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2B4B4" w14:textId="77777777" w:rsidR="00473B59" w:rsidRPr="00473B59" w:rsidRDefault="00000000" w:rsidP="00504CB2">
      <w:pPr>
        <w:pStyle w:val="Title"/>
        <w:tabs>
          <w:tab w:val="left" w:pos="3235"/>
        </w:tabs>
        <w:ind w:firstLine="0"/>
      </w:pPr>
      <w:r>
        <w:t xml:space="preserve">Supplementary </w:t>
      </w:r>
      <w:r>
        <w:rPr>
          <w:spacing w:val="-2"/>
        </w:rPr>
        <w:t>Information</w:t>
      </w:r>
    </w:p>
    <w:p w14:paraId="3A3ECB14" w14:textId="176A0F2D" w:rsidR="00473B59" w:rsidRPr="00473B59" w:rsidRDefault="00473B59" w:rsidP="00504CB2">
      <w:pPr>
        <w:pStyle w:val="Title"/>
        <w:tabs>
          <w:tab w:val="left" w:pos="567"/>
        </w:tabs>
        <w:ind w:left="0" w:firstLine="0"/>
        <w:jc w:val="center"/>
      </w:pPr>
      <w:r w:rsidRPr="00473B59">
        <w:rPr>
          <w:color w:val="0000FF"/>
          <w:sz w:val="24"/>
          <w:szCs w:val="24"/>
        </w:rPr>
        <w:t>Interplays between</w:t>
      </w:r>
      <w:r w:rsidRPr="00473B59">
        <w:rPr>
          <w:color w:val="1155CC"/>
          <w:sz w:val="24"/>
          <w:szCs w:val="24"/>
        </w:rPr>
        <w:t xml:space="preserve"> </w:t>
      </w:r>
      <w:r w:rsidRPr="00473B59">
        <w:rPr>
          <w:sz w:val="24"/>
          <w:szCs w:val="24"/>
        </w:rPr>
        <w:t xml:space="preserve">nature’s contributions to people, values of nature, and emotions </w:t>
      </w:r>
      <w:r w:rsidRPr="00473B59">
        <w:rPr>
          <w:color w:val="0000FF"/>
          <w:sz w:val="24"/>
          <w:szCs w:val="24"/>
        </w:rPr>
        <w:t>expressed by</w:t>
      </w:r>
      <w:r w:rsidR="00504CB2">
        <w:rPr>
          <w:color w:val="0000FF"/>
          <w:sz w:val="24"/>
          <w:szCs w:val="24"/>
        </w:rPr>
        <w:t xml:space="preserve"> </w:t>
      </w:r>
      <w:r w:rsidRPr="00473B59">
        <w:rPr>
          <w:color w:val="0000FF"/>
          <w:sz w:val="24"/>
          <w:szCs w:val="24"/>
        </w:rPr>
        <w:t>smallholder farmers in Kilimanjaro, Tanzania: insights for inclusive conservation</w:t>
      </w:r>
    </w:p>
    <w:p w14:paraId="32D1246E" w14:textId="77777777" w:rsidR="00106209" w:rsidRDefault="00106209">
      <w:pPr>
        <w:pStyle w:val="BodyText"/>
        <w:spacing w:before="32"/>
        <w:ind w:left="0" w:firstLine="0"/>
        <w:rPr>
          <w:b/>
          <w:sz w:val="28"/>
        </w:rPr>
      </w:pPr>
    </w:p>
    <w:p w14:paraId="1C6F4C48" w14:textId="5AE81A9A" w:rsidR="00106209" w:rsidRDefault="00473B59">
      <w:pPr>
        <w:pStyle w:val="BodyText"/>
        <w:spacing w:before="0"/>
        <w:ind w:left="247" w:firstLine="0"/>
        <w:rPr>
          <w:rFonts w:ascii="Calibri"/>
        </w:rPr>
      </w:pPr>
      <w:r>
        <w:rPr>
          <w:rFonts w:ascii="Calibri"/>
          <w:spacing w:val="-10"/>
        </w:rPr>
        <w:tab/>
      </w:r>
      <w:r w:rsidRPr="00473B59">
        <w:rPr>
          <w:i/>
          <w:iCs/>
          <w:color w:val="A6A6A6" w:themeColor="background1" w:themeShade="A6"/>
          <w:spacing w:val="-10"/>
          <w:sz w:val="24"/>
          <w:szCs w:val="24"/>
        </w:rPr>
        <w:t xml:space="preserve">&lt;authors’ names are removed for </w:t>
      </w:r>
      <w:r w:rsidR="00242E00">
        <w:rPr>
          <w:i/>
          <w:iCs/>
          <w:color w:val="A6A6A6" w:themeColor="background1" w:themeShade="A6"/>
          <w:spacing w:val="-10"/>
          <w:sz w:val="24"/>
          <w:szCs w:val="24"/>
        </w:rPr>
        <w:t xml:space="preserve">the </w:t>
      </w:r>
      <w:r w:rsidRPr="00473B59">
        <w:rPr>
          <w:i/>
          <w:iCs/>
          <w:color w:val="A6A6A6" w:themeColor="background1" w:themeShade="A6"/>
          <w:spacing w:val="-10"/>
          <w:sz w:val="24"/>
          <w:szCs w:val="24"/>
        </w:rPr>
        <w:t>review process&gt;</w:t>
      </w:r>
    </w:p>
    <w:p w14:paraId="74CE2219" w14:textId="77777777" w:rsidR="00106209" w:rsidRDefault="00106209">
      <w:pPr>
        <w:pStyle w:val="BodyText"/>
        <w:spacing w:before="44"/>
        <w:ind w:left="0" w:firstLine="0"/>
        <w:rPr>
          <w:rFonts w:ascii="Calibri"/>
        </w:rPr>
      </w:pPr>
    </w:p>
    <w:p w14:paraId="22FEFEE9" w14:textId="77777777" w:rsidR="00106209" w:rsidRDefault="00000000" w:rsidP="00504CB2">
      <w:pPr>
        <w:tabs>
          <w:tab w:val="left" w:pos="720"/>
        </w:tabs>
      </w:pPr>
      <w:r w:rsidRPr="00504CB2">
        <w:rPr>
          <w:b/>
        </w:rPr>
        <w:t>Text</w:t>
      </w:r>
      <w:r w:rsidRPr="00504CB2">
        <w:rPr>
          <w:b/>
          <w:spacing w:val="-4"/>
        </w:rPr>
        <w:t xml:space="preserve"> </w:t>
      </w:r>
      <w:r w:rsidRPr="00504CB2">
        <w:rPr>
          <w:b/>
        </w:rPr>
        <w:t>S1.</w:t>
      </w:r>
      <w:r w:rsidRPr="00504CB2">
        <w:rPr>
          <w:b/>
          <w:spacing w:val="-5"/>
        </w:rPr>
        <w:t xml:space="preserve"> </w:t>
      </w:r>
      <w:r>
        <w:t>Photovoice</w:t>
      </w:r>
      <w:r w:rsidRPr="00504CB2">
        <w:rPr>
          <w:spacing w:val="-5"/>
        </w:rPr>
        <w:t xml:space="preserve"> </w:t>
      </w:r>
      <w:r>
        <w:t>interview</w:t>
      </w:r>
      <w:r w:rsidRPr="00504CB2">
        <w:rPr>
          <w:spacing w:val="-4"/>
        </w:rPr>
        <w:t xml:space="preserve"> </w:t>
      </w:r>
      <w:r w:rsidRPr="00504CB2">
        <w:rPr>
          <w:spacing w:val="-2"/>
        </w:rPr>
        <w:t>guide</w:t>
      </w:r>
    </w:p>
    <w:p w14:paraId="2B8604CA" w14:textId="77777777" w:rsidR="00106209" w:rsidRDefault="00000000" w:rsidP="00504CB2">
      <w:pPr>
        <w:tabs>
          <w:tab w:val="left" w:pos="720"/>
        </w:tabs>
        <w:spacing w:before="222"/>
      </w:pPr>
      <w:r w:rsidRPr="00504CB2">
        <w:rPr>
          <w:b/>
        </w:rPr>
        <w:t>Text</w:t>
      </w:r>
      <w:r w:rsidRPr="00504CB2">
        <w:rPr>
          <w:b/>
          <w:spacing w:val="9"/>
        </w:rPr>
        <w:t xml:space="preserve"> </w:t>
      </w:r>
      <w:r w:rsidRPr="00504CB2">
        <w:rPr>
          <w:b/>
        </w:rPr>
        <w:t>S2:</w:t>
      </w:r>
      <w:r w:rsidRPr="00504CB2">
        <w:rPr>
          <w:b/>
          <w:spacing w:val="12"/>
        </w:rPr>
        <w:t xml:space="preserve"> </w:t>
      </w:r>
      <w:r>
        <w:t>Characteristics</w:t>
      </w:r>
      <w:r w:rsidRPr="00504CB2">
        <w:rPr>
          <w:spacing w:val="12"/>
        </w:rPr>
        <w:t xml:space="preserve"> </w:t>
      </w:r>
      <w:r>
        <w:t>of</w:t>
      </w:r>
      <w:r w:rsidRPr="00504CB2">
        <w:rPr>
          <w:spacing w:val="9"/>
        </w:rPr>
        <w:t xml:space="preserve"> </w:t>
      </w:r>
      <w:r>
        <w:t>the</w:t>
      </w:r>
      <w:r w:rsidRPr="00504CB2">
        <w:rPr>
          <w:spacing w:val="9"/>
        </w:rPr>
        <w:t xml:space="preserve"> </w:t>
      </w:r>
      <w:r>
        <w:t>sampled</w:t>
      </w:r>
      <w:r w:rsidRPr="00504CB2">
        <w:rPr>
          <w:spacing w:val="11"/>
        </w:rPr>
        <w:t xml:space="preserve"> </w:t>
      </w:r>
      <w:r>
        <w:t>population</w:t>
      </w:r>
      <w:r w:rsidRPr="00504CB2">
        <w:rPr>
          <w:spacing w:val="10"/>
        </w:rPr>
        <w:t xml:space="preserve"> </w:t>
      </w:r>
      <w:r>
        <w:t>(n=26)</w:t>
      </w:r>
      <w:r w:rsidRPr="00504CB2">
        <w:rPr>
          <w:spacing w:val="9"/>
        </w:rPr>
        <w:t xml:space="preserve"> </w:t>
      </w:r>
      <w:r>
        <w:t>at</w:t>
      </w:r>
      <w:r w:rsidRPr="00504CB2">
        <w:rPr>
          <w:spacing w:val="10"/>
        </w:rPr>
        <w:t xml:space="preserve"> </w:t>
      </w:r>
      <w:r>
        <w:t>the</w:t>
      </w:r>
      <w:r w:rsidRPr="00504CB2">
        <w:rPr>
          <w:spacing w:val="9"/>
        </w:rPr>
        <w:t xml:space="preserve"> </w:t>
      </w:r>
      <w:r>
        <w:t>southern</w:t>
      </w:r>
      <w:r w:rsidRPr="00504CB2">
        <w:rPr>
          <w:spacing w:val="11"/>
        </w:rPr>
        <w:t xml:space="preserve"> </w:t>
      </w:r>
      <w:r>
        <w:t>slopes</w:t>
      </w:r>
      <w:r w:rsidRPr="00504CB2">
        <w:rPr>
          <w:spacing w:val="9"/>
        </w:rPr>
        <w:t xml:space="preserve"> </w:t>
      </w:r>
      <w:r>
        <w:t>of</w:t>
      </w:r>
      <w:r w:rsidRPr="00504CB2">
        <w:rPr>
          <w:spacing w:val="12"/>
        </w:rPr>
        <w:t xml:space="preserve"> </w:t>
      </w:r>
      <w:r>
        <w:t>Mount</w:t>
      </w:r>
      <w:r w:rsidRPr="00504CB2">
        <w:rPr>
          <w:spacing w:val="10"/>
        </w:rPr>
        <w:t xml:space="preserve"> </w:t>
      </w:r>
      <w:r w:rsidRPr="00504CB2">
        <w:rPr>
          <w:spacing w:val="-2"/>
        </w:rPr>
        <w:t>Kilimanjaro,</w:t>
      </w:r>
    </w:p>
    <w:p w14:paraId="4F72928C" w14:textId="77777777" w:rsidR="00106209" w:rsidRDefault="00000000" w:rsidP="00504CB2">
      <w:pPr>
        <w:pStyle w:val="ListParagraph"/>
        <w:tabs>
          <w:tab w:val="left" w:pos="720"/>
        </w:tabs>
        <w:spacing w:before="21"/>
        <w:ind w:firstLine="0"/>
      </w:pPr>
      <w:r>
        <w:rPr>
          <w:spacing w:val="-2"/>
        </w:rPr>
        <w:t>Tanzania.</w:t>
      </w:r>
    </w:p>
    <w:p w14:paraId="796CE48A" w14:textId="77777777" w:rsidR="00106209" w:rsidRDefault="00000000" w:rsidP="00504CB2">
      <w:pPr>
        <w:tabs>
          <w:tab w:val="left" w:pos="720"/>
        </w:tabs>
        <w:spacing w:before="224"/>
      </w:pPr>
      <w:r w:rsidRPr="00504CB2">
        <w:rPr>
          <w:b/>
        </w:rPr>
        <w:t>Table S3</w:t>
      </w:r>
      <w:r>
        <w:t>: Factor</w:t>
      </w:r>
      <w:r w:rsidRPr="00504CB2">
        <w:rPr>
          <w:spacing w:val="-2"/>
        </w:rPr>
        <w:t xml:space="preserve"> </w:t>
      </w:r>
      <w:r>
        <w:t>(F)</w:t>
      </w:r>
      <w:r w:rsidRPr="00504CB2">
        <w:rPr>
          <w:spacing w:val="-2"/>
        </w:rPr>
        <w:t xml:space="preserve"> </w:t>
      </w:r>
      <w:r>
        <w:t>loadings derived</w:t>
      </w:r>
      <w:r w:rsidRPr="00504CB2">
        <w:rPr>
          <w:spacing w:val="-3"/>
        </w:rPr>
        <w:t xml:space="preserve"> </w:t>
      </w:r>
      <w:r>
        <w:t>from</w:t>
      </w:r>
      <w:r w:rsidRPr="00504CB2">
        <w:rPr>
          <w:spacing w:val="-1"/>
        </w:rPr>
        <w:t xml:space="preserve"> </w:t>
      </w:r>
      <w:r>
        <w:t>the</w:t>
      </w:r>
      <w:r w:rsidRPr="00504CB2">
        <w:rPr>
          <w:spacing w:val="-3"/>
        </w:rPr>
        <w:t xml:space="preserve"> </w:t>
      </w:r>
      <w:r>
        <w:t>Multiple Correspondence Analysis</w:t>
      </w:r>
      <w:r w:rsidRPr="00504CB2">
        <w:rPr>
          <w:spacing w:val="-2"/>
        </w:rPr>
        <w:t xml:space="preserve"> </w:t>
      </w:r>
      <w:r>
        <w:t>(MCA)</w:t>
      </w:r>
      <w:r w:rsidRPr="00504CB2">
        <w:rPr>
          <w:spacing w:val="-2"/>
        </w:rPr>
        <w:t xml:space="preserve"> </w:t>
      </w:r>
      <w:r>
        <w:t xml:space="preserve">illustrating </w:t>
      </w:r>
      <w:r w:rsidRPr="00504CB2">
        <w:rPr>
          <w:spacing w:val="-5"/>
        </w:rPr>
        <w:t>the</w:t>
      </w:r>
    </w:p>
    <w:p w14:paraId="6188809C" w14:textId="77777777" w:rsidR="00106209" w:rsidRDefault="00000000" w:rsidP="00504CB2">
      <w:pPr>
        <w:pStyle w:val="ListParagraph"/>
        <w:tabs>
          <w:tab w:val="left" w:pos="0"/>
        </w:tabs>
        <w:ind w:left="0" w:firstLine="0"/>
        <w:jc w:val="center"/>
      </w:pPr>
      <w:r>
        <w:t>relationship</w:t>
      </w:r>
      <w:r>
        <w:rPr>
          <w:spacing w:val="43"/>
        </w:rPr>
        <w:t xml:space="preserve"> </w:t>
      </w:r>
      <w:r>
        <w:t>between</w:t>
      </w:r>
      <w:r>
        <w:rPr>
          <w:spacing w:val="45"/>
        </w:rPr>
        <w:t xml:space="preserve"> </w:t>
      </w:r>
      <w:r>
        <w:t>Nature’s</w:t>
      </w:r>
      <w:r>
        <w:rPr>
          <w:spacing w:val="45"/>
        </w:rPr>
        <w:t xml:space="preserve"> </w:t>
      </w:r>
      <w:r>
        <w:t>Contributions</w:t>
      </w:r>
      <w:r>
        <w:rPr>
          <w:spacing w:val="45"/>
        </w:rPr>
        <w:t xml:space="preserve"> </w:t>
      </w:r>
      <w:r>
        <w:t>to</w:t>
      </w:r>
      <w:r>
        <w:rPr>
          <w:spacing w:val="45"/>
        </w:rPr>
        <w:t xml:space="preserve"> </w:t>
      </w:r>
      <w:r>
        <w:t>People</w:t>
      </w:r>
      <w:r>
        <w:rPr>
          <w:spacing w:val="45"/>
        </w:rPr>
        <w:t xml:space="preserve"> </w:t>
      </w:r>
      <w:r>
        <w:t>(NCP),</w:t>
      </w:r>
      <w:r>
        <w:rPr>
          <w:spacing w:val="45"/>
        </w:rPr>
        <w:t xml:space="preserve"> </w:t>
      </w:r>
      <w:r>
        <w:t>Nature’s</w:t>
      </w:r>
      <w:r>
        <w:rPr>
          <w:spacing w:val="45"/>
        </w:rPr>
        <w:t xml:space="preserve"> </w:t>
      </w:r>
      <w:r>
        <w:t>values,</w:t>
      </w:r>
      <w:r>
        <w:rPr>
          <w:spacing w:val="45"/>
        </w:rPr>
        <w:t xml:space="preserve"> </w:t>
      </w:r>
      <w:r>
        <w:t>and</w:t>
      </w:r>
      <w:r>
        <w:rPr>
          <w:spacing w:val="45"/>
        </w:rPr>
        <w:t xml:space="preserve"> </w:t>
      </w:r>
      <w:r>
        <w:t>emotions.</w:t>
      </w:r>
      <w:r>
        <w:rPr>
          <w:spacing w:val="45"/>
        </w:rPr>
        <w:t xml:space="preserve"> </w:t>
      </w:r>
      <w:r>
        <w:rPr>
          <w:spacing w:val="-5"/>
        </w:rPr>
        <w:t>MCA</w:t>
      </w:r>
    </w:p>
    <w:p w14:paraId="4CBAD1E3" w14:textId="77777777" w:rsidR="00106209" w:rsidRDefault="00000000" w:rsidP="00504CB2">
      <w:pPr>
        <w:tabs>
          <w:tab w:val="left" w:pos="720"/>
        </w:tabs>
        <w:spacing w:before="21"/>
      </w:pPr>
      <w:r>
        <w:t>statistics</w:t>
      </w:r>
      <w:r w:rsidRPr="00504CB2">
        <w:rPr>
          <w:spacing w:val="-4"/>
        </w:rPr>
        <w:t xml:space="preserve"> </w:t>
      </w:r>
      <w:r>
        <w:t>are</w:t>
      </w:r>
      <w:r w:rsidRPr="00504CB2">
        <w:rPr>
          <w:spacing w:val="-4"/>
        </w:rPr>
        <w:t xml:space="preserve"> </w:t>
      </w:r>
      <w:r>
        <w:t>also</w:t>
      </w:r>
      <w:r w:rsidRPr="00504CB2">
        <w:rPr>
          <w:spacing w:val="-1"/>
        </w:rPr>
        <w:t xml:space="preserve"> </w:t>
      </w:r>
      <w:r w:rsidRPr="00504CB2">
        <w:rPr>
          <w:spacing w:val="-2"/>
        </w:rPr>
        <w:t>displayed</w:t>
      </w:r>
    </w:p>
    <w:p w14:paraId="3612DCEA" w14:textId="4DB19C38" w:rsidR="00106209" w:rsidRDefault="00106209" w:rsidP="00504CB2">
      <w:pPr>
        <w:pStyle w:val="BodyText"/>
        <w:spacing w:before="224"/>
        <w:rPr>
          <w:rFonts w:ascii="Calibri"/>
        </w:rPr>
      </w:pPr>
    </w:p>
    <w:p w14:paraId="0CB1C29F" w14:textId="77777777" w:rsidR="00106209" w:rsidRDefault="00106209">
      <w:pPr>
        <w:pStyle w:val="BodyText"/>
        <w:spacing w:before="41"/>
        <w:ind w:left="0" w:firstLine="0"/>
        <w:rPr>
          <w:rFonts w:ascii="Calibri"/>
        </w:rPr>
      </w:pPr>
    </w:p>
    <w:p w14:paraId="1A83F76D" w14:textId="1C402E87" w:rsidR="00106209" w:rsidRDefault="00106209">
      <w:pPr>
        <w:pStyle w:val="BodyText"/>
        <w:spacing w:before="0"/>
        <w:ind w:left="134" w:firstLine="0"/>
        <w:rPr>
          <w:rFonts w:ascii="Calibri"/>
        </w:rPr>
      </w:pPr>
    </w:p>
    <w:p w14:paraId="53B7C3C6" w14:textId="77777777" w:rsidR="00106209" w:rsidRDefault="00106209">
      <w:pPr>
        <w:pStyle w:val="BodyText"/>
        <w:spacing w:before="44"/>
        <w:ind w:left="0" w:firstLine="0"/>
        <w:rPr>
          <w:rFonts w:ascii="Calibri"/>
        </w:rPr>
      </w:pPr>
    </w:p>
    <w:p w14:paraId="2CF2DF3B" w14:textId="4967C50D" w:rsidR="00106209" w:rsidRDefault="00106209" w:rsidP="00504CB2">
      <w:pPr>
        <w:pStyle w:val="BodyText"/>
        <w:spacing w:before="0"/>
        <w:ind w:left="134" w:firstLine="0"/>
        <w:rPr>
          <w:rFonts w:ascii="Calibri"/>
        </w:rPr>
        <w:sectPr w:rsidR="00106209" w:rsidSect="00504CB2">
          <w:footerReference w:type="default" r:id="rId7"/>
          <w:type w:val="continuous"/>
          <w:pgSz w:w="12240" w:h="15840" w:code="1"/>
          <w:pgMar w:top="1440" w:right="1440" w:bottom="1440" w:left="1440" w:header="0" w:footer="1491" w:gutter="0"/>
          <w:pgNumType w:start="1"/>
          <w:cols w:space="720"/>
          <w:docGrid w:linePitch="299"/>
        </w:sectPr>
      </w:pPr>
    </w:p>
    <w:p w14:paraId="7C6AA728" w14:textId="77777777" w:rsidR="00106209" w:rsidRPr="00504CB2" w:rsidRDefault="00000000" w:rsidP="00504CB2">
      <w:pPr>
        <w:tabs>
          <w:tab w:val="left" w:pos="720"/>
        </w:tabs>
        <w:spacing w:before="59"/>
        <w:rPr>
          <w:sz w:val="32"/>
        </w:rPr>
      </w:pPr>
      <w:r w:rsidRPr="00504CB2">
        <w:rPr>
          <w:b/>
          <w:sz w:val="32"/>
        </w:rPr>
        <w:lastRenderedPageBreak/>
        <w:t>Text</w:t>
      </w:r>
      <w:r w:rsidRPr="00504CB2">
        <w:rPr>
          <w:b/>
          <w:spacing w:val="-10"/>
          <w:sz w:val="32"/>
        </w:rPr>
        <w:t xml:space="preserve"> </w:t>
      </w:r>
      <w:r w:rsidRPr="00504CB2">
        <w:rPr>
          <w:b/>
          <w:sz w:val="32"/>
        </w:rPr>
        <w:t>S1.</w:t>
      </w:r>
      <w:r w:rsidRPr="00504CB2">
        <w:rPr>
          <w:b/>
          <w:spacing w:val="-10"/>
          <w:sz w:val="32"/>
        </w:rPr>
        <w:t xml:space="preserve"> </w:t>
      </w:r>
      <w:r w:rsidRPr="00504CB2">
        <w:rPr>
          <w:sz w:val="32"/>
        </w:rPr>
        <w:t>Photovoice</w:t>
      </w:r>
      <w:r w:rsidRPr="00504CB2">
        <w:rPr>
          <w:spacing w:val="-10"/>
          <w:sz w:val="32"/>
        </w:rPr>
        <w:t xml:space="preserve"> </w:t>
      </w:r>
      <w:r w:rsidRPr="00504CB2">
        <w:rPr>
          <w:sz w:val="32"/>
        </w:rPr>
        <w:t>interview</w:t>
      </w:r>
      <w:r w:rsidRPr="00504CB2">
        <w:rPr>
          <w:spacing w:val="-8"/>
          <w:sz w:val="32"/>
        </w:rPr>
        <w:t xml:space="preserve"> </w:t>
      </w:r>
      <w:r w:rsidRPr="00504CB2">
        <w:rPr>
          <w:spacing w:val="-2"/>
          <w:sz w:val="32"/>
        </w:rPr>
        <w:t>guide</w:t>
      </w:r>
    </w:p>
    <w:p w14:paraId="229BA9BC" w14:textId="77777777" w:rsidR="00106209" w:rsidRDefault="00000000" w:rsidP="00504CB2">
      <w:pPr>
        <w:pStyle w:val="Heading1"/>
        <w:tabs>
          <w:tab w:val="left" w:pos="720"/>
        </w:tabs>
        <w:spacing w:before="252"/>
      </w:pPr>
      <w:r>
        <w:t>Part</w:t>
      </w:r>
      <w:r>
        <w:rPr>
          <w:spacing w:val="-4"/>
        </w:rPr>
        <w:t xml:space="preserve"> </w:t>
      </w:r>
      <w:r>
        <w:t>one:</w:t>
      </w:r>
      <w:r>
        <w:rPr>
          <w:spacing w:val="-3"/>
        </w:rPr>
        <w:t xml:space="preserve"> </w:t>
      </w:r>
      <w:r>
        <w:t>Recruitment</w:t>
      </w:r>
      <w:r>
        <w:rPr>
          <w:spacing w:val="-3"/>
        </w:rPr>
        <w:t xml:space="preserve"> </w:t>
      </w:r>
      <w:r>
        <w:t>of</w:t>
      </w:r>
      <w:r>
        <w:rPr>
          <w:spacing w:val="-5"/>
        </w:rPr>
        <w:t xml:space="preserve"> </w:t>
      </w:r>
      <w:r>
        <w:rPr>
          <w:spacing w:val="-2"/>
        </w:rPr>
        <w:t>participants</w:t>
      </w:r>
    </w:p>
    <w:p w14:paraId="48CB630B" w14:textId="77777777" w:rsidR="00106209" w:rsidRDefault="00000000" w:rsidP="00504CB2">
      <w:pPr>
        <w:tabs>
          <w:tab w:val="left" w:pos="720"/>
        </w:tabs>
        <w:spacing w:before="221"/>
      </w:pPr>
      <w:r>
        <w:t>Participants</w:t>
      </w:r>
      <w:r w:rsidRPr="00504CB2">
        <w:rPr>
          <w:spacing w:val="-3"/>
        </w:rPr>
        <w:t xml:space="preserve"> </w:t>
      </w:r>
      <w:r>
        <w:t>are</w:t>
      </w:r>
      <w:r w:rsidRPr="00504CB2">
        <w:rPr>
          <w:spacing w:val="-1"/>
        </w:rPr>
        <w:t xml:space="preserve"> </w:t>
      </w:r>
      <w:r>
        <w:t>identified</w:t>
      </w:r>
      <w:r w:rsidRPr="00504CB2">
        <w:rPr>
          <w:spacing w:val="-1"/>
        </w:rPr>
        <w:t xml:space="preserve"> </w:t>
      </w:r>
      <w:r>
        <w:t>through a</w:t>
      </w:r>
      <w:r w:rsidRPr="00504CB2">
        <w:rPr>
          <w:spacing w:val="2"/>
        </w:rPr>
        <w:t xml:space="preserve"> </w:t>
      </w:r>
      <w:r>
        <w:t>snowball</w:t>
      </w:r>
      <w:r w:rsidRPr="00504CB2">
        <w:rPr>
          <w:spacing w:val="2"/>
        </w:rPr>
        <w:t xml:space="preserve"> </w:t>
      </w:r>
      <w:r>
        <w:t>sampling</w:t>
      </w:r>
      <w:r w:rsidRPr="00504CB2">
        <w:rPr>
          <w:spacing w:val="1"/>
        </w:rPr>
        <w:t xml:space="preserve"> </w:t>
      </w:r>
      <w:r>
        <w:t>of</w:t>
      </w:r>
      <w:r w:rsidRPr="00504CB2">
        <w:rPr>
          <w:spacing w:val="1"/>
        </w:rPr>
        <w:t xml:space="preserve"> </w:t>
      </w:r>
      <w:r>
        <w:t>the</w:t>
      </w:r>
      <w:r w:rsidRPr="00504CB2">
        <w:rPr>
          <w:spacing w:val="-1"/>
        </w:rPr>
        <w:t xml:space="preserve"> </w:t>
      </w:r>
      <w:r>
        <w:t>farmers</w:t>
      </w:r>
      <w:r w:rsidRPr="00504CB2">
        <w:rPr>
          <w:spacing w:val="2"/>
        </w:rPr>
        <w:t xml:space="preserve"> </w:t>
      </w:r>
      <w:r>
        <w:t>who</w:t>
      </w:r>
      <w:r w:rsidRPr="00504CB2">
        <w:rPr>
          <w:spacing w:val="-1"/>
        </w:rPr>
        <w:t xml:space="preserve"> </w:t>
      </w:r>
      <w:r>
        <w:t>have</w:t>
      </w:r>
      <w:r w:rsidRPr="00504CB2">
        <w:rPr>
          <w:spacing w:val="2"/>
        </w:rPr>
        <w:t xml:space="preserve"> </w:t>
      </w:r>
      <w:r>
        <w:t>lived in</w:t>
      </w:r>
      <w:r w:rsidRPr="00504CB2">
        <w:rPr>
          <w:spacing w:val="-1"/>
        </w:rPr>
        <w:t xml:space="preserve"> </w:t>
      </w:r>
      <w:r>
        <w:t>the</w:t>
      </w:r>
      <w:r w:rsidRPr="00504CB2">
        <w:rPr>
          <w:spacing w:val="2"/>
        </w:rPr>
        <w:t xml:space="preserve"> </w:t>
      </w:r>
      <w:r>
        <w:t>village</w:t>
      </w:r>
      <w:r w:rsidRPr="00504CB2">
        <w:rPr>
          <w:spacing w:val="2"/>
        </w:rPr>
        <w:t xml:space="preserve"> </w:t>
      </w:r>
      <w:r>
        <w:t>for</w:t>
      </w:r>
      <w:r w:rsidRPr="00504CB2">
        <w:rPr>
          <w:spacing w:val="3"/>
        </w:rPr>
        <w:t xml:space="preserve"> </w:t>
      </w:r>
      <w:r w:rsidRPr="00504CB2">
        <w:rPr>
          <w:spacing w:val="-5"/>
        </w:rPr>
        <w:t>at</w:t>
      </w:r>
    </w:p>
    <w:p w14:paraId="3DA37D5B" w14:textId="77777777" w:rsidR="00106209" w:rsidRDefault="00000000" w:rsidP="00504CB2">
      <w:pPr>
        <w:tabs>
          <w:tab w:val="left" w:pos="720"/>
        </w:tabs>
      </w:pPr>
      <w:r>
        <w:t>least</w:t>
      </w:r>
      <w:r w:rsidRPr="00504CB2">
        <w:rPr>
          <w:spacing w:val="1"/>
        </w:rPr>
        <w:t xml:space="preserve"> </w:t>
      </w:r>
      <w:r>
        <w:t>15</w:t>
      </w:r>
      <w:r w:rsidRPr="00504CB2">
        <w:rPr>
          <w:spacing w:val="1"/>
        </w:rPr>
        <w:t xml:space="preserve"> </w:t>
      </w:r>
      <w:r>
        <w:t>years.</w:t>
      </w:r>
      <w:r w:rsidRPr="00504CB2">
        <w:rPr>
          <w:spacing w:val="-1"/>
        </w:rPr>
        <w:t xml:space="preserve"> </w:t>
      </w:r>
      <w:r>
        <w:t>Their</w:t>
      </w:r>
      <w:r w:rsidRPr="00504CB2">
        <w:rPr>
          <w:spacing w:val="2"/>
        </w:rPr>
        <w:t xml:space="preserve"> </w:t>
      </w:r>
      <w:r>
        <w:t>unique</w:t>
      </w:r>
      <w:r w:rsidRPr="00504CB2">
        <w:rPr>
          <w:spacing w:val="-1"/>
        </w:rPr>
        <w:t xml:space="preserve"> </w:t>
      </w:r>
      <w:r>
        <w:t>and</w:t>
      </w:r>
      <w:r w:rsidRPr="00504CB2">
        <w:rPr>
          <w:spacing w:val="2"/>
        </w:rPr>
        <w:t xml:space="preserve"> </w:t>
      </w:r>
      <w:r>
        <w:t>extensive</w:t>
      </w:r>
      <w:r w:rsidRPr="00504CB2">
        <w:rPr>
          <w:spacing w:val="2"/>
        </w:rPr>
        <w:t xml:space="preserve"> </w:t>
      </w:r>
      <w:r>
        <w:t>experience</w:t>
      </w:r>
      <w:r w:rsidRPr="00504CB2">
        <w:rPr>
          <w:spacing w:val="-1"/>
        </w:rPr>
        <w:t xml:space="preserve"> </w:t>
      </w:r>
      <w:r>
        <w:t>with</w:t>
      </w:r>
      <w:r w:rsidRPr="00504CB2">
        <w:rPr>
          <w:spacing w:val="1"/>
        </w:rPr>
        <w:t xml:space="preserve"> </w:t>
      </w:r>
      <w:r>
        <w:t>nature</w:t>
      </w:r>
      <w:r w:rsidRPr="00504CB2">
        <w:rPr>
          <w:spacing w:val="-1"/>
        </w:rPr>
        <w:t xml:space="preserve"> </w:t>
      </w:r>
      <w:r>
        <w:t>at Mt.</w:t>
      </w:r>
      <w:r w:rsidRPr="00504CB2">
        <w:rPr>
          <w:spacing w:val="1"/>
        </w:rPr>
        <w:t xml:space="preserve"> </w:t>
      </w:r>
      <w:r>
        <w:t>Kilimanjaro</w:t>
      </w:r>
      <w:r w:rsidRPr="00504CB2">
        <w:rPr>
          <w:spacing w:val="1"/>
        </w:rPr>
        <w:t xml:space="preserve"> </w:t>
      </w:r>
      <w:r>
        <w:t>and</w:t>
      </w:r>
      <w:r w:rsidRPr="00504CB2">
        <w:rPr>
          <w:spacing w:val="-1"/>
        </w:rPr>
        <w:t xml:space="preserve"> </w:t>
      </w:r>
      <w:r>
        <w:t xml:space="preserve">its </w:t>
      </w:r>
      <w:r w:rsidRPr="00504CB2">
        <w:rPr>
          <w:spacing w:val="-2"/>
        </w:rPr>
        <w:t>surroundings</w:t>
      </w:r>
    </w:p>
    <w:p w14:paraId="440CD62A" w14:textId="77777777" w:rsidR="00106209" w:rsidRDefault="00000000" w:rsidP="00504CB2">
      <w:pPr>
        <w:tabs>
          <w:tab w:val="left" w:pos="720"/>
        </w:tabs>
        <w:spacing w:before="24"/>
      </w:pPr>
      <w:r>
        <w:t>is</w:t>
      </w:r>
      <w:r w:rsidRPr="00504CB2">
        <w:rPr>
          <w:spacing w:val="-3"/>
        </w:rPr>
        <w:t xml:space="preserve"> </w:t>
      </w:r>
      <w:r>
        <w:t>what</w:t>
      </w:r>
      <w:r w:rsidRPr="00504CB2">
        <w:rPr>
          <w:spacing w:val="-3"/>
        </w:rPr>
        <w:t xml:space="preserve"> </w:t>
      </w:r>
      <w:r>
        <w:t>makes</w:t>
      </w:r>
      <w:r w:rsidRPr="00504CB2">
        <w:rPr>
          <w:spacing w:val="-3"/>
        </w:rPr>
        <w:t xml:space="preserve"> </w:t>
      </w:r>
      <w:r>
        <w:t>them</w:t>
      </w:r>
      <w:r w:rsidRPr="00504CB2">
        <w:rPr>
          <w:spacing w:val="-3"/>
        </w:rPr>
        <w:t xml:space="preserve"> </w:t>
      </w:r>
      <w:r>
        <w:t>a</w:t>
      </w:r>
      <w:r w:rsidRPr="00504CB2">
        <w:rPr>
          <w:spacing w:val="-2"/>
        </w:rPr>
        <w:t xml:space="preserve"> </w:t>
      </w:r>
      <w:r>
        <w:t>crucial</w:t>
      </w:r>
      <w:r w:rsidRPr="00504CB2">
        <w:rPr>
          <w:spacing w:val="-2"/>
        </w:rPr>
        <w:t xml:space="preserve"> </w:t>
      </w:r>
      <w:r>
        <w:t>part</w:t>
      </w:r>
      <w:r w:rsidRPr="00504CB2">
        <w:rPr>
          <w:spacing w:val="-4"/>
        </w:rPr>
        <w:t xml:space="preserve"> </w:t>
      </w:r>
      <w:r>
        <w:t>of</w:t>
      </w:r>
      <w:r w:rsidRPr="00504CB2">
        <w:rPr>
          <w:spacing w:val="-2"/>
        </w:rPr>
        <w:t xml:space="preserve"> </w:t>
      </w:r>
      <w:r>
        <w:t>our</w:t>
      </w:r>
      <w:r w:rsidRPr="00504CB2">
        <w:rPr>
          <w:spacing w:val="-3"/>
        </w:rPr>
        <w:t xml:space="preserve"> </w:t>
      </w:r>
      <w:r w:rsidRPr="00504CB2">
        <w:rPr>
          <w:spacing w:val="-2"/>
        </w:rPr>
        <w:t>research.</w:t>
      </w:r>
    </w:p>
    <w:p w14:paraId="4B9B7BD7" w14:textId="3434CD5E" w:rsidR="00AA0AE1" w:rsidRDefault="00000000" w:rsidP="00AA0AE1">
      <w:pPr>
        <w:tabs>
          <w:tab w:val="left" w:pos="720"/>
        </w:tabs>
        <w:spacing w:before="221"/>
        <w:ind w:right="-142"/>
        <w:jc w:val="both"/>
      </w:pPr>
      <w:r>
        <w:t>Thank</w:t>
      </w:r>
      <w:r w:rsidRPr="00504CB2">
        <w:rPr>
          <w:spacing w:val="10"/>
        </w:rPr>
        <w:t xml:space="preserve"> </w:t>
      </w:r>
      <w:r>
        <w:t>you</w:t>
      </w:r>
      <w:r w:rsidRPr="00504CB2">
        <w:rPr>
          <w:spacing w:val="9"/>
        </w:rPr>
        <w:t xml:space="preserve"> </w:t>
      </w:r>
      <w:r>
        <w:t>for</w:t>
      </w:r>
      <w:r w:rsidRPr="00504CB2">
        <w:rPr>
          <w:spacing w:val="10"/>
        </w:rPr>
        <w:t xml:space="preserve"> </w:t>
      </w:r>
      <w:r>
        <w:t>agreeing</w:t>
      </w:r>
      <w:r w:rsidRPr="00504CB2">
        <w:rPr>
          <w:spacing w:val="9"/>
        </w:rPr>
        <w:t xml:space="preserve"> </w:t>
      </w:r>
      <w:r>
        <w:t>to</w:t>
      </w:r>
      <w:r w:rsidRPr="00504CB2">
        <w:rPr>
          <w:spacing w:val="7"/>
        </w:rPr>
        <w:t xml:space="preserve"> </w:t>
      </w:r>
      <w:r>
        <w:t>this</w:t>
      </w:r>
      <w:r w:rsidRPr="00504CB2">
        <w:rPr>
          <w:spacing w:val="11"/>
        </w:rPr>
        <w:t xml:space="preserve"> </w:t>
      </w:r>
      <w:r>
        <w:t>meeting</w:t>
      </w:r>
      <w:r w:rsidRPr="00504CB2">
        <w:rPr>
          <w:spacing w:val="9"/>
        </w:rPr>
        <w:t xml:space="preserve"> </w:t>
      </w:r>
      <w:r>
        <w:t>today.</w:t>
      </w:r>
      <w:r w:rsidRPr="00504CB2">
        <w:rPr>
          <w:spacing w:val="9"/>
        </w:rPr>
        <w:t xml:space="preserve"> </w:t>
      </w:r>
      <w:r>
        <w:t>We</w:t>
      </w:r>
      <w:r w:rsidRPr="00504CB2">
        <w:rPr>
          <w:spacing w:val="10"/>
        </w:rPr>
        <w:t xml:space="preserve"> </w:t>
      </w:r>
      <w:r>
        <w:t>are</w:t>
      </w:r>
      <w:r w:rsidRPr="00504CB2">
        <w:rPr>
          <w:spacing w:val="10"/>
        </w:rPr>
        <w:t xml:space="preserve"> </w:t>
      </w:r>
      <w:r>
        <w:t>conducting</w:t>
      </w:r>
      <w:r w:rsidRPr="00504CB2">
        <w:rPr>
          <w:spacing w:val="10"/>
        </w:rPr>
        <w:t xml:space="preserve"> </w:t>
      </w:r>
      <w:r>
        <w:t>a</w:t>
      </w:r>
      <w:r w:rsidRPr="00504CB2">
        <w:rPr>
          <w:spacing w:val="10"/>
        </w:rPr>
        <w:t xml:space="preserve"> </w:t>
      </w:r>
      <w:r>
        <w:t>photovoice</w:t>
      </w:r>
      <w:r w:rsidRPr="00504CB2">
        <w:rPr>
          <w:spacing w:val="10"/>
        </w:rPr>
        <w:t xml:space="preserve"> </w:t>
      </w:r>
      <w:r>
        <w:t>interview</w:t>
      </w:r>
      <w:r w:rsidRPr="00504CB2">
        <w:rPr>
          <w:spacing w:val="9"/>
        </w:rPr>
        <w:t xml:space="preserve"> </w:t>
      </w:r>
      <w:r>
        <w:t>for</w:t>
      </w:r>
      <w:r w:rsidRPr="00504CB2">
        <w:rPr>
          <w:spacing w:val="10"/>
        </w:rPr>
        <w:t xml:space="preserve"> </w:t>
      </w:r>
      <w:r>
        <w:t>a</w:t>
      </w:r>
      <w:r w:rsidRPr="00504CB2">
        <w:rPr>
          <w:spacing w:val="13"/>
        </w:rPr>
        <w:t xml:space="preserve"> </w:t>
      </w:r>
      <w:r w:rsidRPr="00504CB2">
        <w:rPr>
          <w:spacing w:val="-2"/>
        </w:rPr>
        <w:t>scientific</w:t>
      </w:r>
      <w:r w:rsidR="00AA0AE1">
        <w:t xml:space="preserve"> </w:t>
      </w:r>
      <w:r>
        <w:t>project</w:t>
      </w:r>
      <w:r w:rsidRPr="00504CB2">
        <w:rPr>
          <w:spacing w:val="-12"/>
        </w:rPr>
        <w:t xml:space="preserve"> </w:t>
      </w:r>
      <w:r>
        <w:t>funded</w:t>
      </w:r>
      <w:r w:rsidRPr="00504CB2">
        <w:rPr>
          <w:spacing w:val="-9"/>
        </w:rPr>
        <w:t xml:space="preserve"> </w:t>
      </w:r>
      <w:r>
        <w:t>by</w:t>
      </w:r>
      <w:r w:rsidRPr="00504CB2">
        <w:rPr>
          <w:spacing w:val="-11"/>
        </w:rPr>
        <w:t xml:space="preserve"> </w:t>
      </w:r>
      <w:r>
        <w:t>the</w:t>
      </w:r>
      <w:r w:rsidRPr="00504CB2">
        <w:rPr>
          <w:spacing w:val="-9"/>
        </w:rPr>
        <w:t xml:space="preserve"> </w:t>
      </w:r>
      <w:r>
        <w:t>German</w:t>
      </w:r>
      <w:r w:rsidRPr="00504CB2">
        <w:rPr>
          <w:spacing w:val="-9"/>
        </w:rPr>
        <w:t xml:space="preserve"> </w:t>
      </w:r>
      <w:r>
        <w:t>Research</w:t>
      </w:r>
      <w:r w:rsidRPr="00504CB2">
        <w:rPr>
          <w:spacing w:val="-9"/>
        </w:rPr>
        <w:t xml:space="preserve"> </w:t>
      </w:r>
      <w:r>
        <w:t>Foundation.</w:t>
      </w:r>
      <w:r w:rsidRPr="00504CB2">
        <w:rPr>
          <w:spacing w:val="-8"/>
        </w:rPr>
        <w:t xml:space="preserve"> </w:t>
      </w:r>
      <w:r>
        <w:t>This</w:t>
      </w:r>
      <w:r w:rsidRPr="00504CB2">
        <w:rPr>
          <w:spacing w:val="-8"/>
        </w:rPr>
        <w:t xml:space="preserve"> </w:t>
      </w:r>
      <w:r>
        <w:t>project</w:t>
      </w:r>
      <w:r w:rsidRPr="00504CB2">
        <w:rPr>
          <w:spacing w:val="-8"/>
        </w:rPr>
        <w:t xml:space="preserve"> </w:t>
      </w:r>
      <w:r>
        <w:t>is</w:t>
      </w:r>
      <w:r w:rsidRPr="00504CB2">
        <w:rPr>
          <w:spacing w:val="-11"/>
        </w:rPr>
        <w:t xml:space="preserve"> </w:t>
      </w:r>
      <w:r>
        <w:t>a</w:t>
      </w:r>
      <w:r w:rsidRPr="00504CB2">
        <w:rPr>
          <w:spacing w:val="-8"/>
        </w:rPr>
        <w:t xml:space="preserve"> </w:t>
      </w:r>
      <w:r>
        <w:t>collaboration</w:t>
      </w:r>
      <w:r w:rsidRPr="00504CB2">
        <w:rPr>
          <w:spacing w:val="-9"/>
        </w:rPr>
        <w:t xml:space="preserve"> </w:t>
      </w:r>
      <w:r>
        <w:t>between</w:t>
      </w:r>
      <w:r w:rsidRPr="00504CB2">
        <w:rPr>
          <w:spacing w:val="-9"/>
        </w:rPr>
        <w:t xml:space="preserve"> </w:t>
      </w:r>
      <w:r>
        <w:t>Tanzanian</w:t>
      </w:r>
      <w:r w:rsidRPr="00504CB2">
        <w:rPr>
          <w:spacing w:val="-8"/>
        </w:rPr>
        <w:t xml:space="preserve"> </w:t>
      </w:r>
      <w:r w:rsidRPr="00504CB2">
        <w:rPr>
          <w:spacing w:val="-5"/>
        </w:rPr>
        <w:t>and</w:t>
      </w:r>
      <w:r w:rsidR="00AA0AE1">
        <w:t xml:space="preserve"> </w:t>
      </w:r>
      <w:r>
        <w:t>international</w:t>
      </w:r>
      <w:r w:rsidRPr="00504CB2">
        <w:rPr>
          <w:spacing w:val="35"/>
        </w:rPr>
        <w:t xml:space="preserve"> </w:t>
      </w:r>
      <w:r>
        <w:t>researchers</w:t>
      </w:r>
      <w:r w:rsidRPr="00504CB2">
        <w:rPr>
          <w:spacing w:val="34"/>
        </w:rPr>
        <w:t xml:space="preserve"> </w:t>
      </w:r>
      <w:r w:rsidR="00AA0AE1">
        <w:t>who</w:t>
      </w:r>
      <w:r w:rsidRPr="00504CB2">
        <w:rPr>
          <w:spacing w:val="35"/>
        </w:rPr>
        <w:t xml:space="preserve"> </w:t>
      </w:r>
      <w:r w:rsidR="00AA0AE1">
        <w:t>attempt</w:t>
      </w:r>
      <w:r w:rsidRPr="00504CB2">
        <w:rPr>
          <w:spacing w:val="35"/>
        </w:rPr>
        <w:t xml:space="preserve"> </w:t>
      </w:r>
      <w:r>
        <w:t>to</w:t>
      </w:r>
      <w:r w:rsidRPr="00504CB2">
        <w:rPr>
          <w:spacing w:val="36"/>
        </w:rPr>
        <w:t xml:space="preserve"> </w:t>
      </w:r>
      <w:r>
        <w:t>understand</w:t>
      </w:r>
      <w:r w:rsidRPr="00504CB2">
        <w:rPr>
          <w:spacing w:val="34"/>
        </w:rPr>
        <w:t xml:space="preserve"> </w:t>
      </w:r>
      <w:r>
        <w:t>better</w:t>
      </w:r>
      <w:r w:rsidRPr="00504CB2">
        <w:rPr>
          <w:spacing w:val="38"/>
        </w:rPr>
        <w:t xml:space="preserve"> </w:t>
      </w:r>
      <w:r>
        <w:t>how</w:t>
      </w:r>
      <w:r w:rsidRPr="00504CB2">
        <w:rPr>
          <w:spacing w:val="33"/>
        </w:rPr>
        <w:t xml:space="preserve"> </w:t>
      </w:r>
      <w:r>
        <w:t>people</w:t>
      </w:r>
      <w:r w:rsidRPr="00504CB2">
        <w:rPr>
          <w:spacing w:val="34"/>
        </w:rPr>
        <w:t xml:space="preserve"> </w:t>
      </w:r>
      <w:r>
        <w:t>interact</w:t>
      </w:r>
      <w:r w:rsidRPr="00504CB2">
        <w:rPr>
          <w:spacing w:val="38"/>
        </w:rPr>
        <w:t xml:space="preserve"> </w:t>
      </w:r>
      <w:r>
        <w:t>with</w:t>
      </w:r>
      <w:r w:rsidRPr="00504CB2">
        <w:rPr>
          <w:spacing w:val="34"/>
        </w:rPr>
        <w:t xml:space="preserve"> </w:t>
      </w:r>
      <w:r>
        <w:t>nature</w:t>
      </w:r>
      <w:r w:rsidRPr="00504CB2">
        <w:rPr>
          <w:spacing w:val="34"/>
        </w:rPr>
        <w:t xml:space="preserve"> </w:t>
      </w:r>
      <w:r>
        <w:t>at</w:t>
      </w:r>
      <w:r w:rsidRPr="00504CB2">
        <w:rPr>
          <w:spacing w:val="38"/>
        </w:rPr>
        <w:t xml:space="preserve"> </w:t>
      </w:r>
      <w:r w:rsidRPr="00504CB2">
        <w:rPr>
          <w:spacing w:val="-2"/>
        </w:rPr>
        <w:t>Mount</w:t>
      </w:r>
      <w:r w:rsidR="00AA0AE1">
        <w:t xml:space="preserve"> </w:t>
      </w:r>
      <w:r>
        <w:t>Kilimanjaro.</w:t>
      </w:r>
      <w:r w:rsidRPr="00504CB2">
        <w:rPr>
          <w:spacing w:val="36"/>
        </w:rPr>
        <w:t xml:space="preserve"> </w:t>
      </w:r>
      <w:r>
        <w:t>You</w:t>
      </w:r>
      <w:r w:rsidRPr="00504CB2">
        <w:rPr>
          <w:spacing w:val="37"/>
        </w:rPr>
        <w:t xml:space="preserve"> </w:t>
      </w:r>
      <w:r>
        <w:t>must</w:t>
      </w:r>
      <w:r w:rsidRPr="00504CB2">
        <w:rPr>
          <w:spacing w:val="39"/>
        </w:rPr>
        <w:t xml:space="preserve"> </w:t>
      </w:r>
      <w:r>
        <w:t>be</w:t>
      </w:r>
      <w:r w:rsidRPr="00504CB2">
        <w:rPr>
          <w:spacing w:val="38"/>
        </w:rPr>
        <w:t xml:space="preserve"> </w:t>
      </w:r>
      <w:r>
        <w:t>33</w:t>
      </w:r>
      <w:r w:rsidR="00AA0AE1">
        <w:t xml:space="preserve"> years</w:t>
      </w:r>
      <w:r w:rsidRPr="00504CB2">
        <w:rPr>
          <w:spacing w:val="37"/>
        </w:rPr>
        <w:t xml:space="preserve"> </w:t>
      </w:r>
      <w:r>
        <w:t>or</w:t>
      </w:r>
      <w:r w:rsidRPr="00504CB2">
        <w:rPr>
          <w:spacing w:val="38"/>
        </w:rPr>
        <w:t xml:space="preserve"> </w:t>
      </w:r>
      <w:r>
        <w:t>older</w:t>
      </w:r>
      <w:r w:rsidRPr="00504CB2">
        <w:rPr>
          <w:spacing w:val="39"/>
        </w:rPr>
        <w:t xml:space="preserve"> </w:t>
      </w:r>
      <w:r>
        <w:t>to</w:t>
      </w:r>
      <w:r w:rsidRPr="00504CB2">
        <w:rPr>
          <w:spacing w:val="40"/>
        </w:rPr>
        <w:t xml:space="preserve"> </w:t>
      </w:r>
      <w:r>
        <w:t>participate</w:t>
      </w:r>
      <w:r w:rsidRPr="00504CB2">
        <w:rPr>
          <w:spacing w:val="38"/>
        </w:rPr>
        <w:t xml:space="preserve"> </w:t>
      </w:r>
      <w:r>
        <w:t>in</w:t>
      </w:r>
      <w:r w:rsidRPr="00504CB2">
        <w:rPr>
          <w:spacing w:val="37"/>
        </w:rPr>
        <w:t xml:space="preserve"> </w:t>
      </w:r>
      <w:r>
        <w:t>the</w:t>
      </w:r>
      <w:r w:rsidRPr="00504CB2">
        <w:rPr>
          <w:spacing w:val="38"/>
        </w:rPr>
        <w:t xml:space="preserve"> </w:t>
      </w:r>
      <w:r>
        <w:t>study.</w:t>
      </w:r>
      <w:r w:rsidRPr="00504CB2">
        <w:rPr>
          <w:spacing w:val="40"/>
        </w:rPr>
        <w:t xml:space="preserve"> </w:t>
      </w:r>
      <w:r>
        <w:t>The</w:t>
      </w:r>
      <w:r w:rsidRPr="00504CB2">
        <w:rPr>
          <w:spacing w:val="38"/>
        </w:rPr>
        <w:t xml:space="preserve"> </w:t>
      </w:r>
      <w:r>
        <w:t>photovoice</w:t>
      </w:r>
      <w:r w:rsidRPr="00504CB2">
        <w:rPr>
          <w:spacing w:val="38"/>
        </w:rPr>
        <w:t xml:space="preserve"> </w:t>
      </w:r>
      <w:r>
        <w:t>exercise</w:t>
      </w:r>
      <w:r w:rsidRPr="00504CB2">
        <w:rPr>
          <w:spacing w:val="40"/>
        </w:rPr>
        <w:t xml:space="preserve"> </w:t>
      </w:r>
      <w:r>
        <w:t>will</w:t>
      </w:r>
      <w:r w:rsidR="00AA0AE1">
        <w:rPr>
          <w:spacing w:val="38"/>
        </w:rPr>
        <w:t xml:space="preserve"> </w:t>
      </w:r>
      <w:r w:rsidRPr="00504CB2">
        <w:rPr>
          <w:spacing w:val="-4"/>
        </w:rPr>
        <w:t>take</w:t>
      </w:r>
      <w:r w:rsidR="00504CB2">
        <w:t xml:space="preserve"> </w:t>
      </w:r>
      <w:r>
        <w:t>approximately</w:t>
      </w:r>
      <w:r w:rsidRPr="00504CB2">
        <w:rPr>
          <w:spacing w:val="-16"/>
        </w:rPr>
        <w:t xml:space="preserve"> </w:t>
      </w:r>
      <w:r>
        <w:t>30-60</w:t>
      </w:r>
      <w:r w:rsidRPr="00504CB2">
        <w:rPr>
          <w:spacing w:val="-14"/>
        </w:rPr>
        <w:t xml:space="preserve"> </w:t>
      </w:r>
      <w:r>
        <w:t>minutes.</w:t>
      </w:r>
      <w:r w:rsidRPr="00504CB2">
        <w:rPr>
          <w:spacing w:val="-14"/>
        </w:rPr>
        <w:t xml:space="preserve"> </w:t>
      </w:r>
      <w:r>
        <w:t>As</w:t>
      </w:r>
      <w:r w:rsidRPr="00504CB2">
        <w:rPr>
          <w:spacing w:val="-13"/>
        </w:rPr>
        <w:t xml:space="preserve"> </w:t>
      </w:r>
      <w:r>
        <w:t>a</w:t>
      </w:r>
      <w:r w:rsidRPr="00504CB2">
        <w:rPr>
          <w:spacing w:val="-14"/>
        </w:rPr>
        <w:t xml:space="preserve"> </w:t>
      </w:r>
      <w:r>
        <w:t>participant</w:t>
      </w:r>
      <w:r w:rsidRPr="00504CB2">
        <w:rPr>
          <w:spacing w:val="-14"/>
        </w:rPr>
        <w:t xml:space="preserve"> </w:t>
      </w:r>
      <w:r>
        <w:t>in</w:t>
      </w:r>
      <w:r w:rsidRPr="00504CB2">
        <w:rPr>
          <w:spacing w:val="-14"/>
        </w:rPr>
        <w:t xml:space="preserve"> </w:t>
      </w:r>
      <w:r>
        <w:t>this</w:t>
      </w:r>
      <w:r w:rsidRPr="00504CB2">
        <w:rPr>
          <w:spacing w:val="-13"/>
        </w:rPr>
        <w:t xml:space="preserve"> </w:t>
      </w:r>
      <w:r>
        <w:t>research,</w:t>
      </w:r>
      <w:r w:rsidRPr="00504CB2">
        <w:rPr>
          <w:spacing w:val="-14"/>
        </w:rPr>
        <w:t xml:space="preserve"> </w:t>
      </w:r>
      <w:r>
        <w:t>your</w:t>
      </w:r>
      <w:r w:rsidRPr="00504CB2">
        <w:rPr>
          <w:spacing w:val="-14"/>
        </w:rPr>
        <w:t xml:space="preserve"> </w:t>
      </w:r>
      <w:r>
        <w:t>participation</w:t>
      </w:r>
      <w:r w:rsidRPr="00504CB2">
        <w:rPr>
          <w:spacing w:val="-13"/>
        </w:rPr>
        <w:t xml:space="preserve"> </w:t>
      </w:r>
      <w:r>
        <w:t>is</w:t>
      </w:r>
      <w:r w:rsidRPr="00504CB2">
        <w:rPr>
          <w:spacing w:val="-12"/>
        </w:rPr>
        <w:t xml:space="preserve"> </w:t>
      </w:r>
      <w:r>
        <w:t>entirely</w:t>
      </w:r>
      <w:r w:rsidRPr="00504CB2">
        <w:rPr>
          <w:spacing w:val="-14"/>
        </w:rPr>
        <w:t xml:space="preserve"> </w:t>
      </w:r>
      <w:r>
        <w:t>voluntary.</w:t>
      </w:r>
      <w:r w:rsidRPr="00504CB2">
        <w:rPr>
          <w:spacing w:val="-13"/>
        </w:rPr>
        <w:t xml:space="preserve"> </w:t>
      </w:r>
      <w:r w:rsidRPr="00504CB2">
        <w:rPr>
          <w:spacing w:val="-5"/>
        </w:rPr>
        <w:t>You</w:t>
      </w:r>
      <w:r w:rsidR="00AA0AE1">
        <w:t xml:space="preserve"> </w:t>
      </w:r>
      <w:r>
        <w:t>can</w:t>
      </w:r>
      <w:r w:rsidRPr="00504CB2">
        <w:rPr>
          <w:spacing w:val="6"/>
        </w:rPr>
        <w:t xml:space="preserve"> </w:t>
      </w:r>
      <w:r>
        <w:t>leave</w:t>
      </w:r>
      <w:r w:rsidRPr="00504CB2">
        <w:rPr>
          <w:spacing w:val="8"/>
        </w:rPr>
        <w:t xml:space="preserve"> </w:t>
      </w:r>
      <w:r>
        <w:t>anytime</w:t>
      </w:r>
      <w:r w:rsidRPr="00504CB2">
        <w:rPr>
          <w:spacing w:val="7"/>
        </w:rPr>
        <w:t xml:space="preserve"> </w:t>
      </w:r>
      <w:r>
        <w:t>if</w:t>
      </w:r>
      <w:r w:rsidRPr="00504CB2">
        <w:rPr>
          <w:spacing w:val="8"/>
        </w:rPr>
        <w:t xml:space="preserve"> </w:t>
      </w:r>
      <w:r>
        <w:t>you</w:t>
      </w:r>
      <w:r w:rsidRPr="00504CB2">
        <w:rPr>
          <w:spacing w:val="7"/>
        </w:rPr>
        <w:t xml:space="preserve"> </w:t>
      </w:r>
      <w:r>
        <w:t>feel</w:t>
      </w:r>
      <w:r w:rsidRPr="00504CB2">
        <w:rPr>
          <w:spacing w:val="7"/>
        </w:rPr>
        <w:t xml:space="preserve"> </w:t>
      </w:r>
      <w:r>
        <w:t>uncomfortable</w:t>
      </w:r>
      <w:r w:rsidRPr="00504CB2">
        <w:rPr>
          <w:spacing w:val="7"/>
        </w:rPr>
        <w:t xml:space="preserve"> </w:t>
      </w:r>
      <w:r>
        <w:t>being</w:t>
      </w:r>
      <w:r w:rsidRPr="00504CB2">
        <w:rPr>
          <w:spacing w:val="7"/>
        </w:rPr>
        <w:t xml:space="preserve"> </w:t>
      </w:r>
      <w:r>
        <w:t>involved</w:t>
      </w:r>
      <w:r w:rsidRPr="00504CB2">
        <w:rPr>
          <w:spacing w:val="7"/>
        </w:rPr>
        <w:t xml:space="preserve"> </w:t>
      </w:r>
      <w:r>
        <w:t>in</w:t>
      </w:r>
      <w:r w:rsidRPr="00504CB2">
        <w:rPr>
          <w:spacing w:val="7"/>
        </w:rPr>
        <w:t xml:space="preserve"> </w:t>
      </w:r>
      <w:r>
        <w:t>this</w:t>
      </w:r>
      <w:r w:rsidRPr="00504CB2">
        <w:rPr>
          <w:spacing w:val="8"/>
        </w:rPr>
        <w:t xml:space="preserve"> </w:t>
      </w:r>
      <w:r>
        <w:t>study.</w:t>
      </w:r>
      <w:r w:rsidRPr="00504CB2">
        <w:rPr>
          <w:spacing w:val="8"/>
        </w:rPr>
        <w:t xml:space="preserve"> </w:t>
      </w:r>
      <w:r>
        <w:t>You</w:t>
      </w:r>
      <w:r w:rsidRPr="00504CB2">
        <w:rPr>
          <w:spacing w:val="5"/>
        </w:rPr>
        <w:t xml:space="preserve"> </w:t>
      </w:r>
      <w:r>
        <w:t>may</w:t>
      </w:r>
      <w:r w:rsidRPr="00504CB2">
        <w:rPr>
          <w:spacing w:val="7"/>
        </w:rPr>
        <w:t xml:space="preserve"> </w:t>
      </w:r>
      <w:r>
        <w:t>refuse</w:t>
      </w:r>
      <w:r w:rsidRPr="00504CB2">
        <w:rPr>
          <w:spacing w:val="8"/>
        </w:rPr>
        <w:t xml:space="preserve"> </w:t>
      </w:r>
      <w:r>
        <w:t>to</w:t>
      </w:r>
      <w:r w:rsidRPr="00504CB2">
        <w:rPr>
          <w:spacing w:val="7"/>
        </w:rPr>
        <w:t xml:space="preserve"> </w:t>
      </w:r>
      <w:r>
        <w:t>answer</w:t>
      </w:r>
      <w:r w:rsidRPr="00504CB2">
        <w:rPr>
          <w:spacing w:val="8"/>
        </w:rPr>
        <w:t xml:space="preserve"> </w:t>
      </w:r>
      <w:r w:rsidRPr="00504CB2">
        <w:rPr>
          <w:spacing w:val="-5"/>
        </w:rPr>
        <w:t>any</w:t>
      </w:r>
      <w:r w:rsidR="00AA0AE1">
        <w:t xml:space="preserve"> </w:t>
      </w:r>
      <w:r>
        <w:t>questions</w:t>
      </w:r>
      <w:r w:rsidRPr="00504CB2">
        <w:rPr>
          <w:spacing w:val="-14"/>
        </w:rPr>
        <w:t xml:space="preserve"> </w:t>
      </w:r>
      <w:r>
        <w:t>you</w:t>
      </w:r>
      <w:r w:rsidRPr="00504CB2">
        <w:rPr>
          <w:spacing w:val="-13"/>
        </w:rPr>
        <w:t xml:space="preserve"> </w:t>
      </w:r>
      <w:r>
        <w:t>do</w:t>
      </w:r>
      <w:r w:rsidRPr="00504CB2">
        <w:rPr>
          <w:spacing w:val="-12"/>
        </w:rPr>
        <w:t xml:space="preserve"> </w:t>
      </w:r>
      <w:r>
        <w:t>not</w:t>
      </w:r>
      <w:r w:rsidRPr="00504CB2">
        <w:rPr>
          <w:spacing w:val="-12"/>
        </w:rPr>
        <w:t xml:space="preserve"> </w:t>
      </w:r>
      <w:r>
        <w:t>feel</w:t>
      </w:r>
      <w:r w:rsidRPr="00504CB2">
        <w:rPr>
          <w:spacing w:val="-11"/>
        </w:rPr>
        <w:t xml:space="preserve"> </w:t>
      </w:r>
      <w:r>
        <w:t>comfortable</w:t>
      </w:r>
      <w:r w:rsidRPr="00504CB2">
        <w:rPr>
          <w:spacing w:val="-13"/>
        </w:rPr>
        <w:t xml:space="preserve"> </w:t>
      </w:r>
      <w:r>
        <w:t>answering.</w:t>
      </w:r>
      <w:r w:rsidRPr="00504CB2">
        <w:rPr>
          <w:spacing w:val="-13"/>
        </w:rPr>
        <w:t xml:space="preserve"> </w:t>
      </w:r>
      <w:r>
        <w:t>Please</w:t>
      </w:r>
      <w:r w:rsidRPr="00504CB2">
        <w:rPr>
          <w:spacing w:val="-12"/>
        </w:rPr>
        <w:t xml:space="preserve"> </w:t>
      </w:r>
      <w:r>
        <w:t>note</w:t>
      </w:r>
      <w:r w:rsidRPr="00504CB2">
        <w:rPr>
          <w:spacing w:val="-14"/>
        </w:rPr>
        <w:t xml:space="preserve"> </w:t>
      </w:r>
      <w:r>
        <w:t>that</w:t>
      </w:r>
      <w:r w:rsidRPr="00504CB2">
        <w:rPr>
          <w:spacing w:val="-12"/>
        </w:rPr>
        <w:t xml:space="preserve"> </w:t>
      </w:r>
      <w:r>
        <w:t>for</w:t>
      </w:r>
      <w:r w:rsidRPr="00504CB2">
        <w:rPr>
          <w:spacing w:val="-13"/>
        </w:rPr>
        <w:t xml:space="preserve"> </w:t>
      </w:r>
      <w:r>
        <w:t>most</w:t>
      </w:r>
      <w:r w:rsidRPr="00504CB2">
        <w:rPr>
          <w:spacing w:val="-12"/>
        </w:rPr>
        <w:t xml:space="preserve"> </w:t>
      </w:r>
      <w:r>
        <w:t>of</w:t>
      </w:r>
      <w:r w:rsidRPr="00504CB2">
        <w:rPr>
          <w:spacing w:val="-14"/>
        </w:rPr>
        <w:t xml:space="preserve"> </w:t>
      </w:r>
      <w:r>
        <w:t>the</w:t>
      </w:r>
      <w:r w:rsidRPr="00504CB2">
        <w:rPr>
          <w:spacing w:val="-12"/>
        </w:rPr>
        <w:t xml:space="preserve"> </w:t>
      </w:r>
      <w:r>
        <w:t>questions,</w:t>
      </w:r>
      <w:r w:rsidRPr="00504CB2">
        <w:rPr>
          <w:spacing w:val="-12"/>
        </w:rPr>
        <w:t xml:space="preserve"> </w:t>
      </w:r>
      <w:r>
        <w:t>there</w:t>
      </w:r>
      <w:r w:rsidRPr="00504CB2">
        <w:rPr>
          <w:spacing w:val="-12"/>
        </w:rPr>
        <w:t xml:space="preserve"> </w:t>
      </w:r>
      <w:r>
        <w:t>is</w:t>
      </w:r>
      <w:r w:rsidRPr="00504CB2">
        <w:rPr>
          <w:spacing w:val="-12"/>
        </w:rPr>
        <w:t xml:space="preserve"> </w:t>
      </w:r>
      <w:r>
        <w:t>no</w:t>
      </w:r>
      <w:r w:rsidRPr="00504CB2">
        <w:rPr>
          <w:spacing w:val="-12"/>
        </w:rPr>
        <w:t xml:space="preserve"> </w:t>
      </w:r>
      <w:r w:rsidRPr="00504CB2">
        <w:rPr>
          <w:spacing w:val="-2"/>
        </w:rPr>
        <w:t>right</w:t>
      </w:r>
      <w:r w:rsidR="00AA0AE1">
        <w:t xml:space="preserve"> </w:t>
      </w:r>
      <w:r>
        <w:t>or</w:t>
      </w:r>
      <w:r w:rsidRPr="00504CB2">
        <w:rPr>
          <w:spacing w:val="2"/>
        </w:rPr>
        <w:t xml:space="preserve"> </w:t>
      </w:r>
      <w:r>
        <w:t>wrong answer.</w:t>
      </w:r>
      <w:r w:rsidRPr="00504CB2">
        <w:rPr>
          <w:spacing w:val="-1"/>
        </w:rPr>
        <w:t xml:space="preserve"> </w:t>
      </w:r>
      <w:r>
        <w:t>We</w:t>
      </w:r>
      <w:r w:rsidRPr="00504CB2">
        <w:rPr>
          <w:spacing w:val="1"/>
        </w:rPr>
        <w:t xml:space="preserve"> </w:t>
      </w:r>
      <w:r>
        <w:t>are interested</w:t>
      </w:r>
      <w:r w:rsidRPr="00504CB2">
        <w:rPr>
          <w:spacing w:val="-1"/>
        </w:rPr>
        <w:t xml:space="preserve"> </w:t>
      </w:r>
      <w:r>
        <w:t>in your</w:t>
      </w:r>
      <w:r w:rsidRPr="00504CB2">
        <w:rPr>
          <w:spacing w:val="1"/>
        </w:rPr>
        <w:t xml:space="preserve"> </w:t>
      </w:r>
      <w:r>
        <w:t>opinion.</w:t>
      </w:r>
      <w:r w:rsidRPr="00504CB2">
        <w:rPr>
          <w:spacing w:val="-1"/>
        </w:rPr>
        <w:t xml:space="preserve"> </w:t>
      </w:r>
      <w:r>
        <w:t>If</w:t>
      </w:r>
      <w:r w:rsidRPr="00504CB2">
        <w:rPr>
          <w:spacing w:val="3"/>
        </w:rPr>
        <w:t xml:space="preserve"> </w:t>
      </w:r>
      <w:r>
        <w:t>you</w:t>
      </w:r>
      <w:r w:rsidRPr="00504CB2">
        <w:rPr>
          <w:spacing w:val="1"/>
        </w:rPr>
        <w:t xml:space="preserve"> </w:t>
      </w:r>
      <w:r>
        <w:t>have</w:t>
      </w:r>
      <w:r w:rsidRPr="00504CB2">
        <w:rPr>
          <w:spacing w:val="1"/>
        </w:rPr>
        <w:t xml:space="preserve"> </w:t>
      </w:r>
      <w:r>
        <w:t>any questions</w:t>
      </w:r>
      <w:r w:rsidRPr="00504CB2">
        <w:rPr>
          <w:spacing w:val="-1"/>
        </w:rPr>
        <w:t xml:space="preserve"> </w:t>
      </w:r>
      <w:r>
        <w:t>during</w:t>
      </w:r>
      <w:r w:rsidRPr="00504CB2">
        <w:rPr>
          <w:spacing w:val="-3"/>
        </w:rPr>
        <w:t xml:space="preserve"> </w:t>
      </w:r>
      <w:r>
        <w:t xml:space="preserve">the exercise, </w:t>
      </w:r>
      <w:r w:rsidRPr="00504CB2">
        <w:rPr>
          <w:spacing w:val="-2"/>
        </w:rPr>
        <w:t>please</w:t>
      </w:r>
      <w:r w:rsidR="00AA0AE1">
        <w:t xml:space="preserve"> </w:t>
      </w:r>
      <w:r>
        <w:t>don't</w:t>
      </w:r>
      <w:r w:rsidRPr="00504CB2">
        <w:rPr>
          <w:spacing w:val="-9"/>
        </w:rPr>
        <w:t xml:space="preserve"> </w:t>
      </w:r>
      <w:r>
        <w:t>hesitate</w:t>
      </w:r>
      <w:r w:rsidRPr="00504CB2">
        <w:rPr>
          <w:spacing w:val="-6"/>
        </w:rPr>
        <w:t xml:space="preserve"> </w:t>
      </w:r>
      <w:r>
        <w:t>to</w:t>
      </w:r>
      <w:r w:rsidRPr="00504CB2">
        <w:rPr>
          <w:spacing w:val="-7"/>
        </w:rPr>
        <w:t xml:space="preserve"> </w:t>
      </w:r>
      <w:r>
        <w:t>ask.</w:t>
      </w:r>
      <w:r w:rsidRPr="00504CB2">
        <w:rPr>
          <w:spacing w:val="-7"/>
        </w:rPr>
        <w:t xml:space="preserve"> </w:t>
      </w:r>
      <w:r>
        <w:t>Your</w:t>
      </w:r>
      <w:r w:rsidRPr="00504CB2">
        <w:rPr>
          <w:spacing w:val="-6"/>
        </w:rPr>
        <w:t xml:space="preserve"> </w:t>
      </w:r>
      <w:r>
        <w:t>identity</w:t>
      </w:r>
      <w:r w:rsidRPr="00504CB2">
        <w:rPr>
          <w:spacing w:val="-7"/>
        </w:rPr>
        <w:t xml:space="preserve"> </w:t>
      </w:r>
      <w:r>
        <w:t>and</w:t>
      </w:r>
      <w:r w:rsidRPr="00504CB2">
        <w:rPr>
          <w:spacing w:val="-7"/>
        </w:rPr>
        <w:t xml:space="preserve"> </w:t>
      </w:r>
      <w:r>
        <w:t>information</w:t>
      </w:r>
      <w:r w:rsidRPr="00504CB2">
        <w:rPr>
          <w:spacing w:val="-8"/>
        </w:rPr>
        <w:t xml:space="preserve"> </w:t>
      </w:r>
      <w:r>
        <w:t>will</w:t>
      </w:r>
      <w:r w:rsidRPr="00504CB2">
        <w:rPr>
          <w:spacing w:val="-6"/>
        </w:rPr>
        <w:t xml:space="preserve"> </w:t>
      </w:r>
      <w:r>
        <w:t>remain</w:t>
      </w:r>
      <w:r w:rsidRPr="00504CB2">
        <w:rPr>
          <w:spacing w:val="-7"/>
        </w:rPr>
        <w:t xml:space="preserve"> </w:t>
      </w:r>
      <w:r>
        <w:t>completely</w:t>
      </w:r>
      <w:r w:rsidRPr="00504CB2">
        <w:rPr>
          <w:spacing w:val="-7"/>
        </w:rPr>
        <w:t xml:space="preserve"> </w:t>
      </w:r>
      <w:r>
        <w:t>confidential</w:t>
      </w:r>
      <w:r w:rsidRPr="00504CB2">
        <w:rPr>
          <w:spacing w:val="-6"/>
        </w:rPr>
        <w:t xml:space="preserve"> </w:t>
      </w:r>
      <w:r>
        <w:t>and</w:t>
      </w:r>
      <w:r w:rsidRPr="00504CB2">
        <w:rPr>
          <w:spacing w:val="-7"/>
        </w:rPr>
        <w:t xml:space="preserve"> </w:t>
      </w:r>
      <w:r>
        <w:t>anonymous</w:t>
      </w:r>
      <w:r w:rsidRPr="00504CB2">
        <w:rPr>
          <w:spacing w:val="-6"/>
        </w:rPr>
        <w:t xml:space="preserve"> </w:t>
      </w:r>
      <w:r w:rsidRPr="00504CB2">
        <w:rPr>
          <w:spacing w:val="-5"/>
        </w:rPr>
        <w:t>so</w:t>
      </w:r>
      <w:r w:rsidR="00AA0AE1">
        <w:t xml:space="preserve"> </w:t>
      </w:r>
      <w:r>
        <w:t>we</w:t>
      </w:r>
      <w:r w:rsidRPr="00504CB2">
        <w:rPr>
          <w:spacing w:val="27"/>
        </w:rPr>
        <w:t xml:space="preserve"> </w:t>
      </w:r>
      <w:r>
        <w:t>can</w:t>
      </w:r>
      <w:r w:rsidRPr="00504CB2">
        <w:rPr>
          <w:spacing w:val="24"/>
        </w:rPr>
        <w:t xml:space="preserve"> </w:t>
      </w:r>
      <w:r>
        <w:t>ensure</w:t>
      </w:r>
      <w:r w:rsidRPr="00504CB2">
        <w:rPr>
          <w:spacing w:val="25"/>
        </w:rPr>
        <w:t xml:space="preserve"> </w:t>
      </w:r>
      <w:r>
        <w:t>that</w:t>
      </w:r>
      <w:r w:rsidRPr="00504CB2">
        <w:rPr>
          <w:spacing w:val="25"/>
        </w:rPr>
        <w:t xml:space="preserve"> </w:t>
      </w:r>
      <w:r>
        <w:t>this</w:t>
      </w:r>
      <w:r w:rsidRPr="00504CB2">
        <w:rPr>
          <w:spacing w:val="27"/>
        </w:rPr>
        <w:t xml:space="preserve"> </w:t>
      </w:r>
      <w:r>
        <w:t>is</w:t>
      </w:r>
      <w:r w:rsidRPr="00504CB2">
        <w:rPr>
          <w:spacing w:val="25"/>
        </w:rPr>
        <w:t xml:space="preserve"> </w:t>
      </w:r>
      <w:r>
        <w:t>not</w:t>
      </w:r>
      <w:r w:rsidRPr="00504CB2">
        <w:rPr>
          <w:spacing w:val="25"/>
        </w:rPr>
        <w:t xml:space="preserve"> </w:t>
      </w:r>
      <w:r>
        <w:t>revealed</w:t>
      </w:r>
      <w:r w:rsidRPr="00504CB2">
        <w:rPr>
          <w:spacing w:val="27"/>
        </w:rPr>
        <w:t xml:space="preserve"> </w:t>
      </w:r>
      <w:r>
        <w:t>in</w:t>
      </w:r>
      <w:r w:rsidRPr="00504CB2">
        <w:rPr>
          <w:spacing w:val="27"/>
        </w:rPr>
        <w:t xml:space="preserve"> </w:t>
      </w:r>
      <w:r>
        <w:t>any</w:t>
      </w:r>
      <w:r w:rsidRPr="00504CB2">
        <w:rPr>
          <w:spacing w:val="24"/>
        </w:rPr>
        <w:t xml:space="preserve"> </w:t>
      </w:r>
      <w:r>
        <w:t>outcomes</w:t>
      </w:r>
      <w:r w:rsidRPr="00504CB2">
        <w:rPr>
          <w:spacing w:val="25"/>
        </w:rPr>
        <w:t xml:space="preserve"> </w:t>
      </w:r>
      <w:r>
        <w:t>from</w:t>
      </w:r>
      <w:r w:rsidRPr="00504CB2">
        <w:rPr>
          <w:spacing w:val="26"/>
        </w:rPr>
        <w:t xml:space="preserve"> </w:t>
      </w:r>
      <w:r>
        <w:t>this</w:t>
      </w:r>
      <w:r w:rsidRPr="00504CB2">
        <w:rPr>
          <w:spacing w:val="24"/>
        </w:rPr>
        <w:t xml:space="preserve"> </w:t>
      </w:r>
      <w:r>
        <w:t>study.</w:t>
      </w:r>
      <w:r w:rsidRPr="00504CB2">
        <w:rPr>
          <w:spacing w:val="26"/>
        </w:rPr>
        <w:t xml:space="preserve"> </w:t>
      </w:r>
      <w:r>
        <w:t>You</w:t>
      </w:r>
      <w:r w:rsidRPr="00504CB2">
        <w:rPr>
          <w:spacing w:val="25"/>
        </w:rPr>
        <w:t xml:space="preserve"> </w:t>
      </w:r>
      <w:r>
        <w:t>are</w:t>
      </w:r>
      <w:r w:rsidRPr="00504CB2">
        <w:rPr>
          <w:spacing w:val="24"/>
        </w:rPr>
        <w:t xml:space="preserve"> </w:t>
      </w:r>
      <w:r>
        <w:t>also</w:t>
      </w:r>
      <w:r w:rsidRPr="00504CB2">
        <w:rPr>
          <w:spacing w:val="26"/>
        </w:rPr>
        <w:t xml:space="preserve"> </w:t>
      </w:r>
      <w:r>
        <w:t>free</w:t>
      </w:r>
      <w:r w:rsidRPr="00504CB2">
        <w:rPr>
          <w:spacing w:val="25"/>
        </w:rPr>
        <w:t xml:space="preserve"> </w:t>
      </w:r>
      <w:r>
        <w:t>to</w:t>
      </w:r>
      <w:r w:rsidRPr="00504CB2">
        <w:rPr>
          <w:spacing w:val="24"/>
        </w:rPr>
        <w:t xml:space="preserve"> </w:t>
      </w:r>
      <w:r>
        <w:t>ask</w:t>
      </w:r>
      <w:r w:rsidRPr="00504CB2">
        <w:rPr>
          <w:spacing w:val="25"/>
        </w:rPr>
        <w:t xml:space="preserve"> </w:t>
      </w:r>
      <w:r w:rsidRPr="00504CB2">
        <w:rPr>
          <w:spacing w:val="-5"/>
        </w:rPr>
        <w:t>any</w:t>
      </w:r>
      <w:r w:rsidR="00AA0AE1">
        <w:t xml:space="preserve"> </w:t>
      </w:r>
      <w:r>
        <w:t>questions</w:t>
      </w:r>
      <w:r w:rsidRPr="00AA0AE1">
        <w:rPr>
          <w:spacing w:val="-3"/>
        </w:rPr>
        <w:t xml:space="preserve"> </w:t>
      </w:r>
      <w:r>
        <w:t>or raise</w:t>
      </w:r>
      <w:r w:rsidRPr="00AA0AE1">
        <w:rPr>
          <w:spacing w:val="-1"/>
        </w:rPr>
        <w:t xml:space="preserve"> </w:t>
      </w:r>
      <w:r>
        <w:t>any</w:t>
      </w:r>
      <w:r w:rsidRPr="00AA0AE1">
        <w:rPr>
          <w:spacing w:val="-1"/>
        </w:rPr>
        <w:t xml:space="preserve"> </w:t>
      </w:r>
      <w:r>
        <w:t>concerns</w:t>
      </w:r>
      <w:r w:rsidRPr="00AA0AE1">
        <w:rPr>
          <w:spacing w:val="-3"/>
        </w:rPr>
        <w:t xml:space="preserve"> </w:t>
      </w:r>
      <w:r>
        <w:t>about</w:t>
      </w:r>
      <w:r w:rsidRPr="00AA0AE1">
        <w:rPr>
          <w:spacing w:val="-2"/>
        </w:rPr>
        <w:t xml:space="preserve"> </w:t>
      </w:r>
      <w:r>
        <w:t>this study</w:t>
      </w:r>
      <w:r w:rsidRPr="00AA0AE1">
        <w:rPr>
          <w:spacing w:val="-3"/>
        </w:rPr>
        <w:t xml:space="preserve"> </w:t>
      </w:r>
      <w:r>
        <w:t>at</w:t>
      </w:r>
      <w:r w:rsidRPr="00AA0AE1">
        <w:rPr>
          <w:spacing w:val="-2"/>
        </w:rPr>
        <w:t xml:space="preserve"> </w:t>
      </w:r>
      <w:r>
        <w:t>any</w:t>
      </w:r>
      <w:r w:rsidRPr="00AA0AE1">
        <w:rPr>
          <w:spacing w:val="-3"/>
        </w:rPr>
        <w:t xml:space="preserve"> </w:t>
      </w:r>
      <w:r>
        <w:t>time.</w:t>
      </w:r>
      <w:r w:rsidRPr="00AA0AE1">
        <w:rPr>
          <w:spacing w:val="-3"/>
        </w:rPr>
        <w:t xml:space="preserve"> </w:t>
      </w:r>
      <w:r>
        <w:t>Upon completing</w:t>
      </w:r>
      <w:r w:rsidRPr="00AA0AE1">
        <w:rPr>
          <w:spacing w:val="-1"/>
        </w:rPr>
        <w:t xml:space="preserve"> </w:t>
      </w:r>
      <w:r>
        <w:t>this</w:t>
      </w:r>
      <w:r w:rsidRPr="00AA0AE1">
        <w:rPr>
          <w:spacing w:val="-1"/>
        </w:rPr>
        <w:t xml:space="preserve"> </w:t>
      </w:r>
      <w:r>
        <w:t>project,</w:t>
      </w:r>
      <w:r w:rsidRPr="00AA0AE1">
        <w:rPr>
          <w:spacing w:val="-3"/>
        </w:rPr>
        <w:t xml:space="preserve"> </w:t>
      </w:r>
      <w:r>
        <w:t>all data</w:t>
      </w:r>
      <w:r w:rsidRPr="00AA0AE1">
        <w:rPr>
          <w:spacing w:val="-3"/>
        </w:rPr>
        <w:t xml:space="preserve"> </w:t>
      </w:r>
      <w:r>
        <w:t>will</w:t>
      </w:r>
      <w:r w:rsidRPr="00AA0AE1">
        <w:rPr>
          <w:spacing w:val="1"/>
        </w:rPr>
        <w:t xml:space="preserve"> </w:t>
      </w:r>
      <w:r w:rsidRPr="00AA0AE1">
        <w:rPr>
          <w:spacing w:val="-5"/>
        </w:rPr>
        <w:t>be</w:t>
      </w:r>
      <w:r w:rsidR="00AA0AE1">
        <w:t xml:space="preserve"> </w:t>
      </w:r>
      <w:r>
        <w:t>stored</w:t>
      </w:r>
      <w:r w:rsidRPr="00AA0AE1">
        <w:rPr>
          <w:spacing w:val="-6"/>
        </w:rPr>
        <w:t xml:space="preserve"> </w:t>
      </w:r>
      <w:r>
        <w:t>securely</w:t>
      </w:r>
      <w:r w:rsidRPr="00AA0AE1">
        <w:rPr>
          <w:spacing w:val="-3"/>
        </w:rPr>
        <w:t xml:space="preserve"> </w:t>
      </w:r>
      <w:r>
        <w:t>(and</w:t>
      </w:r>
      <w:r w:rsidRPr="00AA0AE1">
        <w:rPr>
          <w:spacing w:val="-4"/>
        </w:rPr>
        <w:t xml:space="preserve"> </w:t>
      </w:r>
      <w:r>
        <w:t>destroyed</w:t>
      </w:r>
      <w:r w:rsidRPr="00AA0AE1">
        <w:rPr>
          <w:spacing w:val="-3"/>
        </w:rPr>
        <w:t xml:space="preserve"> </w:t>
      </w:r>
      <w:r>
        <w:t>after</w:t>
      </w:r>
      <w:r w:rsidRPr="00AA0AE1">
        <w:rPr>
          <w:spacing w:val="-3"/>
        </w:rPr>
        <w:t xml:space="preserve"> </w:t>
      </w:r>
      <w:r>
        <w:t>exceeding</w:t>
      </w:r>
      <w:r w:rsidRPr="00AA0AE1">
        <w:rPr>
          <w:spacing w:val="-6"/>
        </w:rPr>
        <w:t xml:space="preserve"> </w:t>
      </w:r>
      <w:r>
        <w:t>the</w:t>
      </w:r>
      <w:r w:rsidRPr="00AA0AE1">
        <w:rPr>
          <w:spacing w:val="-6"/>
        </w:rPr>
        <w:t xml:space="preserve"> </w:t>
      </w:r>
      <w:r>
        <w:t>legal</w:t>
      </w:r>
      <w:r w:rsidRPr="00AA0AE1">
        <w:rPr>
          <w:spacing w:val="-2"/>
        </w:rPr>
        <w:t xml:space="preserve"> </w:t>
      </w:r>
      <w:r>
        <w:t>retention</w:t>
      </w:r>
      <w:r w:rsidRPr="00AA0AE1">
        <w:rPr>
          <w:spacing w:val="-3"/>
        </w:rPr>
        <w:t xml:space="preserve"> </w:t>
      </w:r>
      <w:r>
        <w:t>period</w:t>
      </w:r>
      <w:r w:rsidRPr="00AA0AE1">
        <w:rPr>
          <w:spacing w:val="-4"/>
        </w:rPr>
        <w:t xml:space="preserve"> </w:t>
      </w:r>
      <w:r>
        <w:t>of</w:t>
      </w:r>
      <w:r w:rsidRPr="00AA0AE1">
        <w:rPr>
          <w:spacing w:val="-3"/>
        </w:rPr>
        <w:t xml:space="preserve"> </w:t>
      </w:r>
      <w:r>
        <w:t>10</w:t>
      </w:r>
      <w:r w:rsidRPr="00AA0AE1">
        <w:rPr>
          <w:spacing w:val="-3"/>
        </w:rPr>
        <w:t xml:space="preserve"> </w:t>
      </w:r>
      <w:r w:rsidRPr="00AA0AE1">
        <w:rPr>
          <w:spacing w:val="-2"/>
        </w:rPr>
        <w:t>years).</w:t>
      </w:r>
    </w:p>
    <w:p w14:paraId="7AA2F984" w14:textId="0A2F173F" w:rsidR="00106209" w:rsidRPr="00AA0AE1" w:rsidRDefault="00000000" w:rsidP="00AA0AE1">
      <w:pPr>
        <w:tabs>
          <w:tab w:val="left" w:pos="720"/>
        </w:tabs>
        <w:spacing w:before="221"/>
        <w:ind w:right="-142"/>
        <w:jc w:val="both"/>
      </w:pPr>
      <w:r>
        <w:t>Do</w:t>
      </w:r>
      <w:r w:rsidRPr="00AA0AE1">
        <w:rPr>
          <w:spacing w:val="-3"/>
        </w:rPr>
        <w:t xml:space="preserve"> </w:t>
      </w:r>
      <w:r>
        <w:t>you</w:t>
      </w:r>
      <w:r w:rsidRPr="00AA0AE1">
        <w:rPr>
          <w:spacing w:val="-2"/>
        </w:rPr>
        <w:t xml:space="preserve"> </w:t>
      </w:r>
      <w:r>
        <w:t>want</w:t>
      </w:r>
      <w:r w:rsidRPr="00AA0AE1">
        <w:rPr>
          <w:spacing w:val="-4"/>
        </w:rPr>
        <w:t xml:space="preserve"> </w:t>
      </w:r>
      <w:r>
        <w:t>to</w:t>
      </w:r>
      <w:r w:rsidRPr="00AA0AE1">
        <w:rPr>
          <w:spacing w:val="-2"/>
        </w:rPr>
        <w:t xml:space="preserve"> </w:t>
      </w:r>
      <w:r>
        <w:t>participate</w:t>
      </w:r>
      <w:r w:rsidRPr="00AA0AE1">
        <w:rPr>
          <w:spacing w:val="-7"/>
        </w:rPr>
        <w:t xml:space="preserve"> </w:t>
      </w:r>
      <w:r>
        <w:t>in</w:t>
      </w:r>
      <w:r w:rsidRPr="00AA0AE1">
        <w:rPr>
          <w:spacing w:val="-2"/>
        </w:rPr>
        <w:t xml:space="preserve"> </w:t>
      </w:r>
      <w:r>
        <w:t>this</w:t>
      </w:r>
      <w:r w:rsidRPr="00AA0AE1">
        <w:rPr>
          <w:spacing w:val="-4"/>
        </w:rPr>
        <w:t xml:space="preserve"> </w:t>
      </w:r>
      <w:r>
        <w:t>survey?</w:t>
      </w:r>
      <w:r w:rsidRPr="00AA0AE1">
        <w:rPr>
          <w:spacing w:val="-1"/>
        </w:rPr>
        <w:t xml:space="preserve"> </w:t>
      </w:r>
      <w:r w:rsidRPr="00AA0AE1">
        <w:rPr>
          <w:i/>
          <w:color w:val="BEBEBE"/>
          <w:spacing w:val="-2"/>
        </w:rPr>
        <w:t>[Yes/No]</w:t>
      </w:r>
    </w:p>
    <w:p w14:paraId="594B2CAC" w14:textId="77777777" w:rsidR="00106209" w:rsidRDefault="00000000" w:rsidP="00AA0AE1">
      <w:pPr>
        <w:pStyle w:val="Heading1"/>
        <w:tabs>
          <w:tab w:val="left" w:pos="720"/>
        </w:tabs>
        <w:ind w:left="0" w:firstLine="0"/>
      </w:pPr>
      <w:r>
        <w:t>Part</w:t>
      </w:r>
      <w:r>
        <w:rPr>
          <w:spacing w:val="-7"/>
        </w:rPr>
        <w:t xml:space="preserve"> </w:t>
      </w:r>
      <w:r>
        <w:t>two:</w:t>
      </w:r>
      <w:r>
        <w:rPr>
          <w:spacing w:val="-2"/>
        </w:rPr>
        <w:t xml:space="preserve"> </w:t>
      </w:r>
      <w:r>
        <w:t>Familiarize</w:t>
      </w:r>
      <w:r>
        <w:rPr>
          <w:spacing w:val="-4"/>
        </w:rPr>
        <w:t xml:space="preserve"> </w:t>
      </w:r>
      <w:r>
        <w:t>with</w:t>
      </w:r>
      <w:r>
        <w:rPr>
          <w:spacing w:val="-2"/>
        </w:rPr>
        <w:t xml:space="preserve"> </w:t>
      </w:r>
      <w:r>
        <w:t>the</w:t>
      </w:r>
      <w:r>
        <w:rPr>
          <w:spacing w:val="-2"/>
        </w:rPr>
        <w:t xml:space="preserve"> </w:t>
      </w:r>
      <w:r>
        <w:t>Photovoice</w:t>
      </w:r>
      <w:r>
        <w:rPr>
          <w:spacing w:val="-4"/>
        </w:rPr>
        <w:t xml:space="preserve"> </w:t>
      </w:r>
      <w:r>
        <w:t>method</w:t>
      </w:r>
      <w:r>
        <w:rPr>
          <w:spacing w:val="-5"/>
        </w:rPr>
        <w:t xml:space="preserve"> </w:t>
      </w:r>
      <w:r>
        <w:t>and</w:t>
      </w:r>
      <w:r>
        <w:rPr>
          <w:spacing w:val="-3"/>
        </w:rPr>
        <w:t xml:space="preserve"> </w:t>
      </w:r>
      <w:r>
        <w:t>nature</w:t>
      </w:r>
      <w:r>
        <w:rPr>
          <w:spacing w:val="-2"/>
        </w:rPr>
        <w:t xml:space="preserve"> </w:t>
      </w:r>
      <w:r>
        <w:t>at</w:t>
      </w:r>
      <w:r>
        <w:rPr>
          <w:spacing w:val="-4"/>
        </w:rPr>
        <w:t xml:space="preserve"> </w:t>
      </w:r>
      <w:r>
        <w:t>Mt.</w:t>
      </w:r>
      <w:r>
        <w:rPr>
          <w:spacing w:val="-5"/>
        </w:rPr>
        <w:t xml:space="preserve"> </w:t>
      </w:r>
      <w:r>
        <w:rPr>
          <w:spacing w:val="-2"/>
        </w:rPr>
        <w:t>Kilimanjaro</w:t>
      </w:r>
    </w:p>
    <w:p w14:paraId="2E35A214" w14:textId="5791BABB" w:rsidR="00106209" w:rsidRDefault="00000000" w:rsidP="00F80A87">
      <w:pPr>
        <w:tabs>
          <w:tab w:val="left" w:pos="720"/>
        </w:tabs>
        <w:spacing w:before="222"/>
        <w:jc w:val="both"/>
      </w:pPr>
      <w:r>
        <w:t>Appointments</w:t>
      </w:r>
      <w:r w:rsidRPr="00AA0AE1">
        <w:rPr>
          <w:spacing w:val="23"/>
        </w:rPr>
        <w:t xml:space="preserve"> </w:t>
      </w:r>
      <w:r>
        <w:t>will</w:t>
      </w:r>
      <w:r w:rsidRPr="00AA0AE1">
        <w:rPr>
          <w:spacing w:val="26"/>
        </w:rPr>
        <w:t xml:space="preserve"> </w:t>
      </w:r>
      <w:r>
        <w:t>be</w:t>
      </w:r>
      <w:r w:rsidRPr="00AA0AE1">
        <w:rPr>
          <w:spacing w:val="26"/>
        </w:rPr>
        <w:t xml:space="preserve"> </w:t>
      </w:r>
      <w:r>
        <w:t>made</w:t>
      </w:r>
      <w:r w:rsidRPr="00AA0AE1">
        <w:rPr>
          <w:spacing w:val="26"/>
        </w:rPr>
        <w:t xml:space="preserve"> </w:t>
      </w:r>
      <w:r>
        <w:t>between</w:t>
      </w:r>
      <w:r w:rsidRPr="00AA0AE1">
        <w:rPr>
          <w:spacing w:val="25"/>
        </w:rPr>
        <w:t xml:space="preserve"> </w:t>
      </w:r>
      <w:r>
        <w:t>an</w:t>
      </w:r>
      <w:r w:rsidRPr="00AA0AE1">
        <w:rPr>
          <w:spacing w:val="26"/>
        </w:rPr>
        <w:t xml:space="preserve"> </w:t>
      </w:r>
      <w:r>
        <w:t>individual</w:t>
      </w:r>
      <w:r w:rsidRPr="00AA0AE1">
        <w:rPr>
          <w:spacing w:val="26"/>
        </w:rPr>
        <w:t xml:space="preserve"> </w:t>
      </w:r>
      <w:r>
        <w:t>participant</w:t>
      </w:r>
      <w:r w:rsidRPr="00AA0AE1">
        <w:rPr>
          <w:spacing w:val="25"/>
        </w:rPr>
        <w:t xml:space="preserve"> </w:t>
      </w:r>
      <w:r>
        <w:t>and</w:t>
      </w:r>
      <w:r w:rsidRPr="00AA0AE1">
        <w:rPr>
          <w:spacing w:val="26"/>
        </w:rPr>
        <w:t xml:space="preserve"> </w:t>
      </w:r>
      <w:r>
        <w:t>researcher</w:t>
      </w:r>
      <w:r w:rsidRPr="00AA0AE1">
        <w:rPr>
          <w:spacing w:val="26"/>
        </w:rPr>
        <w:t xml:space="preserve"> </w:t>
      </w:r>
      <w:r>
        <w:t>on</w:t>
      </w:r>
      <w:r w:rsidRPr="00AA0AE1">
        <w:rPr>
          <w:spacing w:val="25"/>
        </w:rPr>
        <w:t xml:space="preserve"> </w:t>
      </w:r>
      <w:r>
        <w:t>the</w:t>
      </w:r>
      <w:r w:rsidRPr="00AA0AE1">
        <w:rPr>
          <w:spacing w:val="26"/>
        </w:rPr>
        <w:t xml:space="preserve"> </w:t>
      </w:r>
      <w:r>
        <w:t>date</w:t>
      </w:r>
      <w:r w:rsidRPr="00AA0AE1">
        <w:rPr>
          <w:spacing w:val="26"/>
        </w:rPr>
        <w:t xml:space="preserve"> </w:t>
      </w:r>
      <w:r>
        <w:t>to</w:t>
      </w:r>
      <w:r w:rsidRPr="00AA0AE1">
        <w:rPr>
          <w:spacing w:val="25"/>
        </w:rPr>
        <w:t xml:space="preserve"> </w:t>
      </w:r>
      <w:r>
        <w:t>conduct</w:t>
      </w:r>
      <w:r w:rsidRPr="00AA0AE1">
        <w:rPr>
          <w:spacing w:val="26"/>
        </w:rPr>
        <w:t xml:space="preserve"> </w:t>
      </w:r>
      <w:r w:rsidRPr="00AA0AE1">
        <w:rPr>
          <w:spacing w:val="-10"/>
        </w:rPr>
        <w:t>a</w:t>
      </w:r>
      <w:r w:rsidR="00AA0AE1">
        <w:t xml:space="preserve"> </w:t>
      </w:r>
      <w:r>
        <w:t>photovoice</w:t>
      </w:r>
      <w:r w:rsidRPr="00AA0AE1">
        <w:rPr>
          <w:spacing w:val="-11"/>
        </w:rPr>
        <w:t xml:space="preserve"> </w:t>
      </w:r>
      <w:r>
        <w:t>exercise.</w:t>
      </w:r>
      <w:r w:rsidRPr="00AA0AE1">
        <w:rPr>
          <w:spacing w:val="-10"/>
        </w:rPr>
        <w:t xml:space="preserve"> </w:t>
      </w:r>
      <w:r>
        <w:t>The</w:t>
      </w:r>
      <w:r w:rsidRPr="00AA0AE1">
        <w:rPr>
          <w:spacing w:val="-14"/>
        </w:rPr>
        <w:t xml:space="preserve"> </w:t>
      </w:r>
      <w:r>
        <w:t>short</w:t>
      </w:r>
      <w:r w:rsidRPr="00AA0AE1">
        <w:rPr>
          <w:spacing w:val="-12"/>
        </w:rPr>
        <w:t xml:space="preserve"> </w:t>
      </w:r>
      <w:r>
        <w:t>meeting</w:t>
      </w:r>
      <w:r w:rsidRPr="00AA0AE1">
        <w:rPr>
          <w:spacing w:val="-11"/>
        </w:rPr>
        <w:t xml:space="preserve"> </w:t>
      </w:r>
      <w:r>
        <w:t>will</w:t>
      </w:r>
      <w:r w:rsidRPr="00AA0AE1">
        <w:rPr>
          <w:spacing w:val="-13"/>
        </w:rPr>
        <w:t xml:space="preserve"> </w:t>
      </w:r>
      <w:r>
        <w:t>introduce</w:t>
      </w:r>
      <w:r w:rsidRPr="00AA0AE1">
        <w:rPr>
          <w:spacing w:val="-12"/>
        </w:rPr>
        <w:t xml:space="preserve"> </w:t>
      </w:r>
      <w:r>
        <w:t>the</w:t>
      </w:r>
      <w:r w:rsidRPr="00AA0AE1">
        <w:rPr>
          <w:spacing w:val="-10"/>
        </w:rPr>
        <w:t xml:space="preserve"> </w:t>
      </w:r>
      <w:r>
        <w:t>photovoice</w:t>
      </w:r>
      <w:r w:rsidRPr="00AA0AE1">
        <w:rPr>
          <w:spacing w:val="-13"/>
        </w:rPr>
        <w:t xml:space="preserve"> </w:t>
      </w:r>
      <w:r>
        <w:t>exercise</w:t>
      </w:r>
      <w:r w:rsidRPr="00AA0AE1">
        <w:rPr>
          <w:spacing w:val="-12"/>
        </w:rPr>
        <w:t xml:space="preserve"> </w:t>
      </w:r>
      <w:r>
        <w:t>to</w:t>
      </w:r>
      <w:r w:rsidRPr="00AA0AE1">
        <w:rPr>
          <w:spacing w:val="-13"/>
        </w:rPr>
        <w:t xml:space="preserve"> </w:t>
      </w:r>
      <w:r>
        <w:t>the</w:t>
      </w:r>
      <w:r w:rsidRPr="00AA0AE1">
        <w:rPr>
          <w:spacing w:val="-10"/>
        </w:rPr>
        <w:t xml:space="preserve"> </w:t>
      </w:r>
      <w:r>
        <w:t>participant</w:t>
      </w:r>
      <w:r w:rsidRPr="00AA0AE1">
        <w:rPr>
          <w:spacing w:val="-13"/>
        </w:rPr>
        <w:t xml:space="preserve"> </w:t>
      </w:r>
      <w:r>
        <w:t>and</w:t>
      </w:r>
      <w:r w:rsidRPr="00AA0AE1">
        <w:rPr>
          <w:spacing w:val="-10"/>
        </w:rPr>
        <w:t xml:space="preserve"> </w:t>
      </w:r>
      <w:r>
        <w:t>use</w:t>
      </w:r>
      <w:r w:rsidRPr="00AA0AE1">
        <w:rPr>
          <w:spacing w:val="-12"/>
        </w:rPr>
        <w:t xml:space="preserve"> </w:t>
      </w:r>
      <w:r w:rsidRPr="00AA0AE1">
        <w:rPr>
          <w:spacing w:val="-5"/>
        </w:rPr>
        <w:t>the</w:t>
      </w:r>
      <w:r w:rsidR="00AA0AE1">
        <w:t xml:space="preserve"> </w:t>
      </w:r>
      <w:r>
        <w:t>method</w:t>
      </w:r>
      <w:r w:rsidRPr="00AA0AE1">
        <w:rPr>
          <w:spacing w:val="-2"/>
        </w:rPr>
        <w:t xml:space="preserve"> </w:t>
      </w:r>
      <w:r>
        <w:t>to</w:t>
      </w:r>
      <w:r w:rsidRPr="00AA0AE1">
        <w:rPr>
          <w:spacing w:val="-2"/>
        </w:rPr>
        <w:t xml:space="preserve"> </w:t>
      </w:r>
      <w:r>
        <w:t>capture</w:t>
      </w:r>
      <w:r w:rsidRPr="00AA0AE1">
        <w:rPr>
          <w:spacing w:val="-1"/>
        </w:rPr>
        <w:t xml:space="preserve"> </w:t>
      </w:r>
      <w:r>
        <w:t>his/her</w:t>
      </w:r>
      <w:r w:rsidRPr="00AA0AE1">
        <w:rPr>
          <w:spacing w:val="-1"/>
        </w:rPr>
        <w:t xml:space="preserve"> </w:t>
      </w:r>
      <w:r>
        <w:t>understanding</w:t>
      </w:r>
      <w:r w:rsidRPr="00AA0AE1">
        <w:rPr>
          <w:spacing w:val="-2"/>
        </w:rPr>
        <w:t xml:space="preserve"> </w:t>
      </w:r>
      <w:r>
        <w:t>of</w:t>
      </w:r>
      <w:r w:rsidRPr="00AA0AE1">
        <w:rPr>
          <w:spacing w:val="-1"/>
        </w:rPr>
        <w:t xml:space="preserve"> </w:t>
      </w:r>
      <w:r>
        <w:t>NCP.</w:t>
      </w:r>
      <w:r w:rsidRPr="00AA0AE1">
        <w:rPr>
          <w:spacing w:val="-2"/>
        </w:rPr>
        <w:t xml:space="preserve"> </w:t>
      </w:r>
      <w:r>
        <w:t>This</w:t>
      </w:r>
      <w:r w:rsidRPr="00AA0AE1">
        <w:rPr>
          <w:spacing w:val="-3"/>
        </w:rPr>
        <w:t xml:space="preserve"> </w:t>
      </w:r>
      <w:r>
        <w:t>activity</w:t>
      </w:r>
      <w:r w:rsidRPr="00AA0AE1">
        <w:rPr>
          <w:spacing w:val="-1"/>
        </w:rPr>
        <w:t xml:space="preserve"> </w:t>
      </w:r>
      <w:r>
        <w:t>will</w:t>
      </w:r>
      <w:r w:rsidRPr="00AA0AE1">
        <w:rPr>
          <w:spacing w:val="-1"/>
        </w:rPr>
        <w:t xml:space="preserve"> </w:t>
      </w:r>
      <w:r>
        <w:t>be</w:t>
      </w:r>
      <w:r w:rsidRPr="00AA0AE1">
        <w:rPr>
          <w:spacing w:val="-2"/>
        </w:rPr>
        <w:t xml:space="preserve"> </w:t>
      </w:r>
      <w:r>
        <w:t>conducted</w:t>
      </w:r>
      <w:r w:rsidRPr="00AA0AE1">
        <w:rPr>
          <w:spacing w:val="-1"/>
        </w:rPr>
        <w:t xml:space="preserve"> </w:t>
      </w:r>
      <w:r>
        <w:t>before</w:t>
      </w:r>
      <w:r w:rsidRPr="00AA0AE1">
        <w:rPr>
          <w:spacing w:val="-2"/>
        </w:rPr>
        <w:t xml:space="preserve"> </w:t>
      </w:r>
      <w:r>
        <w:t>implementing</w:t>
      </w:r>
      <w:r w:rsidRPr="00AA0AE1">
        <w:rPr>
          <w:spacing w:val="-3"/>
        </w:rPr>
        <w:t xml:space="preserve"> </w:t>
      </w:r>
      <w:r w:rsidRPr="00AA0AE1">
        <w:rPr>
          <w:spacing w:val="-5"/>
        </w:rPr>
        <w:t>the</w:t>
      </w:r>
      <w:r w:rsidR="00F80A87">
        <w:t xml:space="preserve"> </w:t>
      </w:r>
      <w:r>
        <w:t>photovoice</w:t>
      </w:r>
      <w:r w:rsidRPr="00F80A87">
        <w:rPr>
          <w:spacing w:val="11"/>
        </w:rPr>
        <w:t xml:space="preserve"> </w:t>
      </w:r>
      <w:r>
        <w:t>exercise.</w:t>
      </w:r>
      <w:r w:rsidRPr="00F80A87">
        <w:rPr>
          <w:spacing w:val="13"/>
        </w:rPr>
        <w:t xml:space="preserve"> </w:t>
      </w:r>
      <w:r>
        <w:t>Also,</w:t>
      </w:r>
      <w:r w:rsidRPr="00F80A87">
        <w:rPr>
          <w:spacing w:val="12"/>
        </w:rPr>
        <w:t xml:space="preserve"> </w:t>
      </w:r>
      <w:r>
        <w:t>the</w:t>
      </w:r>
      <w:r w:rsidRPr="00F80A87">
        <w:rPr>
          <w:spacing w:val="14"/>
        </w:rPr>
        <w:t xml:space="preserve"> </w:t>
      </w:r>
      <w:r>
        <w:t>participant</w:t>
      </w:r>
      <w:r w:rsidRPr="00F80A87">
        <w:rPr>
          <w:spacing w:val="14"/>
        </w:rPr>
        <w:t xml:space="preserve"> </w:t>
      </w:r>
      <w:r>
        <w:t>will</w:t>
      </w:r>
      <w:r w:rsidRPr="00F80A87">
        <w:rPr>
          <w:spacing w:val="14"/>
        </w:rPr>
        <w:t xml:space="preserve"> </w:t>
      </w:r>
      <w:r>
        <w:t>be</w:t>
      </w:r>
      <w:r w:rsidRPr="00F80A87">
        <w:rPr>
          <w:spacing w:val="13"/>
        </w:rPr>
        <w:t xml:space="preserve"> </w:t>
      </w:r>
      <w:r>
        <w:t>introduced</w:t>
      </w:r>
      <w:r w:rsidRPr="00F80A87">
        <w:rPr>
          <w:spacing w:val="11"/>
        </w:rPr>
        <w:t xml:space="preserve"> </w:t>
      </w:r>
      <w:r>
        <w:t>to</w:t>
      </w:r>
      <w:r w:rsidRPr="00F80A87">
        <w:rPr>
          <w:spacing w:val="13"/>
        </w:rPr>
        <w:t xml:space="preserve"> </w:t>
      </w:r>
      <w:r>
        <w:t>an</w:t>
      </w:r>
      <w:r w:rsidRPr="00F80A87">
        <w:rPr>
          <w:spacing w:val="11"/>
        </w:rPr>
        <w:t xml:space="preserve"> </w:t>
      </w:r>
      <w:r>
        <w:t>explanation</w:t>
      </w:r>
      <w:r w:rsidRPr="00F80A87">
        <w:rPr>
          <w:spacing w:val="13"/>
        </w:rPr>
        <w:t xml:space="preserve"> </w:t>
      </w:r>
      <w:r>
        <w:t>of</w:t>
      </w:r>
      <w:r w:rsidRPr="00F80A87">
        <w:rPr>
          <w:spacing w:val="14"/>
        </w:rPr>
        <w:t xml:space="preserve"> </w:t>
      </w:r>
      <w:r>
        <w:t>nature</w:t>
      </w:r>
      <w:r w:rsidRPr="00F80A87">
        <w:rPr>
          <w:spacing w:val="11"/>
        </w:rPr>
        <w:t xml:space="preserve"> </w:t>
      </w:r>
      <w:r>
        <w:t>in</w:t>
      </w:r>
      <w:r w:rsidRPr="00F80A87">
        <w:rPr>
          <w:spacing w:val="13"/>
        </w:rPr>
        <w:t xml:space="preserve"> </w:t>
      </w:r>
      <w:r w:rsidRPr="00F80A87">
        <w:rPr>
          <w:spacing w:val="-2"/>
        </w:rPr>
        <w:t>Kilimanjaro,</w:t>
      </w:r>
      <w:r w:rsidR="00F80A87">
        <w:t xml:space="preserve"> </w:t>
      </w:r>
      <w:r>
        <w:t>which</w:t>
      </w:r>
      <w:r w:rsidRPr="00F80A87">
        <w:rPr>
          <w:spacing w:val="-9"/>
        </w:rPr>
        <w:t xml:space="preserve"> </w:t>
      </w:r>
      <w:r>
        <w:t>means</w:t>
      </w:r>
      <w:r w:rsidRPr="00F80A87">
        <w:rPr>
          <w:spacing w:val="-6"/>
        </w:rPr>
        <w:t xml:space="preserve"> </w:t>
      </w:r>
      <w:r>
        <w:t>the</w:t>
      </w:r>
      <w:r w:rsidRPr="00F80A87">
        <w:rPr>
          <w:spacing w:val="-6"/>
        </w:rPr>
        <w:t xml:space="preserve"> </w:t>
      </w:r>
      <w:r>
        <w:t>surrounding</w:t>
      </w:r>
      <w:r w:rsidRPr="00F80A87">
        <w:rPr>
          <w:spacing w:val="-5"/>
        </w:rPr>
        <w:t xml:space="preserve"> </w:t>
      </w:r>
      <w:r>
        <w:t>environment,</w:t>
      </w:r>
      <w:r w:rsidRPr="00F80A87">
        <w:rPr>
          <w:spacing w:val="-7"/>
        </w:rPr>
        <w:t xml:space="preserve"> </w:t>
      </w:r>
      <w:r>
        <w:t>including</w:t>
      </w:r>
      <w:r w:rsidRPr="00F80A87">
        <w:rPr>
          <w:spacing w:val="-7"/>
        </w:rPr>
        <w:t xml:space="preserve"> </w:t>
      </w:r>
      <w:r>
        <w:t>forests,</w:t>
      </w:r>
      <w:r w:rsidRPr="00F80A87">
        <w:rPr>
          <w:spacing w:val="-6"/>
        </w:rPr>
        <w:t xml:space="preserve"> </w:t>
      </w:r>
      <w:r>
        <w:t>rivers,</w:t>
      </w:r>
      <w:r w:rsidRPr="00F80A87">
        <w:rPr>
          <w:spacing w:val="-6"/>
        </w:rPr>
        <w:t xml:space="preserve"> </w:t>
      </w:r>
      <w:r>
        <w:t>lakes,</w:t>
      </w:r>
      <w:r w:rsidRPr="00F80A87">
        <w:rPr>
          <w:spacing w:val="-7"/>
        </w:rPr>
        <w:t xml:space="preserve"> </w:t>
      </w:r>
      <w:r>
        <w:t>wildlife,</w:t>
      </w:r>
      <w:r w:rsidRPr="00F80A87">
        <w:rPr>
          <w:spacing w:val="-5"/>
        </w:rPr>
        <w:t xml:space="preserve"> </w:t>
      </w:r>
      <w:r>
        <w:t>birds,</w:t>
      </w:r>
      <w:r w:rsidRPr="00F80A87">
        <w:rPr>
          <w:spacing w:val="-6"/>
        </w:rPr>
        <w:t xml:space="preserve"> </w:t>
      </w:r>
      <w:r>
        <w:t>insects,</w:t>
      </w:r>
      <w:r w:rsidRPr="00F80A87">
        <w:rPr>
          <w:spacing w:val="-4"/>
        </w:rPr>
        <w:t xml:space="preserve"> </w:t>
      </w:r>
      <w:r>
        <w:t>and</w:t>
      </w:r>
      <w:r w:rsidRPr="00F80A87">
        <w:rPr>
          <w:spacing w:val="-7"/>
        </w:rPr>
        <w:t xml:space="preserve"> </w:t>
      </w:r>
      <w:r w:rsidRPr="00F80A87">
        <w:rPr>
          <w:spacing w:val="-4"/>
        </w:rPr>
        <w:t>soil</w:t>
      </w:r>
      <w:r w:rsidR="00F80A87">
        <w:t xml:space="preserve"> </w:t>
      </w:r>
      <w:r>
        <w:t>around</w:t>
      </w:r>
      <w:r w:rsidRPr="00F80A87">
        <w:rPr>
          <w:spacing w:val="-5"/>
        </w:rPr>
        <w:t xml:space="preserve"> </w:t>
      </w:r>
      <w:r>
        <w:t>your</w:t>
      </w:r>
      <w:r w:rsidRPr="00F80A87">
        <w:rPr>
          <w:spacing w:val="-4"/>
        </w:rPr>
        <w:t xml:space="preserve"> </w:t>
      </w:r>
      <w:r>
        <w:t>household,</w:t>
      </w:r>
      <w:r w:rsidRPr="00F80A87">
        <w:rPr>
          <w:spacing w:val="-2"/>
        </w:rPr>
        <w:t xml:space="preserve"> </w:t>
      </w:r>
      <w:r>
        <w:t>your</w:t>
      </w:r>
      <w:r w:rsidRPr="00F80A87">
        <w:rPr>
          <w:spacing w:val="-2"/>
        </w:rPr>
        <w:t xml:space="preserve"> </w:t>
      </w:r>
      <w:r>
        <w:t>farm,</w:t>
      </w:r>
      <w:r w:rsidRPr="00F80A87">
        <w:rPr>
          <w:spacing w:val="-2"/>
        </w:rPr>
        <w:t xml:space="preserve"> </w:t>
      </w:r>
      <w:r>
        <w:t>and</w:t>
      </w:r>
      <w:r w:rsidRPr="00F80A87">
        <w:rPr>
          <w:spacing w:val="-4"/>
        </w:rPr>
        <w:t xml:space="preserve"> </w:t>
      </w:r>
      <w:r>
        <w:t>the</w:t>
      </w:r>
      <w:r w:rsidRPr="00F80A87">
        <w:rPr>
          <w:spacing w:val="-2"/>
        </w:rPr>
        <w:t xml:space="preserve"> </w:t>
      </w:r>
      <w:r>
        <w:t>nearby</w:t>
      </w:r>
      <w:r w:rsidRPr="00F80A87">
        <w:rPr>
          <w:spacing w:val="-1"/>
        </w:rPr>
        <w:t xml:space="preserve"> </w:t>
      </w:r>
      <w:r w:rsidRPr="00F80A87">
        <w:rPr>
          <w:spacing w:val="-2"/>
        </w:rPr>
        <w:t>village.</w:t>
      </w:r>
    </w:p>
    <w:p w14:paraId="5A97AEC2" w14:textId="77777777" w:rsidR="00106209" w:rsidRDefault="00000000" w:rsidP="00F80A87">
      <w:pPr>
        <w:pStyle w:val="Heading1"/>
        <w:tabs>
          <w:tab w:val="left" w:pos="720"/>
        </w:tabs>
      </w:pPr>
      <w:r>
        <w:t>Part</w:t>
      </w:r>
      <w:r>
        <w:rPr>
          <w:spacing w:val="-5"/>
        </w:rPr>
        <w:t xml:space="preserve"> </w:t>
      </w:r>
      <w:r>
        <w:t>three:</w:t>
      </w:r>
      <w:r>
        <w:rPr>
          <w:spacing w:val="-3"/>
        </w:rPr>
        <w:t xml:space="preserve"> </w:t>
      </w:r>
      <w:r>
        <w:t>Transect</w:t>
      </w:r>
      <w:r>
        <w:rPr>
          <w:spacing w:val="-3"/>
        </w:rPr>
        <w:t xml:space="preserve"> </w:t>
      </w:r>
      <w:r>
        <w:t>Walk</w:t>
      </w:r>
      <w:r>
        <w:rPr>
          <w:spacing w:val="-3"/>
        </w:rPr>
        <w:t xml:space="preserve"> </w:t>
      </w:r>
      <w:r>
        <w:t>for</w:t>
      </w:r>
      <w:r>
        <w:rPr>
          <w:spacing w:val="-3"/>
        </w:rPr>
        <w:t xml:space="preserve"> </w:t>
      </w:r>
      <w:r>
        <w:t>capturing</w:t>
      </w:r>
      <w:r>
        <w:rPr>
          <w:spacing w:val="-2"/>
        </w:rPr>
        <w:t xml:space="preserve"> photos</w:t>
      </w:r>
    </w:p>
    <w:p w14:paraId="17AC9958" w14:textId="4AF27B87" w:rsidR="00106209" w:rsidRDefault="00000000" w:rsidP="00F80A87">
      <w:pPr>
        <w:tabs>
          <w:tab w:val="left" w:pos="720"/>
        </w:tabs>
        <w:spacing w:before="223"/>
        <w:jc w:val="both"/>
      </w:pPr>
      <w:r>
        <w:t>The</w:t>
      </w:r>
      <w:r w:rsidRPr="00F80A87">
        <w:rPr>
          <w:spacing w:val="-7"/>
        </w:rPr>
        <w:t xml:space="preserve"> </w:t>
      </w:r>
      <w:r>
        <w:t>participant</w:t>
      </w:r>
      <w:r w:rsidRPr="00F80A87">
        <w:rPr>
          <w:spacing w:val="-6"/>
        </w:rPr>
        <w:t xml:space="preserve"> </w:t>
      </w:r>
      <w:r>
        <w:t>can</w:t>
      </w:r>
      <w:r w:rsidRPr="00F80A87">
        <w:rPr>
          <w:spacing w:val="-6"/>
        </w:rPr>
        <w:t xml:space="preserve"> </w:t>
      </w:r>
      <w:r>
        <w:t>choose</w:t>
      </w:r>
      <w:r w:rsidRPr="00F80A87">
        <w:rPr>
          <w:spacing w:val="-7"/>
        </w:rPr>
        <w:t xml:space="preserve"> </w:t>
      </w:r>
      <w:r>
        <w:t>any</w:t>
      </w:r>
      <w:r w:rsidRPr="00F80A87">
        <w:rPr>
          <w:spacing w:val="-6"/>
        </w:rPr>
        <w:t xml:space="preserve"> </w:t>
      </w:r>
      <w:r>
        <w:t>route</w:t>
      </w:r>
      <w:r w:rsidRPr="00F80A87">
        <w:rPr>
          <w:spacing w:val="-6"/>
        </w:rPr>
        <w:t xml:space="preserve"> </w:t>
      </w:r>
      <w:r>
        <w:t>that</w:t>
      </w:r>
      <w:r w:rsidRPr="00F80A87">
        <w:rPr>
          <w:spacing w:val="-7"/>
        </w:rPr>
        <w:t xml:space="preserve"> </w:t>
      </w:r>
      <w:r>
        <w:t>represents</w:t>
      </w:r>
      <w:r w:rsidRPr="00F80A87">
        <w:rPr>
          <w:spacing w:val="-6"/>
        </w:rPr>
        <w:t xml:space="preserve"> </w:t>
      </w:r>
      <w:r>
        <w:t>their</w:t>
      </w:r>
      <w:r w:rsidRPr="00F80A87">
        <w:rPr>
          <w:spacing w:val="-6"/>
        </w:rPr>
        <w:t xml:space="preserve"> </w:t>
      </w:r>
      <w:r>
        <w:t>daily</w:t>
      </w:r>
      <w:r w:rsidRPr="00F80A87">
        <w:rPr>
          <w:spacing w:val="-7"/>
        </w:rPr>
        <w:t xml:space="preserve"> </w:t>
      </w:r>
      <w:r>
        <w:t>life</w:t>
      </w:r>
      <w:r w:rsidRPr="00F80A87">
        <w:rPr>
          <w:spacing w:val="-8"/>
        </w:rPr>
        <w:t xml:space="preserve"> </w:t>
      </w:r>
      <w:r>
        <w:t>(with</w:t>
      </w:r>
      <w:r w:rsidRPr="00F80A87">
        <w:rPr>
          <w:spacing w:val="-7"/>
        </w:rPr>
        <w:t xml:space="preserve"> </w:t>
      </w:r>
      <w:r>
        <w:t>surroundings/</w:t>
      </w:r>
      <w:r w:rsidRPr="00F80A87">
        <w:rPr>
          <w:spacing w:val="-6"/>
        </w:rPr>
        <w:t xml:space="preserve"> </w:t>
      </w:r>
      <w:r>
        <w:t>neighborhood)</w:t>
      </w:r>
      <w:r w:rsidRPr="00F80A87">
        <w:rPr>
          <w:spacing w:val="-5"/>
        </w:rPr>
        <w:t xml:space="preserve"> and</w:t>
      </w:r>
      <w:r w:rsidR="00F80A87">
        <w:t xml:space="preserve"> </w:t>
      </w:r>
      <w:r>
        <w:t>visit</w:t>
      </w:r>
      <w:r w:rsidRPr="00F80A87">
        <w:rPr>
          <w:spacing w:val="-1"/>
        </w:rPr>
        <w:t xml:space="preserve"> </w:t>
      </w:r>
      <w:r>
        <w:t>places</w:t>
      </w:r>
      <w:r w:rsidRPr="00F80A87">
        <w:rPr>
          <w:spacing w:val="2"/>
        </w:rPr>
        <w:t xml:space="preserve"> </w:t>
      </w:r>
      <w:r>
        <w:t>where</w:t>
      </w:r>
      <w:r w:rsidRPr="00F80A87">
        <w:rPr>
          <w:spacing w:val="-2"/>
        </w:rPr>
        <w:t xml:space="preserve"> </w:t>
      </w:r>
      <w:r>
        <w:t>they</w:t>
      </w:r>
      <w:r w:rsidRPr="00F80A87">
        <w:rPr>
          <w:spacing w:val="2"/>
        </w:rPr>
        <w:t xml:space="preserve"> </w:t>
      </w:r>
      <w:r>
        <w:t>derive</w:t>
      </w:r>
      <w:r w:rsidRPr="00F80A87">
        <w:rPr>
          <w:spacing w:val="1"/>
        </w:rPr>
        <w:t xml:space="preserve"> </w:t>
      </w:r>
      <w:r>
        <w:t>benefits</w:t>
      </w:r>
      <w:r w:rsidRPr="00F80A87">
        <w:rPr>
          <w:spacing w:val="-1"/>
        </w:rPr>
        <w:t xml:space="preserve"> </w:t>
      </w:r>
      <w:r>
        <w:t>for</w:t>
      </w:r>
      <w:r w:rsidRPr="00F80A87">
        <w:rPr>
          <w:spacing w:val="2"/>
        </w:rPr>
        <w:t xml:space="preserve"> </w:t>
      </w:r>
      <w:r>
        <w:t>their</w:t>
      </w:r>
      <w:r w:rsidRPr="00F80A87">
        <w:rPr>
          <w:spacing w:val="1"/>
        </w:rPr>
        <w:t xml:space="preserve"> </w:t>
      </w:r>
      <w:r>
        <w:t>well-being.</w:t>
      </w:r>
      <w:r w:rsidRPr="00F80A87">
        <w:rPr>
          <w:spacing w:val="1"/>
        </w:rPr>
        <w:t xml:space="preserve"> </w:t>
      </w:r>
      <w:r>
        <w:t>Also,</w:t>
      </w:r>
      <w:r w:rsidRPr="00F80A87">
        <w:rPr>
          <w:spacing w:val="-2"/>
        </w:rPr>
        <w:t xml:space="preserve"> </w:t>
      </w:r>
      <w:r>
        <w:t>participants</w:t>
      </w:r>
      <w:r w:rsidRPr="00F80A87">
        <w:rPr>
          <w:spacing w:val="2"/>
        </w:rPr>
        <w:t xml:space="preserve"> </w:t>
      </w:r>
      <w:r>
        <w:t>will be</w:t>
      </w:r>
      <w:r w:rsidRPr="00F80A87">
        <w:rPr>
          <w:spacing w:val="1"/>
        </w:rPr>
        <w:t xml:space="preserve"> </w:t>
      </w:r>
      <w:r>
        <w:t>encouraged</w:t>
      </w:r>
      <w:r w:rsidRPr="00F80A87">
        <w:rPr>
          <w:spacing w:val="-1"/>
        </w:rPr>
        <w:t xml:space="preserve"> </w:t>
      </w:r>
      <w:r>
        <w:t>to</w:t>
      </w:r>
      <w:r w:rsidRPr="00F80A87">
        <w:rPr>
          <w:spacing w:val="-1"/>
        </w:rPr>
        <w:t xml:space="preserve"> </w:t>
      </w:r>
      <w:r w:rsidRPr="00F80A87">
        <w:rPr>
          <w:spacing w:val="-2"/>
        </w:rPr>
        <w:t>adopt</w:t>
      </w:r>
      <w:r w:rsidR="00F80A87">
        <w:t xml:space="preserve"> </w:t>
      </w:r>
      <w:r>
        <w:t>the</w:t>
      </w:r>
      <w:r w:rsidRPr="00F80A87">
        <w:rPr>
          <w:spacing w:val="2"/>
        </w:rPr>
        <w:t xml:space="preserve"> </w:t>
      </w:r>
      <w:r>
        <w:t>role</w:t>
      </w:r>
      <w:r w:rsidRPr="00F80A87">
        <w:rPr>
          <w:spacing w:val="6"/>
        </w:rPr>
        <w:t xml:space="preserve"> </w:t>
      </w:r>
      <w:r>
        <w:t>of</w:t>
      </w:r>
      <w:r w:rsidRPr="00F80A87">
        <w:rPr>
          <w:spacing w:val="8"/>
        </w:rPr>
        <w:t xml:space="preserve"> </w:t>
      </w:r>
      <w:r>
        <w:t>the</w:t>
      </w:r>
      <w:r w:rsidRPr="00F80A87">
        <w:rPr>
          <w:spacing w:val="4"/>
        </w:rPr>
        <w:t xml:space="preserve"> </w:t>
      </w:r>
      <w:r>
        <w:t>tour</w:t>
      </w:r>
      <w:r w:rsidRPr="00F80A87">
        <w:rPr>
          <w:spacing w:val="4"/>
        </w:rPr>
        <w:t xml:space="preserve"> </w:t>
      </w:r>
      <w:r>
        <w:t>guide</w:t>
      </w:r>
      <w:r w:rsidRPr="00F80A87">
        <w:rPr>
          <w:spacing w:val="5"/>
        </w:rPr>
        <w:t xml:space="preserve"> </w:t>
      </w:r>
      <w:r>
        <w:t>for</w:t>
      </w:r>
      <w:r w:rsidRPr="00F80A87">
        <w:rPr>
          <w:spacing w:val="7"/>
        </w:rPr>
        <w:t xml:space="preserve"> </w:t>
      </w:r>
      <w:r>
        <w:t>interpreting</w:t>
      </w:r>
      <w:r w:rsidRPr="00F80A87">
        <w:rPr>
          <w:spacing w:val="4"/>
        </w:rPr>
        <w:t xml:space="preserve"> </w:t>
      </w:r>
      <w:r>
        <w:t>resources</w:t>
      </w:r>
      <w:r w:rsidRPr="00F80A87">
        <w:rPr>
          <w:spacing w:val="5"/>
        </w:rPr>
        <w:t xml:space="preserve"> </w:t>
      </w:r>
      <w:r>
        <w:t>to</w:t>
      </w:r>
      <w:r w:rsidRPr="00F80A87">
        <w:rPr>
          <w:spacing w:val="4"/>
        </w:rPr>
        <w:t xml:space="preserve"> </w:t>
      </w:r>
      <w:r>
        <w:t>a</w:t>
      </w:r>
      <w:r w:rsidRPr="00F80A87">
        <w:rPr>
          <w:spacing w:val="7"/>
        </w:rPr>
        <w:t xml:space="preserve"> </w:t>
      </w:r>
      <w:r>
        <w:t>researcher.</w:t>
      </w:r>
      <w:r w:rsidRPr="00F80A87">
        <w:rPr>
          <w:spacing w:val="4"/>
        </w:rPr>
        <w:t xml:space="preserve"> </w:t>
      </w:r>
      <w:r>
        <w:t>During</w:t>
      </w:r>
      <w:r w:rsidRPr="00F80A87">
        <w:rPr>
          <w:spacing w:val="4"/>
        </w:rPr>
        <w:t xml:space="preserve"> </w:t>
      </w:r>
      <w:r>
        <w:t>the</w:t>
      </w:r>
      <w:r w:rsidRPr="00F80A87">
        <w:rPr>
          <w:spacing w:val="5"/>
        </w:rPr>
        <w:t xml:space="preserve"> </w:t>
      </w:r>
      <w:r>
        <w:t>transect</w:t>
      </w:r>
      <w:r w:rsidRPr="00F80A87">
        <w:rPr>
          <w:spacing w:val="7"/>
        </w:rPr>
        <w:t xml:space="preserve"> </w:t>
      </w:r>
      <w:r>
        <w:t>walk,</w:t>
      </w:r>
      <w:r w:rsidRPr="00F80A87">
        <w:rPr>
          <w:spacing w:val="7"/>
        </w:rPr>
        <w:t xml:space="preserve"> </w:t>
      </w:r>
      <w:r w:rsidRPr="00F80A87">
        <w:rPr>
          <w:spacing w:val="-2"/>
        </w:rPr>
        <w:t>participants</w:t>
      </w:r>
      <w:r w:rsidR="00F80A87">
        <w:t xml:space="preserve"> </w:t>
      </w:r>
      <w:r>
        <w:t>will</w:t>
      </w:r>
      <w:r w:rsidRPr="00F80A87">
        <w:rPr>
          <w:spacing w:val="-5"/>
        </w:rPr>
        <w:t xml:space="preserve"> </w:t>
      </w:r>
      <w:r>
        <w:t>be</w:t>
      </w:r>
      <w:r w:rsidRPr="00F80A87">
        <w:rPr>
          <w:spacing w:val="-3"/>
        </w:rPr>
        <w:t xml:space="preserve"> </w:t>
      </w:r>
      <w:r>
        <w:t>accompanied</w:t>
      </w:r>
      <w:r w:rsidRPr="00F80A87">
        <w:rPr>
          <w:spacing w:val="-5"/>
        </w:rPr>
        <w:t xml:space="preserve"> </w:t>
      </w:r>
      <w:r>
        <w:t>by</w:t>
      </w:r>
      <w:r w:rsidRPr="00F80A87">
        <w:rPr>
          <w:spacing w:val="-2"/>
        </w:rPr>
        <w:t xml:space="preserve"> </w:t>
      </w:r>
      <w:r>
        <w:t>a</w:t>
      </w:r>
      <w:r w:rsidRPr="00F80A87">
        <w:rPr>
          <w:spacing w:val="-5"/>
        </w:rPr>
        <w:t xml:space="preserve"> </w:t>
      </w:r>
      <w:r>
        <w:t>researcher</w:t>
      </w:r>
      <w:r w:rsidRPr="00F80A87">
        <w:rPr>
          <w:spacing w:val="-2"/>
        </w:rPr>
        <w:t xml:space="preserve"> </w:t>
      </w:r>
      <w:r>
        <w:t>or</w:t>
      </w:r>
      <w:r w:rsidRPr="00F80A87">
        <w:rPr>
          <w:spacing w:val="-3"/>
        </w:rPr>
        <w:t xml:space="preserve"> </w:t>
      </w:r>
      <w:r>
        <w:t>field</w:t>
      </w:r>
      <w:r w:rsidRPr="00F80A87">
        <w:rPr>
          <w:spacing w:val="-2"/>
        </w:rPr>
        <w:t xml:space="preserve"> assistant.</w:t>
      </w:r>
    </w:p>
    <w:p w14:paraId="5383706D" w14:textId="77777777" w:rsidR="00106209" w:rsidRDefault="00000000" w:rsidP="00F80A87">
      <w:pPr>
        <w:tabs>
          <w:tab w:val="left" w:pos="720"/>
        </w:tabs>
        <w:spacing w:before="223"/>
      </w:pPr>
      <w:r>
        <w:t>Questions</w:t>
      </w:r>
      <w:r w:rsidRPr="00F80A87">
        <w:rPr>
          <w:spacing w:val="-5"/>
        </w:rPr>
        <w:t xml:space="preserve"> </w:t>
      </w:r>
      <w:r>
        <w:t>that</w:t>
      </w:r>
      <w:r w:rsidRPr="00F80A87">
        <w:rPr>
          <w:spacing w:val="-2"/>
        </w:rPr>
        <w:t xml:space="preserve"> </w:t>
      </w:r>
      <w:r>
        <w:t>will</w:t>
      </w:r>
      <w:r w:rsidRPr="00F80A87">
        <w:rPr>
          <w:spacing w:val="-5"/>
        </w:rPr>
        <w:t xml:space="preserve"> </w:t>
      </w:r>
      <w:r>
        <w:t>guide</w:t>
      </w:r>
      <w:r w:rsidRPr="00F80A87">
        <w:rPr>
          <w:spacing w:val="-3"/>
        </w:rPr>
        <w:t xml:space="preserve"> </w:t>
      </w:r>
      <w:r>
        <w:t>the</w:t>
      </w:r>
      <w:r w:rsidRPr="00F80A87">
        <w:rPr>
          <w:spacing w:val="-3"/>
        </w:rPr>
        <w:t xml:space="preserve"> </w:t>
      </w:r>
      <w:r>
        <w:t>transect</w:t>
      </w:r>
      <w:r w:rsidRPr="00F80A87">
        <w:rPr>
          <w:spacing w:val="-2"/>
        </w:rPr>
        <w:t xml:space="preserve"> </w:t>
      </w:r>
      <w:r>
        <w:t>walk</w:t>
      </w:r>
      <w:r w:rsidRPr="00F80A87">
        <w:rPr>
          <w:spacing w:val="-6"/>
        </w:rPr>
        <w:t xml:space="preserve"> </w:t>
      </w:r>
      <w:r>
        <w:t>and</w:t>
      </w:r>
      <w:r w:rsidRPr="00F80A87">
        <w:rPr>
          <w:spacing w:val="-3"/>
        </w:rPr>
        <w:t xml:space="preserve"> </w:t>
      </w:r>
      <w:r>
        <w:t>photo</w:t>
      </w:r>
      <w:r w:rsidRPr="00F80A87">
        <w:rPr>
          <w:spacing w:val="-6"/>
        </w:rPr>
        <w:t xml:space="preserve"> </w:t>
      </w:r>
      <w:r>
        <w:t>exercise</w:t>
      </w:r>
      <w:r w:rsidRPr="00F80A87">
        <w:rPr>
          <w:spacing w:val="-4"/>
        </w:rPr>
        <w:t xml:space="preserve"> are:</w:t>
      </w:r>
    </w:p>
    <w:p w14:paraId="747CECEC" w14:textId="77777777" w:rsidR="00106209" w:rsidRDefault="00000000" w:rsidP="00F80A87">
      <w:pPr>
        <w:tabs>
          <w:tab w:val="left" w:pos="720"/>
        </w:tabs>
        <w:spacing w:before="221"/>
      </w:pPr>
      <w:r>
        <w:t>Please</w:t>
      </w:r>
      <w:r w:rsidRPr="00F80A87">
        <w:rPr>
          <w:spacing w:val="40"/>
        </w:rPr>
        <w:t xml:space="preserve"> </w:t>
      </w:r>
      <w:r>
        <w:t>take</w:t>
      </w:r>
      <w:r w:rsidRPr="00F80A87">
        <w:rPr>
          <w:spacing w:val="45"/>
        </w:rPr>
        <w:t xml:space="preserve"> </w:t>
      </w:r>
      <w:r>
        <w:t>a</w:t>
      </w:r>
      <w:r w:rsidRPr="00F80A87">
        <w:rPr>
          <w:spacing w:val="42"/>
        </w:rPr>
        <w:t xml:space="preserve"> </w:t>
      </w:r>
      <w:r>
        <w:t>photo/s</w:t>
      </w:r>
      <w:r w:rsidRPr="00F80A87">
        <w:rPr>
          <w:spacing w:val="43"/>
        </w:rPr>
        <w:t xml:space="preserve"> </w:t>
      </w:r>
      <w:r>
        <w:t>of</w:t>
      </w:r>
      <w:r w:rsidRPr="00F80A87">
        <w:rPr>
          <w:spacing w:val="41"/>
        </w:rPr>
        <w:t xml:space="preserve"> </w:t>
      </w:r>
      <w:r>
        <w:t>an</w:t>
      </w:r>
      <w:r w:rsidRPr="00F80A87">
        <w:rPr>
          <w:spacing w:val="45"/>
        </w:rPr>
        <w:t xml:space="preserve"> </w:t>
      </w:r>
      <w:r>
        <w:t>aspect</w:t>
      </w:r>
      <w:r w:rsidRPr="00F80A87">
        <w:rPr>
          <w:spacing w:val="43"/>
        </w:rPr>
        <w:t xml:space="preserve"> </w:t>
      </w:r>
      <w:r>
        <w:t>of</w:t>
      </w:r>
      <w:r w:rsidRPr="00F80A87">
        <w:rPr>
          <w:spacing w:val="43"/>
        </w:rPr>
        <w:t xml:space="preserve"> </w:t>
      </w:r>
      <w:r>
        <w:t>nature</w:t>
      </w:r>
      <w:r w:rsidRPr="00F80A87">
        <w:rPr>
          <w:spacing w:val="42"/>
        </w:rPr>
        <w:t xml:space="preserve"> </w:t>
      </w:r>
      <w:r>
        <w:t>(place,</w:t>
      </w:r>
      <w:r w:rsidRPr="00F80A87">
        <w:rPr>
          <w:spacing w:val="44"/>
        </w:rPr>
        <w:t xml:space="preserve"> </w:t>
      </w:r>
      <w:r>
        <w:t>ecosystem,</w:t>
      </w:r>
      <w:r w:rsidRPr="00F80A87">
        <w:rPr>
          <w:spacing w:val="42"/>
        </w:rPr>
        <w:t xml:space="preserve"> </w:t>
      </w:r>
      <w:r>
        <w:t>species</w:t>
      </w:r>
      <w:r w:rsidRPr="00F80A87">
        <w:rPr>
          <w:spacing w:val="45"/>
        </w:rPr>
        <w:t xml:space="preserve"> </w:t>
      </w:r>
      <w:r>
        <w:t>etc.)</w:t>
      </w:r>
      <w:r w:rsidRPr="00F80A87">
        <w:rPr>
          <w:spacing w:val="43"/>
        </w:rPr>
        <w:t xml:space="preserve"> </w:t>
      </w:r>
      <w:r>
        <w:t>at</w:t>
      </w:r>
      <w:r w:rsidRPr="00F80A87">
        <w:rPr>
          <w:spacing w:val="43"/>
        </w:rPr>
        <w:t xml:space="preserve"> </w:t>
      </w:r>
      <w:r>
        <w:t>Mt</w:t>
      </w:r>
      <w:r w:rsidRPr="00F80A87">
        <w:rPr>
          <w:spacing w:val="44"/>
        </w:rPr>
        <w:t xml:space="preserve"> </w:t>
      </w:r>
      <w:r>
        <w:t>Kilimanjaro</w:t>
      </w:r>
      <w:r w:rsidRPr="00F80A87">
        <w:rPr>
          <w:spacing w:val="43"/>
        </w:rPr>
        <w:t xml:space="preserve"> </w:t>
      </w:r>
      <w:r w:rsidRPr="00F80A87">
        <w:rPr>
          <w:spacing w:val="-5"/>
        </w:rPr>
        <w:t>and</w:t>
      </w:r>
    </w:p>
    <w:p w14:paraId="779A0614" w14:textId="77777777" w:rsidR="00106209" w:rsidRDefault="00000000" w:rsidP="00F80A87">
      <w:pPr>
        <w:tabs>
          <w:tab w:val="left" w:pos="720"/>
        </w:tabs>
      </w:pPr>
      <w:r>
        <w:t>surrounding</w:t>
      </w:r>
      <w:r w:rsidRPr="00F80A87">
        <w:rPr>
          <w:spacing w:val="-7"/>
        </w:rPr>
        <w:t xml:space="preserve"> </w:t>
      </w:r>
      <w:r w:rsidRPr="00F80A87">
        <w:rPr>
          <w:spacing w:val="-2"/>
        </w:rPr>
        <w:t>that:</w:t>
      </w:r>
    </w:p>
    <w:p w14:paraId="6AE82047" w14:textId="77777777" w:rsidR="00106209" w:rsidRDefault="00000000" w:rsidP="00F80A87">
      <w:pPr>
        <w:pStyle w:val="ListParagraph"/>
        <w:tabs>
          <w:tab w:val="left" w:pos="1080"/>
        </w:tabs>
        <w:spacing w:before="225"/>
        <w:ind w:left="1080" w:firstLine="0"/>
      </w:pPr>
      <w:r>
        <w:rPr>
          <w:sz w:val="24"/>
        </w:rPr>
        <w:t>1.</w:t>
      </w:r>
      <w:r>
        <w:rPr>
          <w:spacing w:val="25"/>
          <w:sz w:val="24"/>
        </w:rPr>
        <w:t xml:space="preserve">  </w:t>
      </w:r>
      <w:r>
        <w:t>Represent</w:t>
      </w:r>
      <w:r>
        <w:rPr>
          <w:spacing w:val="-2"/>
        </w:rPr>
        <w:t xml:space="preserve"> </w:t>
      </w:r>
      <w:r>
        <w:t>your</w:t>
      </w:r>
      <w:r>
        <w:rPr>
          <w:spacing w:val="-4"/>
        </w:rPr>
        <w:t xml:space="preserve"> </w:t>
      </w:r>
      <w:r>
        <w:t>relationship</w:t>
      </w:r>
      <w:r>
        <w:rPr>
          <w:spacing w:val="-6"/>
        </w:rPr>
        <w:t xml:space="preserve"> </w:t>
      </w:r>
      <w:r>
        <w:t>with</w:t>
      </w:r>
      <w:r>
        <w:rPr>
          <w:spacing w:val="-2"/>
        </w:rPr>
        <w:t xml:space="preserve"> </w:t>
      </w:r>
      <w:r>
        <w:t>nature</w:t>
      </w:r>
      <w:r>
        <w:rPr>
          <w:spacing w:val="-4"/>
        </w:rPr>
        <w:t xml:space="preserve"> </w:t>
      </w:r>
      <w:r>
        <w:t>at</w:t>
      </w:r>
      <w:r>
        <w:rPr>
          <w:spacing w:val="-4"/>
        </w:rPr>
        <w:t xml:space="preserve"> </w:t>
      </w:r>
      <w:r>
        <w:t>Mt.</w:t>
      </w:r>
      <w:r>
        <w:rPr>
          <w:spacing w:val="-3"/>
        </w:rPr>
        <w:t xml:space="preserve"> </w:t>
      </w:r>
      <w:r>
        <w:t>Kili.</w:t>
      </w:r>
      <w:r>
        <w:rPr>
          <w:spacing w:val="-2"/>
        </w:rPr>
        <w:t xml:space="preserve"> </w:t>
      </w:r>
      <w:r>
        <w:t>Why</w:t>
      </w:r>
      <w:r>
        <w:rPr>
          <w:spacing w:val="-2"/>
        </w:rPr>
        <w:t xml:space="preserve"> </w:t>
      </w:r>
      <w:r>
        <w:t>this</w:t>
      </w:r>
      <w:r>
        <w:rPr>
          <w:spacing w:val="-2"/>
        </w:rPr>
        <w:t xml:space="preserve"> photo?</w:t>
      </w:r>
    </w:p>
    <w:p w14:paraId="662B3D1A" w14:textId="77777777" w:rsidR="00106209" w:rsidRDefault="00106209">
      <w:pPr>
        <w:pStyle w:val="ListParagraph"/>
        <w:sectPr w:rsidR="00106209" w:rsidSect="00504CB2">
          <w:pgSz w:w="12240" w:h="15840"/>
          <w:pgMar w:top="1680" w:right="1325" w:bottom="1680" w:left="1134" w:header="0" w:footer="1492" w:gutter="0"/>
          <w:cols w:space="720"/>
        </w:sectPr>
      </w:pPr>
    </w:p>
    <w:p w14:paraId="23D3EB49" w14:textId="77777777" w:rsidR="00106209" w:rsidRDefault="00000000" w:rsidP="00F80A87">
      <w:pPr>
        <w:pStyle w:val="ListParagraph"/>
        <w:tabs>
          <w:tab w:val="left" w:pos="1080"/>
        </w:tabs>
        <w:spacing w:before="77"/>
        <w:ind w:left="1080" w:firstLine="0"/>
      </w:pPr>
      <w:r>
        <w:rPr>
          <w:sz w:val="24"/>
        </w:rPr>
        <w:lastRenderedPageBreak/>
        <w:t>2.</w:t>
      </w:r>
      <w:r>
        <w:rPr>
          <w:spacing w:val="79"/>
          <w:w w:val="150"/>
          <w:sz w:val="24"/>
        </w:rPr>
        <w:t xml:space="preserve"> </w:t>
      </w:r>
      <w:r>
        <w:t>Contribute</w:t>
      </w:r>
      <w:r>
        <w:rPr>
          <w:spacing w:val="-3"/>
        </w:rPr>
        <w:t xml:space="preserve"> </w:t>
      </w:r>
      <w:r>
        <w:t>to</w:t>
      </w:r>
      <w:r>
        <w:rPr>
          <w:spacing w:val="-3"/>
        </w:rPr>
        <w:t xml:space="preserve"> </w:t>
      </w:r>
      <w:r>
        <w:t>the</w:t>
      </w:r>
      <w:r>
        <w:rPr>
          <w:spacing w:val="-3"/>
        </w:rPr>
        <w:t xml:space="preserve"> </w:t>
      </w:r>
      <w:r>
        <w:t>well-being</w:t>
      </w:r>
      <w:r>
        <w:rPr>
          <w:spacing w:val="-3"/>
        </w:rPr>
        <w:t xml:space="preserve"> </w:t>
      </w:r>
      <w:r>
        <w:t>or</w:t>
      </w:r>
      <w:r>
        <w:rPr>
          <w:spacing w:val="-3"/>
        </w:rPr>
        <w:t xml:space="preserve"> </w:t>
      </w:r>
      <w:r>
        <w:t>well-being</w:t>
      </w:r>
      <w:r>
        <w:rPr>
          <w:spacing w:val="-4"/>
        </w:rPr>
        <w:t xml:space="preserve"> </w:t>
      </w:r>
      <w:r>
        <w:t>of</w:t>
      </w:r>
      <w:r>
        <w:rPr>
          <w:spacing w:val="-3"/>
        </w:rPr>
        <w:t xml:space="preserve"> </w:t>
      </w:r>
      <w:r>
        <w:t>your</w:t>
      </w:r>
      <w:r>
        <w:rPr>
          <w:spacing w:val="-3"/>
        </w:rPr>
        <w:t xml:space="preserve"> </w:t>
      </w:r>
      <w:r>
        <w:t>community?</w:t>
      </w:r>
      <w:r>
        <w:rPr>
          <w:spacing w:val="-4"/>
        </w:rPr>
        <w:t xml:space="preserve"> Why?</w:t>
      </w:r>
    </w:p>
    <w:p w14:paraId="13F60505" w14:textId="77777777" w:rsidR="00106209" w:rsidRDefault="00000000" w:rsidP="00F80A87">
      <w:pPr>
        <w:pStyle w:val="ListParagraph"/>
        <w:tabs>
          <w:tab w:val="left" w:pos="1080"/>
        </w:tabs>
        <w:spacing w:before="26"/>
        <w:ind w:left="1080" w:firstLine="0"/>
      </w:pPr>
      <w:r>
        <w:rPr>
          <w:sz w:val="24"/>
        </w:rPr>
        <w:t>3.</w:t>
      </w:r>
      <w:r>
        <w:rPr>
          <w:spacing w:val="79"/>
          <w:w w:val="150"/>
          <w:sz w:val="24"/>
        </w:rPr>
        <w:t xml:space="preserve"> </w:t>
      </w:r>
      <w:r>
        <w:t>Contribute</w:t>
      </w:r>
      <w:r>
        <w:rPr>
          <w:spacing w:val="-5"/>
        </w:rPr>
        <w:t xml:space="preserve"> </w:t>
      </w:r>
      <w:r>
        <w:t>material</w:t>
      </w:r>
      <w:r>
        <w:rPr>
          <w:spacing w:val="-2"/>
        </w:rPr>
        <w:t xml:space="preserve"> </w:t>
      </w:r>
      <w:r>
        <w:t>goods</w:t>
      </w:r>
      <w:r>
        <w:rPr>
          <w:spacing w:val="-3"/>
        </w:rPr>
        <w:t xml:space="preserve"> </w:t>
      </w:r>
      <w:r>
        <w:t>(e.g.</w:t>
      </w:r>
      <w:r>
        <w:rPr>
          <w:spacing w:val="-3"/>
        </w:rPr>
        <w:t xml:space="preserve"> </w:t>
      </w:r>
      <w:r>
        <w:t>food,</w:t>
      </w:r>
      <w:r>
        <w:rPr>
          <w:spacing w:val="-3"/>
        </w:rPr>
        <w:t xml:space="preserve"> </w:t>
      </w:r>
      <w:r>
        <w:t>freshwater)?</w:t>
      </w:r>
      <w:r>
        <w:rPr>
          <w:spacing w:val="-3"/>
        </w:rPr>
        <w:t xml:space="preserve"> </w:t>
      </w:r>
      <w:r>
        <w:rPr>
          <w:spacing w:val="-4"/>
        </w:rPr>
        <w:t>Why?</w:t>
      </w:r>
    </w:p>
    <w:p w14:paraId="602B5ED1" w14:textId="77777777" w:rsidR="00106209" w:rsidRDefault="00000000" w:rsidP="00F80A87">
      <w:pPr>
        <w:pStyle w:val="ListParagraph"/>
        <w:tabs>
          <w:tab w:val="left" w:pos="1080"/>
        </w:tabs>
        <w:spacing w:before="27"/>
        <w:ind w:left="1080" w:firstLine="0"/>
      </w:pPr>
      <w:r>
        <w:rPr>
          <w:sz w:val="24"/>
        </w:rPr>
        <w:t>4.</w:t>
      </w:r>
      <w:r>
        <w:rPr>
          <w:spacing w:val="75"/>
          <w:w w:val="150"/>
          <w:sz w:val="24"/>
        </w:rPr>
        <w:t xml:space="preserve"> </w:t>
      </w:r>
      <w:r>
        <w:t>Contribute</w:t>
      </w:r>
      <w:r>
        <w:rPr>
          <w:spacing w:val="-4"/>
        </w:rPr>
        <w:t xml:space="preserve"> </w:t>
      </w:r>
      <w:r>
        <w:t>to</w:t>
      </w:r>
      <w:r>
        <w:rPr>
          <w:spacing w:val="-3"/>
        </w:rPr>
        <w:t xml:space="preserve"> </w:t>
      </w:r>
      <w:r>
        <w:t>your</w:t>
      </w:r>
      <w:r>
        <w:rPr>
          <w:spacing w:val="-4"/>
        </w:rPr>
        <w:t xml:space="preserve"> </w:t>
      </w:r>
      <w:r>
        <w:t>mental</w:t>
      </w:r>
      <w:r>
        <w:rPr>
          <w:spacing w:val="-5"/>
        </w:rPr>
        <w:t xml:space="preserve"> </w:t>
      </w:r>
      <w:r>
        <w:t>health</w:t>
      </w:r>
      <w:r>
        <w:rPr>
          <w:spacing w:val="-4"/>
        </w:rPr>
        <w:t xml:space="preserve"> </w:t>
      </w:r>
      <w:r>
        <w:t>through</w:t>
      </w:r>
      <w:r>
        <w:rPr>
          <w:spacing w:val="-3"/>
        </w:rPr>
        <w:t xml:space="preserve"> </w:t>
      </w:r>
      <w:r>
        <w:t>tranquility,</w:t>
      </w:r>
      <w:r>
        <w:rPr>
          <w:spacing w:val="-7"/>
        </w:rPr>
        <w:t xml:space="preserve"> </w:t>
      </w:r>
      <w:r>
        <w:t>relaxation,</w:t>
      </w:r>
      <w:r>
        <w:rPr>
          <w:spacing w:val="-3"/>
        </w:rPr>
        <w:t xml:space="preserve"> </w:t>
      </w:r>
      <w:r>
        <w:t>and</w:t>
      </w:r>
      <w:r>
        <w:rPr>
          <w:spacing w:val="-4"/>
        </w:rPr>
        <w:t xml:space="preserve"> </w:t>
      </w:r>
      <w:r>
        <w:t>calmness.</w:t>
      </w:r>
      <w:r>
        <w:rPr>
          <w:spacing w:val="-3"/>
        </w:rPr>
        <w:t xml:space="preserve"> </w:t>
      </w:r>
      <w:r>
        <w:rPr>
          <w:spacing w:val="-4"/>
        </w:rPr>
        <w:t>Why?</w:t>
      </w:r>
    </w:p>
    <w:p w14:paraId="7AE15522" w14:textId="77777777" w:rsidR="00106209" w:rsidRDefault="00000000" w:rsidP="00F80A87">
      <w:pPr>
        <w:pStyle w:val="ListParagraph"/>
        <w:tabs>
          <w:tab w:val="left" w:pos="1080"/>
        </w:tabs>
        <w:spacing w:before="26"/>
        <w:ind w:left="1080" w:firstLine="0"/>
      </w:pPr>
      <w:r>
        <w:rPr>
          <w:sz w:val="24"/>
        </w:rPr>
        <w:t>5.</w:t>
      </w:r>
      <w:r>
        <w:rPr>
          <w:spacing w:val="74"/>
          <w:w w:val="150"/>
          <w:sz w:val="24"/>
        </w:rPr>
        <w:t xml:space="preserve"> </w:t>
      </w:r>
      <w:r>
        <w:t>Contribute</w:t>
      </w:r>
      <w:r>
        <w:rPr>
          <w:spacing w:val="-4"/>
        </w:rPr>
        <w:t xml:space="preserve"> </w:t>
      </w:r>
      <w:r>
        <w:t>to</w:t>
      </w:r>
      <w:r>
        <w:rPr>
          <w:spacing w:val="-4"/>
        </w:rPr>
        <w:t xml:space="preserve"> </w:t>
      </w:r>
      <w:r>
        <w:t>nurturing</w:t>
      </w:r>
      <w:r>
        <w:rPr>
          <w:spacing w:val="-5"/>
        </w:rPr>
        <w:t xml:space="preserve"> </w:t>
      </w:r>
      <w:r>
        <w:t>social</w:t>
      </w:r>
      <w:r>
        <w:rPr>
          <w:spacing w:val="-3"/>
        </w:rPr>
        <w:t xml:space="preserve"> </w:t>
      </w:r>
      <w:r>
        <w:t>relationships</w:t>
      </w:r>
      <w:r>
        <w:rPr>
          <w:spacing w:val="-6"/>
        </w:rPr>
        <w:t xml:space="preserve"> </w:t>
      </w:r>
      <w:r>
        <w:t>in</w:t>
      </w:r>
      <w:r>
        <w:rPr>
          <w:spacing w:val="-5"/>
        </w:rPr>
        <w:t xml:space="preserve"> </w:t>
      </w:r>
      <w:r>
        <w:t>your</w:t>
      </w:r>
      <w:r>
        <w:rPr>
          <w:spacing w:val="-2"/>
        </w:rPr>
        <w:t xml:space="preserve"> </w:t>
      </w:r>
      <w:r>
        <w:t>community/family.</w:t>
      </w:r>
      <w:r>
        <w:rPr>
          <w:spacing w:val="-4"/>
        </w:rPr>
        <w:t xml:space="preserve"> Why?</w:t>
      </w:r>
    </w:p>
    <w:p w14:paraId="318BF80E" w14:textId="77777777" w:rsidR="00106209" w:rsidRDefault="00000000" w:rsidP="00F80A87">
      <w:pPr>
        <w:pStyle w:val="ListParagraph"/>
        <w:tabs>
          <w:tab w:val="left" w:pos="1080"/>
        </w:tabs>
        <w:spacing w:before="27"/>
        <w:ind w:left="1080" w:firstLine="0"/>
      </w:pPr>
      <w:r>
        <w:rPr>
          <w:sz w:val="24"/>
        </w:rPr>
        <w:t>6.</w:t>
      </w:r>
      <w:r>
        <w:rPr>
          <w:spacing w:val="25"/>
          <w:sz w:val="24"/>
        </w:rPr>
        <w:t xml:space="preserve">  </w:t>
      </w:r>
      <w:r>
        <w:t>Do</w:t>
      </w:r>
      <w:r>
        <w:rPr>
          <w:spacing w:val="-2"/>
        </w:rPr>
        <w:t xml:space="preserve"> </w:t>
      </w:r>
      <w:r>
        <w:t>you</w:t>
      </w:r>
      <w:r>
        <w:rPr>
          <w:spacing w:val="-3"/>
        </w:rPr>
        <w:t xml:space="preserve"> </w:t>
      </w:r>
      <w:r>
        <w:t>find</w:t>
      </w:r>
      <w:r>
        <w:rPr>
          <w:spacing w:val="-5"/>
        </w:rPr>
        <w:t xml:space="preserve"> </w:t>
      </w:r>
      <w:r>
        <w:t>it</w:t>
      </w:r>
      <w:r>
        <w:rPr>
          <w:spacing w:val="-2"/>
        </w:rPr>
        <w:t xml:space="preserve"> </w:t>
      </w:r>
      <w:r>
        <w:t>particularly</w:t>
      </w:r>
      <w:r>
        <w:rPr>
          <w:spacing w:val="-5"/>
        </w:rPr>
        <w:t xml:space="preserve"> </w:t>
      </w:r>
      <w:r>
        <w:t>pleasant</w:t>
      </w:r>
      <w:r>
        <w:rPr>
          <w:spacing w:val="-2"/>
        </w:rPr>
        <w:t xml:space="preserve"> </w:t>
      </w:r>
      <w:r>
        <w:t>or</w:t>
      </w:r>
      <w:r>
        <w:rPr>
          <w:spacing w:val="-4"/>
        </w:rPr>
        <w:t xml:space="preserve"> </w:t>
      </w:r>
      <w:r>
        <w:t>beautiful?</w:t>
      </w:r>
      <w:r>
        <w:rPr>
          <w:spacing w:val="-2"/>
        </w:rPr>
        <w:t xml:space="preserve"> </w:t>
      </w:r>
      <w:r>
        <w:rPr>
          <w:spacing w:val="-4"/>
        </w:rPr>
        <w:t>Why?</w:t>
      </w:r>
    </w:p>
    <w:p w14:paraId="61B810EB" w14:textId="71396F15" w:rsidR="00106209" w:rsidRDefault="00106209" w:rsidP="00F80A87">
      <w:pPr>
        <w:pStyle w:val="BodyText"/>
        <w:spacing w:before="223"/>
        <w:rPr>
          <w:rFonts w:ascii="Calibri"/>
        </w:rPr>
      </w:pPr>
    </w:p>
    <w:p w14:paraId="6D6DED6C" w14:textId="77777777" w:rsidR="00106209" w:rsidRDefault="00000000" w:rsidP="00F80A87">
      <w:pPr>
        <w:pStyle w:val="Heading1"/>
        <w:tabs>
          <w:tab w:val="left" w:pos="720"/>
        </w:tabs>
        <w:spacing w:before="224"/>
        <w:ind w:left="0" w:firstLine="0"/>
      </w:pPr>
      <w:r>
        <w:t>Part</w:t>
      </w:r>
      <w:r>
        <w:rPr>
          <w:spacing w:val="-3"/>
        </w:rPr>
        <w:t xml:space="preserve"> </w:t>
      </w:r>
      <w:r>
        <w:t>four:</w:t>
      </w:r>
      <w:r>
        <w:rPr>
          <w:spacing w:val="-4"/>
        </w:rPr>
        <w:t xml:space="preserve"> </w:t>
      </w:r>
      <w:r>
        <w:t>In-depth</w:t>
      </w:r>
      <w:r>
        <w:rPr>
          <w:spacing w:val="-3"/>
        </w:rPr>
        <w:t xml:space="preserve"> </w:t>
      </w:r>
      <w:r>
        <w:rPr>
          <w:spacing w:val="-2"/>
        </w:rPr>
        <w:t>interview</w:t>
      </w:r>
    </w:p>
    <w:p w14:paraId="10D4AE36" w14:textId="23B667E1" w:rsidR="00106209" w:rsidRDefault="00000000" w:rsidP="00F80A87">
      <w:pPr>
        <w:tabs>
          <w:tab w:val="left" w:pos="720"/>
        </w:tabs>
        <w:spacing w:before="221"/>
      </w:pPr>
      <w:r>
        <w:t>After</w:t>
      </w:r>
      <w:r w:rsidRPr="00F80A87">
        <w:rPr>
          <w:spacing w:val="-7"/>
        </w:rPr>
        <w:t xml:space="preserve"> </w:t>
      </w:r>
      <w:r>
        <w:t>the</w:t>
      </w:r>
      <w:r w:rsidRPr="00F80A87">
        <w:rPr>
          <w:spacing w:val="-8"/>
        </w:rPr>
        <w:t xml:space="preserve"> </w:t>
      </w:r>
      <w:r>
        <w:t>transect</w:t>
      </w:r>
      <w:r w:rsidRPr="00F80A87">
        <w:rPr>
          <w:spacing w:val="-5"/>
        </w:rPr>
        <w:t xml:space="preserve"> </w:t>
      </w:r>
      <w:r>
        <w:t>walk,</w:t>
      </w:r>
      <w:r w:rsidRPr="00F80A87">
        <w:rPr>
          <w:spacing w:val="-8"/>
        </w:rPr>
        <w:t xml:space="preserve"> </w:t>
      </w:r>
      <w:r>
        <w:t>we</w:t>
      </w:r>
      <w:r w:rsidRPr="00F80A87">
        <w:rPr>
          <w:spacing w:val="-8"/>
        </w:rPr>
        <w:t xml:space="preserve"> </w:t>
      </w:r>
      <w:r>
        <w:t>ask</w:t>
      </w:r>
      <w:r w:rsidRPr="00F80A87">
        <w:rPr>
          <w:spacing w:val="-7"/>
        </w:rPr>
        <w:t xml:space="preserve"> </w:t>
      </w:r>
      <w:r>
        <w:t>the</w:t>
      </w:r>
      <w:r w:rsidRPr="00F80A87">
        <w:rPr>
          <w:spacing w:val="-8"/>
        </w:rPr>
        <w:t xml:space="preserve"> </w:t>
      </w:r>
      <w:r>
        <w:t>participant(s)</w:t>
      </w:r>
      <w:r w:rsidRPr="00F80A87">
        <w:rPr>
          <w:spacing w:val="-5"/>
        </w:rPr>
        <w:t xml:space="preserve"> </w:t>
      </w:r>
      <w:r>
        <w:t>to</w:t>
      </w:r>
      <w:r w:rsidRPr="00F80A87">
        <w:rPr>
          <w:spacing w:val="-6"/>
        </w:rPr>
        <w:t xml:space="preserve"> </w:t>
      </w:r>
      <w:r>
        <w:t>select</w:t>
      </w:r>
      <w:r w:rsidRPr="00F80A87">
        <w:rPr>
          <w:spacing w:val="-7"/>
        </w:rPr>
        <w:t xml:space="preserve"> </w:t>
      </w:r>
      <w:r>
        <w:t>one</w:t>
      </w:r>
      <w:r w:rsidRPr="00F80A87">
        <w:rPr>
          <w:spacing w:val="-8"/>
        </w:rPr>
        <w:t xml:space="preserve"> </w:t>
      </w:r>
      <w:r>
        <w:t>photo</w:t>
      </w:r>
      <w:r w:rsidRPr="00F80A87">
        <w:rPr>
          <w:spacing w:val="-5"/>
        </w:rPr>
        <w:t xml:space="preserve"> </w:t>
      </w:r>
      <w:r>
        <w:t>per</w:t>
      </w:r>
      <w:r w:rsidRPr="00F80A87">
        <w:rPr>
          <w:spacing w:val="-5"/>
        </w:rPr>
        <w:t xml:space="preserve"> </w:t>
      </w:r>
      <w:r>
        <w:t>question</w:t>
      </w:r>
      <w:r w:rsidRPr="00F80A87">
        <w:rPr>
          <w:spacing w:val="-8"/>
        </w:rPr>
        <w:t xml:space="preserve"> </w:t>
      </w:r>
      <w:r>
        <w:t>(up</w:t>
      </w:r>
      <w:r w:rsidRPr="00F80A87">
        <w:rPr>
          <w:spacing w:val="-6"/>
        </w:rPr>
        <w:t xml:space="preserve"> </w:t>
      </w:r>
      <w:r>
        <w:t>to</w:t>
      </w:r>
      <w:r w:rsidRPr="00F80A87">
        <w:rPr>
          <w:spacing w:val="-8"/>
        </w:rPr>
        <w:t xml:space="preserve"> </w:t>
      </w:r>
      <w:r>
        <w:t>6).</w:t>
      </w:r>
      <w:r w:rsidRPr="00F80A87">
        <w:rPr>
          <w:spacing w:val="-8"/>
        </w:rPr>
        <w:t xml:space="preserve"> </w:t>
      </w:r>
      <w:r>
        <w:t>Pictures</w:t>
      </w:r>
      <w:r w:rsidRPr="00F80A87">
        <w:rPr>
          <w:spacing w:val="-5"/>
        </w:rPr>
        <w:t xml:space="preserve"> </w:t>
      </w:r>
      <w:r>
        <w:t>will</w:t>
      </w:r>
      <w:r w:rsidRPr="00F80A87">
        <w:rPr>
          <w:spacing w:val="-4"/>
        </w:rPr>
        <w:t xml:space="preserve"> </w:t>
      </w:r>
      <w:r w:rsidRPr="00F80A87">
        <w:rPr>
          <w:spacing w:val="-7"/>
        </w:rPr>
        <w:t>be</w:t>
      </w:r>
      <w:r w:rsidR="00F80A87">
        <w:t xml:space="preserve"> </w:t>
      </w:r>
      <w:r>
        <w:t>displayed,</w:t>
      </w:r>
      <w:r w:rsidRPr="00F80A87">
        <w:rPr>
          <w:spacing w:val="-1"/>
        </w:rPr>
        <w:t xml:space="preserve"> </w:t>
      </w:r>
      <w:r>
        <w:t>and</w:t>
      </w:r>
      <w:r w:rsidRPr="00F80A87">
        <w:rPr>
          <w:spacing w:val="2"/>
        </w:rPr>
        <w:t xml:space="preserve"> </w:t>
      </w:r>
      <w:r>
        <w:t>each</w:t>
      </w:r>
      <w:r w:rsidRPr="00F80A87">
        <w:rPr>
          <w:spacing w:val="4"/>
        </w:rPr>
        <w:t xml:space="preserve"> </w:t>
      </w:r>
      <w:r>
        <w:t>participant</w:t>
      </w:r>
      <w:r w:rsidRPr="00F80A87">
        <w:rPr>
          <w:spacing w:val="3"/>
        </w:rPr>
        <w:t xml:space="preserve"> </w:t>
      </w:r>
      <w:r>
        <w:t>will</w:t>
      </w:r>
      <w:r w:rsidRPr="00F80A87">
        <w:rPr>
          <w:spacing w:val="2"/>
        </w:rPr>
        <w:t xml:space="preserve"> </w:t>
      </w:r>
      <w:r>
        <w:t>be</w:t>
      </w:r>
      <w:r w:rsidRPr="00F80A87">
        <w:rPr>
          <w:spacing w:val="2"/>
        </w:rPr>
        <w:t xml:space="preserve"> </w:t>
      </w:r>
      <w:r>
        <w:t>requested</w:t>
      </w:r>
      <w:r w:rsidRPr="00F80A87">
        <w:rPr>
          <w:spacing w:val="2"/>
        </w:rPr>
        <w:t xml:space="preserve"> </w:t>
      </w:r>
      <w:r>
        <w:t>to</w:t>
      </w:r>
      <w:r w:rsidRPr="00F80A87">
        <w:rPr>
          <w:spacing w:val="4"/>
        </w:rPr>
        <w:t xml:space="preserve"> </w:t>
      </w:r>
      <w:r>
        <w:t>give</w:t>
      </w:r>
      <w:r w:rsidRPr="00F80A87">
        <w:rPr>
          <w:spacing w:val="4"/>
        </w:rPr>
        <w:t xml:space="preserve"> </w:t>
      </w:r>
      <w:r>
        <w:t>a</w:t>
      </w:r>
      <w:r w:rsidRPr="00F80A87">
        <w:rPr>
          <w:spacing w:val="2"/>
        </w:rPr>
        <w:t xml:space="preserve"> </w:t>
      </w:r>
      <w:r>
        <w:t>short</w:t>
      </w:r>
      <w:r w:rsidRPr="00F80A87">
        <w:rPr>
          <w:spacing w:val="2"/>
        </w:rPr>
        <w:t xml:space="preserve"> </w:t>
      </w:r>
      <w:r>
        <w:t>narrative</w:t>
      </w:r>
      <w:r w:rsidRPr="00F80A87">
        <w:rPr>
          <w:spacing w:val="2"/>
        </w:rPr>
        <w:t xml:space="preserve"> </w:t>
      </w:r>
      <w:r>
        <w:t>on</w:t>
      </w:r>
      <w:r w:rsidRPr="00F80A87">
        <w:rPr>
          <w:spacing w:val="1"/>
        </w:rPr>
        <w:t xml:space="preserve"> </w:t>
      </w:r>
      <w:r>
        <w:t>reasons</w:t>
      </w:r>
      <w:r w:rsidRPr="00F80A87">
        <w:rPr>
          <w:spacing w:val="2"/>
        </w:rPr>
        <w:t xml:space="preserve"> </w:t>
      </w:r>
      <w:r>
        <w:t>for</w:t>
      </w:r>
      <w:r w:rsidRPr="00F80A87">
        <w:rPr>
          <w:spacing w:val="2"/>
        </w:rPr>
        <w:t xml:space="preserve"> </w:t>
      </w:r>
      <w:r>
        <w:t>selecting</w:t>
      </w:r>
      <w:r w:rsidRPr="00F80A87">
        <w:rPr>
          <w:spacing w:val="2"/>
        </w:rPr>
        <w:t xml:space="preserve"> </w:t>
      </w:r>
      <w:r w:rsidRPr="00F80A87">
        <w:rPr>
          <w:spacing w:val="-2"/>
        </w:rPr>
        <w:t>photos.</w:t>
      </w:r>
      <w:r w:rsidR="00F80A87">
        <w:t xml:space="preserve"> </w:t>
      </w:r>
      <w:r>
        <w:t>This</w:t>
      </w:r>
      <w:r w:rsidRPr="00F80A87">
        <w:rPr>
          <w:spacing w:val="13"/>
        </w:rPr>
        <w:t xml:space="preserve"> </w:t>
      </w:r>
      <w:r>
        <w:t>part</w:t>
      </w:r>
      <w:r w:rsidRPr="00F80A87">
        <w:rPr>
          <w:spacing w:val="16"/>
        </w:rPr>
        <w:t xml:space="preserve"> </w:t>
      </w:r>
      <w:r>
        <w:t>will</w:t>
      </w:r>
      <w:r w:rsidRPr="00F80A87">
        <w:rPr>
          <w:spacing w:val="16"/>
        </w:rPr>
        <w:t xml:space="preserve"> </w:t>
      </w:r>
      <w:r>
        <w:t>elicit</w:t>
      </w:r>
      <w:r w:rsidRPr="00F80A87">
        <w:rPr>
          <w:spacing w:val="16"/>
        </w:rPr>
        <w:t xml:space="preserve"> </w:t>
      </w:r>
      <w:r>
        <w:t>nature’s</w:t>
      </w:r>
      <w:r w:rsidRPr="00F80A87">
        <w:rPr>
          <w:spacing w:val="15"/>
        </w:rPr>
        <w:t xml:space="preserve"> </w:t>
      </w:r>
      <w:r>
        <w:t>contributions</w:t>
      </w:r>
      <w:r w:rsidRPr="00F80A87">
        <w:rPr>
          <w:spacing w:val="13"/>
        </w:rPr>
        <w:t xml:space="preserve"> </w:t>
      </w:r>
      <w:r>
        <w:t>to</w:t>
      </w:r>
      <w:r w:rsidRPr="00F80A87">
        <w:rPr>
          <w:spacing w:val="15"/>
        </w:rPr>
        <w:t xml:space="preserve"> </w:t>
      </w:r>
      <w:r>
        <w:t>people</w:t>
      </w:r>
      <w:r w:rsidRPr="00F80A87">
        <w:rPr>
          <w:spacing w:val="15"/>
        </w:rPr>
        <w:t xml:space="preserve"> </w:t>
      </w:r>
      <w:r>
        <w:t>(NCP),</w:t>
      </w:r>
      <w:r w:rsidRPr="00F80A87">
        <w:rPr>
          <w:spacing w:val="15"/>
        </w:rPr>
        <w:t xml:space="preserve"> </w:t>
      </w:r>
      <w:r>
        <w:t>nature’s</w:t>
      </w:r>
      <w:r w:rsidRPr="00F80A87">
        <w:rPr>
          <w:spacing w:val="15"/>
        </w:rPr>
        <w:t xml:space="preserve"> </w:t>
      </w:r>
      <w:r>
        <w:t>values,</w:t>
      </w:r>
      <w:r w:rsidRPr="00F80A87">
        <w:rPr>
          <w:spacing w:val="15"/>
        </w:rPr>
        <w:t xml:space="preserve"> </w:t>
      </w:r>
      <w:r>
        <w:t>and</w:t>
      </w:r>
      <w:r w:rsidRPr="00F80A87">
        <w:rPr>
          <w:spacing w:val="12"/>
        </w:rPr>
        <w:t xml:space="preserve"> </w:t>
      </w:r>
      <w:r>
        <w:t>emotions</w:t>
      </w:r>
      <w:r w:rsidRPr="00F80A87">
        <w:rPr>
          <w:spacing w:val="15"/>
        </w:rPr>
        <w:t xml:space="preserve"> </w:t>
      </w:r>
      <w:r>
        <w:t>expressed</w:t>
      </w:r>
      <w:r w:rsidRPr="00F80A87">
        <w:rPr>
          <w:spacing w:val="15"/>
        </w:rPr>
        <w:t xml:space="preserve"> </w:t>
      </w:r>
      <w:r w:rsidRPr="00F80A87">
        <w:rPr>
          <w:spacing w:val="-5"/>
        </w:rPr>
        <w:t>by</w:t>
      </w:r>
      <w:r w:rsidR="00F80A87">
        <w:t xml:space="preserve"> </w:t>
      </w:r>
      <w:r>
        <w:t>local</w:t>
      </w:r>
      <w:r w:rsidRPr="00F80A87">
        <w:rPr>
          <w:spacing w:val="33"/>
        </w:rPr>
        <w:t xml:space="preserve"> </w:t>
      </w:r>
      <w:r>
        <w:t>communities</w:t>
      </w:r>
      <w:r w:rsidRPr="00F80A87">
        <w:rPr>
          <w:spacing w:val="34"/>
        </w:rPr>
        <w:t xml:space="preserve"> </w:t>
      </w:r>
      <w:r>
        <w:t>attached</w:t>
      </w:r>
      <w:r w:rsidRPr="00F80A87">
        <w:rPr>
          <w:spacing w:val="37"/>
        </w:rPr>
        <w:t xml:space="preserve"> </w:t>
      </w:r>
      <w:r>
        <w:t>to</w:t>
      </w:r>
      <w:r w:rsidRPr="00F80A87">
        <w:rPr>
          <w:spacing w:val="34"/>
        </w:rPr>
        <w:t xml:space="preserve"> </w:t>
      </w:r>
      <w:r>
        <w:t>their</w:t>
      </w:r>
      <w:r w:rsidRPr="00F80A87">
        <w:rPr>
          <w:spacing w:val="35"/>
        </w:rPr>
        <w:t xml:space="preserve"> </w:t>
      </w:r>
      <w:r>
        <w:t>local</w:t>
      </w:r>
      <w:r w:rsidRPr="00F80A87">
        <w:rPr>
          <w:spacing w:val="36"/>
        </w:rPr>
        <w:t xml:space="preserve"> </w:t>
      </w:r>
      <w:r>
        <w:t>environment.</w:t>
      </w:r>
      <w:r w:rsidRPr="00F80A87">
        <w:rPr>
          <w:spacing w:val="36"/>
        </w:rPr>
        <w:t xml:space="preserve"> </w:t>
      </w:r>
      <w:r>
        <w:t>The</w:t>
      </w:r>
      <w:r w:rsidRPr="00F80A87">
        <w:rPr>
          <w:spacing w:val="37"/>
        </w:rPr>
        <w:t xml:space="preserve"> </w:t>
      </w:r>
      <w:r>
        <w:t>discussion</w:t>
      </w:r>
      <w:r w:rsidRPr="00F80A87">
        <w:rPr>
          <w:spacing w:val="35"/>
        </w:rPr>
        <w:t xml:space="preserve"> </w:t>
      </w:r>
      <w:r>
        <w:t>will</w:t>
      </w:r>
      <w:r w:rsidRPr="00F80A87">
        <w:rPr>
          <w:spacing w:val="35"/>
        </w:rPr>
        <w:t xml:space="preserve"> </w:t>
      </w:r>
      <w:r>
        <w:t>be</w:t>
      </w:r>
      <w:r w:rsidRPr="00F80A87">
        <w:rPr>
          <w:spacing w:val="34"/>
        </w:rPr>
        <w:t xml:space="preserve"> </w:t>
      </w:r>
      <w:r>
        <w:t>based</w:t>
      </w:r>
      <w:r w:rsidRPr="00F80A87">
        <w:rPr>
          <w:spacing w:val="38"/>
        </w:rPr>
        <w:t xml:space="preserve"> </w:t>
      </w:r>
      <w:r>
        <w:t>on</w:t>
      </w:r>
      <w:r w:rsidRPr="00F80A87">
        <w:rPr>
          <w:spacing w:val="36"/>
        </w:rPr>
        <w:t xml:space="preserve"> </w:t>
      </w:r>
      <w:r>
        <w:t>a</w:t>
      </w:r>
      <w:r w:rsidRPr="00F80A87">
        <w:rPr>
          <w:spacing w:val="35"/>
        </w:rPr>
        <w:t xml:space="preserve"> </w:t>
      </w:r>
      <w:r w:rsidRPr="00F80A87">
        <w:rPr>
          <w:spacing w:val="-2"/>
        </w:rPr>
        <w:t>predefined</w:t>
      </w:r>
      <w:r w:rsidR="00F80A87">
        <w:t xml:space="preserve"> </w:t>
      </w:r>
      <w:r>
        <w:t>framework</w:t>
      </w:r>
      <w:r w:rsidRPr="00F80A87">
        <w:rPr>
          <w:spacing w:val="-2"/>
        </w:rPr>
        <w:t xml:space="preserve"> </w:t>
      </w:r>
      <w:r>
        <w:t>(guiding</w:t>
      </w:r>
      <w:r w:rsidRPr="00F80A87">
        <w:rPr>
          <w:spacing w:val="-1"/>
        </w:rPr>
        <w:t xml:space="preserve"> </w:t>
      </w:r>
      <w:r>
        <w:t>questions).</w:t>
      </w:r>
      <w:r w:rsidRPr="00F80A87">
        <w:rPr>
          <w:spacing w:val="-1"/>
        </w:rPr>
        <w:t xml:space="preserve"> </w:t>
      </w:r>
      <w:r>
        <w:t>Mnemonic</w:t>
      </w:r>
      <w:r w:rsidRPr="00F80A87">
        <w:rPr>
          <w:spacing w:val="-1"/>
        </w:rPr>
        <w:t xml:space="preserve"> </w:t>
      </w:r>
      <w:r>
        <w:t>PHOTEV</w:t>
      </w:r>
      <w:r w:rsidRPr="00F80A87">
        <w:rPr>
          <w:spacing w:val="-2"/>
        </w:rPr>
        <w:t xml:space="preserve"> </w:t>
      </w:r>
      <w:r w:rsidR="00504CB2">
        <w:t>comprises</w:t>
      </w:r>
      <w:r w:rsidRPr="00F80A87">
        <w:rPr>
          <w:spacing w:val="-1"/>
        </w:rPr>
        <w:t xml:space="preserve"> </w:t>
      </w:r>
      <w:r>
        <w:t>six</w:t>
      </w:r>
      <w:r w:rsidRPr="00F80A87">
        <w:rPr>
          <w:spacing w:val="-2"/>
        </w:rPr>
        <w:t xml:space="preserve"> </w:t>
      </w:r>
      <w:r>
        <w:t>reflective customized</w:t>
      </w:r>
      <w:r w:rsidRPr="00F80A87">
        <w:rPr>
          <w:spacing w:val="-1"/>
        </w:rPr>
        <w:t xml:space="preserve"> </w:t>
      </w:r>
      <w:r>
        <w:t>questions</w:t>
      </w:r>
      <w:r w:rsidRPr="00F80A87">
        <w:rPr>
          <w:spacing w:val="-3"/>
        </w:rPr>
        <w:t xml:space="preserve"> </w:t>
      </w:r>
      <w:r w:rsidRPr="00F80A87">
        <w:rPr>
          <w:spacing w:val="-4"/>
        </w:rPr>
        <w:t>from</w:t>
      </w:r>
      <w:r w:rsidR="00F80A87">
        <w:t xml:space="preserve"> </w:t>
      </w:r>
      <w:r w:rsidR="00473B59">
        <w:fldChar w:fldCharType="begin"/>
      </w:r>
      <w:r w:rsidR="00504CB2">
        <w:instrText xml:space="preserve"> ADDIN ZOTERO_ITEM CSL_CITATION {"citationID":"ANR2YZQd","properties":{"formattedCitation":"(Hergenrather et al. 2009; Lim et al. 2021)","plainCitation":"(Hergenrather et al. 2009; Lim et al. 2021)","noteIndex":0},"citationItems":[{"id":1225,"uris":["http://zotero.org/users/8171960/items/RDNK8IJ6"],"itemData":{"id":1225,"type":"article-journal","abstract":"Objective\n: To explore the use of photovoice as a research methodology to identify and explore community health and disability priorities.\n\nMethods\n: Published studies (n 31) that applied photovoice as a research methodology to promote and enhance individual\nand community change were identified and reviewed.\n\nResults\n: Findings are explored and organized by community concerns and priorities; participant recruitment, training, and camera instruction; identification of photo assignment; photo assignment discussion; data analysis;\noutcomes; and evaluation of program and policy changes.\n\nConclusions\n: Despite the limitations of the studies and/or how they are reported, findings from this review support further application of photovoice to facilitate community change.","container-title":"American Journal of Health Behavior","DOI":"10.5993/AJHB.33.6.6","issue":"6","journalAbbreviation":"American Journal of Health Behavior","page":"686-698","source":"IngentaConnect","title":"Photovoice as Community-Based Participatory Research: A Qualitative Review","title-short":"Photovoice as Community-Based Participatory Research","volume":"33","author":[{"family":"Hergenrather","given":"Kenneth C."},{"family":"Rhodes","given":"Scott D."},{"family":"Cowan","given":"Chris A."},{"family":"Bardhoshi","given":"Gerta"},{"family":"Pula","given":"Sara"}],"issued":{"date-parts":[["2009",11,1]]}}},{"id":1223,"uris":["http://zotero.org/users/8171960/items/WWWWLH3A"],"itemData":{"id":1223,"type":"article-journal","abstract":"Protected areas in Malaysia have always been managed using top-down approach that often exclude the local communities, who are the main users of ecosystem services, from the planning and management. However, a newly established multiple-use marine park in Malaysia, Tun Mustapha Park (TMP), aims for inclusivity in managing the park. This research explores different participatory approaches (i.e. participatory mapping and Photovoice) to understand the ecosystem services and the dynamics surrounding the services in TMP. Community-based organisations and a mariculture farm in TMP were invited to participate in this work. The participants mapped the ecosystem services and provided in-depth qualitative data that supported the maps, besides highlighting ecological, sociocultural and economic issues surrounding the ecosystem services. Furthermore, the participants provided suggestions and recommendations that carry political effects. Therefore, the participatory approaches employed here had provided rich visual and spatial data to enhance the ecosystem-based management of TMP besides empowering the participants to voice out for their communities. The results generated from this work were also further utilised to fill in the gaps of knowledge in a separate ecosystem service assessment matrix. However, the output from participatory approaches should not be considered as the ultimate outcome but rather as supplement to the planning and management of TMP due to potential human errors and biases. Although the participatory approaches came with limitations and challenges that may have affected the findings here, these nonetheless had provided support to the capability of local communities to provide information crucial for management of protected areas as well as room for improvement for further work.","container-title":"PLOS ONE","DOI":"10.1371/journal.pone.0253740","ISSN":"1932-6203","issue":"7","journalAbbreviation":"PLOS ONE","language":"en","note":"publisher: Public Library of Science","page":"e0253740","source":"PLoS Journals","title":"Eliciting local knowledge of ecosystem services using participatory mapping and Photovoice: A case study of Tun Mustapha Park, Malaysia","title-short":"Eliciting local knowledge of ecosystem services using participatory mapping and Photovoice","URL":"https://journals.plos.org/plosone/article?id=10.1371/journal.pone.0253740","volume":"16","author":[{"family":"Lim","given":"Voon-Ching"},{"family":"Justine","given":"Eva Vivian"},{"family":"Yusof","given":"Kamila"},{"family":"Ariffin","given":"Wan Nur Syazana Wan Mohamad"},{"family":"Goh","given":"Hong Ching"},{"family":"Fadzil","given":"Kamal Solhaimi"}],"accessed":{"date-parts":[["2023",8,27]]},"issued":{"date-parts":[["2021",7,9]]}}}],"schema":"https://github.com/citation-style-language/schema/raw/master/csl-citation.json"} </w:instrText>
      </w:r>
      <w:r w:rsidR="00473B59">
        <w:fldChar w:fldCharType="separate"/>
      </w:r>
      <w:r w:rsidR="00504CB2" w:rsidRPr="00504CB2">
        <w:t xml:space="preserve">Hergenrather et al. </w:t>
      </w:r>
      <w:r w:rsidR="00504CB2">
        <w:t>(</w:t>
      </w:r>
      <w:r w:rsidR="00504CB2" w:rsidRPr="00504CB2">
        <w:t>2009</w:t>
      </w:r>
      <w:r w:rsidR="00504CB2">
        <w:t>)</w:t>
      </w:r>
      <w:r w:rsidR="00504CB2" w:rsidRPr="00504CB2">
        <w:t xml:space="preserve"> </w:t>
      </w:r>
      <w:r w:rsidR="00504CB2">
        <w:t xml:space="preserve">and </w:t>
      </w:r>
      <w:r w:rsidR="00504CB2" w:rsidRPr="00504CB2">
        <w:t xml:space="preserve">Lim et al. </w:t>
      </w:r>
      <w:r w:rsidR="00504CB2">
        <w:t>(</w:t>
      </w:r>
      <w:r w:rsidR="00504CB2" w:rsidRPr="00504CB2">
        <w:t>2021)</w:t>
      </w:r>
      <w:r w:rsidR="00473B59">
        <w:fldChar w:fldCharType="end"/>
      </w:r>
      <w:r>
        <w:t>.</w:t>
      </w:r>
      <w:r w:rsidRPr="00F80A87">
        <w:rPr>
          <w:spacing w:val="29"/>
        </w:rPr>
        <w:t xml:space="preserve"> </w:t>
      </w:r>
      <w:r>
        <w:t>We</w:t>
      </w:r>
      <w:r w:rsidRPr="00F80A87">
        <w:rPr>
          <w:spacing w:val="29"/>
        </w:rPr>
        <w:t xml:space="preserve"> </w:t>
      </w:r>
      <w:r>
        <w:t>adapt</w:t>
      </w:r>
      <w:r w:rsidRPr="00F80A87">
        <w:rPr>
          <w:spacing w:val="30"/>
        </w:rPr>
        <w:t xml:space="preserve"> </w:t>
      </w:r>
      <w:r>
        <w:t>them</w:t>
      </w:r>
      <w:r w:rsidRPr="00F80A87">
        <w:rPr>
          <w:spacing w:val="30"/>
        </w:rPr>
        <w:t xml:space="preserve"> </w:t>
      </w:r>
      <w:r>
        <w:t>to</w:t>
      </w:r>
      <w:r w:rsidRPr="00F80A87">
        <w:rPr>
          <w:spacing w:val="29"/>
        </w:rPr>
        <w:t xml:space="preserve"> </w:t>
      </w:r>
      <w:r>
        <w:t>elicit</w:t>
      </w:r>
      <w:r w:rsidRPr="00F80A87">
        <w:rPr>
          <w:spacing w:val="30"/>
        </w:rPr>
        <w:t xml:space="preserve"> </w:t>
      </w:r>
      <w:r>
        <w:t>NCP,</w:t>
      </w:r>
      <w:r w:rsidRPr="00F80A87">
        <w:rPr>
          <w:spacing w:val="28"/>
        </w:rPr>
        <w:t xml:space="preserve"> </w:t>
      </w:r>
      <w:r>
        <w:t>values,</w:t>
      </w:r>
      <w:r w:rsidRPr="00F80A87">
        <w:rPr>
          <w:spacing w:val="29"/>
        </w:rPr>
        <w:t xml:space="preserve"> </w:t>
      </w:r>
      <w:r>
        <w:t>and</w:t>
      </w:r>
      <w:r w:rsidRPr="00F80A87">
        <w:rPr>
          <w:spacing w:val="30"/>
        </w:rPr>
        <w:t xml:space="preserve"> </w:t>
      </w:r>
      <w:r w:rsidRPr="00F80A87">
        <w:rPr>
          <w:spacing w:val="-2"/>
        </w:rPr>
        <w:t>emotions</w:t>
      </w:r>
      <w:r w:rsidR="00F80A87">
        <w:t xml:space="preserve"> </w:t>
      </w:r>
      <w:r>
        <w:t>connected</w:t>
      </w:r>
      <w:r w:rsidRPr="00F80A87">
        <w:rPr>
          <w:spacing w:val="-5"/>
        </w:rPr>
        <w:t xml:space="preserve"> </w:t>
      </w:r>
      <w:r>
        <w:t>to</w:t>
      </w:r>
      <w:r w:rsidRPr="00F80A87">
        <w:rPr>
          <w:spacing w:val="-2"/>
        </w:rPr>
        <w:t xml:space="preserve"> </w:t>
      </w:r>
      <w:r>
        <w:t>nature</w:t>
      </w:r>
      <w:r w:rsidRPr="00F80A87">
        <w:rPr>
          <w:spacing w:val="-4"/>
        </w:rPr>
        <w:t xml:space="preserve"> </w:t>
      </w:r>
      <w:r w:rsidRPr="00F80A87">
        <w:rPr>
          <w:spacing w:val="-2"/>
        </w:rPr>
        <w:t>(PHOTEV).</w:t>
      </w:r>
    </w:p>
    <w:p w14:paraId="4A2C0896" w14:textId="77777777" w:rsidR="00106209" w:rsidRDefault="00000000" w:rsidP="00F80A87">
      <w:pPr>
        <w:pStyle w:val="Heading1"/>
        <w:tabs>
          <w:tab w:val="left" w:pos="1440"/>
        </w:tabs>
        <w:spacing w:before="221"/>
        <w:ind w:left="1440" w:firstLine="0"/>
      </w:pPr>
      <w:r>
        <w:t>PHOTO-V</w:t>
      </w:r>
      <w:r>
        <w:rPr>
          <w:spacing w:val="-12"/>
        </w:rPr>
        <w:t xml:space="preserve"> </w:t>
      </w:r>
      <w:r>
        <w:t>(PHOTO-</w:t>
      </w:r>
      <w:r>
        <w:rPr>
          <w:spacing w:val="-2"/>
        </w:rPr>
        <w:t>Valuation)</w:t>
      </w:r>
    </w:p>
    <w:p w14:paraId="16523A76" w14:textId="77777777" w:rsidR="00106209" w:rsidRDefault="00000000" w:rsidP="00F80A87">
      <w:pPr>
        <w:pStyle w:val="ListParagraph"/>
        <w:tabs>
          <w:tab w:val="left" w:pos="720"/>
        </w:tabs>
        <w:spacing w:before="224"/>
        <w:ind w:firstLine="0"/>
      </w:pPr>
      <w:r>
        <w:t>1.</w:t>
      </w:r>
      <w:r>
        <w:rPr>
          <w:spacing w:val="-2"/>
        </w:rPr>
        <w:t xml:space="preserve"> </w:t>
      </w:r>
      <w:r>
        <w:t>What</w:t>
      </w:r>
      <w:r>
        <w:rPr>
          <w:spacing w:val="-1"/>
        </w:rPr>
        <w:t xml:space="preserve"> </w:t>
      </w:r>
      <w:r>
        <w:t>is</w:t>
      </w:r>
      <w:r>
        <w:rPr>
          <w:spacing w:val="-1"/>
        </w:rPr>
        <w:t xml:space="preserve"> </w:t>
      </w:r>
      <w:r>
        <w:t>the</w:t>
      </w:r>
      <w:r>
        <w:rPr>
          <w:spacing w:val="-2"/>
        </w:rPr>
        <w:t xml:space="preserve"> </w:t>
      </w:r>
      <w:r>
        <w:t>story</w:t>
      </w:r>
      <w:r>
        <w:rPr>
          <w:spacing w:val="-1"/>
        </w:rPr>
        <w:t xml:space="preserve"> </w:t>
      </w:r>
      <w:r>
        <w:t>behind</w:t>
      </w:r>
      <w:r>
        <w:rPr>
          <w:spacing w:val="-5"/>
        </w:rPr>
        <w:t xml:space="preserve"> </w:t>
      </w:r>
      <w:r>
        <w:t>your</w:t>
      </w:r>
      <w:r>
        <w:rPr>
          <w:spacing w:val="1"/>
        </w:rPr>
        <w:t xml:space="preserve"> </w:t>
      </w:r>
      <w:r>
        <w:rPr>
          <w:b/>
          <w:spacing w:val="-2"/>
        </w:rPr>
        <w:t>P</w:t>
      </w:r>
      <w:r>
        <w:rPr>
          <w:spacing w:val="-2"/>
        </w:rPr>
        <w:t>hoto?</w:t>
      </w:r>
    </w:p>
    <w:p w14:paraId="6B997DC8" w14:textId="77777777" w:rsidR="00106209" w:rsidRDefault="00000000" w:rsidP="00F80A87">
      <w:pPr>
        <w:pStyle w:val="ListParagraph"/>
        <w:tabs>
          <w:tab w:val="left" w:pos="720"/>
        </w:tabs>
        <w:spacing w:before="221"/>
        <w:ind w:firstLine="0"/>
      </w:pPr>
      <w:r>
        <w:t>2.</w:t>
      </w:r>
      <w:r>
        <w:rPr>
          <w:spacing w:val="-2"/>
        </w:rPr>
        <w:t xml:space="preserve"> </w:t>
      </w:r>
      <w:r>
        <w:t>What</w:t>
      </w:r>
      <w:r>
        <w:rPr>
          <w:spacing w:val="-1"/>
        </w:rPr>
        <w:t xml:space="preserve"> </w:t>
      </w:r>
      <w:r>
        <w:t>benefits</w:t>
      </w:r>
      <w:r>
        <w:rPr>
          <w:spacing w:val="-2"/>
        </w:rPr>
        <w:t xml:space="preserve"> </w:t>
      </w:r>
      <w:r>
        <w:t>that</w:t>
      </w:r>
      <w:r>
        <w:rPr>
          <w:spacing w:val="-4"/>
        </w:rPr>
        <w:t xml:space="preserve"> </w:t>
      </w:r>
      <w:r>
        <w:t>contribute</w:t>
      </w:r>
      <w:r>
        <w:rPr>
          <w:spacing w:val="-4"/>
        </w:rPr>
        <w:t xml:space="preserve"> </w:t>
      </w:r>
      <w:r>
        <w:t>to</w:t>
      </w:r>
      <w:r>
        <w:rPr>
          <w:spacing w:val="-2"/>
        </w:rPr>
        <w:t xml:space="preserve"> </w:t>
      </w:r>
      <w:r>
        <w:t>well-being</w:t>
      </w:r>
      <w:r>
        <w:rPr>
          <w:spacing w:val="-2"/>
        </w:rPr>
        <w:t xml:space="preserve"> </w:t>
      </w:r>
      <w:r>
        <w:t>do</w:t>
      </w:r>
      <w:r>
        <w:rPr>
          <w:spacing w:val="-5"/>
        </w:rPr>
        <w:t xml:space="preserve"> </w:t>
      </w:r>
      <w:r>
        <w:t>you</w:t>
      </w:r>
      <w:r>
        <w:rPr>
          <w:spacing w:val="-2"/>
        </w:rPr>
        <w:t xml:space="preserve"> </w:t>
      </w:r>
      <w:r>
        <w:t>see</w:t>
      </w:r>
      <w:r>
        <w:rPr>
          <w:spacing w:val="-2"/>
        </w:rPr>
        <w:t xml:space="preserve"> </w:t>
      </w:r>
      <w:r>
        <w:t>in</w:t>
      </w:r>
      <w:r>
        <w:rPr>
          <w:spacing w:val="-5"/>
        </w:rPr>
        <w:t xml:space="preserve"> </w:t>
      </w:r>
      <w:r>
        <w:t>your</w:t>
      </w:r>
      <w:r>
        <w:rPr>
          <w:spacing w:val="-3"/>
        </w:rPr>
        <w:t xml:space="preserve"> </w:t>
      </w:r>
      <w:r>
        <w:rPr>
          <w:spacing w:val="-2"/>
        </w:rPr>
        <w:t>photo?</w:t>
      </w:r>
    </w:p>
    <w:p w14:paraId="7A7B5558" w14:textId="77777777" w:rsidR="00106209" w:rsidRDefault="00000000" w:rsidP="00F80A87">
      <w:pPr>
        <w:pStyle w:val="ListParagraph"/>
        <w:tabs>
          <w:tab w:val="left" w:pos="720"/>
        </w:tabs>
        <w:spacing w:before="223"/>
        <w:ind w:firstLine="0"/>
      </w:pPr>
      <w:r>
        <w:t>3.</w:t>
      </w:r>
      <w:r>
        <w:rPr>
          <w:spacing w:val="-2"/>
        </w:rPr>
        <w:t xml:space="preserve"> </w:t>
      </w:r>
      <w:r>
        <w:t>Why</w:t>
      </w:r>
      <w:r>
        <w:rPr>
          <w:spacing w:val="-2"/>
        </w:rPr>
        <w:t xml:space="preserve"> </w:t>
      </w:r>
      <w:r>
        <w:t>did</w:t>
      </w:r>
      <w:r>
        <w:rPr>
          <w:spacing w:val="-2"/>
        </w:rPr>
        <w:t xml:space="preserve"> </w:t>
      </w:r>
      <w:r>
        <w:t>you</w:t>
      </w:r>
      <w:r>
        <w:rPr>
          <w:spacing w:val="-1"/>
        </w:rPr>
        <w:t xml:space="preserve"> </w:t>
      </w:r>
      <w:r>
        <w:t>take</w:t>
      </w:r>
      <w:r>
        <w:rPr>
          <w:spacing w:val="-2"/>
        </w:rPr>
        <w:t xml:space="preserve"> </w:t>
      </w:r>
      <w:r>
        <w:t>a</w:t>
      </w:r>
      <w:r>
        <w:rPr>
          <w:spacing w:val="-4"/>
        </w:rPr>
        <w:t xml:space="preserve"> </w:t>
      </w:r>
      <w:r>
        <w:t>photo</w:t>
      </w:r>
      <w:r>
        <w:rPr>
          <w:spacing w:val="-1"/>
        </w:rPr>
        <w:t xml:space="preserve"> </w:t>
      </w:r>
      <w:r>
        <w:rPr>
          <w:b/>
        </w:rPr>
        <w:t>O</w:t>
      </w:r>
      <w:r>
        <w:t>f</w:t>
      </w:r>
      <w:r>
        <w:rPr>
          <w:spacing w:val="-4"/>
        </w:rPr>
        <w:t xml:space="preserve"> </w:t>
      </w:r>
      <w:r>
        <w:t>this?</w:t>
      </w:r>
      <w:r>
        <w:rPr>
          <w:spacing w:val="-4"/>
        </w:rPr>
        <w:t xml:space="preserve"> </w:t>
      </w:r>
      <w:r>
        <w:t>(this</w:t>
      </w:r>
      <w:r>
        <w:rPr>
          <w:spacing w:val="-3"/>
        </w:rPr>
        <w:t xml:space="preserve"> </w:t>
      </w:r>
      <w:r>
        <w:t>is</w:t>
      </w:r>
      <w:r>
        <w:rPr>
          <w:spacing w:val="-4"/>
        </w:rPr>
        <w:t xml:space="preserve"> </w:t>
      </w:r>
      <w:r>
        <w:t>already</w:t>
      </w:r>
      <w:r>
        <w:rPr>
          <w:spacing w:val="-1"/>
        </w:rPr>
        <w:t xml:space="preserve"> </w:t>
      </w:r>
      <w:r>
        <w:rPr>
          <w:spacing w:val="-2"/>
        </w:rPr>
        <w:t>asked)</w:t>
      </w:r>
    </w:p>
    <w:p w14:paraId="6885FC30" w14:textId="77777777" w:rsidR="00106209" w:rsidRDefault="00000000" w:rsidP="00F80A87">
      <w:pPr>
        <w:pStyle w:val="ListParagraph"/>
        <w:tabs>
          <w:tab w:val="left" w:pos="720"/>
        </w:tabs>
        <w:spacing w:before="224"/>
        <w:ind w:firstLine="0"/>
      </w:pPr>
      <w:r>
        <w:t>4.</w:t>
      </w:r>
      <w:r>
        <w:rPr>
          <w:spacing w:val="-3"/>
        </w:rPr>
        <w:t xml:space="preserve"> </w:t>
      </w:r>
      <w:r>
        <w:t>What</w:t>
      </w:r>
      <w:r>
        <w:rPr>
          <w:spacing w:val="-1"/>
        </w:rPr>
        <w:t xml:space="preserve"> </w:t>
      </w:r>
      <w:r>
        <w:rPr>
          <w:b/>
        </w:rPr>
        <w:t>T</w:t>
      </w:r>
      <w:r>
        <w:t>hreats</w:t>
      </w:r>
      <w:r>
        <w:rPr>
          <w:spacing w:val="-2"/>
        </w:rPr>
        <w:t xml:space="preserve"> </w:t>
      </w:r>
      <w:r>
        <w:t>to</w:t>
      </w:r>
      <w:r>
        <w:rPr>
          <w:spacing w:val="-3"/>
        </w:rPr>
        <w:t xml:space="preserve"> </w:t>
      </w:r>
      <w:r>
        <w:t>your</w:t>
      </w:r>
      <w:r>
        <w:rPr>
          <w:spacing w:val="-2"/>
        </w:rPr>
        <w:t xml:space="preserve"> </w:t>
      </w:r>
      <w:r>
        <w:t>life</w:t>
      </w:r>
      <w:r>
        <w:rPr>
          <w:spacing w:val="-4"/>
        </w:rPr>
        <w:t xml:space="preserve"> </w:t>
      </w:r>
      <w:r>
        <w:t>or</w:t>
      </w:r>
      <w:r>
        <w:rPr>
          <w:spacing w:val="-2"/>
        </w:rPr>
        <w:t xml:space="preserve"> </w:t>
      </w:r>
      <w:r>
        <w:t>community</w:t>
      </w:r>
      <w:r>
        <w:rPr>
          <w:spacing w:val="-2"/>
        </w:rPr>
        <w:t xml:space="preserve"> </w:t>
      </w:r>
      <w:r>
        <w:t>do</w:t>
      </w:r>
      <w:r>
        <w:rPr>
          <w:spacing w:val="-3"/>
        </w:rPr>
        <w:t xml:space="preserve"> </w:t>
      </w:r>
      <w:r>
        <w:t>you</w:t>
      </w:r>
      <w:r>
        <w:rPr>
          <w:spacing w:val="-5"/>
        </w:rPr>
        <w:t xml:space="preserve"> </w:t>
      </w:r>
      <w:r>
        <w:t>see</w:t>
      </w:r>
      <w:r>
        <w:rPr>
          <w:spacing w:val="-4"/>
        </w:rPr>
        <w:t xml:space="preserve"> </w:t>
      </w:r>
      <w:r>
        <w:t>in</w:t>
      </w:r>
      <w:r>
        <w:rPr>
          <w:spacing w:val="-2"/>
        </w:rPr>
        <w:t xml:space="preserve"> </w:t>
      </w:r>
      <w:r>
        <w:t>this</w:t>
      </w:r>
      <w:r>
        <w:rPr>
          <w:spacing w:val="-2"/>
        </w:rPr>
        <w:t xml:space="preserve"> photo?</w:t>
      </w:r>
    </w:p>
    <w:p w14:paraId="7728BAF0" w14:textId="77777777" w:rsidR="00106209" w:rsidRDefault="00000000" w:rsidP="00F80A87">
      <w:pPr>
        <w:pStyle w:val="ListParagraph"/>
        <w:tabs>
          <w:tab w:val="left" w:pos="720"/>
        </w:tabs>
        <w:spacing w:before="221"/>
        <w:ind w:firstLine="0"/>
      </w:pPr>
      <w:r>
        <w:t>5.</w:t>
      </w:r>
      <w:r>
        <w:rPr>
          <w:spacing w:val="-3"/>
        </w:rPr>
        <w:t xml:space="preserve"> </w:t>
      </w:r>
      <w:r>
        <w:t>What</w:t>
      </w:r>
      <w:r>
        <w:rPr>
          <w:spacing w:val="-1"/>
        </w:rPr>
        <w:t xml:space="preserve"> </w:t>
      </w:r>
      <w:r>
        <w:t>kind</w:t>
      </w:r>
      <w:r>
        <w:rPr>
          <w:spacing w:val="-3"/>
        </w:rPr>
        <w:t xml:space="preserve"> </w:t>
      </w:r>
      <w:r>
        <w:t>of</w:t>
      </w:r>
      <w:r>
        <w:rPr>
          <w:spacing w:val="-1"/>
        </w:rPr>
        <w:t xml:space="preserve"> </w:t>
      </w:r>
      <w:r>
        <w:rPr>
          <w:b/>
        </w:rPr>
        <w:t>E</w:t>
      </w:r>
      <w:r>
        <w:t>motions</w:t>
      </w:r>
      <w:r>
        <w:rPr>
          <w:spacing w:val="-5"/>
        </w:rPr>
        <w:t xml:space="preserve"> </w:t>
      </w:r>
      <w:r>
        <w:t>does</w:t>
      </w:r>
      <w:r>
        <w:rPr>
          <w:spacing w:val="-4"/>
        </w:rPr>
        <w:t xml:space="preserve"> </w:t>
      </w:r>
      <w:r>
        <w:t>this</w:t>
      </w:r>
      <w:r>
        <w:rPr>
          <w:spacing w:val="-2"/>
        </w:rPr>
        <w:t xml:space="preserve"> </w:t>
      </w:r>
      <w:r>
        <w:t>photo</w:t>
      </w:r>
      <w:r>
        <w:rPr>
          <w:spacing w:val="-3"/>
        </w:rPr>
        <w:t xml:space="preserve"> </w:t>
      </w:r>
      <w:r>
        <w:t>bring</w:t>
      </w:r>
      <w:r>
        <w:rPr>
          <w:spacing w:val="-5"/>
        </w:rPr>
        <w:t xml:space="preserve"> </w:t>
      </w:r>
      <w:r>
        <w:t>for</w:t>
      </w:r>
      <w:r>
        <w:rPr>
          <w:spacing w:val="-2"/>
        </w:rPr>
        <w:t xml:space="preserve"> </w:t>
      </w:r>
      <w:r>
        <w:rPr>
          <w:spacing w:val="-4"/>
        </w:rPr>
        <w:t>you?</w:t>
      </w:r>
    </w:p>
    <w:p w14:paraId="709892E7" w14:textId="77777777" w:rsidR="00106209" w:rsidRDefault="00000000" w:rsidP="00F80A87">
      <w:pPr>
        <w:pStyle w:val="ListParagraph"/>
        <w:tabs>
          <w:tab w:val="left" w:pos="720"/>
        </w:tabs>
        <w:spacing w:before="223"/>
        <w:ind w:firstLine="0"/>
      </w:pPr>
      <w:r>
        <w:t>6.</w:t>
      </w:r>
      <w:r>
        <w:rPr>
          <w:spacing w:val="-3"/>
        </w:rPr>
        <w:t xml:space="preserve"> </w:t>
      </w:r>
      <w:r>
        <w:t>What</w:t>
      </w:r>
      <w:r>
        <w:rPr>
          <w:spacing w:val="-1"/>
        </w:rPr>
        <w:t xml:space="preserve"> </w:t>
      </w:r>
      <w:r>
        <w:t>are</w:t>
      </w:r>
      <w:r>
        <w:rPr>
          <w:spacing w:val="-4"/>
        </w:rPr>
        <w:t xml:space="preserve"> </w:t>
      </w:r>
      <w:r>
        <w:t>the</w:t>
      </w:r>
      <w:r>
        <w:rPr>
          <w:spacing w:val="-4"/>
        </w:rPr>
        <w:t xml:space="preserve"> </w:t>
      </w:r>
      <w:r>
        <w:t>most</w:t>
      </w:r>
      <w:r>
        <w:rPr>
          <w:spacing w:val="-2"/>
        </w:rPr>
        <w:t xml:space="preserve"> </w:t>
      </w:r>
      <w:r>
        <w:t>important</w:t>
      </w:r>
      <w:r>
        <w:rPr>
          <w:spacing w:val="-1"/>
        </w:rPr>
        <w:t xml:space="preserve"> </w:t>
      </w:r>
      <w:r>
        <w:t>elements</w:t>
      </w:r>
      <w:r>
        <w:rPr>
          <w:spacing w:val="-2"/>
        </w:rPr>
        <w:t xml:space="preserve"> </w:t>
      </w:r>
      <w:r>
        <w:t>portrayed</w:t>
      </w:r>
      <w:r>
        <w:rPr>
          <w:spacing w:val="-2"/>
        </w:rPr>
        <w:t xml:space="preserve"> </w:t>
      </w:r>
      <w:r>
        <w:t>in</w:t>
      </w:r>
      <w:r>
        <w:rPr>
          <w:spacing w:val="-5"/>
        </w:rPr>
        <w:t xml:space="preserve"> </w:t>
      </w:r>
      <w:r>
        <w:t>this</w:t>
      </w:r>
      <w:r>
        <w:rPr>
          <w:spacing w:val="-3"/>
        </w:rPr>
        <w:t xml:space="preserve"> </w:t>
      </w:r>
      <w:r>
        <w:t>photo</w:t>
      </w:r>
      <w:r>
        <w:rPr>
          <w:spacing w:val="-5"/>
        </w:rPr>
        <w:t xml:space="preserve"> </w:t>
      </w:r>
      <w:r>
        <w:t>for</w:t>
      </w:r>
      <w:r>
        <w:rPr>
          <w:spacing w:val="-4"/>
        </w:rPr>
        <w:t xml:space="preserve"> </w:t>
      </w:r>
      <w:r>
        <w:t>you</w:t>
      </w:r>
      <w:r>
        <w:rPr>
          <w:spacing w:val="-2"/>
        </w:rPr>
        <w:t xml:space="preserve"> </w:t>
      </w:r>
      <w:r>
        <w:t>and</w:t>
      </w:r>
      <w:r>
        <w:rPr>
          <w:spacing w:val="-2"/>
        </w:rPr>
        <w:t xml:space="preserve"> </w:t>
      </w:r>
      <w:r>
        <w:t>your</w:t>
      </w:r>
      <w:r>
        <w:rPr>
          <w:spacing w:val="-4"/>
        </w:rPr>
        <w:t xml:space="preserve"> </w:t>
      </w:r>
      <w:r>
        <w:t>well-</w:t>
      </w:r>
      <w:r>
        <w:rPr>
          <w:spacing w:val="-2"/>
        </w:rPr>
        <w:t>being?</w:t>
      </w:r>
    </w:p>
    <w:p w14:paraId="2848A2BA" w14:textId="573B0550" w:rsidR="00106209" w:rsidRDefault="00106209" w:rsidP="00F80A87">
      <w:pPr>
        <w:pStyle w:val="BodyText"/>
        <w:spacing w:before="221"/>
        <w:rPr>
          <w:rFonts w:ascii="Calibri"/>
        </w:rPr>
      </w:pPr>
    </w:p>
    <w:p w14:paraId="05978853" w14:textId="77777777" w:rsidR="00106209" w:rsidRDefault="00000000" w:rsidP="00F80A87">
      <w:pPr>
        <w:pStyle w:val="Heading1"/>
        <w:tabs>
          <w:tab w:val="left" w:pos="720"/>
        </w:tabs>
        <w:spacing w:before="224"/>
        <w:ind w:firstLine="0"/>
      </w:pPr>
      <w:r>
        <w:t>Thank</w:t>
      </w:r>
      <w:r>
        <w:rPr>
          <w:spacing w:val="-2"/>
        </w:rPr>
        <w:t xml:space="preserve"> </w:t>
      </w:r>
      <w:r>
        <w:rPr>
          <w:spacing w:val="-4"/>
        </w:rPr>
        <w:t>you!</w:t>
      </w:r>
    </w:p>
    <w:p w14:paraId="215587F5" w14:textId="77777777" w:rsidR="00106209" w:rsidRDefault="00000000" w:rsidP="00F80A87">
      <w:pPr>
        <w:pStyle w:val="ListParagraph"/>
        <w:tabs>
          <w:tab w:val="left" w:pos="720"/>
        </w:tabs>
        <w:spacing w:before="221"/>
        <w:ind w:firstLine="0"/>
      </w:pPr>
      <w:r>
        <w:t>This</w:t>
      </w:r>
      <w:r>
        <w:rPr>
          <w:spacing w:val="15"/>
        </w:rPr>
        <w:t xml:space="preserve"> </w:t>
      </w:r>
      <w:r>
        <w:t>is</w:t>
      </w:r>
      <w:r>
        <w:rPr>
          <w:spacing w:val="17"/>
        </w:rPr>
        <w:t xml:space="preserve"> </w:t>
      </w:r>
      <w:r>
        <w:t>the</w:t>
      </w:r>
      <w:r>
        <w:rPr>
          <w:spacing w:val="17"/>
        </w:rPr>
        <w:t xml:space="preserve"> </w:t>
      </w:r>
      <w:r>
        <w:t>end</w:t>
      </w:r>
      <w:r>
        <w:rPr>
          <w:spacing w:val="16"/>
        </w:rPr>
        <w:t xml:space="preserve"> </w:t>
      </w:r>
      <w:r>
        <w:t>of</w:t>
      </w:r>
      <w:r>
        <w:rPr>
          <w:spacing w:val="17"/>
        </w:rPr>
        <w:t xml:space="preserve"> </w:t>
      </w:r>
      <w:r>
        <w:t>our</w:t>
      </w:r>
      <w:r>
        <w:rPr>
          <w:spacing w:val="17"/>
        </w:rPr>
        <w:t xml:space="preserve"> </w:t>
      </w:r>
      <w:r>
        <w:t>photovoice</w:t>
      </w:r>
      <w:r>
        <w:rPr>
          <w:spacing w:val="17"/>
        </w:rPr>
        <w:t xml:space="preserve"> </w:t>
      </w:r>
      <w:r>
        <w:t>exercise.</w:t>
      </w:r>
      <w:r>
        <w:rPr>
          <w:spacing w:val="16"/>
        </w:rPr>
        <w:t xml:space="preserve"> </w:t>
      </w:r>
      <w:r>
        <w:t>Thank</w:t>
      </w:r>
      <w:r>
        <w:rPr>
          <w:spacing w:val="17"/>
        </w:rPr>
        <w:t xml:space="preserve"> </w:t>
      </w:r>
      <w:r>
        <w:t>you</w:t>
      </w:r>
      <w:r>
        <w:rPr>
          <w:spacing w:val="17"/>
        </w:rPr>
        <w:t xml:space="preserve"> </w:t>
      </w:r>
      <w:r>
        <w:t>so</w:t>
      </w:r>
      <w:r>
        <w:rPr>
          <w:spacing w:val="17"/>
        </w:rPr>
        <w:t xml:space="preserve"> </w:t>
      </w:r>
      <w:r>
        <w:t>much</w:t>
      </w:r>
      <w:r>
        <w:rPr>
          <w:spacing w:val="16"/>
        </w:rPr>
        <w:t xml:space="preserve"> </w:t>
      </w:r>
      <w:r>
        <w:t>for</w:t>
      </w:r>
      <w:r>
        <w:rPr>
          <w:spacing w:val="15"/>
        </w:rPr>
        <w:t xml:space="preserve"> </w:t>
      </w:r>
      <w:r>
        <w:t>taking</w:t>
      </w:r>
      <w:r>
        <w:rPr>
          <w:spacing w:val="17"/>
        </w:rPr>
        <w:t xml:space="preserve"> </w:t>
      </w:r>
      <w:r>
        <w:t>the</w:t>
      </w:r>
      <w:r>
        <w:rPr>
          <w:spacing w:val="17"/>
        </w:rPr>
        <w:t xml:space="preserve"> </w:t>
      </w:r>
      <w:r>
        <w:t>time</w:t>
      </w:r>
      <w:r>
        <w:rPr>
          <w:spacing w:val="16"/>
        </w:rPr>
        <w:t xml:space="preserve"> </w:t>
      </w:r>
      <w:r>
        <w:t>to</w:t>
      </w:r>
      <w:r>
        <w:rPr>
          <w:spacing w:val="17"/>
        </w:rPr>
        <w:t xml:space="preserve"> </w:t>
      </w:r>
      <w:r>
        <w:t>participate</w:t>
      </w:r>
      <w:r>
        <w:rPr>
          <w:spacing w:val="15"/>
        </w:rPr>
        <w:t xml:space="preserve"> </w:t>
      </w:r>
      <w:r>
        <w:t>in</w:t>
      </w:r>
      <w:r>
        <w:rPr>
          <w:spacing w:val="17"/>
        </w:rPr>
        <w:t xml:space="preserve"> </w:t>
      </w:r>
      <w:r>
        <w:rPr>
          <w:spacing w:val="-5"/>
        </w:rPr>
        <w:t>the</w:t>
      </w:r>
    </w:p>
    <w:p w14:paraId="694D977F" w14:textId="77777777" w:rsidR="00106209" w:rsidRDefault="00000000" w:rsidP="00F80A87">
      <w:pPr>
        <w:pStyle w:val="ListParagraph"/>
        <w:tabs>
          <w:tab w:val="left" w:pos="720"/>
        </w:tabs>
        <w:spacing w:before="24"/>
        <w:ind w:firstLine="0"/>
      </w:pPr>
      <w:r>
        <w:t>activity!</w:t>
      </w:r>
      <w:r>
        <w:rPr>
          <w:spacing w:val="40"/>
        </w:rPr>
        <w:t xml:space="preserve"> </w:t>
      </w:r>
      <w:r>
        <w:t>I</w:t>
      </w:r>
      <w:r>
        <w:rPr>
          <w:spacing w:val="42"/>
        </w:rPr>
        <w:t xml:space="preserve"> </w:t>
      </w:r>
      <w:r>
        <w:t>appreciate</w:t>
      </w:r>
      <w:r>
        <w:rPr>
          <w:spacing w:val="42"/>
        </w:rPr>
        <w:t xml:space="preserve"> </w:t>
      </w:r>
      <w:r>
        <w:t>your</w:t>
      </w:r>
      <w:r>
        <w:rPr>
          <w:spacing w:val="41"/>
        </w:rPr>
        <w:t xml:space="preserve"> </w:t>
      </w:r>
      <w:r>
        <w:t>willingness</w:t>
      </w:r>
      <w:r>
        <w:rPr>
          <w:spacing w:val="43"/>
        </w:rPr>
        <w:t xml:space="preserve"> </w:t>
      </w:r>
      <w:r>
        <w:t>to</w:t>
      </w:r>
      <w:r>
        <w:rPr>
          <w:spacing w:val="42"/>
        </w:rPr>
        <w:t xml:space="preserve"> </w:t>
      </w:r>
      <w:r>
        <w:t>share</w:t>
      </w:r>
      <w:r>
        <w:rPr>
          <w:spacing w:val="42"/>
        </w:rPr>
        <w:t xml:space="preserve"> </w:t>
      </w:r>
      <w:r>
        <w:t>your</w:t>
      </w:r>
      <w:r>
        <w:rPr>
          <w:spacing w:val="41"/>
        </w:rPr>
        <w:t xml:space="preserve"> </w:t>
      </w:r>
      <w:r>
        <w:t>experience</w:t>
      </w:r>
      <w:r>
        <w:rPr>
          <w:spacing w:val="43"/>
        </w:rPr>
        <w:t xml:space="preserve"> </w:t>
      </w:r>
      <w:r>
        <w:t>and</w:t>
      </w:r>
      <w:r>
        <w:rPr>
          <w:spacing w:val="42"/>
        </w:rPr>
        <w:t xml:space="preserve"> </w:t>
      </w:r>
      <w:r>
        <w:t>perspective</w:t>
      </w:r>
      <w:r>
        <w:rPr>
          <w:spacing w:val="42"/>
        </w:rPr>
        <w:t xml:space="preserve"> </w:t>
      </w:r>
      <w:r>
        <w:t>on</w:t>
      </w:r>
      <w:r>
        <w:rPr>
          <w:spacing w:val="42"/>
        </w:rPr>
        <w:t xml:space="preserve"> </w:t>
      </w:r>
      <w:r>
        <w:t>nature</w:t>
      </w:r>
      <w:r>
        <w:rPr>
          <w:spacing w:val="42"/>
        </w:rPr>
        <w:t xml:space="preserve"> </w:t>
      </w:r>
      <w:r>
        <w:t>at</w:t>
      </w:r>
      <w:r>
        <w:rPr>
          <w:spacing w:val="43"/>
        </w:rPr>
        <w:t xml:space="preserve"> </w:t>
      </w:r>
      <w:r>
        <w:rPr>
          <w:spacing w:val="-2"/>
        </w:rPr>
        <w:t>Mount</w:t>
      </w:r>
    </w:p>
    <w:p w14:paraId="60B9C6A4" w14:textId="77777777" w:rsidR="00106209" w:rsidRDefault="00000000" w:rsidP="00F80A87">
      <w:pPr>
        <w:pStyle w:val="ListParagraph"/>
        <w:tabs>
          <w:tab w:val="left" w:pos="720"/>
        </w:tabs>
        <w:ind w:firstLine="0"/>
      </w:pPr>
      <w:r>
        <w:t>Kilimanjaro.</w:t>
      </w:r>
      <w:r>
        <w:rPr>
          <w:spacing w:val="-13"/>
        </w:rPr>
        <w:t xml:space="preserve"> </w:t>
      </w:r>
      <w:r>
        <w:t>You</w:t>
      </w:r>
      <w:r>
        <w:rPr>
          <w:spacing w:val="-13"/>
        </w:rPr>
        <w:t xml:space="preserve"> </w:t>
      </w:r>
      <w:r>
        <w:t>have</w:t>
      </w:r>
      <w:r>
        <w:rPr>
          <w:spacing w:val="-12"/>
        </w:rPr>
        <w:t xml:space="preserve"> </w:t>
      </w:r>
      <w:r>
        <w:t>made</w:t>
      </w:r>
      <w:r>
        <w:rPr>
          <w:spacing w:val="-9"/>
        </w:rPr>
        <w:t xml:space="preserve"> </w:t>
      </w:r>
      <w:r>
        <w:t>a</w:t>
      </w:r>
      <w:r>
        <w:rPr>
          <w:spacing w:val="-10"/>
        </w:rPr>
        <w:t xml:space="preserve"> </w:t>
      </w:r>
      <w:r>
        <w:t>valuable</w:t>
      </w:r>
      <w:r>
        <w:rPr>
          <w:spacing w:val="-13"/>
        </w:rPr>
        <w:t xml:space="preserve"> </w:t>
      </w:r>
      <w:r>
        <w:t>contribution</w:t>
      </w:r>
      <w:r>
        <w:rPr>
          <w:spacing w:val="-12"/>
        </w:rPr>
        <w:t xml:space="preserve"> </w:t>
      </w:r>
      <w:r>
        <w:t>to</w:t>
      </w:r>
      <w:r>
        <w:rPr>
          <w:spacing w:val="-13"/>
        </w:rPr>
        <w:t xml:space="preserve"> </w:t>
      </w:r>
      <w:r>
        <w:t>this</w:t>
      </w:r>
      <w:r>
        <w:rPr>
          <w:spacing w:val="-10"/>
        </w:rPr>
        <w:t xml:space="preserve"> </w:t>
      </w:r>
      <w:r>
        <w:t>research</w:t>
      </w:r>
      <w:r>
        <w:rPr>
          <w:spacing w:val="-12"/>
        </w:rPr>
        <w:t xml:space="preserve"> </w:t>
      </w:r>
      <w:r>
        <w:t>project.</w:t>
      </w:r>
      <w:r>
        <w:rPr>
          <w:spacing w:val="-11"/>
        </w:rPr>
        <w:t xml:space="preserve"> </w:t>
      </w:r>
      <w:r>
        <w:t>As</w:t>
      </w:r>
      <w:r>
        <w:rPr>
          <w:spacing w:val="-10"/>
        </w:rPr>
        <w:t xml:space="preserve"> </w:t>
      </w:r>
      <w:r>
        <w:t>a</w:t>
      </w:r>
      <w:r>
        <w:rPr>
          <w:spacing w:val="-13"/>
        </w:rPr>
        <w:t xml:space="preserve"> </w:t>
      </w:r>
      <w:r>
        <w:t>thank</w:t>
      </w:r>
      <w:r>
        <w:rPr>
          <w:spacing w:val="-9"/>
        </w:rPr>
        <w:t xml:space="preserve"> </w:t>
      </w:r>
      <w:r>
        <w:t>you,</w:t>
      </w:r>
      <w:r>
        <w:rPr>
          <w:spacing w:val="-11"/>
        </w:rPr>
        <w:t xml:space="preserve"> </w:t>
      </w:r>
      <w:r>
        <w:t>we</w:t>
      </w:r>
      <w:r>
        <w:rPr>
          <w:spacing w:val="-10"/>
        </w:rPr>
        <w:t xml:space="preserve"> </w:t>
      </w:r>
      <w:r>
        <w:t>would</w:t>
      </w:r>
      <w:r>
        <w:rPr>
          <w:spacing w:val="-12"/>
        </w:rPr>
        <w:t xml:space="preserve"> </w:t>
      </w:r>
      <w:r>
        <w:rPr>
          <w:spacing w:val="-4"/>
        </w:rPr>
        <w:t>like</w:t>
      </w:r>
    </w:p>
    <w:p w14:paraId="520663CF" w14:textId="77777777" w:rsidR="00106209" w:rsidRDefault="00000000" w:rsidP="00F80A87">
      <w:pPr>
        <w:pStyle w:val="ListParagraph"/>
        <w:tabs>
          <w:tab w:val="left" w:pos="720"/>
        </w:tabs>
        <w:ind w:firstLine="0"/>
        <w:rPr>
          <w:i/>
        </w:rPr>
      </w:pPr>
      <w:r>
        <w:t>to</w:t>
      </w:r>
      <w:r>
        <w:rPr>
          <w:spacing w:val="-6"/>
        </w:rPr>
        <w:t xml:space="preserve"> </w:t>
      </w:r>
      <w:r>
        <w:t>compensate</w:t>
      </w:r>
      <w:r>
        <w:rPr>
          <w:spacing w:val="-3"/>
        </w:rPr>
        <w:t xml:space="preserve"> </w:t>
      </w:r>
      <w:r>
        <w:t>you</w:t>
      </w:r>
      <w:r>
        <w:rPr>
          <w:spacing w:val="-4"/>
        </w:rPr>
        <w:t xml:space="preserve"> </w:t>
      </w:r>
      <w:r>
        <w:rPr>
          <w:i/>
          <w:color w:val="BEBEBE"/>
        </w:rPr>
        <w:t>[interviewer</w:t>
      </w:r>
      <w:r>
        <w:rPr>
          <w:i/>
          <w:color w:val="BEBEBE"/>
          <w:spacing w:val="-3"/>
        </w:rPr>
        <w:t xml:space="preserve"> </w:t>
      </w:r>
      <w:r>
        <w:rPr>
          <w:i/>
          <w:color w:val="BEBEBE"/>
        </w:rPr>
        <w:t>gives</w:t>
      </w:r>
      <w:r>
        <w:rPr>
          <w:i/>
          <w:color w:val="BEBEBE"/>
          <w:spacing w:val="-4"/>
        </w:rPr>
        <w:t xml:space="preserve"> </w:t>
      </w:r>
      <w:r>
        <w:rPr>
          <w:i/>
          <w:color w:val="BEBEBE"/>
        </w:rPr>
        <w:t>the</w:t>
      </w:r>
      <w:r>
        <w:rPr>
          <w:i/>
          <w:color w:val="BEBEBE"/>
          <w:spacing w:val="-3"/>
        </w:rPr>
        <w:t xml:space="preserve"> </w:t>
      </w:r>
      <w:r>
        <w:rPr>
          <w:i/>
          <w:color w:val="BEBEBE"/>
        </w:rPr>
        <w:t>compensation</w:t>
      </w:r>
      <w:r>
        <w:rPr>
          <w:i/>
          <w:color w:val="BEBEBE"/>
          <w:spacing w:val="-4"/>
        </w:rPr>
        <w:t xml:space="preserve"> </w:t>
      </w:r>
      <w:r>
        <w:rPr>
          <w:i/>
          <w:color w:val="BEBEBE"/>
        </w:rPr>
        <w:t>to</w:t>
      </w:r>
      <w:r>
        <w:rPr>
          <w:i/>
          <w:color w:val="BEBEBE"/>
          <w:spacing w:val="-6"/>
        </w:rPr>
        <w:t xml:space="preserve"> </w:t>
      </w:r>
      <w:r>
        <w:rPr>
          <w:i/>
          <w:color w:val="BEBEBE"/>
        </w:rPr>
        <w:t>the</w:t>
      </w:r>
      <w:r>
        <w:rPr>
          <w:i/>
          <w:color w:val="BEBEBE"/>
          <w:spacing w:val="-3"/>
        </w:rPr>
        <w:t xml:space="preserve"> </w:t>
      </w:r>
      <w:r>
        <w:rPr>
          <w:i/>
          <w:color w:val="BEBEBE"/>
          <w:spacing w:val="-2"/>
        </w:rPr>
        <w:t>respondent]</w:t>
      </w:r>
    </w:p>
    <w:p w14:paraId="78F3A6A3" w14:textId="2095CCAB" w:rsidR="00106209" w:rsidRDefault="00106209" w:rsidP="00F80A87">
      <w:pPr>
        <w:pStyle w:val="BodyText"/>
        <w:spacing w:before="224"/>
        <w:ind w:left="134" w:firstLine="0"/>
        <w:rPr>
          <w:rFonts w:ascii="Calibri"/>
        </w:rPr>
        <w:sectPr w:rsidR="00106209" w:rsidSect="00504CB2">
          <w:pgSz w:w="12240" w:h="15840"/>
          <w:pgMar w:top="1660" w:right="1080" w:bottom="1680" w:left="720" w:header="0" w:footer="1492" w:gutter="0"/>
          <w:cols w:space="720"/>
        </w:sectPr>
      </w:pPr>
    </w:p>
    <w:p w14:paraId="378B3762" w14:textId="640A54BC" w:rsidR="00106209" w:rsidRPr="00F80A87" w:rsidRDefault="00000000" w:rsidP="00F80A87">
      <w:pPr>
        <w:tabs>
          <w:tab w:val="left" w:pos="720"/>
        </w:tabs>
        <w:spacing w:before="78"/>
        <w:rPr>
          <w:sz w:val="28"/>
        </w:rPr>
      </w:pPr>
      <w:r w:rsidRPr="00F80A87">
        <w:rPr>
          <w:b/>
          <w:sz w:val="28"/>
        </w:rPr>
        <w:lastRenderedPageBreak/>
        <w:t>Text</w:t>
      </w:r>
      <w:r w:rsidRPr="00F80A87">
        <w:rPr>
          <w:b/>
          <w:spacing w:val="-4"/>
          <w:sz w:val="28"/>
        </w:rPr>
        <w:t xml:space="preserve"> </w:t>
      </w:r>
      <w:r w:rsidRPr="00F80A87">
        <w:rPr>
          <w:b/>
          <w:sz w:val="28"/>
        </w:rPr>
        <w:t>S2:</w:t>
      </w:r>
      <w:r w:rsidRPr="00F80A87">
        <w:rPr>
          <w:b/>
          <w:spacing w:val="-4"/>
          <w:sz w:val="28"/>
        </w:rPr>
        <w:t xml:space="preserve"> </w:t>
      </w:r>
      <w:r w:rsidRPr="00F80A87">
        <w:rPr>
          <w:sz w:val="28"/>
        </w:rPr>
        <w:t>Characteristics</w:t>
      </w:r>
      <w:r w:rsidRPr="00F80A87">
        <w:rPr>
          <w:spacing w:val="-5"/>
          <w:sz w:val="28"/>
        </w:rPr>
        <w:t xml:space="preserve"> </w:t>
      </w:r>
      <w:r w:rsidRPr="00F80A87">
        <w:rPr>
          <w:sz w:val="28"/>
        </w:rPr>
        <w:t>of</w:t>
      </w:r>
      <w:r w:rsidRPr="00F80A87">
        <w:rPr>
          <w:spacing w:val="-3"/>
          <w:sz w:val="28"/>
        </w:rPr>
        <w:t xml:space="preserve"> </w:t>
      </w:r>
      <w:r w:rsidRPr="00F80A87">
        <w:rPr>
          <w:sz w:val="28"/>
        </w:rPr>
        <w:t>the</w:t>
      </w:r>
      <w:r w:rsidRPr="00F80A87">
        <w:rPr>
          <w:spacing w:val="-5"/>
          <w:sz w:val="28"/>
        </w:rPr>
        <w:t xml:space="preserve"> </w:t>
      </w:r>
      <w:r w:rsidRPr="00F80A87">
        <w:rPr>
          <w:sz w:val="28"/>
        </w:rPr>
        <w:t>sampled</w:t>
      </w:r>
      <w:r w:rsidRPr="00F80A87">
        <w:rPr>
          <w:spacing w:val="-3"/>
          <w:sz w:val="28"/>
        </w:rPr>
        <w:t xml:space="preserve"> </w:t>
      </w:r>
      <w:r w:rsidRPr="00F80A87">
        <w:rPr>
          <w:sz w:val="28"/>
        </w:rPr>
        <w:t>population</w:t>
      </w:r>
      <w:r w:rsidRPr="00F80A87">
        <w:rPr>
          <w:spacing w:val="-2"/>
          <w:sz w:val="28"/>
        </w:rPr>
        <w:t xml:space="preserve"> </w:t>
      </w:r>
      <w:r w:rsidRPr="00F80A87">
        <w:rPr>
          <w:sz w:val="28"/>
        </w:rPr>
        <w:t>(n=26)</w:t>
      </w:r>
      <w:r w:rsidRPr="00F80A87">
        <w:rPr>
          <w:spacing w:val="-4"/>
          <w:sz w:val="28"/>
        </w:rPr>
        <w:t xml:space="preserve"> </w:t>
      </w:r>
      <w:r w:rsidRPr="00F80A87">
        <w:rPr>
          <w:sz w:val="28"/>
        </w:rPr>
        <w:t>at</w:t>
      </w:r>
      <w:r w:rsidRPr="00F80A87">
        <w:rPr>
          <w:spacing w:val="-3"/>
          <w:sz w:val="28"/>
        </w:rPr>
        <w:t xml:space="preserve"> </w:t>
      </w:r>
      <w:r w:rsidRPr="00F80A87">
        <w:rPr>
          <w:sz w:val="28"/>
        </w:rPr>
        <w:t>the</w:t>
      </w:r>
      <w:r w:rsidRPr="00F80A87">
        <w:rPr>
          <w:spacing w:val="-6"/>
          <w:sz w:val="28"/>
        </w:rPr>
        <w:t xml:space="preserve"> </w:t>
      </w:r>
      <w:r w:rsidRPr="00F80A87">
        <w:rPr>
          <w:sz w:val="28"/>
        </w:rPr>
        <w:t>southern</w:t>
      </w:r>
      <w:r w:rsidRPr="00F80A87">
        <w:rPr>
          <w:spacing w:val="-3"/>
          <w:sz w:val="28"/>
        </w:rPr>
        <w:t xml:space="preserve"> </w:t>
      </w:r>
      <w:r w:rsidRPr="00F80A87">
        <w:rPr>
          <w:sz w:val="28"/>
        </w:rPr>
        <w:t>slopes</w:t>
      </w:r>
      <w:r w:rsidRPr="00F80A87">
        <w:rPr>
          <w:spacing w:val="-5"/>
          <w:sz w:val="28"/>
        </w:rPr>
        <w:t xml:space="preserve"> of</w:t>
      </w:r>
      <w:r w:rsidR="00F80A87">
        <w:rPr>
          <w:sz w:val="28"/>
        </w:rPr>
        <w:t xml:space="preserve"> </w:t>
      </w:r>
      <w:r w:rsidRPr="00F80A87">
        <w:rPr>
          <w:sz w:val="28"/>
        </w:rPr>
        <w:t>Mount</w:t>
      </w:r>
      <w:r w:rsidRPr="00F80A87">
        <w:rPr>
          <w:spacing w:val="-8"/>
          <w:sz w:val="28"/>
        </w:rPr>
        <w:t xml:space="preserve"> </w:t>
      </w:r>
      <w:r w:rsidRPr="00F80A87">
        <w:rPr>
          <w:sz w:val="28"/>
        </w:rPr>
        <w:t>Kilimanjaro,</w:t>
      </w:r>
      <w:r w:rsidRPr="00F80A87">
        <w:rPr>
          <w:spacing w:val="-11"/>
          <w:sz w:val="28"/>
        </w:rPr>
        <w:t xml:space="preserve"> </w:t>
      </w:r>
      <w:r w:rsidRPr="00F80A87">
        <w:rPr>
          <w:spacing w:val="-2"/>
          <w:sz w:val="28"/>
        </w:rPr>
        <w:t>Tanzania.</w:t>
      </w:r>
    </w:p>
    <w:p w14:paraId="4706F405" w14:textId="426A4CC3" w:rsidR="00106209" w:rsidRPr="00F80A87" w:rsidRDefault="00000000" w:rsidP="00F80A87">
      <w:pPr>
        <w:tabs>
          <w:tab w:val="left" w:pos="720"/>
        </w:tabs>
        <w:spacing w:before="130"/>
        <w:jc w:val="both"/>
        <w:rPr>
          <w:szCs w:val="20"/>
        </w:rPr>
      </w:pPr>
      <w:r w:rsidRPr="00F80A87">
        <w:rPr>
          <w:szCs w:val="20"/>
        </w:rPr>
        <w:t>The</w:t>
      </w:r>
      <w:r w:rsidRPr="00F80A87">
        <w:rPr>
          <w:spacing w:val="2"/>
          <w:szCs w:val="20"/>
        </w:rPr>
        <w:t xml:space="preserve"> </w:t>
      </w:r>
      <w:r w:rsidRPr="00F80A87">
        <w:rPr>
          <w:szCs w:val="20"/>
        </w:rPr>
        <w:t>average</w:t>
      </w:r>
      <w:r w:rsidRPr="00F80A87">
        <w:rPr>
          <w:spacing w:val="8"/>
          <w:szCs w:val="20"/>
        </w:rPr>
        <w:t xml:space="preserve"> </w:t>
      </w:r>
      <w:r w:rsidRPr="00F80A87">
        <w:rPr>
          <w:szCs w:val="20"/>
        </w:rPr>
        <w:t>age</w:t>
      </w:r>
      <w:r w:rsidRPr="00F80A87">
        <w:rPr>
          <w:spacing w:val="7"/>
          <w:szCs w:val="20"/>
        </w:rPr>
        <w:t xml:space="preserve"> </w:t>
      </w:r>
      <w:r w:rsidRPr="00F80A87">
        <w:rPr>
          <w:szCs w:val="20"/>
        </w:rPr>
        <w:t>of</w:t>
      </w:r>
      <w:r w:rsidRPr="00F80A87">
        <w:rPr>
          <w:spacing w:val="8"/>
          <w:szCs w:val="20"/>
        </w:rPr>
        <w:t xml:space="preserve"> </w:t>
      </w:r>
      <w:r w:rsidRPr="00F80A87">
        <w:rPr>
          <w:szCs w:val="20"/>
        </w:rPr>
        <w:t>participants</w:t>
      </w:r>
      <w:r w:rsidRPr="00F80A87">
        <w:rPr>
          <w:spacing w:val="6"/>
          <w:szCs w:val="20"/>
        </w:rPr>
        <w:t xml:space="preserve"> </w:t>
      </w:r>
      <w:r w:rsidRPr="00F80A87">
        <w:rPr>
          <w:szCs w:val="20"/>
        </w:rPr>
        <w:t>was</w:t>
      </w:r>
      <w:r w:rsidRPr="00F80A87">
        <w:rPr>
          <w:spacing w:val="9"/>
          <w:szCs w:val="20"/>
        </w:rPr>
        <w:t xml:space="preserve"> </w:t>
      </w:r>
      <w:r w:rsidRPr="00F80A87">
        <w:rPr>
          <w:szCs w:val="20"/>
        </w:rPr>
        <w:t>49.2</w:t>
      </w:r>
      <w:r w:rsidRPr="00F80A87">
        <w:rPr>
          <w:spacing w:val="5"/>
          <w:szCs w:val="20"/>
        </w:rPr>
        <w:t xml:space="preserve"> </w:t>
      </w:r>
      <w:r w:rsidRPr="00F80A87">
        <w:rPr>
          <w:szCs w:val="20"/>
        </w:rPr>
        <w:t>years</w:t>
      </w:r>
      <w:r w:rsidRPr="00F80A87">
        <w:rPr>
          <w:spacing w:val="8"/>
          <w:szCs w:val="20"/>
        </w:rPr>
        <w:t xml:space="preserve"> </w:t>
      </w:r>
      <w:r w:rsidRPr="00F80A87">
        <w:rPr>
          <w:szCs w:val="20"/>
        </w:rPr>
        <w:t>old</w:t>
      </w:r>
      <w:r w:rsidRPr="00F80A87">
        <w:rPr>
          <w:spacing w:val="6"/>
          <w:szCs w:val="20"/>
        </w:rPr>
        <w:t xml:space="preserve"> </w:t>
      </w:r>
      <w:r w:rsidRPr="00F80A87">
        <w:rPr>
          <w:szCs w:val="20"/>
        </w:rPr>
        <w:t>(SD=10.6)</w:t>
      </w:r>
      <w:r w:rsidRPr="00F80A87">
        <w:rPr>
          <w:spacing w:val="7"/>
          <w:szCs w:val="20"/>
        </w:rPr>
        <w:t xml:space="preserve"> </w:t>
      </w:r>
      <w:r w:rsidRPr="00F80A87">
        <w:rPr>
          <w:szCs w:val="20"/>
        </w:rPr>
        <w:t>and</w:t>
      </w:r>
      <w:r w:rsidRPr="00F80A87">
        <w:rPr>
          <w:spacing w:val="77"/>
          <w:szCs w:val="20"/>
        </w:rPr>
        <w:t xml:space="preserve"> </w:t>
      </w:r>
      <w:r w:rsidRPr="00F80A87">
        <w:rPr>
          <w:szCs w:val="20"/>
        </w:rPr>
        <w:t>61.5%</w:t>
      </w:r>
      <w:r w:rsidRPr="00F80A87">
        <w:rPr>
          <w:spacing w:val="8"/>
          <w:szCs w:val="20"/>
        </w:rPr>
        <w:t xml:space="preserve"> </w:t>
      </w:r>
      <w:r w:rsidRPr="00F80A87">
        <w:rPr>
          <w:szCs w:val="20"/>
        </w:rPr>
        <w:t>were</w:t>
      </w:r>
      <w:r w:rsidRPr="00F80A87">
        <w:rPr>
          <w:spacing w:val="6"/>
          <w:szCs w:val="20"/>
        </w:rPr>
        <w:t xml:space="preserve"> </w:t>
      </w:r>
      <w:r w:rsidRPr="00F80A87">
        <w:rPr>
          <w:szCs w:val="20"/>
        </w:rPr>
        <w:t>male</w:t>
      </w:r>
      <w:r w:rsidRPr="00F80A87">
        <w:rPr>
          <w:spacing w:val="8"/>
          <w:szCs w:val="20"/>
        </w:rPr>
        <w:t xml:space="preserve"> </w:t>
      </w:r>
      <w:r w:rsidRPr="00F80A87">
        <w:rPr>
          <w:szCs w:val="20"/>
        </w:rPr>
        <w:t>and</w:t>
      </w:r>
      <w:r w:rsidRPr="00F80A87">
        <w:rPr>
          <w:spacing w:val="9"/>
          <w:szCs w:val="20"/>
        </w:rPr>
        <w:t xml:space="preserve"> </w:t>
      </w:r>
      <w:r w:rsidRPr="00F80A87">
        <w:rPr>
          <w:spacing w:val="-4"/>
          <w:szCs w:val="20"/>
        </w:rPr>
        <w:t>38.5%</w:t>
      </w:r>
      <w:r w:rsidR="00504CB2" w:rsidRPr="00F80A87">
        <w:rPr>
          <w:spacing w:val="-4"/>
          <w:szCs w:val="20"/>
        </w:rPr>
        <w:t xml:space="preserve"> </w:t>
      </w:r>
      <w:r w:rsidRPr="00F80A87">
        <w:rPr>
          <w:szCs w:val="20"/>
        </w:rPr>
        <w:t>were</w:t>
      </w:r>
      <w:r w:rsidRPr="00F80A87">
        <w:rPr>
          <w:spacing w:val="37"/>
          <w:szCs w:val="20"/>
        </w:rPr>
        <w:t xml:space="preserve"> </w:t>
      </w:r>
      <w:r w:rsidRPr="00F80A87">
        <w:rPr>
          <w:szCs w:val="20"/>
        </w:rPr>
        <w:t>female.</w:t>
      </w:r>
      <w:r w:rsidRPr="00F80A87">
        <w:rPr>
          <w:spacing w:val="38"/>
          <w:szCs w:val="20"/>
        </w:rPr>
        <w:t xml:space="preserve"> </w:t>
      </w:r>
      <w:r w:rsidRPr="00F80A87">
        <w:rPr>
          <w:szCs w:val="20"/>
        </w:rPr>
        <w:t>Regarding</w:t>
      </w:r>
      <w:r w:rsidRPr="00F80A87">
        <w:rPr>
          <w:spacing w:val="39"/>
          <w:szCs w:val="20"/>
        </w:rPr>
        <w:t xml:space="preserve"> </w:t>
      </w:r>
      <w:r w:rsidRPr="00F80A87">
        <w:rPr>
          <w:szCs w:val="20"/>
        </w:rPr>
        <w:t>education,</w:t>
      </w:r>
      <w:r w:rsidRPr="00F80A87">
        <w:rPr>
          <w:spacing w:val="38"/>
          <w:szCs w:val="20"/>
        </w:rPr>
        <w:t xml:space="preserve"> </w:t>
      </w:r>
      <w:r w:rsidRPr="00F80A87">
        <w:rPr>
          <w:szCs w:val="20"/>
        </w:rPr>
        <w:t>50%</w:t>
      </w:r>
      <w:r w:rsidRPr="00F80A87">
        <w:rPr>
          <w:spacing w:val="36"/>
          <w:szCs w:val="20"/>
        </w:rPr>
        <w:t xml:space="preserve"> </w:t>
      </w:r>
      <w:r w:rsidRPr="00F80A87">
        <w:rPr>
          <w:szCs w:val="20"/>
        </w:rPr>
        <w:t>had</w:t>
      </w:r>
      <w:r w:rsidRPr="00F80A87">
        <w:rPr>
          <w:spacing w:val="40"/>
          <w:szCs w:val="20"/>
        </w:rPr>
        <w:t xml:space="preserve"> </w:t>
      </w:r>
      <w:r w:rsidRPr="00F80A87">
        <w:rPr>
          <w:szCs w:val="20"/>
        </w:rPr>
        <w:t>completed</w:t>
      </w:r>
      <w:r w:rsidRPr="00F80A87">
        <w:rPr>
          <w:spacing w:val="37"/>
          <w:szCs w:val="20"/>
        </w:rPr>
        <w:t xml:space="preserve"> </w:t>
      </w:r>
      <w:r w:rsidRPr="00F80A87">
        <w:rPr>
          <w:szCs w:val="20"/>
        </w:rPr>
        <w:t>primary</w:t>
      </w:r>
      <w:r w:rsidRPr="00F80A87">
        <w:rPr>
          <w:spacing w:val="36"/>
          <w:szCs w:val="20"/>
        </w:rPr>
        <w:t xml:space="preserve"> </w:t>
      </w:r>
      <w:r w:rsidRPr="00F80A87">
        <w:rPr>
          <w:szCs w:val="20"/>
        </w:rPr>
        <w:t>school,</w:t>
      </w:r>
      <w:r w:rsidRPr="00F80A87">
        <w:rPr>
          <w:spacing w:val="38"/>
          <w:szCs w:val="20"/>
        </w:rPr>
        <w:t xml:space="preserve"> </w:t>
      </w:r>
      <w:r w:rsidRPr="00F80A87">
        <w:rPr>
          <w:szCs w:val="20"/>
        </w:rPr>
        <w:t>19.2%</w:t>
      </w:r>
      <w:r w:rsidRPr="00F80A87">
        <w:rPr>
          <w:spacing w:val="36"/>
          <w:szCs w:val="20"/>
        </w:rPr>
        <w:t xml:space="preserve"> </w:t>
      </w:r>
      <w:r w:rsidRPr="00F80A87">
        <w:rPr>
          <w:szCs w:val="20"/>
        </w:rPr>
        <w:t>did</w:t>
      </w:r>
      <w:r w:rsidRPr="00F80A87">
        <w:rPr>
          <w:spacing w:val="38"/>
          <w:szCs w:val="20"/>
        </w:rPr>
        <w:t xml:space="preserve"> </w:t>
      </w:r>
      <w:r w:rsidRPr="00F80A87">
        <w:rPr>
          <w:szCs w:val="20"/>
        </w:rPr>
        <w:t>not</w:t>
      </w:r>
      <w:r w:rsidRPr="00F80A87">
        <w:rPr>
          <w:spacing w:val="41"/>
          <w:szCs w:val="20"/>
        </w:rPr>
        <w:t xml:space="preserve"> </w:t>
      </w:r>
      <w:r w:rsidRPr="00F80A87">
        <w:rPr>
          <w:spacing w:val="-2"/>
          <w:szCs w:val="20"/>
        </w:rPr>
        <w:t>attain</w:t>
      </w:r>
      <w:r w:rsidR="00504CB2" w:rsidRPr="00F80A87">
        <w:rPr>
          <w:spacing w:val="-2"/>
          <w:szCs w:val="20"/>
        </w:rPr>
        <w:t xml:space="preserve"> </w:t>
      </w:r>
      <w:r w:rsidRPr="00F80A87">
        <w:rPr>
          <w:szCs w:val="20"/>
        </w:rPr>
        <w:t>formal</w:t>
      </w:r>
      <w:r w:rsidRPr="00F80A87">
        <w:rPr>
          <w:spacing w:val="8"/>
          <w:szCs w:val="20"/>
        </w:rPr>
        <w:t xml:space="preserve"> </w:t>
      </w:r>
      <w:r w:rsidR="00504CB2" w:rsidRPr="00F80A87">
        <w:rPr>
          <w:spacing w:val="8"/>
          <w:szCs w:val="20"/>
        </w:rPr>
        <w:t>e</w:t>
      </w:r>
      <w:r w:rsidRPr="00F80A87">
        <w:rPr>
          <w:szCs w:val="20"/>
        </w:rPr>
        <w:t>ducation,</w:t>
      </w:r>
      <w:r w:rsidRPr="00F80A87">
        <w:rPr>
          <w:spacing w:val="8"/>
          <w:szCs w:val="20"/>
        </w:rPr>
        <w:t xml:space="preserve"> </w:t>
      </w:r>
      <w:r w:rsidRPr="00F80A87">
        <w:rPr>
          <w:szCs w:val="20"/>
        </w:rPr>
        <w:t>23.1%</w:t>
      </w:r>
      <w:r w:rsidRPr="00F80A87">
        <w:rPr>
          <w:spacing w:val="10"/>
          <w:szCs w:val="20"/>
        </w:rPr>
        <w:t xml:space="preserve"> </w:t>
      </w:r>
      <w:r w:rsidRPr="00F80A87">
        <w:rPr>
          <w:szCs w:val="20"/>
        </w:rPr>
        <w:t>attended</w:t>
      </w:r>
      <w:r w:rsidRPr="00F80A87">
        <w:rPr>
          <w:spacing w:val="8"/>
          <w:szCs w:val="20"/>
        </w:rPr>
        <w:t xml:space="preserve"> </w:t>
      </w:r>
      <w:r w:rsidRPr="00F80A87">
        <w:rPr>
          <w:szCs w:val="20"/>
        </w:rPr>
        <w:t>secondary</w:t>
      </w:r>
      <w:r w:rsidRPr="00F80A87">
        <w:rPr>
          <w:spacing w:val="7"/>
          <w:szCs w:val="20"/>
        </w:rPr>
        <w:t xml:space="preserve"> </w:t>
      </w:r>
      <w:r w:rsidRPr="00F80A87">
        <w:rPr>
          <w:szCs w:val="20"/>
        </w:rPr>
        <w:t>school,</w:t>
      </w:r>
      <w:r w:rsidRPr="00F80A87">
        <w:rPr>
          <w:spacing w:val="9"/>
          <w:szCs w:val="20"/>
        </w:rPr>
        <w:t xml:space="preserve"> </w:t>
      </w:r>
      <w:r w:rsidRPr="00F80A87">
        <w:rPr>
          <w:szCs w:val="20"/>
        </w:rPr>
        <w:t>and</w:t>
      </w:r>
      <w:r w:rsidRPr="00F80A87">
        <w:rPr>
          <w:spacing w:val="8"/>
          <w:szCs w:val="20"/>
        </w:rPr>
        <w:t xml:space="preserve"> </w:t>
      </w:r>
      <w:r w:rsidRPr="00F80A87">
        <w:rPr>
          <w:szCs w:val="20"/>
        </w:rPr>
        <w:t>7.7%</w:t>
      </w:r>
      <w:r w:rsidRPr="00F80A87">
        <w:rPr>
          <w:spacing w:val="10"/>
          <w:szCs w:val="20"/>
        </w:rPr>
        <w:t xml:space="preserve"> </w:t>
      </w:r>
      <w:r w:rsidRPr="00F80A87">
        <w:rPr>
          <w:szCs w:val="20"/>
        </w:rPr>
        <w:t>finished</w:t>
      </w:r>
      <w:r w:rsidRPr="00F80A87">
        <w:rPr>
          <w:spacing w:val="8"/>
          <w:szCs w:val="20"/>
        </w:rPr>
        <w:t xml:space="preserve"> </w:t>
      </w:r>
      <w:r w:rsidRPr="00F80A87">
        <w:rPr>
          <w:szCs w:val="20"/>
        </w:rPr>
        <w:t>vocational</w:t>
      </w:r>
      <w:r w:rsidRPr="00F80A87">
        <w:rPr>
          <w:spacing w:val="8"/>
          <w:szCs w:val="20"/>
        </w:rPr>
        <w:t xml:space="preserve"> </w:t>
      </w:r>
      <w:r w:rsidRPr="00F80A87">
        <w:rPr>
          <w:szCs w:val="20"/>
        </w:rPr>
        <w:t>training</w:t>
      </w:r>
      <w:r w:rsidRPr="00F80A87">
        <w:rPr>
          <w:spacing w:val="8"/>
          <w:szCs w:val="20"/>
        </w:rPr>
        <w:t xml:space="preserve"> </w:t>
      </w:r>
      <w:r w:rsidRPr="00F80A87">
        <w:rPr>
          <w:szCs w:val="20"/>
        </w:rPr>
        <w:t>or</w:t>
      </w:r>
      <w:r w:rsidRPr="00F80A87">
        <w:rPr>
          <w:spacing w:val="10"/>
          <w:szCs w:val="20"/>
        </w:rPr>
        <w:t xml:space="preserve"> </w:t>
      </w:r>
      <w:r w:rsidRPr="00F80A87">
        <w:rPr>
          <w:spacing w:val="-5"/>
          <w:szCs w:val="20"/>
        </w:rPr>
        <w:t>an</w:t>
      </w:r>
      <w:r w:rsidR="00504CB2" w:rsidRPr="00F80A87">
        <w:rPr>
          <w:spacing w:val="-5"/>
          <w:szCs w:val="20"/>
        </w:rPr>
        <w:t xml:space="preserve"> </w:t>
      </w:r>
      <w:r w:rsidRPr="00F80A87">
        <w:rPr>
          <w:szCs w:val="20"/>
        </w:rPr>
        <w:t>undergraduate</w:t>
      </w:r>
      <w:r w:rsidRPr="00F80A87">
        <w:rPr>
          <w:spacing w:val="-3"/>
          <w:szCs w:val="20"/>
        </w:rPr>
        <w:t xml:space="preserve"> </w:t>
      </w:r>
      <w:r w:rsidRPr="00F80A87">
        <w:rPr>
          <w:spacing w:val="-2"/>
          <w:szCs w:val="20"/>
        </w:rPr>
        <w:t>program.</w:t>
      </w:r>
    </w:p>
    <w:p w14:paraId="66970581" w14:textId="78DD310C" w:rsidR="00106209" w:rsidRDefault="00106209" w:rsidP="00F80A87">
      <w:pPr>
        <w:pStyle w:val="BodyText"/>
        <w:spacing w:before="0"/>
        <w:ind w:left="0" w:firstLine="0"/>
        <w:rPr>
          <w:rFonts w:ascii="Calibri"/>
        </w:rPr>
      </w:pPr>
    </w:p>
    <w:p w14:paraId="4ABB05FF" w14:textId="77777777" w:rsidR="00106209" w:rsidRDefault="00106209">
      <w:pPr>
        <w:pStyle w:val="BodyText"/>
        <w:spacing w:before="7"/>
        <w:ind w:left="0" w:firstLine="0"/>
        <w:rPr>
          <w:rFonts w:ascii="Calibri"/>
          <w:sz w:val="18"/>
        </w:rPr>
      </w:pPr>
    </w:p>
    <w:tbl>
      <w:tblPr>
        <w:tblW w:w="0" w:type="auto"/>
        <w:tblInd w:w="727" w:type="dxa"/>
        <w:tblLayout w:type="fixed"/>
        <w:tblCellMar>
          <w:left w:w="0" w:type="dxa"/>
          <w:right w:w="0" w:type="dxa"/>
        </w:tblCellMar>
        <w:tblLook w:val="01E0" w:firstRow="1" w:lastRow="1" w:firstColumn="1" w:lastColumn="1" w:noHBand="0" w:noVBand="0"/>
      </w:tblPr>
      <w:tblGrid>
        <w:gridCol w:w="1915"/>
        <w:gridCol w:w="3927"/>
        <w:gridCol w:w="3518"/>
      </w:tblGrid>
      <w:tr w:rsidR="00106209" w14:paraId="3D2727A6" w14:textId="77777777">
        <w:trPr>
          <w:trHeight w:val="487"/>
        </w:trPr>
        <w:tc>
          <w:tcPr>
            <w:tcW w:w="1915" w:type="dxa"/>
            <w:tcBorders>
              <w:top w:val="single" w:sz="6" w:space="0" w:color="000000"/>
              <w:bottom w:val="single" w:sz="6" w:space="0" w:color="000000"/>
            </w:tcBorders>
          </w:tcPr>
          <w:p w14:paraId="03E1E334" w14:textId="77777777" w:rsidR="00106209" w:rsidRDefault="00000000" w:rsidP="00473B59">
            <w:pPr>
              <w:pStyle w:val="TableParagraph"/>
              <w:spacing w:before="0"/>
              <w:ind w:left="100"/>
              <w:rPr>
                <w:b/>
              </w:rPr>
            </w:pPr>
            <w:r>
              <w:rPr>
                <w:b/>
                <w:spacing w:val="-2"/>
              </w:rPr>
              <w:t>Variables</w:t>
            </w:r>
          </w:p>
        </w:tc>
        <w:tc>
          <w:tcPr>
            <w:tcW w:w="3927" w:type="dxa"/>
            <w:tcBorders>
              <w:top w:val="single" w:sz="6" w:space="0" w:color="000000"/>
              <w:bottom w:val="single" w:sz="6" w:space="0" w:color="000000"/>
            </w:tcBorders>
          </w:tcPr>
          <w:p w14:paraId="0BD5F405" w14:textId="77777777" w:rsidR="00106209" w:rsidRDefault="00000000" w:rsidP="00473B59">
            <w:pPr>
              <w:pStyle w:val="TableParagraph"/>
              <w:spacing w:before="0"/>
              <w:ind w:left="434"/>
              <w:rPr>
                <w:b/>
              </w:rPr>
            </w:pPr>
            <w:r>
              <w:rPr>
                <w:b/>
              </w:rPr>
              <w:t>Level</w:t>
            </w:r>
            <w:r>
              <w:rPr>
                <w:b/>
                <w:spacing w:val="-4"/>
              </w:rPr>
              <w:t xml:space="preserve"> </w:t>
            </w:r>
            <w:r>
              <w:rPr>
                <w:b/>
              </w:rPr>
              <w:t>of</w:t>
            </w:r>
            <w:r>
              <w:rPr>
                <w:b/>
                <w:spacing w:val="-1"/>
              </w:rPr>
              <w:t xml:space="preserve"> </w:t>
            </w:r>
            <w:r>
              <w:rPr>
                <w:b/>
                <w:spacing w:val="-2"/>
              </w:rPr>
              <w:t>variables</w:t>
            </w:r>
          </w:p>
        </w:tc>
        <w:tc>
          <w:tcPr>
            <w:tcW w:w="3518" w:type="dxa"/>
            <w:tcBorders>
              <w:top w:val="single" w:sz="6" w:space="0" w:color="000000"/>
              <w:bottom w:val="single" w:sz="6" w:space="0" w:color="000000"/>
            </w:tcBorders>
          </w:tcPr>
          <w:p w14:paraId="29FF2B26" w14:textId="77777777" w:rsidR="00106209" w:rsidRDefault="00000000" w:rsidP="00473B59">
            <w:pPr>
              <w:pStyle w:val="TableParagraph"/>
              <w:spacing w:before="0"/>
              <w:ind w:left="288"/>
              <w:rPr>
                <w:b/>
              </w:rPr>
            </w:pPr>
            <w:r>
              <w:rPr>
                <w:b/>
              </w:rPr>
              <w:t>Total=26,</w:t>
            </w:r>
            <w:r>
              <w:rPr>
                <w:b/>
                <w:spacing w:val="-2"/>
              </w:rPr>
              <w:t xml:space="preserve"> </w:t>
            </w:r>
            <w:r>
              <w:rPr>
                <w:b/>
              </w:rPr>
              <w:t>n</w:t>
            </w:r>
            <w:r>
              <w:rPr>
                <w:b/>
                <w:spacing w:val="-4"/>
              </w:rPr>
              <w:t xml:space="preserve"> </w:t>
            </w:r>
            <w:r>
              <w:rPr>
                <w:b/>
                <w:spacing w:val="-5"/>
              </w:rPr>
              <w:t>(%)</w:t>
            </w:r>
          </w:p>
        </w:tc>
      </w:tr>
      <w:tr w:rsidR="00106209" w14:paraId="6574DBA5" w14:textId="77777777">
        <w:trPr>
          <w:trHeight w:val="426"/>
        </w:trPr>
        <w:tc>
          <w:tcPr>
            <w:tcW w:w="1915" w:type="dxa"/>
            <w:tcBorders>
              <w:top w:val="single" w:sz="6" w:space="0" w:color="000000"/>
            </w:tcBorders>
          </w:tcPr>
          <w:p w14:paraId="2228D2CA" w14:textId="77777777" w:rsidR="00106209" w:rsidRDefault="00000000" w:rsidP="00473B59">
            <w:pPr>
              <w:pStyle w:val="TableParagraph"/>
              <w:spacing w:before="0"/>
              <w:ind w:left="100"/>
            </w:pPr>
            <w:r>
              <w:rPr>
                <w:spacing w:val="-2"/>
              </w:rPr>
              <w:t>Gender</w:t>
            </w:r>
          </w:p>
        </w:tc>
        <w:tc>
          <w:tcPr>
            <w:tcW w:w="3927" w:type="dxa"/>
            <w:tcBorders>
              <w:top w:val="single" w:sz="6" w:space="0" w:color="000000"/>
            </w:tcBorders>
          </w:tcPr>
          <w:p w14:paraId="132B4DCD" w14:textId="77777777" w:rsidR="00106209" w:rsidRDefault="00000000" w:rsidP="00473B59">
            <w:pPr>
              <w:pStyle w:val="TableParagraph"/>
              <w:spacing w:before="0"/>
              <w:ind w:left="434"/>
            </w:pPr>
            <w:r>
              <w:rPr>
                <w:spacing w:val="-4"/>
              </w:rPr>
              <w:t>Male</w:t>
            </w:r>
          </w:p>
        </w:tc>
        <w:tc>
          <w:tcPr>
            <w:tcW w:w="3518" w:type="dxa"/>
            <w:tcBorders>
              <w:top w:val="single" w:sz="6" w:space="0" w:color="000000"/>
            </w:tcBorders>
          </w:tcPr>
          <w:p w14:paraId="7F5470B5" w14:textId="77777777" w:rsidR="00106209" w:rsidRDefault="00000000" w:rsidP="00473B59">
            <w:pPr>
              <w:pStyle w:val="TableParagraph"/>
              <w:spacing w:before="0"/>
              <w:ind w:left="288"/>
            </w:pPr>
            <w:r>
              <w:t xml:space="preserve">16 </w:t>
            </w:r>
            <w:r>
              <w:rPr>
                <w:spacing w:val="-2"/>
              </w:rPr>
              <w:t>(61.5)</w:t>
            </w:r>
          </w:p>
        </w:tc>
      </w:tr>
      <w:tr w:rsidR="00106209" w14:paraId="72CD367B" w14:textId="77777777">
        <w:trPr>
          <w:trHeight w:val="591"/>
        </w:trPr>
        <w:tc>
          <w:tcPr>
            <w:tcW w:w="1915" w:type="dxa"/>
          </w:tcPr>
          <w:p w14:paraId="4F1B2793" w14:textId="77777777" w:rsidR="00106209" w:rsidRDefault="00106209" w:rsidP="00473B59">
            <w:pPr>
              <w:pStyle w:val="TableParagraph"/>
              <w:spacing w:before="0"/>
              <w:rPr>
                <w:sz w:val="24"/>
              </w:rPr>
            </w:pPr>
          </w:p>
        </w:tc>
        <w:tc>
          <w:tcPr>
            <w:tcW w:w="3927" w:type="dxa"/>
          </w:tcPr>
          <w:p w14:paraId="5FCA1C0D" w14:textId="77777777" w:rsidR="00106209" w:rsidRDefault="00000000" w:rsidP="00473B59">
            <w:pPr>
              <w:pStyle w:val="TableParagraph"/>
              <w:spacing w:before="165"/>
              <w:ind w:left="434"/>
            </w:pPr>
            <w:r>
              <w:rPr>
                <w:spacing w:val="-2"/>
              </w:rPr>
              <w:t>Female</w:t>
            </w:r>
          </w:p>
        </w:tc>
        <w:tc>
          <w:tcPr>
            <w:tcW w:w="3518" w:type="dxa"/>
          </w:tcPr>
          <w:p w14:paraId="67A2FCE8" w14:textId="77777777" w:rsidR="00106209" w:rsidRDefault="00000000" w:rsidP="00473B59">
            <w:pPr>
              <w:pStyle w:val="TableParagraph"/>
              <w:spacing w:before="165"/>
              <w:ind w:left="288"/>
            </w:pPr>
            <w:r>
              <w:t xml:space="preserve">10 </w:t>
            </w:r>
            <w:r>
              <w:rPr>
                <w:spacing w:val="-2"/>
              </w:rPr>
              <w:t>(38.5)</w:t>
            </w:r>
          </w:p>
        </w:tc>
      </w:tr>
      <w:tr w:rsidR="00106209" w14:paraId="551764C8" w14:textId="77777777">
        <w:trPr>
          <w:trHeight w:val="590"/>
        </w:trPr>
        <w:tc>
          <w:tcPr>
            <w:tcW w:w="1915" w:type="dxa"/>
          </w:tcPr>
          <w:p w14:paraId="45B00398" w14:textId="77777777" w:rsidR="00106209" w:rsidRDefault="00000000" w:rsidP="00473B59">
            <w:pPr>
              <w:pStyle w:val="TableParagraph"/>
              <w:spacing w:before="164"/>
              <w:ind w:left="100"/>
            </w:pPr>
            <w:r>
              <w:t>Age</w:t>
            </w:r>
            <w:r>
              <w:rPr>
                <w:spacing w:val="-2"/>
              </w:rPr>
              <w:t xml:space="preserve"> class</w:t>
            </w:r>
          </w:p>
        </w:tc>
        <w:tc>
          <w:tcPr>
            <w:tcW w:w="3927" w:type="dxa"/>
          </w:tcPr>
          <w:p w14:paraId="0C86C240" w14:textId="77777777" w:rsidR="00106209" w:rsidRDefault="00000000" w:rsidP="00473B59">
            <w:pPr>
              <w:pStyle w:val="TableParagraph"/>
              <w:spacing w:before="164"/>
              <w:ind w:left="434"/>
            </w:pPr>
            <w:r>
              <w:t>Below</w:t>
            </w:r>
            <w:r>
              <w:rPr>
                <w:spacing w:val="-1"/>
              </w:rPr>
              <w:t xml:space="preserve"> </w:t>
            </w:r>
            <w:r>
              <w:t xml:space="preserve">40 </w:t>
            </w:r>
            <w:r>
              <w:rPr>
                <w:spacing w:val="-2"/>
              </w:rPr>
              <w:t>years</w:t>
            </w:r>
          </w:p>
        </w:tc>
        <w:tc>
          <w:tcPr>
            <w:tcW w:w="3518" w:type="dxa"/>
          </w:tcPr>
          <w:p w14:paraId="28D6D789" w14:textId="77777777" w:rsidR="00106209" w:rsidRDefault="00000000" w:rsidP="00473B59">
            <w:pPr>
              <w:pStyle w:val="TableParagraph"/>
              <w:spacing w:before="164"/>
              <w:ind w:left="288"/>
            </w:pPr>
            <w:r>
              <w:t xml:space="preserve">6 </w:t>
            </w:r>
            <w:r>
              <w:rPr>
                <w:spacing w:val="-2"/>
              </w:rPr>
              <w:t>(23.1)</w:t>
            </w:r>
          </w:p>
        </w:tc>
      </w:tr>
      <w:tr w:rsidR="00106209" w14:paraId="515B2696" w14:textId="77777777">
        <w:trPr>
          <w:trHeight w:val="640"/>
        </w:trPr>
        <w:tc>
          <w:tcPr>
            <w:tcW w:w="1915" w:type="dxa"/>
          </w:tcPr>
          <w:p w14:paraId="7D822777" w14:textId="77777777" w:rsidR="00106209" w:rsidRDefault="00106209" w:rsidP="00473B59">
            <w:pPr>
              <w:pStyle w:val="TableParagraph"/>
              <w:spacing w:before="0"/>
              <w:rPr>
                <w:sz w:val="24"/>
              </w:rPr>
            </w:pPr>
          </w:p>
        </w:tc>
        <w:tc>
          <w:tcPr>
            <w:tcW w:w="3927" w:type="dxa"/>
          </w:tcPr>
          <w:p w14:paraId="05310622" w14:textId="77777777" w:rsidR="00106209" w:rsidRDefault="00000000" w:rsidP="00473B59">
            <w:pPr>
              <w:pStyle w:val="TableParagraph"/>
              <w:spacing w:before="164"/>
              <w:ind w:left="434"/>
            </w:pPr>
            <w:r>
              <w:t>40 -</w:t>
            </w:r>
            <w:r>
              <w:rPr>
                <w:spacing w:val="-2"/>
              </w:rPr>
              <w:t xml:space="preserve"> </w:t>
            </w:r>
            <w:r>
              <w:t xml:space="preserve">50 </w:t>
            </w:r>
            <w:r>
              <w:rPr>
                <w:spacing w:val="-2"/>
              </w:rPr>
              <w:t>years</w:t>
            </w:r>
          </w:p>
        </w:tc>
        <w:tc>
          <w:tcPr>
            <w:tcW w:w="3518" w:type="dxa"/>
          </w:tcPr>
          <w:p w14:paraId="44C4EA3E" w14:textId="77777777" w:rsidR="00106209" w:rsidRDefault="00000000" w:rsidP="00473B59">
            <w:pPr>
              <w:pStyle w:val="TableParagraph"/>
              <w:spacing w:before="164"/>
              <w:ind w:left="288"/>
            </w:pPr>
            <w:r>
              <w:t xml:space="preserve">11 </w:t>
            </w:r>
            <w:r>
              <w:rPr>
                <w:spacing w:val="-2"/>
              </w:rPr>
              <w:t>(42.3)</w:t>
            </w:r>
          </w:p>
        </w:tc>
      </w:tr>
      <w:tr w:rsidR="00106209" w14:paraId="7E3091BA" w14:textId="77777777">
        <w:trPr>
          <w:trHeight w:val="691"/>
        </w:trPr>
        <w:tc>
          <w:tcPr>
            <w:tcW w:w="1915" w:type="dxa"/>
          </w:tcPr>
          <w:p w14:paraId="30E42F12" w14:textId="77777777" w:rsidR="00106209" w:rsidRDefault="00106209" w:rsidP="00473B59">
            <w:pPr>
              <w:pStyle w:val="TableParagraph"/>
              <w:spacing w:before="0"/>
              <w:rPr>
                <w:sz w:val="24"/>
              </w:rPr>
            </w:pPr>
          </w:p>
        </w:tc>
        <w:tc>
          <w:tcPr>
            <w:tcW w:w="3927" w:type="dxa"/>
          </w:tcPr>
          <w:p w14:paraId="3CEE9291" w14:textId="77777777" w:rsidR="00106209" w:rsidRDefault="00000000" w:rsidP="00473B59">
            <w:pPr>
              <w:pStyle w:val="TableParagraph"/>
              <w:spacing w:before="214"/>
              <w:ind w:left="434"/>
            </w:pPr>
            <w:r>
              <w:t>51 -</w:t>
            </w:r>
            <w:r>
              <w:rPr>
                <w:spacing w:val="-2"/>
              </w:rPr>
              <w:t xml:space="preserve"> </w:t>
            </w:r>
            <w:r>
              <w:t xml:space="preserve">60 </w:t>
            </w:r>
            <w:r>
              <w:rPr>
                <w:spacing w:val="-2"/>
              </w:rPr>
              <w:t>years</w:t>
            </w:r>
          </w:p>
        </w:tc>
        <w:tc>
          <w:tcPr>
            <w:tcW w:w="3518" w:type="dxa"/>
          </w:tcPr>
          <w:p w14:paraId="27799407" w14:textId="77777777" w:rsidR="00106209" w:rsidRDefault="00000000" w:rsidP="00473B59">
            <w:pPr>
              <w:pStyle w:val="TableParagraph"/>
              <w:spacing w:before="214"/>
              <w:ind w:left="288"/>
            </w:pPr>
            <w:r>
              <w:t xml:space="preserve">4 </w:t>
            </w:r>
            <w:r>
              <w:rPr>
                <w:spacing w:val="-2"/>
              </w:rPr>
              <w:t>(15.4)</w:t>
            </w:r>
          </w:p>
        </w:tc>
      </w:tr>
      <w:tr w:rsidR="00106209" w14:paraId="516E7832" w14:textId="77777777">
        <w:trPr>
          <w:trHeight w:val="641"/>
        </w:trPr>
        <w:tc>
          <w:tcPr>
            <w:tcW w:w="1915" w:type="dxa"/>
          </w:tcPr>
          <w:p w14:paraId="28538DD3" w14:textId="77777777" w:rsidR="00106209" w:rsidRDefault="00106209" w:rsidP="00473B59">
            <w:pPr>
              <w:pStyle w:val="TableParagraph"/>
              <w:spacing w:before="0"/>
              <w:rPr>
                <w:sz w:val="24"/>
              </w:rPr>
            </w:pPr>
          </w:p>
        </w:tc>
        <w:tc>
          <w:tcPr>
            <w:tcW w:w="3927" w:type="dxa"/>
          </w:tcPr>
          <w:p w14:paraId="287497DE" w14:textId="77777777" w:rsidR="00106209" w:rsidRDefault="00000000" w:rsidP="00473B59">
            <w:pPr>
              <w:pStyle w:val="TableParagraph"/>
              <w:spacing w:before="215"/>
              <w:ind w:left="434"/>
            </w:pPr>
            <w:r>
              <w:t>Above</w:t>
            </w:r>
            <w:r>
              <w:rPr>
                <w:spacing w:val="-1"/>
              </w:rPr>
              <w:t xml:space="preserve"> </w:t>
            </w:r>
            <w:r>
              <w:t>60</w:t>
            </w:r>
            <w:r>
              <w:rPr>
                <w:spacing w:val="-1"/>
              </w:rPr>
              <w:t xml:space="preserve"> </w:t>
            </w:r>
            <w:r>
              <w:rPr>
                <w:spacing w:val="-2"/>
              </w:rPr>
              <w:t>years</w:t>
            </w:r>
          </w:p>
        </w:tc>
        <w:tc>
          <w:tcPr>
            <w:tcW w:w="3518" w:type="dxa"/>
          </w:tcPr>
          <w:p w14:paraId="1BF2ECAD" w14:textId="77777777" w:rsidR="00106209" w:rsidRDefault="00000000" w:rsidP="00473B59">
            <w:pPr>
              <w:pStyle w:val="TableParagraph"/>
              <w:spacing w:before="215"/>
              <w:ind w:left="288"/>
            </w:pPr>
            <w:r>
              <w:t xml:space="preserve">5 </w:t>
            </w:r>
            <w:r>
              <w:rPr>
                <w:spacing w:val="-2"/>
              </w:rPr>
              <w:t>(19.2)</w:t>
            </w:r>
          </w:p>
        </w:tc>
      </w:tr>
      <w:tr w:rsidR="00106209" w14:paraId="202C08BA" w14:textId="77777777">
        <w:trPr>
          <w:trHeight w:val="735"/>
        </w:trPr>
        <w:tc>
          <w:tcPr>
            <w:tcW w:w="1915" w:type="dxa"/>
          </w:tcPr>
          <w:p w14:paraId="1605FDB8" w14:textId="77777777" w:rsidR="00106209" w:rsidRDefault="00000000" w:rsidP="00473B59">
            <w:pPr>
              <w:pStyle w:val="TableParagraph"/>
              <w:spacing w:before="127"/>
              <w:ind w:left="100"/>
            </w:pPr>
            <w:r>
              <w:t>Level</w:t>
            </w:r>
            <w:r>
              <w:rPr>
                <w:spacing w:val="-14"/>
              </w:rPr>
              <w:t xml:space="preserve"> </w:t>
            </w:r>
            <w:r>
              <w:t>of</w:t>
            </w:r>
            <w:r>
              <w:rPr>
                <w:spacing w:val="-14"/>
              </w:rPr>
              <w:t xml:space="preserve"> </w:t>
            </w:r>
            <w:r>
              <w:t xml:space="preserve">formal </w:t>
            </w:r>
            <w:r>
              <w:rPr>
                <w:spacing w:val="-2"/>
              </w:rPr>
              <w:t>education</w:t>
            </w:r>
          </w:p>
        </w:tc>
        <w:tc>
          <w:tcPr>
            <w:tcW w:w="3927" w:type="dxa"/>
          </w:tcPr>
          <w:p w14:paraId="7EE3305D" w14:textId="77777777" w:rsidR="00106209" w:rsidRDefault="00000000" w:rsidP="00473B59">
            <w:pPr>
              <w:pStyle w:val="TableParagraph"/>
              <w:spacing w:before="164"/>
              <w:ind w:left="434"/>
            </w:pPr>
            <w:r>
              <w:t>No</w:t>
            </w:r>
            <w:r>
              <w:rPr>
                <w:spacing w:val="-3"/>
              </w:rPr>
              <w:t xml:space="preserve"> </w:t>
            </w:r>
            <w:r>
              <w:t>formal</w:t>
            </w:r>
            <w:r>
              <w:rPr>
                <w:spacing w:val="-2"/>
              </w:rPr>
              <w:t xml:space="preserve"> education</w:t>
            </w:r>
          </w:p>
        </w:tc>
        <w:tc>
          <w:tcPr>
            <w:tcW w:w="3518" w:type="dxa"/>
          </w:tcPr>
          <w:p w14:paraId="6CC36CA6" w14:textId="77777777" w:rsidR="00106209" w:rsidRDefault="00000000" w:rsidP="00473B59">
            <w:pPr>
              <w:pStyle w:val="TableParagraph"/>
              <w:spacing w:before="164"/>
              <w:ind w:left="288"/>
            </w:pPr>
            <w:r>
              <w:rPr>
                <w:spacing w:val="-10"/>
              </w:rPr>
              <w:t>5</w:t>
            </w:r>
          </w:p>
        </w:tc>
      </w:tr>
      <w:tr w:rsidR="00106209" w14:paraId="527E199E" w14:textId="77777777">
        <w:trPr>
          <w:trHeight w:val="495"/>
        </w:trPr>
        <w:tc>
          <w:tcPr>
            <w:tcW w:w="1915" w:type="dxa"/>
          </w:tcPr>
          <w:p w14:paraId="54579B1D" w14:textId="77777777" w:rsidR="00106209" w:rsidRDefault="00106209" w:rsidP="00473B59">
            <w:pPr>
              <w:pStyle w:val="TableParagraph"/>
              <w:spacing w:before="0"/>
              <w:rPr>
                <w:sz w:val="24"/>
              </w:rPr>
            </w:pPr>
          </w:p>
        </w:tc>
        <w:tc>
          <w:tcPr>
            <w:tcW w:w="3927" w:type="dxa"/>
          </w:tcPr>
          <w:p w14:paraId="3FE695AE" w14:textId="77777777" w:rsidR="00106209" w:rsidRDefault="00000000" w:rsidP="00473B59">
            <w:pPr>
              <w:pStyle w:val="TableParagraph"/>
              <w:spacing w:before="19"/>
              <w:ind w:left="434"/>
            </w:pPr>
            <w:r>
              <w:t>Primary</w:t>
            </w:r>
            <w:r>
              <w:rPr>
                <w:spacing w:val="-3"/>
              </w:rPr>
              <w:t xml:space="preserve"> </w:t>
            </w:r>
            <w:r>
              <w:rPr>
                <w:spacing w:val="-2"/>
              </w:rPr>
              <w:t>school</w:t>
            </w:r>
          </w:p>
        </w:tc>
        <w:tc>
          <w:tcPr>
            <w:tcW w:w="3518" w:type="dxa"/>
          </w:tcPr>
          <w:p w14:paraId="0C090E81" w14:textId="77777777" w:rsidR="00106209" w:rsidRDefault="00000000" w:rsidP="00473B59">
            <w:pPr>
              <w:pStyle w:val="TableParagraph"/>
              <w:spacing w:before="19"/>
              <w:ind w:left="288"/>
            </w:pPr>
            <w:r>
              <w:rPr>
                <w:spacing w:val="-5"/>
              </w:rPr>
              <w:t>13</w:t>
            </w:r>
          </w:p>
        </w:tc>
      </w:tr>
      <w:tr w:rsidR="00106209" w14:paraId="344B147B" w14:textId="77777777">
        <w:trPr>
          <w:trHeight w:val="691"/>
        </w:trPr>
        <w:tc>
          <w:tcPr>
            <w:tcW w:w="1915" w:type="dxa"/>
          </w:tcPr>
          <w:p w14:paraId="4AA9A96D" w14:textId="77777777" w:rsidR="00106209" w:rsidRDefault="00106209" w:rsidP="00473B59">
            <w:pPr>
              <w:pStyle w:val="TableParagraph"/>
              <w:spacing w:before="0"/>
              <w:rPr>
                <w:sz w:val="24"/>
              </w:rPr>
            </w:pPr>
          </w:p>
        </w:tc>
        <w:tc>
          <w:tcPr>
            <w:tcW w:w="3927" w:type="dxa"/>
          </w:tcPr>
          <w:p w14:paraId="69D58B12" w14:textId="77777777" w:rsidR="00106209" w:rsidRDefault="00000000" w:rsidP="00473B59">
            <w:pPr>
              <w:pStyle w:val="TableParagraph"/>
              <w:spacing w:before="214"/>
              <w:ind w:left="434"/>
            </w:pPr>
            <w:r>
              <w:t>Secondary</w:t>
            </w:r>
            <w:r>
              <w:rPr>
                <w:spacing w:val="-2"/>
              </w:rPr>
              <w:t xml:space="preserve"> school</w:t>
            </w:r>
          </w:p>
        </w:tc>
        <w:tc>
          <w:tcPr>
            <w:tcW w:w="3518" w:type="dxa"/>
          </w:tcPr>
          <w:p w14:paraId="40450E86" w14:textId="77777777" w:rsidR="00106209" w:rsidRDefault="00000000" w:rsidP="00473B59">
            <w:pPr>
              <w:pStyle w:val="TableParagraph"/>
              <w:spacing w:before="214"/>
              <w:ind w:left="288"/>
            </w:pPr>
            <w:r>
              <w:rPr>
                <w:spacing w:val="-10"/>
              </w:rPr>
              <w:t>6</w:t>
            </w:r>
          </w:p>
        </w:tc>
      </w:tr>
      <w:tr w:rsidR="00106209" w14:paraId="4F57B3F3" w14:textId="77777777">
        <w:trPr>
          <w:trHeight w:val="1093"/>
        </w:trPr>
        <w:tc>
          <w:tcPr>
            <w:tcW w:w="1915" w:type="dxa"/>
            <w:tcBorders>
              <w:bottom w:val="single" w:sz="6" w:space="0" w:color="000000"/>
            </w:tcBorders>
          </w:tcPr>
          <w:p w14:paraId="3F5D7871" w14:textId="77777777" w:rsidR="00106209" w:rsidRDefault="00106209" w:rsidP="00473B59">
            <w:pPr>
              <w:pStyle w:val="TableParagraph"/>
              <w:spacing w:before="0"/>
              <w:rPr>
                <w:sz w:val="24"/>
              </w:rPr>
            </w:pPr>
          </w:p>
        </w:tc>
        <w:tc>
          <w:tcPr>
            <w:tcW w:w="3927" w:type="dxa"/>
            <w:tcBorders>
              <w:bottom w:val="single" w:sz="6" w:space="0" w:color="000000"/>
            </w:tcBorders>
          </w:tcPr>
          <w:p w14:paraId="7FE26502" w14:textId="77777777" w:rsidR="00106209" w:rsidRDefault="00000000" w:rsidP="00473B59">
            <w:pPr>
              <w:pStyle w:val="TableParagraph"/>
              <w:spacing w:before="214"/>
              <w:ind w:left="434"/>
            </w:pPr>
            <w:r>
              <w:t>Undergraduate</w:t>
            </w:r>
            <w:r>
              <w:rPr>
                <w:spacing w:val="-14"/>
              </w:rPr>
              <w:t xml:space="preserve"> </w:t>
            </w:r>
            <w:r>
              <w:t>degree</w:t>
            </w:r>
            <w:r>
              <w:rPr>
                <w:spacing w:val="-12"/>
              </w:rPr>
              <w:t xml:space="preserve"> </w:t>
            </w:r>
            <w:r>
              <w:t>or</w:t>
            </w:r>
            <w:r>
              <w:rPr>
                <w:spacing w:val="-13"/>
              </w:rPr>
              <w:t xml:space="preserve"> </w:t>
            </w:r>
            <w:r>
              <w:t xml:space="preserve">Vocational </w:t>
            </w:r>
            <w:r>
              <w:rPr>
                <w:spacing w:val="-2"/>
              </w:rPr>
              <w:t>training</w:t>
            </w:r>
          </w:p>
        </w:tc>
        <w:tc>
          <w:tcPr>
            <w:tcW w:w="3518" w:type="dxa"/>
            <w:tcBorders>
              <w:bottom w:val="single" w:sz="6" w:space="0" w:color="000000"/>
            </w:tcBorders>
          </w:tcPr>
          <w:p w14:paraId="2B49F563" w14:textId="77777777" w:rsidR="00106209" w:rsidRDefault="00000000" w:rsidP="00473B59">
            <w:pPr>
              <w:pStyle w:val="TableParagraph"/>
              <w:spacing w:before="214"/>
              <w:ind w:left="288"/>
            </w:pPr>
            <w:r>
              <w:rPr>
                <w:spacing w:val="-10"/>
              </w:rPr>
              <w:t>2</w:t>
            </w:r>
          </w:p>
        </w:tc>
      </w:tr>
    </w:tbl>
    <w:p w14:paraId="15C2ADA4" w14:textId="77777777" w:rsidR="00473B59" w:rsidRPr="00F80A87" w:rsidRDefault="00473B59" w:rsidP="00F80A87">
      <w:pPr>
        <w:tabs>
          <w:tab w:val="left" w:pos="720"/>
        </w:tabs>
        <w:spacing w:before="179" w:line="322" w:lineRule="exact"/>
        <w:rPr>
          <w:sz w:val="28"/>
        </w:rPr>
      </w:pPr>
    </w:p>
    <w:p w14:paraId="64FE1081" w14:textId="77777777" w:rsidR="00473B59" w:rsidRDefault="00473B59" w:rsidP="00504CB2">
      <w:pPr>
        <w:tabs>
          <w:tab w:val="left" w:pos="720"/>
        </w:tabs>
        <w:spacing w:before="179" w:line="322" w:lineRule="exact"/>
        <w:rPr>
          <w:sz w:val="28"/>
        </w:rPr>
      </w:pPr>
    </w:p>
    <w:p w14:paraId="0EDB0393" w14:textId="77777777" w:rsidR="00504CB2" w:rsidRPr="00F80A87" w:rsidRDefault="00504CB2" w:rsidP="00F80A87">
      <w:pPr>
        <w:tabs>
          <w:tab w:val="left" w:pos="720"/>
        </w:tabs>
        <w:spacing w:before="2" w:line="322" w:lineRule="exact"/>
        <w:rPr>
          <w:sz w:val="14"/>
          <w:szCs w:val="18"/>
        </w:rPr>
      </w:pPr>
    </w:p>
    <w:p w14:paraId="50F4BE10" w14:textId="77777777" w:rsidR="00F80A87" w:rsidRDefault="00F80A87" w:rsidP="00F80A87">
      <w:pPr>
        <w:tabs>
          <w:tab w:val="left" w:pos="720"/>
        </w:tabs>
        <w:spacing w:before="2" w:line="322" w:lineRule="exact"/>
        <w:jc w:val="both"/>
        <w:rPr>
          <w:b/>
          <w:szCs w:val="18"/>
        </w:rPr>
      </w:pPr>
    </w:p>
    <w:p w14:paraId="35D7C513" w14:textId="77777777" w:rsidR="00F80A87" w:rsidRDefault="00F80A87" w:rsidP="00F80A87">
      <w:pPr>
        <w:tabs>
          <w:tab w:val="left" w:pos="720"/>
        </w:tabs>
        <w:spacing w:before="2" w:line="322" w:lineRule="exact"/>
        <w:jc w:val="both"/>
        <w:rPr>
          <w:b/>
          <w:szCs w:val="18"/>
        </w:rPr>
      </w:pPr>
    </w:p>
    <w:p w14:paraId="4EF0668D" w14:textId="77777777" w:rsidR="00F80A87" w:rsidRDefault="00F80A87" w:rsidP="00F80A87">
      <w:pPr>
        <w:tabs>
          <w:tab w:val="left" w:pos="720"/>
        </w:tabs>
        <w:spacing w:before="2" w:line="322" w:lineRule="exact"/>
        <w:jc w:val="both"/>
        <w:rPr>
          <w:b/>
          <w:szCs w:val="18"/>
        </w:rPr>
      </w:pPr>
    </w:p>
    <w:p w14:paraId="152FB487" w14:textId="77777777" w:rsidR="00F80A87" w:rsidRDefault="00F80A87" w:rsidP="00F80A87">
      <w:pPr>
        <w:tabs>
          <w:tab w:val="left" w:pos="720"/>
        </w:tabs>
        <w:spacing w:before="2" w:line="322" w:lineRule="exact"/>
        <w:jc w:val="both"/>
        <w:rPr>
          <w:b/>
          <w:szCs w:val="18"/>
        </w:rPr>
      </w:pPr>
    </w:p>
    <w:p w14:paraId="7E98976F" w14:textId="77777777" w:rsidR="00F80A87" w:rsidRDefault="00F80A87" w:rsidP="00F80A87">
      <w:pPr>
        <w:tabs>
          <w:tab w:val="left" w:pos="720"/>
        </w:tabs>
        <w:spacing w:before="2" w:line="322" w:lineRule="exact"/>
        <w:jc w:val="both"/>
        <w:rPr>
          <w:b/>
          <w:szCs w:val="18"/>
        </w:rPr>
      </w:pPr>
    </w:p>
    <w:p w14:paraId="1634BE40" w14:textId="622D4AB9" w:rsidR="00106209" w:rsidRPr="00F80A87" w:rsidRDefault="00000000" w:rsidP="00F80A87">
      <w:pPr>
        <w:tabs>
          <w:tab w:val="left" w:pos="720"/>
        </w:tabs>
        <w:spacing w:before="2" w:line="322" w:lineRule="exact"/>
        <w:jc w:val="both"/>
        <w:rPr>
          <w:sz w:val="14"/>
          <w:szCs w:val="18"/>
        </w:rPr>
      </w:pPr>
      <w:r w:rsidRPr="00F80A87">
        <w:rPr>
          <w:b/>
          <w:szCs w:val="18"/>
        </w:rPr>
        <w:lastRenderedPageBreak/>
        <w:t>Table</w:t>
      </w:r>
      <w:r w:rsidRPr="00F80A87">
        <w:rPr>
          <w:b/>
          <w:spacing w:val="1"/>
          <w:szCs w:val="18"/>
        </w:rPr>
        <w:t xml:space="preserve"> </w:t>
      </w:r>
      <w:r w:rsidRPr="00F80A87">
        <w:rPr>
          <w:b/>
          <w:szCs w:val="18"/>
        </w:rPr>
        <w:t>S3</w:t>
      </w:r>
      <w:r w:rsidRPr="00F80A87">
        <w:rPr>
          <w:szCs w:val="18"/>
        </w:rPr>
        <w:t>:</w:t>
      </w:r>
      <w:r w:rsidRPr="00F80A87">
        <w:rPr>
          <w:spacing w:val="4"/>
          <w:szCs w:val="18"/>
        </w:rPr>
        <w:t xml:space="preserve"> </w:t>
      </w:r>
      <w:r w:rsidRPr="00F80A87">
        <w:rPr>
          <w:szCs w:val="18"/>
        </w:rPr>
        <w:t>Factor</w:t>
      </w:r>
      <w:r w:rsidRPr="00F80A87">
        <w:rPr>
          <w:spacing w:val="4"/>
          <w:szCs w:val="18"/>
        </w:rPr>
        <w:t xml:space="preserve"> </w:t>
      </w:r>
      <w:r w:rsidRPr="00F80A87">
        <w:rPr>
          <w:szCs w:val="18"/>
        </w:rPr>
        <w:t>(F)</w:t>
      </w:r>
      <w:r w:rsidRPr="00F80A87">
        <w:rPr>
          <w:spacing w:val="3"/>
          <w:szCs w:val="18"/>
        </w:rPr>
        <w:t xml:space="preserve"> </w:t>
      </w:r>
      <w:r w:rsidRPr="00F80A87">
        <w:rPr>
          <w:szCs w:val="18"/>
        </w:rPr>
        <w:t>loadings</w:t>
      </w:r>
      <w:r w:rsidRPr="00F80A87">
        <w:rPr>
          <w:spacing w:val="5"/>
          <w:szCs w:val="18"/>
        </w:rPr>
        <w:t xml:space="preserve"> </w:t>
      </w:r>
      <w:r w:rsidRPr="00F80A87">
        <w:rPr>
          <w:szCs w:val="18"/>
        </w:rPr>
        <w:t>derived</w:t>
      </w:r>
      <w:r w:rsidRPr="00F80A87">
        <w:rPr>
          <w:spacing w:val="5"/>
          <w:szCs w:val="18"/>
        </w:rPr>
        <w:t xml:space="preserve"> </w:t>
      </w:r>
      <w:r w:rsidRPr="00F80A87">
        <w:rPr>
          <w:szCs w:val="18"/>
        </w:rPr>
        <w:t>from</w:t>
      </w:r>
      <w:r w:rsidRPr="00F80A87">
        <w:rPr>
          <w:spacing w:val="4"/>
          <w:szCs w:val="18"/>
        </w:rPr>
        <w:t xml:space="preserve"> </w:t>
      </w:r>
      <w:r w:rsidRPr="00F80A87">
        <w:rPr>
          <w:szCs w:val="18"/>
        </w:rPr>
        <w:t>the</w:t>
      </w:r>
      <w:r w:rsidRPr="00F80A87">
        <w:rPr>
          <w:spacing w:val="10"/>
          <w:szCs w:val="18"/>
        </w:rPr>
        <w:t xml:space="preserve"> </w:t>
      </w:r>
      <w:r w:rsidRPr="00F80A87">
        <w:rPr>
          <w:szCs w:val="18"/>
        </w:rPr>
        <w:t>Multiple</w:t>
      </w:r>
      <w:r w:rsidRPr="00F80A87">
        <w:rPr>
          <w:spacing w:val="3"/>
          <w:szCs w:val="18"/>
        </w:rPr>
        <w:t xml:space="preserve"> </w:t>
      </w:r>
      <w:r w:rsidRPr="00F80A87">
        <w:rPr>
          <w:szCs w:val="18"/>
        </w:rPr>
        <w:t>Correspondence</w:t>
      </w:r>
      <w:r w:rsidRPr="00F80A87">
        <w:rPr>
          <w:spacing w:val="4"/>
          <w:szCs w:val="18"/>
        </w:rPr>
        <w:t xml:space="preserve"> </w:t>
      </w:r>
      <w:r w:rsidRPr="00F80A87">
        <w:rPr>
          <w:spacing w:val="-2"/>
          <w:szCs w:val="18"/>
        </w:rPr>
        <w:t>Analysis</w:t>
      </w:r>
      <w:r w:rsidR="00504CB2" w:rsidRPr="00F80A87">
        <w:rPr>
          <w:spacing w:val="-2"/>
          <w:szCs w:val="18"/>
        </w:rPr>
        <w:t xml:space="preserve"> </w:t>
      </w:r>
      <w:r w:rsidRPr="00F80A87">
        <w:rPr>
          <w:szCs w:val="18"/>
        </w:rPr>
        <w:t>(MCA)</w:t>
      </w:r>
      <w:r w:rsidRPr="00F80A87">
        <w:rPr>
          <w:spacing w:val="76"/>
          <w:szCs w:val="18"/>
        </w:rPr>
        <w:t xml:space="preserve"> </w:t>
      </w:r>
      <w:r w:rsidRPr="00F80A87">
        <w:rPr>
          <w:szCs w:val="18"/>
        </w:rPr>
        <w:t>illustrating</w:t>
      </w:r>
      <w:r w:rsidRPr="00F80A87">
        <w:rPr>
          <w:spacing w:val="77"/>
          <w:szCs w:val="18"/>
        </w:rPr>
        <w:t xml:space="preserve"> </w:t>
      </w:r>
      <w:r w:rsidRPr="00F80A87">
        <w:rPr>
          <w:szCs w:val="18"/>
        </w:rPr>
        <w:t>the</w:t>
      </w:r>
      <w:r w:rsidRPr="00F80A87">
        <w:rPr>
          <w:spacing w:val="76"/>
          <w:szCs w:val="18"/>
        </w:rPr>
        <w:t xml:space="preserve"> </w:t>
      </w:r>
      <w:r w:rsidRPr="00F80A87">
        <w:rPr>
          <w:szCs w:val="18"/>
        </w:rPr>
        <w:t>relationship</w:t>
      </w:r>
      <w:r w:rsidRPr="00F80A87">
        <w:rPr>
          <w:spacing w:val="77"/>
          <w:szCs w:val="18"/>
        </w:rPr>
        <w:t xml:space="preserve"> </w:t>
      </w:r>
      <w:r w:rsidRPr="00F80A87">
        <w:rPr>
          <w:szCs w:val="18"/>
        </w:rPr>
        <w:t>between</w:t>
      </w:r>
      <w:r w:rsidRPr="00F80A87">
        <w:rPr>
          <w:spacing w:val="77"/>
          <w:szCs w:val="18"/>
        </w:rPr>
        <w:t xml:space="preserve"> </w:t>
      </w:r>
      <w:r w:rsidRPr="00F80A87">
        <w:rPr>
          <w:szCs w:val="18"/>
        </w:rPr>
        <w:t>Nature’s</w:t>
      </w:r>
      <w:r w:rsidRPr="00F80A87">
        <w:rPr>
          <w:spacing w:val="77"/>
          <w:szCs w:val="18"/>
        </w:rPr>
        <w:t xml:space="preserve"> </w:t>
      </w:r>
      <w:r w:rsidRPr="00F80A87">
        <w:rPr>
          <w:szCs w:val="18"/>
        </w:rPr>
        <w:t>Contributions</w:t>
      </w:r>
      <w:r w:rsidRPr="00F80A87">
        <w:rPr>
          <w:spacing w:val="77"/>
          <w:szCs w:val="18"/>
        </w:rPr>
        <w:t xml:space="preserve"> </w:t>
      </w:r>
      <w:r w:rsidRPr="00F80A87">
        <w:rPr>
          <w:szCs w:val="18"/>
        </w:rPr>
        <w:t>to</w:t>
      </w:r>
      <w:r w:rsidRPr="00F80A87">
        <w:rPr>
          <w:spacing w:val="78"/>
          <w:szCs w:val="18"/>
        </w:rPr>
        <w:t xml:space="preserve"> </w:t>
      </w:r>
      <w:r w:rsidRPr="00F80A87">
        <w:rPr>
          <w:spacing w:val="-2"/>
          <w:szCs w:val="18"/>
        </w:rPr>
        <w:t>People</w:t>
      </w:r>
      <w:r w:rsidR="00504CB2" w:rsidRPr="00F80A87">
        <w:rPr>
          <w:spacing w:val="-2"/>
          <w:szCs w:val="18"/>
        </w:rPr>
        <w:t xml:space="preserve"> </w:t>
      </w:r>
      <w:r w:rsidRPr="00F80A87">
        <w:rPr>
          <w:szCs w:val="18"/>
        </w:rPr>
        <w:t>(NCP),</w:t>
      </w:r>
      <w:r w:rsidRPr="00F80A87">
        <w:rPr>
          <w:spacing w:val="-11"/>
          <w:szCs w:val="18"/>
        </w:rPr>
        <w:t xml:space="preserve"> </w:t>
      </w:r>
      <w:r w:rsidRPr="00F80A87">
        <w:rPr>
          <w:szCs w:val="18"/>
        </w:rPr>
        <w:t>Nature’s</w:t>
      </w:r>
      <w:r w:rsidRPr="00F80A87">
        <w:rPr>
          <w:spacing w:val="-7"/>
          <w:szCs w:val="18"/>
        </w:rPr>
        <w:t xml:space="preserve"> </w:t>
      </w:r>
      <w:r w:rsidRPr="00F80A87">
        <w:rPr>
          <w:szCs w:val="18"/>
        </w:rPr>
        <w:t>values</w:t>
      </w:r>
      <w:r w:rsidRPr="00F80A87">
        <w:rPr>
          <w:spacing w:val="-6"/>
          <w:szCs w:val="18"/>
        </w:rPr>
        <w:t xml:space="preserve"> </w:t>
      </w:r>
      <w:r w:rsidRPr="00F80A87">
        <w:rPr>
          <w:szCs w:val="18"/>
        </w:rPr>
        <w:t>and</w:t>
      </w:r>
      <w:r w:rsidRPr="00F80A87">
        <w:rPr>
          <w:spacing w:val="-4"/>
          <w:szCs w:val="18"/>
        </w:rPr>
        <w:t xml:space="preserve"> </w:t>
      </w:r>
      <w:r w:rsidRPr="00F80A87">
        <w:rPr>
          <w:szCs w:val="18"/>
        </w:rPr>
        <w:t>emotions.</w:t>
      </w:r>
      <w:r w:rsidRPr="00F80A87">
        <w:rPr>
          <w:spacing w:val="-6"/>
          <w:szCs w:val="18"/>
        </w:rPr>
        <w:t xml:space="preserve"> </w:t>
      </w:r>
      <w:r w:rsidRPr="00F80A87">
        <w:rPr>
          <w:szCs w:val="18"/>
        </w:rPr>
        <w:t>MCA</w:t>
      </w:r>
      <w:r w:rsidRPr="00F80A87">
        <w:rPr>
          <w:spacing w:val="-4"/>
          <w:szCs w:val="18"/>
        </w:rPr>
        <w:t xml:space="preserve"> </w:t>
      </w:r>
      <w:r w:rsidRPr="00F80A87">
        <w:rPr>
          <w:szCs w:val="18"/>
        </w:rPr>
        <w:t>statistics</w:t>
      </w:r>
      <w:r w:rsidRPr="00F80A87">
        <w:rPr>
          <w:spacing w:val="-4"/>
          <w:szCs w:val="18"/>
        </w:rPr>
        <w:t xml:space="preserve"> </w:t>
      </w:r>
      <w:r w:rsidRPr="00F80A87">
        <w:rPr>
          <w:szCs w:val="18"/>
        </w:rPr>
        <w:t>are</w:t>
      </w:r>
      <w:r w:rsidRPr="00F80A87">
        <w:rPr>
          <w:spacing w:val="-6"/>
          <w:szCs w:val="18"/>
        </w:rPr>
        <w:t xml:space="preserve"> </w:t>
      </w:r>
      <w:r w:rsidRPr="00F80A87">
        <w:rPr>
          <w:szCs w:val="18"/>
        </w:rPr>
        <w:t>also</w:t>
      </w:r>
      <w:r w:rsidRPr="00F80A87">
        <w:rPr>
          <w:spacing w:val="-4"/>
          <w:szCs w:val="18"/>
        </w:rPr>
        <w:t xml:space="preserve"> </w:t>
      </w:r>
      <w:r w:rsidRPr="00F80A87">
        <w:rPr>
          <w:spacing w:val="-2"/>
          <w:szCs w:val="18"/>
        </w:rPr>
        <w:t>displayed</w:t>
      </w:r>
      <w:r w:rsidRPr="00F80A87">
        <w:rPr>
          <w:spacing w:val="-2"/>
          <w:sz w:val="14"/>
          <w:szCs w:val="18"/>
        </w:rPr>
        <w:t>.</w:t>
      </w:r>
    </w:p>
    <w:tbl>
      <w:tblPr>
        <w:tblW w:w="0" w:type="auto"/>
        <w:tblInd w:w="727" w:type="dxa"/>
        <w:tblLayout w:type="fixed"/>
        <w:tblCellMar>
          <w:left w:w="0" w:type="dxa"/>
          <w:right w:w="0" w:type="dxa"/>
        </w:tblCellMar>
        <w:tblLook w:val="01E0" w:firstRow="1" w:lastRow="1" w:firstColumn="1" w:lastColumn="1" w:noHBand="0" w:noVBand="0"/>
      </w:tblPr>
      <w:tblGrid>
        <w:gridCol w:w="4675"/>
        <w:gridCol w:w="2073"/>
        <w:gridCol w:w="1007"/>
      </w:tblGrid>
      <w:tr w:rsidR="00106209" w14:paraId="6D201198" w14:textId="77777777">
        <w:trPr>
          <w:trHeight w:val="405"/>
        </w:trPr>
        <w:tc>
          <w:tcPr>
            <w:tcW w:w="4675" w:type="dxa"/>
            <w:tcBorders>
              <w:top w:val="single" w:sz="6" w:space="0" w:color="000000"/>
              <w:bottom w:val="single" w:sz="6" w:space="0" w:color="000000"/>
            </w:tcBorders>
          </w:tcPr>
          <w:p w14:paraId="62C4830D" w14:textId="77777777" w:rsidR="00106209" w:rsidRDefault="00000000">
            <w:pPr>
              <w:pStyle w:val="TableParagraph"/>
              <w:spacing w:before="1"/>
              <w:ind w:left="201"/>
              <w:rPr>
                <w:b/>
                <w:sz w:val="18"/>
              </w:rPr>
            </w:pPr>
            <w:r>
              <w:rPr>
                <w:b/>
                <w:spacing w:val="-2"/>
                <w:sz w:val="18"/>
              </w:rPr>
              <w:t>Variables</w:t>
            </w:r>
          </w:p>
        </w:tc>
        <w:tc>
          <w:tcPr>
            <w:tcW w:w="2073" w:type="dxa"/>
            <w:tcBorders>
              <w:top w:val="single" w:sz="6" w:space="0" w:color="000000"/>
              <w:bottom w:val="single" w:sz="6" w:space="0" w:color="000000"/>
            </w:tcBorders>
          </w:tcPr>
          <w:p w14:paraId="27E47672" w14:textId="77777777" w:rsidR="00106209" w:rsidRDefault="00000000">
            <w:pPr>
              <w:pStyle w:val="TableParagraph"/>
              <w:spacing w:before="1"/>
              <w:ind w:right="438"/>
              <w:jc w:val="right"/>
              <w:rPr>
                <w:b/>
                <w:sz w:val="18"/>
              </w:rPr>
            </w:pPr>
            <w:r>
              <w:rPr>
                <w:b/>
                <w:spacing w:val="-5"/>
                <w:sz w:val="18"/>
              </w:rPr>
              <w:t>F1</w:t>
            </w:r>
          </w:p>
        </w:tc>
        <w:tc>
          <w:tcPr>
            <w:tcW w:w="1007" w:type="dxa"/>
            <w:tcBorders>
              <w:top w:val="single" w:sz="6" w:space="0" w:color="000000"/>
              <w:bottom w:val="single" w:sz="6" w:space="0" w:color="000000"/>
            </w:tcBorders>
          </w:tcPr>
          <w:p w14:paraId="02A0C7DD" w14:textId="77777777" w:rsidR="00106209" w:rsidRDefault="00000000">
            <w:pPr>
              <w:pStyle w:val="TableParagraph"/>
              <w:spacing w:before="1"/>
              <w:ind w:right="96"/>
              <w:jc w:val="right"/>
              <w:rPr>
                <w:b/>
                <w:sz w:val="18"/>
              </w:rPr>
            </w:pPr>
            <w:r>
              <w:rPr>
                <w:b/>
                <w:spacing w:val="-5"/>
                <w:sz w:val="18"/>
              </w:rPr>
              <w:t>F2</w:t>
            </w:r>
          </w:p>
        </w:tc>
      </w:tr>
      <w:tr w:rsidR="00106209" w14:paraId="47D1F85A" w14:textId="77777777">
        <w:trPr>
          <w:trHeight w:val="310"/>
        </w:trPr>
        <w:tc>
          <w:tcPr>
            <w:tcW w:w="4675" w:type="dxa"/>
            <w:tcBorders>
              <w:top w:val="single" w:sz="6" w:space="0" w:color="000000"/>
            </w:tcBorders>
          </w:tcPr>
          <w:p w14:paraId="024FE9CA" w14:textId="77777777" w:rsidR="00106209" w:rsidRDefault="00000000">
            <w:pPr>
              <w:pStyle w:val="TableParagraph"/>
              <w:spacing w:before="1"/>
              <w:ind w:left="201"/>
              <w:rPr>
                <w:b/>
                <w:sz w:val="18"/>
              </w:rPr>
            </w:pPr>
            <w:r>
              <w:rPr>
                <w:b/>
                <w:sz w:val="18"/>
              </w:rPr>
              <w:t>Nature's</w:t>
            </w:r>
            <w:r>
              <w:rPr>
                <w:b/>
                <w:spacing w:val="-2"/>
                <w:sz w:val="18"/>
              </w:rPr>
              <w:t xml:space="preserve"> </w:t>
            </w:r>
            <w:r>
              <w:rPr>
                <w:b/>
                <w:sz w:val="18"/>
              </w:rPr>
              <w:t>Contribution</w:t>
            </w:r>
            <w:r>
              <w:rPr>
                <w:b/>
                <w:spacing w:val="-3"/>
                <w:sz w:val="18"/>
              </w:rPr>
              <w:t xml:space="preserve"> </w:t>
            </w:r>
            <w:r>
              <w:rPr>
                <w:b/>
                <w:sz w:val="18"/>
              </w:rPr>
              <w:t>to</w:t>
            </w:r>
            <w:r>
              <w:rPr>
                <w:b/>
                <w:spacing w:val="-3"/>
                <w:sz w:val="18"/>
              </w:rPr>
              <w:t xml:space="preserve"> </w:t>
            </w:r>
            <w:r>
              <w:rPr>
                <w:b/>
                <w:sz w:val="18"/>
              </w:rPr>
              <w:t>People</w:t>
            </w:r>
            <w:r>
              <w:rPr>
                <w:b/>
                <w:spacing w:val="-2"/>
                <w:sz w:val="18"/>
              </w:rPr>
              <w:t xml:space="preserve"> </w:t>
            </w:r>
            <w:r>
              <w:rPr>
                <w:b/>
                <w:spacing w:val="-4"/>
                <w:sz w:val="18"/>
              </w:rPr>
              <w:t>(NCP)</w:t>
            </w:r>
          </w:p>
        </w:tc>
        <w:tc>
          <w:tcPr>
            <w:tcW w:w="2073" w:type="dxa"/>
            <w:tcBorders>
              <w:top w:val="single" w:sz="6" w:space="0" w:color="000000"/>
            </w:tcBorders>
          </w:tcPr>
          <w:p w14:paraId="4EC88E46" w14:textId="77777777" w:rsidR="00106209" w:rsidRDefault="00106209">
            <w:pPr>
              <w:pStyle w:val="TableParagraph"/>
              <w:spacing w:before="0"/>
              <w:rPr>
                <w:sz w:val="18"/>
              </w:rPr>
            </w:pPr>
          </w:p>
        </w:tc>
        <w:tc>
          <w:tcPr>
            <w:tcW w:w="1007" w:type="dxa"/>
            <w:tcBorders>
              <w:top w:val="single" w:sz="6" w:space="0" w:color="000000"/>
            </w:tcBorders>
          </w:tcPr>
          <w:p w14:paraId="7F06ED7E" w14:textId="77777777" w:rsidR="00106209" w:rsidRDefault="00106209">
            <w:pPr>
              <w:pStyle w:val="TableParagraph"/>
              <w:spacing w:before="0"/>
              <w:rPr>
                <w:sz w:val="18"/>
              </w:rPr>
            </w:pPr>
          </w:p>
        </w:tc>
      </w:tr>
      <w:tr w:rsidR="00106209" w14:paraId="22FF58E3" w14:textId="77777777">
        <w:trPr>
          <w:trHeight w:val="406"/>
        </w:trPr>
        <w:tc>
          <w:tcPr>
            <w:tcW w:w="4675" w:type="dxa"/>
          </w:tcPr>
          <w:p w14:paraId="5D317F04" w14:textId="77777777" w:rsidR="00106209" w:rsidRDefault="00000000">
            <w:pPr>
              <w:pStyle w:val="TableParagraph"/>
              <w:spacing w:before="95"/>
              <w:ind w:left="201"/>
              <w:rPr>
                <w:b/>
                <w:sz w:val="18"/>
              </w:rPr>
            </w:pPr>
            <w:r>
              <w:rPr>
                <w:b/>
                <w:sz w:val="18"/>
              </w:rPr>
              <w:t>Regulating</w:t>
            </w:r>
            <w:r>
              <w:rPr>
                <w:b/>
                <w:spacing w:val="-3"/>
                <w:sz w:val="18"/>
              </w:rPr>
              <w:t xml:space="preserve"> </w:t>
            </w:r>
            <w:r>
              <w:rPr>
                <w:b/>
                <w:spacing w:val="-5"/>
                <w:sz w:val="18"/>
              </w:rPr>
              <w:t>NCP</w:t>
            </w:r>
          </w:p>
        </w:tc>
        <w:tc>
          <w:tcPr>
            <w:tcW w:w="2073" w:type="dxa"/>
          </w:tcPr>
          <w:p w14:paraId="4EE2B2FD" w14:textId="77777777" w:rsidR="00106209" w:rsidRDefault="00106209">
            <w:pPr>
              <w:pStyle w:val="TableParagraph"/>
              <w:spacing w:before="0"/>
              <w:rPr>
                <w:sz w:val="18"/>
              </w:rPr>
            </w:pPr>
          </w:p>
        </w:tc>
        <w:tc>
          <w:tcPr>
            <w:tcW w:w="1007" w:type="dxa"/>
          </w:tcPr>
          <w:p w14:paraId="69F97B62" w14:textId="77777777" w:rsidR="00106209" w:rsidRDefault="00106209">
            <w:pPr>
              <w:pStyle w:val="TableParagraph"/>
              <w:spacing w:before="0"/>
              <w:rPr>
                <w:sz w:val="18"/>
              </w:rPr>
            </w:pPr>
          </w:p>
        </w:tc>
      </w:tr>
      <w:tr w:rsidR="00106209" w14:paraId="771320B9" w14:textId="77777777">
        <w:trPr>
          <w:trHeight w:val="406"/>
        </w:trPr>
        <w:tc>
          <w:tcPr>
            <w:tcW w:w="4675" w:type="dxa"/>
          </w:tcPr>
          <w:p w14:paraId="3901C0BA" w14:textId="77777777" w:rsidR="00106209" w:rsidRDefault="00000000">
            <w:pPr>
              <w:pStyle w:val="TableParagraph"/>
              <w:ind w:left="681"/>
              <w:rPr>
                <w:sz w:val="18"/>
              </w:rPr>
            </w:pPr>
            <w:r>
              <w:rPr>
                <w:sz w:val="18"/>
              </w:rPr>
              <w:t>Habitat</w:t>
            </w:r>
            <w:r>
              <w:rPr>
                <w:spacing w:val="-3"/>
                <w:sz w:val="18"/>
              </w:rPr>
              <w:t xml:space="preserve"> </w:t>
            </w:r>
            <w:r>
              <w:rPr>
                <w:sz w:val="18"/>
              </w:rPr>
              <w:t>creation</w:t>
            </w:r>
            <w:r>
              <w:rPr>
                <w:spacing w:val="-1"/>
                <w:sz w:val="18"/>
              </w:rPr>
              <w:t xml:space="preserve"> </w:t>
            </w:r>
            <w:r>
              <w:rPr>
                <w:sz w:val="18"/>
              </w:rPr>
              <w:t>and</w:t>
            </w:r>
            <w:r>
              <w:rPr>
                <w:spacing w:val="-1"/>
                <w:sz w:val="18"/>
              </w:rPr>
              <w:t xml:space="preserve"> </w:t>
            </w:r>
            <w:r>
              <w:rPr>
                <w:spacing w:val="-2"/>
                <w:sz w:val="18"/>
              </w:rPr>
              <w:t>maintenance</w:t>
            </w:r>
          </w:p>
        </w:tc>
        <w:tc>
          <w:tcPr>
            <w:tcW w:w="2073" w:type="dxa"/>
          </w:tcPr>
          <w:p w14:paraId="134B6542" w14:textId="77777777" w:rsidR="00106209" w:rsidRDefault="00000000">
            <w:pPr>
              <w:pStyle w:val="TableParagraph"/>
              <w:ind w:right="439"/>
              <w:jc w:val="right"/>
              <w:rPr>
                <w:b/>
                <w:sz w:val="18"/>
              </w:rPr>
            </w:pPr>
            <w:r>
              <w:rPr>
                <w:b/>
                <w:spacing w:val="-2"/>
                <w:sz w:val="18"/>
              </w:rPr>
              <w:t>0.240</w:t>
            </w:r>
          </w:p>
        </w:tc>
        <w:tc>
          <w:tcPr>
            <w:tcW w:w="1007" w:type="dxa"/>
          </w:tcPr>
          <w:p w14:paraId="4E78459B" w14:textId="77777777" w:rsidR="00106209" w:rsidRDefault="00000000">
            <w:pPr>
              <w:pStyle w:val="TableParagraph"/>
              <w:ind w:right="97"/>
              <w:jc w:val="right"/>
              <w:rPr>
                <w:sz w:val="18"/>
              </w:rPr>
            </w:pPr>
            <w:r>
              <w:rPr>
                <w:spacing w:val="-2"/>
                <w:sz w:val="18"/>
              </w:rPr>
              <w:t>0.037</w:t>
            </w:r>
          </w:p>
        </w:tc>
      </w:tr>
      <w:tr w:rsidR="00106209" w14:paraId="39DCB3D8" w14:textId="77777777">
        <w:trPr>
          <w:trHeight w:val="406"/>
        </w:trPr>
        <w:tc>
          <w:tcPr>
            <w:tcW w:w="4675" w:type="dxa"/>
          </w:tcPr>
          <w:p w14:paraId="33DB5C1C" w14:textId="77777777" w:rsidR="00106209" w:rsidRDefault="00000000">
            <w:pPr>
              <w:pStyle w:val="TableParagraph"/>
              <w:spacing w:before="95"/>
              <w:ind w:left="681"/>
              <w:rPr>
                <w:sz w:val="18"/>
              </w:rPr>
            </w:pPr>
            <w:r>
              <w:rPr>
                <w:sz w:val="18"/>
              </w:rPr>
              <w:t>Reg</w:t>
            </w:r>
            <w:r>
              <w:rPr>
                <w:spacing w:val="-1"/>
                <w:sz w:val="18"/>
              </w:rPr>
              <w:t xml:space="preserve"> </w:t>
            </w:r>
            <w:r>
              <w:rPr>
                <w:sz w:val="18"/>
              </w:rPr>
              <w:t xml:space="preserve">air </w:t>
            </w:r>
            <w:r>
              <w:rPr>
                <w:spacing w:val="-2"/>
                <w:sz w:val="18"/>
              </w:rPr>
              <w:t>quality</w:t>
            </w:r>
          </w:p>
        </w:tc>
        <w:tc>
          <w:tcPr>
            <w:tcW w:w="2073" w:type="dxa"/>
          </w:tcPr>
          <w:p w14:paraId="01695E3D" w14:textId="77777777" w:rsidR="00106209" w:rsidRDefault="00000000">
            <w:pPr>
              <w:pStyle w:val="TableParagraph"/>
              <w:spacing w:before="95"/>
              <w:ind w:right="439"/>
              <w:jc w:val="right"/>
              <w:rPr>
                <w:b/>
                <w:sz w:val="18"/>
              </w:rPr>
            </w:pPr>
            <w:r>
              <w:rPr>
                <w:b/>
                <w:spacing w:val="-2"/>
                <w:sz w:val="18"/>
              </w:rPr>
              <w:t>0.290</w:t>
            </w:r>
          </w:p>
        </w:tc>
        <w:tc>
          <w:tcPr>
            <w:tcW w:w="1007" w:type="dxa"/>
          </w:tcPr>
          <w:p w14:paraId="42510940" w14:textId="77777777" w:rsidR="00106209" w:rsidRDefault="00000000">
            <w:pPr>
              <w:pStyle w:val="TableParagraph"/>
              <w:spacing w:before="95"/>
              <w:ind w:right="97"/>
              <w:jc w:val="right"/>
              <w:rPr>
                <w:sz w:val="18"/>
              </w:rPr>
            </w:pPr>
            <w:r>
              <w:rPr>
                <w:sz w:val="18"/>
              </w:rPr>
              <w:t>-</w:t>
            </w:r>
            <w:r>
              <w:rPr>
                <w:spacing w:val="-2"/>
                <w:sz w:val="18"/>
              </w:rPr>
              <w:t>0.189</w:t>
            </w:r>
          </w:p>
        </w:tc>
      </w:tr>
      <w:tr w:rsidR="00106209" w14:paraId="52EAEA6D" w14:textId="77777777">
        <w:trPr>
          <w:trHeight w:val="406"/>
        </w:trPr>
        <w:tc>
          <w:tcPr>
            <w:tcW w:w="4675" w:type="dxa"/>
          </w:tcPr>
          <w:p w14:paraId="62EC315F" w14:textId="77777777" w:rsidR="00106209" w:rsidRDefault="00000000">
            <w:pPr>
              <w:pStyle w:val="TableParagraph"/>
              <w:ind w:left="681"/>
              <w:rPr>
                <w:sz w:val="18"/>
              </w:rPr>
            </w:pPr>
            <w:r>
              <w:rPr>
                <w:sz w:val="18"/>
              </w:rPr>
              <w:t xml:space="preserve">Reg </w:t>
            </w:r>
            <w:r>
              <w:rPr>
                <w:spacing w:val="-2"/>
                <w:sz w:val="18"/>
              </w:rPr>
              <w:t>climate</w:t>
            </w:r>
          </w:p>
        </w:tc>
        <w:tc>
          <w:tcPr>
            <w:tcW w:w="2073" w:type="dxa"/>
          </w:tcPr>
          <w:p w14:paraId="1A2EE36E" w14:textId="77777777" w:rsidR="00106209" w:rsidRDefault="00000000">
            <w:pPr>
              <w:pStyle w:val="TableParagraph"/>
              <w:ind w:right="439"/>
              <w:jc w:val="right"/>
              <w:rPr>
                <w:b/>
                <w:sz w:val="18"/>
              </w:rPr>
            </w:pPr>
            <w:r>
              <w:rPr>
                <w:b/>
                <w:spacing w:val="-2"/>
                <w:sz w:val="18"/>
              </w:rPr>
              <w:t>0.283</w:t>
            </w:r>
          </w:p>
        </w:tc>
        <w:tc>
          <w:tcPr>
            <w:tcW w:w="1007" w:type="dxa"/>
          </w:tcPr>
          <w:p w14:paraId="13D7A53E" w14:textId="77777777" w:rsidR="00106209" w:rsidRDefault="00000000">
            <w:pPr>
              <w:pStyle w:val="TableParagraph"/>
              <w:ind w:right="97"/>
              <w:jc w:val="right"/>
              <w:rPr>
                <w:sz w:val="18"/>
              </w:rPr>
            </w:pPr>
            <w:r>
              <w:rPr>
                <w:sz w:val="18"/>
              </w:rPr>
              <w:t>-</w:t>
            </w:r>
            <w:r>
              <w:rPr>
                <w:spacing w:val="-2"/>
                <w:sz w:val="18"/>
              </w:rPr>
              <w:t>0.152</w:t>
            </w:r>
          </w:p>
        </w:tc>
      </w:tr>
      <w:tr w:rsidR="00106209" w14:paraId="23F71C44" w14:textId="77777777">
        <w:trPr>
          <w:trHeight w:val="406"/>
        </w:trPr>
        <w:tc>
          <w:tcPr>
            <w:tcW w:w="4675" w:type="dxa"/>
          </w:tcPr>
          <w:p w14:paraId="19304C90" w14:textId="77777777" w:rsidR="00106209" w:rsidRDefault="00000000">
            <w:pPr>
              <w:pStyle w:val="TableParagraph"/>
              <w:spacing w:before="95"/>
              <w:ind w:left="681"/>
              <w:rPr>
                <w:sz w:val="18"/>
              </w:rPr>
            </w:pPr>
            <w:r>
              <w:rPr>
                <w:sz w:val="18"/>
              </w:rPr>
              <w:t>Reg</w:t>
            </w:r>
            <w:r>
              <w:rPr>
                <w:spacing w:val="-2"/>
                <w:sz w:val="18"/>
              </w:rPr>
              <w:t xml:space="preserve"> </w:t>
            </w:r>
            <w:r>
              <w:rPr>
                <w:sz w:val="18"/>
              </w:rPr>
              <w:t>freshwater</w:t>
            </w:r>
            <w:r>
              <w:rPr>
                <w:spacing w:val="-1"/>
                <w:sz w:val="18"/>
              </w:rPr>
              <w:t xml:space="preserve"> </w:t>
            </w:r>
            <w:r>
              <w:rPr>
                <w:spacing w:val="-2"/>
                <w:sz w:val="18"/>
              </w:rPr>
              <w:t>quantity</w:t>
            </w:r>
          </w:p>
        </w:tc>
        <w:tc>
          <w:tcPr>
            <w:tcW w:w="2073" w:type="dxa"/>
          </w:tcPr>
          <w:p w14:paraId="6CF5F88A" w14:textId="77777777" w:rsidR="00106209" w:rsidRDefault="00000000">
            <w:pPr>
              <w:pStyle w:val="TableParagraph"/>
              <w:spacing w:before="95"/>
              <w:ind w:right="439"/>
              <w:jc w:val="right"/>
              <w:rPr>
                <w:sz w:val="18"/>
              </w:rPr>
            </w:pPr>
            <w:r>
              <w:rPr>
                <w:spacing w:val="-2"/>
                <w:sz w:val="18"/>
              </w:rPr>
              <w:t>0.159</w:t>
            </w:r>
          </w:p>
        </w:tc>
        <w:tc>
          <w:tcPr>
            <w:tcW w:w="1007" w:type="dxa"/>
          </w:tcPr>
          <w:p w14:paraId="334CCA3C" w14:textId="77777777" w:rsidR="00106209" w:rsidRDefault="00000000">
            <w:pPr>
              <w:pStyle w:val="TableParagraph"/>
              <w:spacing w:before="95"/>
              <w:ind w:right="97"/>
              <w:jc w:val="right"/>
              <w:rPr>
                <w:b/>
                <w:sz w:val="18"/>
              </w:rPr>
            </w:pPr>
            <w:r>
              <w:rPr>
                <w:b/>
                <w:spacing w:val="-2"/>
                <w:sz w:val="18"/>
              </w:rPr>
              <w:t>0.211</w:t>
            </w:r>
          </w:p>
        </w:tc>
      </w:tr>
      <w:tr w:rsidR="00106209" w14:paraId="1CF12921" w14:textId="77777777">
        <w:trPr>
          <w:trHeight w:val="408"/>
        </w:trPr>
        <w:tc>
          <w:tcPr>
            <w:tcW w:w="4675" w:type="dxa"/>
          </w:tcPr>
          <w:p w14:paraId="5A042695" w14:textId="77777777" w:rsidR="00106209" w:rsidRDefault="00000000">
            <w:pPr>
              <w:pStyle w:val="TableParagraph"/>
              <w:ind w:left="681"/>
              <w:rPr>
                <w:sz w:val="18"/>
              </w:rPr>
            </w:pPr>
            <w:r>
              <w:rPr>
                <w:sz w:val="18"/>
              </w:rPr>
              <w:t>Reg</w:t>
            </w:r>
            <w:r>
              <w:rPr>
                <w:spacing w:val="-2"/>
                <w:sz w:val="18"/>
              </w:rPr>
              <w:t xml:space="preserve"> </w:t>
            </w:r>
            <w:r>
              <w:rPr>
                <w:sz w:val="18"/>
              </w:rPr>
              <w:t>freshwater</w:t>
            </w:r>
            <w:r>
              <w:rPr>
                <w:spacing w:val="-1"/>
                <w:sz w:val="18"/>
              </w:rPr>
              <w:t xml:space="preserve"> </w:t>
            </w:r>
            <w:r>
              <w:rPr>
                <w:spacing w:val="-2"/>
                <w:sz w:val="18"/>
              </w:rPr>
              <w:t>quality</w:t>
            </w:r>
          </w:p>
        </w:tc>
        <w:tc>
          <w:tcPr>
            <w:tcW w:w="2073" w:type="dxa"/>
          </w:tcPr>
          <w:p w14:paraId="6C48FFB6" w14:textId="77777777" w:rsidR="00106209" w:rsidRDefault="00000000">
            <w:pPr>
              <w:pStyle w:val="TableParagraph"/>
              <w:ind w:right="439"/>
              <w:jc w:val="right"/>
              <w:rPr>
                <w:sz w:val="18"/>
              </w:rPr>
            </w:pPr>
            <w:r>
              <w:rPr>
                <w:spacing w:val="-2"/>
                <w:sz w:val="18"/>
              </w:rPr>
              <w:t>0.176</w:t>
            </w:r>
          </w:p>
        </w:tc>
        <w:tc>
          <w:tcPr>
            <w:tcW w:w="1007" w:type="dxa"/>
          </w:tcPr>
          <w:p w14:paraId="4786E44D" w14:textId="77777777" w:rsidR="00106209" w:rsidRDefault="00000000">
            <w:pPr>
              <w:pStyle w:val="TableParagraph"/>
              <w:ind w:right="97"/>
              <w:jc w:val="right"/>
              <w:rPr>
                <w:b/>
                <w:sz w:val="18"/>
              </w:rPr>
            </w:pPr>
            <w:r>
              <w:rPr>
                <w:b/>
                <w:spacing w:val="-2"/>
                <w:sz w:val="18"/>
              </w:rPr>
              <w:t>0.212</w:t>
            </w:r>
          </w:p>
        </w:tc>
      </w:tr>
      <w:tr w:rsidR="00106209" w14:paraId="1D92AB31" w14:textId="77777777">
        <w:trPr>
          <w:trHeight w:val="407"/>
        </w:trPr>
        <w:tc>
          <w:tcPr>
            <w:tcW w:w="4675" w:type="dxa"/>
          </w:tcPr>
          <w:p w14:paraId="6AC39194" w14:textId="77777777" w:rsidR="00106209" w:rsidRDefault="00000000">
            <w:pPr>
              <w:pStyle w:val="TableParagraph"/>
              <w:spacing w:before="97"/>
              <w:ind w:right="1163"/>
              <w:jc w:val="right"/>
              <w:rPr>
                <w:sz w:val="18"/>
              </w:rPr>
            </w:pPr>
            <w:r>
              <w:rPr>
                <w:sz w:val="18"/>
              </w:rPr>
              <w:t>Reg soil</w:t>
            </w:r>
            <w:r>
              <w:rPr>
                <w:spacing w:val="-1"/>
                <w:sz w:val="18"/>
              </w:rPr>
              <w:t xml:space="preserve"> </w:t>
            </w:r>
            <w:r>
              <w:rPr>
                <w:sz w:val="18"/>
              </w:rPr>
              <w:t>fertility</w:t>
            </w:r>
            <w:r>
              <w:rPr>
                <w:spacing w:val="-2"/>
                <w:sz w:val="18"/>
              </w:rPr>
              <w:t xml:space="preserve"> </w:t>
            </w:r>
            <w:r>
              <w:rPr>
                <w:sz w:val="18"/>
              </w:rPr>
              <w:t>and</w:t>
            </w:r>
            <w:r>
              <w:rPr>
                <w:spacing w:val="-2"/>
                <w:sz w:val="18"/>
              </w:rPr>
              <w:t xml:space="preserve"> </w:t>
            </w:r>
            <w:r>
              <w:rPr>
                <w:sz w:val="18"/>
              </w:rPr>
              <w:t>protection</w:t>
            </w:r>
            <w:r>
              <w:rPr>
                <w:spacing w:val="-2"/>
                <w:sz w:val="18"/>
              </w:rPr>
              <w:t xml:space="preserve"> </w:t>
            </w:r>
            <w:r>
              <w:rPr>
                <w:sz w:val="18"/>
              </w:rPr>
              <w:t>of</w:t>
            </w:r>
            <w:r>
              <w:rPr>
                <w:spacing w:val="-2"/>
                <w:sz w:val="18"/>
              </w:rPr>
              <w:t xml:space="preserve"> soils</w:t>
            </w:r>
          </w:p>
        </w:tc>
        <w:tc>
          <w:tcPr>
            <w:tcW w:w="2073" w:type="dxa"/>
          </w:tcPr>
          <w:p w14:paraId="6BB4DC9D" w14:textId="77777777" w:rsidR="00106209" w:rsidRDefault="00000000">
            <w:pPr>
              <w:pStyle w:val="TableParagraph"/>
              <w:spacing w:before="97"/>
              <w:ind w:right="439"/>
              <w:jc w:val="right"/>
              <w:rPr>
                <w:sz w:val="18"/>
              </w:rPr>
            </w:pPr>
            <w:r>
              <w:rPr>
                <w:spacing w:val="-2"/>
                <w:sz w:val="18"/>
              </w:rPr>
              <w:t>0.109</w:t>
            </w:r>
          </w:p>
        </w:tc>
        <w:tc>
          <w:tcPr>
            <w:tcW w:w="1007" w:type="dxa"/>
          </w:tcPr>
          <w:p w14:paraId="14806AEC" w14:textId="77777777" w:rsidR="00106209" w:rsidRDefault="00000000">
            <w:pPr>
              <w:pStyle w:val="TableParagraph"/>
              <w:spacing w:before="97"/>
              <w:ind w:right="97"/>
              <w:jc w:val="right"/>
              <w:rPr>
                <w:sz w:val="18"/>
              </w:rPr>
            </w:pPr>
            <w:r>
              <w:rPr>
                <w:spacing w:val="-2"/>
                <w:sz w:val="18"/>
              </w:rPr>
              <w:t>0.088</w:t>
            </w:r>
          </w:p>
        </w:tc>
      </w:tr>
      <w:tr w:rsidR="00106209" w14:paraId="19066DDD" w14:textId="77777777">
        <w:trPr>
          <w:trHeight w:val="406"/>
        </w:trPr>
        <w:tc>
          <w:tcPr>
            <w:tcW w:w="4675" w:type="dxa"/>
          </w:tcPr>
          <w:p w14:paraId="1EBE26E8" w14:textId="77777777" w:rsidR="00106209" w:rsidRDefault="00000000">
            <w:pPr>
              <w:pStyle w:val="TableParagraph"/>
              <w:spacing w:before="95"/>
              <w:ind w:left="201"/>
              <w:rPr>
                <w:b/>
                <w:sz w:val="18"/>
              </w:rPr>
            </w:pPr>
            <w:r>
              <w:rPr>
                <w:b/>
                <w:sz w:val="18"/>
              </w:rPr>
              <w:t xml:space="preserve">Material </w:t>
            </w:r>
            <w:r>
              <w:rPr>
                <w:b/>
                <w:spacing w:val="-5"/>
                <w:sz w:val="18"/>
              </w:rPr>
              <w:t>NCP</w:t>
            </w:r>
          </w:p>
        </w:tc>
        <w:tc>
          <w:tcPr>
            <w:tcW w:w="2073" w:type="dxa"/>
          </w:tcPr>
          <w:p w14:paraId="7FE75D48" w14:textId="77777777" w:rsidR="00106209" w:rsidRDefault="00106209">
            <w:pPr>
              <w:pStyle w:val="TableParagraph"/>
              <w:spacing w:before="0"/>
              <w:rPr>
                <w:sz w:val="18"/>
              </w:rPr>
            </w:pPr>
          </w:p>
        </w:tc>
        <w:tc>
          <w:tcPr>
            <w:tcW w:w="1007" w:type="dxa"/>
          </w:tcPr>
          <w:p w14:paraId="69F28C8A" w14:textId="77777777" w:rsidR="00106209" w:rsidRDefault="00106209">
            <w:pPr>
              <w:pStyle w:val="TableParagraph"/>
              <w:spacing w:before="0"/>
              <w:rPr>
                <w:sz w:val="18"/>
              </w:rPr>
            </w:pPr>
          </w:p>
        </w:tc>
      </w:tr>
      <w:tr w:rsidR="00106209" w14:paraId="5F5428B0" w14:textId="77777777">
        <w:trPr>
          <w:trHeight w:val="406"/>
        </w:trPr>
        <w:tc>
          <w:tcPr>
            <w:tcW w:w="4675" w:type="dxa"/>
          </w:tcPr>
          <w:p w14:paraId="26B1880F" w14:textId="77777777" w:rsidR="00106209" w:rsidRDefault="00000000">
            <w:pPr>
              <w:pStyle w:val="TableParagraph"/>
              <w:ind w:left="681"/>
              <w:rPr>
                <w:sz w:val="18"/>
              </w:rPr>
            </w:pPr>
            <w:r>
              <w:rPr>
                <w:spacing w:val="-2"/>
                <w:sz w:val="18"/>
              </w:rPr>
              <w:t>Energy</w:t>
            </w:r>
          </w:p>
        </w:tc>
        <w:tc>
          <w:tcPr>
            <w:tcW w:w="2073" w:type="dxa"/>
          </w:tcPr>
          <w:p w14:paraId="03BD79F3" w14:textId="77777777" w:rsidR="00106209" w:rsidRDefault="00000000">
            <w:pPr>
              <w:pStyle w:val="TableParagraph"/>
              <w:ind w:right="439"/>
              <w:jc w:val="right"/>
              <w:rPr>
                <w:sz w:val="18"/>
              </w:rPr>
            </w:pPr>
            <w:r>
              <w:rPr>
                <w:spacing w:val="-2"/>
                <w:sz w:val="18"/>
              </w:rPr>
              <w:t>0.044</w:t>
            </w:r>
          </w:p>
        </w:tc>
        <w:tc>
          <w:tcPr>
            <w:tcW w:w="1007" w:type="dxa"/>
          </w:tcPr>
          <w:p w14:paraId="16FC123B" w14:textId="77777777" w:rsidR="00106209" w:rsidRDefault="00000000">
            <w:pPr>
              <w:pStyle w:val="TableParagraph"/>
              <w:ind w:right="97"/>
              <w:jc w:val="right"/>
              <w:rPr>
                <w:b/>
                <w:sz w:val="18"/>
              </w:rPr>
            </w:pPr>
            <w:r>
              <w:rPr>
                <w:b/>
                <w:spacing w:val="-2"/>
                <w:sz w:val="18"/>
              </w:rPr>
              <w:t>0.273</w:t>
            </w:r>
          </w:p>
        </w:tc>
      </w:tr>
      <w:tr w:rsidR="00106209" w14:paraId="07E13957" w14:textId="77777777">
        <w:trPr>
          <w:trHeight w:val="406"/>
        </w:trPr>
        <w:tc>
          <w:tcPr>
            <w:tcW w:w="4675" w:type="dxa"/>
          </w:tcPr>
          <w:p w14:paraId="3AA9DE2D" w14:textId="77777777" w:rsidR="00106209" w:rsidRDefault="00000000">
            <w:pPr>
              <w:pStyle w:val="TableParagraph"/>
              <w:spacing w:before="95"/>
              <w:ind w:left="681"/>
              <w:rPr>
                <w:sz w:val="18"/>
              </w:rPr>
            </w:pPr>
            <w:r>
              <w:rPr>
                <w:spacing w:val="-4"/>
                <w:sz w:val="18"/>
              </w:rPr>
              <w:t>Food</w:t>
            </w:r>
          </w:p>
        </w:tc>
        <w:tc>
          <w:tcPr>
            <w:tcW w:w="2073" w:type="dxa"/>
          </w:tcPr>
          <w:p w14:paraId="21BD2FF4" w14:textId="77777777" w:rsidR="00106209" w:rsidRDefault="00000000">
            <w:pPr>
              <w:pStyle w:val="TableParagraph"/>
              <w:spacing w:before="95"/>
              <w:ind w:right="439"/>
              <w:jc w:val="right"/>
              <w:rPr>
                <w:sz w:val="18"/>
              </w:rPr>
            </w:pPr>
            <w:r>
              <w:rPr>
                <w:spacing w:val="-2"/>
                <w:sz w:val="18"/>
              </w:rPr>
              <w:t>0.027</w:t>
            </w:r>
          </w:p>
        </w:tc>
        <w:tc>
          <w:tcPr>
            <w:tcW w:w="1007" w:type="dxa"/>
          </w:tcPr>
          <w:p w14:paraId="71E561AE" w14:textId="77777777" w:rsidR="00106209" w:rsidRDefault="00000000">
            <w:pPr>
              <w:pStyle w:val="TableParagraph"/>
              <w:spacing w:before="95"/>
              <w:ind w:right="97"/>
              <w:jc w:val="right"/>
              <w:rPr>
                <w:sz w:val="18"/>
              </w:rPr>
            </w:pPr>
            <w:r>
              <w:rPr>
                <w:spacing w:val="-2"/>
                <w:sz w:val="18"/>
              </w:rPr>
              <w:t>0.105</w:t>
            </w:r>
          </w:p>
        </w:tc>
      </w:tr>
      <w:tr w:rsidR="00106209" w14:paraId="72AACDC9" w14:textId="77777777">
        <w:trPr>
          <w:trHeight w:val="408"/>
        </w:trPr>
        <w:tc>
          <w:tcPr>
            <w:tcW w:w="4675" w:type="dxa"/>
          </w:tcPr>
          <w:p w14:paraId="66616C16" w14:textId="77777777" w:rsidR="00106209" w:rsidRDefault="00000000">
            <w:pPr>
              <w:pStyle w:val="TableParagraph"/>
              <w:ind w:left="681"/>
              <w:rPr>
                <w:sz w:val="18"/>
              </w:rPr>
            </w:pPr>
            <w:r>
              <w:rPr>
                <w:spacing w:val="-4"/>
                <w:sz w:val="18"/>
              </w:rPr>
              <w:t>Feed</w:t>
            </w:r>
          </w:p>
        </w:tc>
        <w:tc>
          <w:tcPr>
            <w:tcW w:w="2073" w:type="dxa"/>
          </w:tcPr>
          <w:p w14:paraId="427C6BA6" w14:textId="77777777" w:rsidR="00106209" w:rsidRDefault="00000000">
            <w:pPr>
              <w:pStyle w:val="TableParagraph"/>
              <w:ind w:right="439"/>
              <w:jc w:val="right"/>
              <w:rPr>
                <w:sz w:val="18"/>
              </w:rPr>
            </w:pPr>
            <w:r>
              <w:rPr>
                <w:spacing w:val="-2"/>
                <w:sz w:val="18"/>
              </w:rPr>
              <w:t>0.087</w:t>
            </w:r>
          </w:p>
        </w:tc>
        <w:tc>
          <w:tcPr>
            <w:tcW w:w="1007" w:type="dxa"/>
          </w:tcPr>
          <w:p w14:paraId="3A3A891C" w14:textId="77777777" w:rsidR="00106209" w:rsidRDefault="00000000">
            <w:pPr>
              <w:pStyle w:val="TableParagraph"/>
              <w:ind w:right="97"/>
              <w:jc w:val="right"/>
              <w:rPr>
                <w:sz w:val="18"/>
              </w:rPr>
            </w:pPr>
            <w:r>
              <w:rPr>
                <w:spacing w:val="-2"/>
                <w:sz w:val="18"/>
              </w:rPr>
              <w:t>0.063</w:t>
            </w:r>
          </w:p>
        </w:tc>
      </w:tr>
      <w:tr w:rsidR="00106209" w14:paraId="33036452" w14:textId="77777777">
        <w:trPr>
          <w:trHeight w:val="406"/>
        </w:trPr>
        <w:tc>
          <w:tcPr>
            <w:tcW w:w="4675" w:type="dxa"/>
          </w:tcPr>
          <w:p w14:paraId="1DA59753" w14:textId="77777777" w:rsidR="00106209" w:rsidRDefault="00000000">
            <w:pPr>
              <w:pStyle w:val="TableParagraph"/>
              <w:ind w:left="681"/>
              <w:rPr>
                <w:sz w:val="18"/>
              </w:rPr>
            </w:pPr>
            <w:r>
              <w:rPr>
                <w:sz w:val="18"/>
              </w:rPr>
              <w:t>Building</w:t>
            </w:r>
            <w:r>
              <w:rPr>
                <w:spacing w:val="-1"/>
                <w:sz w:val="18"/>
              </w:rPr>
              <w:t xml:space="preserve"> </w:t>
            </w:r>
            <w:r>
              <w:rPr>
                <w:spacing w:val="-2"/>
                <w:sz w:val="18"/>
              </w:rPr>
              <w:t>materials</w:t>
            </w:r>
          </w:p>
        </w:tc>
        <w:tc>
          <w:tcPr>
            <w:tcW w:w="2073" w:type="dxa"/>
          </w:tcPr>
          <w:p w14:paraId="74AB1601" w14:textId="77777777" w:rsidR="00106209" w:rsidRDefault="00000000">
            <w:pPr>
              <w:pStyle w:val="TableParagraph"/>
              <w:ind w:right="439"/>
              <w:jc w:val="right"/>
              <w:rPr>
                <w:sz w:val="18"/>
              </w:rPr>
            </w:pPr>
            <w:r>
              <w:rPr>
                <w:sz w:val="18"/>
              </w:rPr>
              <w:t>-</w:t>
            </w:r>
            <w:r>
              <w:rPr>
                <w:spacing w:val="-2"/>
                <w:sz w:val="18"/>
              </w:rPr>
              <w:t>0.012</w:t>
            </w:r>
          </w:p>
        </w:tc>
        <w:tc>
          <w:tcPr>
            <w:tcW w:w="1007" w:type="dxa"/>
          </w:tcPr>
          <w:p w14:paraId="62780FCF" w14:textId="77777777" w:rsidR="00106209" w:rsidRDefault="00000000">
            <w:pPr>
              <w:pStyle w:val="TableParagraph"/>
              <w:ind w:right="97"/>
              <w:jc w:val="right"/>
              <w:rPr>
                <w:b/>
                <w:sz w:val="18"/>
              </w:rPr>
            </w:pPr>
            <w:r>
              <w:rPr>
                <w:b/>
                <w:spacing w:val="-2"/>
                <w:sz w:val="18"/>
              </w:rPr>
              <w:t>0.232</w:t>
            </w:r>
          </w:p>
        </w:tc>
      </w:tr>
      <w:tr w:rsidR="00106209" w14:paraId="239994E6" w14:textId="77777777">
        <w:trPr>
          <w:trHeight w:val="406"/>
        </w:trPr>
        <w:tc>
          <w:tcPr>
            <w:tcW w:w="4675" w:type="dxa"/>
          </w:tcPr>
          <w:p w14:paraId="242C7BC0" w14:textId="77777777" w:rsidR="00106209" w:rsidRDefault="00000000">
            <w:pPr>
              <w:pStyle w:val="TableParagraph"/>
              <w:spacing w:before="95"/>
              <w:ind w:left="681"/>
              <w:rPr>
                <w:sz w:val="18"/>
              </w:rPr>
            </w:pPr>
            <w:r>
              <w:rPr>
                <w:spacing w:val="-2"/>
                <w:sz w:val="18"/>
              </w:rPr>
              <w:t>Medicine</w:t>
            </w:r>
          </w:p>
        </w:tc>
        <w:tc>
          <w:tcPr>
            <w:tcW w:w="2073" w:type="dxa"/>
          </w:tcPr>
          <w:p w14:paraId="5994460C" w14:textId="77777777" w:rsidR="00106209" w:rsidRDefault="00000000">
            <w:pPr>
              <w:pStyle w:val="TableParagraph"/>
              <w:spacing w:before="95"/>
              <w:ind w:right="439"/>
              <w:jc w:val="right"/>
              <w:rPr>
                <w:b/>
                <w:sz w:val="18"/>
              </w:rPr>
            </w:pPr>
            <w:r>
              <w:rPr>
                <w:b/>
                <w:spacing w:val="-2"/>
                <w:sz w:val="18"/>
              </w:rPr>
              <w:t>0.363</w:t>
            </w:r>
          </w:p>
        </w:tc>
        <w:tc>
          <w:tcPr>
            <w:tcW w:w="1007" w:type="dxa"/>
          </w:tcPr>
          <w:p w14:paraId="28501746" w14:textId="77777777" w:rsidR="00106209" w:rsidRDefault="00000000">
            <w:pPr>
              <w:pStyle w:val="TableParagraph"/>
              <w:spacing w:before="95"/>
              <w:ind w:right="97"/>
              <w:jc w:val="right"/>
              <w:rPr>
                <w:sz w:val="18"/>
              </w:rPr>
            </w:pPr>
            <w:r>
              <w:rPr>
                <w:spacing w:val="-2"/>
                <w:sz w:val="18"/>
              </w:rPr>
              <w:t>0.184</w:t>
            </w:r>
          </w:p>
        </w:tc>
      </w:tr>
      <w:tr w:rsidR="00106209" w14:paraId="445ED362" w14:textId="77777777">
        <w:trPr>
          <w:trHeight w:val="406"/>
        </w:trPr>
        <w:tc>
          <w:tcPr>
            <w:tcW w:w="4675" w:type="dxa"/>
          </w:tcPr>
          <w:p w14:paraId="55F2056F" w14:textId="77777777" w:rsidR="00106209" w:rsidRDefault="00000000">
            <w:pPr>
              <w:pStyle w:val="TableParagraph"/>
              <w:ind w:left="201"/>
              <w:rPr>
                <w:b/>
                <w:sz w:val="18"/>
              </w:rPr>
            </w:pPr>
            <w:r>
              <w:rPr>
                <w:b/>
                <w:sz w:val="18"/>
              </w:rPr>
              <w:t>Non-material</w:t>
            </w:r>
            <w:r>
              <w:rPr>
                <w:b/>
                <w:spacing w:val="-3"/>
                <w:sz w:val="18"/>
              </w:rPr>
              <w:t xml:space="preserve"> </w:t>
            </w:r>
            <w:r>
              <w:rPr>
                <w:b/>
                <w:spacing w:val="-5"/>
                <w:sz w:val="18"/>
              </w:rPr>
              <w:t>NCP</w:t>
            </w:r>
          </w:p>
        </w:tc>
        <w:tc>
          <w:tcPr>
            <w:tcW w:w="2073" w:type="dxa"/>
          </w:tcPr>
          <w:p w14:paraId="40C750E9" w14:textId="77777777" w:rsidR="00106209" w:rsidRDefault="00106209">
            <w:pPr>
              <w:pStyle w:val="TableParagraph"/>
              <w:spacing w:before="0"/>
              <w:rPr>
                <w:sz w:val="18"/>
              </w:rPr>
            </w:pPr>
          </w:p>
        </w:tc>
        <w:tc>
          <w:tcPr>
            <w:tcW w:w="1007" w:type="dxa"/>
          </w:tcPr>
          <w:p w14:paraId="3977CF77" w14:textId="77777777" w:rsidR="00106209" w:rsidRDefault="00106209">
            <w:pPr>
              <w:pStyle w:val="TableParagraph"/>
              <w:spacing w:before="0"/>
              <w:rPr>
                <w:sz w:val="18"/>
              </w:rPr>
            </w:pPr>
          </w:p>
        </w:tc>
      </w:tr>
      <w:tr w:rsidR="00106209" w14:paraId="06DB3913" w14:textId="77777777">
        <w:trPr>
          <w:trHeight w:val="406"/>
        </w:trPr>
        <w:tc>
          <w:tcPr>
            <w:tcW w:w="4675" w:type="dxa"/>
          </w:tcPr>
          <w:p w14:paraId="04E03790" w14:textId="77777777" w:rsidR="00106209" w:rsidRDefault="00000000">
            <w:pPr>
              <w:pStyle w:val="TableParagraph"/>
              <w:spacing w:before="95"/>
              <w:ind w:left="681"/>
              <w:rPr>
                <w:sz w:val="18"/>
              </w:rPr>
            </w:pPr>
            <w:r>
              <w:rPr>
                <w:spacing w:val="-2"/>
                <w:sz w:val="18"/>
              </w:rPr>
              <w:t>Learning</w:t>
            </w:r>
          </w:p>
        </w:tc>
        <w:tc>
          <w:tcPr>
            <w:tcW w:w="2073" w:type="dxa"/>
          </w:tcPr>
          <w:p w14:paraId="28C04470" w14:textId="77777777" w:rsidR="00106209" w:rsidRDefault="00000000">
            <w:pPr>
              <w:pStyle w:val="TableParagraph"/>
              <w:spacing w:before="95"/>
              <w:ind w:right="439"/>
              <w:jc w:val="right"/>
              <w:rPr>
                <w:b/>
                <w:sz w:val="18"/>
              </w:rPr>
            </w:pPr>
            <w:r>
              <w:rPr>
                <w:b/>
                <w:spacing w:val="-2"/>
                <w:sz w:val="18"/>
              </w:rPr>
              <w:t>0.382</w:t>
            </w:r>
          </w:p>
        </w:tc>
        <w:tc>
          <w:tcPr>
            <w:tcW w:w="1007" w:type="dxa"/>
          </w:tcPr>
          <w:p w14:paraId="730E4E35" w14:textId="77777777" w:rsidR="00106209" w:rsidRDefault="00000000">
            <w:pPr>
              <w:pStyle w:val="TableParagraph"/>
              <w:spacing w:before="95"/>
              <w:ind w:right="97"/>
              <w:jc w:val="right"/>
              <w:rPr>
                <w:sz w:val="18"/>
              </w:rPr>
            </w:pPr>
            <w:r>
              <w:rPr>
                <w:spacing w:val="-2"/>
                <w:sz w:val="18"/>
              </w:rPr>
              <w:t>0.089</w:t>
            </w:r>
          </w:p>
        </w:tc>
      </w:tr>
      <w:tr w:rsidR="00106209" w14:paraId="1EE48194" w14:textId="77777777">
        <w:trPr>
          <w:trHeight w:val="407"/>
        </w:trPr>
        <w:tc>
          <w:tcPr>
            <w:tcW w:w="4675" w:type="dxa"/>
          </w:tcPr>
          <w:p w14:paraId="23293E15" w14:textId="77777777" w:rsidR="00106209" w:rsidRDefault="00000000">
            <w:pPr>
              <w:pStyle w:val="TableParagraph"/>
              <w:spacing w:before="97"/>
              <w:ind w:left="681"/>
              <w:rPr>
                <w:sz w:val="18"/>
              </w:rPr>
            </w:pPr>
            <w:r>
              <w:rPr>
                <w:sz w:val="18"/>
              </w:rPr>
              <w:t>Aesthetic</w:t>
            </w:r>
            <w:r>
              <w:rPr>
                <w:spacing w:val="-4"/>
                <w:sz w:val="18"/>
              </w:rPr>
              <w:t xml:space="preserve"> </w:t>
            </w:r>
            <w:r>
              <w:rPr>
                <w:spacing w:val="-2"/>
                <w:sz w:val="18"/>
              </w:rPr>
              <w:t>enjoyment</w:t>
            </w:r>
          </w:p>
        </w:tc>
        <w:tc>
          <w:tcPr>
            <w:tcW w:w="2073" w:type="dxa"/>
          </w:tcPr>
          <w:p w14:paraId="003F7D9B" w14:textId="77777777" w:rsidR="00106209" w:rsidRDefault="00000000">
            <w:pPr>
              <w:pStyle w:val="TableParagraph"/>
              <w:spacing w:before="97"/>
              <w:ind w:right="439"/>
              <w:jc w:val="right"/>
              <w:rPr>
                <w:b/>
                <w:sz w:val="18"/>
              </w:rPr>
            </w:pPr>
            <w:r>
              <w:rPr>
                <w:b/>
                <w:spacing w:val="-2"/>
                <w:sz w:val="18"/>
              </w:rPr>
              <w:t>0.234</w:t>
            </w:r>
          </w:p>
        </w:tc>
        <w:tc>
          <w:tcPr>
            <w:tcW w:w="1007" w:type="dxa"/>
          </w:tcPr>
          <w:p w14:paraId="1EC24BD9" w14:textId="77777777" w:rsidR="00106209" w:rsidRDefault="00000000">
            <w:pPr>
              <w:pStyle w:val="TableParagraph"/>
              <w:spacing w:before="97"/>
              <w:ind w:right="97"/>
              <w:jc w:val="right"/>
              <w:rPr>
                <w:sz w:val="18"/>
              </w:rPr>
            </w:pPr>
            <w:r>
              <w:rPr>
                <w:spacing w:val="-2"/>
                <w:sz w:val="18"/>
              </w:rPr>
              <w:t>0.041</w:t>
            </w:r>
          </w:p>
        </w:tc>
      </w:tr>
      <w:tr w:rsidR="00106209" w14:paraId="4389E7AD" w14:textId="77777777">
        <w:trPr>
          <w:trHeight w:val="406"/>
        </w:trPr>
        <w:tc>
          <w:tcPr>
            <w:tcW w:w="4675" w:type="dxa"/>
          </w:tcPr>
          <w:p w14:paraId="3F4BC00A" w14:textId="77777777" w:rsidR="00106209" w:rsidRDefault="00000000">
            <w:pPr>
              <w:pStyle w:val="TableParagraph"/>
              <w:spacing w:before="95"/>
              <w:ind w:left="681"/>
              <w:rPr>
                <w:sz w:val="18"/>
              </w:rPr>
            </w:pPr>
            <w:r>
              <w:rPr>
                <w:sz w:val="18"/>
              </w:rPr>
              <w:t>Therapeutic</w:t>
            </w:r>
            <w:r>
              <w:rPr>
                <w:spacing w:val="-3"/>
                <w:sz w:val="18"/>
              </w:rPr>
              <w:t xml:space="preserve"> </w:t>
            </w:r>
            <w:r>
              <w:rPr>
                <w:sz w:val="18"/>
              </w:rPr>
              <w:t>and</w:t>
            </w:r>
            <w:r>
              <w:rPr>
                <w:spacing w:val="-1"/>
                <w:sz w:val="18"/>
              </w:rPr>
              <w:t xml:space="preserve"> </w:t>
            </w:r>
            <w:r>
              <w:rPr>
                <w:sz w:val="18"/>
              </w:rPr>
              <w:t xml:space="preserve">restorative </w:t>
            </w:r>
            <w:r>
              <w:rPr>
                <w:spacing w:val="-2"/>
                <w:sz w:val="18"/>
              </w:rPr>
              <w:t>benefits</w:t>
            </w:r>
          </w:p>
        </w:tc>
        <w:tc>
          <w:tcPr>
            <w:tcW w:w="2073" w:type="dxa"/>
          </w:tcPr>
          <w:p w14:paraId="58131F17" w14:textId="77777777" w:rsidR="00106209" w:rsidRDefault="00000000">
            <w:pPr>
              <w:pStyle w:val="TableParagraph"/>
              <w:spacing w:before="95"/>
              <w:ind w:right="439"/>
              <w:jc w:val="right"/>
              <w:rPr>
                <w:b/>
                <w:sz w:val="18"/>
              </w:rPr>
            </w:pPr>
            <w:r>
              <w:rPr>
                <w:b/>
                <w:spacing w:val="-2"/>
                <w:sz w:val="18"/>
              </w:rPr>
              <w:t>0.243</w:t>
            </w:r>
          </w:p>
        </w:tc>
        <w:tc>
          <w:tcPr>
            <w:tcW w:w="1007" w:type="dxa"/>
          </w:tcPr>
          <w:p w14:paraId="709C9EED" w14:textId="77777777" w:rsidR="00106209" w:rsidRDefault="00000000">
            <w:pPr>
              <w:pStyle w:val="TableParagraph"/>
              <w:spacing w:before="95"/>
              <w:ind w:right="97"/>
              <w:jc w:val="right"/>
              <w:rPr>
                <w:sz w:val="18"/>
              </w:rPr>
            </w:pPr>
            <w:r>
              <w:rPr>
                <w:sz w:val="18"/>
              </w:rPr>
              <w:t>-</w:t>
            </w:r>
            <w:r>
              <w:rPr>
                <w:spacing w:val="-2"/>
                <w:sz w:val="18"/>
              </w:rPr>
              <w:t>0.198</w:t>
            </w:r>
          </w:p>
        </w:tc>
      </w:tr>
      <w:tr w:rsidR="00106209" w14:paraId="015420BA" w14:textId="77777777">
        <w:trPr>
          <w:trHeight w:val="407"/>
        </w:trPr>
        <w:tc>
          <w:tcPr>
            <w:tcW w:w="4675" w:type="dxa"/>
          </w:tcPr>
          <w:p w14:paraId="1C89C22C" w14:textId="77777777" w:rsidR="00106209" w:rsidRDefault="00000000">
            <w:pPr>
              <w:pStyle w:val="TableParagraph"/>
              <w:ind w:left="681"/>
              <w:rPr>
                <w:sz w:val="18"/>
              </w:rPr>
            </w:pPr>
            <w:r>
              <w:rPr>
                <w:sz w:val="18"/>
              </w:rPr>
              <w:t>Social</w:t>
            </w:r>
            <w:r>
              <w:rPr>
                <w:spacing w:val="-2"/>
                <w:sz w:val="18"/>
              </w:rPr>
              <w:t xml:space="preserve"> </w:t>
            </w:r>
            <w:r>
              <w:rPr>
                <w:sz w:val="18"/>
              </w:rPr>
              <w:t>cohesion</w:t>
            </w:r>
            <w:r>
              <w:rPr>
                <w:spacing w:val="-1"/>
                <w:sz w:val="18"/>
              </w:rPr>
              <w:t xml:space="preserve"> </w:t>
            </w:r>
            <w:r>
              <w:rPr>
                <w:sz w:val="18"/>
              </w:rPr>
              <w:t>and</w:t>
            </w:r>
            <w:r>
              <w:rPr>
                <w:spacing w:val="-2"/>
                <w:sz w:val="18"/>
              </w:rPr>
              <w:t xml:space="preserve"> bonding</w:t>
            </w:r>
          </w:p>
        </w:tc>
        <w:tc>
          <w:tcPr>
            <w:tcW w:w="2073" w:type="dxa"/>
          </w:tcPr>
          <w:p w14:paraId="6BEAE228" w14:textId="77777777" w:rsidR="00106209" w:rsidRDefault="00000000">
            <w:pPr>
              <w:pStyle w:val="TableParagraph"/>
              <w:ind w:right="439"/>
              <w:jc w:val="right"/>
              <w:rPr>
                <w:sz w:val="18"/>
              </w:rPr>
            </w:pPr>
            <w:r>
              <w:rPr>
                <w:sz w:val="18"/>
              </w:rPr>
              <w:t>-</w:t>
            </w:r>
            <w:r>
              <w:rPr>
                <w:spacing w:val="-2"/>
                <w:sz w:val="18"/>
              </w:rPr>
              <w:t>0.073</w:t>
            </w:r>
          </w:p>
        </w:tc>
        <w:tc>
          <w:tcPr>
            <w:tcW w:w="1007" w:type="dxa"/>
          </w:tcPr>
          <w:p w14:paraId="2CF30002" w14:textId="77777777" w:rsidR="00106209" w:rsidRDefault="00000000">
            <w:pPr>
              <w:pStyle w:val="TableParagraph"/>
              <w:ind w:right="97"/>
              <w:jc w:val="right"/>
              <w:rPr>
                <w:b/>
                <w:sz w:val="18"/>
              </w:rPr>
            </w:pPr>
            <w:r>
              <w:rPr>
                <w:b/>
                <w:sz w:val="18"/>
              </w:rPr>
              <w:t>-</w:t>
            </w:r>
            <w:r>
              <w:rPr>
                <w:b/>
                <w:spacing w:val="-2"/>
                <w:sz w:val="18"/>
              </w:rPr>
              <w:t>0.279</w:t>
            </w:r>
          </w:p>
        </w:tc>
      </w:tr>
      <w:tr w:rsidR="00106209" w14:paraId="40E3BF72" w14:textId="77777777">
        <w:trPr>
          <w:trHeight w:val="406"/>
        </w:trPr>
        <w:tc>
          <w:tcPr>
            <w:tcW w:w="4675" w:type="dxa"/>
          </w:tcPr>
          <w:p w14:paraId="13782470" w14:textId="77777777" w:rsidR="00106209" w:rsidRDefault="00000000">
            <w:pPr>
              <w:pStyle w:val="TableParagraph"/>
              <w:ind w:left="681"/>
              <w:rPr>
                <w:sz w:val="18"/>
              </w:rPr>
            </w:pPr>
            <w:r>
              <w:rPr>
                <w:sz w:val="18"/>
              </w:rPr>
              <w:t>Cultural</w:t>
            </w:r>
            <w:r>
              <w:rPr>
                <w:spacing w:val="-3"/>
                <w:sz w:val="18"/>
              </w:rPr>
              <w:t xml:space="preserve"> </w:t>
            </w:r>
            <w:r>
              <w:rPr>
                <w:sz w:val="18"/>
              </w:rPr>
              <w:t>heritage</w:t>
            </w:r>
            <w:r>
              <w:rPr>
                <w:spacing w:val="-2"/>
                <w:sz w:val="18"/>
              </w:rPr>
              <w:t xml:space="preserve"> </w:t>
            </w:r>
            <w:r>
              <w:rPr>
                <w:sz w:val="18"/>
              </w:rPr>
              <w:t xml:space="preserve">and </w:t>
            </w:r>
            <w:r>
              <w:rPr>
                <w:spacing w:val="-2"/>
                <w:sz w:val="18"/>
              </w:rPr>
              <w:t>identity</w:t>
            </w:r>
          </w:p>
        </w:tc>
        <w:tc>
          <w:tcPr>
            <w:tcW w:w="2073" w:type="dxa"/>
          </w:tcPr>
          <w:p w14:paraId="031A9E41" w14:textId="77777777" w:rsidR="00106209" w:rsidRDefault="00000000">
            <w:pPr>
              <w:pStyle w:val="TableParagraph"/>
              <w:ind w:right="439"/>
              <w:jc w:val="right"/>
              <w:rPr>
                <w:sz w:val="18"/>
              </w:rPr>
            </w:pPr>
            <w:r>
              <w:rPr>
                <w:spacing w:val="-2"/>
                <w:sz w:val="18"/>
              </w:rPr>
              <w:t>0.273</w:t>
            </w:r>
          </w:p>
        </w:tc>
        <w:tc>
          <w:tcPr>
            <w:tcW w:w="1007" w:type="dxa"/>
          </w:tcPr>
          <w:p w14:paraId="2F35E01F" w14:textId="77777777" w:rsidR="00106209" w:rsidRDefault="00000000">
            <w:pPr>
              <w:pStyle w:val="TableParagraph"/>
              <w:ind w:right="97"/>
              <w:jc w:val="right"/>
              <w:rPr>
                <w:sz w:val="18"/>
              </w:rPr>
            </w:pPr>
            <w:r>
              <w:rPr>
                <w:sz w:val="18"/>
              </w:rPr>
              <w:t>-</w:t>
            </w:r>
            <w:r>
              <w:rPr>
                <w:spacing w:val="-2"/>
                <w:sz w:val="18"/>
              </w:rPr>
              <w:t>0.093</w:t>
            </w:r>
          </w:p>
        </w:tc>
      </w:tr>
      <w:tr w:rsidR="00106209" w14:paraId="649A9A88" w14:textId="77777777">
        <w:trPr>
          <w:trHeight w:val="406"/>
        </w:trPr>
        <w:tc>
          <w:tcPr>
            <w:tcW w:w="4675" w:type="dxa"/>
          </w:tcPr>
          <w:p w14:paraId="7C3457C2" w14:textId="77777777" w:rsidR="00106209" w:rsidRDefault="00000000">
            <w:pPr>
              <w:pStyle w:val="TableParagraph"/>
              <w:spacing w:before="95"/>
              <w:ind w:left="681"/>
              <w:rPr>
                <w:sz w:val="18"/>
              </w:rPr>
            </w:pPr>
            <w:r>
              <w:rPr>
                <w:sz w:val="18"/>
              </w:rPr>
              <w:t>Connectedness</w:t>
            </w:r>
            <w:r>
              <w:rPr>
                <w:spacing w:val="-2"/>
                <w:sz w:val="18"/>
              </w:rPr>
              <w:t xml:space="preserve"> </w:t>
            </w:r>
            <w:r>
              <w:rPr>
                <w:sz w:val="18"/>
              </w:rPr>
              <w:t>with</w:t>
            </w:r>
            <w:r>
              <w:rPr>
                <w:spacing w:val="-2"/>
                <w:sz w:val="18"/>
              </w:rPr>
              <w:t xml:space="preserve"> nature</w:t>
            </w:r>
          </w:p>
        </w:tc>
        <w:tc>
          <w:tcPr>
            <w:tcW w:w="2073" w:type="dxa"/>
          </w:tcPr>
          <w:p w14:paraId="7F179FD0" w14:textId="77777777" w:rsidR="00106209" w:rsidRDefault="00000000">
            <w:pPr>
              <w:pStyle w:val="TableParagraph"/>
              <w:spacing w:before="95"/>
              <w:ind w:right="439"/>
              <w:jc w:val="right"/>
              <w:rPr>
                <w:b/>
                <w:sz w:val="18"/>
              </w:rPr>
            </w:pPr>
            <w:r>
              <w:rPr>
                <w:b/>
                <w:spacing w:val="-2"/>
                <w:sz w:val="18"/>
              </w:rPr>
              <w:t>0.371</w:t>
            </w:r>
          </w:p>
        </w:tc>
        <w:tc>
          <w:tcPr>
            <w:tcW w:w="1007" w:type="dxa"/>
          </w:tcPr>
          <w:p w14:paraId="485AF5F5" w14:textId="77777777" w:rsidR="00106209" w:rsidRDefault="00000000">
            <w:pPr>
              <w:pStyle w:val="TableParagraph"/>
              <w:spacing w:before="95"/>
              <w:ind w:right="97"/>
              <w:jc w:val="right"/>
              <w:rPr>
                <w:sz w:val="18"/>
              </w:rPr>
            </w:pPr>
            <w:r>
              <w:rPr>
                <w:sz w:val="18"/>
              </w:rPr>
              <w:t>-</w:t>
            </w:r>
            <w:r>
              <w:rPr>
                <w:spacing w:val="-2"/>
                <w:sz w:val="18"/>
              </w:rPr>
              <w:t>0.107</w:t>
            </w:r>
          </w:p>
        </w:tc>
      </w:tr>
      <w:tr w:rsidR="00106209" w14:paraId="5B14DED8" w14:textId="77777777">
        <w:trPr>
          <w:trHeight w:val="406"/>
        </w:trPr>
        <w:tc>
          <w:tcPr>
            <w:tcW w:w="4675" w:type="dxa"/>
          </w:tcPr>
          <w:p w14:paraId="1A274E24" w14:textId="77777777" w:rsidR="00106209" w:rsidRDefault="00000000">
            <w:pPr>
              <w:pStyle w:val="TableParagraph"/>
              <w:ind w:left="681"/>
              <w:rPr>
                <w:sz w:val="18"/>
              </w:rPr>
            </w:pPr>
            <w:r>
              <w:rPr>
                <w:sz w:val="18"/>
              </w:rPr>
              <w:t>Sense</w:t>
            </w:r>
            <w:r>
              <w:rPr>
                <w:spacing w:val="-3"/>
                <w:sz w:val="18"/>
              </w:rPr>
              <w:t xml:space="preserve"> </w:t>
            </w:r>
            <w:r>
              <w:rPr>
                <w:sz w:val="18"/>
              </w:rPr>
              <w:t>of</w:t>
            </w:r>
            <w:r>
              <w:rPr>
                <w:spacing w:val="-1"/>
                <w:sz w:val="18"/>
              </w:rPr>
              <w:t xml:space="preserve"> </w:t>
            </w:r>
            <w:r>
              <w:rPr>
                <w:spacing w:val="-2"/>
                <w:sz w:val="18"/>
              </w:rPr>
              <w:t>place</w:t>
            </w:r>
          </w:p>
        </w:tc>
        <w:tc>
          <w:tcPr>
            <w:tcW w:w="2073" w:type="dxa"/>
          </w:tcPr>
          <w:p w14:paraId="70ED82C8" w14:textId="77777777" w:rsidR="00106209" w:rsidRDefault="00000000">
            <w:pPr>
              <w:pStyle w:val="TableParagraph"/>
              <w:ind w:right="439"/>
              <w:jc w:val="right"/>
              <w:rPr>
                <w:b/>
                <w:sz w:val="18"/>
              </w:rPr>
            </w:pPr>
            <w:r>
              <w:rPr>
                <w:b/>
                <w:spacing w:val="-2"/>
                <w:sz w:val="18"/>
              </w:rPr>
              <w:t>0.314</w:t>
            </w:r>
          </w:p>
        </w:tc>
        <w:tc>
          <w:tcPr>
            <w:tcW w:w="1007" w:type="dxa"/>
          </w:tcPr>
          <w:p w14:paraId="62BF2C57" w14:textId="77777777" w:rsidR="00106209" w:rsidRDefault="00000000">
            <w:pPr>
              <w:pStyle w:val="TableParagraph"/>
              <w:ind w:right="97"/>
              <w:jc w:val="right"/>
              <w:rPr>
                <w:sz w:val="18"/>
              </w:rPr>
            </w:pPr>
            <w:r>
              <w:rPr>
                <w:sz w:val="18"/>
              </w:rPr>
              <w:t>-</w:t>
            </w:r>
            <w:r>
              <w:rPr>
                <w:spacing w:val="-2"/>
                <w:sz w:val="18"/>
              </w:rPr>
              <w:t>0.163</w:t>
            </w:r>
          </w:p>
        </w:tc>
      </w:tr>
      <w:tr w:rsidR="00106209" w14:paraId="047EDDD2" w14:textId="77777777">
        <w:trPr>
          <w:trHeight w:val="406"/>
        </w:trPr>
        <w:tc>
          <w:tcPr>
            <w:tcW w:w="4675" w:type="dxa"/>
          </w:tcPr>
          <w:p w14:paraId="4AB5EB1F" w14:textId="77777777" w:rsidR="00106209" w:rsidRDefault="00000000">
            <w:pPr>
              <w:pStyle w:val="TableParagraph"/>
              <w:spacing w:before="95"/>
              <w:ind w:left="681"/>
              <w:rPr>
                <w:sz w:val="18"/>
              </w:rPr>
            </w:pPr>
            <w:r>
              <w:rPr>
                <w:sz w:val="18"/>
              </w:rPr>
              <w:t>Spiritual</w:t>
            </w:r>
            <w:r>
              <w:rPr>
                <w:spacing w:val="-1"/>
                <w:sz w:val="18"/>
              </w:rPr>
              <w:t xml:space="preserve"> </w:t>
            </w:r>
            <w:r>
              <w:rPr>
                <w:spacing w:val="-2"/>
                <w:sz w:val="18"/>
              </w:rPr>
              <w:t>experiences</w:t>
            </w:r>
          </w:p>
        </w:tc>
        <w:tc>
          <w:tcPr>
            <w:tcW w:w="2073" w:type="dxa"/>
          </w:tcPr>
          <w:p w14:paraId="4009D842" w14:textId="77777777" w:rsidR="00106209" w:rsidRDefault="00000000">
            <w:pPr>
              <w:pStyle w:val="TableParagraph"/>
              <w:spacing w:before="95"/>
              <w:ind w:right="439"/>
              <w:jc w:val="right"/>
              <w:rPr>
                <w:b/>
                <w:sz w:val="18"/>
              </w:rPr>
            </w:pPr>
            <w:r>
              <w:rPr>
                <w:b/>
                <w:spacing w:val="-2"/>
                <w:sz w:val="18"/>
              </w:rPr>
              <w:t>0.490</w:t>
            </w:r>
          </w:p>
        </w:tc>
        <w:tc>
          <w:tcPr>
            <w:tcW w:w="1007" w:type="dxa"/>
          </w:tcPr>
          <w:p w14:paraId="54BA2734" w14:textId="77777777" w:rsidR="00106209" w:rsidRDefault="00000000">
            <w:pPr>
              <w:pStyle w:val="TableParagraph"/>
              <w:spacing w:before="95"/>
              <w:ind w:right="97"/>
              <w:jc w:val="right"/>
              <w:rPr>
                <w:sz w:val="18"/>
              </w:rPr>
            </w:pPr>
            <w:r>
              <w:rPr>
                <w:sz w:val="18"/>
              </w:rPr>
              <w:t>-</w:t>
            </w:r>
            <w:r>
              <w:rPr>
                <w:spacing w:val="-2"/>
                <w:sz w:val="18"/>
              </w:rPr>
              <w:t>0.191</w:t>
            </w:r>
          </w:p>
        </w:tc>
      </w:tr>
      <w:tr w:rsidR="00106209" w14:paraId="0C6E4CBE" w14:textId="77777777">
        <w:trPr>
          <w:trHeight w:val="407"/>
        </w:trPr>
        <w:tc>
          <w:tcPr>
            <w:tcW w:w="4675" w:type="dxa"/>
          </w:tcPr>
          <w:p w14:paraId="1210724C" w14:textId="77777777" w:rsidR="00106209" w:rsidRDefault="00000000">
            <w:pPr>
              <w:pStyle w:val="TableParagraph"/>
              <w:ind w:left="201"/>
              <w:rPr>
                <w:b/>
                <w:sz w:val="18"/>
              </w:rPr>
            </w:pPr>
            <w:r>
              <w:rPr>
                <w:b/>
                <w:sz w:val="18"/>
              </w:rPr>
              <w:t>Intergenerational</w:t>
            </w:r>
            <w:r>
              <w:rPr>
                <w:b/>
                <w:spacing w:val="-3"/>
                <w:sz w:val="18"/>
              </w:rPr>
              <w:t xml:space="preserve"> </w:t>
            </w:r>
            <w:r>
              <w:rPr>
                <w:b/>
                <w:sz w:val="18"/>
              </w:rPr>
              <w:t>benefits</w:t>
            </w:r>
            <w:r>
              <w:rPr>
                <w:b/>
                <w:spacing w:val="-3"/>
                <w:sz w:val="18"/>
              </w:rPr>
              <w:t xml:space="preserve"> </w:t>
            </w:r>
            <w:r>
              <w:rPr>
                <w:b/>
                <w:spacing w:val="-5"/>
                <w:sz w:val="18"/>
              </w:rPr>
              <w:t>NCP</w:t>
            </w:r>
          </w:p>
        </w:tc>
        <w:tc>
          <w:tcPr>
            <w:tcW w:w="2073" w:type="dxa"/>
          </w:tcPr>
          <w:p w14:paraId="1BFD7925" w14:textId="77777777" w:rsidR="00106209" w:rsidRDefault="00106209">
            <w:pPr>
              <w:pStyle w:val="TableParagraph"/>
              <w:spacing w:before="0"/>
              <w:rPr>
                <w:sz w:val="18"/>
              </w:rPr>
            </w:pPr>
          </w:p>
        </w:tc>
        <w:tc>
          <w:tcPr>
            <w:tcW w:w="1007" w:type="dxa"/>
          </w:tcPr>
          <w:p w14:paraId="661D485F" w14:textId="77777777" w:rsidR="00106209" w:rsidRDefault="00106209">
            <w:pPr>
              <w:pStyle w:val="TableParagraph"/>
              <w:spacing w:before="0"/>
              <w:rPr>
                <w:sz w:val="18"/>
              </w:rPr>
            </w:pPr>
          </w:p>
        </w:tc>
      </w:tr>
      <w:tr w:rsidR="00106209" w14:paraId="024FD2F9" w14:textId="77777777">
        <w:trPr>
          <w:trHeight w:val="407"/>
        </w:trPr>
        <w:tc>
          <w:tcPr>
            <w:tcW w:w="4675" w:type="dxa"/>
          </w:tcPr>
          <w:p w14:paraId="7E82BB88" w14:textId="77777777" w:rsidR="00106209" w:rsidRDefault="00000000">
            <w:pPr>
              <w:pStyle w:val="TableParagraph"/>
              <w:spacing w:before="95"/>
              <w:ind w:left="681"/>
              <w:rPr>
                <w:sz w:val="18"/>
              </w:rPr>
            </w:pPr>
            <w:r>
              <w:rPr>
                <w:sz w:val="18"/>
              </w:rPr>
              <w:t>Intergenerational</w:t>
            </w:r>
            <w:r>
              <w:rPr>
                <w:spacing w:val="-3"/>
                <w:sz w:val="18"/>
              </w:rPr>
              <w:t xml:space="preserve"> </w:t>
            </w:r>
            <w:r>
              <w:rPr>
                <w:spacing w:val="-2"/>
                <w:sz w:val="18"/>
              </w:rPr>
              <w:t>benefits</w:t>
            </w:r>
          </w:p>
        </w:tc>
        <w:tc>
          <w:tcPr>
            <w:tcW w:w="2073" w:type="dxa"/>
          </w:tcPr>
          <w:p w14:paraId="78615E8B" w14:textId="77777777" w:rsidR="00106209" w:rsidRDefault="00000000">
            <w:pPr>
              <w:pStyle w:val="TableParagraph"/>
              <w:spacing w:before="95"/>
              <w:ind w:right="439"/>
              <w:jc w:val="right"/>
              <w:rPr>
                <w:b/>
                <w:sz w:val="18"/>
              </w:rPr>
            </w:pPr>
            <w:r>
              <w:rPr>
                <w:b/>
                <w:spacing w:val="-2"/>
                <w:sz w:val="18"/>
              </w:rPr>
              <w:t>0.472</w:t>
            </w:r>
          </w:p>
        </w:tc>
        <w:tc>
          <w:tcPr>
            <w:tcW w:w="1007" w:type="dxa"/>
          </w:tcPr>
          <w:p w14:paraId="4A74EA5D" w14:textId="77777777" w:rsidR="00106209" w:rsidRDefault="00000000">
            <w:pPr>
              <w:pStyle w:val="TableParagraph"/>
              <w:spacing w:before="95"/>
              <w:ind w:right="97"/>
              <w:jc w:val="right"/>
              <w:rPr>
                <w:sz w:val="18"/>
              </w:rPr>
            </w:pPr>
            <w:r>
              <w:rPr>
                <w:spacing w:val="-2"/>
                <w:sz w:val="18"/>
              </w:rPr>
              <w:t>0.217</w:t>
            </w:r>
          </w:p>
        </w:tc>
      </w:tr>
      <w:tr w:rsidR="00106209" w14:paraId="6F6BD6C7" w14:textId="77777777">
        <w:trPr>
          <w:trHeight w:val="408"/>
        </w:trPr>
        <w:tc>
          <w:tcPr>
            <w:tcW w:w="4675" w:type="dxa"/>
          </w:tcPr>
          <w:p w14:paraId="4B5D3E1F" w14:textId="77777777" w:rsidR="00106209" w:rsidRDefault="00000000">
            <w:pPr>
              <w:pStyle w:val="TableParagraph"/>
              <w:ind w:left="201"/>
              <w:rPr>
                <w:b/>
                <w:sz w:val="18"/>
              </w:rPr>
            </w:pPr>
            <w:r>
              <w:rPr>
                <w:b/>
                <w:sz w:val="18"/>
              </w:rPr>
              <w:t>Non-categorized</w:t>
            </w:r>
            <w:r>
              <w:rPr>
                <w:b/>
                <w:spacing w:val="-8"/>
                <w:sz w:val="18"/>
              </w:rPr>
              <w:t xml:space="preserve"> </w:t>
            </w:r>
            <w:r>
              <w:rPr>
                <w:b/>
                <w:spacing w:val="-5"/>
                <w:sz w:val="18"/>
              </w:rPr>
              <w:t>NCP</w:t>
            </w:r>
          </w:p>
        </w:tc>
        <w:tc>
          <w:tcPr>
            <w:tcW w:w="2073" w:type="dxa"/>
          </w:tcPr>
          <w:p w14:paraId="532516C9" w14:textId="77777777" w:rsidR="00106209" w:rsidRDefault="00106209">
            <w:pPr>
              <w:pStyle w:val="TableParagraph"/>
              <w:spacing w:before="0"/>
              <w:rPr>
                <w:sz w:val="18"/>
              </w:rPr>
            </w:pPr>
          </w:p>
        </w:tc>
        <w:tc>
          <w:tcPr>
            <w:tcW w:w="1007" w:type="dxa"/>
          </w:tcPr>
          <w:p w14:paraId="50E80099" w14:textId="77777777" w:rsidR="00106209" w:rsidRDefault="00106209">
            <w:pPr>
              <w:pStyle w:val="TableParagraph"/>
              <w:spacing w:before="0"/>
              <w:rPr>
                <w:sz w:val="18"/>
              </w:rPr>
            </w:pPr>
          </w:p>
        </w:tc>
      </w:tr>
      <w:tr w:rsidR="00106209" w14:paraId="75217267" w14:textId="77777777">
        <w:trPr>
          <w:trHeight w:val="498"/>
        </w:trPr>
        <w:tc>
          <w:tcPr>
            <w:tcW w:w="4675" w:type="dxa"/>
            <w:tcBorders>
              <w:bottom w:val="single" w:sz="6" w:space="0" w:color="000000"/>
            </w:tcBorders>
          </w:tcPr>
          <w:p w14:paraId="171B9166" w14:textId="77777777" w:rsidR="00106209" w:rsidRDefault="00000000">
            <w:pPr>
              <w:pStyle w:val="TableParagraph"/>
              <w:ind w:right="1166"/>
              <w:jc w:val="right"/>
              <w:rPr>
                <w:sz w:val="18"/>
              </w:rPr>
            </w:pPr>
            <w:r>
              <w:rPr>
                <w:sz w:val="18"/>
              </w:rPr>
              <w:lastRenderedPageBreak/>
              <w:t>Economic</w:t>
            </w:r>
            <w:r>
              <w:rPr>
                <w:spacing w:val="-3"/>
                <w:sz w:val="18"/>
              </w:rPr>
              <w:t xml:space="preserve"> </w:t>
            </w:r>
            <w:r>
              <w:rPr>
                <w:sz w:val="18"/>
              </w:rPr>
              <w:t>opportunities for</w:t>
            </w:r>
            <w:r>
              <w:rPr>
                <w:spacing w:val="-2"/>
                <w:sz w:val="18"/>
              </w:rPr>
              <w:t xml:space="preserve"> livelihoods</w:t>
            </w:r>
          </w:p>
        </w:tc>
        <w:tc>
          <w:tcPr>
            <w:tcW w:w="2073" w:type="dxa"/>
            <w:tcBorders>
              <w:bottom w:val="single" w:sz="6" w:space="0" w:color="000000"/>
            </w:tcBorders>
          </w:tcPr>
          <w:p w14:paraId="17A5A856" w14:textId="77777777" w:rsidR="00106209" w:rsidRDefault="00000000">
            <w:pPr>
              <w:pStyle w:val="TableParagraph"/>
              <w:ind w:right="439"/>
              <w:jc w:val="right"/>
              <w:rPr>
                <w:sz w:val="18"/>
              </w:rPr>
            </w:pPr>
            <w:r>
              <w:rPr>
                <w:spacing w:val="-2"/>
                <w:sz w:val="18"/>
              </w:rPr>
              <w:t>0.091</w:t>
            </w:r>
          </w:p>
        </w:tc>
        <w:tc>
          <w:tcPr>
            <w:tcW w:w="1007" w:type="dxa"/>
            <w:tcBorders>
              <w:bottom w:val="single" w:sz="6" w:space="0" w:color="000000"/>
            </w:tcBorders>
          </w:tcPr>
          <w:p w14:paraId="49379A26" w14:textId="77777777" w:rsidR="00106209" w:rsidRDefault="00000000">
            <w:pPr>
              <w:pStyle w:val="TableParagraph"/>
              <w:ind w:right="97"/>
              <w:jc w:val="right"/>
              <w:rPr>
                <w:sz w:val="18"/>
              </w:rPr>
            </w:pPr>
            <w:r>
              <w:rPr>
                <w:spacing w:val="-2"/>
                <w:sz w:val="18"/>
              </w:rPr>
              <w:t>0.091</w:t>
            </w:r>
          </w:p>
        </w:tc>
      </w:tr>
      <w:tr w:rsidR="00106209" w14:paraId="571B140E" w14:textId="77777777">
        <w:trPr>
          <w:trHeight w:val="312"/>
        </w:trPr>
        <w:tc>
          <w:tcPr>
            <w:tcW w:w="4675" w:type="dxa"/>
            <w:tcBorders>
              <w:top w:val="single" w:sz="6" w:space="0" w:color="000000"/>
            </w:tcBorders>
          </w:tcPr>
          <w:p w14:paraId="1F2EC804" w14:textId="77777777" w:rsidR="00106209" w:rsidRDefault="00000000">
            <w:pPr>
              <w:pStyle w:val="TableParagraph"/>
              <w:spacing w:before="1"/>
              <w:ind w:left="201"/>
              <w:rPr>
                <w:b/>
                <w:sz w:val="18"/>
              </w:rPr>
            </w:pPr>
            <w:r>
              <w:rPr>
                <w:b/>
                <w:sz w:val="18"/>
              </w:rPr>
              <w:t>Nature's</w:t>
            </w:r>
            <w:r>
              <w:rPr>
                <w:b/>
                <w:spacing w:val="-4"/>
                <w:sz w:val="18"/>
              </w:rPr>
              <w:t xml:space="preserve"> </w:t>
            </w:r>
            <w:r>
              <w:rPr>
                <w:b/>
                <w:spacing w:val="-2"/>
                <w:sz w:val="18"/>
              </w:rPr>
              <w:t>values</w:t>
            </w:r>
          </w:p>
        </w:tc>
        <w:tc>
          <w:tcPr>
            <w:tcW w:w="2073" w:type="dxa"/>
            <w:tcBorders>
              <w:top w:val="single" w:sz="6" w:space="0" w:color="000000"/>
            </w:tcBorders>
          </w:tcPr>
          <w:p w14:paraId="60BBF8D3" w14:textId="77777777" w:rsidR="00106209" w:rsidRDefault="00106209">
            <w:pPr>
              <w:pStyle w:val="TableParagraph"/>
              <w:spacing w:before="0"/>
              <w:rPr>
                <w:sz w:val="18"/>
              </w:rPr>
            </w:pPr>
          </w:p>
        </w:tc>
        <w:tc>
          <w:tcPr>
            <w:tcW w:w="1007" w:type="dxa"/>
            <w:tcBorders>
              <w:top w:val="single" w:sz="6" w:space="0" w:color="000000"/>
            </w:tcBorders>
          </w:tcPr>
          <w:p w14:paraId="26459969" w14:textId="77777777" w:rsidR="00106209" w:rsidRDefault="00106209">
            <w:pPr>
              <w:pStyle w:val="TableParagraph"/>
              <w:spacing w:before="0"/>
              <w:rPr>
                <w:sz w:val="18"/>
              </w:rPr>
            </w:pPr>
          </w:p>
        </w:tc>
      </w:tr>
      <w:tr w:rsidR="00106209" w14:paraId="3D0C5BAB" w14:textId="77777777">
        <w:trPr>
          <w:trHeight w:val="303"/>
        </w:trPr>
        <w:tc>
          <w:tcPr>
            <w:tcW w:w="4675" w:type="dxa"/>
          </w:tcPr>
          <w:p w14:paraId="44DD3ECB" w14:textId="77777777" w:rsidR="00106209" w:rsidRDefault="00000000">
            <w:pPr>
              <w:pStyle w:val="TableParagraph"/>
              <w:spacing w:line="187" w:lineRule="exact"/>
              <w:ind w:left="201"/>
              <w:rPr>
                <w:b/>
                <w:sz w:val="18"/>
              </w:rPr>
            </w:pPr>
            <w:r>
              <w:rPr>
                <w:b/>
                <w:sz w:val="18"/>
              </w:rPr>
              <w:t>Intrinsic</w:t>
            </w:r>
            <w:r>
              <w:rPr>
                <w:b/>
                <w:spacing w:val="-1"/>
                <w:sz w:val="18"/>
              </w:rPr>
              <w:t xml:space="preserve"> </w:t>
            </w:r>
            <w:r>
              <w:rPr>
                <w:b/>
                <w:spacing w:val="-2"/>
                <w:sz w:val="18"/>
              </w:rPr>
              <w:t>value</w:t>
            </w:r>
          </w:p>
        </w:tc>
        <w:tc>
          <w:tcPr>
            <w:tcW w:w="2073" w:type="dxa"/>
          </w:tcPr>
          <w:p w14:paraId="76BEC630" w14:textId="77777777" w:rsidR="00106209" w:rsidRDefault="00000000">
            <w:pPr>
              <w:pStyle w:val="TableParagraph"/>
              <w:spacing w:line="187" w:lineRule="exact"/>
              <w:ind w:right="439"/>
              <w:jc w:val="right"/>
              <w:rPr>
                <w:b/>
                <w:sz w:val="18"/>
              </w:rPr>
            </w:pPr>
            <w:r>
              <w:rPr>
                <w:b/>
                <w:spacing w:val="-2"/>
                <w:sz w:val="18"/>
              </w:rPr>
              <w:t>0.398</w:t>
            </w:r>
          </w:p>
        </w:tc>
        <w:tc>
          <w:tcPr>
            <w:tcW w:w="1007" w:type="dxa"/>
          </w:tcPr>
          <w:p w14:paraId="0FC6147B" w14:textId="77777777" w:rsidR="00106209" w:rsidRDefault="00000000">
            <w:pPr>
              <w:pStyle w:val="TableParagraph"/>
              <w:spacing w:line="187" w:lineRule="exact"/>
              <w:ind w:right="97"/>
              <w:jc w:val="right"/>
              <w:rPr>
                <w:sz w:val="18"/>
              </w:rPr>
            </w:pPr>
            <w:r>
              <w:rPr>
                <w:spacing w:val="-2"/>
                <w:sz w:val="18"/>
              </w:rPr>
              <w:t>0.237</w:t>
            </w:r>
          </w:p>
        </w:tc>
      </w:tr>
    </w:tbl>
    <w:p w14:paraId="1E2596AD" w14:textId="77777777" w:rsidR="00106209" w:rsidRDefault="00106209">
      <w:pPr>
        <w:pStyle w:val="TableParagraph"/>
        <w:spacing w:line="187" w:lineRule="exact"/>
        <w:jc w:val="right"/>
        <w:rPr>
          <w:sz w:val="18"/>
        </w:rPr>
        <w:sectPr w:rsidR="00106209" w:rsidSect="00504CB2">
          <w:pgSz w:w="12240" w:h="15840"/>
          <w:pgMar w:top="1720" w:right="1467" w:bottom="1934" w:left="720" w:header="0" w:footer="1492" w:gutter="0"/>
          <w:cols w:space="720"/>
          <w:docGrid w:linePitch="299"/>
        </w:sectPr>
      </w:pPr>
    </w:p>
    <w:tbl>
      <w:tblPr>
        <w:tblW w:w="0" w:type="auto"/>
        <w:tblInd w:w="713" w:type="dxa"/>
        <w:tblLayout w:type="fixed"/>
        <w:tblCellMar>
          <w:left w:w="0" w:type="dxa"/>
          <w:right w:w="0" w:type="dxa"/>
        </w:tblCellMar>
        <w:tblLook w:val="01E0" w:firstRow="1" w:lastRow="1" w:firstColumn="1" w:lastColumn="1" w:noHBand="0" w:noVBand="0"/>
      </w:tblPr>
      <w:tblGrid>
        <w:gridCol w:w="4312"/>
        <w:gridCol w:w="2436"/>
        <w:gridCol w:w="1022"/>
      </w:tblGrid>
      <w:tr w:rsidR="00106209" w14:paraId="3DCE0E0F" w14:textId="77777777">
        <w:trPr>
          <w:trHeight w:val="303"/>
        </w:trPr>
        <w:tc>
          <w:tcPr>
            <w:tcW w:w="4312" w:type="dxa"/>
          </w:tcPr>
          <w:p w14:paraId="23121F60" w14:textId="77777777" w:rsidR="00106209" w:rsidRDefault="00000000">
            <w:pPr>
              <w:pStyle w:val="TableParagraph"/>
              <w:spacing w:before="0" w:line="199" w:lineRule="exact"/>
              <w:ind w:left="215"/>
              <w:rPr>
                <w:b/>
                <w:sz w:val="18"/>
              </w:rPr>
            </w:pPr>
            <w:r>
              <w:rPr>
                <w:b/>
                <w:sz w:val="18"/>
              </w:rPr>
              <w:t>Instrumental</w:t>
            </w:r>
            <w:r>
              <w:rPr>
                <w:b/>
                <w:spacing w:val="-2"/>
                <w:sz w:val="18"/>
              </w:rPr>
              <w:t xml:space="preserve"> value</w:t>
            </w:r>
          </w:p>
        </w:tc>
        <w:tc>
          <w:tcPr>
            <w:tcW w:w="2436" w:type="dxa"/>
          </w:tcPr>
          <w:p w14:paraId="094A6604" w14:textId="77777777" w:rsidR="00106209" w:rsidRDefault="00000000">
            <w:pPr>
              <w:pStyle w:val="TableParagraph"/>
              <w:spacing w:before="0" w:line="199" w:lineRule="exact"/>
              <w:ind w:right="425"/>
              <w:jc w:val="right"/>
              <w:rPr>
                <w:b/>
                <w:sz w:val="18"/>
              </w:rPr>
            </w:pPr>
            <w:r>
              <w:rPr>
                <w:b/>
                <w:sz w:val="18"/>
              </w:rPr>
              <w:t>-</w:t>
            </w:r>
            <w:r>
              <w:rPr>
                <w:b/>
                <w:spacing w:val="-2"/>
                <w:sz w:val="18"/>
              </w:rPr>
              <w:t>0.400</w:t>
            </w:r>
          </w:p>
        </w:tc>
        <w:tc>
          <w:tcPr>
            <w:tcW w:w="1022" w:type="dxa"/>
          </w:tcPr>
          <w:p w14:paraId="06386D84" w14:textId="77777777" w:rsidR="00106209" w:rsidRDefault="00000000">
            <w:pPr>
              <w:pStyle w:val="TableParagraph"/>
              <w:spacing w:before="0" w:line="199" w:lineRule="exact"/>
              <w:ind w:right="98"/>
              <w:jc w:val="right"/>
              <w:rPr>
                <w:sz w:val="18"/>
              </w:rPr>
            </w:pPr>
            <w:r>
              <w:rPr>
                <w:sz w:val="18"/>
              </w:rPr>
              <w:t>-</w:t>
            </w:r>
            <w:r>
              <w:rPr>
                <w:spacing w:val="-2"/>
                <w:sz w:val="18"/>
              </w:rPr>
              <w:t>0.274</w:t>
            </w:r>
          </w:p>
        </w:tc>
      </w:tr>
      <w:tr w:rsidR="00106209" w14:paraId="6123BC23" w14:textId="77777777">
        <w:trPr>
          <w:trHeight w:val="406"/>
        </w:trPr>
        <w:tc>
          <w:tcPr>
            <w:tcW w:w="4312" w:type="dxa"/>
          </w:tcPr>
          <w:p w14:paraId="24FE3CA1" w14:textId="77777777" w:rsidR="00106209" w:rsidRDefault="00000000">
            <w:pPr>
              <w:pStyle w:val="TableParagraph"/>
              <w:ind w:left="215"/>
              <w:rPr>
                <w:b/>
                <w:sz w:val="18"/>
              </w:rPr>
            </w:pPr>
            <w:r>
              <w:rPr>
                <w:b/>
                <w:sz w:val="18"/>
              </w:rPr>
              <w:t>Relational</w:t>
            </w:r>
            <w:r>
              <w:rPr>
                <w:b/>
                <w:spacing w:val="-5"/>
                <w:sz w:val="18"/>
              </w:rPr>
              <w:t xml:space="preserve"> </w:t>
            </w:r>
            <w:r>
              <w:rPr>
                <w:b/>
                <w:spacing w:val="-2"/>
                <w:sz w:val="18"/>
              </w:rPr>
              <w:t>values</w:t>
            </w:r>
          </w:p>
        </w:tc>
        <w:tc>
          <w:tcPr>
            <w:tcW w:w="2436" w:type="dxa"/>
          </w:tcPr>
          <w:p w14:paraId="4868A489" w14:textId="77777777" w:rsidR="00106209" w:rsidRDefault="00106209">
            <w:pPr>
              <w:pStyle w:val="TableParagraph"/>
              <w:spacing w:before="0"/>
              <w:rPr>
                <w:sz w:val="18"/>
              </w:rPr>
            </w:pPr>
          </w:p>
        </w:tc>
        <w:tc>
          <w:tcPr>
            <w:tcW w:w="1022" w:type="dxa"/>
          </w:tcPr>
          <w:p w14:paraId="717CF083" w14:textId="77777777" w:rsidR="00106209" w:rsidRDefault="00106209">
            <w:pPr>
              <w:pStyle w:val="TableParagraph"/>
              <w:spacing w:before="0"/>
              <w:rPr>
                <w:sz w:val="18"/>
              </w:rPr>
            </w:pPr>
          </w:p>
        </w:tc>
      </w:tr>
      <w:tr w:rsidR="00106209" w14:paraId="09E0C133" w14:textId="77777777">
        <w:trPr>
          <w:trHeight w:val="406"/>
        </w:trPr>
        <w:tc>
          <w:tcPr>
            <w:tcW w:w="4312" w:type="dxa"/>
          </w:tcPr>
          <w:p w14:paraId="32F56FF2" w14:textId="77777777" w:rsidR="00106209" w:rsidRDefault="00000000">
            <w:pPr>
              <w:pStyle w:val="TableParagraph"/>
              <w:spacing w:before="95"/>
              <w:ind w:left="695"/>
              <w:rPr>
                <w:sz w:val="18"/>
              </w:rPr>
            </w:pPr>
            <w:r>
              <w:rPr>
                <w:sz w:val="18"/>
              </w:rPr>
              <w:t>Psychological</w:t>
            </w:r>
            <w:r>
              <w:rPr>
                <w:spacing w:val="-2"/>
                <w:sz w:val="18"/>
              </w:rPr>
              <w:t xml:space="preserve"> </w:t>
            </w:r>
            <w:r>
              <w:rPr>
                <w:sz w:val="18"/>
              </w:rPr>
              <w:t>&amp;</w:t>
            </w:r>
            <w:r>
              <w:rPr>
                <w:spacing w:val="-2"/>
                <w:sz w:val="18"/>
              </w:rPr>
              <w:t xml:space="preserve"> Therapeutic</w:t>
            </w:r>
          </w:p>
        </w:tc>
        <w:tc>
          <w:tcPr>
            <w:tcW w:w="2436" w:type="dxa"/>
          </w:tcPr>
          <w:p w14:paraId="0CD4599B" w14:textId="77777777" w:rsidR="00106209" w:rsidRDefault="00000000">
            <w:pPr>
              <w:pStyle w:val="TableParagraph"/>
              <w:spacing w:before="95"/>
              <w:ind w:right="425"/>
              <w:jc w:val="right"/>
              <w:rPr>
                <w:b/>
                <w:sz w:val="18"/>
              </w:rPr>
            </w:pPr>
            <w:r>
              <w:rPr>
                <w:b/>
                <w:spacing w:val="-2"/>
                <w:sz w:val="18"/>
              </w:rPr>
              <w:t>0.284</w:t>
            </w:r>
          </w:p>
        </w:tc>
        <w:tc>
          <w:tcPr>
            <w:tcW w:w="1022" w:type="dxa"/>
          </w:tcPr>
          <w:p w14:paraId="497E35BF" w14:textId="77777777" w:rsidR="00106209" w:rsidRDefault="00000000">
            <w:pPr>
              <w:pStyle w:val="TableParagraph"/>
              <w:spacing w:before="95"/>
              <w:ind w:right="98"/>
              <w:jc w:val="right"/>
              <w:rPr>
                <w:sz w:val="18"/>
              </w:rPr>
            </w:pPr>
            <w:r>
              <w:rPr>
                <w:sz w:val="18"/>
              </w:rPr>
              <w:t>-</w:t>
            </w:r>
            <w:r>
              <w:rPr>
                <w:spacing w:val="-2"/>
                <w:sz w:val="18"/>
              </w:rPr>
              <w:t>0.161</w:t>
            </w:r>
          </w:p>
        </w:tc>
      </w:tr>
      <w:tr w:rsidR="00106209" w14:paraId="5867EB5D" w14:textId="77777777">
        <w:trPr>
          <w:trHeight w:val="406"/>
        </w:trPr>
        <w:tc>
          <w:tcPr>
            <w:tcW w:w="4312" w:type="dxa"/>
          </w:tcPr>
          <w:p w14:paraId="0E6068B8" w14:textId="77777777" w:rsidR="00106209" w:rsidRDefault="00000000">
            <w:pPr>
              <w:pStyle w:val="TableParagraph"/>
              <w:ind w:left="695"/>
              <w:rPr>
                <w:sz w:val="18"/>
              </w:rPr>
            </w:pPr>
            <w:r>
              <w:rPr>
                <w:sz w:val="18"/>
              </w:rPr>
              <w:t>Spiritual</w:t>
            </w:r>
            <w:r>
              <w:rPr>
                <w:spacing w:val="-2"/>
                <w:sz w:val="18"/>
              </w:rPr>
              <w:t xml:space="preserve"> </w:t>
            </w:r>
            <w:r>
              <w:rPr>
                <w:sz w:val="18"/>
              </w:rPr>
              <w:t>and</w:t>
            </w:r>
            <w:r>
              <w:rPr>
                <w:spacing w:val="-1"/>
                <w:sz w:val="18"/>
              </w:rPr>
              <w:t xml:space="preserve"> </w:t>
            </w:r>
            <w:r>
              <w:rPr>
                <w:spacing w:val="-2"/>
                <w:sz w:val="18"/>
              </w:rPr>
              <w:t>belief</w:t>
            </w:r>
          </w:p>
        </w:tc>
        <w:tc>
          <w:tcPr>
            <w:tcW w:w="2436" w:type="dxa"/>
          </w:tcPr>
          <w:p w14:paraId="239E0E3F" w14:textId="77777777" w:rsidR="00106209" w:rsidRDefault="00000000">
            <w:pPr>
              <w:pStyle w:val="TableParagraph"/>
              <w:ind w:right="425"/>
              <w:jc w:val="right"/>
              <w:rPr>
                <w:b/>
                <w:sz w:val="18"/>
              </w:rPr>
            </w:pPr>
            <w:r>
              <w:rPr>
                <w:b/>
                <w:spacing w:val="-2"/>
                <w:sz w:val="18"/>
              </w:rPr>
              <w:t>0.402</w:t>
            </w:r>
          </w:p>
        </w:tc>
        <w:tc>
          <w:tcPr>
            <w:tcW w:w="1022" w:type="dxa"/>
          </w:tcPr>
          <w:p w14:paraId="01955198" w14:textId="77777777" w:rsidR="00106209" w:rsidRDefault="00000000">
            <w:pPr>
              <w:pStyle w:val="TableParagraph"/>
              <w:ind w:right="98"/>
              <w:jc w:val="right"/>
              <w:rPr>
                <w:b/>
                <w:sz w:val="18"/>
              </w:rPr>
            </w:pPr>
            <w:r>
              <w:rPr>
                <w:b/>
                <w:sz w:val="18"/>
              </w:rPr>
              <w:t>-</w:t>
            </w:r>
            <w:r>
              <w:rPr>
                <w:b/>
                <w:spacing w:val="-2"/>
                <w:sz w:val="18"/>
              </w:rPr>
              <w:t>0.329</w:t>
            </w:r>
          </w:p>
        </w:tc>
      </w:tr>
      <w:tr w:rsidR="00106209" w14:paraId="477F975F" w14:textId="77777777">
        <w:trPr>
          <w:trHeight w:val="406"/>
        </w:trPr>
        <w:tc>
          <w:tcPr>
            <w:tcW w:w="4312" w:type="dxa"/>
          </w:tcPr>
          <w:p w14:paraId="25BD4301" w14:textId="77777777" w:rsidR="00106209" w:rsidRDefault="00000000">
            <w:pPr>
              <w:pStyle w:val="TableParagraph"/>
              <w:spacing w:before="95"/>
              <w:ind w:left="695"/>
              <w:rPr>
                <w:sz w:val="18"/>
              </w:rPr>
            </w:pPr>
            <w:r>
              <w:rPr>
                <w:sz w:val="18"/>
              </w:rPr>
              <w:t>Sense</w:t>
            </w:r>
            <w:r>
              <w:rPr>
                <w:spacing w:val="-3"/>
                <w:sz w:val="18"/>
              </w:rPr>
              <w:t xml:space="preserve"> </w:t>
            </w:r>
            <w:r>
              <w:rPr>
                <w:sz w:val="18"/>
              </w:rPr>
              <w:t xml:space="preserve">of a </w:t>
            </w:r>
            <w:r>
              <w:rPr>
                <w:spacing w:val="-2"/>
                <w:sz w:val="18"/>
              </w:rPr>
              <w:t>place</w:t>
            </w:r>
          </w:p>
        </w:tc>
        <w:tc>
          <w:tcPr>
            <w:tcW w:w="2436" w:type="dxa"/>
          </w:tcPr>
          <w:p w14:paraId="68C031BC" w14:textId="77777777" w:rsidR="00106209" w:rsidRDefault="00000000">
            <w:pPr>
              <w:pStyle w:val="TableParagraph"/>
              <w:spacing w:before="95"/>
              <w:ind w:right="425"/>
              <w:jc w:val="right"/>
              <w:rPr>
                <w:b/>
                <w:sz w:val="18"/>
              </w:rPr>
            </w:pPr>
            <w:r>
              <w:rPr>
                <w:b/>
                <w:spacing w:val="-2"/>
                <w:sz w:val="18"/>
              </w:rPr>
              <w:t>0.347</w:t>
            </w:r>
          </w:p>
        </w:tc>
        <w:tc>
          <w:tcPr>
            <w:tcW w:w="1022" w:type="dxa"/>
          </w:tcPr>
          <w:p w14:paraId="3040F83A" w14:textId="77777777" w:rsidR="00106209" w:rsidRDefault="00000000">
            <w:pPr>
              <w:pStyle w:val="TableParagraph"/>
              <w:spacing w:before="95"/>
              <w:ind w:right="98"/>
              <w:jc w:val="right"/>
              <w:rPr>
                <w:sz w:val="18"/>
              </w:rPr>
            </w:pPr>
            <w:r>
              <w:rPr>
                <w:sz w:val="18"/>
              </w:rPr>
              <w:t>-</w:t>
            </w:r>
            <w:r>
              <w:rPr>
                <w:spacing w:val="-2"/>
                <w:sz w:val="18"/>
              </w:rPr>
              <w:t>0.152</w:t>
            </w:r>
          </w:p>
        </w:tc>
      </w:tr>
      <w:tr w:rsidR="00106209" w14:paraId="06F27F40" w14:textId="77777777">
        <w:trPr>
          <w:trHeight w:val="406"/>
        </w:trPr>
        <w:tc>
          <w:tcPr>
            <w:tcW w:w="4312" w:type="dxa"/>
          </w:tcPr>
          <w:p w14:paraId="04DEEA3D" w14:textId="77777777" w:rsidR="00106209" w:rsidRDefault="00000000">
            <w:pPr>
              <w:pStyle w:val="TableParagraph"/>
              <w:ind w:left="695"/>
              <w:rPr>
                <w:sz w:val="18"/>
              </w:rPr>
            </w:pPr>
            <w:r>
              <w:rPr>
                <w:sz w:val="18"/>
              </w:rPr>
              <w:t>Cultural</w:t>
            </w:r>
            <w:r>
              <w:rPr>
                <w:spacing w:val="-4"/>
                <w:sz w:val="18"/>
              </w:rPr>
              <w:t xml:space="preserve"> </w:t>
            </w:r>
            <w:r>
              <w:rPr>
                <w:spacing w:val="-2"/>
                <w:sz w:val="18"/>
              </w:rPr>
              <w:t>identity</w:t>
            </w:r>
          </w:p>
        </w:tc>
        <w:tc>
          <w:tcPr>
            <w:tcW w:w="2436" w:type="dxa"/>
          </w:tcPr>
          <w:p w14:paraId="76CCC7A6" w14:textId="77777777" w:rsidR="00106209" w:rsidRDefault="00000000">
            <w:pPr>
              <w:pStyle w:val="TableParagraph"/>
              <w:ind w:right="425"/>
              <w:jc w:val="right"/>
              <w:rPr>
                <w:b/>
                <w:sz w:val="18"/>
              </w:rPr>
            </w:pPr>
            <w:r>
              <w:rPr>
                <w:b/>
                <w:spacing w:val="-2"/>
                <w:sz w:val="18"/>
              </w:rPr>
              <w:t>0.402</w:t>
            </w:r>
          </w:p>
        </w:tc>
        <w:tc>
          <w:tcPr>
            <w:tcW w:w="1022" w:type="dxa"/>
          </w:tcPr>
          <w:p w14:paraId="291432ED" w14:textId="77777777" w:rsidR="00106209" w:rsidRDefault="00000000">
            <w:pPr>
              <w:pStyle w:val="TableParagraph"/>
              <w:ind w:right="98"/>
              <w:jc w:val="right"/>
              <w:rPr>
                <w:sz w:val="18"/>
              </w:rPr>
            </w:pPr>
            <w:r>
              <w:rPr>
                <w:sz w:val="18"/>
              </w:rPr>
              <w:t>-</w:t>
            </w:r>
            <w:r>
              <w:rPr>
                <w:spacing w:val="-2"/>
                <w:sz w:val="18"/>
              </w:rPr>
              <w:t>0.229</w:t>
            </w:r>
          </w:p>
        </w:tc>
      </w:tr>
      <w:tr w:rsidR="00106209" w14:paraId="562542D5" w14:textId="77777777">
        <w:trPr>
          <w:trHeight w:val="406"/>
        </w:trPr>
        <w:tc>
          <w:tcPr>
            <w:tcW w:w="4312" w:type="dxa"/>
          </w:tcPr>
          <w:p w14:paraId="200862DD" w14:textId="77777777" w:rsidR="00106209" w:rsidRDefault="00000000">
            <w:pPr>
              <w:pStyle w:val="TableParagraph"/>
              <w:spacing w:before="95"/>
              <w:ind w:left="695"/>
              <w:rPr>
                <w:sz w:val="18"/>
              </w:rPr>
            </w:pPr>
            <w:r>
              <w:rPr>
                <w:sz w:val="18"/>
              </w:rPr>
              <w:t>Cultural</w:t>
            </w:r>
            <w:r>
              <w:rPr>
                <w:spacing w:val="-2"/>
                <w:sz w:val="18"/>
              </w:rPr>
              <w:t xml:space="preserve"> heritage</w:t>
            </w:r>
          </w:p>
        </w:tc>
        <w:tc>
          <w:tcPr>
            <w:tcW w:w="2436" w:type="dxa"/>
          </w:tcPr>
          <w:p w14:paraId="7CC57CFE" w14:textId="77777777" w:rsidR="00106209" w:rsidRDefault="00000000">
            <w:pPr>
              <w:pStyle w:val="TableParagraph"/>
              <w:spacing w:before="95"/>
              <w:ind w:right="425"/>
              <w:jc w:val="right"/>
              <w:rPr>
                <w:b/>
                <w:sz w:val="18"/>
              </w:rPr>
            </w:pPr>
            <w:r>
              <w:rPr>
                <w:b/>
                <w:spacing w:val="-2"/>
                <w:sz w:val="18"/>
              </w:rPr>
              <w:t>0.320</w:t>
            </w:r>
          </w:p>
        </w:tc>
        <w:tc>
          <w:tcPr>
            <w:tcW w:w="1022" w:type="dxa"/>
          </w:tcPr>
          <w:p w14:paraId="3F590BC4" w14:textId="77777777" w:rsidR="00106209" w:rsidRDefault="00000000">
            <w:pPr>
              <w:pStyle w:val="TableParagraph"/>
              <w:spacing w:before="95"/>
              <w:ind w:right="98"/>
              <w:jc w:val="right"/>
              <w:rPr>
                <w:sz w:val="18"/>
              </w:rPr>
            </w:pPr>
            <w:r>
              <w:rPr>
                <w:sz w:val="18"/>
              </w:rPr>
              <w:t>-</w:t>
            </w:r>
            <w:r>
              <w:rPr>
                <w:spacing w:val="-2"/>
                <w:sz w:val="18"/>
              </w:rPr>
              <w:t>0.098</w:t>
            </w:r>
          </w:p>
        </w:tc>
      </w:tr>
      <w:tr w:rsidR="00106209" w14:paraId="379F81B0" w14:textId="77777777">
        <w:trPr>
          <w:trHeight w:val="408"/>
        </w:trPr>
        <w:tc>
          <w:tcPr>
            <w:tcW w:w="4312" w:type="dxa"/>
          </w:tcPr>
          <w:p w14:paraId="6E81BD0B" w14:textId="77777777" w:rsidR="00106209" w:rsidRDefault="00000000">
            <w:pPr>
              <w:pStyle w:val="TableParagraph"/>
              <w:ind w:left="695"/>
              <w:rPr>
                <w:sz w:val="18"/>
              </w:rPr>
            </w:pPr>
            <w:r>
              <w:rPr>
                <w:spacing w:val="-2"/>
                <w:sz w:val="18"/>
              </w:rPr>
              <w:t>Tradition</w:t>
            </w:r>
          </w:p>
        </w:tc>
        <w:tc>
          <w:tcPr>
            <w:tcW w:w="2436" w:type="dxa"/>
          </w:tcPr>
          <w:p w14:paraId="023E3CC5" w14:textId="77777777" w:rsidR="00106209" w:rsidRDefault="00000000">
            <w:pPr>
              <w:pStyle w:val="TableParagraph"/>
              <w:ind w:right="425"/>
              <w:jc w:val="right"/>
              <w:rPr>
                <w:b/>
                <w:sz w:val="18"/>
              </w:rPr>
            </w:pPr>
            <w:r>
              <w:rPr>
                <w:b/>
                <w:spacing w:val="-2"/>
                <w:sz w:val="18"/>
              </w:rPr>
              <w:t>0.521</w:t>
            </w:r>
          </w:p>
        </w:tc>
        <w:tc>
          <w:tcPr>
            <w:tcW w:w="1022" w:type="dxa"/>
          </w:tcPr>
          <w:p w14:paraId="28AE0917" w14:textId="77777777" w:rsidR="00106209" w:rsidRDefault="00000000">
            <w:pPr>
              <w:pStyle w:val="TableParagraph"/>
              <w:ind w:right="98"/>
              <w:jc w:val="right"/>
              <w:rPr>
                <w:sz w:val="18"/>
              </w:rPr>
            </w:pPr>
            <w:r>
              <w:rPr>
                <w:sz w:val="18"/>
              </w:rPr>
              <w:t>-</w:t>
            </w:r>
            <w:r>
              <w:rPr>
                <w:spacing w:val="-2"/>
                <w:sz w:val="18"/>
              </w:rPr>
              <w:t>0.287</w:t>
            </w:r>
          </w:p>
        </w:tc>
      </w:tr>
      <w:tr w:rsidR="00106209" w14:paraId="44BDDF55" w14:textId="77777777">
        <w:trPr>
          <w:trHeight w:val="407"/>
        </w:trPr>
        <w:tc>
          <w:tcPr>
            <w:tcW w:w="4312" w:type="dxa"/>
          </w:tcPr>
          <w:p w14:paraId="7D3F0E9B" w14:textId="77777777" w:rsidR="00106209" w:rsidRDefault="00000000">
            <w:pPr>
              <w:pStyle w:val="TableParagraph"/>
              <w:spacing w:before="97"/>
              <w:ind w:left="695"/>
              <w:rPr>
                <w:sz w:val="18"/>
              </w:rPr>
            </w:pPr>
            <w:r>
              <w:rPr>
                <w:sz w:val="18"/>
              </w:rPr>
              <w:t xml:space="preserve">Social </w:t>
            </w:r>
            <w:r>
              <w:rPr>
                <w:spacing w:val="-2"/>
                <w:sz w:val="18"/>
              </w:rPr>
              <w:t>cohesion</w:t>
            </w:r>
          </w:p>
        </w:tc>
        <w:tc>
          <w:tcPr>
            <w:tcW w:w="2436" w:type="dxa"/>
          </w:tcPr>
          <w:p w14:paraId="7720500F" w14:textId="77777777" w:rsidR="00106209" w:rsidRDefault="00000000">
            <w:pPr>
              <w:pStyle w:val="TableParagraph"/>
              <w:spacing w:before="97"/>
              <w:ind w:right="425"/>
              <w:jc w:val="right"/>
              <w:rPr>
                <w:sz w:val="18"/>
              </w:rPr>
            </w:pPr>
            <w:r>
              <w:rPr>
                <w:sz w:val="18"/>
              </w:rPr>
              <w:t>-</w:t>
            </w:r>
            <w:r>
              <w:rPr>
                <w:spacing w:val="-2"/>
                <w:sz w:val="18"/>
              </w:rPr>
              <w:t>0.022</w:t>
            </w:r>
          </w:p>
        </w:tc>
        <w:tc>
          <w:tcPr>
            <w:tcW w:w="1022" w:type="dxa"/>
          </w:tcPr>
          <w:p w14:paraId="2DAC441D" w14:textId="77777777" w:rsidR="00106209" w:rsidRDefault="00000000">
            <w:pPr>
              <w:pStyle w:val="TableParagraph"/>
              <w:spacing w:before="97"/>
              <w:ind w:right="98"/>
              <w:jc w:val="right"/>
              <w:rPr>
                <w:b/>
                <w:sz w:val="18"/>
              </w:rPr>
            </w:pPr>
            <w:r>
              <w:rPr>
                <w:b/>
                <w:sz w:val="18"/>
              </w:rPr>
              <w:t>-</w:t>
            </w:r>
            <w:r>
              <w:rPr>
                <w:b/>
                <w:spacing w:val="-2"/>
                <w:sz w:val="18"/>
              </w:rPr>
              <w:t>0.325</w:t>
            </w:r>
          </w:p>
        </w:tc>
      </w:tr>
      <w:tr w:rsidR="00106209" w14:paraId="33FEEE63" w14:textId="77777777">
        <w:trPr>
          <w:trHeight w:val="406"/>
        </w:trPr>
        <w:tc>
          <w:tcPr>
            <w:tcW w:w="4312" w:type="dxa"/>
          </w:tcPr>
          <w:p w14:paraId="432D8EB4" w14:textId="77777777" w:rsidR="00106209" w:rsidRDefault="00000000">
            <w:pPr>
              <w:pStyle w:val="TableParagraph"/>
              <w:spacing w:before="95"/>
              <w:ind w:left="695"/>
              <w:rPr>
                <w:sz w:val="18"/>
              </w:rPr>
            </w:pPr>
            <w:r>
              <w:rPr>
                <w:sz w:val="18"/>
              </w:rPr>
              <w:t xml:space="preserve">Social </w:t>
            </w:r>
            <w:r>
              <w:rPr>
                <w:spacing w:val="-2"/>
                <w:sz w:val="18"/>
              </w:rPr>
              <w:t>relations</w:t>
            </w:r>
          </w:p>
        </w:tc>
        <w:tc>
          <w:tcPr>
            <w:tcW w:w="2436" w:type="dxa"/>
          </w:tcPr>
          <w:p w14:paraId="45C86C87" w14:textId="77777777" w:rsidR="00106209" w:rsidRDefault="00000000">
            <w:pPr>
              <w:pStyle w:val="TableParagraph"/>
              <w:spacing w:before="95"/>
              <w:ind w:right="425"/>
              <w:jc w:val="right"/>
              <w:rPr>
                <w:sz w:val="18"/>
              </w:rPr>
            </w:pPr>
            <w:r>
              <w:rPr>
                <w:sz w:val="18"/>
              </w:rPr>
              <w:t>-</w:t>
            </w:r>
            <w:r>
              <w:rPr>
                <w:spacing w:val="-2"/>
                <w:sz w:val="18"/>
              </w:rPr>
              <w:t>0.068</w:t>
            </w:r>
          </w:p>
        </w:tc>
        <w:tc>
          <w:tcPr>
            <w:tcW w:w="1022" w:type="dxa"/>
          </w:tcPr>
          <w:p w14:paraId="34F8486B" w14:textId="77777777" w:rsidR="00106209" w:rsidRDefault="00000000">
            <w:pPr>
              <w:pStyle w:val="TableParagraph"/>
              <w:spacing w:before="95"/>
              <w:ind w:right="98"/>
              <w:jc w:val="right"/>
              <w:rPr>
                <w:b/>
                <w:sz w:val="18"/>
              </w:rPr>
            </w:pPr>
            <w:r>
              <w:rPr>
                <w:b/>
                <w:sz w:val="18"/>
              </w:rPr>
              <w:t>-</w:t>
            </w:r>
            <w:r>
              <w:rPr>
                <w:b/>
                <w:spacing w:val="-2"/>
                <w:sz w:val="18"/>
              </w:rPr>
              <w:t>0.220</w:t>
            </w:r>
          </w:p>
        </w:tc>
      </w:tr>
      <w:tr w:rsidR="00106209" w14:paraId="291D45CE" w14:textId="77777777">
        <w:trPr>
          <w:trHeight w:val="406"/>
        </w:trPr>
        <w:tc>
          <w:tcPr>
            <w:tcW w:w="4312" w:type="dxa"/>
          </w:tcPr>
          <w:p w14:paraId="560C2AAC" w14:textId="77777777" w:rsidR="00106209" w:rsidRDefault="00000000">
            <w:pPr>
              <w:pStyle w:val="TableParagraph"/>
              <w:ind w:left="695"/>
              <w:rPr>
                <w:sz w:val="18"/>
              </w:rPr>
            </w:pPr>
            <w:r>
              <w:rPr>
                <w:spacing w:val="-2"/>
                <w:sz w:val="18"/>
              </w:rPr>
              <w:t>Cognitive</w:t>
            </w:r>
          </w:p>
        </w:tc>
        <w:tc>
          <w:tcPr>
            <w:tcW w:w="2436" w:type="dxa"/>
          </w:tcPr>
          <w:p w14:paraId="2BCDF91A" w14:textId="77777777" w:rsidR="00106209" w:rsidRDefault="00000000">
            <w:pPr>
              <w:pStyle w:val="TableParagraph"/>
              <w:ind w:right="425"/>
              <w:jc w:val="right"/>
              <w:rPr>
                <w:b/>
                <w:sz w:val="18"/>
              </w:rPr>
            </w:pPr>
            <w:r>
              <w:rPr>
                <w:b/>
                <w:spacing w:val="-2"/>
                <w:sz w:val="18"/>
              </w:rPr>
              <w:t>0.501</w:t>
            </w:r>
          </w:p>
        </w:tc>
        <w:tc>
          <w:tcPr>
            <w:tcW w:w="1022" w:type="dxa"/>
          </w:tcPr>
          <w:p w14:paraId="17DA3483" w14:textId="77777777" w:rsidR="00106209" w:rsidRDefault="00000000">
            <w:pPr>
              <w:pStyle w:val="TableParagraph"/>
              <w:ind w:right="98"/>
              <w:jc w:val="right"/>
              <w:rPr>
                <w:sz w:val="18"/>
              </w:rPr>
            </w:pPr>
            <w:r>
              <w:rPr>
                <w:spacing w:val="-2"/>
                <w:sz w:val="18"/>
              </w:rPr>
              <w:t>0.041</w:t>
            </w:r>
          </w:p>
        </w:tc>
      </w:tr>
      <w:tr w:rsidR="00106209" w14:paraId="1C94C14F" w14:textId="77777777">
        <w:trPr>
          <w:trHeight w:val="406"/>
        </w:trPr>
        <w:tc>
          <w:tcPr>
            <w:tcW w:w="4312" w:type="dxa"/>
          </w:tcPr>
          <w:p w14:paraId="630BBCDC" w14:textId="77777777" w:rsidR="00106209" w:rsidRDefault="00000000">
            <w:pPr>
              <w:pStyle w:val="TableParagraph"/>
              <w:spacing w:before="95"/>
              <w:ind w:left="695"/>
              <w:rPr>
                <w:sz w:val="18"/>
              </w:rPr>
            </w:pPr>
            <w:r>
              <w:rPr>
                <w:spacing w:val="-2"/>
                <w:sz w:val="18"/>
              </w:rPr>
              <w:t>Learning</w:t>
            </w:r>
          </w:p>
        </w:tc>
        <w:tc>
          <w:tcPr>
            <w:tcW w:w="2436" w:type="dxa"/>
          </w:tcPr>
          <w:p w14:paraId="545939A2" w14:textId="77777777" w:rsidR="00106209" w:rsidRDefault="00000000">
            <w:pPr>
              <w:pStyle w:val="TableParagraph"/>
              <w:spacing w:before="95"/>
              <w:ind w:right="425"/>
              <w:jc w:val="right"/>
              <w:rPr>
                <w:b/>
                <w:sz w:val="18"/>
              </w:rPr>
            </w:pPr>
            <w:r>
              <w:rPr>
                <w:b/>
                <w:spacing w:val="-2"/>
                <w:sz w:val="18"/>
              </w:rPr>
              <w:t>0.386</w:t>
            </w:r>
          </w:p>
        </w:tc>
        <w:tc>
          <w:tcPr>
            <w:tcW w:w="1022" w:type="dxa"/>
          </w:tcPr>
          <w:p w14:paraId="7E04E366" w14:textId="77777777" w:rsidR="00106209" w:rsidRDefault="00000000">
            <w:pPr>
              <w:pStyle w:val="TableParagraph"/>
              <w:spacing w:before="95"/>
              <w:ind w:right="98"/>
              <w:jc w:val="right"/>
              <w:rPr>
                <w:sz w:val="18"/>
              </w:rPr>
            </w:pPr>
            <w:r>
              <w:rPr>
                <w:spacing w:val="-2"/>
                <w:sz w:val="18"/>
              </w:rPr>
              <w:t>0.385</w:t>
            </w:r>
          </w:p>
        </w:tc>
      </w:tr>
      <w:tr w:rsidR="00106209" w14:paraId="0877E9F4" w14:textId="77777777">
        <w:trPr>
          <w:trHeight w:val="408"/>
        </w:trPr>
        <w:tc>
          <w:tcPr>
            <w:tcW w:w="4312" w:type="dxa"/>
          </w:tcPr>
          <w:p w14:paraId="11C8B3EA" w14:textId="77777777" w:rsidR="00106209" w:rsidRDefault="00000000">
            <w:pPr>
              <w:pStyle w:val="TableParagraph"/>
              <w:ind w:left="695"/>
              <w:rPr>
                <w:sz w:val="18"/>
              </w:rPr>
            </w:pPr>
            <w:r>
              <w:rPr>
                <w:spacing w:val="-2"/>
                <w:sz w:val="18"/>
              </w:rPr>
              <w:t>Stewardship</w:t>
            </w:r>
          </w:p>
        </w:tc>
        <w:tc>
          <w:tcPr>
            <w:tcW w:w="2436" w:type="dxa"/>
          </w:tcPr>
          <w:p w14:paraId="5BAAE508" w14:textId="77777777" w:rsidR="00106209" w:rsidRDefault="00000000">
            <w:pPr>
              <w:pStyle w:val="TableParagraph"/>
              <w:ind w:right="425"/>
              <w:jc w:val="right"/>
              <w:rPr>
                <w:b/>
                <w:sz w:val="18"/>
              </w:rPr>
            </w:pPr>
            <w:r>
              <w:rPr>
                <w:b/>
                <w:spacing w:val="-2"/>
                <w:sz w:val="18"/>
              </w:rPr>
              <w:t>0.405</w:t>
            </w:r>
          </w:p>
        </w:tc>
        <w:tc>
          <w:tcPr>
            <w:tcW w:w="1022" w:type="dxa"/>
          </w:tcPr>
          <w:p w14:paraId="4621599E" w14:textId="77777777" w:rsidR="00106209" w:rsidRDefault="00000000">
            <w:pPr>
              <w:pStyle w:val="TableParagraph"/>
              <w:ind w:right="98"/>
              <w:jc w:val="right"/>
              <w:rPr>
                <w:sz w:val="18"/>
              </w:rPr>
            </w:pPr>
            <w:r>
              <w:rPr>
                <w:spacing w:val="-2"/>
                <w:sz w:val="18"/>
              </w:rPr>
              <w:t>0.322</w:t>
            </w:r>
          </w:p>
        </w:tc>
      </w:tr>
      <w:tr w:rsidR="00106209" w14:paraId="5EE59C06" w14:textId="77777777">
        <w:trPr>
          <w:trHeight w:val="406"/>
        </w:trPr>
        <w:tc>
          <w:tcPr>
            <w:tcW w:w="4312" w:type="dxa"/>
          </w:tcPr>
          <w:p w14:paraId="7B56EA29" w14:textId="77777777" w:rsidR="00106209" w:rsidRDefault="00000000">
            <w:pPr>
              <w:pStyle w:val="TableParagraph"/>
              <w:ind w:left="695"/>
              <w:rPr>
                <w:sz w:val="18"/>
              </w:rPr>
            </w:pPr>
            <w:r>
              <w:rPr>
                <w:spacing w:val="-2"/>
                <w:sz w:val="18"/>
              </w:rPr>
              <w:t>Responsibility</w:t>
            </w:r>
          </w:p>
        </w:tc>
        <w:tc>
          <w:tcPr>
            <w:tcW w:w="2436" w:type="dxa"/>
          </w:tcPr>
          <w:p w14:paraId="506233C2" w14:textId="77777777" w:rsidR="00106209" w:rsidRDefault="00000000">
            <w:pPr>
              <w:pStyle w:val="TableParagraph"/>
              <w:ind w:right="425"/>
              <w:jc w:val="right"/>
              <w:rPr>
                <w:b/>
                <w:sz w:val="18"/>
              </w:rPr>
            </w:pPr>
            <w:r>
              <w:rPr>
                <w:b/>
                <w:spacing w:val="-2"/>
                <w:sz w:val="18"/>
              </w:rPr>
              <w:t>0.293</w:t>
            </w:r>
          </w:p>
        </w:tc>
        <w:tc>
          <w:tcPr>
            <w:tcW w:w="1022" w:type="dxa"/>
          </w:tcPr>
          <w:p w14:paraId="626885E5" w14:textId="77777777" w:rsidR="00106209" w:rsidRDefault="00000000">
            <w:pPr>
              <w:pStyle w:val="TableParagraph"/>
              <w:ind w:right="98"/>
              <w:jc w:val="right"/>
              <w:rPr>
                <w:sz w:val="18"/>
              </w:rPr>
            </w:pPr>
            <w:r>
              <w:rPr>
                <w:spacing w:val="-2"/>
                <w:sz w:val="18"/>
              </w:rPr>
              <w:t>0.137</w:t>
            </w:r>
          </w:p>
        </w:tc>
      </w:tr>
      <w:tr w:rsidR="00106209" w14:paraId="41DD03CA" w14:textId="77777777">
        <w:trPr>
          <w:trHeight w:val="406"/>
        </w:trPr>
        <w:tc>
          <w:tcPr>
            <w:tcW w:w="4312" w:type="dxa"/>
          </w:tcPr>
          <w:p w14:paraId="299F795C" w14:textId="77777777" w:rsidR="00106209" w:rsidRDefault="00000000">
            <w:pPr>
              <w:pStyle w:val="TableParagraph"/>
              <w:spacing w:before="95"/>
              <w:ind w:left="695"/>
              <w:rPr>
                <w:sz w:val="18"/>
              </w:rPr>
            </w:pPr>
            <w:r>
              <w:rPr>
                <w:spacing w:val="-2"/>
                <w:sz w:val="18"/>
              </w:rPr>
              <w:t>Aesthetic</w:t>
            </w:r>
          </w:p>
        </w:tc>
        <w:tc>
          <w:tcPr>
            <w:tcW w:w="2436" w:type="dxa"/>
          </w:tcPr>
          <w:p w14:paraId="65FF7677" w14:textId="77777777" w:rsidR="00106209" w:rsidRDefault="00000000">
            <w:pPr>
              <w:pStyle w:val="TableParagraph"/>
              <w:spacing w:before="95"/>
              <w:ind w:right="425"/>
              <w:jc w:val="right"/>
              <w:rPr>
                <w:b/>
                <w:sz w:val="18"/>
              </w:rPr>
            </w:pPr>
            <w:r>
              <w:rPr>
                <w:b/>
                <w:spacing w:val="-2"/>
                <w:sz w:val="18"/>
              </w:rPr>
              <w:t>0.319</w:t>
            </w:r>
          </w:p>
        </w:tc>
        <w:tc>
          <w:tcPr>
            <w:tcW w:w="1022" w:type="dxa"/>
          </w:tcPr>
          <w:p w14:paraId="1470AE57" w14:textId="77777777" w:rsidR="00106209" w:rsidRDefault="00000000">
            <w:pPr>
              <w:pStyle w:val="TableParagraph"/>
              <w:spacing w:before="95"/>
              <w:ind w:right="98"/>
              <w:jc w:val="right"/>
              <w:rPr>
                <w:sz w:val="18"/>
              </w:rPr>
            </w:pPr>
            <w:r>
              <w:rPr>
                <w:spacing w:val="-2"/>
                <w:sz w:val="18"/>
              </w:rPr>
              <w:t>0.102</w:t>
            </w:r>
          </w:p>
        </w:tc>
      </w:tr>
      <w:tr w:rsidR="00106209" w14:paraId="76BFD120" w14:textId="77777777">
        <w:trPr>
          <w:trHeight w:val="498"/>
        </w:trPr>
        <w:tc>
          <w:tcPr>
            <w:tcW w:w="4312" w:type="dxa"/>
            <w:tcBorders>
              <w:bottom w:val="single" w:sz="6" w:space="0" w:color="000000"/>
            </w:tcBorders>
          </w:tcPr>
          <w:p w14:paraId="56E74176" w14:textId="77777777" w:rsidR="00106209" w:rsidRDefault="00000000">
            <w:pPr>
              <w:pStyle w:val="TableParagraph"/>
              <w:ind w:left="695"/>
              <w:rPr>
                <w:sz w:val="18"/>
              </w:rPr>
            </w:pPr>
            <w:r>
              <w:rPr>
                <w:sz w:val="18"/>
              </w:rPr>
              <w:t xml:space="preserve">Individual </w:t>
            </w:r>
            <w:r>
              <w:rPr>
                <w:spacing w:val="-2"/>
                <w:sz w:val="18"/>
              </w:rPr>
              <w:t>connectedness</w:t>
            </w:r>
          </w:p>
        </w:tc>
        <w:tc>
          <w:tcPr>
            <w:tcW w:w="2436" w:type="dxa"/>
            <w:tcBorders>
              <w:bottom w:val="single" w:sz="6" w:space="0" w:color="000000"/>
            </w:tcBorders>
          </w:tcPr>
          <w:p w14:paraId="00C726FC" w14:textId="77777777" w:rsidR="00106209" w:rsidRDefault="00000000">
            <w:pPr>
              <w:pStyle w:val="TableParagraph"/>
              <w:ind w:right="425"/>
              <w:jc w:val="right"/>
              <w:rPr>
                <w:b/>
                <w:sz w:val="18"/>
              </w:rPr>
            </w:pPr>
            <w:r>
              <w:rPr>
                <w:b/>
                <w:spacing w:val="-2"/>
                <w:sz w:val="18"/>
              </w:rPr>
              <w:t>0.392</w:t>
            </w:r>
          </w:p>
        </w:tc>
        <w:tc>
          <w:tcPr>
            <w:tcW w:w="1022" w:type="dxa"/>
            <w:tcBorders>
              <w:bottom w:val="single" w:sz="6" w:space="0" w:color="000000"/>
            </w:tcBorders>
          </w:tcPr>
          <w:p w14:paraId="732F4039" w14:textId="77777777" w:rsidR="00106209" w:rsidRDefault="00000000">
            <w:pPr>
              <w:pStyle w:val="TableParagraph"/>
              <w:ind w:right="98"/>
              <w:jc w:val="right"/>
              <w:rPr>
                <w:sz w:val="18"/>
              </w:rPr>
            </w:pPr>
            <w:r>
              <w:rPr>
                <w:spacing w:val="-2"/>
                <w:sz w:val="18"/>
              </w:rPr>
              <w:t>0.040</w:t>
            </w:r>
          </w:p>
        </w:tc>
      </w:tr>
      <w:tr w:rsidR="00106209" w14:paraId="778132A9" w14:textId="77777777">
        <w:trPr>
          <w:trHeight w:val="312"/>
        </w:trPr>
        <w:tc>
          <w:tcPr>
            <w:tcW w:w="4312" w:type="dxa"/>
            <w:tcBorders>
              <w:top w:val="single" w:sz="6" w:space="0" w:color="000000"/>
            </w:tcBorders>
          </w:tcPr>
          <w:p w14:paraId="37C6BF1F" w14:textId="77777777" w:rsidR="00106209" w:rsidRDefault="00000000">
            <w:pPr>
              <w:pStyle w:val="TableParagraph"/>
              <w:spacing w:before="1"/>
              <w:ind w:left="215"/>
              <w:rPr>
                <w:b/>
                <w:sz w:val="18"/>
              </w:rPr>
            </w:pPr>
            <w:r>
              <w:rPr>
                <w:b/>
                <w:spacing w:val="-2"/>
                <w:sz w:val="18"/>
              </w:rPr>
              <w:t>Emotion</w:t>
            </w:r>
          </w:p>
        </w:tc>
        <w:tc>
          <w:tcPr>
            <w:tcW w:w="2436" w:type="dxa"/>
            <w:tcBorders>
              <w:top w:val="single" w:sz="6" w:space="0" w:color="000000"/>
            </w:tcBorders>
          </w:tcPr>
          <w:p w14:paraId="5E9EE3E6" w14:textId="77777777" w:rsidR="00106209" w:rsidRDefault="00106209">
            <w:pPr>
              <w:pStyle w:val="TableParagraph"/>
              <w:spacing w:before="0"/>
              <w:rPr>
                <w:sz w:val="18"/>
              </w:rPr>
            </w:pPr>
          </w:p>
        </w:tc>
        <w:tc>
          <w:tcPr>
            <w:tcW w:w="1022" w:type="dxa"/>
            <w:tcBorders>
              <w:top w:val="single" w:sz="6" w:space="0" w:color="000000"/>
            </w:tcBorders>
          </w:tcPr>
          <w:p w14:paraId="1099CE04" w14:textId="77777777" w:rsidR="00106209" w:rsidRDefault="00106209">
            <w:pPr>
              <w:pStyle w:val="TableParagraph"/>
              <w:spacing w:before="0"/>
              <w:rPr>
                <w:sz w:val="18"/>
              </w:rPr>
            </w:pPr>
          </w:p>
        </w:tc>
      </w:tr>
      <w:tr w:rsidR="00106209" w14:paraId="3A80407E" w14:textId="77777777">
        <w:trPr>
          <w:trHeight w:val="406"/>
        </w:trPr>
        <w:tc>
          <w:tcPr>
            <w:tcW w:w="4312" w:type="dxa"/>
          </w:tcPr>
          <w:p w14:paraId="32817AFA" w14:textId="77777777" w:rsidR="00106209" w:rsidRDefault="00000000">
            <w:pPr>
              <w:pStyle w:val="TableParagraph"/>
              <w:spacing w:before="97"/>
              <w:ind w:left="741"/>
              <w:rPr>
                <w:sz w:val="18"/>
              </w:rPr>
            </w:pPr>
            <w:r>
              <w:rPr>
                <w:spacing w:val="-2"/>
                <w:sz w:val="18"/>
              </w:rPr>
              <w:t>Pleasant</w:t>
            </w:r>
          </w:p>
        </w:tc>
        <w:tc>
          <w:tcPr>
            <w:tcW w:w="2436" w:type="dxa"/>
          </w:tcPr>
          <w:p w14:paraId="2C578CC8" w14:textId="77777777" w:rsidR="00106209" w:rsidRDefault="00000000">
            <w:pPr>
              <w:pStyle w:val="TableParagraph"/>
              <w:spacing w:before="97"/>
              <w:ind w:right="425"/>
              <w:jc w:val="right"/>
              <w:rPr>
                <w:b/>
                <w:sz w:val="18"/>
              </w:rPr>
            </w:pPr>
            <w:r>
              <w:rPr>
                <w:b/>
                <w:spacing w:val="-2"/>
                <w:sz w:val="18"/>
              </w:rPr>
              <w:t>0.079</w:t>
            </w:r>
          </w:p>
        </w:tc>
        <w:tc>
          <w:tcPr>
            <w:tcW w:w="1022" w:type="dxa"/>
          </w:tcPr>
          <w:p w14:paraId="35C0A4D5" w14:textId="77777777" w:rsidR="00106209" w:rsidRDefault="00000000">
            <w:pPr>
              <w:pStyle w:val="TableParagraph"/>
              <w:spacing w:before="97"/>
              <w:ind w:right="98"/>
              <w:jc w:val="right"/>
              <w:rPr>
                <w:sz w:val="18"/>
              </w:rPr>
            </w:pPr>
            <w:r>
              <w:rPr>
                <w:sz w:val="18"/>
              </w:rPr>
              <w:t>-</w:t>
            </w:r>
            <w:r>
              <w:rPr>
                <w:spacing w:val="-2"/>
                <w:sz w:val="18"/>
              </w:rPr>
              <w:t>0.048</w:t>
            </w:r>
          </w:p>
        </w:tc>
      </w:tr>
      <w:tr w:rsidR="00106209" w14:paraId="7EAD0DA5" w14:textId="77777777">
        <w:trPr>
          <w:trHeight w:val="406"/>
        </w:trPr>
        <w:tc>
          <w:tcPr>
            <w:tcW w:w="4312" w:type="dxa"/>
          </w:tcPr>
          <w:p w14:paraId="6536F5B1" w14:textId="77777777" w:rsidR="00106209" w:rsidRDefault="00000000">
            <w:pPr>
              <w:pStyle w:val="TableParagraph"/>
              <w:spacing w:before="95"/>
              <w:ind w:left="741"/>
              <w:rPr>
                <w:sz w:val="18"/>
              </w:rPr>
            </w:pPr>
            <w:r>
              <w:rPr>
                <w:spacing w:val="-2"/>
                <w:sz w:val="18"/>
              </w:rPr>
              <w:t>Unpleasant</w:t>
            </w:r>
          </w:p>
        </w:tc>
        <w:tc>
          <w:tcPr>
            <w:tcW w:w="2436" w:type="dxa"/>
          </w:tcPr>
          <w:p w14:paraId="087C71ED" w14:textId="77777777" w:rsidR="00106209" w:rsidRDefault="00000000">
            <w:pPr>
              <w:pStyle w:val="TableParagraph"/>
              <w:spacing w:before="95"/>
              <w:ind w:right="425"/>
              <w:jc w:val="right"/>
              <w:rPr>
                <w:sz w:val="18"/>
              </w:rPr>
            </w:pPr>
            <w:r>
              <w:rPr>
                <w:spacing w:val="-2"/>
                <w:sz w:val="18"/>
              </w:rPr>
              <w:t>0.081</w:t>
            </w:r>
          </w:p>
        </w:tc>
        <w:tc>
          <w:tcPr>
            <w:tcW w:w="1022" w:type="dxa"/>
          </w:tcPr>
          <w:p w14:paraId="292B56C8" w14:textId="77777777" w:rsidR="00106209" w:rsidRDefault="00000000">
            <w:pPr>
              <w:pStyle w:val="TableParagraph"/>
              <w:spacing w:before="95"/>
              <w:ind w:right="98"/>
              <w:jc w:val="right"/>
              <w:rPr>
                <w:b/>
                <w:sz w:val="18"/>
              </w:rPr>
            </w:pPr>
            <w:r>
              <w:rPr>
                <w:b/>
                <w:spacing w:val="-2"/>
                <w:sz w:val="18"/>
              </w:rPr>
              <w:t>0.271</w:t>
            </w:r>
          </w:p>
        </w:tc>
      </w:tr>
      <w:tr w:rsidR="00106209" w14:paraId="68C1E782" w14:textId="77777777">
        <w:trPr>
          <w:trHeight w:val="407"/>
        </w:trPr>
        <w:tc>
          <w:tcPr>
            <w:tcW w:w="4312" w:type="dxa"/>
          </w:tcPr>
          <w:p w14:paraId="4FF16EB9" w14:textId="77777777" w:rsidR="00106209" w:rsidRDefault="00000000">
            <w:pPr>
              <w:pStyle w:val="TableParagraph"/>
              <w:ind w:left="215"/>
              <w:rPr>
                <w:b/>
                <w:sz w:val="18"/>
              </w:rPr>
            </w:pPr>
            <w:r>
              <w:rPr>
                <w:b/>
                <w:sz w:val="18"/>
              </w:rPr>
              <w:t xml:space="preserve">MCA </w:t>
            </w:r>
            <w:r>
              <w:rPr>
                <w:b/>
                <w:spacing w:val="-2"/>
                <w:sz w:val="18"/>
              </w:rPr>
              <w:t>Statistics</w:t>
            </w:r>
          </w:p>
        </w:tc>
        <w:tc>
          <w:tcPr>
            <w:tcW w:w="2436" w:type="dxa"/>
          </w:tcPr>
          <w:p w14:paraId="7C318BBD" w14:textId="77777777" w:rsidR="00106209" w:rsidRDefault="00106209">
            <w:pPr>
              <w:pStyle w:val="TableParagraph"/>
              <w:spacing w:before="0"/>
              <w:rPr>
                <w:sz w:val="18"/>
              </w:rPr>
            </w:pPr>
          </w:p>
        </w:tc>
        <w:tc>
          <w:tcPr>
            <w:tcW w:w="1022" w:type="dxa"/>
          </w:tcPr>
          <w:p w14:paraId="13CADE61" w14:textId="77777777" w:rsidR="00106209" w:rsidRDefault="00106209">
            <w:pPr>
              <w:pStyle w:val="TableParagraph"/>
              <w:spacing w:before="0"/>
              <w:rPr>
                <w:sz w:val="18"/>
              </w:rPr>
            </w:pPr>
          </w:p>
        </w:tc>
      </w:tr>
      <w:tr w:rsidR="00106209" w14:paraId="2B6EBE97" w14:textId="77777777">
        <w:trPr>
          <w:trHeight w:val="406"/>
        </w:trPr>
        <w:tc>
          <w:tcPr>
            <w:tcW w:w="4312" w:type="dxa"/>
          </w:tcPr>
          <w:p w14:paraId="71DB4FDF" w14:textId="77777777" w:rsidR="00106209" w:rsidRDefault="00000000">
            <w:pPr>
              <w:pStyle w:val="TableParagraph"/>
              <w:ind w:left="695"/>
              <w:rPr>
                <w:sz w:val="18"/>
              </w:rPr>
            </w:pPr>
            <w:r>
              <w:rPr>
                <w:sz w:val="18"/>
              </w:rPr>
              <w:t>Inertia</w:t>
            </w:r>
            <w:r>
              <w:rPr>
                <w:spacing w:val="-2"/>
                <w:sz w:val="18"/>
              </w:rPr>
              <w:t xml:space="preserve"> </w:t>
            </w:r>
            <w:r>
              <w:rPr>
                <w:sz w:val="18"/>
              </w:rPr>
              <w:t xml:space="preserve">explained </w:t>
            </w:r>
            <w:r>
              <w:rPr>
                <w:spacing w:val="-5"/>
                <w:sz w:val="18"/>
              </w:rPr>
              <w:t>(%)</w:t>
            </w:r>
          </w:p>
        </w:tc>
        <w:tc>
          <w:tcPr>
            <w:tcW w:w="2436" w:type="dxa"/>
          </w:tcPr>
          <w:p w14:paraId="05942290" w14:textId="77777777" w:rsidR="00106209" w:rsidRDefault="00000000">
            <w:pPr>
              <w:pStyle w:val="TableParagraph"/>
              <w:ind w:right="425"/>
              <w:jc w:val="right"/>
              <w:rPr>
                <w:sz w:val="18"/>
              </w:rPr>
            </w:pPr>
            <w:r>
              <w:rPr>
                <w:spacing w:val="-2"/>
                <w:sz w:val="18"/>
              </w:rPr>
              <w:t>44.499</w:t>
            </w:r>
          </w:p>
        </w:tc>
        <w:tc>
          <w:tcPr>
            <w:tcW w:w="1022" w:type="dxa"/>
          </w:tcPr>
          <w:p w14:paraId="1EFEAE3B" w14:textId="77777777" w:rsidR="00106209" w:rsidRDefault="00000000">
            <w:pPr>
              <w:pStyle w:val="TableParagraph"/>
              <w:ind w:right="98"/>
              <w:jc w:val="right"/>
              <w:rPr>
                <w:sz w:val="18"/>
              </w:rPr>
            </w:pPr>
            <w:r>
              <w:rPr>
                <w:spacing w:val="-2"/>
                <w:sz w:val="18"/>
              </w:rPr>
              <w:t>22.966</w:t>
            </w:r>
          </w:p>
        </w:tc>
      </w:tr>
      <w:tr w:rsidR="00106209" w14:paraId="4183777B" w14:textId="77777777">
        <w:trPr>
          <w:trHeight w:val="499"/>
        </w:trPr>
        <w:tc>
          <w:tcPr>
            <w:tcW w:w="4312" w:type="dxa"/>
            <w:tcBorders>
              <w:bottom w:val="single" w:sz="6" w:space="0" w:color="000000"/>
            </w:tcBorders>
          </w:tcPr>
          <w:p w14:paraId="52926053" w14:textId="77777777" w:rsidR="00106209" w:rsidRDefault="00000000">
            <w:pPr>
              <w:pStyle w:val="TableParagraph"/>
              <w:spacing w:before="95"/>
              <w:ind w:left="695"/>
              <w:rPr>
                <w:sz w:val="18"/>
              </w:rPr>
            </w:pPr>
            <w:r>
              <w:rPr>
                <w:sz w:val="18"/>
              </w:rPr>
              <w:t>Inertia</w:t>
            </w:r>
            <w:r>
              <w:rPr>
                <w:spacing w:val="-3"/>
                <w:sz w:val="18"/>
              </w:rPr>
              <w:t xml:space="preserve"> </w:t>
            </w:r>
            <w:r>
              <w:rPr>
                <w:sz w:val="18"/>
              </w:rPr>
              <w:t xml:space="preserve">accumulated </w:t>
            </w:r>
            <w:r>
              <w:rPr>
                <w:spacing w:val="-5"/>
                <w:sz w:val="18"/>
              </w:rPr>
              <w:t>(%)</w:t>
            </w:r>
          </w:p>
        </w:tc>
        <w:tc>
          <w:tcPr>
            <w:tcW w:w="2436" w:type="dxa"/>
            <w:tcBorders>
              <w:bottom w:val="single" w:sz="6" w:space="0" w:color="000000"/>
            </w:tcBorders>
          </w:tcPr>
          <w:p w14:paraId="54863634" w14:textId="77777777" w:rsidR="00106209" w:rsidRDefault="00000000">
            <w:pPr>
              <w:pStyle w:val="TableParagraph"/>
              <w:spacing w:before="95"/>
              <w:ind w:right="425"/>
              <w:jc w:val="right"/>
              <w:rPr>
                <w:sz w:val="18"/>
              </w:rPr>
            </w:pPr>
            <w:r>
              <w:rPr>
                <w:spacing w:val="-2"/>
                <w:sz w:val="18"/>
              </w:rPr>
              <w:t>44.499</w:t>
            </w:r>
          </w:p>
        </w:tc>
        <w:tc>
          <w:tcPr>
            <w:tcW w:w="1022" w:type="dxa"/>
            <w:tcBorders>
              <w:bottom w:val="single" w:sz="6" w:space="0" w:color="000000"/>
            </w:tcBorders>
          </w:tcPr>
          <w:p w14:paraId="3BDA51DE" w14:textId="77777777" w:rsidR="00106209" w:rsidRDefault="00000000">
            <w:pPr>
              <w:pStyle w:val="TableParagraph"/>
              <w:spacing w:before="95"/>
              <w:ind w:right="98"/>
              <w:jc w:val="right"/>
              <w:rPr>
                <w:sz w:val="18"/>
              </w:rPr>
            </w:pPr>
            <w:r>
              <w:rPr>
                <w:spacing w:val="-2"/>
                <w:sz w:val="18"/>
              </w:rPr>
              <w:t>67.465</w:t>
            </w:r>
          </w:p>
        </w:tc>
      </w:tr>
    </w:tbl>
    <w:p w14:paraId="6B8B8E9C" w14:textId="12262B30" w:rsidR="00106209" w:rsidRDefault="00106209" w:rsidP="008D4226">
      <w:pPr>
        <w:pStyle w:val="BodyText"/>
        <w:spacing w:before="201"/>
        <w:ind w:left="0" w:firstLine="0"/>
        <w:rPr>
          <w:rFonts w:ascii="Calibri"/>
        </w:rPr>
      </w:pPr>
    </w:p>
    <w:p w14:paraId="63EAEA36" w14:textId="41270411" w:rsidR="00106209" w:rsidRPr="00F80A87" w:rsidRDefault="00F80A87" w:rsidP="00F80A87">
      <w:pPr>
        <w:pStyle w:val="BodyText"/>
        <w:spacing w:before="137"/>
        <w:ind w:left="0" w:firstLine="0"/>
        <w:rPr>
          <w:b/>
          <w:bCs/>
          <w:spacing w:val="-5"/>
        </w:rPr>
      </w:pPr>
      <w:r w:rsidRPr="00F80A87">
        <w:rPr>
          <w:b/>
          <w:bCs/>
          <w:spacing w:val="-5"/>
        </w:rPr>
        <w:t xml:space="preserve">References </w:t>
      </w:r>
    </w:p>
    <w:p w14:paraId="278A55D7" w14:textId="77777777" w:rsidR="00F80A87" w:rsidRPr="00F80A87" w:rsidRDefault="00F80A87" w:rsidP="00F80A87">
      <w:pPr>
        <w:pStyle w:val="Bibliography"/>
      </w:pPr>
      <w:r w:rsidRPr="00F80A87">
        <w:rPr>
          <w:b/>
          <w:bCs/>
        </w:rPr>
        <w:fldChar w:fldCharType="begin"/>
      </w:r>
      <w:r w:rsidRPr="00F80A87">
        <w:rPr>
          <w:b/>
          <w:bCs/>
        </w:rPr>
        <w:instrText xml:space="preserve"> ADDIN ZOTERO_BIBL {"uncited":[],"omitted":[],"custom":[]} CSL_BIBLIOGRAPHY </w:instrText>
      </w:r>
      <w:r w:rsidRPr="00F80A87">
        <w:rPr>
          <w:b/>
          <w:bCs/>
        </w:rPr>
        <w:fldChar w:fldCharType="separate"/>
      </w:r>
      <w:r w:rsidRPr="00F80A87">
        <w:t>Hergenrather KC, Rhodes SD, Cowan CA, et al (2009) Photovoice as Community-Based Participatory Research: A Qualitative Review. American Journal of Health Behavior 33:686–698. https://doi.org/10.5993/AJHB.33.6.6</w:t>
      </w:r>
    </w:p>
    <w:p w14:paraId="010BE310" w14:textId="77777777" w:rsidR="00F80A87" w:rsidRPr="00F80A87" w:rsidRDefault="00F80A87" w:rsidP="00F80A87">
      <w:pPr>
        <w:pStyle w:val="Bibliography"/>
      </w:pPr>
      <w:r w:rsidRPr="00F80A87">
        <w:t xml:space="preserve">Lim V-C, Justine EV, Yusof K, et al (2021) Eliciting local knowledge of ecosystem services using participatory </w:t>
      </w:r>
      <w:r w:rsidRPr="00F80A87">
        <w:lastRenderedPageBreak/>
        <w:t>mapping and Photovoice: A case study of Tun Mustapha Park, Malaysia. PLOS ONE 16:e0253740. https://doi.org/10.1371/journal.pone.0253740</w:t>
      </w:r>
    </w:p>
    <w:p w14:paraId="273DA135" w14:textId="0B79AACF" w:rsidR="00F80A87" w:rsidRPr="00F80A87" w:rsidRDefault="00F80A87">
      <w:pPr>
        <w:pStyle w:val="BodyText"/>
        <w:spacing w:before="137"/>
        <w:ind w:left="134" w:firstLine="0"/>
        <w:rPr>
          <w:rFonts w:ascii="Calibri"/>
          <w:b/>
          <w:bCs/>
        </w:rPr>
      </w:pPr>
      <w:r w:rsidRPr="00F80A87">
        <w:rPr>
          <w:b/>
          <w:bCs/>
        </w:rPr>
        <w:fldChar w:fldCharType="end"/>
      </w:r>
    </w:p>
    <w:sectPr w:rsidR="00F80A87" w:rsidRPr="00F80A87" w:rsidSect="00504CB2">
      <w:type w:val="continuous"/>
      <w:pgSz w:w="12240" w:h="15840"/>
      <w:pgMar w:top="1720" w:right="1080" w:bottom="1680" w:left="720" w:header="0" w:footer="14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DD4C5" w14:textId="77777777" w:rsidR="00EC1A67" w:rsidRDefault="00EC1A67">
      <w:r>
        <w:separator/>
      </w:r>
    </w:p>
  </w:endnote>
  <w:endnote w:type="continuationSeparator" w:id="0">
    <w:p w14:paraId="45C82ACC" w14:textId="77777777" w:rsidR="00EC1A67" w:rsidRDefault="00EC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B03B2" w14:textId="77777777" w:rsidR="00106209" w:rsidRDefault="00000000">
    <w:pPr>
      <w:pStyle w:val="BodyText"/>
      <w:spacing w:before="0" w:line="14" w:lineRule="auto"/>
      <w:ind w:left="0" w:firstLine="0"/>
      <w:rPr>
        <w:sz w:val="20"/>
      </w:rPr>
    </w:pPr>
    <w:r>
      <w:rPr>
        <w:noProof/>
        <w:sz w:val="20"/>
      </w:rPr>
      <mc:AlternateContent>
        <mc:Choice Requires="wps">
          <w:drawing>
            <wp:anchor distT="0" distB="0" distL="0" distR="0" simplePos="0" relativeHeight="251660800" behindDoc="1" locked="0" layoutInCell="1" allowOverlap="1" wp14:anchorId="38923048" wp14:editId="5B5305C2">
              <wp:simplePos x="0" y="0"/>
              <wp:positionH relativeFrom="page">
                <wp:posOffset>6751066</wp:posOffset>
              </wp:positionH>
              <wp:positionV relativeFrom="page">
                <wp:posOffset>8970974</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B10C7E2" w14:textId="77777777" w:rsidR="00106209" w:rsidRDefault="00000000">
                          <w:pPr>
                            <w:pStyle w:val="BodyText"/>
                            <w:spacing w:before="0" w:line="245" w:lineRule="exact"/>
                            <w:ind w:left="60" w:firstLine="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38923048" id="_x0000_t202" coordsize="21600,21600" o:spt="202" path="m,l,21600r21600,l21600,xe">
              <v:stroke joinstyle="miter"/>
              <v:path gradientshapeok="t" o:connecttype="rect"/>
            </v:shapetype>
            <v:shape id="Textbox 1" o:spid="_x0000_s1026" type="#_x0000_t202" style="position:absolute;margin-left:531.6pt;margin-top:706.4pt;width:12.6pt;height:13.0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" filled="f" stroked="f">
              <v:textbox inset="0,0,0,0">
                <w:txbxContent>
                  <w:p w14:paraId="1B10C7E2" w14:textId="77777777" w:rsidR="00106209" w:rsidRDefault="00000000">
                    <w:pPr>
                      <w:pStyle w:val="BodyText"/>
                      <w:spacing w:before="0" w:line="245" w:lineRule="exact"/>
                      <w:ind w:left="60" w:firstLine="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CA5B7" w14:textId="77777777" w:rsidR="00EC1A67" w:rsidRDefault="00EC1A67">
      <w:r>
        <w:separator/>
      </w:r>
    </w:p>
  </w:footnote>
  <w:footnote w:type="continuationSeparator" w:id="0">
    <w:p w14:paraId="13BFC693" w14:textId="77777777" w:rsidR="00EC1A67" w:rsidRDefault="00EC1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1BC"/>
    <w:multiLevelType w:val="hybridMultilevel"/>
    <w:tmpl w:val="3134E402"/>
    <w:lvl w:ilvl="0" w:tplc="BE24FC00">
      <w:start w:val="54"/>
      <w:numFmt w:val="decimal"/>
      <w:lvlText w:val="%1"/>
      <w:lvlJc w:val="left"/>
      <w:pPr>
        <w:ind w:left="720" w:hanging="587"/>
        <w:jc w:val="left"/>
      </w:pPr>
      <w:rPr>
        <w:rFonts w:ascii="Calibri" w:eastAsia="Calibri" w:hAnsi="Calibri" w:cs="Calibri" w:hint="default"/>
        <w:b w:val="0"/>
        <w:bCs w:val="0"/>
        <w:i w:val="0"/>
        <w:iCs w:val="0"/>
        <w:spacing w:val="0"/>
        <w:w w:val="100"/>
        <w:sz w:val="22"/>
        <w:szCs w:val="22"/>
        <w:lang w:val="en-US" w:eastAsia="en-US" w:bidi="ar-SA"/>
      </w:rPr>
    </w:lvl>
    <w:lvl w:ilvl="1" w:tplc="2C2C1932">
      <w:numFmt w:val="bullet"/>
      <w:lvlText w:val="•"/>
      <w:lvlJc w:val="left"/>
      <w:pPr>
        <w:ind w:left="1692" w:hanging="587"/>
      </w:pPr>
      <w:rPr>
        <w:rFonts w:hint="default"/>
        <w:lang w:val="en-US" w:eastAsia="en-US" w:bidi="ar-SA"/>
      </w:rPr>
    </w:lvl>
    <w:lvl w:ilvl="2" w:tplc="D280F982">
      <w:numFmt w:val="bullet"/>
      <w:lvlText w:val="•"/>
      <w:lvlJc w:val="left"/>
      <w:pPr>
        <w:ind w:left="2664" w:hanging="587"/>
      </w:pPr>
      <w:rPr>
        <w:rFonts w:hint="default"/>
        <w:lang w:val="en-US" w:eastAsia="en-US" w:bidi="ar-SA"/>
      </w:rPr>
    </w:lvl>
    <w:lvl w:ilvl="3" w:tplc="93BE6752">
      <w:numFmt w:val="bullet"/>
      <w:lvlText w:val="•"/>
      <w:lvlJc w:val="left"/>
      <w:pPr>
        <w:ind w:left="3636" w:hanging="587"/>
      </w:pPr>
      <w:rPr>
        <w:rFonts w:hint="default"/>
        <w:lang w:val="en-US" w:eastAsia="en-US" w:bidi="ar-SA"/>
      </w:rPr>
    </w:lvl>
    <w:lvl w:ilvl="4" w:tplc="18AE3FB8">
      <w:numFmt w:val="bullet"/>
      <w:lvlText w:val="•"/>
      <w:lvlJc w:val="left"/>
      <w:pPr>
        <w:ind w:left="4608" w:hanging="587"/>
      </w:pPr>
      <w:rPr>
        <w:rFonts w:hint="default"/>
        <w:lang w:val="en-US" w:eastAsia="en-US" w:bidi="ar-SA"/>
      </w:rPr>
    </w:lvl>
    <w:lvl w:ilvl="5" w:tplc="C1125CDE">
      <w:numFmt w:val="bullet"/>
      <w:lvlText w:val="•"/>
      <w:lvlJc w:val="left"/>
      <w:pPr>
        <w:ind w:left="5580" w:hanging="587"/>
      </w:pPr>
      <w:rPr>
        <w:rFonts w:hint="default"/>
        <w:lang w:val="en-US" w:eastAsia="en-US" w:bidi="ar-SA"/>
      </w:rPr>
    </w:lvl>
    <w:lvl w:ilvl="6" w:tplc="0812DA44">
      <w:numFmt w:val="bullet"/>
      <w:lvlText w:val="•"/>
      <w:lvlJc w:val="left"/>
      <w:pPr>
        <w:ind w:left="6552" w:hanging="587"/>
      </w:pPr>
      <w:rPr>
        <w:rFonts w:hint="default"/>
        <w:lang w:val="en-US" w:eastAsia="en-US" w:bidi="ar-SA"/>
      </w:rPr>
    </w:lvl>
    <w:lvl w:ilvl="7" w:tplc="177A2CD0">
      <w:numFmt w:val="bullet"/>
      <w:lvlText w:val="•"/>
      <w:lvlJc w:val="left"/>
      <w:pPr>
        <w:ind w:left="7524" w:hanging="587"/>
      </w:pPr>
      <w:rPr>
        <w:rFonts w:hint="default"/>
        <w:lang w:val="en-US" w:eastAsia="en-US" w:bidi="ar-SA"/>
      </w:rPr>
    </w:lvl>
    <w:lvl w:ilvl="8" w:tplc="9CDC46BE">
      <w:numFmt w:val="bullet"/>
      <w:lvlText w:val="•"/>
      <w:lvlJc w:val="left"/>
      <w:pPr>
        <w:ind w:left="8496" w:hanging="587"/>
      </w:pPr>
      <w:rPr>
        <w:rFonts w:hint="default"/>
        <w:lang w:val="en-US" w:eastAsia="en-US" w:bidi="ar-SA"/>
      </w:rPr>
    </w:lvl>
  </w:abstractNum>
  <w:abstractNum w:abstractNumId="1" w15:restartNumberingAfterBreak="0">
    <w:nsid w:val="16A16460"/>
    <w:multiLevelType w:val="hybridMultilevel"/>
    <w:tmpl w:val="233ADFFA"/>
    <w:lvl w:ilvl="0" w:tplc="FD00B456">
      <w:start w:val="70"/>
      <w:numFmt w:val="decimal"/>
      <w:lvlText w:val="%1"/>
      <w:lvlJc w:val="left"/>
      <w:pPr>
        <w:ind w:left="720" w:hanging="587"/>
        <w:jc w:val="left"/>
      </w:pPr>
      <w:rPr>
        <w:rFonts w:ascii="Calibri" w:eastAsia="Calibri" w:hAnsi="Calibri" w:cs="Calibri" w:hint="default"/>
        <w:b w:val="0"/>
        <w:bCs w:val="0"/>
        <w:i w:val="0"/>
        <w:iCs w:val="0"/>
        <w:spacing w:val="0"/>
        <w:w w:val="100"/>
        <w:sz w:val="22"/>
        <w:szCs w:val="22"/>
        <w:lang w:val="en-US" w:eastAsia="en-US" w:bidi="ar-SA"/>
      </w:rPr>
    </w:lvl>
    <w:lvl w:ilvl="1" w:tplc="BD7E0A56">
      <w:numFmt w:val="bullet"/>
      <w:lvlText w:val="•"/>
      <w:lvlJc w:val="left"/>
      <w:pPr>
        <w:ind w:left="1692" w:hanging="587"/>
      </w:pPr>
      <w:rPr>
        <w:rFonts w:hint="default"/>
        <w:lang w:val="en-US" w:eastAsia="en-US" w:bidi="ar-SA"/>
      </w:rPr>
    </w:lvl>
    <w:lvl w:ilvl="2" w:tplc="C0283580">
      <w:numFmt w:val="bullet"/>
      <w:lvlText w:val="•"/>
      <w:lvlJc w:val="left"/>
      <w:pPr>
        <w:ind w:left="2664" w:hanging="587"/>
      </w:pPr>
      <w:rPr>
        <w:rFonts w:hint="default"/>
        <w:lang w:val="en-US" w:eastAsia="en-US" w:bidi="ar-SA"/>
      </w:rPr>
    </w:lvl>
    <w:lvl w:ilvl="3" w:tplc="EDBE48B0">
      <w:numFmt w:val="bullet"/>
      <w:lvlText w:val="•"/>
      <w:lvlJc w:val="left"/>
      <w:pPr>
        <w:ind w:left="3636" w:hanging="587"/>
      </w:pPr>
      <w:rPr>
        <w:rFonts w:hint="default"/>
        <w:lang w:val="en-US" w:eastAsia="en-US" w:bidi="ar-SA"/>
      </w:rPr>
    </w:lvl>
    <w:lvl w:ilvl="4" w:tplc="EE5C08F6">
      <w:numFmt w:val="bullet"/>
      <w:lvlText w:val="•"/>
      <w:lvlJc w:val="left"/>
      <w:pPr>
        <w:ind w:left="4608" w:hanging="587"/>
      </w:pPr>
      <w:rPr>
        <w:rFonts w:hint="default"/>
        <w:lang w:val="en-US" w:eastAsia="en-US" w:bidi="ar-SA"/>
      </w:rPr>
    </w:lvl>
    <w:lvl w:ilvl="5" w:tplc="22FC9612">
      <w:numFmt w:val="bullet"/>
      <w:lvlText w:val="•"/>
      <w:lvlJc w:val="left"/>
      <w:pPr>
        <w:ind w:left="5580" w:hanging="587"/>
      </w:pPr>
      <w:rPr>
        <w:rFonts w:hint="default"/>
        <w:lang w:val="en-US" w:eastAsia="en-US" w:bidi="ar-SA"/>
      </w:rPr>
    </w:lvl>
    <w:lvl w:ilvl="6" w:tplc="B5FC0A7E">
      <w:numFmt w:val="bullet"/>
      <w:lvlText w:val="•"/>
      <w:lvlJc w:val="left"/>
      <w:pPr>
        <w:ind w:left="6552" w:hanging="587"/>
      </w:pPr>
      <w:rPr>
        <w:rFonts w:hint="default"/>
        <w:lang w:val="en-US" w:eastAsia="en-US" w:bidi="ar-SA"/>
      </w:rPr>
    </w:lvl>
    <w:lvl w:ilvl="7" w:tplc="D55A9606">
      <w:numFmt w:val="bullet"/>
      <w:lvlText w:val="•"/>
      <w:lvlJc w:val="left"/>
      <w:pPr>
        <w:ind w:left="7524" w:hanging="587"/>
      </w:pPr>
      <w:rPr>
        <w:rFonts w:hint="default"/>
        <w:lang w:val="en-US" w:eastAsia="en-US" w:bidi="ar-SA"/>
      </w:rPr>
    </w:lvl>
    <w:lvl w:ilvl="8" w:tplc="DC149F50">
      <w:numFmt w:val="bullet"/>
      <w:lvlText w:val="•"/>
      <w:lvlJc w:val="left"/>
      <w:pPr>
        <w:ind w:left="8496" w:hanging="587"/>
      </w:pPr>
      <w:rPr>
        <w:rFonts w:hint="default"/>
        <w:lang w:val="en-US" w:eastAsia="en-US" w:bidi="ar-SA"/>
      </w:rPr>
    </w:lvl>
  </w:abstractNum>
  <w:abstractNum w:abstractNumId="2" w15:restartNumberingAfterBreak="0">
    <w:nsid w:val="1AC6611C"/>
    <w:multiLevelType w:val="hybridMultilevel"/>
    <w:tmpl w:val="7068C07A"/>
    <w:lvl w:ilvl="0" w:tplc="B1CA1766">
      <w:start w:val="5"/>
      <w:numFmt w:val="decimal"/>
      <w:lvlText w:val="%1"/>
      <w:lvlJc w:val="left"/>
      <w:pPr>
        <w:ind w:left="720" w:hanging="474"/>
        <w:jc w:val="right"/>
      </w:pPr>
      <w:rPr>
        <w:rFonts w:ascii="Calibri" w:eastAsia="Calibri" w:hAnsi="Calibri" w:cs="Calibri" w:hint="default"/>
        <w:b w:val="0"/>
        <w:bCs w:val="0"/>
        <w:i w:val="0"/>
        <w:iCs w:val="0"/>
        <w:spacing w:val="0"/>
        <w:w w:val="100"/>
        <w:sz w:val="22"/>
        <w:szCs w:val="22"/>
        <w:lang w:val="en-US" w:eastAsia="en-US" w:bidi="ar-SA"/>
      </w:rPr>
    </w:lvl>
    <w:lvl w:ilvl="1" w:tplc="22405E00">
      <w:numFmt w:val="bullet"/>
      <w:lvlText w:val="•"/>
      <w:lvlJc w:val="left"/>
      <w:pPr>
        <w:ind w:left="1692" w:hanging="474"/>
      </w:pPr>
      <w:rPr>
        <w:rFonts w:hint="default"/>
        <w:lang w:val="en-US" w:eastAsia="en-US" w:bidi="ar-SA"/>
      </w:rPr>
    </w:lvl>
    <w:lvl w:ilvl="2" w:tplc="8446FD96">
      <w:numFmt w:val="bullet"/>
      <w:lvlText w:val="•"/>
      <w:lvlJc w:val="left"/>
      <w:pPr>
        <w:ind w:left="2664" w:hanging="474"/>
      </w:pPr>
      <w:rPr>
        <w:rFonts w:hint="default"/>
        <w:lang w:val="en-US" w:eastAsia="en-US" w:bidi="ar-SA"/>
      </w:rPr>
    </w:lvl>
    <w:lvl w:ilvl="3" w:tplc="31CCD674">
      <w:numFmt w:val="bullet"/>
      <w:lvlText w:val="•"/>
      <w:lvlJc w:val="left"/>
      <w:pPr>
        <w:ind w:left="3636" w:hanging="474"/>
      </w:pPr>
      <w:rPr>
        <w:rFonts w:hint="default"/>
        <w:lang w:val="en-US" w:eastAsia="en-US" w:bidi="ar-SA"/>
      </w:rPr>
    </w:lvl>
    <w:lvl w:ilvl="4" w:tplc="C3F06C7C">
      <w:numFmt w:val="bullet"/>
      <w:lvlText w:val="•"/>
      <w:lvlJc w:val="left"/>
      <w:pPr>
        <w:ind w:left="4608" w:hanging="474"/>
      </w:pPr>
      <w:rPr>
        <w:rFonts w:hint="default"/>
        <w:lang w:val="en-US" w:eastAsia="en-US" w:bidi="ar-SA"/>
      </w:rPr>
    </w:lvl>
    <w:lvl w:ilvl="5" w:tplc="62C45200">
      <w:numFmt w:val="bullet"/>
      <w:lvlText w:val="•"/>
      <w:lvlJc w:val="left"/>
      <w:pPr>
        <w:ind w:left="5580" w:hanging="474"/>
      </w:pPr>
      <w:rPr>
        <w:rFonts w:hint="default"/>
        <w:lang w:val="en-US" w:eastAsia="en-US" w:bidi="ar-SA"/>
      </w:rPr>
    </w:lvl>
    <w:lvl w:ilvl="6" w:tplc="5CF21646">
      <w:numFmt w:val="bullet"/>
      <w:lvlText w:val="•"/>
      <w:lvlJc w:val="left"/>
      <w:pPr>
        <w:ind w:left="6552" w:hanging="474"/>
      </w:pPr>
      <w:rPr>
        <w:rFonts w:hint="default"/>
        <w:lang w:val="en-US" w:eastAsia="en-US" w:bidi="ar-SA"/>
      </w:rPr>
    </w:lvl>
    <w:lvl w:ilvl="7" w:tplc="E53A631C">
      <w:numFmt w:val="bullet"/>
      <w:lvlText w:val="•"/>
      <w:lvlJc w:val="left"/>
      <w:pPr>
        <w:ind w:left="7524" w:hanging="474"/>
      </w:pPr>
      <w:rPr>
        <w:rFonts w:hint="default"/>
        <w:lang w:val="en-US" w:eastAsia="en-US" w:bidi="ar-SA"/>
      </w:rPr>
    </w:lvl>
    <w:lvl w:ilvl="8" w:tplc="90720F58">
      <w:numFmt w:val="bullet"/>
      <w:lvlText w:val="•"/>
      <w:lvlJc w:val="left"/>
      <w:pPr>
        <w:ind w:left="8496" w:hanging="474"/>
      </w:pPr>
      <w:rPr>
        <w:rFonts w:hint="default"/>
        <w:lang w:val="en-US" w:eastAsia="en-US" w:bidi="ar-SA"/>
      </w:rPr>
    </w:lvl>
  </w:abstractNum>
  <w:abstractNum w:abstractNumId="3" w15:restartNumberingAfterBreak="0">
    <w:nsid w:val="25100CDA"/>
    <w:multiLevelType w:val="hybridMultilevel"/>
    <w:tmpl w:val="929CE9F2"/>
    <w:lvl w:ilvl="0" w:tplc="87B2543E">
      <w:start w:val="76"/>
      <w:numFmt w:val="decimal"/>
      <w:lvlText w:val="%1"/>
      <w:lvlJc w:val="left"/>
      <w:pPr>
        <w:ind w:left="720" w:hanging="587"/>
        <w:jc w:val="left"/>
      </w:pPr>
      <w:rPr>
        <w:rFonts w:ascii="Calibri" w:eastAsia="Calibri" w:hAnsi="Calibri" w:cs="Calibri" w:hint="default"/>
        <w:b w:val="0"/>
        <w:bCs w:val="0"/>
        <w:i w:val="0"/>
        <w:iCs w:val="0"/>
        <w:spacing w:val="0"/>
        <w:w w:val="100"/>
        <w:sz w:val="22"/>
        <w:szCs w:val="22"/>
        <w:lang w:val="en-US" w:eastAsia="en-US" w:bidi="ar-SA"/>
      </w:rPr>
    </w:lvl>
    <w:lvl w:ilvl="1" w:tplc="56D0BD12">
      <w:numFmt w:val="bullet"/>
      <w:lvlText w:val="•"/>
      <w:lvlJc w:val="left"/>
      <w:pPr>
        <w:ind w:left="1692" w:hanging="587"/>
      </w:pPr>
      <w:rPr>
        <w:rFonts w:hint="default"/>
        <w:lang w:val="en-US" w:eastAsia="en-US" w:bidi="ar-SA"/>
      </w:rPr>
    </w:lvl>
    <w:lvl w:ilvl="2" w:tplc="0CD0DFD8">
      <w:numFmt w:val="bullet"/>
      <w:lvlText w:val="•"/>
      <w:lvlJc w:val="left"/>
      <w:pPr>
        <w:ind w:left="2664" w:hanging="587"/>
      </w:pPr>
      <w:rPr>
        <w:rFonts w:hint="default"/>
        <w:lang w:val="en-US" w:eastAsia="en-US" w:bidi="ar-SA"/>
      </w:rPr>
    </w:lvl>
    <w:lvl w:ilvl="3" w:tplc="1834DE8E">
      <w:numFmt w:val="bullet"/>
      <w:lvlText w:val="•"/>
      <w:lvlJc w:val="left"/>
      <w:pPr>
        <w:ind w:left="3636" w:hanging="587"/>
      </w:pPr>
      <w:rPr>
        <w:rFonts w:hint="default"/>
        <w:lang w:val="en-US" w:eastAsia="en-US" w:bidi="ar-SA"/>
      </w:rPr>
    </w:lvl>
    <w:lvl w:ilvl="4" w:tplc="673CEC36">
      <w:numFmt w:val="bullet"/>
      <w:lvlText w:val="•"/>
      <w:lvlJc w:val="left"/>
      <w:pPr>
        <w:ind w:left="4608" w:hanging="587"/>
      </w:pPr>
      <w:rPr>
        <w:rFonts w:hint="default"/>
        <w:lang w:val="en-US" w:eastAsia="en-US" w:bidi="ar-SA"/>
      </w:rPr>
    </w:lvl>
    <w:lvl w:ilvl="5" w:tplc="59CAEC3E">
      <w:numFmt w:val="bullet"/>
      <w:lvlText w:val="•"/>
      <w:lvlJc w:val="left"/>
      <w:pPr>
        <w:ind w:left="5580" w:hanging="587"/>
      </w:pPr>
      <w:rPr>
        <w:rFonts w:hint="default"/>
        <w:lang w:val="en-US" w:eastAsia="en-US" w:bidi="ar-SA"/>
      </w:rPr>
    </w:lvl>
    <w:lvl w:ilvl="6" w:tplc="CD747C24">
      <w:numFmt w:val="bullet"/>
      <w:lvlText w:val="•"/>
      <w:lvlJc w:val="left"/>
      <w:pPr>
        <w:ind w:left="6552" w:hanging="587"/>
      </w:pPr>
      <w:rPr>
        <w:rFonts w:hint="default"/>
        <w:lang w:val="en-US" w:eastAsia="en-US" w:bidi="ar-SA"/>
      </w:rPr>
    </w:lvl>
    <w:lvl w:ilvl="7" w:tplc="E70A0AC8">
      <w:numFmt w:val="bullet"/>
      <w:lvlText w:val="•"/>
      <w:lvlJc w:val="left"/>
      <w:pPr>
        <w:ind w:left="7524" w:hanging="587"/>
      </w:pPr>
      <w:rPr>
        <w:rFonts w:hint="default"/>
        <w:lang w:val="en-US" w:eastAsia="en-US" w:bidi="ar-SA"/>
      </w:rPr>
    </w:lvl>
    <w:lvl w:ilvl="8" w:tplc="FC365E10">
      <w:numFmt w:val="bullet"/>
      <w:lvlText w:val="•"/>
      <w:lvlJc w:val="left"/>
      <w:pPr>
        <w:ind w:left="8496" w:hanging="587"/>
      </w:pPr>
      <w:rPr>
        <w:rFonts w:hint="default"/>
        <w:lang w:val="en-US" w:eastAsia="en-US" w:bidi="ar-SA"/>
      </w:rPr>
    </w:lvl>
  </w:abstractNum>
  <w:abstractNum w:abstractNumId="4" w15:restartNumberingAfterBreak="0">
    <w:nsid w:val="44E660CA"/>
    <w:multiLevelType w:val="hybridMultilevel"/>
    <w:tmpl w:val="E660858A"/>
    <w:lvl w:ilvl="0" w:tplc="A8904AF6">
      <w:start w:val="1"/>
      <w:numFmt w:val="decimal"/>
      <w:lvlText w:val="%1"/>
      <w:lvlJc w:val="left"/>
      <w:pPr>
        <w:ind w:left="3235" w:hanging="2989"/>
        <w:jc w:val="left"/>
      </w:pPr>
      <w:rPr>
        <w:rFonts w:ascii="Calibri" w:eastAsia="Calibri" w:hAnsi="Calibri" w:cs="Calibri" w:hint="default"/>
        <w:b w:val="0"/>
        <w:bCs w:val="0"/>
        <w:i w:val="0"/>
        <w:iCs w:val="0"/>
        <w:spacing w:val="0"/>
        <w:w w:val="100"/>
        <w:sz w:val="22"/>
        <w:szCs w:val="22"/>
        <w:lang w:val="en-US" w:eastAsia="en-US" w:bidi="ar-SA"/>
      </w:rPr>
    </w:lvl>
    <w:lvl w:ilvl="1" w:tplc="55FE4A92">
      <w:numFmt w:val="bullet"/>
      <w:lvlText w:val="•"/>
      <w:lvlJc w:val="left"/>
      <w:pPr>
        <w:ind w:left="3960" w:hanging="2989"/>
      </w:pPr>
      <w:rPr>
        <w:rFonts w:hint="default"/>
        <w:lang w:val="en-US" w:eastAsia="en-US" w:bidi="ar-SA"/>
      </w:rPr>
    </w:lvl>
    <w:lvl w:ilvl="2" w:tplc="17C06574">
      <w:numFmt w:val="bullet"/>
      <w:lvlText w:val="•"/>
      <w:lvlJc w:val="left"/>
      <w:pPr>
        <w:ind w:left="4680" w:hanging="2989"/>
      </w:pPr>
      <w:rPr>
        <w:rFonts w:hint="default"/>
        <w:lang w:val="en-US" w:eastAsia="en-US" w:bidi="ar-SA"/>
      </w:rPr>
    </w:lvl>
    <w:lvl w:ilvl="3" w:tplc="8946BE80">
      <w:numFmt w:val="bullet"/>
      <w:lvlText w:val="•"/>
      <w:lvlJc w:val="left"/>
      <w:pPr>
        <w:ind w:left="5400" w:hanging="2989"/>
      </w:pPr>
      <w:rPr>
        <w:rFonts w:hint="default"/>
        <w:lang w:val="en-US" w:eastAsia="en-US" w:bidi="ar-SA"/>
      </w:rPr>
    </w:lvl>
    <w:lvl w:ilvl="4" w:tplc="E010620E">
      <w:numFmt w:val="bullet"/>
      <w:lvlText w:val="•"/>
      <w:lvlJc w:val="left"/>
      <w:pPr>
        <w:ind w:left="6120" w:hanging="2989"/>
      </w:pPr>
      <w:rPr>
        <w:rFonts w:hint="default"/>
        <w:lang w:val="en-US" w:eastAsia="en-US" w:bidi="ar-SA"/>
      </w:rPr>
    </w:lvl>
    <w:lvl w:ilvl="5" w:tplc="0DACC922">
      <w:numFmt w:val="bullet"/>
      <w:lvlText w:val="•"/>
      <w:lvlJc w:val="left"/>
      <w:pPr>
        <w:ind w:left="6840" w:hanging="2989"/>
      </w:pPr>
      <w:rPr>
        <w:rFonts w:hint="default"/>
        <w:lang w:val="en-US" w:eastAsia="en-US" w:bidi="ar-SA"/>
      </w:rPr>
    </w:lvl>
    <w:lvl w:ilvl="6" w:tplc="DB9CAAD8">
      <w:numFmt w:val="bullet"/>
      <w:lvlText w:val="•"/>
      <w:lvlJc w:val="left"/>
      <w:pPr>
        <w:ind w:left="7560" w:hanging="2989"/>
      </w:pPr>
      <w:rPr>
        <w:rFonts w:hint="default"/>
        <w:lang w:val="en-US" w:eastAsia="en-US" w:bidi="ar-SA"/>
      </w:rPr>
    </w:lvl>
    <w:lvl w:ilvl="7" w:tplc="8E084122">
      <w:numFmt w:val="bullet"/>
      <w:lvlText w:val="•"/>
      <w:lvlJc w:val="left"/>
      <w:pPr>
        <w:ind w:left="8280" w:hanging="2989"/>
      </w:pPr>
      <w:rPr>
        <w:rFonts w:hint="default"/>
        <w:lang w:val="en-US" w:eastAsia="en-US" w:bidi="ar-SA"/>
      </w:rPr>
    </w:lvl>
    <w:lvl w:ilvl="8" w:tplc="27A41F9A">
      <w:numFmt w:val="bullet"/>
      <w:lvlText w:val="•"/>
      <w:lvlJc w:val="left"/>
      <w:pPr>
        <w:ind w:left="9000" w:hanging="2989"/>
      </w:pPr>
      <w:rPr>
        <w:rFonts w:hint="default"/>
        <w:lang w:val="en-US" w:eastAsia="en-US" w:bidi="ar-SA"/>
      </w:rPr>
    </w:lvl>
  </w:abstractNum>
  <w:abstractNum w:abstractNumId="5" w15:restartNumberingAfterBreak="0">
    <w:nsid w:val="48B74919"/>
    <w:multiLevelType w:val="hybridMultilevel"/>
    <w:tmpl w:val="05FA9990"/>
    <w:lvl w:ilvl="0" w:tplc="957EB1B0">
      <w:start w:val="84"/>
      <w:numFmt w:val="decimal"/>
      <w:lvlText w:val="%1"/>
      <w:lvlJc w:val="left"/>
      <w:pPr>
        <w:ind w:left="720" w:hanging="587"/>
        <w:jc w:val="left"/>
      </w:pPr>
      <w:rPr>
        <w:rFonts w:ascii="Calibri" w:eastAsia="Calibri" w:hAnsi="Calibri" w:cs="Calibri" w:hint="default"/>
        <w:b w:val="0"/>
        <w:bCs w:val="0"/>
        <w:i w:val="0"/>
        <w:iCs w:val="0"/>
        <w:spacing w:val="0"/>
        <w:w w:val="100"/>
        <w:sz w:val="22"/>
        <w:szCs w:val="22"/>
        <w:lang w:val="en-US" w:eastAsia="en-US" w:bidi="ar-SA"/>
      </w:rPr>
    </w:lvl>
    <w:lvl w:ilvl="1" w:tplc="31505B1A">
      <w:numFmt w:val="bullet"/>
      <w:lvlText w:val="•"/>
      <w:lvlJc w:val="left"/>
      <w:pPr>
        <w:ind w:left="1692" w:hanging="587"/>
      </w:pPr>
      <w:rPr>
        <w:rFonts w:hint="default"/>
        <w:lang w:val="en-US" w:eastAsia="en-US" w:bidi="ar-SA"/>
      </w:rPr>
    </w:lvl>
    <w:lvl w:ilvl="2" w:tplc="7CA2D9F0">
      <w:numFmt w:val="bullet"/>
      <w:lvlText w:val="•"/>
      <w:lvlJc w:val="left"/>
      <w:pPr>
        <w:ind w:left="2664" w:hanging="587"/>
      </w:pPr>
      <w:rPr>
        <w:rFonts w:hint="default"/>
        <w:lang w:val="en-US" w:eastAsia="en-US" w:bidi="ar-SA"/>
      </w:rPr>
    </w:lvl>
    <w:lvl w:ilvl="3" w:tplc="892CBC36">
      <w:numFmt w:val="bullet"/>
      <w:lvlText w:val="•"/>
      <w:lvlJc w:val="left"/>
      <w:pPr>
        <w:ind w:left="3636" w:hanging="587"/>
      </w:pPr>
      <w:rPr>
        <w:rFonts w:hint="default"/>
        <w:lang w:val="en-US" w:eastAsia="en-US" w:bidi="ar-SA"/>
      </w:rPr>
    </w:lvl>
    <w:lvl w:ilvl="4" w:tplc="F050C502">
      <w:numFmt w:val="bullet"/>
      <w:lvlText w:val="•"/>
      <w:lvlJc w:val="left"/>
      <w:pPr>
        <w:ind w:left="4608" w:hanging="587"/>
      </w:pPr>
      <w:rPr>
        <w:rFonts w:hint="default"/>
        <w:lang w:val="en-US" w:eastAsia="en-US" w:bidi="ar-SA"/>
      </w:rPr>
    </w:lvl>
    <w:lvl w:ilvl="5" w:tplc="7BC0F0A8">
      <w:numFmt w:val="bullet"/>
      <w:lvlText w:val="•"/>
      <w:lvlJc w:val="left"/>
      <w:pPr>
        <w:ind w:left="5580" w:hanging="587"/>
      </w:pPr>
      <w:rPr>
        <w:rFonts w:hint="default"/>
        <w:lang w:val="en-US" w:eastAsia="en-US" w:bidi="ar-SA"/>
      </w:rPr>
    </w:lvl>
    <w:lvl w:ilvl="6" w:tplc="FAE849D4">
      <w:numFmt w:val="bullet"/>
      <w:lvlText w:val="•"/>
      <w:lvlJc w:val="left"/>
      <w:pPr>
        <w:ind w:left="6552" w:hanging="587"/>
      </w:pPr>
      <w:rPr>
        <w:rFonts w:hint="default"/>
        <w:lang w:val="en-US" w:eastAsia="en-US" w:bidi="ar-SA"/>
      </w:rPr>
    </w:lvl>
    <w:lvl w:ilvl="7" w:tplc="B1A0C588">
      <w:numFmt w:val="bullet"/>
      <w:lvlText w:val="•"/>
      <w:lvlJc w:val="left"/>
      <w:pPr>
        <w:ind w:left="7524" w:hanging="587"/>
      </w:pPr>
      <w:rPr>
        <w:rFonts w:hint="default"/>
        <w:lang w:val="en-US" w:eastAsia="en-US" w:bidi="ar-SA"/>
      </w:rPr>
    </w:lvl>
    <w:lvl w:ilvl="8" w:tplc="A38CE542">
      <w:numFmt w:val="bullet"/>
      <w:lvlText w:val="•"/>
      <w:lvlJc w:val="left"/>
      <w:pPr>
        <w:ind w:left="8496" w:hanging="587"/>
      </w:pPr>
      <w:rPr>
        <w:rFonts w:hint="default"/>
        <w:lang w:val="en-US" w:eastAsia="en-US" w:bidi="ar-SA"/>
      </w:rPr>
    </w:lvl>
  </w:abstractNum>
  <w:abstractNum w:abstractNumId="6" w15:restartNumberingAfterBreak="0">
    <w:nsid w:val="5A552933"/>
    <w:multiLevelType w:val="hybridMultilevel"/>
    <w:tmpl w:val="65B09D9C"/>
    <w:lvl w:ilvl="0" w:tplc="D5E4197C">
      <w:start w:val="14"/>
      <w:numFmt w:val="decimal"/>
      <w:lvlText w:val="%1"/>
      <w:lvlJc w:val="left"/>
      <w:pPr>
        <w:ind w:left="720" w:hanging="587"/>
        <w:jc w:val="left"/>
      </w:pPr>
      <w:rPr>
        <w:rFonts w:ascii="Calibri" w:eastAsia="Calibri" w:hAnsi="Calibri" w:cs="Calibri" w:hint="default"/>
        <w:b w:val="0"/>
        <w:bCs w:val="0"/>
        <w:i w:val="0"/>
        <w:iCs w:val="0"/>
        <w:spacing w:val="0"/>
        <w:w w:val="100"/>
        <w:sz w:val="22"/>
        <w:szCs w:val="22"/>
        <w:lang w:val="en-US" w:eastAsia="en-US" w:bidi="ar-SA"/>
      </w:rPr>
    </w:lvl>
    <w:lvl w:ilvl="1" w:tplc="1D6C01EA">
      <w:numFmt w:val="bullet"/>
      <w:lvlText w:val="•"/>
      <w:lvlJc w:val="left"/>
      <w:pPr>
        <w:ind w:left="1692" w:hanging="587"/>
      </w:pPr>
      <w:rPr>
        <w:rFonts w:hint="default"/>
        <w:lang w:val="en-US" w:eastAsia="en-US" w:bidi="ar-SA"/>
      </w:rPr>
    </w:lvl>
    <w:lvl w:ilvl="2" w:tplc="EC4EF0A4">
      <w:numFmt w:val="bullet"/>
      <w:lvlText w:val="•"/>
      <w:lvlJc w:val="left"/>
      <w:pPr>
        <w:ind w:left="2664" w:hanging="587"/>
      </w:pPr>
      <w:rPr>
        <w:rFonts w:hint="default"/>
        <w:lang w:val="en-US" w:eastAsia="en-US" w:bidi="ar-SA"/>
      </w:rPr>
    </w:lvl>
    <w:lvl w:ilvl="3" w:tplc="67720AF2">
      <w:numFmt w:val="bullet"/>
      <w:lvlText w:val="•"/>
      <w:lvlJc w:val="left"/>
      <w:pPr>
        <w:ind w:left="3636" w:hanging="587"/>
      </w:pPr>
      <w:rPr>
        <w:rFonts w:hint="default"/>
        <w:lang w:val="en-US" w:eastAsia="en-US" w:bidi="ar-SA"/>
      </w:rPr>
    </w:lvl>
    <w:lvl w:ilvl="4" w:tplc="40D0C476">
      <w:numFmt w:val="bullet"/>
      <w:lvlText w:val="•"/>
      <w:lvlJc w:val="left"/>
      <w:pPr>
        <w:ind w:left="4608" w:hanging="587"/>
      </w:pPr>
      <w:rPr>
        <w:rFonts w:hint="default"/>
        <w:lang w:val="en-US" w:eastAsia="en-US" w:bidi="ar-SA"/>
      </w:rPr>
    </w:lvl>
    <w:lvl w:ilvl="5" w:tplc="8D5A1E8E">
      <w:numFmt w:val="bullet"/>
      <w:lvlText w:val="•"/>
      <w:lvlJc w:val="left"/>
      <w:pPr>
        <w:ind w:left="5580" w:hanging="587"/>
      </w:pPr>
      <w:rPr>
        <w:rFonts w:hint="default"/>
        <w:lang w:val="en-US" w:eastAsia="en-US" w:bidi="ar-SA"/>
      </w:rPr>
    </w:lvl>
    <w:lvl w:ilvl="6" w:tplc="728E0D08">
      <w:numFmt w:val="bullet"/>
      <w:lvlText w:val="•"/>
      <w:lvlJc w:val="left"/>
      <w:pPr>
        <w:ind w:left="6552" w:hanging="587"/>
      </w:pPr>
      <w:rPr>
        <w:rFonts w:hint="default"/>
        <w:lang w:val="en-US" w:eastAsia="en-US" w:bidi="ar-SA"/>
      </w:rPr>
    </w:lvl>
    <w:lvl w:ilvl="7" w:tplc="6194D4A8">
      <w:numFmt w:val="bullet"/>
      <w:lvlText w:val="•"/>
      <w:lvlJc w:val="left"/>
      <w:pPr>
        <w:ind w:left="7524" w:hanging="587"/>
      </w:pPr>
      <w:rPr>
        <w:rFonts w:hint="default"/>
        <w:lang w:val="en-US" w:eastAsia="en-US" w:bidi="ar-SA"/>
      </w:rPr>
    </w:lvl>
    <w:lvl w:ilvl="8" w:tplc="D272E80A">
      <w:numFmt w:val="bullet"/>
      <w:lvlText w:val="•"/>
      <w:lvlJc w:val="left"/>
      <w:pPr>
        <w:ind w:left="8496" w:hanging="587"/>
      </w:pPr>
      <w:rPr>
        <w:rFonts w:hint="default"/>
        <w:lang w:val="en-US" w:eastAsia="en-US" w:bidi="ar-SA"/>
      </w:rPr>
    </w:lvl>
  </w:abstractNum>
  <w:num w:numId="1" w16cid:durableId="1028528330">
    <w:abstractNumId w:val="5"/>
  </w:num>
  <w:num w:numId="2" w16cid:durableId="1723824106">
    <w:abstractNumId w:val="3"/>
  </w:num>
  <w:num w:numId="3" w16cid:durableId="1419209476">
    <w:abstractNumId w:val="1"/>
  </w:num>
  <w:num w:numId="4" w16cid:durableId="2093156854">
    <w:abstractNumId w:val="0"/>
  </w:num>
  <w:num w:numId="5" w16cid:durableId="1470123264">
    <w:abstractNumId w:val="6"/>
  </w:num>
  <w:num w:numId="6" w16cid:durableId="407656263">
    <w:abstractNumId w:val="2"/>
  </w:num>
  <w:num w:numId="7" w16cid:durableId="812867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a2MLM0NbS0MDYwN7UwsjRT0lEKTi0uzszPAykwqgUAdhp/0ywAAAA="/>
  </w:docVars>
  <w:rsids>
    <w:rsidRoot w:val="00106209"/>
    <w:rsid w:val="00106209"/>
    <w:rsid w:val="00242E00"/>
    <w:rsid w:val="00473B59"/>
    <w:rsid w:val="00504CB2"/>
    <w:rsid w:val="007D0A3A"/>
    <w:rsid w:val="00862963"/>
    <w:rsid w:val="008D4226"/>
    <w:rsid w:val="00900306"/>
    <w:rsid w:val="00AA0AE1"/>
    <w:rsid w:val="00EC1A67"/>
    <w:rsid w:val="00F80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66D39A"/>
  <w15:docId w15:val="{14482702-6F88-4AFD-B403-8ABC7C07F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23"/>
      <w:ind w:left="720" w:hanging="586"/>
      <w:outlineLvl w:val="0"/>
    </w:pPr>
    <w:rPr>
      <w:b/>
      <w:bCs/>
    </w:rPr>
  </w:style>
  <w:style w:type="paragraph" w:styleId="Heading2">
    <w:name w:val="heading 2"/>
    <w:basedOn w:val="Normal"/>
    <w:next w:val="Normal"/>
    <w:link w:val="Heading2Char"/>
    <w:uiPriority w:val="9"/>
    <w:semiHidden/>
    <w:unhideWhenUsed/>
    <w:qFormat/>
    <w:rsid w:val="00473B5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2"/>
      <w:ind w:left="720" w:hanging="586"/>
    </w:pPr>
  </w:style>
  <w:style w:type="paragraph" w:styleId="Title">
    <w:name w:val="Title"/>
    <w:basedOn w:val="Normal"/>
    <w:uiPriority w:val="10"/>
    <w:qFormat/>
    <w:pPr>
      <w:spacing w:before="117"/>
      <w:ind w:left="3235" w:hanging="2988"/>
    </w:pPr>
    <w:rPr>
      <w:b/>
      <w:bCs/>
      <w:sz w:val="36"/>
      <w:szCs w:val="36"/>
    </w:rPr>
  </w:style>
  <w:style w:type="paragraph" w:styleId="ListParagraph">
    <w:name w:val="List Paragraph"/>
    <w:basedOn w:val="Normal"/>
    <w:uiPriority w:val="1"/>
    <w:qFormat/>
    <w:pPr>
      <w:spacing w:before="22"/>
      <w:ind w:left="720" w:hanging="586"/>
    </w:pPr>
  </w:style>
  <w:style w:type="paragraph" w:customStyle="1" w:styleId="TableParagraph">
    <w:name w:val="Table Paragraph"/>
    <w:basedOn w:val="Normal"/>
    <w:uiPriority w:val="1"/>
    <w:qFormat/>
    <w:pPr>
      <w:spacing w:before="96"/>
    </w:pPr>
  </w:style>
  <w:style w:type="character" w:customStyle="1" w:styleId="Heading2Char">
    <w:name w:val="Heading 2 Char"/>
    <w:basedOn w:val="DefaultParagraphFont"/>
    <w:link w:val="Heading2"/>
    <w:uiPriority w:val="9"/>
    <w:semiHidden/>
    <w:rsid w:val="00473B59"/>
    <w:rPr>
      <w:rFonts w:asciiTheme="majorHAnsi" w:eastAsiaTheme="majorEastAsia" w:hAnsiTheme="majorHAnsi" w:cstheme="majorBidi"/>
      <w:color w:val="365F91" w:themeColor="accent1" w:themeShade="BF"/>
      <w:sz w:val="26"/>
      <w:szCs w:val="26"/>
    </w:rPr>
  </w:style>
  <w:style w:type="character" w:styleId="LineNumber">
    <w:name w:val="line number"/>
    <w:basedOn w:val="DefaultParagraphFont"/>
    <w:uiPriority w:val="99"/>
    <w:semiHidden/>
    <w:unhideWhenUsed/>
    <w:rsid w:val="00504CB2"/>
  </w:style>
  <w:style w:type="paragraph" w:styleId="Bibliography">
    <w:name w:val="Bibliography"/>
    <w:basedOn w:val="Normal"/>
    <w:next w:val="Normal"/>
    <w:uiPriority w:val="37"/>
    <w:unhideWhenUsed/>
    <w:rsid w:val="00F80A87"/>
    <w:pPr>
      <w:spacing w:after="24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7</Pages>
  <Words>1995</Words>
  <Characters>11355</Characters>
  <Application>Microsoft Office Word</Application>
  <DocSecurity>0</DocSecurity>
  <Lines>473</Lines>
  <Paragraphs>392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Sanya</dc:creator>
  <cp:lastModifiedBy>Julius, John (Student)</cp:lastModifiedBy>
  <cp:revision>6</cp:revision>
  <dcterms:created xsi:type="dcterms:W3CDTF">2025-03-20T13:26:00Z</dcterms:created>
  <dcterms:modified xsi:type="dcterms:W3CDTF">2025-04-02T00:41:00Z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2024-11-16T00:00:00Z</vt:filetime>
  </property>
  <property fmtid="{D5CDD505-2E9C-101B-9397-08002B2CF9AE}" pid="3" name="Creator">
    <vt:lpwstr>Microsoft® Word for Microsoft 365</vt:lpwstr>
  </property>
  <property fmtid="{D5CDD505-2E9C-101B-9397-08002B2CF9AE}" pid="4" name="LastSaved">
    <vt:filetime>2025-03-20T00:00:00Z</vt:filetime>
  </property>
  <property fmtid="{D5CDD505-2E9C-101B-9397-08002B2CF9AE}" pid="5" name="Producer">
    <vt:lpwstr>Microsoft® Word for Microsoft 365</vt:lpwstr>
  </property>
  <property fmtid="{D5CDD505-2E9C-101B-9397-08002B2CF9AE}" pid="6" name="GrammarlyDocumentId">
    <vt:lpwstr>6f41d2642f6c366ac66c8273bab70e67c03b19faf800ce54be2a9bad4dd42ad5</vt:lpwstr>
  </property>
  <property fmtid="{D5CDD505-2E9C-101B-9397-08002B2CF9AE}" pid="7" name="ZOTERO_PREF_1">
    <vt:lpwstr>&lt;data data-version="3" zotero-version="6.0.36"&gt;&lt;session id="MfRh7hxY"/&gt;&lt;style id="http://www.zotero.org/styles/sustainability-science" hasBibliography="1" bibliographyStyleHasBeenSet="1"/&gt;&lt;prefs&gt;&lt;pref name="fieldType" value="Field"/&gt;&lt;/prefs&gt;&lt;/data&gt;</vt:lpwstr>
  </property>
</Properties>
</file>