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987B80" w14:textId="77777777" w:rsidR="00AE3203" w:rsidRPr="00E02D63" w:rsidRDefault="00AE3203" w:rsidP="00A44186">
      <w:pPr>
        <w:spacing w:line="240" w:lineRule="auto"/>
        <w:rPr>
          <w:rFonts w:ascii="Times New Roman" w:hAnsi="Times New Roman" w:cs="Times New Roman"/>
          <w:b/>
          <w:bCs/>
          <w:sz w:val="24"/>
          <w:szCs w:val="24"/>
        </w:rPr>
      </w:pPr>
    </w:p>
    <w:p w14:paraId="2B2A882E" w14:textId="3F8244DC" w:rsidR="00765926" w:rsidRPr="00E02D63" w:rsidRDefault="00765926" w:rsidP="00872489">
      <w:pPr>
        <w:spacing w:line="240" w:lineRule="auto"/>
        <w:jc w:val="center"/>
        <w:rPr>
          <w:rFonts w:ascii="Times New Roman" w:hAnsi="Times New Roman" w:cs="Times New Roman"/>
          <w:b/>
          <w:bCs/>
          <w:sz w:val="24"/>
          <w:szCs w:val="24"/>
        </w:rPr>
      </w:pPr>
      <w:r w:rsidRPr="00E02D63">
        <w:rPr>
          <w:rFonts w:ascii="Times New Roman" w:hAnsi="Times New Roman" w:cs="Times New Roman"/>
          <w:b/>
          <w:bCs/>
          <w:sz w:val="24"/>
          <w:szCs w:val="24"/>
        </w:rPr>
        <w:t>Supplementary Material</w:t>
      </w:r>
      <w:r w:rsidR="0066143B" w:rsidRPr="00E02D63">
        <w:rPr>
          <w:rFonts w:ascii="Times New Roman" w:hAnsi="Times New Roman" w:cs="Times New Roman"/>
          <w:b/>
          <w:bCs/>
          <w:sz w:val="24"/>
          <w:szCs w:val="24"/>
        </w:rPr>
        <w:t>s</w:t>
      </w:r>
    </w:p>
    <w:p w14:paraId="19B703B6" w14:textId="77777777" w:rsidR="00765926" w:rsidRPr="00E02D63" w:rsidRDefault="00765926" w:rsidP="00872489">
      <w:pPr>
        <w:spacing w:line="240" w:lineRule="auto"/>
        <w:rPr>
          <w:rFonts w:ascii="Times New Roman" w:hAnsi="Times New Roman" w:cs="Times New Roman"/>
          <w:sz w:val="22"/>
        </w:rPr>
      </w:pPr>
    </w:p>
    <w:p w14:paraId="5439D39D" w14:textId="3D576FD5" w:rsidR="00C62893" w:rsidRPr="00E02D63" w:rsidRDefault="00C62893" w:rsidP="00872489">
      <w:pPr>
        <w:spacing w:after="0" w:line="240" w:lineRule="auto"/>
        <w:rPr>
          <w:rFonts w:ascii="Times New Roman" w:hAnsi="Times New Roman" w:cs="Times New Roman"/>
          <w:b/>
          <w:bCs/>
          <w:sz w:val="24"/>
          <w:szCs w:val="24"/>
        </w:rPr>
      </w:pPr>
      <w:r w:rsidRPr="00E02D63">
        <w:rPr>
          <w:rFonts w:ascii="Times New Roman" w:hAnsi="Times New Roman" w:cs="Times New Roman"/>
          <w:b/>
          <w:bCs/>
          <w:sz w:val="24"/>
          <w:szCs w:val="24"/>
        </w:rPr>
        <w:t xml:space="preserve">Association between antibiotics and </w:t>
      </w:r>
      <w:r w:rsidR="006C2869" w:rsidRPr="00E02D63">
        <w:rPr>
          <w:rFonts w:ascii="Times New Roman" w:hAnsi="Times New Roman" w:cs="Times New Roman"/>
          <w:b/>
          <w:bCs/>
          <w:sz w:val="24"/>
          <w:szCs w:val="24"/>
        </w:rPr>
        <w:t>osteoporotic fracture</w:t>
      </w:r>
      <w:r w:rsidRPr="00E02D63">
        <w:rPr>
          <w:rFonts w:ascii="Times New Roman" w:hAnsi="Times New Roman" w:cs="Times New Roman"/>
          <w:b/>
          <w:bCs/>
          <w:sz w:val="24"/>
          <w:szCs w:val="24"/>
        </w:rPr>
        <w:t xml:space="preserve"> risk: a nationally representative retrospective cohort study</w:t>
      </w:r>
    </w:p>
    <w:p w14:paraId="51787611" w14:textId="4EF5AD79" w:rsidR="00AE3203" w:rsidRPr="00E02D63" w:rsidRDefault="00AE3203" w:rsidP="00872489">
      <w:pPr>
        <w:spacing w:line="240" w:lineRule="auto"/>
        <w:rPr>
          <w:rFonts w:ascii="Times New Roman" w:hAnsi="Times New Roman" w:cs="Times New Roman"/>
          <w:sz w:val="22"/>
        </w:rPr>
      </w:pPr>
    </w:p>
    <w:p w14:paraId="00947010" w14:textId="5D3D896F" w:rsidR="00AE3203" w:rsidRPr="002C7792" w:rsidRDefault="00AE3203" w:rsidP="00AE3203">
      <w:pPr>
        <w:rPr>
          <w:rFonts w:ascii="Times New Roman" w:hAnsi="Times New Roman" w:cs="Times New Roman"/>
          <w:sz w:val="22"/>
        </w:rPr>
      </w:pPr>
      <w:bookmarkStart w:id="0" w:name="_Hlk134309687"/>
      <w:r w:rsidRPr="002C7792">
        <w:rPr>
          <w:rFonts w:ascii="Times New Roman" w:hAnsi="Times New Roman" w:cs="Times New Roman"/>
          <w:sz w:val="22"/>
        </w:rPr>
        <w:t>Ji Won Lee, BS</w:t>
      </w:r>
      <w:r w:rsidRPr="002C7792">
        <w:rPr>
          <w:rFonts w:ascii="Times New Roman" w:hAnsi="Times New Roman" w:cs="Times New Roman"/>
          <w:sz w:val="22"/>
          <w:vertAlign w:val="superscript"/>
        </w:rPr>
        <w:t>1,</w:t>
      </w:r>
      <w:proofErr w:type="gramStart"/>
      <w:r w:rsidRPr="002C7792">
        <w:rPr>
          <w:rFonts w:ascii="Times New Roman" w:hAnsi="Times New Roman" w:cs="Times New Roman"/>
          <w:sz w:val="22"/>
          <w:vertAlign w:val="superscript"/>
        </w:rPr>
        <w:t>2,</w:t>
      </w:r>
      <w:r w:rsidRPr="002C7792">
        <w:rPr>
          <w:rFonts w:ascii="Times New Roman" w:hAnsi="Times New Roman" w:cs="Times New Roman"/>
          <w:b/>
          <w:bCs/>
          <w:sz w:val="22"/>
          <w:vertAlign w:val="superscript"/>
        </w:rPr>
        <w:t>†</w:t>
      </w:r>
      <w:proofErr w:type="gramEnd"/>
      <w:r w:rsidRPr="002C7792">
        <w:rPr>
          <w:rFonts w:ascii="Times New Roman" w:hAnsi="Times New Roman" w:cs="Times New Roman"/>
          <w:sz w:val="22"/>
        </w:rPr>
        <w:t>, Sun Jae Park, BS</w:t>
      </w:r>
      <w:r w:rsidRPr="002C7792">
        <w:rPr>
          <w:rFonts w:ascii="Times New Roman" w:hAnsi="Times New Roman" w:cs="Times New Roman"/>
          <w:sz w:val="22"/>
          <w:vertAlign w:val="superscript"/>
        </w:rPr>
        <w:t>1,</w:t>
      </w:r>
      <w:r w:rsidRPr="002C7792">
        <w:rPr>
          <w:rFonts w:ascii="Times New Roman" w:hAnsi="Times New Roman" w:cs="Times New Roman"/>
          <w:b/>
          <w:bCs/>
          <w:sz w:val="22"/>
          <w:vertAlign w:val="superscript"/>
        </w:rPr>
        <w:t>†</w:t>
      </w:r>
      <w:r w:rsidRPr="002C7792">
        <w:rPr>
          <w:rFonts w:ascii="Times New Roman" w:hAnsi="Times New Roman" w:cs="Times New Roman"/>
          <w:sz w:val="22"/>
        </w:rPr>
        <w:t>, Young Jun Park, MD</w:t>
      </w:r>
      <w:r w:rsidRPr="002C7792">
        <w:rPr>
          <w:rFonts w:ascii="Times New Roman" w:hAnsi="Times New Roman" w:cs="Times New Roman"/>
          <w:sz w:val="22"/>
          <w:vertAlign w:val="superscript"/>
        </w:rPr>
        <w:t>3</w:t>
      </w:r>
      <w:r w:rsidRPr="002C7792">
        <w:rPr>
          <w:rFonts w:ascii="Times New Roman" w:hAnsi="Times New Roman" w:cs="Times New Roman"/>
          <w:sz w:val="22"/>
        </w:rPr>
        <w:t xml:space="preserve">, </w:t>
      </w:r>
      <w:proofErr w:type="spellStart"/>
      <w:r w:rsidRPr="002C7792">
        <w:rPr>
          <w:rFonts w:ascii="Times New Roman" w:hAnsi="Times New Roman" w:cs="Times New Roman"/>
          <w:sz w:val="22"/>
        </w:rPr>
        <w:t>Seogsong</w:t>
      </w:r>
      <w:proofErr w:type="spellEnd"/>
      <w:r w:rsidRPr="002C7792">
        <w:rPr>
          <w:rFonts w:ascii="Times New Roman" w:hAnsi="Times New Roman" w:cs="Times New Roman"/>
          <w:sz w:val="22"/>
        </w:rPr>
        <w:t xml:space="preserve"> Jeong, MD, PhD</w:t>
      </w:r>
      <w:r w:rsidRPr="002C7792">
        <w:rPr>
          <w:rFonts w:ascii="Times New Roman" w:hAnsi="Times New Roman" w:cs="Times New Roman"/>
          <w:sz w:val="22"/>
          <w:vertAlign w:val="superscript"/>
        </w:rPr>
        <w:t>4</w:t>
      </w:r>
      <w:r w:rsidRPr="002C7792">
        <w:rPr>
          <w:rFonts w:ascii="Times New Roman" w:hAnsi="Times New Roman" w:cs="Times New Roman"/>
          <w:sz w:val="22"/>
        </w:rPr>
        <w:t>, Jihun Song, MS</w:t>
      </w:r>
      <w:r w:rsidRPr="002C7792">
        <w:rPr>
          <w:rFonts w:ascii="Times New Roman" w:hAnsi="Times New Roman" w:cs="Times New Roman"/>
          <w:sz w:val="22"/>
          <w:vertAlign w:val="superscript"/>
        </w:rPr>
        <w:t>1</w:t>
      </w:r>
      <w:r w:rsidRPr="002C7792">
        <w:rPr>
          <w:rFonts w:ascii="Times New Roman" w:hAnsi="Times New Roman" w:cs="Times New Roman"/>
          <w:sz w:val="22"/>
        </w:rPr>
        <w:t>, Hye Jun Kim, MS</w:t>
      </w:r>
      <w:r w:rsidRPr="002C7792">
        <w:rPr>
          <w:rFonts w:ascii="Times New Roman" w:hAnsi="Times New Roman" w:cs="Times New Roman"/>
          <w:sz w:val="22"/>
          <w:vertAlign w:val="superscript"/>
        </w:rPr>
        <w:t>1</w:t>
      </w:r>
      <w:r w:rsidRPr="002C7792">
        <w:rPr>
          <w:rFonts w:ascii="Times New Roman" w:hAnsi="Times New Roman" w:cs="Times New Roman"/>
          <w:sz w:val="22"/>
        </w:rPr>
        <w:t>, Jooyoung Chang, MD, PhD</w:t>
      </w:r>
      <w:r w:rsidRPr="002C7792">
        <w:rPr>
          <w:rFonts w:ascii="Times New Roman" w:hAnsi="Times New Roman" w:cs="Times New Roman"/>
          <w:sz w:val="22"/>
          <w:vertAlign w:val="superscript"/>
        </w:rPr>
        <w:t>1</w:t>
      </w:r>
      <w:r w:rsidRPr="002C7792">
        <w:rPr>
          <w:rFonts w:ascii="Times New Roman" w:hAnsi="Times New Roman" w:cs="Times New Roman"/>
          <w:sz w:val="22"/>
        </w:rPr>
        <w:t xml:space="preserve">, </w:t>
      </w:r>
      <w:proofErr w:type="spellStart"/>
      <w:r w:rsidRPr="002C7792">
        <w:rPr>
          <w:rFonts w:ascii="Times New Roman" w:hAnsi="Times New Roman" w:cs="Times New Roman"/>
          <w:sz w:val="22"/>
        </w:rPr>
        <w:t>Kyae</w:t>
      </w:r>
      <w:proofErr w:type="spellEnd"/>
      <w:r w:rsidRPr="002C7792">
        <w:rPr>
          <w:rFonts w:ascii="Times New Roman" w:hAnsi="Times New Roman" w:cs="Times New Roman"/>
          <w:sz w:val="22"/>
        </w:rPr>
        <w:t xml:space="preserve"> Hyung Kim, MD, PhD</w:t>
      </w:r>
      <w:r w:rsidRPr="002C7792">
        <w:rPr>
          <w:rFonts w:ascii="Times New Roman" w:hAnsi="Times New Roman" w:cs="Times New Roman"/>
          <w:sz w:val="22"/>
          <w:vertAlign w:val="superscript"/>
        </w:rPr>
        <w:t>5,6</w:t>
      </w:r>
      <w:r w:rsidRPr="002C7792">
        <w:rPr>
          <w:rFonts w:ascii="Times New Roman" w:hAnsi="Times New Roman" w:cs="Times New Roman"/>
          <w:sz w:val="22"/>
        </w:rPr>
        <w:t>, Ji Soo Kim, MD, PhD</w:t>
      </w:r>
      <w:r w:rsidRPr="002C7792">
        <w:rPr>
          <w:rFonts w:ascii="Times New Roman" w:hAnsi="Times New Roman" w:cs="Times New Roman"/>
          <w:sz w:val="22"/>
          <w:vertAlign w:val="superscript"/>
        </w:rPr>
        <w:t>7</w:t>
      </w:r>
      <w:r w:rsidRPr="002C7792">
        <w:rPr>
          <w:rFonts w:ascii="Times New Roman" w:hAnsi="Times New Roman" w:cs="Times New Roman"/>
          <w:sz w:val="22"/>
        </w:rPr>
        <w:t xml:space="preserve">, </w:t>
      </w:r>
      <w:r w:rsidRPr="002C7792">
        <w:rPr>
          <w:rFonts w:ascii="Times New Roman" w:hAnsi="Times New Roman" w:cs="Times New Roman"/>
          <w:kern w:val="0"/>
          <w:sz w:val="22"/>
        </w:rPr>
        <w:t xml:space="preserve">Yun Hwan Oh, MD, </w:t>
      </w:r>
      <w:r w:rsidR="00D22A07" w:rsidRPr="002C7792">
        <w:rPr>
          <w:rFonts w:ascii="Times New Roman" w:hAnsi="Times New Roman" w:cs="Times New Roman"/>
          <w:kern w:val="0"/>
          <w:sz w:val="22"/>
        </w:rPr>
        <w:t>PhD</w:t>
      </w:r>
      <w:r w:rsidRPr="002C7792">
        <w:rPr>
          <w:rFonts w:ascii="Times New Roman" w:hAnsi="Times New Roman" w:cs="Times New Roman"/>
          <w:kern w:val="0"/>
          <w:sz w:val="22"/>
          <w:vertAlign w:val="superscript"/>
        </w:rPr>
        <w:t>8</w:t>
      </w:r>
      <w:r w:rsidRPr="002C7792">
        <w:rPr>
          <w:rFonts w:ascii="Times New Roman" w:hAnsi="Times New Roman" w:cs="Times New Roman"/>
          <w:sz w:val="22"/>
        </w:rPr>
        <w:t xml:space="preserve">, </w:t>
      </w:r>
      <w:proofErr w:type="spellStart"/>
      <w:r w:rsidRPr="002C7792">
        <w:rPr>
          <w:rFonts w:ascii="Times New Roman" w:hAnsi="Times New Roman" w:cs="Times New Roman"/>
          <w:sz w:val="22"/>
        </w:rPr>
        <w:t>Yoosun</w:t>
      </w:r>
      <w:proofErr w:type="spellEnd"/>
      <w:r w:rsidRPr="002C7792">
        <w:rPr>
          <w:rFonts w:ascii="Times New Roman" w:hAnsi="Times New Roman" w:cs="Times New Roman"/>
          <w:sz w:val="22"/>
        </w:rPr>
        <w:t xml:space="preserve"> Cho, MD, PhD</w:t>
      </w:r>
      <w:r w:rsidRPr="002C7792">
        <w:rPr>
          <w:rFonts w:ascii="Times New Roman" w:hAnsi="Times New Roman" w:cs="Times New Roman"/>
          <w:sz w:val="22"/>
          <w:vertAlign w:val="superscript"/>
        </w:rPr>
        <w:t>9</w:t>
      </w:r>
      <w:r w:rsidRPr="002C7792">
        <w:rPr>
          <w:rFonts w:ascii="Times New Roman" w:hAnsi="Times New Roman" w:cs="Times New Roman"/>
          <w:sz w:val="22"/>
        </w:rPr>
        <w:t xml:space="preserve"> and Sang Min Park, MD, PhD</w:t>
      </w:r>
      <w:r w:rsidRPr="002C7792">
        <w:rPr>
          <w:rFonts w:ascii="Times New Roman" w:hAnsi="Times New Roman" w:cs="Times New Roman"/>
          <w:sz w:val="22"/>
          <w:vertAlign w:val="superscript"/>
        </w:rPr>
        <w:t xml:space="preserve">1,5 </w:t>
      </w:r>
    </w:p>
    <w:bookmarkEnd w:id="0"/>
    <w:p w14:paraId="599BC40B" w14:textId="77777777" w:rsidR="00AE3203" w:rsidRPr="002C7792" w:rsidRDefault="00AE3203" w:rsidP="00AE3203">
      <w:pPr>
        <w:rPr>
          <w:rFonts w:ascii="Times New Roman" w:hAnsi="Times New Roman" w:cs="Times New Roman"/>
          <w:sz w:val="22"/>
        </w:rPr>
      </w:pPr>
    </w:p>
    <w:p w14:paraId="47BCB69C" w14:textId="77777777" w:rsidR="00AE3203" w:rsidRPr="002C7792" w:rsidRDefault="00AE3203" w:rsidP="00AE3203">
      <w:pPr>
        <w:rPr>
          <w:rFonts w:ascii="Times New Roman" w:hAnsi="Times New Roman" w:cs="Times New Roman"/>
          <w:sz w:val="22"/>
        </w:rPr>
      </w:pPr>
      <w:r w:rsidRPr="002C7792">
        <w:rPr>
          <w:rFonts w:ascii="Times New Roman" w:hAnsi="Times New Roman" w:cs="Times New Roman"/>
          <w:sz w:val="22"/>
          <w:vertAlign w:val="superscript"/>
        </w:rPr>
        <w:t>1</w:t>
      </w:r>
      <w:r w:rsidRPr="002C7792">
        <w:rPr>
          <w:rFonts w:ascii="Times New Roman" w:hAnsi="Times New Roman" w:cs="Times New Roman"/>
          <w:sz w:val="22"/>
        </w:rPr>
        <w:t>Department of Biomedical Sciences, Seoul National University Hospital, Seoul National University College of Medicine, Seoul, South Korea</w:t>
      </w:r>
    </w:p>
    <w:p w14:paraId="2DB65118" w14:textId="77777777" w:rsidR="00AE3203" w:rsidRPr="002C7792" w:rsidRDefault="00AE3203" w:rsidP="00AE3203">
      <w:pPr>
        <w:rPr>
          <w:rFonts w:ascii="Times New Roman" w:hAnsi="Times New Roman" w:cs="Times New Roman"/>
          <w:sz w:val="22"/>
        </w:rPr>
      </w:pPr>
      <w:r w:rsidRPr="002C7792">
        <w:rPr>
          <w:rFonts w:ascii="Times New Roman" w:hAnsi="Times New Roman" w:cs="Times New Roman"/>
          <w:sz w:val="22"/>
          <w:vertAlign w:val="superscript"/>
        </w:rPr>
        <w:t>2</w:t>
      </w:r>
      <w:r w:rsidRPr="002C7792">
        <w:rPr>
          <w:rFonts w:ascii="Times New Roman" w:hAnsi="Times New Roman" w:cs="Times New Roman"/>
          <w:sz w:val="22"/>
        </w:rPr>
        <w:t xml:space="preserve">Department of Health Convergence, </w:t>
      </w:r>
      <w:proofErr w:type="spellStart"/>
      <w:r w:rsidRPr="002C7792">
        <w:rPr>
          <w:rFonts w:ascii="Times New Roman" w:hAnsi="Times New Roman" w:cs="Times New Roman"/>
          <w:sz w:val="22"/>
        </w:rPr>
        <w:t>Ewha</w:t>
      </w:r>
      <w:proofErr w:type="spellEnd"/>
      <w:r w:rsidRPr="002C7792">
        <w:rPr>
          <w:rFonts w:ascii="Times New Roman" w:hAnsi="Times New Roman" w:cs="Times New Roman"/>
          <w:sz w:val="22"/>
        </w:rPr>
        <w:t xml:space="preserve"> </w:t>
      </w:r>
      <w:proofErr w:type="spellStart"/>
      <w:r w:rsidRPr="002C7792">
        <w:rPr>
          <w:rFonts w:ascii="Times New Roman" w:hAnsi="Times New Roman" w:cs="Times New Roman"/>
          <w:sz w:val="22"/>
        </w:rPr>
        <w:t>Womans</w:t>
      </w:r>
      <w:proofErr w:type="spellEnd"/>
      <w:r w:rsidRPr="002C7792">
        <w:rPr>
          <w:rFonts w:ascii="Times New Roman" w:hAnsi="Times New Roman" w:cs="Times New Roman"/>
          <w:sz w:val="22"/>
        </w:rPr>
        <w:t xml:space="preserve"> University, Seoul, South Korea</w:t>
      </w:r>
    </w:p>
    <w:p w14:paraId="4651D811" w14:textId="77777777" w:rsidR="00AE3203" w:rsidRPr="002C7792" w:rsidRDefault="00AE3203" w:rsidP="00AE3203">
      <w:pPr>
        <w:rPr>
          <w:rFonts w:ascii="Times New Roman" w:hAnsi="Times New Roman" w:cs="Times New Roman"/>
          <w:sz w:val="22"/>
        </w:rPr>
      </w:pPr>
      <w:r w:rsidRPr="002C7792">
        <w:rPr>
          <w:rFonts w:ascii="Times New Roman" w:hAnsi="Times New Roman" w:cs="Times New Roman"/>
          <w:sz w:val="22"/>
          <w:vertAlign w:val="superscript"/>
        </w:rPr>
        <w:t>3</w:t>
      </w:r>
      <w:r w:rsidRPr="002C7792">
        <w:rPr>
          <w:rFonts w:ascii="Times New Roman" w:hAnsi="Times New Roman" w:cs="Times New Roman"/>
          <w:sz w:val="22"/>
        </w:rPr>
        <w:t>Medical Research Center, Genomic Medicine Institute, Seoul National University, Seoul, South Korea</w:t>
      </w:r>
    </w:p>
    <w:p w14:paraId="4CDACF8E" w14:textId="198B134F" w:rsidR="00AE3203" w:rsidRPr="002C7792" w:rsidRDefault="00AE3203" w:rsidP="00AE3203">
      <w:pPr>
        <w:rPr>
          <w:rFonts w:ascii="Times New Roman" w:hAnsi="Times New Roman" w:cs="Times New Roman"/>
          <w:sz w:val="22"/>
        </w:rPr>
      </w:pPr>
      <w:r w:rsidRPr="002C7792">
        <w:rPr>
          <w:rFonts w:ascii="Times New Roman" w:hAnsi="Times New Roman" w:cs="Times New Roman"/>
          <w:sz w:val="22"/>
          <w:vertAlign w:val="superscript"/>
        </w:rPr>
        <w:t>4</w:t>
      </w:r>
      <w:r w:rsidRPr="002C7792">
        <w:rPr>
          <w:rFonts w:ascii="Times New Roman" w:hAnsi="Times New Roman" w:cs="Times New Roman"/>
          <w:sz w:val="22"/>
        </w:rPr>
        <w:t xml:space="preserve">Department of Biomedical Informatics, </w:t>
      </w:r>
      <w:r w:rsidR="00D22A07" w:rsidRPr="002C7792">
        <w:rPr>
          <w:rFonts w:ascii="Times New Roman" w:hAnsi="Times New Roman" w:cs="Times New Roman"/>
          <w:sz w:val="22"/>
        </w:rPr>
        <w:t xml:space="preserve">Korea University College of Medicine, Seoul, </w:t>
      </w:r>
      <w:r w:rsidRPr="002C7792">
        <w:rPr>
          <w:rFonts w:ascii="Times New Roman" w:hAnsi="Times New Roman" w:cs="Times New Roman"/>
          <w:sz w:val="22"/>
        </w:rPr>
        <w:t>South Korea</w:t>
      </w:r>
    </w:p>
    <w:p w14:paraId="01594A17" w14:textId="77777777" w:rsidR="00AE3203" w:rsidRPr="002C7792" w:rsidRDefault="00AE3203" w:rsidP="00AE3203">
      <w:pPr>
        <w:rPr>
          <w:rFonts w:ascii="Times New Roman" w:hAnsi="Times New Roman" w:cs="Times New Roman"/>
          <w:sz w:val="22"/>
        </w:rPr>
      </w:pPr>
      <w:r w:rsidRPr="002C7792">
        <w:rPr>
          <w:rFonts w:ascii="Times New Roman" w:hAnsi="Times New Roman" w:cs="Times New Roman"/>
          <w:sz w:val="22"/>
          <w:vertAlign w:val="superscript"/>
        </w:rPr>
        <w:t>5</w:t>
      </w:r>
      <w:r w:rsidRPr="002C7792">
        <w:rPr>
          <w:rFonts w:ascii="Times New Roman" w:hAnsi="Times New Roman" w:cs="Times New Roman"/>
          <w:sz w:val="22"/>
        </w:rPr>
        <w:t>Department of Family Medicine, Seoul National University Hospital, Seoul National University College of Medicine, Seoul, South Korea</w:t>
      </w:r>
    </w:p>
    <w:p w14:paraId="597BFD1E" w14:textId="77777777" w:rsidR="00AE3203" w:rsidRPr="002C7792" w:rsidRDefault="00AE3203" w:rsidP="00AE3203">
      <w:pPr>
        <w:rPr>
          <w:rFonts w:ascii="Times New Roman" w:hAnsi="Times New Roman" w:cs="Times New Roman"/>
          <w:sz w:val="22"/>
        </w:rPr>
      </w:pPr>
      <w:r w:rsidRPr="002C7792">
        <w:rPr>
          <w:rFonts w:ascii="Times New Roman" w:hAnsi="Times New Roman" w:cs="Times New Roman"/>
          <w:sz w:val="22"/>
          <w:vertAlign w:val="superscript"/>
        </w:rPr>
        <w:t>6</w:t>
      </w:r>
      <w:r w:rsidRPr="002C7792">
        <w:rPr>
          <w:rFonts w:ascii="Times New Roman" w:hAnsi="Times New Roman" w:cs="Times New Roman"/>
          <w:sz w:val="22"/>
        </w:rPr>
        <w:t>Comprehensive Care Clinic, Public Healthcare Center, Seoul National University Hospital, Seoul, South Korea</w:t>
      </w:r>
    </w:p>
    <w:p w14:paraId="04AA3A8D" w14:textId="77777777" w:rsidR="00AE3203" w:rsidRPr="002C7792" w:rsidRDefault="00AE3203" w:rsidP="00AE3203">
      <w:pPr>
        <w:rPr>
          <w:rFonts w:ascii="Times New Roman" w:hAnsi="Times New Roman" w:cs="Times New Roman"/>
          <w:iCs/>
          <w:sz w:val="22"/>
          <w:vertAlign w:val="superscript"/>
        </w:rPr>
      </w:pPr>
      <w:r w:rsidRPr="002C7792">
        <w:rPr>
          <w:rFonts w:ascii="Times New Roman" w:hAnsi="Times New Roman" w:cs="Times New Roman"/>
          <w:sz w:val="22"/>
          <w:vertAlign w:val="superscript"/>
        </w:rPr>
        <w:t>7</w:t>
      </w:r>
      <w:r w:rsidRPr="002C7792">
        <w:rPr>
          <w:rFonts w:ascii="Times New Roman" w:hAnsi="Times New Roman" w:cs="Times New Roman"/>
          <w:sz w:val="22"/>
        </w:rPr>
        <w:t xml:space="preserve">International Healthcare Center, Seoul National University Bundang Hospital, </w:t>
      </w:r>
      <w:proofErr w:type="spellStart"/>
      <w:r w:rsidRPr="002C7792">
        <w:rPr>
          <w:rFonts w:ascii="Times New Roman" w:hAnsi="Times New Roman" w:cs="Times New Roman"/>
          <w:sz w:val="22"/>
        </w:rPr>
        <w:t>Seongnam</w:t>
      </w:r>
      <w:proofErr w:type="spellEnd"/>
      <w:r w:rsidRPr="002C7792">
        <w:rPr>
          <w:rFonts w:ascii="Times New Roman" w:hAnsi="Times New Roman" w:cs="Times New Roman"/>
          <w:sz w:val="22"/>
        </w:rPr>
        <w:t>, South Korea</w:t>
      </w:r>
      <w:r w:rsidRPr="002C7792">
        <w:rPr>
          <w:rFonts w:ascii="Times New Roman" w:hAnsi="Times New Roman" w:cs="Times New Roman"/>
          <w:iCs/>
          <w:sz w:val="22"/>
          <w:vertAlign w:val="superscript"/>
        </w:rPr>
        <w:t xml:space="preserve"> </w:t>
      </w:r>
    </w:p>
    <w:p w14:paraId="1194D937" w14:textId="77777777" w:rsidR="00AE3203" w:rsidRPr="002C7792" w:rsidRDefault="00AE3203" w:rsidP="00AE3203">
      <w:pPr>
        <w:rPr>
          <w:rFonts w:ascii="Times New Roman" w:hAnsi="Times New Roman" w:cs="Times New Roman"/>
          <w:iCs/>
          <w:sz w:val="22"/>
        </w:rPr>
      </w:pPr>
      <w:r w:rsidRPr="002C7792">
        <w:rPr>
          <w:rFonts w:ascii="Times New Roman" w:hAnsi="Times New Roman" w:cs="Times New Roman"/>
          <w:iCs/>
          <w:sz w:val="22"/>
          <w:vertAlign w:val="superscript"/>
        </w:rPr>
        <w:t>8</w:t>
      </w:r>
      <w:r w:rsidRPr="002C7792">
        <w:rPr>
          <w:rFonts w:ascii="Times New Roman" w:hAnsi="Times New Roman" w:cs="Times New Roman"/>
          <w:iCs/>
          <w:sz w:val="22"/>
        </w:rPr>
        <w:t xml:space="preserve">Department of Family medicine, Chung-Ang University </w:t>
      </w:r>
      <w:proofErr w:type="spellStart"/>
      <w:r w:rsidRPr="002C7792">
        <w:rPr>
          <w:rFonts w:ascii="Times New Roman" w:hAnsi="Times New Roman" w:cs="Times New Roman"/>
          <w:iCs/>
          <w:sz w:val="22"/>
        </w:rPr>
        <w:t>Gwangmyeong</w:t>
      </w:r>
      <w:proofErr w:type="spellEnd"/>
      <w:r w:rsidRPr="002C7792">
        <w:rPr>
          <w:rFonts w:ascii="Times New Roman" w:hAnsi="Times New Roman" w:cs="Times New Roman"/>
          <w:iCs/>
          <w:sz w:val="22"/>
        </w:rPr>
        <w:t xml:space="preserve"> Hospital, Chung-Ang University College of Medicine, </w:t>
      </w:r>
      <w:proofErr w:type="spellStart"/>
      <w:r w:rsidRPr="002C7792">
        <w:rPr>
          <w:rFonts w:ascii="Times New Roman" w:hAnsi="Times New Roman" w:cs="Times New Roman"/>
          <w:iCs/>
          <w:sz w:val="22"/>
        </w:rPr>
        <w:t>Gwangmyeong-si</w:t>
      </w:r>
      <w:proofErr w:type="spellEnd"/>
      <w:r w:rsidRPr="002C7792">
        <w:rPr>
          <w:rFonts w:ascii="Times New Roman" w:hAnsi="Times New Roman" w:cs="Times New Roman"/>
          <w:iCs/>
          <w:sz w:val="22"/>
        </w:rPr>
        <w:t>, South Korea</w:t>
      </w:r>
    </w:p>
    <w:p w14:paraId="165DC9FB" w14:textId="77777777" w:rsidR="00AE3203" w:rsidRPr="002C7792" w:rsidRDefault="00AE3203" w:rsidP="00AE3203">
      <w:pPr>
        <w:rPr>
          <w:rFonts w:ascii="Times New Roman" w:hAnsi="Times New Roman" w:cs="Times New Roman"/>
          <w:sz w:val="22"/>
        </w:rPr>
      </w:pPr>
      <w:r w:rsidRPr="002C7792">
        <w:rPr>
          <w:rFonts w:ascii="Times New Roman" w:hAnsi="Times New Roman" w:cs="Times New Roman"/>
          <w:sz w:val="22"/>
          <w:vertAlign w:val="superscript"/>
        </w:rPr>
        <w:t>9</w:t>
      </w:r>
      <w:r w:rsidRPr="002C7792">
        <w:rPr>
          <w:rFonts w:ascii="Times New Roman" w:hAnsi="Times New Roman" w:cs="Times New Roman"/>
          <w:sz w:val="22"/>
        </w:rPr>
        <w:t xml:space="preserve">Total Healthcare Center, </w:t>
      </w:r>
      <w:proofErr w:type="spellStart"/>
      <w:r w:rsidRPr="002C7792">
        <w:rPr>
          <w:rFonts w:ascii="Times New Roman" w:hAnsi="Times New Roman" w:cs="Times New Roman"/>
          <w:sz w:val="22"/>
        </w:rPr>
        <w:t>Kangbuk</w:t>
      </w:r>
      <w:proofErr w:type="spellEnd"/>
      <w:r w:rsidRPr="002C7792">
        <w:rPr>
          <w:rFonts w:ascii="Times New Roman" w:hAnsi="Times New Roman" w:cs="Times New Roman"/>
          <w:sz w:val="22"/>
        </w:rPr>
        <w:t xml:space="preserve"> Samsung Hospital, Sungkyunkwan University School of Medicine, Seoul, South Korea</w:t>
      </w:r>
    </w:p>
    <w:p w14:paraId="271A6219" w14:textId="77777777" w:rsidR="00AE3203" w:rsidRPr="002C7792" w:rsidRDefault="00AE3203" w:rsidP="00AE3203">
      <w:pPr>
        <w:rPr>
          <w:rFonts w:ascii="Times New Roman" w:hAnsi="Times New Roman" w:cs="Times New Roman"/>
          <w:sz w:val="22"/>
        </w:rPr>
      </w:pPr>
    </w:p>
    <w:p w14:paraId="3A323099" w14:textId="77777777" w:rsidR="00AE3203" w:rsidRPr="002C7792" w:rsidRDefault="00AE3203" w:rsidP="00AE3203">
      <w:pPr>
        <w:rPr>
          <w:rFonts w:ascii="Times New Roman" w:hAnsi="Times New Roman" w:cs="Times New Roman"/>
          <w:sz w:val="22"/>
        </w:rPr>
      </w:pPr>
      <w:r w:rsidRPr="002C7792">
        <w:rPr>
          <w:rFonts w:ascii="Times New Roman" w:hAnsi="Times New Roman" w:cs="Times New Roman"/>
          <w:b/>
          <w:bCs/>
          <w:sz w:val="22"/>
          <w:vertAlign w:val="superscript"/>
        </w:rPr>
        <w:t>†</w:t>
      </w:r>
      <w:r w:rsidRPr="002C7792">
        <w:rPr>
          <w:rFonts w:ascii="Times New Roman" w:hAnsi="Times New Roman" w:cs="Times New Roman"/>
          <w:sz w:val="22"/>
        </w:rPr>
        <w:t>These authors have contributed equally to this work and share the first authorship.</w:t>
      </w:r>
    </w:p>
    <w:p w14:paraId="566B9892" w14:textId="77777777" w:rsidR="00AE3203" w:rsidRPr="002C7792" w:rsidRDefault="00AE3203" w:rsidP="00AE3203">
      <w:pPr>
        <w:spacing w:line="240" w:lineRule="auto"/>
        <w:rPr>
          <w:rFonts w:ascii="Times New Roman" w:hAnsi="Times New Roman" w:cs="Times New Roman"/>
          <w:sz w:val="24"/>
          <w:szCs w:val="24"/>
        </w:rPr>
      </w:pPr>
      <w:r w:rsidRPr="002C7792">
        <w:rPr>
          <w:rFonts w:ascii="Times New Roman" w:hAnsi="Times New Roman" w:cs="Times New Roman"/>
          <w:b/>
          <w:bCs/>
          <w:sz w:val="24"/>
          <w:szCs w:val="24"/>
        </w:rPr>
        <w:t>Correspondence:</w:t>
      </w:r>
      <w:r w:rsidRPr="002C7792">
        <w:rPr>
          <w:rFonts w:ascii="Times New Roman" w:hAnsi="Times New Roman" w:cs="Times New Roman"/>
          <w:sz w:val="24"/>
          <w:szCs w:val="24"/>
        </w:rPr>
        <w:t xml:space="preserve"> Sang Min Park</w:t>
      </w:r>
    </w:p>
    <w:p w14:paraId="78C8ECCE" w14:textId="77777777" w:rsidR="00AE3203" w:rsidRPr="002C7792" w:rsidRDefault="00AE3203" w:rsidP="00AE3203">
      <w:pPr>
        <w:spacing w:line="240" w:lineRule="auto"/>
        <w:rPr>
          <w:rFonts w:ascii="Times New Roman" w:hAnsi="Times New Roman" w:cs="Times New Roman"/>
          <w:sz w:val="24"/>
          <w:szCs w:val="24"/>
        </w:rPr>
      </w:pPr>
      <w:r w:rsidRPr="002C7792">
        <w:rPr>
          <w:rFonts w:ascii="Times New Roman" w:hAnsi="Times New Roman" w:cs="Times New Roman"/>
          <w:sz w:val="24"/>
          <w:szCs w:val="24"/>
        </w:rPr>
        <w:t xml:space="preserve">Sang Min Park, Department of Biomedical Sciences and Family Medicine, Seoul National University Hospital, Seoul National University </w:t>
      </w:r>
      <w:r w:rsidRPr="002C7792">
        <w:rPr>
          <w:rFonts w:ascii="Times New Roman" w:hAnsi="Times New Roman" w:cs="Times New Roman"/>
          <w:sz w:val="24"/>
          <w:szCs w:val="24"/>
        </w:rPr>
        <w:lastRenderedPageBreak/>
        <w:t xml:space="preserve">College of Medicine, 101 </w:t>
      </w:r>
      <w:proofErr w:type="spellStart"/>
      <w:r w:rsidRPr="002C7792">
        <w:rPr>
          <w:rFonts w:ascii="Times New Roman" w:hAnsi="Times New Roman" w:cs="Times New Roman"/>
          <w:sz w:val="24"/>
          <w:szCs w:val="24"/>
        </w:rPr>
        <w:t>Daehak-ro</w:t>
      </w:r>
      <w:proofErr w:type="spellEnd"/>
      <w:r w:rsidRPr="002C7792">
        <w:rPr>
          <w:rFonts w:ascii="Times New Roman" w:hAnsi="Times New Roman" w:cs="Times New Roman"/>
          <w:sz w:val="24"/>
          <w:szCs w:val="24"/>
        </w:rPr>
        <w:t>, Jongno-</w:t>
      </w:r>
      <w:proofErr w:type="spellStart"/>
      <w:r w:rsidRPr="002C7792">
        <w:rPr>
          <w:rFonts w:ascii="Times New Roman" w:hAnsi="Times New Roman" w:cs="Times New Roman"/>
          <w:sz w:val="24"/>
          <w:szCs w:val="24"/>
        </w:rPr>
        <w:t>gu</w:t>
      </w:r>
      <w:proofErr w:type="spellEnd"/>
      <w:r w:rsidRPr="002C7792">
        <w:rPr>
          <w:rFonts w:ascii="Times New Roman" w:hAnsi="Times New Roman" w:cs="Times New Roman"/>
          <w:sz w:val="24"/>
          <w:szCs w:val="24"/>
        </w:rPr>
        <w:t>, Seoul, South Korea</w:t>
      </w:r>
    </w:p>
    <w:p w14:paraId="4F319DE3" w14:textId="77777777" w:rsidR="00AE3203" w:rsidRPr="002C7792" w:rsidRDefault="00AE3203" w:rsidP="00AE3203">
      <w:pPr>
        <w:spacing w:line="240" w:lineRule="auto"/>
        <w:rPr>
          <w:rFonts w:ascii="Times New Roman" w:hAnsi="Times New Roman" w:cs="Times New Roman"/>
          <w:sz w:val="24"/>
          <w:szCs w:val="24"/>
          <w:lang w:val="fr-FR"/>
        </w:rPr>
      </w:pPr>
      <w:r w:rsidRPr="002C7792">
        <w:rPr>
          <w:rFonts w:ascii="Times New Roman" w:hAnsi="Times New Roman" w:cs="Times New Roman"/>
          <w:b/>
          <w:bCs/>
          <w:sz w:val="24"/>
          <w:szCs w:val="24"/>
          <w:lang w:val="fr-FR"/>
        </w:rPr>
        <w:t>Phone</w:t>
      </w:r>
      <w:r w:rsidRPr="002C7792">
        <w:rPr>
          <w:rFonts w:ascii="Times New Roman" w:hAnsi="Times New Roman" w:cs="Times New Roman"/>
          <w:sz w:val="24"/>
          <w:szCs w:val="24"/>
          <w:lang w:val="fr-FR"/>
        </w:rPr>
        <w:t xml:space="preserve">: 82-2-2072-3331, </w:t>
      </w:r>
      <w:r w:rsidRPr="002C7792">
        <w:rPr>
          <w:rFonts w:ascii="Times New Roman" w:hAnsi="Times New Roman" w:cs="Times New Roman"/>
          <w:b/>
          <w:bCs/>
          <w:sz w:val="24"/>
          <w:szCs w:val="24"/>
          <w:lang w:val="fr-FR"/>
        </w:rPr>
        <w:t>Fax</w:t>
      </w:r>
      <w:r w:rsidRPr="002C7792">
        <w:rPr>
          <w:rFonts w:ascii="Times New Roman" w:hAnsi="Times New Roman" w:cs="Times New Roman"/>
          <w:sz w:val="24"/>
          <w:szCs w:val="24"/>
          <w:lang w:val="fr-FR"/>
        </w:rPr>
        <w:t>: 82-2-766-3276</w:t>
      </w:r>
    </w:p>
    <w:p w14:paraId="3D82DB77" w14:textId="77777777" w:rsidR="00AE3203" w:rsidRPr="002C7792" w:rsidRDefault="00AE3203" w:rsidP="00AE3203">
      <w:pPr>
        <w:spacing w:line="240" w:lineRule="auto"/>
        <w:rPr>
          <w:rFonts w:ascii="Times New Roman" w:hAnsi="Times New Roman" w:cs="Times New Roman"/>
          <w:sz w:val="24"/>
          <w:szCs w:val="24"/>
          <w:lang w:val="fr-FR"/>
        </w:rPr>
      </w:pPr>
      <w:r w:rsidRPr="002C7792">
        <w:rPr>
          <w:rFonts w:ascii="Times New Roman" w:hAnsi="Times New Roman" w:cs="Times New Roman"/>
          <w:b/>
          <w:bCs/>
          <w:sz w:val="24"/>
          <w:szCs w:val="24"/>
          <w:lang w:val="fr-FR"/>
        </w:rPr>
        <w:t>E-mail</w:t>
      </w:r>
      <w:r w:rsidRPr="002C7792">
        <w:rPr>
          <w:rFonts w:ascii="Times New Roman" w:hAnsi="Times New Roman" w:cs="Times New Roman"/>
          <w:sz w:val="24"/>
          <w:szCs w:val="24"/>
          <w:lang w:val="fr-FR"/>
        </w:rPr>
        <w:t>: smpark.snuh@gmail.com</w:t>
      </w:r>
    </w:p>
    <w:p w14:paraId="602A4171" w14:textId="77777777" w:rsidR="00AE3203" w:rsidRPr="002C7792" w:rsidRDefault="00AE3203" w:rsidP="00AE3203">
      <w:pPr>
        <w:rPr>
          <w:rFonts w:ascii="Times New Roman" w:hAnsi="Times New Roman" w:cs="Times New Roman"/>
          <w:sz w:val="22"/>
        </w:rPr>
      </w:pPr>
      <w:proofErr w:type="spellStart"/>
      <w:r w:rsidRPr="002C7792">
        <w:rPr>
          <w:rFonts w:ascii="Times New Roman" w:hAnsi="Times New Roman" w:cs="Times New Roman"/>
          <w:b/>
          <w:bCs/>
          <w:sz w:val="22"/>
        </w:rPr>
        <w:t>ORCiD</w:t>
      </w:r>
      <w:proofErr w:type="spellEnd"/>
      <w:r w:rsidRPr="002C7792">
        <w:rPr>
          <w:rFonts w:ascii="Times New Roman" w:hAnsi="Times New Roman" w:cs="Times New Roman"/>
          <w:sz w:val="22"/>
        </w:rPr>
        <w:t>: 0000-0002-7498-4829</w:t>
      </w:r>
    </w:p>
    <w:p w14:paraId="420CD000" w14:textId="77777777" w:rsidR="00AE3203" w:rsidRPr="00E02D63" w:rsidRDefault="00AE3203" w:rsidP="00872489">
      <w:pPr>
        <w:spacing w:line="240" w:lineRule="auto"/>
        <w:rPr>
          <w:rFonts w:ascii="Times New Roman" w:hAnsi="Times New Roman" w:cs="Times New Roman"/>
          <w:sz w:val="22"/>
        </w:rPr>
      </w:pPr>
    </w:p>
    <w:p w14:paraId="012A72D2" w14:textId="77777777" w:rsidR="00AE3203" w:rsidRPr="00E02D63" w:rsidRDefault="00AE3203">
      <w:pPr>
        <w:widowControl/>
        <w:wordWrap/>
        <w:autoSpaceDE/>
        <w:autoSpaceDN/>
        <w:rPr>
          <w:rFonts w:ascii="Times New Roman" w:hAnsi="Times New Roman" w:cs="Times New Roman"/>
          <w:sz w:val="22"/>
        </w:rPr>
      </w:pPr>
      <w:r w:rsidRPr="00E02D63">
        <w:rPr>
          <w:rFonts w:ascii="Times New Roman" w:hAnsi="Times New Roman" w:cs="Times New Roman"/>
          <w:sz w:val="22"/>
        </w:rPr>
        <w:br w:type="page"/>
      </w:r>
    </w:p>
    <w:p w14:paraId="0DBD8003" w14:textId="77777777" w:rsidR="00D22A07" w:rsidRPr="00E02D63" w:rsidRDefault="00D22A07" w:rsidP="00D22A07">
      <w:pPr>
        <w:spacing w:line="276" w:lineRule="auto"/>
        <w:rPr>
          <w:rFonts w:ascii="Times New Roman" w:hAnsi="Times New Roman" w:cs="Times New Roman"/>
          <w:b/>
          <w:bCs/>
          <w:sz w:val="24"/>
          <w:szCs w:val="24"/>
        </w:rPr>
      </w:pPr>
      <w:r w:rsidRPr="00E02D63">
        <w:rPr>
          <w:rFonts w:ascii="Times New Roman" w:hAnsi="Times New Roman" w:cs="Times New Roman"/>
          <w:b/>
          <w:bCs/>
          <w:sz w:val="24"/>
          <w:szCs w:val="24"/>
        </w:rPr>
        <w:lastRenderedPageBreak/>
        <w:t>Supplementary Figure S1. Selection of cohort study participants.</w:t>
      </w:r>
    </w:p>
    <w:p w14:paraId="39E4A5F8" w14:textId="77777777" w:rsidR="00D22A07" w:rsidRPr="00E02D63" w:rsidRDefault="00D22A07" w:rsidP="00D22A07">
      <w:pPr>
        <w:spacing w:line="276" w:lineRule="auto"/>
        <w:rPr>
          <w:rFonts w:ascii="Times New Roman" w:hAnsi="Times New Roman" w:cs="Times New Roman"/>
          <w:b/>
          <w:bCs/>
          <w:sz w:val="24"/>
          <w:szCs w:val="24"/>
        </w:rPr>
      </w:pPr>
      <w:r w:rsidRPr="00E02D63">
        <w:rPr>
          <w:rFonts w:ascii="Times New Roman" w:hAnsi="Times New Roman" w:cs="Times New Roman"/>
          <w:b/>
          <w:bCs/>
          <w:sz w:val="24"/>
          <w:szCs w:val="24"/>
        </w:rPr>
        <w:t>Supplementary Table S1. A list of antibiotics for each class based on guidelines by the World Health Organization Anatomical Therapeutic Chemical (WHO ATC).</w:t>
      </w:r>
    </w:p>
    <w:p w14:paraId="13BFDB63" w14:textId="77777777" w:rsidR="00D22A07" w:rsidRPr="00E02D63" w:rsidRDefault="00D22A07" w:rsidP="00D22A07">
      <w:pPr>
        <w:spacing w:line="276" w:lineRule="auto"/>
        <w:rPr>
          <w:rFonts w:ascii="Times New Roman" w:hAnsi="Times New Roman" w:cs="Times New Roman"/>
          <w:b/>
          <w:bCs/>
          <w:sz w:val="24"/>
          <w:szCs w:val="24"/>
        </w:rPr>
      </w:pPr>
      <w:r w:rsidRPr="00E02D63">
        <w:rPr>
          <w:rFonts w:ascii="Times New Roman" w:hAnsi="Times New Roman" w:cs="Times New Roman"/>
          <w:b/>
          <w:bCs/>
          <w:sz w:val="24"/>
          <w:szCs w:val="24"/>
        </w:rPr>
        <w:t>Supplementary Table S2. ICD-10 codes for representative sources of infection, organized by systems.</w:t>
      </w:r>
    </w:p>
    <w:p w14:paraId="42501299" w14:textId="77777777" w:rsidR="00D22A07" w:rsidRPr="00E02D63" w:rsidRDefault="00D22A07" w:rsidP="00D22A07">
      <w:pPr>
        <w:spacing w:line="276" w:lineRule="auto"/>
        <w:rPr>
          <w:rFonts w:ascii="Times New Roman" w:hAnsi="Times New Roman" w:cs="Times New Roman"/>
          <w:b/>
          <w:bCs/>
          <w:sz w:val="24"/>
          <w:szCs w:val="24"/>
        </w:rPr>
      </w:pPr>
      <w:r w:rsidRPr="00E02D63">
        <w:rPr>
          <w:rFonts w:ascii="Times New Roman" w:hAnsi="Times New Roman" w:cs="Times New Roman"/>
          <w:b/>
          <w:bCs/>
          <w:sz w:val="24"/>
          <w:szCs w:val="24"/>
        </w:rPr>
        <w:t>Supplementary Table S3. Baseline characteristics of the study population by the cumulative antibiotic days for infectious disease.</w:t>
      </w:r>
    </w:p>
    <w:p w14:paraId="766146D1" w14:textId="1FD2F84F" w:rsidR="009802E7" w:rsidRPr="00E02D63" w:rsidRDefault="00EB461C" w:rsidP="009802E7">
      <w:pPr>
        <w:spacing w:line="240" w:lineRule="auto"/>
        <w:rPr>
          <w:rFonts w:ascii="Times New Roman" w:hAnsi="Times New Roman" w:cs="Times New Roman"/>
          <w:b/>
          <w:bCs/>
          <w:sz w:val="24"/>
          <w:szCs w:val="24"/>
        </w:rPr>
      </w:pPr>
      <w:r w:rsidRPr="00E02D63">
        <w:rPr>
          <w:rFonts w:ascii="Times New Roman" w:hAnsi="Times New Roman" w:cs="Times New Roman"/>
          <w:b/>
          <w:bCs/>
          <w:sz w:val="24"/>
          <w:szCs w:val="24"/>
        </w:rPr>
        <w:t>Supplementary Table S4. Association between the cumulative antibiotic days and the risk of osteoporotic fracture among participants who were prescribed antibiotics.</w:t>
      </w:r>
    </w:p>
    <w:p w14:paraId="59A4D68F" w14:textId="35C99D8C" w:rsidR="00942D59" w:rsidRPr="00E02D63" w:rsidRDefault="00942D59" w:rsidP="00A44186">
      <w:pPr>
        <w:spacing w:line="276" w:lineRule="auto"/>
        <w:rPr>
          <w:rFonts w:ascii="Times New Roman" w:hAnsi="Times New Roman" w:cs="Times New Roman"/>
          <w:b/>
          <w:bCs/>
          <w:sz w:val="24"/>
          <w:szCs w:val="24"/>
        </w:rPr>
      </w:pPr>
      <w:r w:rsidRPr="00E02D63">
        <w:rPr>
          <w:rFonts w:ascii="Times New Roman" w:hAnsi="Times New Roman" w:cs="Times New Roman"/>
          <w:b/>
          <w:bCs/>
          <w:sz w:val="24"/>
          <w:szCs w:val="24"/>
        </w:rPr>
        <w:t>Supplementary Table S5. Association between the cumulative antibiotic days and the risk of fracture.</w:t>
      </w:r>
    </w:p>
    <w:p w14:paraId="609DE720" w14:textId="46D20A97" w:rsidR="00D22A07" w:rsidRDefault="00D22A07" w:rsidP="00D22A07">
      <w:pPr>
        <w:spacing w:line="276" w:lineRule="auto"/>
        <w:rPr>
          <w:rFonts w:ascii="Times New Roman" w:hAnsi="Times New Roman" w:cs="Times New Roman"/>
          <w:b/>
          <w:bCs/>
          <w:sz w:val="24"/>
          <w:szCs w:val="24"/>
        </w:rPr>
      </w:pPr>
      <w:r w:rsidRPr="00E02D63">
        <w:rPr>
          <w:rFonts w:ascii="Times New Roman" w:hAnsi="Times New Roman" w:cs="Times New Roman"/>
          <w:b/>
          <w:bCs/>
          <w:sz w:val="24"/>
          <w:szCs w:val="24"/>
        </w:rPr>
        <w:t>Supplementary Table S</w:t>
      </w:r>
      <w:r w:rsidR="00942D59" w:rsidRPr="00E02D63">
        <w:rPr>
          <w:rFonts w:ascii="Times New Roman" w:hAnsi="Times New Roman" w:cs="Times New Roman"/>
          <w:b/>
          <w:bCs/>
          <w:sz w:val="24"/>
          <w:szCs w:val="24"/>
        </w:rPr>
        <w:t>6</w:t>
      </w:r>
      <w:r w:rsidRPr="00E02D63">
        <w:rPr>
          <w:rFonts w:ascii="Times New Roman" w:hAnsi="Times New Roman" w:cs="Times New Roman"/>
          <w:b/>
          <w:bCs/>
          <w:sz w:val="24"/>
          <w:szCs w:val="24"/>
        </w:rPr>
        <w:t>. Stratified analysis of the association between the cumulative antibiotic days and the risk of osteoporotic fracture.</w:t>
      </w:r>
    </w:p>
    <w:p w14:paraId="6BBA054A" w14:textId="77777777" w:rsidR="00EC014B" w:rsidRPr="00EC014B" w:rsidRDefault="00EC014B" w:rsidP="00EC014B">
      <w:pPr>
        <w:spacing w:line="276" w:lineRule="auto"/>
        <w:rPr>
          <w:rFonts w:ascii="Times New Roman" w:hAnsi="Times New Roman" w:cs="Times New Roman"/>
          <w:b/>
          <w:bCs/>
          <w:sz w:val="24"/>
          <w:szCs w:val="24"/>
        </w:rPr>
      </w:pPr>
      <w:r w:rsidRPr="00EC014B">
        <w:rPr>
          <w:rFonts w:ascii="Times New Roman" w:hAnsi="Times New Roman" w:cs="Times New Roman"/>
          <w:b/>
          <w:bCs/>
          <w:sz w:val="24"/>
          <w:szCs w:val="24"/>
        </w:rPr>
        <w:t>Supplementary Table S7. Stratified analysis of the association between the cumulative antibiotic days and the risk of osteoporotic fracture according to the prescription of calcium and/or vitamin D combinations among individuals who have been prescribed steroids.</w:t>
      </w:r>
    </w:p>
    <w:p w14:paraId="1EA77112" w14:textId="5A69CDEF" w:rsidR="00EC014B" w:rsidRPr="00E02D63" w:rsidRDefault="00EC014B" w:rsidP="00EC014B">
      <w:pPr>
        <w:spacing w:line="276" w:lineRule="auto"/>
        <w:rPr>
          <w:rFonts w:ascii="Times New Roman" w:hAnsi="Times New Roman" w:cs="Times New Roman"/>
          <w:b/>
          <w:bCs/>
          <w:sz w:val="24"/>
          <w:szCs w:val="24"/>
        </w:rPr>
      </w:pPr>
      <w:r w:rsidRPr="00EC014B">
        <w:rPr>
          <w:rFonts w:ascii="Times New Roman" w:hAnsi="Times New Roman" w:cs="Times New Roman"/>
          <w:b/>
          <w:bCs/>
          <w:sz w:val="24"/>
          <w:szCs w:val="24"/>
        </w:rPr>
        <w:t>Supplementary Table S8. Stratified analysis of the association between the cumulative antibiotic days and the risk of osteoporotic fracture according to the prescription of calcium and/or vitamin D combinations among individuals who have been diagnosed with diabetes.</w:t>
      </w:r>
    </w:p>
    <w:p w14:paraId="76F1EE7E" w14:textId="336842A1" w:rsidR="00EB461C" w:rsidRPr="00E02D63" w:rsidRDefault="00EB461C" w:rsidP="00D22A07">
      <w:pPr>
        <w:spacing w:line="276" w:lineRule="auto"/>
        <w:rPr>
          <w:rFonts w:ascii="Times New Roman" w:hAnsi="Times New Roman" w:cs="Times New Roman"/>
          <w:b/>
          <w:bCs/>
          <w:sz w:val="24"/>
          <w:szCs w:val="24"/>
        </w:rPr>
      </w:pPr>
      <w:r w:rsidRPr="00E02D63">
        <w:rPr>
          <w:rFonts w:ascii="Times New Roman" w:hAnsi="Times New Roman" w:cs="Times New Roman"/>
          <w:b/>
          <w:bCs/>
          <w:sz w:val="24"/>
          <w:szCs w:val="24"/>
        </w:rPr>
        <w:t>Supplementary Table S</w:t>
      </w:r>
      <w:r w:rsidR="001000E6">
        <w:rPr>
          <w:rFonts w:ascii="Times New Roman" w:hAnsi="Times New Roman" w:cs="Times New Roman" w:hint="eastAsia"/>
          <w:b/>
          <w:bCs/>
          <w:sz w:val="24"/>
          <w:szCs w:val="24"/>
        </w:rPr>
        <w:t>9</w:t>
      </w:r>
      <w:r w:rsidRPr="00E02D63">
        <w:rPr>
          <w:rFonts w:ascii="Times New Roman" w:hAnsi="Times New Roman" w:cs="Times New Roman"/>
          <w:b/>
          <w:bCs/>
          <w:sz w:val="24"/>
          <w:szCs w:val="24"/>
        </w:rPr>
        <w:t>. Association between the number of prescribed antibiotic classes and the risk of osteoporotic fracture among participants who were prescribed antibiotics.</w:t>
      </w:r>
    </w:p>
    <w:p w14:paraId="572C1B2B" w14:textId="41D0FC1F" w:rsidR="00D22A07" w:rsidRPr="00E02D63" w:rsidRDefault="00D22A07" w:rsidP="00D22A07">
      <w:pPr>
        <w:spacing w:line="276" w:lineRule="auto"/>
        <w:rPr>
          <w:rFonts w:ascii="Times New Roman" w:hAnsi="Times New Roman" w:cs="Times New Roman"/>
          <w:b/>
          <w:bCs/>
          <w:sz w:val="24"/>
          <w:szCs w:val="24"/>
        </w:rPr>
      </w:pPr>
      <w:r w:rsidRPr="00E02D63">
        <w:rPr>
          <w:rFonts w:ascii="Times New Roman" w:hAnsi="Times New Roman" w:cs="Times New Roman"/>
          <w:b/>
          <w:bCs/>
          <w:sz w:val="24"/>
          <w:szCs w:val="24"/>
        </w:rPr>
        <w:t>Supplementary Table S</w:t>
      </w:r>
      <w:r w:rsidR="001000E6">
        <w:rPr>
          <w:rFonts w:ascii="Times New Roman" w:hAnsi="Times New Roman" w:cs="Times New Roman" w:hint="eastAsia"/>
          <w:b/>
          <w:bCs/>
          <w:sz w:val="24"/>
          <w:szCs w:val="24"/>
        </w:rPr>
        <w:t>10</w:t>
      </w:r>
      <w:r w:rsidRPr="00E02D63">
        <w:rPr>
          <w:rFonts w:ascii="Times New Roman" w:hAnsi="Times New Roman" w:cs="Times New Roman"/>
          <w:b/>
          <w:bCs/>
          <w:sz w:val="24"/>
          <w:szCs w:val="24"/>
        </w:rPr>
        <w:t>. Comparison of specific antibiotic class users and antibiotic non-users for osteoporotic fracture risk.</w:t>
      </w:r>
    </w:p>
    <w:p w14:paraId="3AF0CFB2" w14:textId="77777777" w:rsidR="00696C57" w:rsidRPr="00E02D63" w:rsidRDefault="00696C57" w:rsidP="00872489">
      <w:pPr>
        <w:spacing w:line="240" w:lineRule="auto"/>
        <w:rPr>
          <w:rFonts w:ascii="Times New Roman" w:hAnsi="Times New Roman" w:cs="Times New Roman"/>
          <w:b/>
          <w:bCs/>
          <w:sz w:val="24"/>
          <w:szCs w:val="24"/>
        </w:rPr>
      </w:pPr>
    </w:p>
    <w:p w14:paraId="56CCA0F7" w14:textId="77777777" w:rsidR="00696C57" w:rsidRPr="00E02D63" w:rsidRDefault="00696C57">
      <w:pPr>
        <w:widowControl/>
        <w:wordWrap/>
        <w:autoSpaceDE/>
        <w:autoSpaceDN/>
        <w:rPr>
          <w:rFonts w:ascii="Times New Roman" w:hAnsi="Times New Roman" w:cs="Times New Roman"/>
          <w:b/>
          <w:bCs/>
          <w:sz w:val="24"/>
          <w:szCs w:val="24"/>
        </w:rPr>
      </w:pPr>
      <w:r w:rsidRPr="00E02D63">
        <w:rPr>
          <w:rFonts w:ascii="Times New Roman" w:hAnsi="Times New Roman" w:cs="Times New Roman"/>
          <w:b/>
          <w:bCs/>
          <w:sz w:val="24"/>
          <w:szCs w:val="24"/>
        </w:rPr>
        <w:br w:type="page"/>
      </w:r>
    </w:p>
    <w:p w14:paraId="4B1EAAC2" w14:textId="77777777" w:rsidR="00D22A07" w:rsidRPr="00E02D63" w:rsidRDefault="00D22A07" w:rsidP="00D22A07">
      <w:pPr>
        <w:widowControl/>
        <w:wordWrap/>
        <w:autoSpaceDE/>
        <w:autoSpaceDN/>
        <w:spacing w:line="240" w:lineRule="auto"/>
        <w:rPr>
          <w:rFonts w:ascii="Times New Roman" w:hAnsi="Times New Roman" w:cs="Times New Roman"/>
          <w:b/>
          <w:bCs/>
          <w:sz w:val="24"/>
          <w:szCs w:val="24"/>
        </w:rPr>
      </w:pPr>
      <w:r w:rsidRPr="00E02D63">
        <w:rPr>
          <w:rFonts w:ascii="Times New Roman" w:hAnsi="Times New Roman" w:cs="Times New Roman"/>
          <w:b/>
          <w:bCs/>
          <w:sz w:val="24"/>
          <w:szCs w:val="28"/>
        </w:rPr>
        <w:lastRenderedPageBreak/>
        <w:t xml:space="preserve">Supplementary Figure S1. </w:t>
      </w:r>
      <w:r w:rsidRPr="00E02D63">
        <w:rPr>
          <w:rFonts w:ascii="Times New Roman" w:hAnsi="Times New Roman" w:cs="Times New Roman"/>
          <w:b/>
          <w:bCs/>
          <w:sz w:val="24"/>
          <w:szCs w:val="24"/>
        </w:rPr>
        <w:t>Selection of cohort study participants.</w:t>
      </w:r>
    </w:p>
    <w:p w14:paraId="7289ABFD" w14:textId="77777777" w:rsidR="00D22A07" w:rsidRPr="00E02D63" w:rsidRDefault="00D22A07" w:rsidP="00D22A07">
      <w:pPr>
        <w:widowControl/>
        <w:wordWrap/>
        <w:autoSpaceDE/>
        <w:autoSpaceDN/>
        <w:spacing w:line="240" w:lineRule="auto"/>
        <w:rPr>
          <w:rFonts w:ascii="Times New Roman" w:hAnsi="Times New Roman" w:cs="Times New Roman"/>
          <w:szCs w:val="20"/>
        </w:rPr>
      </w:pPr>
      <w:r w:rsidRPr="002C7792">
        <w:rPr>
          <w:rFonts w:ascii="Times New Roman" w:hAnsi="Times New Roman" w:cs="Times New Roman"/>
          <w:b/>
          <w:bCs/>
          <w:noProof/>
          <w:sz w:val="24"/>
          <w:szCs w:val="24"/>
        </w:rPr>
        <w:drawing>
          <wp:inline distT="0" distB="0" distL="0" distR="0" wp14:anchorId="0F4EFE48" wp14:editId="647DB9D1">
            <wp:extent cx="8690830" cy="3839633"/>
            <wp:effectExtent l="0" t="0" r="0" b="8890"/>
            <wp:docPr id="271051907" name="그림 1" descr="텍스트, 친필, 폰트, 편지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051907" name="그림 1" descr="텍스트, 친필, 폰트, 편지이(가) 표시된 사진&#10;&#10;자동 생성된 설명"/>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9177" b="12291"/>
                    <a:stretch/>
                  </pic:blipFill>
                  <pic:spPr bwMode="auto">
                    <a:xfrm>
                      <a:off x="0" y="0"/>
                      <a:ext cx="8691245" cy="3839816"/>
                    </a:xfrm>
                    <a:prstGeom prst="rect">
                      <a:avLst/>
                    </a:prstGeom>
                    <a:noFill/>
                    <a:ln>
                      <a:noFill/>
                    </a:ln>
                    <a:extLst>
                      <a:ext uri="{53640926-AAD7-44D8-BBD7-CCE9431645EC}">
                        <a14:shadowObscured xmlns:a14="http://schemas.microsoft.com/office/drawing/2010/main"/>
                      </a:ext>
                    </a:extLst>
                  </pic:spPr>
                </pic:pic>
              </a:graphicData>
            </a:graphic>
          </wp:inline>
        </w:drawing>
      </w:r>
    </w:p>
    <w:p w14:paraId="26980F1C" w14:textId="77777777" w:rsidR="00D22A07" w:rsidRPr="00E02D63" w:rsidRDefault="00D22A07" w:rsidP="00D22A07">
      <w:pPr>
        <w:spacing w:line="240" w:lineRule="auto"/>
        <w:rPr>
          <w:rFonts w:ascii="Times New Roman" w:hAnsi="Times New Roman" w:cs="Times New Roman"/>
          <w:b/>
          <w:bCs/>
          <w:sz w:val="24"/>
          <w:szCs w:val="24"/>
        </w:rPr>
      </w:pPr>
    </w:p>
    <w:p w14:paraId="328864F0" w14:textId="77777777" w:rsidR="00D22A07" w:rsidRPr="00E02D63" w:rsidRDefault="00D22A07" w:rsidP="00D22A07">
      <w:pPr>
        <w:spacing w:line="240" w:lineRule="auto"/>
        <w:rPr>
          <w:rFonts w:ascii="Times New Roman" w:hAnsi="Times New Roman" w:cs="Times New Roman"/>
          <w:b/>
          <w:bCs/>
          <w:sz w:val="24"/>
          <w:szCs w:val="24"/>
        </w:rPr>
      </w:pPr>
    </w:p>
    <w:p w14:paraId="359514C5" w14:textId="77777777" w:rsidR="00D22A07" w:rsidRPr="00E02D63" w:rsidRDefault="00D22A07" w:rsidP="00D22A07">
      <w:pPr>
        <w:spacing w:line="240" w:lineRule="auto"/>
        <w:rPr>
          <w:rFonts w:ascii="Times New Roman" w:hAnsi="Times New Roman" w:cs="Times New Roman"/>
          <w:b/>
          <w:bCs/>
          <w:sz w:val="24"/>
          <w:szCs w:val="24"/>
        </w:rPr>
      </w:pPr>
    </w:p>
    <w:p w14:paraId="334A8B48" w14:textId="77777777" w:rsidR="00D22A07" w:rsidRPr="00E02D63" w:rsidRDefault="00D22A07" w:rsidP="00D22A07">
      <w:pPr>
        <w:spacing w:line="240" w:lineRule="auto"/>
        <w:rPr>
          <w:rFonts w:ascii="Times New Roman" w:hAnsi="Times New Roman" w:cs="Times New Roman"/>
          <w:b/>
          <w:bCs/>
          <w:sz w:val="24"/>
          <w:szCs w:val="24"/>
        </w:rPr>
      </w:pPr>
    </w:p>
    <w:p w14:paraId="4DCE0818" w14:textId="77777777" w:rsidR="00D22A07" w:rsidRPr="00E02D63" w:rsidRDefault="00D22A07" w:rsidP="00D22A07">
      <w:pPr>
        <w:spacing w:line="240" w:lineRule="auto"/>
        <w:rPr>
          <w:rFonts w:ascii="Times New Roman" w:hAnsi="Times New Roman" w:cs="Times New Roman"/>
          <w:b/>
          <w:bCs/>
          <w:sz w:val="24"/>
          <w:szCs w:val="24"/>
        </w:rPr>
      </w:pPr>
    </w:p>
    <w:p w14:paraId="741970BC" w14:textId="77777777" w:rsidR="00D22A07" w:rsidRPr="00E02D63" w:rsidRDefault="00D22A07" w:rsidP="00D22A07">
      <w:pPr>
        <w:spacing w:line="240" w:lineRule="auto"/>
        <w:rPr>
          <w:rFonts w:ascii="Times New Roman" w:hAnsi="Times New Roman" w:cs="Times New Roman"/>
          <w:sz w:val="24"/>
          <w:szCs w:val="24"/>
        </w:rPr>
      </w:pPr>
      <w:r w:rsidRPr="00E02D63">
        <w:rPr>
          <w:rFonts w:ascii="Times New Roman" w:hAnsi="Times New Roman" w:cs="Times New Roman"/>
          <w:b/>
          <w:bCs/>
          <w:sz w:val="24"/>
          <w:szCs w:val="24"/>
        </w:rPr>
        <w:lastRenderedPageBreak/>
        <w:t>Supplementary Table S1. A list of antibiotics for each class based on guidelines by the World Health Organization Anatomical Therapeutic Chemical (WHO ATC).</w:t>
      </w:r>
    </w:p>
    <w:tbl>
      <w:tblPr>
        <w:tblStyle w:val="a9"/>
        <w:tblW w:w="0" w:type="auto"/>
        <w:tblBorders>
          <w:left w:val="none" w:sz="0" w:space="0" w:color="auto"/>
          <w:right w:val="none" w:sz="0" w:space="0" w:color="auto"/>
        </w:tblBorders>
        <w:tblLook w:val="04A0" w:firstRow="1" w:lastRow="0" w:firstColumn="1" w:lastColumn="0" w:noHBand="0" w:noVBand="1"/>
      </w:tblPr>
      <w:tblGrid>
        <w:gridCol w:w="2689"/>
        <w:gridCol w:w="10998"/>
      </w:tblGrid>
      <w:tr w:rsidR="00D22A07" w:rsidRPr="002C7792" w14:paraId="118B3428" w14:textId="77777777" w:rsidTr="008D1667">
        <w:tc>
          <w:tcPr>
            <w:tcW w:w="2689" w:type="dxa"/>
          </w:tcPr>
          <w:p w14:paraId="0F06CB58" w14:textId="77777777" w:rsidR="00D22A07" w:rsidRPr="00E02D63" w:rsidRDefault="00D22A07" w:rsidP="008D1667">
            <w:pPr>
              <w:rPr>
                <w:rFonts w:ascii="Times New Roman" w:hAnsi="Times New Roman" w:cs="Times New Roman"/>
                <w:b/>
                <w:bCs/>
                <w:szCs w:val="20"/>
              </w:rPr>
            </w:pPr>
            <w:r w:rsidRPr="00E02D63">
              <w:rPr>
                <w:rFonts w:ascii="Times New Roman" w:hAnsi="Times New Roman" w:cs="Times New Roman"/>
                <w:b/>
                <w:bCs/>
                <w:szCs w:val="20"/>
              </w:rPr>
              <w:t>Antibiotics class</w:t>
            </w:r>
          </w:p>
        </w:tc>
        <w:tc>
          <w:tcPr>
            <w:tcW w:w="10998" w:type="dxa"/>
          </w:tcPr>
          <w:p w14:paraId="12B3A9F1" w14:textId="77777777" w:rsidR="00D22A07" w:rsidRPr="00E02D63" w:rsidRDefault="00D22A07" w:rsidP="008D1667">
            <w:pPr>
              <w:rPr>
                <w:rFonts w:ascii="Times New Roman" w:hAnsi="Times New Roman" w:cs="Times New Roman"/>
                <w:b/>
                <w:bCs/>
                <w:szCs w:val="20"/>
              </w:rPr>
            </w:pPr>
            <w:r w:rsidRPr="00E02D63">
              <w:rPr>
                <w:rFonts w:ascii="Times New Roman" w:hAnsi="Times New Roman" w:cs="Times New Roman"/>
                <w:b/>
                <w:bCs/>
                <w:szCs w:val="20"/>
              </w:rPr>
              <w:t>Types of antibiotics for each class</w:t>
            </w:r>
          </w:p>
        </w:tc>
      </w:tr>
      <w:tr w:rsidR="00D22A07" w:rsidRPr="002C7792" w14:paraId="796BECAA" w14:textId="77777777" w:rsidTr="008D1667">
        <w:tc>
          <w:tcPr>
            <w:tcW w:w="2689" w:type="dxa"/>
          </w:tcPr>
          <w:p w14:paraId="245C9F73" w14:textId="77777777" w:rsidR="00D22A07" w:rsidRPr="00E02D63" w:rsidRDefault="00D22A07" w:rsidP="008D1667">
            <w:pPr>
              <w:rPr>
                <w:rFonts w:ascii="Times New Roman" w:eastAsia="Arial Unicode MS" w:hAnsi="Times New Roman" w:cs="Times New Roman"/>
                <w:szCs w:val="20"/>
              </w:rPr>
            </w:pPr>
            <w:r w:rsidRPr="00E02D63">
              <w:rPr>
                <w:rFonts w:ascii="Times New Roman" w:eastAsia="Arial Unicode MS" w:hAnsi="Times New Roman" w:cs="Times New Roman"/>
                <w:szCs w:val="20"/>
              </w:rPr>
              <w:t>Tetracyclines</w:t>
            </w:r>
          </w:p>
        </w:tc>
        <w:tc>
          <w:tcPr>
            <w:tcW w:w="10998" w:type="dxa"/>
          </w:tcPr>
          <w:p w14:paraId="105DCC1B" w14:textId="77777777" w:rsidR="00D22A07" w:rsidRPr="00E02D63" w:rsidRDefault="00D22A07" w:rsidP="008D1667">
            <w:pPr>
              <w:rPr>
                <w:rFonts w:ascii="Times New Roman" w:eastAsia="Arial Unicode MS" w:hAnsi="Times New Roman" w:cs="Times New Roman"/>
                <w:szCs w:val="20"/>
              </w:rPr>
            </w:pPr>
            <w:r w:rsidRPr="00E02D63">
              <w:rPr>
                <w:rFonts w:ascii="Times New Roman" w:eastAsia="Arial Unicode MS" w:hAnsi="Times New Roman" w:cs="Times New Roman"/>
                <w:szCs w:val="20"/>
              </w:rPr>
              <w:t>doxycycline, tetracycline</w:t>
            </w:r>
          </w:p>
        </w:tc>
      </w:tr>
      <w:tr w:rsidR="00D22A07" w:rsidRPr="002C7792" w14:paraId="1EF2FAD0" w14:textId="77777777" w:rsidTr="008D1667">
        <w:tc>
          <w:tcPr>
            <w:tcW w:w="2689" w:type="dxa"/>
          </w:tcPr>
          <w:p w14:paraId="3C633330" w14:textId="77777777" w:rsidR="00D22A07" w:rsidRPr="00E02D63" w:rsidRDefault="00D22A07" w:rsidP="008D1667">
            <w:pPr>
              <w:rPr>
                <w:rFonts w:ascii="Times New Roman" w:hAnsi="Times New Roman" w:cs="Times New Roman"/>
                <w:szCs w:val="20"/>
              </w:rPr>
            </w:pPr>
            <w:r w:rsidRPr="00E02D63">
              <w:rPr>
                <w:rFonts w:ascii="Times New Roman" w:eastAsia="Arial Unicode MS" w:hAnsi="Times New Roman" w:cs="Times New Roman"/>
                <w:szCs w:val="20"/>
              </w:rPr>
              <w:t>Macrolides</w:t>
            </w:r>
          </w:p>
        </w:tc>
        <w:tc>
          <w:tcPr>
            <w:tcW w:w="10998" w:type="dxa"/>
          </w:tcPr>
          <w:p w14:paraId="44AF94F9" w14:textId="77777777" w:rsidR="00D22A07" w:rsidRPr="00E02D63" w:rsidRDefault="00D22A07" w:rsidP="008D1667">
            <w:pPr>
              <w:rPr>
                <w:rFonts w:ascii="Times New Roman" w:hAnsi="Times New Roman" w:cs="Times New Roman"/>
                <w:szCs w:val="20"/>
              </w:rPr>
            </w:pPr>
            <w:r w:rsidRPr="00E02D63">
              <w:rPr>
                <w:rFonts w:ascii="Times New Roman" w:eastAsia="Arial Unicode MS" w:hAnsi="Times New Roman" w:cs="Times New Roman"/>
                <w:szCs w:val="20"/>
              </w:rPr>
              <w:t xml:space="preserve">erythromycin, </w:t>
            </w:r>
            <w:proofErr w:type="spellStart"/>
            <w:r w:rsidRPr="00E02D63">
              <w:rPr>
                <w:rFonts w:ascii="Times New Roman" w:eastAsia="Arial Unicode MS" w:hAnsi="Times New Roman" w:cs="Times New Roman"/>
                <w:szCs w:val="20"/>
              </w:rPr>
              <w:t>spiramycin</w:t>
            </w:r>
            <w:proofErr w:type="spellEnd"/>
            <w:r w:rsidRPr="00E02D63">
              <w:rPr>
                <w:rFonts w:ascii="Times New Roman" w:eastAsia="Arial Unicode MS" w:hAnsi="Times New Roman" w:cs="Times New Roman"/>
                <w:szCs w:val="20"/>
              </w:rPr>
              <w:t xml:space="preserve">, midecamycin, oleandomycin, roxithromycin, </w:t>
            </w:r>
            <w:proofErr w:type="spellStart"/>
            <w:r w:rsidRPr="00E02D63">
              <w:rPr>
                <w:rFonts w:ascii="Times New Roman" w:eastAsia="Arial Unicode MS" w:hAnsi="Times New Roman" w:cs="Times New Roman"/>
                <w:szCs w:val="20"/>
              </w:rPr>
              <w:t>josamycin</w:t>
            </w:r>
            <w:proofErr w:type="spellEnd"/>
            <w:r w:rsidRPr="00E02D63">
              <w:rPr>
                <w:rFonts w:ascii="Times New Roman" w:eastAsia="Arial Unicode MS" w:hAnsi="Times New Roman" w:cs="Times New Roman"/>
                <w:szCs w:val="20"/>
              </w:rPr>
              <w:t xml:space="preserve">, </w:t>
            </w:r>
            <w:proofErr w:type="spellStart"/>
            <w:r w:rsidRPr="00E02D63">
              <w:rPr>
                <w:rFonts w:ascii="Times New Roman" w:eastAsia="Arial Unicode MS" w:hAnsi="Times New Roman" w:cs="Times New Roman"/>
                <w:szCs w:val="20"/>
              </w:rPr>
              <w:t>troleandomycin</w:t>
            </w:r>
            <w:proofErr w:type="spellEnd"/>
            <w:r w:rsidRPr="00E02D63">
              <w:rPr>
                <w:rFonts w:ascii="Times New Roman" w:eastAsia="Arial Unicode MS" w:hAnsi="Times New Roman" w:cs="Times New Roman"/>
                <w:szCs w:val="20"/>
              </w:rPr>
              <w:t xml:space="preserve">, clarithromycin, azithromycin, miocamycin, </w:t>
            </w:r>
            <w:proofErr w:type="spellStart"/>
            <w:r w:rsidRPr="00E02D63">
              <w:rPr>
                <w:rFonts w:ascii="Times New Roman" w:eastAsia="Arial Unicode MS" w:hAnsi="Times New Roman" w:cs="Times New Roman"/>
                <w:szCs w:val="20"/>
              </w:rPr>
              <w:t>rokitamycin</w:t>
            </w:r>
            <w:proofErr w:type="spellEnd"/>
            <w:r w:rsidRPr="00E02D63">
              <w:rPr>
                <w:rFonts w:ascii="Times New Roman" w:eastAsia="Arial Unicode MS" w:hAnsi="Times New Roman" w:cs="Times New Roman"/>
                <w:szCs w:val="20"/>
              </w:rPr>
              <w:t xml:space="preserve">, </w:t>
            </w:r>
            <w:proofErr w:type="spellStart"/>
            <w:r w:rsidRPr="00E02D63">
              <w:rPr>
                <w:rFonts w:ascii="Times New Roman" w:eastAsia="Arial Unicode MS" w:hAnsi="Times New Roman" w:cs="Times New Roman"/>
                <w:szCs w:val="20"/>
              </w:rPr>
              <w:t>dirithromycin</w:t>
            </w:r>
            <w:proofErr w:type="spellEnd"/>
            <w:r w:rsidRPr="00E02D63">
              <w:rPr>
                <w:rFonts w:ascii="Times New Roman" w:eastAsia="Arial Unicode MS" w:hAnsi="Times New Roman" w:cs="Times New Roman"/>
                <w:szCs w:val="20"/>
              </w:rPr>
              <w:t xml:space="preserve">, </w:t>
            </w:r>
            <w:proofErr w:type="spellStart"/>
            <w:r w:rsidRPr="00E02D63">
              <w:rPr>
                <w:rFonts w:ascii="Times New Roman" w:eastAsia="Arial Unicode MS" w:hAnsi="Times New Roman" w:cs="Times New Roman"/>
                <w:szCs w:val="20"/>
              </w:rPr>
              <w:t>flurithromycin</w:t>
            </w:r>
            <w:proofErr w:type="spellEnd"/>
            <w:r w:rsidRPr="00E02D63">
              <w:rPr>
                <w:rFonts w:ascii="Times New Roman" w:eastAsia="Arial Unicode MS" w:hAnsi="Times New Roman" w:cs="Times New Roman"/>
                <w:szCs w:val="20"/>
              </w:rPr>
              <w:t xml:space="preserve">, telithromycin, </w:t>
            </w:r>
            <w:proofErr w:type="spellStart"/>
            <w:r w:rsidRPr="00E02D63">
              <w:rPr>
                <w:rFonts w:ascii="Times New Roman" w:eastAsia="Arial Unicode MS" w:hAnsi="Times New Roman" w:cs="Times New Roman"/>
                <w:szCs w:val="20"/>
              </w:rPr>
              <w:t>solithromycin</w:t>
            </w:r>
            <w:proofErr w:type="spellEnd"/>
          </w:p>
        </w:tc>
      </w:tr>
      <w:tr w:rsidR="00D22A07" w:rsidRPr="002C7792" w14:paraId="5A8394F2" w14:textId="77777777" w:rsidTr="008D1667">
        <w:tc>
          <w:tcPr>
            <w:tcW w:w="2689" w:type="dxa"/>
          </w:tcPr>
          <w:p w14:paraId="6A8CB5AE" w14:textId="77777777" w:rsidR="00D22A07" w:rsidRPr="00E02D63" w:rsidRDefault="00D22A07" w:rsidP="008D1667">
            <w:pPr>
              <w:rPr>
                <w:rFonts w:ascii="Times New Roman" w:eastAsia="Arial Unicode MS" w:hAnsi="Times New Roman" w:cs="Times New Roman"/>
                <w:szCs w:val="20"/>
              </w:rPr>
            </w:pPr>
            <w:r w:rsidRPr="00E02D63">
              <w:rPr>
                <w:rFonts w:ascii="Times New Roman" w:eastAsia="Arial Unicode MS" w:hAnsi="Times New Roman" w:cs="Times New Roman"/>
                <w:szCs w:val="20"/>
              </w:rPr>
              <w:t>Fluoroquinolones</w:t>
            </w:r>
          </w:p>
        </w:tc>
        <w:tc>
          <w:tcPr>
            <w:tcW w:w="10998" w:type="dxa"/>
          </w:tcPr>
          <w:p w14:paraId="3322D64A" w14:textId="77777777" w:rsidR="00D22A07" w:rsidRPr="00E02D63" w:rsidRDefault="00D22A07" w:rsidP="008D1667">
            <w:pPr>
              <w:rPr>
                <w:rFonts w:ascii="Times New Roman" w:eastAsia="Arial Unicode MS" w:hAnsi="Times New Roman" w:cs="Times New Roman"/>
                <w:szCs w:val="20"/>
              </w:rPr>
            </w:pPr>
            <w:r w:rsidRPr="00E02D63">
              <w:rPr>
                <w:rFonts w:ascii="Times New Roman" w:eastAsia="Arial Unicode MS" w:hAnsi="Times New Roman" w:cs="Times New Roman"/>
                <w:szCs w:val="20"/>
              </w:rPr>
              <w:t xml:space="preserve">ofloxacin, ciprofloxacin, pefloxacin, </w:t>
            </w:r>
            <w:proofErr w:type="spellStart"/>
            <w:r w:rsidRPr="00E02D63">
              <w:rPr>
                <w:rFonts w:ascii="Times New Roman" w:eastAsia="Arial Unicode MS" w:hAnsi="Times New Roman" w:cs="Times New Roman"/>
                <w:szCs w:val="20"/>
              </w:rPr>
              <w:t>enoxacin</w:t>
            </w:r>
            <w:proofErr w:type="spellEnd"/>
            <w:r w:rsidRPr="00E02D63">
              <w:rPr>
                <w:rFonts w:ascii="Times New Roman" w:eastAsia="Arial Unicode MS" w:hAnsi="Times New Roman" w:cs="Times New Roman"/>
                <w:szCs w:val="20"/>
              </w:rPr>
              <w:t xml:space="preserve">, temafloxacin, norfloxacin, levofloxacin, moxifloxacin, </w:t>
            </w:r>
            <w:proofErr w:type="spellStart"/>
            <w:r w:rsidRPr="00E02D63">
              <w:rPr>
                <w:rFonts w:ascii="Times New Roman" w:eastAsia="Arial Unicode MS" w:hAnsi="Times New Roman" w:cs="Times New Roman"/>
                <w:szCs w:val="20"/>
              </w:rPr>
              <w:t>gemifloxacin</w:t>
            </w:r>
            <w:proofErr w:type="spellEnd"/>
            <w:r w:rsidRPr="00E02D63">
              <w:rPr>
                <w:rFonts w:ascii="Times New Roman" w:eastAsia="Arial Unicode MS" w:hAnsi="Times New Roman" w:cs="Times New Roman"/>
                <w:szCs w:val="20"/>
              </w:rPr>
              <w:t xml:space="preserve">, </w:t>
            </w:r>
            <w:proofErr w:type="spellStart"/>
            <w:r w:rsidRPr="00E02D63">
              <w:rPr>
                <w:rFonts w:ascii="Times New Roman" w:eastAsia="Arial Unicode MS" w:hAnsi="Times New Roman" w:cs="Times New Roman"/>
                <w:szCs w:val="20"/>
              </w:rPr>
              <w:t>gatifloxacin</w:t>
            </w:r>
            <w:proofErr w:type="spellEnd"/>
            <w:r w:rsidRPr="00E02D63">
              <w:rPr>
                <w:rFonts w:ascii="Times New Roman" w:eastAsia="Arial Unicode MS" w:hAnsi="Times New Roman" w:cs="Times New Roman"/>
                <w:szCs w:val="20"/>
              </w:rPr>
              <w:t xml:space="preserve">, </w:t>
            </w:r>
            <w:proofErr w:type="spellStart"/>
            <w:r w:rsidRPr="00E02D63">
              <w:rPr>
                <w:rFonts w:ascii="Times New Roman" w:eastAsia="Arial Unicode MS" w:hAnsi="Times New Roman" w:cs="Times New Roman"/>
                <w:szCs w:val="20"/>
              </w:rPr>
              <w:t>sitafloxacin</w:t>
            </w:r>
            <w:proofErr w:type="spellEnd"/>
          </w:p>
        </w:tc>
      </w:tr>
      <w:tr w:rsidR="00D22A07" w:rsidRPr="002C7792" w14:paraId="3B2F6776" w14:textId="77777777" w:rsidTr="008D1667">
        <w:tc>
          <w:tcPr>
            <w:tcW w:w="2689" w:type="dxa"/>
          </w:tcPr>
          <w:p w14:paraId="04F5ED5F" w14:textId="77777777" w:rsidR="00D22A07" w:rsidRPr="00E02D63" w:rsidRDefault="00D22A07" w:rsidP="008D1667">
            <w:pPr>
              <w:rPr>
                <w:rFonts w:ascii="Times New Roman" w:hAnsi="Times New Roman" w:cs="Times New Roman"/>
                <w:szCs w:val="20"/>
              </w:rPr>
            </w:pPr>
            <w:proofErr w:type="spellStart"/>
            <w:r w:rsidRPr="00E02D63">
              <w:rPr>
                <w:rFonts w:ascii="Times New Roman" w:eastAsia="Arial Unicode MS" w:hAnsi="Times New Roman" w:cs="Times New Roman"/>
                <w:szCs w:val="20"/>
              </w:rPr>
              <w:t>Penicillins</w:t>
            </w:r>
            <w:proofErr w:type="spellEnd"/>
          </w:p>
        </w:tc>
        <w:tc>
          <w:tcPr>
            <w:tcW w:w="10998" w:type="dxa"/>
          </w:tcPr>
          <w:p w14:paraId="69A006BD" w14:textId="77777777" w:rsidR="00D22A07" w:rsidRPr="00E02D63" w:rsidRDefault="00D22A07" w:rsidP="008D1667">
            <w:pPr>
              <w:rPr>
                <w:rFonts w:ascii="Times New Roman" w:hAnsi="Times New Roman" w:cs="Times New Roman"/>
                <w:szCs w:val="20"/>
              </w:rPr>
            </w:pPr>
            <w:r w:rsidRPr="00E02D63">
              <w:rPr>
                <w:rFonts w:ascii="Times New Roman" w:eastAsia="Arial Unicode MS" w:hAnsi="Times New Roman" w:cs="Times New Roman"/>
                <w:szCs w:val="20"/>
              </w:rPr>
              <w:t xml:space="preserve">ampicillin, </w:t>
            </w:r>
            <w:proofErr w:type="spellStart"/>
            <w:r w:rsidRPr="00E02D63">
              <w:rPr>
                <w:rFonts w:ascii="Times New Roman" w:eastAsia="Arial Unicode MS" w:hAnsi="Times New Roman" w:cs="Times New Roman"/>
                <w:szCs w:val="20"/>
              </w:rPr>
              <w:t>pivamicillin</w:t>
            </w:r>
            <w:proofErr w:type="spellEnd"/>
            <w:r w:rsidRPr="00E02D63">
              <w:rPr>
                <w:rFonts w:ascii="Times New Roman" w:eastAsia="Arial Unicode MS" w:hAnsi="Times New Roman" w:cs="Times New Roman"/>
                <w:szCs w:val="20"/>
              </w:rPr>
              <w:t xml:space="preserve">, carbenicillin, amoxicillin, amoxicillin and clavulanate, </w:t>
            </w:r>
            <w:proofErr w:type="spellStart"/>
            <w:r w:rsidRPr="00E02D63">
              <w:rPr>
                <w:rFonts w:ascii="Times New Roman" w:eastAsia="Arial Unicode MS" w:hAnsi="Times New Roman" w:cs="Times New Roman"/>
                <w:szCs w:val="20"/>
              </w:rPr>
              <w:t>azlocillin</w:t>
            </w:r>
            <w:proofErr w:type="spellEnd"/>
            <w:r w:rsidRPr="00E02D63">
              <w:rPr>
                <w:rFonts w:ascii="Times New Roman" w:eastAsia="Arial Unicode MS" w:hAnsi="Times New Roman" w:cs="Times New Roman"/>
                <w:szCs w:val="20"/>
              </w:rPr>
              <w:t xml:space="preserve">, mezlocillin, </w:t>
            </w:r>
            <w:proofErr w:type="spellStart"/>
            <w:r w:rsidRPr="00E02D63">
              <w:rPr>
                <w:rFonts w:ascii="Times New Roman" w:eastAsia="Arial Unicode MS" w:hAnsi="Times New Roman" w:cs="Times New Roman"/>
                <w:szCs w:val="20"/>
              </w:rPr>
              <w:t>mecillinam</w:t>
            </w:r>
            <w:proofErr w:type="spellEnd"/>
            <w:r w:rsidRPr="00E02D63">
              <w:rPr>
                <w:rFonts w:ascii="Times New Roman" w:eastAsia="Arial Unicode MS" w:hAnsi="Times New Roman" w:cs="Times New Roman"/>
                <w:szCs w:val="20"/>
              </w:rPr>
              <w:t xml:space="preserve">, piperacillin, ticarcillin, </w:t>
            </w:r>
            <w:proofErr w:type="spellStart"/>
            <w:r w:rsidRPr="00E02D63">
              <w:rPr>
                <w:rFonts w:ascii="Times New Roman" w:eastAsia="Arial Unicode MS" w:hAnsi="Times New Roman" w:cs="Times New Roman"/>
                <w:szCs w:val="20"/>
              </w:rPr>
              <w:t>metampicillin</w:t>
            </w:r>
            <w:proofErr w:type="spellEnd"/>
            <w:r w:rsidRPr="00E02D63">
              <w:rPr>
                <w:rFonts w:ascii="Times New Roman" w:eastAsia="Arial Unicode MS" w:hAnsi="Times New Roman" w:cs="Times New Roman"/>
                <w:szCs w:val="20"/>
              </w:rPr>
              <w:t>, talampicillin, dicloxacillin, oxacillin</w:t>
            </w:r>
          </w:p>
        </w:tc>
      </w:tr>
      <w:tr w:rsidR="00D22A07" w:rsidRPr="002C7792" w14:paraId="4EE0332E" w14:textId="77777777" w:rsidTr="008D1667">
        <w:tc>
          <w:tcPr>
            <w:tcW w:w="2689" w:type="dxa"/>
          </w:tcPr>
          <w:p w14:paraId="24A0FBCD" w14:textId="77777777" w:rsidR="00D22A07" w:rsidRPr="00E02D63" w:rsidRDefault="00D22A07" w:rsidP="008D1667">
            <w:pPr>
              <w:rPr>
                <w:rFonts w:ascii="Times New Roman" w:eastAsia="Arial Unicode MS" w:hAnsi="Times New Roman" w:cs="Times New Roman"/>
                <w:szCs w:val="20"/>
              </w:rPr>
            </w:pPr>
            <w:r w:rsidRPr="00E02D63">
              <w:rPr>
                <w:rFonts w:ascii="Times New Roman" w:eastAsia="Arial Unicode MS" w:hAnsi="Times New Roman" w:cs="Times New Roman"/>
                <w:szCs w:val="20"/>
              </w:rPr>
              <w:t>Sulfonamides</w:t>
            </w:r>
          </w:p>
        </w:tc>
        <w:tc>
          <w:tcPr>
            <w:tcW w:w="10998" w:type="dxa"/>
          </w:tcPr>
          <w:p w14:paraId="4EE8AA75" w14:textId="77777777" w:rsidR="00D22A07" w:rsidRPr="00E02D63" w:rsidRDefault="00D22A07" w:rsidP="008D1667">
            <w:pPr>
              <w:rPr>
                <w:rFonts w:ascii="Times New Roman" w:eastAsia="Arial Unicode MS" w:hAnsi="Times New Roman" w:cs="Times New Roman"/>
                <w:szCs w:val="20"/>
              </w:rPr>
            </w:pPr>
            <w:proofErr w:type="spellStart"/>
            <w:r w:rsidRPr="00E02D63">
              <w:rPr>
                <w:rFonts w:ascii="Times New Roman" w:eastAsia="Arial Unicode MS" w:hAnsi="Times New Roman" w:cs="Times New Roman"/>
                <w:szCs w:val="20"/>
              </w:rPr>
              <w:t>sulfaisodimidine</w:t>
            </w:r>
            <w:proofErr w:type="spellEnd"/>
            <w:r w:rsidRPr="00E02D63">
              <w:rPr>
                <w:rFonts w:ascii="Times New Roman" w:eastAsia="Arial Unicode MS" w:hAnsi="Times New Roman" w:cs="Times New Roman"/>
                <w:szCs w:val="20"/>
              </w:rPr>
              <w:t xml:space="preserve">, </w:t>
            </w:r>
            <w:proofErr w:type="spellStart"/>
            <w:r w:rsidRPr="00E02D63">
              <w:rPr>
                <w:rFonts w:ascii="Times New Roman" w:eastAsia="Arial Unicode MS" w:hAnsi="Times New Roman" w:cs="Times New Roman"/>
                <w:szCs w:val="20"/>
              </w:rPr>
              <w:t>sulfamethizole</w:t>
            </w:r>
            <w:proofErr w:type="spellEnd"/>
            <w:r w:rsidRPr="00E02D63">
              <w:rPr>
                <w:rFonts w:ascii="Times New Roman" w:eastAsia="Arial Unicode MS" w:hAnsi="Times New Roman" w:cs="Times New Roman"/>
                <w:szCs w:val="20"/>
              </w:rPr>
              <w:t xml:space="preserve">, sulfadimidine, </w:t>
            </w:r>
            <w:proofErr w:type="spellStart"/>
            <w:r w:rsidRPr="00E02D63">
              <w:rPr>
                <w:rFonts w:ascii="Times New Roman" w:eastAsia="Arial Unicode MS" w:hAnsi="Times New Roman" w:cs="Times New Roman"/>
                <w:szCs w:val="20"/>
              </w:rPr>
              <w:t>sulfapyridine</w:t>
            </w:r>
            <w:proofErr w:type="spellEnd"/>
            <w:r w:rsidRPr="00E02D63">
              <w:rPr>
                <w:rFonts w:ascii="Times New Roman" w:eastAsia="Arial Unicode MS" w:hAnsi="Times New Roman" w:cs="Times New Roman"/>
                <w:szCs w:val="20"/>
              </w:rPr>
              <w:t xml:space="preserve">, </w:t>
            </w:r>
            <w:proofErr w:type="spellStart"/>
            <w:r w:rsidRPr="00E02D63">
              <w:rPr>
                <w:rFonts w:ascii="Times New Roman" w:eastAsia="Arial Unicode MS" w:hAnsi="Times New Roman" w:cs="Times New Roman"/>
                <w:szCs w:val="20"/>
              </w:rPr>
              <w:t>sulfafurazole</w:t>
            </w:r>
            <w:proofErr w:type="spellEnd"/>
            <w:r w:rsidRPr="00E02D63">
              <w:rPr>
                <w:rFonts w:ascii="Times New Roman" w:eastAsia="Arial Unicode MS" w:hAnsi="Times New Roman" w:cs="Times New Roman"/>
                <w:szCs w:val="20"/>
              </w:rPr>
              <w:t xml:space="preserve">, sulfanilamide, sulfathiazole, </w:t>
            </w:r>
            <w:proofErr w:type="spellStart"/>
            <w:r w:rsidRPr="00E02D63">
              <w:rPr>
                <w:rFonts w:ascii="Times New Roman" w:eastAsia="Arial Unicode MS" w:hAnsi="Times New Roman" w:cs="Times New Roman"/>
                <w:szCs w:val="20"/>
              </w:rPr>
              <w:t>sulfathiourea</w:t>
            </w:r>
            <w:proofErr w:type="spellEnd"/>
            <w:r w:rsidRPr="00E02D63">
              <w:rPr>
                <w:rFonts w:ascii="Times New Roman" w:eastAsia="Arial Unicode MS" w:hAnsi="Times New Roman" w:cs="Times New Roman"/>
                <w:szCs w:val="20"/>
              </w:rPr>
              <w:t xml:space="preserve">, sulfamethoxazole and trimethoprim, sulfadiazine, sulfasalazine, </w:t>
            </w:r>
            <w:proofErr w:type="spellStart"/>
            <w:r w:rsidRPr="00E02D63">
              <w:rPr>
                <w:rFonts w:ascii="Times New Roman" w:eastAsia="Arial Unicode MS" w:hAnsi="Times New Roman" w:cs="Times New Roman"/>
                <w:szCs w:val="20"/>
              </w:rPr>
              <w:t>sulfamoxole</w:t>
            </w:r>
            <w:proofErr w:type="spellEnd"/>
          </w:p>
        </w:tc>
      </w:tr>
      <w:tr w:rsidR="00D22A07" w:rsidRPr="002C7792" w14:paraId="1E80B978" w14:textId="77777777" w:rsidTr="008D1667">
        <w:tc>
          <w:tcPr>
            <w:tcW w:w="2689" w:type="dxa"/>
          </w:tcPr>
          <w:p w14:paraId="0A183C0A" w14:textId="77777777" w:rsidR="00D22A07" w:rsidRPr="00E02D63" w:rsidRDefault="00D22A07" w:rsidP="008D1667">
            <w:pPr>
              <w:rPr>
                <w:rFonts w:ascii="Times New Roman" w:eastAsia="Arial Unicode MS" w:hAnsi="Times New Roman" w:cs="Times New Roman"/>
                <w:szCs w:val="20"/>
              </w:rPr>
            </w:pPr>
            <w:proofErr w:type="spellStart"/>
            <w:r w:rsidRPr="00E02D63">
              <w:rPr>
                <w:rFonts w:ascii="Times New Roman" w:eastAsia="Arial Unicode MS" w:hAnsi="Times New Roman" w:cs="Times New Roman"/>
                <w:szCs w:val="20"/>
              </w:rPr>
              <w:t>Lincosamides</w:t>
            </w:r>
            <w:proofErr w:type="spellEnd"/>
          </w:p>
        </w:tc>
        <w:tc>
          <w:tcPr>
            <w:tcW w:w="10998" w:type="dxa"/>
          </w:tcPr>
          <w:p w14:paraId="5EC3F451" w14:textId="77777777" w:rsidR="00D22A07" w:rsidRPr="00E02D63" w:rsidRDefault="00D22A07" w:rsidP="008D1667">
            <w:pPr>
              <w:rPr>
                <w:rFonts w:ascii="Times New Roman" w:eastAsia="Arial Unicode MS" w:hAnsi="Times New Roman" w:cs="Times New Roman"/>
                <w:szCs w:val="20"/>
              </w:rPr>
            </w:pPr>
            <w:r w:rsidRPr="00E02D63">
              <w:rPr>
                <w:rFonts w:ascii="Times New Roman" w:eastAsia="Arial Unicode MS" w:hAnsi="Times New Roman" w:cs="Times New Roman"/>
                <w:szCs w:val="20"/>
              </w:rPr>
              <w:t>clindamycin, lincomycin</w:t>
            </w:r>
          </w:p>
        </w:tc>
      </w:tr>
      <w:tr w:rsidR="00D22A07" w:rsidRPr="002C7792" w14:paraId="3102B36C" w14:textId="77777777" w:rsidTr="008D1667">
        <w:tc>
          <w:tcPr>
            <w:tcW w:w="2689" w:type="dxa"/>
          </w:tcPr>
          <w:p w14:paraId="4B57F59A" w14:textId="77777777" w:rsidR="00D22A07" w:rsidRPr="00E02D63" w:rsidRDefault="00D22A07" w:rsidP="008D1667">
            <w:pPr>
              <w:rPr>
                <w:rFonts w:ascii="Times New Roman" w:eastAsia="Arial Unicode MS" w:hAnsi="Times New Roman" w:cs="Times New Roman"/>
                <w:szCs w:val="20"/>
              </w:rPr>
            </w:pPr>
            <w:r w:rsidRPr="00E02D63">
              <w:rPr>
                <w:rFonts w:ascii="Times New Roman" w:hAnsi="Times New Roman" w:cs="Times New Roman"/>
                <w:szCs w:val="20"/>
              </w:rPr>
              <w:t>Vancomycin</w:t>
            </w:r>
          </w:p>
        </w:tc>
        <w:tc>
          <w:tcPr>
            <w:tcW w:w="10998" w:type="dxa"/>
          </w:tcPr>
          <w:p w14:paraId="0875F9F4" w14:textId="77777777" w:rsidR="00D22A07" w:rsidRPr="00E02D63" w:rsidRDefault="00D22A07" w:rsidP="008D1667">
            <w:pPr>
              <w:rPr>
                <w:rFonts w:ascii="Times New Roman" w:eastAsia="Arial Unicode MS" w:hAnsi="Times New Roman" w:cs="Times New Roman"/>
                <w:szCs w:val="20"/>
              </w:rPr>
            </w:pPr>
            <w:r w:rsidRPr="00E02D63">
              <w:rPr>
                <w:rFonts w:ascii="Times New Roman" w:eastAsia="Arial Unicode MS" w:hAnsi="Times New Roman" w:cs="Times New Roman"/>
                <w:szCs w:val="20"/>
              </w:rPr>
              <w:t>vancomycin</w:t>
            </w:r>
          </w:p>
        </w:tc>
      </w:tr>
      <w:tr w:rsidR="00D22A07" w:rsidRPr="002C7792" w14:paraId="6CEC79C6" w14:textId="77777777" w:rsidTr="008D1667">
        <w:tc>
          <w:tcPr>
            <w:tcW w:w="2689" w:type="dxa"/>
          </w:tcPr>
          <w:p w14:paraId="4FAA0F66" w14:textId="77777777" w:rsidR="00D22A07" w:rsidRPr="00E02D63" w:rsidRDefault="00D22A07" w:rsidP="008D1667">
            <w:pPr>
              <w:rPr>
                <w:rFonts w:ascii="Times New Roman" w:hAnsi="Times New Roman" w:cs="Times New Roman"/>
                <w:szCs w:val="20"/>
              </w:rPr>
            </w:pPr>
            <w:r w:rsidRPr="00E02D63">
              <w:rPr>
                <w:rFonts w:ascii="Times New Roman" w:hAnsi="Times New Roman" w:cs="Times New Roman"/>
                <w:szCs w:val="20"/>
              </w:rPr>
              <w:t>Carbapenems</w:t>
            </w:r>
          </w:p>
        </w:tc>
        <w:tc>
          <w:tcPr>
            <w:tcW w:w="10998" w:type="dxa"/>
          </w:tcPr>
          <w:p w14:paraId="4A1D9BBD" w14:textId="77777777" w:rsidR="00D22A07" w:rsidRPr="00E02D63" w:rsidRDefault="00D22A07" w:rsidP="008D1667">
            <w:pPr>
              <w:rPr>
                <w:rFonts w:ascii="Times New Roman" w:eastAsia="Arial Unicode MS" w:hAnsi="Times New Roman" w:cs="Times New Roman"/>
                <w:szCs w:val="20"/>
              </w:rPr>
            </w:pPr>
            <w:r w:rsidRPr="00E02D63">
              <w:rPr>
                <w:rFonts w:ascii="Times New Roman" w:eastAsia="Arial Unicode MS" w:hAnsi="Times New Roman" w:cs="Times New Roman"/>
                <w:szCs w:val="20"/>
              </w:rPr>
              <w:t>meropenem, ertapenem</w:t>
            </w:r>
          </w:p>
        </w:tc>
      </w:tr>
      <w:tr w:rsidR="00D22A07" w:rsidRPr="002C7792" w14:paraId="35EF504F" w14:textId="77777777" w:rsidTr="008D1667">
        <w:tc>
          <w:tcPr>
            <w:tcW w:w="2689" w:type="dxa"/>
          </w:tcPr>
          <w:p w14:paraId="47089225" w14:textId="77777777" w:rsidR="00D22A07" w:rsidRPr="00E02D63" w:rsidRDefault="00D22A07" w:rsidP="008D1667">
            <w:pPr>
              <w:rPr>
                <w:rFonts w:ascii="Times New Roman" w:hAnsi="Times New Roman" w:cs="Times New Roman"/>
                <w:szCs w:val="20"/>
              </w:rPr>
            </w:pPr>
            <w:r w:rsidRPr="00E02D63">
              <w:rPr>
                <w:rFonts w:ascii="Times New Roman" w:eastAsia="Arial Unicode MS" w:hAnsi="Times New Roman" w:cs="Times New Roman"/>
                <w:szCs w:val="20"/>
              </w:rPr>
              <w:t>Cephalosporins</w:t>
            </w:r>
          </w:p>
        </w:tc>
        <w:tc>
          <w:tcPr>
            <w:tcW w:w="10998" w:type="dxa"/>
          </w:tcPr>
          <w:p w14:paraId="2EDB80F7" w14:textId="77777777" w:rsidR="00D22A07" w:rsidRPr="00E02D63" w:rsidRDefault="00D22A07" w:rsidP="008D1667">
            <w:pPr>
              <w:rPr>
                <w:rFonts w:ascii="Times New Roman" w:hAnsi="Times New Roman" w:cs="Times New Roman"/>
                <w:szCs w:val="20"/>
              </w:rPr>
            </w:pPr>
            <w:r w:rsidRPr="00E02D63">
              <w:rPr>
                <w:rFonts w:ascii="Times New Roman" w:eastAsia="Arial Unicode MS" w:hAnsi="Times New Roman" w:cs="Times New Roman"/>
                <w:szCs w:val="20"/>
              </w:rPr>
              <w:t xml:space="preserve">cefalexin, cefaloridine, </w:t>
            </w:r>
            <w:proofErr w:type="spellStart"/>
            <w:r w:rsidRPr="00E02D63">
              <w:rPr>
                <w:rFonts w:ascii="Times New Roman" w:eastAsia="Arial Unicode MS" w:hAnsi="Times New Roman" w:cs="Times New Roman"/>
                <w:szCs w:val="20"/>
              </w:rPr>
              <w:t>cefalotin</w:t>
            </w:r>
            <w:proofErr w:type="spellEnd"/>
            <w:r w:rsidRPr="00E02D63">
              <w:rPr>
                <w:rFonts w:ascii="Times New Roman" w:eastAsia="Arial Unicode MS" w:hAnsi="Times New Roman" w:cs="Times New Roman"/>
                <w:szCs w:val="20"/>
              </w:rPr>
              <w:t xml:space="preserve">, cefazolin, </w:t>
            </w:r>
            <w:proofErr w:type="spellStart"/>
            <w:r w:rsidRPr="00E02D63">
              <w:rPr>
                <w:rFonts w:ascii="Times New Roman" w:eastAsia="Arial Unicode MS" w:hAnsi="Times New Roman" w:cs="Times New Roman"/>
                <w:szCs w:val="20"/>
              </w:rPr>
              <w:t>cefatrizine</w:t>
            </w:r>
            <w:proofErr w:type="spellEnd"/>
            <w:r w:rsidRPr="00E02D63">
              <w:rPr>
                <w:rFonts w:ascii="Times New Roman" w:eastAsia="Arial Unicode MS" w:hAnsi="Times New Roman" w:cs="Times New Roman"/>
                <w:szCs w:val="20"/>
              </w:rPr>
              <w:t xml:space="preserve">, </w:t>
            </w:r>
            <w:proofErr w:type="spellStart"/>
            <w:r w:rsidRPr="00E02D63">
              <w:rPr>
                <w:rFonts w:ascii="Times New Roman" w:eastAsia="Arial Unicode MS" w:hAnsi="Times New Roman" w:cs="Times New Roman"/>
                <w:szCs w:val="20"/>
              </w:rPr>
              <w:t>ceftezole</w:t>
            </w:r>
            <w:proofErr w:type="spellEnd"/>
            <w:r w:rsidRPr="00E02D63">
              <w:rPr>
                <w:rFonts w:ascii="Times New Roman" w:eastAsia="Arial Unicode MS" w:hAnsi="Times New Roman" w:cs="Times New Roman"/>
                <w:szCs w:val="20"/>
              </w:rPr>
              <w:t xml:space="preserve">, cefoxitin, cefotetan, cefonicid, cefotaxime, ceftazidime, ceftriaxone, cefmenoxime, cefdinir, </w:t>
            </w:r>
            <w:proofErr w:type="spellStart"/>
            <w:r w:rsidRPr="00E02D63">
              <w:rPr>
                <w:rFonts w:ascii="Times New Roman" w:eastAsia="Arial Unicode MS" w:hAnsi="Times New Roman" w:cs="Times New Roman"/>
                <w:szCs w:val="20"/>
              </w:rPr>
              <w:t>cefteram</w:t>
            </w:r>
            <w:proofErr w:type="spellEnd"/>
            <w:r w:rsidRPr="00E02D63">
              <w:rPr>
                <w:rFonts w:ascii="Times New Roman" w:eastAsia="Arial Unicode MS" w:hAnsi="Times New Roman" w:cs="Times New Roman"/>
                <w:szCs w:val="20"/>
              </w:rPr>
              <w:t>, cefepime, cefpirome, cefaclor, cefuroxime</w:t>
            </w:r>
          </w:p>
        </w:tc>
      </w:tr>
      <w:tr w:rsidR="00D22A07" w:rsidRPr="002C7792" w14:paraId="1486AB91" w14:textId="77777777" w:rsidTr="008D1667">
        <w:tc>
          <w:tcPr>
            <w:tcW w:w="2689" w:type="dxa"/>
          </w:tcPr>
          <w:p w14:paraId="38E8B29A" w14:textId="77777777" w:rsidR="00D22A07" w:rsidRPr="00E02D63" w:rsidRDefault="00D22A07" w:rsidP="008D1667">
            <w:pPr>
              <w:rPr>
                <w:rFonts w:ascii="Times New Roman" w:eastAsia="Arial Unicode MS" w:hAnsi="Times New Roman" w:cs="Times New Roman"/>
                <w:szCs w:val="20"/>
              </w:rPr>
            </w:pPr>
            <w:r w:rsidRPr="00E02D63">
              <w:rPr>
                <w:rFonts w:ascii="Times New Roman" w:hAnsi="Times New Roman" w:cs="Times New Roman"/>
                <w:szCs w:val="20"/>
              </w:rPr>
              <w:t>Monobactams</w:t>
            </w:r>
          </w:p>
        </w:tc>
        <w:tc>
          <w:tcPr>
            <w:tcW w:w="10998" w:type="dxa"/>
          </w:tcPr>
          <w:p w14:paraId="521897DC" w14:textId="77777777" w:rsidR="00D22A07" w:rsidRPr="00E02D63" w:rsidRDefault="00D22A07" w:rsidP="008D1667">
            <w:pPr>
              <w:rPr>
                <w:rFonts w:ascii="Times New Roman" w:eastAsia="Arial Unicode MS" w:hAnsi="Times New Roman" w:cs="Times New Roman"/>
                <w:szCs w:val="20"/>
              </w:rPr>
            </w:pPr>
            <w:r w:rsidRPr="00E02D63">
              <w:rPr>
                <w:rFonts w:ascii="Times New Roman" w:eastAsia="Arial Unicode MS" w:hAnsi="Times New Roman" w:cs="Times New Roman"/>
                <w:szCs w:val="20"/>
              </w:rPr>
              <w:t>aztreonam, carumonam</w:t>
            </w:r>
          </w:p>
        </w:tc>
      </w:tr>
      <w:tr w:rsidR="00D22A07" w:rsidRPr="002C7792" w14:paraId="47BAF02A" w14:textId="77777777" w:rsidTr="008D1667">
        <w:tc>
          <w:tcPr>
            <w:tcW w:w="2689" w:type="dxa"/>
          </w:tcPr>
          <w:p w14:paraId="0D708896" w14:textId="77777777" w:rsidR="00D22A07" w:rsidRPr="00E02D63" w:rsidRDefault="00D22A07" w:rsidP="008D1667">
            <w:pPr>
              <w:rPr>
                <w:rFonts w:ascii="Times New Roman" w:eastAsia="Arial Unicode MS" w:hAnsi="Times New Roman" w:cs="Times New Roman"/>
                <w:szCs w:val="20"/>
              </w:rPr>
            </w:pPr>
            <w:r w:rsidRPr="00E02D63">
              <w:rPr>
                <w:rFonts w:ascii="Times New Roman" w:hAnsi="Times New Roman" w:cs="Times New Roman"/>
                <w:szCs w:val="20"/>
              </w:rPr>
              <w:t>Linezolid</w:t>
            </w:r>
          </w:p>
        </w:tc>
        <w:tc>
          <w:tcPr>
            <w:tcW w:w="10998" w:type="dxa"/>
          </w:tcPr>
          <w:p w14:paraId="31348ABB" w14:textId="77777777" w:rsidR="00D22A07" w:rsidRPr="00E02D63" w:rsidRDefault="00D22A07" w:rsidP="008D1667">
            <w:pPr>
              <w:rPr>
                <w:rFonts w:ascii="Times New Roman" w:eastAsia="Arial Unicode MS" w:hAnsi="Times New Roman" w:cs="Times New Roman"/>
                <w:szCs w:val="20"/>
              </w:rPr>
            </w:pPr>
            <w:r w:rsidRPr="00E02D63">
              <w:rPr>
                <w:rFonts w:ascii="Times New Roman" w:eastAsia="Arial Unicode MS" w:hAnsi="Times New Roman" w:cs="Times New Roman"/>
                <w:szCs w:val="20"/>
              </w:rPr>
              <w:t>linezolid</w:t>
            </w:r>
          </w:p>
        </w:tc>
      </w:tr>
    </w:tbl>
    <w:p w14:paraId="699C58FE" w14:textId="77777777" w:rsidR="00D22A07" w:rsidRPr="00E02D63" w:rsidRDefault="00D22A07" w:rsidP="00D22A07">
      <w:pPr>
        <w:spacing w:line="240" w:lineRule="auto"/>
        <w:rPr>
          <w:rFonts w:ascii="Times New Roman" w:hAnsi="Times New Roman" w:cs="Times New Roman"/>
          <w:b/>
          <w:bCs/>
          <w:sz w:val="24"/>
          <w:szCs w:val="24"/>
        </w:rPr>
      </w:pPr>
    </w:p>
    <w:p w14:paraId="2E0EEB08" w14:textId="77777777" w:rsidR="00D22A07" w:rsidRPr="00E02D63" w:rsidRDefault="00D22A07" w:rsidP="00D22A07">
      <w:pPr>
        <w:widowControl/>
        <w:wordWrap/>
        <w:autoSpaceDE/>
        <w:autoSpaceDN/>
        <w:rPr>
          <w:rFonts w:ascii="Times New Roman" w:hAnsi="Times New Roman" w:cs="Times New Roman"/>
          <w:b/>
          <w:bCs/>
          <w:sz w:val="24"/>
          <w:szCs w:val="24"/>
        </w:rPr>
      </w:pPr>
      <w:r w:rsidRPr="00E02D63">
        <w:rPr>
          <w:rFonts w:ascii="Times New Roman" w:hAnsi="Times New Roman" w:cs="Times New Roman"/>
          <w:b/>
          <w:bCs/>
          <w:sz w:val="24"/>
          <w:szCs w:val="24"/>
        </w:rPr>
        <w:br w:type="page"/>
      </w:r>
    </w:p>
    <w:p w14:paraId="0D5B54D2" w14:textId="77777777" w:rsidR="00D22A07" w:rsidRPr="00E02D63" w:rsidRDefault="00D22A07" w:rsidP="00D22A07">
      <w:pPr>
        <w:spacing w:line="240" w:lineRule="auto"/>
        <w:rPr>
          <w:rFonts w:ascii="Times New Roman" w:hAnsi="Times New Roman" w:cs="Times New Roman"/>
          <w:b/>
          <w:bCs/>
          <w:sz w:val="24"/>
          <w:szCs w:val="24"/>
        </w:rPr>
      </w:pPr>
      <w:r w:rsidRPr="00E02D63">
        <w:rPr>
          <w:rFonts w:ascii="Times New Roman" w:hAnsi="Times New Roman" w:cs="Times New Roman"/>
          <w:b/>
          <w:bCs/>
          <w:sz w:val="24"/>
          <w:szCs w:val="24"/>
        </w:rPr>
        <w:lastRenderedPageBreak/>
        <w:t>Supplementary Table S2. ICD-10 codes for representative sources of infection, organized by systems.</w:t>
      </w:r>
    </w:p>
    <w:tbl>
      <w:tblPr>
        <w:tblStyle w:val="a9"/>
        <w:tblW w:w="0" w:type="auto"/>
        <w:tblBorders>
          <w:left w:val="none" w:sz="0" w:space="0" w:color="auto"/>
          <w:right w:val="none" w:sz="0" w:space="0" w:color="auto"/>
        </w:tblBorders>
        <w:tblLook w:val="04A0" w:firstRow="1" w:lastRow="0" w:firstColumn="1" w:lastColumn="0" w:noHBand="0" w:noVBand="1"/>
      </w:tblPr>
      <w:tblGrid>
        <w:gridCol w:w="6843"/>
        <w:gridCol w:w="6844"/>
      </w:tblGrid>
      <w:tr w:rsidR="00D22A07" w:rsidRPr="002C7792" w14:paraId="5658B048" w14:textId="77777777" w:rsidTr="008D1667">
        <w:tc>
          <w:tcPr>
            <w:tcW w:w="6843" w:type="dxa"/>
          </w:tcPr>
          <w:p w14:paraId="03D1B7A3" w14:textId="77777777" w:rsidR="00D22A07" w:rsidRPr="002C7792" w:rsidRDefault="00D22A07" w:rsidP="008D1667">
            <w:pPr>
              <w:jc w:val="left"/>
              <w:rPr>
                <w:rFonts w:ascii="Times New Roman" w:hAnsi="Times New Roman" w:cs="Times New Roman"/>
                <w:b/>
                <w:sz w:val="22"/>
              </w:rPr>
            </w:pPr>
            <w:r w:rsidRPr="002C7792">
              <w:rPr>
                <w:rFonts w:ascii="Times New Roman" w:hAnsi="Times New Roman" w:cs="Times New Roman"/>
                <w:b/>
                <w:sz w:val="22"/>
              </w:rPr>
              <w:t>Infectious diseases</w:t>
            </w:r>
          </w:p>
        </w:tc>
        <w:tc>
          <w:tcPr>
            <w:tcW w:w="6844" w:type="dxa"/>
          </w:tcPr>
          <w:p w14:paraId="1F7E964C" w14:textId="77777777" w:rsidR="00D22A07" w:rsidRPr="002C7792" w:rsidRDefault="00D22A07" w:rsidP="008D1667">
            <w:pPr>
              <w:jc w:val="left"/>
              <w:rPr>
                <w:rFonts w:ascii="Times New Roman" w:hAnsi="Times New Roman" w:cs="Times New Roman"/>
                <w:b/>
                <w:sz w:val="22"/>
              </w:rPr>
            </w:pPr>
            <w:r w:rsidRPr="002C7792">
              <w:rPr>
                <w:rFonts w:ascii="Times New Roman" w:hAnsi="Times New Roman" w:cs="Times New Roman"/>
                <w:b/>
                <w:sz w:val="22"/>
              </w:rPr>
              <w:t>ICD-10 codes</w:t>
            </w:r>
          </w:p>
        </w:tc>
      </w:tr>
      <w:tr w:rsidR="00D22A07" w:rsidRPr="002C7792" w14:paraId="50B90EA2" w14:textId="77777777" w:rsidTr="008D1667">
        <w:tc>
          <w:tcPr>
            <w:tcW w:w="6843" w:type="dxa"/>
          </w:tcPr>
          <w:p w14:paraId="236FAFB9"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b/>
                <w:sz w:val="22"/>
              </w:rPr>
              <w:t>Respiratory diseases</w:t>
            </w:r>
          </w:p>
        </w:tc>
        <w:tc>
          <w:tcPr>
            <w:tcW w:w="6844" w:type="dxa"/>
          </w:tcPr>
          <w:p w14:paraId="0EB4FF76" w14:textId="77777777" w:rsidR="00D22A07" w:rsidRPr="002C7792" w:rsidRDefault="00D22A07" w:rsidP="008D1667">
            <w:pPr>
              <w:jc w:val="left"/>
              <w:rPr>
                <w:rFonts w:ascii="Times New Roman" w:hAnsi="Times New Roman" w:cs="Times New Roman"/>
                <w:sz w:val="22"/>
              </w:rPr>
            </w:pPr>
          </w:p>
        </w:tc>
      </w:tr>
      <w:tr w:rsidR="00D22A07" w:rsidRPr="002C7792" w14:paraId="1675EF77" w14:textId="77777777" w:rsidTr="008D1667">
        <w:tc>
          <w:tcPr>
            <w:tcW w:w="6843" w:type="dxa"/>
          </w:tcPr>
          <w:p w14:paraId="6673429A" w14:textId="77777777" w:rsidR="00D22A07" w:rsidRPr="002C7792" w:rsidRDefault="00D22A07" w:rsidP="008D1667">
            <w:pPr>
              <w:ind w:leftChars="100" w:left="200"/>
              <w:jc w:val="left"/>
              <w:rPr>
                <w:rFonts w:ascii="Times New Roman" w:hAnsi="Times New Roman" w:cs="Times New Roman"/>
                <w:sz w:val="22"/>
              </w:rPr>
            </w:pPr>
            <w:r w:rsidRPr="002C7792">
              <w:rPr>
                <w:rFonts w:ascii="Times New Roman" w:hAnsi="Times New Roman" w:cs="Times New Roman"/>
                <w:sz w:val="22"/>
              </w:rPr>
              <w:t>Acute upper respiratory infections</w:t>
            </w:r>
          </w:p>
        </w:tc>
        <w:tc>
          <w:tcPr>
            <w:tcW w:w="6844" w:type="dxa"/>
          </w:tcPr>
          <w:p w14:paraId="6ECF0168"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sz w:val="22"/>
              </w:rPr>
              <w:t>J00, J01, J02, J03, J04, J05, J06</w:t>
            </w:r>
          </w:p>
        </w:tc>
      </w:tr>
      <w:tr w:rsidR="00D22A07" w:rsidRPr="002C7792" w14:paraId="670120FD" w14:textId="77777777" w:rsidTr="008D1667">
        <w:tc>
          <w:tcPr>
            <w:tcW w:w="6843" w:type="dxa"/>
          </w:tcPr>
          <w:p w14:paraId="4570654C" w14:textId="77777777" w:rsidR="00D22A07" w:rsidRPr="002C7792" w:rsidRDefault="00D22A07" w:rsidP="008D1667">
            <w:pPr>
              <w:ind w:leftChars="100" w:left="200"/>
              <w:jc w:val="left"/>
              <w:rPr>
                <w:rFonts w:ascii="Times New Roman" w:hAnsi="Times New Roman" w:cs="Times New Roman"/>
                <w:sz w:val="22"/>
              </w:rPr>
            </w:pPr>
            <w:r w:rsidRPr="002C7792">
              <w:rPr>
                <w:rFonts w:ascii="Times New Roman" w:hAnsi="Times New Roman" w:cs="Times New Roman"/>
                <w:sz w:val="22"/>
              </w:rPr>
              <w:t>Pneumonia &amp; influenza</w:t>
            </w:r>
          </w:p>
        </w:tc>
        <w:tc>
          <w:tcPr>
            <w:tcW w:w="6844" w:type="dxa"/>
          </w:tcPr>
          <w:p w14:paraId="03EAEFE0"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sz w:val="22"/>
              </w:rPr>
              <w:t>J09, J10, J11, J12, J13, J14, J15, J16, J17, J18</w:t>
            </w:r>
          </w:p>
        </w:tc>
      </w:tr>
      <w:tr w:rsidR="00D22A07" w:rsidRPr="002C7792" w14:paraId="26E13B99" w14:textId="77777777" w:rsidTr="008D1667">
        <w:tc>
          <w:tcPr>
            <w:tcW w:w="6843" w:type="dxa"/>
          </w:tcPr>
          <w:p w14:paraId="315B8817" w14:textId="77777777" w:rsidR="00D22A07" w:rsidRPr="002C7792" w:rsidRDefault="00D22A07" w:rsidP="008D1667">
            <w:pPr>
              <w:ind w:leftChars="100" w:left="200"/>
              <w:jc w:val="left"/>
              <w:rPr>
                <w:rFonts w:ascii="Times New Roman" w:hAnsi="Times New Roman" w:cs="Times New Roman"/>
                <w:sz w:val="22"/>
              </w:rPr>
            </w:pPr>
            <w:r w:rsidRPr="002C7792">
              <w:rPr>
                <w:rFonts w:ascii="Times New Roman" w:hAnsi="Times New Roman" w:cs="Times New Roman"/>
                <w:sz w:val="22"/>
              </w:rPr>
              <w:t>Chronic bronchitis</w:t>
            </w:r>
          </w:p>
        </w:tc>
        <w:tc>
          <w:tcPr>
            <w:tcW w:w="6844" w:type="dxa"/>
          </w:tcPr>
          <w:p w14:paraId="1F80AFB3"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sz w:val="22"/>
              </w:rPr>
              <w:t>J41, J42</w:t>
            </w:r>
          </w:p>
        </w:tc>
      </w:tr>
      <w:tr w:rsidR="00D22A07" w:rsidRPr="002C7792" w14:paraId="62750F60" w14:textId="77777777" w:rsidTr="008D1667">
        <w:tc>
          <w:tcPr>
            <w:tcW w:w="6843" w:type="dxa"/>
          </w:tcPr>
          <w:p w14:paraId="29B820B2"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b/>
                <w:sz w:val="22"/>
              </w:rPr>
              <w:t>Intra-abdominal infections</w:t>
            </w:r>
          </w:p>
        </w:tc>
        <w:tc>
          <w:tcPr>
            <w:tcW w:w="6844" w:type="dxa"/>
          </w:tcPr>
          <w:p w14:paraId="17CB046A" w14:textId="77777777" w:rsidR="00D22A07" w:rsidRPr="002C7792" w:rsidRDefault="00D22A07" w:rsidP="008D1667">
            <w:pPr>
              <w:jc w:val="left"/>
              <w:rPr>
                <w:rFonts w:ascii="Times New Roman" w:hAnsi="Times New Roman" w:cs="Times New Roman"/>
                <w:sz w:val="22"/>
              </w:rPr>
            </w:pPr>
          </w:p>
        </w:tc>
      </w:tr>
      <w:tr w:rsidR="00D22A07" w:rsidRPr="002C7792" w14:paraId="2A6DDC1F" w14:textId="77777777" w:rsidTr="008D1667">
        <w:tc>
          <w:tcPr>
            <w:tcW w:w="6843" w:type="dxa"/>
          </w:tcPr>
          <w:p w14:paraId="3FDBD0E8" w14:textId="77777777" w:rsidR="00D22A07" w:rsidRPr="002C7792" w:rsidRDefault="00D22A07" w:rsidP="008D1667">
            <w:pPr>
              <w:ind w:leftChars="100" w:left="200"/>
              <w:jc w:val="left"/>
              <w:rPr>
                <w:rFonts w:ascii="Times New Roman" w:hAnsi="Times New Roman" w:cs="Times New Roman"/>
                <w:sz w:val="22"/>
              </w:rPr>
            </w:pPr>
            <w:r w:rsidRPr="002C7792">
              <w:rPr>
                <w:rFonts w:ascii="Times New Roman" w:hAnsi="Times New Roman" w:cs="Times New Roman"/>
                <w:sz w:val="22"/>
              </w:rPr>
              <w:t>Cholecystitis &amp; cholangitis</w:t>
            </w:r>
          </w:p>
        </w:tc>
        <w:tc>
          <w:tcPr>
            <w:tcW w:w="6844" w:type="dxa"/>
          </w:tcPr>
          <w:p w14:paraId="6EEA37DC"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sz w:val="22"/>
              </w:rPr>
              <w:t>K80, K81, K83</w:t>
            </w:r>
          </w:p>
        </w:tc>
      </w:tr>
      <w:tr w:rsidR="00D22A07" w:rsidRPr="002C7792" w14:paraId="7F1FCCF9" w14:textId="77777777" w:rsidTr="008D1667">
        <w:tc>
          <w:tcPr>
            <w:tcW w:w="6843" w:type="dxa"/>
          </w:tcPr>
          <w:p w14:paraId="53A26C00" w14:textId="77777777" w:rsidR="00D22A07" w:rsidRPr="002C7792" w:rsidRDefault="00D22A07" w:rsidP="008D1667">
            <w:pPr>
              <w:ind w:leftChars="100" w:left="200"/>
              <w:jc w:val="left"/>
              <w:rPr>
                <w:rFonts w:ascii="Times New Roman" w:hAnsi="Times New Roman" w:cs="Times New Roman"/>
                <w:sz w:val="22"/>
              </w:rPr>
            </w:pPr>
            <w:r w:rsidRPr="002C7792">
              <w:rPr>
                <w:rFonts w:ascii="Times New Roman" w:hAnsi="Times New Roman" w:cs="Times New Roman"/>
                <w:sz w:val="22"/>
              </w:rPr>
              <w:t>Appendicitis</w:t>
            </w:r>
          </w:p>
        </w:tc>
        <w:tc>
          <w:tcPr>
            <w:tcW w:w="6844" w:type="dxa"/>
          </w:tcPr>
          <w:p w14:paraId="19161491"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sz w:val="22"/>
              </w:rPr>
              <w:t>K35, K36, K37</w:t>
            </w:r>
          </w:p>
        </w:tc>
      </w:tr>
      <w:tr w:rsidR="00D22A07" w:rsidRPr="002C7792" w14:paraId="5BD756F4" w14:textId="77777777" w:rsidTr="008D1667">
        <w:tc>
          <w:tcPr>
            <w:tcW w:w="6843" w:type="dxa"/>
          </w:tcPr>
          <w:p w14:paraId="0207658C" w14:textId="77777777" w:rsidR="00D22A07" w:rsidRPr="002C7792" w:rsidRDefault="00D22A07" w:rsidP="008D1667">
            <w:pPr>
              <w:ind w:leftChars="100" w:left="200"/>
              <w:jc w:val="left"/>
              <w:rPr>
                <w:rFonts w:ascii="Times New Roman" w:hAnsi="Times New Roman" w:cs="Times New Roman"/>
                <w:sz w:val="22"/>
              </w:rPr>
            </w:pPr>
            <w:r w:rsidRPr="002C7792">
              <w:rPr>
                <w:rFonts w:ascii="Times New Roman" w:hAnsi="Times New Roman" w:cs="Times New Roman"/>
                <w:sz w:val="22"/>
              </w:rPr>
              <w:t>Diverticulitis</w:t>
            </w:r>
          </w:p>
        </w:tc>
        <w:tc>
          <w:tcPr>
            <w:tcW w:w="6844" w:type="dxa"/>
          </w:tcPr>
          <w:p w14:paraId="70CF4D5A"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sz w:val="22"/>
              </w:rPr>
              <w:t>K57</w:t>
            </w:r>
          </w:p>
        </w:tc>
      </w:tr>
      <w:tr w:rsidR="00D22A07" w:rsidRPr="002C7792" w14:paraId="44AA3BAD" w14:textId="77777777" w:rsidTr="008D1667">
        <w:tc>
          <w:tcPr>
            <w:tcW w:w="6843" w:type="dxa"/>
          </w:tcPr>
          <w:p w14:paraId="6F2FB6B7" w14:textId="77777777" w:rsidR="00D22A07" w:rsidRPr="002C7792" w:rsidRDefault="00D22A07" w:rsidP="008D1667">
            <w:pPr>
              <w:ind w:leftChars="100" w:left="200"/>
              <w:jc w:val="left"/>
              <w:rPr>
                <w:rFonts w:ascii="Times New Roman" w:hAnsi="Times New Roman" w:cs="Times New Roman"/>
                <w:sz w:val="22"/>
              </w:rPr>
            </w:pPr>
            <w:r w:rsidRPr="002C7792">
              <w:rPr>
                <w:rFonts w:ascii="Times New Roman" w:hAnsi="Times New Roman" w:cs="Times New Roman"/>
                <w:sz w:val="22"/>
              </w:rPr>
              <w:t>Peritonitis</w:t>
            </w:r>
          </w:p>
        </w:tc>
        <w:tc>
          <w:tcPr>
            <w:tcW w:w="6844" w:type="dxa"/>
          </w:tcPr>
          <w:p w14:paraId="14816FC9"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sz w:val="22"/>
              </w:rPr>
              <w:t>K65</w:t>
            </w:r>
          </w:p>
        </w:tc>
      </w:tr>
      <w:tr w:rsidR="00D22A07" w:rsidRPr="002C7792" w14:paraId="46B4EB19" w14:textId="77777777" w:rsidTr="008D1667">
        <w:tc>
          <w:tcPr>
            <w:tcW w:w="6843" w:type="dxa"/>
          </w:tcPr>
          <w:p w14:paraId="51C02487" w14:textId="77777777" w:rsidR="00D22A07" w:rsidRPr="002C7792" w:rsidRDefault="00D22A07" w:rsidP="008D1667">
            <w:pPr>
              <w:ind w:leftChars="100" w:left="200"/>
              <w:jc w:val="left"/>
              <w:rPr>
                <w:rFonts w:ascii="Times New Roman" w:hAnsi="Times New Roman" w:cs="Times New Roman"/>
                <w:sz w:val="22"/>
              </w:rPr>
            </w:pPr>
            <w:r w:rsidRPr="002C7792">
              <w:rPr>
                <w:rFonts w:ascii="Times New Roman" w:hAnsi="Times New Roman" w:cs="Times New Roman"/>
                <w:sz w:val="22"/>
              </w:rPr>
              <w:t>Pancreatitis</w:t>
            </w:r>
          </w:p>
        </w:tc>
        <w:tc>
          <w:tcPr>
            <w:tcW w:w="6844" w:type="dxa"/>
          </w:tcPr>
          <w:p w14:paraId="53463039"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sz w:val="22"/>
              </w:rPr>
              <w:t>K85</w:t>
            </w:r>
          </w:p>
        </w:tc>
      </w:tr>
      <w:tr w:rsidR="00D22A07" w:rsidRPr="002C7792" w14:paraId="1DE10F5F" w14:textId="77777777" w:rsidTr="008D1667">
        <w:tc>
          <w:tcPr>
            <w:tcW w:w="6843" w:type="dxa"/>
          </w:tcPr>
          <w:p w14:paraId="25AC099B"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b/>
                <w:sz w:val="22"/>
              </w:rPr>
              <w:t>Urinary tract infections</w:t>
            </w:r>
          </w:p>
        </w:tc>
        <w:tc>
          <w:tcPr>
            <w:tcW w:w="6844" w:type="dxa"/>
          </w:tcPr>
          <w:p w14:paraId="53F94BE2" w14:textId="77777777" w:rsidR="00D22A07" w:rsidRPr="002C7792" w:rsidRDefault="00D22A07" w:rsidP="008D1667">
            <w:pPr>
              <w:jc w:val="left"/>
              <w:rPr>
                <w:rFonts w:ascii="Times New Roman" w:hAnsi="Times New Roman" w:cs="Times New Roman"/>
                <w:sz w:val="22"/>
              </w:rPr>
            </w:pPr>
          </w:p>
        </w:tc>
      </w:tr>
      <w:tr w:rsidR="00D22A07" w:rsidRPr="002C7792" w14:paraId="344F7869" w14:textId="77777777" w:rsidTr="008D1667">
        <w:tc>
          <w:tcPr>
            <w:tcW w:w="6843" w:type="dxa"/>
          </w:tcPr>
          <w:p w14:paraId="5E176310" w14:textId="77777777" w:rsidR="00D22A07" w:rsidRPr="002C7792" w:rsidRDefault="00D22A07" w:rsidP="008D1667">
            <w:pPr>
              <w:ind w:leftChars="100" w:left="200"/>
              <w:jc w:val="left"/>
              <w:rPr>
                <w:rFonts w:ascii="Times New Roman" w:hAnsi="Times New Roman" w:cs="Times New Roman"/>
                <w:sz w:val="22"/>
              </w:rPr>
            </w:pPr>
            <w:r w:rsidRPr="002C7792">
              <w:rPr>
                <w:rFonts w:ascii="Times New Roman" w:hAnsi="Times New Roman" w:cs="Times New Roman"/>
                <w:sz w:val="22"/>
              </w:rPr>
              <w:t>Cystitis</w:t>
            </w:r>
          </w:p>
        </w:tc>
        <w:tc>
          <w:tcPr>
            <w:tcW w:w="6844" w:type="dxa"/>
          </w:tcPr>
          <w:p w14:paraId="42403574"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sz w:val="22"/>
              </w:rPr>
              <w:t>N30</w:t>
            </w:r>
          </w:p>
        </w:tc>
      </w:tr>
      <w:tr w:rsidR="00D22A07" w:rsidRPr="002C7792" w14:paraId="7310A822" w14:textId="77777777" w:rsidTr="008D1667">
        <w:tc>
          <w:tcPr>
            <w:tcW w:w="6843" w:type="dxa"/>
          </w:tcPr>
          <w:p w14:paraId="67CB22BE" w14:textId="77777777" w:rsidR="00D22A07" w:rsidRPr="002C7792" w:rsidRDefault="00D22A07" w:rsidP="008D1667">
            <w:pPr>
              <w:ind w:leftChars="100" w:left="200"/>
              <w:jc w:val="left"/>
              <w:rPr>
                <w:rFonts w:ascii="Times New Roman" w:hAnsi="Times New Roman" w:cs="Times New Roman"/>
                <w:sz w:val="22"/>
              </w:rPr>
            </w:pPr>
            <w:r w:rsidRPr="002C7792">
              <w:rPr>
                <w:rFonts w:ascii="Times New Roman" w:hAnsi="Times New Roman" w:cs="Times New Roman"/>
                <w:sz w:val="22"/>
              </w:rPr>
              <w:t>Acute pyelonephritis</w:t>
            </w:r>
          </w:p>
        </w:tc>
        <w:tc>
          <w:tcPr>
            <w:tcW w:w="6844" w:type="dxa"/>
          </w:tcPr>
          <w:p w14:paraId="7700C19D"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sz w:val="22"/>
              </w:rPr>
              <w:t>N10</w:t>
            </w:r>
          </w:p>
        </w:tc>
      </w:tr>
      <w:tr w:rsidR="00D22A07" w:rsidRPr="002C7792" w14:paraId="69E0AD18" w14:textId="77777777" w:rsidTr="008D1667">
        <w:tc>
          <w:tcPr>
            <w:tcW w:w="6843" w:type="dxa"/>
          </w:tcPr>
          <w:p w14:paraId="610F032E" w14:textId="77777777" w:rsidR="00D22A07" w:rsidRPr="002C7792" w:rsidRDefault="00D22A07" w:rsidP="008D1667">
            <w:pPr>
              <w:ind w:leftChars="100" w:left="200"/>
              <w:jc w:val="left"/>
              <w:rPr>
                <w:rFonts w:ascii="Times New Roman" w:hAnsi="Times New Roman" w:cs="Times New Roman"/>
                <w:sz w:val="22"/>
              </w:rPr>
            </w:pPr>
            <w:r w:rsidRPr="002C7792">
              <w:rPr>
                <w:rFonts w:ascii="Times New Roman" w:hAnsi="Times New Roman" w:cs="Times New Roman"/>
                <w:sz w:val="22"/>
              </w:rPr>
              <w:t>Urethritis</w:t>
            </w:r>
          </w:p>
        </w:tc>
        <w:tc>
          <w:tcPr>
            <w:tcW w:w="6844" w:type="dxa"/>
          </w:tcPr>
          <w:p w14:paraId="17F9EC08"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sz w:val="22"/>
              </w:rPr>
              <w:t>N34, N37</w:t>
            </w:r>
          </w:p>
        </w:tc>
      </w:tr>
      <w:tr w:rsidR="00D22A07" w:rsidRPr="002C7792" w14:paraId="2CD3C483" w14:textId="77777777" w:rsidTr="008D1667">
        <w:tc>
          <w:tcPr>
            <w:tcW w:w="6843" w:type="dxa"/>
          </w:tcPr>
          <w:p w14:paraId="6B5D68C7"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b/>
                <w:sz w:val="22"/>
              </w:rPr>
              <w:t>Intestinal infectious diseases</w:t>
            </w:r>
          </w:p>
        </w:tc>
        <w:tc>
          <w:tcPr>
            <w:tcW w:w="6844" w:type="dxa"/>
          </w:tcPr>
          <w:p w14:paraId="79898C2E"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sz w:val="22"/>
              </w:rPr>
              <w:t>A00, A01, A02, A03, A04, A05, A06, A07, A08, A09</w:t>
            </w:r>
          </w:p>
        </w:tc>
      </w:tr>
      <w:tr w:rsidR="00D22A07" w:rsidRPr="002C7792" w14:paraId="2A7A43CC" w14:textId="77777777" w:rsidTr="008D1667">
        <w:tc>
          <w:tcPr>
            <w:tcW w:w="6843" w:type="dxa"/>
          </w:tcPr>
          <w:p w14:paraId="53269C8C"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b/>
                <w:sz w:val="22"/>
              </w:rPr>
              <w:t>Skin, soft tissue, bone and joint infections</w:t>
            </w:r>
          </w:p>
        </w:tc>
        <w:tc>
          <w:tcPr>
            <w:tcW w:w="6844" w:type="dxa"/>
          </w:tcPr>
          <w:p w14:paraId="0B50813A" w14:textId="77777777" w:rsidR="00D22A07" w:rsidRPr="002C7792" w:rsidRDefault="00D22A07" w:rsidP="008D1667">
            <w:pPr>
              <w:jc w:val="left"/>
              <w:rPr>
                <w:rFonts w:ascii="Times New Roman" w:hAnsi="Times New Roman" w:cs="Times New Roman"/>
                <w:sz w:val="22"/>
              </w:rPr>
            </w:pPr>
          </w:p>
        </w:tc>
      </w:tr>
      <w:tr w:rsidR="00D22A07" w:rsidRPr="002C7792" w14:paraId="271B496B" w14:textId="77777777" w:rsidTr="008D1667">
        <w:tc>
          <w:tcPr>
            <w:tcW w:w="6843" w:type="dxa"/>
          </w:tcPr>
          <w:p w14:paraId="2F87A5A7" w14:textId="77777777" w:rsidR="00D22A07" w:rsidRPr="002C7792" w:rsidRDefault="00D22A07" w:rsidP="008D1667">
            <w:pPr>
              <w:ind w:leftChars="100" w:left="200"/>
              <w:jc w:val="left"/>
              <w:rPr>
                <w:rFonts w:ascii="Times New Roman" w:hAnsi="Times New Roman" w:cs="Times New Roman"/>
                <w:sz w:val="22"/>
              </w:rPr>
            </w:pPr>
            <w:r w:rsidRPr="002C7792">
              <w:rPr>
                <w:rFonts w:ascii="Times New Roman" w:hAnsi="Times New Roman" w:cs="Times New Roman"/>
                <w:sz w:val="22"/>
              </w:rPr>
              <w:t>Cellulitis</w:t>
            </w:r>
          </w:p>
        </w:tc>
        <w:tc>
          <w:tcPr>
            <w:tcW w:w="6844" w:type="dxa"/>
          </w:tcPr>
          <w:p w14:paraId="01EAC885"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sz w:val="22"/>
              </w:rPr>
              <w:t>L03</w:t>
            </w:r>
          </w:p>
        </w:tc>
      </w:tr>
      <w:tr w:rsidR="00D22A07" w:rsidRPr="002C7792" w14:paraId="34A22BD9" w14:textId="77777777" w:rsidTr="008D1667">
        <w:tc>
          <w:tcPr>
            <w:tcW w:w="6843" w:type="dxa"/>
          </w:tcPr>
          <w:p w14:paraId="5CDC6311" w14:textId="77777777" w:rsidR="00D22A07" w:rsidRPr="002C7792" w:rsidRDefault="00D22A07" w:rsidP="008D1667">
            <w:pPr>
              <w:ind w:leftChars="100" w:left="200"/>
              <w:jc w:val="left"/>
              <w:rPr>
                <w:rFonts w:ascii="Times New Roman" w:hAnsi="Times New Roman" w:cs="Times New Roman"/>
                <w:sz w:val="22"/>
              </w:rPr>
            </w:pPr>
            <w:r w:rsidRPr="002C7792">
              <w:rPr>
                <w:rFonts w:ascii="Times New Roman" w:hAnsi="Times New Roman" w:cs="Times New Roman"/>
                <w:sz w:val="22"/>
              </w:rPr>
              <w:t>Erysipelas</w:t>
            </w:r>
          </w:p>
        </w:tc>
        <w:tc>
          <w:tcPr>
            <w:tcW w:w="6844" w:type="dxa"/>
          </w:tcPr>
          <w:p w14:paraId="0DD161D0"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sz w:val="22"/>
              </w:rPr>
              <w:t>A46</w:t>
            </w:r>
          </w:p>
        </w:tc>
      </w:tr>
      <w:tr w:rsidR="00D22A07" w:rsidRPr="002C7792" w14:paraId="4F63B294" w14:textId="77777777" w:rsidTr="008D1667">
        <w:tc>
          <w:tcPr>
            <w:tcW w:w="6843" w:type="dxa"/>
          </w:tcPr>
          <w:p w14:paraId="4C790204" w14:textId="77777777" w:rsidR="00D22A07" w:rsidRPr="002C7792" w:rsidRDefault="00D22A07" w:rsidP="008D1667">
            <w:pPr>
              <w:ind w:leftChars="100" w:left="200"/>
              <w:jc w:val="left"/>
              <w:rPr>
                <w:rFonts w:ascii="Times New Roman" w:hAnsi="Times New Roman" w:cs="Times New Roman"/>
                <w:sz w:val="22"/>
              </w:rPr>
            </w:pPr>
            <w:r w:rsidRPr="002C7792">
              <w:rPr>
                <w:rFonts w:ascii="Times New Roman" w:hAnsi="Times New Roman" w:cs="Times New Roman"/>
                <w:sz w:val="22"/>
              </w:rPr>
              <w:t>Impetigo</w:t>
            </w:r>
          </w:p>
        </w:tc>
        <w:tc>
          <w:tcPr>
            <w:tcW w:w="6844" w:type="dxa"/>
          </w:tcPr>
          <w:p w14:paraId="594F39A7"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sz w:val="22"/>
              </w:rPr>
              <w:t>L01</w:t>
            </w:r>
          </w:p>
        </w:tc>
      </w:tr>
      <w:tr w:rsidR="00D22A07" w:rsidRPr="002C7792" w14:paraId="01BC45D1" w14:textId="77777777" w:rsidTr="008D1667">
        <w:tc>
          <w:tcPr>
            <w:tcW w:w="6843" w:type="dxa"/>
          </w:tcPr>
          <w:p w14:paraId="3EC6BBB8" w14:textId="77777777" w:rsidR="00D22A07" w:rsidRPr="002C7792" w:rsidRDefault="00D22A07" w:rsidP="008D1667">
            <w:pPr>
              <w:ind w:leftChars="100" w:left="200"/>
              <w:jc w:val="left"/>
              <w:rPr>
                <w:rFonts w:ascii="Times New Roman" w:hAnsi="Times New Roman" w:cs="Times New Roman"/>
                <w:sz w:val="22"/>
              </w:rPr>
            </w:pPr>
            <w:r w:rsidRPr="002C7792">
              <w:rPr>
                <w:rFonts w:ascii="Times New Roman" w:hAnsi="Times New Roman" w:cs="Times New Roman"/>
                <w:sz w:val="22"/>
              </w:rPr>
              <w:t>Folliculitis</w:t>
            </w:r>
          </w:p>
        </w:tc>
        <w:tc>
          <w:tcPr>
            <w:tcW w:w="6844" w:type="dxa"/>
          </w:tcPr>
          <w:p w14:paraId="691C6785"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sz w:val="22"/>
              </w:rPr>
              <w:t>L66.2, L66.4</w:t>
            </w:r>
          </w:p>
        </w:tc>
      </w:tr>
      <w:tr w:rsidR="00D22A07" w:rsidRPr="002C7792" w14:paraId="260394E0" w14:textId="77777777" w:rsidTr="008D1667">
        <w:tc>
          <w:tcPr>
            <w:tcW w:w="6843" w:type="dxa"/>
          </w:tcPr>
          <w:p w14:paraId="2ECF1701" w14:textId="77777777" w:rsidR="00D22A07" w:rsidRPr="002C7792" w:rsidRDefault="00D22A07" w:rsidP="008D1667">
            <w:pPr>
              <w:ind w:leftChars="100" w:left="200"/>
              <w:jc w:val="left"/>
              <w:rPr>
                <w:rFonts w:ascii="Times New Roman" w:hAnsi="Times New Roman" w:cs="Times New Roman"/>
                <w:sz w:val="22"/>
              </w:rPr>
            </w:pPr>
            <w:r w:rsidRPr="002C7792">
              <w:rPr>
                <w:rFonts w:ascii="Times New Roman" w:hAnsi="Times New Roman" w:cs="Times New Roman"/>
                <w:sz w:val="22"/>
              </w:rPr>
              <w:t>Furuncle &amp; carbuncle</w:t>
            </w:r>
          </w:p>
        </w:tc>
        <w:tc>
          <w:tcPr>
            <w:tcW w:w="6844" w:type="dxa"/>
          </w:tcPr>
          <w:p w14:paraId="59B23E0E"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sz w:val="22"/>
              </w:rPr>
              <w:t>L02</w:t>
            </w:r>
          </w:p>
        </w:tc>
      </w:tr>
      <w:tr w:rsidR="00D22A07" w:rsidRPr="002C7792" w14:paraId="603F9C02" w14:textId="77777777" w:rsidTr="008D1667">
        <w:tc>
          <w:tcPr>
            <w:tcW w:w="6843" w:type="dxa"/>
          </w:tcPr>
          <w:p w14:paraId="72731D87" w14:textId="77777777" w:rsidR="00D22A07" w:rsidRPr="002C7792" w:rsidRDefault="00D22A07" w:rsidP="008D1667">
            <w:pPr>
              <w:ind w:leftChars="100" w:left="200"/>
              <w:jc w:val="left"/>
              <w:rPr>
                <w:rFonts w:ascii="Times New Roman" w:hAnsi="Times New Roman" w:cs="Times New Roman"/>
                <w:sz w:val="22"/>
              </w:rPr>
            </w:pPr>
            <w:r w:rsidRPr="002C7792">
              <w:rPr>
                <w:rFonts w:ascii="Times New Roman" w:hAnsi="Times New Roman" w:cs="Times New Roman"/>
                <w:sz w:val="22"/>
              </w:rPr>
              <w:t>Osteomyelitis</w:t>
            </w:r>
          </w:p>
        </w:tc>
        <w:tc>
          <w:tcPr>
            <w:tcW w:w="6844" w:type="dxa"/>
          </w:tcPr>
          <w:p w14:paraId="4540C12C"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sz w:val="22"/>
              </w:rPr>
              <w:t>M86</w:t>
            </w:r>
          </w:p>
        </w:tc>
      </w:tr>
      <w:tr w:rsidR="00D22A07" w:rsidRPr="002C7792" w14:paraId="3F600169" w14:textId="77777777" w:rsidTr="008D1667">
        <w:tc>
          <w:tcPr>
            <w:tcW w:w="6843" w:type="dxa"/>
          </w:tcPr>
          <w:p w14:paraId="0350EF91" w14:textId="77777777" w:rsidR="00D22A07" w:rsidRPr="002C7792" w:rsidRDefault="00D22A07" w:rsidP="008D1667">
            <w:pPr>
              <w:ind w:leftChars="100" w:left="200"/>
              <w:jc w:val="left"/>
              <w:rPr>
                <w:rFonts w:ascii="Times New Roman" w:hAnsi="Times New Roman" w:cs="Times New Roman"/>
                <w:sz w:val="22"/>
              </w:rPr>
            </w:pPr>
            <w:r w:rsidRPr="002C7792">
              <w:rPr>
                <w:rFonts w:ascii="Times New Roman" w:hAnsi="Times New Roman" w:cs="Times New Roman"/>
                <w:sz w:val="22"/>
              </w:rPr>
              <w:t>Synovitis</w:t>
            </w:r>
          </w:p>
        </w:tc>
        <w:tc>
          <w:tcPr>
            <w:tcW w:w="6844" w:type="dxa"/>
          </w:tcPr>
          <w:p w14:paraId="5303444C"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sz w:val="22"/>
              </w:rPr>
              <w:t>M65, M67, M68, M70</w:t>
            </w:r>
          </w:p>
        </w:tc>
      </w:tr>
      <w:tr w:rsidR="00D22A07" w:rsidRPr="002C7792" w14:paraId="6A678278" w14:textId="77777777" w:rsidTr="008D1667">
        <w:tc>
          <w:tcPr>
            <w:tcW w:w="6843" w:type="dxa"/>
          </w:tcPr>
          <w:p w14:paraId="6122F5E7"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b/>
                <w:sz w:val="22"/>
              </w:rPr>
              <w:t>Other infectious diseases</w:t>
            </w:r>
          </w:p>
        </w:tc>
        <w:tc>
          <w:tcPr>
            <w:tcW w:w="6844" w:type="dxa"/>
          </w:tcPr>
          <w:p w14:paraId="15409A2E" w14:textId="77777777" w:rsidR="00D22A07" w:rsidRPr="002C7792" w:rsidRDefault="00D22A07" w:rsidP="008D1667">
            <w:pPr>
              <w:jc w:val="left"/>
              <w:rPr>
                <w:rFonts w:ascii="Times New Roman" w:hAnsi="Times New Roman" w:cs="Times New Roman"/>
                <w:sz w:val="22"/>
              </w:rPr>
            </w:pPr>
          </w:p>
        </w:tc>
      </w:tr>
      <w:tr w:rsidR="00D22A07" w:rsidRPr="002C7792" w14:paraId="200429A8" w14:textId="77777777" w:rsidTr="008D1667">
        <w:tc>
          <w:tcPr>
            <w:tcW w:w="6843" w:type="dxa"/>
          </w:tcPr>
          <w:p w14:paraId="2005126F" w14:textId="77777777" w:rsidR="00D22A07" w:rsidRPr="002C7792" w:rsidRDefault="00D22A07" w:rsidP="008D1667">
            <w:pPr>
              <w:ind w:leftChars="100" w:left="200"/>
              <w:jc w:val="left"/>
              <w:rPr>
                <w:rFonts w:ascii="Times New Roman" w:hAnsi="Times New Roman" w:cs="Times New Roman"/>
                <w:b/>
                <w:sz w:val="22"/>
              </w:rPr>
            </w:pPr>
            <w:r w:rsidRPr="002C7792">
              <w:rPr>
                <w:rFonts w:ascii="Times New Roman" w:hAnsi="Times New Roman" w:cs="Times New Roman"/>
                <w:sz w:val="22"/>
              </w:rPr>
              <w:t>Acute/chronic otitis media</w:t>
            </w:r>
          </w:p>
        </w:tc>
        <w:tc>
          <w:tcPr>
            <w:tcW w:w="6844" w:type="dxa"/>
          </w:tcPr>
          <w:p w14:paraId="7DA0E1D2"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sz w:val="22"/>
              </w:rPr>
              <w:t>H65, H66</w:t>
            </w:r>
          </w:p>
        </w:tc>
      </w:tr>
      <w:tr w:rsidR="00D22A07" w:rsidRPr="002C7792" w14:paraId="2413A0EB" w14:textId="77777777" w:rsidTr="008D1667">
        <w:tc>
          <w:tcPr>
            <w:tcW w:w="6843" w:type="dxa"/>
          </w:tcPr>
          <w:p w14:paraId="5ABEC8F4" w14:textId="77777777" w:rsidR="00D22A07" w:rsidRPr="002C7792" w:rsidRDefault="00D22A07" w:rsidP="008D1667">
            <w:pPr>
              <w:ind w:leftChars="100" w:left="200"/>
              <w:jc w:val="left"/>
              <w:rPr>
                <w:rFonts w:ascii="Times New Roman" w:hAnsi="Times New Roman" w:cs="Times New Roman"/>
                <w:sz w:val="22"/>
              </w:rPr>
            </w:pPr>
            <w:r w:rsidRPr="002C7792">
              <w:rPr>
                <w:rFonts w:ascii="Times New Roman" w:hAnsi="Times New Roman" w:cs="Times New Roman"/>
                <w:sz w:val="22"/>
              </w:rPr>
              <w:t>Sepsis</w:t>
            </w:r>
          </w:p>
        </w:tc>
        <w:tc>
          <w:tcPr>
            <w:tcW w:w="6844" w:type="dxa"/>
          </w:tcPr>
          <w:p w14:paraId="643017F3"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sz w:val="22"/>
              </w:rPr>
              <w:t>A40, A41</w:t>
            </w:r>
          </w:p>
        </w:tc>
      </w:tr>
      <w:tr w:rsidR="00D22A07" w:rsidRPr="002C7792" w14:paraId="3BC04C0E" w14:textId="77777777" w:rsidTr="008D1667">
        <w:tc>
          <w:tcPr>
            <w:tcW w:w="6843" w:type="dxa"/>
          </w:tcPr>
          <w:p w14:paraId="20111078" w14:textId="77777777" w:rsidR="00D22A07" w:rsidRPr="002C7792" w:rsidRDefault="00D22A07" w:rsidP="008D1667">
            <w:pPr>
              <w:ind w:leftChars="100" w:left="200"/>
              <w:jc w:val="left"/>
              <w:rPr>
                <w:rFonts w:ascii="Times New Roman" w:hAnsi="Times New Roman" w:cs="Times New Roman"/>
                <w:sz w:val="22"/>
              </w:rPr>
            </w:pPr>
            <w:r w:rsidRPr="002C7792">
              <w:rPr>
                <w:rFonts w:ascii="Times New Roman" w:hAnsi="Times New Roman" w:cs="Times New Roman"/>
                <w:sz w:val="22"/>
              </w:rPr>
              <w:t>Central nervous system infection</w:t>
            </w:r>
          </w:p>
        </w:tc>
        <w:tc>
          <w:tcPr>
            <w:tcW w:w="6844" w:type="dxa"/>
          </w:tcPr>
          <w:p w14:paraId="49B18ECE" w14:textId="77777777" w:rsidR="00D22A07" w:rsidRPr="002C7792" w:rsidRDefault="00D22A07" w:rsidP="008D1667">
            <w:pPr>
              <w:jc w:val="left"/>
              <w:rPr>
                <w:rFonts w:ascii="Times New Roman" w:hAnsi="Times New Roman" w:cs="Times New Roman"/>
                <w:sz w:val="22"/>
              </w:rPr>
            </w:pPr>
            <w:r w:rsidRPr="002C7792">
              <w:rPr>
                <w:rFonts w:ascii="Times New Roman" w:hAnsi="Times New Roman" w:cs="Times New Roman"/>
                <w:sz w:val="22"/>
              </w:rPr>
              <w:t>A81, A89</w:t>
            </w:r>
          </w:p>
        </w:tc>
      </w:tr>
    </w:tbl>
    <w:p w14:paraId="5B32790B" w14:textId="0964FEBE" w:rsidR="00D22A07" w:rsidRPr="00E02D63" w:rsidRDefault="002140AE" w:rsidP="00D22A07">
      <w:pPr>
        <w:widowControl/>
        <w:wordWrap/>
        <w:autoSpaceDE/>
        <w:autoSpaceDN/>
        <w:rPr>
          <w:rFonts w:ascii="Times New Roman" w:hAnsi="Times New Roman" w:cs="Times New Roman"/>
          <w:sz w:val="22"/>
        </w:rPr>
      </w:pPr>
      <w:r w:rsidRPr="002C7792">
        <w:rPr>
          <w:rFonts w:ascii="Times New Roman" w:hAnsi="Times New Roman" w:cs="Times New Roman"/>
          <w:szCs w:val="20"/>
        </w:rPr>
        <w:t xml:space="preserve">Acronym: </w:t>
      </w:r>
      <w:r w:rsidR="00D22A07" w:rsidRPr="002C7792">
        <w:rPr>
          <w:rFonts w:ascii="Times New Roman" w:hAnsi="Times New Roman" w:cs="Times New Roman"/>
          <w:szCs w:val="20"/>
        </w:rPr>
        <w:t>ICD-10</w:t>
      </w:r>
      <w:r>
        <w:rPr>
          <w:rFonts w:ascii="Times New Roman" w:hAnsi="Times New Roman" w:cs="Times New Roman" w:hint="eastAsia"/>
          <w:szCs w:val="20"/>
        </w:rPr>
        <w:t>,</w:t>
      </w:r>
      <w:r w:rsidR="00D22A07" w:rsidRPr="002C7792">
        <w:rPr>
          <w:rFonts w:ascii="Times New Roman" w:hAnsi="Times New Roman" w:cs="Times New Roman"/>
          <w:szCs w:val="20"/>
        </w:rPr>
        <w:t xml:space="preserve"> International Classification of Diseases, Tenth Revision.</w:t>
      </w:r>
    </w:p>
    <w:p w14:paraId="3A5A9189" w14:textId="77777777" w:rsidR="00D22A07" w:rsidRPr="00E02D63" w:rsidRDefault="00D22A07" w:rsidP="00D22A07">
      <w:pPr>
        <w:widowControl/>
        <w:wordWrap/>
        <w:autoSpaceDE/>
        <w:autoSpaceDN/>
        <w:rPr>
          <w:rFonts w:ascii="Times New Roman" w:hAnsi="Times New Roman" w:cs="Times New Roman"/>
          <w:sz w:val="22"/>
        </w:rPr>
      </w:pPr>
      <w:r w:rsidRPr="00E02D63">
        <w:rPr>
          <w:rFonts w:ascii="Times New Roman" w:hAnsi="Times New Roman" w:cs="Times New Roman"/>
          <w:sz w:val="22"/>
        </w:rPr>
        <w:br w:type="page"/>
      </w:r>
    </w:p>
    <w:p w14:paraId="3F8DF5E2" w14:textId="77777777" w:rsidR="00D22A07" w:rsidRPr="00E02D63" w:rsidRDefault="00D22A07" w:rsidP="00D22A07">
      <w:pPr>
        <w:spacing w:line="240" w:lineRule="auto"/>
        <w:rPr>
          <w:rFonts w:ascii="Times New Roman" w:hAnsi="Times New Roman" w:cs="Times New Roman"/>
          <w:b/>
          <w:bCs/>
          <w:sz w:val="24"/>
          <w:szCs w:val="24"/>
        </w:rPr>
      </w:pPr>
      <w:r w:rsidRPr="00E02D63">
        <w:rPr>
          <w:rFonts w:ascii="Times New Roman" w:hAnsi="Times New Roman" w:cs="Times New Roman"/>
          <w:b/>
          <w:bCs/>
          <w:sz w:val="24"/>
          <w:szCs w:val="24"/>
        </w:rPr>
        <w:lastRenderedPageBreak/>
        <w:t>Supplementary Table S3. Baseline characteristics of the study population by the cumulative antibiotic days for infectious disease.</w:t>
      </w:r>
    </w:p>
    <w:tbl>
      <w:tblPr>
        <w:tblStyle w:val="a9"/>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4"/>
        <w:gridCol w:w="1947"/>
        <w:gridCol w:w="1528"/>
        <w:gridCol w:w="1529"/>
        <w:gridCol w:w="1531"/>
        <w:gridCol w:w="1529"/>
        <w:gridCol w:w="1540"/>
        <w:gridCol w:w="779"/>
      </w:tblGrid>
      <w:tr w:rsidR="00D22A07" w:rsidRPr="002C7792" w14:paraId="6EE49B93" w14:textId="77777777" w:rsidTr="008D1667">
        <w:tc>
          <w:tcPr>
            <w:tcW w:w="1210" w:type="pct"/>
            <w:vMerge w:val="restart"/>
            <w:tcBorders>
              <w:top w:val="single" w:sz="4" w:space="0" w:color="auto"/>
              <w:bottom w:val="single" w:sz="4" w:space="0" w:color="auto"/>
            </w:tcBorders>
          </w:tcPr>
          <w:p w14:paraId="441EB305" w14:textId="77777777" w:rsidR="00D22A07" w:rsidRPr="002C7792" w:rsidRDefault="00D22A07" w:rsidP="008D1667">
            <w:pPr>
              <w:rPr>
                <w:rFonts w:ascii="Times New Roman" w:hAnsi="Times New Roman" w:cs="Times New Roman"/>
                <w:szCs w:val="20"/>
              </w:rPr>
            </w:pPr>
          </w:p>
          <w:p w14:paraId="68C6B170" w14:textId="77777777" w:rsidR="00D22A07" w:rsidRPr="002C7792" w:rsidRDefault="00D22A07" w:rsidP="008D1667">
            <w:pPr>
              <w:rPr>
                <w:rFonts w:ascii="Times New Roman" w:hAnsi="Times New Roman" w:cs="Times New Roman"/>
                <w:szCs w:val="20"/>
              </w:rPr>
            </w:pPr>
            <w:r w:rsidRPr="002C7792">
              <w:rPr>
                <w:rFonts w:ascii="Times New Roman" w:hAnsi="Times New Roman" w:cs="Times New Roman"/>
                <w:szCs w:val="20"/>
              </w:rPr>
              <w:t>Characteristics</w:t>
            </w:r>
          </w:p>
        </w:tc>
        <w:tc>
          <w:tcPr>
            <w:tcW w:w="711" w:type="pct"/>
            <w:vMerge w:val="restart"/>
            <w:tcBorders>
              <w:top w:val="single" w:sz="4" w:space="0" w:color="auto"/>
              <w:bottom w:val="single" w:sz="4" w:space="0" w:color="auto"/>
            </w:tcBorders>
          </w:tcPr>
          <w:p w14:paraId="299201BC"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 xml:space="preserve">Total </w:t>
            </w:r>
          </w:p>
          <w:p w14:paraId="61596049"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population</w:t>
            </w:r>
          </w:p>
        </w:tc>
        <w:tc>
          <w:tcPr>
            <w:tcW w:w="2795" w:type="pct"/>
            <w:gridSpan w:val="5"/>
            <w:tcBorders>
              <w:top w:val="single" w:sz="4" w:space="0" w:color="auto"/>
              <w:bottom w:val="single" w:sz="4" w:space="0" w:color="auto"/>
            </w:tcBorders>
          </w:tcPr>
          <w:p w14:paraId="3CCFCC4D"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Cumulative days of antibiotics prescribed for 5 years before the index date</w:t>
            </w:r>
          </w:p>
        </w:tc>
        <w:tc>
          <w:tcPr>
            <w:tcW w:w="284" w:type="pct"/>
            <w:vMerge w:val="restart"/>
            <w:tcBorders>
              <w:top w:val="single" w:sz="4" w:space="0" w:color="auto"/>
              <w:bottom w:val="single" w:sz="4" w:space="0" w:color="auto"/>
            </w:tcBorders>
          </w:tcPr>
          <w:p w14:paraId="0ADD8283" w14:textId="77777777" w:rsidR="00D22A07" w:rsidRPr="002C7792" w:rsidRDefault="00D22A07" w:rsidP="008D1667">
            <w:pPr>
              <w:ind w:firstLineChars="100" w:firstLine="200"/>
              <w:rPr>
                <w:rFonts w:ascii="Times New Roman" w:hAnsi="Times New Roman" w:cs="Times New Roman"/>
                <w:szCs w:val="20"/>
              </w:rPr>
            </w:pPr>
            <w:r w:rsidRPr="002C7792">
              <w:rPr>
                <w:rFonts w:ascii="Times New Roman" w:hAnsi="Times New Roman" w:cs="Times New Roman"/>
                <w:i/>
                <w:iCs/>
                <w:szCs w:val="20"/>
              </w:rPr>
              <w:t>P</w:t>
            </w:r>
            <w:r w:rsidRPr="002C7792">
              <w:rPr>
                <w:rFonts w:ascii="Times New Roman" w:hAnsi="Times New Roman" w:cs="Times New Roman"/>
                <w:szCs w:val="20"/>
              </w:rPr>
              <w:t xml:space="preserve"> value</w:t>
            </w:r>
          </w:p>
        </w:tc>
      </w:tr>
      <w:tr w:rsidR="00D22A07" w:rsidRPr="002C7792" w14:paraId="7A382FA9" w14:textId="77777777" w:rsidTr="008D1667">
        <w:tc>
          <w:tcPr>
            <w:tcW w:w="1210" w:type="pct"/>
            <w:vMerge/>
            <w:tcBorders>
              <w:top w:val="single" w:sz="4" w:space="0" w:color="auto"/>
              <w:bottom w:val="single" w:sz="4" w:space="0" w:color="auto"/>
            </w:tcBorders>
          </w:tcPr>
          <w:p w14:paraId="53315B40" w14:textId="77777777" w:rsidR="00D22A07" w:rsidRPr="002C7792" w:rsidRDefault="00D22A07" w:rsidP="008D1667">
            <w:pPr>
              <w:rPr>
                <w:rFonts w:ascii="Times New Roman" w:hAnsi="Times New Roman" w:cs="Times New Roman"/>
                <w:szCs w:val="20"/>
              </w:rPr>
            </w:pPr>
          </w:p>
        </w:tc>
        <w:tc>
          <w:tcPr>
            <w:tcW w:w="711" w:type="pct"/>
            <w:vMerge/>
            <w:tcBorders>
              <w:top w:val="single" w:sz="4" w:space="0" w:color="auto"/>
              <w:bottom w:val="single" w:sz="4" w:space="0" w:color="auto"/>
            </w:tcBorders>
          </w:tcPr>
          <w:p w14:paraId="2786820A" w14:textId="77777777" w:rsidR="00D22A07" w:rsidRPr="002C7792" w:rsidRDefault="00D22A07" w:rsidP="008D1667">
            <w:pPr>
              <w:jc w:val="center"/>
              <w:rPr>
                <w:rFonts w:ascii="Times New Roman" w:hAnsi="Times New Roman" w:cs="Times New Roman"/>
                <w:szCs w:val="20"/>
              </w:rPr>
            </w:pPr>
          </w:p>
        </w:tc>
        <w:tc>
          <w:tcPr>
            <w:tcW w:w="558" w:type="pct"/>
            <w:tcBorders>
              <w:top w:val="single" w:sz="4" w:space="0" w:color="auto"/>
              <w:bottom w:val="single" w:sz="4" w:space="0" w:color="auto"/>
            </w:tcBorders>
          </w:tcPr>
          <w:p w14:paraId="6E3780AA"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None</w:t>
            </w:r>
          </w:p>
        </w:tc>
        <w:tc>
          <w:tcPr>
            <w:tcW w:w="558" w:type="pct"/>
            <w:tcBorders>
              <w:top w:val="single" w:sz="4" w:space="0" w:color="auto"/>
              <w:bottom w:val="single" w:sz="4" w:space="0" w:color="auto"/>
            </w:tcBorders>
          </w:tcPr>
          <w:p w14:paraId="624FDB17"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1-14 days</w:t>
            </w:r>
          </w:p>
        </w:tc>
        <w:tc>
          <w:tcPr>
            <w:tcW w:w="559" w:type="pct"/>
            <w:tcBorders>
              <w:top w:val="single" w:sz="4" w:space="0" w:color="auto"/>
              <w:bottom w:val="single" w:sz="4" w:space="0" w:color="auto"/>
            </w:tcBorders>
          </w:tcPr>
          <w:p w14:paraId="2C94D966"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15-30 days</w:t>
            </w:r>
          </w:p>
        </w:tc>
        <w:tc>
          <w:tcPr>
            <w:tcW w:w="558" w:type="pct"/>
            <w:tcBorders>
              <w:top w:val="single" w:sz="4" w:space="0" w:color="auto"/>
              <w:bottom w:val="single" w:sz="4" w:space="0" w:color="auto"/>
            </w:tcBorders>
          </w:tcPr>
          <w:p w14:paraId="6564E1F0"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31-90 days</w:t>
            </w:r>
          </w:p>
        </w:tc>
        <w:tc>
          <w:tcPr>
            <w:tcW w:w="562" w:type="pct"/>
            <w:tcBorders>
              <w:top w:val="single" w:sz="4" w:space="0" w:color="auto"/>
              <w:bottom w:val="single" w:sz="4" w:space="0" w:color="auto"/>
            </w:tcBorders>
          </w:tcPr>
          <w:p w14:paraId="6A3CA3C1"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≥91days</w:t>
            </w:r>
          </w:p>
        </w:tc>
        <w:tc>
          <w:tcPr>
            <w:tcW w:w="284" w:type="pct"/>
            <w:vMerge/>
            <w:tcBorders>
              <w:top w:val="single" w:sz="4" w:space="0" w:color="auto"/>
              <w:bottom w:val="single" w:sz="4" w:space="0" w:color="auto"/>
            </w:tcBorders>
          </w:tcPr>
          <w:p w14:paraId="33630EB6" w14:textId="77777777" w:rsidR="00D22A07" w:rsidRPr="002C7792" w:rsidRDefault="00D22A07" w:rsidP="008D1667">
            <w:pPr>
              <w:jc w:val="center"/>
              <w:rPr>
                <w:rFonts w:ascii="Times New Roman" w:hAnsi="Times New Roman" w:cs="Times New Roman"/>
                <w:szCs w:val="20"/>
              </w:rPr>
            </w:pPr>
          </w:p>
        </w:tc>
      </w:tr>
      <w:tr w:rsidR="00D22A07" w:rsidRPr="002C7792" w14:paraId="5227D11B" w14:textId="77777777" w:rsidTr="008D1667">
        <w:tc>
          <w:tcPr>
            <w:tcW w:w="1210" w:type="pct"/>
            <w:tcBorders>
              <w:top w:val="single" w:sz="4" w:space="0" w:color="auto"/>
              <w:bottom w:val="nil"/>
            </w:tcBorders>
          </w:tcPr>
          <w:p w14:paraId="5889548A" w14:textId="77777777" w:rsidR="00D22A07" w:rsidRPr="002C7792" w:rsidRDefault="00D22A07" w:rsidP="008D1667">
            <w:pPr>
              <w:jc w:val="left"/>
              <w:rPr>
                <w:rFonts w:ascii="Times New Roman" w:hAnsi="Times New Roman" w:cs="Times New Roman"/>
                <w:szCs w:val="20"/>
              </w:rPr>
            </w:pPr>
            <w:r w:rsidRPr="002C7792">
              <w:rPr>
                <w:rFonts w:ascii="Times New Roman" w:hAnsi="Times New Roman" w:cs="Times New Roman"/>
                <w:szCs w:val="20"/>
              </w:rPr>
              <w:t>Number of participants, n</w:t>
            </w:r>
          </w:p>
        </w:tc>
        <w:tc>
          <w:tcPr>
            <w:tcW w:w="711" w:type="pct"/>
            <w:tcBorders>
              <w:top w:val="single" w:sz="4" w:space="0" w:color="auto"/>
              <w:bottom w:val="nil"/>
            </w:tcBorders>
          </w:tcPr>
          <w:p w14:paraId="277D0C93"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167,370</w:t>
            </w:r>
          </w:p>
        </w:tc>
        <w:tc>
          <w:tcPr>
            <w:tcW w:w="558" w:type="pct"/>
            <w:tcBorders>
              <w:top w:val="single" w:sz="4" w:space="0" w:color="auto"/>
              <w:bottom w:val="nil"/>
            </w:tcBorders>
          </w:tcPr>
          <w:p w14:paraId="03582019"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15,283</w:t>
            </w:r>
          </w:p>
        </w:tc>
        <w:tc>
          <w:tcPr>
            <w:tcW w:w="558" w:type="pct"/>
            <w:tcBorders>
              <w:top w:val="single" w:sz="4" w:space="0" w:color="auto"/>
              <w:bottom w:val="nil"/>
            </w:tcBorders>
          </w:tcPr>
          <w:p w14:paraId="66D41780"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48,677</w:t>
            </w:r>
          </w:p>
        </w:tc>
        <w:tc>
          <w:tcPr>
            <w:tcW w:w="559" w:type="pct"/>
            <w:tcBorders>
              <w:top w:val="single" w:sz="4" w:space="0" w:color="auto"/>
              <w:bottom w:val="nil"/>
            </w:tcBorders>
          </w:tcPr>
          <w:p w14:paraId="71968115"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39,746</w:t>
            </w:r>
          </w:p>
        </w:tc>
        <w:tc>
          <w:tcPr>
            <w:tcW w:w="558" w:type="pct"/>
            <w:tcBorders>
              <w:top w:val="single" w:sz="4" w:space="0" w:color="auto"/>
              <w:bottom w:val="nil"/>
            </w:tcBorders>
          </w:tcPr>
          <w:p w14:paraId="35E2FEF0"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49,892</w:t>
            </w:r>
          </w:p>
        </w:tc>
        <w:tc>
          <w:tcPr>
            <w:tcW w:w="562" w:type="pct"/>
            <w:tcBorders>
              <w:top w:val="single" w:sz="4" w:space="0" w:color="auto"/>
              <w:bottom w:val="nil"/>
            </w:tcBorders>
          </w:tcPr>
          <w:p w14:paraId="605AFDD9"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13,772</w:t>
            </w:r>
          </w:p>
        </w:tc>
        <w:tc>
          <w:tcPr>
            <w:tcW w:w="284" w:type="pct"/>
            <w:tcBorders>
              <w:top w:val="single" w:sz="4" w:space="0" w:color="auto"/>
              <w:bottom w:val="nil"/>
            </w:tcBorders>
          </w:tcPr>
          <w:p w14:paraId="1DC964AC" w14:textId="77777777" w:rsidR="00D22A07" w:rsidRPr="002C7792" w:rsidRDefault="00D22A07" w:rsidP="008D1667">
            <w:pPr>
              <w:jc w:val="center"/>
              <w:rPr>
                <w:rFonts w:ascii="Times New Roman" w:hAnsi="Times New Roman" w:cs="Times New Roman"/>
                <w:szCs w:val="20"/>
              </w:rPr>
            </w:pPr>
          </w:p>
        </w:tc>
      </w:tr>
      <w:tr w:rsidR="00D22A07" w:rsidRPr="002C7792" w14:paraId="563FEBA6" w14:textId="77777777" w:rsidTr="008D1667">
        <w:tc>
          <w:tcPr>
            <w:tcW w:w="1210" w:type="pct"/>
            <w:tcBorders>
              <w:top w:val="nil"/>
              <w:bottom w:val="nil"/>
            </w:tcBorders>
          </w:tcPr>
          <w:p w14:paraId="5C8DE29B" w14:textId="77777777" w:rsidR="00D22A07" w:rsidRPr="002C7792" w:rsidRDefault="00D22A07" w:rsidP="008D1667">
            <w:pPr>
              <w:jc w:val="left"/>
              <w:rPr>
                <w:rFonts w:ascii="Times New Roman" w:hAnsi="Times New Roman" w:cs="Times New Roman"/>
                <w:szCs w:val="20"/>
              </w:rPr>
            </w:pPr>
            <w:r w:rsidRPr="002C7792">
              <w:rPr>
                <w:rFonts w:ascii="Times New Roman" w:hAnsi="Times New Roman" w:cs="Times New Roman"/>
                <w:szCs w:val="20"/>
              </w:rPr>
              <w:t>Osteoporotic fracture events, n</w:t>
            </w:r>
          </w:p>
        </w:tc>
        <w:tc>
          <w:tcPr>
            <w:tcW w:w="711" w:type="pct"/>
            <w:tcBorders>
              <w:top w:val="nil"/>
              <w:bottom w:val="nil"/>
            </w:tcBorders>
          </w:tcPr>
          <w:p w14:paraId="4A3B406E"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15,170</w:t>
            </w:r>
          </w:p>
        </w:tc>
        <w:tc>
          <w:tcPr>
            <w:tcW w:w="558" w:type="pct"/>
            <w:tcBorders>
              <w:top w:val="nil"/>
              <w:bottom w:val="nil"/>
            </w:tcBorders>
          </w:tcPr>
          <w:p w14:paraId="5E2399EB"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1,043</w:t>
            </w:r>
          </w:p>
        </w:tc>
        <w:tc>
          <w:tcPr>
            <w:tcW w:w="558" w:type="pct"/>
            <w:tcBorders>
              <w:top w:val="nil"/>
              <w:bottom w:val="nil"/>
            </w:tcBorders>
          </w:tcPr>
          <w:p w14:paraId="16D4C409"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3,943</w:t>
            </w:r>
          </w:p>
        </w:tc>
        <w:tc>
          <w:tcPr>
            <w:tcW w:w="559" w:type="pct"/>
            <w:tcBorders>
              <w:top w:val="nil"/>
              <w:bottom w:val="nil"/>
            </w:tcBorders>
          </w:tcPr>
          <w:p w14:paraId="7B7143D0"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3,583</w:t>
            </w:r>
          </w:p>
        </w:tc>
        <w:tc>
          <w:tcPr>
            <w:tcW w:w="558" w:type="pct"/>
            <w:tcBorders>
              <w:top w:val="nil"/>
              <w:bottom w:val="nil"/>
            </w:tcBorders>
          </w:tcPr>
          <w:p w14:paraId="43438BC2"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5,103</w:t>
            </w:r>
          </w:p>
        </w:tc>
        <w:tc>
          <w:tcPr>
            <w:tcW w:w="562" w:type="pct"/>
            <w:tcBorders>
              <w:top w:val="nil"/>
              <w:bottom w:val="nil"/>
            </w:tcBorders>
          </w:tcPr>
          <w:p w14:paraId="11555B6F"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1,498</w:t>
            </w:r>
          </w:p>
        </w:tc>
        <w:tc>
          <w:tcPr>
            <w:tcW w:w="284" w:type="pct"/>
            <w:tcBorders>
              <w:top w:val="nil"/>
              <w:bottom w:val="nil"/>
            </w:tcBorders>
          </w:tcPr>
          <w:p w14:paraId="12A16F85" w14:textId="77777777" w:rsidR="00D22A07" w:rsidRPr="002C7792" w:rsidRDefault="00D22A07" w:rsidP="008D1667">
            <w:pPr>
              <w:jc w:val="center"/>
              <w:rPr>
                <w:rFonts w:ascii="Times New Roman" w:hAnsi="Times New Roman" w:cs="Times New Roman"/>
                <w:szCs w:val="20"/>
              </w:rPr>
            </w:pPr>
          </w:p>
        </w:tc>
      </w:tr>
      <w:tr w:rsidR="00D22A07" w:rsidRPr="002C7792" w14:paraId="319E62E7" w14:textId="77777777" w:rsidTr="008D1667">
        <w:tc>
          <w:tcPr>
            <w:tcW w:w="4716" w:type="pct"/>
            <w:gridSpan w:val="7"/>
            <w:tcBorders>
              <w:top w:val="nil"/>
            </w:tcBorders>
          </w:tcPr>
          <w:p w14:paraId="6D403131" w14:textId="77777777" w:rsidR="00D22A07" w:rsidRPr="002C7792" w:rsidRDefault="00D22A07" w:rsidP="008D1667">
            <w:pPr>
              <w:jc w:val="left"/>
              <w:rPr>
                <w:rFonts w:ascii="Times New Roman" w:hAnsi="Times New Roman" w:cs="Times New Roman"/>
                <w:szCs w:val="20"/>
              </w:rPr>
            </w:pPr>
            <w:r w:rsidRPr="002C7792">
              <w:rPr>
                <w:rFonts w:ascii="Times New Roman" w:eastAsia="Arial Unicode MS" w:hAnsi="Times New Roman" w:cs="Times New Roman"/>
                <w:szCs w:val="20"/>
              </w:rPr>
              <w:t>Respiratory diseases</w:t>
            </w:r>
            <w:r w:rsidRPr="002C7792">
              <w:rPr>
                <w:rFonts w:ascii="Times New Roman" w:hAnsi="Times New Roman" w:cs="Times New Roman"/>
                <w:szCs w:val="20"/>
              </w:rPr>
              <w:t>, n (%)</w:t>
            </w:r>
          </w:p>
        </w:tc>
        <w:tc>
          <w:tcPr>
            <w:tcW w:w="284" w:type="pct"/>
            <w:tcBorders>
              <w:top w:val="nil"/>
            </w:tcBorders>
          </w:tcPr>
          <w:p w14:paraId="52AC2899"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&lt;0.001</w:t>
            </w:r>
          </w:p>
        </w:tc>
      </w:tr>
      <w:tr w:rsidR="00D22A07" w:rsidRPr="002C7792" w14:paraId="47BC31C7" w14:textId="77777777" w:rsidTr="008D1667">
        <w:tc>
          <w:tcPr>
            <w:tcW w:w="1210" w:type="pct"/>
          </w:tcPr>
          <w:p w14:paraId="24451249" w14:textId="77777777" w:rsidR="00D22A07" w:rsidRPr="002C7792" w:rsidRDefault="00D22A07" w:rsidP="008D1667">
            <w:pPr>
              <w:ind w:firstLineChars="100" w:firstLine="200"/>
              <w:jc w:val="left"/>
              <w:rPr>
                <w:rFonts w:ascii="Times New Roman" w:hAnsi="Times New Roman" w:cs="Times New Roman"/>
                <w:szCs w:val="20"/>
              </w:rPr>
            </w:pPr>
            <w:r w:rsidRPr="002C7792">
              <w:rPr>
                <w:rFonts w:ascii="Times New Roman" w:hAnsi="Times New Roman" w:cs="Times New Roman"/>
                <w:szCs w:val="20"/>
              </w:rPr>
              <w:t>No</w:t>
            </w:r>
          </w:p>
        </w:tc>
        <w:tc>
          <w:tcPr>
            <w:tcW w:w="711" w:type="pct"/>
          </w:tcPr>
          <w:p w14:paraId="08DB303F"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27,184 (16.24)</w:t>
            </w:r>
          </w:p>
        </w:tc>
        <w:tc>
          <w:tcPr>
            <w:tcW w:w="558" w:type="pct"/>
          </w:tcPr>
          <w:p w14:paraId="5BD69D6D"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8,169 (53.45)</w:t>
            </w:r>
          </w:p>
        </w:tc>
        <w:tc>
          <w:tcPr>
            <w:tcW w:w="558" w:type="pct"/>
          </w:tcPr>
          <w:p w14:paraId="536255CF"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11,170 (22.95)</w:t>
            </w:r>
          </w:p>
        </w:tc>
        <w:tc>
          <w:tcPr>
            <w:tcW w:w="559" w:type="pct"/>
          </w:tcPr>
          <w:p w14:paraId="7E82BFA9"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4,466 (11.24)</w:t>
            </w:r>
          </w:p>
        </w:tc>
        <w:tc>
          <w:tcPr>
            <w:tcW w:w="558" w:type="pct"/>
          </w:tcPr>
          <w:p w14:paraId="78FFB1F3"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2,879 (5.77)</w:t>
            </w:r>
          </w:p>
        </w:tc>
        <w:tc>
          <w:tcPr>
            <w:tcW w:w="562" w:type="pct"/>
          </w:tcPr>
          <w:p w14:paraId="045AA55A"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500 (3.63)</w:t>
            </w:r>
          </w:p>
        </w:tc>
        <w:tc>
          <w:tcPr>
            <w:tcW w:w="284" w:type="pct"/>
          </w:tcPr>
          <w:p w14:paraId="24861ABB" w14:textId="77777777" w:rsidR="00D22A07" w:rsidRPr="002C7792" w:rsidRDefault="00D22A07" w:rsidP="008D1667">
            <w:pPr>
              <w:jc w:val="center"/>
              <w:rPr>
                <w:rFonts w:ascii="Times New Roman" w:hAnsi="Times New Roman" w:cs="Times New Roman"/>
                <w:szCs w:val="20"/>
              </w:rPr>
            </w:pPr>
          </w:p>
        </w:tc>
      </w:tr>
      <w:tr w:rsidR="00D22A07" w:rsidRPr="002C7792" w14:paraId="2403C35B" w14:textId="77777777" w:rsidTr="008D1667">
        <w:tc>
          <w:tcPr>
            <w:tcW w:w="1210" w:type="pct"/>
          </w:tcPr>
          <w:p w14:paraId="19CE81D4" w14:textId="77777777" w:rsidR="00D22A07" w:rsidRPr="002C7792" w:rsidRDefault="00D22A07" w:rsidP="008D1667">
            <w:pPr>
              <w:ind w:firstLineChars="100" w:firstLine="200"/>
              <w:jc w:val="left"/>
              <w:rPr>
                <w:rFonts w:ascii="Times New Roman" w:hAnsi="Times New Roman" w:cs="Times New Roman"/>
                <w:szCs w:val="20"/>
              </w:rPr>
            </w:pPr>
            <w:r w:rsidRPr="002C7792">
              <w:rPr>
                <w:rFonts w:ascii="Times New Roman" w:hAnsi="Times New Roman" w:cs="Times New Roman"/>
                <w:szCs w:val="20"/>
              </w:rPr>
              <w:t>Yes</w:t>
            </w:r>
          </w:p>
        </w:tc>
        <w:tc>
          <w:tcPr>
            <w:tcW w:w="711" w:type="pct"/>
          </w:tcPr>
          <w:p w14:paraId="22575006"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140,186 (83.76)</w:t>
            </w:r>
          </w:p>
        </w:tc>
        <w:tc>
          <w:tcPr>
            <w:tcW w:w="558" w:type="pct"/>
          </w:tcPr>
          <w:p w14:paraId="0AA5BDE4"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7,114 (46.55)</w:t>
            </w:r>
          </w:p>
        </w:tc>
        <w:tc>
          <w:tcPr>
            <w:tcW w:w="558" w:type="pct"/>
          </w:tcPr>
          <w:p w14:paraId="137280CA"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37,507 (77.05)</w:t>
            </w:r>
          </w:p>
        </w:tc>
        <w:tc>
          <w:tcPr>
            <w:tcW w:w="559" w:type="pct"/>
          </w:tcPr>
          <w:p w14:paraId="2AC37843"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35,280 (88.76)</w:t>
            </w:r>
          </w:p>
        </w:tc>
        <w:tc>
          <w:tcPr>
            <w:tcW w:w="558" w:type="pct"/>
          </w:tcPr>
          <w:p w14:paraId="27E962A1"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47,013 (94.23)</w:t>
            </w:r>
          </w:p>
        </w:tc>
        <w:tc>
          <w:tcPr>
            <w:tcW w:w="562" w:type="pct"/>
          </w:tcPr>
          <w:p w14:paraId="3F798E7C"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13,272 (96.37)</w:t>
            </w:r>
          </w:p>
        </w:tc>
        <w:tc>
          <w:tcPr>
            <w:tcW w:w="284" w:type="pct"/>
          </w:tcPr>
          <w:p w14:paraId="355BF647" w14:textId="77777777" w:rsidR="00D22A07" w:rsidRPr="002C7792" w:rsidRDefault="00D22A07" w:rsidP="008D1667">
            <w:pPr>
              <w:jc w:val="center"/>
              <w:rPr>
                <w:rFonts w:ascii="Times New Roman" w:hAnsi="Times New Roman" w:cs="Times New Roman"/>
                <w:szCs w:val="20"/>
              </w:rPr>
            </w:pPr>
          </w:p>
        </w:tc>
      </w:tr>
      <w:tr w:rsidR="00D22A07" w:rsidRPr="002C7792" w14:paraId="7FC79410" w14:textId="77777777" w:rsidTr="008D1667">
        <w:tc>
          <w:tcPr>
            <w:tcW w:w="4716" w:type="pct"/>
            <w:gridSpan w:val="7"/>
          </w:tcPr>
          <w:p w14:paraId="3F6A516D" w14:textId="77777777" w:rsidR="00D22A07" w:rsidRPr="002C7792" w:rsidRDefault="00D22A07" w:rsidP="008D1667">
            <w:pPr>
              <w:jc w:val="left"/>
              <w:rPr>
                <w:rFonts w:ascii="Times New Roman" w:hAnsi="Times New Roman" w:cs="Times New Roman"/>
                <w:szCs w:val="20"/>
              </w:rPr>
            </w:pPr>
            <w:r w:rsidRPr="002C7792">
              <w:rPr>
                <w:rFonts w:ascii="Times New Roman" w:hAnsi="Times New Roman" w:cs="Times New Roman"/>
                <w:szCs w:val="20"/>
              </w:rPr>
              <w:t>Intra-abdominal infections, n (%)</w:t>
            </w:r>
          </w:p>
        </w:tc>
        <w:tc>
          <w:tcPr>
            <w:tcW w:w="284" w:type="pct"/>
          </w:tcPr>
          <w:p w14:paraId="6CC2947E"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&lt;0.001</w:t>
            </w:r>
          </w:p>
        </w:tc>
      </w:tr>
      <w:tr w:rsidR="00D22A07" w:rsidRPr="002C7792" w14:paraId="2389E0CF" w14:textId="77777777" w:rsidTr="008D1667">
        <w:tc>
          <w:tcPr>
            <w:tcW w:w="1210" w:type="pct"/>
          </w:tcPr>
          <w:p w14:paraId="26883867" w14:textId="77777777" w:rsidR="00D22A07" w:rsidRPr="002C7792" w:rsidRDefault="00D22A07" w:rsidP="008D1667">
            <w:pPr>
              <w:ind w:firstLineChars="100" w:firstLine="200"/>
              <w:jc w:val="left"/>
              <w:rPr>
                <w:rFonts w:ascii="Times New Roman" w:hAnsi="Times New Roman" w:cs="Times New Roman"/>
                <w:szCs w:val="20"/>
              </w:rPr>
            </w:pPr>
            <w:r w:rsidRPr="002C7792">
              <w:rPr>
                <w:rFonts w:ascii="Times New Roman" w:hAnsi="Times New Roman" w:cs="Times New Roman"/>
                <w:szCs w:val="20"/>
              </w:rPr>
              <w:t>No</w:t>
            </w:r>
          </w:p>
        </w:tc>
        <w:tc>
          <w:tcPr>
            <w:tcW w:w="711" w:type="pct"/>
          </w:tcPr>
          <w:p w14:paraId="52E8945E"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160,555 (95.93)</w:t>
            </w:r>
          </w:p>
        </w:tc>
        <w:tc>
          <w:tcPr>
            <w:tcW w:w="558" w:type="pct"/>
          </w:tcPr>
          <w:p w14:paraId="3F90C8E5"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14,924 (97.65)</w:t>
            </w:r>
          </w:p>
        </w:tc>
        <w:tc>
          <w:tcPr>
            <w:tcW w:w="558" w:type="pct"/>
          </w:tcPr>
          <w:p w14:paraId="3077BE80"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47,063 (96.68)</w:t>
            </w:r>
          </w:p>
        </w:tc>
        <w:tc>
          <w:tcPr>
            <w:tcW w:w="559" w:type="pct"/>
          </w:tcPr>
          <w:p w14:paraId="7CD40F03"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38,082 (95.81)</w:t>
            </w:r>
          </w:p>
        </w:tc>
        <w:tc>
          <w:tcPr>
            <w:tcW w:w="558" w:type="pct"/>
          </w:tcPr>
          <w:p w14:paraId="6E50D01C"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47,459 (95.12)</w:t>
            </w:r>
          </w:p>
        </w:tc>
        <w:tc>
          <w:tcPr>
            <w:tcW w:w="562" w:type="pct"/>
          </w:tcPr>
          <w:p w14:paraId="2D4CC346"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13,027 (94.59)</w:t>
            </w:r>
          </w:p>
        </w:tc>
        <w:tc>
          <w:tcPr>
            <w:tcW w:w="284" w:type="pct"/>
          </w:tcPr>
          <w:p w14:paraId="74EC2D11" w14:textId="77777777" w:rsidR="00D22A07" w:rsidRPr="002C7792" w:rsidRDefault="00D22A07" w:rsidP="008D1667">
            <w:pPr>
              <w:jc w:val="center"/>
              <w:rPr>
                <w:rFonts w:ascii="Times New Roman" w:hAnsi="Times New Roman" w:cs="Times New Roman"/>
                <w:szCs w:val="20"/>
              </w:rPr>
            </w:pPr>
          </w:p>
        </w:tc>
      </w:tr>
      <w:tr w:rsidR="00D22A07" w:rsidRPr="002C7792" w14:paraId="0E552EAF" w14:textId="77777777" w:rsidTr="008D1667">
        <w:tc>
          <w:tcPr>
            <w:tcW w:w="1210" w:type="pct"/>
          </w:tcPr>
          <w:p w14:paraId="7B8233F2" w14:textId="77777777" w:rsidR="00D22A07" w:rsidRPr="002C7792" w:rsidRDefault="00D22A07" w:rsidP="008D1667">
            <w:pPr>
              <w:ind w:firstLineChars="100" w:firstLine="200"/>
              <w:jc w:val="left"/>
              <w:rPr>
                <w:rFonts w:ascii="Times New Roman" w:hAnsi="Times New Roman" w:cs="Times New Roman"/>
                <w:szCs w:val="20"/>
              </w:rPr>
            </w:pPr>
            <w:r w:rsidRPr="002C7792">
              <w:rPr>
                <w:rFonts w:ascii="Times New Roman" w:hAnsi="Times New Roman" w:cs="Times New Roman"/>
                <w:szCs w:val="20"/>
              </w:rPr>
              <w:t>Yes</w:t>
            </w:r>
          </w:p>
        </w:tc>
        <w:tc>
          <w:tcPr>
            <w:tcW w:w="711" w:type="pct"/>
          </w:tcPr>
          <w:p w14:paraId="4D0FC772"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6,815 (4.07)</w:t>
            </w:r>
          </w:p>
        </w:tc>
        <w:tc>
          <w:tcPr>
            <w:tcW w:w="558" w:type="pct"/>
          </w:tcPr>
          <w:p w14:paraId="7163360E"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359 (2.35)</w:t>
            </w:r>
          </w:p>
        </w:tc>
        <w:tc>
          <w:tcPr>
            <w:tcW w:w="558" w:type="pct"/>
          </w:tcPr>
          <w:p w14:paraId="061DA888"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1,614 (3.32)</w:t>
            </w:r>
          </w:p>
        </w:tc>
        <w:tc>
          <w:tcPr>
            <w:tcW w:w="559" w:type="pct"/>
          </w:tcPr>
          <w:p w14:paraId="3AD71D2F"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1,664 (4.19)</w:t>
            </w:r>
          </w:p>
        </w:tc>
        <w:tc>
          <w:tcPr>
            <w:tcW w:w="558" w:type="pct"/>
          </w:tcPr>
          <w:p w14:paraId="69875B41"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2,433 (4.88)</w:t>
            </w:r>
          </w:p>
        </w:tc>
        <w:tc>
          <w:tcPr>
            <w:tcW w:w="562" w:type="pct"/>
          </w:tcPr>
          <w:p w14:paraId="08C4BBE3"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745 (5.41)</w:t>
            </w:r>
          </w:p>
        </w:tc>
        <w:tc>
          <w:tcPr>
            <w:tcW w:w="284" w:type="pct"/>
          </w:tcPr>
          <w:p w14:paraId="7E689CD2" w14:textId="77777777" w:rsidR="00D22A07" w:rsidRPr="002C7792" w:rsidRDefault="00D22A07" w:rsidP="008D1667">
            <w:pPr>
              <w:jc w:val="center"/>
              <w:rPr>
                <w:rFonts w:ascii="Times New Roman" w:hAnsi="Times New Roman" w:cs="Times New Roman"/>
                <w:szCs w:val="20"/>
              </w:rPr>
            </w:pPr>
          </w:p>
        </w:tc>
      </w:tr>
      <w:tr w:rsidR="00D22A07" w:rsidRPr="002C7792" w14:paraId="4D0467AD" w14:textId="77777777" w:rsidTr="008D1667">
        <w:tc>
          <w:tcPr>
            <w:tcW w:w="4716" w:type="pct"/>
            <w:gridSpan w:val="7"/>
          </w:tcPr>
          <w:p w14:paraId="74ECB5EE" w14:textId="77777777" w:rsidR="00D22A07" w:rsidRPr="002C7792" w:rsidRDefault="00D22A07" w:rsidP="008D1667">
            <w:pPr>
              <w:jc w:val="left"/>
              <w:rPr>
                <w:rFonts w:ascii="Times New Roman" w:hAnsi="Times New Roman" w:cs="Times New Roman"/>
                <w:szCs w:val="20"/>
              </w:rPr>
            </w:pPr>
            <w:r w:rsidRPr="002C7792">
              <w:rPr>
                <w:rFonts w:ascii="Times New Roman" w:hAnsi="Times New Roman" w:cs="Times New Roman"/>
                <w:szCs w:val="20"/>
              </w:rPr>
              <w:t>Urinary tract infections, n (%)</w:t>
            </w:r>
          </w:p>
        </w:tc>
        <w:tc>
          <w:tcPr>
            <w:tcW w:w="284" w:type="pct"/>
          </w:tcPr>
          <w:p w14:paraId="380C5ACE"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&lt;0.001</w:t>
            </w:r>
          </w:p>
        </w:tc>
      </w:tr>
      <w:tr w:rsidR="00D22A07" w:rsidRPr="002C7792" w14:paraId="6A743021" w14:textId="77777777" w:rsidTr="008D1667">
        <w:tc>
          <w:tcPr>
            <w:tcW w:w="1210" w:type="pct"/>
          </w:tcPr>
          <w:p w14:paraId="3D0A45B1" w14:textId="77777777" w:rsidR="00D22A07" w:rsidRPr="002C7792" w:rsidRDefault="00D22A07" w:rsidP="008D1667">
            <w:pPr>
              <w:ind w:firstLineChars="100" w:firstLine="200"/>
              <w:jc w:val="left"/>
              <w:rPr>
                <w:rFonts w:ascii="Times New Roman" w:hAnsi="Times New Roman" w:cs="Times New Roman"/>
                <w:szCs w:val="20"/>
              </w:rPr>
            </w:pPr>
            <w:r w:rsidRPr="002C7792">
              <w:rPr>
                <w:rFonts w:ascii="Times New Roman" w:hAnsi="Times New Roman" w:cs="Times New Roman"/>
                <w:szCs w:val="20"/>
              </w:rPr>
              <w:t>No</w:t>
            </w:r>
          </w:p>
        </w:tc>
        <w:tc>
          <w:tcPr>
            <w:tcW w:w="711" w:type="pct"/>
          </w:tcPr>
          <w:p w14:paraId="4E207C14"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139,777 (83.51)</w:t>
            </w:r>
          </w:p>
        </w:tc>
        <w:tc>
          <w:tcPr>
            <w:tcW w:w="558" w:type="pct"/>
          </w:tcPr>
          <w:p w14:paraId="4F44F0DE"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14,711 (96.26)</w:t>
            </w:r>
          </w:p>
        </w:tc>
        <w:tc>
          <w:tcPr>
            <w:tcW w:w="558" w:type="pct"/>
          </w:tcPr>
          <w:p w14:paraId="22D95A2E"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44,264 (90.93)</w:t>
            </w:r>
          </w:p>
        </w:tc>
        <w:tc>
          <w:tcPr>
            <w:tcW w:w="559" w:type="pct"/>
          </w:tcPr>
          <w:p w14:paraId="07654EE9"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33,461 (84.19)</w:t>
            </w:r>
          </w:p>
        </w:tc>
        <w:tc>
          <w:tcPr>
            <w:tcW w:w="558" w:type="pct"/>
          </w:tcPr>
          <w:p w14:paraId="5490FCF6"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37,800 (75.76)</w:t>
            </w:r>
          </w:p>
        </w:tc>
        <w:tc>
          <w:tcPr>
            <w:tcW w:w="562" w:type="pct"/>
          </w:tcPr>
          <w:p w14:paraId="59454BAC"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9,541 (69.28)</w:t>
            </w:r>
          </w:p>
        </w:tc>
        <w:tc>
          <w:tcPr>
            <w:tcW w:w="284" w:type="pct"/>
          </w:tcPr>
          <w:p w14:paraId="5274EB50" w14:textId="77777777" w:rsidR="00D22A07" w:rsidRPr="002C7792" w:rsidRDefault="00D22A07" w:rsidP="008D1667">
            <w:pPr>
              <w:jc w:val="center"/>
              <w:rPr>
                <w:rFonts w:ascii="Times New Roman" w:hAnsi="Times New Roman" w:cs="Times New Roman"/>
                <w:szCs w:val="20"/>
              </w:rPr>
            </w:pPr>
          </w:p>
        </w:tc>
      </w:tr>
      <w:tr w:rsidR="00D22A07" w:rsidRPr="002C7792" w14:paraId="1A2FFC9A" w14:textId="77777777" w:rsidTr="008D1667">
        <w:tc>
          <w:tcPr>
            <w:tcW w:w="1210" w:type="pct"/>
          </w:tcPr>
          <w:p w14:paraId="06675A8D" w14:textId="77777777" w:rsidR="00D22A07" w:rsidRPr="002C7792" w:rsidRDefault="00D22A07" w:rsidP="008D1667">
            <w:pPr>
              <w:jc w:val="left"/>
              <w:rPr>
                <w:rFonts w:ascii="Times New Roman" w:hAnsi="Times New Roman" w:cs="Times New Roman"/>
                <w:szCs w:val="20"/>
              </w:rPr>
            </w:pPr>
            <w:r w:rsidRPr="002C7792">
              <w:rPr>
                <w:rFonts w:ascii="Times New Roman" w:hAnsi="Times New Roman" w:cs="Times New Roman"/>
                <w:szCs w:val="20"/>
              </w:rPr>
              <w:t xml:space="preserve">    Yes</w:t>
            </w:r>
          </w:p>
        </w:tc>
        <w:tc>
          <w:tcPr>
            <w:tcW w:w="711" w:type="pct"/>
          </w:tcPr>
          <w:p w14:paraId="460990AA"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27,593 (16.49)</w:t>
            </w:r>
          </w:p>
        </w:tc>
        <w:tc>
          <w:tcPr>
            <w:tcW w:w="558" w:type="pct"/>
          </w:tcPr>
          <w:p w14:paraId="77FFA17F"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572 (3.74)</w:t>
            </w:r>
          </w:p>
        </w:tc>
        <w:tc>
          <w:tcPr>
            <w:tcW w:w="558" w:type="pct"/>
          </w:tcPr>
          <w:p w14:paraId="24E379E1"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4,413 (9.07)</w:t>
            </w:r>
          </w:p>
        </w:tc>
        <w:tc>
          <w:tcPr>
            <w:tcW w:w="559" w:type="pct"/>
          </w:tcPr>
          <w:p w14:paraId="45C76037"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6,285 (15.81)</w:t>
            </w:r>
          </w:p>
        </w:tc>
        <w:tc>
          <w:tcPr>
            <w:tcW w:w="558" w:type="pct"/>
          </w:tcPr>
          <w:p w14:paraId="0CC2EFA8"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12,092 (24.24)</w:t>
            </w:r>
          </w:p>
        </w:tc>
        <w:tc>
          <w:tcPr>
            <w:tcW w:w="562" w:type="pct"/>
          </w:tcPr>
          <w:p w14:paraId="2D70B30F"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4,231 (30.72)</w:t>
            </w:r>
          </w:p>
        </w:tc>
        <w:tc>
          <w:tcPr>
            <w:tcW w:w="284" w:type="pct"/>
          </w:tcPr>
          <w:p w14:paraId="579214AC" w14:textId="77777777" w:rsidR="00D22A07" w:rsidRPr="002C7792" w:rsidRDefault="00D22A07" w:rsidP="008D1667">
            <w:pPr>
              <w:jc w:val="center"/>
              <w:rPr>
                <w:rFonts w:ascii="Times New Roman" w:hAnsi="Times New Roman" w:cs="Times New Roman"/>
                <w:szCs w:val="20"/>
              </w:rPr>
            </w:pPr>
          </w:p>
        </w:tc>
      </w:tr>
      <w:tr w:rsidR="00D22A07" w:rsidRPr="002C7792" w14:paraId="047C0AEC" w14:textId="77777777" w:rsidTr="008D1667">
        <w:tc>
          <w:tcPr>
            <w:tcW w:w="4716" w:type="pct"/>
            <w:gridSpan w:val="7"/>
          </w:tcPr>
          <w:p w14:paraId="3DFA6BEC" w14:textId="77777777" w:rsidR="00D22A07" w:rsidRPr="002C7792" w:rsidRDefault="00D22A07" w:rsidP="008D1667">
            <w:pPr>
              <w:jc w:val="left"/>
              <w:rPr>
                <w:rFonts w:ascii="Times New Roman" w:hAnsi="Times New Roman" w:cs="Times New Roman"/>
                <w:szCs w:val="20"/>
              </w:rPr>
            </w:pPr>
            <w:r w:rsidRPr="002C7792">
              <w:rPr>
                <w:rFonts w:ascii="Times New Roman" w:hAnsi="Times New Roman" w:cs="Times New Roman"/>
                <w:szCs w:val="20"/>
              </w:rPr>
              <w:t>Intestinal infectious diseases, n (%)</w:t>
            </w:r>
          </w:p>
        </w:tc>
        <w:tc>
          <w:tcPr>
            <w:tcW w:w="284" w:type="pct"/>
          </w:tcPr>
          <w:p w14:paraId="4B0B1D9E"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&lt;0.001</w:t>
            </w:r>
          </w:p>
        </w:tc>
      </w:tr>
      <w:tr w:rsidR="00D22A07" w:rsidRPr="002C7792" w14:paraId="0BBFC4B6" w14:textId="77777777" w:rsidTr="008D1667">
        <w:tc>
          <w:tcPr>
            <w:tcW w:w="1210" w:type="pct"/>
          </w:tcPr>
          <w:p w14:paraId="25BBAF04"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No</w:t>
            </w:r>
          </w:p>
        </w:tc>
        <w:tc>
          <w:tcPr>
            <w:tcW w:w="711" w:type="pct"/>
          </w:tcPr>
          <w:p w14:paraId="2C35F788"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135,091 (80.71)</w:t>
            </w:r>
          </w:p>
        </w:tc>
        <w:tc>
          <w:tcPr>
            <w:tcW w:w="558" w:type="pct"/>
          </w:tcPr>
          <w:p w14:paraId="2D65F666"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14,307 (93.61)</w:t>
            </w:r>
          </w:p>
        </w:tc>
        <w:tc>
          <w:tcPr>
            <w:tcW w:w="558" w:type="pct"/>
          </w:tcPr>
          <w:p w14:paraId="3BAA604D"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41,872 (86.02)</w:t>
            </w:r>
          </w:p>
        </w:tc>
        <w:tc>
          <w:tcPr>
            <w:tcW w:w="559" w:type="pct"/>
          </w:tcPr>
          <w:p w14:paraId="123D3B20"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32,065 (80.67)</w:t>
            </w:r>
          </w:p>
        </w:tc>
        <w:tc>
          <w:tcPr>
            <w:tcW w:w="558" w:type="pct"/>
          </w:tcPr>
          <w:p w14:paraId="5211E33C"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37,190 (74.54)</w:t>
            </w:r>
          </w:p>
        </w:tc>
        <w:tc>
          <w:tcPr>
            <w:tcW w:w="562" w:type="pct"/>
          </w:tcPr>
          <w:p w14:paraId="13475FDF"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9,657 (70.12)</w:t>
            </w:r>
          </w:p>
        </w:tc>
        <w:tc>
          <w:tcPr>
            <w:tcW w:w="284" w:type="pct"/>
          </w:tcPr>
          <w:p w14:paraId="3435B725" w14:textId="77777777" w:rsidR="00D22A07" w:rsidRPr="002C7792" w:rsidRDefault="00D22A07" w:rsidP="008D1667">
            <w:pPr>
              <w:jc w:val="center"/>
              <w:rPr>
                <w:rFonts w:ascii="Times New Roman" w:hAnsi="Times New Roman" w:cs="Times New Roman"/>
                <w:szCs w:val="20"/>
              </w:rPr>
            </w:pPr>
          </w:p>
        </w:tc>
      </w:tr>
      <w:tr w:rsidR="00D22A07" w:rsidRPr="002C7792" w14:paraId="33BC8040" w14:textId="77777777" w:rsidTr="008D1667">
        <w:trPr>
          <w:trHeight w:val="96"/>
        </w:trPr>
        <w:tc>
          <w:tcPr>
            <w:tcW w:w="1210" w:type="pct"/>
          </w:tcPr>
          <w:p w14:paraId="56EA2B6B"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Yes</w:t>
            </w:r>
          </w:p>
        </w:tc>
        <w:tc>
          <w:tcPr>
            <w:tcW w:w="711" w:type="pct"/>
          </w:tcPr>
          <w:p w14:paraId="709095A3"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32,279 (19.29)</w:t>
            </w:r>
          </w:p>
        </w:tc>
        <w:tc>
          <w:tcPr>
            <w:tcW w:w="558" w:type="pct"/>
          </w:tcPr>
          <w:p w14:paraId="75C99263"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976 (6.39)</w:t>
            </w:r>
          </w:p>
        </w:tc>
        <w:tc>
          <w:tcPr>
            <w:tcW w:w="558" w:type="pct"/>
          </w:tcPr>
          <w:p w14:paraId="5101C9B0"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6,805 (13.98)</w:t>
            </w:r>
          </w:p>
        </w:tc>
        <w:tc>
          <w:tcPr>
            <w:tcW w:w="559" w:type="pct"/>
          </w:tcPr>
          <w:p w14:paraId="4CA34A2A"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7,681 (19.33)</w:t>
            </w:r>
          </w:p>
        </w:tc>
        <w:tc>
          <w:tcPr>
            <w:tcW w:w="558" w:type="pct"/>
          </w:tcPr>
          <w:p w14:paraId="2F61164F"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12,702 (25.46)</w:t>
            </w:r>
          </w:p>
        </w:tc>
        <w:tc>
          <w:tcPr>
            <w:tcW w:w="562" w:type="pct"/>
          </w:tcPr>
          <w:p w14:paraId="3AA1A180"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4,115 (29.88)</w:t>
            </w:r>
          </w:p>
        </w:tc>
        <w:tc>
          <w:tcPr>
            <w:tcW w:w="284" w:type="pct"/>
          </w:tcPr>
          <w:p w14:paraId="65BD8C4E" w14:textId="77777777" w:rsidR="00D22A07" w:rsidRPr="002C7792" w:rsidRDefault="00D22A07" w:rsidP="008D1667">
            <w:pPr>
              <w:jc w:val="center"/>
              <w:rPr>
                <w:rFonts w:ascii="Times New Roman" w:hAnsi="Times New Roman" w:cs="Times New Roman"/>
                <w:szCs w:val="20"/>
              </w:rPr>
            </w:pPr>
          </w:p>
        </w:tc>
      </w:tr>
      <w:tr w:rsidR="00D22A07" w:rsidRPr="002C7792" w14:paraId="5782690A" w14:textId="77777777" w:rsidTr="008D1667">
        <w:tc>
          <w:tcPr>
            <w:tcW w:w="4716" w:type="pct"/>
            <w:gridSpan w:val="7"/>
          </w:tcPr>
          <w:p w14:paraId="6190F103" w14:textId="77777777" w:rsidR="00D22A07" w:rsidRPr="002C7792" w:rsidRDefault="00D22A07" w:rsidP="008D1667">
            <w:pPr>
              <w:jc w:val="left"/>
              <w:rPr>
                <w:rFonts w:ascii="Times New Roman" w:hAnsi="Times New Roman" w:cs="Times New Roman"/>
                <w:szCs w:val="20"/>
              </w:rPr>
            </w:pPr>
            <w:r w:rsidRPr="002C7792">
              <w:rPr>
                <w:rFonts w:ascii="Times New Roman" w:hAnsi="Times New Roman" w:cs="Times New Roman"/>
                <w:szCs w:val="20"/>
              </w:rPr>
              <w:t>Skin, soft tissue, bone, and joint infections, n (%)</w:t>
            </w:r>
          </w:p>
        </w:tc>
        <w:tc>
          <w:tcPr>
            <w:tcW w:w="284" w:type="pct"/>
          </w:tcPr>
          <w:p w14:paraId="107AF129"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&lt;0.001</w:t>
            </w:r>
          </w:p>
        </w:tc>
      </w:tr>
      <w:tr w:rsidR="00D22A07" w:rsidRPr="002C7792" w14:paraId="3B615F5C" w14:textId="77777777" w:rsidTr="008D1667">
        <w:tc>
          <w:tcPr>
            <w:tcW w:w="1210" w:type="pct"/>
          </w:tcPr>
          <w:p w14:paraId="410498D9"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No</w:t>
            </w:r>
          </w:p>
        </w:tc>
        <w:tc>
          <w:tcPr>
            <w:tcW w:w="711" w:type="pct"/>
          </w:tcPr>
          <w:p w14:paraId="68688C1B"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77,771 (46.47)</w:t>
            </w:r>
          </w:p>
        </w:tc>
        <w:tc>
          <w:tcPr>
            <w:tcW w:w="558" w:type="pct"/>
          </w:tcPr>
          <w:p w14:paraId="0DD3C865"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10,671 (69.82)</w:t>
            </w:r>
          </w:p>
        </w:tc>
        <w:tc>
          <w:tcPr>
            <w:tcW w:w="558" w:type="pct"/>
          </w:tcPr>
          <w:p w14:paraId="10BB8357"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26,725 (54.9)</w:t>
            </w:r>
          </w:p>
        </w:tc>
        <w:tc>
          <w:tcPr>
            <w:tcW w:w="559" w:type="pct"/>
          </w:tcPr>
          <w:p w14:paraId="04AA6060"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17,723 (44.59)</w:t>
            </w:r>
          </w:p>
        </w:tc>
        <w:tc>
          <w:tcPr>
            <w:tcW w:w="558" w:type="pct"/>
          </w:tcPr>
          <w:p w14:paraId="173FE618"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18,295 (36.67)</w:t>
            </w:r>
          </w:p>
        </w:tc>
        <w:tc>
          <w:tcPr>
            <w:tcW w:w="562" w:type="pct"/>
          </w:tcPr>
          <w:p w14:paraId="096AE86F"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4,357 (31.64)</w:t>
            </w:r>
          </w:p>
        </w:tc>
        <w:tc>
          <w:tcPr>
            <w:tcW w:w="284" w:type="pct"/>
          </w:tcPr>
          <w:p w14:paraId="6563A943" w14:textId="77777777" w:rsidR="00D22A07" w:rsidRPr="002C7792" w:rsidRDefault="00D22A07" w:rsidP="008D1667">
            <w:pPr>
              <w:jc w:val="center"/>
              <w:rPr>
                <w:rFonts w:ascii="Times New Roman" w:hAnsi="Times New Roman" w:cs="Times New Roman"/>
                <w:szCs w:val="20"/>
              </w:rPr>
            </w:pPr>
          </w:p>
        </w:tc>
      </w:tr>
      <w:tr w:rsidR="00D22A07" w:rsidRPr="002C7792" w14:paraId="324978E1" w14:textId="77777777" w:rsidTr="008D1667">
        <w:tc>
          <w:tcPr>
            <w:tcW w:w="1210" w:type="pct"/>
          </w:tcPr>
          <w:p w14:paraId="2194151B"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Yes</w:t>
            </w:r>
          </w:p>
        </w:tc>
        <w:tc>
          <w:tcPr>
            <w:tcW w:w="711" w:type="pct"/>
          </w:tcPr>
          <w:p w14:paraId="48FA67A1"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89,599 (53.53)</w:t>
            </w:r>
          </w:p>
        </w:tc>
        <w:tc>
          <w:tcPr>
            <w:tcW w:w="558" w:type="pct"/>
          </w:tcPr>
          <w:p w14:paraId="49665584"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4,612 (30.18)</w:t>
            </w:r>
          </w:p>
        </w:tc>
        <w:tc>
          <w:tcPr>
            <w:tcW w:w="558" w:type="pct"/>
          </w:tcPr>
          <w:p w14:paraId="75EB9479"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21,952 (45.1)</w:t>
            </w:r>
          </w:p>
        </w:tc>
        <w:tc>
          <w:tcPr>
            <w:tcW w:w="559" w:type="pct"/>
          </w:tcPr>
          <w:p w14:paraId="69ABD8E5"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22,023 (55.41)</w:t>
            </w:r>
          </w:p>
        </w:tc>
        <w:tc>
          <w:tcPr>
            <w:tcW w:w="558" w:type="pct"/>
          </w:tcPr>
          <w:p w14:paraId="00ACBB9C"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31,597 (63.33)</w:t>
            </w:r>
          </w:p>
        </w:tc>
        <w:tc>
          <w:tcPr>
            <w:tcW w:w="562" w:type="pct"/>
          </w:tcPr>
          <w:p w14:paraId="7DA61128"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9,415 (68.36)</w:t>
            </w:r>
          </w:p>
        </w:tc>
        <w:tc>
          <w:tcPr>
            <w:tcW w:w="284" w:type="pct"/>
          </w:tcPr>
          <w:p w14:paraId="66ED224B" w14:textId="77777777" w:rsidR="00D22A07" w:rsidRPr="002C7792" w:rsidRDefault="00D22A07" w:rsidP="008D1667">
            <w:pPr>
              <w:jc w:val="center"/>
              <w:rPr>
                <w:rFonts w:ascii="Times New Roman" w:hAnsi="Times New Roman" w:cs="Times New Roman"/>
                <w:szCs w:val="20"/>
              </w:rPr>
            </w:pPr>
          </w:p>
        </w:tc>
      </w:tr>
      <w:tr w:rsidR="00D22A07" w:rsidRPr="002C7792" w14:paraId="4618361E" w14:textId="77777777" w:rsidTr="008D1667">
        <w:tc>
          <w:tcPr>
            <w:tcW w:w="4716" w:type="pct"/>
            <w:gridSpan w:val="7"/>
          </w:tcPr>
          <w:p w14:paraId="47AF1D37" w14:textId="77777777" w:rsidR="00D22A07" w:rsidRPr="002C7792" w:rsidRDefault="00D22A07" w:rsidP="008D1667">
            <w:pPr>
              <w:jc w:val="left"/>
              <w:rPr>
                <w:rFonts w:ascii="Times New Roman" w:hAnsi="Times New Roman" w:cs="Times New Roman"/>
                <w:szCs w:val="20"/>
              </w:rPr>
            </w:pPr>
            <w:r w:rsidRPr="002C7792">
              <w:rPr>
                <w:rFonts w:ascii="Times New Roman" w:hAnsi="Times New Roman" w:cs="Times New Roman"/>
                <w:szCs w:val="20"/>
              </w:rPr>
              <w:t>Other infectious diseases, n (%)</w:t>
            </w:r>
          </w:p>
        </w:tc>
        <w:tc>
          <w:tcPr>
            <w:tcW w:w="284" w:type="pct"/>
          </w:tcPr>
          <w:p w14:paraId="240099C7"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&lt;0.001</w:t>
            </w:r>
          </w:p>
        </w:tc>
      </w:tr>
      <w:tr w:rsidR="00D22A07" w:rsidRPr="002C7792" w14:paraId="6F64C856" w14:textId="77777777" w:rsidTr="008D1667">
        <w:tc>
          <w:tcPr>
            <w:tcW w:w="1210" w:type="pct"/>
          </w:tcPr>
          <w:p w14:paraId="29E0FA09" w14:textId="77777777" w:rsidR="00D22A07" w:rsidRPr="002C7792" w:rsidRDefault="00D22A07" w:rsidP="008D1667">
            <w:pPr>
              <w:ind w:firstLineChars="100" w:firstLine="200"/>
              <w:jc w:val="left"/>
              <w:rPr>
                <w:rFonts w:ascii="Times New Roman" w:hAnsi="Times New Roman" w:cs="Times New Roman"/>
                <w:szCs w:val="20"/>
              </w:rPr>
            </w:pPr>
            <w:r w:rsidRPr="002C7792">
              <w:rPr>
                <w:rFonts w:ascii="Times New Roman" w:hAnsi="Times New Roman" w:cs="Times New Roman"/>
                <w:szCs w:val="20"/>
              </w:rPr>
              <w:t>No</w:t>
            </w:r>
          </w:p>
        </w:tc>
        <w:tc>
          <w:tcPr>
            <w:tcW w:w="711" w:type="pct"/>
          </w:tcPr>
          <w:p w14:paraId="36E4FCA4"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149,871 (89.54)</w:t>
            </w:r>
          </w:p>
        </w:tc>
        <w:tc>
          <w:tcPr>
            <w:tcW w:w="558" w:type="pct"/>
          </w:tcPr>
          <w:p w14:paraId="09BD0376"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14,971 (97.96)</w:t>
            </w:r>
          </w:p>
        </w:tc>
        <w:tc>
          <w:tcPr>
            <w:tcW w:w="558" w:type="pct"/>
          </w:tcPr>
          <w:p w14:paraId="333A7E37"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46,010 (94.52)</w:t>
            </w:r>
          </w:p>
        </w:tc>
        <w:tc>
          <w:tcPr>
            <w:tcW w:w="559" w:type="pct"/>
          </w:tcPr>
          <w:p w14:paraId="6608CE3B"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36,064 (90.74)</w:t>
            </w:r>
          </w:p>
        </w:tc>
        <w:tc>
          <w:tcPr>
            <w:tcW w:w="558" w:type="pct"/>
          </w:tcPr>
          <w:p w14:paraId="7ADCADDB"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42,363 (84.91)</w:t>
            </w:r>
          </w:p>
        </w:tc>
        <w:tc>
          <w:tcPr>
            <w:tcW w:w="562" w:type="pct"/>
          </w:tcPr>
          <w:p w14:paraId="7F06B77F"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10,463 (75.97)</w:t>
            </w:r>
          </w:p>
        </w:tc>
        <w:tc>
          <w:tcPr>
            <w:tcW w:w="284" w:type="pct"/>
          </w:tcPr>
          <w:p w14:paraId="3FBA769A" w14:textId="77777777" w:rsidR="00D22A07" w:rsidRPr="002C7792" w:rsidRDefault="00D22A07" w:rsidP="008D1667">
            <w:pPr>
              <w:jc w:val="center"/>
              <w:rPr>
                <w:rFonts w:ascii="Times New Roman" w:hAnsi="Times New Roman" w:cs="Times New Roman"/>
                <w:szCs w:val="20"/>
              </w:rPr>
            </w:pPr>
          </w:p>
        </w:tc>
      </w:tr>
      <w:tr w:rsidR="00D22A07" w:rsidRPr="002C7792" w14:paraId="53396FF3" w14:textId="77777777" w:rsidTr="008D1667">
        <w:tc>
          <w:tcPr>
            <w:tcW w:w="1210" w:type="pct"/>
          </w:tcPr>
          <w:p w14:paraId="086675A5" w14:textId="77777777" w:rsidR="00D22A07" w:rsidRPr="002C7792" w:rsidRDefault="00D22A07" w:rsidP="008D1667">
            <w:pPr>
              <w:ind w:firstLineChars="100" w:firstLine="200"/>
              <w:jc w:val="left"/>
              <w:rPr>
                <w:rFonts w:ascii="Times New Roman" w:hAnsi="Times New Roman" w:cs="Times New Roman"/>
                <w:szCs w:val="20"/>
              </w:rPr>
            </w:pPr>
            <w:r w:rsidRPr="002C7792">
              <w:rPr>
                <w:rFonts w:ascii="Times New Roman" w:hAnsi="Times New Roman" w:cs="Times New Roman"/>
                <w:szCs w:val="20"/>
              </w:rPr>
              <w:t>Yes</w:t>
            </w:r>
          </w:p>
        </w:tc>
        <w:tc>
          <w:tcPr>
            <w:tcW w:w="711" w:type="pct"/>
          </w:tcPr>
          <w:p w14:paraId="5DBBEBB8"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17,499 (10.46)</w:t>
            </w:r>
          </w:p>
        </w:tc>
        <w:tc>
          <w:tcPr>
            <w:tcW w:w="558" w:type="pct"/>
          </w:tcPr>
          <w:p w14:paraId="0D4ED534"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312 (2.04)</w:t>
            </w:r>
          </w:p>
        </w:tc>
        <w:tc>
          <w:tcPr>
            <w:tcW w:w="558" w:type="pct"/>
          </w:tcPr>
          <w:p w14:paraId="2455D9D3"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2,667 (5.48)</w:t>
            </w:r>
          </w:p>
        </w:tc>
        <w:tc>
          <w:tcPr>
            <w:tcW w:w="559" w:type="pct"/>
          </w:tcPr>
          <w:p w14:paraId="0C923465"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3,682 (9.26)</w:t>
            </w:r>
          </w:p>
        </w:tc>
        <w:tc>
          <w:tcPr>
            <w:tcW w:w="558" w:type="pct"/>
          </w:tcPr>
          <w:p w14:paraId="5FF0B7C5"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7,529 (15.09)</w:t>
            </w:r>
          </w:p>
        </w:tc>
        <w:tc>
          <w:tcPr>
            <w:tcW w:w="562" w:type="pct"/>
          </w:tcPr>
          <w:p w14:paraId="30C6D96F"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3,309 (24.03)</w:t>
            </w:r>
          </w:p>
        </w:tc>
        <w:tc>
          <w:tcPr>
            <w:tcW w:w="284" w:type="pct"/>
          </w:tcPr>
          <w:p w14:paraId="57903B22" w14:textId="77777777" w:rsidR="00D22A07" w:rsidRPr="002C7792" w:rsidRDefault="00D22A07" w:rsidP="008D1667">
            <w:pPr>
              <w:jc w:val="center"/>
              <w:rPr>
                <w:rFonts w:ascii="Times New Roman" w:hAnsi="Times New Roman" w:cs="Times New Roman"/>
                <w:szCs w:val="20"/>
              </w:rPr>
            </w:pPr>
          </w:p>
        </w:tc>
      </w:tr>
    </w:tbl>
    <w:p w14:paraId="5D88ACFE" w14:textId="77777777" w:rsidR="00D22A07" w:rsidRPr="002C7792" w:rsidRDefault="00D22A07" w:rsidP="00D22A07">
      <w:pPr>
        <w:spacing w:line="240" w:lineRule="auto"/>
        <w:rPr>
          <w:rFonts w:ascii="Times New Roman" w:hAnsi="Times New Roman" w:cs="Times New Roman"/>
          <w:szCs w:val="20"/>
        </w:rPr>
      </w:pPr>
      <w:r w:rsidRPr="002C7792">
        <w:rPr>
          <w:rFonts w:ascii="Times New Roman" w:hAnsi="Times New Roman" w:cs="Times New Roman"/>
          <w:szCs w:val="20"/>
        </w:rPr>
        <w:t xml:space="preserve">The </w:t>
      </w:r>
      <w:r w:rsidRPr="002C7792">
        <w:rPr>
          <w:rFonts w:ascii="Times New Roman" w:hAnsi="Times New Roman" w:cs="Times New Roman"/>
          <w:i/>
          <w:iCs/>
          <w:szCs w:val="20"/>
        </w:rPr>
        <w:t>P</w:t>
      </w:r>
      <w:r w:rsidRPr="002C7792">
        <w:rPr>
          <w:rFonts w:ascii="Times New Roman" w:hAnsi="Times New Roman" w:cs="Times New Roman"/>
          <w:szCs w:val="20"/>
        </w:rPr>
        <w:t xml:space="preserve"> values were calculated using a χ</w:t>
      </w:r>
      <w:r w:rsidRPr="002C7792">
        <w:rPr>
          <w:rFonts w:ascii="Times New Roman" w:hAnsi="Times New Roman" w:cs="Times New Roman"/>
          <w:szCs w:val="20"/>
          <w:vertAlign w:val="superscript"/>
        </w:rPr>
        <w:t>2</w:t>
      </w:r>
      <w:r w:rsidRPr="002C7792">
        <w:rPr>
          <w:rFonts w:ascii="Times New Roman" w:hAnsi="Times New Roman" w:cs="Times New Roman"/>
          <w:szCs w:val="20"/>
        </w:rPr>
        <w:t xml:space="preserve"> test for categorical variables. The ordering of variables was not considered in the χ</w:t>
      </w:r>
      <w:r w:rsidRPr="002C7792">
        <w:rPr>
          <w:rFonts w:ascii="Times New Roman" w:hAnsi="Times New Roman" w:cs="Times New Roman"/>
          <w:szCs w:val="20"/>
          <w:vertAlign w:val="superscript"/>
        </w:rPr>
        <w:t>2</w:t>
      </w:r>
      <w:r w:rsidRPr="002C7792">
        <w:rPr>
          <w:rFonts w:ascii="Times New Roman" w:hAnsi="Times New Roman" w:cs="Times New Roman"/>
          <w:szCs w:val="20"/>
        </w:rPr>
        <w:t xml:space="preserve"> test analysis.</w:t>
      </w:r>
    </w:p>
    <w:p w14:paraId="5F6185CE" w14:textId="77777777" w:rsidR="00D22A07" w:rsidRPr="002C7792" w:rsidRDefault="00D22A07" w:rsidP="00D22A07">
      <w:pPr>
        <w:spacing w:line="240" w:lineRule="auto"/>
        <w:rPr>
          <w:rFonts w:ascii="Times New Roman" w:hAnsi="Times New Roman" w:cs="Times New Roman"/>
          <w:szCs w:val="20"/>
        </w:rPr>
      </w:pPr>
      <w:r w:rsidRPr="002C7792">
        <w:rPr>
          <w:rFonts w:ascii="Times New Roman" w:hAnsi="Times New Roman" w:cs="Times New Roman"/>
          <w:szCs w:val="20"/>
        </w:rPr>
        <w:t>Acronym: n, number of people.</w:t>
      </w:r>
    </w:p>
    <w:p w14:paraId="3B572181" w14:textId="77777777" w:rsidR="00D22A07" w:rsidRPr="002C7792" w:rsidRDefault="00D22A07" w:rsidP="00D22A07">
      <w:pPr>
        <w:spacing w:line="240" w:lineRule="auto"/>
        <w:rPr>
          <w:rFonts w:ascii="Times New Roman" w:hAnsi="Times New Roman" w:cs="Times New Roman"/>
          <w:b/>
          <w:bCs/>
          <w:sz w:val="24"/>
          <w:szCs w:val="24"/>
        </w:rPr>
      </w:pPr>
    </w:p>
    <w:p w14:paraId="18AD1A66" w14:textId="77777777" w:rsidR="00D22A07" w:rsidRPr="002C7792" w:rsidRDefault="00D22A07" w:rsidP="00D22A07">
      <w:pPr>
        <w:widowControl/>
        <w:wordWrap/>
        <w:autoSpaceDE/>
        <w:autoSpaceDN/>
        <w:rPr>
          <w:rFonts w:ascii="Times New Roman" w:hAnsi="Times New Roman" w:cs="Times New Roman"/>
          <w:b/>
          <w:bCs/>
          <w:sz w:val="24"/>
          <w:szCs w:val="24"/>
        </w:rPr>
      </w:pPr>
      <w:r w:rsidRPr="002C7792">
        <w:rPr>
          <w:rFonts w:ascii="Times New Roman" w:hAnsi="Times New Roman" w:cs="Times New Roman"/>
          <w:b/>
          <w:bCs/>
          <w:sz w:val="24"/>
          <w:szCs w:val="24"/>
        </w:rPr>
        <w:br w:type="page"/>
      </w:r>
    </w:p>
    <w:p w14:paraId="43DA67F0" w14:textId="7DE36A3A" w:rsidR="00D22A07" w:rsidRPr="00E02D63" w:rsidRDefault="00D22A07" w:rsidP="00D22A07">
      <w:pPr>
        <w:spacing w:line="240" w:lineRule="auto"/>
        <w:rPr>
          <w:rFonts w:ascii="Times New Roman" w:hAnsi="Times New Roman" w:cs="Times New Roman"/>
          <w:b/>
          <w:bCs/>
          <w:sz w:val="24"/>
          <w:szCs w:val="24"/>
        </w:rPr>
      </w:pPr>
      <w:r w:rsidRPr="00E02D63">
        <w:rPr>
          <w:rFonts w:ascii="Times New Roman" w:hAnsi="Times New Roman" w:cs="Times New Roman"/>
          <w:b/>
          <w:bCs/>
          <w:sz w:val="24"/>
          <w:szCs w:val="24"/>
        </w:rPr>
        <w:lastRenderedPageBreak/>
        <w:t xml:space="preserve">Supplementary Table S4. Association between the cumulative antibiotic days and the risk of osteoporotic fracture among </w:t>
      </w:r>
      <w:r w:rsidR="009802E7" w:rsidRPr="00E02D63">
        <w:rPr>
          <w:rFonts w:ascii="Times New Roman" w:hAnsi="Times New Roman" w:cs="Times New Roman"/>
          <w:b/>
          <w:bCs/>
          <w:sz w:val="24"/>
          <w:szCs w:val="24"/>
        </w:rPr>
        <w:t>participants who were prescribed antibiotics</w:t>
      </w:r>
      <w:r w:rsidRPr="00E02D63">
        <w:rPr>
          <w:rFonts w:ascii="Times New Roman" w:hAnsi="Times New Roman" w:cs="Times New Roman"/>
          <w:b/>
          <w:bCs/>
          <w:sz w:val="24"/>
          <w:szCs w:val="24"/>
        </w:rPr>
        <w:t>.</w:t>
      </w:r>
    </w:p>
    <w:tbl>
      <w:tblPr>
        <w:tblStyle w:val="a9"/>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2394"/>
        <w:gridCol w:w="2394"/>
        <w:gridCol w:w="2394"/>
        <w:gridCol w:w="2397"/>
        <w:gridCol w:w="1616"/>
      </w:tblGrid>
      <w:tr w:rsidR="00D22A07" w:rsidRPr="002C7792" w14:paraId="5D092925" w14:textId="77777777" w:rsidTr="008D1667">
        <w:trPr>
          <w:trHeight w:val="241"/>
        </w:trPr>
        <w:tc>
          <w:tcPr>
            <w:tcW w:w="913" w:type="pct"/>
            <w:vMerge w:val="restart"/>
            <w:tcBorders>
              <w:top w:val="single" w:sz="4" w:space="0" w:color="auto"/>
              <w:bottom w:val="single" w:sz="4" w:space="0" w:color="auto"/>
            </w:tcBorders>
          </w:tcPr>
          <w:p w14:paraId="2CD23476" w14:textId="77777777" w:rsidR="00D22A07" w:rsidRPr="002C7792" w:rsidRDefault="00D22A07" w:rsidP="008D1667">
            <w:pPr>
              <w:rPr>
                <w:rFonts w:ascii="Times New Roman" w:hAnsi="Times New Roman" w:cs="Times New Roman"/>
                <w:szCs w:val="20"/>
              </w:rPr>
            </w:pPr>
          </w:p>
          <w:p w14:paraId="17335748" w14:textId="77777777" w:rsidR="00D22A07" w:rsidRPr="002C7792" w:rsidRDefault="00D22A07" w:rsidP="008D1667">
            <w:pPr>
              <w:rPr>
                <w:rFonts w:ascii="Times New Roman" w:hAnsi="Times New Roman" w:cs="Times New Roman"/>
                <w:szCs w:val="20"/>
              </w:rPr>
            </w:pPr>
          </w:p>
        </w:tc>
        <w:tc>
          <w:tcPr>
            <w:tcW w:w="3497" w:type="pct"/>
            <w:gridSpan w:val="4"/>
            <w:tcBorders>
              <w:top w:val="single" w:sz="4" w:space="0" w:color="auto"/>
              <w:bottom w:val="single" w:sz="4" w:space="0" w:color="auto"/>
            </w:tcBorders>
          </w:tcPr>
          <w:p w14:paraId="27A8126A"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Cumulative days of antibiotics prescribed for 5 years before the index date</w:t>
            </w:r>
          </w:p>
        </w:tc>
        <w:tc>
          <w:tcPr>
            <w:tcW w:w="590" w:type="pct"/>
            <w:vMerge w:val="restart"/>
            <w:tcBorders>
              <w:top w:val="single" w:sz="4" w:space="0" w:color="auto"/>
              <w:bottom w:val="single" w:sz="4" w:space="0" w:color="auto"/>
            </w:tcBorders>
          </w:tcPr>
          <w:p w14:paraId="75D73B41"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i/>
                <w:iCs/>
                <w:szCs w:val="20"/>
              </w:rPr>
              <w:t>P</w:t>
            </w:r>
            <w:r w:rsidRPr="002C7792">
              <w:rPr>
                <w:rFonts w:ascii="Times New Roman" w:hAnsi="Times New Roman" w:cs="Times New Roman"/>
                <w:szCs w:val="20"/>
              </w:rPr>
              <w:t xml:space="preserve"> for trend</w:t>
            </w:r>
          </w:p>
        </w:tc>
      </w:tr>
      <w:tr w:rsidR="00D22A07" w:rsidRPr="002C7792" w14:paraId="4A2EC0C7" w14:textId="77777777" w:rsidTr="008D1667">
        <w:trPr>
          <w:trHeight w:val="151"/>
        </w:trPr>
        <w:tc>
          <w:tcPr>
            <w:tcW w:w="913" w:type="pct"/>
            <w:vMerge/>
            <w:tcBorders>
              <w:top w:val="single" w:sz="4" w:space="0" w:color="auto"/>
              <w:bottom w:val="single" w:sz="4" w:space="0" w:color="auto"/>
            </w:tcBorders>
          </w:tcPr>
          <w:p w14:paraId="437C4616" w14:textId="77777777" w:rsidR="00D22A07" w:rsidRPr="002C7792" w:rsidRDefault="00D22A07" w:rsidP="008D1667">
            <w:pPr>
              <w:rPr>
                <w:rFonts w:ascii="Times New Roman" w:hAnsi="Times New Roman" w:cs="Times New Roman"/>
                <w:szCs w:val="20"/>
              </w:rPr>
            </w:pPr>
          </w:p>
        </w:tc>
        <w:tc>
          <w:tcPr>
            <w:tcW w:w="874" w:type="pct"/>
            <w:tcBorders>
              <w:top w:val="single" w:sz="4" w:space="0" w:color="auto"/>
              <w:bottom w:val="single" w:sz="4" w:space="0" w:color="auto"/>
            </w:tcBorders>
          </w:tcPr>
          <w:p w14:paraId="11998513"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1-14 days</w:t>
            </w:r>
          </w:p>
        </w:tc>
        <w:tc>
          <w:tcPr>
            <w:tcW w:w="874" w:type="pct"/>
            <w:tcBorders>
              <w:top w:val="single" w:sz="4" w:space="0" w:color="auto"/>
              <w:bottom w:val="single" w:sz="4" w:space="0" w:color="auto"/>
            </w:tcBorders>
          </w:tcPr>
          <w:p w14:paraId="4992DD87"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15-30 days</w:t>
            </w:r>
          </w:p>
        </w:tc>
        <w:tc>
          <w:tcPr>
            <w:tcW w:w="874" w:type="pct"/>
            <w:tcBorders>
              <w:top w:val="single" w:sz="4" w:space="0" w:color="auto"/>
              <w:bottom w:val="single" w:sz="4" w:space="0" w:color="auto"/>
            </w:tcBorders>
          </w:tcPr>
          <w:p w14:paraId="224963A7"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31-90 days</w:t>
            </w:r>
          </w:p>
        </w:tc>
        <w:tc>
          <w:tcPr>
            <w:tcW w:w="874" w:type="pct"/>
            <w:tcBorders>
              <w:top w:val="single" w:sz="4" w:space="0" w:color="auto"/>
              <w:bottom w:val="single" w:sz="4" w:space="0" w:color="auto"/>
            </w:tcBorders>
          </w:tcPr>
          <w:p w14:paraId="7480CED0"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≥91days</w:t>
            </w:r>
          </w:p>
        </w:tc>
        <w:tc>
          <w:tcPr>
            <w:tcW w:w="590" w:type="pct"/>
            <w:vMerge/>
            <w:tcBorders>
              <w:top w:val="single" w:sz="4" w:space="0" w:color="auto"/>
              <w:bottom w:val="single" w:sz="4" w:space="0" w:color="auto"/>
            </w:tcBorders>
          </w:tcPr>
          <w:p w14:paraId="0C8AF6E7" w14:textId="77777777" w:rsidR="00D22A07" w:rsidRPr="002C7792" w:rsidRDefault="00D22A07" w:rsidP="008D1667">
            <w:pPr>
              <w:jc w:val="center"/>
              <w:rPr>
                <w:rFonts w:ascii="Times New Roman" w:hAnsi="Times New Roman" w:cs="Times New Roman"/>
                <w:szCs w:val="20"/>
              </w:rPr>
            </w:pPr>
          </w:p>
        </w:tc>
      </w:tr>
      <w:tr w:rsidR="00D22A07" w:rsidRPr="002C7792" w14:paraId="443A4938" w14:textId="77777777" w:rsidTr="008D1667">
        <w:trPr>
          <w:trHeight w:val="241"/>
        </w:trPr>
        <w:tc>
          <w:tcPr>
            <w:tcW w:w="913" w:type="pct"/>
            <w:tcBorders>
              <w:top w:val="single" w:sz="4" w:space="0" w:color="auto"/>
              <w:bottom w:val="nil"/>
            </w:tcBorders>
          </w:tcPr>
          <w:p w14:paraId="7EA6695B" w14:textId="77777777" w:rsidR="00D22A07" w:rsidRPr="002C7792" w:rsidRDefault="00D22A07" w:rsidP="008D1667">
            <w:pPr>
              <w:jc w:val="left"/>
              <w:rPr>
                <w:rFonts w:ascii="Times New Roman" w:hAnsi="Times New Roman" w:cs="Times New Roman"/>
                <w:b/>
                <w:bCs/>
                <w:szCs w:val="20"/>
              </w:rPr>
            </w:pPr>
            <w:r w:rsidRPr="002C7792">
              <w:rPr>
                <w:rFonts w:ascii="Times New Roman" w:hAnsi="Times New Roman" w:cs="Times New Roman"/>
                <w:szCs w:val="20"/>
              </w:rPr>
              <w:t>Number of participants, n</w:t>
            </w:r>
          </w:p>
        </w:tc>
        <w:tc>
          <w:tcPr>
            <w:tcW w:w="874" w:type="pct"/>
            <w:tcBorders>
              <w:top w:val="single" w:sz="4" w:space="0" w:color="auto"/>
              <w:bottom w:val="nil"/>
            </w:tcBorders>
          </w:tcPr>
          <w:p w14:paraId="5124CACF"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48,677</w:t>
            </w:r>
          </w:p>
        </w:tc>
        <w:tc>
          <w:tcPr>
            <w:tcW w:w="874" w:type="pct"/>
            <w:tcBorders>
              <w:top w:val="single" w:sz="4" w:space="0" w:color="auto"/>
              <w:bottom w:val="nil"/>
            </w:tcBorders>
          </w:tcPr>
          <w:p w14:paraId="0B853FB1"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39,746</w:t>
            </w:r>
          </w:p>
        </w:tc>
        <w:tc>
          <w:tcPr>
            <w:tcW w:w="874" w:type="pct"/>
            <w:tcBorders>
              <w:top w:val="single" w:sz="4" w:space="0" w:color="auto"/>
              <w:bottom w:val="nil"/>
            </w:tcBorders>
          </w:tcPr>
          <w:p w14:paraId="11E930A3"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49,892</w:t>
            </w:r>
          </w:p>
        </w:tc>
        <w:tc>
          <w:tcPr>
            <w:tcW w:w="874" w:type="pct"/>
            <w:tcBorders>
              <w:top w:val="single" w:sz="4" w:space="0" w:color="auto"/>
              <w:bottom w:val="nil"/>
            </w:tcBorders>
          </w:tcPr>
          <w:p w14:paraId="39FB8DB2"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13,772</w:t>
            </w:r>
          </w:p>
        </w:tc>
        <w:tc>
          <w:tcPr>
            <w:tcW w:w="590" w:type="pct"/>
            <w:tcBorders>
              <w:top w:val="single" w:sz="4" w:space="0" w:color="auto"/>
              <w:bottom w:val="nil"/>
            </w:tcBorders>
          </w:tcPr>
          <w:p w14:paraId="0277AD26" w14:textId="77777777" w:rsidR="00D22A07" w:rsidRPr="002C7792" w:rsidRDefault="00D22A07" w:rsidP="008D1667">
            <w:pPr>
              <w:jc w:val="center"/>
              <w:rPr>
                <w:rFonts w:ascii="Times New Roman" w:hAnsi="Times New Roman" w:cs="Times New Roman"/>
                <w:szCs w:val="20"/>
              </w:rPr>
            </w:pPr>
          </w:p>
        </w:tc>
      </w:tr>
      <w:tr w:rsidR="00D22A07" w:rsidRPr="002C7792" w14:paraId="39853C3C" w14:textId="77777777" w:rsidTr="008D1667">
        <w:trPr>
          <w:trHeight w:val="241"/>
        </w:trPr>
        <w:tc>
          <w:tcPr>
            <w:tcW w:w="913" w:type="pct"/>
            <w:tcBorders>
              <w:top w:val="nil"/>
            </w:tcBorders>
          </w:tcPr>
          <w:p w14:paraId="0B17CEF4" w14:textId="77777777" w:rsidR="00D22A07" w:rsidRPr="002C7792" w:rsidRDefault="00D22A07" w:rsidP="008D1667">
            <w:pPr>
              <w:jc w:val="left"/>
              <w:rPr>
                <w:rFonts w:ascii="Times New Roman" w:hAnsi="Times New Roman" w:cs="Times New Roman"/>
                <w:szCs w:val="20"/>
              </w:rPr>
            </w:pPr>
            <w:r w:rsidRPr="002C7792">
              <w:rPr>
                <w:rFonts w:ascii="Times New Roman" w:hAnsi="Times New Roman" w:cs="Times New Roman"/>
                <w:szCs w:val="20"/>
              </w:rPr>
              <w:t>Events, n</w:t>
            </w:r>
          </w:p>
        </w:tc>
        <w:tc>
          <w:tcPr>
            <w:tcW w:w="874" w:type="pct"/>
            <w:tcBorders>
              <w:top w:val="nil"/>
            </w:tcBorders>
          </w:tcPr>
          <w:p w14:paraId="2B6B1672"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3,943</w:t>
            </w:r>
          </w:p>
        </w:tc>
        <w:tc>
          <w:tcPr>
            <w:tcW w:w="874" w:type="pct"/>
            <w:tcBorders>
              <w:top w:val="nil"/>
            </w:tcBorders>
          </w:tcPr>
          <w:p w14:paraId="4648E8E8"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3,583</w:t>
            </w:r>
          </w:p>
        </w:tc>
        <w:tc>
          <w:tcPr>
            <w:tcW w:w="874" w:type="pct"/>
            <w:tcBorders>
              <w:top w:val="nil"/>
            </w:tcBorders>
          </w:tcPr>
          <w:p w14:paraId="761BEFC8"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5,103</w:t>
            </w:r>
          </w:p>
        </w:tc>
        <w:tc>
          <w:tcPr>
            <w:tcW w:w="874" w:type="pct"/>
            <w:tcBorders>
              <w:top w:val="nil"/>
            </w:tcBorders>
          </w:tcPr>
          <w:p w14:paraId="28CAD441"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1,498</w:t>
            </w:r>
          </w:p>
        </w:tc>
        <w:tc>
          <w:tcPr>
            <w:tcW w:w="590" w:type="pct"/>
            <w:tcBorders>
              <w:top w:val="nil"/>
            </w:tcBorders>
          </w:tcPr>
          <w:p w14:paraId="083D7A30" w14:textId="77777777" w:rsidR="00D22A07" w:rsidRPr="002C7792" w:rsidRDefault="00D22A07" w:rsidP="008D1667">
            <w:pPr>
              <w:jc w:val="center"/>
              <w:rPr>
                <w:rFonts w:ascii="Times New Roman" w:hAnsi="Times New Roman" w:cs="Times New Roman"/>
                <w:szCs w:val="20"/>
              </w:rPr>
            </w:pPr>
          </w:p>
        </w:tc>
      </w:tr>
      <w:tr w:rsidR="00D22A07" w:rsidRPr="002C7792" w14:paraId="71752A57" w14:textId="77777777" w:rsidTr="008D1667">
        <w:trPr>
          <w:trHeight w:val="241"/>
        </w:trPr>
        <w:tc>
          <w:tcPr>
            <w:tcW w:w="913" w:type="pct"/>
          </w:tcPr>
          <w:p w14:paraId="4764977F" w14:textId="77777777" w:rsidR="00D22A07" w:rsidRPr="002C7792" w:rsidRDefault="00D22A07" w:rsidP="008D1667">
            <w:pPr>
              <w:jc w:val="left"/>
              <w:rPr>
                <w:rFonts w:ascii="Times New Roman" w:hAnsi="Times New Roman" w:cs="Times New Roman"/>
                <w:szCs w:val="20"/>
              </w:rPr>
            </w:pPr>
            <w:r w:rsidRPr="002C7792">
              <w:rPr>
                <w:rFonts w:ascii="Times New Roman" w:hAnsi="Times New Roman" w:cs="Times New Roman"/>
                <w:szCs w:val="20"/>
              </w:rPr>
              <w:t>Person-years</w:t>
            </w:r>
          </w:p>
        </w:tc>
        <w:tc>
          <w:tcPr>
            <w:tcW w:w="874" w:type="pct"/>
          </w:tcPr>
          <w:p w14:paraId="7914CAD6"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495,569</w:t>
            </w:r>
          </w:p>
        </w:tc>
        <w:tc>
          <w:tcPr>
            <w:tcW w:w="874" w:type="pct"/>
          </w:tcPr>
          <w:p w14:paraId="2DB65C91"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403,508</w:t>
            </w:r>
          </w:p>
        </w:tc>
        <w:tc>
          <w:tcPr>
            <w:tcW w:w="874" w:type="pct"/>
          </w:tcPr>
          <w:p w14:paraId="480A0503"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501,633</w:t>
            </w:r>
          </w:p>
        </w:tc>
        <w:tc>
          <w:tcPr>
            <w:tcW w:w="874" w:type="pct"/>
          </w:tcPr>
          <w:p w14:paraId="436F11DE"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135,686</w:t>
            </w:r>
          </w:p>
        </w:tc>
        <w:tc>
          <w:tcPr>
            <w:tcW w:w="590" w:type="pct"/>
          </w:tcPr>
          <w:p w14:paraId="170D39F5" w14:textId="77777777" w:rsidR="00D22A07" w:rsidRPr="002C7792" w:rsidRDefault="00D22A07" w:rsidP="008D1667">
            <w:pPr>
              <w:jc w:val="center"/>
              <w:rPr>
                <w:rFonts w:ascii="Times New Roman" w:hAnsi="Times New Roman" w:cs="Times New Roman"/>
                <w:szCs w:val="20"/>
              </w:rPr>
            </w:pPr>
          </w:p>
        </w:tc>
      </w:tr>
      <w:tr w:rsidR="00D22A07" w:rsidRPr="002C7792" w14:paraId="0A09EC41" w14:textId="77777777" w:rsidTr="008D1667">
        <w:trPr>
          <w:trHeight w:val="241"/>
        </w:trPr>
        <w:tc>
          <w:tcPr>
            <w:tcW w:w="913" w:type="pct"/>
          </w:tcPr>
          <w:p w14:paraId="36E6509B" w14:textId="77777777" w:rsidR="00D22A07" w:rsidRPr="002C7792" w:rsidRDefault="00D22A07" w:rsidP="008D1667">
            <w:pPr>
              <w:jc w:val="left"/>
              <w:rPr>
                <w:rFonts w:ascii="Times New Roman" w:hAnsi="Times New Roman" w:cs="Times New Roman"/>
                <w:szCs w:val="20"/>
              </w:rPr>
            </w:pPr>
            <w:proofErr w:type="spellStart"/>
            <w:r w:rsidRPr="002C7792">
              <w:rPr>
                <w:rFonts w:ascii="Times New Roman" w:hAnsi="Times New Roman" w:cs="Times New Roman"/>
                <w:szCs w:val="20"/>
              </w:rPr>
              <w:t>aHR</w:t>
            </w:r>
            <w:proofErr w:type="spellEnd"/>
            <w:r w:rsidRPr="002C7792">
              <w:rPr>
                <w:rFonts w:ascii="Times New Roman" w:hAnsi="Times New Roman" w:cs="Times New Roman"/>
                <w:szCs w:val="20"/>
              </w:rPr>
              <w:t xml:space="preserve"> (95% CI)</w:t>
            </w:r>
          </w:p>
        </w:tc>
        <w:tc>
          <w:tcPr>
            <w:tcW w:w="874" w:type="pct"/>
          </w:tcPr>
          <w:p w14:paraId="3CAF0DAB" w14:textId="77777777" w:rsidR="00D22A07" w:rsidRPr="002C7792" w:rsidRDefault="00D22A07" w:rsidP="008D1667">
            <w:pPr>
              <w:jc w:val="center"/>
              <w:rPr>
                <w:rFonts w:ascii="Times New Roman" w:hAnsi="Times New Roman" w:cs="Times New Roman"/>
                <w:szCs w:val="20"/>
              </w:rPr>
            </w:pPr>
          </w:p>
        </w:tc>
        <w:tc>
          <w:tcPr>
            <w:tcW w:w="874" w:type="pct"/>
          </w:tcPr>
          <w:p w14:paraId="22AC3E47" w14:textId="77777777" w:rsidR="00D22A07" w:rsidRPr="002C7792" w:rsidRDefault="00D22A07" w:rsidP="008D1667">
            <w:pPr>
              <w:jc w:val="center"/>
              <w:rPr>
                <w:rFonts w:ascii="Times New Roman" w:hAnsi="Times New Roman" w:cs="Times New Roman"/>
                <w:szCs w:val="20"/>
              </w:rPr>
            </w:pPr>
          </w:p>
        </w:tc>
        <w:tc>
          <w:tcPr>
            <w:tcW w:w="874" w:type="pct"/>
          </w:tcPr>
          <w:p w14:paraId="44DDE583" w14:textId="77777777" w:rsidR="00D22A07" w:rsidRPr="002C7792" w:rsidRDefault="00D22A07" w:rsidP="008D1667">
            <w:pPr>
              <w:jc w:val="center"/>
              <w:rPr>
                <w:rFonts w:ascii="Times New Roman" w:hAnsi="Times New Roman" w:cs="Times New Roman"/>
                <w:szCs w:val="20"/>
              </w:rPr>
            </w:pPr>
          </w:p>
        </w:tc>
        <w:tc>
          <w:tcPr>
            <w:tcW w:w="874" w:type="pct"/>
          </w:tcPr>
          <w:p w14:paraId="0FBAA384" w14:textId="77777777" w:rsidR="00D22A07" w:rsidRPr="002C7792" w:rsidRDefault="00D22A07" w:rsidP="008D1667">
            <w:pPr>
              <w:jc w:val="center"/>
              <w:rPr>
                <w:rFonts w:ascii="Times New Roman" w:hAnsi="Times New Roman" w:cs="Times New Roman"/>
                <w:szCs w:val="20"/>
              </w:rPr>
            </w:pPr>
          </w:p>
        </w:tc>
        <w:tc>
          <w:tcPr>
            <w:tcW w:w="590" w:type="pct"/>
          </w:tcPr>
          <w:p w14:paraId="061FB907" w14:textId="77777777" w:rsidR="00D22A07" w:rsidRPr="002C7792" w:rsidRDefault="00D22A07" w:rsidP="008D1667">
            <w:pPr>
              <w:jc w:val="center"/>
              <w:rPr>
                <w:rFonts w:ascii="Times New Roman" w:hAnsi="Times New Roman" w:cs="Times New Roman"/>
                <w:szCs w:val="20"/>
              </w:rPr>
            </w:pPr>
          </w:p>
        </w:tc>
      </w:tr>
      <w:tr w:rsidR="00D22A07" w:rsidRPr="002C7792" w14:paraId="1D409D99" w14:textId="77777777" w:rsidTr="008D1667">
        <w:trPr>
          <w:trHeight w:val="229"/>
        </w:trPr>
        <w:tc>
          <w:tcPr>
            <w:tcW w:w="913" w:type="pct"/>
          </w:tcPr>
          <w:p w14:paraId="39B9419F"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Model 1</w:t>
            </w:r>
          </w:p>
        </w:tc>
        <w:tc>
          <w:tcPr>
            <w:tcW w:w="874" w:type="pct"/>
          </w:tcPr>
          <w:p w14:paraId="13173998"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874" w:type="pct"/>
          </w:tcPr>
          <w:p w14:paraId="7D0944F9"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1.02 (0.97-1.07)</w:t>
            </w:r>
          </w:p>
        </w:tc>
        <w:tc>
          <w:tcPr>
            <w:tcW w:w="874" w:type="pct"/>
          </w:tcPr>
          <w:p w14:paraId="67A7EC9B"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1.07 (1.03-1.12)</w:t>
            </w:r>
          </w:p>
        </w:tc>
        <w:tc>
          <w:tcPr>
            <w:tcW w:w="874" w:type="pct"/>
          </w:tcPr>
          <w:p w14:paraId="302CE2BB"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1.10 (1.04-1.17)</w:t>
            </w:r>
          </w:p>
        </w:tc>
        <w:tc>
          <w:tcPr>
            <w:tcW w:w="590" w:type="pct"/>
          </w:tcPr>
          <w:p w14:paraId="4502F367"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&lt;0.001</w:t>
            </w:r>
          </w:p>
        </w:tc>
      </w:tr>
      <w:tr w:rsidR="00D22A07" w:rsidRPr="002C7792" w14:paraId="10A69D23" w14:textId="77777777" w:rsidTr="008D1667">
        <w:trPr>
          <w:trHeight w:val="241"/>
        </w:trPr>
        <w:tc>
          <w:tcPr>
            <w:tcW w:w="913" w:type="pct"/>
          </w:tcPr>
          <w:p w14:paraId="52EAAEA1"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Model 2</w:t>
            </w:r>
          </w:p>
        </w:tc>
        <w:tc>
          <w:tcPr>
            <w:tcW w:w="874" w:type="pct"/>
          </w:tcPr>
          <w:p w14:paraId="103A2B3C"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874" w:type="pct"/>
          </w:tcPr>
          <w:p w14:paraId="229960FC"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1.01 (0.96-1.05)</w:t>
            </w:r>
          </w:p>
        </w:tc>
        <w:tc>
          <w:tcPr>
            <w:tcW w:w="874" w:type="pct"/>
          </w:tcPr>
          <w:p w14:paraId="712A6242"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1.05 (1.01-1.10)</w:t>
            </w:r>
          </w:p>
        </w:tc>
        <w:tc>
          <w:tcPr>
            <w:tcW w:w="874" w:type="pct"/>
          </w:tcPr>
          <w:p w14:paraId="02087F75"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1.08 (1.01-1.14)</w:t>
            </w:r>
          </w:p>
        </w:tc>
        <w:tc>
          <w:tcPr>
            <w:tcW w:w="590" w:type="pct"/>
          </w:tcPr>
          <w:p w14:paraId="1B0E5A30"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0.005</w:t>
            </w:r>
          </w:p>
        </w:tc>
      </w:tr>
      <w:tr w:rsidR="00D22A07" w:rsidRPr="002C7792" w14:paraId="6D6AAE86" w14:textId="77777777" w:rsidTr="008D1667">
        <w:trPr>
          <w:trHeight w:val="241"/>
        </w:trPr>
        <w:tc>
          <w:tcPr>
            <w:tcW w:w="913" w:type="pct"/>
          </w:tcPr>
          <w:p w14:paraId="62E70CF2"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Model 3</w:t>
            </w:r>
          </w:p>
        </w:tc>
        <w:tc>
          <w:tcPr>
            <w:tcW w:w="874" w:type="pct"/>
          </w:tcPr>
          <w:p w14:paraId="54E899D2"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874" w:type="pct"/>
          </w:tcPr>
          <w:p w14:paraId="7A61FB6E"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(0.96-1.05)</w:t>
            </w:r>
          </w:p>
        </w:tc>
        <w:tc>
          <w:tcPr>
            <w:tcW w:w="874" w:type="pct"/>
          </w:tcPr>
          <w:p w14:paraId="1BF7AB9E"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1.04 (0.99-1.09)</w:t>
            </w:r>
          </w:p>
        </w:tc>
        <w:tc>
          <w:tcPr>
            <w:tcW w:w="874" w:type="pct"/>
          </w:tcPr>
          <w:p w14:paraId="077F7B3B"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1.06 (1.00-1.13)</w:t>
            </w:r>
          </w:p>
        </w:tc>
        <w:tc>
          <w:tcPr>
            <w:tcW w:w="590" w:type="pct"/>
          </w:tcPr>
          <w:p w14:paraId="40A74E11"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0.029</w:t>
            </w:r>
          </w:p>
        </w:tc>
      </w:tr>
    </w:tbl>
    <w:p w14:paraId="30B64E68" w14:textId="028D6B76" w:rsidR="00D22A07" w:rsidRPr="002C7792" w:rsidRDefault="00D22A07" w:rsidP="00D22A07">
      <w:pPr>
        <w:spacing w:line="240" w:lineRule="auto"/>
        <w:rPr>
          <w:rFonts w:ascii="Times New Roman" w:hAnsi="Times New Roman" w:cs="Times New Roman"/>
          <w:szCs w:val="20"/>
        </w:rPr>
      </w:pPr>
      <w:r w:rsidRPr="002C7792">
        <w:rPr>
          <w:rFonts w:ascii="Times New Roman" w:hAnsi="Times New Roman" w:cs="Times New Roman"/>
          <w:szCs w:val="20"/>
        </w:rPr>
        <w:t xml:space="preserve">The </w:t>
      </w:r>
      <w:proofErr w:type="spellStart"/>
      <w:r w:rsidRPr="002C7792">
        <w:rPr>
          <w:rFonts w:ascii="Times New Roman" w:hAnsi="Times New Roman" w:cs="Times New Roman"/>
          <w:szCs w:val="20"/>
        </w:rPr>
        <w:t>aHRs</w:t>
      </w:r>
      <w:proofErr w:type="spellEnd"/>
      <w:r w:rsidRPr="002C7792">
        <w:rPr>
          <w:rFonts w:ascii="Times New Roman" w:hAnsi="Times New Roman" w:cs="Times New Roman"/>
          <w:szCs w:val="20"/>
        </w:rPr>
        <w:t xml:space="preserve"> were calculated by Cox proportional hazards regression after adjustments for multivariate variables. </w:t>
      </w:r>
      <w:r w:rsidRPr="002C7792">
        <w:rPr>
          <w:rFonts w:ascii="Times New Roman" w:eastAsiaTheme="minorHAnsi" w:hAnsi="Times New Roman" w:cs="Times New Roman"/>
          <w:szCs w:val="20"/>
        </w:rPr>
        <w:t xml:space="preserve">Model 1 adjusted for </w:t>
      </w:r>
      <w:r w:rsidRPr="002C7792">
        <w:rPr>
          <w:rFonts w:ascii="Times New Roman" w:hAnsi="Times New Roman" w:cs="Times New Roman"/>
          <w:szCs w:val="20"/>
        </w:rPr>
        <w:t xml:space="preserve">age, </w:t>
      </w:r>
      <w:r w:rsidR="00AA663C" w:rsidRPr="002C7792">
        <w:rPr>
          <w:rFonts w:ascii="Times New Roman" w:hAnsi="Times New Roman" w:cs="Times New Roman"/>
          <w:szCs w:val="20"/>
        </w:rPr>
        <w:t>gender</w:t>
      </w:r>
      <w:r w:rsidRPr="002C7792">
        <w:rPr>
          <w:rFonts w:ascii="Times New Roman" w:hAnsi="Times New Roman" w:cs="Times New Roman"/>
          <w:szCs w:val="20"/>
        </w:rPr>
        <w:t>, household income, Charlson comorbidity index, body mass index, systolic blood pressure, fasting serum glucose, total cholesterol, smoking status, alcohol intake, and physical activity.</w:t>
      </w:r>
      <w:r w:rsidRPr="002C7792">
        <w:rPr>
          <w:rFonts w:ascii="Times New Roman" w:eastAsiaTheme="minorHAnsi" w:hAnsi="Times New Roman" w:cs="Times New Roman"/>
          <w:szCs w:val="20"/>
        </w:rPr>
        <w:t xml:space="preserve"> Model 2 adjusted for diabetes, </w:t>
      </w:r>
      <w:r w:rsidR="00940E49" w:rsidRPr="002C7792">
        <w:rPr>
          <w:rFonts w:ascii="Times New Roman" w:eastAsiaTheme="minorHAnsi" w:hAnsi="Times New Roman" w:cs="Times New Roman"/>
          <w:szCs w:val="20"/>
        </w:rPr>
        <w:t>calcium and/or vitamin D combination</w:t>
      </w:r>
      <w:r w:rsidRPr="002C7792">
        <w:rPr>
          <w:rFonts w:ascii="Times New Roman" w:eastAsiaTheme="minorHAnsi" w:hAnsi="Times New Roman" w:cs="Times New Roman"/>
          <w:szCs w:val="20"/>
        </w:rPr>
        <w:t>, and steroid</w:t>
      </w:r>
      <w:r w:rsidRPr="002C7792">
        <w:rPr>
          <w:rFonts w:ascii="Times New Roman" w:eastAsiaTheme="minorHAnsi" w:hAnsi="Times New Roman" w:cs="Times New Roman"/>
          <w:b/>
          <w:bCs/>
          <w:szCs w:val="20"/>
        </w:rPr>
        <w:t xml:space="preserve"> </w:t>
      </w:r>
      <w:r w:rsidRPr="002C7792">
        <w:rPr>
          <w:rFonts w:ascii="Times New Roman" w:eastAsiaTheme="minorHAnsi" w:hAnsi="Times New Roman" w:cs="Times New Roman"/>
          <w:szCs w:val="20"/>
        </w:rPr>
        <w:t>in addition to the variables in Model 1. Model 3 adjusted for infectious diseases (</w:t>
      </w:r>
      <w:r w:rsidRPr="002C7792">
        <w:rPr>
          <w:rFonts w:ascii="Times New Roman" w:eastAsiaTheme="minorHAnsi" w:hAnsi="Times New Roman" w:cs="Times New Roman"/>
          <w:kern w:val="0"/>
          <w:szCs w:val="20"/>
          <w:shd w:val="clear" w:color="auto" w:fill="FFFFFF"/>
        </w:rPr>
        <w:t>respiratory diseases, intra-abdominal infections, urinary tract infections, intestinal infectious diseases, skin, soft tissue, bone, and joint infections, and other infectious diseases</w:t>
      </w:r>
      <w:r w:rsidRPr="002C7792">
        <w:rPr>
          <w:rFonts w:ascii="Times New Roman" w:eastAsiaTheme="minorHAnsi" w:hAnsi="Times New Roman" w:cs="Times New Roman"/>
          <w:szCs w:val="20"/>
        </w:rPr>
        <w:t>) in addition to the variables in Model 2.</w:t>
      </w:r>
    </w:p>
    <w:p w14:paraId="5CEAABD8" w14:textId="77777777" w:rsidR="00D22A07" w:rsidRPr="002C7792" w:rsidRDefault="00D22A07" w:rsidP="00D22A07">
      <w:pPr>
        <w:spacing w:line="240" w:lineRule="auto"/>
        <w:rPr>
          <w:rFonts w:ascii="Times New Roman" w:hAnsi="Times New Roman" w:cs="Times New Roman"/>
          <w:szCs w:val="20"/>
        </w:rPr>
      </w:pPr>
      <w:r w:rsidRPr="002C7792">
        <w:rPr>
          <w:rFonts w:ascii="Times New Roman" w:hAnsi="Times New Roman" w:cs="Times New Roman"/>
          <w:szCs w:val="20"/>
        </w:rPr>
        <w:t xml:space="preserve">Acronym: n, number of people; </w:t>
      </w:r>
      <w:proofErr w:type="spellStart"/>
      <w:r w:rsidRPr="002C7792">
        <w:rPr>
          <w:rFonts w:ascii="Times New Roman" w:hAnsi="Times New Roman" w:cs="Times New Roman"/>
          <w:szCs w:val="20"/>
        </w:rPr>
        <w:t>aHR</w:t>
      </w:r>
      <w:proofErr w:type="spellEnd"/>
      <w:r w:rsidRPr="002C7792">
        <w:rPr>
          <w:rFonts w:ascii="Times New Roman" w:hAnsi="Times New Roman" w:cs="Times New Roman"/>
          <w:szCs w:val="20"/>
        </w:rPr>
        <w:t>, adjusted hazard ratio; CI, confidence interval; ref, reference.</w:t>
      </w:r>
    </w:p>
    <w:p w14:paraId="31CF62EC" w14:textId="77777777" w:rsidR="00D22A07" w:rsidRPr="00E02D63" w:rsidRDefault="00D22A07" w:rsidP="00D22A07">
      <w:pPr>
        <w:wordWrap/>
        <w:spacing w:line="240" w:lineRule="auto"/>
        <w:rPr>
          <w:rFonts w:ascii="Times New Roman" w:hAnsi="Times New Roman" w:cs="Times New Roman"/>
          <w:b/>
          <w:bCs/>
          <w:sz w:val="24"/>
          <w:szCs w:val="24"/>
        </w:rPr>
      </w:pPr>
    </w:p>
    <w:p w14:paraId="7C12CF52" w14:textId="77777777" w:rsidR="00D22A07" w:rsidRPr="00E02D63" w:rsidRDefault="00D22A07" w:rsidP="00D22A07">
      <w:pPr>
        <w:widowControl/>
        <w:wordWrap/>
        <w:autoSpaceDE/>
        <w:autoSpaceDN/>
        <w:rPr>
          <w:rFonts w:ascii="Times New Roman" w:hAnsi="Times New Roman" w:cs="Times New Roman"/>
          <w:b/>
          <w:bCs/>
          <w:sz w:val="24"/>
          <w:szCs w:val="24"/>
        </w:rPr>
      </w:pPr>
      <w:r w:rsidRPr="00E02D63">
        <w:rPr>
          <w:rFonts w:ascii="Times New Roman" w:hAnsi="Times New Roman" w:cs="Times New Roman"/>
          <w:b/>
          <w:bCs/>
          <w:sz w:val="24"/>
          <w:szCs w:val="24"/>
        </w:rPr>
        <w:br w:type="page"/>
      </w:r>
    </w:p>
    <w:p w14:paraId="646F21D8" w14:textId="72B04D31" w:rsidR="00942D59" w:rsidRPr="00E02D63" w:rsidRDefault="00942D59" w:rsidP="00942D59">
      <w:pPr>
        <w:spacing w:line="240" w:lineRule="auto"/>
        <w:rPr>
          <w:rFonts w:ascii="Times New Roman" w:hAnsi="Times New Roman" w:cs="Times New Roman"/>
          <w:b/>
          <w:bCs/>
          <w:sz w:val="24"/>
          <w:szCs w:val="24"/>
        </w:rPr>
      </w:pPr>
      <w:bookmarkStart w:id="1" w:name="_Hlk165251769"/>
      <w:r w:rsidRPr="00E02D63">
        <w:rPr>
          <w:rFonts w:ascii="Times New Roman" w:hAnsi="Times New Roman" w:cs="Times New Roman"/>
          <w:b/>
          <w:bCs/>
          <w:sz w:val="24"/>
          <w:szCs w:val="24"/>
        </w:rPr>
        <w:lastRenderedPageBreak/>
        <w:t>Supplementary Table S5. Association between the cumulative antibiotic days and the risk of fracture.</w:t>
      </w:r>
    </w:p>
    <w:tbl>
      <w:tblPr>
        <w:tblStyle w:val="a9"/>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1"/>
        <w:gridCol w:w="1800"/>
        <w:gridCol w:w="1945"/>
        <w:gridCol w:w="1945"/>
        <w:gridCol w:w="1945"/>
        <w:gridCol w:w="1945"/>
        <w:gridCol w:w="1616"/>
      </w:tblGrid>
      <w:tr w:rsidR="00942D59" w:rsidRPr="002C7792" w14:paraId="4409A16E" w14:textId="77777777" w:rsidTr="00002990">
        <w:trPr>
          <w:trHeight w:val="241"/>
        </w:trPr>
        <w:tc>
          <w:tcPr>
            <w:tcW w:w="913" w:type="pct"/>
            <w:vMerge w:val="restart"/>
            <w:tcBorders>
              <w:top w:val="single" w:sz="4" w:space="0" w:color="auto"/>
              <w:bottom w:val="single" w:sz="4" w:space="0" w:color="auto"/>
            </w:tcBorders>
          </w:tcPr>
          <w:p w14:paraId="1672389C" w14:textId="77777777" w:rsidR="00942D59" w:rsidRPr="002C7792" w:rsidRDefault="00942D59" w:rsidP="00002990">
            <w:pPr>
              <w:rPr>
                <w:rFonts w:ascii="Times New Roman" w:hAnsi="Times New Roman" w:cs="Times New Roman"/>
                <w:szCs w:val="20"/>
              </w:rPr>
            </w:pPr>
          </w:p>
          <w:p w14:paraId="36F263AE" w14:textId="77777777" w:rsidR="00942D59" w:rsidRPr="002C7792" w:rsidRDefault="00942D59" w:rsidP="00002990">
            <w:pPr>
              <w:rPr>
                <w:rFonts w:ascii="Times New Roman" w:hAnsi="Times New Roman" w:cs="Times New Roman"/>
                <w:szCs w:val="20"/>
              </w:rPr>
            </w:pPr>
          </w:p>
        </w:tc>
        <w:tc>
          <w:tcPr>
            <w:tcW w:w="3497" w:type="pct"/>
            <w:gridSpan w:val="5"/>
            <w:tcBorders>
              <w:top w:val="single" w:sz="4" w:space="0" w:color="auto"/>
              <w:bottom w:val="single" w:sz="4" w:space="0" w:color="auto"/>
            </w:tcBorders>
          </w:tcPr>
          <w:p w14:paraId="0BE6EE18"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Cumulative days of antibiotics prescribed for 5 years before the index date</w:t>
            </w:r>
          </w:p>
        </w:tc>
        <w:tc>
          <w:tcPr>
            <w:tcW w:w="590" w:type="pct"/>
            <w:vMerge w:val="restart"/>
            <w:tcBorders>
              <w:top w:val="single" w:sz="4" w:space="0" w:color="auto"/>
              <w:bottom w:val="single" w:sz="4" w:space="0" w:color="auto"/>
            </w:tcBorders>
          </w:tcPr>
          <w:p w14:paraId="3548C711"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i/>
                <w:iCs/>
                <w:szCs w:val="20"/>
              </w:rPr>
              <w:t>P</w:t>
            </w:r>
            <w:r w:rsidRPr="002C7792">
              <w:rPr>
                <w:rFonts w:ascii="Times New Roman" w:hAnsi="Times New Roman" w:cs="Times New Roman"/>
                <w:szCs w:val="20"/>
              </w:rPr>
              <w:t xml:space="preserve"> for trend</w:t>
            </w:r>
          </w:p>
        </w:tc>
      </w:tr>
      <w:tr w:rsidR="00942D59" w:rsidRPr="002C7792" w14:paraId="206AA1DD" w14:textId="77777777" w:rsidTr="00002990">
        <w:trPr>
          <w:trHeight w:val="151"/>
        </w:trPr>
        <w:tc>
          <w:tcPr>
            <w:tcW w:w="913" w:type="pct"/>
            <w:vMerge/>
            <w:tcBorders>
              <w:top w:val="single" w:sz="4" w:space="0" w:color="auto"/>
              <w:bottom w:val="single" w:sz="4" w:space="0" w:color="auto"/>
            </w:tcBorders>
          </w:tcPr>
          <w:p w14:paraId="4082D306" w14:textId="77777777" w:rsidR="00942D59" w:rsidRPr="002C7792" w:rsidRDefault="00942D59" w:rsidP="00002990">
            <w:pPr>
              <w:rPr>
                <w:rFonts w:ascii="Times New Roman" w:hAnsi="Times New Roman" w:cs="Times New Roman"/>
                <w:szCs w:val="20"/>
              </w:rPr>
            </w:pPr>
          </w:p>
        </w:tc>
        <w:tc>
          <w:tcPr>
            <w:tcW w:w="657" w:type="pct"/>
            <w:tcBorders>
              <w:top w:val="single" w:sz="4" w:space="0" w:color="auto"/>
              <w:bottom w:val="single" w:sz="4" w:space="0" w:color="auto"/>
            </w:tcBorders>
          </w:tcPr>
          <w:p w14:paraId="75E673C1"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None</w:t>
            </w:r>
          </w:p>
        </w:tc>
        <w:tc>
          <w:tcPr>
            <w:tcW w:w="710" w:type="pct"/>
            <w:tcBorders>
              <w:top w:val="single" w:sz="4" w:space="0" w:color="auto"/>
              <w:bottom w:val="single" w:sz="4" w:space="0" w:color="auto"/>
            </w:tcBorders>
          </w:tcPr>
          <w:p w14:paraId="24F3A681"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1-14 days</w:t>
            </w:r>
          </w:p>
        </w:tc>
        <w:tc>
          <w:tcPr>
            <w:tcW w:w="710" w:type="pct"/>
            <w:tcBorders>
              <w:top w:val="single" w:sz="4" w:space="0" w:color="auto"/>
              <w:bottom w:val="single" w:sz="4" w:space="0" w:color="auto"/>
            </w:tcBorders>
          </w:tcPr>
          <w:p w14:paraId="32477237"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15-30 days</w:t>
            </w:r>
          </w:p>
        </w:tc>
        <w:tc>
          <w:tcPr>
            <w:tcW w:w="710" w:type="pct"/>
            <w:tcBorders>
              <w:top w:val="single" w:sz="4" w:space="0" w:color="auto"/>
              <w:bottom w:val="single" w:sz="4" w:space="0" w:color="auto"/>
            </w:tcBorders>
          </w:tcPr>
          <w:p w14:paraId="79F5692A"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31-90 days</w:t>
            </w:r>
          </w:p>
        </w:tc>
        <w:tc>
          <w:tcPr>
            <w:tcW w:w="710" w:type="pct"/>
            <w:tcBorders>
              <w:top w:val="single" w:sz="4" w:space="0" w:color="auto"/>
              <w:bottom w:val="single" w:sz="4" w:space="0" w:color="auto"/>
            </w:tcBorders>
          </w:tcPr>
          <w:p w14:paraId="56D07182"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≥91days</w:t>
            </w:r>
          </w:p>
        </w:tc>
        <w:tc>
          <w:tcPr>
            <w:tcW w:w="590" w:type="pct"/>
            <w:vMerge/>
            <w:tcBorders>
              <w:top w:val="single" w:sz="4" w:space="0" w:color="auto"/>
              <w:bottom w:val="single" w:sz="4" w:space="0" w:color="auto"/>
            </w:tcBorders>
          </w:tcPr>
          <w:p w14:paraId="159F6ECE" w14:textId="77777777" w:rsidR="00942D59" w:rsidRPr="002C7792" w:rsidRDefault="00942D59" w:rsidP="00002990">
            <w:pPr>
              <w:jc w:val="center"/>
              <w:rPr>
                <w:rFonts w:ascii="Times New Roman" w:hAnsi="Times New Roman" w:cs="Times New Roman"/>
                <w:szCs w:val="20"/>
              </w:rPr>
            </w:pPr>
          </w:p>
        </w:tc>
      </w:tr>
      <w:tr w:rsidR="00942D59" w:rsidRPr="002C7792" w14:paraId="29E298B1" w14:textId="77777777" w:rsidTr="00002990">
        <w:trPr>
          <w:trHeight w:val="241"/>
        </w:trPr>
        <w:tc>
          <w:tcPr>
            <w:tcW w:w="913" w:type="pct"/>
            <w:tcBorders>
              <w:top w:val="single" w:sz="4" w:space="0" w:color="auto"/>
              <w:bottom w:val="nil"/>
            </w:tcBorders>
          </w:tcPr>
          <w:p w14:paraId="35D06AA3" w14:textId="77777777" w:rsidR="00942D59" w:rsidRPr="002C7792" w:rsidRDefault="00942D59" w:rsidP="00002990">
            <w:pPr>
              <w:jc w:val="left"/>
              <w:rPr>
                <w:rFonts w:ascii="Times New Roman" w:hAnsi="Times New Roman" w:cs="Times New Roman"/>
                <w:szCs w:val="20"/>
              </w:rPr>
            </w:pPr>
            <w:r w:rsidRPr="002C7792">
              <w:rPr>
                <w:rFonts w:ascii="Times New Roman" w:hAnsi="Times New Roman" w:cs="Times New Roman"/>
                <w:szCs w:val="20"/>
              </w:rPr>
              <w:t>All</w:t>
            </w:r>
          </w:p>
        </w:tc>
        <w:tc>
          <w:tcPr>
            <w:tcW w:w="657" w:type="pct"/>
            <w:tcBorders>
              <w:top w:val="single" w:sz="4" w:space="0" w:color="auto"/>
              <w:bottom w:val="nil"/>
            </w:tcBorders>
          </w:tcPr>
          <w:p w14:paraId="1797B068" w14:textId="77777777" w:rsidR="00942D59" w:rsidRPr="002C7792" w:rsidRDefault="00942D59" w:rsidP="00002990">
            <w:pPr>
              <w:jc w:val="center"/>
              <w:rPr>
                <w:rFonts w:ascii="Times New Roman" w:hAnsi="Times New Roman" w:cs="Times New Roman"/>
                <w:szCs w:val="20"/>
              </w:rPr>
            </w:pPr>
          </w:p>
        </w:tc>
        <w:tc>
          <w:tcPr>
            <w:tcW w:w="710" w:type="pct"/>
            <w:tcBorders>
              <w:top w:val="single" w:sz="4" w:space="0" w:color="auto"/>
              <w:bottom w:val="nil"/>
            </w:tcBorders>
          </w:tcPr>
          <w:p w14:paraId="31573A4F" w14:textId="77777777" w:rsidR="00942D59" w:rsidRPr="002C7792" w:rsidRDefault="00942D59" w:rsidP="00002990">
            <w:pPr>
              <w:jc w:val="center"/>
              <w:rPr>
                <w:rFonts w:ascii="Times New Roman" w:hAnsi="Times New Roman" w:cs="Times New Roman"/>
                <w:szCs w:val="20"/>
              </w:rPr>
            </w:pPr>
          </w:p>
        </w:tc>
        <w:tc>
          <w:tcPr>
            <w:tcW w:w="710" w:type="pct"/>
            <w:tcBorders>
              <w:top w:val="single" w:sz="4" w:space="0" w:color="auto"/>
              <w:bottom w:val="nil"/>
            </w:tcBorders>
          </w:tcPr>
          <w:p w14:paraId="7A64A8D6" w14:textId="77777777" w:rsidR="00942D59" w:rsidRPr="002C7792" w:rsidRDefault="00942D59" w:rsidP="00002990">
            <w:pPr>
              <w:jc w:val="center"/>
              <w:rPr>
                <w:rFonts w:ascii="Times New Roman" w:hAnsi="Times New Roman" w:cs="Times New Roman"/>
                <w:szCs w:val="20"/>
              </w:rPr>
            </w:pPr>
          </w:p>
        </w:tc>
        <w:tc>
          <w:tcPr>
            <w:tcW w:w="710" w:type="pct"/>
            <w:tcBorders>
              <w:top w:val="single" w:sz="4" w:space="0" w:color="auto"/>
              <w:bottom w:val="nil"/>
            </w:tcBorders>
          </w:tcPr>
          <w:p w14:paraId="02AE062B" w14:textId="77777777" w:rsidR="00942D59" w:rsidRPr="002C7792" w:rsidRDefault="00942D59" w:rsidP="00002990">
            <w:pPr>
              <w:jc w:val="center"/>
              <w:rPr>
                <w:rFonts w:ascii="Times New Roman" w:hAnsi="Times New Roman" w:cs="Times New Roman"/>
                <w:szCs w:val="20"/>
              </w:rPr>
            </w:pPr>
          </w:p>
        </w:tc>
        <w:tc>
          <w:tcPr>
            <w:tcW w:w="710" w:type="pct"/>
            <w:tcBorders>
              <w:top w:val="single" w:sz="4" w:space="0" w:color="auto"/>
              <w:bottom w:val="nil"/>
            </w:tcBorders>
          </w:tcPr>
          <w:p w14:paraId="692F4CCD" w14:textId="77777777" w:rsidR="00942D59" w:rsidRPr="002C7792" w:rsidRDefault="00942D59" w:rsidP="00002990">
            <w:pPr>
              <w:jc w:val="center"/>
              <w:rPr>
                <w:rFonts w:ascii="Times New Roman" w:hAnsi="Times New Roman" w:cs="Times New Roman"/>
                <w:szCs w:val="20"/>
              </w:rPr>
            </w:pPr>
          </w:p>
        </w:tc>
        <w:tc>
          <w:tcPr>
            <w:tcW w:w="590" w:type="pct"/>
            <w:tcBorders>
              <w:top w:val="single" w:sz="4" w:space="0" w:color="auto"/>
              <w:bottom w:val="nil"/>
            </w:tcBorders>
          </w:tcPr>
          <w:p w14:paraId="56A2429E" w14:textId="77777777" w:rsidR="00942D59" w:rsidRPr="002C7792" w:rsidRDefault="00942D59" w:rsidP="00002990">
            <w:pPr>
              <w:jc w:val="center"/>
              <w:rPr>
                <w:rFonts w:ascii="Times New Roman" w:hAnsi="Times New Roman" w:cs="Times New Roman"/>
                <w:szCs w:val="20"/>
              </w:rPr>
            </w:pPr>
          </w:p>
        </w:tc>
      </w:tr>
      <w:tr w:rsidR="00942D59" w:rsidRPr="002C7792" w14:paraId="0E200053" w14:textId="77777777" w:rsidTr="00002990">
        <w:trPr>
          <w:trHeight w:val="241"/>
        </w:trPr>
        <w:tc>
          <w:tcPr>
            <w:tcW w:w="913" w:type="pct"/>
            <w:tcBorders>
              <w:top w:val="single" w:sz="4" w:space="0" w:color="auto"/>
              <w:bottom w:val="nil"/>
            </w:tcBorders>
          </w:tcPr>
          <w:p w14:paraId="75088A5A" w14:textId="77777777" w:rsidR="00942D59" w:rsidRPr="002C7792" w:rsidRDefault="00942D59" w:rsidP="00002990">
            <w:pPr>
              <w:jc w:val="left"/>
              <w:rPr>
                <w:rFonts w:ascii="Times New Roman" w:hAnsi="Times New Roman" w:cs="Times New Roman"/>
                <w:b/>
                <w:bCs/>
                <w:szCs w:val="20"/>
              </w:rPr>
            </w:pPr>
            <w:r w:rsidRPr="002C7792">
              <w:rPr>
                <w:rFonts w:ascii="Times New Roman" w:hAnsi="Times New Roman" w:cs="Times New Roman"/>
                <w:szCs w:val="20"/>
              </w:rPr>
              <w:t>Number of participants, n</w:t>
            </w:r>
          </w:p>
        </w:tc>
        <w:tc>
          <w:tcPr>
            <w:tcW w:w="657" w:type="pct"/>
            <w:tcBorders>
              <w:top w:val="single" w:sz="4" w:space="0" w:color="auto"/>
              <w:bottom w:val="nil"/>
            </w:tcBorders>
          </w:tcPr>
          <w:p w14:paraId="63B0868B"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15,283</w:t>
            </w:r>
          </w:p>
        </w:tc>
        <w:tc>
          <w:tcPr>
            <w:tcW w:w="710" w:type="pct"/>
            <w:tcBorders>
              <w:top w:val="single" w:sz="4" w:space="0" w:color="auto"/>
              <w:bottom w:val="nil"/>
            </w:tcBorders>
          </w:tcPr>
          <w:p w14:paraId="06267969"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48,677</w:t>
            </w:r>
          </w:p>
        </w:tc>
        <w:tc>
          <w:tcPr>
            <w:tcW w:w="710" w:type="pct"/>
            <w:tcBorders>
              <w:top w:val="single" w:sz="4" w:space="0" w:color="auto"/>
              <w:bottom w:val="nil"/>
            </w:tcBorders>
          </w:tcPr>
          <w:p w14:paraId="0D0C6EBD"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39,746</w:t>
            </w:r>
          </w:p>
        </w:tc>
        <w:tc>
          <w:tcPr>
            <w:tcW w:w="710" w:type="pct"/>
            <w:tcBorders>
              <w:top w:val="single" w:sz="4" w:space="0" w:color="auto"/>
              <w:bottom w:val="nil"/>
            </w:tcBorders>
          </w:tcPr>
          <w:p w14:paraId="310107FA"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49,892</w:t>
            </w:r>
          </w:p>
        </w:tc>
        <w:tc>
          <w:tcPr>
            <w:tcW w:w="710" w:type="pct"/>
            <w:tcBorders>
              <w:top w:val="single" w:sz="4" w:space="0" w:color="auto"/>
              <w:bottom w:val="nil"/>
            </w:tcBorders>
          </w:tcPr>
          <w:p w14:paraId="0F9BC7F5"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13,772</w:t>
            </w:r>
          </w:p>
        </w:tc>
        <w:tc>
          <w:tcPr>
            <w:tcW w:w="590" w:type="pct"/>
            <w:tcBorders>
              <w:top w:val="single" w:sz="4" w:space="0" w:color="auto"/>
              <w:bottom w:val="nil"/>
            </w:tcBorders>
          </w:tcPr>
          <w:p w14:paraId="6652B614" w14:textId="77777777" w:rsidR="00942D59" w:rsidRPr="002C7792" w:rsidRDefault="00942D59" w:rsidP="00002990">
            <w:pPr>
              <w:jc w:val="center"/>
              <w:rPr>
                <w:rFonts w:ascii="Times New Roman" w:hAnsi="Times New Roman" w:cs="Times New Roman"/>
                <w:szCs w:val="20"/>
              </w:rPr>
            </w:pPr>
          </w:p>
        </w:tc>
      </w:tr>
      <w:tr w:rsidR="00942D59" w:rsidRPr="002C7792" w14:paraId="2AA9748B" w14:textId="77777777" w:rsidTr="00002990">
        <w:trPr>
          <w:trHeight w:val="241"/>
        </w:trPr>
        <w:tc>
          <w:tcPr>
            <w:tcW w:w="913" w:type="pct"/>
            <w:tcBorders>
              <w:top w:val="nil"/>
            </w:tcBorders>
          </w:tcPr>
          <w:p w14:paraId="7CB92892" w14:textId="77777777" w:rsidR="00942D59" w:rsidRPr="002C7792" w:rsidRDefault="00942D59" w:rsidP="00002990">
            <w:pPr>
              <w:jc w:val="left"/>
              <w:rPr>
                <w:rFonts w:ascii="Times New Roman" w:hAnsi="Times New Roman" w:cs="Times New Roman"/>
                <w:szCs w:val="20"/>
              </w:rPr>
            </w:pPr>
            <w:r w:rsidRPr="002C7792">
              <w:rPr>
                <w:rFonts w:ascii="Times New Roman" w:hAnsi="Times New Roman" w:cs="Times New Roman"/>
                <w:szCs w:val="20"/>
              </w:rPr>
              <w:t>Events, n</w:t>
            </w:r>
          </w:p>
        </w:tc>
        <w:tc>
          <w:tcPr>
            <w:tcW w:w="657" w:type="pct"/>
            <w:tcBorders>
              <w:top w:val="nil"/>
            </w:tcBorders>
          </w:tcPr>
          <w:p w14:paraId="6656609F"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1,200</w:t>
            </w:r>
          </w:p>
        </w:tc>
        <w:tc>
          <w:tcPr>
            <w:tcW w:w="710" w:type="pct"/>
            <w:tcBorders>
              <w:top w:val="nil"/>
            </w:tcBorders>
          </w:tcPr>
          <w:p w14:paraId="1AC5B012"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4,514</w:t>
            </w:r>
          </w:p>
        </w:tc>
        <w:tc>
          <w:tcPr>
            <w:tcW w:w="710" w:type="pct"/>
            <w:tcBorders>
              <w:top w:val="nil"/>
            </w:tcBorders>
          </w:tcPr>
          <w:p w14:paraId="2D006321"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4,076</w:t>
            </w:r>
          </w:p>
        </w:tc>
        <w:tc>
          <w:tcPr>
            <w:tcW w:w="710" w:type="pct"/>
            <w:tcBorders>
              <w:top w:val="nil"/>
            </w:tcBorders>
          </w:tcPr>
          <w:p w14:paraId="02E7B27F"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5,757</w:t>
            </w:r>
          </w:p>
        </w:tc>
        <w:tc>
          <w:tcPr>
            <w:tcW w:w="710" w:type="pct"/>
            <w:tcBorders>
              <w:top w:val="nil"/>
            </w:tcBorders>
          </w:tcPr>
          <w:p w14:paraId="0DB76CE2"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1,714</w:t>
            </w:r>
          </w:p>
        </w:tc>
        <w:tc>
          <w:tcPr>
            <w:tcW w:w="590" w:type="pct"/>
            <w:tcBorders>
              <w:top w:val="nil"/>
            </w:tcBorders>
          </w:tcPr>
          <w:p w14:paraId="50D8DD2A" w14:textId="77777777" w:rsidR="00942D59" w:rsidRPr="002C7792" w:rsidRDefault="00942D59" w:rsidP="00002990">
            <w:pPr>
              <w:jc w:val="center"/>
              <w:rPr>
                <w:rFonts w:ascii="Times New Roman" w:hAnsi="Times New Roman" w:cs="Times New Roman"/>
                <w:szCs w:val="20"/>
              </w:rPr>
            </w:pPr>
          </w:p>
        </w:tc>
      </w:tr>
      <w:tr w:rsidR="00942D59" w:rsidRPr="002C7792" w14:paraId="361C190D" w14:textId="77777777" w:rsidTr="00002990">
        <w:trPr>
          <w:trHeight w:val="241"/>
        </w:trPr>
        <w:tc>
          <w:tcPr>
            <w:tcW w:w="913" w:type="pct"/>
          </w:tcPr>
          <w:p w14:paraId="41E8BBA2" w14:textId="77777777" w:rsidR="00942D59" w:rsidRPr="002C7792" w:rsidRDefault="00942D59" w:rsidP="00002990">
            <w:pPr>
              <w:jc w:val="left"/>
              <w:rPr>
                <w:rFonts w:ascii="Times New Roman" w:hAnsi="Times New Roman" w:cs="Times New Roman"/>
                <w:szCs w:val="20"/>
              </w:rPr>
            </w:pPr>
            <w:r w:rsidRPr="002C7792">
              <w:rPr>
                <w:rFonts w:ascii="Times New Roman" w:hAnsi="Times New Roman" w:cs="Times New Roman"/>
                <w:szCs w:val="20"/>
              </w:rPr>
              <w:t>Person-years</w:t>
            </w:r>
          </w:p>
        </w:tc>
        <w:tc>
          <w:tcPr>
            <w:tcW w:w="657" w:type="pct"/>
          </w:tcPr>
          <w:p w14:paraId="1873061A"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161,213</w:t>
            </w:r>
          </w:p>
        </w:tc>
        <w:tc>
          <w:tcPr>
            <w:tcW w:w="710" w:type="pct"/>
          </w:tcPr>
          <w:p w14:paraId="0FBDDB88"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515,005</w:t>
            </w:r>
          </w:p>
        </w:tc>
        <w:tc>
          <w:tcPr>
            <w:tcW w:w="710" w:type="pct"/>
          </w:tcPr>
          <w:p w14:paraId="019B99D9"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421,113</w:t>
            </w:r>
          </w:p>
        </w:tc>
        <w:tc>
          <w:tcPr>
            <w:tcW w:w="710" w:type="pct"/>
          </w:tcPr>
          <w:p w14:paraId="4969B81A"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526,499</w:t>
            </w:r>
          </w:p>
        </w:tc>
        <w:tc>
          <w:tcPr>
            <w:tcW w:w="710" w:type="pct"/>
          </w:tcPr>
          <w:p w14:paraId="77C8A5F8"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142,730</w:t>
            </w:r>
          </w:p>
        </w:tc>
        <w:tc>
          <w:tcPr>
            <w:tcW w:w="590" w:type="pct"/>
          </w:tcPr>
          <w:p w14:paraId="67940F4E" w14:textId="77777777" w:rsidR="00942D59" w:rsidRPr="002C7792" w:rsidRDefault="00942D59" w:rsidP="00002990">
            <w:pPr>
              <w:jc w:val="center"/>
              <w:rPr>
                <w:rFonts w:ascii="Times New Roman" w:hAnsi="Times New Roman" w:cs="Times New Roman"/>
                <w:szCs w:val="20"/>
              </w:rPr>
            </w:pPr>
          </w:p>
        </w:tc>
      </w:tr>
      <w:tr w:rsidR="00942D59" w:rsidRPr="002C7792" w14:paraId="40ECFCCB" w14:textId="77777777" w:rsidTr="00002990">
        <w:trPr>
          <w:trHeight w:val="241"/>
        </w:trPr>
        <w:tc>
          <w:tcPr>
            <w:tcW w:w="913" w:type="pct"/>
          </w:tcPr>
          <w:p w14:paraId="6EF9C8E8" w14:textId="77777777" w:rsidR="00942D59" w:rsidRPr="002C7792" w:rsidRDefault="00942D59" w:rsidP="00002990">
            <w:pPr>
              <w:jc w:val="left"/>
              <w:rPr>
                <w:rFonts w:ascii="Times New Roman" w:hAnsi="Times New Roman" w:cs="Times New Roman"/>
                <w:szCs w:val="20"/>
              </w:rPr>
            </w:pPr>
            <w:r w:rsidRPr="002C7792">
              <w:rPr>
                <w:rFonts w:ascii="Times New Roman" w:hAnsi="Times New Roman" w:cs="Times New Roman"/>
                <w:szCs w:val="20"/>
              </w:rPr>
              <w:t>Incidence/10,000 PYs</w:t>
            </w:r>
          </w:p>
        </w:tc>
        <w:tc>
          <w:tcPr>
            <w:tcW w:w="657" w:type="pct"/>
          </w:tcPr>
          <w:p w14:paraId="7F9D6D87"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74.44</w:t>
            </w:r>
          </w:p>
        </w:tc>
        <w:tc>
          <w:tcPr>
            <w:tcW w:w="710" w:type="pct"/>
          </w:tcPr>
          <w:p w14:paraId="557FE0FB"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87.65</w:t>
            </w:r>
          </w:p>
        </w:tc>
        <w:tc>
          <w:tcPr>
            <w:tcW w:w="710" w:type="pct"/>
          </w:tcPr>
          <w:p w14:paraId="25E6F0A6"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96.79</w:t>
            </w:r>
          </w:p>
        </w:tc>
        <w:tc>
          <w:tcPr>
            <w:tcW w:w="710" w:type="pct"/>
          </w:tcPr>
          <w:p w14:paraId="27AAE6A0"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109.34</w:t>
            </w:r>
          </w:p>
        </w:tc>
        <w:tc>
          <w:tcPr>
            <w:tcW w:w="710" w:type="pct"/>
          </w:tcPr>
          <w:p w14:paraId="625E4531"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120.09</w:t>
            </w:r>
          </w:p>
        </w:tc>
        <w:tc>
          <w:tcPr>
            <w:tcW w:w="590" w:type="pct"/>
          </w:tcPr>
          <w:p w14:paraId="55914410" w14:textId="77777777" w:rsidR="00942D59" w:rsidRPr="002C7792" w:rsidRDefault="00942D59" w:rsidP="00002990">
            <w:pPr>
              <w:jc w:val="center"/>
              <w:rPr>
                <w:rFonts w:ascii="Times New Roman" w:hAnsi="Times New Roman" w:cs="Times New Roman"/>
                <w:szCs w:val="20"/>
              </w:rPr>
            </w:pPr>
          </w:p>
        </w:tc>
      </w:tr>
      <w:tr w:rsidR="00942D59" w:rsidRPr="002C7792" w14:paraId="59E99CA8" w14:textId="77777777" w:rsidTr="00002990">
        <w:trPr>
          <w:trHeight w:val="241"/>
        </w:trPr>
        <w:tc>
          <w:tcPr>
            <w:tcW w:w="5000" w:type="pct"/>
            <w:gridSpan w:val="7"/>
          </w:tcPr>
          <w:p w14:paraId="5EAACF8F" w14:textId="77777777" w:rsidR="00942D59" w:rsidRPr="002C7792" w:rsidRDefault="00942D59" w:rsidP="00002990">
            <w:pPr>
              <w:jc w:val="left"/>
              <w:rPr>
                <w:rFonts w:ascii="Times New Roman" w:hAnsi="Times New Roman" w:cs="Times New Roman"/>
                <w:szCs w:val="20"/>
              </w:rPr>
            </w:pPr>
            <w:proofErr w:type="spellStart"/>
            <w:r w:rsidRPr="002C7792">
              <w:rPr>
                <w:rFonts w:ascii="Times New Roman" w:hAnsi="Times New Roman" w:cs="Times New Roman"/>
                <w:szCs w:val="20"/>
              </w:rPr>
              <w:t>aHR</w:t>
            </w:r>
            <w:proofErr w:type="spellEnd"/>
            <w:r w:rsidRPr="002C7792">
              <w:rPr>
                <w:rFonts w:ascii="Times New Roman" w:hAnsi="Times New Roman" w:cs="Times New Roman"/>
                <w:szCs w:val="20"/>
              </w:rPr>
              <w:t xml:space="preserve"> (95% CI)</w:t>
            </w:r>
          </w:p>
        </w:tc>
      </w:tr>
      <w:tr w:rsidR="00942D59" w:rsidRPr="002C7792" w14:paraId="6C216CFC" w14:textId="77777777" w:rsidTr="00002990">
        <w:trPr>
          <w:trHeight w:val="243"/>
        </w:trPr>
        <w:tc>
          <w:tcPr>
            <w:tcW w:w="913" w:type="pct"/>
          </w:tcPr>
          <w:p w14:paraId="722BAE99" w14:textId="77777777" w:rsidR="00942D59" w:rsidRPr="002C7792" w:rsidRDefault="00942D59" w:rsidP="00002990">
            <w:pPr>
              <w:ind w:leftChars="100" w:left="200"/>
              <w:jc w:val="left"/>
              <w:rPr>
                <w:rFonts w:ascii="Times New Roman" w:hAnsi="Times New Roman" w:cs="Times New Roman"/>
                <w:szCs w:val="20"/>
              </w:rPr>
            </w:pPr>
            <w:r w:rsidRPr="002C7792">
              <w:rPr>
                <w:rFonts w:ascii="Times New Roman" w:hAnsi="Times New Roman" w:cs="Times New Roman"/>
                <w:szCs w:val="20"/>
              </w:rPr>
              <w:t>Model 1</w:t>
            </w:r>
          </w:p>
        </w:tc>
        <w:tc>
          <w:tcPr>
            <w:tcW w:w="657" w:type="pct"/>
          </w:tcPr>
          <w:p w14:paraId="10D60E0F"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1.00 (ref.)</w:t>
            </w:r>
          </w:p>
        </w:tc>
        <w:tc>
          <w:tcPr>
            <w:tcW w:w="710" w:type="pct"/>
          </w:tcPr>
          <w:p w14:paraId="7EE60D44"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1.04 (0.97-1.11)</w:t>
            </w:r>
          </w:p>
        </w:tc>
        <w:tc>
          <w:tcPr>
            <w:tcW w:w="710" w:type="pct"/>
          </w:tcPr>
          <w:p w14:paraId="5A97F644"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1.05 (0.98-1.12)</w:t>
            </w:r>
          </w:p>
        </w:tc>
        <w:tc>
          <w:tcPr>
            <w:tcW w:w="710" w:type="pct"/>
          </w:tcPr>
          <w:p w14:paraId="12CF859E"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1.09 (1.03-1.17)</w:t>
            </w:r>
          </w:p>
        </w:tc>
        <w:tc>
          <w:tcPr>
            <w:tcW w:w="710" w:type="pct"/>
          </w:tcPr>
          <w:p w14:paraId="3E45BBFD"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1.14 (1.06-1.23)</w:t>
            </w:r>
          </w:p>
        </w:tc>
        <w:tc>
          <w:tcPr>
            <w:tcW w:w="590" w:type="pct"/>
          </w:tcPr>
          <w:p w14:paraId="1449BE97"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&lt;0.001</w:t>
            </w:r>
          </w:p>
        </w:tc>
      </w:tr>
      <w:tr w:rsidR="00942D59" w:rsidRPr="002C7792" w14:paraId="73398FB1" w14:textId="77777777" w:rsidTr="00002990">
        <w:trPr>
          <w:trHeight w:val="119"/>
        </w:trPr>
        <w:tc>
          <w:tcPr>
            <w:tcW w:w="913" w:type="pct"/>
            <w:tcBorders>
              <w:bottom w:val="single" w:sz="4" w:space="0" w:color="auto"/>
            </w:tcBorders>
          </w:tcPr>
          <w:p w14:paraId="595F0059" w14:textId="77777777" w:rsidR="00942D59" w:rsidRPr="002C7792" w:rsidRDefault="00942D59" w:rsidP="00002990">
            <w:pPr>
              <w:ind w:leftChars="100" w:left="200"/>
              <w:jc w:val="left"/>
              <w:rPr>
                <w:rFonts w:ascii="Times New Roman" w:hAnsi="Times New Roman" w:cs="Times New Roman"/>
                <w:szCs w:val="20"/>
              </w:rPr>
            </w:pPr>
            <w:r w:rsidRPr="002C7792">
              <w:rPr>
                <w:rFonts w:ascii="Times New Roman" w:hAnsi="Times New Roman" w:cs="Times New Roman"/>
                <w:szCs w:val="20"/>
              </w:rPr>
              <w:t>Model 2</w:t>
            </w:r>
          </w:p>
        </w:tc>
        <w:tc>
          <w:tcPr>
            <w:tcW w:w="657" w:type="pct"/>
            <w:tcBorders>
              <w:bottom w:val="single" w:sz="4" w:space="0" w:color="auto"/>
            </w:tcBorders>
          </w:tcPr>
          <w:p w14:paraId="2C9D3977"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1.00 (ref.)</w:t>
            </w:r>
          </w:p>
        </w:tc>
        <w:tc>
          <w:tcPr>
            <w:tcW w:w="710" w:type="pct"/>
            <w:tcBorders>
              <w:bottom w:val="single" w:sz="4" w:space="0" w:color="auto"/>
            </w:tcBorders>
          </w:tcPr>
          <w:p w14:paraId="26B2499F"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1.02 (0.95-1.09)</w:t>
            </w:r>
          </w:p>
        </w:tc>
        <w:tc>
          <w:tcPr>
            <w:tcW w:w="710" w:type="pct"/>
            <w:tcBorders>
              <w:bottom w:val="single" w:sz="4" w:space="0" w:color="auto"/>
            </w:tcBorders>
          </w:tcPr>
          <w:p w14:paraId="20BF25DD"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1.02 (0.95-1.09)</w:t>
            </w:r>
          </w:p>
        </w:tc>
        <w:tc>
          <w:tcPr>
            <w:tcW w:w="710" w:type="pct"/>
            <w:tcBorders>
              <w:bottom w:val="single" w:sz="4" w:space="0" w:color="auto"/>
            </w:tcBorders>
          </w:tcPr>
          <w:p w14:paraId="601C659A"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1.05 (0.98-1.12)</w:t>
            </w:r>
          </w:p>
        </w:tc>
        <w:tc>
          <w:tcPr>
            <w:tcW w:w="710" w:type="pct"/>
            <w:tcBorders>
              <w:bottom w:val="single" w:sz="4" w:space="0" w:color="auto"/>
            </w:tcBorders>
          </w:tcPr>
          <w:p w14:paraId="3C72A860"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1.09 (1.01-1.18)</w:t>
            </w:r>
          </w:p>
        </w:tc>
        <w:tc>
          <w:tcPr>
            <w:tcW w:w="590" w:type="pct"/>
            <w:tcBorders>
              <w:bottom w:val="single" w:sz="4" w:space="0" w:color="auto"/>
            </w:tcBorders>
          </w:tcPr>
          <w:p w14:paraId="15B24624"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0.008</w:t>
            </w:r>
          </w:p>
        </w:tc>
      </w:tr>
      <w:tr w:rsidR="00942D59" w:rsidRPr="002C7792" w14:paraId="7DE6D4B6" w14:textId="77777777" w:rsidTr="00002990">
        <w:trPr>
          <w:trHeight w:val="119"/>
        </w:trPr>
        <w:tc>
          <w:tcPr>
            <w:tcW w:w="913" w:type="pct"/>
            <w:tcBorders>
              <w:top w:val="single" w:sz="4" w:space="0" w:color="auto"/>
              <w:bottom w:val="single" w:sz="4" w:space="0" w:color="auto"/>
            </w:tcBorders>
          </w:tcPr>
          <w:p w14:paraId="024A777C" w14:textId="77777777" w:rsidR="00942D59" w:rsidRPr="002C7792" w:rsidRDefault="00942D59" w:rsidP="00002990">
            <w:pPr>
              <w:jc w:val="left"/>
              <w:rPr>
                <w:rFonts w:ascii="Times New Roman" w:hAnsi="Times New Roman" w:cs="Times New Roman"/>
                <w:szCs w:val="20"/>
              </w:rPr>
            </w:pPr>
            <w:r w:rsidRPr="002C7792">
              <w:rPr>
                <w:rFonts w:ascii="Times New Roman" w:hAnsi="Times New Roman" w:cs="Times New Roman"/>
                <w:szCs w:val="20"/>
              </w:rPr>
              <w:t>Men</w:t>
            </w:r>
          </w:p>
        </w:tc>
        <w:tc>
          <w:tcPr>
            <w:tcW w:w="657" w:type="pct"/>
            <w:tcBorders>
              <w:top w:val="single" w:sz="4" w:space="0" w:color="auto"/>
              <w:bottom w:val="single" w:sz="4" w:space="0" w:color="auto"/>
            </w:tcBorders>
          </w:tcPr>
          <w:p w14:paraId="7DD67F06" w14:textId="77777777" w:rsidR="00942D59" w:rsidRPr="002C7792" w:rsidRDefault="00942D59" w:rsidP="00002990">
            <w:pPr>
              <w:jc w:val="center"/>
              <w:rPr>
                <w:rFonts w:ascii="Times New Roman" w:hAnsi="Times New Roman" w:cs="Times New Roman"/>
                <w:szCs w:val="20"/>
              </w:rPr>
            </w:pPr>
          </w:p>
        </w:tc>
        <w:tc>
          <w:tcPr>
            <w:tcW w:w="710" w:type="pct"/>
            <w:tcBorders>
              <w:top w:val="single" w:sz="4" w:space="0" w:color="auto"/>
              <w:bottom w:val="single" w:sz="4" w:space="0" w:color="auto"/>
            </w:tcBorders>
          </w:tcPr>
          <w:p w14:paraId="28D4051D" w14:textId="77777777" w:rsidR="00942D59" w:rsidRPr="002C7792" w:rsidRDefault="00942D59" w:rsidP="00002990">
            <w:pPr>
              <w:jc w:val="center"/>
              <w:rPr>
                <w:rFonts w:ascii="Times New Roman" w:hAnsi="Times New Roman" w:cs="Times New Roman"/>
                <w:szCs w:val="20"/>
              </w:rPr>
            </w:pPr>
          </w:p>
        </w:tc>
        <w:tc>
          <w:tcPr>
            <w:tcW w:w="710" w:type="pct"/>
            <w:tcBorders>
              <w:top w:val="single" w:sz="4" w:space="0" w:color="auto"/>
              <w:bottom w:val="single" w:sz="4" w:space="0" w:color="auto"/>
            </w:tcBorders>
          </w:tcPr>
          <w:p w14:paraId="68D504B9" w14:textId="77777777" w:rsidR="00942D59" w:rsidRPr="002C7792" w:rsidRDefault="00942D59" w:rsidP="00002990">
            <w:pPr>
              <w:jc w:val="center"/>
              <w:rPr>
                <w:rFonts w:ascii="Times New Roman" w:hAnsi="Times New Roman" w:cs="Times New Roman"/>
                <w:szCs w:val="20"/>
              </w:rPr>
            </w:pPr>
          </w:p>
        </w:tc>
        <w:tc>
          <w:tcPr>
            <w:tcW w:w="710" w:type="pct"/>
            <w:tcBorders>
              <w:top w:val="single" w:sz="4" w:space="0" w:color="auto"/>
              <w:bottom w:val="single" w:sz="4" w:space="0" w:color="auto"/>
            </w:tcBorders>
          </w:tcPr>
          <w:p w14:paraId="4F230938" w14:textId="77777777" w:rsidR="00942D59" w:rsidRPr="002C7792" w:rsidRDefault="00942D59" w:rsidP="00002990">
            <w:pPr>
              <w:jc w:val="center"/>
              <w:rPr>
                <w:rFonts w:ascii="Times New Roman" w:hAnsi="Times New Roman" w:cs="Times New Roman"/>
                <w:szCs w:val="20"/>
              </w:rPr>
            </w:pPr>
          </w:p>
        </w:tc>
        <w:tc>
          <w:tcPr>
            <w:tcW w:w="710" w:type="pct"/>
            <w:tcBorders>
              <w:top w:val="single" w:sz="4" w:space="0" w:color="auto"/>
              <w:bottom w:val="single" w:sz="4" w:space="0" w:color="auto"/>
            </w:tcBorders>
          </w:tcPr>
          <w:p w14:paraId="0E258549" w14:textId="77777777" w:rsidR="00942D59" w:rsidRPr="002C7792" w:rsidRDefault="00942D59" w:rsidP="00002990">
            <w:pPr>
              <w:jc w:val="center"/>
              <w:rPr>
                <w:rFonts w:ascii="Times New Roman" w:hAnsi="Times New Roman" w:cs="Times New Roman"/>
                <w:szCs w:val="20"/>
              </w:rPr>
            </w:pPr>
          </w:p>
        </w:tc>
        <w:tc>
          <w:tcPr>
            <w:tcW w:w="590" w:type="pct"/>
            <w:tcBorders>
              <w:top w:val="single" w:sz="4" w:space="0" w:color="auto"/>
              <w:bottom w:val="single" w:sz="4" w:space="0" w:color="auto"/>
            </w:tcBorders>
          </w:tcPr>
          <w:p w14:paraId="5076F020" w14:textId="77777777" w:rsidR="00942D59" w:rsidRPr="002C7792" w:rsidRDefault="00942D59" w:rsidP="00002990">
            <w:pPr>
              <w:jc w:val="center"/>
              <w:rPr>
                <w:rFonts w:ascii="Times New Roman" w:hAnsi="Times New Roman" w:cs="Times New Roman"/>
                <w:szCs w:val="20"/>
              </w:rPr>
            </w:pPr>
          </w:p>
        </w:tc>
      </w:tr>
      <w:tr w:rsidR="00942D59" w:rsidRPr="002C7792" w14:paraId="0C117270" w14:textId="77777777" w:rsidTr="00002990">
        <w:trPr>
          <w:trHeight w:val="119"/>
        </w:trPr>
        <w:tc>
          <w:tcPr>
            <w:tcW w:w="913" w:type="pct"/>
            <w:tcBorders>
              <w:top w:val="single" w:sz="4" w:space="0" w:color="auto"/>
            </w:tcBorders>
          </w:tcPr>
          <w:p w14:paraId="1B7B4933" w14:textId="77777777" w:rsidR="00942D59" w:rsidRPr="002C7792" w:rsidRDefault="00942D59" w:rsidP="00002990">
            <w:pPr>
              <w:jc w:val="left"/>
              <w:rPr>
                <w:rFonts w:ascii="Times New Roman" w:hAnsi="Times New Roman" w:cs="Times New Roman"/>
                <w:szCs w:val="20"/>
              </w:rPr>
            </w:pPr>
            <w:r w:rsidRPr="002C7792">
              <w:rPr>
                <w:rFonts w:ascii="Times New Roman" w:hAnsi="Times New Roman" w:cs="Times New Roman"/>
                <w:szCs w:val="20"/>
              </w:rPr>
              <w:t>Number of participants, n</w:t>
            </w:r>
          </w:p>
        </w:tc>
        <w:tc>
          <w:tcPr>
            <w:tcW w:w="657" w:type="pct"/>
            <w:tcBorders>
              <w:top w:val="single" w:sz="4" w:space="0" w:color="auto"/>
            </w:tcBorders>
          </w:tcPr>
          <w:p w14:paraId="63B3DF66"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11,236</w:t>
            </w:r>
          </w:p>
        </w:tc>
        <w:tc>
          <w:tcPr>
            <w:tcW w:w="710" w:type="pct"/>
            <w:tcBorders>
              <w:top w:val="single" w:sz="4" w:space="0" w:color="auto"/>
            </w:tcBorders>
          </w:tcPr>
          <w:p w14:paraId="068E3CE7"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31,668</w:t>
            </w:r>
          </w:p>
        </w:tc>
        <w:tc>
          <w:tcPr>
            <w:tcW w:w="710" w:type="pct"/>
            <w:tcBorders>
              <w:top w:val="single" w:sz="4" w:space="0" w:color="auto"/>
            </w:tcBorders>
          </w:tcPr>
          <w:p w14:paraId="19C30C2A"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23,342</w:t>
            </w:r>
          </w:p>
        </w:tc>
        <w:tc>
          <w:tcPr>
            <w:tcW w:w="710" w:type="pct"/>
            <w:tcBorders>
              <w:top w:val="single" w:sz="4" w:space="0" w:color="auto"/>
            </w:tcBorders>
          </w:tcPr>
          <w:p w14:paraId="6AB65B1B"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27,551</w:t>
            </w:r>
          </w:p>
        </w:tc>
        <w:tc>
          <w:tcPr>
            <w:tcW w:w="710" w:type="pct"/>
            <w:tcBorders>
              <w:top w:val="single" w:sz="4" w:space="0" w:color="auto"/>
            </w:tcBorders>
          </w:tcPr>
          <w:p w14:paraId="70D20F52"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8,148</w:t>
            </w:r>
          </w:p>
        </w:tc>
        <w:tc>
          <w:tcPr>
            <w:tcW w:w="590" w:type="pct"/>
            <w:tcBorders>
              <w:top w:val="single" w:sz="4" w:space="0" w:color="auto"/>
            </w:tcBorders>
          </w:tcPr>
          <w:p w14:paraId="45A2A7F0" w14:textId="77777777" w:rsidR="00942D59" w:rsidRPr="002C7792" w:rsidRDefault="00942D59" w:rsidP="00002990">
            <w:pPr>
              <w:jc w:val="center"/>
              <w:rPr>
                <w:rFonts w:ascii="Times New Roman" w:hAnsi="Times New Roman" w:cs="Times New Roman"/>
                <w:szCs w:val="20"/>
              </w:rPr>
            </w:pPr>
          </w:p>
        </w:tc>
      </w:tr>
      <w:tr w:rsidR="00942D59" w:rsidRPr="002C7792" w14:paraId="0EABC6B5" w14:textId="77777777" w:rsidTr="00002990">
        <w:trPr>
          <w:trHeight w:val="119"/>
        </w:trPr>
        <w:tc>
          <w:tcPr>
            <w:tcW w:w="913" w:type="pct"/>
          </w:tcPr>
          <w:p w14:paraId="145FFAC6" w14:textId="77777777" w:rsidR="00942D59" w:rsidRPr="002C7792" w:rsidRDefault="00942D59" w:rsidP="00002990">
            <w:pPr>
              <w:jc w:val="left"/>
              <w:rPr>
                <w:rFonts w:ascii="Times New Roman" w:hAnsi="Times New Roman" w:cs="Times New Roman"/>
                <w:szCs w:val="20"/>
              </w:rPr>
            </w:pPr>
            <w:r w:rsidRPr="002C7792">
              <w:rPr>
                <w:rFonts w:ascii="Times New Roman" w:hAnsi="Times New Roman" w:cs="Times New Roman"/>
                <w:szCs w:val="20"/>
              </w:rPr>
              <w:t>Events, n</w:t>
            </w:r>
          </w:p>
        </w:tc>
        <w:tc>
          <w:tcPr>
            <w:tcW w:w="657" w:type="pct"/>
          </w:tcPr>
          <w:p w14:paraId="4124275E"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562</w:t>
            </w:r>
          </w:p>
        </w:tc>
        <w:tc>
          <w:tcPr>
            <w:tcW w:w="710" w:type="pct"/>
          </w:tcPr>
          <w:p w14:paraId="230705C9"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1,716</w:t>
            </w:r>
          </w:p>
        </w:tc>
        <w:tc>
          <w:tcPr>
            <w:tcW w:w="710" w:type="pct"/>
          </w:tcPr>
          <w:p w14:paraId="5F75B22E"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1,362</w:t>
            </w:r>
          </w:p>
        </w:tc>
        <w:tc>
          <w:tcPr>
            <w:tcW w:w="710" w:type="pct"/>
          </w:tcPr>
          <w:p w14:paraId="41417776"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1,917</w:t>
            </w:r>
          </w:p>
        </w:tc>
        <w:tc>
          <w:tcPr>
            <w:tcW w:w="710" w:type="pct"/>
          </w:tcPr>
          <w:p w14:paraId="0790C12A"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654</w:t>
            </w:r>
          </w:p>
        </w:tc>
        <w:tc>
          <w:tcPr>
            <w:tcW w:w="590" w:type="pct"/>
          </w:tcPr>
          <w:p w14:paraId="574F0CD2" w14:textId="77777777" w:rsidR="00942D59" w:rsidRPr="002C7792" w:rsidRDefault="00942D59" w:rsidP="00002990">
            <w:pPr>
              <w:jc w:val="center"/>
              <w:rPr>
                <w:rFonts w:ascii="Times New Roman" w:hAnsi="Times New Roman" w:cs="Times New Roman"/>
                <w:szCs w:val="20"/>
              </w:rPr>
            </w:pPr>
          </w:p>
        </w:tc>
      </w:tr>
      <w:tr w:rsidR="00942D59" w:rsidRPr="002C7792" w14:paraId="11788717" w14:textId="77777777" w:rsidTr="00002990">
        <w:trPr>
          <w:trHeight w:val="119"/>
        </w:trPr>
        <w:tc>
          <w:tcPr>
            <w:tcW w:w="913" w:type="pct"/>
          </w:tcPr>
          <w:p w14:paraId="6EF2CF3D" w14:textId="77777777" w:rsidR="00942D59" w:rsidRPr="002C7792" w:rsidRDefault="00942D59" w:rsidP="00002990">
            <w:pPr>
              <w:jc w:val="left"/>
              <w:rPr>
                <w:rFonts w:ascii="Times New Roman" w:hAnsi="Times New Roman" w:cs="Times New Roman"/>
                <w:szCs w:val="20"/>
              </w:rPr>
            </w:pPr>
            <w:r w:rsidRPr="002C7792">
              <w:rPr>
                <w:rFonts w:ascii="Times New Roman" w:hAnsi="Times New Roman" w:cs="Times New Roman"/>
                <w:szCs w:val="20"/>
              </w:rPr>
              <w:t>Person-years</w:t>
            </w:r>
          </w:p>
        </w:tc>
        <w:tc>
          <w:tcPr>
            <w:tcW w:w="657" w:type="pct"/>
          </w:tcPr>
          <w:p w14:paraId="74054DEB"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118,036</w:t>
            </w:r>
          </w:p>
        </w:tc>
        <w:tc>
          <w:tcPr>
            <w:tcW w:w="710" w:type="pct"/>
          </w:tcPr>
          <w:p w14:paraId="0A8B2CD5"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332,772</w:t>
            </w:r>
          </w:p>
        </w:tc>
        <w:tc>
          <w:tcPr>
            <w:tcW w:w="710" w:type="pct"/>
          </w:tcPr>
          <w:p w14:paraId="18438F9E"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244,791</w:t>
            </w:r>
          </w:p>
        </w:tc>
        <w:tc>
          <w:tcPr>
            <w:tcW w:w="710" w:type="pct"/>
          </w:tcPr>
          <w:p w14:paraId="72E968A0"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286,759</w:t>
            </w:r>
          </w:p>
        </w:tc>
        <w:tc>
          <w:tcPr>
            <w:tcW w:w="710" w:type="pct"/>
          </w:tcPr>
          <w:p w14:paraId="7F5FC638"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82,810</w:t>
            </w:r>
          </w:p>
        </w:tc>
        <w:tc>
          <w:tcPr>
            <w:tcW w:w="590" w:type="pct"/>
          </w:tcPr>
          <w:p w14:paraId="18445B8A" w14:textId="77777777" w:rsidR="00942D59" w:rsidRPr="002C7792" w:rsidRDefault="00942D59" w:rsidP="00002990">
            <w:pPr>
              <w:jc w:val="center"/>
              <w:rPr>
                <w:rFonts w:ascii="Times New Roman" w:hAnsi="Times New Roman" w:cs="Times New Roman"/>
                <w:szCs w:val="20"/>
              </w:rPr>
            </w:pPr>
          </w:p>
        </w:tc>
      </w:tr>
      <w:tr w:rsidR="00942D59" w:rsidRPr="002C7792" w14:paraId="20E961C1" w14:textId="77777777" w:rsidTr="00002990">
        <w:trPr>
          <w:trHeight w:val="119"/>
        </w:trPr>
        <w:tc>
          <w:tcPr>
            <w:tcW w:w="913" w:type="pct"/>
          </w:tcPr>
          <w:p w14:paraId="57E33B8B" w14:textId="77777777" w:rsidR="00942D59" w:rsidRPr="002C7792" w:rsidRDefault="00942D59" w:rsidP="00002990">
            <w:pPr>
              <w:jc w:val="left"/>
              <w:rPr>
                <w:rFonts w:ascii="Times New Roman" w:hAnsi="Times New Roman" w:cs="Times New Roman"/>
                <w:szCs w:val="20"/>
              </w:rPr>
            </w:pPr>
            <w:r w:rsidRPr="002C7792">
              <w:rPr>
                <w:rFonts w:ascii="Times New Roman" w:hAnsi="Times New Roman" w:cs="Times New Roman"/>
                <w:szCs w:val="20"/>
              </w:rPr>
              <w:t>Incidence/10,000 PYs</w:t>
            </w:r>
          </w:p>
        </w:tc>
        <w:tc>
          <w:tcPr>
            <w:tcW w:w="657" w:type="pct"/>
          </w:tcPr>
          <w:p w14:paraId="43703A8F"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47.61</w:t>
            </w:r>
          </w:p>
        </w:tc>
        <w:tc>
          <w:tcPr>
            <w:tcW w:w="710" w:type="pct"/>
          </w:tcPr>
          <w:p w14:paraId="43834B7A"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51.57</w:t>
            </w:r>
          </w:p>
        </w:tc>
        <w:tc>
          <w:tcPr>
            <w:tcW w:w="710" w:type="pct"/>
          </w:tcPr>
          <w:p w14:paraId="1EF364C2"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55.64</w:t>
            </w:r>
          </w:p>
        </w:tc>
        <w:tc>
          <w:tcPr>
            <w:tcW w:w="710" w:type="pct"/>
          </w:tcPr>
          <w:p w14:paraId="7A6D2D5B"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66.85</w:t>
            </w:r>
          </w:p>
        </w:tc>
        <w:tc>
          <w:tcPr>
            <w:tcW w:w="710" w:type="pct"/>
          </w:tcPr>
          <w:p w14:paraId="4971F5D1"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78.98</w:t>
            </w:r>
          </w:p>
        </w:tc>
        <w:tc>
          <w:tcPr>
            <w:tcW w:w="590" w:type="pct"/>
          </w:tcPr>
          <w:p w14:paraId="33F03336" w14:textId="77777777" w:rsidR="00942D59" w:rsidRPr="002C7792" w:rsidRDefault="00942D59" w:rsidP="00002990">
            <w:pPr>
              <w:jc w:val="center"/>
              <w:rPr>
                <w:rFonts w:ascii="Times New Roman" w:hAnsi="Times New Roman" w:cs="Times New Roman"/>
                <w:szCs w:val="20"/>
              </w:rPr>
            </w:pPr>
          </w:p>
        </w:tc>
      </w:tr>
      <w:tr w:rsidR="00942D59" w:rsidRPr="002C7792" w14:paraId="543B4143" w14:textId="77777777" w:rsidTr="00002990">
        <w:trPr>
          <w:trHeight w:val="119"/>
        </w:trPr>
        <w:tc>
          <w:tcPr>
            <w:tcW w:w="913" w:type="pct"/>
          </w:tcPr>
          <w:p w14:paraId="3457F95D" w14:textId="77777777" w:rsidR="00942D59" w:rsidRPr="002C7792" w:rsidRDefault="00942D59" w:rsidP="00002990">
            <w:pPr>
              <w:jc w:val="left"/>
              <w:rPr>
                <w:rFonts w:ascii="Times New Roman" w:hAnsi="Times New Roman" w:cs="Times New Roman"/>
                <w:szCs w:val="20"/>
              </w:rPr>
            </w:pPr>
            <w:proofErr w:type="spellStart"/>
            <w:r w:rsidRPr="002C7792">
              <w:rPr>
                <w:rFonts w:ascii="Times New Roman" w:hAnsi="Times New Roman" w:cs="Times New Roman"/>
                <w:szCs w:val="20"/>
              </w:rPr>
              <w:t>aHR</w:t>
            </w:r>
            <w:proofErr w:type="spellEnd"/>
            <w:r w:rsidRPr="002C7792">
              <w:rPr>
                <w:rFonts w:ascii="Times New Roman" w:hAnsi="Times New Roman" w:cs="Times New Roman"/>
                <w:szCs w:val="20"/>
              </w:rPr>
              <w:t xml:space="preserve"> (95% CI)</w:t>
            </w:r>
          </w:p>
        </w:tc>
        <w:tc>
          <w:tcPr>
            <w:tcW w:w="657" w:type="pct"/>
          </w:tcPr>
          <w:p w14:paraId="2E062CDE" w14:textId="77777777" w:rsidR="00942D59" w:rsidRPr="002C7792" w:rsidRDefault="00942D59" w:rsidP="00002990">
            <w:pPr>
              <w:jc w:val="center"/>
              <w:rPr>
                <w:rFonts w:ascii="Times New Roman" w:hAnsi="Times New Roman" w:cs="Times New Roman"/>
                <w:szCs w:val="20"/>
              </w:rPr>
            </w:pPr>
          </w:p>
        </w:tc>
        <w:tc>
          <w:tcPr>
            <w:tcW w:w="710" w:type="pct"/>
          </w:tcPr>
          <w:p w14:paraId="3DF41073" w14:textId="77777777" w:rsidR="00942D59" w:rsidRPr="002C7792" w:rsidRDefault="00942D59" w:rsidP="00002990">
            <w:pPr>
              <w:jc w:val="center"/>
              <w:rPr>
                <w:rFonts w:ascii="Times New Roman" w:hAnsi="Times New Roman" w:cs="Times New Roman"/>
                <w:szCs w:val="20"/>
              </w:rPr>
            </w:pPr>
          </w:p>
        </w:tc>
        <w:tc>
          <w:tcPr>
            <w:tcW w:w="710" w:type="pct"/>
          </w:tcPr>
          <w:p w14:paraId="5727D069" w14:textId="77777777" w:rsidR="00942D59" w:rsidRPr="002C7792" w:rsidRDefault="00942D59" w:rsidP="00002990">
            <w:pPr>
              <w:jc w:val="center"/>
              <w:rPr>
                <w:rFonts w:ascii="Times New Roman" w:hAnsi="Times New Roman" w:cs="Times New Roman"/>
                <w:szCs w:val="20"/>
              </w:rPr>
            </w:pPr>
          </w:p>
        </w:tc>
        <w:tc>
          <w:tcPr>
            <w:tcW w:w="710" w:type="pct"/>
          </w:tcPr>
          <w:p w14:paraId="2D7334AC" w14:textId="77777777" w:rsidR="00942D59" w:rsidRPr="002C7792" w:rsidRDefault="00942D59" w:rsidP="00002990">
            <w:pPr>
              <w:jc w:val="center"/>
              <w:rPr>
                <w:rFonts w:ascii="Times New Roman" w:hAnsi="Times New Roman" w:cs="Times New Roman"/>
                <w:szCs w:val="20"/>
              </w:rPr>
            </w:pPr>
          </w:p>
        </w:tc>
        <w:tc>
          <w:tcPr>
            <w:tcW w:w="710" w:type="pct"/>
          </w:tcPr>
          <w:p w14:paraId="37B86CDF" w14:textId="77777777" w:rsidR="00942D59" w:rsidRPr="002C7792" w:rsidRDefault="00942D59" w:rsidP="00002990">
            <w:pPr>
              <w:jc w:val="center"/>
              <w:rPr>
                <w:rFonts w:ascii="Times New Roman" w:hAnsi="Times New Roman" w:cs="Times New Roman"/>
                <w:szCs w:val="20"/>
              </w:rPr>
            </w:pPr>
          </w:p>
        </w:tc>
        <w:tc>
          <w:tcPr>
            <w:tcW w:w="590" w:type="pct"/>
          </w:tcPr>
          <w:p w14:paraId="39357E4E" w14:textId="77777777" w:rsidR="00942D59" w:rsidRPr="002C7792" w:rsidRDefault="00942D59" w:rsidP="00002990">
            <w:pPr>
              <w:jc w:val="center"/>
              <w:rPr>
                <w:rFonts w:ascii="Times New Roman" w:hAnsi="Times New Roman" w:cs="Times New Roman"/>
                <w:szCs w:val="20"/>
              </w:rPr>
            </w:pPr>
          </w:p>
        </w:tc>
      </w:tr>
      <w:tr w:rsidR="00942D59" w:rsidRPr="002C7792" w14:paraId="3C5477B2" w14:textId="77777777" w:rsidTr="00002990">
        <w:trPr>
          <w:trHeight w:val="119"/>
        </w:trPr>
        <w:tc>
          <w:tcPr>
            <w:tcW w:w="913" w:type="pct"/>
          </w:tcPr>
          <w:p w14:paraId="004399C2" w14:textId="77777777" w:rsidR="00942D59" w:rsidRPr="002C7792" w:rsidRDefault="00942D59" w:rsidP="00002990">
            <w:pPr>
              <w:ind w:leftChars="100" w:left="200"/>
              <w:jc w:val="left"/>
              <w:rPr>
                <w:rFonts w:ascii="Times New Roman" w:hAnsi="Times New Roman" w:cs="Times New Roman"/>
                <w:szCs w:val="20"/>
              </w:rPr>
            </w:pPr>
            <w:r w:rsidRPr="002C7792">
              <w:rPr>
                <w:rFonts w:ascii="Times New Roman" w:hAnsi="Times New Roman" w:cs="Times New Roman"/>
                <w:szCs w:val="20"/>
              </w:rPr>
              <w:t>Model 1</w:t>
            </w:r>
          </w:p>
        </w:tc>
        <w:tc>
          <w:tcPr>
            <w:tcW w:w="657" w:type="pct"/>
          </w:tcPr>
          <w:p w14:paraId="3C6E68F7"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1.00 (ref.)</w:t>
            </w:r>
          </w:p>
        </w:tc>
        <w:tc>
          <w:tcPr>
            <w:tcW w:w="710" w:type="pct"/>
          </w:tcPr>
          <w:p w14:paraId="72BD9C21"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1.00 (0.91-1.10)</w:t>
            </w:r>
          </w:p>
        </w:tc>
        <w:tc>
          <w:tcPr>
            <w:tcW w:w="710" w:type="pct"/>
          </w:tcPr>
          <w:p w14:paraId="6F1B8264"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1.00 (0.91-1.11)</w:t>
            </w:r>
          </w:p>
        </w:tc>
        <w:tc>
          <w:tcPr>
            <w:tcW w:w="710" w:type="pct"/>
          </w:tcPr>
          <w:p w14:paraId="0D661F75"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1.10 (1.00-1.21)</w:t>
            </w:r>
          </w:p>
        </w:tc>
        <w:tc>
          <w:tcPr>
            <w:tcW w:w="710" w:type="pct"/>
          </w:tcPr>
          <w:p w14:paraId="21D178FD"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1.18 (1.05-1.33)</w:t>
            </w:r>
          </w:p>
        </w:tc>
        <w:tc>
          <w:tcPr>
            <w:tcW w:w="590" w:type="pct"/>
          </w:tcPr>
          <w:p w14:paraId="7C1B3F33"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&lt;0.001</w:t>
            </w:r>
          </w:p>
        </w:tc>
      </w:tr>
      <w:tr w:rsidR="00942D59" w:rsidRPr="002C7792" w14:paraId="74247D37" w14:textId="77777777" w:rsidTr="00002990">
        <w:trPr>
          <w:trHeight w:val="119"/>
        </w:trPr>
        <w:tc>
          <w:tcPr>
            <w:tcW w:w="913" w:type="pct"/>
            <w:tcBorders>
              <w:bottom w:val="single" w:sz="4" w:space="0" w:color="auto"/>
            </w:tcBorders>
          </w:tcPr>
          <w:p w14:paraId="0F80BE5C" w14:textId="77777777" w:rsidR="00942D59" w:rsidRPr="002C7792" w:rsidRDefault="00942D59" w:rsidP="00002990">
            <w:pPr>
              <w:ind w:leftChars="100" w:left="200"/>
              <w:jc w:val="left"/>
              <w:rPr>
                <w:rFonts w:ascii="Times New Roman" w:hAnsi="Times New Roman" w:cs="Times New Roman"/>
                <w:szCs w:val="20"/>
              </w:rPr>
            </w:pPr>
            <w:r w:rsidRPr="002C7792">
              <w:rPr>
                <w:rFonts w:ascii="Times New Roman" w:hAnsi="Times New Roman" w:cs="Times New Roman"/>
                <w:szCs w:val="20"/>
              </w:rPr>
              <w:t>Model 2</w:t>
            </w:r>
          </w:p>
        </w:tc>
        <w:tc>
          <w:tcPr>
            <w:tcW w:w="657" w:type="pct"/>
            <w:tcBorders>
              <w:bottom w:val="single" w:sz="4" w:space="0" w:color="auto"/>
            </w:tcBorders>
          </w:tcPr>
          <w:p w14:paraId="591388F7"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1.00 (ref.)</w:t>
            </w:r>
          </w:p>
        </w:tc>
        <w:tc>
          <w:tcPr>
            <w:tcW w:w="710" w:type="pct"/>
            <w:tcBorders>
              <w:bottom w:val="single" w:sz="4" w:space="0" w:color="auto"/>
            </w:tcBorders>
          </w:tcPr>
          <w:p w14:paraId="5D7A58C0"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0.96 (0.87-1.06)</w:t>
            </w:r>
          </w:p>
        </w:tc>
        <w:tc>
          <w:tcPr>
            <w:tcW w:w="710" w:type="pct"/>
            <w:tcBorders>
              <w:bottom w:val="single" w:sz="4" w:space="0" w:color="auto"/>
            </w:tcBorders>
          </w:tcPr>
          <w:p w14:paraId="39ABA29B"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0.95 (0.85-1.05)</w:t>
            </w:r>
          </w:p>
        </w:tc>
        <w:tc>
          <w:tcPr>
            <w:tcW w:w="710" w:type="pct"/>
            <w:tcBorders>
              <w:bottom w:val="single" w:sz="4" w:space="0" w:color="auto"/>
            </w:tcBorders>
          </w:tcPr>
          <w:p w14:paraId="0889DA85"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1.02 (0.92-1.13)</w:t>
            </w:r>
          </w:p>
        </w:tc>
        <w:tc>
          <w:tcPr>
            <w:tcW w:w="710" w:type="pct"/>
            <w:tcBorders>
              <w:bottom w:val="single" w:sz="4" w:space="0" w:color="auto"/>
            </w:tcBorders>
          </w:tcPr>
          <w:p w14:paraId="2B90DB5D"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1.08 (0.96-1.22)</w:t>
            </w:r>
          </w:p>
        </w:tc>
        <w:tc>
          <w:tcPr>
            <w:tcW w:w="590" w:type="pct"/>
            <w:tcBorders>
              <w:bottom w:val="single" w:sz="4" w:space="0" w:color="auto"/>
            </w:tcBorders>
          </w:tcPr>
          <w:p w14:paraId="6F3C375A" w14:textId="62405A33"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0.03</w:t>
            </w:r>
            <w:r w:rsidR="00FF53ED">
              <w:rPr>
                <w:rFonts w:ascii="Times New Roman" w:hAnsi="Times New Roman" w:cs="Times New Roman" w:hint="eastAsia"/>
                <w:szCs w:val="20"/>
              </w:rPr>
              <w:t>0</w:t>
            </w:r>
          </w:p>
        </w:tc>
      </w:tr>
      <w:tr w:rsidR="00942D59" w:rsidRPr="002C7792" w14:paraId="2AA010A9" w14:textId="77777777" w:rsidTr="00002990">
        <w:trPr>
          <w:trHeight w:val="119"/>
        </w:trPr>
        <w:tc>
          <w:tcPr>
            <w:tcW w:w="913" w:type="pct"/>
            <w:tcBorders>
              <w:top w:val="single" w:sz="4" w:space="0" w:color="auto"/>
              <w:bottom w:val="single" w:sz="4" w:space="0" w:color="auto"/>
            </w:tcBorders>
          </w:tcPr>
          <w:p w14:paraId="36E49B32" w14:textId="77777777" w:rsidR="00942D59" w:rsidRPr="002C7792" w:rsidRDefault="00942D59" w:rsidP="00002990">
            <w:pPr>
              <w:jc w:val="left"/>
              <w:rPr>
                <w:rFonts w:ascii="Times New Roman" w:hAnsi="Times New Roman" w:cs="Times New Roman"/>
                <w:szCs w:val="20"/>
              </w:rPr>
            </w:pPr>
            <w:r w:rsidRPr="002C7792">
              <w:rPr>
                <w:rFonts w:ascii="Times New Roman" w:hAnsi="Times New Roman" w:cs="Times New Roman"/>
                <w:szCs w:val="20"/>
              </w:rPr>
              <w:t>Women</w:t>
            </w:r>
          </w:p>
        </w:tc>
        <w:tc>
          <w:tcPr>
            <w:tcW w:w="657" w:type="pct"/>
            <w:tcBorders>
              <w:top w:val="single" w:sz="4" w:space="0" w:color="auto"/>
              <w:bottom w:val="single" w:sz="4" w:space="0" w:color="auto"/>
            </w:tcBorders>
          </w:tcPr>
          <w:p w14:paraId="7B229C83" w14:textId="77777777" w:rsidR="00942D59" w:rsidRPr="002C7792" w:rsidRDefault="00942D59" w:rsidP="00002990">
            <w:pPr>
              <w:jc w:val="center"/>
              <w:rPr>
                <w:rFonts w:ascii="Times New Roman" w:hAnsi="Times New Roman" w:cs="Times New Roman"/>
                <w:szCs w:val="20"/>
              </w:rPr>
            </w:pPr>
          </w:p>
        </w:tc>
        <w:tc>
          <w:tcPr>
            <w:tcW w:w="710" w:type="pct"/>
            <w:tcBorders>
              <w:top w:val="single" w:sz="4" w:space="0" w:color="auto"/>
              <w:bottom w:val="single" w:sz="4" w:space="0" w:color="auto"/>
            </w:tcBorders>
          </w:tcPr>
          <w:p w14:paraId="79DB3523" w14:textId="77777777" w:rsidR="00942D59" w:rsidRPr="002C7792" w:rsidRDefault="00942D59" w:rsidP="00002990">
            <w:pPr>
              <w:jc w:val="center"/>
              <w:rPr>
                <w:rFonts w:ascii="Times New Roman" w:hAnsi="Times New Roman" w:cs="Times New Roman"/>
                <w:szCs w:val="20"/>
              </w:rPr>
            </w:pPr>
          </w:p>
        </w:tc>
        <w:tc>
          <w:tcPr>
            <w:tcW w:w="710" w:type="pct"/>
            <w:tcBorders>
              <w:top w:val="single" w:sz="4" w:space="0" w:color="auto"/>
              <w:bottom w:val="single" w:sz="4" w:space="0" w:color="auto"/>
            </w:tcBorders>
          </w:tcPr>
          <w:p w14:paraId="6992811D" w14:textId="77777777" w:rsidR="00942D59" w:rsidRPr="002C7792" w:rsidRDefault="00942D59" w:rsidP="00002990">
            <w:pPr>
              <w:jc w:val="center"/>
              <w:rPr>
                <w:rFonts w:ascii="Times New Roman" w:hAnsi="Times New Roman" w:cs="Times New Roman"/>
                <w:szCs w:val="20"/>
              </w:rPr>
            </w:pPr>
          </w:p>
        </w:tc>
        <w:tc>
          <w:tcPr>
            <w:tcW w:w="710" w:type="pct"/>
            <w:tcBorders>
              <w:top w:val="single" w:sz="4" w:space="0" w:color="auto"/>
              <w:bottom w:val="single" w:sz="4" w:space="0" w:color="auto"/>
            </w:tcBorders>
          </w:tcPr>
          <w:p w14:paraId="34702A0D" w14:textId="77777777" w:rsidR="00942D59" w:rsidRPr="002C7792" w:rsidRDefault="00942D59" w:rsidP="00002990">
            <w:pPr>
              <w:jc w:val="center"/>
              <w:rPr>
                <w:rFonts w:ascii="Times New Roman" w:hAnsi="Times New Roman" w:cs="Times New Roman"/>
                <w:szCs w:val="20"/>
              </w:rPr>
            </w:pPr>
          </w:p>
        </w:tc>
        <w:tc>
          <w:tcPr>
            <w:tcW w:w="710" w:type="pct"/>
            <w:tcBorders>
              <w:top w:val="single" w:sz="4" w:space="0" w:color="auto"/>
              <w:bottom w:val="single" w:sz="4" w:space="0" w:color="auto"/>
            </w:tcBorders>
          </w:tcPr>
          <w:p w14:paraId="4E09F982" w14:textId="77777777" w:rsidR="00942D59" w:rsidRPr="002C7792" w:rsidRDefault="00942D59" w:rsidP="00002990">
            <w:pPr>
              <w:jc w:val="center"/>
              <w:rPr>
                <w:rFonts w:ascii="Times New Roman" w:hAnsi="Times New Roman" w:cs="Times New Roman"/>
                <w:szCs w:val="20"/>
              </w:rPr>
            </w:pPr>
          </w:p>
        </w:tc>
        <w:tc>
          <w:tcPr>
            <w:tcW w:w="590" w:type="pct"/>
            <w:tcBorders>
              <w:top w:val="single" w:sz="4" w:space="0" w:color="auto"/>
              <w:bottom w:val="single" w:sz="4" w:space="0" w:color="auto"/>
            </w:tcBorders>
          </w:tcPr>
          <w:p w14:paraId="6FB5C053" w14:textId="77777777" w:rsidR="00942D59" w:rsidRPr="002C7792" w:rsidRDefault="00942D59" w:rsidP="00002990">
            <w:pPr>
              <w:jc w:val="center"/>
              <w:rPr>
                <w:rFonts w:ascii="Times New Roman" w:hAnsi="Times New Roman" w:cs="Times New Roman"/>
                <w:szCs w:val="20"/>
              </w:rPr>
            </w:pPr>
          </w:p>
        </w:tc>
      </w:tr>
      <w:tr w:rsidR="00942D59" w:rsidRPr="002C7792" w14:paraId="78B9412C" w14:textId="77777777" w:rsidTr="00002990">
        <w:trPr>
          <w:trHeight w:val="119"/>
        </w:trPr>
        <w:tc>
          <w:tcPr>
            <w:tcW w:w="913" w:type="pct"/>
            <w:tcBorders>
              <w:top w:val="single" w:sz="4" w:space="0" w:color="auto"/>
            </w:tcBorders>
          </w:tcPr>
          <w:p w14:paraId="59ABFB6F" w14:textId="77777777" w:rsidR="00942D59" w:rsidRPr="002C7792" w:rsidRDefault="00942D59" w:rsidP="00002990">
            <w:pPr>
              <w:jc w:val="left"/>
              <w:rPr>
                <w:rFonts w:ascii="Times New Roman" w:hAnsi="Times New Roman" w:cs="Times New Roman"/>
                <w:szCs w:val="20"/>
              </w:rPr>
            </w:pPr>
            <w:r w:rsidRPr="002C7792">
              <w:rPr>
                <w:rFonts w:ascii="Times New Roman" w:hAnsi="Times New Roman" w:cs="Times New Roman"/>
                <w:szCs w:val="20"/>
              </w:rPr>
              <w:t>Number of participants, n</w:t>
            </w:r>
          </w:p>
        </w:tc>
        <w:tc>
          <w:tcPr>
            <w:tcW w:w="657" w:type="pct"/>
            <w:tcBorders>
              <w:top w:val="single" w:sz="4" w:space="0" w:color="auto"/>
            </w:tcBorders>
          </w:tcPr>
          <w:p w14:paraId="35D9BB93"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4,047</w:t>
            </w:r>
          </w:p>
        </w:tc>
        <w:tc>
          <w:tcPr>
            <w:tcW w:w="710" w:type="pct"/>
            <w:tcBorders>
              <w:top w:val="single" w:sz="4" w:space="0" w:color="auto"/>
            </w:tcBorders>
          </w:tcPr>
          <w:p w14:paraId="7CFDBF9B"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17,009</w:t>
            </w:r>
          </w:p>
        </w:tc>
        <w:tc>
          <w:tcPr>
            <w:tcW w:w="710" w:type="pct"/>
            <w:tcBorders>
              <w:top w:val="single" w:sz="4" w:space="0" w:color="auto"/>
            </w:tcBorders>
          </w:tcPr>
          <w:p w14:paraId="2DAC88E8"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16,404</w:t>
            </w:r>
          </w:p>
        </w:tc>
        <w:tc>
          <w:tcPr>
            <w:tcW w:w="710" w:type="pct"/>
            <w:tcBorders>
              <w:top w:val="single" w:sz="4" w:space="0" w:color="auto"/>
            </w:tcBorders>
          </w:tcPr>
          <w:p w14:paraId="4F0CFFD3"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22,341</w:t>
            </w:r>
          </w:p>
        </w:tc>
        <w:tc>
          <w:tcPr>
            <w:tcW w:w="710" w:type="pct"/>
            <w:tcBorders>
              <w:top w:val="single" w:sz="4" w:space="0" w:color="auto"/>
            </w:tcBorders>
          </w:tcPr>
          <w:p w14:paraId="40BF2FCC"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5,624</w:t>
            </w:r>
          </w:p>
        </w:tc>
        <w:tc>
          <w:tcPr>
            <w:tcW w:w="590" w:type="pct"/>
            <w:tcBorders>
              <w:top w:val="single" w:sz="4" w:space="0" w:color="auto"/>
            </w:tcBorders>
          </w:tcPr>
          <w:p w14:paraId="01997F67" w14:textId="77777777" w:rsidR="00942D59" w:rsidRPr="002C7792" w:rsidRDefault="00942D59" w:rsidP="00002990">
            <w:pPr>
              <w:jc w:val="center"/>
              <w:rPr>
                <w:rFonts w:ascii="Times New Roman" w:hAnsi="Times New Roman" w:cs="Times New Roman"/>
                <w:szCs w:val="20"/>
              </w:rPr>
            </w:pPr>
          </w:p>
        </w:tc>
      </w:tr>
      <w:tr w:rsidR="00942D59" w:rsidRPr="002C7792" w14:paraId="0445BEC6" w14:textId="77777777" w:rsidTr="00002990">
        <w:trPr>
          <w:trHeight w:val="119"/>
        </w:trPr>
        <w:tc>
          <w:tcPr>
            <w:tcW w:w="913" w:type="pct"/>
          </w:tcPr>
          <w:p w14:paraId="76061C02" w14:textId="77777777" w:rsidR="00942D59" w:rsidRPr="002C7792" w:rsidRDefault="00942D59" w:rsidP="00002990">
            <w:pPr>
              <w:jc w:val="left"/>
              <w:rPr>
                <w:rFonts w:ascii="Times New Roman" w:hAnsi="Times New Roman" w:cs="Times New Roman"/>
                <w:szCs w:val="20"/>
              </w:rPr>
            </w:pPr>
            <w:r w:rsidRPr="002C7792">
              <w:rPr>
                <w:rFonts w:ascii="Times New Roman" w:hAnsi="Times New Roman" w:cs="Times New Roman"/>
                <w:szCs w:val="20"/>
              </w:rPr>
              <w:t>Events, n</w:t>
            </w:r>
          </w:p>
        </w:tc>
        <w:tc>
          <w:tcPr>
            <w:tcW w:w="657" w:type="pct"/>
          </w:tcPr>
          <w:p w14:paraId="636D7B2D"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638</w:t>
            </w:r>
          </w:p>
        </w:tc>
        <w:tc>
          <w:tcPr>
            <w:tcW w:w="710" w:type="pct"/>
          </w:tcPr>
          <w:p w14:paraId="7A1B5053"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2,798</w:t>
            </w:r>
          </w:p>
        </w:tc>
        <w:tc>
          <w:tcPr>
            <w:tcW w:w="710" w:type="pct"/>
          </w:tcPr>
          <w:p w14:paraId="04E57E56"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2,714</w:t>
            </w:r>
          </w:p>
        </w:tc>
        <w:tc>
          <w:tcPr>
            <w:tcW w:w="710" w:type="pct"/>
          </w:tcPr>
          <w:p w14:paraId="732C5838"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3,840</w:t>
            </w:r>
          </w:p>
        </w:tc>
        <w:tc>
          <w:tcPr>
            <w:tcW w:w="710" w:type="pct"/>
          </w:tcPr>
          <w:p w14:paraId="07415847"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1,060</w:t>
            </w:r>
          </w:p>
        </w:tc>
        <w:tc>
          <w:tcPr>
            <w:tcW w:w="590" w:type="pct"/>
          </w:tcPr>
          <w:p w14:paraId="70E4600D" w14:textId="77777777" w:rsidR="00942D59" w:rsidRPr="002C7792" w:rsidRDefault="00942D59" w:rsidP="00002990">
            <w:pPr>
              <w:jc w:val="center"/>
              <w:rPr>
                <w:rFonts w:ascii="Times New Roman" w:hAnsi="Times New Roman" w:cs="Times New Roman"/>
                <w:szCs w:val="20"/>
              </w:rPr>
            </w:pPr>
          </w:p>
        </w:tc>
      </w:tr>
      <w:tr w:rsidR="00942D59" w:rsidRPr="002C7792" w14:paraId="7EB58BFC" w14:textId="77777777" w:rsidTr="00002990">
        <w:trPr>
          <w:trHeight w:val="119"/>
        </w:trPr>
        <w:tc>
          <w:tcPr>
            <w:tcW w:w="913" w:type="pct"/>
          </w:tcPr>
          <w:p w14:paraId="02B462B6" w14:textId="77777777" w:rsidR="00942D59" w:rsidRPr="002C7792" w:rsidRDefault="00942D59" w:rsidP="00002990">
            <w:pPr>
              <w:jc w:val="left"/>
              <w:rPr>
                <w:rFonts w:ascii="Times New Roman" w:hAnsi="Times New Roman" w:cs="Times New Roman"/>
                <w:szCs w:val="20"/>
              </w:rPr>
            </w:pPr>
            <w:r w:rsidRPr="002C7792">
              <w:rPr>
                <w:rFonts w:ascii="Times New Roman" w:hAnsi="Times New Roman" w:cs="Times New Roman"/>
                <w:szCs w:val="20"/>
              </w:rPr>
              <w:t>Person-years</w:t>
            </w:r>
          </w:p>
        </w:tc>
        <w:tc>
          <w:tcPr>
            <w:tcW w:w="657" w:type="pct"/>
          </w:tcPr>
          <w:p w14:paraId="5D3B9D1B"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43,176</w:t>
            </w:r>
          </w:p>
        </w:tc>
        <w:tc>
          <w:tcPr>
            <w:tcW w:w="710" w:type="pct"/>
          </w:tcPr>
          <w:p w14:paraId="53070F78"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182,232</w:t>
            </w:r>
          </w:p>
        </w:tc>
        <w:tc>
          <w:tcPr>
            <w:tcW w:w="710" w:type="pct"/>
          </w:tcPr>
          <w:p w14:paraId="50E94656"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176,321</w:t>
            </w:r>
          </w:p>
        </w:tc>
        <w:tc>
          <w:tcPr>
            <w:tcW w:w="710" w:type="pct"/>
          </w:tcPr>
          <w:p w14:paraId="203C1F9F"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239,740</w:t>
            </w:r>
          </w:p>
        </w:tc>
        <w:tc>
          <w:tcPr>
            <w:tcW w:w="710" w:type="pct"/>
          </w:tcPr>
          <w:p w14:paraId="3D95CA17"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59,919</w:t>
            </w:r>
          </w:p>
        </w:tc>
        <w:tc>
          <w:tcPr>
            <w:tcW w:w="590" w:type="pct"/>
          </w:tcPr>
          <w:p w14:paraId="36769817" w14:textId="77777777" w:rsidR="00942D59" w:rsidRPr="002C7792" w:rsidRDefault="00942D59" w:rsidP="00002990">
            <w:pPr>
              <w:jc w:val="center"/>
              <w:rPr>
                <w:rFonts w:ascii="Times New Roman" w:hAnsi="Times New Roman" w:cs="Times New Roman"/>
                <w:szCs w:val="20"/>
              </w:rPr>
            </w:pPr>
          </w:p>
        </w:tc>
      </w:tr>
      <w:tr w:rsidR="00942D59" w:rsidRPr="002C7792" w14:paraId="2508D306" w14:textId="77777777" w:rsidTr="00002990">
        <w:trPr>
          <w:trHeight w:val="119"/>
        </w:trPr>
        <w:tc>
          <w:tcPr>
            <w:tcW w:w="913" w:type="pct"/>
          </w:tcPr>
          <w:p w14:paraId="15C83664" w14:textId="77777777" w:rsidR="00942D59" w:rsidRPr="002C7792" w:rsidRDefault="00942D59" w:rsidP="00002990">
            <w:pPr>
              <w:jc w:val="left"/>
              <w:rPr>
                <w:rFonts w:ascii="Times New Roman" w:hAnsi="Times New Roman" w:cs="Times New Roman"/>
                <w:szCs w:val="20"/>
              </w:rPr>
            </w:pPr>
            <w:r w:rsidRPr="002C7792">
              <w:rPr>
                <w:rFonts w:ascii="Times New Roman" w:hAnsi="Times New Roman" w:cs="Times New Roman"/>
                <w:szCs w:val="20"/>
              </w:rPr>
              <w:t>Incidence/10,000 PYs</w:t>
            </w:r>
          </w:p>
        </w:tc>
        <w:tc>
          <w:tcPr>
            <w:tcW w:w="657" w:type="pct"/>
          </w:tcPr>
          <w:p w14:paraId="3CDB46E9"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147.77</w:t>
            </w:r>
          </w:p>
        </w:tc>
        <w:tc>
          <w:tcPr>
            <w:tcW w:w="710" w:type="pct"/>
          </w:tcPr>
          <w:p w14:paraId="433C3568"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153.54</w:t>
            </w:r>
          </w:p>
        </w:tc>
        <w:tc>
          <w:tcPr>
            <w:tcW w:w="710" w:type="pct"/>
          </w:tcPr>
          <w:p w14:paraId="77D9ABAC"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153.92</w:t>
            </w:r>
          </w:p>
        </w:tc>
        <w:tc>
          <w:tcPr>
            <w:tcW w:w="710" w:type="pct"/>
          </w:tcPr>
          <w:p w14:paraId="749BDDF7"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160.17</w:t>
            </w:r>
          </w:p>
        </w:tc>
        <w:tc>
          <w:tcPr>
            <w:tcW w:w="710" w:type="pct"/>
          </w:tcPr>
          <w:p w14:paraId="1A9F4FEF"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176.91</w:t>
            </w:r>
          </w:p>
        </w:tc>
        <w:tc>
          <w:tcPr>
            <w:tcW w:w="590" w:type="pct"/>
          </w:tcPr>
          <w:p w14:paraId="6CCA3965" w14:textId="77777777" w:rsidR="00942D59" w:rsidRPr="002C7792" w:rsidRDefault="00942D59" w:rsidP="00002990">
            <w:pPr>
              <w:jc w:val="center"/>
              <w:rPr>
                <w:rFonts w:ascii="Times New Roman" w:hAnsi="Times New Roman" w:cs="Times New Roman"/>
                <w:szCs w:val="20"/>
              </w:rPr>
            </w:pPr>
          </w:p>
        </w:tc>
      </w:tr>
      <w:tr w:rsidR="00942D59" w:rsidRPr="002C7792" w14:paraId="658A9BCC" w14:textId="77777777" w:rsidTr="00002990">
        <w:trPr>
          <w:trHeight w:val="119"/>
        </w:trPr>
        <w:tc>
          <w:tcPr>
            <w:tcW w:w="913" w:type="pct"/>
          </w:tcPr>
          <w:p w14:paraId="5E94666B" w14:textId="77777777" w:rsidR="00942D59" w:rsidRPr="002C7792" w:rsidRDefault="00942D59" w:rsidP="00002990">
            <w:pPr>
              <w:jc w:val="left"/>
              <w:rPr>
                <w:rFonts w:ascii="Times New Roman" w:hAnsi="Times New Roman" w:cs="Times New Roman"/>
                <w:szCs w:val="20"/>
              </w:rPr>
            </w:pPr>
            <w:proofErr w:type="spellStart"/>
            <w:r w:rsidRPr="002C7792">
              <w:rPr>
                <w:rFonts w:ascii="Times New Roman" w:hAnsi="Times New Roman" w:cs="Times New Roman"/>
                <w:szCs w:val="20"/>
              </w:rPr>
              <w:t>aHR</w:t>
            </w:r>
            <w:proofErr w:type="spellEnd"/>
            <w:r w:rsidRPr="002C7792">
              <w:rPr>
                <w:rFonts w:ascii="Times New Roman" w:hAnsi="Times New Roman" w:cs="Times New Roman"/>
                <w:szCs w:val="20"/>
              </w:rPr>
              <w:t xml:space="preserve"> (95% CI)</w:t>
            </w:r>
          </w:p>
        </w:tc>
        <w:tc>
          <w:tcPr>
            <w:tcW w:w="657" w:type="pct"/>
          </w:tcPr>
          <w:p w14:paraId="7E29FD85" w14:textId="77777777" w:rsidR="00942D59" w:rsidRPr="002C7792" w:rsidRDefault="00942D59" w:rsidP="00002990">
            <w:pPr>
              <w:jc w:val="center"/>
              <w:rPr>
                <w:rFonts w:ascii="Times New Roman" w:hAnsi="Times New Roman" w:cs="Times New Roman"/>
                <w:szCs w:val="20"/>
              </w:rPr>
            </w:pPr>
          </w:p>
        </w:tc>
        <w:tc>
          <w:tcPr>
            <w:tcW w:w="710" w:type="pct"/>
          </w:tcPr>
          <w:p w14:paraId="2BEFD1AD" w14:textId="77777777" w:rsidR="00942D59" w:rsidRPr="002C7792" w:rsidRDefault="00942D59" w:rsidP="00002990">
            <w:pPr>
              <w:jc w:val="center"/>
              <w:rPr>
                <w:rFonts w:ascii="Times New Roman" w:hAnsi="Times New Roman" w:cs="Times New Roman"/>
                <w:szCs w:val="20"/>
              </w:rPr>
            </w:pPr>
          </w:p>
        </w:tc>
        <w:tc>
          <w:tcPr>
            <w:tcW w:w="710" w:type="pct"/>
          </w:tcPr>
          <w:p w14:paraId="2A4BA527" w14:textId="77777777" w:rsidR="00942D59" w:rsidRPr="002C7792" w:rsidRDefault="00942D59" w:rsidP="00002990">
            <w:pPr>
              <w:jc w:val="center"/>
              <w:rPr>
                <w:rFonts w:ascii="Times New Roman" w:hAnsi="Times New Roman" w:cs="Times New Roman"/>
                <w:szCs w:val="20"/>
              </w:rPr>
            </w:pPr>
          </w:p>
        </w:tc>
        <w:tc>
          <w:tcPr>
            <w:tcW w:w="710" w:type="pct"/>
          </w:tcPr>
          <w:p w14:paraId="330B91B3" w14:textId="77777777" w:rsidR="00942D59" w:rsidRPr="002C7792" w:rsidRDefault="00942D59" w:rsidP="00002990">
            <w:pPr>
              <w:jc w:val="center"/>
              <w:rPr>
                <w:rFonts w:ascii="Times New Roman" w:hAnsi="Times New Roman" w:cs="Times New Roman"/>
                <w:szCs w:val="20"/>
              </w:rPr>
            </w:pPr>
          </w:p>
        </w:tc>
        <w:tc>
          <w:tcPr>
            <w:tcW w:w="710" w:type="pct"/>
          </w:tcPr>
          <w:p w14:paraId="5DE15345" w14:textId="77777777" w:rsidR="00942D59" w:rsidRPr="002C7792" w:rsidRDefault="00942D59" w:rsidP="00002990">
            <w:pPr>
              <w:jc w:val="center"/>
              <w:rPr>
                <w:rFonts w:ascii="Times New Roman" w:hAnsi="Times New Roman" w:cs="Times New Roman"/>
                <w:szCs w:val="20"/>
              </w:rPr>
            </w:pPr>
          </w:p>
        </w:tc>
        <w:tc>
          <w:tcPr>
            <w:tcW w:w="590" w:type="pct"/>
          </w:tcPr>
          <w:p w14:paraId="284476B4" w14:textId="77777777" w:rsidR="00942D59" w:rsidRPr="002C7792" w:rsidRDefault="00942D59" w:rsidP="00002990">
            <w:pPr>
              <w:jc w:val="center"/>
              <w:rPr>
                <w:rFonts w:ascii="Times New Roman" w:hAnsi="Times New Roman" w:cs="Times New Roman"/>
                <w:szCs w:val="20"/>
              </w:rPr>
            </w:pPr>
          </w:p>
        </w:tc>
      </w:tr>
      <w:tr w:rsidR="00942D59" w:rsidRPr="002C7792" w14:paraId="5A884859" w14:textId="77777777" w:rsidTr="00002990">
        <w:trPr>
          <w:trHeight w:val="119"/>
        </w:trPr>
        <w:tc>
          <w:tcPr>
            <w:tcW w:w="913" w:type="pct"/>
          </w:tcPr>
          <w:p w14:paraId="1187DB19" w14:textId="77777777" w:rsidR="00942D59" w:rsidRPr="002C7792" w:rsidRDefault="00942D59" w:rsidP="00002990">
            <w:pPr>
              <w:ind w:leftChars="100" w:left="200"/>
              <w:jc w:val="left"/>
              <w:rPr>
                <w:rFonts w:ascii="Times New Roman" w:hAnsi="Times New Roman" w:cs="Times New Roman"/>
                <w:szCs w:val="20"/>
              </w:rPr>
            </w:pPr>
            <w:r w:rsidRPr="002C7792">
              <w:rPr>
                <w:rFonts w:ascii="Times New Roman" w:hAnsi="Times New Roman" w:cs="Times New Roman"/>
                <w:szCs w:val="20"/>
              </w:rPr>
              <w:t>Model 1</w:t>
            </w:r>
          </w:p>
        </w:tc>
        <w:tc>
          <w:tcPr>
            <w:tcW w:w="657" w:type="pct"/>
          </w:tcPr>
          <w:p w14:paraId="23ECF678"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1.00 (ref.)</w:t>
            </w:r>
          </w:p>
        </w:tc>
        <w:tc>
          <w:tcPr>
            <w:tcW w:w="710" w:type="pct"/>
          </w:tcPr>
          <w:p w14:paraId="54B82FC3"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1.05 (0.96-1.14)</w:t>
            </w:r>
          </w:p>
        </w:tc>
        <w:tc>
          <w:tcPr>
            <w:tcW w:w="710" w:type="pct"/>
          </w:tcPr>
          <w:p w14:paraId="390D2155"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1.05 (0.97-1.15)</w:t>
            </w:r>
          </w:p>
        </w:tc>
        <w:tc>
          <w:tcPr>
            <w:tcW w:w="710" w:type="pct"/>
          </w:tcPr>
          <w:p w14:paraId="47C49D62"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1.07 (0.98-1.16)</w:t>
            </w:r>
          </w:p>
        </w:tc>
        <w:tc>
          <w:tcPr>
            <w:tcW w:w="710" w:type="pct"/>
          </w:tcPr>
          <w:p w14:paraId="5CD69AD5"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1.09 (0.99-1.21)</w:t>
            </w:r>
          </w:p>
        </w:tc>
        <w:tc>
          <w:tcPr>
            <w:tcW w:w="590" w:type="pct"/>
          </w:tcPr>
          <w:p w14:paraId="2FFEBC3D"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0.086</w:t>
            </w:r>
          </w:p>
        </w:tc>
      </w:tr>
      <w:tr w:rsidR="00942D59" w:rsidRPr="002C7792" w14:paraId="7E358EDE" w14:textId="77777777" w:rsidTr="00002990">
        <w:trPr>
          <w:trHeight w:val="119"/>
        </w:trPr>
        <w:tc>
          <w:tcPr>
            <w:tcW w:w="913" w:type="pct"/>
          </w:tcPr>
          <w:p w14:paraId="394C7685" w14:textId="77777777" w:rsidR="00942D59" w:rsidRPr="002C7792" w:rsidRDefault="00942D59" w:rsidP="00002990">
            <w:pPr>
              <w:ind w:leftChars="100" w:left="200"/>
              <w:jc w:val="left"/>
              <w:rPr>
                <w:rFonts w:ascii="Times New Roman" w:hAnsi="Times New Roman" w:cs="Times New Roman"/>
                <w:szCs w:val="20"/>
              </w:rPr>
            </w:pPr>
            <w:r w:rsidRPr="002C7792">
              <w:rPr>
                <w:rFonts w:ascii="Times New Roman" w:hAnsi="Times New Roman" w:cs="Times New Roman"/>
                <w:szCs w:val="20"/>
              </w:rPr>
              <w:t>Model 2</w:t>
            </w:r>
          </w:p>
        </w:tc>
        <w:tc>
          <w:tcPr>
            <w:tcW w:w="657" w:type="pct"/>
          </w:tcPr>
          <w:p w14:paraId="456B8D47"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1.00 (ref.)</w:t>
            </w:r>
          </w:p>
        </w:tc>
        <w:tc>
          <w:tcPr>
            <w:tcW w:w="710" w:type="pct"/>
          </w:tcPr>
          <w:p w14:paraId="4A17C924"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1.04 (0.95-1.13)</w:t>
            </w:r>
          </w:p>
        </w:tc>
        <w:tc>
          <w:tcPr>
            <w:tcW w:w="710" w:type="pct"/>
          </w:tcPr>
          <w:p w14:paraId="0D8C3695"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1.04 (0.95-1.13)</w:t>
            </w:r>
          </w:p>
        </w:tc>
        <w:tc>
          <w:tcPr>
            <w:tcW w:w="710" w:type="pct"/>
          </w:tcPr>
          <w:p w14:paraId="5716B710"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1.05 (0.96-1.14)</w:t>
            </w:r>
          </w:p>
        </w:tc>
        <w:tc>
          <w:tcPr>
            <w:tcW w:w="710" w:type="pct"/>
          </w:tcPr>
          <w:p w14:paraId="1D79BEDA"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1.06 (0.96-1.18)</w:t>
            </w:r>
          </w:p>
        </w:tc>
        <w:tc>
          <w:tcPr>
            <w:tcW w:w="590" w:type="pct"/>
          </w:tcPr>
          <w:p w14:paraId="629B6319" w14:textId="77777777" w:rsidR="00942D59" w:rsidRPr="002C7792" w:rsidRDefault="00942D59" w:rsidP="00002990">
            <w:pPr>
              <w:jc w:val="center"/>
              <w:rPr>
                <w:rFonts w:ascii="Times New Roman" w:hAnsi="Times New Roman" w:cs="Times New Roman"/>
                <w:szCs w:val="20"/>
              </w:rPr>
            </w:pPr>
            <w:r w:rsidRPr="002C7792">
              <w:rPr>
                <w:rFonts w:ascii="Times New Roman" w:hAnsi="Times New Roman" w:cs="Times New Roman"/>
                <w:szCs w:val="20"/>
              </w:rPr>
              <w:t>0.302</w:t>
            </w:r>
          </w:p>
        </w:tc>
      </w:tr>
    </w:tbl>
    <w:p w14:paraId="67B6E437" w14:textId="06603655" w:rsidR="00942D59" w:rsidRPr="002C7792" w:rsidRDefault="00942D59" w:rsidP="00942D59">
      <w:pPr>
        <w:spacing w:line="240" w:lineRule="auto"/>
        <w:rPr>
          <w:rFonts w:ascii="Times New Roman" w:hAnsi="Times New Roman" w:cs="Times New Roman"/>
          <w:szCs w:val="20"/>
        </w:rPr>
      </w:pPr>
      <w:r w:rsidRPr="002C7792">
        <w:rPr>
          <w:rFonts w:ascii="Times New Roman" w:hAnsi="Times New Roman" w:cs="Times New Roman"/>
          <w:szCs w:val="20"/>
        </w:rPr>
        <w:t xml:space="preserve">The </w:t>
      </w:r>
      <w:proofErr w:type="spellStart"/>
      <w:r w:rsidRPr="002C7792">
        <w:rPr>
          <w:rFonts w:ascii="Times New Roman" w:hAnsi="Times New Roman" w:cs="Times New Roman"/>
          <w:szCs w:val="20"/>
        </w:rPr>
        <w:t>aHRs</w:t>
      </w:r>
      <w:proofErr w:type="spellEnd"/>
      <w:r w:rsidRPr="002C7792">
        <w:rPr>
          <w:rFonts w:ascii="Times New Roman" w:hAnsi="Times New Roman" w:cs="Times New Roman"/>
          <w:szCs w:val="20"/>
        </w:rPr>
        <w:t xml:space="preserve"> were calculated by Cox proportional hazards regression after adjustments for multivariate variables. </w:t>
      </w:r>
      <w:r w:rsidRPr="002C7792">
        <w:rPr>
          <w:rFonts w:ascii="Times New Roman" w:eastAsiaTheme="minorHAnsi" w:hAnsi="Times New Roman" w:cs="Times New Roman"/>
          <w:szCs w:val="20"/>
        </w:rPr>
        <w:t xml:space="preserve">Model 1 adjusted for </w:t>
      </w:r>
      <w:r w:rsidRPr="002C7792">
        <w:rPr>
          <w:rFonts w:ascii="Times New Roman" w:hAnsi="Times New Roman" w:cs="Times New Roman"/>
          <w:szCs w:val="20"/>
        </w:rPr>
        <w:t>age, gender, household income, Charlson comorbidity index, body mass index, systolic blood pressure, fasting serum glucose, total cholesterol, smoking status, alcohol intake, and physical activity.</w:t>
      </w:r>
      <w:r w:rsidRPr="002C7792">
        <w:rPr>
          <w:rFonts w:ascii="Times New Roman" w:eastAsiaTheme="minorHAnsi" w:hAnsi="Times New Roman" w:cs="Times New Roman"/>
          <w:szCs w:val="20"/>
        </w:rPr>
        <w:t xml:space="preserve"> Model 2 adjusted for diabetes, </w:t>
      </w:r>
      <w:r w:rsidR="00940E49" w:rsidRPr="002C7792">
        <w:rPr>
          <w:rFonts w:ascii="Times New Roman" w:eastAsiaTheme="minorHAnsi" w:hAnsi="Times New Roman" w:cs="Times New Roman"/>
          <w:szCs w:val="20"/>
        </w:rPr>
        <w:t>calcium and/or vitamin D combination</w:t>
      </w:r>
      <w:r w:rsidRPr="002C7792">
        <w:rPr>
          <w:rFonts w:ascii="Times New Roman" w:eastAsiaTheme="minorHAnsi" w:hAnsi="Times New Roman" w:cs="Times New Roman"/>
          <w:szCs w:val="20"/>
        </w:rPr>
        <w:t>, and steroid</w:t>
      </w:r>
      <w:r w:rsidRPr="002C7792">
        <w:rPr>
          <w:rFonts w:ascii="Times New Roman" w:eastAsiaTheme="minorHAnsi" w:hAnsi="Times New Roman" w:cs="Times New Roman"/>
          <w:b/>
          <w:bCs/>
          <w:szCs w:val="20"/>
        </w:rPr>
        <w:t xml:space="preserve"> </w:t>
      </w:r>
      <w:r w:rsidRPr="002C7792">
        <w:rPr>
          <w:rFonts w:ascii="Times New Roman" w:eastAsiaTheme="minorHAnsi" w:hAnsi="Times New Roman" w:cs="Times New Roman"/>
          <w:szCs w:val="20"/>
        </w:rPr>
        <w:t>in addition to the variables in Model 1.</w:t>
      </w:r>
    </w:p>
    <w:p w14:paraId="6E5DFEB3" w14:textId="77777777" w:rsidR="00942D59" w:rsidRPr="002C7792" w:rsidRDefault="00942D59" w:rsidP="00942D59">
      <w:pPr>
        <w:spacing w:line="240" w:lineRule="auto"/>
        <w:rPr>
          <w:rFonts w:ascii="Times New Roman" w:hAnsi="Times New Roman" w:cs="Times New Roman"/>
          <w:szCs w:val="20"/>
        </w:rPr>
      </w:pPr>
      <w:r w:rsidRPr="002C7792">
        <w:rPr>
          <w:rFonts w:ascii="Times New Roman" w:hAnsi="Times New Roman" w:cs="Times New Roman"/>
          <w:szCs w:val="20"/>
        </w:rPr>
        <w:t xml:space="preserve">Acronym: n, number of people; PY, person-year; </w:t>
      </w:r>
      <w:proofErr w:type="spellStart"/>
      <w:r w:rsidRPr="002C7792">
        <w:rPr>
          <w:rFonts w:ascii="Times New Roman" w:hAnsi="Times New Roman" w:cs="Times New Roman"/>
          <w:szCs w:val="20"/>
        </w:rPr>
        <w:t>aHR</w:t>
      </w:r>
      <w:proofErr w:type="spellEnd"/>
      <w:r w:rsidRPr="002C7792">
        <w:rPr>
          <w:rFonts w:ascii="Times New Roman" w:hAnsi="Times New Roman" w:cs="Times New Roman"/>
          <w:szCs w:val="20"/>
        </w:rPr>
        <w:t>, adjusted hazard ratio; CI, confidence interval; ref, reference.</w:t>
      </w:r>
    </w:p>
    <w:bookmarkEnd w:id="1"/>
    <w:p w14:paraId="7DFA99C3" w14:textId="77777777" w:rsidR="00942D59" w:rsidRPr="00E02D63" w:rsidRDefault="00942D59" w:rsidP="00D22A07">
      <w:pPr>
        <w:wordWrap/>
        <w:spacing w:line="240" w:lineRule="auto"/>
        <w:rPr>
          <w:rFonts w:ascii="Times New Roman" w:hAnsi="Times New Roman" w:cs="Times New Roman"/>
          <w:b/>
          <w:bCs/>
          <w:sz w:val="24"/>
          <w:szCs w:val="24"/>
        </w:rPr>
        <w:sectPr w:rsidR="00942D59" w:rsidRPr="00E02D63" w:rsidSect="00476165">
          <w:headerReference w:type="default" r:id="rId9"/>
          <w:pgSz w:w="16838" w:h="11906" w:orient="landscape"/>
          <w:pgMar w:top="1440" w:right="1701" w:bottom="1440" w:left="1440" w:header="851" w:footer="992" w:gutter="0"/>
          <w:cols w:space="425"/>
          <w:docGrid w:linePitch="360"/>
        </w:sectPr>
      </w:pPr>
    </w:p>
    <w:p w14:paraId="78A889F3" w14:textId="508ED818" w:rsidR="00D22A07" w:rsidRPr="00E02D63" w:rsidRDefault="00D22A07" w:rsidP="00D22A07">
      <w:pPr>
        <w:wordWrap/>
        <w:spacing w:line="240" w:lineRule="auto"/>
        <w:rPr>
          <w:rFonts w:ascii="Times New Roman" w:hAnsi="Times New Roman" w:cs="Times New Roman"/>
          <w:b/>
          <w:bCs/>
          <w:sz w:val="24"/>
          <w:szCs w:val="24"/>
        </w:rPr>
      </w:pPr>
      <w:r w:rsidRPr="00E02D63">
        <w:rPr>
          <w:rFonts w:ascii="Times New Roman" w:hAnsi="Times New Roman" w:cs="Times New Roman"/>
          <w:b/>
          <w:bCs/>
          <w:sz w:val="24"/>
          <w:szCs w:val="24"/>
        </w:rPr>
        <w:lastRenderedPageBreak/>
        <w:t>Supplementary Table S</w:t>
      </w:r>
      <w:r w:rsidR="00942D59" w:rsidRPr="00E02D63">
        <w:rPr>
          <w:rFonts w:ascii="Times New Roman" w:hAnsi="Times New Roman" w:cs="Times New Roman"/>
          <w:b/>
          <w:bCs/>
          <w:sz w:val="24"/>
          <w:szCs w:val="24"/>
        </w:rPr>
        <w:t>6</w:t>
      </w:r>
      <w:r w:rsidRPr="00E02D63">
        <w:rPr>
          <w:rFonts w:ascii="Times New Roman" w:hAnsi="Times New Roman" w:cs="Times New Roman"/>
          <w:b/>
          <w:bCs/>
          <w:sz w:val="24"/>
          <w:szCs w:val="24"/>
        </w:rPr>
        <w:t>. Stratified analysis of the association between the cumulative antibiotic days and the risk of osteoporotic fracture.</w:t>
      </w: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994"/>
        <w:gridCol w:w="855"/>
        <w:gridCol w:w="1134"/>
        <w:gridCol w:w="1772"/>
        <w:gridCol w:w="36"/>
        <w:gridCol w:w="1737"/>
        <w:gridCol w:w="71"/>
        <w:gridCol w:w="1701"/>
        <w:gridCol w:w="107"/>
        <w:gridCol w:w="1520"/>
        <w:gridCol w:w="992"/>
        <w:gridCol w:w="1077"/>
      </w:tblGrid>
      <w:tr w:rsidR="00D22A07" w:rsidRPr="002C7792" w14:paraId="031FE7B1" w14:textId="77777777" w:rsidTr="008D1667">
        <w:tc>
          <w:tcPr>
            <w:tcW w:w="621" w:type="pct"/>
            <w:vMerge w:val="restart"/>
            <w:tcBorders>
              <w:top w:val="single" w:sz="4" w:space="0" w:color="auto"/>
            </w:tcBorders>
          </w:tcPr>
          <w:p w14:paraId="74C13792" w14:textId="77777777" w:rsidR="00D22A07" w:rsidRPr="002C7792" w:rsidRDefault="00D22A07" w:rsidP="008D1667">
            <w:pPr>
              <w:rPr>
                <w:rFonts w:ascii="Times New Roman" w:hAnsi="Times New Roman" w:cs="Times New Roman"/>
                <w:szCs w:val="20"/>
              </w:rPr>
            </w:pPr>
          </w:p>
          <w:p w14:paraId="337DC577" w14:textId="77777777" w:rsidR="00D22A07" w:rsidRPr="002C7792" w:rsidRDefault="00D22A07" w:rsidP="008D1667">
            <w:pPr>
              <w:rPr>
                <w:rFonts w:ascii="Times New Roman" w:hAnsi="Times New Roman" w:cs="Times New Roman"/>
                <w:szCs w:val="20"/>
              </w:rPr>
            </w:pPr>
            <w:proofErr w:type="spellStart"/>
            <w:r w:rsidRPr="002C7792">
              <w:rPr>
                <w:rFonts w:ascii="Times New Roman" w:hAnsi="Times New Roman" w:cs="Times New Roman"/>
                <w:szCs w:val="20"/>
              </w:rPr>
              <w:t>aHR</w:t>
            </w:r>
            <w:proofErr w:type="spellEnd"/>
            <w:r w:rsidRPr="002C7792">
              <w:rPr>
                <w:rFonts w:ascii="Times New Roman" w:hAnsi="Times New Roman" w:cs="Times New Roman"/>
                <w:szCs w:val="20"/>
              </w:rPr>
              <w:t xml:space="preserve"> (95% CI)</w:t>
            </w:r>
          </w:p>
        </w:tc>
        <w:tc>
          <w:tcPr>
            <w:tcW w:w="363" w:type="pct"/>
            <w:vMerge w:val="restart"/>
            <w:tcBorders>
              <w:top w:val="single" w:sz="4" w:space="0" w:color="auto"/>
            </w:tcBorders>
          </w:tcPr>
          <w:p w14:paraId="7B0D2F95" w14:textId="77777777" w:rsidR="00D22A07" w:rsidRPr="002C7792" w:rsidRDefault="00D22A07" w:rsidP="008D1667">
            <w:pPr>
              <w:jc w:val="center"/>
              <w:rPr>
                <w:rFonts w:ascii="Times New Roman" w:hAnsi="Times New Roman" w:cs="Times New Roman"/>
                <w:szCs w:val="20"/>
              </w:rPr>
            </w:pPr>
          </w:p>
          <w:p w14:paraId="43E760AA"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Total</w:t>
            </w:r>
          </w:p>
        </w:tc>
        <w:tc>
          <w:tcPr>
            <w:tcW w:w="312" w:type="pct"/>
            <w:vMerge w:val="restart"/>
            <w:tcBorders>
              <w:top w:val="single" w:sz="4" w:space="0" w:color="auto"/>
            </w:tcBorders>
          </w:tcPr>
          <w:p w14:paraId="1E742537" w14:textId="77777777" w:rsidR="00D22A07" w:rsidRPr="002C7792" w:rsidRDefault="00D22A07" w:rsidP="008D1667">
            <w:pPr>
              <w:jc w:val="center"/>
              <w:rPr>
                <w:rFonts w:ascii="Times New Roman" w:hAnsi="Times New Roman" w:cs="Times New Roman"/>
                <w:szCs w:val="20"/>
              </w:rPr>
            </w:pPr>
          </w:p>
          <w:p w14:paraId="68C45F15"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Events</w:t>
            </w:r>
          </w:p>
        </w:tc>
        <w:tc>
          <w:tcPr>
            <w:tcW w:w="2949" w:type="pct"/>
            <w:gridSpan w:val="8"/>
            <w:tcBorders>
              <w:top w:val="single" w:sz="4" w:space="0" w:color="auto"/>
            </w:tcBorders>
          </w:tcPr>
          <w:p w14:paraId="508099FF"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Cumulative days of antibiotics prescribed for 5 years before the index date</w:t>
            </w:r>
          </w:p>
        </w:tc>
        <w:tc>
          <w:tcPr>
            <w:tcW w:w="362" w:type="pct"/>
            <w:vMerge w:val="restart"/>
            <w:tcBorders>
              <w:top w:val="single" w:sz="4" w:space="0" w:color="auto"/>
            </w:tcBorders>
          </w:tcPr>
          <w:p w14:paraId="70A09EA8" w14:textId="77777777" w:rsidR="00D22A07" w:rsidRPr="002C7792" w:rsidRDefault="00D22A07" w:rsidP="008D1667">
            <w:pPr>
              <w:jc w:val="center"/>
              <w:rPr>
                <w:rFonts w:ascii="Times New Roman" w:hAnsi="Times New Roman" w:cs="Times New Roman"/>
                <w:i/>
                <w:iCs/>
                <w:szCs w:val="20"/>
              </w:rPr>
            </w:pPr>
            <w:r w:rsidRPr="002C7792">
              <w:rPr>
                <w:rFonts w:ascii="Times New Roman" w:hAnsi="Times New Roman" w:cs="Times New Roman"/>
                <w:i/>
                <w:iCs/>
                <w:szCs w:val="20"/>
              </w:rPr>
              <w:t>P</w:t>
            </w:r>
            <w:r w:rsidRPr="002C7792">
              <w:rPr>
                <w:rFonts w:ascii="Times New Roman" w:hAnsi="Times New Roman" w:cs="Times New Roman"/>
                <w:iCs/>
                <w:szCs w:val="20"/>
              </w:rPr>
              <w:t xml:space="preserve"> for trend</w:t>
            </w:r>
          </w:p>
        </w:tc>
        <w:tc>
          <w:tcPr>
            <w:tcW w:w="393" w:type="pct"/>
            <w:vMerge w:val="restart"/>
            <w:tcBorders>
              <w:top w:val="single" w:sz="4" w:space="0" w:color="auto"/>
            </w:tcBorders>
          </w:tcPr>
          <w:p w14:paraId="5CF376C2"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i/>
                <w:iCs/>
                <w:szCs w:val="20"/>
              </w:rPr>
              <w:t>P</w:t>
            </w:r>
            <w:r w:rsidRPr="002C7792">
              <w:rPr>
                <w:rFonts w:ascii="Times New Roman" w:hAnsi="Times New Roman" w:cs="Times New Roman"/>
                <w:szCs w:val="20"/>
              </w:rPr>
              <w:t xml:space="preserve"> for interaction</w:t>
            </w:r>
          </w:p>
        </w:tc>
      </w:tr>
      <w:tr w:rsidR="00D22A07" w:rsidRPr="002C7792" w14:paraId="0C01D004" w14:textId="77777777" w:rsidTr="008D1667">
        <w:tc>
          <w:tcPr>
            <w:tcW w:w="621" w:type="pct"/>
            <w:vMerge/>
            <w:tcBorders>
              <w:bottom w:val="single" w:sz="4" w:space="0" w:color="auto"/>
            </w:tcBorders>
          </w:tcPr>
          <w:p w14:paraId="7A082466" w14:textId="77777777" w:rsidR="00D22A07" w:rsidRPr="002C7792" w:rsidRDefault="00D22A07" w:rsidP="008D1667">
            <w:pPr>
              <w:rPr>
                <w:rFonts w:ascii="Times New Roman" w:hAnsi="Times New Roman" w:cs="Times New Roman"/>
                <w:szCs w:val="20"/>
              </w:rPr>
            </w:pPr>
          </w:p>
        </w:tc>
        <w:tc>
          <w:tcPr>
            <w:tcW w:w="363" w:type="pct"/>
            <w:vMerge/>
            <w:tcBorders>
              <w:bottom w:val="single" w:sz="4" w:space="0" w:color="auto"/>
            </w:tcBorders>
          </w:tcPr>
          <w:p w14:paraId="2569589E" w14:textId="77777777" w:rsidR="00D22A07" w:rsidRPr="002C7792" w:rsidRDefault="00D22A07" w:rsidP="008D1667">
            <w:pPr>
              <w:jc w:val="left"/>
              <w:rPr>
                <w:rFonts w:ascii="Times New Roman" w:hAnsi="Times New Roman" w:cs="Times New Roman"/>
                <w:szCs w:val="20"/>
              </w:rPr>
            </w:pPr>
          </w:p>
        </w:tc>
        <w:tc>
          <w:tcPr>
            <w:tcW w:w="312" w:type="pct"/>
            <w:vMerge/>
            <w:tcBorders>
              <w:bottom w:val="single" w:sz="4" w:space="0" w:color="auto"/>
            </w:tcBorders>
          </w:tcPr>
          <w:p w14:paraId="55795DAB" w14:textId="77777777" w:rsidR="00D22A07" w:rsidRPr="002C7792" w:rsidRDefault="00D22A07" w:rsidP="008D1667">
            <w:pPr>
              <w:jc w:val="left"/>
              <w:rPr>
                <w:rFonts w:ascii="Times New Roman" w:hAnsi="Times New Roman" w:cs="Times New Roman"/>
                <w:szCs w:val="20"/>
              </w:rPr>
            </w:pPr>
          </w:p>
        </w:tc>
        <w:tc>
          <w:tcPr>
            <w:tcW w:w="414" w:type="pct"/>
            <w:tcBorders>
              <w:bottom w:val="single" w:sz="4" w:space="0" w:color="auto"/>
            </w:tcBorders>
          </w:tcPr>
          <w:p w14:paraId="2C0B52C6"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None</w:t>
            </w:r>
          </w:p>
        </w:tc>
        <w:tc>
          <w:tcPr>
            <w:tcW w:w="660" w:type="pct"/>
            <w:gridSpan w:val="2"/>
            <w:tcBorders>
              <w:bottom w:val="single" w:sz="4" w:space="0" w:color="auto"/>
            </w:tcBorders>
          </w:tcPr>
          <w:p w14:paraId="49732DC0"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1-14 days</w:t>
            </w:r>
          </w:p>
        </w:tc>
        <w:tc>
          <w:tcPr>
            <w:tcW w:w="660" w:type="pct"/>
            <w:gridSpan w:val="2"/>
            <w:tcBorders>
              <w:bottom w:val="single" w:sz="4" w:space="0" w:color="auto"/>
            </w:tcBorders>
          </w:tcPr>
          <w:p w14:paraId="62AF04F3"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15-30 days</w:t>
            </w:r>
          </w:p>
        </w:tc>
        <w:tc>
          <w:tcPr>
            <w:tcW w:w="660" w:type="pct"/>
            <w:gridSpan w:val="2"/>
            <w:tcBorders>
              <w:bottom w:val="single" w:sz="4" w:space="0" w:color="auto"/>
            </w:tcBorders>
          </w:tcPr>
          <w:p w14:paraId="6F5DD530"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31-90 days</w:t>
            </w:r>
          </w:p>
        </w:tc>
        <w:tc>
          <w:tcPr>
            <w:tcW w:w="555" w:type="pct"/>
            <w:tcBorders>
              <w:bottom w:val="single" w:sz="4" w:space="0" w:color="auto"/>
            </w:tcBorders>
          </w:tcPr>
          <w:p w14:paraId="7DC87663"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≥91days</w:t>
            </w:r>
          </w:p>
        </w:tc>
        <w:tc>
          <w:tcPr>
            <w:tcW w:w="362" w:type="pct"/>
            <w:vMerge/>
            <w:tcBorders>
              <w:bottom w:val="single" w:sz="4" w:space="0" w:color="auto"/>
            </w:tcBorders>
          </w:tcPr>
          <w:p w14:paraId="0E72C029" w14:textId="77777777" w:rsidR="00D22A07" w:rsidRPr="002C7792" w:rsidRDefault="00D22A07" w:rsidP="008D1667">
            <w:pPr>
              <w:jc w:val="center"/>
              <w:rPr>
                <w:rFonts w:ascii="Times New Roman" w:hAnsi="Times New Roman" w:cs="Times New Roman"/>
                <w:szCs w:val="20"/>
              </w:rPr>
            </w:pPr>
          </w:p>
        </w:tc>
        <w:tc>
          <w:tcPr>
            <w:tcW w:w="393" w:type="pct"/>
            <w:vMerge/>
            <w:tcBorders>
              <w:bottom w:val="single" w:sz="4" w:space="0" w:color="auto"/>
            </w:tcBorders>
          </w:tcPr>
          <w:p w14:paraId="634292AD" w14:textId="77777777" w:rsidR="00D22A07" w:rsidRPr="002C7792" w:rsidRDefault="00D22A07" w:rsidP="008D1667">
            <w:pPr>
              <w:jc w:val="center"/>
              <w:rPr>
                <w:rFonts w:ascii="Times New Roman" w:hAnsi="Times New Roman" w:cs="Times New Roman"/>
                <w:szCs w:val="20"/>
              </w:rPr>
            </w:pPr>
          </w:p>
        </w:tc>
      </w:tr>
      <w:tr w:rsidR="00D22A07" w:rsidRPr="002C7792" w14:paraId="37C5F0EF" w14:textId="77777777" w:rsidTr="008D1667">
        <w:tc>
          <w:tcPr>
            <w:tcW w:w="621" w:type="pct"/>
          </w:tcPr>
          <w:p w14:paraId="3C95E2C6" w14:textId="77777777" w:rsidR="00D22A07" w:rsidRPr="002C7792" w:rsidRDefault="00D22A07" w:rsidP="008D1667">
            <w:pPr>
              <w:jc w:val="left"/>
              <w:rPr>
                <w:rFonts w:ascii="Times New Roman" w:hAnsi="Times New Roman" w:cs="Times New Roman"/>
                <w:szCs w:val="20"/>
              </w:rPr>
            </w:pPr>
            <w:r w:rsidRPr="002C7792">
              <w:rPr>
                <w:rFonts w:ascii="Times New Roman" w:hAnsi="Times New Roman" w:cs="Times New Roman"/>
                <w:szCs w:val="20"/>
              </w:rPr>
              <w:t>Age</w:t>
            </w:r>
          </w:p>
        </w:tc>
        <w:tc>
          <w:tcPr>
            <w:tcW w:w="363" w:type="pct"/>
          </w:tcPr>
          <w:p w14:paraId="5D299E0B" w14:textId="77777777" w:rsidR="00D22A07" w:rsidRPr="002C7792" w:rsidRDefault="00D22A07" w:rsidP="008D1667">
            <w:pPr>
              <w:jc w:val="right"/>
              <w:rPr>
                <w:rFonts w:ascii="Times New Roman" w:hAnsi="Times New Roman" w:cs="Times New Roman"/>
                <w:szCs w:val="20"/>
              </w:rPr>
            </w:pPr>
          </w:p>
        </w:tc>
        <w:tc>
          <w:tcPr>
            <w:tcW w:w="312" w:type="pct"/>
          </w:tcPr>
          <w:p w14:paraId="20A0FD37" w14:textId="77777777" w:rsidR="00D22A07" w:rsidRPr="002C7792" w:rsidRDefault="00D22A07" w:rsidP="008D1667">
            <w:pPr>
              <w:jc w:val="right"/>
              <w:rPr>
                <w:rFonts w:ascii="Times New Roman" w:hAnsi="Times New Roman" w:cs="Times New Roman"/>
                <w:szCs w:val="20"/>
              </w:rPr>
            </w:pPr>
          </w:p>
        </w:tc>
        <w:tc>
          <w:tcPr>
            <w:tcW w:w="414" w:type="pct"/>
          </w:tcPr>
          <w:p w14:paraId="5B1EEC10" w14:textId="77777777" w:rsidR="00D22A07" w:rsidRPr="002C7792" w:rsidRDefault="00D22A07" w:rsidP="008D1667">
            <w:pPr>
              <w:jc w:val="center"/>
              <w:rPr>
                <w:rFonts w:ascii="Times New Roman" w:hAnsi="Times New Roman" w:cs="Times New Roman"/>
                <w:szCs w:val="20"/>
              </w:rPr>
            </w:pPr>
          </w:p>
        </w:tc>
        <w:tc>
          <w:tcPr>
            <w:tcW w:w="647" w:type="pct"/>
          </w:tcPr>
          <w:p w14:paraId="4C530DC9" w14:textId="77777777" w:rsidR="00D22A07" w:rsidRPr="002C7792" w:rsidRDefault="00D22A07" w:rsidP="008D1667">
            <w:pPr>
              <w:jc w:val="center"/>
              <w:rPr>
                <w:rFonts w:ascii="Times New Roman" w:hAnsi="Times New Roman" w:cs="Times New Roman"/>
                <w:szCs w:val="20"/>
              </w:rPr>
            </w:pPr>
          </w:p>
        </w:tc>
        <w:tc>
          <w:tcPr>
            <w:tcW w:w="647" w:type="pct"/>
            <w:gridSpan w:val="2"/>
          </w:tcPr>
          <w:p w14:paraId="2944A80B" w14:textId="77777777" w:rsidR="00D22A07" w:rsidRPr="002C7792" w:rsidRDefault="00D22A07" w:rsidP="008D1667">
            <w:pPr>
              <w:jc w:val="center"/>
              <w:rPr>
                <w:rFonts w:ascii="Times New Roman" w:hAnsi="Times New Roman" w:cs="Times New Roman"/>
                <w:szCs w:val="20"/>
              </w:rPr>
            </w:pPr>
          </w:p>
        </w:tc>
        <w:tc>
          <w:tcPr>
            <w:tcW w:w="647" w:type="pct"/>
            <w:gridSpan w:val="2"/>
          </w:tcPr>
          <w:p w14:paraId="49EF8789" w14:textId="77777777" w:rsidR="00D22A07" w:rsidRPr="002C7792" w:rsidRDefault="00D22A07" w:rsidP="008D1667">
            <w:pPr>
              <w:jc w:val="center"/>
              <w:rPr>
                <w:rFonts w:ascii="Times New Roman" w:hAnsi="Times New Roman" w:cs="Times New Roman"/>
                <w:szCs w:val="20"/>
              </w:rPr>
            </w:pPr>
          </w:p>
        </w:tc>
        <w:tc>
          <w:tcPr>
            <w:tcW w:w="594" w:type="pct"/>
            <w:gridSpan w:val="2"/>
          </w:tcPr>
          <w:p w14:paraId="052F6EEF" w14:textId="77777777" w:rsidR="00D22A07" w:rsidRPr="002C7792" w:rsidRDefault="00D22A07" w:rsidP="008D1667">
            <w:pPr>
              <w:jc w:val="center"/>
              <w:rPr>
                <w:rFonts w:ascii="Times New Roman" w:hAnsi="Times New Roman" w:cs="Times New Roman"/>
                <w:szCs w:val="20"/>
              </w:rPr>
            </w:pPr>
          </w:p>
        </w:tc>
        <w:tc>
          <w:tcPr>
            <w:tcW w:w="362" w:type="pct"/>
          </w:tcPr>
          <w:p w14:paraId="07BF8A57" w14:textId="77777777" w:rsidR="00D22A07" w:rsidRPr="002C7792" w:rsidRDefault="00D22A07" w:rsidP="008D1667">
            <w:pPr>
              <w:jc w:val="center"/>
              <w:rPr>
                <w:rFonts w:ascii="Times New Roman" w:hAnsi="Times New Roman" w:cs="Times New Roman"/>
                <w:szCs w:val="20"/>
              </w:rPr>
            </w:pPr>
          </w:p>
        </w:tc>
        <w:tc>
          <w:tcPr>
            <w:tcW w:w="393" w:type="pct"/>
          </w:tcPr>
          <w:p w14:paraId="5A2AD1F8"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0.024</w:t>
            </w:r>
          </w:p>
        </w:tc>
      </w:tr>
      <w:tr w:rsidR="00D22A07" w:rsidRPr="002C7792" w14:paraId="211772E5" w14:textId="77777777" w:rsidTr="008D1667">
        <w:tc>
          <w:tcPr>
            <w:tcW w:w="621" w:type="pct"/>
          </w:tcPr>
          <w:p w14:paraId="3FB8D27F"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50-59 years</w:t>
            </w:r>
          </w:p>
        </w:tc>
        <w:tc>
          <w:tcPr>
            <w:tcW w:w="363" w:type="pct"/>
          </w:tcPr>
          <w:p w14:paraId="30702B87" w14:textId="77777777" w:rsidR="00D22A07" w:rsidRPr="002C7792" w:rsidRDefault="00D22A07" w:rsidP="008D1667">
            <w:pPr>
              <w:jc w:val="right"/>
              <w:rPr>
                <w:rFonts w:ascii="Times New Roman" w:hAnsi="Times New Roman" w:cs="Times New Roman"/>
                <w:szCs w:val="20"/>
              </w:rPr>
            </w:pPr>
            <w:r w:rsidRPr="002C7792">
              <w:rPr>
                <w:rFonts w:ascii="Times New Roman" w:hAnsi="Times New Roman" w:cs="Times New Roman"/>
                <w:szCs w:val="20"/>
              </w:rPr>
              <w:t>99,501</w:t>
            </w:r>
          </w:p>
        </w:tc>
        <w:tc>
          <w:tcPr>
            <w:tcW w:w="312" w:type="pct"/>
          </w:tcPr>
          <w:p w14:paraId="5A42A844" w14:textId="77777777" w:rsidR="00D22A07" w:rsidRPr="002C7792" w:rsidRDefault="00D22A07" w:rsidP="008D1667">
            <w:pPr>
              <w:jc w:val="right"/>
              <w:rPr>
                <w:rFonts w:ascii="Times New Roman" w:hAnsi="Times New Roman" w:cs="Times New Roman"/>
                <w:szCs w:val="20"/>
              </w:rPr>
            </w:pPr>
            <w:r w:rsidRPr="002C7792">
              <w:rPr>
                <w:rFonts w:ascii="Times New Roman" w:hAnsi="Times New Roman" w:cs="Times New Roman"/>
                <w:szCs w:val="20"/>
              </w:rPr>
              <w:t>5,822</w:t>
            </w:r>
          </w:p>
        </w:tc>
        <w:tc>
          <w:tcPr>
            <w:tcW w:w="414" w:type="pct"/>
          </w:tcPr>
          <w:p w14:paraId="4A3E2AD2"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647" w:type="pct"/>
          </w:tcPr>
          <w:p w14:paraId="4DFD8644"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0.98 (0.88-1.08)</w:t>
            </w:r>
          </w:p>
        </w:tc>
        <w:tc>
          <w:tcPr>
            <w:tcW w:w="647" w:type="pct"/>
            <w:gridSpan w:val="2"/>
          </w:tcPr>
          <w:p w14:paraId="1214BF97"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0.97 (0.87-1.08)</w:t>
            </w:r>
          </w:p>
        </w:tc>
        <w:tc>
          <w:tcPr>
            <w:tcW w:w="647" w:type="pct"/>
            <w:gridSpan w:val="2"/>
          </w:tcPr>
          <w:p w14:paraId="4106B203"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0.98 (0.88-1.09)</w:t>
            </w:r>
          </w:p>
        </w:tc>
        <w:tc>
          <w:tcPr>
            <w:tcW w:w="594" w:type="pct"/>
            <w:gridSpan w:val="2"/>
          </w:tcPr>
          <w:p w14:paraId="38E7F2BC"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1.01 (0.88-1.16)</w:t>
            </w:r>
          </w:p>
        </w:tc>
        <w:tc>
          <w:tcPr>
            <w:tcW w:w="362" w:type="pct"/>
          </w:tcPr>
          <w:p w14:paraId="3557E160"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0.854</w:t>
            </w:r>
          </w:p>
        </w:tc>
        <w:tc>
          <w:tcPr>
            <w:tcW w:w="393" w:type="pct"/>
          </w:tcPr>
          <w:p w14:paraId="076DF9DE" w14:textId="77777777" w:rsidR="00D22A07" w:rsidRPr="002C7792" w:rsidRDefault="00D22A07" w:rsidP="008D1667">
            <w:pPr>
              <w:jc w:val="center"/>
              <w:rPr>
                <w:rFonts w:ascii="Times New Roman" w:hAnsi="Times New Roman" w:cs="Times New Roman"/>
                <w:szCs w:val="20"/>
              </w:rPr>
            </w:pPr>
          </w:p>
        </w:tc>
      </w:tr>
      <w:tr w:rsidR="00D22A07" w:rsidRPr="002C7792" w14:paraId="1D09AE68" w14:textId="77777777" w:rsidTr="008D1667">
        <w:tc>
          <w:tcPr>
            <w:tcW w:w="621" w:type="pct"/>
          </w:tcPr>
          <w:p w14:paraId="1B9F8C57"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rPr>
              <w:t>≥</w:t>
            </w:r>
            <w:r w:rsidRPr="002C7792">
              <w:rPr>
                <w:rFonts w:ascii="Times New Roman" w:hAnsi="Times New Roman" w:cs="Times New Roman"/>
                <w:szCs w:val="20"/>
              </w:rPr>
              <w:t>60 years</w:t>
            </w:r>
          </w:p>
        </w:tc>
        <w:tc>
          <w:tcPr>
            <w:tcW w:w="363" w:type="pct"/>
          </w:tcPr>
          <w:p w14:paraId="52D7B494" w14:textId="77777777" w:rsidR="00D22A07" w:rsidRPr="002C7792" w:rsidRDefault="00D22A07" w:rsidP="008D1667">
            <w:pPr>
              <w:jc w:val="right"/>
              <w:rPr>
                <w:rFonts w:ascii="Times New Roman" w:hAnsi="Times New Roman" w:cs="Times New Roman"/>
                <w:szCs w:val="20"/>
              </w:rPr>
            </w:pPr>
            <w:r w:rsidRPr="002C7792">
              <w:rPr>
                <w:rFonts w:ascii="Times New Roman" w:hAnsi="Times New Roman" w:cs="Times New Roman"/>
                <w:szCs w:val="20"/>
              </w:rPr>
              <w:t>67,869</w:t>
            </w:r>
          </w:p>
        </w:tc>
        <w:tc>
          <w:tcPr>
            <w:tcW w:w="312" w:type="pct"/>
          </w:tcPr>
          <w:p w14:paraId="38377CD7" w14:textId="77777777" w:rsidR="00D22A07" w:rsidRPr="002C7792" w:rsidRDefault="00D22A07" w:rsidP="008D1667">
            <w:pPr>
              <w:jc w:val="right"/>
              <w:rPr>
                <w:rFonts w:ascii="Times New Roman" w:hAnsi="Times New Roman" w:cs="Times New Roman"/>
                <w:szCs w:val="20"/>
              </w:rPr>
            </w:pPr>
            <w:r w:rsidRPr="002C7792">
              <w:rPr>
                <w:rFonts w:ascii="Times New Roman" w:hAnsi="Times New Roman" w:cs="Times New Roman"/>
                <w:szCs w:val="20"/>
              </w:rPr>
              <w:t>9,348</w:t>
            </w:r>
          </w:p>
        </w:tc>
        <w:tc>
          <w:tcPr>
            <w:tcW w:w="414" w:type="pct"/>
          </w:tcPr>
          <w:p w14:paraId="43BD0D3C"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647" w:type="pct"/>
          </w:tcPr>
          <w:p w14:paraId="46B19B6D"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1.07 (0.98-1.18)</w:t>
            </w:r>
          </w:p>
        </w:tc>
        <w:tc>
          <w:tcPr>
            <w:tcW w:w="647" w:type="pct"/>
            <w:gridSpan w:val="2"/>
          </w:tcPr>
          <w:p w14:paraId="26A47C44"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1.08 (0.99-1.19)</w:t>
            </w:r>
          </w:p>
        </w:tc>
        <w:tc>
          <w:tcPr>
            <w:tcW w:w="647" w:type="pct"/>
            <w:gridSpan w:val="2"/>
          </w:tcPr>
          <w:p w14:paraId="0F40041D"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1.15 (1.05-1.26)</w:t>
            </w:r>
          </w:p>
        </w:tc>
        <w:tc>
          <w:tcPr>
            <w:tcW w:w="594" w:type="pct"/>
            <w:gridSpan w:val="2"/>
          </w:tcPr>
          <w:p w14:paraId="25EA83FC"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1.20 (1.08-1.33)</w:t>
            </w:r>
          </w:p>
        </w:tc>
        <w:tc>
          <w:tcPr>
            <w:tcW w:w="362" w:type="pct"/>
          </w:tcPr>
          <w:p w14:paraId="30D61DE9"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&lt;0.001</w:t>
            </w:r>
          </w:p>
        </w:tc>
        <w:tc>
          <w:tcPr>
            <w:tcW w:w="393" w:type="pct"/>
          </w:tcPr>
          <w:p w14:paraId="21463270" w14:textId="77777777" w:rsidR="00D22A07" w:rsidRPr="002C7792" w:rsidRDefault="00D22A07" w:rsidP="008D1667">
            <w:pPr>
              <w:jc w:val="center"/>
              <w:rPr>
                <w:rFonts w:ascii="Times New Roman" w:hAnsi="Times New Roman" w:cs="Times New Roman"/>
                <w:szCs w:val="20"/>
              </w:rPr>
            </w:pPr>
          </w:p>
        </w:tc>
      </w:tr>
      <w:tr w:rsidR="00D22A07" w:rsidRPr="002C7792" w14:paraId="115A202B" w14:textId="77777777" w:rsidTr="008D1667">
        <w:tc>
          <w:tcPr>
            <w:tcW w:w="621" w:type="pct"/>
          </w:tcPr>
          <w:p w14:paraId="17749CB5" w14:textId="77777777" w:rsidR="00D22A07" w:rsidRPr="002C7792" w:rsidRDefault="00D22A07" w:rsidP="008D1667">
            <w:pPr>
              <w:jc w:val="left"/>
              <w:rPr>
                <w:rFonts w:ascii="Times New Roman" w:hAnsi="Times New Roman" w:cs="Times New Roman"/>
                <w:szCs w:val="20"/>
              </w:rPr>
            </w:pPr>
            <w:r w:rsidRPr="002C7792">
              <w:rPr>
                <w:rFonts w:ascii="Times New Roman" w:hAnsi="Times New Roman" w:cs="Times New Roman"/>
                <w:szCs w:val="20"/>
              </w:rPr>
              <w:t>Household income</w:t>
            </w:r>
          </w:p>
        </w:tc>
        <w:tc>
          <w:tcPr>
            <w:tcW w:w="363" w:type="pct"/>
            <w:shd w:val="clear" w:color="auto" w:fill="auto"/>
          </w:tcPr>
          <w:p w14:paraId="6FAC85D2" w14:textId="77777777" w:rsidR="00D22A07" w:rsidRPr="002C7792" w:rsidRDefault="00D22A07" w:rsidP="008D1667">
            <w:pPr>
              <w:jc w:val="right"/>
              <w:rPr>
                <w:rFonts w:ascii="Times New Roman" w:hAnsi="Times New Roman" w:cs="Times New Roman"/>
                <w:szCs w:val="20"/>
              </w:rPr>
            </w:pPr>
          </w:p>
        </w:tc>
        <w:tc>
          <w:tcPr>
            <w:tcW w:w="312" w:type="pct"/>
            <w:shd w:val="clear" w:color="auto" w:fill="auto"/>
          </w:tcPr>
          <w:p w14:paraId="4896C0B9" w14:textId="77777777" w:rsidR="00D22A07" w:rsidRPr="002C7792" w:rsidRDefault="00D22A07" w:rsidP="008D1667">
            <w:pPr>
              <w:jc w:val="right"/>
              <w:rPr>
                <w:rFonts w:ascii="Times New Roman" w:hAnsi="Times New Roman" w:cs="Times New Roman"/>
                <w:szCs w:val="20"/>
              </w:rPr>
            </w:pPr>
          </w:p>
        </w:tc>
        <w:tc>
          <w:tcPr>
            <w:tcW w:w="414" w:type="pct"/>
          </w:tcPr>
          <w:p w14:paraId="5A6C67BA" w14:textId="77777777" w:rsidR="00D22A07" w:rsidRPr="002C7792" w:rsidRDefault="00D22A07" w:rsidP="008D1667">
            <w:pPr>
              <w:jc w:val="center"/>
              <w:rPr>
                <w:rFonts w:ascii="Times New Roman" w:hAnsi="Times New Roman" w:cs="Times New Roman"/>
                <w:szCs w:val="20"/>
              </w:rPr>
            </w:pPr>
          </w:p>
        </w:tc>
        <w:tc>
          <w:tcPr>
            <w:tcW w:w="647" w:type="pct"/>
          </w:tcPr>
          <w:p w14:paraId="0BD42157" w14:textId="77777777" w:rsidR="00D22A07" w:rsidRPr="002C7792" w:rsidRDefault="00D22A07" w:rsidP="008D1667">
            <w:pPr>
              <w:jc w:val="center"/>
              <w:rPr>
                <w:rFonts w:ascii="Times New Roman" w:hAnsi="Times New Roman" w:cs="Times New Roman"/>
                <w:szCs w:val="20"/>
              </w:rPr>
            </w:pPr>
          </w:p>
        </w:tc>
        <w:tc>
          <w:tcPr>
            <w:tcW w:w="647" w:type="pct"/>
            <w:gridSpan w:val="2"/>
          </w:tcPr>
          <w:p w14:paraId="640FC71E" w14:textId="77777777" w:rsidR="00D22A07" w:rsidRPr="002C7792" w:rsidRDefault="00D22A07" w:rsidP="008D1667">
            <w:pPr>
              <w:jc w:val="center"/>
              <w:rPr>
                <w:rFonts w:ascii="Times New Roman" w:hAnsi="Times New Roman" w:cs="Times New Roman"/>
                <w:szCs w:val="20"/>
              </w:rPr>
            </w:pPr>
          </w:p>
        </w:tc>
        <w:tc>
          <w:tcPr>
            <w:tcW w:w="647" w:type="pct"/>
            <w:gridSpan w:val="2"/>
          </w:tcPr>
          <w:p w14:paraId="4C56B2CC" w14:textId="77777777" w:rsidR="00D22A07" w:rsidRPr="002C7792" w:rsidRDefault="00D22A07" w:rsidP="008D1667">
            <w:pPr>
              <w:jc w:val="center"/>
              <w:rPr>
                <w:rFonts w:ascii="Times New Roman" w:hAnsi="Times New Roman" w:cs="Times New Roman"/>
                <w:szCs w:val="20"/>
              </w:rPr>
            </w:pPr>
          </w:p>
        </w:tc>
        <w:tc>
          <w:tcPr>
            <w:tcW w:w="594" w:type="pct"/>
            <w:gridSpan w:val="2"/>
          </w:tcPr>
          <w:p w14:paraId="35162157" w14:textId="77777777" w:rsidR="00D22A07" w:rsidRPr="002C7792" w:rsidRDefault="00D22A07" w:rsidP="008D1667">
            <w:pPr>
              <w:jc w:val="center"/>
              <w:rPr>
                <w:rFonts w:ascii="Times New Roman" w:hAnsi="Times New Roman" w:cs="Times New Roman"/>
                <w:szCs w:val="20"/>
              </w:rPr>
            </w:pPr>
          </w:p>
        </w:tc>
        <w:tc>
          <w:tcPr>
            <w:tcW w:w="362" w:type="pct"/>
          </w:tcPr>
          <w:p w14:paraId="2D09C94B" w14:textId="77777777" w:rsidR="00D22A07" w:rsidRPr="002C7792" w:rsidRDefault="00D22A07" w:rsidP="008D1667">
            <w:pPr>
              <w:jc w:val="center"/>
              <w:rPr>
                <w:rFonts w:ascii="Times New Roman" w:hAnsi="Times New Roman" w:cs="Times New Roman"/>
                <w:szCs w:val="20"/>
              </w:rPr>
            </w:pPr>
          </w:p>
        </w:tc>
        <w:tc>
          <w:tcPr>
            <w:tcW w:w="393" w:type="pct"/>
          </w:tcPr>
          <w:p w14:paraId="6B7C0F0C"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0.422</w:t>
            </w:r>
          </w:p>
        </w:tc>
      </w:tr>
      <w:tr w:rsidR="00D22A07" w:rsidRPr="002C7792" w14:paraId="72C6F580" w14:textId="77777777" w:rsidTr="008D1667">
        <w:tc>
          <w:tcPr>
            <w:tcW w:w="621" w:type="pct"/>
          </w:tcPr>
          <w:p w14:paraId="4990DF2C"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High</w:t>
            </w:r>
          </w:p>
        </w:tc>
        <w:tc>
          <w:tcPr>
            <w:tcW w:w="363" w:type="pct"/>
            <w:shd w:val="clear" w:color="auto" w:fill="auto"/>
          </w:tcPr>
          <w:p w14:paraId="55CE74BF" w14:textId="77777777" w:rsidR="00D22A07" w:rsidRPr="002C7792" w:rsidRDefault="00D22A07" w:rsidP="008D1667">
            <w:pPr>
              <w:jc w:val="right"/>
              <w:rPr>
                <w:rFonts w:ascii="Times New Roman" w:hAnsi="Times New Roman" w:cs="Times New Roman"/>
                <w:szCs w:val="20"/>
              </w:rPr>
            </w:pPr>
            <w:r w:rsidRPr="002C7792">
              <w:rPr>
                <w:rFonts w:ascii="Times New Roman" w:hAnsi="Times New Roman" w:cs="Times New Roman"/>
                <w:szCs w:val="20"/>
              </w:rPr>
              <w:t>107,815</w:t>
            </w:r>
          </w:p>
        </w:tc>
        <w:tc>
          <w:tcPr>
            <w:tcW w:w="312" w:type="pct"/>
            <w:shd w:val="clear" w:color="auto" w:fill="auto"/>
          </w:tcPr>
          <w:p w14:paraId="6C61B473" w14:textId="77777777" w:rsidR="00D22A07" w:rsidRPr="002C7792" w:rsidRDefault="00D22A07" w:rsidP="008D1667">
            <w:pPr>
              <w:jc w:val="right"/>
              <w:rPr>
                <w:rFonts w:ascii="Times New Roman" w:hAnsi="Times New Roman" w:cs="Times New Roman"/>
                <w:szCs w:val="20"/>
              </w:rPr>
            </w:pPr>
            <w:r w:rsidRPr="002C7792">
              <w:rPr>
                <w:rFonts w:ascii="Times New Roman" w:hAnsi="Times New Roman" w:cs="Times New Roman"/>
                <w:szCs w:val="20"/>
              </w:rPr>
              <w:t>9,222</w:t>
            </w:r>
          </w:p>
        </w:tc>
        <w:tc>
          <w:tcPr>
            <w:tcW w:w="414" w:type="pct"/>
          </w:tcPr>
          <w:p w14:paraId="7B54A3A6"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647" w:type="pct"/>
          </w:tcPr>
          <w:p w14:paraId="79170B84"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0.98 (0.90-1.07)</w:t>
            </w:r>
          </w:p>
        </w:tc>
        <w:tc>
          <w:tcPr>
            <w:tcW w:w="647" w:type="pct"/>
            <w:gridSpan w:val="2"/>
          </w:tcPr>
          <w:p w14:paraId="0421BCAB"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0.99 (0.90-1.08)</w:t>
            </w:r>
          </w:p>
        </w:tc>
        <w:tc>
          <w:tcPr>
            <w:tcW w:w="647" w:type="pct"/>
            <w:gridSpan w:val="2"/>
          </w:tcPr>
          <w:p w14:paraId="1D4FAD63"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1.02 (0.93-1.12)</w:t>
            </w:r>
          </w:p>
        </w:tc>
        <w:tc>
          <w:tcPr>
            <w:tcW w:w="594" w:type="pct"/>
            <w:gridSpan w:val="2"/>
          </w:tcPr>
          <w:p w14:paraId="14BB6A76"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1.05 (0.95-1.17)</w:t>
            </w:r>
          </w:p>
        </w:tc>
        <w:tc>
          <w:tcPr>
            <w:tcW w:w="362" w:type="pct"/>
          </w:tcPr>
          <w:p w14:paraId="74EFECE2"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0.079</w:t>
            </w:r>
          </w:p>
        </w:tc>
        <w:tc>
          <w:tcPr>
            <w:tcW w:w="393" w:type="pct"/>
          </w:tcPr>
          <w:p w14:paraId="335F86E6" w14:textId="77777777" w:rsidR="00D22A07" w:rsidRPr="002C7792" w:rsidRDefault="00D22A07" w:rsidP="008D1667">
            <w:pPr>
              <w:jc w:val="center"/>
              <w:rPr>
                <w:rFonts w:ascii="Times New Roman" w:hAnsi="Times New Roman" w:cs="Times New Roman"/>
                <w:szCs w:val="20"/>
              </w:rPr>
            </w:pPr>
          </w:p>
        </w:tc>
      </w:tr>
      <w:tr w:rsidR="00D22A07" w:rsidRPr="002C7792" w14:paraId="22EE9719" w14:textId="77777777" w:rsidTr="008D1667">
        <w:tc>
          <w:tcPr>
            <w:tcW w:w="621" w:type="pct"/>
          </w:tcPr>
          <w:p w14:paraId="55C5286F"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Low</w:t>
            </w:r>
          </w:p>
        </w:tc>
        <w:tc>
          <w:tcPr>
            <w:tcW w:w="363" w:type="pct"/>
            <w:shd w:val="clear" w:color="auto" w:fill="auto"/>
          </w:tcPr>
          <w:p w14:paraId="07AD0AC3" w14:textId="77777777" w:rsidR="00D22A07" w:rsidRPr="002C7792" w:rsidRDefault="00D22A07" w:rsidP="008D1667">
            <w:pPr>
              <w:jc w:val="right"/>
              <w:rPr>
                <w:rFonts w:ascii="Times New Roman" w:hAnsi="Times New Roman" w:cs="Times New Roman"/>
                <w:szCs w:val="20"/>
              </w:rPr>
            </w:pPr>
            <w:r w:rsidRPr="002C7792">
              <w:rPr>
                <w:rFonts w:ascii="Times New Roman" w:hAnsi="Times New Roman" w:cs="Times New Roman"/>
                <w:szCs w:val="20"/>
              </w:rPr>
              <w:t>59,555</w:t>
            </w:r>
          </w:p>
        </w:tc>
        <w:tc>
          <w:tcPr>
            <w:tcW w:w="312" w:type="pct"/>
            <w:shd w:val="clear" w:color="auto" w:fill="auto"/>
          </w:tcPr>
          <w:p w14:paraId="1482858D" w14:textId="77777777" w:rsidR="00D22A07" w:rsidRPr="002C7792" w:rsidRDefault="00D22A07" w:rsidP="008D1667">
            <w:pPr>
              <w:jc w:val="right"/>
              <w:rPr>
                <w:rFonts w:ascii="Times New Roman" w:hAnsi="Times New Roman" w:cs="Times New Roman"/>
                <w:szCs w:val="20"/>
              </w:rPr>
            </w:pPr>
            <w:r w:rsidRPr="002C7792">
              <w:rPr>
                <w:rFonts w:ascii="Times New Roman" w:hAnsi="Times New Roman" w:cs="Times New Roman"/>
                <w:szCs w:val="20"/>
              </w:rPr>
              <w:t>5,948</w:t>
            </w:r>
          </w:p>
        </w:tc>
        <w:tc>
          <w:tcPr>
            <w:tcW w:w="414" w:type="pct"/>
          </w:tcPr>
          <w:p w14:paraId="6E4A3A3A"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647" w:type="pct"/>
          </w:tcPr>
          <w:p w14:paraId="30A8B244"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1.14 (1.02-1.27)</w:t>
            </w:r>
          </w:p>
        </w:tc>
        <w:tc>
          <w:tcPr>
            <w:tcW w:w="647" w:type="pct"/>
            <w:gridSpan w:val="2"/>
          </w:tcPr>
          <w:p w14:paraId="52CBA375"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1.14 (1.02-1.28)</w:t>
            </w:r>
          </w:p>
        </w:tc>
        <w:tc>
          <w:tcPr>
            <w:tcW w:w="647" w:type="pct"/>
            <w:gridSpan w:val="2"/>
          </w:tcPr>
          <w:p w14:paraId="694AA7A7"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1.20 (1.07-1.35)</w:t>
            </w:r>
          </w:p>
        </w:tc>
        <w:tc>
          <w:tcPr>
            <w:tcW w:w="594" w:type="pct"/>
            <w:gridSpan w:val="2"/>
          </w:tcPr>
          <w:p w14:paraId="700E9DF0"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1.22 (1.07-1.40)</w:t>
            </w:r>
          </w:p>
        </w:tc>
        <w:tc>
          <w:tcPr>
            <w:tcW w:w="362" w:type="pct"/>
          </w:tcPr>
          <w:p w14:paraId="7BCDEC15"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0.003</w:t>
            </w:r>
          </w:p>
        </w:tc>
        <w:tc>
          <w:tcPr>
            <w:tcW w:w="393" w:type="pct"/>
          </w:tcPr>
          <w:p w14:paraId="25E6D10D" w14:textId="77777777" w:rsidR="00D22A07" w:rsidRPr="002C7792" w:rsidRDefault="00D22A07" w:rsidP="008D1667">
            <w:pPr>
              <w:jc w:val="center"/>
              <w:rPr>
                <w:rFonts w:ascii="Times New Roman" w:hAnsi="Times New Roman" w:cs="Times New Roman"/>
                <w:szCs w:val="20"/>
              </w:rPr>
            </w:pPr>
          </w:p>
        </w:tc>
      </w:tr>
      <w:tr w:rsidR="00D22A07" w:rsidRPr="002C7792" w14:paraId="602CF6F6" w14:textId="77777777" w:rsidTr="008D1667">
        <w:tc>
          <w:tcPr>
            <w:tcW w:w="621" w:type="pct"/>
          </w:tcPr>
          <w:p w14:paraId="3627567A" w14:textId="77777777" w:rsidR="00D22A07" w:rsidRPr="002C7792" w:rsidRDefault="00D22A07" w:rsidP="008D1667">
            <w:pPr>
              <w:jc w:val="left"/>
              <w:rPr>
                <w:rFonts w:ascii="Times New Roman" w:hAnsi="Times New Roman" w:cs="Times New Roman"/>
                <w:szCs w:val="20"/>
              </w:rPr>
            </w:pPr>
            <w:r w:rsidRPr="002C7792">
              <w:rPr>
                <w:rFonts w:ascii="Times New Roman" w:hAnsi="Times New Roman" w:cs="Times New Roman"/>
                <w:szCs w:val="20"/>
              </w:rPr>
              <w:t>Charlson comorbidity index</w:t>
            </w:r>
          </w:p>
        </w:tc>
        <w:tc>
          <w:tcPr>
            <w:tcW w:w="363" w:type="pct"/>
            <w:shd w:val="clear" w:color="auto" w:fill="auto"/>
          </w:tcPr>
          <w:p w14:paraId="1E2D493C" w14:textId="77777777" w:rsidR="00D22A07" w:rsidRPr="002C7792" w:rsidRDefault="00D22A07" w:rsidP="008D1667">
            <w:pPr>
              <w:jc w:val="right"/>
              <w:rPr>
                <w:rFonts w:ascii="Times New Roman" w:hAnsi="Times New Roman" w:cs="Times New Roman"/>
                <w:szCs w:val="20"/>
              </w:rPr>
            </w:pPr>
          </w:p>
        </w:tc>
        <w:tc>
          <w:tcPr>
            <w:tcW w:w="312" w:type="pct"/>
            <w:shd w:val="clear" w:color="auto" w:fill="auto"/>
          </w:tcPr>
          <w:p w14:paraId="4A5F3E24" w14:textId="77777777" w:rsidR="00D22A07" w:rsidRPr="002C7792" w:rsidRDefault="00D22A07" w:rsidP="008D1667">
            <w:pPr>
              <w:jc w:val="right"/>
              <w:rPr>
                <w:rFonts w:ascii="Times New Roman" w:hAnsi="Times New Roman" w:cs="Times New Roman"/>
                <w:szCs w:val="20"/>
              </w:rPr>
            </w:pPr>
          </w:p>
        </w:tc>
        <w:tc>
          <w:tcPr>
            <w:tcW w:w="414" w:type="pct"/>
          </w:tcPr>
          <w:p w14:paraId="42DFBF86" w14:textId="77777777" w:rsidR="00D22A07" w:rsidRPr="002C7792" w:rsidRDefault="00D22A07" w:rsidP="008D1667">
            <w:pPr>
              <w:jc w:val="center"/>
              <w:rPr>
                <w:rFonts w:ascii="Times New Roman" w:hAnsi="Times New Roman" w:cs="Times New Roman"/>
                <w:szCs w:val="20"/>
              </w:rPr>
            </w:pPr>
          </w:p>
        </w:tc>
        <w:tc>
          <w:tcPr>
            <w:tcW w:w="647" w:type="pct"/>
          </w:tcPr>
          <w:p w14:paraId="1CC3465B" w14:textId="77777777" w:rsidR="00D22A07" w:rsidRPr="002C7792" w:rsidRDefault="00D22A07" w:rsidP="008D1667">
            <w:pPr>
              <w:jc w:val="center"/>
              <w:rPr>
                <w:rFonts w:ascii="Times New Roman" w:hAnsi="Times New Roman" w:cs="Times New Roman"/>
                <w:szCs w:val="20"/>
              </w:rPr>
            </w:pPr>
          </w:p>
        </w:tc>
        <w:tc>
          <w:tcPr>
            <w:tcW w:w="647" w:type="pct"/>
            <w:gridSpan w:val="2"/>
          </w:tcPr>
          <w:p w14:paraId="0A6EE043" w14:textId="77777777" w:rsidR="00D22A07" w:rsidRPr="002C7792" w:rsidRDefault="00D22A07" w:rsidP="008D1667">
            <w:pPr>
              <w:jc w:val="center"/>
              <w:rPr>
                <w:rFonts w:ascii="Times New Roman" w:hAnsi="Times New Roman" w:cs="Times New Roman"/>
                <w:szCs w:val="20"/>
              </w:rPr>
            </w:pPr>
          </w:p>
        </w:tc>
        <w:tc>
          <w:tcPr>
            <w:tcW w:w="647" w:type="pct"/>
            <w:gridSpan w:val="2"/>
          </w:tcPr>
          <w:p w14:paraId="5A9E1D97" w14:textId="77777777" w:rsidR="00D22A07" w:rsidRPr="002C7792" w:rsidRDefault="00D22A07" w:rsidP="008D1667">
            <w:pPr>
              <w:jc w:val="center"/>
              <w:rPr>
                <w:rFonts w:ascii="Times New Roman" w:hAnsi="Times New Roman" w:cs="Times New Roman"/>
                <w:szCs w:val="20"/>
              </w:rPr>
            </w:pPr>
          </w:p>
        </w:tc>
        <w:tc>
          <w:tcPr>
            <w:tcW w:w="594" w:type="pct"/>
            <w:gridSpan w:val="2"/>
          </w:tcPr>
          <w:p w14:paraId="7EE20CFB" w14:textId="77777777" w:rsidR="00D22A07" w:rsidRPr="002C7792" w:rsidRDefault="00D22A07" w:rsidP="008D1667">
            <w:pPr>
              <w:jc w:val="center"/>
              <w:rPr>
                <w:rFonts w:ascii="Times New Roman" w:hAnsi="Times New Roman" w:cs="Times New Roman"/>
                <w:szCs w:val="20"/>
              </w:rPr>
            </w:pPr>
          </w:p>
        </w:tc>
        <w:tc>
          <w:tcPr>
            <w:tcW w:w="362" w:type="pct"/>
          </w:tcPr>
          <w:p w14:paraId="4119054D" w14:textId="77777777" w:rsidR="00D22A07" w:rsidRPr="002C7792" w:rsidRDefault="00D22A07" w:rsidP="008D1667">
            <w:pPr>
              <w:jc w:val="center"/>
              <w:rPr>
                <w:rFonts w:ascii="Times New Roman" w:hAnsi="Times New Roman" w:cs="Times New Roman"/>
                <w:szCs w:val="20"/>
              </w:rPr>
            </w:pPr>
          </w:p>
        </w:tc>
        <w:tc>
          <w:tcPr>
            <w:tcW w:w="393" w:type="pct"/>
          </w:tcPr>
          <w:p w14:paraId="77ED2838"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0.172</w:t>
            </w:r>
          </w:p>
        </w:tc>
      </w:tr>
      <w:tr w:rsidR="00D22A07" w:rsidRPr="002C7792" w14:paraId="68CB40B2" w14:textId="77777777" w:rsidTr="008D1667">
        <w:tc>
          <w:tcPr>
            <w:tcW w:w="621" w:type="pct"/>
          </w:tcPr>
          <w:p w14:paraId="380B16B5"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0</w:t>
            </w:r>
          </w:p>
        </w:tc>
        <w:tc>
          <w:tcPr>
            <w:tcW w:w="363" w:type="pct"/>
            <w:shd w:val="clear" w:color="auto" w:fill="auto"/>
          </w:tcPr>
          <w:p w14:paraId="1C72E157" w14:textId="77777777" w:rsidR="00D22A07" w:rsidRPr="002C7792" w:rsidRDefault="00D22A07" w:rsidP="008D1667">
            <w:pPr>
              <w:jc w:val="right"/>
              <w:rPr>
                <w:rFonts w:ascii="Times New Roman" w:hAnsi="Times New Roman" w:cs="Times New Roman"/>
                <w:szCs w:val="20"/>
              </w:rPr>
            </w:pPr>
            <w:r w:rsidRPr="002C7792">
              <w:rPr>
                <w:rFonts w:ascii="Times New Roman" w:hAnsi="Times New Roman" w:cs="Times New Roman"/>
                <w:szCs w:val="20"/>
              </w:rPr>
              <w:t>32,080</w:t>
            </w:r>
          </w:p>
        </w:tc>
        <w:tc>
          <w:tcPr>
            <w:tcW w:w="312" w:type="pct"/>
            <w:shd w:val="clear" w:color="auto" w:fill="auto"/>
          </w:tcPr>
          <w:p w14:paraId="7E3B9A4C" w14:textId="77777777" w:rsidR="00D22A07" w:rsidRPr="002C7792" w:rsidRDefault="00D22A07" w:rsidP="008D1667">
            <w:pPr>
              <w:jc w:val="right"/>
              <w:rPr>
                <w:rFonts w:ascii="Times New Roman" w:hAnsi="Times New Roman" w:cs="Times New Roman"/>
                <w:szCs w:val="20"/>
              </w:rPr>
            </w:pPr>
            <w:r w:rsidRPr="002C7792">
              <w:rPr>
                <w:rFonts w:ascii="Times New Roman" w:hAnsi="Times New Roman" w:cs="Times New Roman"/>
                <w:szCs w:val="20"/>
              </w:rPr>
              <w:t>2,135</w:t>
            </w:r>
          </w:p>
        </w:tc>
        <w:tc>
          <w:tcPr>
            <w:tcW w:w="414" w:type="pct"/>
          </w:tcPr>
          <w:p w14:paraId="4F9B51B1"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647" w:type="pct"/>
          </w:tcPr>
          <w:p w14:paraId="1499C55A"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1.12 (0.99-1.26)</w:t>
            </w:r>
          </w:p>
        </w:tc>
        <w:tc>
          <w:tcPr>
            <w:tcW w:w="647" w:type="pct"/>
            <w:gridSpan w:val="2"/>
          </w:tcPr>
          <w:p w14:paraId="6A34BD33"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1.13 (0.98-1.30)</w:t>
            </w:r>
          </w:p>
        </w:tc>
        <w:tc>
          <w:tcPr>
            <w:tcW w:w="647" w:type="pct"/>
            <w:gridSpan w:val="2"/>
          </w:tcPr>
          <w:p w14:paraId="044B2D84"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1.01 (0.87-1.18)</w:t>
            </w:r>
          </w:p>
        </w:tc>
        <w:tc>
          <w:tcPr>
            <w:tcW w:w="594" w:type="pct"/>
            <w:gridSpan w:val="2"/>
          </w:tcPr>
          <w:p w14:paraId="531DC837"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0.86 (0.62-1.20)</w:t>
            </w:r>
          </w:p>
        </w:tc>
        <w:tc>
          <w:tcPr>
            <w:tcW w:w="362" w:type="pct"/>
          </w:tcPr>
          <w:p w14:paraId="3896C6B7"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0.667</w:t>
            </w:r>
          </w:p>
        </w:tc>
        <w:tc>
          <w:tcPr>
            <w:tcW w:w="393" w:type="pct"/>
          </w:tcPr>
          <w:p w14:paraId="0B522111" w14:textId="77777777" w:rsidR="00D22A07" w:rsidRPr="002C7792" w:rsidRDefault="00D22A07" w:rsidP="008D1667">
            <w:pPr>
              <w:jc w:val="center"/>
              <w:rPr>
                <w:rFonts w:ascii="Times New Roman" w:hAnsi="Times New Roman" w:cs="Times New Roman"/>
                <w:szCs w:val="20"/>
              </w:rPr>
            </w:pPr>
          </w:p>
        </w:tc>
      </w:tr>
      <w:tr w:rsidR="00D22A07" w:rsidRPr="002C7792" w14:paraId="698A8D8A" w14:textId="77777777" w:rsidTr="008D1667">
        <w:tc>
          <w:tcPr>
            <w:tcW w:w="621" w:type="pct"/>
          </w:tcPr>
          <w:p w14:paraId="587DDD5B"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≥1</w:t>
            </w:r>
          </w:p>
        </w:tc>
        <w:tc>
          <w:tcPr>
            <w:tcW w:w="363" w:type="pct"/>
            <w:shd w:val="clear" w:color="auto" w:fill="auto"/>
          </w:tcPr>
          <w:p w14:paraId="6FA1CD17" w14:textId="77777777" w:rsidR="00D22A07" w:rsidRPr="002C7792" w:rsidRDefault="00D22A07" w:rsidP="008D1667">
            <w:pPr>
              <w:jc w:val="right"/>
              <w:rPr>
                <w:rFonts w:ascii="Times New Roman" w:hAnsi="Times New Roman" w:cs="Times New Roman"/>
                <w:szCs w:val="20"/>
              </w:rPr>
            </w:pPr>
            <w:r w:rsidRPr="002C7792">
              <w:rPr>
                <w:rFonts w:ascii="Times New Roman" w:hAnsi="Times New Roman" w:cs="Times New Roman"/>
                <w:szCs w:val="20"/>
              </w:rPr>
              <w:t>135,290</w:t>
            </w:r>
          </w:p>
        </w:tc>
        <w:tc>
          <w:tcPr>
            <w:tcW w:w="312" w:type="pct"/>
            <w:shd w:val="clear" w:color="auto" w:fill="auto"/>
          </w:tcPr>
          <w:p w14:paraId="2D45CDD0" w14:textId="77777777" w:rsidR="00D22A07" w:rsidRPr="002C7792" w:rsidRDefault="00D22A07" w:rsidP="008D1667">
            <w:pPr>
              <w:jc w:val="right"/>
              <w:rPr>
                <w:rFonts w:ascii="Times New Roman" w:hAnsi="Times New Roman" w:cs="Times New Roman"/>
                <w:szCs w:val="20"/>
              </w:rPr>
            </w:pPr>
            <w:r w:rsidRPr="002C7792">
              <w:rPr>
                <w:rFonts w:ascii="Times New Roman" w:hAnsi="Times New Roman" w:cs="Times New Roman"/>
                <w:szCs w:val="20"/>
              </w:rPr>
              <w:t>13,035</w:t>
            </w:r>
          </w:p>
        </w:tc>
        <w:tc>
          <w:tcPr>
            <w:tcW w:w="414" w:type="pct"/>
          </w:tcPr>
          <w:p w14:paraId="69F5721C"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647" w:type="pct"/>
          </w:tcPr>
          <w:p w14:paraId="08279C4E"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(0.92-1.09)</w:t>
            </w:r>
          </w:p>
        </w:tc>
        <w:tc>
          <w:tcPr>
            <w:tcW w:w="647" w:type="pct"/>
            <w:gridSpan w:val="2"/>
          </w:tcPr>
          <w:p w14:paraId="72A400AC"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1.02 (0.93-1.11)</w:t>
            </w:r>
          </w:p>
        </w:tc>
        <w:tc>
          <w:tcPr>
            <w:tcW w:w="647" w:type="pct"/>
            <w:gridSpan w:val="2"/>
          </w:tcPr>
          <w:p w14:paraId="18BACA5C"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1.09 (1.00-1.18)</w:t>
            </w:r>
          </w:p>
        </w:tc>
        <w:tc>
          <w:tcPr>
            <w:tcW w:w="594" w:type="pct"/>
            <w:gridSpan w:val="2"/>
          </w:tcPr>
          <w:p w14:paraId="50F1F946"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1.12 (1.02-1.23)</w:t>
            </w:r>
          </w:p>
        </w:tc>
        <w:tc>
          <w:tcPr>
            <w:tcW w:w="362" w:type="pct"/>
          </w:tcPr>
          <w:p w14:paraId="6DF4C1B4"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&lt;0.001</w:t>
            </w:r>
          </w:p>
        </w:tc>
        <w:tc>
          <w:tcPr>
            <w:tcW w:w="393" w:type="pct"/>
          </w:tcPr>
          <w:p w14:paraId="61B7F6F9" w14:textId="77777777" w:rsidR="00D22A07" w:rsidRPr="002C7792" w:rsidRDefault="00D22A07" w:rsidP="008D1667">
            <w:pPr>
              <w:jc w:val="center"/>
              <w:rPr>
                <w:rFonts w:ascii="Times New Roman" w:hAnsi="Times New Roman" w:cs="Times New Roman"/>
                <w:szCs w:val="20"/>
              </w:rPr>
            </w:pPr>
          </w:p>
        </w:tc>
      </w:tr>
      <w:tr w:rsidR="00D22A07" w:rsidRPr="002C7792" w14:paraId="4C9EC692" w14:textId="77777777" w:rsidTr="008D1667">
        <w:tc>
          <w:tcPr>
            <w:tcW w:w="621" w:type="pct"/>
          </w:tcPr>
          <w:p w14:paraId="0364D43C" w14:textId="77777777" w:rsidR="00D22A07" w:rsidRPr="002C7792" w:rsidRDefault="00D22A07" w:rsidP="008D1667">
            <w:pPr>
              <w:jc w:val="left"/>
              <w:rPr>
                <w:rFonts w:ascii="Times New Roman" w:hAnsi="Times New Roman" w:cs="Times New Roman"/>
              </w:rPr>
            </w:pPr>
            <w:r w:rsidRPr="002C7792">
              <w:rPr>
                <w:rFonts w:ascii="Times New Roman" w:hAnsi="Times New Roman" w:cs="Times New Roman"/>
              </w:rPr>
              <w:t>Body mass index</w:t>
            </w:r>
          </w:p>
        </w:tc>
        <w:tc>
          <w:tcPr>
            <w:tcW w:w="363" w:type="pct"/>
          </w:tcPr>
          <w:p w14:paraId="4E2EA0E4" w14:textId="77777777" w:rsidR="00D22A07" w:rsidRPr="002C7792" w:rsidRDefault="00D22A07" w:rsidP="008D1667">
            <w:pPr>
              <w:jc w:val="right"/>
              <w:rPr>
                <w:rFonts w:ascii="Times New Roman" w:hAnsi="Times New Roman" w:cs="Times New Roman"/>
                <w:szCs w:val="20"/>
              </w:rPr>
            </w:pPr>
          </w:p>
        </w:tc>
        <w:tc>
          <w:tcPr>
            <w:tcW w:w="312" w:type="pct"/>
          </w:tcPr>
          <w:p w14:paraId="6DDF3347" w14:textId="77777777" w:rsidR="00D22A07" w:rsidRPr="002C7792" w:rsidRDefault="00D22A07" w:rsidP="008D1667">
            <w:pPr>
              <w:jc w:val="right"/>
              <w:rPr>
                <w:rFonts w:ascii="Times New Roman" w:hAnsi="Times New Roman" w:cs="Times New Roman"/>
                <w:szCs w:val="20"/>
              </w:rPr>
            </w:pPr>
          </w:p>
        </w:tc>
        <w:tc>
          <w:tcPr>
            <w:tcW w:w="414" w:type="pct"/>
          </w:tcPr>
          <w:p w14:paraId="26BF0C94" w14:textId="77777777" w:rsidR="00D22A07" w:rsidRPr="002C7792" w:rsidRDefault="00D22A07" w:rsidP="008D1667">
            <w:pPr>
              <w:jc w:val="center"/>
              <w:rPr>
                <w:rFonts w:ascii="Times New Roman" w:hAnsi="Times New Roman" w:cs="Times New Roman"/>
                <w:szCs w:val="20"/>
              </w:rPr>
            </w:pPr>
          </w:p>
        </w:tc>
        <w:tc>
          <w:tcPr>
            <w:tcW w:w="647" w:type="pct"/>
          </w:tcPr>
          <w:p w14:paraId="0A523EE5" w14:textId="77777777" w:rsidR="00D22A07" w:rsidRPr="002C7792" w:rsidRDefault="00D22A07" w:rsidP="008D1667">
            <w:pPr>
              <w:jc w:val="center"/>
              <w:rPr>
                <w:rFonts w:ascii="Times New Roman" w:hAnsi="Times New Roman" w:cs="Times New Roman"/>
                <w:szCs w:val="20"/>
              </w:rPr>
            </w:pPr>
          </w:p>
        </w:tc>
        <w:tc>
          <w:tcPr>
            <w:tcW w:w="647" w:type="pct"/>
            <w:gridSpan w:val="2"/>
          </w:tcPr>
          <w:p w14:paraId="1043825A" w14:textId="77777777" w:rsidR="00D22A07" w:rsidRPr="002C7792" w:rsidRDefault="00D22A07" w:rsidP="008D1667">
            <w:pPr>
              <w:jc w:val="center"/>
              <w:rPr>
                <w:rFonts w:ascii="Times New Roman" w:hAnsi="Times New Roman" w:cs="Times New Roman"/>
                <w:szCs w:val="20"/>
              </w:rPr>
            </w:pPr>
          </w:p>
        </w:tc>
        <w:tc>
          <w:tcPr>
            <w:tcW w:w="647" w:type="pct"/>
            <w:gridSpan w:val="2"/>
          </w:tcPr>
          <w:p w14:paraId="08EC8227" w14:textId="77777777" w:rsidR="00D22A07" w:rsidRPr="002C7792" w:rsidRDefault="00D22A07" w:rsidP="008D1667">
            <w:pPr>
              <w:jc w:val="center"/>
              <w:rPr>
                <w:rFonts w:ascii="Times New Roman" w:hAnsi="Times New Roman" w:cs="Times New Roman"/>
                <w:szCs w:val="20"/>
              </w:rPr>
            </w:pPr>
          </w:p>
        </w:tc>
        <w:tc>
          <w:tcPr>
            <w:tcW w:w="594" w:type="pct"/>
            <w:gridSpan w:val="2"/>
          </w:tcPr>
          <w:p w14:paraId="7449C245" w14:textId="77777777" w:rsidR="00D22A07" w:rsidRPr="002C7792" w:rsidRDefault="00D22A07" w:rsidP="008D1667">
            <w:pPr>
              <w:jc w:val="center"/>
              <w:rPr>
                <w:rFonts w:ascii="Times New Roman" w:hAnsi="Times New Roman" w:cs="Times New Roman"/>
                <w:szCs w:val="20"/>
              </w:rPr>
            </w:pPr>
          </w:p>
        </w:tc>
        <w:tc>
          <w:tcPr>
            <w:tcW w:w="362" w:type="pct"/>
          </w:tcPr>
          <w:p w14:paraId="4CAEC26F" w14:textId="77777777" w:rsidR="00D22A07" w:rsidRPr="002C7792" w:rsidRDefault="00D22A07" w:rsidP="008D1667">
            <w:pPr>
              <w:jc w:val="center"/>
              <w:rPr>
                <w:rFonts w:ascii="Times New Roman" w:hAnsi="Times New Roman" w:cs="Times New Roman"/>
                <w:szCs w:val="20"/>
              </w:rPr>
            </w:pPr>
          </w:p>
        </w:tc>
        <w:tc>
          <w:tcPr>
            <w:tcW w:w="393" w:type="pct"/>
          </w:tcPr>
          <w:p w14:paraId="6765EF6B"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0.602</w:t>
            </w:r>
          </w:p>
        </w:tc>
      </w:tr>
      <w:tr w:rsidR="00D22A07" w:rsidRPr="002C7792" w14:paraId="050C3666" w14:textId="77777777" w:rsidTr="008D1667">
        <w:tc>
          <w:tcPr>
            <w:tcW w:w="621" w:type="pct"/>
          </w:tcPr>
          <w:p w14:paraId="02349BB2" w14:textId="77777777" w:rsidR="00D22A07" w:rsidRPr="002C7792" w:rsidRDefault="00D22A07" w:rsidP="008D1667">
            <w:pPr>
              <w:ind w:leftChars="100" w:left="200"/>
              <w:jc w:val="left"/>
              <w:rPr>
                <w:rFonts w:ascii="Times New Roman" w:hAnsi="Times New Roman" w:cs="Times New Roman"/>
              </w:rPr>
            </w:pPr>
            <w:r w:rsidRPr="002C7792">
              <w:rPr>
                <w:rFonts w:ascii="Times New Roman" w:hAnsi="Times New Roman" w:cs="Times New Roman"/>
              </w:rPr>
              <w:t>&lt;25 kg/m</w:t>
            </w:r>
            <w:r w:rsidRPr="002C7792">
              <w:rPr>
                <w:rFonts w:ascii="Times New Roman" w:hAnsi="Times New Roman" w:cs="Times New Roman"/>
                <w:vertAlign w:val="superscript"/>
              </w:rPr>
              <w:t>2</w:t>
            </w:r>
          </w:p>
        </w:tc>
        <w:tc>
          <w:tcPr>
            <w:tcW w:w="363" w:type="pct"/>
          </w:tcPr>
          <w:p w14:paraId="3745A82C" w14:textId="77777777" w:rsidR="00D22A07" w:rsidRPr="002C7792" w:rsidRDefault="00D22A07" w:rsidP="008D1667">
            <w:pPr>
              <w:jc w:val="right"/>
              <w:rPr>
                <w:rFonts w:ascii="Times New Roman" w:hAnsi="Times New Roman" w:cs="Times New Roman"/>
                <w:szCs w:val="20"/>
              </w:rPr>
            </w:pPr>
            <w:r w:rsidRPr="002C7792">
              <w:rPr>
                <w:rFonts w:ascii="Times New Roman" w:hAnsi="Times New Roman" w:cs="Times New Roman"/>
                <w:szCs w:val="20"/>
              </w:rPr>
              <w:t>109,013</w:t>
            </w:r>
          </w:p>
        </w:tc>
        <w:tc>
          <w:tcPr>
            <w:tcW w:w="312" w:type="pct"/>
          </w:tcPr>
          <w:p w14:paraId="065175C9" w14:textId="77777777" w:rsidR="00D22A07" w:rsidRPr="002C7792" w:rsidRDefault="00D22A07" w:rsidP="008D1667">
            <w:pPr>
              <w:jc w:val="right"/>
              <w:rPr>
                <w:rFonts w:ascii="Times New Roman" w:hAnsi="Times New Roman" w:cs="Times New Roman"/>
                <w:szCs w:val="20"/>
              </w:rPr>
            </w:pPr>
            <w:r w:rsidRPr="002C7792">
              <w:rPr>
                <w:rFonts w:ascii="Times New Roman" w:hAnsi="Times New Roman" w:cs="Times New Roman"/>
                <w:szCs w:val="20"/>
              </w:rPr>
              <w:t>10,246</w:t>
            </w:r>
          </w:p>
        </w:tc>
        <w:tc>
          <w:tcPr>
            <w:tcW w:w="414" w:type="pct"/>
          </w:tcPr>
          <w:p w14:paraId="7E20434F"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647" w:type="pct"/>
          </w:tcPr>
          <w:p w14:paraId="36C31CBE"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1.03 (0.95-1.12)</w:t>
            </w:r>
          </w:p>
        </w:tc>
        <w:tc>
          <w:tcPr>
            <w:tcW w:w="647" w:type="pct"/>
            <w:gridSpan w:val="2"/>
          </w:tcPr>
          <w:p w14:paraId="7632865A"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1.04 (0.95-1.13)</w:t>
            </w:r>
          </w:p>
        </w:tc>
        <w:tc>
          <w:tcPr>
            <w:tcW w:w="647" w:type="pct"/>
            <w:gridSpan w:val="2"/>
          </w:tcPr>
          <w:p w14:paraId="0B592907"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1.06 (0.98-1.16)</w:t>
            </w:r>
          </w:p>
        </w:tc>
        <w:tc>
          <w:tcPr>
            <w:tcW w:w="594" w:type="pct"/>
            <w:gridSpan w:val="2"/>
          </w:tcPr>
          <w:p w14:paraId="7687AE9B"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1.12 (1.01-1.24)</w:t>
            </w:r>
          </w:p>
        </w:tc>
        <w:tc>
          <w:tcPr>
            <w:tcW w:w="362" w:type="pct"/>
          </w:tcPr>
          <w:p w14:paraId="4E4271EF"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0.021</w:t>
            </w:r>
          </w:p>
        </w:tc>
        <w:tc>
          <w:tcPr>
            <w:tcW w:w="393" w:type="pct"/>
          </w:tcPr>
          <w:p w14:paraId="6619C0F4" w14:textId="77777777" w:rsidR="00D22A07" w:rsidRPr="002C7792" w:rsidRDefault="00D22A07" w:rsidP="008D1667">
            <w:pPr>
              <w:jc w:val="center"/>
              <w:rPr>
                <w:rFonts w:ascii="Times New Roman" w:hAnsi="Times New Roman" w:cs="Times New Roman"/>
                <w:szCs w:val="20"/>
              </w:rPr>
            </w:pPr>
          </w:p>
        </w:tc>
      </w:tr>
      <w:tr w:rsidR="00D22A07" w:rsidRPr="002C7792" w14:paraId="17DFA994" w14:textId="77777777" w:rsidTr="008D1667">
        <w:tc>
          <w:tcPr>
            <w:tcW w:w="621" w:type="pct"/>
          </w:tcPr>
          <w:p w14:paraId="408F8DCB" w14:textId="77777777" w:rsidR="00D22A07" w:rsidRPr="002C7792" w:rsidRDefault="00D22A07" w:rsidP="008D1667">
            <w:pPr>
              <w:ind w:leftChars="100" w:left="200"/>
              <w:jc w:val="left"/>
              <w:rPr>
                <w:rFonts w:ascii="Times New Roman" w:hAnsi="Times New Roman" w:cs="Times New Roman"/>
              </w:rPr>
            </w:pPr>
            <w:r w:rsidRPr="002C7792">
              <w:rPr>
                <w:rFonts w:ascii="Times New Roman" w:eastAsia="맑은 고딕" w:hAnsi="Times New Roman" w:cs="Times New Roman"/>
              </w:rPr>
              <w:t>≥</w:t>
            </w:r>
            <w:r w:rsidRPr="002C7792">
              <w:rPr>
                <w:rFonts w:ascii="Times New Roman" w:hAnsi="Times New Roman" w:cs="Times New Roman"/>
              </w:rPr>
              <w:t>25 kg/m</w:t>
            </w:r>
            <w:r w:rsidRPr="002C7792">
              <w:rPr>
                <w:rFonts w:ascii="Times New Roman" w:hAnsi="Times New Roman" w:cs="Times New Roman"/>
                <w:vertAlign w:val="superscript"/>
              </w:rPr>
              <w:t>2</w:t>
            </w:r>
          </w:p>
        </w:tc>
        <w:tc>
          <w:tcPr>
            <w:tcW w:w="363" w:type="pct"/>
          </w:tcPr>
          <w:p w14:paraId="5E3F7B10" w14:textId="77777777" w:rsidR="00D22A07" w:rsidRPr="002C7792" w:rsidRDefault="00D22A07" w:rsidP="008D1667">
            <w:pPr>
              <w:jc w:val="right"/>
              <w:rPr>
                <w:rFonts w:ascii="Times New Roman" w:hAnsi="Times New Roman" w:cs="Times New Roman"/>
                <w:szCs w:val="20"/>
              </w:rPr>
            </w:pPr>
            <w:r w:rsidRPr="002C7792">
              <w:rPr>
                <w:rFonts w:ascii="Times New Roman" w:hAnsi="Times New Roman" w:cs="Times New Roman"/>
                <w:szCs w:val="20"/>
              </w:rPr>
              <w:t>58,357</w:t>
            </w:r>
          </w:p>
        </w:tc>
        <w:tc>
          <w:tcPr>
            <w:tcW w:w="312" w:type="pct"/>
          </w:tcPr>
          <w:p w14:paraId="4460F83E" w14:textId="77777777" w:rsidR="00D22A07" w:rsidRPr="002C7792" w:rsidRDefault="00D22A07" w:rsidP="008D1667">
            <w:pPr>
              <w:jc w:val="right"/>
              <w:rPr>
                <w:rFonts w:ascii="Times New Roman" w:hAnsi="Times New Roman" w:cs="Times New Roman"/>
                <w:szCs w:val="20"/>
              </w:rPr>
            </w:pPr>
            <w:r w:rsidRPr="002C7792">
              <w:rPr>
                <w:rFonts w:ascii="Times New Roman" w:hAnsi="Times New Roman" w:cs="Times New Roman"/>
                <w:szCs w:val="20"/>
              </w:rPr>
              <w:t>4,924</w:t>
            </w:r>
          </w:p>
        </w:tc>
        <w:tc>
          <w:tcPr>
            <w:tcW w:w="414" w:type="pct"/>
          </w:tcPr>
          <w:p w14:paraId="57203DC9"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647" w:type="pct"/>
          </w:tcPr>
          <w:p w14:paraId="0AEF2B01"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1.05 (0.92-1.20)</w:t>
            </w:r>
          </w:p>
        </w:tc>
        <w:tc>
          <w:tcPr>
            <w:tcW w:w="647" w:type="pct"/>
            <w:gridSpan w:val="2"/>
          </w:tcPr>
          <w:p w14:paraId="145176D2"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1.05 (0.92-1.21)</w:t>
            </w:r>
          </w:p>
        </w:tc>
        <w:tc>
          <w:tcPr>
            <w:tcW w:w="647" w:type="pct"/>
            <w:gridSpan w:val="2"/>
          </w:tcPr>
          <w:p w14:paraId="14480546"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1.13 (0.99-1.29)</w:t>
            </w:r>
          </w:p>
        </w:tc>
        <w:tc>
          <w:tcPr>
            <w:tcW w:w="594" w:type="pct"/>
            <w:gridSpan w:val="2"/>
          </w:tcPr>
          <w:p w14:paraId="29FEFDA3"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1.10 (0.94-1.28)</w:t>
            </w:r>
          </w:p>
        </w:tc>
        <w:tc>
          <w:tcPr>
            <w:tcW w:w="362" w:type="pct"/>
          </w:tcPr>
          <w:p w14:paraId="36551A53"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0.049</w:t>
            </w:r>
          </w:p>
        </w:tc>
        <w:tc>
          <w:tcPr>
            <w:tcW w:w="393" w:type="pct"/>
          </w:tcPr>
          <w:p w14:paraId="79DFC042" w14:textId="77777777" w:rsidR="00D22A07" w:rsidRPr="002C7792" w:rsidRDefault="00D22A07" w:rsidP="008D1667">
            <w:pPr>
              <w:jc w:val="center"/>
              <w:rPr>
                <w:rFonts w:ascii="Times New Roman" w:hAnsi="Times New Roman" w:cs="Times New Roman"/>
                <w:szCs w:val="20"/>
              </w:rPr>
            </w:pPr>
          </w:p>
        </w:tc>
      </w:tr>
      <w:tr w:rsidR="00D22A07" w:rsidRPr="002C7792" w14:paraId="6080FD9C" w14:textId="77777777" w:rsidTr="008D1667">
        <w:tc>
          <w:tcPr>
            <w:tcW w:w="621" w:type="pct"/>
          </w:tcPr>
          <w:p w14:paraId="7A794125" w14:textId="77777777" w:rsidR="00D22A07" w:rsidRPr="002C7792" w:rsidRDefault="00D22A07" w:rsidP="008D1667">
            <w:pPr>
              <w:jc w:val="left"/>
              <w:rPr>
                <w:rFonts w:ascii="Times New Roman" w:hAnsi="Times New Roman" w:cs="Times New Roman"/>
                <w:szCs w:val="20"/>
              </w:rPr>
            </w:pPr>
            <w:r w:rsidRPr="002C7792">
              <w:rPr>
                <w:rFonts w:ascii="Times New Roman" w:hAnsi="Times New Roman" w:cs="Times New Roman"/>
                <w:szCs w:val="20"/>
              </w:rPr>
              <w:t>Diabetes</w:t>
            </w:r>
          </w:p>
        </w:tc>
        <w:tc>
          <w:tcPr>
            <w:tcW w:w="363" w:type="pct"/>
          </w:tcPr>
          <w:p w14:paraId="18C512FE" w14:textId="77777777" w:rsidR="00D22A07" w:rsidRPr="002C7792" w:rsidRDefault="00D22A07" w:rsidP="008D1667">
            <w:pPr>
              <w:jc w:val="right"/>
              <w:rPr>
                <w:rFonts w:ascii="Times New Roman" w:hAnsi="Times New Roman" w:cs="Times New Roman"/>
                <w:bCs/>
                <w:szCs w:val="20"/>
              </w:rPr>
            </w:pPr>
          </w:p>
        </w:tc>
        <w:tc>
          <w:tcPr>
            <w:tcW w:w="312" w:type="pct"/>
          </w:tcPr>
          <w:p w14:paraId="5B765923" w14:textId="77777777" w:rsidR="00D22A07" w:rsidRPr="002C7792" w:rsidRDefault="00D22A07" w:rsidP="008D1667">
            <w:pPr>
              <w:jc w:val="right"/>
              <w:rPr>
                <w:rFonts w:ascii="Times New Roman" w:hAnsi="Times New Roman" w:cs="Times New Roman"/>
                <w:bCs/>
                <w:szCs w:val="20"/>
              </w:rPr>
            </w:pPr>
          </w:p>
        </w:tc>
        <w:tc>
          <w:tcPr>
            <w:tcW w:w="414" w:type="pct"/>
          </w:tcPr>
          <w:p w14:paraId="66467CC3" w14:textId="77777777" w:rsidR="00D22A07" w:rsidRPr="002C7792" w:rsidRDefault="00D22A07" w:rsidP="008D1667">
            <w:pPr>
              <w:jc w:val="center"/>
              <w:rPr>
                <w:rFonts w:ascii="Times New Roman" w:hAnsi="Times New Roman" w:cs="Times New Roman"/>
                <w:szCs w:val="20"/>
              </w:rPr>
            </w:pPr>
          </w:p>
        </w:tc>
        <w:tc>
          <w:tcPr>
            <w:tcW w:w="647" w:type="pct"/>
          </w:tcPr>
          <w:p w14:paraId="392D3801" w14:textId="77777777" w:rsidR="00D22A07" w:rsidRPr="002C7792" w:rsidRDefault="00D22A07" w:rsidP="008D1667">
            <w:pPr>
              <w:jc w:val="center"/>
              <w:rPr>
                <w:rFonts w:ascii="Times New Roman" w:hAnsi="Times New Roman" w:cs="Times New Roman"/>
                <w:bCs/>
                <w:szCs w:val="20"/>
              </w:rPr>
            </w:pPr>
          </w:p>
        </w:tc>
        <w:tc>
          <w:tcPr>
            <w:tcW w:w="647" w:type="pct"/>
            <w:gridSpan w:val="2"/>
          </w:tcPr>
          <w:p w14:paraId="16CA5F2C" w14:textId="77777777" w:rsidR="00D22A07" w:rsidRPr="002C7792" w:rsidRDefault="00D22A07" w:rsidP="008D1667">
            <w:pPr>
              <w:jc w:val="center"/>
              <w:rPr>
                <w:rFonts w:ascii="Times New Roman" w:hAnsi="Times New Roman" w:cs="Times New Roman"/>
                <w:bCs/>
                <w:szCs w:val="20"/>
              </w:rPr>
            </w:pPr>
          </w:p>
        </w:tc>
        <w:tc>
          <w:tcPr>
            <w:tcW w:w="647" w:type="pct"/>
            <w:gridSpan w:val="2"/>
          </w:tcPr>
          <w:p w14:paraId="6CB1E888" w14:textId="77777777" w:rsidR="00D22A07" w:rsidRPr="002C7792" w:rsidRDefault="00D22A07" w:rsidP="008D1667">
            <w:pPr>
              <w:jc w:val="center"/>
              <w:rPr>
                <w:rFonts w:ascii="Times New Roman" w:hAnsi="Times New Roman" w:cs="Times New Roman"/>
                <w:bCs/>
                <w:szCs w:val="20"/>
              </w:rPr>
            </w:pPr>
          </w:p>
        </w:tc>
        <w:tc>
          <w:tcPr>
            <w:tcW w:w="594" w:type="pct"/>
            <w:gridSpan w:val="2"/>
          </w:tcPr>
          <w:p w14:paraId="0032A98A" w14:textId="77777777" w:rsidR="00D22A07" w:rsidRPr="002C7792" w:rsidRDefault="00D22A07" w:rsidP="008D1667">
            <w:pPr>
              <w:jc w:val="center"/>
              <w:rPr>
                <w:rFonts w:ascii="Times New Roman" w:hAnsi="Times New Roman" w:cs="Times New Roman"/>
                <w:bCs/>
                <w:szCs w:val="20"/>
              </w:rPr>
            </w:pPr>
          </w:p>
        </w:tc>
        <w:tc>
          <w:tcPr>
            <w:tcW w:w="362" w:type="pct"/>
          </w:tcPr>
          <w:p w14:paraId="329EB7A0" w14:textId="77777777" w:rsidR="00D22A07" w:rsidRPr="002C7792" w:rsidRDefault="00D22A07" w:rsidP="008D1667">
            <w:pPr>
              <w:jc w:val="center"/>
              <w:rPr>
                <w:rFonts w:ascii="Times New Roman" w:hAnsi="Times New Roman" w:cs="Times New Roman"/>
                <w:bCs/>
                <w:szCs w:val="20"/>
              </w:rPr>
            </w:pPr>
          </w:p>
        </w:tc>
        <w:tc>
          <w:tcPr>
            <w:tcW w:w="393" w:type="pct"/>
          </w:tcPr>
          <w:p w14:paraId="0DF73A37"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0.218</w:t>
            </w:r>
          </w:p>
        </w:tc>
      </w:tr>
      <w:tr w:rsidR="00D22A07" w:rsidRPr="002C7792" w14:paraId="38F552D4" w14:textId="77777777" w:rsidTr="008D1667">
        <w:tc>
          <w:tcPr>
            <w:tcW w:w="621" w:type="pct"/>
          </w:tcPr>
          <w:p w14:paraId="4F8E3B43" w14:textId="77777777" w:rsidR="00D22A07" w:rsidRPr="002C7792" w:rsidRDefault="00D22A07" w:rsidP="008D1667">
            <w:pPr>
              <w:ind w:leftChars="100" w:left="200"/>
              <w:jc w:val="left"/>
              <w:rPr>
                <w:rFonts w:ascii="Times New Roman" w:hAnsi="Times New Roman" w:cs="Times New Roman"/>
                <w:bCs/>
              </w:rPr>
            </w:pPr>
            <w:r w:rsidRPr="002C7792">
              <w:rPr>
                <w:rFonts w:ascii="Times New Roman" w:hAnsi="Times New Roman" w:cs="Times New Roman"/>
                <w:szCs w:val="20"/>
              </w:rPr>
              <w:t>No</w:t>
            </w:r>
          </w:p>
        </w:tc>
        <w:tc>
          <w:tcPr>
            <w:tcW w:w="363" w:type="pct"/>
          </w:tcPr>
          <w:p w14:paraId="1E846145"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117,106</w:t>
            </w:r>
          </w:p>
        </w:tc>
        <w:tc>
          <w:tcPr>
            <w:tcW w:w="312" w:type="pct"/>
          </w:tcPr>
          <w:p w14:paraId="57944512"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10,000</w:t>
            </w:r>
          </w:p>
        </w:tc>
        <w:tc>
          <w:tcPr>
            <w:tcW w:w="414" w:type="pct"/>
          </w:tcPr>
          <w:p w14:paraId="6E2A956F"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szCs w:val="20"/>
              </w:rPr>
              <w:t>1.00 (ref.)</w:t>
            </w:r>
          </w:p>
        </w:tc>
        <w:tc>
          <w:tcPr>
            <w:tcW w:w="647" w:type="pct"/>
          </w:tcPr>
          <w:p w14:paraId="72B3B19E"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1.08 (1.00-1.17)</w:t>
            </w:r>
          </w:p>
        </w:tc>
        <w:tc>
          <w:tcPr>
            <w:tcW w:w="647" w:type="pct"/>
            <w:gridSpan w:val="2"/>
          </w:tcPr>
          <w:p w14:paraId="72B1E29F"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1.04 (0.95-1.13)</w:t>
            </w:r>
          </w:p>
        </w:tc>
        <w:tc>
          <w:tcPr>
            <w:tcW w:w="647" w:type="pct"/>
            <w:gridSpan w:val="2"/>
          </w:tcPr>
          <w:p w14:paraId="2D4FE114"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1.11 (1.02-1.20)</w:t>
            </w:r>
          </w:p>
        </w:tc>
        <w:tc>
          <w:tcPr>
            <w:tcW w:w="594" w:type="pct"/>
            <w:gridSpan w:val="2"/>
          </w:tcPr>
          <w:p w14:paraId="6C7A84B8"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1.08 (0.98-1.20)</w:t>
            </w:r>
          </w:p>
        </w:tc>
        <w:tc>
          <w:tcPr>
            <w:tcW w:w="362" w:type="pct"/>
          </w:tcPr>
          <w:p w14:paraId="3342797C"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0.098</w:t>
            </w:r>
          </w:p>
        </w:tc>
        <w:tc>
          <w:tcPr>
            <w:tcW w:w="393" w:type="pct"/>
          </w:tcPr>
          <w:p w14:paraId="183B6098" w14:textId="77777777" w:rsidR="00D22A07" w:rsidRPr="002C7792" w:rsidRDefault="00D22A07" w:rsidP="008D1667">
            <w:pPr>
              <w:jc w:val="center"/>
              <w:rPr>
                <w:rFonts w:ascii="Times New Roman" w:hAnsi="Times New Roman" w:cs="Times New Roman"/>
                <w:bCs/>
                <w:szCs w:val="20"/>
              </w:rPr>
            </w:pPr>
          </w:p>
        </w:tc>
      </w:tr>
      <w:tr w:rsidR="00D22A07" w:rsidRPr="002C7792" w14:paraId="4EEB8530" w14:textId="77777777" w:rsidTr="008D1667">
        <w:tc>
          <w:tcPr>
            <w:tcW w:w="621" w:type="pct"/>
          </w:tcPr>
          <w:p w14:paraId="36775DEB" w14:textId="77777777" w:rsidR="00D22A07" w:rsidRPr="002C7792" w:rsidRDefault="00D22A07" w:rsidP="008D1667">
            <w:pPr>
              <w:ind w:leftChars="100" w:left="200"/>
              <w:jc w:val="left"/>
              <w:rPr>
                <w:rFonts w:ascii="Times New Roman" w:hAnsi="Times New Roman" w:cs="Times New Roman"/>
                <w:bCs/>
              </w:rPr>
            </w:pPr>
            <w:r w:rsidRPr="002C7792">
              <w:rPr>
                <w:rFonts w:ascii="Times New Roman" w:hAnsi="Times New Roman" w:cs="Times New Roman"/>
                <w:szCs w:val="20"/>
              </w:rPr>
              <w:t>Yes</w:t>
            </w:r>
          </w:p>
        </w:tc>
        <w:tc>
          <w:tcPr>
            <w:tcW w:w="363" w:type="pct"/>
          </w:tcPr>
          <w:p w14:paraId="1C5ABE1D"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50,264</w:t>
            </w:r>
          </w:p>
        </w:tc>
        <w:tc>
          <w:tcPr>
            <w:tcW w:w="312" w:type="pct"/>
          </w:tcPr>
          <w:p w14:paraId="603C2BC9"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5,170</w:t>
            </w:r>
          </w:p>
        </w:tc>
        <w:tc>
          <w:tcPr>
            <w:tcW w:w="414" w:type="pct"/>
          </w:tcPr>
          <w:p w14:paraId="7F68A245"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szCs w:val="20"/>
              </w:rPr>
              <w:t>1.00 (ref.)</w:t>
            </w:r>
          </w:p>
        </w:tc>
        <w:tc>
          <w:tcPr>
            <w:tcW w:w="647" w:type="pct"/>
          </w:tcPr>
          <w:p w14:paraId="6C26329D"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0.94 (0.82-1.07)</w:t>
            </w:r>
          </w:p>
        </w:tc>
        <w:tc>
          <w:tcPr>
            <w:tcW w:w="647" w:type="pct"/>
            <w:gridSpan w:val="2"/>
          </w:tcPr>
          <w:p w14:paraId="1070B37D"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1.05 (0.92-1.20)</w:t>
            </w:r>
          </w:p>
        </w:tc>
        <w:tc>
          <w:tcPr>
            <w:tcW w:w="647" w:type="pct"/>
            <w:gridSpan w:val="2"/>
          </w:tcPr>
          <w:p w14:paraId="4EA27F07"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1.04 (0.91-1.19)</w:t>
            </w:r>
          </w:p>
        </w:tc>
        <w:tc>
          <w:tcPr>
            <w:tcW w:w="594" w:type="pct"/>
            <w:gridSpan w:val="2"/>
          </w:tcPr>
          <w:p w14:paraId="4AF0075C"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1.14 (0.98-1.32)</w:t>
            </w:r>
          </w:p>
        </w:tc>
        <w:tc>
          <w:tcPr>
            <w:tcW w:w="362" w:type="pct"/>
          </w:tcPr>
          <w:p w14:paraId="755729C3"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0.001</w:t>
            </w:r>
          </w:p>
        </w:tc>
        <w:tc>
          <w:tcPr>
            <w:tcW w:w="393" w:type="pct"/>
          </w:tcPr>
          <w:p w14:paraId="2BEA19C6" w14:textId="77777777" w:rsidR="00D22A07" w:rsidRPr="002C7792" w:rsidRDefault="00D22A07" w:rsidP="008D1667">
            <w:pPr>
              <w:jc w:val="center"/>
              <w:rPr>
                <w:rFonts w:ascii="Times New Roman" w:hAnsi="Times New Roman" w:cs="Times New Roman"/>
                <w:bCs/>
                <w:szCs w:val="20"/>
              </w:rPr>
            </w:pPr>
          </w:p>
        </w:tc>
      </w:tr>
      <w:tr w:rsidR="00D22A07" w:rsidRPr="002C7792" w14:paraId="1C50A8D9" w14:textId="77777777" w:rsidTr="008D1667">
        <w:tc>
          <w:tcPr>
            <w:tcW w:w="621" w:type="pct"/>
          </w:tcPr>
          <w:p w14:paraId="3C616E7C" w14:textId="4894D896" w:rsidR="00D22A07" w:rsidRPr="002C7792" w:rsidRDefault="003E1516" w:rsidP="008D1667">
            <w:pPr>
              <w:jc w:val="left"/>
              <w:rPr>
                <w:rFonts w:ascii="Times New Roman" w:hAnsi="Times New Roman" w:cs="Times New Roman"/>
                <w:szCs w:val="20"/>
              </w:rPr>
            </w:pPr>
            <w:r>
              <w:rPr>
                <w:rFonts w:ascii="Times New Roman" w:eastAsiaTheme="minorHAnsi" w:hAnsi="Times New Roman" w:cs="Times New Roman" w:hint="eastAsia"/>
                <w:szCs w:val="20"/>
              </w:rPr>
              <w:t>C</w:t>
            </w:r>
            <w:r w:rsidR="00940E49" w:rsidRPr="002C7792">
              <w:rPr>
                <w:rFonts w:ascii="Times New Roman" w:eastAsiaTheme="minorHAnsi" w:hAnsi="Times New Roman" w:cs="Times New Roman"/>
                <w:szCs w:val="20"/>
              </w:rPr>
              <w:t>alcium and/or vitamin D combination</w:t>
            </w:r>
          </w:p>
        </w:tc>
        <w:tc>
          <w:tcPr>
            <w:tcW w:w="363" w:type="pct"/>
          </w:tcPr>
          <w:p w14:paraId="00D8620B" w14:textId="77777777" w:rsidR="00D22A07" w:rsidRPr="002C7792" w:rsidRDefault="00D22A07" w:rsidP="008D1667">
            <w:pPr>
              <w:jc w:val="right"/>
              <w:rPr>
                <w:rFonts w:ascii="Times New Roman" w:hAnsi="Times New Roman" w:cs="Times New Roman"/>
                <w:bCs/>
                <w:szCs w:val="20"/>
              </w:rPr>
            </w:pPr>
          </w:p>
        </w:tc>
        <w:tc>
          <w:tcPr>
            <w:tcW w:w="312" w:type="pct"/>
          </w:tcPr>
          <w:p w14:paraId="0835EF0E" w14:textId="77777777" w:rsidR="00D22A07" w:rsidRPr="002C7792" w:rsidRDefault="00D22A07" w:rsidP="008D1667">
            <w:pPr>
              <w:jc w:val="right"/>
              <w:rPr>
                <w:rFonts w:ascii="Times New Roman" w:hAnsi="Times New Roman" w:cs="Times New Roman"/>
                <w:bCs/>
                <w:szCs w:val="20"/>
              </w:rPr>
            </w:pPr>
          </w:p>
        </w:tc>
        <w:tc>
          <w:tcPr>
            <w:tcW w:w="414" w:type="pct"/>
          </w:tcPr>
          <w:p w14:paraId="1820A243" w14:textId="77777777" w:rsidR="00D22A07" w:rsidRPr="002C7792" w:rsidRDefault="00D22A07" w:rsidP="008D1667">
            <w:pPr>
              <w:jc w:val="center"/>
              <w:rPr>
                <w:rFonts w:ascii="Times New Roman" w:hAnsi="Times New Roman" w:cs="Times New Roman"/>
                <w:szCs w:val="20"/>
              </w:rPr>
            </w:pPr>
          </w:p>
        </w:tc>
        <w:tc>
          <w:tcPr>
            <w:tcW w:w="647" w:type="pct"/>
          </w:tcPr>
          <w:p w14:paraId="36FDAFD5" w14:textId="77777777" w:rsidR="00D22A07" w:rsidRPr="002C7792" w:rsidRDefault="00D22A07" w:rsidP="008D1667">
            <w:pPr>
              <w:jc w:val="center"/>
              <w:rPr>
                <w:rFonts w:ascii="Times New Roman" w:hAnsi="Times New Roman" w:cs="Times New Roman"/>
                <w:bCs/>
                <w:szCs w:val="20"/>
              </w:rPr>
            </w:pPr>
          </w:p>
        </w:tc>
        <w:tc>
          <w:tcPr>
            <w:tcW w:w="647" w:type="pct"/>
            <w:gridSpan w:val="2"/>
          </w:tcPr>
          <w:p w14:paraId="3D4F4526" w14:textId="77777777" w:rsidR="00D22A07" w:rsidRPr="002C7792" w:rsidRDefault="00D22A07" w:rsidP="008D1667">
            <w:pPr>
              <w:jc w:val="center"/>
              <w:rPr>
                <w:rFonts w:ascii="Times New Roman" w:hAnsi="Times New Roman" w:cs="Times New Roman"/>
                <w:bCs/>
                <w:szCs w:val="20"/>
              </w:rPr>
            </w:pPr>
          </w:p>
        </w:tc>
        <w:tc>
          <w:tcPr>
            <w:tcW w:w="647" w:type="pct"/>
            <w:gridSpan w:val="2"/>
          </w:tcPr>
          <w:p w14:paraId="251C9EF8" w14:textId="77777777" w:rsidR="00D22A07" w:rsidRPr="002C7792" w:rsidRDefault="00D22A07" w:rsidP="008D1667">
            <w:pPr>
              <w:jc w:val="center"/>
              <w:rPr>
                <w:rFonts w:ascii="Times New Roman" w:hAnsi="Times New Roman" w:cs="Times New Roman"/>
                <w:bCs/>
                <w:szCs w:val="20"/>
              </w:rPr>
            </w:pPr>
          </w:p>
        </w:tc>
        <w:tc>
          <w:tcPr>
            <w:tcW w:w="594" w:type="pct"/>
            <w:gridSpan w:val="2"/>
          </w:tcPr>
          <w:p w14:paraId="560B539A" w14:textId="77777777" w:rsidR="00D22A07" w:rsidRPr="002C7792" w:rsidRDefault="00D22A07" w:rsidP="008D1667">
            <w:pPr>
              <w:jc w:val="center"/>
              <w:rPr>
                <w:rFonts w:ascii="Times New Roman" w:hAnsi="Times New Roman" w:cs="Times New Roman"/>
                <w:bCs/>
                <w:szCs w:val="20"/>
              </w:rPr>
            </w:pPr>
          </w:p>
        </w:tc>
        <w:tc>
          <w:tcPr>
            <w:tcW w:w="362" w:type="pct"/>
          </w:tcPr>
          <w:p w14:paraId="0B932E0A" w14:textId="77777777" w:rsidR="00D22A07" w:rsidRPr="002C7792" w:rsidRDefault="00D22A07" w:rsidP="008D1667">
            <w:pPr>
              <w:jc w:val="center"/>
              <w:rPr>
                <w:rFonts w:ascii="Times New Roman" w:hAnsi="Times New Roman" w:cs="Times New Roman"/>
                <w:bCs/>
                <w:szCs w:val="20"/>
              </w:rPr>
            </w:pPr>
          </w:p>
        </w:tc>
        <w:tc>
          <w:tcPr>
            <w:tcW w:w="393" w:type="pct"/>
          </w:tcPr>
          <w:p w14:paraId="2859E91C"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0.733</w:t>
            </w:r>
          </w:p>
        </w:tc>
      </w:tr>
      <w:tr w:rsidR="00D22A07" w:rsidRPr="002C7792" w14:paraId="4842E268" w14:textId="77777777" w:rsidTr="008D1667">
        <w:tc>
          <w:tcPr>
            <w:tcW w:w="621" w:type="pct"/>
          </w:tcPr>
          <w:p w14:paraId="5D6A3FDB"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No</w:t>
            </w:r>
          </w:p>
        </w:tc>
        <w:tc>
          <w:tcPr>
            <w:tcW w:w="363" w:type="pct"/>
          </w:tcPr>
          <w:p w14:paraId="5020A925"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149,735</w:t>
            </w:r>
          </w:p>
        </w:tc>
        <w:tc>
          <w:tcPr>
            <w:tcW w:w="312" w:type="pct"/>
          </w:tcPr>
          <w:p w14:paraId="1005E28F"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12,699</w:t>
            </w:r>
          </w:p>
        </w:tc>
        <w:tc>
          <w:tcPr>
            <w:tcW w:w="414" w:type="pct"/>
          </w:tcPr>
          <w:p w14:paraId="4CD153ED"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647" w:type="pct"/>
          </w:tcPr>
          <w:p w14:paraId="158D8BFC"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1.06 (0.99-1.14)</w:t>
            </w:r>
          </w:p>
        </w:tc>
        <w:tc>
          <w:tcPr>
            <w:tcW w:w="647" w:type="pct"/>
            <w:gridSpan w:val="2"/>
          </w:tcPr>
          <w:p w14:paraId="723FF0B3"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1.08 (1.00-1.16)</w:t>
            </w:r>
          </w:p>
        </w:tc>
        <w:tc>
          <w:tcPr>
            <w:tcW w:w="647" w:type="pct"/>
            <w:gridSpan w:val="2"/>
          </w:tcPr>
          <w:p w14:paraId="1A01FF09"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1.12 (1.04-1.20)</w:t>
            </w:r>
          </w:p>
        </w:tc>
        <w:tc>
          <w:tcPr>
            <w:tcW w:w="594" w:type="pct"/>
            <w:gridSpan w:val="2"/>
          </w:tcPr>
          <w:p w14:paraId="59A1C76C"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1.11 (1.02-1.22)</w:t>
            </w:r>
          </w:p>
        </w:tc>
        <w:tc>
          <w:tcPr>
            <w:tcW w:w="362" w:type="pct"/>
          </w:tcPr>
          <w:p w14:paraId="2E6C5B31"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0.003</w:t>
            </w:r>
          </w:p>
        </w:tc>
        <w:tc>
          <w:tcPr>
            <w:tcW w:w="393" w:type="pct"/>
          </w:tcPr>
          <w:p w14:paraId="0DF3424B" w14:textId="77777777" w:rsidR="00D22A07" w:rsidRPr="002C7792" w:rsidRDefault="00D22A07" w:rsidP="008D1667">
            <w:pPr>
              <w:jc w:val="center"/>
              <w:rPr>
                <w:rFonts w:ascii="Times New Roman" w:hAnsi="Times New Roman" w:cs="Times New Roman"/>
                <w:bCs/>
                <w:szCs w:val="20"/>
              </w:rPr>
            </w:pPr>
          </w:p>
        </w:tc>
      </w:tr>
      <w:tr w:rsidR="00D22A07" w:rsidRPr="002C7792" w14:paraId="6076E905" w14:textId="77777777" w:rsidTr="008D1667">
        <w:tc>
          <w:tcPr>
            <w:tcW w:w="621" w:type="pct"/>
          </w:tcPr>
          <w:p w14:paraId="48F47B3C"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Yes</w:t>
            </w:r>
          </w:p>
        </w:tc>
        <w:tc>
          <w:tcPr>
            <w:tcW w:w="363" w:type="pct"/>
          </w:tcPr>
          <w:p w14:paraId="66288343"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17,635</w:t>
            </w:r>
          </w:p>
        </w:tc>
        <w:tc>
          <w:tcPr>
            <w:tcW w:w="312" w:type="pct"/>
          </w:tcPr>
          <w:p w14:paraId="3B4092B5"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2,471</w:t>
            </w:r>
          </w:p>
        </w:tc>
        <w:tc>
          <w:tcPr>
            <w:tcW w:w="414" w:type="pct"/>
          </w:tcPr>
          <w:p w14:paraId="3748FCC6"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647" w:type="pct"/>
          </w:tcPr>
          <w:p w14:paraId="06161BAA"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0.83 (0.66-1.04)</w:t>
            </w:r>
          </w:p>
        </w:tc>
        <w:tc>
          <w:tcPr>
            <w:tcW w:w="647" w:type="pct"/>
            <w:gridSpan w:val="2"/>
          </w:tcPr>
          <w:p w14:paraId="192FF32C"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0.78 (0.63-0.98)</w:t>
            </w:r>
          </w:p>
        </w:tc>
        <w:tc>
          <w:tcPr>
            <w:tcW w:w="647" w:type="pct"/>
            <w:gridSpan w:val="2"/>
          </w:tcPr>
          <w:p w14:paraId="5F908B1E"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0.84 (0.67-1.04)</w:t>
            </w:r>
          </w:p>
        </w:tc>
        <w:tc>
          <w:tcPr>
            <w:tcW w:w="594" w:type="pct"/>
            <w:gridSpan w:val="2"/>
          </w:tcPr>
          <w:p w14:paraId="4735D736"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0.93 (0.74-1.18)</w:t>
            </w:r>
          </w:p>
        </w:tc>
        <w:tc>
          <w:tcPr>
            <w:tcW w:w="362" w:type="pct"/>
          </w:tcPr>
          <w:p w14:paraId="778E203C"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0.375</w:t>
            </w:r>
          </w:p>
        </w:tc>
        <w:tc>
          <w:tcPr>
            <w:tcW w:w="393" w:type="pct"/>
          </w:tcPr>
          <w:p w14:paraId="22779409" w14:textId="77777777" w:rsidR="00D22A07" w:rsidRPr="002C7792" w:rsidRDefault="00D22A07" w:rsidP="008D1667">
            <w:pPr>
              <w:jc w:val="center"/>
              <w:rPr>
                <w:rFonts w:ascii="Times New Roman" w:hAnsi="Times New Roman" w:cs="Times New Roman"/>
                <w:bCs/>
                <w:szCs w:val="20"/>
              </w:rPr>
            </w:pPr>
          </w:p>
        </w:tc>
      </w:tr>
      <w:tr w:rsidR="00D22A07" w:rsidRPr="002C7792" w14:paraId="33C083EF" w14:textId="77777777" w:rsidTr="008D1667">
        <w:tc>
          <w:tcPr>
            <w:tcW w:w="621" w:type="pct"/>
          </w:tcPr>
          <w:p w14:paraId="4CD65728" w14:textId="77777777" w:rsidR="00D22A07" w:rsidRPr="002C7792" w:rsidRDefault="00D22A07" w:rsidP="008D1667">
            <w:pPr>
              <w:jc w:val="left"/>
              <w:rPr>
                <w:rFonts w:ascii="Times New Roman" w:hAnsi="Times New Roman" w:cs="Times New Roman"/>
                <w:szCs w:val="20"/>
              </w:rPr>
            </w:pPr>
            <w:r w:rsidRPr="002C7792">
              <w:rPr>
                <w:rFonts w:ascii="Times New Roman" w:hAnsi="Times New Roman" w:cs="Times New Roman"/>
                <w:szCs w:val="20"/>
              </w:rPr>
              <w:t>Steroid</w:t>
            </w:r>
          </w:p>
        </w:tc>
        <w:tc>
          <w:tcPr>
            <w:tcW w:w="363" w:type="pct"/>
          </w:tcPr>
          <w:p w14:paraId="55DA7A6A" w14:textId="77777777" w:rsidR="00D22A07" w:rsidRPr="002C7792" w:rsidRDefault="00D22A07" w:rsidP="008D1667">
            <w:pPr>
              <w:jc w:val="right"/>
              <w:rPr>
                <w:rFonts w:ascii="Times New Roman" w:hAnsi="Times New Roman" w:cs="Times New Roman"/>
                <w:bCs/>
                <w:szCs w:val="20"/>
              </w:rPr>
            </w:pPr>
          </w:p>
        </w:tc>
        <w:tc>
          <w:tcPr>
            <w:tcW w:w="312" w:type="pct"/>
          </w:tcPr>
          <w:p w14:paraId="39970907" w14:textId="77777777" w:rsidR="00D22A07" w:rsidRPr="002C7792" w:rsidRDefault="00D22A07" w:rsidP="008D1667">
            <w:pPr>
              <w:jc w:val="right"/>
              <w:rPr>
                <w:rFonts w:ascii="Times New Roman" w:hAnsi="Times New Roman" w:cs="Times New Roman"/>
                <w:bCs/>
                <w:szCs w:val="20"/>
              </w:rPr>
            </w:pPr>
          </w:p>
        </w:tc>
        <w:tc>
          <w:tcPr>
            <w:tcW w:w="414" w:type="pct"/>
          </w:tcPr>
          <w:p w14:paraId="7242272F" w14:textId="77777777" w:rsidR="00D22A07" w:rsidRPr="002C7792" w:rsidRDefault="00D22A07" w:rsidP="008D1667">
            <w:pPr>
              <w:jc w:val="center"/>
              <w:rPr>
                <w:rFonts w:ascii="Times New Roman" w:hAnsi="Times New Roman" w:cs="Times New Roman"/>
                <w:szCs w:val="20"/>
              </w:rPr>
            </w:pPr>
          </w:p>
        </w:tc>
        <w:tc>
          <w:tcPr>
            <w:tcW w:w="647" w:type="pct"/>
          </w:tcPr>
          <w:p w14:paraId="6EE62783" w14:textId="77777777" w:rsidR="00D22A07" w:rsidRPr="002C7792" w:rsidRDefault="00D22A07" w:rsidP="008D1667">
            <w:pPr>
              <w:jc w:val="center"/>
              <w:rPr>
                <w:rFonts w:ascii="Times New Roman" w:hAnsi="Times New Roman" w:cs="Times New Roman"/>
                <w:bCs/>
                <w:szCs w:val="20"/>
              </w:rPr>
            </w:pPr>
          </w:p>
        </w:tc>
        <w:tc>
          <w:tcPr>
            <w:tcW w:w="647" w:type="pct"/>
            <w:gridSpan w:val="2"/>
          </w:tcPr>
          <w:p w14:paraId="0E86CD18" w14:textId="77777777" w:rsidR="00D22A07" w:rsidRPr="002C7792" w:rsidRDefault="00D22A07" w:rsidP="008D1667">
            <w:pPr>
              <w:jc w:val="center"/>
              <w:rPr>
                <w:rFonts w:ascii="Times New Roman" w:hAnsi="Times New Roman" w:cs="Times New Roman"/>
                <w:bCs/>
                <w:szCs w:val="20"/>
              </w:rPr>
            </w:pPr>
          </w:p>
        </w:tc>
        <w:tc>
          <w:tcPr>
            <w:tcW w:w="647" w:type="pct"/>
            <w:gridSpan w:val="2"/>
          </w:tcPr>
          <w:p w14:paraId="6476D8F9" w14:textId="77777777" w:rsidR="00D22A07" w:rsidRPr="002C7792" w:rsidRDefault="00D22A07" w:rsidP="008D1667">
            <w:pPr>
              <w:jc w:val="center"/>
              <w:rPr>
                <w:rFonts w:ascii="Times New Roman" w:hAnsi="Times New Roman" w:cs="Times New Roman"/>
                <w:bCs/>
                <w:szCs w:val="20"/>
              </w:rPr>
            </w:pPr>
          </w:p>
        </w:tc>
        <w:tc>
          <w:tcPr>
            <w:tcW w:w="594" w:type="pct"/>
            <w:gridSpan w:val="2"/>
          </w:tcPr>
          <w:p w14:paraId="3E6EBEB2" w14:textId="77777777" w:rsidR="00D22A07" w:rsidRPr="002C7792" w:rsidRDefault="00D22A07" w:rsidP="008D1667">
            <w:pPr>
              <w:jc w:val="center"/>
              <w:rPr>
                <w:rFonts w:ascii="Times New Roman" w:hAnsi="Times New Roman" w:cs="Times New Roman"/>
                <w:bCs/>
                <w:szCs w:val="20"/>
              </w:rPr>
            </w:pPr>
          </w:p>
        </w:tc>
        <w:tc>
          <w:tcPr>
            <w:tcW w:w="362" w:type="pct"/>
          </w:tcPr>
          <w:p w14:paraId="39967E44" w14:textId="77777777" w:rsidR="00D22A07" w:rsidRPr="002C7792" w:rsidRDefault="00D22A07" w:rsidP="008D1667">
            <w:pPr>
              <w:jc w:val="center"/>
              <w:rPr>
                <w:rFonts w:ascii="Times New Roman" w:hAnsi="Times New Roman" w:cs="Times New Roman"/>
                <w:bCs/>
                <w:szCs w:val="20"/>
              </w:rPr>
            </w:pPr>
          </w:p>
        </w:tc>
        <w:tc>
          <w:tcPr>
            <w:tcW w:w="393" w:type="pct"/>
          </w:tcPr>
          <w:p w14:paraId="5D76DB1B"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0.729</w:t>
            </w:r>
          </w:p>
        </w:tc>
      </w:tr>
      <w:tr w:rsidR="00D22A07" w:rsidRPr="002C7792" w14:paraId="140253DE" w14:textId="77777777" w:rsidTr="008D1667">
        <w:tc>
          <w:tcPr>
            <w:tcW w:w="621" w:type="pct"/>
          </w:tcPr>
          <w:p w14:paraId="7B923B97"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No</w:t>
            </w:r>
          </w:p>
        </w:tc>
        <w:tc>
          <w:tcPr>
            <w:tcW w:w="363" w:type="pct"/>
          </w:tcPr>
          <w:p w14:paraId="340512E8"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46,143</w:t>
            </w:r>
          </w:p>
        </w:tc>
        <w:tc>
          <w:tcPr>
            <w:tcW w:w="312" w:type="pct"/>
          </w:tcPr>
          <w:p w14:paraId="41B31C48"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3,460</w:t>
            </w:r>
          </w:p>
        </w:tc>
        <w:tc>
          <w:tcPr>
            <w:tcW w:w="414" w:type="pct"/>
          </w:tcPr>
          <w:p w14:paraId="0F50D35F"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647" w:type="pct"/>
          </w:tcPr>
          <w:p w14:paraId="2AC9957E"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1.10 (0.99-1.21)</w:t>
            </w:r>
          </w:p>
        </w:tc>
        <w:tc>
          <w:tcPr>
            <w:tcW w:w="647" w:type="pct"/>
            <w:gridSpan w:val="2"/>
          </w:tcPr>
          <w:p w14:paraId="1278BC2C"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1.05 (0.94-1.17)</w:t>
            </w:r>
          </w:p>
        </w:tc>
        <w:tc>
          <w:tcPr>
            <w:tcW w:w="647" w:type="pct"/>
            <w:gridSpan w:val="2"/>
          </w:tcPr>
          <w:p w14:paraId="3CD79CB5"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1.13 (1.00-1.27)</w:t>
            </w:r>
          </w:p>
        </w:tc>
        <w:tc>
          <w:tcPr>
            <w:tcW w:w="594" w:type="pct"/>
            <w:gridSpan w:val="2"/>
          </w:tcPr>
          <w:p w14:paraId="36A3927D"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1.06 (0.85-1.31)</w:t>
            </w:r>
          </w:p>
        </w:tc>
        <w:tc>
          <w:tcPr>
            <w:tcW w:w="362" w:type="pct"/>
          </w:tcPr>
          <w:p w14:paraId="3C378ADF"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0.219</w:t>
            </w:r>
          </w:p>
        </w:tc>
        <w:tc>
          <w:tcPr>
            <w:tcW w:w="393" w:type="pct"/>
          </w:tcPr>
          <w:p w14:paraId="39D74F19" w14:textId="77777777" w:rsidR="00D22A07" w:rsidRPr="002C7792" w:rsidRDefault="00D22A07" w:rsidP="008D1667">
            <w:pPr>
              <w:jc w:val="center"/>
              <w:rPr>
                <w:rFonts w:ascii="Times New Roman" w:hAnsi="Times New Roman" w:cs="Times New Roman"/>
                <w:bCs/>
                <w:szCs w:val="20"/>
              </w:rPr>
            </w:pPr>
          </w:p>
        </w:tc>
      </w:tr>
      <w:tr w:rsidR="00D22A07" w:rsidRPr="002C7792" w14:paraId="37227380" w14:textId="77777777" w:rsidTr="008D1667">
        <w:tc>
          <w:tcPr>
            <w:tcW w:w="621" w:type="pct"/>
          </w:tcPr>
          <w:p w14:paraId="385820B3"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Yes</w:t>
            </w:r>
          </w:p>
        </w:tc>
        <w:tc>
          <w:tcPr>
            <w:tcW w:w="363" w:type="pct"/>
          </w:tcPr>
          <w:p w14:paraId="27EB3D95"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121,227</w:t>
            </w:r>
          </w:p>
        </w:tc>
        <w:tc>
          <w:tcPr>
            <w:tcW w:w="312" w:type="pct"/>
          </w:tcPr>
          <w:p w14:paraId="06A64CB5"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11,710</w:t>
            </w:r>
          </w:p>
        </w:tc>
        <w:tc>
          <w:tcPr>
            <w:tcW w:w="414" w:type="pct"/>
          </w:tcPr>
          <w:p w14:paraId="34D96B7C"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647" w:type="pct"/>
          </w:tcPr>
          <w:p w14:paraId="13FD4293"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0.99 (0.90-1.10)</w:t>
            </w:r>
          </w:p>
        </w:tc>
        <w:tc>
          <w:tcPr>
            <w:tcW w:w="647" w:type="pct"/>
            <w:gridSpan w:val="2"/>
          </w:tcPr>
          <w:p w14:paraId="75EFC2A9"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1.02 (0.92-1.12)</w:t>
            </w:r>
          </w:p>
        </w:tc>
        <w:tc>
          <w:tcPr>
            <w:tcW w:w="647" w:type="pct"/>
            <w:gridSpan w:val="2"/>
          </w:tcPr>
          <w:p w14:paraId="0A0BD59E"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1.05 (0.96-1.16)</w:t>
            </w:r>
          </w:p>
        </w:tc>
        <w:tc>
          <w:tcPr>
            <w:tcW w:w="594" w:type="pct"/>
            <w:gridSpan w:val="2"/>
          </w:tcPr>
          <w:p w14:paraId="030ECA92"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1.08 (0.97-1.20)</w:t>
            </w:r>
          </w:p>
        </w:tc>
        <w:tc>
          <w:tcPr>
            <w:tcW w:w="362" w:type="pct"/>
          </w:tcPr>
          <w:p w14:paraId="697DF10B"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0.003</w:t>
            </w:r>
          </w:p>
        </w:tc>
        <w:tc>
          <w:tcPr>
            <w:tcW w:w="393" w:type="pct"/>
          </w:tcPr>
          <w:p w14:paraId="1F952112" w14:textId="77777777" w:rsidR="00D22A07" w:rsidRPr="002C7792" w:rsidRDefault="00D22A07" w:rsidP="008D1667">
            <w:pPr>
              <w:jc w:val="center"/>
              <w:rPr>
                <w:rFonts w:ascii="Times New Roman" w:hAnsi="Times New Roman" w:cs="Times New Roman"/>
                <w:bCs/>
                <w:szCs w:val="20"/>
              </w:rPr>
            </w:pPr>
          </w:p>
        </w:tc>
      </w:tr>
      <w:tr w:rsidR="00D22A07" w:rsidRPr="002C7792" w14:paraId="2E99968B" w14:textId="77777777" w:rsidTr="008D1667">
        <w:tc>
          <w:tcPr>
            <w:tcW w:w="621" w:type="pct"/>
          </w:tcPr>
          <w:p w14:paraId="3FB5C5AC" w14:textId="77777777" w:rsidR="00D22A07" w:rsidRPr="002C7792" w:rsidRDefault="00D22A07" w:rsidP="008D1667">
            <w:pPr>
              <w:jc w:val="left"/>
              <w:rPr>
                <w:rFonts w:ascii="Times New Roman" w:hAnsi="Times New Roman" w:cs="Times New Roman"/>
                <w:szCs w:val="20"/>
              </w:rPr>
            </w:pPr>
            <w:r w:rsidRPr="002C7792">
              <w:rPr>
                <w:rFonts w:ascii="Times New Roman" w:hAnsi="Times New Roman" w:cs="Times New Roman"/>
                <w:szCs w:val="20"/>
              </w:rPr>
              <w:t>Respiratory diseases</w:t>
            </w:r>
          </w:p>
        </w:tc>
        <w:tc>
          <w:tcPr>
            <w:tcW w:w="363" w:type="pct"/>
          </w:tcPr>
          <w:p w14:paraId="3B6D3EF6" w14:textId="77777777" w:rsidR="00D22A07" w:rsidRPr="002C7792" w:rsidRDefault="00D22A07" w:rsidP="008D1667">
            <w:pPr>
              <w:jc w:val="right"/>
              <w:rPr>
                <w:rFonts w:ascii="Times New Roman" w:hAnsi="Times New Roman" w:cs="Times New Roman"/>
                <w:bCs/>
                <w:szCs w:val="20"/>
              </w:rPr>
            </w:pPr>
          </w:p>
        </w:tc>
        <w:tc>
          <w:tcPr>
            <w:tcW w:w="312" w:type="pct"/>
          </w:tcPr>
          <w:p w14:paraId="69153749" w14:textId="77777777" w:rsidR="00D22A07" w:rsidRPr="002C7792" w:rsidRDefault="00D22A07" w:rsidP="008D1667">
            <w:pPr>
              <w:jc w:val="right"/>
              <w:rPr>
                <w:rFonts w:ascii="Times New Roman" w:hAnsi="Times New Roman" w:cs="Times New Roman"/>
                <w:bCs/>
                <w:szCs w:val="20"/>
              </w:rPr>
            </w:pPr>
          </w:p>
        </w:tc>
        <w:tc>
          <w:tcPr>
            <w:tcW w:w="414" w:type="pct"/>
          </w:tcPr>
          <w:p w14:paraId="6DF6D624" w14:textId="77777777" w:rsidR="00D22A07" w:rsidRPr="002C7792" w:rsidRDefault="00D22A07" w:rsidP="008D1667">
            <w:pPr>
              <w:jc w:val="center"/>
              <w:rPr>
                <w:rFonts w:ascii="Times New Roman" w:hAnsi="Times New Roman" w:cs="Times New Roman"/>
                <w:szCs w:val="20"/>
              </w:rPr>
            </w:pPr>
          </w:p>
        </w:tc>
        <w:tc>
          <w:tcPr>
            <w:tcW w:w="647" w:type="pct"/>
          </w:tcPr>
          <w:p w14:paraId="31820F20" w14:textId="77777777" w:rsidR="00D22A07" w:rsidRPr="002C7792" w:rsidRDefault="00D22A07" w:rsidP="008D1667">
            <w:pPr>
              <w:jc w:val="center"/>
              <w:rPr>
                <w:rFonts w:ascii="Times New Roman" w:hAnsi="Times New Roman" w:cs="Times New Roman"/>
                <w:bCs/>
                <w:szCs w:val="20"/>
              </w:rPr>
            </w:pPr>
          </w:p>
        </w:tc>
        <w:tc>
          <w:tcPr>
            <w:tcW w:w="647" w:type="pct"/>
            <w:gridSpan w:val="2"/>
          </w:tcPr>
          <w:p w14:paraId="658B15C4" w14:textId="77777777" w:rsidR="00D22A07" w:rsidRPr="002C7792" w:rsidRDefault="00D22A07" w:rsidP="008D1667">
            <w:pPr>
              <w:jc w:val="center"/>
              <w:rPr>
                <w:rFonts w:ascii="Times New Roman" w:hAnsi="Times New Roman" w:cs="Times New Roman"/>
                <w:bCs/>
                <w:szCs w:val="20"/>
              </w:rPr>
            </w:pPr>
          </w:p>
        </w:tc>
        <w:tc>
          <w:tcPr>
            <w:tcW w:w="647" w:type="pct"/>
            <w:gridSpan w:val="2"/>
          </w:tcPr>
          <w:p w14:paraId="23CEE38F" w14:textId="77777777" w:rsidR="00D22A07" w:rsidRPr="002C7792" w:rsidRDefault="00D22A07" w:rsidP="008D1667">
            <w:pPr>
              <w:jc w:val="center"/>
              <w:rPr>
                <w:rFonts w:ascii="Times New Roman" w:hAnsi="Times New Roman" w:cs="Times New Roman"/>
                <w:bCs/>
                <w:szCs w:val="20"/>
              </w:rPr>
            </w:pPr>
          </w:p>
        </w:tc>
        <w:tc>
          <w:tcPr>
            <w:tcW w:w="594" w:type="pct"/>
            <w:gridSpan w:val="2"/>
          </w:tcPr>
          <w:p w14:paraId="52FCB93E" w14:textId="77777777" w:rsidR="00D22A07" w:rsidRPr="002C7792" w:rsidRDefault="00D22A07" w:rsidP="008D1667">
            <w:pPr>
              <w:jc w:val="center"/>
              <w:rPr>
                <w:rFonts w:ascii="Times New Roman" w:hAnsi="Times New Roman" w:cs="Times New Roman"/>
                <w:bCs/>
                <w:szCs w:val="20"/>
              </w:rPr>
            </w:pPr>
          </w:p>
        </w:tc>
        <w:tc>
          <w:tcPr>
            <w:tcW w:w="362" w:type="pct"/>
          </w:tcPr>
          <w:p w14:paraId="445B66A0" w14:textId="77777777" w:rsidR="00D22A07" w:rsidRPr="002C7792" w:rsidRDefault="00D22A07" w:rsidP="008D1667">
            <w:pPr>
              <w:jc w:val="center"/>
              <w:rPr>
                <w:rFonts w:ascii="Times New Roman" w:hAnsi="Times New Roman" w:cs="Times New Roman"/>
                <w:bCs/>
                <w:szCs w:val="20"/>
              </w:rPr>
            </w:pPr>
          </w:p>
        </w:tc>
        <w:tc>
          <w:tcPr>
            <w:tcW w:w="393" w:type="pct"/>
          </w:tcPr>
          <w:p w14:paraId="017CDF92"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0.299</w:t>
            </w:r>
          </w:p>
        </w:tc>
      </w:tr>
      <w:tr w:rsidR="00D22A07" w:rsidRPr="002C7792" w14:paraId="77188C61" w14:textId="77777777" w:rsidTr="008D1667">
        <w:tc>
          <w:tcPr>
            <w:tcW w:w="621" w:type="pct"/>
          </w:tcPr>
          <w:p w14:paraId="5531164E"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No</w:t>
            </w:r>
          </w:p>
        </w:tc>
        <w:tc>
          <w:tcPr>
            <w:tcW w:w="363" w:type="pct"/>
          </w:tcPr>
          <w:p w14:paraId="5731A270"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27,184</w:t>
            </w:r>
          </w:p>
        </w:tc>
        <w:tc>
          <w:tcPr>
            <w:tcW w:w="312" w:type="pct"/>
          </w:tcPr>
          <w:p w14:paraId="26317AA8"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1,832</w:t>
            </w:r>
          </w:p>
        </w:tc>
        <w:tc>
          <w:tcPr>
            <w:tcW w:w="414" w:type="pct"/>
          </w:tcPr>
          <w:p w14:paraId="533B3BF2"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647" w:type="pct"/>
          </w:tcPr>
          <w:p w14:paraId="2277A69B"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1.13 (1.00-1.27)</w:t>
            </w:r>
          </w:p>
        </w:tc>
        <w:tc>
          <w:tcPr>
            <w:tcW w:w="647" w:type="pct"/>
            <w:gridSpan w:val="2"/>
          </w:tcPr>
          <w:p w14:paraId="633F4D2A"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1.16 (1.00-1.34)</w:t>
            </w:r>
          </w:p>
        </w:tc>
        <w:tc>
          <w:tcPr>
            <w:tcW w:w="647" w:type="pct"/>
            <w:gridSpan w:val="2"/>
          </w:tcPr>
          <w:p w14:paraId="0E8041B1"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1.15 (0.98-1.36)</w:t>
            </w:r>
          </w:p>
        </w:tc>
        <w:tc>
          <w:tcPr>
            <w:tcW w:w="594" w:type="pct"/>
            <w:gridSpan w:val="2"/>
          </w:tcPr>
          <w:p w14:paraId="6964D952"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0.92 (0.64-1.33)</w:t>
            </w:r>
          </w:p>
        </w:tc>
        <w:tc>
          <w:tcPr>
            <w:tcW w:w="362" w:type="pct"/>
          </w:tcPr>
          <w:p w14:paraId="5CF21D91"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0.193</w:t>
            </w:r>
          </w:p>
        </w:tc>
        <w:tc>
          <w:tcPr>
            <w:tcW w:w="393" w:type="pct"/>
          </w:tcPr>
          <w:p w14:paraId="4F652A67" w14:textId="77777777" w:rsidR="00D22A07" w:rsidRPr="002C7792" w:rsidRDefault="00D22A07" w:rsidP="008D1667">
            <w:pPr>
              <w:jc w:val="center"/>
              <w:rPr>
                <w:rFonts w:ascii="Times New Roman" w:hAnsi="Times New Roman" w:cs="Times New Roman"/>
                <w:bCs/>
                <w:szCs w:val="20"/>
              </w:rPr>
            </w:pPr>
          </w:p>
        </w:tc>
      </w:tr>
      <w:tr w:rsidR="00D22A07" w:rsidRPr="002C7792" w14:paraId="34640A33" w14:textId="77777777" w:rsidTr="008D1667">
        <w:tc>
          <w:tcPr>
            <w:tcW w:w="621" w:type="pct"/>
          </w:tcPr>
          <w:p w14:paraId="03CE52B6"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Yes</w:t>
            </w:r>
          </w:p>
        </w:tc>
        <w:tc>
          <w:tcPr>
            <w:tcW w:w="363" w:type="pct"/>
          </w:tcPr>
          <w:p w14:paraId="1D47D222"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140,186</w:t>
            </w:r>
          </w:p>
        </w:tc>
        <w:tc>
          <w:tcPr>
            <w:tcW w:w="312" w:type="pct"/>
          </w:tcPr>
          <w:p w14:paraId="675516CD"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13,338</w:t>
            </w:r>
          </w:p>
        </w:tc>
        <w:tc>
          <w:tcPr>
            <w:tcW w:w="414" w:type="pct"/>
          </w:tcPr>
          <w:p w14:paraId="46589602"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647" w:type="pct"/>
          </w:tcPr>
          <w:p w14:paraId="4F7F94E8"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0.97 (0.89-1.06)</w:t>
            </w:r>
          </w:p>
        </w:tc>
        <w:tc>
          <w:tcPr>
            <w:tcW w:w="647" w:type="pct"/>
            <w:gridSpan w:val="2"/>
          </w:tcPr>
          <w:p w14:paraId="6C805B60"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0.97 (0.89-1.06)</w:t>
            </w:r>
          </w:p>
        </w:tc>
        <w:tc>
          <w:tcPr>
            <w:tcW w:w="647" w:type="pct"/>
            <w:gridSpan w:val="2"/>
          </w:tcPr>
          <w:p w14:paraId="133E5C93"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1.02 (0.93-1.11)</w:t>
            </w:r>
          </w:p>
        </w:tc>
        <w:tc>
          <w:tcPr>
            <w:tcW w:w="594" w:type="pct"/>
            <w:gridSpan w:val="2"/>
          </w:tcPr>
          <w:p w14:paraId="5A72400D"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1.05 (0.95-1.16)</w:t>
            </w:r>
          </w:p>
        </w:tc>
        <w:tc>
          <w:tcPr>
            <w:tcW w:w="362" w:type="pct"/>
          </w:tcPr>
          <w:p w14:paraId="6C102BF4"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0.009</w:t>
            </w:r>
          </w:p>
        </w:tc>
        <w:tc>
          <w:tcPr>
            <w:tcW w:w="393" w:type="pct"/>
          </w:tcPr>
          <w:p w14:paraId="43732BCC" w14:textId="77777777" w:rsidR="00D22A07" w:rsidRPr="002C7792" w:rsidRDefault="00D22A07" w:rsidP="008D1667">
            <w:pPr>
              <w:jc w:val="center"/>
              <w:rPr>
                <w:rFonts w:ascii="Times New Roman" w:hAnsi="Times New Roman" w:cs="Times New Roman"/>
                <w:bCs/>
                <w:szCs w:val="20"/>
              </w:rPr>
            </w:pPr>
          </w:p>
        </w:tc>
      </w:tr>
      <w:tr w:rsidR="00D22A07" w:rsidRPr="002C7792" w14:paraId="6FCC2704" w14:textId="77777777" w:rsidTr="008D1667">
        <w:tc>
          <w:tcPr>
            <w:tcW w:w="621" w:type="pct"/>
          </w:tcPr>
          <w:p w14:paraId="7CE81F3D" w14:textId="77777777" w:rsidR="00D22A07" w:rsidRPr="002C7792" w:rsidRDefault="00D22A07" w:rsidP="008D1667">
            <w:pPr>
              <w:jc w:val="left"/>
              <w:rPr>
                <w:rFonts w:ascii="Times New Roman" w:hAnsi="Times New Roman" w:cs="Times New Roman"/>
                <w:szCs w:val="20"/>
              </w:rPr>
            </w:pPr>
            <w:r w:rsidRPr="002C7792">
              <w:rPr>
                <w:rFonts w:ascii="Times New Roman" w:hAnsi="Times New Roman" w:cs="Times New Roman"/>
                <w:szCs w:val="20"/>
              </w:rPr>
              <w:t>Intra-abdominal infections</w:t>
            </w:r>
          </w:p>
        </w:tc>
        <w:tc>
          <w:tcPr>
            <w:tcW w:w="363" w:type="pct"/>
          </w:tcPr>
          <w:p w14:paraId="700369C2" w14:textId="77777777" w:rsidR="00D22A07" w:rsidRPr="002C7792" w:rsidRDefault="00D22A07" w:rsidP="008D1667">
            <w:pPr>
              <w:jc w:val="right"/>
              <w:rPr>
                <w:rFonts w:ascii="Times New Roman" w:hAnsi="Times New Roman" w:cs="Times New Roman"/>
                <w:bCs/>
                <w:szCs w:val="20"/>
              </w:rPr>
            </w:pPr>
          </w:p>
        </w:tc>
        <w:tc>
          <w:tcPr>
            <w:tcW w:w="312" w:type="pct"/>
          </w:tcPr>
          <w:p w14:paraId="4DFD2865" w14:textId="77777777" w:rsidR="00D22A07" w:rsidRPr="002C7792" w:rsidRDefault="00D22A07" w:rsidP="008D1667">
            <w:pPr>
              <w:jc w:val="right"/>
              <w:rPr>
                <w:rFonts w:ascii="Times New Roman" w:hAnsi="Times New Roman" w:cs="Times New Roman"/>
                <w:bCs/>
                <w:szCs w:val="20"/>
              </w:rPr>
            </w:pPr>
          </w:p>
        </w:tc>
        <w:tc>
          <w:tcPr>
            <w:tcW w:w="414" w:type="pct"/>
          </w:tcPr>
          <w:p w14:paraId="04037A58" w14:textId="77777777" w:rsidR="00D22A07" w:rsidRPr="002C7792" w:rsidRDefault="00D22A07" w:rsidP="008D1667">
            <w:pPr>
              <w:jc w:val="center"/>
              <w:rPr>
                <w:rFonts w:ascii="Times New Roman" w:hAnsi="Times New Roman" w:cs="Times New Roman"/>
                <w:szCs w:val="20"/>
              </w:rPr>
            </w:pPr>
          </w:p>
        </w:tc>
        <w:tc>
          <w:tcPr>
            <w:tcW w:w="647" w:type="pct"/>
          </w:tcPr>
          <w:p w14:paraId="147938AB" w14:textId="77777777" w:rsidR="00D22A07" w:rsidRPr="002C7792" w:rsidRDefault="00D22A07" w:rsidP="008D1667">
            <w:pPr>
              <w:jc w:val="center"/>
              <w:rPr>
                <w:rFonts w:ascii="Times New Roman" w:hAnsi="Times New Roman" w:cs="Times New Roman"/>
                <w:bCs/>
                <w:szCs w:val="20"/>
              </w:rPr>
            </w:pPr>
          </w:p>
        </w:tc>
        <w:tc>
          <w:tcPr>
            <w:tcW w:w="647" w:type="pct"/>
            <w:gridSpan w:val="2"/>
          </w:tcPr>
          <w:p w14:paraId="097FC287" w14:textId="77777777" w:rsidR="00D22A07" w:rsidRPr="002C7792" w:rsidRDefault="00D22A07" w:rsidP="008D1667">
            <w:pPr>
              <w:jc w:val="center"/>
              <w:rPr>
                <w:rFonts w:ascii="Times New Roman" w:hAnsi="Times New Roman" w:cs="Times New Roman"/>
                <w:bCs/>
                <w:szCs w:val="20"/>
              </w:rPr>
            </w:pPr>
          </w:p>
        </w:tc>
        <w:tc>
          <w:tcPr>
            <w:tcW w:w="647" w:type="pct"/>
            <w:gridSpan w:val="2"/>
          </w:tcPr>
          <w:p w14:paraId="055676AF" w14:textId="77777777" w:rsidR="00D22A07" w:rsidRPr="002C7792" w:rsidRDefault="00D22A07" w:rsidP="008D1667">
            <w:pPr>
              <w:jc w:val="center"/>
              <w:rPr>
                <w:rFonts w:ascii="Times New Roman" w:hAnsi="Times New Roman" w:cs="Times New Roman"/>
                <w:bCs/>
                <w:szCs w:val="20"/>
              </w:rPr>
            </w:pPr>
          </w:p>
        </w:tc>
        <w:tc>
          <w:tcPr>
            <w:tcW w:w="594" w:type="pct"/>
            <w:gridSpan w:val="2"/>
          </w:tcPr>
          <w:p w14:paraId="6113CF8B" w14:textId="77777777" w:rsidR="00D22A07" w:rsidRPr="002C7792" w:rsidRDefault="00D22A07" w:rsidP="008D1667">
            <w:pPr>
              <w:jc w:val="center"/>
              <w:rPr>
                <w:rFonts w:ascii="Times New Roman" w:hAnsi="Times New Roman" w:cs="Times New Roman"/>
                <w:bCs/>
                <w:szCs w:val="20"/>
              </w:rPr>
            </w:pPr>
          </w:p>
        </w:tc>
        <w:tc>
          <w:tcPr>
            <w:tcW w:w="362" w:type="pct"/>
          </w:tcPr>
          <w:p w14:paraId="500DFBA2" w14:textId="77777777" w:rsidR="00D22A07" w:rsidRPr="002C7792" w:rsidRDefault="00D22A07" w:rsidP="008D1667">
            <w:pPr>
              <w:jc w:val="center"/>
              <w:rPr>
                <w:rFonts w:ascii="Times New Roman" w:hAnsi="Times New Roman" w:cs="Times New Roman"/>
                <w:bCs/>
                <w:szCs w:val="20"/>
              </w:rPr>
            </w:pPr>
          </w:p>
        </w:tc>
        <w:tc>
          <w:tcPr>
            <w:tcW w:w="393" w:type="pct"/>
          </w:tcPr>
          <w:p w14:paraId="437B6485"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0.570</w:t>
            </w:r>
          </w:p>
        </w:tc>
      </w:tr>
      <w:tr w:rsidR="00D22A07" w:rsidRPr="002C7792" w14:paraId="488F38C4" w14:textId="77777777" w:rsidTr="008D1667">
        <w:tc>
          <w:tcPr>
            <w:tcW w:w="621" w:type="pct"/>
          </w:tcPr>
          <w:p w14:paraId="0601C974"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No</w:t>
            </w:r>
          </w:p>
        </w:tc>
        <w:tc>
          <w:tcPr>
            <w:tcW w:w="363" w:type="pct"/>
          </w:tcPr>
          <w:p w14:paraId="0D9A2A81"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160,555</w:t>
            </w:r>
          </w:p>
        </w:tc>
        <w:tc>
          <w:tcPr>
            <w:tcW w:w="312" w:type="pct"/>
          </w:tcPr>
          <w:p w14:paraId="6E5D55A7"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14,469</w:t>
            </w:r>
          </w:p>
        </w:tc>
        <w:tc>
          <w:tcPr>
            <w:tcW w:w="414" w:type="pct"/>
          </w:tcPr>
          <w:p w14:paraId="0DABC9C1"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647" w:type="pct"/>
          </w:tcPr>
          <w:p w14:paraId="12679BC0"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1.04 (0.97-1.12)</w:t>
            </w:r>
          </w:p>
        </w:tc>
        <w:tc>
          <w:tcPr>
            <w:tcW w:w="647" w:type="pct"/>
            <w:gridSpan w:val="2"/>
          </w:tcPr>
          <w:p w14:paraId="2BCED5CA"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1.05 (0.98-1.13)</w:t>
            </w:r>
          </w:p>
        </w:tc>
        <w:tc>
          <w:tcPr>
            <w:tcW w:w="647" w:type="pct"/>
            <w:gridSpan w:val="2"/>
          </w:tcPr>
          <w:p w14:paraId="38EC7356"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1.09 (1.02-1.17)</w:t>
            </w:r>
          </w:p>
        </w:tc>
        <w:tc>
          <w:tcPr>
            <w:tcW w:w="594" w:type="pct"/>
            <w:gridSpan w:val="2"/>
          </w:tcPr>
          <w:p w14:paraId="6211729F"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1.11 (1.02-1.21)</w:t>
            </w:r>
          </w:p>
        </w:tc>
        <w:tc>
          <w:tcPr>
            <w:tcW w:w="362" w:type="pct"/>
          </w:tcPr>
          <w:p w14:paraId="5267296F"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0.002</w:t>
            </w:r>
          </w:p>
        </w:tc>
        <w:tc>
          <w:tcPr>
            <w:tcW w:w="393" w:type="pct"/>
          </w:tcPr>
          <w:p w14:paraId="5AAD61D6" w14:textId="77777777" w:rsidR="00D22A07" w:rsidRPr="002C7792" w:rsidRDefault="00D22A07" w:rsidP="008D1667">
            <w:pPr>
              <w:jc w:val="center"/>
              <w:rPr>
                <w:rFonts w:ascii="Times New Roman" w:hAnsi="Times New Roman" w:cs="Times New Roman"/>
                <w:bCs/>
                <w:szCs w:val="20"/>
              </w:rPr>
            </w:pPr>
          </w:p>
        </w:tc>
      </w:tr>
      <w:tr w:rsidR="00D22A07" w:rsidRPr="002C7792" w14:paraId="0878764F" w14:textId="77777777" w:rsidTr="008D1667">
        <w:tc>
          <w:tcPr>
            <w:tcW w:w="621" w:type="pct"/>
          </w:tcPr>
          <w:p w14:paraId="398191DE"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Yes</w:t>
            </w:r>
          </w:p>
        </w:tc>
        <w:tc>
          <w:tcPr>
            <w:tcW w:w="363" w:type="pct"/>
          </w:tcPr>
          <w:p w14:paraId="3AC5C33F"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6,815</w:t>
            </w:r>
          </w:p>
        </w:tc>
        <w:tc>
          <w:tcPr>
            <w:tcW w:w="312" w:type="pct"/>
          </w:tcPr>
          <w:p w14:paraId="4FE01A4F"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701</w:t>
            </w:r>
          </w:p>
        </w:tc>
        <w:tc>
          <w:tcPr>
            <w:tcW w:w="414" w:type="pct"/>
          </w:tcPr>
          <w:p w14:paraId="635E1B0B"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647" w:type="pct"/>
          </w:tcPr>
          <w:p w14:paraId="2C4066BD"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1.00 (0.67-1.49)</w:t>
            </w:r>
          </w:p>
        </w:tc>
        <w:tc>
          <w:tcPr>
            <w:tcW w:w="647" w:type="pct"/>
            <w:gridSpan w:val="2"/>
          </w:tcPr>
          <w:p w14:paraId="3DB23029"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0.93 (0.62-1.39)</w:t>
            </w:r>
          </w:p>
        </w:tc>
        <w:tc>
          <w:tcPr>
            <w:tcW w:w="647" w:type="pct"/>
            <w:gridSpan w:val="2"/>
          </w:tcPr>
          <w:p w14:paraId="77EE6404"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1.05 (0.71-1.55)</w:t>
            </w:r>
          </w:p>
        </w:tc>
        <w:tc>
          <w:tcPr>
            <w:tcW w:w="594" w:type="pct"/>
            <w:gridSpan w:val="2"/>
          </w:tcPr>
          <w:p w14:paraId="0F7FE677"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1.10 (0.72-1.69)</w:t>
            </w:r>
          </w:p>
        </w:tc>
        <w:tc>
          <w:tcPr>
            <w:tcW w:w="362" w:type="pct"/>
          </w:tcPr>
          <w:p w14:paraId="38B92432"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0.367</w:t>
            </w:r>
          </w:p>
        </w:tc>
        <w:tc>
          <w:tcPr>
            <w:tcW w:w="393" w:type="pct"/>
          </w:tcPr>
          <w:p w14:paraId="31AE5826" w14:textId="77777777" w:rsidR="00D22A07" w:rsidRPr="002C7792" w:rsidRDefault="00D22A07" w:rsidP="008D1667">
            <w:pPr>
              <w:jc w:val="center"/>
              <w:rPr>
                <w:rFonts w:ascii="Times New Roman" w:hAnsi="Times New Roman" w:cs="Times New Roman"/>
                <w:bCs/>
                <w:szCs w:val="20"/>
              </w:rPr>
            </w:pPr>
          </w:p>
        </w:tc>
      </w:tr>
      <w:tr w:rsidR="00D22A07" w:rsidRPr="002C7792" w14:paraId="571BBEB9" w14:textId="77777777" w:rsidTr="008D1667">
        <w:tc>
          <w:tcPr>
            <w:tcW w:w="621" w:type="pct"/>
          </w:tcPr>
          <w:p w14:paraId="105F79A3" w14:textId="77777777" w:rsidR="00D22A07" w:rsidRPr="002C7792" w:rsidRDefault="00D22A07" w:rsidP="008D1667">
            <w:pPr>
              <w:jc w:val="left"/>
              <w:rPr>
                <w:rFonts w:ascii="Times New Roman" w:hAnsi="Times New Roman" w:cs="Times New Roman"/>
                <w:szCs w:val="20"/>
              </w:rPr>
            </w:pPr>
            <w:r w:rsidRPr="002C7792">
              <w:rPr>
                <w:rFonts w:ascii="Times New Roman" w:hAnsi="Times New Roman" w:cs="Times New Roman"/>
                <w:szCs w:val="20"/>
              </w:rPr>
              <w:t xml:space="preserve">Urinary tract </w:t>
            </w:r>
            <w:r w:rsidRPr="002C7792">
              <w:rPr>
                <w:rFonts w:ascii="Times New Roman" w:hAnsi="Times New Roman" w:cs="Times New Roman"/>
                <w:szCs w:val="20"/>
              </w:rPr>
              <w:lastRenderedPageBreak/>
              <w:t>infections</w:t>
            </w:r>
          </w:p>
        </w:tc>
        <w:tc>
          <w:tcPr>
            <w:tcW w:w="363" w:type="pct"/>
          </w:tcPr>
          <w:p w14:paraId="39CA19E3" w14:textId="77777777" w:rsidR="00D22A07" w:rsidRPr="002C7792" w:rsidRDefault="00D22A07" w:rsidP="008D1667">
            <w:pPr>
              <w:jc w:val="right"/>
              <w:rPr>
                <w:rFonts w:ascii="Times New Roman" w:hAnsi="Times New Roman" w:cs="Times New Roman"/>
                <w:bCs/>
                <w:szCs w:val="20"/>
              </w:rPr>
            </w:pPr>
          </w:p>
        </w:tc>
        <w:tc>
          <w:tcPr>
            <w:tcW w:w="312" w:type="pct"/>
          </w:tcPr>
          <w:p w14:paraId="194FF1BC" w14:textId="77777777" w:rsidR="00D22A07" w:rsidRPr="002C7792" w:rsidRDefault="00D22A07" w:rsidP="008D1667">
            <w:pPr>
              <w:jc w:val="right"/>
              <w:rPr>
                <w:rFonts w:ascii="Times New Roman" w:hAnsi="Times New Roman" w:cs="Times New Roman"/>
                <w:bCs/>
                <w:szCs w:val="20"/>
              </w:rPr>
            </w:pPr>
          </w:p>
        </w:tc>
        <w:tc>
          <w:tcPr>
            <w:tcW w:w="414" w:type="pct"/>
          </w:tcPr>
          <w:p w14:paraId="2AF96BBA" w14:textId="77777777" w:rsidR="00D22A07" w:rsidRPr="002C7792" w:rsidRDefault="00D22A07" w:rsidP="008D1667">
            <w:pPr>
              <w:jc w:val="center"/>
              <w:rPr>
                <w:rFonts w:ascii="Times New Roman" w:hAnsi="Times New Roman" w:cs="Times New Roman"/>
                <w:szCs w:val="20"/>
              </w:rPr>
            </w:pPr>
          </w:p>
        </w:tc>
        <w:tc>
          <w:tcPr>
            <w:tcW w:w="647" w:type="pct"/>
          </w:tcPr>
          <w:p w14:paraId="3DA67B6A" w14:textId="77777777" w:rsidR="00D22A07" w:rsidRPr="002C7792" w:rsidRDefault="00D22A07" w:rsidP="008D1667">
            <w:pPr>
              <w:jc w:val="center"/>
              <w:rPr>
                <w:rFonts w:ascii="Times New Roman" w:hAnsi="Times New Roman" w:cs="Times New Roman"/>
                <w:bCs/>
                <w:szCs w:val="20"/>
              </w:rPr>
            </w:pPr>
          </w:p>
        </w:tc>
        <w:tc>
          <w:tcPr>
            <w:tcW w:w="647" w:type="pct"/>
            <w:gridSpan w:val="2"/>
          </w:tcPr>
          <w:p w14:paraId="36D957DE" w14:textId="77777777" w:rsidR="00D22A07" w:rsidRPr="002C7792" w:rsidRDefault="00D22A07" w:rsidP="008D1667">
            <w:pPr>
              <w:jc w:val="center"/>
              <w:rPr>
                <w:rFonts w:ascii="Times New Roman" w:hAnsi="Times New Roman" w:cs="Times New Roman"/>
                <w:bCs/>
                <w:szCs w:val="20"/>
              </w:rPr>
            </w:pPr>
          </w:p>
        </w:tc>
        <w:tc>
          <w:tcPr>
            <w:tcW w:w="647" w:type="pct"/>
            <w:gridSpan w:val="2"/>
          </w:tcPr>
          <w:p w14:paraId="4B0CA8A1" w14:textId="77777777" w:rsidR="00D22A07" w:rsidRPr="002C7792" w:rsidRDefault="00D22A07" w:rsidP="008D1667">
            <w:pPr>
              <w:jc w:val="center"/>
              <w:rPr>
                <w:rFonts w:ascii="Times New Roman" w:hAnsi="Times New Roman" w:cs="Times New Roman"/>
                <w:bCs/>
                <w:szCs w:val="20"/>
              </w:rPr>
            </w:pPr>
          </w:p>
        </w:tc>
        <w:tc>
          <w:tcPr>
            <w:tcW w:w="594" w:type="pct"/>
            <w:gridSpan w:val="2"/>
          </w:tcPr>
          <w:p w14:paraId="3FADFF2E" w14:textId="77777777" w:rsidR="00D22A07" w:rsidRPr="002C7792" w:rsidRDefault="00D22A07" w:rsidP="008D1667">
            <w:pPr>
              <w:jc w:val="center"/>
              <w:rPr>
                <w:rFonts w:ascii="Times New Roman" w:hAnsi="Times New Roman" w:cs="Times New Roman"/>
                <w:bCs/>
                <w:szCs w:val="20"/>
              </w:rPr>
            </w:pPr>
          </w:p>
        </w:tc>
        <w:tc>
          <w:tcPr>
            <w:tcW w:w="362" w:type="pct"/>
          </w:tcPr>
          <w:p w14:paraId="1123679F" w14:textId="77777777" w:rsidR="00D22A07" w:rsidRPr="002C7792" w:rsidRDefault="00D22A07" w:rsidP="008D1667">
            <w:pPr>
              <w:jc w:val="center"/>
              <w:rPr>
                <w:rFonts w:ascii="Times New Roman" w:hAnsi="Times New Roman" w:cs="Times New Roman"/>
                <w:bCs/>
                <w:szCs w:val="20"/>
              </w:rPr>
            </w:pPr>
          </w:p>
        </w:tc>
        <w:tc>
          <w:tcPr>
            <w:tcW w:w="393" w:type="pct"/>
          </w:tcPr>
          <w:p w14:paraId="164B056C"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0.007</w:t>
            </w:r>
          </w:p>
        </w:tc>
      </w:tr>
      <w:tr w:rsidR="00D22A07" w:rsidRPr="002C7792" w14:paraId="355D604B" w14:textId="77777777" w:rsidTr="008D1667">
        <w:tc>
          <w:tcPr>
            <w:tcW w:w="621" w:type="pct"/>
          </w:tcPr>
          <w:p w14:paraId="5E70ABC7"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No</w:t>
            </w:r>
          </w:p>
        </w:tc>
        <w:tc>
          <w:tcPr>
            <w:tcW w:w="363" w:type="pct"/>
          </w:tcPr>
          <w:p w14:paraId="237AD2B4"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139,777</w:t>
            </w:r>
          </w:p>
        </w:tc>
        <w:tc>
          <w:tcPr>
            <w:tcW w:w="312" w:type="pct"/>
          </w:tcPr>
          <w:p w14:paraId="39F1FBF6"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11,999</w:t>
            </w:r>
          </w:p>
        </w:tc>
        <w:tc>
          <w:tcPr>
            <w:tcW w:w="414" w:type="pct"/>
          </w:tcPr>
          <w:p w14:paraId="135BEB87"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647" w:type="pct"/>
          </w:tcPr>
          <w:p w14:paraId="486767BE"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1.05 (0.98-1.13)</w:t>
            </w:r>
          </w:p>
        </w:tc>
        <w:tc>
          <w:tcPr>
            <w:tcW w:w="647" w:type="pct"/>
            <w:gridSpan w:val="2"/>
          </w:tcPr>
          <w:p w14:paraId="4203CBB9"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1.05 (0.98-1.14)</w:t>
            </w:r>
          </w:p>
        </w:tc>
        <w:tc>
          <w:tcPr>
            <w:tcW w:w="647" w:type="pct"/>
            <w:gridSpan w:val="2"/>
          </w:tcPr>
          <w:p w14:paraId="26AB6109"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1.11 (1.03-1.20)</w:t>
            </w:r>
          </w:p>
        </w:tc>
        <w:tc>
          <w:tcPr>
            <w:tcW w:w="594" w:type="pct"/>
            <w:gridSpan w:val="2"/>
          </w:tcPr>
          <w:p w14:paraId="17B64E2B"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1.17 (1.07-1.28)</w:t>
            </w:r>
          </w:p>
        </w:tc>
        <w:tc>
          <w:tcPr>
            <w:tcW w:w="362" w:type="pct"/>
          </w:tcPr>
          <w:p w14:paraId="47E18E6E"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szCs w:val="20"/>
              </w:rPr>
              <w:t>&lt;0.001</w:t>
            </w:r>
          </w:p>
        </w:tc>
        <w:tc>
          <w:tcPr>
            <w:tcW w:w="393" w:type="pct"/>
          </w:tcPr>
          <w:p w14:paraId="3321DE64" w14:textId="77777777" w:rsidR="00D22A07" w:rsidRPr="002C7792" w:rsidRDefault="00D22A07" w:rsidP="008D1667">
            <w:pPr>
              <w:jc w:val="center"/>
              <w:rPr>
                <w:rFonts w:ascii="Times New Roman" w:hAnsi="Times New Roman" w:cs="Times New Roman"/>
                <w:bCs/>
                <w:szCs w:val="20"/>
              </w:rPr>
            </w:pPr>
          </w:p>
        </w:tc>
      </w:tr>
      <w:tr w:rsidR="00D22A07" w:rsidRPr="002C7792" w14:paraId="4F75DCB2" w14:textId="77777777" w:rsidTr="008D1667">
        <w:tc>
          <w:tcPr>
            <w:tcW w:w="621" w:type="pct"/>
          </w:tcPr>
          <w:p w14:paraId="5A43FF67"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Yes</w:t>
            </w:r>
          </w:p>
        </w:tc>
        <w:tc>
          <w:tcPr>
            <w:tcW w:w="363" w:type="pct"/>
          </w:tcPr>
          <w:p w14:paraId="7DA9EA4E"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27,593</w:t>
            </w:r>
          </w:p>
        </w:tc>
        <w:tc>
          <w:tcPr>
            <w:tcW w:w="312" w:type="pct"/>
          </w:tcPr>
          <w:p w14:paraId="7A8EB502"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3,171</w:t>
            </w:r>
          </w:p>
        </w:tc>
        <w:tc>
          <w:tcPr>
            <w:tcW w:w="414" w:type="pct"/>
          </w:tcPr>
          <w:p w14:paraId="4FC30589"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647" w:type="pct"/>
          </w:tcPr>
          <w:p w14:paraId="07B843B2"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0.79 (0.62-1.02)</w:t>
            </w:r>
          </w:p>
        </w:tc>
        <w:tc>
          <w:tcPr>
            <w:tcW w:w="647" w:type="pct"/>
            <w:gridSpan w:val="2"/>
          </w:tcPr>
          <w:p w14:paraId="4309BEDC"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0.81 (0.63-1.04)</w:t>
            </w:r>
          </w:p>
        </w:tc>
        <w:tc>
          <w:tcPr>
            <w:tcW w:w="647" w:type="pct"/>
            <w:gridSpan w:val="2"/>
          </w:tcPr>
          <w:p w14:paraId="67EBC46D"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0.82 (0.64-1.04)</w:t>
            </w:r>
          </w:p>
        </w:tc>
        <w:tc>
          <w:tcPr>
            <w:tcW w:w="594" w:type="pct"/>
            <w:gridSpan w:val="2"/>
          </w:tcPr>
          <w:p w14:paraId="5ADB86E0"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0.80 (0.62-1.03)</w:t>
            </w:r>
          </w:p>
        </w:tc>
        <w:tc>
          <w:tcPr>
            <w:tcW w:w="362" w:type="pct"/>
          </w:tcPr>
          <w:p w14:paraId="32D23430"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0.687</w:t>
            </w:r>
          </w:p>
        </w:tc>
        <w:tc>
          <w:tcPr>
            <w:tcW w:w="393" w:type="pct"/>
          </w:tcPr>
          <w:p w14:paraId="4528F618" w14:textId="77777777" w:rsidR="00D22A07" w:rsidRPr="002C7792" w:rsidRDefault="00D22A07" w:rsidP="008D1667">
            <w:pPr>
              <w:jc w:val="center"/>
              <w:rPr>
                <w:rFonts w:ascii="Times New Roman" w:hAnsi="Times New Roman" w:cs="Times New Roman"/>
                <w:bCs/>
                <w:szCs w:val="20"/>
              </w:rPr>
            </w:pPr>
          </w:p>
        </w:tc>
      </w:tr>
      <w:tr w:rsidR="00D22A07" w:rsidRPr="002C7792" w14:paraId="13815400" w14:textId="77777777" w:rsidTr="008D1667">
        <w:tc>
          <w:tcPr>
            <w:tcW w:w="621" w:type="pct"/>
          </w:tcPr>
          <w:p w14:paraId="77A07AAB" w14:textId="77777777" w:rsidR="00D22A07" w:rsidRPr="002C7792" w:rsidRDefault="00D22A07" w:rsidP="008D1667">
            <w:pPr>
              <w:jc w:val="left"/>
              <w:rPr>
                <w:rFonts w:ascii="Times New Roman" w:hAnsi="Times New Roman" w:cs="Times New Roman"/>
                <w:szCs w:val="20"/>
              </w:rPr>
            </w:pPr>
            <w:r w:rsidRPr="002C7792">
              <w:rPr>
                <w:rFonts w:ascii="Times New Roman" w:hAnsi="Times New Roman" w:cs="Times New Roman"/>
                <w:szCs w:val="20"/>
              </w:rPr>
              <w:t>Intestinal infectious diseases</w:t>
            </w:r>
          </w:p>
        </w:tc>
        <w:tc>
          <w:tcPr>
            <w:tcW w:w="363" w:type="pct"/>
          </w:tcPr>
          <w:p w14:paraId="628EE270" w14:textId="77777777" w:rsidR="00D22A07" w:rsidRPr="002C7792" w:rsidRDefault="00D22A07" w:rsidP="008D1667">
            <w:pPr>
              <w:jc w:val="right"/>
              <w:rPr>
                <w:rFonts w:ascii="Times New Roman" w:hAnsi="Times New Roman" w:cs="Times New Roman"/>
                <w:bCs/>
                <w:szCs w:val="20"/>
              </w:rPr>
            </w:pPr>
          </w:p>
        </w:tc>
        <w:tc>
          <w:tcPr>
            <w:tcW w:w="312" w:type="pct"/>
          </w:tcPr>
          <w:p w14:paraId="1E91C752" w14:textId="77777777" w:rsidR="00D22A07" w:rsidRPr="002C7792" w:rsidRDefault="00D22A07" w:rsidP="008D1667">
            <w:pPr>
              <w:jc w:val="right"/>
              <w:rPr>
                <w:rFonts w:ascii="Times New Roman" w:hAnsi="Times New Roman" w:cs="Times New Roman"/>
                <w:bCs/>
                <w:szCs w:val="20"/>
              </w:rPr>
            </w:pPr>
          </w:p>
        </w:tc>
        <w:tc>
          <w:tcPr>
            <w:tcW w:w="414" w:type="pct"/>
          </w:tcPr>
          <w:p w14:paraId="59984617" w14:textId="77777777" w:rsidR="00D22A07" w:rsidRPr="002C7792" w:rsidRDefault="00D22A07" w:rsidP="008D1667">
            <w:pPr>
              <w:jc w:val="center"/>
              <w:rPr>
                <w:rFonts w:ascii="Times New Roman" w:hAnsi="Times New Roman" w:cs="Times New Roman"/>
                <w:szCs w:val="20"/>
              </w:rPr>
            </w:pPr>
          </w:p>
        </w:tc>
        <w:tc>
          <w:tcPr>
            <w:tcW w:w="647" w:type="pct"/>
          </w:tcPr>
          <w:p w14:paraId="41C5CE20" w14:textId="77777777" w:rsidR="00D22A07" w:rsidRPr="002C7792" w:rsidRDefault="00D22A07" w:rsidP="008D1667">
            <w:pPr>
              <w:jc w:val="center"/>
              <w:rPr>
                <w:rFonts w:ascii="Times New Roman" w:hAnsi="Times New Roman" w:cs="Times New Roman"/>
                <w:bCs/>
                <w:szCs w:val="20"/>
              </w:rPr>
            </w:pPr>
          </w:p>
        </w:tc>
        <w:tc>
          <w:tcPr>
            <w:tcW w:w="647" w:type="pct"/>
            <w:gridSpan w:val="2"/>
          </w:tcPr>
          <w:p w14:paraId="5C817F6F" w14:textId="77777777" w:rsidR="00D22A07" w:rsidRPr="002C7792" w:rsidRDefault="00D22A07" w:rsidP="008D1667">
            <w:pPr>
              <w:jc w:val="center"/>
              <w:rPr>
                <w:rFonts w:ascii="Times New Roman" w:hAnsi="Times New Roman" w:cs="Times New Roman"/>
                <w:bCs/>
                <w:szCs w:val="20"/>
              </w:rPr>
            </w:pPr>
          </w:p>
        </w:tc>
        <w:tc>
          <w:tcPr>
            <w:tcW w:w="647" w:type="pct"/>
            <w:gridSpan w:val="2"/>
          </w:tcPr>
          <w:p w14:paraId="6F02AF0C" w14:textId="77777777" w:rsidR="00D22A07" w:rsidRPr="002C7792" w:rsidRDefault="00D22A07" w:rsidP="008D1667">
            <w:pPr>
              <w:jc w:val="center"/>
              <w:rPr>
                <w:rFonts w:ascii="Times New Roman" w:hAnsi="Times New Roman" w:cs="Times New Roman"/>
                <w:bCs/>
                <w:szCs w:val="20"/>
              </w:rPr>
            </w:pPr>
          </w:p>
        </w:tc>
        <w:tc>
          <w:tcPr>
            <w:tcW w:w="594" w:type="pct"/>
            <w:gridSpan w:val="2"/>
          </w:tcPr>
          <w:p w14:paraId="55024483" w14:textId="77777777" w:rsidR="00D22A07" w:rsidRPr="002C7792" w:rsidRDefault="00D22A07" w:rsidP="008D1667">
            <w:pPr>
              <w:jc w:val="center"/>
              <w:rPr>
                <w:rFonts w:ascii="Times New Roman" w:hAnsi="Times New Roman" w:cs="Times New Roman"/>
                <w:bCs/>
                <w:szCs w:val="20"/>
              </w:rPr>
            </w:pPr>
          </w:p>
        </w:tc>
        <w:tc>
          <w:tcPr>
            <w:tcW w:w="362" w:type="pct"/>
          </w:tcPr>
          <w:p w14:paraId="530B37D2" w14:textId="77777777" w:rsidR="00D22A07" w:rsidRPr="002C7792" w:rsidRDefault="00D22A07" w:rsidP="008D1667">
            <w:pPr>
              <w:jc w:val="center"/>
              <w:rPr>
                <w:rFonts w:ascii="Times New Roman" w:hAnsi="Times New Roman" w:cs="Times New Roman"/>
                <w:bCs/>
                <w:szCs w:val="20"/>
              </w:rPr>
            </w:pPr>
          </w:p>
        </w:tc>
        <w:tc>
          <w:tcPr>
            <w:tcW w:w="393" w:type="pct"/>
          </w:tcPr>
          <w:p w14:paraId="70695225"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0.339</w:t>
            </w:r>
          </w:p>
        </w:tc>
      </w:tr>
      <w:tr w:rsidR="00D22A07" w:rsidRPr="002C7792" w14:paraId="4C0FFF39" w14:textId="77777777" w:rsidTr="008D1667">
        <w:tc>
          <w:tcPr>
            <w:tcW w:w="621" w:type="pct"/>
          </w:tcPr>
          <w:p w14:paraId="63802F88"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No</w:t>
            </w:r>
          </w:p>
        </w:tc>
        <w:tc>
          <w:tcPr>
            <w:tcW w:w="363" w:type="pct"/>
          </w:tcPr>
          <w:p w14:paraId="47AC62B3"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135,091</w:t>
            </w:r>
          </w:p>
        </w:tc>
        <w:tc>
          <w:tcPr>
            <w:tcW w:w="312" w:type="pct"/>
          </w:tcPr>
          <w:p w14:paraId="3B535541"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12,090</w:t>
            </w:r>
          </w:p>
        </w:tc>
        <w:tc>
          <w:tcPr>
            <w:tcW w:w="414" w:type="pct"/>
          </w:tcPr>
          <w:p w14:paraId="06FA6B7E"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647" w:type="pct"/>
          </w:tcPr>
          <w:p w14:paraId="4FFA822F"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1.05 (0.98-1.13)</w:t>
            </w:r>
          </w:p>
        </w:tc>
        <w:tc>
          <w:tcPr>
            <w:tcW w:w="647" w:type="pct"/>
            <w:gridSpan w:val="2"/>
          </w:tcPr>
          <w:p w14:paraId="586134DE"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1.06 (0.98-1.14)</w:t>
            </w:r>
          </w:p>
        </w:tc>
        <w:tc>
          <w:tcPr>
            <w:tcW w:w="647" w:type="pct"/>
            <w:gridSpan w:val="2"/>
          </w:tcPr>
          <w:p w14:paraId="243602CA"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1.09 (1.01-1.17)</w:t>
            </w:r>
          </w:p>
        </w:tc>
        <w:tc>
          <w:tcPr>
            <w:tcW w:w="594" w:type="pct"/>
            <w:gridSpan w:val="2"/>
          </w:tcPr>
          <w:p w14:paraId="4715C691"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1.11 (1.02-1.22)</w:t>
            </w:r>
          </w:p>
        </w:tc>
        <w:tc>
          <w:tcPr>
            <w:tcW w:w="362" w:type="pct"/>
          </w:tcPr>
          <w:p w14:paraId="296F7195"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0.008</w:t>
            </w:r>
          </w:p>
        </w:tc>
        <w:tc>
          <w:tcPr>
            <w:tcW w:w="393" w:type="pct"/>
          </w:tcPr>
          <w:p w14:paraId="336530DB" w14:textId="77777777" w:rsidR="00D22A07" w:rsidRPr="002C7792" w:rsidRDefault="00D22A07" w:rsidP="008D1667">
            <w:pPr>
              <w:jc w:val="center"/>
              <w:rPr>
                <w:rFonts w:ascii="Times New Roman" w:hAnsi="Times New Roman" w:cs="Times New Roman"/>
                <w:bCs/>
                <w:szCs w:val="20"/>
              </w:rPr>
            </w:pPr>
          </w:p>
        </w:tc>
      </w:tr>
      <w:tr w:rsidR="00D22A07" w:rsidRPr="002C7792" w14:paraId="78009C27" w14:textId="77777777" w:rsidTr="008D1667">
        <w:tc>
          <w:tcPr>
            <w:tcW w:w="621" w:type="pct"/>
          </w:tcPr>
          <w:p w14:paraId="1CBF1A5B"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Yes</w:t>
            </w:r>
          </w:p>
        </w:tc>
        <w:tc>
          <w:tcPr>
            <w:tcW w:w="363" w:type="pct"/>
          </w:tcPr>
          <w:p w14:paraId="6A62D711"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32,279</w:t>
            </w:r>
          </w:p>
        </w:tc>
        <w:tc>
          <w:tcPr>
            <w:tcW w:w="312" w:type="pct"/>
          </w:tcPr>
          <w:p w14:paraId="6CE1A85A"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3,080</w:t>
            </w:r>
          </w:p>
        </w:tc>
        <w:tc>
          <w:tcPr>
            <w:tcW w:w="414" w:type="pct"/>
          </w:tcPr>
          <w:p w14:paraId="2804643B"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647" w:type="pct"/>
          </w:tcPr>
          <w:p w14:paraId="4B85F5B0"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0.98 (0.77-1.25)</w:t>
            </w:r>
          </w:p>
        </w:tc>
        <w:tc>
          <w:tcPr>
            <w:tcW w:w="647" w:type="pct"/>
            <w:gridSpan w:val="2"/>
          </w:tcPr>
          <w:p w14:paraId="6D2F3B00"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0.97 (0.76-1.23)</w:t>
            </w:r>
          </w:p>
        </w:tc>
        <w:tc>
          <w:tcPr>
            <w:tcW w:w="647" w:type="pct"/>
            <w:gridSpan w:val="2"/>
          </w:tcPr>
          <w:p w14:paraId="47F75594"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1.06 (0.84-1.34)</w:t>
            </w:r>
          </w:p>
        </w:tc>
        <w:tc>
          <w:tcPr>
            <w:tcW w:w="594" w:type="pct"/>
            <w:gridSpan w:val="2"/>
          </w:tcPr>
          <w:p w14:paraId="769ADBDD"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1.08 (0.84-1.38)</w:t>
            </w:r>
          </w:p>
        </w:tc>
        <w:tc>
          <w:tcPr>
            <w:tcW w:w="362" w:type="pct"/>
          </w:tcPr>
          <w:p w14:paraId="2DF1A9F8"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0.059</w:t>
            </w:r>
          </w:p>
        </w:tc>
        <w:tc>
          <w:tcPr>
            <w:tcW w:w="393" w:type="pct"/>
          </w:tcPr>
          <w:p w14:paraId="2B124C29" w14:textId="77777777" w:rsidR="00D22A07" w:rsidRPr="002C7792" w:rsidRDefault="00D22A07" w:rsidP="008D1667">
            <w:pPr>
              <w:jc w:val="center"/>
              <w:rPr>
                <w:rFonts w:ascii="Times New Roman" w:hAnsi="Times New Roman" w:cs="Times New Roman"/>
                <w:bCs/>
                <w:szCs w:val="20"/>
              </w:rPr>
            </w:pPr>
          </w:p>
        </w:tc>
      </w:tr>
      <w:tr w:rsidR="00D22A07" w:rsidRPr="002C7792" w14:paraId="6066FA06" w14:textId="77777777" w:rsidTr="008D1667">
        <w:tc>
          <w:tcPr>
            <w:tcW w:w="621" w:type="pct"/>
          </w:tcPr>
          <w:p w14:paraId="4A738D83" w14:textId="77777777" w:rsidR="00D22A07" w:rsidRPr="002C7792" w:rsidRDefault="00D22A07" w:rsidP="008D1667">
            <w:pPr>
              <w:jc w:val="left"/>
              <w:rPr>
                <w:rFonts w:ascii="Times New Roman" w:hAnsi="Times New Roman" w:cs="Times New Roman"/>
                <w:szCs w:val="20"/>
              </w:rPr>
            </w:pPr>
            <w:r w:rsidRPr="002C7792">
              <w:rPr>
                <w:rFonts w:ascii="Times New Roman" w:hAnsi="Times New Roman" w:cs="Times New Roman"/>
                <w:szCs w:val="20"/>
              </w:rPr>
              <w:t>Skin, soft tissue, bone and joint infections</w:t>
            </w:r>
          </w:p>
        </w:tc>
        <w:tc>
          <w:tcPr>
            <w:tcW w:w="363" w:type="pct"/>
          </w:tcPr>
          <w:p w14:paraId="4E08B27B" w14:textId="77777777" w:rsidR="00D22A07" w:rsidRPr="002C7792" w:rsidRDefault="00D22A07" w:rsidP="008D1667">
            <w:pPr>
              <w:jc w:val="right"/>
              <w:rPr>
                <w:rFonts w:ascii="Times New Roman" w:hAnsi="Times New Roman" w:cs="Times New Roman"/>
                <w:bCs/>
                <w:szCs w:val="20"/>
              </w:rPr>
            </w:pPr>
          </w:p>
        </w:tc>
        <w:tc>
          <w:tcPr>
            <w:tcW w:w="312" w:type="pct"/>
          </w:tcPr>
          <w:p w14:paraId="3EB3F4FF" w14:textId="77777777" w:rsidR="00D22A07" w:rsidRPr="002C7792" w:rsidRDefault="00D22A07" w:rsidP="008D1667">
            <w:pPr>
              <w:jc w:val="right"/>
              <w:rPr>
                <w:rFonts w:ascii="Times New Roman" w:hAnsi="Times New Roman" w:cs="Times New Roman"/>
                <w:bCs/>
                <w:szCs w:val="20"/>
              </w:rPr>
            </w:pPr>
          </w:p>
        </w:tc>
        <w:tc>
          <w:tcPr>
            <w:tcW w:w="414" w:type="pct"/>
          </w:tcPr>
          <w:p w14:paraId="18CAAC16" w14:textId="77777777" w:rsidR="00D22A07" w:rsidRPr="002C7792" w:rsidRDefault="00D22A07" w:rsidP="008D1667">
            <w:pPr>
              <w:jc w:val="center"/>
              <w:rPr>
                <w:rFonts w:ascii="Times New Roman" w:hAnsi="Times New Roman" w:cs="Times New Roman"/>
                <w:szCs w:val="20"/>
              </w:rPr>
            </w:pPr>
          </w:p>
        </w:tc>
        <w:tc>
          <w:tcPr>
            <w:tcW w:w="647" w:type="pct"/>
          </w:tcPr>
          <w:p w14:paraId="32388C7A" w14:textId="77777777" w:rsidR="00D22A07" w:rsidRPr="002C7792" w:rsidRDefault="00D22A07" w:rsidP="008D1667">
            <w:pPr>
              <w:jc w:val="center"/>
              <w:rPr>
                <w:rFonts w:ascii="Times New Roman" w:hAnsi="Times New Roman" w:cs="Times New Roman"/>
                <w:bCs/>
                <w:szCs w:val="20"/>
              </w:rPr>
            </w:pPr>
          </w:p>
        </w:tc>
        <w:tc>
          <w:tcPr>
            <w:tcW w:w="647" w:type="pct"/>
            <w:gridSpan w:val="2"/>
          </w:tcPr>
          <w:p w14:paraId="3E71FEE9" w14:textId="77777777" w:rsidR="00D22A07" w:rsidRPr="002C7792" w:rsidRDefault="00D22A07" w:rsidP="008D1667">
            <w:pPr>
              <w:jc w:val="center"/>
              <w:rPr>
                <w:rFonts w:ascii="Times New Roman" w:hAnsi="Times New Roman" w:cs="Times New Roman"/>
                <w:bCs/>
                <w:szCs w:val="20"/>
              </w:rPr>
            </w:pPr>
          </w:p>
        </w:tc>
        <w:tc>
          <w:tcPr>
            <w:tcW w:w="647" w:type="pct"/>
            <w:gridSpan w:val="2"/>
          </w:tcPr>
          <w:p w14:paraId="364CFB46" w14:textId="77777777" w:rsidR="00D22A07" w:rsidRPr="002C7792" w:rsidRDefault="00D22A07" w:rsidP="008D1667">
            <w:pPr>
              <w:jc w:val="center"/>
              <w:rPr>
                <w:rFonts w:ascii="Times New Roman" w:hAnsi="Times New Roman" w:cs="Times New Roman"/>
                <w:bCs/>
                <w:szCs w:val="20"/>
              </w:rPr>
            </w:pPr>
          </w:p>
        </w:tc>
        <w:tc>
          <w:tcPr>
            <w:tcW w:w="594" w:type="pct"/>
            <w:gridSpan w:val="2"/>
          </w:tcPr>
          <w:p w14:paraId="425082F9" w14:textId="77777777" w:rsidR="00D22A07" w:rsidRPr="002C7792" w:rsidRDefault="00D22A07" w:rsidP="008D1667">
            <w:pPr>
              <w:jc w:val="center"/>
              <w:rPr>
                <w:rFonts w:ascii="Times New Roman" w:hAnsi="Times New Roman" w:cs="Times New Roman"/>
                <w:bCs/>
                <w:szCs w:val="20"/>
              </w:rPr>
            </w:pPr>
          </w:p>
        </w:tc>
        <w:tc>
          <w:tcPr>
            <w:tcW w:w="362" w:type="pct"/>
          </w:tcPr>
          <w:p w14:paraId="25BD5C6E" w14:textId="77777777" w:rsidR="00D22A07" w:rsidRPr="002C7792" w:rsidRDefault="00D22A07" w:rsidP="008D1667">
            <w:pPr>
              <w:jc w:val="center"/>
              <w:rPr>
                <w:rFonts w:ascii="Times New Roman" w:hAnsi="Times New Roman" w:cs="Times New Roman"/>
                <w:bCs/>
                <w:szCs w:val="20"/>
              </w:rPr>
            </w:pPr>
          </w:p>
        </w:tc>
        <w:tc>
          <w:tcPr>
            <w:tcW w:w="393" w:type="pct"/>
          </w:tcPr>
          <w:p w14:paraId="6C8FB6DC"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0.283</w:t>
            </w:r>
          </w:p>
        </w:tc>
      </w:tr>
      <w:tr w:rsidR="00D22A07" w:rsidRPr="002C7792" w14:paraId="0C5AA247" w14:textId="77777777" w:rsidTr="008D1667">
        <w:tc>
          <w:tcPr>
            <w:tcW w:w="621" w:type="pct"/>
          </w:tcPr>
          <w:p w14:paraId="6992ABCB"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No</w:t>
            </w:r>
          </w:p>
        </w:tc>
        <w:tc>
          <w:tcPr>
            <w:tcW w:w="363" w:type="pct"/>
          </w:tcPr>
          <w:p w14:paraId="3AD56F00"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77,771</w:t>
            </w:r>
          </w:p>
        </w:tc>
        <w:tc>
          <w:tcPr>
            <w:tcW w:w="312" w:type="pct"/>
          </w:tcPr>
          <w:p w14:paraId="29102E31"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6,204</w:t>
            </w:r>
          </w:p>
        </w:tc>
        <w:tc>
          <w:tcPr>
            <w:tcW w:w="414" w:type="pct"/>
          </w:tcPr>
          <w:p w14:paraId="6CC8C372"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647" w:type="pct"/>
          </w:tcPr>
          <w:p w14:paraId="6CFEEEB6"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1.02 (0.93-1.11)</w:t>
            </w:r>
          </w:p>
        </w:tc>
        <w:tc>
          <w:tcPr>
            <w:tcW w:w="647" w:type="pct"/>
            <w:gridSpan w:val="2"/>
          </w:tcPr>
          <w:p w14:paraId="0B18B787"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1.01 (0.92-1.11)</w:t>
            </w:r>
          </w:p>
        </w:tc>
        <w:tc>
          <w:tcPr>
            <w:tcW w:w="647" w:type="pct"/>
            <w:gridSpan w:val="2"/>
          </w:tcPr>
          <w:p w14:paraId="4E456FD0"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0.99 (0.90-1.09)</w:t>
            </w:r>
          </w:p>
        </w:tc>
        <w:tc>
          <w:tcPr>
            <w:tcW w:w="594" w:type="pct"/>
            <w:gridSpan w:val="2"/>
          </w:tcPr>
          <w:p w14:paraId="58DF5A20"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1.12 (0.99-1.27)</w:t>
            </w:r>
          </w:p>
        </w:tc>
        <w:tc>
          <w:tcPr>
            <w:tcW w:w="362" w:type="pct"/>
          </w:tcPr>
          <w:p w14:paraId="0B91561E"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0.545</w:t>
            </w:r>
          </w:p>
        </w:tc>
        <w:tc>
          <w:tcPr>
            <w:tcW w:w="393" w:type="pct"/>
          </w:tcPr>
          <w:p w14:paraId="61A1843A" w14:textId="77777777" w:rsidR="00D22A07" w:rsidRPr="002C7792" w:rsidRDefault="00D22A07" w:rsidP="008D1667">
            <w:pPr>
              <w:jc w:val="center"/>
              <w:rPr>
                <w:rFonts w:ascii="Times New Roman" w:hAnsi="Times New Roman" w:cs="Times New Roman"/>
                <w:bCs/>
                <w:szCs w:val="20"/>
              </w:rPr>
            </w:pPr>
          </w:p>
        </w:tc>
      </w:tr>
      <w:tr w:rsidR="00D22A07" w:rsidRPr="002C7792" w14:paraId="4DEF88E9" w14:textId="77777777" w:rsidTr="008D1667">
        <w:tc>
          <w:tcPr>
            <w:tcW w:w="621" w:type="pct"/>
          </w:tcPr>
          <w:p w14:paraId="0C104547"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Yes</w:t>
            </w:r>
          </w:p>
        </w:tc>
        <w:tc>
          <w:tcPr>
            <w:tcW w:w="363" w:type="pct"/>
          </w:tcPr>
          <w:p w14:paraId="673E7335"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89,599</w:t>
            </w:r>
          </w:p>
        </w:tc>
        <w:tc>
          <w:tcPr>
            <w:tcW w:w="312" w:type="pct"/>
          </w:tcPr>
          <w:p w14:paraId="61D69DDB"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8,966</w:t>
            </w:r>
          </w:p>
        </w:tc>
        <w:tc>
          <w:tcPr>
            <w:tcW w:w="414" w:type="pct"/>
          </w:tcPr>
          <w:p w14:paraId="0172C017"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647" w:type="pct"/>
          </w:tcPr>
          <w:p w14:paraId="2A3FEA8E"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1.05 (0.94-1.18)</w:t>
            </w:r>
          </w:p>
        </w:tc>
        <w:tc>
          <w:tcPr>
            <w:tcW w:w="647" w:type="pct"/>
            <w:gridSpan w:val="2"/>
          </w:tcPr>
          <w:p w14:paraId="711605E7"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1.06 (0.94-1.18)</w:t>
            </w:r>
          </w:p>
        </w:tc>
        <w:tc>
          <w:tcPr>
            <w:tcW w:w="647" w:type="pct"/>
            <w:gridSpan w:val="2"/>
          </w:tcPr>
          <w:p w14:paraId="74ED5CB9"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1.12 (1.00-1.25)</w:t>
            </w:r>
          </w:p>
        </w:tc>
        <w:tc>
          <w:tcPr>
            <w:tcW w:w="594" w:type="pct"/>
            <w:gridSpan w:val="2"/>
          </w:tcPr>
          <w:p w14:paraId="510B19B8"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1.09 (0.97-1.24)</w:t>
            </w:r>
          </w:p>
        </w:tc>
        <w:tc>
          <w:tcPr>
            <w:tcW w:w="362" w:type="pct"/>
          </w:tcPr>
          <w:p w14:paraId="31E69311"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0.018</w:t>
            </w:r>
          </w:p>
        </w:tc>
        <w:tc>
          <w:tcPr>
            <w:tcW w:w="393" w:type="pct"/>
          </w:tcPr>
          <w:p w14:paraId="75A4CA3D" w14:textId="77777777" w:rsidR="00D22A07" w:rsidRPr="002C7792" w:rsidRDefault="00D22A07" w:rsidP="008D1667">
            <w:pPr>
              <w:jc w:val="center"/>
              <w:rPr>
                <w:rFonts w:ascii="Times New Roman" w:hAnsi="Times New Roman" w:cs="Times New Roman"/>
                <w:bCs/>
                <w:szCs w:val="20"/>
              </w:rPr>
            </w:pPr>
          </w:p>
        </w:tc>
      </w:tr>
      <w:tr w:rsidR="00D22A07" w:rsidRPr="002C7792" w14:paraId="0FAE7AEA" w14:textId="77777777" w:rsidTr="008D1667">
        <w:tc>
          <w:tcPr>
            <w:tcW w:w="621" w:type="pct"/>
          </w:tcPr>
          <w:p w14:paraId="79642B22" w14:textId="77777777" w:rsidR="00D22A07" w:rsidRPr="002C7792" w:rsidRDefault="00D22A07" w:rsidP="008D1667">
            <w:pPr>
              <w:jc w:val="left"/>
              <w:rPr>
                <w:rFonts w:ascii="Times New Roman" w:hAnsi="Times New Roman" w:cs="Times New Roman"/>
                <w:szCs w:val="20"/>
              </w:rPr>
            </w:pPr>
            <w:r w:rsidRPr="002C7792">
              <w:rPr>
                <w:rFonts w:ascii="Times New Roman" w:hAnsi="Times New Roman" w:cs="Times New Roman"/>
                <w:szCs w:val="20"/>
              </w:rPr>
              <w:t>Other infectious diseases</w:t>
            </w:r>
          </w:p>
        </w:tc>
        <w:tc>
          <w:tcPr>
            <w:tcW w:w="363" w:type="pct"/>
          </w:tcPr>
          <w:p w14:paraId="12D7A50D" w14:textId="77777777" w:rsidR="00D22A07" w:rsidRPr="002C7792" w:rsidRDefault="00D22A07" w:rsidP="008D1667">
            <w:pPr>
              <w:jc w:val="right"/>
              <w:rPr>
                <w:rFonts w:ascii="Times New Roman" w:hAnsi="Times New Roman" w:cs="Times New Roman"/>
                <w:bCs/>
                <w:szCs w:val="20"/>
              </w:rPr>
            </w:pPr>
          </w:p>
        </w:tc>
        <w:tc>
          <w:tcPr>
            <w:tcW w:w="312" w:type="pct"/>
          </w:tcPr>
          <w:p w14:paraId="75E39433" w14:textId="77777777" w:rsidR="00D22A07" w:rsidRPr="002C7792" w:rsidRDefault="00D22A07" w:rsidP="008D1667">
            <w:pPr>
              <w:jc w:val="right"/>
              <w:rPr>
                <w:rFonts w:ascii="Times New Roman" w:hAnsi="Times New Roman" w:cs="Times New Roman"/>
                <w:bCs/>
                <w:szCs w:val="20"/>
              </w:rPr>
            </w:pPr>
          </w:p>
        </w:tc>
        <w:tc>
          <w:tcPr>
            <w:tcW w:w="414" w:type="pct"/>
          </w:tcPr>
          <w:p w14:paraId="36B95660" w14:textId="77777777" w:rsidR="00D22A07" w:rsidRPr="002C7792" w:rsidRDefault="00D22A07" w:rsidP="008D1667">
            <w:pPr>
              <w:jc w:val="center"/>
              <w:rPr>
                <w:rFonts w:ascii="Times New Roman" w:hAnsi="Times New Roman" w:cs="Times New Roman"/>
                <w:szCs w:val="20"/>
              </w:rPr>
            </w:pPr>
          </w:p>
        </w:tc>
        <w:tc>
          <w:tcPr>
            <w:tcW w:w="647" w:type="pct"/>
          </w:tcPr>
          <w:p w14:paraId="7F335F70" w14:textId="77777777" w:rsidR="00D22A07" w:rsidRPr="002C7792" w:rsidRDefault="00D22A07" w:rsidP="008D1667">
            <w:pPr>
              <w:jc w:val="center"/>
              <w:rPr>
                <w:rFonts w:ascii="Times New Roman" w:hAnsi="Times New Roman" w:cs="Times New Roman"/>
                <w:bCs/>
                <w:szCs w:val="20"/>
              </w:rPr>
            </w:pPr>
          </w:p>
        </w:tc>
        <w:tc>
          <w:tcPr>
            <w:tcW w:w="647" w:type="pct"/>
            <w:gridSpan w:val="2"/>
          </w:tcPr>
          <w:p w14:paraId="70E13F39" w14:textId="77777777" w:rsidR="00D22A07" w:rsidRPr="002C7792" w:rsidRDefault="00D22A07" w:rsidP="008D1667">
            <w:pPr>
              <w:jc w:val="center"/>
              <w:rPr>
                <w:rFonts w:ascii="Times New Roman" w:hAnsi="Times New Roman" w:cs="Times New Roman"/>
                <w:bCs/>
                <w:szCs w:val="20"/>
              </w:rPr>
            </w:pPr>
          </w:p>
        </w:tc>
        <w:tc>
          <w:tcPr>
            <w:tcW w:w="647" w:type="pct"/>
            <w:gridSpan w:val="2"/>
          </w:tcPr>
          <w:p w14:paraId="0C437182" w14:textId="77777777" w:rsidR="00D22A07" w:rsidRPr="002C7792" w:rsidRDefault="00D22A07" w:rsidP="008D1667">
            <w:pPr>
              <w:jc w:val="center"/>
              <w:rPr>
                <w:rFonts w:ascii="Times New Roman" w:hAnsi="Times New Roman" w:cs="Times New Roman"/>
                <w:bCs/>
                <w:szCs w:val="20"/>
              </w:rPr>
            </w:pPr>
          </w:p>
        </w:tc>
        <w:tc>
          <w:tcPr>
            <w:tcW w:w="594" w:type="pct"/>
            <w:gridSpan w:val="2"/>
          </w:tcPr>
          <w:p w14:paraId="12664F30" w14:textId="77777777" w:rsidR="00D22A07" w:rsidRPr="002C7792" w:rsidRDefault="00D22A07" w:rsidP="008D1667">
            <w:pPr>
              <w:jc w:val="center"/>
              <w:rPr>
                <w:rFonts w:ascii="Times New Roman" w:hAnsi="Times New Roman" w:cs="Times New Roman"/>
                <w:bCs/>
                <w:szCs w:val="20"/>
              </w:rPr>
            </w:pPr>
          </w:p>
        </w:tc>
        <w:tc>
          <w:tcPr>
            <w:tcW w:w="362" w:type="pct"/>
          </w:tcPr>
          <w:p w14:paraId="79F8986F" w14:textId="77777777" w:rsidR="00D22A07" w:rsidRPr="002C7792" w:rsidRDefault="00D22A07" w:rsidP="008D1667">
            <w:pPr>
              <w:jc w:val="center"/>
              <w:rPr>
                <w:rFonts w:ascii="Times New Roman" w:hAnsi="Times New Roman" w:cs="Times New Roman"/>
                <w:bCs/>
                <w:szCs w:val="20"/>
              </w:rPr>
            </w:pPr>
          </w:p>
        </w:tc>
        <w:tc>
          <w:tcPr>
            <w:tcW w:w="393" w:type="pct"/>
          </w:tcPr>
          <w:p w14:paraId="50FCDCC6"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0.888</w:t>
            </w:r>
          </w:p>
        </w:tc>
      </w:tr>
      <w:tr w:rsidR="00D22A07" w:rsidRPr="002C7792" w14:paraId="6EB5D137" w14:textId="77777777" w:rsidTr="008D1667">
        <w:tc>
          <w:tcPr>
            <w:tcW w:w="621" w:type="pct"/>
          </w:tcPr>
          <w:p w14:paraId="33AE1476"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No</w:t>
            </w:r>
          </w:p>
        </w:tc>
        <w:tc>
          <w:tcPr>
            <w:tcW w:w="363" w:type="pct"/>
          </w:tcPr>
          <w:p w14:paraId="3853C836"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149,871</w:t>
            </w:r>
          </w:p>
        </w:tc>
        <w:tc>
          <w:tcPr>
            <w:tcW w:w="312" w:type="pct"/>
          </w:tcPr>
          <w:p w14:paraId="01349531"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13,377</w:t>
            </w:r>
          </w:p>
        </w:tc>
        <w:tc>
          <w:tcPr>
            <w:tcW w:w="414" w:type="pct"/>
          </w:tcPr>
          <w:p w14:paraId="594C168C"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647" w:type="pct"/>
          </w:tcPr>
          <w:p w14:paraId="5709D6F8"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1.05 (0.98-1.12)</w:t>
            </w:r>
          </w:p>
        </w:tc>
        <w:tc>
          <w:tcPr>
            <w:tcW w:w="647" w:type="pct"/>
            <w:gridSpan w:val="2"/>
          </w:tcPr>
          <w:p w14:paraId="2F88D2CB"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1.05 (0.98-1.13)</w:t>
            </w:r>
          </w:p>
        </w:tc>
        <w:tc>
          <w:tcPr>
            <w:tcW w:w="647" w:type="pct"/>
            <w:gridSpan w:val="2"/>
          </w:tcPr>
          <w:p w14:paraId="2F0B8266"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1.10 (1.02-1.18)</w:t>
            </w:r>
          </w:p>
        </w:tc>
        <w:tc>
          <w:tcPr>
            <w:tcW w:w="594" w:type="pct"/>
            <w:gridSpan w:val="2"/>
          </w:tcPr>
          <w:p w14:paraId="679655EC"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1.10 (1.01-1.20)</w:t>
            </w:r>
          </w:p>
        </w:tc>
        <w:tc>
          <w:tcPr>
            <w:tcW w:w="362" w:type="pct"/>
          </w:tcPr>
          <w:p w14:paraId="0D6B3AE5"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0.005</w:t>
            </w:r>
          </w:p>
        </w:tc>
        <w:tc>
          <w:tcPr>
            <w:tcW w:w="393" w:type="pct"/>
          </w:tcPr>
          <w:p w14:paraId="65BF15D7" w14:textId="77777777" w:rsidR="00D22A07" w:rsidRPr="002C7792" w:rsidRDefault="00D22A07" w:rsidP="008D1667">
            <w:pPr>
              <w:jc w:val="center"/>
              <w:rPr>
                <w:rFonts w:ascii="Times New Roman" w:hAnsi="Times New Roman" w:cs="Times New Roman"/>
                <w:bCs/>
                <w:szCs w:val="20"/>
              </w:rPr>
            </w:pPr>
          </w:p>
        </w:tc>
      </w:tr>
      <w:tr w:rsidR="00D22A07" w:rsidRPr="002C7792" w14:paraId="11F67685" w14:textId="77777777" w:rsidTr="008D1667">
        <w:tc>
          <w:tcPr>
            <w:tcW w:w="621" w:type="pct"/>
            <w:tcBorders>
              <w:bottom w:val="single" w:sz="4" w:space="0" w:color="auto"/>
            </w:tcBorders>
          </w:tcPr>
          <w:p w14:paraId="50280B56"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Yes</w:t>
            </w:r>
          </w:p>
        </w:tc>
        <w:tc>
          <w:tcPr>
            <w:tcW w:w="363" w:type="pct"/>
            <w:tcBorders>
              <w:bottom w:val="single" w:sz="4" w:space="0" w:color="auto"/>
            </w:tcBorders>
          </w:tcPr>
          <w:p w14:paraId="2B47D2DC"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17,499</w:t>
            </w:r>
          </w:p>
        </w:tc>
        <w:tc>
          <w:tcPr>
            <w:tcW w:w="312" w:type="pct"/>
            <w:tcBorders>
              <w:bottom w:val="single" w:sz="4" w:space="0" w:color="auto"/>
            </w:tcBorders>
          </w:tcPr>
          <w:p w14:paraId="7D711BFB" w14:textId="77777777" w:rsidR="00D22A07" w:rsidRPr="002C7792" w:rsidRDefault="00D22A07" w:rsidP="008D1667">
            <w:pPr>
              <w:jc w:val="right"/>
              <w:rPr>
                <w:rFonts w:ascii="Times New Roman" w:hAnsi="Times New Roman" w:cs="Times New Roman"/>
                <w:bCs/>
                <w:szCs w:val="20"/>
              </w:rPr>
            </w:pPr>
            <w:r w:rsidRPr="002C7792">
              <w:rPr>
                <w:rFonts w:ascii="Times New Roman" w:hAnsi="Times New Roman" w:cs="Times New Roman"/>
                <w:bCs/>
                <w:szCs w:val="20"/>
              </w:rPr>
              <w:t>1,793</w:t>
            </w:r>
          </w:p>
        </w:tc>
        <w:tc>
          <w:tcPr>
            <w:tcW w:w="414" w:type="pct"/>
            <w:tcBorders>
              <w:bottom w:val="single" w:sz="4" w:space="0" w:color="auto"/>
            </w:tcBorders>
          </w:tcPr>
          <w:p w14:paraId="774B791F"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647" w:type="pct"/>
            <w:tcBorders>
              <w:bottom w:val="single" w:sz="4" w:space="0" w:color="auto"/>
            </w:tcBorders>
          </w:tcPr>
          <w:p w14:paraId="25728DBA"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0.79 (0.54-1.17)</w:t>
            </w:r>
          </w:p>
        </w:tc>
        <w:tc>
          <w:tcPr>
            <w:tcW w:w="647" w:type="pct"/>
            <w:gridSpan w:val="2"/>
            <w:tcBorders>
              <w:bottom w:val="single" w:sz="4" w:space="0" w:color="auto"/>
            </w:tcBorders>
          </w:tcPr>
          <w:p w14:paraId="36B3EEF7"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0.79 (0.54-1.16)</w:t>
            </w:r>
          </w:p>
        </w:tc>
        <w:tc>
          <w:tcPr>
            <w:tcW w:w="647" w:type="pct"/>
            <w:gridSpan w:val="2"/>
            <w:tcBorders>
              <w:bottom w:val="single" w:sz="4" w:space="0" w:color="auto"/>
            </w:tcBorders>
          </w:tcPr>
          <w:p w14:paraId="2FE33DC4"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0.83 (0.57-1.20)</w:t>
            </w:r>
          </w:p>
        </w:tc>
        <w:tc>
          <w:tcPr>
            <w:tcW w:w="594" w:type="pct"/>
            <w:gridSpan w:val="2"/>
            <w:tcBorders>
              <w:bottom w:val="single" w:sz="4" w:space="0" w:color="auto"/>
            </w:tcBorders>
          </w:tcPr>
          <w:p w14:paraId="3BC55F58"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0.90 (0.62-1.32)</w:t>
            </w:r>
          </w:p>
        </w:tc>
        <w:tc>
          <w:tcPr>
            <w:tcW w:w="362" w:type="pct"/>
            <w:tcBorders>
              <w:bottom w:val="single" w:sz="4" w:space="0" w:color="auto"/>
            </w:tcBorders>
          </w:tcPr>
          <w:p w14:paraId="1DE79653" w14:textId="77777777" w:rsidR="00D22A07" w:rsidRPr="002C7792" w:rsidRDefault="00D22A07" w:rsidP="008D1667">
            <w:pPr>
              <w:jc w:val="center"/>
              <w:rPr>
                <w:rFonts w:ascii="Times New Roman" w:hAnsi="Times New Roman" w:cs="Times New Roman"/>
                <w:bCs/>
                <w:szCs w:val="20"/>
              </w:rPr>
            </w:pPr>
            <w:r w:rsidRPr="002C7792">
              <w:rPr>
                <w:rFonts w:ascii="Times New Roman" w:hAnsi="Times New Roman" w:cs="Times New Roman"/>
                <w:bCs/>
                <w:szCs w:val="20"/>
              </w:rPr>
              <w:t>0.198</w:t>
            </w:r>
          </w:p>
        </w:tc>
        <w:tc>
          <w:tcPr>
            <w:tcW w:w="393" w:type="pct"/>
            <w:tcBorders>
              <w:bottom w:val="single" w:sz="4" w:space="0" w:color="auto"/>
            </w:tcBorders>
          </w:tcPr>
          <w:p w14:paraId="587EC272" w14:textId="77777777" w:rsidR="00D22A07" w:rsidRPr="002C7792" w:rsidRDefault="00D22A07" w:rsidP="008D1667">
            <w:pPr>
              <w:jc w:val="center"/>
              <w:rPr>
                <w:rFonts w:ascii="Times New Roman" w:hAnsi="Times New Roman" w:cs="Times New Roman"/>
                <w:bCs/>
                <w:szCs w:val="20"/>
              </w:rPr>
            </w:pPr>
          </w:p>
        </w:tc>
      </w:tr>
    </w:tbl>
    <w:p w14:paraId="372D7D65" w14:textId="1145BFD2" w:rsidR="00D22A07" w:rsidRPr="002C7792" w:rsidRDefault="00D22A07" w:rsidP="00D22A07">
      <w:pPr>
        <w:spacing w:line="240" w:lineRule="auto"/>
        <w:rPr>
          <w:rFonts w:ascii="Times New Roman" w:eastAsiaTheme="minorHAnsi" w:hAnsi="Times New Roman" w:cs="Times New Roman"/>
          <w:szCs w:val="20"/>
        </w:rPr>
      </w:pPr>
      <w:r w:rsidRPr="002C7792">
        <w:rPr>
          <w:rFonts w:ascii="Times New Roman" w:hAnsi="Times New Roman" w:cs="Times New Roman"/>
          <w:szCs w:val="20"/>
        </w:rPr>
        <w:t xml:space="preserve">The </w:t>
      </w:r>
      <w:proofErr w:type="spellStart"/>
      <w:r w:rsidRPr="002C7792">
        <w:rPr>
          <w:rFonts w:ascii="Times New Roman" w:hAnsi="Times New Roman" w:cs="Times New Roman"/>
          <w:szCs w:val="20"/>
        </w:rPr>
        <w:t>aHRs</w:t>
      </w:r>
      <w:proofErr w:type="spellEnd"/>
      <w:r w:rsidRPr="002C7792">
        <w:rPr>
          <w:rFonts w:ascii="Times New Roman" w:hAnsi="Times New Roman" w:cs="Times New Roman"/>
          <w:szCs w:val="20"/>
        </w:rPr>
        <w:t xml:space="preserve"> were calculated by Cox proportional hazards regression after adjustments for multivariate variables. </w:t>
      </w:r>
      <w:r w:rsidRPr="002C7792">
        <w:rPr>
          <w:rFonts w:ascii="Times New Roman" w:eastAsiaTheme="minorHAnsi" w:hAnsi="Times New Roman" w:cs="Times New Roman"/>
          <w:szCs w:val="20"/>
        </w:rPr>
        <w:t xml:space="preserve">Model </w:t>
      </w:r>
      <w:r w:rsidRPr="002C7792">
        <w:rPr>
          <w:rFonts w:ascii="Times New Roman" w:hAnsi="Times New Roman" w:cs="Times New Roman"/>
          <w:szCs w:val="20"/>
        </w:rPr>
        <w:t xml:space="preserve">adjusted for age, </w:t>
      </w:r>
      <w:r w:rsidR="00AA663C" w:rsidRPr="002C7792">
        <w:rPr>
          <w:rFonts w:ascii="Times New Roman" w:hAnsi="Times New Roman" w:cs="Times New Roman"/>
          <w:szCs w:val="20"/>
        </w:rPr>
        <w:t>gender</w:t>
      </w:r>
      <w:r w:rsidRPr="002C7792">
        <w:rPr>
          <w:rFonts w:ascii="Times New Roman" w:hAnsi="Times New Roman" w:cs="Times New Roman"/>
          <w:szCs w:val="20"/>
        </w:rPr>
        <w:t xml:space="preserve">, household income, Charlson comorbidity index, body mass index, systolic blood pressure, fasting serum glucose, total cholesterol, smoking status, alcohol intake, physical activity, </w:t>
      </w:r>
      <w:r w:rsidRPr="002C7792">
        <w:rPr>
          <w:rFonts w:ascii="Times New Roman" w:eastAsiaTheme="minorHAnsi" w:hAnsi="Times New Roman" w:cs="Times New Roman"/>
          <w:szCs w:val="20"/>
        </w:rPr>
        <w:t xml:space="preserve">diabetes, </w:t>
      </w:r>
      <w:r w:rsidR="00940E49" w:rsidRPr="002C7792">
        <w:rPr>
          <w:rFonts w:ascii="Times New Roman" w:eastAsiaTheme="minorHAnsi" w:hAnsi="Times New Roman" w:cs="Times New Roman"/>
          <w:szCs w:val="20"/>
        </w:rPr>
        <w:t>calcium and/or vitamin D combination</w:t>
      </w:r>
      <w:r w:rsidRPr="002C7792">
        <w:rPr>
          <w:rFonts w:ascii="Times New Roman" w:eastAsiaTheme="minorHAnsi" w:hAnsi="Times New Roman" w:cs="Times New Roman"/>
          <w:szCs w:val="20"/>
        </w:rPr>
        <w:t xml:space="preserve">, and steroid. </w:t>
      </w:r>
      <w:r w:rsidRPr="002C7792">
        <w:rPr>
          <w:rFonts w:ascii="Times New Roman" w:hAnsi="Times New Roman" w:cs="Times New Roman"/>
        </w:rPr>
        <w:t>The estimates were based on fully adjusted models.</w:t>
      </w:r>
    </w:p>
    <w:p w14:paraId="4362BEA7" w14:textId="3BDCA026" w:rsidR="0094364C" w:rsidRDefault="00D22A07" w:rsidP="00D22A07">
      <w:pPr>
        <w:spacing w:line="240" w:lineRule="auto"/>
        <w:rPr>
          <w:rFonts w:ascii="Times New Roman" w:hAnsi="Times New Roman" w:cs="Times New Roman"/>
          <w:szCs w:val="20"/>
        </w:rPr>
        <w:sectPr w:rsidR="0094364C" w:rsidSect="00476165">
          <w:pgSz w:w="16838" w:h="11906" w:orient="landscape"/>
          <w:pgMar w:top="1440" w:right="1701" w:bottom="1440" w:left="1440" w:header="851" w:footer="992" w:gutter="0"/>
          <w:cols w:space="425"/>
          <w:docGrid w:linePitch="360"/>
        </w:sectPr>
      </w:pPr>
      <w:r w:rsidRPr="002C7792">
        <w:rPr>
          <w:rFonts w:ascii="Times New Roman" w:hAnsi="Times New Roman" w:cs="Times New Roman"/>
          <w:szCs w:val="20"/>
        </w:rPr>
        <w:t xml:space="preserve">Acronym: </w:t>
      </w:r>
      <w:proofErr w:type="spellStart"/>
      <w:r w:rsidRPr="002C7792">
        <w:rPr>
          <w:rFonts w:ascii="Times New Roman" w:hAnsi="Times New Roman" w:cs="Times New Roman"/>
          <w:szCs w:val="20"/>
        </w:rPr>
        <w:t>aHR</w:t>
      </w:r>
      <w:proofErr w:type="spellEnd"/>
      <w:r w:rsidRPr="002C7792">
        <w:rPr>
          <w:rFonts w:ascii="Times New Roman" w:hAnsi="Times New Roman" w:cs="Times New Roman"/>
          <w:szCs w:val="20"/>
        </w:rPr>
        <w:t>, adjusted hazard ratio; CI, confidence interval; ref, reference.</w:t>
      </w:r>
    </w:p>
    <w:p w14:paraId="3297AB57" w14:textId="77777777" w:rsidR="0094364C" w:rsidRPr="002F6EE2" w:rsidRDefault="0094364C" w:rsidP="0094364C">
      <w:pPr>
        <w:widowControl/>
        <w:wordWrap/>
        <w:autoSpaceDE/>
        <w:autoSpaceDN/>
        <w:rPr>
          <w:rFonts w:ascii="Times New Roman" w:hAnsi="Times New Roman" w:cs="Times New Roman"/>
          <w:b/>
          <w:bCs/>
          <w:sz w:val="24"/>
          <w:szCs w:val="24"/>
        </w:rPr>
      </w:pPr>
      <w:r w:rsidRPr="002F6EE2">
        <w:rPr>
          <w:rFonts w:ascii="Times New Roman" w:hAnsi="Times New Roman" w:cs="Times New Roman"/>
          <w:b/>
          <w:bCs/>
          <w:sz w:val="24"/>
          <w:szCs w:val="24"/>
        </w:rPr>
        <w:lastRenderedPageBreak/>
        <w:t>Supplementary Table S</w:t>
      </w:r>
      <w:r>
        <w:rPr>
          <w:rFonts w:ascii="Times New Roman" w:hAnsi="Times New Roman" w:cs="Times New Roman" w:hint="eastAsia"/>
          <w:b/>
          <w:bCs/>
          <w:sz w:val="24"/>
          <w:szCs w:val="24"/>
        </w:rPr>
        <w:t>7</w:t>
      </w:r>
      <w:r w:rsidRPr="002F6EE2">
        <w:rPr>
          <w:rFonts w:ascii="Times New Roman" w:hAnsi="Times New Roman" w:cs="Times New Roman"/>
          <w:b/>
          <w:bCs/>
          <w:sz w:val="24"/>
          <w:szCs w:val="24"/>
        </w:rPr>
        <w:t>. Stratified analysis of the association between the cumulative antibiotic days and the risk of osteoporotic fracture according to the prescription of calcium and/or vitamin D combinations among individuals who have been prescribed steroids.</w:t>
      </w: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1777"/>
        <w:gridCol w:w="1781"/>
        <w:gridCol w:w="1781"/>
        <w:gridCol w:w="1781"/>
        <w:gridCol w:w="1781"/>
        <w:gridCol w:w="1252"/>
      </w:tblGrid>
      <w:tr w:rsidR="0094364C" w:rsidRPr="002F6EE2" w14:paraId="3484BCD0" w14:textId="77777777" w:rsidTr="002F6EE2">
        <w:tc>
          <w:tcPr>
            <w:tcW w:w="1294" w:type="pct"/>
            <w:vMerge w:val="restart"/>
            <w:tcBorders>
              <w:top w:val="single" w:sz="4" w:space="0" w:color="auto"/>
            </w:tcBorders>
          </w:tcPr>
          <w:p w14:paraId="7F94F09C" w14:textId="77777777" w:rsidR="0094364C" w:rsidRPr="002C7792" w:rsidRDefault="0094364C" w:rsidP="002F6EE2">
            <w:pPr>
              <w:rPr>
                <w:rFonts w:ascii="Times New Roman" w:hAnsi="Times New Roman" w:cs="Times New Roman"/>
                <w:szCs w:val="20"/>
              </w:rPr>
            </w:pPr>
          </w:p>
          <w:p w14:paraId="0FDF7FDE" w14:textId="77777777" w:rsidR="0094364C" w:rsidRPr="002C7792" w:rsidRDefault="0094364C" w:rsidP="002F6EE2">
            <w:pPr>
              <w:rPr>
                <w:rFonts w:ascii="Times New Roman" w:hAnsi="Times New Roman" w:cs="Times New Roman"/>
                <w:szCs w:val="20"/>
              </w:rPr>
            </w:pPr>
            <w:r w:rsidRPr="002F6EE2">
              <w:rPr>
                <w:rFonts w:ascii="Times New Roman" w:eastAsiaTheme="minorHAnsi" w:hAnsi="Times New Roman" w:cs="Times New Roman"/>
                <w:szCs w:val="20"/>
              </w:rPr>
              <w:t>C</w:t>
            </w:r>
            <w:r w:rsidRPr="002C7792">
              <w:rPr>
                <w:rFonts w:ascii="Times New Roman" w:eastAsiaTheme="minorHAnsi" w:hAnsi="Times New Roman" w:cs="Times New Roman"/>
                <w:szCs w:val="20"/>
              </w:rPr>
              <w:t>alcium and/or vitamin D combination</w:t>
            </w:r>
          </w:p>
        </w:tc>
        <w:tc>
          <w:tcPr>
            <w:tcW w:w="3249" w:type="pct"/>
            <w:gridSpan w:val="5"/>
            <w:tcBorders>
              <w:top w:val="single" w:sz="4" w:space="0" w:color="auto"/>
            </w:tcBorders>
          </w:tcPr>
          <w:p w14:paraId="0C393068"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Cumulative days of antibiotics prescribed for 5 years before the index date</w:t>
            </w:r>
          </w:p>
        </w:tc>
        <w:tc>
          <w:tcPr>
            <w:tcW w:w="457" w:type="pct"/>
            <w:vMerge w:val="restart"/>
            <w:tcBorders>
              <w:top w:val="single" w:sz="4" w:space="0" w:color="auto"/>
            </w:tcBorders>
          </w:tcPr>
          <w:p w14:paraId="0902C792" w14:textId="77777777" w:rsidR="0094364C" w:rsidRPr="002C7792" w:rsidRDefault="0094364C" w:rsidP="002F6EE2">
            <w:pPr>
              <w:jc w:val="center"/>
              <w:rPr>
                <w:rFonts w:ascii="Times New Roman" w:hAnsi="Times New Roman" w:cs="Times New Roman"/>
                <w:i/>
                <w:iCs/>
                <w:szCs w:val="20"/>
              </w:rPr>
            </w:pPr>
          </w:p>
          <w:p w14:paraId="4AAEF1F2" w14:textId="77777777" w:rsidR="0094364C" w:rsidRPr="002C7792" w:rsidRDefault="0094364C" w:rsidP="002F6EE2">
            <w:pPr>
              <w:jc w:val="center"/>
              <w:rPr>
                <w:rFonts w:ascii="Times New Roman" w:hAnsi="Times New Roman" w:cs="Times New Roman"/>
                <w:i/>
                <w:iCs/>
                <w:szCs w:val="20"/>
              </w:rPr>
            </w:pPr>
            <w:r w:rsidRPr="002F6EE2">
              <w:rPr>
                <w:rFonts w:ascii="Times New Roman" w:hAnsi="Times New Roman" w:cs="Times New Roman"/>
                <w:i/>
                <w:iCs/>
                <w:szCs w:val="20"/>
              </w:rPr>
              <w:t>P</w:t>
            </w:r>
            <w:r w:rsidRPr="002C7792">
              <w:rPr>
                <w:rFonts w:ascii="Times New Roman" w:hAnsi="Times New Roman" w:cs="Times New Roman"/>
                <w:iCs/>
                <w:szCs w:val="20"/>
              </w:rPr>
              <w:t xml:space="preserve"> for trend</w:t>
            </w:r>
          </w:p>
        </w:tc>
      </w:tr>
      <w:tr w:rsidR="0094364C" w:rsidRPr="002F6EE2" w14:paraId="17BB2C74" w14:textId="77777777" w:rsidTr="002F6EE2">
        <w:tc>
          <w:tcPr>
            <w:tcW w:w="1294" w:type="pct"/>
            <w:vMerge/>
            <w:tcBorders>
              <w:bottom w:val="single" w:sz="4" w:space="0" w:color="auto"/>
            </w:tcBorders>
          </w:tcPr>
          <w:p w14:paraId="634C409E" w14:textId="77777777" w:rsidR="0094364C" w:rsidRPr="002C7792" w:rsidRDefault="0094364C" w:rsidP="002F6EE2">
            <w:pPr>
              <w:rPr>
                <w:rFonts w:ascii="Times New Roman" w:hAnsi="Times New Roman" w:cs="Times New Roman"/>
                <w:szCs w:val="20"/>
              </w:rPr>
            </w:pPr>
          </w:p>
        </w:tc>
        <w:tc>
          <w:tcPr>
            <w:tcW w:w="649" w:type="pct"/>
            <w:tcBorders>
              <w:bottom w:val="single" w:sz="4" w:space="0" w:color="auto"/>
            </w:tcBorders>
          </w:tcPr>
          <w:p w14:paraId="7F57CB0E"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None</w:t>
            </w:r>
          </w:p>
        </w:tc>
        <w:tc>
          <w:tcPr>
            <w:tcW w:w="650" w:type="pct"/>
            <w:tcBorders>
              <w:bottom w:val="single" w:sz="4" w:space="0" w:color="auto"/>
            </w:tcBorders>
          </w:tcPr>
          <w:p w14:paraId="6615DA3C"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1-14 days</w:t>
            </w:r>
          </w:p>
        </w:tc>
        <w:tc>
          <w:tcPr>
            <w:tcW w:w="650" w:type="pct"/>
            <w:tcBorders>
              <w:bottom w:val="single" w:sz="4" w:space="0" w:color="auto"/>
            </w:tcBorders>
          </w:tcPr>
          <w:p w14:paraId="6F621D44"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15-30 days</w:t>
            </w:r>
          </w:p>
        </w:tc>
        <w:tc>
          <w:tcPr>
            <w:tcW w:w="650" w:type="pct"/>
            <w:tcBorders>
              <w:bottom w:val="single" w:sz="4" w:space="0" w:color="auto"/>
            </w:tcBorders>
          </w:tcPr>
          <w:p w14:paraId="2209A201"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31-90 days</w:t>
            </w:r>
          </w:p>
        </w:tc>
        <w:tc>
          <w:tcPr>
            <w:tcW w:w="650" w:type="pct"/>
            <w:tcBorders>
              <w:bottom w:val="single" w:sz="4" w:space="0" w:color="auto"/>
            </w:tcBorders>
          </w:tcPr>
          <w:p w14:paraId="6698D435"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≥91days</w:t>
            </w:r>
          </w:p>
        </w:tc>
        <w:tc>
          <w:tcPr>
            <w:tcW w:w="457" w:type="pct"/>
            <w:vMerge/>
            <w:tcBorders>
              <w:bottom w:val="single" w:sz="4" w:space="0" w:color="auto"/>
            </w:tcBorders>
          </w:tcPr>
          <w:p w14:paraId="1011D8E9" w14:textId="77777777" w:rsidR="0094364C" w:rsidRPr="002C7792" w:rsidRDefault="0094364C" w:rsidP="002F6EE2">
            <w:pPr>
              <w:jc w:val="center"/>
              <w:rPr>
                <w:rFonts w:ascii="Times New Roman" w:hAnsi="Times New Roman" w:cs="Times New Roman"/>
                <w:szCs w:val="20"/>
              </w:rPr>
            </w:pPr>
          </w:p>
        </w:tc>
      </w:tr>
      <w:tr w:rsidR="0094364C" w:rsidRPr="002F6EE2" w14:paraId="76305BB2" w14:textId="77777777" w:rsidTr="002F6EE2">
        <w:tc>
          <w:tcPr>
            <w:tcW w:w="1294" w:type="pct"/>
          </w:tcPr>
          <w:p w14:paraId="02A50E66" w14:textId="77777777" w:rsidR="0094364C" w:rsidRPr="002C7792" w:rsidRDefault="0094364C" w:rsidP="002F6EE2">
            <w:pPr>
              <w:jc w:val="left"/>
              <w:rPr>
                <w:rFonts w:ascii="Times New Roman" w:hAnsi="Times New Roman" w:cs="Times New Roman"/>
                <w:szCs w:val="20"/>
              </w:rPr>
            </w:pPr>
            <w:r w:rsidRPr="002F6EE2">
              <w:rPr>
                <w:rFonts w:ascii="Times New Roman" w:eastAsiaTheme="minorHAnsi" w:hAnsi="Times New Roman" w:cs="Times New Roman"/>
                <w:szCs w:val="20"/>
              </w:rPr>
              <w:t>No</w:t>
            </w:r>
          </w:p>
        </w:tc>
        <w:tc>
          <w:tcPr>
            <w:tcW w:w="649" w:type="pct"/>
          </w:tcPr>
          <w:p w14:paraId="112611A2" w14:textId="77777777" w:rsidR="0094364C" w:rsidRPr="002C7792" w:rsidRDefault="0094364C" w:rsidP="002F6EE2">
            <w:pPr>
              <w:jc w:val="center"/>
              <w:rPr>
                <w:rFonts w:ascii="Times New Roman" w:hAnsi="Times New Roman" w:cs="Times New Roman"/>
                <w:szCs w:val="20"/>
              </w:rPr>
            </w:pPr>
          </w:p>
        </w:tc>
        <w:tc>
          <w:tcPr>
            <w:tcW w:w="650" w:type="pct"/>
          </w:tcPr>
          <w:p w14:paraId="7C7F3EA1" w14:textId="77777777" w:rsidR="0094364C" w:rsidRPr="002C7792" w:rsidRDefault="0094364C" w:rsidP="002F6EE2">
            <w:pPr>
              <w:jc w:val="center"/>
              <w:rPr>
                <w:rFonts w:ascii="Times New Roman" w:hAnsi="Times New Roman" w:cs="Times New Roman"/>
                <w:szCs w:val="20"/>
              </w:rPr>
            </w:pPr>
          </w:p>
        </w:tc>
        <w:tc>
          <w:tcPr>
            <w:tcW w:w="650" w:type="pct"/>
          </w:tcPr>
          <w:p w14:paraId="3892A1F9" w14:textId="77777777" w:rsidR="0094364C" w:rsidRPr="002C7792" w:rsidRDefault="0094364C" w:rsidP="002F6EE2">
            <w:pPr>
              <w:jc w:val="center"/>
              <w:rPr>
                <w:rFonts w:ascii="Times New Roman" w:hAnsi="Times New Roman" w:cs="Times New Roman"/>
                <w:szCs w:val="20"/>
              </w:rPr>
            </w:pPr>
          </w:p>
        </w:tc>
        <w:tc>
          <w:tcPr>
            <w:tcW w:w="650" w:type="pct"/>
          </w:tcPr>
          <w:p w14:paraId="6C5C8E1E" w14:textId="77777777" w:rsidR="0094364C" w:rsidRPr="002C7792" w:rsidRDefault="0094364C" w:rsidP="002F6EE2">
            <w:pPr>
              <w:jc w:val="center"/>
              <w:rPr>
                <w:rFonts w:ascii="Times New Roman" w:hAnsi="Times New Roman" w:cs="Times New Roman"/>
                <w:szCs w:val="20"/>
              </w:rPr>
            </w:pPr>
          </w:p>
        </w:tc>
        <w:tc>
          <w:tcPr>
            <w:tcW w:w="650" w:type="pct"/>
          </w:tcPr>
          <w:p w14:paraId="35C50BBC" w14:textId="77777777" w:rsidR="0094364C" w:rsidRPr="002C7792" w:rsidRDefault="0094364C" w:rsidP="002F6EE2">
            <w:pPr>
              <w:jc w:val="center"/>
              <w:rPr>
                <w:rFonts w:ascii="Times New Roman" w:hAnsi="Times New Roman" w:cs="Times New Roman"/>
                <w:szCs w:val="20"/>
              </w:rPr>
            </w:pPr>
          </w:p>
        </w:tc>
        <w:tc>
          <w:tcPr>
            <w:tcW w:w="457" w:type="pct"/>
          </w:tcPr>
          <w:p w14:paraId="6360086E" w14:textId="77777777" w:rsidR="0094364C" w:rsidRPr="002C7792" w:rsidRDefault="0094364C" w:rsidP="002F6EE2">
            <w:pPr>
              <w:jc w:val="center"/>
              <w:rPr>
                <w:rFonts w:ascii="Times New Roman" w:hAnsi="Times New Roman" w:cs="Times New Roman"/>
                <w:szCs w:val="20"/>
              </w:rPr>
            </w:pPr>
          </w:p>
        </w:tc>
      </w:tr>
      <w:tr w:rsidR="0094364C" w:rsidRPr="002C7792" w14:paraId="39AA83D7" w14:textId="77777777" w:rsidTr="002F6EE2">
        <w:tc>
          <w:tcPr>
            <w:tcW w:w="1294" w:type="pct"/>
          </w:tcPr>
          <w:p w14:paraId="383A9F8B" w14:textId="77777777" w:rsidR="0094364C" w:rsidRPr="002C7792" w:rsidRDefault="0094364C" w:rsidP="002F6EE2">
            <w:pPr>
              <w:ind w:leftChars="100" w:left="200"/>
              <w:jc w:val="left"/>
              <w:rPr>
                <w:rFonts w:ascii="Times New Roman" w:hAnsi="Times New Roman" w:cs="Times New Roman"/>
                <w:szCs w:val="20"/>
              </w:rPr>
            </w:pPr>
            <w:r w:rsidRPr="002C7792">
              <w:rPr>
                <w:rFonts w:ascii="Times New Roman" w:hAnsi="Times New Roman" w:cs="Times New Roman"/>
                <w:szCs w:val="20"/>
              </w:rPr>
              <w:t>Number of participants, n</w:t>
            </w:r>
          </w:p>
        </w:tc>
        <w:tc>
          <w:tcPr>
            <w:tcW w:w="649" w:type="pct"/>
          </w:tcPr>
          <w:p w14:paraId="3C077648"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5,640</w:t>
            </w:r>
          </w:p>
        </w:tc>
        <w:tc>
          <w:tcPr>
            <w:tcW w:w="650" w:type="pct"/>
          </w:tcPr>
          <w:p w14:paraId="05517962"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27,764</w:t>
            </w:r>
          </w:p>
        </w:tc>
        <w:tc>
          <w:tcPr>
            <w:tcW w:w="650" w:type="pct"/>
          </w:tcPr>
          <w:p w14:paraId="21AA542F"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26,560</w:t>
            </w:r>
          </w:p>
        </w:tc>
        <w:tc>
          <w:tcPr>
            <w:tcW w:w="650" w:type="pct"/>
          </w:tcPr>
          <w:p w14:paraId="1E6C4FAA"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36,332</w:t>
            </w:r>
          </w:p>
        </w:tc>
        <w:tc>
          <w:tcPr>
            <w:tcW w:w="650" w:type="pct"/>
          </w:tcPr>
          <w:p w14:paraId="3C38F643"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10,438</w:t>
            </w:r>
          </w:p>
        </w:tc>
        <w:tc>
          <w:tcPr>
            <w:tcW w:w="457" w:type="pct"/>
          </w:tcPr>
          <w:p w14:paraId="704C4972" w14:textId="77777777" w:rsidR="0094364C" w:rsidRPr="002C7792" w:rsidRDefault="0094364C" w:rsidP="002F6EE2">
            <w:pPr>
              <w:jc w:val="center"/>
              <w:rPr>
                <w:rFonts w:ascii="Times New Roman" w:hAnsi="Times New Roman" w:cs="Times New Roman"/>
                <w:szCs w:val="20"/>
              </w:rPr>
            </w:pPr>
          </w:p>
        </w:tc>
      </w:tr>
      <w:tr w:rsidR="0094364C" w:rsidRPr="002C7792" w14:paraId="52BE8611" w14:textId="77777777" w:rsidTr="002F6EE2">
        <w:tc>
          <w:tcPr>
            <w:tcW w:w="1294" w:type="pct"/>
          </w:tcPr>
          <w:p w14:paraId="5D909875" w14:textId="77777777" w:rsidR="0094364C" w:rsidRPr="002C7792" w:rsidRDefault="0094364C" w:rsidP="002F6EE2">
            <w:pPr>
              <w:ind w:leftChars="100" w:left="200"/>
              <w:jc w:val="left"/>
              <w:rPr>
                <w:rFonts w:ascii="Times New Roman" w:hAnsi="Times New Roman" w:cs="Times New Roman"/>
                <w:szCs w:val="20"/>
              </w:rPr>
            </w:pPr>
            <w:r w:rsidRPr="002C7792">
              <w:rPr>
                <w:rFonts w:ascii="Times New Roman" w:hAnsi="Times New Roman" w:cs="Times New Roman"/>
                <w:szCs w:val="20"/>
              </w:rPr>
              <w:t>Events, n</w:t>
            </w:r>
          </w:p>
        </w:tc>
        <w:tc>
          <w:tcPr>
            <w:tcW w:w="649" w:type="pct"/>
          </w:tcPr>
          <w:p w14:paraId="0F35BA0A"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421</w:t>
            </w:r>
          </w:p>
        </w:tc>
        <w:tc>
          <w:tcPr>
            <w:tcW w:w="650" w:type="pct"/>
          </w:tcPr>
          <w:p w14:paraId="1B2EDCF0"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2,222</w:t>
            </w:r>
          </w:p>
        </w:tc>
        <w:tc>
          <w:tcPr>
            <w:tcW w:w="650" w:type="pct"/>
          </w:tcPr>
          <w:p w14:paraId="6FDEABB7"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2,370</w:t>
            </w:r>
          </w:p>
        </w:tc>
        <w:tc>
          <w:tcPr>
            <w:tcW w:w="650" w:type="pct"/>
          </w:tcPr>
          <w:p w14:paraId="4C6E8517"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3,570</w:t>
            </w:r>
          </w:p>
        </w:tc>
        <w:tc>
          <w:tcPr>
            <w:tcW w:w="650" w:type="pct"/>
          </w:tcPr>
          <w:p w14:paraId="46F495B4"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1,039</w:t>
            </w:r>
          </w:p>
        </w:tc>
        <w:tc>
          <w:tcPr>
            <w:tcW w:w="457" w:type="pct"/>
          </w:tcPr>
          <w:p w14:paraId="301FE5C5" w14:textId="77777777" w:rsidR="0094364C" w:rsidRPr="002C7792" w:rsidRDefault="0094364C" w:rsidP="002F6EE2">
            <w:pPr>
              <w:jc w:val="center"/>
              <w:rPr>
                <w:rFonts w:ascii="Times New Roman" w:hAnsi="Times New Roman" w:cs="Times New Roman"/>
                <w:szCs w:val="20"/>
              </w:rPr>
            </w:pPr>
          </w:p>
        </w:tc>
      </w:tr>
      <w:tr w:rsidR="0094364C" w:rsidRPr="002C7792" w14:paraId="3ACE590B" w14:textId="77777777" w:rsidTr="002F6EE2">
        <w:tc>
          <w:tcPr>
            <w:tcW w:w="1294" w:type="pct"/>
          </w:tcPr>
          <w:p w14:paraId="722A094C" w14:textId="77777777" w:rsidR="0094364C" w:rsidRPr="002C7792" w:rsidRDefault="0094364C" w:rsidP="002F6EE2">
            <w:pPr>
              <w:ind w:leftChars="100" w:left="200"/>
              <w:jc w:val="left"/>
              <w:rPr>
                <w:rFonts w:ascii="Times New Roman" w:hAnsi="Times New Roman" w:cs="Times New Roman"/>
                <w:szCs w:val="20"/>
              </w:rPr>
            </w:pPr>
            <w:proofErr w:type="spellStart"/>
            <w:r w:rsidRPr="002F6EE2">
              <w:rPr>
                <w:rFonts w:ascii="Times New Roman" w:hAnsi="Times New Roman" w:cs="Times New Roman"/>
                <w:szCs w:val="20"/>
              </w:rPr>
              <w:t>a</w:t>
            </w:r>
            <w:r w:rsidRPr="002C7792">
              <w:rPr>
                <w:rFonts w:ascii="Times New Roman" w:hAnsi="Times New Roman" w:cs="Times New Roman"/>
                <w:szCs w:val="20"/>
              </w:rPr>
              <w:t>HR</w:t>
            </w:r>
            <w:proofErr w:type="spellEnd"/>
            <w:r w:rsidRPr="002C7792">
              <w:rPr>
                <w:rFonts w:ascii="Times New Roman" w:hAnsi="Times New Roman" w:cs="Times New Roman"/>
                <w:szCs w:val="20"/>
              </w:rPr>
              <w:t xml:space="preserve"> (95% CI)</w:t>
            </w:r>
          </w:p>
        </w:tc>
        <w:tc>
          <w:tcPr>
            <w:tcW w:w="649" w:type="pct"/>
          </w:tcPr>
          <w:p w14:paraId="51B3A19E"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1.00 (ref.)</w:t>
            </w:r>
          </w:p>
        </w:tc>
        <w:tc>
          <w:tcPr>
            <w:tcW w:w="650" w:type="pct"/>
          </w:tcPr>
          <w:p w14:paraId="734C11B9" w14:textId="77777777" w:rsidR="0094364C" w:rsidRPr="002C7792" w:rsidRDefault="0094364C" w:rsidP="002F6EE2">
            <w:pPr>
              <w:jc w:val="center"/>
              <w:rPr>
                <w:rFonts w:ascii="Times New Roman" w:hAnsi="Times New Roman" w:cs="Times New Roman"/>
                <w:szCs w:val="20"/>
              </w:rPr>
            </w:pPr>
            <w:r w:rsidRPr="002F6EE2">
              <w:rPr>
                <w:rFonts w:ascii="Times New Roman" w:hAnsi="Times New Roman" w:cs="Times New Roman"/>
                <w:szCs w:val="20"/>
              </w:rPr>
              <w:t>1.01 (0.91-1.12)</w:t>
            </w:r>
          </w:p>
        </w:tc>
        <w:tc>
          <w:tcPr>
            <w:tcW w:w="650" w:type="pct"/>
          </w:tcPr>
          <w:p w14:paraId="4850D28E" w14:textId="77777777" w:rsidR="0094364C" w:rsidRPr="002C7792" w:rsidRDefault="0094364C" w:rsidP="002F6EE2">
            <w:pPr>
              <w:jc w:val="center"/>
              <w:rPr>
                <w:rFonts w:ascii="Times New Roman" w:hAnsi="Times New Roman" w:cs="Times New Roman"/>
                <w:szCs w:val="20"/>
              </w:rPr>
            </w:pPr>
            <w:r w:rsidRPr="002F6EE2">
              <w:rPr>
                <w:rFonts w:ascii="Times New Roman" w:hAnsi="Times New Roman" w:cs="Times New Roman"/>
                <w:szCs w:val="20"/>
              </w:rPr>
              <w:t>1.05 (0.95-1.17)</w:t>
            </w:r>
          </w:p>
        </w:tc>
        <w:tc>
          <w:tcPr>
            <w:tcW w:w="650" w:type="pct"/>
          </w:tcPr>
          <w:p w14:paraId="5FAA5E3C" w14:textId="77777777" w:rsidR="0094364C" w:rsidRPr="002C7792" w:rsidRDefault="0094364C" w:rsidP="002F6EE2">
            <w:pPr>
              <w:jc w:val="center"/>
              <w:rPr>
                <w:rFonts w:ascii="Times New Roman" w:hAnsi="Times New Roman" w:cs="Times New Roman"/>
                <w:szCs w:val="20"/>
              </w:rPr>
            </w:pPr>
            <w:r w:rsidRPr="002F6EE2">
              <w:rPr>
                <w:rFonts w:ascii="Times New Roman" w:hAnsi="Times New Roman" w:cs="Times New Roman"/>
                <w:szCs w:val="20"/>
              </w:rPr>
              <w:t>1.08 (0.98-1.20)</w:t>
            </w:r>
          </w:p>
        </w:tc>
        <w:tc>
          <w:tcPr>
            <w:tcW w:w="650" w:type="pct"/>
          </w:tcPr>
          <w:p w14:paraId="25EE1D08" w14:textId="77777777" w:rsidR="0094364C" w:rsidRPr="002C7792" w:rsidRDefault="0094364C" w:rsidP="002F6EE2">
            <w:pPr>
              <w:jc w:val="center"/>
              <w:rPr>
                <w:rFonts w:ascii="Times New Roman" w:hAnsi="Times New Roman" w:cs="Times New Roman"/>
                <w:szCs w:val="20"/>
              </w:rPr>
            </w:pPr>
            <w:r w:rsidRPr="002F6EE2">
              <w:rPr>
                <w:rFonts w:ascii="Times New Roman" w:hAnsi="Times New Roman" w:cs="Times New Roman"/>
                <w:szCs w:val="20"/>
              </w:rPr>
              <w:t>1.08 (0.96-1.21)</w:t>
            </w:r>
          </w:p>
        </w:tc>
        <w:tc>
          <w:tcPr>
            <w:tcW w:w="457" w:type="pct"/>
          </w:tcPr>
          <w:p w14:paraId="3ADC91B3" w14:textId="77777777" w:rsidR="0094364C" w:rsidRPr="002C7792" w:rsidRDefault="0094364C" w:rsidP="002F6EE2">
            <w:pPr>
              <w:jc w:val="center"/>
              <w:rPr>
                <w:rFonts w:ascii="Times New Roman" w:hAnsi="Times New Roman" w:cs="Times New Roman"/>
                <w:szCs w:val="20"/>
              </w:rPr>
            </w:pPr>
            <w:r w:rsidRPr="002F6EE2">
              <w:rPr>
                <w:rFonts w:ascii="Times New Roman" w:hAnsi="Times New Roman" w:cs="Times New Roman"/>
                <w:szCs w:val="20"/>
              </w:rPr>
              <w:t>0.008</w:t>
            </w:r>
          </w:p>
        </w:tc>
      </w:tr>
      <w:tr w:rsidR="0094364C" w:rsidRPr="002F6EE2" w14:paraId="207590A3" w14:textId="77777777" w:rsidTr="002F6EE2">
        <w:tc>
          <w:tcPr>
            <w:tcW w:w="1294" w:type="pct"/>
          </w:tcPr>
          <w:p w14:paraId="193ACCBF" w14:textId="77777777" w:rsidR="0094364C" w:rsidRPr="002F6EE2" w:rsidRDefault="0094364C" w:rsidP="002F6EE2">
            <w:pPr>
              <w:jc w:val="left"/>
              <w:rPr>
                <w:rFonts w:ascii="Times New Roman" w:hAnsi="Times New Roman" w:cs="Times New Roman"/>
                <w:szCs w:val="20"/>
              </w:rPr>
            </w:pPr>
            <w:r w:rsidRPr="002F6EE2">
              <w:rPr>
                <w:rFonts w:ascii="Times New Roman" w:hAnsi="Times New Roman" w:cs="Times New Roman"/>
                <w:szCs w:val="20"/>
              </w:rPr>
              <w:t>Yes</w:t>
            </w:r>
          </w:p>
        </w:tc>
        <w:tc>
          <w:tcPr>
            <w:tcW w:w="649" w:type="pct"/>
          </w:tcPr>
          <w:p w14:paraId="7FCD7561" w14:textId="77777777" w:rsidR="0094364C" w:rsidRPr="002C7792" w:rsidRDefault="0094364C" w:rsidP="002F6EE2">
            <w:pPr>
              <w:jc w:val="center"/>
              <w:rPr>
                <w:rFonts w:ascii="Times New Roman" w:hAnsi="Times New Roman" w:cs="Times New Roman"/>
                <w:szCs w:val="20"/>
              </w:rPr>
            </w:pPr>
          </w:p>
        </w:tc>
        <w:tc>
          <w:tcPr>
            <w:tcW w:w="650" w:type="pct"/>
          </w:tcPr>
          <w:p w14:paraId="081CFAB6" w14:textId="77777777" w:rsidR="0094364C" w:rsidRPr="002C7792" w:rsidRDefault="0094364C" w:rsidP="002F6EE2">
            <w:pPr>
              <w:jc w:val="center"/>
              <w:rPr>
                <w:rFonts w:ascii="Times New Roman" w:hAnsi="Times New Roman" w:cs="Times New Roman"/>
                <w:szCs w:val="20"/>
              </w:rPr>
            </w:pPr>
          </w:p>
        </w:tc>
        <w:tc>
          <w:tcPr>
            <w:tcW w:w="650" w:type="pct"/>
          </w:tcPr>
          <w:p w14:paraId="5ACABDF4" w14:textId="77777777" w:rsidR="0094364C" w:rsidRPr="002C7792" w:rsidRDefault="0094364C" w:rsidP="002F6EE2">
            <w:pPr>
              <w:jc w:val="center"/>
              <w:rPr>
                <w:rFonts w:ascii="Times New Roman" w:hAnsi="Times New Roman" w:cs="Times New Roman"/>
                <w:szCs w:val="20"/>
              </w:rPr>
            </w:pPr>
          </w:p>
        </w:tc>
        <w:tc>
          <w:tcPr>
            <w:tcW w:w="650" w:type="pct"/>
          </w:tcPr>
          <w:p w14:paraId="2EE62F6E" w14:textId="77777777" w:rsidR="0094364C" w:rsidRPr="002C7792" w:rsidRDefault="0094364C" w:rsidP="002F6EE2">
            <w:pPr>
              <w:jc w:val="center"/>
              <w:rPr>
                <w:rFonts w:ascii="Times New Roman" w:hAnsi="Times New Roman" w:cs="Times New Roman"/>
                <w:szCs w:val="20"/>
              </w:rPr>
            </w:pPr>
          </w:p>
        </w:tc>
        <w:tc>
          <w:tcPr>
            <w:tcW w:w="650" w:type="pct"/>
          </w:tcPr>
          <w:p w14:paraId="4FB6571E" w14:textId="77777777" w:rsidR="0094364C" w:rsidRPr="002C7792" w:rsidRDefault="0094364C" w:rsidP="002F6EE2">
            <w:pPr>
              <w:jc w:val="center"/>
              <w:rPr>
                <w:rFonts w:ascii="Times New Roman" w:hAnsi="Times New Roman" w:cs="Times New Roman"/>
                <w:szCs w:val="20"/>
              </w:rPr>
            </w:pPr>
          </w:p>
        </w:tc>
        <w:tc>
          <w:tcPr>
            <w:tcW w:w="457" w:type="pct"/>
          </w:tcPr>
          <w:p w14:paraId="2138F0AB" w14:textId="77777777" w:rsidR="0094364C" w:rsidRPr="002C7792" w:rsidRDefault="0094364C" w:rsidP="002F6EE2">
            <w:pPr>
              <w:jc w:val="center"/>
              <w:rPr>
                <w:rFonts w:ascii="Times New Roman" w:hAnsi="Times New Roman" w:cs="Times New Roman"/>
                <w:szCs w:val="20"/>
              </w:rPr>
            </w:pPr>
          </w:p>
        </w:tc>
      </w:tr>
      <w:tr w:rsidR="0094364C" w:rsidRPr="002C7792" w14:paraId="57089CAE" w14:textId="77777777" w:rsidTr="002F6EE2">
        <w:tc>
          <w:tcPr>
            <w:tcW w:w="1294" w:type="pct"/>
          </w:tcPr>
          <w:p w14:paraId="593A7FC0" w14:textId="77777777" w:rsidR="0094364C" w:rsidRPr="002C7792" w:rsidRDefault="0094364C" w:rsidP="002F6EE2">
            <w:pPr>
              <w:ind w:leftChars="100" w:left="200"/>
              <w:jc w:val="left"/>
              <w:rPr>
                <w:rFonts w:ascii="Times New Roman" w:hAnsi="Times New Roman" w:cs="Times New Roman"/>
                <w:szCs w:val="20"/>
              </w:rPr>
            </w:pPr>
            <w:r w:rsidRPr="002C7792">
              <w:rPr>
                <w:rFonts w:ascii="Times New Roman" w:hAnsi="Times New Roman" w:cs="Times New Roman"/>
                <w:szCs w:val="20"/>
              </w:rPr>
              <w:t>Number of participants, n</w:t>
            </w:r>
          </w:p>
        </w:tc>
        <w:tc>
          <w:tcPr>
            <w:tcW w:w="649" w:type="pct"/>
          </w:tcPr>
          <w:p w14:paraId="3443CDFB"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331</w:t>
            </w:r>
          </w:p>
        </w:tc>
        <w:tc>
          <w:tcPr>
            <w:tcW w:w="650" w:type="pct"/>
          </w:tcPr>
          <w:p w14:paraId="2841D8DF"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2,521</w:t>
            </w:r>
          </w:p>
        </w:tc>
        <w:tc>
          <w:tcPr>
            <w:tcW w:w="650" w:type="pct"/>
          </w:tcPr>
          <w:p w14:paraId="0129AFD1"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3,331</w:t>
            </w:r>
          </w:p>
        </w:tc>
        <w:tc>
          <w:tcPr>
            <w:tcW w:w="650" w:type="pct"/>
          </w:tcPr>
          <w:p w14:paraId="374A9F5F"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6,138</w:t>
            </w:r>
          </w:p>
        </w:tc>
        <w:tc>
          <w:tcPr>
            <w:tcW w:w="650" w:type="pct"/>
          </w:tcPr>
          <w:p w14:paraId="44D0CD10"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2,172</w:t>
            </w:r>
          </w:p>
        </w:tc>
        <w:tc>
          <w:tcPr>
            <w:tcW w:w="457" w:type="pct"/>
          </w:tcPr>
          <w:p w14:paraId="1957C40B" w14:textId="77777777" w:rsidR="0094364C" w:rsidRPr="002C7792" w:rsidRDefault="0094364C" w:rsidP="002F6EE2">
            <w:pPr>
              <w:jc w:val="center"/>
              <w:rPr>
                <w:rFonts w:ascii="Times New Roman" w:hAnsi="Times New Roman" w:cs="Times New Roman"/>
                <w:szCs w:val="20"/>
              </w:rPr>
            </w:pPr>
          </w:p>
        </w:tc>
      </w:tr>
      <w:tr w:rsidR="0094364C" w:rsidRPr="002C7792" w14:paraId="7FA5C5EF" w14:textId="77777777" w:rsidTr="00E02D63">
        <w:tc>
          <w:tcPr>
            <w:tcW w:w="1294" w:type="pct"/>
          </w:tcPr>
          <w:p w14:paraId="006FB261" w14:textId="77777777" w:rsidR="0094364C" w:rsidRPr="002C7792" w:rsidRDefault="0094364C" w:rsidP="002F6EE2">
            <w:pPr>
              <w:ind w:leftChars="100" w:left="200"/>
              <w:jc w:val="left"/>
              <w:rPr>
                <w:rFonts w:ascii="Times New Roman" w:hAnsi="Times New Roman" w:cs="Times New Roman"/>
                <w:szCs w:val="20"/>
              </w:rPr>
            </w:pPr>
            <w:r w:rsidRPr="002C7792">
              <w:rPr>
                <w:rFonts w:ascii="Times New Roman" w:hAnsi="Times New Roman" w:cs="Times New Roman"/>
                <w:szCs w:val="20"/>
              </w:rPr>
              <w:t>Events, n</w:t>
            </w:r>
          </w:p>
        </w:tc>
        <w:tc>
          <w:tcPr>
            <w:tcW w:w="649" w:type="pct"/>
          </w:tcPr>
          <w:p w14:paraId="581AEDAE"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52</w:t>
            </w:r>
          </w:p>
        </w:tc>
        <w:tc>
          <w:tcPr>
            <w:tcW w:w="650" w:type="pct"/>
          </w:tcPr>
          <w:p w14:paraId="1C1D2021"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362</w:t>
            </w:r>
          </w:p>
        </w:tc>
        <w:tc>
          <w:tcPr>
            <w:tcW w:w="650" w:type="pct"/>
          </w:tcPr>
          <w:p w14:paraId="246650DB"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437</w:t>
            </w:r>
          </w:p>
        </w:tc>
        <w:tc>
          <w:tcPr>
            <w:tcW w:w="650" w:type="pct"/>
          </w:tcPr>
          <w:p w14:paraId="0438A440"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876</w:t>
            </w:r>
          </w:p>
        </w:tc>
        <w:tc>
          <w:tcPr>
            <w:tcW w:w="650" w:type="pct"/>
          </w:tcPr>
          <w:p w14:paraId="0C01D1B1"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361</w:t>
            </w:r>
          </w:p>
        </w:tc>
        <w:tc>
          <w:tcPr>
            <w:tcW w:w="457" w:type="pct"/>
          </w:tcPr>
          <w:p w14:paraId="3CD62DBF" w14:textId="77777777" w:rsidR="0094364C" w:rsidRPr="002C7792" w:rsidRDefault="0094364C" w:rsidP="002F6EE2">
            <w:pPr>
              <w:jc w:val="center"/>
              <w:rPr>
                <w:rFonts w:ascii="Times New Roman" w:hAnsi="Times New Roman" w:cs="Times New Roman"/>
                <w:szCs w:val="20"/>
              </w:rPr>
            </w:pPr>
          </w:p>
        </w:tc>
      </w:tr>
      <w:tr w:rsidR="0094364C" w:rsidRPr="002C7792" w14:paraId="179114CD" w14:textId="77777777" w:rsidTr="00E02D63">
        <w:tc>
          <w:tcPr>
            <w:tcW w:w="1294" w:type="pct"/>
            <w:tcBorders>
              <w:bottom w:val="single" w:sz="4" w:space="0" w:color="auto"/>
            </w:tcBorders>
          </w:tcPr>
          <w:p w14:paraId="15A761F4" w14:textId="77777777" w:rsidR="0094364C" w:rsidRPr="002C7792" w:rsidRDefault="0094364C" w:rsidP="002F6EE2">
            <w:pPr>
              <w:ind w:leftChars="100" w:left="200"/>
              <w:jc w:val="left"/>
              <w:rPr>
                <w:rFonts w:ascii="Times New Roman" w:hAnsi="Times New Roman" w:cs="Times New Roman"/>
                <w:szCs w:val="20"/>
              </w:rPr>
            </w:pPr>
            <w:proofErr w:type="spellStart"/>
            <w:r w:rsidRPr="002F6EE2">
              <w:rPr>
                <w:rFonts w:ascii="Times New Roman" w:hAnsi="Times New Roman" w:cs="Times New Roman"/>
                <w:szCs w:val="20"/>
              </w:rPr>
              <w:t>a</w:t>
            </w:r>
            <w:r w:rsidRPr="002C7792">
              <w:rPr>
                <w:rFonts w:ascii="Times New Roman" w:hAnsi="Times New Roman" w:cs="Times New Roman"/>
                <w:szCs w:val="20"/>
              </w:rPr>
              <w:t>HR</w:t>
            </w:r>
            <w:proofErr w:type="spellEnd"/>
            <w:r w:rsidRPr="002C7792">
              <w:rPr>
                <w:rFonts w:ascii="Times New Roman" w:hAnsi="Times New Roman" w:cs="Times New Roman"/>
                <w:szCs w:val="20"/>
              </w:rPr>
              <w:t xml:space="preserve"> (95% CI)</w:t>
            </w:r>
          </w:p>
        </w:tc>
        <w:tc>
          <w:tcPr>
            <w:tcW w:w="649" w:type="pct"/>
            <w:tcBorders>
              <w:bottom w:val="single" w:sz="4" w:space="0" w:color="auto"/>
            </w:tcBorders>
          </w:tcPr>
          <w:p w14:paraId="5165987E"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1.00 (ref.)</w:t>
            </w:r>
          </w:p>
        </w:tc>
        <w:tc>
          <w:tcPr>
            <w:tcW w:w="650" w:type="pct"/>
            <w:tcBorders>
              <w:bottom w:val="single" w:sz="4" w:space="0" w:color="auto"/>
            </w:tcBorders>
          </w:tcPr>
          <w:p w14:paraId="41980539" w14:textId="77777777" w:rsidR="0094364C" w:rsidRPr="002C7792" w:rsidRDefault="0094364C" w:rsidP="002F6EE2">
            <w:pPr>
              <w:jc w:val="center"/>
              <w:rPr>
                <w:rFonts w:ascii="Times New Roman" w:hAnsi="Times New Roman" w:cs="Times New Roman"/>
                <w:szCs w:val="20"/>
              </w:rPr>
            </w:pPr>
            <w:r w:rsidRPr="002F6EE2">
              <w:rPr>
                <w:rFonts w:ascii="Times New Roman" w:hAnsi="Times New Roman" w:cs="Times New Roman"/>
                <w:szCs w:val="20"/>
              </w:rPr>
              <w:t>0.85 (0.64-1.14)</w:t>
            </w:r>
          </w:p>
        </w:tc>
        <w:tc>
          <w:tcPr>
            <w:tcW w:w="650" w:type="pct"/>
            <w:tcBorders>
              <w:bottom w:val="single" w:sz="4" w:space="0" w:color="auto"/>
            </w:tcBorders>
          </w:tcPr>
          <w:p w14:paraId="000D2152" w14:textId="77777777" w:rsidR="0094364C" w:rsidRPr="002C7792" w:rsidRDefault="0094364C" w:rsidP="002F6EE2">
            <w:pPr>
              <w:jc w:val="center"/>
              <w:rPr>
                <w:rFonts w:ascii="Times New Roman" w:hAnsi="Times New Roman" w:cs="Times New Roman"/>
                <w:szCs w:val="20"/>
              </w:rPr>
            </w:pPr>
            <w:r w:rsidRPr="002F6EE2">
              <w:rPr>
                <w:rFonts w:ascii="Times New Roman" w:hAnsi="Times New Roman" w:cs="Times New Roman"/>
                <w:szCs w:val="20"/>
              </w:rPr>
              <w:t>0.77 (0.58-1.03)</w:t>
            </w:r>
          </w:p>
        </w:tc>
        <w:tc>
          <w:tcPr>
            <w:tcW w:w="650" w:type="pct"/>
            <w:tcBorders>
              <w:bottom w:val="single" w:sz="4" w:space="0" w:color="auto"/>
            </w:tcBorders>
          </w:tcPr>
          <w:p w14:paraId="12C3F074" w14:textId="77777777" w:rsidR="0094364C" w:rsidRPr="002C7792" w:rsidRDefault="0094364C" w:rsidP="002F6EE2">
            <w:pPr>
              <w:jc w:val="center"/>
              <w:rPr>
                <w:rFonts w:ascii="Times New Roman" w:hAnsi="Times New Roman" w:cs="Times New Roman"/>
                <w:szCs w:val="20"/>
              </w:rPr>
            </w:pPr>
            <w:r w:rsidRPr="002F6EE2">
              <w:rPr>
                <w:rFonts w:ascii="Times New Roman" w:hAnsi="Times New Roman" w:cs="Times New Roman"/>
                <w:szCs w:val="20"/>
              </w:rPr>
              <w:t>0.83 (0.62-1.09)</w:t>
            </w:r>
          </w:p>
        </w:tc>
        <w:tc>
          <w:tcPr>
            <w:tcW w:w="650" w:type="pct"/>
            <w:tcBorders>
              <w:bottom w:val="single" w:sz="4" w:space="0" w:color="auto"/>
            </w:tcBorders>
          </w:tcPr>
          <w:p w14:paraId="01EC4552" w14:textId="77777777" w:rsidR="0094364C" w:rsidRPr="002C7792" w:rsidRDefault="0094364C" w:rsidP="002F6EE2">
            <w:pPr>
              <w:jc w:val="center"/>
              <w:rPr>
                <w:rFonts w:ascii="Times New Roman" w:hAnsi="Times New Roman" w:cs="Times New Roman"/>
                <w:szCs w:val="20"/>
              </w:rPr>
            </w:pPr>
            <w:r w:rsidRPr="002F6EE2">
              <w:rPr>
                <w:rFonts w:ascii="Times New Roman" w:hAnsi="Times New Roman" w:cs="Times New Roman"/>
                <w:szCs w:val="20"/>
              </w:rPr>
              <w:t>0.95 (0.71-1.27)</w:t>
            </w:r>
          </w:p>
        </w:tc>
        <w:tc>
          <w:tcPr>
            <w:tcW w:w="457" w:type="pct"/>
            <w:tcBorders>
              <w:bottom w:val="single" w:sz="4" w:space="0" w:color="auto"/>
            </w:tcBorders>
          </w:tcPr>
          <w:p w14:paraId="602C1E3E" w14:textId="77777777" w:rsidR="0094364C" w:rsidRPr="002C7792" w:rsidRDefault="0094364C" w:rsidP="002F6EE2">
            <w:pPr>
              <w:jc w:val="center"/>
              <w:rPr>
                <w:rFonts w:ascii="Times New Roman" w:hAnsi="Times New Roman" w:cs="Times New Roman"/>
                <w:szCs w:val="20"/>
              </w:rPr>
            </w:pPr>
            <w:r w:rsidRPr="002F6EE2">
              <w:rPr>
                <w:rFonts w:ascii="Times New Roman" w:hAnsi="Times New Roman" w:cs="Times New Roman"/>
                <w:szCs w:val="20"/>
              </w:rPr>
              <w:t>0.329</w:t>
            </w:r>
          </w:p>
        </w:tc>
      </w:tr>
    </w:tbl>
    <w:p w14:paraId="33D7C06F" w14:textId="77777777" w:rsidR="0094364C" w:rsidRPr="002F6EE2" w:rsidRDefault="0094364C" w:rsidP="0094364C">
      <w:pPr>
        <w:widowControl/>
        <w:wordWrap/>
        <w:autoSpaceDE/>
        <w:autoSpaceDN/>
        <w:rPr>
          <w:rFonts w:ascii="Times New Roman" w:hAnsi="Times New Roman" w:cs="Times New Roman"/>
          <w:szCs w:val="20"/>
        </w:rPr>
      </w:pPr>
      <w:r w:rsidRPr="002F6EE2">
        <w:rPr>
          <w:rFonts w:ascii="Times New Roman" w:hAnsi="Times New Roman" w:cs="Times New Roman"/>
          <w:szCs w:val="20"/>
        </w:rPr>
        <w:t xml:space="preserve">The </w:t>
      </w:r>
      <w:proofErr w:type="spellStart"/>
      <w:r w:rsidRPr="002F6EE2">
        <w:rPr>
          <w:rFonts w:ascii="Times New Roman" w:hAnsi="Times New Roman" w:cs="Times New Roman"/>
          <w:szCs w:val="20"/>
        </w:rPr>
        <w:t>aHRs</w:t>
      </w:r>
      <w:proofErr w:type="spellEnd"/>
      <w:r w:rsidRPr="002F6EE2">
        <w:rPr>
          <w:rFonts w:ascii="Times New Roman" w:hAnsi="Times New Roman" w:cs="Times New Roman"/>
          <w:szCs w:val="20"/>
        </w:rPr>
        <w:t xml:space="preserve"> were calculated by Cox proportional hazards regression after adjustments for multivariate variables. Model adjusted for age, gender, household income, Charlson comorbidity index, body mass index, systolic blood pressure, fasting serum glucose, total cholesterol, smoking status, alcohol intake, physical activity, and diabetes. </w:t>
      </w:r>
    </w:p>
    <w:p w14:paraId="76FE327F" w14:textId="77777777" w:rsidR="0094364C" w:rsidRPr="002F6EE2" w:rsidRDefault="0094364C" w:rsidP="0094364C">
      <w:pPr>
        <w:widowControl/>
        <w:wordWrap/>
        <w:autoSpaceDE/>
        <w:autoSpaceDN/>
        <w:rPr>
          <w:rFonts w:ascii="Times New Roman" w:hAnsi="Times New Roman" w:cs="Times New Roman"/>
          <w:szCs w:val="20"/>
        </w:rPr>
      </w:pPr>
      <w:r w:rsidRPr="002F6EE2">
        <w:rPr>
          <w:rFonts w:ascii="Times New Roman" w:hAnsi="Times New Roman" w:cs="Times New Roman"/>
          <w:szCs w:val="20"/>
        </w:rPr>
        <w:t xml:space="preserve">Acronym: </w:t>
      </w:r>
      <w:proofErr w:type="spellStart"/>
      <w:r w:rsidRPr="002F6EE2">
        <w:rPr>
          <w:rFonts w:ascii="Times New Roman" w:hAnsi="Times New Roman" w:cs="Times New Roman"/>
          <w:szCs w:val="20"/>
        </w:rPr>
        <w:t>aHR</w:t>
      </w:r>
      <w:proofErr w:type="spellEnd"/>
      <w:r w:rsidRPr="002F6EE2">
        <w:rPr>
          <w:rFonts w:ascii="Times New Roman" w:hAnsi="Times New Roman" w:cs="Times New Roman"/>
          <w:szCs w:val="20"/>
        </w:rPr>
        <w:t>, adjusted hazard ratio; CI, confidence interval; ref, reference.</w:t>
      </w:r>
    </w:p>
    <w:p w14:paraId="10E4199E" w14:textId="77777777" w:rsidR="0094364C" w:rsidRPr="002F6EE2" w:rsidRDefault="0094364C" w:rsidP="0094364C">
      <w:pPr>
        <w:widowControl/>
        <w:wordWrap/>
        <w:autoSpaceDE/>
        <w:autoSpaceDN/>
        <w:rPr>
          <w:rFonts w:ascii="Times New Roman" w:hAnsi="Times New Roman" w:cs="Times New Roman"/>
          <w:b/>
          <w:bCs/>
          <w:sz w:val="24"/>
          <w:szCs w:val="24"/>
        </w:rPr>
      </w:pPr>
    </w:p>
    <w:p w14:paraId="19B77008" w14:textId="77777777" w:rsidR="0094364C" w:rsidRPr="002F6EE2" w:rsidRDefault="0094364C" w:rsidP="0094364C">
      <w:pPr>
        <w:widowControl/>
        <w:wordWrap/>
        <w:autoSpaceDE/>
        <w:autoSpaceDN/>
        <w:rPr>
          <w:rFonts w:ascii="Times New Roman" w:hAnsi="Times New Roman" w:cs="Times New Roman"/>
          <w:b/>
          <w:bCs/>
          <w:sz w:val="24"/>
          <w:szCs w:val="24"/>
        </w:rPr>
      </w:pPr>
    </w:p>
    <w:p w14:paraId="2D51AE23" w14:textId="77777777" w:rsidR="0094364C" w:rsidRPr="002F6EE2" w:rsidRDefault="0094364C" w:rsidP="0094364C">
      <w:pPr>
        <w:widowControl/>
        <w:wordWrap/>
        <w:autoSpaceDE/>
        <w:autoSpaceDN/>
        <w:rPr>
          <w:rFonts w:ascii="Times New Roman" w:hAnsi="Times New Roman" w:cs="Times New Roman"/>
          <w:b/>
          <w:bCs/>
          <w:sz w:val="24"/>
          <w:szCs w:val="24"/>
        </w:rPr>
      </w:pPr>
    </w:p>
    <w:p w14:paraId="31923647" w14:textId="77777777" w:rsidR="0094364C" w:rsidRPr="002F6EE2" w:rsidRDefault="0094364C" w:rsidP="0094364C">
      <w:pPr>
        <w:widowControl/>
        <w:wordWrap/>
        <w:autoSpaceDE/>
        <w:autoSpaceDN/>
        <w:rPr>
          <w:rFonts w:ascii="Times New Roman" w:hAnsi="Times New Roman" w:cs="Times New Roman"/>
          <w:b/>
          <w:bCs/>
          <w:sz w:val="24"/>
          <w:szCs w:val="24"/>
        </w:rPr>
      </w:pPr>
    </w:p>
    <w:p w14:paraId="51391929" w14:textId="77777777" w:rsidR="0094364C" w:rsidRPr="002F6EE2" w:rsidRDefault="0094364C" w:rsidP="0094364C">
      <w:pPr>
        <w:widowControl/>
        <w:wordWrap/>
        <w:autoSpaceDE/>
        <w:autoSpaceDN/>
        <w:rPr>
          <w:rFonts w:ascii="Times New Roman" w:hAnsi="Times New Roman" w:cs="Times New Roman"/>
          <w:b/>
          <w:bCs/>
          <w:sz w:val="24"/>
          <w:szCs w:val="24"/>
        </w:rPr>
      </w:pPr>
    </w:p>
    <w:p w14:paraId="16870BCB" w14:textId="77777777" w:rsidR="0094364C" w:rsidRPr="002F6EE2" w:rsidRDefault="0094364C" w:rsidP="0094364C">
      <w:pPr>
        <w:widowControl/>
        <w:wordWrap/>
        <w:autoSpaceDE/>
        <w:autoSpaceDN/>
        <w:rPr>
          <w:rFonts w:ascii="Times New Roman" w:hAnsi="Times New Roman" w:cs="Times New Roman"/>
          <w:b/>
          <w:bCs/>
          <w:sz w:val="24"/>
          <w:szCs w:val="24"/>
        </w:rPr>
        <w:sectPr w:rsidR="0094364C" w:rsidRPr="002F6EE2" w:rsidSect="0094364C">
          <w:pgSz w:w="16838" w:h="11906" w:orient="landscape"/>
          <w:pgMar w:top="1440" w:right="1701" w:bottom="1440" w:left="1440" w:header="851" w:footer="992" w:gutter="0"/>
          <w:cols w:space="425"/>
          <w:docGrid w:linePitch="360"/>
        </w:sectPr>
      </w:pPr>
    </w:p>
    <w:p w14:paraId="55DC32AD" w14:textId="77777777" w:rsidR="0094364C" w:rsidRPr="002F6EE2" w:rsidRDefault="0094364C" w:rsidP="0094364C">
      <w:pPr>
        <w:widowControl/>
        <w:wordWrap/>
        <w:autoSpaceDE/>
        <w:autoSpaceDN/>
        <w:rPr>
          <w:rFonts w:ascii="Times New Roman" w:hAnsi="Times New Roman" w:cs="Times New Roman"/>
          <w:b/>
          <w:bCs/>
          <w:sz w:val="24"/>
          <w:szCs w:val="24"/>
        </w:rPr>
      </w:pPr>
      <w:r w:rsidRPr="002F6EE2">
        <w:rPr>
          <w:rFonts w:ascii="Times New Roman" w:hAnsi="Times New Roman" w:cs="Times New Roman"/>
          <w:b/>
          <w:bCs/>
          <w:sz w:val="24"/>
          <w:szCs w:val="24"/>
        </w:rPr>
        <w:lastRenderedPageBreak/>
        <w:t>Supplementary Table S</w:t>
      </w:r>
      <w:r>
        <w:rPr>
          <w:rFonts w:ascii="Times New Roman" w:hAnsi="Times New Roman" w:cs="Times New Roman" w:hint="eastAsia"/>
          <w:b/>
          <w:bCs/>
          <w:sz w:val="24"/>
          <w:szCs w:val="24"/>
        </w:rPr>
        <w:t>8</w:t>
      </w:r>
      <w:r w:rsidRPr="002F6EE2">
        <w:rPr>
          <w:rFonts w:ascii="Times New Roman" w:hAnsi="Times New Roman" w:cs="Times New Roman"/>
          <w:b/>
          <w:bCs/>
          <w:sz w:val="24"/>
          <w:szCs w:val="24"/>
        </w:rPr>
        <w:t>. Stratified analysis of the association between the cumulative antibiotic days and the risk of osteoporotic fracture according to the prescription of calcium and/or vitamin D combinations among individuals who have been diagnosed with diabetes.</w:t>
      </w: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808"/>
        <w:gridCol w:w="1808"/>
        <w:gridCol w:w="1808"/>
        <w:gridCol w:w="1808"/>
        <w:gridCol w:w="1808"/>
        <w:gridCol w:w="1255"/>
      </w:tblGrid>
      <w:tr w:rsidR="0094364C" w:rsidRPr="002F6EE2" w14:paraId="4E36D662" w14:textId="77777777" w:rsidTr="002F6EE2">
        <w:tc>
          <w:tcPr>
            <w:tcW w:w="1242" w:type="pct"/>
            <w:vMerge w:val="restart"/>
            <w:tcBorders>
              <w:top w:val="single" w:sz="4" w:space="0" w:color="auto"/>
            </w:tcBorders>
          </w:tcPr>
          <w:p w14:paraId="7B90FF12" w14:textId="77777777" w:rsidR="0094364C" w:rsidRPr="002C7792" w:rsidRDefault="0094364C" w:rsidP="002F6EE2">
            <w:pPr>
              <w:rPr>
                <w:rFonts w:ascii="Times New Roman" w:hAnsi="Times New Roman" w:cs="Times New Roman"/>
                <w:szCs w:val="20"/>
              </w:rPr>
            </w:pPr>
          </w:p>
          <w:p w14:paraId="049648C8" w14:textId="77777777" w:rsidR="0094364C" w:rsidRPr="002C7792" w:rsidRDefault="0094364C" w:rsidP="002F6EE2">
            <w:pPr>
              <w:rPr>
                <w:rFonts w:ascii="Times New Roman" w:hAnsi="Times New Roman" w:cs="Times New Roman"/>
                <w:szCs w:val="20"/>
              </w:rPr>
            </w:pPr>
            <w:r w:rsidRPr="002F6EE2">
              <w:rPr>
                <w:rFonts w:ascii="Times New Roman" w:eastAsiaTheme="minorHAnsi" w:hAnsi="Times New Roman" w:cs="Times New Roman"/>
                <w:szCs w:val="20"/>
              </w:rPr>
              <w:t>C</w:t>
            </w:r>
            <w:r w:rsidRPr="002C7792">
              <w:rPr>
                <w:rFonts w:ascii="Times New Roman" w:eastAsiaTheme="minorHAnsi" w:hAnsi="Times New Roman" w:cs="Times New Roman"/>
                <w:szCs w:val="20"/>
              </w:rPr>
              <w:t>alcium and/or vitamin D combination</w:t>
            </w:r>
          </w:p>
        </w:tc>
        <w:tc>
          <w:tcPr>
            <w:tcW w:w="3300" w:type="pct"/>
            <w:gridSpan w:val="5"/>
            <w:tcBorders>
              <w:top w:val="single" w:sz="4" w:space="0" w:color="auto"/>
            </w:tcBorders>
          </w:tcPr>
          <w:p w14:paraId="1472E239"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Cumulative days of antibiotics prescribed for 5 years before the index date</w:t>
            </w:r>
          </w:p>
        </w:tc>
        <w:tc>
          <w:tcPr>
            <w:tcW w:w="458" w:type="pct"/>
            <w:vMerge w:val="restart"/>
            <w:tcBorders>
              <w:top w:val="single" w:sz="4" w:space="0" w:color="auto"/>
            </w:tcBorders>
          </w:tcPr>
          <w:p w14:paraId="165D55B7" w14:textId="77777777" w:rsidR="0094364C" w:rsidRPr="002C7792" w:rsidRDefault="0094364C" w:rsidP="002F6EE2">
            <w:pPr>
              <w:jc w:val="center"/>
              <w:rPr>
                <w:rFonts w:ascii="Times New Roman" w:hAnsi="Times New Roman" w:cs="Times New Roman"/>
                <w:i/>
                <w:iCs/>
                <w:szCs w:val="20"/>
              </w:rPr>
            </w:pPr>
          </w:p>
          <w:p w14:paraId="15ADF904" w14:textId="77777777" w:rsidR="0094364C" w:rsidRPr="002C7792" w:rsidRDefault="0094364C" w:rsidP="002F6EE2">
            <w:pPr>
              <w:jc w:val="center"/>
              <w:rPr>
                <w:rFonts w:ascii="Times New Roman" w:hAnsi="Times New Roman" w:cs="Times New Roman"/>
                <w:i/>
                <w:iCs/>
                <w:szCs w:val="20"/>
              </w:rPr>
            </w:pPr>
            <w:r w:rsidRPr="002F6EE2">
              <w:rPr>
                <w:rFonts w:ascii="Times New Roman" w:hAnsi="Times New Roman" w:cs="Times New Roman"/>
                <w:i/>
                <w:iCs/>
                <w:szCs w:val="20"/>
              </w:rPr>
              <w:t>P</w:t>
            </w:r>
            <w:r w:rsidRPr="002C7792">
              <w:rPr>
                <w:rFonts w:ascii="Times New Roman" w:hAnsi="Times New Roman" w:cs="Times New Roman"/>
                <w:iCs/>
                <w:szCs w:val="20"/>
              </w:rPr>
              <w:t xml:space="preserve"> for trend</w:t>
            </w:r>
          </w:p>
        </w:tc>
      </w:tr>
      <w:tr w:rsidR="0094364C" w:rsidRPr="002F6EE2" w14:paraId="0AF059BB" w14:textId="77777777" w:rsidTr="002F6EE2">
        <w:tc>
          <w:tcPr>
            <w:tcW w:w="1242" w:type="pct"/>
            <w:vMerge/>
            <w:tcBorders>
              <w:bottom w:val="single" w:sz="4" w:space="0" w:color="auto"/>
            </w:tcBorders>
          </w:tcPr>
          <w:p w14:paraId="28CB55D4" w14:textId="77777777" w:rsidR="0094364C" w:rsidRPr="002C7792" w:rsidRDefault="0094364C" w:rsidP="002F6EE2">
            <w:pPr>
              <w:rPr>
                <w:rFonts w:ascii="Times New Roman" w:hAnsi="Times New Roman" w:cs="Times New Roman"/>
                <w:szCs w:val="20"/>
              </w:rPr>
            </w:pPr>
          </w:p>
        </w:tc>
        <w:tc>
          <w:tcPr>
            <w:tcW w:w="660" w:type="pct"/>
            <w:tcBorders>
              <w:bottom w:val="single" w:sz="4" w:space="0" w:color="auto"/>
            </w:tcBorders>
          </w:tcPr>
          <w:p w14:paraId="1BA872E5"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None</w:t>
            </w:r>
          </w:p>
        </w:tc>
        <w:tc>
          <w:tcPr>
            <w:tcW w:w="660" w:type="pct"/>
            <w:tcBorders>
              <w:bottom w:val="single" w:sz="4" w:space="0" w:color="auto"/>
            </w:tcBorders>
          </w:tcPr>
          <w:p w14:paraId="284C7C9B"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1-14 days</w:t>
            </w:r>
          </w:p>
        </w:tc>
        <w:tc>
          <w:tcPr>
            <w:tcW w:w="660" w:type="pct"/>
            <w:tcBorders>
              <w:bottom w:val="single" w:sz="4" w:space="0" w:color="auto"/>
            </w:tcBorders>
          </w:tcPr>
          <w:p w14:paraId="19550FBE"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15-30 days</w:t>
            </w:r>
          </w:p>
        </w:tc>
        <w:tc>
          <w:tcPr>
            <w:tcW w:w="660" w:type="pct"/>
            <w:tcBorders>
              <w:bottom w:val="single" w:sz="4" w:space="0" w:color="auto"/>
            </w:tcBorders>
          </w:tcPr>
          <w:p w14:paraId="6F499FCC"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31-90 days</w:t>
            </w:r>
          </w:p>
        </w:tc>
        <w:tc>
          <w:tcPr>
            <w:tcW w:w="660" w:type="pct"/>
            <w:tcBorders>
              <w:bottom w:val="single" w:sz="4" w:space="0" w:color="auto"/>
            </w:tcBorders>
          </w:tcPr>
          <w:p w14:paraId="768442A7"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≥91days</w:t>
            </w:r>
          </w:p>
        </w:tc>
        <w:tc>
          <w:tcPr>
            <w:tcW w:w="458" w:type="pct"/>
            <w:vMerge/>
            <w:tcBorders>
              <w:bottom w:val="single" w:sz="4" w:space="0" w:color="auto"/>
            </w:tcBorders>
          </w:tcPr>
          <w:p w14:paraId="4AFDF016" w14:textId="77777777" w:rsidR="0094364C" w:rsidRPr="002C7792" w:rsidRDefault="0094364C" w:rsidP="002F6EE2">
            <w:pPr>
              <w:jc w:val="center"/>
              <w:rPr>
                <w:rFonts w:ascii="Times New Roman" w:hAnsi="Times New Roman" w:cs="Times New Roman"/>
                <w:szCs w:val="20"/>
              </w:rPr>
            </w:pPr>
          </w:p>
        </w:tc>
      </w:tr>
      <w:tr w:rsidR="0094364C" w:rsidRPr="002F6EE2" w14:paraId="2C8824DF" w14:textId="77777777" w:rsidTr="002F6EE2">
        <w:tc>
          <w:tcPr>
            <w:tcW w:w="1242" w:type="pct"/>
          </w:tcPr>
          <w:p w14:paraId="41AF1753" w14:textId="77777777" w:rsidR="0094364C" w:rsidRPr="002F6EE2" w:rsidRDefault="0094364C" w:rsidP="002F6EE2">
            <w:pPr>
              <w:jc w:val="left"/>
              <w:rPr>
                <w:rFonts w:ascii="Times New Roman" w:hAnsi="Times New Roman" w:cs="Times New Roman"/>
                <w:szCs w:val="20"/>
              </w:rPr>
            </w:pPr>
            <w:r w:rsidRPr="002F6EE2">
              <w:rPr>
                <w:rFonts w:ascii="Times New Roman" w:hAnsi="Times New Roman" w:cs="Times New Roman"/>
                <w:szCs w:val="20"/>
              </w:rPr>
              <w:t>No</w:t>
            </w:r>
          </w:p>
        </w:tc>
        <w:tc>
          <w:tcPr>
            <w:tcW w:w="660" w:type="pct"/>
          </w:tcPr>
          <w:p w14:paraId="751EB46C" w14:textId="77777777" w:rsidR="0094364C" w:rsidRPr="002C7792" w:rsidRDefault="0094364C" w:rsidP="002F6EE2">
            <w:pPr>
              <w:jc w:val="center"/>
              <w:rPr>
                <w:rFonts w:ascii="Times New Roman" w:hAnsi="Times New Roman" w:cs="Times New Roman"/>
                <w:szCs w:val="20"/>
              </w:rPr>
            </w:pPr>
          </w:p>
        </w:tc>
        <w:tc>
          <w:tcPr>
            <w:tcW w:w="660" w:type="pct"/>
          </w:tcPr>
          <w:p w14:paraId="35FC9B4E" w14:textId="77777777" w:rsidR="0094364C" w:rsidRPr="002C7792" w:rsidRDefault="0094364C" w:rsidP="002F6EE2">
            <w:pPr>
              <w:jc w:val="center"/>
              <w:rPr>
                <w:rFonts w:ascii="Times New Roman" w:hAnsi="Times New Roman" w:cs="Times New Roman"/>
                <w:szCs w:val="20"/>
              </w:rPr>
            </w:pPr>
          </w:p>
        </w:tc>
        <w:tc>
          <w:tcPr>
            <w:tcW w:w="660" w:type="pct"/>
          </w:tcPr>
          <w:p w14:paraId="36DED3C8" w14:textId="77777777" w:rsidR="0094364C" w:rsidRPr="002C7792" w:rsidRDefault="0094364C" w:rsidP="002F6EE2">
            <w:pPr>
              <w:jc w:val="center"/>
              <w:rPr>
                <w:rFonts w:ascii="Times New Roman" w:hAnsi="Times New Roman" w:cs="Times New Roman"/>
                <w:szCs w:val="20"/>
              </w:rPr>
            </w:pPr>
          </w:p>
        </w:tc>
        <w:tc>
          <w:tcPr>
            <w:tcW w:w="660" w:type="pct"/>
          </w:tcPr>
          <w:p w14:paraId="1D6F6E55" w14:textId="77777777" w:rsidR="0094364C" w:rsidRPr="002C7792" w:rsidRDefault="0094364C" w:rsidP="002F6EE2">
            <w:pPr>
              <w:jc w:val="center"/>
              <w:rPr>
                <w:rFonts w:ascii="Times New Roman" w:hAnsi="Times New Roman" w:cs="Times New Roman"/>
                <w:szCs w:val="20"/>
              </w:rPr>
            </w:pPr>
          </w:p>
        </w:tc>
        <w:tc>
          <w:tcPr>
            <w:tcW w:w="660" w:type="pct"/>
          </w:tcPr>
          <w:p w14:paraId="56E88214" w14:textId="77777777" w:rsidR="0094364C" w:rsidRPr="002C7792" w:rsidRDefault="0094364C" w:rsidP="002F6EE2">
            <w:pPr>
              <w:jc w:val="center"/>
              <w:rPr>
                <w:rFonts w:ascii="Times New Roman" w:hAnsi="Times New Roman" w:cs="Times New Roman"/>
                <w:szCs w:val="20"/>
              </w:rPr>
            </w:pPr>
          </w:p>
        </w:tc>
        <w:tc>
          <w:tcPr>
            <w:tcW w:w="458" w:type="pct"/>
          </w:tcPr>
          <w:p w14:paraId="30D312E2" w14:textId="77777777" w:rsidR="0094364C" w:rsidRPr="002C7792" w:rsidRDefault="0094364C" w:rsidP="002F6EE2">
            <w:pPr>
              <w:jc w:val="center"/>
              <w:rPr>
                <w:rFonts w:ascii="Times New Roman" w:hAnsi="Times New Roman" w:cs="Times New Roman"/>
                <w:szCs w:val="20"/>
              </w:rPr>
            </w:pPr>
          </w:p>
        </w:tc>
      </w:tr>
      <w:tr w:rsidR="0094364C" w:rsidRPr="002F6EE2" w14:paraId="5EC28E57" w14:textId="77777777" w:rsidTr="002F6EE2">
        <w:tc>
          <w:tcPr>
            <w:tcW w:w="1242" w:type="pct"/>
          </w:tcPr>
          <w:p w14:paraId="7DFB3E66" w14:textId="77777777" w:rsidR="0094364C" w:rsidRPr="002C7792" w:rsidRDefault="0094364C" w:rsidP="002F6EE2">
            <w:pPr>
              <w:ind w:leftChars="100" w:left="200"/>
              <w:jc w:val="left"/>
              <w:rPr>
                <w:rFonts w:ascii="Times New Roman" w:hAnsi="Times New Roman" w:cs="Times New Roman"/>
                <w:szCs w:val="20"/>
              </w:rPr>
            </w:pPr>
            <w:r w:rsidRPr="002C7792">
              <w:rPr>
                <w:rFonts w:ascii="Times New Roman" w:hAnsi="Times New Roman" w:cs="Times New Roman"/>
                <w:szCs w:val="20"/>
              </w:rPr>
              <w:t>Number of participants, n</w:t>
            </w:r>
          </w:p>
        </w:tc>
        <w:tc>
          <w:tcPr>
            <w:tcW w:w="660" w:type="pct"/>
          </w:tcPr>
          <w:p w14:paraId="2A95C285"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3,305</w:t>
            </w:r>
          </w:p>
        </w:tc>
        <w:tc>
          <w:tcPr>
            <w:tcW w:w="660" w:type="pct"/>
          </w:tcPr>
          <w:p w14:paraId="4E543EB5"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11,737</w:t>
            </w:r>
          </w:p>
        </w:tc>
        <w:tc>
          <w:tcPr>
            <w:tcW w:w="660" w:type="pct"/>
          </w:tcPr>
          <w:p w14:paraId="10F69028"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10,502</w:t>
            </w:r>
          </w:p>
        </w:tc>
        <w:tc>
          <w:tcPr>
            <w:tcW w:w="660" w:type="pct"/>
          </w:tcPr>
          <w:p w14:paraId="5E04FF4F"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14,382</w:t>
            </w:r>
          </w:p>
        </w:tc>
        <w:tc>
          <w:tcPr>
            <w:tcW w:w="660" w:type="pct"/>
          </w:tcPr>
          <w:p w14:paraId="00C35D0F"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4,447</w:t>
            </w:r>
          </w:p>
        </w:tc>
        <w:tc>
          <w:tcPr>
            <w:tcW w:w="458" w:type="pct"/>
          </w:tcPr>
          <w:p w14:paraId="61D5B661" w14:textId="77777777" w:rsidR="0094364C" w:rsidRPr="002C7792" w:rsidRDefault="0094364C" w:rsidP="002F6EE2">
            <w:pPr>
              <w:jc w:val="center"/>
              <w:rPr>
                <w:rFonts w:ascii="Times New Roman" w:hAnsi="Times New Roman" w:cs="Times New Roman"/>
                <w:szCs w:val="20"/>
              </w:rPr>
            </w:pPr>
          </w:p>
        </w:tc>
      </w:tr>
      <w:tr w:rsidR="0094364C" w:rsidRPr="002F6EE2" w14:paraId="23D40D74" w14:textId="77777777" w:rsidTr="002F6EE2">
        <w:tc>
          <w:tcPr>
            <w:tcW w:w="1242" w:type="pct"/>
          </w:tcPr>
          <w:p w14:paraId="68DB8282" w14:textId="77777777" w:rsidR="0094364C" w:rsidRPr="002C7792" w:rsidRDefault="0094364C" w:rsidP="002F6EE2">
            <w:pPr>
              <w:ind w:leftChars="100" w:left="200"/>
              <w:jc w:val="left"/>
              <w:rPr>
                <w:rFonts w:ascii="Times New Roman" w:hAnsi="Times New Roman" w:cs="Times New Roman"/>
                <w:szCs w:val="20"/>
              </w:rPr>
            </w:pPr>
            <w:r w:rsidRPr="002C7792">
              <w:rPr>
                <w:rFonts w:ascii="Times New Roman" w:hAnsi="Times New Roman" w:cs="Times New Roman"/>
                <w:szCs w:val="20"/>
              </w:rPr>
              <w:t>Events, n</w:t>
            </w:r>
          </w:p>
        </w:tc>
        <w:tc>
          <w:tcPr>
            <w:tcW w:w="660" w:type="pct"/>
          </w:tcPr>
          <w:p w14:paraId="482AAC70"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248</w:t>
            </w:r>
          </w:p>
        </w:tc>
        <w:tc>
          <w:tcPr>
            <w:tcW w:w="660" w:type="pct"/>
          </w:tcPr>
          <w:p w14:paraId="28261E27"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954</w:t>
            </w:r>
          </w:p>
        </w:tc>
        <w:tc>
          <w:tcPr>
            <w:tcW w:w="660" w:type="pct"/>
          </w:tcPr>
          <w:p w14:paraId="595F935C"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1,038</w:t>
            </w:r>
          </w:p>
        </w:tc>
        <w:tc>
          <w:tcPr>
            <w:tcW w:w="660" w:type="pct"/>
          </w:tcPr>
          <w:p w14:paraId="42A51E6B"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1,528</w:t>
            </w:r>
          </w:p>
        </w:tc>
        <w:tc>
          <w:tcPr>
            <w:tcW w:w="660" w:type="pct"/>
          </w:tcPr>
          <w:p w14:paraId="538CBB39"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485</w:t>
            </w:r>
          </w:p>
        </w:tc>
        <w:tc>
          <w:tcPr>
            <w:tcW w:w="458" w:type="pct"/>
          </w:tcPr>
          <w:p w14:paraId="58F75711" w14:textId="77777777" w:rsidR="0094364C" w:rsidRPr="002C7792" w:rsidRDefault="0094364C" w:rsidP="002F6EE2">
            <w:pPr>
              <w:jc w:val="center"/>
              <w:rPr>
                <w:rFonts w:ascii="Times New Roman" w:hAnsi="Times New Roman" w:cs="Times New Roman"/>
                <w:szCs w:val="20"/>
              </w:rPr>
            </w:pPr>
          </w:p>
        </w:tc>
      </w:tr>
      <w:tr w:rsidR="0094364C" w:rsidRPr="002F6EE2" w14:paraId="79DBCA87" w14:textId="77777777" w:rsidTr="002F6EE2">
        <w:tc>
          <w:tcPr>
            <w:tcW w:w="1242" w:type="pct"/>
          </w:tcPr>
          <w:p w14:paraId="1914F2A9" w14:textId="77777777" w:rsidR="0094364C" w:rsidRPr="002C7792" w:rsidRDefault="0094364C" w:rsidP="002F6EE2">
            <w:pPr>
              <w:ind w:leftChars="100" w:left="200"/>
              <w:jc w:val="left"/>
              <w:rPr>
                <w:rFonts w:ascii="Times New Roman" w:hAnsi="Times New Roman" w:cs="Times New Roman"/>
                <w:szCs w:val="20"/>
              </w:rPr>
            </w:pPr>
            <w:proofErr w:type="spellStart"/>
            <w:r w:rsidRPr="002F6EE2">
              <w:rPr>
                <w:rFonts w:ascii="Times New Roman" w:hAnsi="Times New Roman" w:cs="Times New Roman"/>
                <w:szCs w:val="20"/>
              </w:rPr>
              <w:t>a</w:t>
            </w:r>
            <w:r w:rsidRPr="002C7792">
              <w:rPr>
                <w:rFonts w:ascii="Times New Roman" w:hAnsi="Times New Roman" w:cs="Times New Roman"/>
                <w:szCs w:val="20"/>
              </w:rPr>
              <w:t>HR</w:t>
            </w:r>
            <w:proofErr w:type="spellEnd"/>
            <w:r w:rsidRPr="002C7792">
              <w:rPr>
                <w:rFonts w:ascii="Times New Roman" w:hAnsi="Times New Roman" w:cs="Times New Roman"/>
                <w:szCs w:val="20"/>
              </w:rPr>
              <w:t xml:space="preserve"> (95% CI)</w:t>
            </w:r>
          </w:p>
        </w:tc>
        <w:tc>
          <w:tcPr>
            <w:tcW w:w="660" w:type="pct"/>
          </w:tcPr>
          <w:p w14:paraId="53ADF6DD"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1.00 (ref.)</w:t>
            </w:r>
          </w:p>
        </w:tc>
        <w:tc>
          <w:tcPr>
            <w:tcW w:w="660" w:type="pct"/>
          </w:tcPr>
          <w:p w14:paraId="53E46256" w14:textId="77777777" w:rsidR="0094364C" w:rsidRPr="002C7792" w:rsidRDefault="0094364C" w:rsidP="002F6EE2">
            <w:pPr>
              <w:jc w:val="center"/>
              <w:rPr>
                <w:rFonts w:ascii="Times New Roman" w:hAnsi="Times New Roman" w:cs="Times New Roman"/>
                <w:szCs w:val="20"/>
              </w:rPr>
            </w:pPr>
            <w:r w:rsidRPr="002F6EE2">
              <w:rPr>
                <w:rFonts w:ascii="Times New Roman" w:hAnsi="Times New Roman" w:cs="Times New Roman"/>
                <w:szCs w:val="20"/>
              </w:rPr>
              <w:t>0.94 (0.82-1.09)</w:t>
            </w:r>
          </w:p>
        </w:tc>
        <w:tc>
          <w:tcPr>
            <w:tcW w:w="660" w:type="pct"/>
          </w:tcPr>
          <w:p w14:paraId="7B9D6637" w14:textId="77777777" w:rsidR="0094364C" w:rsidRPr="002C7792" w:rsidRDefault="0094364C" w:rsidP="002F6EE2">
            <w:pPr>
              <w:jc w:val="center"/>
              <w:rPr>
                <w:rFonts w:ascii="Times New Roman" w:hAnsi="Times New Roman" w:cs="Times New Roman"/>
                <w:szCs w:val="20"/>
              </w:rPr>
            </w:pPr>
            <w:r w:rsidRPr="002F6EE2">
              <w:rPr>
                <w:rFonts w:ascii="Times New Roman" w:hAnsi="Times New Roman" w:cs="Times New Roman"/>
                <w:szCs w:val="20"/>
              </w:rPr>
              <w:t>1.05 (0.91-1.20)</w:t>
            </w:r>
          </w:p>
        </w:tc>
        <w:tc>
          <w:tcPr>
            <w:tcW w:w="660" w:type="pct"/>
          </w:tcPr>
          <w:p w14:paraId="6067382D" w14:textId="77777777" w:rsidR="0094364C" w:rsidRPr="002C7792" w:rsidRDefault="0094364C" w:rsidP="002F6EE2">
            <w:pPr>
              <w:jc w:val="center"/>
              <w:rPr>
                <w:rFonts w:ascii="Times New Roman" w:hAnsi="Times New Roman" w:cs="Times New Roman"/>
                <w:szCs w:val="20"/>
              </w:rPr>
            </w:pPr>
            <w:r w:rsidRPr="002F6EE2">
              <w:rPr>
                <w:rFonts w:ascii="Times New Roman" w:hAnsi="Times New Roman" w:cs="Times New Roman"/>
                <w:szCs w:val="20"/>
              </w:rPr>
              <w:t>1.04 (0.90-1.19)</w:t>
            </w:r>
          </w:p>
        </w:tc>
        <w:tc>
          <w:tcPr>
            <w:tcW w:w="660" w:type="pct"/>
          </w:tcPr>
          <w:p w14:paraId="72E2FB46" w14:textId="77777777" w:rsidR="0094364C" w:rsidRPr="002C7792" w:rsidRDefault="0094364C" w:rsidP="002F6EE2">
            <w:pPr>
              <w:jc w:val="center"/>
              <w:rPr>
                <w:rFonts w:ascii="Times New Roman" w:hAnsi="Times New Roman" w:cs="Times New Roman"/>
                <w:szCs w:val="20"/>
              </w:rPr>
            </w:pPr>
            <w:r w:rsidRPr="002F6EE2">
              <w:rPr>
                <w:rFonts w:ascii="Times New Roman" w:hAnsi="Times New Roman" w:cs="Times New Roman"/>
                <w:szCs w:val="20"/>
              </w:rPr>
              <w:t>1.06 (0.91-1.24)</w:t>
            </w:r>
          </w:p>
        </w:tc>
        <w:tc>
          <w:tcPr>
            <w:tcW w:w="458" w:type="pct"/>
          </w:tcPr>
          <w:p w14:paraId="08CE9FF9" w14:textId="77777777" w:rsidR="0094364C" w:rsidRPr="002C7792" w:rsidRDefault="0094364C" w:rsidP="002F6EE2">
            <w:pPr>
              <w:jc w:val="center"/>
              <w:rPr>
                <w:rFonts w:ascii="Times New Roman" w:hAnsi="Times New Roman" w:cs="Times New Roman"/>
                <w:szCs w:val="20"/>
              </w:rPr>
            </w:pPr>
            <w:r w:rsidRPr="002F6EE2">
              <w:rPr>
                <w:rFonts w:ascii="Times New Roman" w:hAnsi="Times New Roman" w:cs="Times New Roman"/>
                <w:szCs w:val="20"/>
              </w:rPr>
              <w:t>0.039</w:t>
            </w:r>
          </w:p>
        </w:tc>
      </w:tr>
      <w:tr w:rsidR="0094364C" w:rsidRPr="002F6EE2" w14:paraId="6B2E6DBE" w14:textId="77777777" w:rsidTr="002F6EE2">
        <w:tc>
          <w:tcPr>
            <w:tcW w:w="1242" w:type="pct"/>
          </w:tcPr>
          <w:p w14:paraId="7FF58A49" w14:textId="77777777" w:rsidR="0094364C" w:rsidRPr="002F6EE2" w:rsidRDefault="0094364C" w:rsidP="002F6EE2">
            <w:pPr>
              <w:jc w:val="left"/>
              <w:rPr>
                <w:rFonts w:ascii="Times New Roman" w:hAnsi="Times New Roman" w:cs="Times New Roman"/>
                <w:szCs w:val="20"/>
              </w:rPr>
            </w:pPr>
            <w:r w:rsidRPr="002F6EE2">
              <w:rPr>
                <w:rFonts w:ascii="Times New Roman" w:hAnsi="Times New Roman" w:cs="Times New Roman"/>
                <w:szCs w:val="20"/>
              </w:rPr>
              <w:t>Yes</w:t>
            </w:r>
          </w:p>
        </w:tc>
        <w:tc>
          <w:tcPr>
            <w:tcW w:w="660" w:type="pct"/>
          </w:tcPr>
          <w:p w14:paraId="09C70C6E" w14:textId="77777777" w:rsidR="0094364C" w:rsidRPr="002C7792" w:rsidRDefault="0094364C" w:rsidP="002F6EE2">
            <w:pPr>
              <w:jc w:val="center"/>
              <w:rPr>
                <w:rFonts w:ascii="Times New Roman" w:hAnsi="Times New Roman" w:cs="Times New Roman"/>
                <w:szCs w:val="20"/>
              </w:rPr>
            </w:pPr>
          </w:p>
        </w:tc>
        <w:tc>
          <w:tcPr>
            <w:tcW w:w="660" w:type="pct"/>
          </w:tcPr>
          <w:p w14:paraId="34349FD1" w14:textId="77777777" w:rsidR="0094364C" w:rsidRPr="002C7792" w:rsidRDefault="0094364C" w:rsidP="002F6EE2">
            <w:pPr>
              <w:jc w:val="center"/>
              <w:rPr>
                <w:rFonts w:ascii="Times New Roman" w:hAnsi="Times New Roman" w:cs="Times New Roman"/>
                <w:szCs w:val="20"/>
              </w:rPr>
            </w:pPr>
          </w:p>
        </w:tc>
        <w:tc>
          <w:tcPr>
            <w:tcW w:w="660" w:type="pct"/>
          </w:tcPr>
          <w:p w14:paraId="61E3F62E" w14:textId="77777777" w:rsidR="0094364C" w:rsidRPr="002C7792" w:rsidRDefault="0094364C" w:rsidP="002F6EE2">
            <w:pPr>
              <w:jc w:val="center"/>
              <w:rPr>
                <w:rFonts w:ascii="Times New Roman" w:hAnsi="Times New Roman" w:cs="Times New Roman"/>
                <w:szCs w:val="20"/>
              </w:rPr>
            </w:pPr>
          </w:p>
        </w:tc>
        <w:tc>
          <w:tcPr>
            <w:tcW w:w="660" w:type="pct"/>
          </w:tcPr>
          <w:p w14:paraId="01683A13" w14:textId="77777777" w:rsidR="0094364C" w:rsidRPr="002C7792" w:rsidRDefault="0094364C" w:rsidP="002F6EE2">
            <w:pPr>
              <w:jc w:val="center"/>
              <w:rPr>
                <w:rFonts w:ascii="Times New Roman" w:hAnsi="Times New Roman" w:cs="Times New Roman"/>
                <w:szCs w:val="20"/>
              </w:rPr>
            </w:pPr>
          </w:p>
        </w:tc>
        <w:tc>
          <w:tcPr>
            <w:tcW w:w="660" w:type="pct"/>
          </w:tcPr>
          <w:p w14:paraId="1688ABF1" w14:textId="77777777" w:rsidR="0094364C" w:rsidRPr="002C7792" w:rsidRDefault="0094364C" w:rsidP="002F6EE2">
            <w:pPr>
              <w:jc w:val="center"/>
              <w:rPr>
                <w:rFonts w:ascii="Times New Roman" w:hAnsi="Times New Roman" w:cs="Times New Roman"/>
                <w:szCs w:val="20"/>
              </w:rPr>
            </w:pPr>
          </w:p>
        </w:tc>
        <w:tc>
          <w:tcPr>
            <w:tcW w:w="458" w:type="pct"/>
          </w:tcPr>
          <w:p w14:paraId="14390982" w14:textId="77777777" w:rsidR="0094364C" w:rsidRPr="002C7792" w:rsidRDefault="0094364C" w:rsidP="002F6EE2">
            <w:pPr>
              <w:jc w:val="center"/>
              <w:rPr>
                <w:rFonts w:ascii="Times New Roman" w:hAnsi="Times New Roman" w:cs="Times New Roman"/>
                <w:szCs w:val="20"/>
              </w:rPr>
            </w:pPr>
          </w:p>
        </w:tc>
      </w:tr>
      <w:tr w:rsidR="0094364C" w:rsidRPr="002F6EE2" w14:paraId="7DA16ED6" w14:textId="77777777" w:rsidTr="002F6EE2">
        <w:tc>
          <w:tcPr>
            <w:tcW w:w="1242" w:type="pct"/>
          </w:tcPr>
          <w:p w14:paraId="6F350C57" w14:textId="77777777" w:rsidR="0094364C" w:rsidRPr="002C7792" w:rsidRDefault="0094364C" w:rsidP="002F6EE2">
            <w:pPr>
              <w:ind w:leftChars="100" w:left="200"/>
              <w:jc w:val="left"/>
              <w:rPr>
                <w:rFonts w:ascii="Times New Roman" w:hAnsi="Times New Roman" w:cs="Times New Roman"/>
                <w:szCs w:val="20"/>
              </w:rPr>
            </w:pPr>
            <w:r w:rsidRPr="002C7792">
              <w:rPr>
                <w:rFonts w:ascii="Times New Roman" w:hAnsi="Times New Roman" w:cs="Times New Roman"/>
                <w:szCs w:val="20"/>
              </w:rPr>
              <w:t>Number of participants, n</w:t>
            </w:r>
          </w:p>
        </w:tc>
        <w:tc>
          <w:tcPr>
            <w:tcW w:w="660" w:type="pct"/>
          </w:tcPr>
          <w:p w14:paraId="61276701"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166</w:t>
            </w:r>
          </w:p>
        </w:tc>
        <w:tc>
          <w:tcPr>
            <w:tcW w:w="660" w:type="pct"/>
          </w:tcPr>
          <w:p w14:paraId="3FA785E1"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995</w:t>
            </w:r>
          </w:p>
        </w:tc>
        <w:tc>
          <w:tcPr>
            <w:tcW w:w="660" w:type="pct"/>
          </w:tcPr>
          <w:p w14:paraId="18C7CD86"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1,339</w:t>
            </w:r>
          </w:p>
        </w:tc>
        <w:tc>
          <w:tcPr>
            <w:tcW w:w="660" w:type="pct"/>
          </w:tcPr>
          <w:p w14:paraId="44245DC7"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2,408</w:t>
            </w:r>
          </w:p>
        </w:tc>
        <w:tc>
          <w:tcPr>
            <w:tcW w:w="660" w:type="pct"/>
          </w:tcPr>
          <w:p w14:paraId="422E7BCD"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983</w:t>
            </w:r>
          </w:p>
        </w:tc>
        <w:tc>
          <w:tcPr>
            <w:tcW w:w="458" w:type="pct"/>
          </w:tcPr>
          <w:p w14:paraId="0C503F84" w14:textId="77777777" w:rsidR="0094364C" w:rsidRPr="002C7792" w:rsidRDefault="0094364C" w:rsidP="002F6EE2">
            <w:pPr>
              <w:jc w:val="center"/>
              <w:rPr>
                <w:rFonts w:ascii="Times New Roman" w:hAnsi="Times New Roman" w:cs="Times New Roman"/>
                <w:szCs w:val="20"/>
              </w:rPr>
            </w:pPr>
          </w:p>
        </w:tc>
      </w:tr>
      <w:tr w:rsidR="0094364C" w:rsidRPr="002F6EE2" w14:paraId="10FF4D7C" w14:textId="77777777" w:rsidTr="00E02D63">
        <w:tc>
          <w:tcPr>
            <w:tcW w:w="1242" w:type="pct"/>
          </w:tcPr>
          <w:p w14:paraId="3525F750" w14:textId="77777777" w:rsidR="0094364C" w:rsidRPr="002C7792" w:rsidRDefault="0094364C" w:rsidP="002F6EE2">
            <w:pPr>
              <w:ind w:leftChars="100" w:left="200"/>
              <w:jc w:val="left"/>
              <w:rPr>
                <w:rFonts w:ascii="Times New Roman" w:hAnsi="Times New Roman" w:cs="Times New Roman"/>
                <w:szCs w:val="20"/>
              </w:rPr>
            </w:pPr>
            <w:r w:rsidRPr="002C7792">
              <w:rPr>
                <w:rFonts w:ascii="Times New Roman" w:hAnsi="Times New Roman" w:cs="Times New Roman"/>
                <w:szCs w:val="20"/>
              </w:rPr>
              <w:t>Events, n</w:t>
            </w:r>
          </w:p>
        </w:tc>
        <w:tc>
          <w:tcPr>
            <w:tcW w:w="660" w:type="pct"/>
          </w:tcPr>
          <w:p w14:paraId="0C8D7D60"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22</w:t>
            </w:r>
          </w:p>
        </w:tc>
        <w:tc>
          <w:tcPr>
            <w:tcW w:w="660" w:type="pct"/>
          </w:tcPr>
          <w:p w14:paraId="2B0F8007"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128</w:t>
            </w:r>
          </w:p>
        </w:tc>
        <w:tc>
          <w:tcPr>
            <w:tcW w:w="660" w:type="pct"/>
          </w:tcPr>
          <w:p w14:paraId="0CAF5035"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200</w:t>
            </w:r>
          </w:p>
        </w:tc>
        <w:tc>
          <w:tcPr>
            <w:tcW w:w="660" w:type="pct"/>
          </w:tcPr>
          <w:p w14:paraId="3CA4B58E"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376</w:t>
            </w:r>
          </w:p>
        </w:tc>
        <w:tc>
          <w:tcPr>
            <w:tcW w:w="660" w:type="pct"/>
          </w:tcPr>
          <w:p w14:paraId="15D5DA30"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191</w:t>
            </w:r>
          </w:p>
        </w:tc>
        <w:tc>
          <w:tcPr>
            <w:tcW w:w="458" w:type="pct"/>
          </w:tcPr>
          <w:p w14:paraId="48200F7F" w14:textId="77777777" w:rsidR="0094364C" w:rsidRPr="002C7792" w:rsidRDefault="0094364C" w:rsidP="002F6EE2">
            <w:pPr>
              <w:jc w:val="center"/>
              <w:rPr>
                <w:rFonts w:ascii="Times New Roman" w:hAnsi="Times New Roman" w:cs="Times New Roman"/>
                <w:szCs w:val="20"/>
              </w:rPr>
            </w:pPr>
          </w:p>
        </w:tc>
      </w:tr>
      <w:tr w:rsidR="0094364C" w:rsidRPr="002F6EE2" w14:paraId="5AF261DE" w14:textId="77777777" w:rsidTr="00E02D63">
        <w:tc>
          <w:tcPr>
            <w:tcW w:w="1242" w:type="pct"/>
            <w:tcBorders>
              <w:bottom w:val="single" w:sz="4" w:space="0" w:color="auto"/>
            </w:tcBorders>
          </w:tcPr>
          <w:p w14:paraId="2D4C596D" w14:textId="77777777" w:rsidR="0094364C" w:rsidRPr="002C7792" w:rsidRDefault="0094364C" w:rsidP="002F6EE2">
            <w:pPr>
              <w:ind w:leftChars="100" w:left="200"/>
              <w:jc w:val="left"/>
              <w:rPr>
                <w:rFonts w:ascii="Times New Roman" w:hAnsi="Times New Roman" w:cs="Times New Roman"/>
                <w:szCs w:val="20"/>
              </w:rPr>
            </w:pPr>
            <w:proofErr w:type="spellStart"/>
            <w:r w:rsidRPr="002F6EE2">
              <w:rPr>
                <w:rFonts w:ascii="Times New Roman" w:hAnsi="Times New Roman" w:cs="Times New Roman"/>
                <w:szCs w:val="20"/>
              </w:rPr>
              <w:t>a</w:t>
            </w:r>
            <w:r w:rsidRPr="002C7792">
              <w:rPr>
                <w:rFonts w:ascii="Times New Roman" w:hAnsi="Times New Roman" w:cs="Times New Roman"/>
                <w:szCs w:val="20"/>
              </w:rPr>
              <w:t>HR</w:t>
            </w:r>
            <w:proofErr w:type="spellEnd"/>
            <w:r w:rsidRPr="002C7792">
              <w:rPr>
                <w:rFonts w:ascii="Times New Roman" w:hAnsi="Times New Roman" w:cs="Times New Roman"/>
                <w:szCs w:val="20"/>
              </w:rPr>
              <w:t xml:space="preserve"> (95% CI)</w:t>
            </w:r>
          </w:p>
        </w:tc>
        <w:tc>
          <w:tcPr>
            <w:tcW w:w="660" w:type="pct"/>
            <w:tcBorders>
              <w:bottom w:val="single" w:sz="4" w:space="0" w:color="auto"/>
            </w:tcBorders>
          </w:tcPr>
          <w:p w14:paraId="650F7A18" w14:textId="77777777" w:rsidR="0094364C" w:rsidRPr="002C7792" w:rsidRDefault="0094364C" w:rsidP="002F6EE2">
            <w:pPr>
              <w:jc w:val="center"/>
              <w:rPr>
                <w:rFonts w:ascii="Times New Roman" w:hAnsi="Times New Roman" w:cs="Times New Roman"/>
                <w:szCs w:val="20"/>
              </w:rPr>
            </w:pPr>
            <w:r w:rsidRPr="002C7792">
              <w:rPr>
                <w:rFonts w:ascii="Times New Roman" w:hAnsi="Times New Roman" w:cs="Times New Roman"/>
                <w:szCs w:val="20"/>
              </w:rPr>
              <w:t>1.00 (ref.)</w:t>
            </w:r>
          </w:p>
        </w:tc>
        <w:tc>
          <w:tcPr>
            <w:tcW w:w="660" w:type="pct"/>
            <w:tcBorders>
              <w:bottom w:val="single" w:sz="4" w:space="0" w:color="auto"/>
            </w:tcBorders>
          </w:tcPr>
          <w:p w14:paraId="1DCBE035" w14:textId="77777777" w:rsidR="0094364C" w:rsidRPr="002C7792" w:rsidRDefault="0094364C" w:rsidP="002F6EE2">
            <w:pPr>
              <w:jc w:val="center"/>
              <w:rPr>
                <w:rFonts w:ascii="Times New Roman" w:hAnsi="Times New Roman" w:cs="Times New Roman"/>
                <w:szCs w:val="20"/>
              </w:rPr>
            </w:pPr>
            <w:r w:rsidRPr="002F6EE2">
              <w:rPr>
                <w:rFonts w:ascii="Times New Roman" w:hAnsi="Times New Roman" w:cs="Times New Roman"/>
                <w:szCs w:val="20"/>
              </w:rPr>
              <w:t>0.90 (0.57-1.41)</w:t>
            </w:r>
          </w:p>
        </w:tc>
        <w:tc>
          <w:tcPr>
            <w:tcW w:w="660" w:type="pct"/>
            <w:tcBorders>
              <w:bottom w:val="single" w:sz="4" w:space="0" w:color="auto"/>
            </w:tcBorders>
          </w:tcPr>
          <w:p w14:paraId="316523E7" w14:textId="77777777" w:rsidR="0094364C" w:rsidRPr="002C7792" w:rsidRDefault="0094364C" w:rsidP="002F6EE2">
            <w:pPr>
              <w:jc w:val="center"/>
              <w:rPr>
                <w:rFonts w:ascii="Times New Roman" w:hAnsi="Times New Roman" w:cs="Times New Roman"/>
                <w:szCs w:val="20"/>
              </w:rPr>
            </w:pPr>
            <w:r w:rsidRPr="002F6EE2">
              <w:rPr>
                <w:rFonts w:ascii="Times New Roman" w:hAnsi="Times New Roman" w:cs="Times New Roman"/>
                <w:szCs w:val="20"/>
              </w:rPr>
              <w:t>1.04 (0.67-1.63)</w:t>
            </w:r>
          </w:p>
        </w:tc>
        <w:tc>
          <w:tcPr>
            <w:tcW w:w="660" w:type="pct"/>
            <w:tcBorders>
              <w:bottom w:val="single" w:sz="4" w:space="0" w:color="auto"/>
            </w:tcBorders>
          </w:tcPr>
          <w:p w14:paraId="101F15CF" w14:textId="77777777" w:rsidR="0094364C" w:rsidRPr="002C7792" w:rsidRDefault="0094364C" w:rsidP="002F6EE2">
            <w:pPr>
              <w:jc w:val="center"/>
              <w:rPr>
                <w:rFonts w:ascii="Times New Roman" w:hAnsi="Times New Roman" w:cs="Times New Roman"/>
                <w:szCs w:val="20"/>
              </w:rPr>
            </w:pPr>
            <w:r w:rsidRPr="002F6EE2">
              <w:rPr>
                <w:rFonts w:ascii="Times New Roman" w:hAnsi="Times New Roman" w:cs="Times New Roman"/>
                <w:szCs w:val="20"/>
              </w:rPr>
              <w:t>1.05 (0.68-1.62)</w:t>
            </w:r>
          </w:p>
        </w:tc>
        <w:tc>
          <w:tcPr>
            <w:tcW w:w="660" w:type="pct"/>
            <w:tcBorders>
              <w:bottom w:val="single" w:sz="4" w:space="0" w:color="auto"/>
            </w:tcBorders>
          </w:tcPr>
          <w:p w14:paraId="13946538" w14:textId="77777777" w:rsidR="0094364C" w:rsidRPr="002C7792" w:rsidRDefault="0094364C" w:rsidP="002F6EE2">
            <w:pPr>
              <w:jc w:val="center"/>
              <w:rPr>
                <w:rFonts w:ascii="Times New Roman" w:hAnsi="Times New Roman" w:cs="Times New Roman"/>
                <w:szCs w:val="20"/>
              </w:rPr>
            </w:pPr>
            <w:r w:rsidRPr="002F6EE2">
              <w:rPr>
                <w:rFonts w:ascii="Times New Roman" w:hAnsi="Times New Roman" w:cs="Times New Roman"/>
                <w:szCs w:val="20"/>
              </w:rPr>
              <w:t>1.37 (0.88-2.15)</w:t>
            </w:r>
          </w:p>
        </w:tc>
        <w:tc>
          <w:tcPr>
            <w:tcW w:w="458" w:type="pct"/>
            <w:tcBorders>
              <w:bottom w:val="single" w:sz="4" w:space="0" w:color="auto"/>
            </w:tcBorders>
          </w:tcPr>
          <w:p w14:paraId="3EFBBF9B" w14:textId="77777777" w:rsidR="0094364C" w:rsidRPr="002C7792" w:rsidRDefault="0094364C" w:rsidP="002F6EE2">
            <w:pPr>
              <w:jc w:val="center"/>
              <w:rPr>
                <w:rFonts w:ascii="Times New Roman" w:hAnsi="Times New Roman" w:cs="Times New Roman"/>
                <w:szCs w:val="20"/>
              </w:rPr>
            </w:pPr>
            <w:r w:rsidRPr="002F6EE2">
              <w:rPr>
                <w:rFonts w:ascii="Times New Roman" w:hAnsi="Times New Roman" w:cs="Times New Roman"/>
                <w:szCs w:val="20"/>
              </w:rPr>
              <w:t>0.002</w:t>
            </w:r>
          </w:p>
        </w:tc>
      </w:tr>
    </w:tbl>
    <w:p w14:paraId="1FA16335" w14:textId="77777777" w:rsidR="0094364C" w:rsidRPr="002F6EE2" w:rsidRDefault="0094364C" w:rsidP="0094364C">
      <w:pPr>
        <w:widowControl/>
        <w:wordWrap/>
        <w:autoSpaceDE/>
        <w:autoSpaceDN/>
        <w:rPr>
          <w:rFonts w:ascii="Times New Roman" w:hAnsi="Times New Roman" w:cs="Times New Roman"/>
          <w:szCs w:val="20"/>
        </w:rPr>
      </w:pPr>
      <w:r w:rsidRPr="002F6EE2">
        <w:rPr>
          <w:rFonts w:ascii="Times New Roman" w:hAnsi="Times New Roman" w:cs="Times New Roman"/>
          <w:szCs w:val="20"/>
        </w:rPr>
        <w:t xml:space="preserve">The </w:t>
      </w:r>
      <w:proofErr w:type="spellStart"/>
      <w:r w:rsidRPr="002F6EE2">
        <w:rPr>
          <w:rFonts w:ascii="Times New Roman" w:hAnsi="Times New Roman" w:cs="Times New Roman"/>
          <w:szCs w:val="20"/>
        </w:rPr>
        <w:t>aHRs</w:t>
      </w:r>
      <w:proofErr w:type="spellEnd"/>
      <w:r w:rsidRPr="002F6EE2">
        <w:rPr>
          <w:rFonts w:ascii="Times New Roman" w:hAnsi="Times New Roman" w:cs="Times New Roman"/>
          <w:szCs w:val="20"/>
        </w:rPr>
        <w:t xml:space="preserve"> were calculated by Cox proportional hazards regression after adjustments for multivariate variables. Model adjusted for age, gender, household income, Charlson comorbidity index, body mass index, systolic blood pressure, fasting serum glucose, total cholesterol, smoking status, alcohol intake, physical activity, and steroid. </w:t>
      </w:r>
    </w:p>
    <w:p w14:paraId="0D67AEC4" w14:textId="77777777" w:rsidR="0094364C" w:rsidRPr="002F6EE2" w:rsidRDefault="0094364C" w:rsidP="0094364C">
      <w:pPr>
        <w:widowControl/>
        <w:wordWrap/>
        <w:autoSpaceDE/>
        <w:autoSpaceDN/>
        <w:rPr>
          <w:rFonts w:ascii="Times New Roman" w:hAnsi="Times New Roman" w:cs="Times New Roman"/>
          <w:szCs w:val="20"/>
        </w:rPr>
      </w:pPr>
      <w:r w:rsidRPr="002F6EE2">
        <w:rPr>
          <w:rFonts w:ascii="Times New Roman" w:hAnsi="Times New Roman" w:cs="Times New Roman"/>
          <w:szCs w:val="20"/>
        </w:rPr>
        <w:t xml:space="preserve">Acronym: </w:t>
      </w:r>
      <w:proofErr w:type="spellStart"/>
      <w:r w:rsidRPr="002F6EE2">
        <w:rPr>
          <w:rFonts w:ascii="Times New Roman" w:hAnsi="Times New Roman" w:cs="Times New Roman"/>
          <w:szCs w:val="20"/>
        </w:rPr>
        <w:t>aHR</w:t>
      </w:r>
      <w:proofErr w:type="spellEnd"/>
      <w:r w:rsidRPr="002F6EE2">
        <w:rPr>
          <w:rFonts w:ascii="Times New Roman" w:hAnsi="Times New Roman" w:cs="Times New Roman"/>
          <w:szCs w:val="20"/>
        </w:rPr>
        <w:t>, adjusted hazard ratio; CI, confidence interval; ref, reference.</w:t>
      </w:r>
    </w:p>
    <w:p w14:paraId="6730648E" w14:textId="77777777" w:rsidR="00D22A07" w:rsidRPr="0094364C" w:rsidRDefault="00D22A07" w:rsidP="00D22A07">
      <w:pPr>
        <w:spacing w:line="240" w:lineRule="auto"/>
        <w:rPr>
          <w:rFonts w:ascii="Times New Roman" w:hAnsi="Times New Roman" w:cs="Times New Roman"/>
          <w:szCs w:val="20"/>
        </w:rPr>
      </w:pPr>
    </w:p>
    <w:p w14:paraId="468E85C2" w14:textId="77777777" w:rsidR="00D22A07" w:rsidRPr="002C7792" w:rsidRDefault="00D22A07" w:rsidP="00D22A07">
      <w:pPr>
        <w:widowControl/>
        <w:wordWrap/>
        <w:autoSpaceDE/>
        <w:autoSpaceDN/>
        <w:rPr>
          <w:rFonts w:ascii="Times New Roman" w:hAnsi="Times New Roman" w:cs="Times New Roman"/>
          <w:szCs w:val="20"/>
        </w:rPr>
      </w:pPr>
      <w:r w:rsidRPr="002C7792">
        <w:rPr>
          <w:rFonts w:ascii="Times New Roman" w:hAnsi="Times New Roman" w:cs="Times New Roman"/>
          <w:szCs w:val="20"/>
        </w:rPr>
        <w:br w:type="page"/>
      </w:r>
    </w:p>
    <w:p w14:paraId="64AE4C13" w14:textId="73734F65" w:rsidR="00D22A07" w:rsidRPr="00E02D63" w:rsidRDefault="00D22A07" w:rsidP="00D22A07">
      <w:pPr>
        <w:spacing w:line="240" w:lineRule="auto"/>
        <w:rPr>
          <w:rFonts w:ascii="Times New Roman" w:hAnsi="Times New Roman" w:cs="Times New Roman"/>
          <w:b/>
          <w:bCs/>
          <w:sz w:val="24"/>
          <w:szCs w:val="24"/>
        </w:rPr>
      </w:pPr>
      <w:r w:rsidRPr="00E02D63">
        <w:rPr>
          <w:rFonts w:ascii="Times New Roman" w:hAnsi="Times New Roman" w:cs="Times New Roman"/>
          <w:b/>
          <w:bCs/>
          <w:sz w:val="24"/>
          <w:szCs w:val="24"/>
        </w:rPr>
        <w:lastRenderedPageBreak/>
        <w:t>Supplementary Table S</w:t>
      </w:r>
      <w:r w:rsidR="00BE11C2">
        <w:rPr>
          <w:rFonts w:ascii="Times New Roman" w:hAnsi="Times New Roman" w:cs="Times New Roman" w:hint="eastAsia"/>
          <w:b/>
          <w:bCs/>
          <w:sz w:val="24"/>
          <w:szCs w:val="24"/>
        </w:rPr>
        <w:t>9</w:t>
      </w:r>
      <w:r w:rsidRPr="00E02D63">
        <w:rPr>
          <w:rFonts w:ascii="Times New Roman" w:hAnsi="Times New Roman" w:cs="Times New Roman"/>
          <w:b/>
          <w:bCs/>
          <w:sz w:val="24"/>
          <w:szCs w:val="24"/>
        </w:rPr>
        <w:t>. Association between the number of prescribed antibiotic classes and the risk of osteoporotic fracture</w:t>
      </w:r>
      <w:r w:rsidR="009802E7" w:rsidRPr="00E02D63">
        <w:rPr>
          <w:rFonts w:ascii="Times New Roman" w:hAnsi="Times New Roman" w:cs="Times New Roman"/>
          <w:b/>
          <w:bCs/>
          <w:sz w:val="24"/>
          <w:szCs w:val="24"/>
        </w:rPr>
        <w:t xml:space="preserve"> among</w:t>
      </w:r>
      <w:r w:rsidRPr="00E02D63">
        <w:rPr>
          <w:rFonts w:ascii="Times New Roman" w:hAnsi="Times New Roman" w:cs="Times New Roman"/>
          <w:b/>
          <w:bCs/>
          <w:sz w:val="24"/>
          <w:szCs w:val="24"/>
        </w:rPr>
        <w:t xml:space="preserve"> </w:t>
      </w:r>
      <w:r w:rsidR="009802E7" w:rsidRPr="00E02D63">
        <w:rPr>
          <w:rFonts w:ascii="Times New Roman" w:hAnsi="Times New Roman" w:cs="Times New Roman"/>
          <w:b/>
          <w:bCs/>
          <w:sz w:val="24"/>
          <w:szCs w:val="24"/>
        </w:rPr>
        <w:t>participants who were prescribed antibiotics</w:t>
      </w:r>
      <w:r w:rsidRPr="00E02D63">
        <w:rPr>
          <w:rFonts w:ascii="Times New Roman" w:hAnsi="Times New Roman" w:cs="Times New Roman"/>
          <w:b/>
          <w:bCs/>
          <w:sz w:val="24"/>
          <w:szCs w:val="24"/>
        </w:rPr>
        <w:t>.</w:t>
      </w:r>
    </w:p>
    <w:tbl>
      <w:tblPr>
        <w:tblStyle w:val="a9"/>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2394"/>
        <w:gridCol w:w="2394"/>
        <w:gridCol w:w="2394"/>
        <w:gridCol w:w="2397"/>
        <w:gridCol w:w="1616"/>
      </w:tblGrid>
      <w:tr w:rsidR="00D22A07" w:rsidRPr="002C7792" w14:paraId="7C71B18F" w14:textId="77777777" w:rsidTr="008D1667">
        <w:trPr>
          <w:trHeight w:val="241"/>
        </w:trPr>
        <w:tc>
          <w:tcPr>
            <w:tcW w:w="913" w:type="pct"/>
            <w:vMerge w:val="restart"/>
            <w:tcBorders>
              <w:top w:val="single" w:sz="4" w:space="0" w:color="auto"/>
              <w:bottom w:val="single" w:sz="4" w:space="0" w:color="auto"/>
            </w:tcBorders>
          </w:tcPr>
          <w:p w14:paraId="0DA964A0" w14:textId="77777777" w:rsidR="00D22A07" w:rsidRPr="002C7792" w:rsidRDefault="00D22A07" w:rsidP="008D1667">
            <w:pPr>
              <w:rPr>
                <w:rFonts w:ascii="Times New Roman" w:hAnsi="Times New Roman" w:cs="Times New Roman"/>
                <w:szCs w:val="20"/>
              </w:rPr>
            </w:pPr>
          </w:p>
          <w:p w14:paraId="3685FAEF" w14:textId="77777777" w:rsidR="00D22A07" w:rsidRPr="002C7792" w:rsidRDefault="00D22A07" w:rsidP="008D1667">
            <w:pPr>
              <w:rPr>
                <w:rFonts w:ascii="Times New Roman" w:hAnsi="Times New Roman" w:cs="Times New Roman"/>
                <w:szCs w:val="20"/>
              </w:rPr>
            </w:pPr>
          </w:p>
        </w:tc>
        <w:tc>
          <w:tcPr>
            <w:tcW w:w="3497" w:type="pct"/>
            <w:gridSpan w:val="4"/>
            <w:tcBorders>
              <w:top w:val="single" w:sz="4" w:space="0" w:color="auto"/>
              <w:bottom w:val="single" w:sz="4" w:space="0" w:color="auto"/>
            </w:tcBorders>
          </w:tcPr>
          <w:p w14:paraId="4CF86E20"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Number of antibiotic classes prescribed during 5 years before the index date</w:t>
            </w:r>
          </w:p>
        </w:tc>
        <w:tc>
          <w:tcPr>
            <w:tcW w:w="590" w:type="pct"/>
            <w:vMerge w:val="restart"/>
            <w:tcBorders>
              <w:top w:val="single" w:sz="4" w:space="0" w:color="auto"/>
              <w:bottom w:val="single" w:sz="4" w:space="0" w:color="auto"/>
            </w:tcBorders>
          </w:tcPr>
          <w:p w14:paraId="71A5B084"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i/>
                <w:iCs/>
                <w:szCs w:val="20"/>
              </w:rPr>
              <w:t>P</w:t>
            </w:r>
            <w:r w:rsidRPr="002C7792">
              <w:rPr>
                <w:rFonts w:ascii="Times New Roman" w:hAnsi="Times New Roman" w:cs="Times New Roman"/>
                <w:szCs w:val="20"/>
              </w:rPr>
              <w:t xml:space="preserve"> for trend</w:t>
            </w:r>
          </w:p>
        </w:tc>
      </w:tr>
      <w:tr w:rsidR="00D22A07" w:rsidRPr="002C7792" w14:paraId="19303285" w14:textId="77777777" w:rsidTr="008D1667">
        <w:trPr>
          <w:trHeight w:val="151"/>
        </w:trPr>
        <w:tc>
          <w:tcPr>
            <w:tcW w:w="913" w:type="pct"/>
            <w:vMerge/>
            <w:tcBorders>
              <w:top w:val="single" w:sz="4" w:space="0" w:color="auto"/>
              <w:bottom w:val="single" w:sz="4" w:space="0" w:color="auto"/>
            </w:tcBorders>
          </w:tcPr>
          <w:p w14:paraId="30B5B3A9" w14:textId="77777777" w:rsidR="00D22A07" w:rsidRPr="002C7792" w:rsidRDefault="00D22A07" w:rsidP="008D1667">
            <w:pPr>
              <w:rPr>
                <w:rFonts w:ascii="Times New Roman" w:hAnsi="Times New Roman" w:cs="Times New Roman"/>
                <w:szCs w:val="20"/>
              </w:rPr>
            </w:pPr>
          </w:p>
        </w:tc>
        <w:tc>
          <w:tcPr>
            <w:tcW w:w="874" w:type="pct"/>
            <w:tcBorders>
              <w:top w:val="single" w:sz="4" w:space="0" w:color="auto"/>
              <w:bottom w:val="single" w:sz="4" w:space="0" w:color="auto"/>
            </w:tcBorders>
          </w:tcPr>
          <w:p w14:paraId="45BA25D9"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w:t>
            </w:r>
          </w:p>
        </w:tc>
        <w:tc>
          <w:tcPr>
            <w:tcW w:w="874" w:type="pct"/>
            <w:tcBorders>
              <w:top w:val="single" w:sz="4" w:space="0" w:color="auto"/>
              <w:bottom w:val="single" w:sz="4" w:space="0" w:color="auto"/>
            </w:tcBorders>
          </w:tcPr>
          <w:p w14:paraId="114ACC4D"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2</w:t>
            </w:r>
          </w:p>
        </w:tc>
        <w:tc>
          <w:tcPr>
            <w:tcW w:w="874" w:type="pct"/>
            <w:tcBorders>
              <w:top w:val="single" w:sz="4" w:space="0" w:color="auto"/>
              <w:bottom w:val="single" w:sz="4" w:space="0" w:color="auto"/>
            </w:tcBorders>
          </w:tcPr>
          <w:p w14:paraId="7D8C70F9"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w:t>
            </w:r>
          </w:p>
        </w:tc>
        <w:tc>
          <w:tcPr>
            <w:tcW w:w="875" w:type="pct"/>
            <w:tcBorders>
              <w:top w:val="single" w:sz="4" w:space="0" w:color="auto"/>
              <w:bottom w:val="single" w:sz="4" w:space="0" w:color="auto"/>
            </w:tcBorders>
          </w:tcPr>
          <w:p w14:paraId="0FD6F9D8" w14:textId="77777777" w:rsidR="00D22A07" w:rsidRPr="002C7792" w:rsidRDefault="00D22A07" w:rsidP="008D1667">
            <w:pPr>
              <w:jc w:val="center"/>
              <w:rPr>
                <w:rFonts w:ascii="Times New Roman" w:hAnsi="Times New Roman" w:cs="Times New Roman"/>
                <w:szCs w:val="20"/>
              </w:rPr>
            </w:pPr>
            <w:r w:rsidRPr="002C7792">
              <w:rPr>
                <w:rFonts w:ascii="Times New Roman" w:eastAsia="맑은 고딕" w:hAnsi="Times New Roman" w:cs="Times New Roman"/>
                <w:szCs w:val="20"/>
              </w:rPr>
              <w:t>≥</w:t>
            </w:r>
            <w:r w:rsidRPr="002C7792">
              <w:rPr>
                <w:rFonts w:ascii="Times New Roman" w:hAnsi="Times New Roman" w:cs="Times New Roman"/>
                <w:szCs w:val="20"/>
              </w:rPr>
              <w:t>4</w:t>
            </w:r>
          </w:p>
        </w:tc>
        <w:tc>
          <w:tcPr>
            <w:tcW w:w="590" w:type="pct"/>
            <w:vMerge/>
            <w:tcBorders>
              <w:top w:val="single" w:sz="4" w:space="0" w:color="auto"/>
              <w:bottom w:val="single" w:sz="4" w:space="0" w:color="auto"/>
            </w:tcBorders>
          </w:tcPr>
          <w:p w14:paraId="453B90D6" w14:textId="77777777" w:rsidR="00D22A07" w:rsidRPr="002C7792" w:rsidRDefault="00D22A07" w:rsidP="008D1667">
            <w:pPr>
              <w:jc w:val="center"/>
              <w:rPr>
                <w:rFonts w:ascii="Times New Roman" w:hAnsi="Times New Roman" w:cs="Times New Roman"/>
                <w:szCs w:val="20"/>
              </w:rPr>
            </w:pPr>
          </w:p>
        </w:tc>
      </w:tr>
      <w:tr w:rsidR="00D22A07" w:rsidRPr="002C7792" w14:paraId="7DABA022" w14:textId="77777777" w:rsidTr="008D1667">
        <w:trPr>
          <w:trHeight w:val="241"/>
        </w:trPr>
        <w:tc>
          <w:tcPr>
            <w:tcW w:w="913" w:type="pct"/>
            <w:tcBorders>
              <w:top w:val="single" w:sz="4" w:space="0" w:color="auto"/>
              <w:bottom w:val="nil"/>
            </w:tcBorders>
          </w:tcPr>
          <w:p w14:paraId="690EC472" w14:textId="77777777" w:rsidR="00D22A07" w:rsidRPr="002C7792" w:rsidRDefault="00D22A07" w:rsidP="008D1667">
            <w:pPr>
              <w:jc w:val="left"/>
              <w:rPr>
                <w:rFonts w:ascii="Times New Roman" w:hAnsi="Times New Roman" w:cs="Times New Roman"/>
                <w:b/>
                <w:bCs/>
                <w:szCs w:val="20"/>
              </w:rPr>
            </w:pPr>
            <w:r w:rsidRPr="002C7792">
              <w:rPr>
                <w:rFonts w:ascii="Times New Roman" w:hAnsi="Times New Roman" w:cs="Times New Roman"/>
                <w:szCs w:val="20"/>
              </w:rPr>
              <w:t>Number of participants, n</w:t>
            </w:r>
          </w:p>
        </w:tc>
        <w:tc>
          <w:tcPr>
            <w:tcW w:w="874" w:type="pct"/>
            <w:tcBorders>
              <w:top w:val="single" w:sz="4" w:space="0" w:color="auto"/>
              <w:bottom w:val="nil"/>
            </w:tcBorders>
          </w:tcPr>
          <w:p w14:paraId="76934917"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27,699</w:t>
            </w:r>
          </w:p>
        </w:tc>
        <w:tc>
          <w:tcPr>
            <w:tcW w:w="874" w:type="pct"/>
            <w:tcBorders>
              <w:top w:val="single" w:sz="4" w:space="0" w:color="auto"/>
              <w:bottom w:val="nil"/>
            </w:tcBorders>
          </w:tcPr>
          <w:p w14:paraId="0B67E4FB"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41,823</w:t>
            </w:r>
          </w:p>
        </w:tc>
        <w:tc>
          <w:tcPr>
            <w:tcW w:w="874" w:type="pct"/>
            <w:tcBorders>
              <w:top w:val="single" w:sz="4" w:space="0" w:color="auto"/>
              <w:bottom w:val="nil"/>
            </w:tcBorders>
          </w:tcPr>
          <w:p w14:paraId="2BC81AC5"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47,018</w:t>
            </w:r>
          </w:p>
        </w:tc>
        <w:tc>
          <w:tcPr>
            <w:tcW w:w="875" w:type="pct"/>
            <w:tcBorders>
              <w:top w:val="single" w:sz="4" w:space="0" w:color="auto"/>
              <w:bottom w:val="nil"/>
            </w:tcBorders>
          </w:tcPr>
          <w:p w14:paraId="36B7CA23"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35,547</w:t>
            </w:r>
          </w:p>
        </w:tc>
        <w:tc>
          <w:tcPr>
            <w:tcW w:w="590" w:type="pct"/>
            <w:tcBorders>
              <w:top w:val="single" w:sz="4" w:space="0" w:color="auto"/>
              <w:bottom w:val="nil"/>
            </w:tcBorders>
          </w:tcPr>
          <w:p w14:paraId="43D280FF" w14:textId="77777777" w:rsidR="00D22A07" w:rsidRPr="002C7792" w:rsidRDefault="00D22A07" w:rsidP="008D1667">
            <w:pPr>
              <w:jc w:val="center"/>
              <w:rPr>
                <w:rFonts w:ascii="Times New Roman" w:hAnsi="Times New Roman" w:cs="Times New Roman"/>
                <w:szCs w:val="20"/>
              </w:rPr>
            </w:pPr>
          </w:p>
        </w:tc>
      </w:tr>
      <w:tr w:rsidR="00D22A07" w:rsidRPr="002C7792" w14:paraId="71CB1D52" w14:textId="77777777" w:rsidTr="008D1667">
        <w:trPr>
          <w:trHeight w:val="241"/>
        </w:trPr>
        <w:tc>
          <w:tcPr>
            <w:tcW w:w="913" w:type="pct"/>
            <w:tcBorders>
              <w:top w:val="nil"/>
            </w:tcBorders>
          </w:tcPr>
          <w:p w14:paraId="3C2B2EF7" w14:textId="77777777" w:rsidR="00D22A07" w:rsidRPr="002C7792" w:rsidRDefault="00D22A07" w:rsidP="008D1667">
            <w:pPr>
              <w:jc w:val="left"/>
              <w:rPr>
                <w:rFonts w:ascii="Times New Roman" w:hAnsi="Times New Roman" w:cs="Times New Roman"/>
                <w:szCs w:val="20"/>
              </w:rPr>
            </w:pPr>
            <w:r w:rsidRPr="002C7792">
              <w:rPr>
                <w:rFonts w:ascii="Times New Roman" w:hAnsi="Times New Roman" w:cs="Times New Roman"/>
                <w:szCs w:val="20"/>
              </w:rPr>
              <w:t>Events, n</w:t>
            </w:r>
          </w:p>
        </w:tc>
        <w:tc>
          <w:tcPr>
            <w:tcW w:w="874" w:type="pct"/>
            <w:tcBorders>
              <w:top w:val="nil"/>
            </w:tcBorders>
          </w:tcPr>
          <w:p w14:paraId="5FB581E3"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2,205</w:t>
            </w:r>
          </w:p>
        </w:tc>
        <w:tc>
          <w:tcPr>
            <w:tcW w:w="874" w:type="pct"/>
            <w:tcBorders>
              <w:top w:val="nil"/>
            </w:tcBorders>
          </w:tcPr>
          <w:p w14:paraId="5144B83B"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3,790</w:t>
            </w:r>
          </w:p>
        </w:tc>
        <w:tc>
          <w:tcPr>
            <w:tcW w:w="874" w:type="pct"/>
            <w:tcBorders>
              <w:top w:val="nil"/>
            </w:tcBorders>
          </w:tcPr>
          <w:p w14:paraId="545C964F"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4,428</w:t>
            </w:r>
          </w:p>
        </w:tc>
        <w:tc>
          <w:tcPr>
            <w:tcW w:w="875" w:type="pct"/>
            <w:tcBorders>
              <w:top w:val="nil"/>
            </w:tcBorders>
          </w:tcPr>
          <w:p w14:paraId="7EFF3D98"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3,704</w:t>
            </w:r>
          </w:p>
        </w:tc>
        <w:tc>
          <w:tcPr>
            <w:tcW w:w="590" w:type="pct"/>
            <w:tcBorders>
              <w:top w:val="nil"/>
            </w:tcBorders>
          </w:tcPr>
          <w:p w14:paraId="20EAFBD0" w14:textId="77777777" w:rsidR="00D22A07" w:rsidRPr="002C7792" w:rsidRDefault="00D22A07" w:rsidP="008D1667">
            <w:pPr>
              <w:jc w:val="center"/>
              <w:rPr>
                <w:rFonts w:ascii="Times New Roman" w:hAnsi="Times New Roman" w:cs="Times New Roman"/>
                <w:szCs w:val="20"/>
              </w:rPr>
            </w:pPr>
          </w:p>
        </w:tc>
      </w:tr>
      <w:tr w:rsidR="00D22A07" w:rsidRPr="002C7792" w14:paraId="5937BC5A" w14:textId="77777777" w:rsidTr="008D1667">
        <w:trPr>
          <w:trHeight w:val="241"/>
        </w:trPr>
        <w:tc>
          <w:tcPr>
            <w:tcW w:w="913" w:type="pct"/>
          </w:tcPr>
          <w:p w14:paraId="1830CCED" w14:textId="77777777" w:rsidR="00D22A07" w:rsidRPr="002C7792" w:rsidRDefault="00D22A07" w:rsidP="008D1667">
            <w:pPr>
              <w:jc w:val="left"/>
              <w:rPr>
                <w:rFonts w:ascii="Times New Roman" w:hAnsi="Times New Roman" w:cs="Times New Roman"/>
                <w:szCs w:val="20"/>
              </w:rPr>
            </w:pPr>
            <w:r w:rsidRPr="002C7792">
              <w:rPr>
                <w:rFonts w:ascii="Times New Roman" w:hAnsi="Times New Roman" w:cs="Times New Roman"/>
                <w:szCs w:val="20"/>
              </w:rPr>
              <w:t>Person-years</w:t>
            </w:r>
          </w:p>
        </w:tc>
        <w:tc>
          <w:tcPr>
            <w:tcW w:w="874" w:type="pct"/>
          </w:tcPr>
          <w:p w14:paraId="23325693"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281,193</w:t>
            </w:r>
          </w:p>
        </w:tc>
        <w:tc>
          <w:tcPr>
            <w:tcW w:w="874" w:type="pct"/>
          </w:tcPr>
          <w:p w14:paraId="5D2FFAE6"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423,162</w:t>
            </w:r>
          </w:p>
        </w:tc>
        <w:tc>
          <w:tcPr>
            <w:tcW w:w="874" w:type="pct"/>
          </w:tcPr>
          <w:p w14:paraId="14B93DEC"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474,609</w:t>
            </w:r>
          </w:p>
        </w:tc>
        <w:tc>
          <w:tcPr>
            <w:tcW w:w="875" w:type="pct"/>
          </w:tcPr>
          <w:p w14:paraId="21893D96"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357,431</w:t>
            </w:r>
          </w:p>
        </w:tc>
        <w:tc>
          <w:tcPr>
            <w:tcW w:w="590" w:type="pct"/>
          </w:tcPr>
          <w:p w14:paraId="290C5579" w14:textId="77777777" w:rsidR="00D22A07" w:rsidRPr="002C7792" w:rsidRDefault="00D22A07" w:rsidP="008D1667">
            <w:pPr>
              <w:jc w:val="center"/>
              <w:rPr>
                <w:rFonts w:ascii="Times New Roman" w:hAnsi="Times New Roman" w:cs="Times New Roman"/>
                <w:szCs w:val="20"/>
              </w:rPr>
            </w:pPr>
          </w:p>
        </w:tc>
      </w:tr>
      <w:tr w:rsidR="00D22A07" w:rsidRPr="002C7792" w14:paraId="0524C271" w14:textId="77777777" w:rsidTr="008D1667">
        <w:trPr>
          <w:trHeight w:val="241"/>
        </w:trPr>
        <w:tc>
          <w:tcPr>
            <w:tcW w:w="913" w:type="pct"/>
          </w:tcPr>
          <w:p w14:paraId="4A41A7C7" w14:textId="77777777" w:rsidR="00D22A07" w:rsidRPr="002C7792" w:rsidRDefault="00D22A07" w:rsidP="008D1667">
            <w:pPr>
              <w:jc w:val="left"/>
              <w:rPr>
                <w:rFonts w:ascii="Times New Roman" w:hAnsi="Times New Roman" w:cs="Times New Roman"/>
                <w:szCs w:val="20"/>
              </w:rPr>
            </w:pPr>
            <w:proofErr w:type="spellStart"/>
            <w:r w:rsidRPr="002C7792">
              <w:rPr>
                <w:rFonts w:ascii="Times New Roman" w:hAnsi="Times New Roman" w:cs="Times New Roman"/>
                <w:szCs w:val="20"/>
              </w:rPr>
              <w:t>aHR</w:t>
            </w:r>
            <w:proofErr w:type="spellEnd"/>
            <w:r w:rsidRPr="002C7792">
              <w:rPr>
                <w:rFonts w:ascii="Times New Roman" w:hAnsi="Times New Roman" w:cs="Times New Roman"/>
                <w:szCs w:val="20"/>
              </w:rPr>
              <w:t xml:space="preserve"> (95% CI)</w:t>
            </w:r>
          </w:p>
        </w:tc>
        <w:tc>
          <w:tcPr>
            <w:tcW w:w="874" w:type="pct"/>
          </w:tcPr>
          <w:p w14:paraId="53CE6A63" w14:textId="77777777" w:rsidR="00D22A07" w:rsidRPr="002C7792" w:rsidRDefault="00D22A07" w:rsidP="008D1667">
            <w:pPr>
              <w:jc w:val="center"/>
              <w:rPr>
                <w:rFonts w:ascii="Times New Roman" w:hAnsi="Times New Roman" w:cs="Times New Roman"/>
                <w:szCs w:val="20"/>
              </w:rPr>
            </w:pPr>
          </w:p>
        </w:tc>
        <w:tc>
          <w:tcPr>
            <w:tcW w:w="874" w:type="pct"/>
          </w:tcPr>
          <w:p w14:paraId="30D443CA" w14:textId="77777777" w:rsidR="00D22A07" w:rsidRPr="002C7792" w:rsidRDefault="00D22A07" w:rsidP="008D1667">
            <w:pPr>
              <w:jc w:val="center"/>
              <w:rPr>
                <w:rFonts w:ascii="Times New Roman" w:hAnsi="Times New Roman" w:cs="Times New Roman"/>
                <w:szCs w:val="20"/>
              </w:rPr>
            </w:pPr>
          </w:p>
        </w:tc>
        <w:tc>
          <w:tcPr>
            <w:tcW w:w="874" w:type="pct"/>
          </w:tcPr>
          <w:p w14:paraId="5A395E78" w14:textId="77777777" w:rsidR="00D22A07" w:rsidRPr="002C7792" w:rsidRDefault="00D22A07" w:rsidP="008D1667">
            <w:pPr>
              <w:jc w:val="center"/>
              <w:rPr>
                <w:rFonts w:ascii="Times New Roman" w:hAnsi="Times New Roman" w:cs="Times New Roman"/>
                <w:szCs w:val="20"/>
              </w:rPr>
            </w:pPr>
          </w:p>
        </w:tc>
        <w:tc>
          <w:tcPr>
            <w:tcW w:w="875" w:type="pct"/>
          </w:tcPr>
          <w:p w14:paraId="65EA0360" w14:textId="77777777" w:rsidR="00D22A07" w:rsidRPr="002C7792" w:rsidRDefault="00D22A07" w:rsidP="008D1667">
            <w:pPr>
              <w:jc w:val="center"/>
              <w:rPr>
                <w:rFonts w:ascii="Times New Roman" w:hAnsi="Times New Roman" w:cs="Times New Roman"/>
                <w:szCs w:val="20"/>
              </w:rPr>
            </w:pPr>
          </w:p>
        </w:tc>
        <w:tc>
          <w:tcPr>
            <w:tcW w:w="590" w:type="pct"/>
          </w:tcPr>
          <w:p w14:paraId="5D905549" w14:textId="77777777" w:rsidR="00D22A07" w:rsidRPr="002C7792" w:rsidRDefault="00D22A07" w:rsidP="008D1667">
            <w:pPr>
              <w:jc w:val="center"/>
              <w:rPr>
                <w:rFonts w:ascii="Times New Roman" w:hAnsi="Times New Roman" w:cs="Times New Roman"/>
                <w:szCs w:val="20"/>
              </w:rPr>
            </w:pPr>
          </w:p>
        </w:tc>
      </w:tr>
      <w:tr w:rsidR="00D22A07" w:rsidRPr="002C7792" w14:paraId="565083C9" w14:textId="77777777" w:rsidTr="008D1667">
        <w:trPr>
          <w:trHeight w:val="229"/>
        </w:trPr>
        <w:tc>
          <w:tcPr>
            <w:tcW w:w="913" w:type="pct"/>
          </w:tcPr>
          <w:p w14:paraId="6E441242"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Model 1</w:t>
            </w:r>
          </w:p>
        </w:tc>
        <w:tc>
          <w:tcPr>
            <w:tcW w:w="874" w:type="pct"/>
          </w:tcPr>
          <w:p w14:paraId="447D6A6F"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874" w:type="pct"/>
          </w:tcPr>
          <w:p w14:paraId="1A68F2ED"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1.06 (1.00-1.12)</w:t>
            </w:r>
          </w:p>
        </w:tc>
        <w:tc>
          <w:tcPr>
            <w:tcW w:w="874" w:type="pct"/>
          </w:tcPr>
          <w:p w14:paraId="473C3654"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1.04 (0.99-1.10)</w:t>
            </w:r>
          </w:p>
        </w:tc>
        <w:tc>
          <w:tcPr>
            <w:tcW w:w="875" w:type="pct"/>
          </w:tcPr>
          <w:p w14:paraId="6BFD1240"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1.11 (1.05-1.17)</w:t>
            </w:r>
          </w:p>
        </w:tc>
        <w:tc>
          <w:tcPr>
            <w:tcW w:w="590" w:type="pct"/>
          </w:tcPr>
          <w:p w14:paraId="66B20401"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0.001</w:t>
            </w:r>
          </w:p>
        </w:tc>
      </w:tr>
      <w:tr w:rsidR="00D22A07" w:rsidRPr="002C7792" w14:paraId="2D2241AE" w14:textId="77777777" w:rsidTr="008D1667">
        <w:trPr>
          <w:trHeight w:val="241"/>
        </w:trPr>
        <w:tc>
          <w:tcPr>
            <w:tcW w:w="913" w:type="pct"/>
          </w:tcPr>
          <w:p w14:paraId="69DCA5A9"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Model 2</w:t>
            </w:r>
          </w:p>
        </w:tc>
        <w:tc>
          <w:tcPr>
            <w:tcW w:w="874" w:type="pct"/>
          </w:tcPr>
          <w:p w14:paraId="50CC36F6"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874" w:type="pct"/>
          </w:tcPr>
          <w:p w14:paraId="45654ACB"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1.05 (0.99-1.10)</w:t>
            </w:r>
          </w:p>
        </w:tc>
        <w:tc>
          <w:tcPr>
            <w:tcW w:w="874" w:type="pct"/>
          </w:tcPr>
          <w:p w14:paraId="59F315E7"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1.02 (0.97-1.08)</w:t>
            </w:r>
          </w:p>
        </w:tc>
        <w:tc>
          <w:tcPr>
            <w:tcW w:w="875" w:type="pct"/>
          </w:tcPr>
          <w:p w14:paraId="5D9C15AF"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1.08 (1.02-1.14)</w:t>
            </w:r>
          </w:p>
        </w:tc>
        <w:tc>
          <w:tcPr>
            <w:tcW w:w="590" w:type="pct"/>
          </w:tcPr>
          <w:p w14:paraId="47F8C173"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0.037</w:t>
            </w:r>
          </w:p>
        </w:tc>
      </w:tr>
      <w:tr w:rsidR="00D22A07" w:rsidRPr="002C7792" w14:paraId="2AF82C1D" w14:textId="77777777" w:rsidTr="008D1667">
        <w:trPr>
          <w:trHeight w:val="241"/>
        </w:trPr>
        <w:tc>
          <w:tcPr>
            <w:tcW w:w="913" w:type="pct"/>
          </w:tcPr>
          <w:p w14:paraId="163E6F14" w14:textId="77777777" w:rsidR="00D22A07" w:rsidRPr="002C7792" w:rsidRDefault="00D22A07" w:rsidP="008D1667">
            <w:pPr>
              <w:ind w:leftChars="100" w:left="200"/>
              <w:jc w:val="left"/>
              <w:rPr>
                <w:rFonts w:ascii="Times New Roman" w:hAnsi="Times New Roman" w:cs="Times New Roman"/>
                <w:szCs w:val="20"/>
              </w:rPr>
            </w:pPr>
            <w:r w:rsidRPr="002C7792">
              <w:rPr>
                <w:rFonts w:ascii="Times New Roman" w:hAnsi="Times New Roman" w:cs="Times New Roman"/>
                <w:szCs w:val="20"/>
              </w:rPr>
              <w:t>Model 3</w:t>
            </w:r>
          </w:p>
        </w:tc>
        <w:tc>
          <w:tcPr>
            <w:tcW w:w="874" w:type="pct"/>
          </w:tcPr>
          <w:p w14:paraId="743814F3"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1.00 (ref.)</w:t>
            </w:r>
          </w:p>
        </w:tc>
        <w:tc>
          <w:tcPr>
            <w:tcW w:w="874" w:type="pct"/>
          </w:tcPr>
          <w:p w14:paraId="2688A172"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1.04 (0.99-1.10)</w:t>
            </w:r>
          </w:p>
        </w:tc>
        <w:tc>
          <w:tcPr>
            <w:tcW w:w="874" w:type="pct"/>
          </w:tcPr>
          <w:p w14:paraId="62A64CEE"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1.01 (0.96-1.06)</w:t>
            </w:r>
          </w:p>
        </w:tc>
        <w:tc>
          <w:tcPr>
            <w:tcW w:w="875" w:type="pct"/>
          </w:tcPr>
          <w:p w14:paraId="20E24158"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1.06 (1.00-1.12)</w:t>
            </w:r>
          </w:p>
        </w:tc>
        <w:tc>
          <w:tcPr>
            <w:tcW w:w="590" w:type="pct"/>
          </w:tcPr>
          <w:p w14:paraId="22F1A29D" w14:textId="77777777" w:rsidR="00D22A07" w:rsidRPr="002C7792" w:rsidRDefault="00D22A07" w:rsidP="008D1667">
            <w:pPr>
              <w:jc w:val="center"/>
              <w:rPr>
                <w:rFonts w:ascii="Times New Roman" w:hAnsi="Times New Roman" w:cs="Times New Roman"/>
                <w:szCs w:val="20"/>
              </w:rPr>
            </w:pPr>
            <w:r w:rsidRPr="002C7792">
              <w:rPr>
                <w:rFonts w:ascii="Times New Roman" w:hAnsi="Times New Roman" w:cs="Times New Roman"/>
                <w:szCs w:val="20"/>
              </w:rPr>
              <w:t>0.162</w:t>
            </w:r>
          </w:p>
        </w:tc>
      </w:tr>
    </w:tbl>
    <w:p w14:paraId="0DC12E87" w14:textId="29B9D479" w:rsidR="00D22A07" w:rsidRPr="002C7792" w:rsidRDefault="00D22A07" w:rsidP="00D22A07">
      <w:pPr>
        <w:spacing w:line="240" w:lineRule="auto"/>
        <w:rPr>
          <w:rFonts w:ascii="Times New Roman" w:hAnsi="Times New Roman" w:cs="Times New Roman"/>
          <w:szCs w:val="20"/>
        </w:rPr>
      </w:pPr>
      <w:r w:rsidRPr="002C7792">
        <w:rPr>
          <w:rFonts w:ascii="Times New Roman" w:hAnsi="Times New Roman" w:cs="Times New Roman"/>
          <w:szCs w:val="20"/>
        </w:rPr>
        <w:t xml:space="preserve">The </w:t>
      </w:r>
      <w:proofErr w:type="spellStart"/>
      <w:r w:rsidRPr="002C7792">
        <w:rPr>
          <w:rFonts w:ascii="Times New Roman" w:hAnsi="Times New Roman" w:cs="Times New Roman"/>
          <w:szCs w:val="20"/>
        </w:rPr>
        <w:t>aHRs</w:t>
      </w:r>
      <w:proofErr w:type="spellEnd"/>
      <w:r w:rsidRPr="002C7792">
        <w:rPr>
          <w:rFonts w:ascii="Times New Roman" w:hAnsi="Times New Roman" w:cs="Times New Roman"/>
          <w:szCs w:val="20"/>
        </w:rPr>
        <w:t xml:space="preserve"> were calculated by Cox proportional hazards regression after adjustments for multivariate variables. </w:t>
      </w:r>
      <w:r w:rsidRPr="002C7792">
        <w:rPr>
          <w:rFonts w:ascii="Times New Roman" w:eastAsiaTheme="minorHAnsi" w:hAnsi="Times New Roman" w:cs="Times New Roman"/>
          <w:szCs w:val="20"/>
        </w:rPr>
        <w:t xml:space="preserve">Model 1 adjusted for </w:t>
      </w:r>
      <w:r w:rsidRPr="002C7792">
        <w:rPr>
          <w:rFonts w:ascii="Times New Roman" w:hAnsi="Times New Roman" w:cs="Times New Roman"/>
          <w:szCs w:val="20"/>
        </w:rPr>
        <w:t xml:space="preserve">age, </w:t>
      </w:r>
      <w:r w:rsidR="00AA663C" w:rsidRPr="002C7792">
        <w:rPr>
          <w:rFonts w:ascii="Times New Roman" w:hAnsi="Times New Roman" w:cs="Times New Roman"/>
          <w:szCs w:val="20"/>
        </w:rPr>
        <w:t>gender</w:t>
      </w:r>
      <w:r w:rsidRPr="002C7792">
        <w:rPr>
          <w:rFonts w:ascii="Times New Roman" w:hAnsi="Times New Roman" w:cs="Times New Roman"/>
          <w:szCs w:val="20"/>
        </w:rPr>
        <w:t>, household income, Charlson comorbidity index, body mass index, systolic blood pressure, fasting serum glucose, total cholesterol, smoking status, alcohol intake, and physical activity.</w:t>
      </w:r>
      <w:r w:rsidRPr="002C7792">
        <w:rPr>
          <w:rFonts w:ascii="Times New Roman" w:eastAsiaTheme="minorHAnsi" w:hAnsi="Times New Roman" w:cs="Times New Roman"/>
          <w:szCs w:val="20"/>
        </w:rPr>
        <w:t xml:space="preserve"> Model 2 adjusted for diabetes, </w:t>
      </w:r>
      <w:r w:rsidR="00940E49" w:rsidRPr="002C7792">
        <w:rPr>
          <w:rFonts w:ascii="Times New Roman" w:eastAsiaTheme="minorHAnsi" w:hAnsi="Times New Roman" w:cs="Times New Roman"/>
          <w:szCs w:val="20"/>
        </w:rPr>
        <w:t>calcium and/or vitamin D combination</w:t>
      </w:r>
      <w:r w:rsidRPr="002C7792">
        <w:rPr>
          <w:rFonts w:ascii="Times New Roman" w:eastAsiaTheme="minorHAnsi" w:hAnsi="Times New Roman" w:cs="Times New Roman"/>
          <w:szCs w:val="20"/>
        </w:rPr>
        <w:t>, and steroid</w:t>
      </w:r>
      <w:r w:rsidRPr="002C7792">
        <w:rPr>
          <w:rFonts w:ascii="Times New Roman" w:eastAsiaTheme="minorHAnsi" w:hAnsi="Times New Roman" w:cs="Times New Roman"/>
          <w:b/>
          <w:bCs/>
          <w:szCs w:val="20"/>
        </w:rPr>
        <w:t xml:space="preserve"> </w:t>
      </w:r>
      <w:r w:rsidRPr="002C7792">
        <w:rPr>
          <w:rFonts w:ascii="Times New Roman" w:eastAsiaTheme="minorHAnsi" w:hAnsi="Times New Roman" w:cs="Times New Roman"/>
          <w:szCs w:val="20"/>
        </w:rPr>
        <w:t>in addition to the variables in Model 1. Model 3 adjusted for infectious diseases (</w:t>
      </w:r>
      <w:r w:rsidRPr="002C7792">
        <w:rPr>
          <w:rFonts w:ascii="Times New Roman" w:eastAsiaTheme="minorHAnsi" w:hAnsi="Times New Roman" w:cs="Times New Roman"/>
          <w:kern w:val="0"/>
          <w:szCs w:val="20"/>
          <w:shd w:val="clear" w:color="auto" w:fill="FFFFFF"/>
        </w:rPr>
        <w:t>respiratory diseases, intra-abdominal infections, urinary tract infections, intestinal infectious diseases, skin, soft tissue, bone, and joint infections, and other infectious diseases</w:t>
      </w:r>
      <w:r w:rsidRPr="002C7792">
        <w:rPr>
          <w:rFonts w:ascii="Times New Roman" w:eastAsiaTheme="minorHAnsi" w:hAnsi="Times New Roman" w:cs="Times New Roman"/>
          <w:szCs w:val="20"/>
        </w:rPr>
        <w:t>) in addition to the variables in Model 2.</w:t>
      </w:r>
    </w:p>
    <w:p w14:paraId="4722AA4A" w14:textId="77777777" w:rsidR="00D22A07" w:rsidRPr="002C7792" w:rsidRDefault="00D22A07" w:rsidP="00D22A07">
      <w:pPr>
        <w:spacing w:line="240" w:lineRule="auto"/>
        <w:rPr>
          <w:rFonts w:ascii="Times New Roman" w:hAnsi="Times New Roman" w:cs="Times New Roman"/>
          <w:szCs w:val="20"/>
        </w:rPr>
      </w:pPr>
      <w:r w:rsidRPr="002C7792">
        <w:rPr>
          <w:rFonts w:ascii="Times New Roman" w:hAnsi="Times New Roman" w:cs="Times New Roman"/>
          <w:szCs w:val="20"/>
        </w:rPr>
        <w:t xml:space="preserve">Acronym: n, number of people; </w:t>
      </w:r>
      <w:proofErr w:type="spellStart"/>
      <w:r w:rsidRPr="002C7792">
        <w:rPr>
          <w:rFonts w:ascii="Times New Roman" w:hAnsi="Times New Roman" w:cs="Times New Roman"/>
          <w:szCs w:val="20"/>
        </w:rPr>
        <w:t>aHR</w:t>
      </w:r>
      <w:proofErr w:type="spellEnd"/>
      <w:r w:rsidRPr="002C7792">
        <w:rPr>
          <w:rFonts w:ascii="Times New Roman" w:hAnsi="Times New Roman" w:cs="Times New Roman"/>
          <w:szCs w:val="20"/>
        </w:rPr>
        <w:t>, adjusted hazard ratio; CI, confidence interval; ref, reference.</w:t>
      </w:r>
    </w:p>
    <w:p w14:paraId="17EBAA08" w14:textId="77777777" w:rsidR="00D22A07" w:rsidRPr="00E02D63" w:rsidRDefault="00D22A07" w:rsidP="00D22A07">
      <w:pPr>
        <w:wordWrap/>
        <w:spacing w:line="240" w:lineRule="auto"/>
        <w:rPr>
          <w:rFonts w:ascii="Times New Roman" w:hAnsi="Times New Roman" w:cs="Times New Roman"/>
          <w:b/>
          <w:bCs/>
          <w:sz w:val="24"/>
          <w:szCs w:val="24"/>
        </w:rPr>
      </w:pPr>
    </w:p>
    <w:p w14:paraId="46E6C3E1" w14:textId="77777777" w:rsidR="00D22A07" w:rsidRPr="00E02D63" w:rsidRDefault="00D22A07" w:rsidP="00D22A07">
      <w:pPr>
        <w:widowControl/>
        <w:wordWrap/>
        <w:autoSpaceDE/>
        <w:autoSpaceDN/>
        <w:rPr>
          <w:rFonts w:ascii="Times New Roman" w:hAnsi="Times New Roman" w:cs="Times New Roman"/>
          <w:b/>
          <w:bCs/>
          <w:sz w:val="24"/>
          <w:szCs w:val="24"/>
        </w:rPr>
      </w:pPr>
      <w:r w:rsidRPr="00E02D63">
        <w:rPr>
          <w:rFonts w:ascii="Times New Roman" w:hAnsi="Times New Roman" w:cs="Times New Roman"/>
          <w:b/>
          <w:bCs/>
          <w:sz w:val="24"/>
          <w:szCs w:val="24"/>
        </w:rPr>
        <w:br w:type="page"/>
      </w:r>
    </w:p>
    <w:p w14:paraId="709E5AA3" w14:textId="54D8F460" w:rsidR="00311B60" w:rsidRPr="002E1C7F" w:rsidRDefault="00311B60" w:rsidP="00311B60">
      <w:pPr>
        <w:wordWrap/>
        <w:spacing w:line="240" w:lineRule="auto"/>
        <w:rPr>
          <w:rFonts w:ascii="Times New Roman" w:eastAsia="Arial Unicode MS" w:hAnsi="Times New Roman" w:cs="Times New Roman"/>
          <w:b/>
          <w:bCs/>
          <w:sz w:val="24"/>
          <w:szCs w:val="24"/>
          <w:bdr w:val="none" w:sz="0" w:space="0" w:color="auto" w:frame="1"/>
        </w:rPr>
      </w:pPr>
      <w:r w:rsidRPr="002E1C7F">
        <w:rPr>
          <w:rFonts w:ascii="Times New Roman" w:hAnsi="Times New Roman" w:cs="Times New Roman"/>
          <w:b/>
          <w:bCs/>
          <w:sz w:val="24"/>
          <w:szCs w:val="24"/>
        </w:rPr>
        <w:lastRenderedPageBreak/>
        <w:t>Supplementary Table S</w:t>
      </w:r>
      <w:r>
        <w:rPr>
          <w:rFonts w:ascii="Times New Roman" w:hAnsi="Times New Roman" w:cs="Times New Roman" w:hint="eastAsia"/>
          <w:b/>
          <w:bCs/>
          <w:sz w:val="24"/>
          <w:szCs w:val="24"/>
        </w:rPr>
        <w:t>10</w:t>
      </w:r>
      <w:r w:rsidRPr="002E1C7F">
        <w:rPr>
          <w:rFonts w:ascii="Times New Roman" w:eastAsia="Arial Unicode MS" w:hAnsi="Times New Roman" w:cs="Times New Roman"/>
          <w:b/>
          <w:bCs/>
          <w:sz w:val="24"/>
          <w:szCs w:val="24"/>
          <w:bdr w:val="none" w:sz="0" w:space="0" w:color="auto" w:frame="1"/>
        </w:rPr>
        <w:t xml:space="preserve">. </w:t>
      </w:r>
      <w:r w:rsidRPr="002E1C7F">
        <w:rPr>
          <w:rFonts w:ascii="Times New Roman" w:hAnsi="Times New Roman" w:cs="Times New Roman"/>
          <w:b/>
          <w:bCs/>
          <w:sz w:val="24"/>
          <w:szCs w:val="24"/>
        </w:rPr>
        <w:t>Comparison of specific antibiotic class users and antibiotic non-users for osteoporotic fracture risk.</w:t>
      </w:r>
    </w:p>
    <w:tbl>
      <w:tblPr>
        <w:tblW w:w="5027" w:type="pct"/>
        <w:tblBorders>
          <w:top w:val="single" w:sz="12" w:space="0" w:color="auto"/>
          <w:bottom w:val="single" w:sz="12" w:space="0" w:color="auto"/>
        </w:tblBorders>
        <w:tblLook w:val="04A0" w:firstRow="1" w:lastRow="0" w:firstColumn="1" w:lastColumn="0" w:noHBand="0" w:noVBand="1"/>
      </w:tblPr>
      <w:tblGrid>
        <w:gridCol w:w="3932"/>
        <w:gridCol w:w="2231"/>
        <w:gridCol w:w="2231"/>
        <w:gridCol w:w="2234"/>
        <w:gridCol w:w="3143"/>
      </w:tblGrid>
      <w:tr w:rsidR="00311B60" w:rsidRPr="002C7792" w14:paraId="495019F9" w14:textId="77777777" w:rsidTr="002E1C7F">
        <w:trPr>
          <w:trHeight w:val="20"/>
        </w:trPr>
        <w:tc>
          <w:tcPr>
            <w:tcW w:w="1428" w:type="pct"/>
            <w:tcBorders>
              <w:top w:val="single" w:sz="4" w:space="0" w:color="auto"/>
              <w:bottom w:val="single" w:sz="4" w:space="0" w:color="auto"/>
            </w:tcBorders>
          </w:tcPr>
          <w:p w14:paraId="0607FFE0" w14:textId="77777777" w:rsidR="00311B60" w:rsidRPr="002C7792" w:rsidRDefault="00311B60" w:rsidP="002E1C7F">
            <w:pPr>
              <w:widowControl/>
              <w:wordWrap/>
              <w:autoSpaceDE/>
              <w:autoSpaceDN/>
              <w:spacing w:after="0" w:line="240" w:lineRule="auto"/>
              <w:jc w:val="left"/>
              <w:rPr>
                <w:rFonts w:ascii="Times New Roman" w:eastAsia="Arial Unicode MS" w:hAnsi="Times New Roman" w:cs="Times New Roman"/>
                <w:bCs/>
                <w:szCs w:val="20"/>
                <w:bdr w:val="none" w:sz="0" w:space="0" w:color="auto" w:frame="1"/>
              </w:rPr>
            </w:pPr>
            <w:r w:rsidRPr="002C7792">
              <w:rPr>
                <w:rFonts w:ascii="Times New Roman" w:eastAsia="Arial Unicode MS" w:hAnsi="Times New Roman" w:cs="Times New Roman"/>
                <w:bCs/>
                <w:szCs w:val="20"/>
                <w:bdr w:val="none" w:sz="0" w:space="0" w:color="auto" w:frame="1"/>
              </w:rPr>
              <w:t>Exposure variable</w:t>
            </w:r>
          </w:p>
        </w:tc>
        <w:tc>
          <w:tcPr>
            <w:tcW w:w="810" w:type="pct"/>
            <w:tcBorders>
              <w:top w:val="single" w:sz="4" w:space="0" w:color="auto"/>
              <w:bottom w:val="single" w:sz="4" w:space="0" w:color="auto"/>
            </w:tcBorders>
          </w:tcPr>
          <w:p w14:paraId="7BEFF423"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bCs/>
                <w:szCs w:val="20"/>
                <w:bdr w:val="none" w:sz="0" w:space="0" w:color="auto" w:frame="1"/>
              </w:rPr>
            </w:pPr>
            <w:r w:rsidRPr="002C7792">
              <w:rPr>
                <w:rFonts w:ascii="Times New Roman" w:eastAsia="Arial Unicode MS" w:hAnsi="Times New Roman" w:cs="Times New Roman"/>
                <w:bCs/>
                <w:szCs w:val="20"/>
                <w:bdr w:val="none" w:sz="0" w:space="0" w:color="auto" w:frame="1"/>
              </w:rPr>
              <w:t>Total</w:t>
            </w:r>
          </w:p>
        </w:tc>
        <w:tc>
          <w:tcPr>
            <w:tcW w:w="810" w:type="pct"/>
            <w:tcBorders>
              <w:top w:val="single" w:sz="4" w:space="0" w:color="auto"/>
              <w:bottom w:val="single" w:sz="4" w:space="0" w:color="auto"/>
            </w:tcBorders>
          </w:tcPr>
          <w:p w14:paraId="3F75D2A8" w14:textId="77777777" w:rsidR="00311B60" w:rsidRPr="002C7792" w:rsidRDefault="00311B60" w:rsidP="002E1C7F">
            <w:pPr>
              <w:widowControl/>
              <w:tabs>
                <w:tab w:val="center" w:pos="1469"/>
              </w:tabs>
              <w:wordWrap/>
              <w:autoSpaceDE/>
              <w:autoSpaceDN/>
              <w:spacing w:after="0" w:line="240" w:lineRule="auto"/>
              <w:jc w:val="center"/>
              <w:rPr>
                <w:rFonts w:ascii="Times New Roman" w:eastAsia="Arial Unicode MS" w:hAnsi="Times New Roman" w:cs="Times New Roman"/>
                <w:bCs/>
                <w:szCs w:val="20"/>
                <w:bdr w:val="none" w:sz="0" w:space="0" w:color="auto" w:frame="1"/>
              </w:rPr>
            </w:pPr>
            <w:r w:rsidRPr="002C7792">
              <w:rPr>
                <w:rFonts w:ascii="Times New Roman" w:eastAsia="Arial Unicode MS" w:hAnsi="Times New Roman" w:cs="Times New Roman"/>
                <w:bCs/>
                <w:szCs w:val="20"/>
                <w:bdr w:val="none" w:sz="0" w:space="0" w:color="auto" w:frame="1"/>
              </w:rPr>
              <w:t>Events</w:t>
            </w:r>
          </w:p>
        </w:tc>
        <w:tc>
          <w:tcPr>
            <w:tcW w:w="811" w:type="pct"/>
            <w:tcBorders>
              <w:top w:val="single" w:sz="4" w:space="0" w:color="auto"/>
              <w:bottom w:val="single" w:sz="4" w:space="0" w:color="auto"/>
            </w:tcBorders>
          </w:tcPr>
          <w:p w14:paraId="261F5F42"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bCs/>
                <w:szCs w:val="20"/>
                <w:bdr w:val="none" w:sz="0" w:space="0" w:color="auto" w:frame="1"/>
              </w:rPr>
            </w:pPr>
            <w:r w:rsidRPr="002C7792">
              <w:rPr>
                <w:rFonts w:ascii="Times New Roman" w:eastAsia="Arial Unicode MS" w:hAnsi="Times New Roman" w:cs="Times New Roman"/>
                <w:bCs/>
                <w:szCs w:val="20"/>
                <w:bdr w:val="none" w:sz="0" w:space="0" w:color="auto" w:frame="1"/>
              </w:rPr>
              <w:t>Person-years</w:t>
            </w:r>
          </w:p>
        </w:tc>
        <w:tc>
          <w:tcPr>
            <w:tcW w:w="1141" w:type="pct"/>
            <w:tcBorders>
              <w:top w:val="single" w:sz="4" w:space="0" w:color="auto"/>
              <w:bottom w:val="single" w:sz="4" w:space="0" w:color="auto"/>
            </w:tcBorders>
          </w:tcPr>
          <w:p w14:paraId="1C9633DB"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bCs/>
                <w:szCs w:val="20"/>
                <w:bdr w:val="none" w:sz="0" w:space="0" w:color="auto" w:frame="1"/>
              </w:rPr>
            </w:pPr>
            <w:proofErr w:type="spellStart"/>
            <w:r w:rsidRPr="002C7792">
              <w:rPr>
                <w:rFonts w:ascii="Times New Roman" w:eastAsia="Arial Unicode MS" w:hAnsi="Times New Roman" w:cs="Times New Roman"/>
                <w:bCs/>
                <w:szCs w:val="20"/>
                <w:bdr w:val="none" w:sz="0" w:space="0" w:color="auto" w:frame="1"/>
              </w:rPr>
              <w:t>aHR</w:t>
            </w:r>
            <w:proofErr w:type="spellEnd"/>
            <w:r w:rsidRPr="002C7792">
              <w:rPr>
                <w:rFonts w:ascii="Times New Roman" w:eastAsia="Arial Unicode MS" w:hAnsi="Times New Roman" w:cs="Times New Roman"/>
                <w:bCs/>
                <w:szCs w:val="20"/>
                <w:bdr w:val="none" w:sz="0" w:space="0" w:color="auto" w:frame="1"/>
              </w:rPr>
              <w:t xml:space="preserve"> (95% CI)</w:t>
            </w:r>
          </w:p>
        </w:tc>
      </w:tr>
      <w:tr w:rsidR="00311B60" w:rsidRPr="002C7792" w14:paraId="382C21DB" w14:textId="77777777" w:rsidTr="002E1C7F">
        <w:trPr>
          <w:trHeight w:val="20"/>
        </w:trPr>
        <w:tc>
          <w:tcPr>
            <w:tcW w:w="1428" w:type="pct"/>
            <w:tcBorders>
              <w:top w:val="single" w:sz="4" w:space="0" w:color="auto"/>
              <w:bottom w:val="nil"/>
            </w:tcBorders>
          </w:tcPr>
          <w:p w14:paraId="21012EE4" w14:textId="77777777" w:rsidR="00311B60" w:rsidRPr="002C7792" w:rsidRDefault="00311B60" w:rsidP="002E1C7F">
            <w:pPr>
              <w:widowControl/>
              <w:wordWrap/>
              <w:autoSpaceDE/>
              <w:autoSpaceDN/>
              <w:spacing w:after="0" w:line="240" w:lineRule="auto"/>
              <w:rPr>
                <w:rFonts w:ascii="Times New Roman" w:eastAsia="Arial Unicode MS" w:hAnsi="Times New Roman" w:cs="Times New Roman"/>
                <w:bCs/>
                <w:szCs w:val="20"/>
                <w:bdr w:val="none" w:sz="0" w:space="0" w:color="auto" w:frame="1"/>
              </w:rPr>
            </w:pPr>
            <w:r w:rsidRPr="002C7792">
              <w:rPr>
                <w:rFonts w:ascii="Times New Roman" w:eastAsia="Arial Unicode MS" w:hAnsi="Times New Roman" w:cs="Times New Roman"/>
                <w:bCs/>
                <w:szCs w:val="20"/>
                <w:bdr w:val="none" w:sz="0" w:space="0" w:color="auto" w:frame="1"/>
              </w:rPr>
              <w:t>Cephalosporins</w:t>
            </w:r>
          </w:p>
        </w:tc>
        <w:tc>
          <w:tcPr>
            <w:tcW w:w="810" w:type="pct"/>
            <w:tcBorders>
              <w:top w:val="single" w:sz="4" w:space="0" w:color="auto"/>
              <w:bottom w:val="nil"/>
            </w:tcBorders>
          </w:tcPr>
          <w:p w14:paraId="4570949B"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p>
        </w:tc>
        <w:tc>
          <w:tcPr>
            <w:tcW w:w="810" w:type="pct"/>
            <w:tcBorders>
              <w:top w:val="single" w:sz="4" w:space="0" w:color="auto"/>
              <w:bottom w:val="nil"/>
            </w:tcBorders>
          </w:tcPr>
          <w:p w14:paraId="0B01C57E"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p>
        </w:tc>
        <w:tc>
          <w:tcPr>
            <w:tcW w:w="811" w:type="pct"/>
            <w:tcBorders>
              <w:top w:val="single" w:sz="4" w:space="0" w:color="auto"/>
              <w:bottom w:val="nil"/>
            </w:tcBorders>
          </w:tcPr>
          <w:p w14:paraId="5E023BAD"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p>
        </w:tc>
        <w:tc>
          <w:tcPr>
            <w:tcW w:w="1141" w:type="pct"/>
            <w:tcBorders>
              <w:top w:val="single" w:sz="4" w:space="0" w:color="auto"/>
              <w:bottom w:val="nil"/>
            </w:tcBorders>
          </w:tcPr>
          <w:p w14:paraId="16B851F0"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p>
        </w:tc>
      </w:tr>
      <w:tr w:rsidR="00311B60" w:rsidRPr="002C7792" w14:paraId="21B38D01" w14:textId="77777777" w:rsidTr="002E1C7F">
        <w:trPr>
          <w:trHeight w:val="20"/>
        </w:trPr>
        <w:tc>
          <w:tcPr>
            <w:tcW w:w="1428" w:type="pct"/>
            <w:tcBorders>
              <w:top w:val="nil"/>
            </w:tcBorders>
          </w:tcPr>
          <w:p w14:paraId="101B94D8" w14:textId="77777777" w:rsidR="00311B60" w:rsidRPr="002C7792" w:rsidRDefault="00311B60" w:rsidP="002E1C7F">
            <w:pPr>
              <w:widowControl/>
              <w:wordWrap/>
              <w:autoSpaceDE/>
              <w:autoSpaceDN/>
              <w:spacing w:after="0" w:line="240" w:lineRule="auto"/>
              <w:ind w:leftChars="100" w:left="200"/>
              <w:rPr>
                <w:rFonts w:ascii="Times New Roman" w:eastAsia="Arial Unicode MS" w:hAnsi="Times New Roman" w:cs="Times New Roman"/>
                <w:bCs/>
                <w:szCs w:val="20"/>
                <w:bdr w:val="none" w:sz="0" w:space="0" w:color="auto" w:frame="1"/>
              </w:rPr>
            </w:pPr>
            <w:r w:rsidRPr="002C7792">
              <w:rPr>
                <w:rFonts w:ascii="Times New Roman" w:eastAsia="Arial Unicode MS" w:hAnsi="Times New Roman" w:cs="Times New Roman"/>
                <w:bCs/>
                <w:szCs w:val="20"/>
                <w:bdr w:val="none" w:sz="0" w:space="0" w:color="auto" w:frame="1"/>
              </w:rPr>
              <w:t>Non-user</w:t>
            </w:r>
          </w:p>
        </w:tc>
        <w:tc>
          <w:tcPr>
            <w:tcW w:w="810" w:type="pct"/>
            <w:tcBorders>
              <w:top w:val="nil"/>
            </w:tcBorders>
          </w:tcPr>
          <w:p w14:paraId="0D29E47C"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15,283</w:t>
            </w:r>
          </w:p>
        </w:tc>
        <w:tc>
          <w:tcPr>
            <w:tcW w:w="810" w:type="pct"/>
            <w:tcBorders>
              <w:top w:val="nil"/>
            </w:tcBorders>
          </w:tcPr>
          <w:p w14:paraId="1B2F1D80"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1,043</w:t>
            </w:r>
          </w:p>
        </w:tc>
        <w:tc>
          <w:tcPr>
            <w:tcW w:w="811" w:type="pct"/>
            <w:tcBorders>
              <w:top w:val="nil"/>
            </w:tcBorders>
          </w:tcPr>
          <w:p w14:paraId="798B70AB"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rPr>
            </w:pPr>
            <w:r w:rsidRPr="002C7792">
              <w:rPr>
                <w:rFonts w:ascii="Times New Roman" w:eastAsia="Arial Unicode MS" w:hAnsi="Times New Roman" w:cs="Times New Roman"/>
                <w:szCs w:val="20"/>
              </w:rPr>
              <w:t>156,238</w:t>
            </w:r>
          </w:p>
        </w:tc>
        <w:tc>
          <w:tcPr>
            <w:tcW w:w="1141" w:type="pct"/>
            <w:tcBorders>
              <w:top w:val="nil"/>
            </w:tcBorders>
          </w:tcPr>
          <w:p w14:paraId="756E40A9"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rPr>
              <w:t>1.00 (ref.)</w:t>
            </w:r>
          </w:p>
        </w:tc>
      </w:tr>
      <w:tr w:rsidR="00311B60" w:rsidRPr="002C7792" w14:paraId="0B488002" w14:textId="77777777" w:rsidTr="002E1C7F">
        <w:trPr>
          <w:trHeight w:val="20"/>
        </w:trPr>
        <w:tc>
          <w:tcPr>
            <w:tcW w:w="1428" w:type="pct"/>
          </w:tcPr>
          <w:p w14:paraId="003531B7" w14:textId="77777777" w:rsidR="00311B60" w:rsidRPr="002C7792" w:rsidRDefault="00311B60" w:rsidP="002E1C7F">
            <w:pPr>
              <w:widowControl/>
              <w:wordWrap/>
              <w:autoSpaceDE/>
              <w:autoSpaceDN/>
              <w:spacing w:after="0" w:line="240" w:lineRule="auto"/>
              <w:ind w:leftChars="100" w:left="200"/>
              <w:rPr>
                <w:rFonts w:ascii="Times New Roman" w:eastAsia="Arial Unicode MS" w:hAnsi="Times New Roman" w:cs="Times New Roman"/>
                <w:bCs/>
                <w:szCs w:val="20"/>
                <w:bdr w:val="none" w:sz="0" w:space="0" w:color="auto" w:frame="1"/>
              </w:rPr>
            </w:pPr>
            <w:r w:rsidRPr="002C7792">
              <w:rPr>
                <w:rFonts w:ascii="Times New Roman" w:eastAsia="Arial Unicode MS" w:hAnsi="Times New Roman" w:cs="Times New Roman"/>
                <w:bCs/>
                <w:szCs w:val="20"/>
                <w:bdr w:val="none" w:sz="0" w:space="0" w:color="auto" w:frame="1"/>
              </w:rPr>
              <w:t>Only-user</w:t>
            </w:r>
          </w:p>
        </w:tc>
        <w:tc>
          <w:tcPr>
            <w:tcW w:w="810" w:type="pct"/>
          </w:tcPr>
          <w:p w14:paraId="13C0DE80"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10,814</w:t>
            </w:r>
          </w:p>
        </w:tc>
        <w:tc>
          <w:tcPr>
            <w:tcW w:w="810" w:type="pct"/>
          </w:tcPr>
          <w:p w14:paraId="69247DA3"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837</w:t>
            </w:r>
          </w:p>
        </w:tc>
        <w:tc>
          <w:tcPr>
            <w:tcW w:w="811" w:type="pct"/>
          </w:tcPr>
          <w:p w14:paraId="37F4B3B5"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110,047</w:t>
            </w:r>
          </w:p>
        </w:tc>
        <w:tc>
          <w:tcPr>
            <w:tcW w:w="1141" w:type="pct"/>
          </w:tcPr>
          <w:p w14:paraId="419EFC79"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1.02 (0.93-1.12)</w:t>
            </w:r>
          </w:p>
        </w:tc>
      </w:tr>
      <w:tr w:rsidR="00311B60" w:rsidRPr="002C7792" w14:paraId="54184B4E" w14:textId="77777777" w:rsidTr="002E1C7F">
        <w:trPr>
          <w:trHeight w:val="20"/>
        </w:trPr>
        <w:tc>
          <w:tcPr>
            <w:tcW w:w="1428" w:type="pct"/>
          </w:tcPr>
          <w:p w14:paraId="77637C3A" w14:textId="77777777" w:rsidR="00311B60" w:rsidRPr="002C7792" w:rsidRDefault="00311B60" w:rsidP="002E1C7F">
            <w:pPr>
              <w:widowControl/>
              <w:wordWrap/>
              <w:autoSpaceDE/>
              <w:autoSpaceDN/>
              <w:spacing w:after="0" w:line="240" w:lineRule="auto"/>
              <w:jc w:val="left"/>
              <w:rPr>
                <w:rFonts w:ascii="Times New Roman" w:eastAsia="Arial Unicode MS" w:hAnsi="Times New Roman" w:cs="Times New Roman"/>
                <w:bCs/>
                <w:szCs w:val="20"/>
                <w:bdr w:val="none" w:sz="0" w:space="0" w:color="auto" w:frame="1"/>
              </w:rPr>
            </w:pPr>
            <w:proofErr w:type="spellStart"/>
            <w:r w:rsidRPr="002C7792">
              <w:rPr>
                <w:rFonts w:ascii="Times New Roman" w:eastAsia="Arial Unicode MS" w:hAnsi="Times New Roman" w:cs="Times New Roman"/>
                <w:bCs/>
                <w:szCs w:val="20"/>
                <w:bdr w:val="none" w:sz="0" w:space="0" w:color="auto" w:frame="1"/>
              </w:rPr>
              <w:t>Penicillins</w:t>
            </w:r>
            <w:proofErr w:type="spellEnd"/>
            <w:r w:rsidRPr="002C7792">
              <w:rPr>
                <w:rFonts w:ascii="Times New Roman" w:eastAsia="Arial Unicode MS" w:hAnsi="Times New Roman" w:cs="Times New Roman"/>
                <w:bCs/>
                <w:szCs w:val="20"/>
                <w:bdr w:val="none" w:sz="0" w:space="0" w:color="auto" w:frame="1"/>
              </w:rPr>
              <w:t xml:space="preserve"> (including ampicillin and amoxicillin)</w:t>
            </w:r>
          </w:p>
        </w:tc>
        <w:tc>
          <w:tcPr>
            <w:tcW w:w="810" w:type="pct"/>
          </w:tcPr>
          <w:p w14:paraId="3EA1C36B"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p>
        </w:tc>
        <w:tc>
          <w:tcPr>
            <w:tcW w:w="810" w:type="pct"/>
          </w:tcPr>
          <w:p w14:paraId="5ED2AD92"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p>
        </w:tc>
        <w:tc>
          <w:tcPr>
            <w:tcW w:w="811" w:type="pct"/>
          </w:tcPr>
          <w:p w14:paraId="5359A1BD"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p>
        </w:tc>
        <w:tc>
          <w:tcPr>
            <w:tcW w:w="1141" w:type="pct"/>
          </w:tcPr>
          <w:p w14:paraId="309EB87C"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p>
        </w:tc>
      </w:tr>
      <w:tr w:rsidR="00311B60" w:rsidRPr="002C7792" w14:paraId="3181AD87" w14:textId="77777777" w:rsidTr="002E1C7F">
        <w:trPr>
          <w:trHeight w:val="20"/>
        </w:trPr>
        <w:tc>
          <w:tcPr>
            <w:tcW w:w="1428" w:type="pct"/>
          </w:tcPr>
          <w:p w14:paraId="430DDC82" w14:textId="77777777" w:rsidR="00311B60" w:rsidRPr="002C7792" w:rsidRDefault="00311B60" w:rsidP="002E1C7F">
            <w:pPr>
              <w:widowControl/>
              <w:wordWrap/>
              <w:autoSpaceDE/>
              <w:autoSpaceDN/>
              <w:spacing w:after="0" w:line="240" w:lineRule="auto"/>
              <w:ind w:leftChars="100" w:left="200"/>
              <w:rPr>
                <w:rFonts w:ascii="Times New Roman" w:eastAsia="Arial Unicode MS" w:hAnsi="Times New Roman" w:cs="Times New Roman"/>
                <w:bCs/>
                <w:szCs w:val="20"/>
                <w:bdr w:val="none" w:sz="0" w:space="0" w:color="auto" w:frame="1"/>
              </w:rPr>
            </w:pPr>
            <w:r w:rsidRPr="002C7792">
              <w:rPr>
                <w:rFonts w:ascii="Times New Roman" w:eastAsia="Arial Unicode MS" w:hAnsi="Times New Roman" w:cs="Times New Roman"/>
                <w:bCs/>
                <w:szCs w:val="20"/>
                <w:bdr w:val="none" w:sz="0" w:space="0" w:color="auto" w:frame="1"/>
              </w:rPr>
              <w:t>Non-user</w:t>
            </w:r>
          </w:p>
        </w:tc>
        <w:tc>
          <w:tcPr>
            <w:tcW w:w="810" w:type="pct"/>
          </w:tcPr>
          <w:p w14:paraId="05D133A8"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15,283</w:t>
            </w:r>
          </w:p>
        </w:tc>
        <w:tc>
          <w:tcPr>
            <w:tcW w:w="810" w:type="pct"/>
          </w:tcPr>
          <w:p w14:paraId="45B771FF"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1,043</w:t>
            </w:r>
          </w:p>
        </w:tc>
        <w:tc>
          <w:tcPr>
            <w:tcW w:w="811" w:type="pct"/>
          </w:tcPr>
          <w:p w14:paraId="299D25CB"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rPr>
            </w:pPr>
            <w:r w:rsidRPr="002C7792">
              <w:rPr>
                <w:rFonts w:ascii="Times New Roman" w:eastAsia="Arial Unicode MS" w:hAnsi="Times New Roman" w:cs="Times New Roman"/>
                <w:szCs w:val="20"/>
              </w:rPr>
              <w:t>156,238</w:t>
            </w:r>
          </w:p>
        </w:tc>
        <w:tc>
          <w:tcPr>
            <w:tcW w:w="1141" w:type="pct"/>
          </w:tcPr>
          <w:p w14:paraId="0CBFB4A4"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rPr>
              <w:t>1.00 (ref.)</w:t>
            </w:r>
          </w:p>
        </w:tc>
      </w:tr>
      <w:tr w:rsidR="00311B60" w:rsidRPr="002C7792" w14:paraId="406AE1B6" w14:textId="77777777" w:rsidTr="002E1C7F">
        <w:trPr>
          <w:trHeight w:val="20"/>
        </w:trPr>
        <w:tc>
          <w:tcPr>
            <w:tcW w:w="1428" w:type="pct"/>
          </w:tcPr>
          <w:p w14:paraId="56EAE57D" w14:textId="77777777" w:rsidR="00311B60" w:rsidRPr="002C7792" w:rsidRDefault="00311B60" w:rsidP="002E1C7F">
            <w:pPr>
              <w:widowControl/>
              <w:wordWrap/>
              <w:autoSpaceDE/>
              <w:autoSpaceDN/>
              <w:spacing w:after="0" w:line="240" w:lineRule="auto"/>
              <w:ind w:leftChars="100" w:left="200"/>
              <w:rPr>
                <w:rFonts w:ascii="Times New Roman" w:eastAsia="Arial Unicode MS" w:hAnsi="Times New Roman" w:cs="Times New Roman"/>
                <w:bCs/>
                <w:szCs w:val="20"/>
                <w:bdr w:val="none" w:sz="0" w:space="0" w:color="auto" w:frame="1"/>
              </w:rPr>
            </w:pPr>
            <w:r w:rsidRPr="002C7792">
              <w:rPr>
                <w:rFonts w:ascii="Times New Roman" w:eastAsia="Arial Unicode MS" w:hAnsi="Times New Roman" w:cs="Times New Roman"/>
                <w:bCs/>
                <w:szCs w:val="20"/>
                <w:bdr w:val="none" w:sz="0" w:space="0" w:color="auto" w:frame="1"/>
              </w:rPr>
              <w:t>Only-user</w:t>
            </w:r>
          </w:p>
        </w:tc>
        <w:tc>
          <w:tcPr>
            <w:tcW w:w="810" w:type="pct"/>
          </w:tcPr>
          <w:p w14:paraId="0C72D743"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7,759</w:t>
            </w:r>
          </w:p>
        </w:tc>
        <w:tc>
          <w:tcPr>
            <w:tcW w:w="810" w:type="pct"/>
          </w:tcPr>
          <w:p w14:paraId="2CB8D991"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580</w:t>
            </w:r>
          </w:p>
        </w:tc>
        <w:tc>
          <w:tcPr>
            <w:tcW w:w="811" w:type="pct"/>
          </w:tcPr>
          <w:p w14:paraId="4A7F5A4E"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79,291</w:t>
            </w:r>
          </w:p>
        </w:tc>
        <w:tc>
          <w:tcPr>
            <w:tcW w:w="1141" w:type="pct"/>
          </w:tcPr>
          <w:p w14:paraId="12B838E2"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1.00 (0.90-1.10)</w:t>
            </w:r>
          </w:p>
        </w:tc>
      </w:tr>
      <w:tr w:rsidR="00311B60" w:rsidRPr="002C7792" w14:paraId="226D477C" w14:textId="77777777" w:rsidTr="002E1C7F">
        <w:trPr>
          <w:trHeight w:val="20"/>
        </w:trPr>
        <w:tc>
          <w:tcPr>
            <w:tcW w:w="1428" w:type="pct"/>
          </w:tcPr>
          <w:p w14:paraId="5F61D204" w14:textId="77777777" w:rsidR="00311B60" w:rsidRPr="002C7792" w:rsidRDefault="00311B60" w:rsidP="002E1C7F">
            <w:pPr>
              <w:widowControl/>
              <w:wordWrap/>
              <w:autoSpaceDE/>
              <w:autoSpaceDN/>
              <w:spacing w:after="0" w:line="240" w:lineRule="auto"/>
              <w:rPr>
                <w:rFonts w:ascii="Times New Roman" w:eastAsia="Arial Unicode MS" w:hAnsi="Times New Roman" w:cs="Times New Roman"/>
                <w:bCs/>
                <w:szCs w:val="20"/>
                <w:bdr w:val="none" w:sz="0" w:space="0" w:color="auto" w:frame="1"/>
              </w:rPr>
            </w:pPr>
            <w:r w:rsidRPr="002C7792">
              <w:rPr>
                <w:rFonts w:ascii="Times New Roman" w:eastAsia="Arial Unicode MS" w:hAnsi="Times New Roman" w:cs="Times New Roman"/>
                <w:bCs/>
                <w:szCs w:val="20"/>
                <w:bdr w:val="none" w:sz="0" w:space="0" w:color="auto" w:frame="1"/>
              </w:rPr>
              <w:t>Fluoroquinolones</w:t>
            </w:r>
          </w:p>
        </w:tc>
        <w:tc>
          <w:tcPr>
            <w:tcW w:w="810" w:type="pct"/>
          </w:tcPr>
          <w:p w14:paraId="46C2C78F"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p>
        </w:tc>
        <w:tc>
          <w:tcPr>
            <w:tcW w:w="810" w:type="pct"/>
          </w:tcPr>
          <w:p w14:paraId="396E8633"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p>
        </w:tc>
        <w:tc>
          <w:tcPr>
            <w:tcW w:w="811" w:type="pct"/>
          </w:tcPr>
          <w:p w14:paraId="601F36C8"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p>
        </w:tc>
        <w:tc>
          <w:tcPr>
            <w:tcW w:w="1141" w:type="pct"/>
          </w:tcPr>
          <w:p w14:paraId="288571D9"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p>
        </w:tc>
      </w:tr>
      <w:tr w:rsidR="00311B60" w:rsidRPr="002C7792" w14:paraId="3833C171" w14:textId="77777777" w:rsidTr="002E1C7F">
        <w:trPr>
          <w:trHeight w:val="20"/>
        </w:trPr>
        <w:tc>
          <w:tcPr>
            <w:tcW w:w="1428" w:type="pct"/>
          </w:tcPr>
          <w:p w14:paraId="555C159F" w14:textId="77777777" w:rsidR="00311B60" w:rsidRPr="002C7792" w:rsidRDefault="00311B60" w:rsidP="002E1C7F">
            <w:pPr>
              <w:widowControl/>
              <w:wordWrap/>
              <w:autoSpaceDE/>
              <w:autoSpaceDN/>
              <w:spacing w:after="0" w:line="240" w:lineRule="auto"/>
              <w:ind w:leftChars="100" w:left="200"/>
              <w:rPr>
                <w:rFonts w:ascii="Times New Roman" w:eastAsia="Arial Unicode MS" w:hAnsi="Times New Roman" w:cs="Times New Roman"/>
                <w:bCs/>
                <w:szCs w:val="20"/>
                <w:bdr w:val="none" w:sz="0" w:space="0" w:color="auto" w:frame="1"/>
              </w:rPr>
            </w:pPr>
            <w:r w:rsidRPr="002C7792">
              <w:rPr>
                <w:rFonts w:ascii="Times New Roman" w:eastAsia="Arial Unicode MS" w:hAnsi="Times New Roman" w:cs="Times New Roman"/>
                <w:bCs/>
                <w:szCs w:val="20"/>
                <w:bdr w:val="none" w:sz="0" w:space="0" w:color="auto" w:frame="1"/>
              </w:rPr>
              <w:t>Non-user</w:t>
            </w:r>
          </w:p>
        </w:tc>
        <w:tc>
          <w:tcPr>
            <w:tcW w:w="810" w:type="pct"/>
          </w:tcPr>
          <w:p w14:paraId="48B649BB"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15,283</w:t>
            </w:r>
          </w:p>
        </w:tc>
        <w:tc>
          <w:tcPr>
            <w:tcW w:w="810" w:type="pct"/>
          </w:tcPr>
          <w:p w14:paraId="14376407"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1,043</w:t>
            </w:r>
          </w:p>
        </w:tc>
        <w:tc>
          <w:tcPr>
            <w:tcW w:w="811" w:type="pct"/>
          </w:tcPr>
          <w:p w14:paraId="2C0512E5"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rPr>
            </w:pPr>
            <w:r w:rsidRPr="002C7792">
              <w:rPr>
                <w:rFonts w:ascii="Times New Roman" w:eastAsia="Arial Unicode MS" w:hAnsi="Times New Roman" w:cs="Times New Roman"/>
                <w:szCs w:val="20"/>
              </w:rPr>
              <w:t>156,238</w:t>
            </w:r>
          </w:p>
        </w:tc>
        <w:tc>
          <w:tcPr>
            <w:tcW w:w="1141" w:type="pct"/>
          </w:tcPr>
          <w:p w14:paraId="59B2B76D"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rPr>
              <w:t>1.00 (ref.)</w:t>
            </w:r>
          </w:p>
        </w:tc>
      </w:tr>
      <w:tr w:rsidR="00311B60" w:rsidRPr="002C7792" w14:paraId="0971DC59" w14:textId="77777777" w:rsidTr="002E1C7F">
        <w:trPr>
          <w:trHeight w:val="20"/>
        </w:trPr>
        <w:tc>
          <w:tcPr>
            <w:tcW w:w="1428" w:type="pct"/>
          </w:tcPr>
          <w:p w14:paraId="3490D4A8" w14:textId="77777777" w:rsidR="00311B60" w:rsidRPr="002C7792" w:rsidRDefault="00311B60" w:rsidP="002E1C7F">
            <w:pPr>
              <w:widowControl/>
              <w:wordWrap/>
              <w:autoSpaceDE/>
              <w:autoSpaceDN/>
              <w:spacing w:after="0" w:line="240" w:lineRule="auto"/>
              <w:ind w:leftChars="100" w:left="200"/>
              <w:rPr>
                <w:rFonts w:ascii="Times New Roman" w:eastAsia="Arial Unicode MS" w:hAnsi="Times New Roman" w:cs="Times New Roman"/>
                <w:bCs/>
                <w:szCs w:val="20"/>
                <w:bdr w:val="none" w:sz="0" w:space="0" w:color="auto" w:frame="1"/>
              </w:rPr>
            </w:pPr>
            <w:r w:rsidRPr="002C7792">
              <w:rPr>
                <w:rFonts w:ascii="Times New Roman" w:eastAsia="Arial Unicode MS" w:hAnsi="Times New Roman" w:cs="Times New Roman"/>
                <w:bCs/>
                <w:szCs w:val="20"/>
                <w:bdr w:val="none" w:sz="0" w:space="0" w:color="auto" w:frame="1"/>
              </w:rPr>
              <w:t>Only-user</w:t>
            </w:r>
          </w:p>
        </w:tc>
        <w:tc>
          <w:tcPr>
            <w:tcW w:w="810" w:type="pct"/>
          </w:tcPr>
          <w:p w14:paraId="333B0B3F"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7,087</w:t>
            </w:r>
          </w:p>
        </w:tc>
        <w:tc>
          <w:tcPr>
            <w:tcW w:w="810" w:type="pct"/>
          </w:tcPr>
          <w:p w14:paraId="7B2B3E09"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624</w:t>
            </w:r>
          </w:p>
        </w:tc>
        <w:tc>
          <w:tcPr>
            <w:tcW w:w="811" w:type="pct"/>
          </w:tcPr>
          <w:p w14:paraId="44F7CA6B"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71,211</w:t>
            </w:r>
          </w:p>
        </w:tc>
        <w:tc>
          <w:tcPr>
            <w:tcW w:w="1141" w:type="pct"/>
          </w:tcPr>
          <w:p w14:paraId="711D3B1E"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1.01 (0.91-1.12)</w:t>
            </w:r>
          </w:p>
        </w:tc>
      </w:tr>
      <w:tr w:rsidR="00311B60" w:rsidRPr="002C7792" w14:paraId="2860144A" w14:textId="77777777" w:rsidTr="002E1C7F">
        <w:trPr>
          <w:trHeight w:val="20"/>
        </w:trPr>
        <w:tc>
          <w:tcPr>
            <w:tcW w:w="1428" w:type="pct"/>
          </w:tcPr>
          <w:p w14:paraId="701EEBEA" w14:textId="77777777" w:rsidR="00311B60" w:rsidRPr="002C7792" w:rsidRDefault="00311B60" w:rsidP="002E1C7F">
            <w:pPr>
              <w:widowControl/>
              <w:wordWrap/>
              <w:autoSpaceDE/>
              <w:autoSpaceDN/>
              <w:spacing w:after="0" w:line="240" w:lineRule="auto"/>
              <w:rPr>
                <w:rFonts w:ascii="Times New Roman" w:eastAsia="Arial Unicode MS" w:hAnsi="Times New Roman" w:cs="Times New Roman"/>
                <w:bCs/>
                <w:szCs w:val="20"/>
                <w:bdr w:val="none" w:sz="0" w:space="0" w:color="auto" w:frame="1"/>
              </w:rPr>
            </w:pPr>
            <w:r w:rsidRPr="002C7792">
              <w:rPr>
                <w:rFonts w:ascii="Times New Roman" w:eastAsia="Arial Unicode MS" w:hAnsi="Times New Roman" w:cs="Times New Roman"/>
                <w:bCs/>
                <w:szCs w:val="20"/>
                <w:bdr w:val="none" w:sz="0" w:space="0" w:color="auto" w:frame="1"/>
              </w:rPr>
              <w:t>Macrolides</w:t>
            </w:r>
          </w:p>
        </w:tc>
        <w:tc>
          <w:tcPr>
            <w:tcW w:w="810" w:type="pct"/>
          </w:tcPr>
          <w:p w14:paraId="6D4D68F1"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p>
        </w:tc>
        <w:tc>
          <w:tcPr>
            <w:tcW w:w="810" w:type="pct"/>
          </w:tcPr>
          <w:p w14:paraId="4DBFC5FC"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p>
        </w:tc>
        <w:tc>
          <w:tcPr>
            <w:tcW w:w="811" w:type="pct"/>
          </w:tcPr>
          <w:p w14:paraId="511B25B2"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p>
        </w:tc>
        <w:tc>
          <w:tcPr>
            <w:tcW w:w="1141" w:type="pct"/>
          </w:tcPr>
          <w:p w14:paraId="1981ECA4"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p>
        </w:tc>
      </w:tr>
      <w:tr w:rsidR="00311B60" w:rsidRPr="002C7792" w14:paraId="72995823" w14:textId="77777777" w:rsidTr="002E1C7F">
        <w:trPr>
          <w:trHeight w:val="20"/>
        </w:trPr>
        <w:tc>
          <w:tcPr>
            <w:tcW w:w="1428" w:type="pct"/>
          </w:tcPr>
          <w:p w14:paraId="08F72404" w14:textId="77777777" w:rsidR="00311B60" w:rsidRPr="002C7792" w:rsidRDefault="00311B60" w:rsidP="002E1C7F">
            <w:pPr>
              <w:widowControl/>
              <w:wordWrap/>
              <w:autoSpaceDE/>
              <w:autoSpaceDN/>
              <w:spacing w:after="0" w:line="240" w:lineRule="auto"/>
              <w:ind w:leftChars="100" w:left="200"/>
              <w:rPr>
                <w:rFonts w:ascii="Times New Roman" w:eastAsia="Arial Unicode MS" w:hAnsi="Times New Roman" w:cs="Times New Roman"/>
                <w:bCs/>
                <w:szCs w:val="20"/>
                <w:bdr w:val="none" w:sz="0" w:space="0" w:color="auto" w:frame="1"/>
              </w:rPr>
            </w:pPr>
            <w:r w:rsidRPr="002C7792">
              <w:rPr>
                <w:rFonts w:ascii="Times New Roman" w:eastAsia="Arial Unicode MS" w:hAnsi="Times New Roman" w:cs="Times New Roman"/>
                <w:bCs/>
                <w:szCs w:val="20"/>
                <w:bdr w:val="none" w:sz="0" w:space="0" w:color="auto" w:frame="1"/>
              </w:rPr>
              <w:t>Non-user</w:t>
            </w:r>
          </w:p>
        </w:tc>
        <w:tc>
          <w:tcPr>
            <w:tcW w:w="810" w:type="pct"/>
          </w:tcPr>
          <w:p w14:paraId="0C2D6BB9"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15,283</w:t>
            </w:r>
          </w:p>
        </w:tc>
        <w:tc>
          <w:tcPr>
            <w:tcW w:w="810" w:type="pct"/>
          </w:tcPr>
          <w:p w14:paraId="458A4983"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1,043</w:t>
            </w:r>
          </w:p>
        </w:tc>
        <w:tc>
          <w:tcPr>
            <w:tcW w:w="811" w:type="pct"/>
          </w:tcPr>
          <w:p w14:paraId="6532EDFF"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rPr>
            </w:pPr>
            <w:r w:rsidRPr="002C7792">
              <w:rPr>
                <w:rFonts w:ascii="Times New Roman" w:eastAsia="Arial Unicode MS" w:hAnsi="Times New Roman" w:cs="Times New Roman"/>
                <w:szCs w:val="20"/>
              </w:rPr>
              <w:t>156,238</w:t>
            </w:r>
          </w:p>
        </w:tc>
        <w:tc>
          <w:tcPr>
            <w:tcW w:w="1141" w:type="pct"/>
          </w:tcPr>
          <w:p w14:paraId="6DE12D72"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rPr>
              <w:t>1.00 (ref.)</w:t>
            </w:r>
          </w:p>
        </w:tc>
      </w:tr>
      <w:tr w:rsidR="00311B60" w:rsidRPr="002C7792" w14:paraId="6B0DDBB4" w14:textId="77777777" w:rsidTr="002E1C7F">
        <w:trPr>
          <w:trHeight w:val="20"/>
        </w:trPr>
        <w:tc>
          <w:tcPr>
            <w:tcW w:w="1428" w:type="pct"/>
          </w:tcPr>
          <w:p w14:paraId="7FD71BF0" w14:textId="77777777" w:rsidR="00311B60" w:rsidRPr="002C7792" w:rsidRDefault="00311B60" w:rsidP="002E1C7F">
            <w:pPr>
              <w:widowControl/>
              <w:wordWrap/>
              <w:autoSpaceDE/>
              <w:autoSpaceDN/>
              <w:spacing w:after="0" w:line="240" w:lineRule="auto"/>
              <w:ind w:leftChars="100" w:left="200"/>
              <w:rPr>
                <w:rFonts w:ascii="Times New Roman" w:eastAsia="Arial Unicode MS" w:hAnsi="Times New Roman" w:cs="Times New Roman"/>
                <w:bCs/>
                <w:szCs w:val="20"/>
                <w:bdr w:val="none" w:sz="0" w:space="0" w:color="auto" w:frame="1"/>
              </w:rPr>
            </w:pPr>
            <w:r w:rsidRPr="002C7792">
              <w:rPr>
                <w:rFonts w:ascii="Times New Roman" w:eastAsia="Arial Unicode MS" w:hAnsi="Times New Roman" w:cs="Times New Roman"/>
                <w:bCs/>
                <w:szCs w:val="20"/>
                <w:bdr w:val="none" w:sz="0" w:space="0" w:color="auto" w:frame="1"/>
              </w:rPr>
              <w:t>Only-user</w:t>
            </w:r>
          </w:p>
        </w:tc>
        <w:tc>
          <w:tcPr>
            <w:tcW w:w="810" w:type="pct"/>
          </w:tcPr>
          <w:p w14:paraId="7A57D5AC"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1,572</w:t>
            </w:r>
          </w:p>
        </w:tc>
        <w:tc>
          <w:tcPr>
            <w:tcW w:w="810" w:type="pct"/>
          </w:tcPr>
          <w:p w14:paraId="16AD21B2"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125</w:t>
            </w:r>
          </w:p>
        </w:tc>
        <w:tc>
          <w:tcPr>
            <w:tcW w:w="811" w:type="pct"/>
          </w:tcPr>
          <w:p w14:paraId="0AF26709"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15,930</w:t>
            </w:r>
          </w:p>
        </w:tc>
        <w:tc>
          <w:tcPr>
            <w:tcW w:w="1141" w:type="pct"/>
          </w:tcPr>
          <w:p w14:paraId="10676EAF"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1.00 (0.82-1.20)</w:t>
            </w:r>
          </w:p>
        </w:tc>
      </w:tr>
      <w:tr w:rsidR="00311B60" w:rsidRPr="002C7792" w14:paraId="1C783561" w14:textId="77777777" w:rsidTr="002E1C7F">
        <w:trPr>
          <w:trHeight w:val="20"/>
        </w:trPr>
        <w:tc>
          <w:tcPr>
            <w:tcW w:w="1428" w:type="pct"/>
          </w:tcPr>
          <w:p w14:paraId="0DB28812" w14:textId="77777777" w:rsidR="00311B60" w:rsidRPr="002C7792" w:rsidRDefault="00311B60" w:rsidP="002E1C7F">
            <w:pPr>
              <w:widowControl/>
              <w:wordWrap/>
              <w:autoSpaceDE/>
              <w:autoSpaceDN/>
              <w:spacing w:after="0" w:line="240" w:lineRule="auto"/>
              <w:rPr>
                <w:rFonts w:ascii="Times New Roman" w:eastAsia="Arial Unicode MS" w:hAnsi="Times New Roman" w:cs="Times New Roman"/>
                <w:bCs/>
                <w:szCs w:val="20"/>
                <w:bdr w:val="none" w:sz="0" w:space="0" w:color="auto" w:frame="1"/>
              </w:rPr>
            </w:pPr>
            <w:r w:rsidRPr="002C7792">
              <w:rPr>
                <w:rFonts w:ascii="Times New Roman" w:eastAsia="Arial Unicode MS" w:hAnsi="Times New Roman" w:cs="Times New Roman"/>
                <w:bCs/>
                <w:szCs w:val="20"/>
                <w:bdr w:val="none" w:sz="0" w:space="0" w:color="auto" w:frame="1"/>
              </w:rPr>
              <w:t>Tetracyclines</w:t>
            </w:r>
          </w:p>
        </w:tc>
        <w:tc>
          <w:tcPr>
            <w:tcW w:w="810" w:type="pct"/>
          </w:tcPr>
          <w:p w14:paraId="151AE1CC"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p>
        </w:tc>
        <w:tc>
          <w:tcPr>
            <w:tcW w:w="810" w:type="pct"/>
          </w:tcPr>
          <w:p w14:paraId="43551EFC"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p>
        </w:tc>
        <w:tc>
          <w:tcPr>
            <w:tcW w:w="811" w:type="pct"/>
          </w:tcPr>
          <w:p w14:paraId="33927527"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p>
        </w:tc>
        <w:tc>
          <w:tcPr>
            <w:tcW w:w="1141" w:type="pct"/>
          </w:tcPr>
          <w:p w14:paraId="14A51736"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p>
        </w:tc>
      </w:tr>
      <w:tr w:rsidR="00311B60" w:rsidRPr="002C7792" w14:paraId="1183601A" w14:textId="77777777" w:rsidTr="002E1C7F">
        <w:trPr>
          <w:trHeight w:val="20"/>
        </w:trPr>
        <w:tc>
          <w:tcPr>
            <w:tcW w:w="1428" w:type="pct"/>
          </w:tcPr>
          <w:p w14:paraId="4AA49E02" w14:textId="77777777" w:rsidR="00311B60" w:rsidRPr="002C7792" w:rsidRDefault="00311B60" w:rsidP="002E1C7F">
            <w:pPr>
              <w:widowControl/>
              <w:wordWrap/>
              <w:autoSpaceDE/>
              <w:autoSpaceDN/>
              <w:spacing w:after="0" w:line="240" w:lineRule="auto"/>
              <w:ind w:leftChars="100" w:left="200"/>
              <w:rPr>
                <w:rFonts w:ascii="Times New Roman" w:eastAsia="Arial Unicode MS" w:hAnsi="Times New Roman" w:cs="Times New Roman"/>
                <w:bCs/>
                <w:szCs w:val="20"/>
                <w:bdr w:val="none" w:sz="0" w:space="0" w:color="auto" w:frame="1"/>
              </w:rPr>
            </w:pPr>
            <w:r w:rsidRPr="002C7792">
              <w:rPr>
                <w:rFonts w:ascii="Times New Roman" w:eastAsia="Arial Unicode MS" w:hAnsi="Times New Roman" w:cs="Times New Roman"/>
                <w:bCs/>
                <w:szCs w:val="20"/>
                <w:bdr w:val="none" w:sz="0" w:space="0" w:color="auto" w:frame="1"/>
              </w:rPr>
              <w:t>Non-user</w:t>
            </w:r>
          </w:p>
        </w:tc>
        <w:tc>
          <w:tcPr>
            <w:tcW w:w="810" w:type="pct"/>
          </w:tcPr>
          <w:p w14:paraId="284E8F6A"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15,283</w:t>
            </w:r>
          </w:p>
        </w:tc>
        <w:tc>
          <w:tcPr>
            <w:tcW w:w="810" w:type="pct"/>
          </w:tcPr>
          <w:p w14:paraId="68E0A36E"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1,043</w:t>
            </w:r>
          </w:p>
        </w:tc>
        <w:tc>
          <w:tcPr>
            <w:tcW w:w="811" w:type="pct"/>
          </w:tcPr>
          <w:p w14:paraId="0CEAAF92"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rPr>
            </w:pPr>
            <w:r w:rsidRPr="002C7792">
              <w:rPr>
                <w:rFonts w:ascii="Times New Roman" w:eastAsia="Arial Unicode MS" w:hAnsi="Times New Roman" w:cs="Times New Roman"/>
                <w:szCs w:val="20"/>
              </w:rPr>
              <w:t>156,238</w:t>
            </w:r>
          </w:p>
        </w:tc>
        <w:tc>
          <w:tcPr>
            <w:tcW w:w="1141" w:type="pct"/>
          </w:tcPr>
          <w:p w14:paraId="225E2A24"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rPr>
              <w:t>1.00 (ref.)</w:t>
            </w:r>
          </w:p>
        </w:tc>
      </w:tr>
      <w:tr w:rsidR="00311B60" w:rsidRPr="002C7792" w14:paraId="664C1BBE" w14:textId="77777777" w:rsidTr="002E1C7F">
        <w:trPr>
          <w:trHeight w:val="20"/>
        </w:trPr>
        <w:tc>
          <w:tcPr>
            <w:tcW w:w="1428" w:type="pct"/>
          </w:tcPr>
          <w:p w14:paraId="780A81AF" w14:textId="77777777" w:rsidR="00311B60" w:rsidRPr="002C7792" w:rsidRDefault="00311B60" w:rsidP="002E1C7F">
            <w:pPr>
              <w:widowControl/>
              <w:wordWrap/>
              <w:autoSpaceDE/>
              <w:autoSpaceDN/>
              <w:spacing w:after="0" w:line="240" w:lineRule="auto"/>
              <w:ind w:leftChars="100" w:left="200"/>
              <w:rPr>
                <w:rFonts w:ascii="Times New Roman" w:eastAsia="Arial Unicode MS" w:hAnsi="Times New Roman" w:cs="Times New Roman"/>
                <w:bCs/>
                <w:szCs w:val="20"/>
                <w:bdr w:val="none" w:sz="0" w:space="0" w:color="auto" w:frame="1"/>
              </w:rPr>
            </w:pPr>
            <w:r w:rsidRPr="002C7792">
              <w:rPr>
                <w:rFonts w:ascii="Times New Roman" w:eastAsia="Arial Unicode MS" w:hAnsi="Times New Roman" w:cs="Times New Roman"/>
                <w:bCs/>
                <w:szCs w:val="20"/>
                <w:bdr w:val="none" w:sz="0" w:space="0" w:color="auto" w:frame="1"/>
              </w:rPr>
              <w:t>Only-user</w:t>
            </w:r>
          </w:p>
        </w:tc>
        <w:tc>
          <w:tcPr>
            <w:tcW w:w="810" w:type="pct"/>
          </w:tcPr>
          <w:p w14:paraId="461E1846"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425</w:t>
            </w:r>
          </w:p>
        </w:tc>
        <w:tc>
          <w:tcPr>
            <w:tcW w:w="810" w:type="pct"/>
          </w:tcPr>
          <w:p w14:paraId="0B961F75"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34</w:t>
            </w:r>
          </w:p>
        </w:tc>
        <w:tc>
          <w:tcPr>
            <w:tcW w:w="811" w:type="pct"/>
          </w:tcPr>
          <w:p w14:paraId="19417FCE"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4,320</w:t>
            </w:r>
          </w:p>
        </w:tc>
        <w:tc>
          <w:tcPr>
            <w:tcW w:w="1141" w:type="pct"/>
          </w:tcPr>
          <w:p w14:paraId="00D0D370"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1.02 (0.72-1.43)</w:t>
            </w:r>
          </w:p>
        </w:tc>
      </w:tr>
      <w:tr w:rsidR="00311B60" w:rsidRPr="002C7792" w14:paraId="1FC3DF63" w14:textId="77777777" w:rsidTr="002E1C7F">
        <w:trPr>
          <w:trHeight w:val="20"/>
        </w:trPr>
        <w:tc>
          <w:tcPr>
            <w:tcW w:w="1428" w:type="pct"/>
          </w:tcPr>
          <w:p w14:paraId="10D140BD" w14:textId="77777777" w:rsidR="00311B60" w:rsidRPr="002C7792" w:rsidRDefault="00311B60" w:rsidP="002E1C7F">
            <w:pPr>
              <w:widowControl/>
              <w:wordWrap/>
              <w:autoSpaceDE/>
              <w:autoSpaceDN/>
              <w:spacing w:after="0" w:line="240" w:lineRule="auto"/>
              <w:rPr>
                <w:rFonts w:ascii="Times New Roman" w:eastAsia="Arial Unicode MS" w:hAnsi="Times New Roman" w:cs="Times New Roman"/>
                <w:bCs/>
                <w:szCs w:val="20"/>
                <w:bdr w:val="none" w:sz="0" w:space="0" w:color="auto" w:frame="1"/>
              </w:rPr>
            </w:pPr>
            <w:proofErr w:type="spellStart"/>
            <w:r w:rsidRPr="002C7792">
              <w:rPr>
                <w:rFonts w:ascii="Times New Roman" w:eastAsia="Arial Unicode MS" w:hAnsi="Times New Roman" w:cs="Times New Roman"/>
                <w:bCs/>
                <w:szCs w:val="20"/>
                <w:bdr w:val="none" w:sz="0" w:space="0" w:color="auto" w:frame="1"/>
              </w:rPr>
              <w:t>Lincosamides</w:t>
            </w:r>
            <w:proofErr w:type="spellEnd"/>
          </w:p>
        </w:tc>
        <w:tc>
          <w:tcPr>
            <w:tcW w:w="810" w:type="pct"/>
          </w:tcPr>
          <w:p w14:paraId="46AD4324"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p>
        </w:tc>
        <w:tc>
          <w:tcPr>
            <w:tcW w:w="810" w:type="pct"/>
          </w:tcPr>
          <w:p w14:paraId="7FF5838E"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p>
        </w:tc>
        <w:tc>
          <w:tcPr>
            <w:tcW w:w="811" w:type="pct"/>
          </w:tcPr>
          <w:p w14:paraId="08C4E9BB"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p>
        </w:tc>
        <w:tc>
          <w:tcPr>
            <w:tcW w:w="1141" w:type="pct"/>
          </w:tcPr>
          <w:p w14:paraId="05476A40"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p>
        </w:tc>
      </w:tr>
      <w:tr w:rsidR="00311B60" w:rsidRPr="002C7792" w14:paraId="166076C3" w14:textId="77777777" w:rsidTr="002E1C7F">
        <w:trPr>
          <w:trHeight w:val="20"/>
        </w:trPr>
        <w:tc>
          <w:tcPr>
            <w:tcW w:w="1428" w:type="pct"/>
            <w:tcBorders>
              <w:bottom w:val="nil"/>
            </w:tcBorders>
          </w:tcPr>
          <w:p w14:paraId="385D8D0A" w14:textId="77777777" w:rsidR="00311B60" w:rsidRPr="002C7792" w:rsidRDefault="00311B60" w:rsidP="002E1C7F">
            <w:pPr>
              <w:widowControl/>
              <w:wordWrap/>
              <w:autoSpaceDE/>
              <w:autoSpaceDN/>
              <w:spacing w:after="0" w:line="240" w:lineRule="auto"/>
              <w:ind w:leftChars="100" w:left="200"/>
              <w:rPr>
                <w:rFonts w:ascii="Times New Roman" w:eastAsia="Arial Unicode MS" w:hAnsi="Times New Roman" w:cs="Times New Roman"/>
                <w:bCs/>
                <w:szCs w:val="20"/>
                <w:bdr w:val="none" w:sz="0" w:space="0" w:color="auto" w:frame="1"/>
              </w:rPr>
            </w:pPr>
            <w:r w:rsidRPr="002C7792">
              <w:rPr>
                <w:rFonts w:ascii="Times New Roman" w:eastAsia="Arial Unicode MS" w:hAnsi="Times New Roman" w:cs="Times New Roman"/>
                <w:bCs/>
                <w:szCs w:val="20"/>
                <w:bdr w:val="none" w:sz="0" w:space="0" w:color="auto" w:frame="1"/>
              </w:rPr>
              <w:t>Non-user</w:t>
            </w:r>
          </w:p>
        </w:tc>
        <w:tc>
          <w:tcPr>
            <w:tcW w:w="810" w:type="pct"/>
            <w:tcBorders>
              <w:bottom w:val="nil"/>
            </w:tcBorders>
          </w:tcPr>
          <w:p w14:paraId="77F89BAF"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15,283</w:t>
            </w:r>
          </w:p>
        </w:tc>
        <w:tc>
          <w:tcPr>
            <w:tcW w:w="810" w:type="pct"/>
            <w:tcBorders>
              <w:bottom w:val="nil"/>
            </w:tcBorders>
          </w:tcPr>
          <w:p w14:paraId="17798DB9"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1,043</w:t>
            </w:r>
          </w:p>
        </w:tc>
        <w:tc>
          <w:tcPr>
            <w:tcW w:w="811" w:type="pct"/>
            <w:tcBorders>
              <w:bottom w:val="nil"/>
            </w:tcBorders>
          </w:tcPr>
          <w:p w14:paraId="2D3EC381"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rPr>
            </w:pPr>
            <w:r w:rsidRPr="002C7792">
              <w:rPr>
                <w:rFonts w:ascii="Times New Roman" w:eastAsia="Arial Unicode MS" w:hAnsi="Times New Roman" w:cs="Times New Roman"/>
                <w:szCs w:val="20"/>
              </w:rPr>
              <w:t>156,238</w:t>
            </w:r>
          </w:p>
        </w:tc>
        <w:tc>
          <w:tcPr>
            <w:tcW w:w="1141" w:type="pct"/>
            <w:tcBorders>
              <w:bottom w:val="nil"/>
            </w:tcBorders>
          </w:tcPr>
          <w:p w14:paraId="5BDF08C6"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rPr>
              <w:t>1.00 (ref.)</w:t>
            </w:r>
          </w:p>
        </w:tc>
      </w:tr>
      <w:tr w:rsidR="00311B60" w:rsidRPr="002C7792" w14:paraId="6980E304" w14:textId="77777777" w:rsidTr="002E1C7F">
        <w:trPr>
          <w:trHeight w:val="20"/>
        </w:trPr>
        <w:tc>
          <w:tcPr>
            <w:tcW w:w="1428" w:type="pct"/>
            <w:tcBorders>
              <w:top w:val="nil"/>
              <w:bottom w:val="single" w:sz="4" w:space="0" w:color="auto"/>
            </w:tcBorders>
          </w:tcPr>
          <w:p w14:paraId="0DB8E0B9" w14:textId="77777777" w:rsidR="00311B60" w:rsidRPr="002C7792" w:rsidRDefault="00311B60" w:rsidP="002E1C7F">
            <w:pPr>
              <w:widowControl/>
              <w:wordWrap/>
              <w:autoSpaceDE/>
              <w:autoSpaceDN/>
              <w:spacing w:after="0" w:line="240" w:lineRule="auto"/>
              <w:ind w:leftChars="100" w:left="200"/>
              <w:rPr>
                <w:rFonts w:ascii="Times New Roman" w:eastAsia="Arial Unicode MS" w:hAnsi="Times New Roman" w:cs="Times New Roman"/>
                <w:bCs/>
                <w:szCs w:val="20"/>
                <w:bdr w:val="none" w:sz="0" w:space="0" w:color="auto" w:frame="1"/>
              </w:rPr>
            </w:pPr>
            <w:r w:rsidRPr="002C7792">
              <w:rPr>
                <w:rFonts w:ascii="Times New Roman" w:eastAsia="Arial Unicode MS" w:hAnsi="Times New Roman" w:cs="Times New Roman"/>
                <w:bCs/>
                <w:szCs w:val="20"/>
                <w:bdr w:val="none" w:sz="0" w:space="0" w:color="auto" w:frame="1"/>
              </w:rPr>
              <w:t>Only-user</w:t>
            </w:r>
          </w:p>
        </w:tc>
        <w:tc>
          <w:tcPr>
            <w:tcW w:w="810" w:type="pct"/>
            <w:tcBorders>
              <w:top w:val="nil"/>
              <w:bottom w:val="single" w:sz="4" w:space="0" w:color="auto"/>
            </w:tcBorders>
          </w:tcPr>
          <w:p w14:paraId="0891D06F"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42</w:t>
            </w:r>
          </w:p>
        </w:tc>
        <w:tc>
          <w:tcPr>
            <w:tcW w:w="810" w:type="pct"/>
            <w:tcBorders>
              <w:top w:val="nil"/>
              <w:bottom w:val="single" w:sz="4" w:space="0" w:color="auto"/>
            </w:tcBorders>
          </w:tcPr>
          <w:p w14:paraId="5CF5E0C7"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5</w:t>
            </w:r>
          </w:p>
        </w:tc>
        <w:tc>
          <w:tcPr>
            <w:tcW w:w="811" w:type="pct"/>
            <w:tcBorders>
              <w:top w:val="nil"/>
              <w:bottom w:val="single" w:sz="4" w:space="0" w:color="auto"/>
            </w:tcBorders>
          </w:tcPr>
          <w:p w14:paraId="5FBD23CF"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396</w:t>
            </w:r>
          </w:p>
        </w:tc>
        <w:tc>
          <w:tcPr>
            <w:tcW w:w="1141" w:type="pct"/>
            <w:tcBorders>
              <w:top w:val="nil"/>
              <w:bottom w:val="single" w:sz="4" w:space="0" w:color="auto"/>
            </w:tcBorders>
          </w:tcPr>
          <w:p w14:paraId="76139D27" w14:textId="77777777" w:rsidR="00311B60" w:rsidRPr="002C7792" w:rsidRDefault="00311B60" w:rsidP="002E1C7F">
            <w:pPr>
              <w:widowControl/>
              <w:wordWrap/>
              <w:autoSpaceDE/>
              <w:autoSpaceDN/>
              <w:spacing w:after="0" w:line="240" w:lineRule="auto"/>
              <w:jc w:val="center"/>
              <w:rPr>
                <w:rFonts w:ascii="Times New Roman" w:eastAsia="Arial Unicode MS" w:hAnsi="Times New Roman" w:cs="Times New Roman"/>
                <w:szCs w:val="20"/>
                <w:bdr w:val="none" w:sz="0" w:space="0" w:color="auto" w:frame="1"/>
              </w:rPr>
            </w:pPr>
            <w:r w:rsidRPr="002C7792">
              <w:rPr>
                <w:rFonts w:ascii="Times New Roman" w:eastAsia="Arial Unicode MS" w:hAnsi="Times New Roman" w:cs="Times New Roman"/>
                <w:szCs w:val="20"/>
                <w:bdr w:val="none" w:sz="0" w:space="0" w:color="auto" w:frame="1"/>
              </w:rPr>
              <w:t>1.60 (0.66-3.86)</w:t>
            </w:r>
          </w:p>
        </w:tc>
      </w:tr>
    </w:tbl>
    <w:p w14:paraId="1092086B" w14:textId="77777777" w:rsidR="00311B60" w:rsidRPr="002C7792" w:rsidRDefault="00311B60" w:rsidP="00311B60">
      <w:pPr>
        <w:wordWrap/>
        <w:spacing w:line="240" w:lineRule="auto"/>
        <w:rPr>
          <w:rFonts w:ascii="Times New Roman" w:eastAsiaTheme="minorHAnsi" w:hAnsi="Times New Roman" w:cs="Times New Roman"/>
          <w:szCs w:val="20"/>
        </w:rPr>
      </w:pPr>
      <w:r w:rsidRPr="002C7792">
        <w:rPr>
          <w:rFonts w:ascii="Times New Roman" w:hAnsi="Times New Roman" w:cs="Times New Roman"/>
          <w:szCs w:val="20"/>
        </w:rPr>
        <w:t xml:space="preserve">The </w:t>
      </w:r>
      <w:proofErr w:type="spellStart"/>
      <w:r w:rsidRPr="002C7792">
        <w:rPr>
          <w:rFonts w:ascii="Times New Roman" w:hAnsi="Times New Roman" w:cs="Times New Roman"/>
          <w:szCs w:val="20"/>
        </w:rPr>
        <w:t>aHRs</w:t>
      </w:r>
      <w:proofErr w:type="spellEnd"/>
      <w:r w:rsidRPr="002C7792">
        <w:rPr>
          <w:rFonts w:ascii="Times New Roman" w:hAnsi="Times New Roman" w:cs="Times New Roman"/>
          <w:szCs w:val="20"/>
        </w:rPr>
        <w:t xml:space="preserve"> were calculated by Cox proportional hazards regression after adjustments for multivariate variables. </w:t>
      </w:r>
      <w:r w:rsidRPr="002C7792">
        <w:rPr>
          <w:rFonts w:ascii="Times New Roman" w:eastAsiaTheme="minorHAnsi" w:hAnsi="Times New Roman" w:cs="Times New Roman"/>
          <w:szCs w:val="20"/>
        </w:rPr>
        <w:t xml:space="preserve">Model </w:t>
      </w:r>
      <w:r w:rsidRPr="002C7792">
        <w:rPr>
          <w:rFonts w:ascii="Times New Roman" w:hAnsi="Times New Roman" w:cs="Times New Roman"/>
          <w:szCs w:val="20"/>
        </w:rPr>
        <w:t xml:space="preserve">adjusted for age, gender, household income, Charlson comorbidity index, body mass index, systolic blood pressure, fasting serum glucose, total cholesterol, smoking status, alcohol intake, physical activity, </w:t>
      </w:r>
      <w:r w:rsidRPr="002C7792">
        <w:rPr>
          <w:rFonts w:ascii="Times New Roman" w:eastAsiaTheme="minorHAnsi" w:hAnsi="Times New Roman" w:cs="Times New Roman"/>
          <w:szCs w:val="20"/>
        </w:rPr>
        <w:t xml:space="preserve">diabetes, calcium and/or vitamin D combination, and steroid. </w:t>
      </w:r>
    </w:p>
    <w:p w14:paraId="192D3C94" w14:textId="4D599CEE" w:rsidR="00A51956" w:rsidRPr="009377F4" w:rsidRDefault="00311B60" w:rsidP="00311B60">
      <w:pPr>
        <w:wordWrap/>
        <w:spacing w:line="240" w:lineRule="auto"/>
        <w:rPr>
          <w:rFonts w:ascii="Times New Roman" w:hAnsi="Times New Roman" w:cs="Times New Roman"/>
          <w:b/>
          <w:bCs/>
          <w:sz w:val="24"/>
          <w:szCs w:val="24"/>
        </w:rPr>
      </w:pPr>
      <w:r w:rsidRPr="002C7792">
        <w:rPr>
          <w:rFonts w:ascii="Times New Roman" w:hAnsi="Times New Roman" w:cs="Times New Roman"/>
          <w:szCs w:val="20"/>
        </w:rPr>
        <w:t xml:space="preserve">Acronym: </w:t>
      </w:r>
      <w:proofErr w:type="spellStart"/>
      <w:r w:rsidRPr="002C7792">
        <w:rPr>
          <w:rFonts w:ascii="Times New Roman" w:hAnsi="Times New Roman" w:cs="Times New Roman"/>
          <w:szCs w:val="20"/>
        </w:rPr>
        <w:t>aHR</w:t>
      </w:r>
      <w:proofErr w:type="spellEnd"/>
      <w:r w:rsidRPr="002C7792">
        <w:rPr>
          <w:rFonts w:ascii="Times New Roman" w:hAnsi="Times New Roman" w:cs="Times New Roman"/>
          <w:szCs w:val="20"/>
        </w:rPr>
        <w:t>, adjusted hazard ratio; CI, confidence interval; ref, reference</w:t>
      </w:r>
      <w:r>
        <w:rPr>
          <w:rFonts w:ascii="Times New Roman" w:hAnsi="Times New Roman" w:cs="Times New Roman" w:hint="eastAsia"/>
          <w:szCs w:val="20"/>
        </w:rPr>
        <w:t>.</w:t>
      </w:r>
    </w:p>
    <w:sectPr w:rsidR="00A51956" w:rsidRPr="009377F4" w:rsidSect="00476165">
      <w:pgSz w:w="16838" w:h="11906" w:orient="landscape"/>
      <w:pgMar w:top="1440" w:right="1701"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6AF745" w14:textId="77777777" w:rsidR="00A74944" w:rsidRDefault="00A74944" w:rsidP="00C11A76">
      <w:pPr>
        <w:spacing w:after="0" w:line="240" w:lineRule="auto"/>
      </w:pPr>
      <w:r>
        <w:separator/>
      </w:r>
    </w:p>
  </w:endnote>
  <w:endnote w:type="continuationSeparator" w:id="0">
    <w:p w14:paraId="287B755C" w14:textId="77777777" w:rsidR="00A74944" w:rsidRDefault="00A74944" w:rsidP="00C11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Arial Unicode MS">
    <w:panose1 w:val="020B0604020202020204"/>
    <w:charset w:val="81"/>
    <w:family w:val="modern"/>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19CF4B" w14:textId="77777777" w:rsidR="00A74944" w:rsidRDefault="00A74944" w:rsidP="00C11A76">
      <w:pPr>
        <w:spacing w:after="0" w:line="240" w:lineRule="auto"/>
      </w:pPr>
      <w:r>
        <w:separator/>
      </w:r>
    </w:p>
  </w:footnote>
  <w:footnote w:type="continuationSeparator" w:id="0">
    <w:p w14:paraId="140CDC52" w14:textId="77777777" w:rsidR="00A74944" w:rsidRDefault="00A74944" w:rsidP="00C11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4DFA4" w14:textId="2CA7465E" w:rsidR="00AE3203" w:rsidRPr="00D638CC" w:rsidRDefault="00FD79CF" w:rsidP="00AE3203">
    <w:pPr>
      <w:jc w:val="right"/>
      <w:rPr>
        <w:rFonts w:ascii="Arial" w:hAnsi="Arial" w:cs="Arial"/>
        <w:i/>
        <w:iCs/>
        <w:sz w:val="22"/>
      </w:rPr>
    </w:pPr>
    <w:r w:rsidRPr="00FD79CF">
      <w:rPr>
        <w:rFonts w:ascii="Arial" w:hAnsi="Arial" w:cs="Arial"/>
        <w:i/>
        <w:iCs/>
        <w:sz w:val="22"/>
      </w:rPr>
      <w:t>Archives of Osteoporosis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04F60"/>
    <w:multiLevelType w:val="hybridMultilevel"/>
    <w:tmpl w:val="75CEEDCA"/>
    <w:lvl w:ilvl="0" w:tplc="77C2BE8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206213DC"/>
    <w:multiLevelType w:val="hybridMultilevel"/>
    <w:tmpl w:val="21F63A5A"/>
    <w:lvl w:ilvl="0" w:tplc="9104DAC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214453D6"/>
    <w:multiLevelType w:val="hybridMultilevel"/>
    <w:tmpl w:val="2E52732E"/>
    <w:lvl w:ilvl="0" w:tplc="999EC932">
      <w:start w:val="1"/>
      <w:numFmt w:val="bullet"/>
      <w:lvlText w:val="-"/>
      <w:lvlJc w:val="left"/>
      <w:pPr>
        <w:ind w:left="1160" w:hanging="360"/>
      </w:pPr>
      <w:rPr>
        <w:rFonts w:ascii="Times New Roman" w:eastAsiaTheme="minorEastAsia" w:hAnsi="Times New Roman" w:cs="Times New Roman" w:hint="default"/>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3" w15:restartNumberingAfterBreak="0">
    <w:nsid w:val="32051BAC"/>
    <w:multiLevelType w:val="hybridMultilevel"/>
    <w:tmpl w:val="86F8400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7F215915"/>
    <w:multiLevelType w:val="multilevel"/>
    <w:tmpl w:val="9E5A5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0255853">
    <w:abstractNumId w:val="4"/>
  </w:num>
  <w:num w:numId="2" w16cid:durableId="2051953281">
    <w:abstractNumId w:val="2"/>
  </w:num>
  <w:num w:numId="3" w16cid:durableId="1742099450">
    <w:abstractNumId w:val="3"/>
  </w:num>
  <w:num w:numId="4" w16cid:durableId="962150525">
    <w:abstractNumId w:val="1"/>
  </w:num>
  <w:num w:numId="5" w16cid:durableId="1959675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clean"/>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MA 11th&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5d9tedz200sdqexse7xvxwz0rawdazdze2t&quot;&gt;My EndNote Library&lt;record-ids&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7&lt;/item&gt;&lt;item&gt;218&lt;/item&gt;&lt;item&gt;219&lt;/item&gt;&lt;item&gt;220&lt;/item&gt;&lt;item&gt;221&lt;/item&gt;&lt;item&gt;226&lt;/item&gt;&lt;item&gt;232&lt;/item&gt;&lt;item&gt;233&lt;/item&gt;&lt;item&gt;234&lt;/item&gt;&lt;item&gt;238&lt;/item&gt;&lt;item&gt;239&lt;/item&gt;&lt;item&gt;240&lt;/item&gt;&lt;item&gt;241&lt;/item&gt;&lt;item&gt;243&lt;/item&gt;&lt;item&gt;245&lt;/item&gt;&lt;item&gt;246&lt;/item&gt;&lt;item&gt;247&lt;/item&gt;&lt;item&gt;249&lt;/item&gt;&lt;item&gt;250&lt;/item&gt;&lt;item&gt;251&lt;/item&gt;&lt;item&gt;252&lt;/item&gt;&lt;item&gt;253&lt;/item&gt;&lt;item&gt;256&lt;/item&gt;&lt;item&gt;257&lt;/item&gt;&lt;item&gt;258&lt;/item&gt;&lt;item&gt;259&lt;/item&gt;&lt;item&gt;261&lt;/item&gt;&lt;item&gt;262&lt;/item&gt;&lt;item&gt;263&lt;/item&gt;&lt;item&gt;264&lt;/item&gt;&lt;item&gt;265&lt;/item&gt;&lt;item&gt;266&lt;/item&gt;&lt;item&gt;267&lt;/item&gt;&lt;/record-ids&gt;&lt;/item&gt;&lt;/Libraries&gt;"/>
  </w:docVars>
  <w:rsids>
    <w:rsidRoot w:val="00333478"/>
    <w:rsid w:val="0000132E"/>
    <w:rsid w:val="000019DA"/>
    <w:rsid w:val="00001A6A"/>
    <w:rsid w:val="00002C9B"/>
    <w:rsid w:val="0000464A"/>
    <w:rsid w:val="00005232"/>
    <w:rsid w:val="00005670"/>
    <w:rsid w:val="0000578E"/>
    <w:rsid w:val="00005A17"/>
    <w:rsid w:val="000062E8"/>
    <w:rsid w:val="00006A84"/>
    <w:rsid w:val="000071BE"/>
    <w:rsid w:val="0000747C"/>
    <w:rsid w:val="0000784D"/>
    <w:rsid w:val="00007F95"/>
    <w:rsid w:val="000100C7"/>
    <w:rsid w:val="00010252"/>
    <w:rsid w:val="00010453"/>
    <w:rsid w:val="0001081E"/>
    <w:rsid w:val="00010CDE"/>
    <w:rsid w:val="00011178"/>
    <w:rsid w:val="000116DD"/>
    <w:rsid w:val="000126FC"/>
    <w:rsid w:val="0001302E"/>
    <w:rsid w:val="0001401F"/>
    <w:rsid w:val="00014194"/>
    <w:rsid w:val="000143B9"/>
    <w:rsid w:val="00015D52"/>
    <w:rsid w:val="00017D6A"/>
    <w:rsid w:val="00021BDF"/>
    <w:rsid w:val="00022897"/>
    <w:rsid w:val="00023B34"/>
    <w:rsid w:val="000252D5"/>
    <w:rsid w:val="00025772"/>
    <w:rsid w:val="0002579A"/>
    <w:rsid w:val="00025CAC"/>
    <w:rsid w:val="00025E01"/>
    <w:rsid w:val="00027118"/>
    <w:rsid w:val="00032D75"/>
    <w:rsid w:val="00033050"/>
    <w:rsid w:val="0003411D"/>
    <w:rsid w:val="00034807"/>
    <w:rsid w:val="00034B3D"/>
    <w:rsid w:val="0003524E"/>
    <w:rsid w:val="00036D14"/>
    <w:rsid w:val="00041C95"/>
    <w:rsid w:val="000420E8"/>
    <w:rsid w:val="00042136"/>
    <w:rsid w:val="00044B8B"/>
    <w:rsid w:val="00044F40"/>
    <w:rsid w:val="00044F72"/>
    <w:rsid w:val="0004556A"/>
    <w:rsid w:val="0004630C"/>
    <w:rsid w:val="0005309A"/>
    <w:rsid w:val="00053228"/>
    <w:rsid w:val="000532DC"/>
    <w:rsid w:val="00053984"/>
    <w:rsid w:val="0005403E"/>
    <w:rsid w:val="00054A70"/>
    <w:rsid w:val="00054B0B"/>
    <w:rsid w:val="00055070"/>
    <w:rsid w:val="00055470"/>
    <w:rsid w:val="000554F6"/>
    <w:rsid w:val="0005555A"/>
    <w:rsid w:val="00057C25"/>
    <w:rsid w:val="00063193"/>
    <w:rsid w:val="00063822"/>
    <w:rsid w:val="00063B59"/>
    <w:rsid w:val="00063DE6"/>
    <w:rsid w:val="0006563A"/>
    <w:rsid w:val="000658C3"/>
    <w:rsid w:val="00065901"/>
    <w:rsid w:val="0006697E"/>
    <w:rsid w:val="00070C6C"/>
    <w:rsid w:val="00072195"/>
    <w:rsid w:val="00072652"/>
    <w:rsid w:val="00072B42"/>
    <w:rsid w:val="00072C8A"/>
    <w:rsid w:val="00074291"/>
    <w:rsid w:val="00075548"/>
    <w:rsid w:val="000755B7"/>
    <w:rsid w:val="00076FB0"/>
    <w:rsid w:val="00077175"/>
    <w:rsid w:val="00077729"/>
    <w:rsid w:val="00077E3A"/>
    <w:rsid w:val="00080AC8"/>
    <w:rsid w:val="00081125"/>
    <w:rsid w:val="000815E5"/>
    <w:rsid w:val="00082652"/>
    <w:rsid w:val="00082AEB"/>
    <w:rsid w:val="00083144"/>
    <w:rsid w:val="0008329C"/>
    <w:rsid w:val="0008468D"/>
    <w:rsid w:val="000847F8"/>
    <w:rsid w:val="00084876"/>
    <w:rsid w:val="0008544C"/>
    <w:rsid w:val="000874E6"/>
    <w:rsid w:val="00090359"/>
    <w:rsid w:val="00090B26"/>
    <w:rsid w:val="00091581"/>
    <w:rsid w:val="00091795"/>
    <w:rsid w:val="000926DC"/>
    <w:rsid w:val="00093237"/>
    <w:rsid w:val="000955E4"/>
    <w:rsid w:val="000962B7"/>
    <w:rsid w:val="000A1AC5"/>
    <w:rsid w:val="000A1EEB"/>
    <w:rsid w:val="000A2117"/>
    <w:rsid w:val="000A28D5"/>
    <w:rsid w:val="000A39C7"/>
    <w:rsid w:val="000A540B"/>
    <w:rsid w:val="000A687F"/>
    <w:rsid w:val="000A7BF2"/>
    <w:rsid w:val="000B1050"/>
    <w:rsid w:val="000B10B1"/>
    <w:rsid w:val="000B1B66"/>
    <w:rsid w:val="000B309B"/>
    <w:rsid w:val="000B32D2"/>
    <w:rsid w:val="000B389A"/>
    <w:rsid w:val="000B3B6C"/>
    <w:rsid w:val="000B40C2"/>
    <w:rsid w:val="000B47F3"/>
    <w:rsid w:val="000B54FB"/>
    <w:rsid w:val="000B561F"/>
    <w:rsid w:val="000B58D4"/>
    <w:rsid w:val="000B6583"/>
    <w:rsid w:val="000B6994"/>
    <w:rsid w:val="000C105E"/>
    <w:rsid w:val="000C1BA3"/>
    <w:rsid w:val="000C43CB"/>
    <w:rsid w:val="000C54CE"/>
    <w:rsid w:val="000C68B2"/>
    <w:rsid w:val="000C6AF0"/>
    <w:rsid w:val="000D076E"/>
    <w:rsid w:val="000D0A3D"/>
    <w:rsid w:val="000D11B9"/>
    <w:rsid w:val="000D23F1"/>
    <w:rsid w:val="000D2C94"/>
    <w:rsid w:val="000D3920"/>
    <w:rsid w:val="000D3BB6"/>
    <w:rsid w:val="000D42CC"/>
    <w:rsid w:val="000D68CB"/>
    <w:rsid w:val="000D7644"/>
    <w:rsid w:val="000E0412"/>
    <w:rsid w:val="000E064A"/>
    <w:rsid w:val="000E18F2"/>
    <w:rsid w:val="000E320A"/>
    <w:rsid w:val="000E39E6"/>
    <w:rsid w:val="000E4A2A"/>
    <w:rsid w:val="000E53EF"/>
    <w:rsid w:val="000E700C"/>
    <w:rsid w:val="000E78D0"/>
    <w:rsid w:val="000F1633"/>
    <w:rsid w:val="000F279F"/>
    <w:rsid w:val="000F6126"/>
    <w:rsid w:val="000F63B8"/>
    <w:rsid w:val="000F6A6D"/>
    <w:rsid w:val="000F6BC0"/>
    <w:rsid w:val="000F6C7F"/>
    <w:rsid w:val="000F73FB"/>
    <w:rsid w:val="001000E6"/>
    <w:rsid w:val="00100BE4"/>
    <w:rsid w:val="00100CCA"/>
    <w:rsid w:val="00102A5A"/>
    <w:rsid w:val="001034BF"/>
    <w:rsid w:val="001037EE"/>
    <w:rsid w:val="00103E42"/>
    <w:rsid w:val="00104708"/>
    <w:rsid w:val="00104989"/>
    <w:rsid w:val="001050F8"/>
    <w:rsid w:val="001054A3"/>
    <w:rsid w:val="00106A10"/>
    <w:rsid w:val="00107211"/>
    <w:rsid w:val="00110CBF"/>
    <w:rsid w:val="00112CB1"/>
    <w:rsid w:val="001136C9"/>
    <w:rsid w:val="00115D8D"/>
    <w:rsid w:val="00116AF8"/>
    <w:rsid w:val="0011721F"/>
    <w:rsid w:val="00117CE5"/>
    <w:rsid w:val="0012043B"/>
    <w:rsid w:val="00121242"/>
    <w:rsid w:val="0012202F"/>
    <w:rsid w:val="001221E2"/>
    <w:rsid w:val="00122237"/>
    <w:rsid w:val="00122A63"/>
    <w:rsid w:val="0012483A"/>
    <w:rsid w:val="00125EBA"/>
    <w:rsid w:val="001266E4"/>
    <w:rsid w:val="0012690F"/>
    <w:rsid w:val="00130721"/>
    <w:rsid w:val="00130B6C"/>
    <w:rsid w:val="001312FD"/>
    <w:rsid w:val="001324C4"/>
    <w:rsid w:val="001325A2"/>
    <w:rsid w:val="00133279"/>
    <w:rsid w:val="00133D95"/>
    <w:rsid w:val="001344C4"/>
    <w:rsid w:val="001348AA"/>
    <w:rsid w:val="00134ED9"/>
    <w:rsid w:val="00135BE8"/>
    <w:rsid w:val="00135FFB"/>
    <w:rsid w:val="00136767"/>
    <w:rsid w:val="00136F7C"/>
    <w:rsid w:val="00137148"/>
    <w:rsid w:val="0013755B"/>
    <w:rsid w:val="00137B6E"/>
    <w:rsid w:val="00140E5B"/>
    <w:rsid w:val="001414E7"/>
    <w:rsid w:val="00141D01"/>
    <w:rsid w:val="0014219B"/>
    <w:rsid w:val="00142785"/>
    <w:rsid w:val="001429CE"/>
    <w:rsid w:val="00142B3C"/>
    <w:rsid w:val="00142F01"/>
    <w:rsid w:val="001430C0"/>
    <w:rsid w:val="00144B19"/>
    <w:rsid w:val="00145B73"/>
    <w:rsid w:val="00146291"/>
    <w:rsid w:val="00147846"/>
    <w:rsid w:val="0015085F"/>
    <w:rsid w:val="00150FBE"/>
    <w:rsid w:val="001517AE"/>
    <w:rsid w:val="00152D72"/>
    <w:rsid w:val="00153BE6"/>
    <w:rsid w:val="0015412D"/>
    <w:rsid w:val="00154322"/>
    <w:rsid w:val="00154639"/>
    <w:rsid w:val="00155A52"/>
    <w:rsid w:val="00155DD5"/>
    <w:rsid w:val="00157098"/>
    <w:rsid w:val="0016038B"/>
    <w:rsid w:val="00160552"/>
    <w:rsid w:val="00160CD7"/>
    <w:rsid w:val="00161274"/>
    <w:rsid w:val="00161ABD"/>
    <w:rsid w:val="00163B82"/>
    <w:rsid w:val="00163BF7"/>
    <w:rsid w:val="0016483B"/>
    <w:rsid w:val="00164D99"/>
    <w:rsid w:val="00164FC4"/>
    <w:rsid w:val="00165007"/>
    <w:rsid w:val="00165954"/>
    <w:rsid w:val="00165FA5"/>
    <w:rsid w:val="00166250"/>
    <w:rsid w:val="00166B20"/>
    <w:rsid w:val="0016787B"/>
    <w:rsid w:val="00170456"/>
    <w:rsid w:val="001705C5"/>
    <w:rsid w:val="00172320"/>
    <w:rsid w:val="001724BF"/>
    <w:rsid w:val="001726A1"/>
    <w:rsid w:val="001729D1"/>
    <w:rsid w:val="00172FCC"/>
    <w:rsid w:val="00173226"/>
    <w:rsid w:val="001732B5"/>
    <w:rsid w:val="00173C7F"/>
    <w:rsid w:val="00175ABD"/>
    <w:rsid w:val="00177056"/>
    <w:rsid w:val="00180507"/>
    <w:rsid w:val="00180E1B"/>
    <w:rsid w:val="00181764"/>
    <w:rsid w:val="00182FC0"/>
    <w:rsid w:val="001839A3"/>
    <w:rsid w:val="00184510"/>
    <w:rsid w:val="00184604"/>
    <w:rsid w:val="00184DBC"/>
    <w:rsid w:val="00186BB1"/>
    <w:rsid w:val="001870FC"/>
    <w:rsid w:val="001900DE"/>
    <w:rsid w:val="0019055C"/>
    <w:rsid w:val="00192444"/>
    <w:rsid w:val="00192DDE"/>
    <w:rsid w:val="00194AF5"/>
    <w:rsid w:val="00195130"/>
    <w:rsid w:val="00195326"/>
    <w:rsid w:val="00195BC1"/>
    <w:rsid w:val="00197752"/>
    <w:rsid w:val="001A0D22"/>
    <w:rsid w:val="001A13AC"/>
    <w:rsid w:val="001A19BF"/>
    <w:rsid w:val="001A3343"/>
    <w:rsid w:val="001A385A"/>
    <w:rsid w:val="001A4EE2"/>
    <w:rsid w:val="001A61CD"/>
    <w:rsid w:val="001A70A5"/>
    <w:rsid w:val="001A74C4"/>
    <w:rsid w:val="001A7925"/>
    <w:rsid w:val="001B0029"/>
    <w:rsid w:val="001B0FB2"/>
    <w:rsid w:val="001B105E"/>
    <w:rsid w:val="001B1785"/>
    <w:rsid w:val="001B1935"/>
    <w:rsid w:val="001B256E"/>
    <w:rsid w:val="001B28E5"/>
    <w:rsid w:val="001B2CE0"/>
    <w:rsid w:val="001B446E"/>
    <w:rsid w:val="001B4827"/>
    <w:rsid w:val="001B4AE3"/>
    <w:rsid w:val="001B57AB"/>
    <w:rsid w:val="001B61FF"/>
    <w:rsid w:val="001B6264"/>
    <w:rsid w:val="001B62A0"/>
    <w:rsid w:val="001C004D"/>
    <w:rsid w:val="001C0235"/>
    <w:rsid w:val="001C0EC5"/>
    <w:rsid w:val="001C1389"/>
    <w:rsid w:val="001C2888"/>
    <w:rsid w:val="001C4B20"/>
    <w:rsid w:val="001C4BD6"/>
    <w:rsid w:val="001C53BD"/>
    <w:rsid w:val="001C5560"/>
    <w:rsid w:val="001C5CFB"/>
    <w:rsid w:val="001C6560"/>
    <w:rsid w:val="001C6AF0"/>
    <w:rsid w:val="001C771F"/>
    <w:rsid w:val="001D07D6"/>
    <w:rsid w:val="001D0818"/>
    <w:rsid w:val="001D22D7"/>
    <w:rsid w:val="001D2CF7"/>
    <w:rsid w:val="001D3100"/>
    <w:rsid w:val="001D4732"/>
    <w:rsid w:val="001D5A8B"/>
    <w:rsid w:val="001D666C"/>
    <w:rsid w:val="001D77AB"/>
    <w:rsid w:val="001E32AF"/>
    <w:rsid w:val="001E3502"/>
    <w:rsid w:val="001E3E9C"/>
    <w:rsid w:val="001E47D6"/>
    <w:rsid w:val="001E4EEE"/>
    <w:rsid w:val="001E5F12"/>
    <w:rsid w:val="001E68AB"/>
    <w:rsid w:val="001E6B3D"/>
    <w:rsid w:val="001E7049"/>
    <w:rsid w:val="001E77B8"/>
    <w:rsid w:val="001F0F7F"/>
    <w:rsid w:val="001F100E"/>
    <w:rsid w:val="001F189F"/>
    <w:rsid w:val="001F19F9"/>
    <w:rsid w:val="001F2652"/>
    <w:rsid w:val="001F29E3"/>
    <w:rsid w:val="001F2DFF"/>
    <w:rsid w:val="001F3DC3"/>
    <w:rsid w:val="001F50A1"/>
    <w:rsid w:val="001F5E45"/>
    <w:rsid w:val="001F63A9"/>
    <w:rsid w:val="0020159F"/>
    <w:rsid w:val="00202652"/>
    <w:rsid w:val="00202A76"/>
    <w:rsid w:val="00202AC7"/>
    <w:rsid w:val="00202F79"/>
    <w:rsid w:val="00203B21"/>
    <w:rsid w:val="00203DB0"/>
    <w:rsid w:val="00204794"/>
    <w:rsid w:val="00204BF5"/>
    <w:rsid w:val="00205A78"/>
    <w:rsid w:val="0020678F"/>
    <w:rsid w:val="00206AB8"/>
    <w:rsid w:val="0020711D"/>
    <w:rsid w:val="002124BC"/>
    <w:rsid w:val="0021283A"/>
    <w:rsid w:val="002129EA"/>
    <w:rsid w:val="0021335D"/>
    <w:rsid w:val="00213A6C"/>
    <w:rsid w:val="002140AE"/>
    <w:rsid w:val="00215413"/>
    <w:rsid w:val="00216074"/>
    <w:rsid w:val="002201E8"/>
    <w:rsid w:val="00222993"/>
    <w:rsid w:val="00223C36"/>
    <w:rsid w:val="00223C56"/>
    <w:rsid w:val="00224208"/>
    <w:rsid w:val="00224280"/>
    <w:rsid w:val="0022475C"/>
    <w:rsid w:val="00227CDA"/>
    <w:rsid w:val="0023022C"/>
    <w:rsid w:val="00230B8B"/>
    <w:rsid w:val="00230D79"/>
    <w:rsid w:val="0023108F"/>
    <w:rsid w:val="002324BA"/>
    <w:rsid w:val="00233BD0"/>
    <w:rsid w:val="00233F8D"/>
    <w:rsid w:val="00235B08"/>
    <w:rsid w:val="002362A1"/>
    <w:rsid w:val="00236610"/>
    <w:rsid w:val="00236FE3"/>
    <w:rsid w:val="00237A60"/>
    <w:rsid w:val="0024022E"/>
    <w:rsid w:val="00241468"/>
    <w:rsid w:val="00241FAD"/>
    <w:rsid w:val="00244549"/>
    <w:rsid w:val="00244766"/>
    <w:rsid w:val="00245A80"/>
    <w:rsid w:val="002460EC"/>
    <w:rsid w:val="00250514"/>
    <w:rsid w:val="002505EC"/>
    <w:rsid w:val="00251A83"/>
    <w:rsid w:val="00251AF6"/>
    <w:rsid w:val="00253E98"/>
    <w:rsid w:val="002548DE"/>
    <w:rsid w:val="0025494A"/>
    <w:rsid w:val="00255AB1"/>
    <w:rsid w:val="00255BCA"/>
    <w:rsid w:val="0025635D"/>
    <w:rsid w:val="0025716B"/>
    <w:rsid w:val="00257352"/>
    <w:rsid w:val="002615F0"/>
    <w:rsid w:val="00261C10"/>
    <w:rsid w:val="0026270A"/>
    <w:rsid w:val="00262A33"/>
    <w:rsid w:val="00262ECD"/>
    <w:rsid w:val="00262FDB"/>
    <w:rsid w:val="002631C5"/>
    <w:rsid w:val="00263609"/>
    <w:rsid w:val="002637BA"/>
    <w:rsid w:val="00265E7D"/>
    <w:rsid w:val="00265EE1"/>
    <w:rsid w:val="00266A2D"/>
    <w:rsid w:val="00270A6E"/>
    <w:rsid w:val="00271A87"/>
    <w:rsid w:val="00271B3B"/>
    <w:rsid w:val="00272ADC"/>
    <w:rsid w:val="00273093"/>
    <w:rsid w:val="00273F7B"/>
    <w:rsid w:val="00274C95"/>
    <w:rsid w:val="00274E74"/>
    <w:rsid w:val="00275782"/>
    <w:rsid w:val="002759F6"/>
    <w:rsid w:val="00277218"/>
    <w:rsid w:val="002772B8"/>
    <w:rsid w:val="00280562"/>
    <w:rsid w:val="00280CAD"/>
    <w:rsid w:val="0028120A"/>
    <w:rsid w:val="00281C6E"/>
    <w:rsid w:val="00282689"/>
    <w:rsid w:val="00283007"/>
    <w:rsid w:val="002831B4"/>
    <w:rsid w:val="0028449C"/>
    <w:rsid w:val="002848E8"/>
    <w:rsid w:val="00284D9A"/>
    <w:rsid w:val="0028516F"/>
    <w:rsid w:val="00290882"/>
    <w:rsid w:val="0029184F"/>
    <w:rsid w:val="002918C3"/>
    <w:rsid w:val="00293263"/>
    <w:rsid w:val="00294138"/>
    <w:rsid w:val="0029414D"/>
    <w:rsid w:val="002959CB"/>
    <w:rsid w:val="002A17AD"/>
    <w:rsid w:val="002A20A0"/>
    <w:rsid w:val="002A3931"/>
    <w:rsid w:val="002A4AA2"/>
    <w:rsid w:val="002A757D"/>
    <w:rsid w:val="002A78EB"/>
    <w:rsid w:val="002B01E2"/>
    <w:rsid w:val="002B0A9F"/>
    <w:rsid w:val="002B1940"/>
    <w:rsid w:val="002B26F8"/>
    <w:rsid w:val="002B47D2"/>
    <w:rsid w:val="002B631C"/>
    <w:rsid w:val="002C0F5A"/>
    <w:rsid w:val="002C1B6B"/>
    <w:rsid w:val="002C2A46"/>
    <w:rsid w:val="002C36A9"/>
    <w:rsid w:val="002C4C7C"/>
    <w:rsid w:val="002C4E27"/>
    <w:rsid w:val="002C587C"/>
    <w:rsid w:val="002C5BB2"/>
    <w:rsid w:val="002C637F"/>
    <w:rsid w:val="002C639F"/>
    <w:rsid w:val="002C7792"/>
    <w:rsid w:val="002C7869"/>
    <w:rsid w:val="002C7925"/>
    <w:rsid w:val="002C7B73"/>
    <w:rsid w:val="002C7C7C"/>
    <w:rsid w:val="002D03FF"/>
    <w:rsid w:val="002D151E"/>
    <w:rsid w:val="002D3464"/>
    <w:rsid w:val="002D39F6"/>
    <w:rsid w:val="002D4C9F"/>
    <w:rsid w:val="002D5C61"/>
    <w:rsid w:val="002D63FC"/>
    <w:rsid w:val="002D6CC7"/>
    <w:rsid w:val="002D72BB"/>
    <w:rsid w:val="002D7DAC"/>
    <w:rsid w:val="002E02E5"/>
    <w:rsid w:val="002E299F"/>
    <w:rsid w:val="002E406B"/>
    <w:rsid w:val="002E5356"/>
    <w:rsid w:val="002E540F"/>
    <w:rsid w:val="002E54D5"/>
    <w:rsid w:val="002E5E1B"/>
    <w:rsid w:val="002E5E37"/>
    <w:rsid w:val="002E6FED"/>
    <w:rsid w:val="002E7605"/>
    <w:rsid w:val="002E7A87"/>
    <w:rsid w:val="002E7F02"/>
    <w:rsid w:val="002F034F"/>
    <w:rsid w:val="002F1331"/>
    <w:rsid w:val="002F1717"/>
    <w:rsid w:val="002F2DF1"/>
    <w:rsid w:val="002F30CD"/>
    <w:rsid w:val="002F45D4"/>
    <w:rsid w:val="002F68D4"/>
    <w:rsid w:val="002F7915"/>
    <w:rsid w:val="00300A39"/>
    <w:rsid w:val="0030279C"/>
    <w:rsid w:val="00302C0B"/>
    <w:rsid w:val="0030330E"/>
    <w:rsid w:val="00303834"/>
    <w:rsid w:val="00304FFE"/>
    <w:rsid w:val="003058E2"/>
    <w:rsid w:val="003061B1"/>
    <w:rsid w:val="003071A1"/>
    <w:rsid w:val="00307E70"/>
    <w:rsid w:val="00307EB7"/>
    <w:rsid w:val="00307FDA"/>
    <w:rsid w:val="00310A35"/>
    <w:rsid w:val="00310EB5"/>
    <w:rsid w:val="00311826"/>
    <w:rsid w:val="00311B60"/>
    <w:rsid w:val="003129D9"/>
    <w:rsid w:val="00313DB7"/>
    <w:rsid w:val="00314CA7"/>
    <w:rsid w:val="00314DAF"/>
    <w:rsid w:val="00315EA2"/>
    <w:rsid w:val="00315EAE"/>
    <w:rsid w:val="0031654D"/>
    <w:rsid w:val="00316B4D"/>
    <w:rsid w:val="003172DD"/>
    <w:rsid w:val="00317CFC"/>
    <w:rsid w:val="003208CF"/>
    <w:rsid w:val="00321D6E"/>
    <w:rsid w:val="00321E8A"/>
    <w:rsid w:val="003228A7"/>
    <w:rsid w:val="00323038"/>
    <w:rsid w:val="00323C9B"/>
    <w:rsid w:val="00323EC3"/>
    <w:rsid w:val="00324F9E"/>
    <w:rsid w:val="00326B19"/>
    <w:rsid w:val="00326FD2"/>
    <w:rsid w:val="0032721C"/>
    <w:rsid w:val="00327501"/>
    <w:rsid w:val="0032779F"/>
    <w:rsid w:val="00327E9C"/>
    <w:rsid w:val="0033066F"/>
    <w:rsid w:val="00330BCD"/>
    <w:rsid w:val="00333478"/>
    <w:rsid w:val="00333FB7"/>
    <w:rsid w:val="00334BB1"/>
    <w:rsid w:val="00334E1D"/>
    <w:rsid w:val="00335053"/>
    <w:rsid w:val="00335B14"/>
    <w:rsid w:val="003370FE"/>
    <w:rsid w:val="003372FB"/>
    <w:rsid w:val="00337E71"/>
    <w:rsid w:val="00337EF0"/>
    <w:rsid w:val="00337F27"/>
    <w:rsid w:val="0034008F"/>
    <w:rsid w:val="0034024B"/>
    <w:rsid w:val="00340BED"/>
    <w:rsid w:val="00341183"/>
    <w:rsid w:val="00341FA4"/>
    <w:rsid w:val="003427B5"/>
    <w:rsid w:val="0034339D"/>
    <w:rsid w:val="003435DF"/>
    <w:rsid w:val="00343E17"/>
    <w:rsid w:val="00345E9E"/>
    <w:rsid w:val="003467A7"/>
    <w:rsid w:val="00347165"/>
    <w:rsid w:val="00347A62"/>
    <w:rsid w:val="00350497"/>
    <w:rsid w:val="00352B2B"/>
    <w:rsid w:val="00354211"/>
    <w:rsid w:val="00354D01"/>
    <w:rsid w:val="0035538B"/>
    <w:rsid w:val="00360226"/>
    <w:rsid w:val="00360280"/>
    <w:rsid w:val="00360687"/>
    <w:rsid w:val="00360921"/>
    <w:rsid w:val="00361175"/>
    <w:rsid w:val="00361C04"/>
    <w:rsid w:val="00361EE9"/>
    <w:rsid w:val="003632E5"/>
    <w:rsid w:val="0036389B"/>
    <w:rsid w:val="00363BA3"/>
    <w:rsid w:val="0036464C"/>
    <w:rsid w:val="00365109"/>
    <w:rsid w:val="00365597"/>
    <w:rsid w:val="00366C8E"/>
    <w:rsid w:val="0036730A"/>
    <w:rsid w:val="003678D7"/>
    <w:rsid w:val="003710C0"/>
    <w:rsid w:val="00371A01"/>
    <w:rsid w:val="00373CA8"/>
    <w:rsid w:val="00374B1B"/>
    <w:rsid w:val="003754BD"/>
    <w:rsid w:val="00375942"/>
    <w:rsid w:val="00375DC6"/>
    <w:rsid w:val="00377F66"/>
    <w:rsid w:val="0038009C"/>
    <w:rsid w:val="003801A4"/>
    <w:rsid w:val="00380241"/>
    <w:rsid w:val="0038063B"/>
    <w:rsid w:val="003811AE"/>
    <w:rsid w:val="003821BC"/>
    <w:rsid w:val="003844BD"/>
    <w:rsid w:val="003853EA"/>
    <w:rsid w:val="003858A8"/>
    <w:rsid w:val="00387672"/>
    <w:rsid w:val="00390354"/>
    <w:rsid w:val="00390FF6"/>
    <w:rsid w:val="0039110E"/>
    <w:rsid w:val="00391D4E"/>
    <w:rsid w:val="00392BB6"/>
    <w:rsid w:val="0039391D"/>
    <w:rsid w:val="00393CB0"/>
    <w:rsid w:val="00394128"/>
    <w:rsid w:val="00396078"/>
    <w:rsid w:val="00396510"/>
    <w:rsid w:val="00396F83"/>
    <w:rsid w:val="00397A9C"/>
    <w:rsid w:val="00397BAC"/>
    <w:rsid w:val="00397DC3"/>
    <w:rsid w:val="003A0C0D"/>
    <w:rsid w:val="003A2141"/>
    <w:rsid w:val="003A269F"/>
    <w:rsid w:val="003A33E9"/>
    <w:rsid w:val="003A38EF"/>
    <w:rsid w:val="003A3FE7"/>
    <w:rsid w:val="003A48B5"/>
    <w:rsid w:val="003A4E20"/>
    <w:rsid w:val="003A52B2"/>
    <w:rsid w:val="003A714A"/>
    <w:rsid w:val="003A7988"/>
    <w:rsid w:val="003A7F7D"/>
    <w:rsid w:val="003B0475"/>
    <w:rsid w:val="003B09C8"/>
    <w:rsid w:val="003B14CD"/>
    <w:rsid w:val="003B246F"/>
    <w:rsid w:val="003B24B4"/>
    <w:rsid w:val="003B6FAD"/>
    <w:rsid w:val="003C11F9"/>
    <w:rsid w:val="003C132B"/>
    <w:rsid w:val="003C17CA"/>
    <w:rsid w:val="003C1D2D"/>
    <w:rsid w:val="003C29C4"/>
    <w:rsid w:val="003C4277"/>
    <w:rsid w:val="003C43C6"/>
    <w:rsid w:val="003C47E4"/>
    <w:rsid w:val="003C49EE"/>
    <w:rsid w:val="003C5E0A"/>
    <w:rsid w:val="003C689E"/>
    <w:rsid w:val="003C68E2"/>
    <w:rsid w:val="003C745F"/>
    <w:rsid w:val="003D00C7"/>
    <w:rsid w:val="003D128E"/>
    <w:rsid w:val="003D2BC6"/>
    <w:rsid w:val="003D2C4B"/>
    <w:rsid w:val="003D2ECE"/>
    <w:rsid w:val="003D5009"/>
    <w:rsid w:val="003D5DCF"/>
    <w:rsid w:val="003D5FE5"/>
    <w:rsid w:val="003D6926"/>
    <w:rsid w:val="003D77F3"/>
    <w:rsid w:val="003E0933"/>
    <w:rsid w:val="003E12C6"/>
    <w:rsid w:val="003E1516"/>
    <w:rsid w:val="003E154B"/>
    <w:rsid w:val="003E1F76"/>
    <w:rsid w:val="003E25F1"/>
    <w:rsid w:val="003E2A49"/>
    <w:rsid w:val="003E3229"/>
    <w:rsid w:val="003E340C"/>
    <w:rsid w:val="003E3750"/>
    <w:rsid w:val="003E3951"/>
    <w:rsid w:val="003E3B3C"/>
    <w:rsid w:val="003E3F05"/>
    <w:rsid w:val="003E431C"/>
    <w:rsid w:val="003E503B"/>
    <w:rsid w:val="003E5E1F"/>
    <w:rsid w:val="003E6381"/>
    <w:rsid w:val="003E67EF"/>
    <w:rsid w:val="003E7DDF"/>
    <w:rsid w:val="003F0C44"/>
    <w:rsid w:val="003F1450"/>
    <w:rsid w:val="003F1A56"/>
    <w:rsid w:val="003F21AB"/>
    <w:rsid w:val="003F3AA5"/>
    <w:rsid w:val="003F3C8A"/>
    <w:rsid w:val="003F4448"/>
    <w:rsid w:val="003F5604"/>
    <w:rsid w:val="003F7E7A"/>
    <w:rsid w:val="0040053D"/>
    <w:rsid w:val="0040082E"/>
    <w:rsid w:val="00401D5C"/>
    <w:rsid w:val="0040216B"/>
    <w:rsid w:val="00402C8A"/>
    <w:rsid w:val="00403EB3"/>
    <w:rsid w:val="00404157"/>
    <w:rsid w:val="00404C92"/>
    <w:rsid w:val="00404E50"/>
    <w:rsid w:val="00405443"/>
    <w:rsid w:val="004060BC"/>
    <w:rsid w:val="00406592"/>
    <w:rsid w:val="004073F1"/>
    <w:rsid w:val="00407852"/>
    <w:rsid w:val="00410058"/>
    <w:rsid w:val="004105F5"/>
    <w:rsid w:val="00410B61"/>
    <w:rsid w:val="00410EA4"/>
    <w:rsid w:val="004114FD"/>
    <w:rsid w:val="00411AA5"/>
    <w:rsid w:val="00411D80"/>
    <w:rsid w:val="00412CB1"/>
    <w:rsid w:val="0041330D"/>
    <w:rsid w:val="0041368E"/>
    <w:rsid w:val="004149D7"/>
    <w:rsid w:val="004153B0"/>
    <w:rsid w:val="00415691"/>
    <w:rsid w:val="00415F67"/>
    <w:rsid w:val="0041686D"/>
    <w:rsid w:val="004175CD"/>
    <w:rsid w:val="004229FF"/>
    <w:rsid w:val="00423C4D"/>
    <w:rsid w:val="00426025"/>
    <w:rsid w:val="00426D23"/>
    <w:rsid w:val="0042772F"/>
    <w:rsid w:val="00430B02"/>
    <w:rsid w:val="00430EB3"/>
    <w:rsid w:val="004313F3"/>
    <w:rsid w:val="00431DF1"/>
    <w:rsid w:val="004321B1"/>
    <w:rsid w:val="00432B78"/>
    <w:rsid w:val="00434B7C"/>
    <w:rsid w:val="0043585A"/>
    <w:rsid w:val="004372C1"/>
    <w:rsid w:val="004377A9"/>
    <w:rsid w:val="0043780A"/>
    <w:rsid w:val="00437A9A"/>
    <w:rsid w:val="00440974"/>
    <w:rsid w:val="00440F6F"/>
    <w:rsid w:val="00441C5E"/>
    <w:rsid w:val="00443115"/>
    <w:rsid w:val="004437C0"/>
    <w:rsid w:val="00444852"/>
    <w:rsid w:val="004452BB"/>
    <w:rsid w:val="00446792"/>
    <w:rsid w:val="00446ECE"/>
    <w:rsid w:val="004506A8"/>
    <w:rsid w:val="00450F65"/>
    <w:rsid w:val="00452AA6"/>
    <w:rsid w:val="00452C77"/>
    <w:rsid w:val="00453BD6"/>
    <w:rsid w:val="00453E51"/>
    <w:rsid w:val="00454087"/>
    <w:rsid w:val="0045412F"/>
    <w:rsid w:val="00456225"/>
    <w:rsid w:val="004576D8"/>
    <w:rsid w:val="004602A3"/>
    <w:rsid w:val="00462100"/>
    <w:rsid w:val="004629C9"/>
    <w:rsid w:val="00464621"/>
    <w:rsid w:val="00467C26"/>
    <w:rsid w:val="00472832"/>
    <w:rsid w:val="0047311D"/>
    <w:rsid w:val="004732AD"/>
    <w:rsid w:val="004738C5"/>
    <w:rsid w:val="0047425B"/>
    <w:rsid w:val="004747B8"/>
    <w:rsid w:val="0047485A"/>
    <w:rsid w:val="00474981"/>
    <w:rsid w:val="004755D4"/>
    <w:rsid w:val="00476165"/>
    <w:rsid w:val="00477BF1"/>
    <w:rsid w:val="0048088C"/>
    <w:rsid w:val="00480913"/>
    <w:rsid w:val="004818F7"/>
    <w:rsid w:val="00484175"/>
    <w:rsid w:val="00484A41"/>
    <w:rsid w:val="00485CB6"/>
    <w:rsid w:val="004862A6"/>
    <w:rsid w:val="004877CC"/>
    <w:rsid w:val="00491876"/>
    <w:rsid w:val="004918E7"/>
    <w:rsid w:val="0049216D"/>
    <w:rsid w:val="00492737"/>
    <w:rsid w:val="00493D69"/>
    <w:rsid w:val="004948C2"/>
    <w:rsid w:val="0049571C"/>
    <w:rsid w:val="00496D46"/>
    <w:rsid w:val="00496D76"/>
    <w:rsid w:val="00497291"/>
    <w:rsid w:val="00497FC3"/>
    <w:rsid w:val="004A0326"/>
    <w:rsid w:val="004A0728"/>
    <w:rsid w:val="004A1A00"/>
    <w:rsid w:val="004A2C0B"/>
    <w:rsid w:val="004A3AAE"/>
    <w:rsid w:val="004A4290"/>
    <w:rsid w:val="004A5819"/>
    <w:rsid w:val="004A64AB"/>
    <w:rsid w:val="004A6BD0"/>
    <w:rsid w:val="004A79C2"/>
    <w:rsid w:val="004B00C8"/>
    <w:rsid w:val="004B0CD2"/>
    <w:rsid w:val="004B1333"/>
    <w:rsid w:val="004B1EFC"/>
    <w:rsid w:val="004B2032"/>
    <w:rsid w:val="004B2312"/>
    <w:rsid w:val="004B32FA"/>
    <w:rsid w:val="004B3A79"/>
    <w:rsid w:val="004B67F4"/>
    <w:rsid w:val="004B73AD"/>
    <w:rsid w:val="004C0FCA"/>
    <w:rsid w:val="004C1BA9"/>
    <w:rsid w:val="004C1C86"/>
    <w:rsid w:val="004C20B1"/>
    <w:rsid w:val="004C312B"/>
    <w:rsid w:val="004C444C"/>
    <w:rsid w:val="004C48EA"/>
    <w:rsid w:val="004C6551"/>
    <w:rsid w:val="004C6A04"/>
    <w:rsid w:val="004C7D25"/>
    <w:rsid w:val="004C7F70"/>
    <w:rsid w:val="004D0D0B"/>
    <w:rsid w:val="004D0EAC"/>
    <w:rsid w:val="004D130A"/>
    <w:rsid w:val="004D2976"/>
    <w:rsid w:val="004D3146"/>
    <w:rsid w:val="004D495F"/>
    <w:rsid w:val="004D64A1"/>
    <w:rsid w:val="004D70B0"/>
    <w:rsid w:val="004D738A"/>
    <w:rsid w:val="004D752A"/>
    <w:rsid w:val="004D78B1"/>
    <w:rsid w:val="004D7CB9"/>
    <w:rsid w:val="004E1DB1"/>
    <w:rsid w:val="004E21DE"/>
    <w:rsid w:val="004E2A60"/>
    <w:rsid w:val="004E31A2"/>
    <w:rsid w:val="004E3213"/>
    <w:rsid w:val="004E5055"/>
    <w:rsid w:val="004E5234"/>
    <w:rsid w:val="004E5BA7"/>
    <w:rsid w:val="004E6419"/>
    <w:rsid w:val="004E6ADC"/>
    <w:rsid w:val="004F07D5"/>
    <w:rsid w:val="004F16C0"/>
    <w:rsid w:val="004F198A"/>
    <w:rsid w:val="004F1B74"/>
    <w:rsid w:val="004F1D43"/>
    <w:rsid w:val="004F26FA"/>
    <w:rsid w:val="004F35D1"/>
    <w:rsid w:val="004F47C1"/>
    <w:rsid w:val="004F60B2"/>
    <w:rsid w:val="004F60CA"/>
    <w:rsid w:val="004F60D6"/>
    <w:rsid w:val="004F6B7C"/>
    <w:rsid w:val="004F7FC1"/>
    <w:rsid w:val="00500024"/>
    <w:rsid w:val="00501F9D"/>
    <w:rsid w:val="005030AB"/>
    <w:rsid w:val="005030C3"/>
    <w:rsid w:val="00503CA7"/>
    <w:rsid w:val="00504054"/>
    <w:rsid w:val="0050475F"/>
    <w:rsid w:val="005055CD"/>
    <w:rsid w:val="005068F3"/>
    <w:rsid w:val="005071B1"/>
    <w:rsid w:val="00507A91"/>
    <w:rsid w:val="0051063B"/>
    <w:rsid w:val="005109CF"/>
    <w:rsid w:val="00511784"/>
    <w:rsid w:val="005123A4"/>
    <w:rsid w:val="00512854"/>
    <w:rsid w:val="00513217"/>
    <w:rsid w:val="0051435E"/>
    <w:rsid w:val="00514992"/>
    <w:rsid w:val="00514B00"/>
    <w:rsid w:val="00516B73"/>
    <w:rsid w:val="0051785B"/>
    <w:rsid w:val="00521008"/>
    <w:rsid w:val="0052137E"/>
    <w:rsid w:val="00521993"/>
    <w:rsid w:val="00522AAF"/>
    <w:rsid w:val="00524F53"/>
    <w:rsid w:val="005255F5"/>
    <w:rsid w:val="00525FAC"/>
    <w:rsid w:val="005270CF"/>
    <w:rsid w:val="0053008B"/>
    <w:rsid w:val="00531487"/>
    <w:rsid w:val="0053316D"/>
    <w:rsid w:val="00533181"/>
    <w:rsid w:val="005331B0"/>
    <w:rsid w:val="00533231"/>
    <w:rsid w:val="0053429A"/>
    <w:rsid w:val="00534572"/>
    <w:rsid w:val="005345D2"/>
    <w:rsid w:val="00535774"/>
    <w:rsid w:val="00535FC5"/>
    <w:rsid w:val="00536423"/>
    <w:rsid w:val="00536CD0"/>
    <w:rsid w:val="005372D3"/>
    <w:rsid w:val="00537415"/>
    <w:rsid w:val="00540045"/>
    <w:rsid w:val="005405AE"/>
    <w:rsid w:val="00540825"/>
    <w:rsid w:val="00540F97"/>
    <w:rsid w:val="00542F83"/>
    <w:rsid w:val="0054531C"/>
    <w:rsid w:val="005454AF"/>
    <w:rsid w:val="005457B6"/>
    <w:rsid w:val="00546591"/>
    <w:rsid w:val="00546F27"/>
    <w:rsid w:val="00547D36"/>
    <w:rsid w:val="005502CC"/>
    <w:rsid w:val="0055540D"/>
    <w:rsid w:val="00555F44"/>
    <w:rsid w:val="005573E9"/>
    <w:rsid w:val="00560C65"/>
    <w:rsid w:val="00560F54"/>
    <w:rsid w:val="005632CD"/>
    <w:rsid w:val="005645BB"/>
    <w:rsid w:val="00564C72"/>
    <w:rsid w:val="0056691E"/>
    <w:rsid w:val="00567251"/>
    <w:rsid w:val="005716A2"/>
    <w:rsid w:val="005723D5"/>
    <w:rsid w:val="0057268B"/>
    <w:rsid w:val="005729B6"/>
    <w:rsid w:val="005731F5"/>
    <w:rsid w:val="005738CC"/>
    <w:rsid w:val="0057579A"/>
    <w:rsid w:val="00576438"/>
    <w:rsid w:val="00577CEF"/>
    <w:rsid w:val="00582283"/>
    <w:rsid w:val="005841BA"/>
    <w:rsid w:val="005846E5"/>
    <w:rsid w:val="00584CA9"/>
    <w:rsid w:val="005871E9"/>
    <w:rsid w:val="00591225"/>
    <w:rsid w:val="0059137A"/>
    <w:rsid w:val="00592707"/>
    <w:rsid w:val="00593575"/>
    <w:rsid w:val="00595CB5"/>
    <w:rsid w:val="005964A7"/>
    <w:rsid w:val="00596EFB"/>
    <w:rsid w:val="00597994"/>
    <w:rsid w:val="005A005C"/>
    <w:rsid w:val="005A017D"/>
    <w:rsid w:val="005A15D5"/>
    <w:rsid w:val="005A4247"/>
    <w:rsid w:val="005A44D3"/>
    <w:rsid w:val="005A4615"/>
    <w:rsid w:val="005A4877"/>
    <w:rsid w:val="005A545E"/>
    <w:rsid w:val="005A66DD"/>
    <w:rsid w:val="005A6C05"/>
    <w:rsid w:val="005A719B"/>
    <w:rsid w:val="005A7A70"/>
    <w:rsid w:val="005B0647"/>
    <w:rsid w:val="005B0675"/>
    <w:rsid w:val="005B0C94"/>
    <w:rsid w:val="005B0E11"/>
    <w:rsid w:val="005B11FE"/>
    <w:rsid w:val="005B19D8"/>
    <w:rsid w:val="005B28AF"/>
    <w:rsid w:val="005B3E44"/>
    <w:rsid w:val="005B4243"/>
    <w:rsid w:val="005B6AAB"/>
    <w:rsid w:val="005C0478"/>
    <w:rsid w:val="005C07D6"/>
    <w:rsid w:val="005C08BA"/>
    <w:rsid w:val="005C1917"/>
    <w:rsid w:val="005C202E"/>
    <w:rsid w:val="005C20D2"/>
    <w:rsid w:val="005C3B12"/>
    <w:rsid w:val="005C3C20"/>
    <w:rsid w:val="005C466F"/>
    <w:rsid w:val="005C48D3"/>
    <w:rsid w:val="005C496D"/>
    <w:rsid w:val="005C75CE"/>
    <w:rsid w:val="005C7D0C"/>
    <w:rsid w:val="005C7EA8"/>
    <w:rsid w:val="005D16C7"/>
    <w:rsid w:val="005D4E27"/>
    <w:rsid w:val="005D55A2"/>
    <w:rsid w:val="005D5BBD"/>
    <w:rsid w:val="005D621C"/>
    <w:rsid w:val="005D74DE"/>
    <w:rsid w:val="005D7709"/>
    <w:rsid w:val="005E0015"/>
    <w:rsid w:val="005E0157"/>
    <w:rsid w:val="005E0C63"/>
    <w:rsid w:val="005E0EF6"/>
    <w:rsid w:val="005E174E"/>
    <w:rsid w:val="005E2581"/>
    <w:rsid w:val="005E26E2"/>
    <w:rsid w:val="005E2714"/>
    <w:rsid w:val="005E4227"/>
    <w:rsid w:val="005E4629"/>
    <w:rsid w:val="005E54E7"/>
    <w:rsid w:val="005E56D9"/>
    <w:rsid w:val="005E5B7A"/>
    <w:rsid w:val="005E5CEF"/>
    <w:rsid w:val="005E5F87"/>
    <w:rsid w:val="005F14AA"/>
    <w:rsid w:val="005F21FA"/>
    <w:rsid w:val="005F2C07"/>
    <w:rsid w:val="005F3298"/>
    <w:rsid w:val="005F6311"/>
    <w:rsid w:val="005F6315"/>
    <w:rsid w:val="00600D1C"/>
    <w:rsid w:val="00602373"/>
    <w:rsid w:val="006027A7"/>
    <w:rsid w:val="00602CF1"/>
    <w:rsid w:val="006044DE"/>
    <w:rsid w:val="0060460F"/>
    <w:rsid w:val="00605DDF"/>
    <w:rsid w:val="00606A88"/>
    <w:rsid w:val="00606F3A"/>
    <w:rsid w:val="0060700C"/>
    <w:rsid w:val="0060723C"/>
    <w:rsid w:val="006100CA"/>
    <w:rsid w:val="00610B98"/>
    <w:rsid w:val="00610EA0"/>
    <w:rsid w:val="00611D31"/>
    <w:rsid w:val="00612784"/>
    <w:rsid w:val="00613239"/>
    <w:rsid w:val="00613A04"/>
    <w:rsid w:val="00613B5C"/>
    <w:rsid w:val="00613BFB"/>
    <w:rsid w:val="00613C17"/>
    <w:rsid w:val="00613F81"/>
    <w:rsid w:val="00614C78"/>
    <w:rsid w:val="00616113"/>
    <w:rsid w:val="006167F6"/>
    <w:rsid w:val="00616869"/>
    <w:rsid w:val="006217D0"/>
    <w:rsid w:val="0062238A"/>
    <w:rsid w:val="00622F6B"/>
    <w:rsid w:val="00623589"/>
    <w:rsid w:val="006244C1"/>
    <w:rsid w:val="00626D6B"/>
    <w:rsid w:val="00627424"/>
    <w:rsid w:val="00630009"/>
    <w:rsid w:val="00631200"/>
    <w:rsid w:val="006316A6"/>
    <w:rsid w:val="00631EE8"/>
    <w:rsid w:val="0063207B"/>
    <w:rsid w:val="0063338E"/>
    <w:rsid w:val="00633D4E"/>
    <w:rsid w:val="006340CC"/>
    <w:rsid w:val="00637570"/>
    <w:rsid w:val="006378CC"/>
    <w:rsid w:val="00637B84"/>
    <w:rsid w:val="00637FA9"/>
    <w:rsid w:val="00640297"/>
    <w:rsid w:val="0064040A"/>
    <w:rsid w:val="0064166E"/>
    <w:rsid w:val="00641923"/>
    <w:rsid w:val="00641D35"/>
    <w:rsid w:val="00643D6C"/>
    <w:rsid w:val="00645C9F"/>
    <w:rsid w:val="00652B2C"/>
    <w:rsid w:val="006555B1"/>
    <w:rsid w:val="006565A9"/>
    <w:rsid w:val="00656AFF"/>
    <w:rsid w:val="00657978"/>
    <w:rsid w:val="00657B72"/>
    <w:rsid w:val="00657ED9"/>
    <w:rsid w:val="0066124F"/>
    <w:rsid w:val="0066143B"/>
    <w:rsid w:val="00662336"/>
    <w:rsid w:val="00663AFF"/>
    <w:rsid w:val="00665E66"/>
    <w:rsid w:val="00665F61"/>
    <w:rsid w:val="00666AD0"/>
    <w:rsid w:val="00667071"/>
    <w:rsid w:val="006670B4"/>
    <w:rsid w:val="00667D22"/>
    <w:rsid w:val="00670B2C"/>
    <w:rsid w:val="006729E2"/>
    <w:rsid w:val="00672CB5"/>
    <w:rsid w:val="0067443A"/>
    <w:rsid w:val="006753B9"/>
    <w:rsid w:val="00675685"/>
    <w:rsid w:val="006761AD"/>
    <w:rsid w:val="00677062"/>
    <w:rsid w:val="0067735D"/>
    <w:rsid w:val="006776A5"/>
    <w:rsid w:val="00677BA4"/>
    <w:rsid w:val="00677C60"/>
    <w:rsid w:val="00677CB6"/>
    <w:rsid w:val="006813AC"/>
    <w:rsid w:val="0068172F"/>
    <w:rsid w:val="00682297"/>
    <w:rsid w:val="006839A4"/>
    <w:rsid w:val="00684784"/>
    <w:rsid w:val="00685121"/>
    <w:rsid w:val="00685FAC"/>
    <w:rsid w:val="00686019"/>
    <w:rsid w:val="00686194"/>
    <w:rsid w:val="00686B0C"/>
    <w:rsid w:val="00687681"/>
    <w:rsid w:val="00690C32"/>
    <w:rsid w:val="00691154"/>
    <w:rsid w:val="00691C91"/>
    <w:rsid w:val="006934C8"/>
    <w:rsid w:val="00694011"/>
    <w:rsid w:val="00695C9F"/>
    <w:rsid w:val="006961F5"/>
    <w:rsid w:val="00696C57"/>
    <w:rsid w:val="0069781C"/>
    <w:rsid w:val="00697A09"/>
    <w:rsid w:val="00697B0C"/>
    <w:rsid w:val="00697F05"/>
    <w:rsid w:val="006A017F"/>
    <w:rsid w:val="006A26F0"/>
    <w:rsid w:val="006A29E5"/>
    <w:rsid w:val="006A2D45"/>
    <w:rsid w:val="006A336D"/>
    <w:rsid w:val="006A3485"/>
    <w:rsid w:val="006A39F2"/>
    <w:rsid w:val="006A56AC"/>
    <w:rsid w:val="006A6118"/>
    <w:rsid w:val="006A7034"/>
    <w:rsid w:val="006A7F60"/>
    <w:rsid w:val="006B0879"/>
    <w:rsid w:val="006B0BC3"/>
    <w:rsid w:val="006B1288"/>
    <w:rsid w:val="006B1A5D"/>
    <w:rsid w:val="006B21E3"/>
    <w:rsid w:val="006B2258"/>
    <w:rsid w:val="006B2E37"/>
    <w:rsid w:val="006B3496"/>
    <w:rsid w:val="006B3ED7"/>
    <w:rsid w:val="006B51AE"/>
    <w:rsid w:val="006B5211"/>
    <w:rsid w:val="006B5461"/>
    <w:rsid w:val="006B55B1"/>
    <w:rsid w:val="006B5E39"/>
    <w:rsid w:val="006B62E5"/>
    <w:rsid w:val="006B6BB1"/>
    <w:rsid w:val="006C052A"/>
    <w:rsid w:val="006C0BBE"/>
    <w:rsid w:val="006C282A"/>
    <w:rsid w:val="006C2869"/>
    <w:rsid w:val="006C2C2E"/>
    <w:rsid w:val="006C2D8E"/>
    <w:rsid w:val="006C2F46"/>
    <w:rsid w:val="006C41A3"/>
    <w:rsid w:val="006C49B9"/>
    <w:rsid w:val="006C6A40"/>
    <w:rsid w:val="006C7491"/>
    <w:rsid w:val="006C7B3A"/>
    <w:rsid w:val="006D158C"/>
    <w:rsid w:val="006D17B2"/>
    <w:rsid w:val="006D256A"/>
    <w:rsid w:val="006D2835"/>
    <w:rsid w:val="006D2CF5"/>
    <w:rsid w:val="006D4125"/>
    <w:rsid w:val="006D55EE"/>
    <w:rsid w:val="006D6976"/>
    <w:rsid w:val="006D77F3"/>
    <w:rsid w:val="006D7CB0"/>
    <w:rsid w:val="006D7D5D"/>
    <w:rsid w:val="006E094A"/>
    <w:rsid w:val="006E20C5"/>
    <w:rsid w:val="006E4105"/>
    <w:rsid w:val="006E4C2E"/>
    <w:rsid w:val="006E4E72"/>
    <w:rsid w:val="006E4E9D"/>
    <w:rsid w:val="006E6B90"/>
    <w:rsid w:val="006E7213"/>
    <w:rsid w:val="006F04E3"/>
    <w:rsid w:val="006F50E1"/>
    <w:rsid w:val="006F51FC"/>
    <w:rsid w:val="006F5EFE"/>
    <w:rsid w:val="006F61FC"/>
    <w:rsid w:val="006F6FB3"/>
    <w:rsid w:val="006F74A6"/>
    <w:rsid w:val="006F7EC9"/>
    <w:rsid w:val="007021F3"/>
    <w:rsid w:val="0070294D"/>
    <w:rsid w:val="00702EE3"/>
    <w:rsid w:val="00703A2B"/>
    <w:rsid w:val="00703EBF"/>
    <w:rsid w:val="00703F1D"/>
    <w:rsid w:val="00705142"/>
    <w:rsid w:val="00707F55"/>
    <w:rsid w:val="00707F93"/>
    <w:rsid w:val="00712E2D"/>
    <w:rsid w:val="00712F1A"/>
    <w:rsid w:val="00713389"/>
    <w:rsid w:val="0071432E"/>
    <w:rsid w:val="007145A6"/>
    <w:rsid w:val="00715694"/>
    <w:rsid w:val="00715961"/>
    <w:rsid w:val="00716CC6"/>
    <w:rsid w:val="007176B3"/>
    <w:rsid w:val="0071777A"/>
    <w:rsid w:val="00717AAB"/>
    <w:rsid w:val="007233C8"/>
    <w:rsid w:val="007235CD"/>
    <w:rsid w:val="007240C0"/>
    <w:rsid w:val="007247B8"/>
    <w:rsid w:val="007255D5"/>
    <w:rsid w:val="00726A1D"/>
    <w:rsid w:val="007310EF"/>
    <w:rsid w:val="00733809"/>
    <w:rsid w:val="007350BD"/>
    <w:rsid w:val="0073555A"/>
    <w:rsid w:val="00736BFB"/>
    <w:rsid w:val="0074059E"/>
    <w:rsid w:val="007409DB"/>
    <w:rsid w:val="00740D1C"/>
    <w:rsid w:val="007410CD"/>
    <w:rsid w:val="00741AD9"/>
    <w:rsid w:val="00742C60"/>
    <w:rsid w:val="0074318B"/>
    <w:rsid w:val="0074371E"/>
    <w:rsid w:val="007442D2"/>
    <w:rsid w:val="00744970"/>
    <w:rsid w:val="00744E05"/>
    <w:rsid w:val="0074507F"/>
    <w:rsid w:val="00745637"/>
    <w:rsid w:val="00745DE1"/>
    <w:rsid w:val="00746634"/>
    <w:rsid w:val="007478F7"/>
    <w:rsid w:val="0074795E"/>
    <w:rsid w:val="00752F74"/>
    <w:rsid w:val="00754CD7"/>
    <w:rsid w:val="00754CFB"/>
    <w:rsid w:val="00755A9D"/>
    <w:rsid w:val="007574C9"/>
    <w:rsid w:val="00757651"/>
    <w:rsid w:val="0075773C"/>
    <w:rsid w:val="00757943"/>
    <w:rsid w:val="00757B0E"/>
    <w:rsid w:val="00762139"/>
    <w:rsid w:val="0076353A"/>
    <w:rsid w:val="00763B5D"/>
    <w:rsid w:val="00764660"/>
    <w:rsid w:val="00764AF0"/>
    <w:rsid w:val="00764EC2"/>
    <w:rsid w:val="00764F20"/>
    <w:rsid w:val="00765668"/>
    <w:rsid w:val="00765926"/>
    <w:rsid w:val="00771123"/>
    <w:rsid w:val="00771B2F"/>
    <w:rsid w:val="00771E22"/>
    <w:rsid w:val="00772C37"/>
    <w:rsid w:val="00774F8D"/>
    <w:rsid w:val="00780BBC"/>
    <w:rsid w:val="00781CD9"/>
    <w:rsid w:val="00784942"/>
    <w:rsid w:val="00784EDD"/>
    <w:rsid w:val="00785967"/>
    <w:rsid w:val="007868EB"/>
    <w:rsid w:val="00787D24"/>
    <w:rsid w:val="00790ABB"/>
    <w:rsid w:val="00791312"/>
    <w:rsid w:val="00792D46"/>
    <w:rsid w:val="0079392F"/>
    <w:rsid w:val="00793A16"/>
    <w:rsid w:val="007941A3"/>
    <w:rsid w:val="007951F5"/>
    <w:rsid w:val="0079652C"/>
    <w:rsid w:val="00797C79"/>
    <w:rsid w:val="007A01C6"/>
    <w:rsid w:val="007A0743"/>
    <w:rsid w:val="007A1776"/>
    <w:rsid w:val="007A1FD7"/>
    <w:rsid w:val="007A2EA9"/>
    <w:rsid w:val="007A31D9"/>
    <w:rsid w:val="007A3B45"/>
    <w:rsid w:val="007A3CDF"/>
    <w:rsid w:val="007A5638"/>
    <w:rsid w:val="007A74AF"/>
    <w:rsid w:val="007A7A04"/>
    <w:rsid w:val="007B0EC0"/>
    <w:rsid w:val="007B4509"/>
    <w:rsid w:val="007B6378"/>
    <w:rsid w:val="007B7BDE"/>
    <w:rsid w:val="007B7C9F"/>
    <w:rsid w:val="007C03A4"/>
    <w:rsid w:val="007C03B5"/>
    <w:rsid w:val="007C0DC2"/>
    <w:rsid w:val="007C17C8"/>
    <w:rsid w:val="007C1FF9"/>
    <w:rsid w:val="007C272C"/>
    <w:rsid w:val="007C46B5"/>
    <w:rsid w:val="007C6158"/>
    <w:rsid w:val="007C66F0"/>
    <w:rsid w:val="007C7959"/>
    <w:rsid w:val="007C79F2"/>
    <w:rsid w:val="007D0029"/>
    <w:rsid w:val="007D042E"/>
    <w:rsid w:val="007D0F19"/>
    <w:rsid w:val="007D148E"/>
    <w:rsid w:val="007D1817"/>
    <w:rsid w:val="007D1F43"/>
    <w:rsid w:val="007D3C77"/>
    <w:rsid w:val="007D482A"/>
    <w:rsid w:val="007D5B4F"/>
    <w:rsid w:val="007D7E54"/>
    <w:rsid w:val="007D7F00"/>
    <w:rsid w:val="007E0BAA"/>
    <w:rsid w:val="007E0F52"/>
    <w:rsid w:val="007E249A"/>
    <w:rsid w:val="007E291C"/>
    <w:rsid w:val="007E58B8"/>
    <w:rsid w:val="007E5D33"/>
    <w:rsid w:val="007E69BA"/>
    <w:rsid w:val="007E6EE9"/>
    <w:rsid w:val="007E7B3B"/>
    <w:rsid w:val="007F12FA"/>
    <w:rsid w:val="007F1429"/>
    <w:rsid w:val="007F1AD2"/>
    <w:rsid w:val="007F2D5E"/>
    <w:rsid w:val="007F30F1"/>
    <w:rsid w:val="007F4A4F"/>
    <w:rsid w:val="007F5621"/>
    <w:rsid w:val="007F6632"/>
    <w:rsid w:val="007F68E6"/>
    <w:rsid w:val="007F77F7"/>
    <w:rsid w:val="00800AC9"/>
    <w:rsid w:val="00800DB6"/>
    <w:rsid w:val="00801B79"/>
    <w:rsid w:val="00802458"/>
    <w:rsid w:val="00802ECB"/>
    <w:rsid w:val="008049BF"/>
    <w:rsid w:val="00806069"/>
    <w:rsid w:val="008065F2"/>
    <w:rsid w:val="008076DD"/>
    <w:rsid w:val="00807746"/>
    <w:rsid w:val="00807965"/>
    <w:rsid w:val="00811C79"/>
    <w:rsid w:val="00811E62"/>
    <w:rsid w:val="00812CC9"/>
    <w:rsid w:val="00813221"/>
    <w:rsid w:val="00813966"/>
    <w:rsid w:val="00814751"/>
    <w:rsid w:val="00814A73"/>
    <w:rsid w:val="00814AC6"/>
    <w:rsid w:val="00815614"/>
    <w:rsid w:val="00815CDA"/>
    <w:rsid w:val="00817CD7"/>
    <w:rsid w:val="00817CEA"/>
    <w:rsid w:val="00817FDF"/>
    <w:rsid w:val="008201DF"/>
    <w:rsid w:val="0082041D"/>
    <w:rsid w:val="00821126"/>
    <w:rsid w:val="008211C3"/>
    <w:rsid w:val="008212B0"/>
    <w:rsid w:val="008212BE"/>
    <w:rsid w:val="008212CE"/>
    <w:rsid w:val="008216EA"/>
    <w:rsid w:val="008219A2"/>
    <w:rsid w:val="00822292"/>
    <w:rsid w:val="00822CA4"/>
    <w:rsid w:val="00823640"/>
    <w:rsid w:val="00823761"/>
    <w:rsid w:val="0082490C"/>
    <w:rsid w:val="008253A1"/>
    <w:rsid w:val="0082697F"/>
    <w:rsid w:val="00826D5A"/>
    <w:rsid w:val="00826EF7"/>
    <w:rsid w:val="00827A4A"/>
    <w:rsid w:val="00827C66"/>
    <w:rsid w:val="00831EFD"/>
    <w:rsid w:val="008323DA"/>
    <w:rsid w:val="00833445"/>
    <w:rsid w:val="008336E8"/>
    <w:rsid w:val="00833C8E"/>
    <w:rsid w:val="00834545"/>
    <w:rsid w:val="00834A3E"/>
    <w:rsid w:val="00834D32"/>
    <w:rsid w:val="00834E0A"/>
    <w:rsid w:val="008363E4"/>
    <w:rsid w:val="00837798"/>
    <w:rsid w:val="00840127"/>
    <w:rsid w:val="00840F14"/>
    <w:rsid w:val="00842359"/>
    <w:rsid w:val="0084240F"/>
    <w:rsid w:val="00843CDA"/>
    <w:rsid w:val="00843D5D"/>
    <w:rsid w:val="00845B1D"/>
    <w:rsid w:val="0084608D"/>
    <w:rsid w:val="00846C26"/>
    <w:rsid w:val="008476A4"/>
    <w:rsid w:val="00847ED2"/>
    <w:rsid w:val="008502AE"/>
    <w:rsid w:val="0085066B"/>
    <w:rsid w:val="00850F9F"/>
    <w:rsid w:val="00851183"/>
    <w:rsid w:val="008513D2"/>
    <w:rsid w:val="00851A15"/>
    <w:rsid w:val="00851C37"/>
    <w:rsid w:val="00852192"/>
    <w:rsid w:val="00852CA1"/>
    <w:rsid w:val="00853A1F"/>
    <w:rsid w:val="00853C63"/>
    <w:rsid w:val="0085430D"/>
    <w:rsid w:val="00855047"/>
    <w:rsid w:val="00855A4E"/>
    <w:rsid w:val="008562B0"/>
    <w:rsid w:val="00856622"/>
    <w:rsid w:val="00860C6F"/>
    <w:rsid w:val="008610F0"/>
    <w:rsid w:val="008612F2"/>
    <w:rsid w:val="00863054"/>
    <w:rsid w:val="0086516E"/>
    <w:rsid w:val="00865887"/>
    <w:rsid w:val="008669EC"/>
    <w:rsid w:val="00867EC5"/>
    <w:rsid w:val="00870F2C"/>
    <w:rsid w:val="0087159E"/>
    <w:rsid w:val="00872489"/>
    <w:rsid w:val="00872A4E"/>
    <w:rsid w:val="00874061"/>
    <w:rsid w:val="008740F0"/>
    <w:rsid w:val="00874929"/>
    <w:rsid w:val="008753B2"/>
    <w:rsid w:val="00875959"/>
    <w:rsid w:val="0087732D"/>
    <w:rsid w:val="00877454"/>
    <w:rsid w:val="008778EF"/>
    <w:rsid w:val="00880FF4"/>
    <w:rsid w:val="00881AB5"/>
    <w:rsid w:val="00881B4B"/>
    <w:rsid w:val="00881B57"/>
    <w:rsid w:val="00881F9C"/>
    <w:rsid w:val="00883ECC"/>
    <w:rsid w:val="008840EC"/>
    <w:rsid w:val="008846B4"/>
    <w:rsid w:val="00885078"/>
    <w:rsid w:val="00885EF4"/>
    <w:rsid w:val="008866FC"/>
    <w:rsid w:val="00886D61"/>
    <w:rsid w:val="00891F17"/>
    <w:rsid w:val="008927E9"/>
    <w:rsid w:val="00894D0E"/>
    <w:rsid w:val="008953E1"/>
    <w:rsid w:val="0089641A"/>
    <w:rsid w:val="00897304"/>
    <w:rsid w:val="008A05ED"/>
    <w:rsid w:val="008A2333"/>
    <w:rsid w:val="008A2C37"/>
    <w:rsid w:val="008A31C3"/>
    <w:rsid w:val="008A3750"/>
    <w:rsid w:val="008A3933"/>
    <w:rsid w:val="008A4153"/>
    <w:rsid w:val="008A6D84"/>
    <w:rsid w:val="008A70D9"/>
    <w:rsid w:val="008B0B6A"/>
    <w:rsid w:val="008B2F7D"/>
    <w:rsid w:val="008B3AE0"/>
    <w:rsid w:val="008B409F"/>
    <w:rsid w:val="008B431E"/>
    <w:rsid w:val="008B4CD9"/>
    <w:rsid w:val="008B6868"/>
    <w:rsid w:val="008B6F8C"/>
    <w:rsid w:val="008B706D"/>
    <w:rsid w:val="008B7972"/>
    <w:rsid w:val="008B7B98"/>
    <w:rsid w:val="008C0098"/>
    <w:rsid w:val="008C16A9"/>
    <w:rsid w:val="008C194A"/>
    <w:rsid w:val="008C1CBF"/>
    <w:rsid w:val="008C2306"/>
    <w:rsid w:val="008C26D6"/>
    <w:rsid w:val="008C4EF0"/>
    <w:rsid w:val="008C5A70"/>
    <w:rsid w:val="008C5FFC"/>
    <w:rsid w:val="008C6785"/>
    <w:rsid w:val="008C68BB"/>
    <w:rsid w:val="008C717F"/>
    <w:rsid w:val="008C7DA3"/>
    <w:rsid w:val="008D008B"/>
    <w:rsid w:val="008D2D34"/>
    <w:rsid w:val="008D3674"/>
    <w:rsid w:val="008D4588"/>
    <w:rsid w:val="008D4999"/>
    <w:rsid w:val="008D4C5B"/>
    <w:rsid w:val="008D4F33"/>
    <w:rsid w:val="008D5460"/>
    <w:rsid w:val="008D6073"/>
    <w:rsid w:val="008D7F14"/>
    <w:rsid w:val="008E1337"/>
    <w:rsid w:val="008E1DAC"/>
    <w:rsid w:val="008E1E03"/>
    <w:rsid w:val="008E35AB"/>
    <w:rsid w:val="008E51C6"/>
    <w:rsid w:val="008E55F4"/>
    <w:rsid w:val="008E5968"/>
    <w:rsid w:val="008E614A"/>
    <w:rsid w:val="008E6233"/>
    <w:rsid w:val="008E7AA8"/>
    <w:rsid w:val="008F0E6D"/>
    <w:rsid w:val="008F0E70"/>
    <w:rsid w:val="008F10C7"/>
    <w:rsid w:val="008F186B"/>
    <w:rsid w:val="008F2A5E"/>
    <w:rsid w:val="008F331F"/>
    <w:rsid w:val="008F374D"/>
    <w:rsid w:val="008F55E9"/>
    <w:rsid w:val="008F562C"/>
    <w:rsid w:val="008F643E"/>
    <w:rsid w:val="008F65AA"/>
    <w:rsid w:val="008F7C5F"/>
    <w:rsid w:val="009007E2"/>
    <w:rsid w:val="00900ACB"/>
    <w:rsid w:val="009018A8"/>
    <w:rsid w:val="00901F6D"/>
    <w:rsid w:val="0090253E"/>
    <w:rsid w:val="00903031"/>
    <w:rsid w:val="0090322D"/>
    <w:rsid w:val="00904096"/>
    <w:rsid w:val="0090579D"/>
    <w:rsid w:val="00906B3F"/>
    <w:rsid w:val="009105C6"/>
    <w:rsid w:val="009110DE"/>
    <w:rsid w:val="00911CD9"/>
    <w:rsid w:val="00911DBB"/>
    <w:rsid w:val="00911DDA"/>
    <w:rsid w:val="00912AE0"/>
    <w:rsid w:val="00912EE6"/>
    <w:rsid w:val="009137E2"/>
    <w:rsid w:val="0091665C"/>
    <w:rsid w:val="009170F7"/>
    <w:rsid w:val="00920A21"/>
    <w:rsid w:val="00923912"/>
    <w:rsid w:val="00925827"/>
    <w:rsid w:val="009328C3"/>
    <w:rsid w:val="00933675"/>
    <w:rsid w:val="00933AB2"/>
    <w:rsid w:val="0093479D"/>
    <w:rsid w:val="00934865"/>
    <w:rsid w:val="0093536F"/>
    <w:rsid w:val="009357C5"/>
    <w:rsid w:val="00936610"/>
    <w:rsid w:val="00936701"/>
    <w:rsid w:val="00937585"/>
    <w:rsid w:val="009377F4"/>
    <w:rsid w:val="00937E32"/>
    <w:rsid w:val="00940E49"/>
    <w:rsid w:val="0094118E"/>
    <w:rsid w:val="00941761"/>
    <w:rsid w:val="009426FD"/>
    <w:rsid w:val="00942D59"/>
    <w:rsid w:val="00942F0C"/>
    <w:rsid w:val="00943110"/>
    <w:rsid w:val="0094364C"/>
    <w:rsid w:val="00943CEC"/>
    <w:rsid w:val="00944030"/>
    <w:rsid w:val="009448F0"/>
    <w:rsid w:val="00944DB2"/>
    <w:rsid w:val="00944DF4"/>
    <w:rsid w:val="00945422"/>
    <w:rsid w:val="00945513"/>
    <w:rsid w:val="0094633C"/>
    <w:rsid w:val="009466F1"/>
    <w:rsid w:val="0094797A"/>
    <w:rsid w:val="00950354"/>
    <w:rsid w:val="00951E4D"/>
    <w:rsid w:val="00952146"/>
    <w:rsid w:val="009523D8"/>
    <w:rsid w:val="00952BCC"/>
    <w:rsid w:val="009546D6"/>
    <w:rsid w:val="009549EE"/>
    <w:rsid w:val="00955565"/>
    <w:rsid w:val="0095775F"/>
    <w:rsid w:val="00960663"/>
    <w:rsid w:val="00960CA3"/>
    <w:rsid w:val="00961F81"/>
    <w:rsid w:val="0096252A"/>
    <w:rsid w:val="00962C35"/>
    <w:rsid w:val="00962F5D"/>
    <w:rsid w:val="00963555"/>
    <w:rsid w:val="00963E92"/>
    <w:rsid w:val="00964780"/>
    <w:rsid w:val="0096660E"/>
    <w:rsid w:val="00966F15"/>
    <w:rsid w:val="00967214"/>
    <w:rsid w:val="009677F2"/>
    <w:rsid w:val="00967850"/>
    <w:rsid w:val="0097234D"/>
    <w:rsid w:val="009727A3"/>
    <w:rsid w:val="00972FAE"/>
    <w:rsid w:val="009732AB"/>
    <w:rsid w:val="00974259"/>
    <w:rsid w:val="0097634D"/>
    <w:rsid w:val="009802E7"/>
    <w:rsid w:val="0098076D"/>
    <w:rsid w:val="00983679"/>
    <w:rsid w:val="00983A93"/>
    <w:rsid w:val="00984322"/>
    <w:rsid w:val="0098464E"/>
    <w:rsid w:val="00985430"/>
    <w:rsid w:val="00986022"/>
    <w:rsid w:val="009863F6"/>
    <w:rsid w:val="00987306"/>
    <w:rsid w:val="009873D6"/>
    <w:rsid w:val="009877CD"/>
    <w:rsid w:val="009910CD"/>
    <w:rsid w:val="0099155E"/>
    <w:rsid w:val="00991F3D"/>
    <w:rsid w:val="00992B2D"/>
    <w:rsid w:val="00992EB2"/>
    <w:rsid w:val="0099303E"/>
    <w:rsid w:val="009930A4"/>
    <w:rsid w:val="00994AFD"/>
    <w:rsid w:val="00994EA7"/>
    <w:rsid w:val="0099560C"/>
    <w:rsid w:val="009967F5"/>
    <w:rsid w:val="0099728B"/>
    <w:rsid w:val="00997573"/>
    <w:rsid w:val="00997A56"/>
    <w:rsid w:val="009A000E"/>
    <w:rsid w:val="009A0E6A"/>
    <w:rsid w:val="009A0F74"/>
    <w:rsid w:val="009A307A"/>
    <w:rsid w:val="009A3977"/>
    <w:rsid w:val="009A41F6"/>
    <w:rsid w:val="009A6274"/>
    <w:rsid w:val="009A6466"/>
    <w:rsid w:val="009A6E80"/>
    <w:rsid w:val="009A702A"/>
    <w:rsid w:val="009A706B"/>
    <w:rsid w:val="009A71B3"/>
    <w:rsid w:val="009B02DC"/>
    <w:rsid w:val="009B20D7"/>
    <w:rsid w:val="009B2A9F"/>
    <w:rsid w:val="009B2FF2"/>
    <w:rsid w:val="009B3428"/>
    <w:rsid w:val="009B784B"/>
    <w:rsid w:val="009C00E7"/>
    <w:rsid w:val="009C1500"/>
    <w:rsid w:val="009C209D"/>
    <w:rsid w:val="009C26EE"/>
    <w:rsid w:val="009C2B36"/>
    <w:rsid w:val="009C2DCD"/>
    <w:rsid w:val="009C6FAB"/>
    <w:rsid w:val="009C79B2"/>
    <w:rsid w:val="009C7BFD"/>
    <w:rsid w:val="009D0210"/>
    <w:rsid w:val="009D0EC3"/>
    <w:rsid w:val="009D133B"/>
    <w:rsid w:val="009D141F"/>
    <w:rsid w:val="009D144C"/>
    <w:rsid w:val="009D278D"/>
    <w:rsid w:val="009D2C4C"/>
    <w:rsid w:val="009D3944"/>
    <w:rsid w:val="009D49EF"/>
    <w:rsid w:val="009D49FF"/>
    <w:rsid w:val="009D5EAE"/>
    <w:rsid w:val="009D60C2"/>
    <w:rsid w:val="009D7419"/>
    <w:rsid w:val="009D7FC1"/>
    <w:rsid w:val="009E0162"/>
    <w:rsid w:val="009E08D7"/>
    <w:rsid w:val="009E0C5E"/>
    <w:rsid w:val="009E1620"/>
    <w:rsid w:val="009E1AAE"/>
    <w:rsid w:val="009E2497"/>
    <w:rsid w:val="009E26F6"/>
    <w:rsid w:val="009E3618"/>
    <w:rsid w:val="009E37CC"/>
    <w:rsid w:val="009E490F"/>
    <w:rsid w:val="009E55C7"/>
    <w:rsid w:val="009F044C"/>
    <w:rsid w:val="009F227E"/>
    <w:rsid w:val="009F2358"/>
    <w:rsid w:val="009F2674"/>
    <w:rsid w:val="009F3072"/>
    <w:rsid w:val="009F38B2"/>
    <w:rsid w:val="009F514B"/>
    <w:rsid w:val="009F589E"/>
    <w:rsid w:val="009F78A6"/>
    <w:rsid w:val="00A00037"/>
    <w:rsid w:val="00A00DA1"/>
    <w:rsid w:val="00A00F0A"/>
    <w:rsid w:val="00A01421"/>
    <w:rsid w:val="00A0158C"/>
    <w:rsid w:val="00A01E86"/>
    <w:rsid w:val="00A0218C"/>
    <w:rsid w:val="00A0402F"/>
    <w:rsid w:val="00A04264"/>
    <w:rsid w:val="00A0436C"/>
    <w:rsid w:val="00A04CBC"/>
    <w:rsid w:val="00A10063"/>
    <w:rsid w:val="00A11A44"/>
    <w:rsid w:val="00A128CC"/>
    <w:rsid w:val="00A12A5C"/>
    <w:rsid w:val="00A13737"/>
    <w:rsid w:val="00A14584"/>
    <w:rsid w:val="00A152B7"/>
    <w:rsid w:val="00A15D11"/>
    <w:rsid w:val="00A16D52"/>
    <w:rsid w:val="00A16EDE"/>
    <w:rsid w:val="00A17095"/>
    <w:rsid w:val="00A174FD"/>
    <w:rsid w:val="00A20802"/>
    <w:rsid w:val="00A20D44"/>
    <w:rsid w:val="00A20D5C"/>
    <w:rsid w:val="00A211E2"/>
    <w:rsid w:val="00A21373"/>
    <w:rsid w:val="00A21588"/>
    <w:rsid w:val="00A22BD0"/>
    <w:rsid w:val="00A239BF"/>
    <w:rsid w:val="00A247C2"/>
    <w:rsid w:val="00A24D07"/>
    <w:rsid w:val="00A25B67"/>
    <w:rsid w:val="00A26A3A"/>
    <w:rsid w:val="00A26B96"/>
    <w:rsid w:val="00A3059B"/>
    <w:rsid w:val="00A3084E"/>
    <w:rsid w:val="00A30D3F"/>
    <w:rsid w:val="00A31C7E"/>
    <w:rsid w:val="00A32165"/>
    <w:rsid w:val="00A32887"/>
    <w:rsid w:val="00A32A0E"/>
    <w:rsid w:val="00A32FA5"/>
    <w:rsid w:val="00A33891"/>
    <w:rsid w:val="00A34566"/>
    <w:rsid w:val="00A35C82"/>
    <w:rsid w:val="00A3618B"/>
    <w:rsid w:val="00A362B1"/>
    <w:rsid w:val="00A37DE8"/>
    <w:rsid w:val="00A37E67"/>
    <w:rsid w:val="00A4116C"/>
    <w:rsid w:val="00A429D0"/>
    <w:rsid w:val="00A43775"/>
    <w:rsid w:val="00A4380B"/>
    <w:rsid w:val="00A43D9A"/>
    <w:rsid w:val="00A44186"/>
    <w:rsid w:val="00A44623"/>
    <w:rsid w:val="00A44BFE"/>
    <w:rsid w:val="00A44CEE"/>
    <w:rsid w:val="00A4564C"/>
    <w:rsid w:val="00A45DDD"/>
    <w:rsid w:val="00A4767B"/>
    <w:rsid w:val="00A478B4"/>
    <w:rsid w:val="00A47A41"/>
    <w:rsid w:val="00A47BCD"/>
    <w:rsid w:val="00A5067A"/>
    <w:rsid w:val="00A50D08"/>
    <w:rsid w:val="00A50DBA"/>
    <w:rsid w:val="00A51956"/>
    <w:rsid w:val="00A51BF1"/>
    <w:rsid w:val="00A5235A"/>
    <w:rsid w:val="00A52AC7"/>
    <w:rsid w:val="00A52F6F"/>
    <w:rsid w:val="00A53E65"/>
    <w:rsid w:val="00A552F7"/>
    <w:rsid w:val="00A553BE"/>
    <w:rsid w:val="00A55AC8"/>
    <w:rsid w:val="00A55C84"/>
    <w:rsid w:val="00A55EB4"/>
    <w:rsid w:val="00A56533"/>
    <w:rsid w:val="00A572D4"/>
    <w:rsid w:val="00A57B7E"/>
    <w:rsid w:val="00A6190C"/>
    <w:rsid w:val="00A62A6A"/>
    <w:rsid w:val="00A64881"/>
    <w:rsid w:val="00A64FEB"/>
    <w:rsid w:val="00A65972"/>
    <w:rsid w:val="00A659AA"/>
    <w:rsid w:val="00A6672C"/>
    <w:rsid w:val="00A66EE6"/>
    <w:rsid w:val="00A67209"/>
    <w:rsid w:val="00A70F03"/>
    <w:rsid w:val="00A71AEA"/>
    <w:rsid w:val="00A725D9"/>
    <w:rsid w:val="00A747BF"/>
    <w:rsid w:val="00A74909"/>
    <w:rsid w:val="00A74944"/>
    <w:rsid w:val="00A75F1A"/>
    <w:rsid w:val="00A76506"/>
    <w:rsid w:val="00A76952"/>
    <w:rsid w:val="00A774EC"/>
    <w:rsid w:val="00A77692"/>
    <w:rsid w:val="00A77BF6"/>
    <w:rsid w:val="00A80677"/>
    <w:rsid w:val="00A818D4"/>
    <w:rsid w:val="00A81DAC"/>
    <w:rsid w:val="00A82283"/>
    <w:rsid w:val="00A82CDB"/>
    <w:rsid w:val="00A833DE"/>
    <w:rsid w:val="00A8340B"/>
    <w:rsid w:val="00A83E7E"/>
    <w:rsid w:val="00A903FF"/>
    <w:rsid w:val="00A90441"/>
    <w:rsid w:val="00A928B0"/>
    <w:rsid w:val="00A93308"/>
    <w:rsid w:val="00A9334B"/>
    <w:rsid w:val="00A9437E"/>
    <w:rsid w:val="00A9467B"/>
    <w:rsid w:val="00A952F6"/>
    <w:rsid w:val="00A972E9"/>
    <w:rsid w:val="00A9768E"/>
    <w:rsid w:val="00AA0DD3"/>
    <w:rsid w:val="00AA207A"/>
    <w:rsid w:val="00AA2520"/>
    <w:rsid w:val="00AA2DA4"/>
    <w:rsid w:val="00AA4383"/>
    <w:rsid w:val="00AA445C"/>
    <w:rsid w:val="00AA469B"/>
    <w:rsid w:val="00AA4C3F"/>
    <w:rsid w:val="00AA50D4"/>
    <w:rsid w:val="00AA5583"/>
    <w:rsid w:val="00AA5EEE"/>
    <w:rsid w:val="00AA613F"/>
    <w:rsid w:val="00AA663C"/>
    <w:rsid w:val="00AA6F91"/>
    <w:rsid w:val="00AA7775"/>
    <w:rsid w:val="00AB076F"/>
    <w:rsid w:val="00AB18E6"/>
    <w:rsid w:val="00AB26D3"/>
    <w:rsid w:val="00AB278B"/>
    <w:rsid w:val="00AB3517"/>
    <w:rsid w:val="00AB4E8E"/>
    <w:rsid w:val="00AB6BB4"/>
    <w:rsid w:val="00AB6C57"/>
    <w:rsid w:val="00AB7DD3"/>
    <w:rsid w:val="00AC1AC6"/>
    <w:rsid w:val="00AC28C2"/>
    <w:rsid w:val="00AC5886"/>
    <w:rsid w:val="00AC5B0C"/>
    <w:rsid w:val="00AC5F4B"/>
    <w:rsid w:val="00AC63F8"/>
    <w:rsid w:val="00AC6D1E"/>
    <w:rsid w:val="00AC7085"/>
    <w:rsid w:val="00AC72B4"/>
    <w:rsid w:val="00AD1B15"/>
    <w:rsid w:val="00AD28A8"/>
    <w:rsid w:val="00AD36F5"/>
    <w:rsid w:val="00AD3A57"/>
    <w:rsid w:val="00AD3A8E"/>
    <w:rsid w:val="00AD401B"/>
    <w:rsid w:val="00AD5D6F"/>
    <w:rsid w:val="00AD656E"/>
    <w:rsid w:val="00AD6BC6"/>
    <w:rsid w:val="00AD722D"/>
    <w:rsid w:val="00AD7791"/>
    <w:rsid w:val="00AE05C1"/>
    <w:rsid w:val="00AE06A1"/>
    <w:rsid w:val="00AE10DF"/>
    <w:rsid w:val="00AE28A2"/>
    <w:rsid w:val="00AE3203"/>
    <w:rsid w:val="00AE48F1"/>
    <w:rsid w:val="00AE4C5B"/>
    <w:rsid w:val="00AE5677"/>
    <w:rsid w:val="00AE56B2"/>
    <w:rsid w:val="00AE6470"/>
    <w:rsid w:val="00AE7654"/>
    <w:rsid w:val="00AE77D3"/>
    <w:rsid w:val="00AF10D7"/>
    <w:rsid w:val="00AF18C0"/>
    <w:rsid w:val="00AF1C25"/>
    <w:rsid w:val="00AF20FA"/>
    <w:rsid w:val="00AF3F62"/>
    <w:rsid w:val="00AF5865"/>
    <w:rsid w:val="00AF5FF2"/>
    <w:rsid w:val="00B017FB"/>
    <w:rsid w:val="00B02F36"/>
    <w:rsid w:val="00B04865"/>
    <w:rsid w:val="00B05055"/>
    <w:rsid w:val="00B06A4E"/>
    <w:rsid w:val="00B07DC2"/>
    <w:rsid w:val="00B103F2"/>
    <w:rsid w:val="00B132E4"/>
    <w:rsid w:val="00B14440"/>
    <w:rsid w:val="00B15AD0"/>
    <w:rsid w:val="00B16A22"/>
    <w:rsid w:val="00B20EBB"/>
    <w:rsid w:val="00B219A1"/>
    <w:rsid w:val="00B21D80"/>
    <w:rsid w:val="00B22522"/>
    <w:rsid w:val="00B228A5"/>
    <w:rsid w:val="00B22AEB"/>
    <w:rsid w:val="00B22B92"/>
    <w:rsid w:val="00B24531"/>
    <w:rsid w:val="00B24BC3"/>
    <w:rsid w:val="00B25244"/>
    <w:rsid w:val="00B252D7"/>
    <w:rsid w:val="00B2561B"/>
    <w:rsid w:val="00B25B96"/>
    <w:rsid w:val="00B262E7"/>
    <w:rsid w:val="00B276C1"/>
    <w:rsid w:val="00B276C6"/>
    <w:rsid w:val="00B2772D"/>
    <w:rsid w:val="00B27811"/>
    <w:rsid w:val="00B31B4A"/>
    <w:rsid w:val="00B31F01"/>
    <w:rsid w:val="00B34483"/>
    <w:rsid w:val="00B34852"/>
    <w:rsid w:val="00B36060"/>
    <w:rsid w:val="00B36891"/>
    <w:rsid w:val="00B373B8"/>
    <w:rsid w:val="00B37DA1"/>
    <w:rsid w:val="00B40F64"/>
    <w:rsid w:val="00B41665"/>
    <w:rsid w:val="00B421BD"/>
    <w:rsid w:val="00B43FA5"/>
    <w:rsid w:val="00B4590F"/>
    <w:rsid w:val="00B45921"/>
    <w:rsid w:val="00B5030A"/>
    <w:rsid w:val="00B503F9"/>
    <w:rsid w:val="00B510E6"/>
    <w:rsid w:val="00B5198D"/>
    <w:rsid w:val="00B521A6"/>
    <w:rsid w:val="00B53A1A"/>
    <w:rsid w:val="00B53AAB"/>
    <w:rsid w:val="00B53CB9"/>
    <w:rsid w:val="00B54183"/>
    <w:rsid w:val="00B541EF"/>
    <w:rsid w:val="00B544A2"/>
    <w:rsid w:val="00B54B8B"/>
    <w:rsid w:val="00B5502C"/>
    <w:rsid w:val="00B55187"/>
    <w:rsid w:val="00B551E4"/>
    <w:rsid w:val="00B57362"/>
    <w:rsid w:val="00B5786C"/>
    <w:rsid w:val="00B60913"/>
    <w:rsid w:val="00B60A9A"/>
    <w:rsid w:val="00B61EF8"/>
    <w:rsid w:val="00B6279E"/>
    <w:rsid w:val="00B63647"/>
    <w:rsid w:val="00B63A09"/>
    <w:rsid w:val="00B65AE8"/>
    <w:rsid w:val="00B65B6F"/>
    <w:rsid w:val="00B66884"/>
    <w:rsid w:val="00B67B7E"/>
    <w:rsid w:val="00B67CE6"/>
    <w:rsid w:val="00B70168"/>
    <w:rsid w:val="00B70544"/>
    <w:rsid w:val="00B71109"/>
    <w:rsid w:val="00B72C30"/>
    <w:rsid w:val="00B74237"/>
    <w:rsid w:val="00B74699"/>
    <w:rsid w:val="00B74FCA"/>
    <w:rsid w:val="00B74FDD"/>
    <w:rsid w:val="00B74FDF"/>
    <w:rsid w:val="00B76AB8"/>
    <w:rsid w:val="00B77631"/>
    <w:rsid w:val="00B80146"/>
    <w:rsid w:val="00B80D53"/>
    <w:rsid w:val="00B82A5A"/>
    <w:rsid w:val="00B8360E"/>
    <w:rsid w:val="00B83688"/>
    <w:rsid w:val="00B846A9"/>
    <w:rsid w:val="00B84C27"/>
    <w:rsid w:val="00B850E0"/>
    <w:rsid w:val="00B8524F"/>
    <w:rsid w:val="00B8593A"/>
    <w:rsid w:val="00B87223"/>
    <w:rsid w:val="00B879CD"/>
    <w:rsid w:val="00B90BC8"/>
    <w:rsid w:val="00B919A9"/>
    <w:rsid w:val="00B9333C"/>
    <w:rsid w:val="00B939D9"/>
    <w:rsid w:val="00B93CFA"/>
    <w:rsid w:val="00B94607"/>
    <w:rsid w:val="00B946A2"/>
    <w:rsid w:val="00B946A5"/>
    <w:rsid w:val="00B977FD"/>
    <w:rsid w:val="00BA05FE"/>
    <w:rsid w:val="00BA1611"/>
    <w:rsid w:val="00BA2441"/>
    <w:rsid w:val="00BA2C0D"/>
    <w:rsid w:val="00BA40D1"/>
    <w:rsid w:val="00BA4BD8"/>
    <w:rsid w:val="00BB03BC"/>
    <w:rsid w:val="00BB256A"/>
    <w:rsid w:val="00BB273D"/>
    <w:rsid w:val="00BB355C"/>
    <w:rsid w:val="00BB4867"/>
    <w:rsid w:val="00BB5F0E"/>
    <w:rsid w:val="00BB6341"/>
    <w:rsid w:val="00BB75BB"/>
    <w:rsid w:val="00BB7873"/>
    <w:rsid w:val="00BC0286"/>
    <w:rsid w:val="00BC0A29"/>
    <w:rsid w:val="00BC1032"/>
    <w:rsid w:val="00BC15EF"/>
    <w:rsid w:val="00BC177C"/>
    <w:rsid w:val="00BC2FEF"/>
    <w:rsid w:val="00BC4447"/>
    <w:rsid w:val="00BC55CD"/>
    <w:rsid w:val="00BC6898"/>
    <w:rsid w:val="00BC6BAA"/>
    <w:rsid w:val="00BC6FB6"/>
    <w:rsid w:val="00BC7CA8"/>
    <w:rsid w:val="00BC7CD2"/>
    <w:rsid w:val="00BC7F95"/>
    <w:rsid w:val="00BD06BD"/>
    <w:rsid w:val="00BD0F13"/>
    <w:rsid w:val="00BD199D"/>
    <w:rsid w:val="00BD306B"/>
    <w:rsid w:val="00BD492B"/>
    <w:rsid w:val="00BD5B1A"/>
    <w:rsid w:val="00BD66E9"/>
    <w:rsid w:val="00BD6DFE"/>
    <w:rsid w:val="00BE11C2"/>
    <w:rsid w:val="00BE1FB2"/>
    <w:rsid w:val="00BE2F5B"/>
    <w:rsid w:val="00BE3695"/>
    <w:rsid w:val="00BE4E46"/>
    <w:rsid w:val="00BE524B"/>
    <w:rsid w:val="00BE5364"/>
    <w:rsid w:val="00BE5F5B"/>
    <w:rsid w:val="00BE62A8"/>
    <w:rsid w:val="00BE655F"/>
    <w:rsid w:val="00BF18AD"/>
    <w:rsid w:val="00BF2108"/>
    <w:rsid w:val="00BF5445"/>
    <w:rsid w:val="00BF54A8"/>
    <w:rsid w:val="00BF5731"/>
    <w:rsid w:val="00BF5AD2"/>
    <w:rsid w:val="00BF7B48"/>
    <w:rsid w:val="00C00171"/>
    <w:rsid w:val="00C00A41"/>
    <w:rsid w:val="00C01DDA"/>
    <w:rsid w:val="00C02527"/>
    <w:rsid w:val="00C031F4"/>
    <w:rsid w:val="00C03C4A"/>
    <w:rsid w:val="00C0424C"/>
    <w:rsid w:val="00C04C4A"/>
    <w:rsid w:val="00C07E22"/>
    <w:rsid w:val="00C104A4"/>
    <w:rsid w:val="00C10C03"/>
    <w:rsid w:val="00C111F5"/>
    <w:rsid w:val="00C11A76"/>
    <w:rsid w:val="00C11AC6"/>
    <w:rsid w:val="00C11E13"/>
    <w:rsid w:val="00C13860"/>
    <w:rsid w:val="00C142D3"/>
    <w:rsid w:val="00C145D3"/>
    <w:rsid w:val="00C16DF5"/>
    <w:rsid w:val="00C17F14"/>
    <w:rsid w:val="00C207D4"/>
    <w:rsid w:val="00C225C4"/>
    <w:rsid w:val="00C22ADC"/>
    <w:rsid w:val="00C23A1A"/>
    <w:rsid w:val="00C23C7B"/>
    <w:rsid w:val="00C26964"/>
    <w:rsid w:val="00C27353"/>
    <w:rsid w:val="00C2778C"/>
    <w:rsid w:val="00C27F27"/>
    <w:rsid w:val="00C3008A"/>
    <w:rsid w:val="00C30272"/>
    <w:rsid w:val="00C30C29"/>
    <w:rsid w:val="00C30D96"/>
    <w:rsid w:val="00C311C4"/>
    <w:rsid w:val="00C3166F"/>
    <w:rsid w:val="00C33F78"/>
    <w:rsid w:val="00C34177"/>
    <w:rsid w:val="00C354BB"/>
    <w:rsid w:val="00C36134"/>
    <w:rsid w:val="00C363DB"/>
    <w:rsid w:val="00C365DE"/>
    <w:rsid w:val="00C37FBC"/>
    <w:rsid w:val="00C40097"/>
    <w:rsid w:val="00C410F3"/>
    <w:rsid w:val="00C41310"/>
    <w:rsid w:val="00C417D1"/>
    <w:rsid w:val="00C41A51"/>
    <w:rsid w:val="00C420A9"/>
    <w:rsid w:val="00C42CEB"/>
    <w:rsid w:val="00C43599"/>
    <w:rsid w:val="00C44608"/>
    <w:rsid w:val="00C452DA"/>
    <w:rsid w:val="00C4546B"/>
    <w:rsid w:val="00C459BB"/>
    <w:rsid w:val="00C45D21"/>
    <w:rsid w:val="00C501FC"/>
    <w:rsid w:val="00C503DF"/>
    <w:rsid w:val="00C5078F"/>
    <w:rsid w:val="00C51905"/>
    <w:rsid w:val="00C51B37"/>
    <w:rsid w:val="00C53588"/>
    <w:rsid w:val="00C53E6D"/>
    <w:rsid w:val="00C55D53"/>
    <w:rsid w:val="00C56D1E"/>
    <w:rsid w:val="00C5722F"/>
    <w:rsid w:val="00C57589"/>
    <w:rsid w:val="00C610B5"/>
    <w:rsid w:val="00C610D4"/>
    <w:rsid w:val="00C61AF8"/>
    <w:rsid w:val="00C62893"/>
    <w:rsid w:val="00C63308"/>
    <w:rsid w:val="00C65174"/>
    <w:rsid w:val="00C65607"/>
    <w:rsid w:val="00C66A69"/>
    <w:rsid w:val="00C70B95"/>
    <w:rsid w:val="00C71D92"/>
    <w:rsid w:val="00C7235B"/>
    <w:rsid w:val="00C72C51"/>
    <w:rsid w:val="00C734C9"/>
    <w:rsid w:val="00C739B2"/>
    <w:rsid w:val="00C741BE"/>
    <w:rsid w:val="00C759F2"/>
    <w:rsid w:val="00C76054"/>
    <w:rsid w:val="00C7613E"/>
    <w:rsid w:val="00C76786"/>
    <w:rsid w:val="00C76E73"/>
    <w:rsid w:val="00C803CF"/>
    <w:rsid w:val="00C806B6"/>
    <w:rsid w:val="00C8103A"/>
    <w:rsid w:val="00C81C0B"/>
    <w:rsid w:val="00C8262D"/>
    <w:rsid w:val="00C84C3C"/>
    <w:rsid w:val="00C84CBA"/>
    <w:rsid w:val="00C862AC"/>
    <w:rsid w:val="00C86F37"/>
    <w:rsid w:val="00C87840"/>
    <w:rsid w:val="00C90381"/>
    <w:rsid w:val="00C914E8"/>
    <w:rsid w:val="00C9185C"/>
    <w:rsid w:val="00C92375"/>
    <w:rsid w:val="00C92B96"/>
    <w:rsid w:val="00C92C49"/>
    <w:rsid w:val="00C93809"/>
    <w:rsid w:val="00C94D31"/>
    <w:rsid w:val="00C96BC4"/>
    <w:rsid w:val="00C97C39"/>
    <w:rsid w:val="00C97E79"/>
    <w:rsid w:val="00CA03DE"/>
    <w:rsid w:val="00CA10BF"/>
    <w:rsid w:val="00CA1635"/>
    <w:rsid w:val="00CA1DAB"/>
    <w:rsid w:val="00CA280B"/>
    <w:rsid w:val="00CA2C31"/>
    <w:rsid w:val="00CA4A05"/>
    <w:rsid w:val="00CA5467"/>
    <w:rsid w:val="00CA579E"/>
    <w:rsid w:val="00CA5CB1"/>
    <w:rsid w:val="00CA6DF2"/>
    <w:rsid w:val="00CA6EC5"/>
    <w:rsid w:val="00CA7338"/>
    <w:rsid w:val="00CA7BB2"/>
    <w:rsid w:val="00CB09FB"/>
    <w:rsid w:val="00CB0B5D"/>
    <w:rsid w:val="00CB0EAD"/>
    <w:rsid w:val="00CB13EC"/>
    <w:rsid w:val="00CB152A"/>
    <w:rsid w:val="00CB16AF"/>
    <w:rsid w:val="00CB1D13"/>
    <w:rsid w:val="00CB1FE2"/>
    <w:rsid w:val="00CB2447"/>
    <w:rsid w:val="00CB27B4"/>
    <w:rsid w:val="00CB3602"/>
    <w:rsid w:val="00CB39FF"/>
    <w:rsid w:val="00CB4D72"/>
    <w:rsid w:val="00CB4F49"/>
    <w:rsid w:val="00CB55E5"/>
    <w:rsid w:val="00CB5783"/>
    <w:rsid w:val="00CB6F18"/>
    <w:rsid w:val="00CC26D4"/>
    <w:rsid w:val="00CC3745"/>
    <w:rsid w:val="00CC56F6"/>
    <w:rsid w:val="00CC6958"/>
    <w:rsid w:val="00CC6A2A"/>
    <w:rsid w:val="00CC7808"/>
    <w:rsid w:val="00CC7AC8"/>
    <w:rsid w:val="00CD0D65"/>
    <w:rsid w:val="00CD1A7A"/>
    <w:rsid w:val="00CD1FEF"/>
    <w:rsid w:val="00CD2756"/>
    <w:rsid w:val="00CD29F4"/>
    <w:rsid w:val="00CD30F8"/>
    <w:rsid w:val="00CD4465"/>
    <w:rsid w:val="00CD4CC5"/>
    <w:rsid w:val="00CD4F3F"/>
    <w:rsid w:val="00CD6CF7"/>
    <w:rsid w:val="00CD7F51"/>
    <w:rsid w:val="00CE055B"/>
    <w:rsid w:val="00CE0826"/>
    <w:rsid w:val="00CE136D"/>
    <w:rsid w:val="00CE1456"/>
    <w:rsid w:val="00CE3FBC"/>
    <w:rsid w:val="00CE4390"/>
    <w:rsid w:val="00CE4FEF"/>
    <w:rsid w:val="00CE60CD"/>
    <w:rsid w:val="00CE7176"/>
    <w:rsid w:val="00CF1BBE"/>
    <w:rsid w:val="00CF2340"/>
    <w:rsid w:val="00CF3C9B"/>
    <w:rsid w:val="00CF5DAE"/>
    <w:rsid w:val="00CF6411"/>
    <w:rsid w:val="00CF6A20"/>
    <w:rsid w:val="00CF7469"/>
    <w:rsid w:val="00CF7ADA"/>
    <w:rsid w:val="00D00E5F"/>
    <w:rsid w:val="00D01066"/>
    <w:rsid w:val="00D015A6"/>
    <w:rsid w:val="00D022B7"/>
    <w:rsid w:val="00D03C03"/>
    <w:rsid w:val="00D04483"/>
    <w:rsid w:val="00D04771"/>
    <w:rsid w:val="00D0686C"/>
    <w:rsid w:val="00D07344"/>
    <w:rsid w:val="00D10C64"/>
    <w:rsid w:val="00D12B52"/>
    <w:rsid w:val="00D1327F"/>
    <w:rsid w:val="00D13BFA"/>
    <w:rsid w:val="00D13EEC"/>
    <w:rsid w:val="00D140B6"/>
    <w:rsid w:val="00D16254"/>
    <w:rsid w:val="00D17EB4"/>
    <w:rsid w:val="00D226DA"/>
    <w:rsid w:val="00D22953"/>
    <w:rsid w:val="00D22A07"/>
    <w:rsid w:val="00D24254"/>
    <w:rsid w:val="00D2487F"/>
    <w:rsid w:val="00D25246"/>
    <w:rsid w:val="00D252B8"/>
    <w:rsid w:val="00D2611C"/>
    <w:rsid w:val="00D26B65"/>
    <w:rsid w:val="00D30D4C"/>
    <w:rsid w:val="00D311D9"/>
    <w:rsid w:val="00D31DEA"/>
    <w:rsid w:val="00D31F3E"/>
    <w:rsid w:val="00D31F84"/>
    <w:rsid w:val="00D331CA"/>
    <w:rsid w:val="00D332D9"/>
    <w:rsid w:val="00D335E0"/>
    <w:rsid w:val="00D33B80"/>
    <w:rsid w:val="00D344AC"/>
    <w:rsid w:val="00D34FC8"/>
    <w:rsid w:val="00D35B4C"/>
    <w:rsid w:val="00D3758C"/>
    <w:rsid w:val="00D37E56"/>
    <w:rsid w:val="00D40A4D"/>
    <w:rsid w:val="00D425DF"/>
    <w:rsid w:val="00D42652"/>
    <w:rsid w:val="00D437AB"/>
    <w:rsid w:val="00D47C88"/>
    <w:rsid w:val="00D50326"/>
    <w:rsid w:val="00D50CCF"/>
    <w:rsid w:val="00D51C0E"/>
    <w:rsid w:val="00D527FD"/>
    <w:rsid w:val="00D53143"/>
    <w:rsid w:val="00D542B0"/>
    <w:rsid w:val="00D55959"/>
    <w:rsid w:val="00D55E6B"/>
    <w:rsid w:val="00D563A3"/>
    <w:rsid w:val="00D57E66"/>
    <w:rsid w:val="00D60CAE"/>
    <w:rsid w:val="00D6175A"/>
    <w:rsid w:val="00D62DFE"/>
    <w:rsid w:val="00D635DB"/>
    <w:rsid w:val="00D638CC"/>
    <w:rsid w:val="00D64225"/>
    <w:rsid w:val="00D65802"/>
    <w:rsid w:val="00D66BCF"/>
    <w:rsid w:val="00D66CB4"/>
    <w:rsid w:val="00D67A0A"/>
    <w:rsid w:val="00D70FFF"/>
    <w:rsid w:val="00D71154"/>
    <w:rsid w:val="00D72BED"/>
    <w:rsid w:val="00D72E3B"/>
    <w:rsid w:val="00D72F19"/>
    <w:rsid w:val="00D72F26"/>
    <w:rsid w:val="00D72F52"/>
    <w:rsid w:val="00D74A6B"/>
    <w:rsid w:val="00D768BC"/>
    <w:rsid w:val="00D77098"/>
    <w:rsid w:val="00D80E01"/>
    <w:rsid w:val="00D80F3C"/>
    <w:rsid w:val="00D814FF"/>
    <w:rsid w:val="00D830AA"/>
    <w:rsid w:val="00D848A3"/>
    <w:rsid w:val="00D858B7"/>
    <w:rsid w:val="00D8647A"/>
    <w:rsid w:val="00D86A2F"/>
    <w:rsid w:val="00D86FFC"/>
    <w:rsid w:val="00D908AE"/>
    <w:rsid w:val="00D9257F"/>
    <w:rsid w:val="00D934B7"/>
    <w:rsid w:val="00D9370C"/>
    <w:rsid w:val="00D93A9A"/>
    <w:rsid w:val="00D94B6B"/>
    <w:rsid w:val="00D9585E"/>
    <w:rsid w:val="00D95FD6"/>
    <w:rsid w:val="00D96197"/>
    <w:rsid w:val="00D97628"/>
    <w:rsid w:val="00DA049F"/>
    <w:rsid w:val="00DA0F26"/>
    <w:rsid w:val="00DA19D9"/>
    <w:rsid w:val="00DA1FC9"/>
    <w:rsid w:val="00DA2FC2"/>
    <w:rsid w:val="00DA3501"/>
    <w:rsid w:val="00DA357F"/>
    <w:rsid w:val="00DA4F0A"/>
    <w:rsid w:val="00DA61CD"/>
    <w:rsid w:val="00DB2B79"/>
    <w:rsid w:val="00DB2DBA"/>
    <w:rsid w:val="00DB4423"/>
    <w:rsid w:val="00DB562F"/>
    <w:rsid w:val="00DB664A"/>
    <w:rsid w:val="00DB6B00"/>
    <w:rsid w:val="00DB743C"/>
    <w:rsid w:val="00DB7704"/>
    <w:rsid w:val="00DB7E57"/>
    <w:rsid w:val="00DC07C2"/>
    <w:rsid w:val="00DC14F4"/>
    <w:rsid w:val="00DC18ED"/>
    <w:rsid w:val="00DC30EB"/>
    <w:rsid w:val="00DC3D7B"/>
    <w:rsid w:val="00DC4254"/>
    <w:rsid w:val="00DC5132"/>
    <w:rsid w:val="00DC5E4D"/>
    <w:rsid w:val="00DC7AE1"/>
    <w:rsid w:val="00DD08CD"/>
    <w:rsid w:val="00DD08E1"/>
    <w:rsid w:val="00DD0E85"/>
    <w:rsid w:val="00DD2037"/>
    <w:rsid w:val="00DD25A4"/>
    <w:rsid w:val="00DD3024"/>
    <w:rsid w:val="00DD36C6"/>
    <w:rsid w:val="00DD3A4E"/>
    <w:rsid w:val="00DD41C7"/>
    <w:rsid w:val="00DD6205"/>
    <w:rsid w:val="00DD7A83"/>
    <w:rsid w:val="00DE03AF"/>
    <w:rsid w:val="00DE0537"/>
    <w:rsid w:val="00DE075C"/>
    <w:rsid w:val="00DE211E"/>
    <w:rsid w:val="00DE2147"/>
    <w:rsid w:val="00DE28F3"/>
    <w:rsid w:val="00DE3BC9"/>
    <w:rsid w:val="00DE3E25"/>
    <w:rsid w:val="00DE3E98"/>
    <w:rsid w:val="00DE48C2"/>
    <w:rsid w:val="00DE56D4"/>
    <w:rsid w:val="00DE5995"/>
    <w:rsid w:val="00DE614A"/>
    <w:rsid w:val="00DE68D2"/>
    <w:rsid w:val="00DE6BC9"/>
    <w:rsid w:val="00DF0272"/>
    <w:rsid w:val="00DF0E36"/>
    <w:rsid w:val="00DF0E7D"/>
    <w:rsid w:val="00DF1072"/>
    <w:rsid w:val="00DF2714"/>
    <w:rsid w:val="00DF4733"/>
    <w:rsid w:val="00DF4DBD"/>
    <w:rsid w:val="00DF6ABE"/>
    <w:rsid w:val="00E0055E"/>
    <w:rsid w:val="00E01707"/>
    <w:rsid w:val="00E021B8"/>
    <w:rsid w:val="00E025D1"/>
    <w:rsid w:val="00E027F0"/>
    <w:rsid w:val="00E02D63"/>
    <w:rsid w:val="00E02EB4"/>
    <w:rsid w:val="00E037D1"/>
    <w:rsid w:val="00E06C7C"/>
    <w:rsid w:val="00E07EDD"/>
    <w:rsid w:val="00E12A11"/>
    <w:rsid w:val="00E13016"/>
    <w:rsid w:val="00E1315D"/>
    <w:rsid w:val="00E13914"/>
    <w:rsid w:val="00E13B27"/>
    <w:rsid w:val="00E1605B"/>
    <w:rsid w:val="00E161AD"/>
    <w:rsid w:val="00E169A0"/>
    <w:rsid w:val="00E16BDE"/>
    <w:rsid w:val="00E16E92"/>
    <w:rsid w:val="00E17DF9"/>
    <w:rsid w:val="00E20B92"/>
    <w:rsid w:val="00E20CBB"/>
    <w:rsid w:val="00E20FF4"/>
    <w:rsid w:val="00E22BE2"/>
    <w:rsid w:val="00E233BB"/>
    <w:rsid w:val="00E2446D"/>
    <w:rsid w:val="00E2472A"/>
    <w:rsid w:val="00E261C4"/>
    <w:rsid w:val="00E268A8"/>
    <w:rsid w:val="00E26D9F"/>
    <w:rsid w:val="00E273E8"/>
    <w:rsid w:val="00E277AF"/>
    <w:rsid w:val="00E27945"/>
    <w:rsid w:val="00E279E8"/>
    <w:rsid w:val="00E27B89"/>
    <w:rsid w:val="00E30724"/>
    <w:rsid w:val="00E3102E"/>
    <w:rsid w:val="00E313C4"/>
    <w:rsid w:val="00E315D6"/>
    <w:rsid w:val="00E34238"/>
    <w:rsid w:val="00E34556"/>
    <w:rsid w:val="00E352A6"/>
    <w:rsid w:val="00E363A2"/>
    <w:rsid w:val="00E363F4"/>
    <w:rsid w:val="00E37897"/>
    <w:rsid w:val="00E37A96"/>
    <w:rsid w:val="00E403FA"/>
    <w:rsid w:val="00E4280A"/>
    <w:rsid w:val="00E4342A"/>
    <w:rsid w:val="00E440FE"/>
    <w:rsid w:val="00E45AB3"/>
    <w:rsid w:val="00E464EE"/>
    <w:rsid w:val="00E46FB3"/>
    <w:rsid w:val="00E472A2"/>
    <w:rsid w:val="00E514B5"/>
    <w:rsid w:val="00E52104"/>
    <w:rsid w:val="00E525A1"/>
    <w:rsid w:val="00E52A66"/>
    <w:rsid w:val="00E52C43"/>
    <w:rsid w:val="00E53765"/>
    <w:rsid w:val="00E55405"/>
    <w:rsid w:val="00E5609A"/>
    <w:rsid w:val="00E5646E"/>
    <w:rsid w:val="00E61C5F"/>
    <w:rsid w:val="00E61DE6"/>
    <w:rsid w:val="00E62F6F"/>
    <w:rsid w:val="00E638FC"/>
    <w:rsid w:val="00E63EC5"/>
    <w:rsid w:val="00E640D4"/>
    <w:rsid w:val="00E64109"/>
    <w:rsid w:val="00E646CE"/>
    <w:rsid w:val="00E6638E"/>
    <w:rsid w:val="00E669AD"/>
    <w:rsid w:val="00E67D7A"/>
    <w:rsid w:val="00E70107"/>
    <w:rsid w:val="00E709F2"/>
    <w:rsid w:val="00E711EC"/>
    <w:rsid w:val="00E719AC"/>
    <w:rsid w:val="00E7296A"/>
    <w:rsid w:val="00E72F6B"/>
    <w:rsid w:val="00E7366A"/>
    <w:rsid w:val="00E8121F"/>
    <w:rsid w:val="00E81625"/>
    <w:rsid w:val="00E81F85"/>
    <w:rsid w:val="00E823FE"/>
    <w:rsid w:val="00E82E32"/>
    <w:rsid w:val="00E83386"/>
    <w:rsid w:val="00E83455"/>
    <w:rsid w:val="00E83E5B"/>
    <w:rsid w:val="00E85E17"/>
    <w:rsid w:val="00E87713"/>
    <w:rsid w:val="00E92D81"/>
    <w:rsid w:val="00E93DC3"/>
    <w:rsid w:val="00E9415D"/>
    <w:rsid w:val="00E95155"/>
    <w:rsid w:val="00E96279"/>
    <w:rsid w:val="00E96B66"/>
    <w:rsid w:val="00E974B2"/>
    <w:rsid w:val="00E978FB"/>
    <w:rsid w:val="00EA141F"/>
    <w:rsid w:val="00EA1ACF"/>
    <w:rsid w:val="00EA2A2B"/>
    <w:rsid w:val="00EA3B89"/>
    <w:rsid w:val="00EA3D99"/>
    <w:rsid w:val="00EA44B0"/>
    <w:rsid w:val="00EA5015"/>
    <w:rsid w:val="00EA6AD6"/>
    <w:rsid w:val="00EA77D8"/>
    <w:rsid w:val="00EB1290"/>
    <w:rsid w:val="00EB2195"/>
    <w:rsid w:val="00EB3673"/>
    <w:rsid w:val="00EB420E"/>
    <w:rsid w:val="00EB4613"/>
    <w:rsid w:val="00EB461C"/>
    <w:rsid w:val="00EB4690"/>
    <w:rsid w:val="00EB46AB"/>
    <w:rsid w:val="00EB4957"/>
    <w:rsid w:val="00EB5D05"/>
    <w:rsid w:val="00EB5EE8"/>
    <w:rsid w:val="00EB694E"/>
    <w:rsid w:val="00EB6CFC"/>
    <w:rsid w:val="00EC014B"/>
    <w:rsid w:val="00EC0C54"/>
    <w:rsid w:val="00EC3D3C"/>
    <w:rsid w:val="00EC3EA4"/>
    <w:rsid w:val="00EC4622"/>
    <w:rsid w:val="00EC5F6F"/>
    <w:rsid w:val="00EC73C5"/>
    <w:rsid w:val="00EC7C92"/>
    <w:rsid w:val="00ED025C"/>
    <w:rsid w:val="00ED0831"/>
    <w:rsid w:val="00ED18DA"/>
    <w:rsid w:val="00ED244B"/>
    <w:rsid w:val="00ED3BC6"/>
    <w:rsid w:val="00ED3BC9"/>
    <w:rsid w:val="00ED408F"/>
    <w:rsid w:val="00ED6371"/>
    <w:rsid w:val="00ED679D"/>
    <w:rsid w:val="00ED6CF4"/>
    <w:rsid w:val="00ED79F0"/>
    <w:rsid w:val="00ED7E98"/>
    <w:rsid w:val="00EE078F"/>
    <w:rsid w:val="00EE08DC"/>
    <w:rsid w:val="00EE0F4F"/>
    <w:rsid w:val="00EE163E"/>
    <w:rsid w:val="00EE2266"/>
    <w:rsid w:val="00EE22C9"/>
    <w:rsid w:val="00EE2591"/>
    <w:rsid w:val="00EE26AD"/>
    <w:rsid w:val="00EE2939"/>
    <w:rsid w:val="00EE36E2"/>
    <w:rsid w:val="00EE5DD6"/>
    <w:rsid w:val="00EE7385"/>
    <w:rsid w:val="00EE75D2"/>
    <w:rsid w:val="00EE7ACC"/>
    <w:rsid w:val="00EF1314"/>
    <w:rsid w:val="00EF1CB5"/>
    <w:rsid w:val="00EF1F43"/>
    <w:rsid w:val="00EF2425"/>
    <w:rsid w:val="00EF38A5"/>
    <w:rsid w:val="00EF44FA"/>
    <w:rsid w:val="00EF4AC1"/>
    <w:rsid w:val="00EF57B5"/>
    <w:rsid w:val="00EF5870"/>
    <w:rsid w:val="00EF644E"/>
    <w:rsid w:val="00EF6F85"/>
    <w:rsid w:val="00EF70D4"/>
    <w:rsid w:val="00EF7254"/>
    <w:rsid w:val="00EF7B69"/>
    <w:rsid w:val="00F006A2"/>
    <w:rsid w:val="00F00D9A"/>
    <w:rsid w:val="00F02F80"/>
    <w:rsid w:val="00F033B4"/>
    <w:rsid w:val="00F061A8"/>
    <w:rsid w:val="00F07754"/>
    <w:rsid w:val="00F07FD8"/>
    <w:rsid w:val="00F101F5"/>
    <w:rsid w:val="00F1038A"/>
    <w:rsid w:val="00F10663"/>
    <w:rsid w:val="00F11566"/>
    <w:rsid w:val="00F11FD2"/>
    <w:rsid w:val="00F1222B"/>
    <w:rsid w:val="00F12CDB"/>
    <w:rsid w:val="00F13B3D"/>
    <w:rsid w:val="00F13B7E"/>
    <w:rsid w:val="00F14C51"/>
    <w:rsid w:val="00F15427"/>
    <w:rsid w:val="00F15467"/>
    <w:rsid w:val="00F1699E"/>
    <w:rsid w:val="00F173CD"/>
    <w:rsid w:val="00F174F1"/>
    <w:rsid w:val="00F20187"/>
    <w:rsid w:val="00F20375"/>
    <w:rsid w:val="00F21E52"/>
    <w:rsid w:val="00F238D0"/>
    <w:rsid w:val="00F239F6"/>
    <w:rsid w:val="00F240EA"/>
    <w:rsid w:val="00F24669"/>
    <w:rsid w:val="00F24F32"/>
    <w:rsid w:val="00F25745"/>
    <w:rsid w:val="00F26438"/>
    <w:rsid w:val="00F2784B"/>
    <w:rsid w:val="00F3088B"/>
    <w:rsid w:val="00F30DBE"/>
    <w:rsid w:val="00F30FE6"/>
    <w:rsid w:val="00F31006"/>
    <w:rsid w:val="00F32650"/>
    <w:rsid w:val="00F32AA2"/>
    <w:rsid w:val="00F330F4"/>
    <w:rsid w:val="00F33C73"/>
    <w:rsid w:val="00F34173"/>
    <w:rsid w:val="00F34670"/>
    <w:rsid w:val="00F34D5E"/>
    <w:rsid w:val="00F3568E"/>
    <w:rsid w:val="00F357B7"/>
    <w:rsid w:val="00F357BA"/>
    <w:rsid w:val="00F360AE"/>
    <w:rsid w:val="00F375B3"/>
    <w:rsid w:val="00F37C01"/>
    <w:rsid w:val="00F41595"/>
    <w:rsid w:val="00F41DC3"/>
    <w:rsid w:val="00F44D24"/>
    <w:rsid w:val="00F454FB"/>
    <w:rsid w:val="00F47518"/>
    <w:rsid w:val="00F47C8A"/>
    <w:rsid w:val="00F501B3"/>
    <w:rsid w:val="00F5083B"/>
    <w:rsid w:val="00F50887"/>
    <w:rsid w:val="00F53276"/>
    <w:rsid w:val="00F53D11"/>
    <w:rsid w:val="00F54F7F"/>
    <w:rsid w:val="00F55481"/>
    <w:rsid w:val="00F55A6B"/>
    <w:rsid w:val="00F56B29"/>
    <w:rsid w:val="00F574C6"/>
    <w:rsid w:val="00F600B3"/>
    <w:rsid w:val="00F608A3"/>
    <w:rsid w:val="00F6196D"/>
    <w:rsid w:val="00F6211B"/>
    <w:rsid w:val="00F628FC"/>
    <w:rsid w:val="00F62E2E"/>
    <w:rsid w:val="00F63909"/>
    <w:rsid w:val="00F6412C"/>
    <w:rsid w:val="00F64A71"/>
    <w:rsid w:val="00F64B0C"/>
    <w:rsid w:val="00F65333"/>
    <w:rsid w:val="00F661F0"/>
    <w:rsid w:val="00F667FC"/>
    <w:rsid w:val="00F66FBB"/>
    <w:rsid w:val="00F707D5"/>
    <w:rsid w:val="00F70E9A"/>
    <w:rsid w:val="00F72E30"/>
    <w:rsid w:val="00F74890"/>
    <w:rsid w:val="00F75956"/>
    <w:rsid w:val="00F76A0D"/>
    <w:rsid w:val="00F76DEA"/>
    <w:rsid w:val="00F7777C"/>
    <w:rsid w:val="00F7796C"/>
    <w:rsid w:val="00F77E22"/>
    <w:rsid w:val="00F77F42"/>
    <w:rsid w:val="00F8006F"/>
    <w:rsid w:val="00F80E37"/>
    <w:rsid w:val="00F81D1C"/>
    <w:rsid w:val="00F829F2"/>
    <w:rsid w:val="00F84514"/>
    <w:rsid w:val="00F85346"/>
    <w:rsid w:val="00F85905"/>
    <w:rsid w:val="00F906A2"/>
    <w:rsid w:val="00F941DE"/>
    <w:rsid w:val="00F9421E"/>
    <w:rsid w:val="00F95AFB"/>
    <w:rsid w:val="00F975A5"/>
    <w:rsid w:val="00FA09C0"/>
    <w:rsid w:val="00FA0ECB"/>
    <w:rsid w:val="00FA1465"/>
    <w:rsid w:val="00FA2175"/>
    <w:rsid w:val="00FA2C3D"/>
    <w:rsid w:val="00FA2FAC"/>
    <w:rsid w:val="00FA3AB6"/>
    <w:rsid w:val="00FA62D2"/>
    <w:rsid w:val="00FA659A"/>
    <w:rsid w:val="00FB0544"/>
    <w:rsid w:val="00FB1825"/>
    <w:rsid w:val="00FB1EC4"/>
    <w:rsid w:val="00FB385B"/>
    <w:rsid w:val="00FB396D"/>
    <w:rsid w:val="00FB647B"/>
    <w:rsid w:val="00FC0A9A"/>
    <w:rsid w:val="00FC14C4"/>
    <w:rsid w:val="00FC2FFD"/>
    <w:rsid w:val="00FC313F"/>
    <w:rsid w:val="00FC4630"/>
    <w:rsid w:val="00FC5101"/>
    <w:rsid w:val="00FC71E0"/>
    <w:rsid w:val="00FD03F1"/>
    <w:rsid w:val="00FD3178"/>
    <w:rsid w:val="00FD3924"/>
    <w:rsid w:val="00FD4050"/>
    <w:rsid w:val="00FD4130"/>
    <w:rsid w:val="00FD45D8"/>
    <w:rsid w:val="00FD4968"/>
    <w:rsid w:val="00FD64F7"/>
    <w:rsid w:val="00FD6AF0"/>
    <w:rsid w:val="00FD79CF"/>
    <w:rsid w:val="00FE0A4A"/>
    <w:rsid w:val="00FE234D"/>
    <w:rsid w:val="00FE4908"/>
    <w:rsid w:val="00FE5D78"/>
    <w:rsid w:val="00FE6139"/>
    <w:rsid w:val="00FE6B9E"/>
    <w:rsid w:val="00FE701C"/>
    <w:rsid w:val="00FF03DC"/>
    <w:rsid w:val="00FF1011"/>
    <w:rsid w:val="00FF1616"/>
    <w:rsid w:val="00FF1D58"/>
    <w:rsid w:val="00FF370F"/>
    <w:rsid w:val="00FF4E09"/>
    <w:rsid w:val="00FF4EF8"/>
    <w:rsid w:val="00FF53ED"/>
    <w:rsid w:val="00FF577D"/>
    <w:rsid w:val="00FF6A8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B50EE"/>
  <w15:docId w15:val="{BF8346D2-81E3-4F88-8B13-AB74B64B7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A76"/>
    <w:pPr>
      <w:tabs>
        <w:tab w:val="center" w:pos="4513"/>
        <w:tab w:val="right" w:pos="9026"/>
      </w:tabs>
      <w:snapToGrid w:val="0"/>
    </w:pPr>
  </w:style>
  <w:style w:type="character" w:customStyle="1" w:styleId="Char">
    <w:name w:val="머리글 Char"/>
    <w:basedOn w:val="a0"/>
    <w:link w:val="a3"/>
    <w:uiPriority w:val="99"/>
    <w:rsid w:val="00C11A76"/>
  </w:style>
  <w:style w:type="paragraph" w:styleId="a4">
    <w:name w:val="footer"/>
    <w:basedOn w:val="a"/>
    <w:link w:val="Char0"/>
    <w:uiPriority w:val="99"/>
    <w:unhideWhenUsed/>
    <w:rsid w:val="00C11A76"/>
    <w:pPr>
      <w:tabs>
        <w:tab w:val="center" w:pos="4513"/>
        <w:tab w:val="right" w:pos="9026"/>
      </w:tabs>
      <w:snapToGrid w:val="0"/>
    </w:pPr>
  </w:style>
  <w:style w:type="character" w:customStyle="1" w:styleId="Char0">
    <w:name w:val="바닥글 Char"/>
    <w:basedOn w:val="a0"/>
    <w:link w:val="a4"/>
    <w:uiPriority w:val="99"/>
    <w:rsid w:val="00C11A76"/>
  </w:style>
  <w:style w:type="character" w:styleId="a5">
    <w:name w:val="line number"/>
    <w:basedOn w:val="a0"/>
    <w:uiPriority w:val="99"/>
    <w:semiHidden/>
    <w:unhideWhenUsed/>
    <w:rsid w:val="009C2DCD"/>
  </w:style>
  <w:style w:type="paragraph" w:customStyle="1" w:styleId="EndNoteBibliographyTitle">
    <w:name w:val="EndNote Bibliography Title"/>
    <w:basedOn w:val="a"/>
    <w:link w:val="EndNoteBibliographyTitleChar"/>
    <w:rsid w:val="00967214"/>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967214"/>
    <w:rPr>
      <w:rFonts w:ascii="맑은 고딕" w:eastAsia="맑은 고딕" w:hAnsi="맑은 고딕"/>
      <w:noProof/>
    </w:rPr>
  </w:style>
  <w:style w:type="paragraph" w:customStyle="1" w:styleId="EndNoteBibliography">
    <w:name w:val="EndNote Bibliography"/>
    <w:basedOn w:val="a"/>
    <w:link w:val="EndNoteBibliographyChar"/>
    <w:rsid w:val="00967214"/>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967214"/>
    <w:rPr>
      <w:rFonts w:ascii="맑은 고딕" w:eastAsia="맑은 고딕" w:hAnsi="맑은 고딕"/>
      <w:noProof/>
    </w:rPr>
  </w:style>
  <w:style w:type="character" w:styleId="a6">
    <w:name w:val="annotation reference"/>
    <w:basedOn w:val="a0"/>
    <w:uiPriority w:val="99"/>
    <w:semiHidden/>
    <w:unhideWhenUsed/>
    <w:rsid w:val="00670B2C"/>
    <w:rPr>
      <w:sz w:val="18"/>
      <w:szCs w:val="18"/>
    </w:rPr>
  </w:style>
  <w:style w:type="paragraph" w:styleId="a7">
    <w:name w:val="annotation text"/>
    <w:basedOn w:val="a"/>
    <w:link w:val="Char1"/>
    <w:uiPriority w:val="99"/>
    <w:unhideWhenUsed/>
    <w:rsid w:val="00670B2C"/>
    <w:pPr>
      <w:jc w:val="left"/>
    </w:pPr>
  </w:style>
  <w:style w:type="character" w:customStyle="1" w:styleId="Char1">
    <w:name w:val="메모 텍스트 Char"/>
    <w:basedOn w:val="a0"/>
    <w:link w:val="a7"/>
    <w:uiPriority w:val="99"/>
    <w:rsid w:val="00670B2C"/>
  </w:style>
  <w:style w:type="paragraph" w:styleId="a8">
    <w:name w:val="annotation subject"/>
    <w:basedOn w:val="a7"/>
    <w:next w:val="a7"/>
    <w:link w:val="Char2"/>
    <w:uiPriority w:val="99"/>
    <w:semiHidden/>
    <w:unhideWhenUsed/>
    <w:rsid w:val="00670B2C"/>
    <w:rPr>
      <w:b/>
      <w:bCs/>
    </w:rPr>
  </w:style>
  <w:style w:type="character" w:customStyle="1" w:styleId="Char2">
    <w:name w:val="메모 주제 Char"/>
    <w:basedOn w:val="Char1"/>
    <w:link w:val="a8"/>
    <w:uiPriority w:val="99"/>
    <w:semiHidden/>
    <w:rsid w:val="00670B2C"/>
    <w:rPr>
      <w:b/>
      <w:bCs/>
    </w:rPr>
  </w:style>
  <w:style w:type="table" w:styleId="a9">
    <w:name w:val="Table Grid"/>
    <w:basedOn w:val="a1"/>
    <w:uiPriority w:val="39"/>
    <w:rsid w:val="00B51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B5198D"/>
    <w:pPr>
      <w:ind w:leftChars="400" w:left="800"/>
    </w:pPr>
  </w:style>
  <w:style w:type="paragraph" w:styleId="ab">
    <w:name w:val="Normal (Web)"/>
    <w:basedOn w:val="a"/>
    <w:uiPriority w:val="99"/>
    <w:unhideWhenUsed/>
    <w:rsid w:val="0003524E"/>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c">
    <w:name w:val="Revision"/>
    <w:hidden/>
    <w:uiPriority w:val="99"/>
    <w:semiHidden/>
    <w:rsid w:val="00F1699E"/>
    <w:pPr>
      <w:spacing w:after="0" w:line="240" w:lineRule="auto"/>
      <w:jc w:val="left"/>
    </w:pPr>
  </w:style>
  <w:style w:type="paragraph" w:styleId="ad">
    <w:name w:val="footnote text"/>
    <w:basedOn w:val="a"/>
    <w:link w:val="Char3"/>
    <w:uiPriority w:val="99"/>
    <w:semiHidden/>
    <w:unhideWhenUsed/>
    <w:rsid w:val="009448F0"/>
    <w:pPr>
      <w:snapToGrid w:val="0"/>
      <w:jc w:val="left"/>
    </w:pPr>
  </w:style>
  <w:style w:type="character" w:customStyle="1" w:styleId="Char3">
    <w:name w:val="각주 텍스트 Char"/>
    <w:basedOn w:val="a0"/>
    <w:link w:val="ad"/>
    <w:uiPriority w:val="99"/>
    <w:semiHidden/>
    <w:rsid w:val="009448F0"/>
  </w:style>
  <w:style w:type="character" w:styleId="ae">
    <w:name w:val="footnote reference"/>
    <w:basedOn w:val="a0"/>
    <w:uiPriority w:val="99"/>
    <w:semiHidden/>
    <w:unhideWhenUsed/>
    <w:rsid w:val="009448F0"/>
    <w:rPr>
      <w:vertAlign w:val="superscript"/>
    </w:rPr>
  </w:style>
  <w:style w:type="paragraph" w:styleId="af">
    <w:name w:val="Balloon Text"/>
    <w:basedOn w:val="a"/>
    <w:link w:val="Char4"/>
    <w:uiPriority w:val="99"/>
    <w:semiHidden/>
    <w:unhideWhenUsed/>
    <w:rsid w:val="0047425B"/>
    <w:pPr>
      <w:spacing w:after="0" w:line="240" w:lineRule="auto"/>
    </w:pPr>
    <w:rPr>
      <w:rFonts w:asciiTheme="majorHAnsi" w:eastAsiaTheme="majorEastAsia" w:hAnsiTheme="majorHAnsi" w:cstheme="majorBidi"/>
      <w:sz w:val="18"/>
      <w:szCs w:val="18"/>
    </w:rPr>
  </w:style>
  <w:style w:type="character" w:customStyle="1" w:styleId="Char4">
    <w:name w:val="풍선 도움말 텍스트 Char"/>
    <w:basedOn w:val="a0"/>
    <w:link w:val="af"/>
    <w:uiPriority w:val="99"/>
    <w:semiHidden/>
    <w:rsid w:val="0047425B"/>
    <w:rPr>
      <w:rFonts w:asciiTheme="majorHAnsi" w:eastAsiaTheme="majorEastAsia" w:hAnsiTheme="majorHAnsi" w:cstheme="majorBidi"/>
      <w:sz w:val="18"/>
      <w:szCs w:val="18"/>
    </w:rPr>
  </w:style>
  <w:style w:type="character" w:styleId="af0">
    <w:name w:val="Hyperlink"/>
    <w:basedOn w:val="a0"/>
    <w:uiPriority w:val="99"/>
    <w:unhideWhenUsed/>
    <w:rsid w:val="007D7E54"/>
    <w:rPr>
      <w:color w:val="0563C1" w:themeColor="hyperlink"/>
      <w:u w:val="single"/>
    </w:rPr>
  </w:style>
  <w:style w:type="character" w:customStyle="1" w:styleId="normaltextrun">
    <w:name w:val="normaltextrun"/>
    <w:basedOn w:val="a0"/>
    <w:rsid w:val="00D22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615735">
      <w:bodyDiv w:val="1"/>
      <w:marLeft w:val="0"/>
      <w:marRight w:val="0"/>
      <w:marTop w:val="0"/>
      <w:marBottom w:val="0"/>
      <w:divBdr>
        <w:top w:val="none" w:sz="0" w:space="0" w:color="auto"/>
        <w:left w:val="none" w:sz="0" w:space="0" w:color="auto"/>
        <w:bottom w:val="none" w:sz="0" w:space="0" w:color="auto"/>
        <w:right w:val="none" w:sz="0" w:space="0" w:color="auto"/>
      </w:divBdr>
    </w:div>
    <w:div w:id="157503365">
      <w:bodyDiv w:val="1"/>
      <w:marLeft w:val="0"/>
      <w:marRight w:val="0"/>
      <w:marTop w:val="0"/>
      <w:marBottom w:val="0"/>
      <w:divBdr>
        <w:top w:val="none" w:sz="0" w:space="0" w:color="auto"/>
        <w:left w:val="none" w:sz="0" w:space="0" w:color="auto"/>
        <w:bottom w:val="none" w:sz="0" w:space="0" w:color="auto"/>
        <w:right w:val="none" w:sz="0" w:space="0" w:color="auto"/>
      </w:divBdr>
    </w:div>
    <w:div w:id="209924337">
      <w:bodyDiv w:val="1"/>
      <w:marLeft w:val="0"/>
      <w:marRight w:val="0"/>
      <w:marTop w:val="0"/>
      <w:marBottom w:val="0"/>
      <w:divBdr>
        <w:top w:val="none" w:sz="0" w:space="0" w:color="auto"/>
        <w:left w:val="none" w:sz="0" w:space="0" w:color="auto"/>
        <w:bottom w:val="none" w:sz="0" w:space="0" w:color="auto"/>
        <w:right w:val="none" w:sz="0" w:space="0" w:color="auto"/>
      </w:divBdr>
    </w:div>
    <w:div w:id="229006060">
      <w:bodyDiv w:val="1"/>
      <w:marLeft w:val="0"/>
      <w:marRight w:val="0"/>
      <w:marTop w:val="0"/>
      <w:marBottom w:val="0"/>
      <w:divBdr>
        <w:top w:val="none" w:sz="0" w:space="0" w:color="auto"/>
        <w:left w:val="none" w:sz="0" w:space="0" w:color="auto"/>
        <w:bottom w:val="none" w:sz="0" w:space="0" w:color="auto"/>
        <w:right w:val="none" w:sz="0" w:space="0" w:color="auto"/>
      </w:divBdr>
    </w:div>
    <w:div w:id="1282107254">
      <w:bodyDiv w:val="1"/>
      <w:marLeft w:val="0"/>
      <w:marRight w:val="0"/>
      <w:marTop w:val="0"/>
      <w:marBottom w:val="0"/>
      <w:divBdr>
        <w:top w:val="none" w:sz="0" w:space="0" w:color="auto"/>
        <w:left w:val="none" w:sz="0" w:space="0" w:color="auto"/>
        <w:bottom w:val="none" w:sz="0" w:space="0" w:color="auto"/>
        <w:right w:val="none" w:sz="0" w:space="0" w:color="auto"/>
      </w:divBdr>
    </w:div>
    <w:div w:id="1524512594">
      <w:bodyDiv w:val="1"/>
      <w:marLeft w:val="0"/>
      <w:marRight w:val="0"/>
      <w:marTop w:val="0"/>
      <w:marBottom w:val="0"/>
      <w:divBdr>
        <w:top w:val="none" w:sz="0" w:space="0" w:color="auto"/>
        <w:left w:val="none" w:sz="0" w:space="0" w:color="auto"/>
        <w:bottom w:val="none" w:sz="0" w:space="0" w:color="auto"/>
        <w:right w:val="none" w:sz="0" w:space="0" w:color="auto"/>
      </w:divBdr>
    </w:div>
    <w:div w:id="1573738497">
      <w:bodyDiv w:val="1"/>
      <w:marLeft w:val="0"/>
      <w:marRight w:val="0"/>
      <w:marTop w:val="0"/>
      <w:marBottom w:val="0"/>
      <w:divBdr>
        <w:top w:val="none" w:sz="0" w:space="0" w:color="auto"/>
        <w:left w:val="none" w:sz="0" w:space="0" w:color="auto"/>
        <w:bottom w:val="none" w:sz="0" w:space="0" w:color="auto"/>
        <w:right w:val="none" w:sz="0" w:space="0" w:color="auto"/>
      </w:divBdr>
    </w:div>
    <w:div w:id="1741053502">
      <w:bodyDiv w:val="1"/>
      <w:marLeft w:val="0"/>
      <w:marRight w:val="0"/>
      <w:marTop w:val="0"/>
      <w:marBottom w:val="0"/>
      <w:divBdr>
        <w:top w:val="none" w:sz="0" w:space="0" w:color="auto"/>
        <w:left w:val="none" w:sz="0" w:space="0" w:color="auto"/>
        <w:bottom w:val="none" w:sz="0" w:space="0" w:color="auto"/>
        <w:right w:val="none" w:sz="0" w:space="0" w:color="auto"/>
      </w:divBdr>
    </w:div>
    <w:div w:id="1814565182">
      <w:bodyDiv w:val="1"/>
      <w:marLeft w:val="0"/>
      <w:marRight w:val="0"/>
      <w:marTop w:val="0"/>
      <w:marBottom w:val="0"/>
      <w:divBdr>
        <w:top w:val="none" w:sz="0" w:space="0" w:color="auto"/>
        <w:left w:val="none" w:sz="0" w:space="0" w:color="auto"/>
        <w:bottom w:val="none" w:sz="0" w:space="0" w:color="auto"/>
        <w:right w:val="none" w:sz="0" w:space="0" w:color="auto"/>
      </w:divBdr>
    </w:div>
    <w:div w:id="1927566792">
      <w:bodyDiv w:val="1"/>
      <w:marLeft w:val="0"/>
      <w:marRight w:val="0"/>
      <w:marTop w:val="0"/>
      <w:marBottom w:val="0"/>
      <w:divBdr>
        <w:top w:val="none" w:sz="0" w:space="0" w:color="auto"/>
        <w:left w:val="none" w:sz="0" w:space="0" w:color="auto"/>
        <w:bottom w:val="none" w:sz="0" w:space="0" w:color="auto"/>
        <w:right w:val="none" w:sz="0" w:space="0" w:color="auto"/>
      </w:divBdr>
    </w:div>
    <w:div w:id="19382529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FB196-87B4-4984-99D7-B00A465F5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3159</Words>
  <Characters>18011</Characters>
  <Application>Microsoft Office Word</Application>
  <DocSecurity>0</DocSecurity>
  <Lines>150</Lines>
  <Paragraphs>42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 Sun Jae</dc:creator>
  <cp:keywords/>
  <dc:description/>
  <cp:lastModifiedBy>Sun Jae Park</cp:lastModifiedBy>
  <cp:revision>3</cp:revision>
  <cp:lastPrinted>2023-10-10T01:30:00Z</cp:lastPrinted>
  <dcterms:created xsi:type="dcterms:W3CDTF">2024-07-05T05:51:00Z</dcterms:created>
  <dcterms:modified xsi:type="dcterms:W3CDTF">2024-07-05T05:51:00Z</dcterms:modified>
</cp:coreProperties>
</file>