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56FF" w14:textId="7A308DA1" w:rsidR="00E016A4" w:rsidRDefault="00757B7D" w:rsidP="00757B7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57B7D">
        <w:rPr>
          <w:rFonts w:asciiTheme="majorBidi" w:hAnsiTheme="majorBidi" w:cstheme="majorBidi"/>
          <w:b/>
          <w:bCs/>
          <w:sz w:val="24"/>
          <w:szCs w:val="24"/>
        </w:rPr>
        <w:t xml:space="preserve">Appendix </w:t>
      </w:r>
      <w:r w:rsidR="00D73E23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57B7D">
        <w:rPr>
          <w:rFonts w:asciiTheme="majorBidi" w:hAnsiTheme="majorBidi" w:cstheme="majorBidi"/>
          <w:b/>
          <w:bCs/>
          <w:sz w:val="24"/>
          <w:szCs w:val="24"/>
        </w:rPr>
        <w:t xml:space="preserve"> — </w:t>
      </w:r>
      <w:r w:rsidR="00DD2EF8" w:rsidRPr="008E1318">
        <w:rPr>
          <w:rFonts w:asciiTheme="majorBidi" w:hAnsiTheme="majorBidi" w:cstheme="majorBidi"/>
          <w:b/>
          <w:bCs/>
          <w:sz w:val="24"/>
          <w:szCs w:val="24"/>
          <w:lang w:val="en"/>
        </w:rPr>
        <w:t>Table A</w:t>
      </w:r>
      <w:r w:rsidR="00DD2EF8" w:rsidRPr="008F1826">
        <w:rPr>
          <w:rFonts w:asciiTheme="majorBidi" w:hAnsiTheme="majorBidi" w:cstheme="majorBidi"/>
          <w:b/>
          <w:bCs/>
          <w:sz w:val="24"/>
          <w:szCs w:val="24"/>
          <w:lang w:val="en"/>
        </w:rPr>
        <w:t>: Full Questionnaire</w:t>
      </w:r>
    </w:p>
    <w:p w14:paraId="39FDDE36" w14:textId="77777777" w:rsidR="00757B7D" w:rsidRPr="00757B7D" w:rsidRDefault="00757B7D" w:rsidP="00757B7D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7656003" w14:textId="3DDFC22A" w:rsidR="00E016A4" w:rsidRPr="00E016A4" w:rsidRDefault="00E016A4" w:rsidP="00E016A4">
      <w:pPr>
        <w:spacing w:line="240" w:lineRule="auto"/>
        <w:ind w:firstLine="432"/>
        <w:jc w:val="both"/>
        <w:rPr>
          <w:rFonts w:asciiTheme="majorBidi" w:hAnsiTheme="majorBidi" w:cstheme="majorBidi"/>
          <w:sz w:val="20"/>
          <w:szCs w:val="20"/>
        </w:rPr>
      </w:pPr>
      <w:r w:rsidRPr="00E016A4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C619D2">
        <w:rPr>
          <w:rFonts w:asciiTheme="majorBidi" w:hAnsiTheme="majorBidi" w:cstheme="majorBidi"/>
          <w:b/>
          <w:bCs/>
          <w:sz w:val="20"/>
          <w:szCs w:val="20"/>
        </w:rPr>
        <w:t>A</w:t>
      </w:r>
      <w:r w:rsidRPr="00E016A4">
        <w:rPr>
          <w:rFonts w:asciiTheme="majorBidi" w:hAnsiTheme="majorBidi" w:cstheme="majorBidi"/>
          <w:sz w:val="20"/>
          <w:szCs w:val="20"/>
        </w:rPr>
        <w:t xml:space="preserve">. </w:t>
      </w:r>
      <w:r w:rsidR="00C619D2">
        <w:rPr>
          <w:rFonts w:asciiTheme="majorBidi" w:hAnsiTheme="majorBidi" w:cstheme="majorBidi"/>
          <w:sz w:val="20"/>
          <w:szCs w:val="20"/>
        </w:rPr>
        <w:t>Components</w:t>
      </w:r>
      <w:r w:rsidRPr="00E016A4">
        <w:rPr>
          <w:rFonts w:asciiTheme="majorBidi" w:hAnsiTheme="majorBidi" w:cstheme="majorBidi"/>
          <w:sz w:val="20"/>
          <w:szCs w:val="20"/>
        </w:rPr>
        <w:t xml:space="preserve"> of research questionnaire on Factors influencing mHealth tech adoption for osteoporosis management in Iranian adults 50+.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759"/>
        <w:gridCol w:w="7799"/>
      </w:tblGrid>
      <w:tr w:rsidR="00E016A4" w:rsidRPr="00E016A4" w14:paraId="0AC6636F" w14:textId="77777777" w:rsidTr="001744CE">
        <w:tc>
          <w:tcPr>
            <w:tcW w:w="1188" w:type="dxa"/>
          </w:tcPr>
          <w:p w14:paraId="572111B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b/>
                <w:bCs/>
                <w:sz w:val="20"/>
                <w:szCs w:val="20"/>
                <w:lang w:val="af-ZA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  <w:lang w:val="af-ZA"/>
              </w:rPr>
              <w:t>NO</w:t>
            </w:r>
          </w:p>
        </w:tc>
        <w:tc>
          <w:tcPr>
            <w:tcW w:w="8370" w:type="dxa"/>
          </w:tcPr>
          <w:p w14:paraId="2AB20714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Items</w:t>
            </w:r>
          </w:p>
        </w:tc>
      </w:tr>
      <w:tr w:rsidR="00E016A4" w:rsidRPr="00E016A4" w14:paraId="1BCB536C" w14:textId="77777777" w:rsidTr="001744CE">
        <w:tc>
          <w:tcPr>
            <w:tcW w:w="1188" w:type="dxa"/>
            <w:vMerge w:val="restart"/>
          </w:tcPr>
          <w:p w14:paraId="77E152A4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Performance Expectancy</w:t>
            </w:r>
          </w:p>
          <w:p w14:paraId="1A2C5C0F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32D4764E" w14:textId="238E59A1" w:rsidR="00E016A4" w:rsidRPr="00E016A4" w:rsidRDefault="00E016A4" w:rsidP="00E016A4">
            <w:pPr>
              <w:ind w:left="473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1.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>Mobile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Health (health apps) service can provide me with timely medical information services.</w:t>
            </w:r>
          </w:p>
        </w:tc>
      </w:tr>
      <w:tr w:rsidR="00E016A4" w:rsidRPr="00E016A4" w14:paraId="320DA450" w14:textId="77777777" w:rsidTr="001744CE">
        <w:tc>
          <w:tcPr>
            <w:tcW w:w="1188" w:type="dxa"/>
            <w:vMerge/>
          </w:tcPr>
          <w:p w14:paraId="624C1BD7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1CD4FD7F" w14:textId="3F30C5E8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2.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>The mobile health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(health apps) service provides me with valuable information resources.</w:t>
            </w:r>
          </w:p>
        </w:tc>
      </w:tr>
      <w:tr w:rsidR="00E016A4" w:rsidRPr="00E016A4" w14:paraId="7541D9DA" w14:textId="77777777" w:rsidTr="001744CE">
        <w:tc>
          <w:tcPr>
            <w:tcW w:w="1188" w:type="dxa"/>
            <w:vMerge/>
          </w:tcPr>
          <w:p w14:paraId="50656D39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E1C0D94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3. Mobile Health can reduce my queuing and registration time and improve the efficiency of seeing a doctor.</w:t>
            </w:r>
          </w:p>
        </w:tc>
      </w:tr>
      <w:tr w:rsidR="00E016A4" w:rsidRPr="00E016A4" w14:paraId="5A288AE7" w14:textId="77777777" w:rsidTr="001744CE">
        <w:tc>
          <w:tcPr>
            <w:tcW w:w="1188" w:type="dxa"/>
            <w:vMerge/>
          </w:tcPr>
          <w:p w14:paraId="7A4F8065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6FD9ACD" w14:textId="20FF32BA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4. Mobile Health has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>fewer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time and space constraints, which increases the convenience of life.</w:t>
            </w:r>
          </w:p>
        </w:tc>
      </w:tr>
      <w:tr w:rsidR="00E016A4" w:rsidRPr="00E016A4" w14:paraId="3081E302" w14:textId="77777777" w:rsidTr="001744CE">
        <w:trPr>
          <w:trHeight w:val="107"/>
        </w:trPr>
        <w:tc>
          <w:tcPr>
            <w:tcW w:w="1188" w:type="dxa"/>
            <w:vMerge/>
          </w:tcPr>
          <w:p w14:paraId="6065B75A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3937E611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5. Overall, mobile Health is helpful to my life.</w:t>
            </w:r>
          </w:p>
        </w:tc>
      </w:tr>
      <w:tr w:rsidR="00E016A4" w:rsidRPr="00E016A4" w14:paraId="057B4035" w14:textId="77777777" w:rsidTr="001744CE">
        <w:tc>
          <w:tcPr>
            <w:tcW w:w="1188" w:type="dxa"/>
            <w:vMerge w:val="restart"/>
          </w:tcPr>
          <w:p w14:paraId="01EE8C7C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Effort Expectancy</w:t>
            </w:r>
          </w:p>
          <w:p w14:paraId="379032D6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31FB01A7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6. Learning how to use the mobile Health (health apps) service is easy for me.</w:t>
            </w:r>
          </w:p>
        </w:tc>
      </w:tr>
      <w:tr w:rsidR="00E016A4" w:rsidRPr="00E016A4" w14:paraId="7A84466F" w14:textId="77777777" w:rsidTr="001744CE">
        <w:tc>
          <w:tcPr>
            <w:tcW w:w="1188" w:type="dxa"/>
            <w:vMerge/>
          </w:tcPr>
          <w:p w14:paraId="645AF13E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0FE5B603" w14:textId="33CA3D8C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7. It is easy for me to become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>skilled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at using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mobile Health (health apps) service.</w:t>
            </w:r>
          </w:p>
        </w:tc>
      </w:tr>
      <w:tr w:rsidR="00E016A4" w:rsidRPr="00E016A4" w14:paraId="324D8F60" w14:textId="77777777" w:rsidTr="001744CE">
        <w:trPr>
          <w:trHeight w:val="332"/>
        </w:trPr>
        <w:tc>
          <w:tcPr>
            <w:tcW w:w="1188" w:type="dxa"/>
            <w:vMerge/>
          </w:tcPr>
          <w:p w14:paraId="3F8F1D1D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705CC70F" w14:textId="6329AB1F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8. I can independently operate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smartphone to obtain mHealth services.</w:t>
            </w:r>
          </w:p>
        </w:tc>
      </w:tr>
      <w:tr w:rsidR="00E016A4" w:rsidRPr="00E016A4" w14:paraId="5CF952C3" w14:textId="77777777" w:rsidTr="001744CE">
        <w:tc>
          <w:tcPr>
            <w:tcW w:w="1188" w:type="dxa"/>
            <w:vMerge w:val="restart"/>
          </w:tcPr>
          <w:p w14:paraId="64821257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Facilitating Condition</w:t>
            </w:r>
          </w:p>
          <w:p w14:paraId="6D0683D8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DFCF96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9. I have resources( Financial)necessary to use mHealth service.</w:t>
            </w:r>
          </w:p>
        </w:tc>
      </w:tr>
      <w:tr w:rsidR="00E016A4" w:rsidRPr="00E016A4" w14:paraId="6CE774C5" w14:textId="77777777" w:rsidTr="001744CE">
        <w:tc>
          <w:tcPr>
            <w:tcW w:w="1188" w:type="dxa"/>
            <w:vMerge/>
          </w:tcPr>
          <w:p w14:paraId="63E8FB53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7BFE7BFC" w14:textId="37279E2D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10. I have the knowledge necessary to use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mHealth service.</w:t>
            </w:r>
          </w:p>
        </w:tc>
      </w:tr>
      <w:tr w:rsidR="00E016A4" w:rsidRPr="00E016A4" w14:paraId="1234A27B" w14:textId="77777777" w:rsidTr="001744CE">
        <w:tc>
          <w:tcPr>
            <w:tcW w:w="1188" w:type="dxa"/>
            <w:vMerge/>
          </w:tcPr>
          <w:p w14:paraId="06779E15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35F8507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11. I can get help from others when I have difficulties using m-health.</w:t>
            </w:r>
          </w:p>
        </w:tc>
      </w:tr>
      <w:tr w:rsidR="00E016A4" w:rsidRPr="00E016A4" w14:paraId="7E8CD74B" w14:textId="77777777" w:rsidTr="001744CE">
        <w:tc>
          <w:tcPr>
            <w:tcW w:w="1188" w:type="dxa"/>
            <w:vMerge w:val="restart"/>
          </w:tcPr>
          <w:p w14:paraId="0849FEB6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Social Influence</w:t>
            </w:r>
          </w:p>
          <w:p w14:paraId="19BD3E2C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0C06DE5A" w14:textId="35B960D6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12. People who can influence my behavior think I should use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m-Health service.</w:t>
            </w:r>
          </w:p>
        </w:tc>
      </w:tr>
      <w:tr w:rsidR="00E016A4" w:rsidRPr="00E016A4" w14:paraId="1DFF5D73" w14:textId="77777777" w:rsidTr="001744CE">
        <w:tc>
          <w:tcPr>
            <w:tcW w:w="1188" w:type="dxa"/>
            <w:vMerge/>
          </w:tcPr>
          <w:p w14:paraId="7C2C45B7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497B65D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13. People important to me think I should use m-Health service.</w:t>
            </w:r>
          </w:p>
        </w:tc>
      </w:tr>
      <w:tr w:rsidR="00E016A4" w:rsidRPr="00E016A4" w14:paraId="0A981C6F" w14:textId="77777777" w:rsidTr="001744CE">
        <w:tc>
          <w:tcPr>
            <w:tcW w:w="1188" w:type="dxa"/>
            <w:vMerge/>
          </w:tcPr>
          <w:p w14:paraId="68B0C4EA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07F316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14. People around me encourage me to use m-Health service.</w:t>
            </w:r>
          </w:p>
        </w:tc>
      </w:tr>
      <w:tr w:rsidR="00E016A4" w:rsidRPr="00E016A4" w14:paraId="18F6705F" w14:textId="77777777" w:rsidTr="001744CE">
        <w:tc>
          <w:tcPr>
            <w:tcW w:w="1188" w:type="dxa"/>
            <w:vMerge/>
          </w:tcPr>
          <w:p w14:paraId="08878F24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38B1020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15. People in my society who use mHealth service have more prestigious than those who do not.</w:t>
            </w:r>
          </w:p>
        </w:tc>
      </w:tr>
      <w:tr w:rsidR="00E016A4" w:rsidRPr="00E016A4" w14:paraId="7A73E0C1" w14:textId="77777777" w:rsidTr="001744CE">
        <w:tc>
          <w:tcPr>
            <w:tcW w:w="1188" w:type="dxa"/>
            <w:vMerge w:val="restart"/>
          </w:tcPr>
          <w:p w14:paraId="4141B0B2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Perceived Susceptibility</w:t>
            </w:r>
          </w:p>
          <w:p w14:paraId="102481BF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3923122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16. I think I have a high risk to get serious osteoporosis</w:t>
            </w:r>
          </w:p>
        </w:tc>
      </w:tr>
      <w:tr w:rsidR="00E016A4" w:rsidRPr="00E016A4" w14:paraId="4EC35A23" w14:textId="77777777" w:rsidTr="001744CE">
        <w:tc>
          <w:tcPr>
            <w:tcW w:w="1188" w:type="dxa"/>
            <w:vMerge/>
          </w:tcPr>
          <w:p w14:paraId="4A825289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04A52684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17. I feel more vulnerable than others.</w:t>
            </w:r>
          </w:p>
        </w:tc>
      </w:tr>
      <w:tr w:rsidR="00E016A4" w:rsidRPr="00E016A4" w14:paraId="7E7F77F6" w14:textId="77777777" w:rsidTr="001744CE">
        <w:tc>
          <w:tcPr>
            <w:tcW w:w="1188" w:type="dxa"/>
            <w:vMerge/>
          </w:tcPr>
          <w:p w14:paraId="3765D5CB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8C7A7DC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18. I am at risk of being infected by the osteoporosis.</w:t>
            </w:r>
          </w:p>
        </w:tc>
      </w:tr>
      <w:tr w:rsidR="00E016A4" w:rsidRPr="00E016A4" w14:paraId="0DCDB640" w14:textId="77777777" w:rsidTr="001744CE">
        <w:trPr>
          <w:cantSplit/>
          <w:trHeight w:val="404"/>
        </w:trPr>
        <w:tc>
          <w:tcPr>
            <w:tcW w:w="1188" w:type="dxa"/>
            <w:vMerge/>
          </w:tcPr>
          <w:p w14:paraId="7B2A1EC9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19EC0021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19. It is likely that I would suffer from osteoporosis.</w:t>
            </w:r>
          </w:p>
        </w:tc>
      </w:tr>
      <w:tr w:rsidR="00E016A4" w:rsidRPr="00E016A4" w14:paraId="01E7B882" w14:textId="77777777" w:rsidTr="001744CE">
        <w:tc>
          <w:tcPr>
            <w:tcW w:w="1188" w:type="dxa"/>
            <w:vMerge w:val="restart"/>
          </w:tcPr>
          <w:p w14:paraId="27D57AEF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Perceived Severity</w:t>
            </w:r>
          </w:p>
          <w:p w14:paraId="43D9F9D1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1C519C59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20. If I were infected by osteoporosis., it would have important health consequences for me.</w:t>
            </w:r>
          </w:p>
        </w:tc>
      </w:tr>
      <w:tr w:rsidR="00E016A4" w:rsidRPr="00E016A4" w14:paraId="6A15DEF2" w14:textId="77777777" w:rsidTr="001744CE">
        <w:tc>
          <w:tcPr>
            <w:tcW w:w="1188" w:type="dxa"/>
            <w:vMerge/>
          </w:tcPr>
          <w:p w14:paraId="319E1337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18540378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21. If I were affected by osteoporosis., my health would be severely affected.</w:t>
            </w:r>
          </w:p>
        </w:tc>
      </w:tr>
      <w:tr w:rsidR="00E016A4" w:rsidRPr="00E016A4" w14:paraId="4B262D45" w14:textId="77777777" w:rsidTr="001744CE">
        <w:tc>
          <w:tcPr>
            <w:tcW w:w="1188" w:type="dxa"/>
            <w:vMerge/>
          </w:tcPr>
          <w:p w14:paraId="6416C746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8E7AEB5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22. If I were affected by osteoporosis, my health would be significantly reduced.</w:t>
            </w:r>
          </w:p>
        </w:tc>
      </w:tr>
      <w:tr w:rsidR="00E016A4" w:rsidRPr="00E016A4" w14:paraId="17253349" w14:textId="77777777" w:rsidTr="001744CE">
        <w:tc>
          <w:tcPr>
            <w:tcW w:w="1188" w:type="dxa"/>
            <w:vMerge/>
          </w:tcPr>
          <w:p w14:paraId="12A38FE7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7D4509C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23. If I get a serious disease, it will change my whole life.</w:t>
            </w:r>
          </w:p>
        </w:tc>
      </w:tr>
      <w:tr w:rsidR="00E016A4" w:rsidRPr="00E016A4" w14:paraId="7BADE94C" w14:textId="77777777" w:rsidTr="001744CE">
        <w:tc>
          <w:tcPr>
            <w:tcW w:w="1188" w:type="dxa"/>
            <w:vMerge/>
          </w:tcPr>
          <w:p w14:paraId="092D3D5B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7978AA0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24. I would be afraid to get serious illness.</w:t>
            </w:r>
          </w:p>
        </w:tc>
      </w:tr>
      <w:tr w:rsidR="00E016A4" w:rsidRPr="00E016A4" w14:paraId="07C8BAE2" w14:textId="77777777" w:rsidTr="001744CE">
        <w:tc>
          <w:tcPr>
            <w:tcW w:w="1188" w:type="dxa"/>
            <w:vMerge w:val="restart"/>
          </w:tcPr>
          <w:p w14:paraId="59DC0C42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Technology Anxiety</w:t>
            </w:r>
          </w:p>
          <w:p w14:paraId="69CF1F5C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49F2EF07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25. Using m-health services make me worried.</w:t>
            </w:r>
          </w:p>
        </w:tc>
      </w:tr>
      <w:tr w:rsidR="00E016A4" w:rsidRPr="00E016A4" w14:paraId="73A9AE91" w14:textId="77777777" w:rsidTr="001744CE">
        <w:tc>
          <w:tcPr>
            <w:tcW w:w="1188" w:type="dxa"/>
            <w:vMerge/>
          </w:tcPr>
          <w:p w14:paraId="3AB633B0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7AE9BAA1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26. Using mHealth services may make me feel uneasy and confused.</w:t>
            </w:r>
          </w:p>
        </w:tc>
      </w:tr>
      <w:tr w:rsidR="00E016A4" w:rsidRPr="00E016A4" w14:paraId="0A98A5C7" w14:textId="77777777" w:rsidTr="001744CE">
        <w:tc>
          <w:tcPr>
            <w:tcW w:w="1188" w:type="dxa"/>
            <w:vMerge/>
          </w:tcPr>
          <w:p w14:paraId="4F9AE916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04ECC6F0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27. I hesitate to adopt m-Health service due to being afraid of making a mistake</w:t>
            </w:r>
          </w:p>
        </w:tc>
      </w:tr>
      <w:tr w:rsidR="00E016A4" w:rsidRPr="00E016A4" w14:paraId="4FB5DA67" w14:textId="77777777" w:rsidTr="001744CE">
        <w:tc>
          <w:tcPr>
            <w:tcW w:w="1188" w:type="dxa"/>
            <w:vMerge/>
          </w:tcPr>
          <w:p w14:paraId="1D1C8CCD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B524F37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28. Using m-Health service intimidates me</w:t>
            </w:r>
          </w:p>
        </w:tc>
      </w:tr>
      <w:tr w:rsidR="00E016A4" w:rsidRPr="00E016A4" w14:paraId="0A8BD5C5" w14:textId="77777777" w:rsidTr="001744CE">
        <w:tc>
          <w:tcPr>
            <w:tcW w:w="1188" w:type="dxa"/>
            <w:vMerge/>
          </w:tcPr>
          <w:p w14:paraId="0E889124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834BEE3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29. I have no confidence in my ability to learn a new technology</w:t>
            </w:r>
          </w:p>
        </w:tc>
      </w:tr>
      <w:tr w:rsidR="00E016A4" w:rsidRPr="00E016A4" w14:paraId="29BAD9CA" w14:textId="77777777" w:rsidTr="001744CE">
        <w:tc>
          <w:tcPr>
            <w:tcW w:w="1188" w:type="dxa"/>
            <w:vMerge/>
          </w:tcPr>
          <w:p w14:paraId="3194AF19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300E2554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30. It scares me to think that I could lose a lot of information using the smartphone applications by hitting the wrong key.</w:t>
            </w:r>
          </w:p>
        </w:tc>
      </w:tr>
      <w:tr w:rsidR="00E016A4" w:rsidRPr="00E016A4" w14:paraId="5BC815E6" w14:textId="77777777" w:rsidTr="001744CE">
        <w:tc>
          <w:tcPr>
            <w:tcW w:w="1188" w:type="dxa"/>
            <w:vMerge/>
          </w:tcPr>
          <w:p w14:paraId="0041DECC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7A0CE55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31. I hesitate to use the smartphone applications for fear of making mistakes I cannot correct.</w:t>
            </w:r>
          </w:p>
        </w:tc>
      </w:tr>
      <w:tr w:rsidR="00E016A4" w:rsidRPr="00E016A4" w14:paraId="11A8FCD9" w14:textId="77777777" w:rsidTr="001744CE">
        <w:tc>
          <w:tcPr>
            <w:tcW w:w="1188" w:type="dxa"/>
            <w:vMerge w:val="restart"/>
          </w:tcPr>
          <w:p w14:paraId="25FCFD2F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Digital Literacy</w:t>
            </w:r>
          </w:p>
          <w:p w14:paraId="7589CBBD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4259FF6E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32. I can use my smart phone to adjust the screen brightness.</w:t>
            </w:r>
          </w:p>
        </w:tc>
      </w:tr>
      <w:tr w:rsidR="00E016A4" w:rsidRPr="00E016A4" w14:paraId="0FEA2A8F" w14:textId="77777777" w:rsidTr="001744CE">
        <w:tc>
          <w:tcPr>
            <w:tcW w:w="1188" w:type="dxa"/>
            <w:vMerge/>
          </w:tcPr>
          <w:p w14:paraId="1AF8DB2A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7FC94E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33. I can use my smart phone to connect to a Wi-Fi network.</w:t>
            </w:r>
          </w:p>
        </w:tc>
      </w:tr>
      <w:tr w:rsidR="00E016A4" w:rsidRPr="00E016A4" w14:paraId="445B6C9B" w14:textId="77777777" w:rsidTr="001744CE">
        <w:tc>
          <w:tcPr>
            <w:tcW w:w="1188" w:type="dxa"/>
            <w:vMerge/>
          </w:tcPr>
          <w:p w14:paraId="256F56FD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3B68F3B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34. I can use my smart phone to open email &amp; send email.</w:t>
            </w:r>
          </w:p>
        </w:tc>
      </w:tr>
      <w:tr w:rsidR="00E016A4" w:rsidRPr="00E016A4" w14:paraId="2145AA73" w14:textId="77777777" w:rsidTr="001744CE">
        <w:tc>
          <w:tcPr>
            <w:tcW w:w="1188" w:type="dxa"/>
            <w:vMerge/>
          </w:tcPr>
          <w:p w14:paraId="02625313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1119AE70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35. I can use my smart phone to view pictures sent by email.</w:t>
            </w:r>
          </w:p>
        </w:tc>
      </w:tr>
      <w:tr w:rsidR="00E016A4" w:rsidRPr="00E016A4" w14:paraId="2B153DF8" w14:textId="77777777" w:rsidTr="001744CE">
        <w:tc>
          <w:tcPr>
            <w:tcW w:w="1188" w:type="dxa"/>
            <w:vMerge/>
          </w:tcPr>
          <w:p w14:paraId="08A8CB42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4E8A4F69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36. I can transfer information (files such as music, pictures, and documents) on my computer to my mobile device and reverse.</w:t>
            </w:r>
          </w:p>
        </w:tc>
      </w:tr>
      <w:tr w:rsidR="00E016A4" w:rsidRPr="00E016A4" w14:paraId="617E7AB7" w14:textId="77777777" w:rsidTr="001744CE">
        <w:tc>
          <w:tcPr>
            <w:tcW w:w="1188" w:type="dxa"/>
            <w:vMerge/>
          </w:tcPr>
          <w:p w14:paraId="68F7303A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E0218CE" w14:textId="47A6AA0E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37. I can store information with a service that lets me view my files from anywhere (e.g., Dropbox, Google Drive, Microsoft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>OneDrive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E016A4" w:rsidRPr="00E016A4" w14:paraId="287BFC0B" w14:textId="77777777" w:rsidTr="001744CE">
        <w:tc>
          <w:tcPr>
            <w:tcW w:w="1188" w:type="dxa"/>
            <w:vMerge/>
          </w:tcPr>
          <w:p w14:paraId="4C369D44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63C0AEC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38. I can find information about local community resources on the Internet.</w:t>
            </w:r>
          </w:p>
        </w:tc>
      </w:tr>
      <w:tr w:rsidR="00E016A4" w:rsidRPr="00E016A4" w14:paraId="07DC70BF" w14:textId="77777777" w:rsidTr="001744CE">
        <w:tc>
          <w:tcPr>
            <w:tcW w:w="1188" w:type="dxa"/>
            <w:vMerge/>
          </w:tcPr>
          <w:p w14:paraId="3780F296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8E72DFF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39. I can find health information on the Internet.</w:t>
            </w:r>
          </w:p>
        </w:tc>
      </w:tr>
      <w:tr w:rsidR="00E016A4" w:rsidRPr="00E016A4" w14:paraId="175AFEA7" w14:textId="77777777" w:rsidTr="001744CE">
        <w:tc>
          <w:tcPr>
            <w:tcW w:w="1188" w:type="dxa"/>
            <w:vMerge/>
          </w:tcPr>
          <w:p w14:paraId="2EDE1273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18768F0F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40. I can watch movies and videos.</w:t>
            </w:r>
          </w:p>
        </w:tc>
      </w:tr>
      <w:tr w:rsidR="00E016A4" w:rsidRPr="00E016A4" w14:paraId="2D4B4425" w14:textId="77777777" w:rsidTr="001744CE">
        <w:tc>
          <w:tcPr>
            <w:tcW w:w="1188" w:type="dxa"/>
            <w:vMerge/>
          </w:tcPr>
          <w:p w14:paraId="18E81C18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1B8A8CE1" w14:textId="0BEC7DAE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41. I can read </w:t>
            </w:r>
            <w:r w:rsidR="00757B7D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book.</w:t>
            </w:r>
          </w:p>
        </w:tc>
      </w:tr>
      <w:tr w:rsidR="00E016A4" w:rsidRPr="00E016A4" w14:paraId="4764BF5C" w14:textId="77777777" w:rsidTr="001744CE">
        <w:tc>
          <w:tcPr>
            <w:tcW w:w="1188" w:type="dxa"/>
            <w:vMerge/>
          </w:tcPr>
          <w:p w14:paraId="3B81FFF5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05451C8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42. I can update games and other applications.</w:t>
            </w:r>
          </w:p>
        </w:tc>
      </w:tr>
      <w:tr w:rsidR="00E016A4" w:rsidRPr="00E016A4" w14:paraId="31172BF1" w14:textId="77777777" w:rsidTr="001744CE">
        <w:tc>
          <w:tcPr>
            <w:tcW w:w="1188" w:type="dxa"/>
            <w:vMerge w:val="restart"/>
          </w:tcPr>
          <w:p w14:paraId="7F0E1578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Self-Efficacy</w:t>
            </w:r>
          </w:p>
          <w:p w14:paraId="5A5A8FC2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F49E65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43. I can learn how to use mHealth.</w:t>
            </w:r>
          </w:p>
        </w:tc>
      </w:tr>
      <w:tr w:rsidR="00E016A4" w:rsidRPr="00E016A4" w14:paraId="3E2C4B83" w14:textId="77777777" w:rsidTr="001744CE">
        <w:tc>
          <w:tcPr>
            <w:tcW w:w="1188" w:type="dxa"/>
            <w:vMerge/>
          </w:tcPr>
          <w:p w14:paraId="60FD9231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7ADE533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44. I am sure that I could use such an app.</w:t>
            </w:r>
          </w:p>
        </w:tc>
      </w:tr>
      <w:tr w:rsidR="00E016A4" w:rsidRPr="00E016A4" w14:paraId="167166B7" w14:textId="77777777" w:rsidTr="001744CE">
        <w:tc>
          <w:tcPr>
            <w:tcW w:w="1188" w:type="dxa"/>
            <w:vMerge/>
          </w:tcPr>
          <w:p w14:paraId="4459C046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4232158C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45. I can meet my medical needs through mHealth.</w:t>
            </w:r>
          </w:p>
        </w:tc>
      </w:tr>
      <w:tr w:rsidR="00E016A4" w:rsidRPr="00E016A4" w14:paraId="3D42B78B" w14:textId="77777777" w:rsidTr="001744CE">
        <w:tc>
          <w:tcPr>
            <w:tcW w:w="1188" w:type="dxa"/>
            <w:vMerge/>
          </w:tcPr>
          <w:p w14:paraId="177E3F91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1596348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46. I’m confident in being able to use mHealth independently.</w:t>
            </w:r>
          </w:p>
        </w:tc>
      </w:tr>
      <w:tr w:rsidR="00E016A4" w:rsidRPr="00E016A4" w14:paraId="2E51D7D6" w14:textId="77777777" w:rsidTr="001744CE">
        <w:tc>
          <w:tcPr>
            <w:tcW w:w="1188" w:type="dxa"/>
            <w:vMerge/>
          </w:tcPr>
          <w:p w14:paraId="43882909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599B1A6E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47. I do not feel comfortable using health apps.</w:t>
            </w:r>
          </w:p>
        </w:tc>
      </w:tr>
      <w:tr w:rsidR="00E016A4" w:rsidRPr="00E016A4" w14:paraId="36FB7D16" w14:textId="77777777" w:rsidTr="001744CE">
        <w:trPr>
          <w:trHeight w:val="1330"/>
        </w:trPr>
        <w:tc>
          <w:tcPr>
            <w:tcW w:w="1188" w:type="dxa"/>
            <w:vMerge w:val="restart"/>
          </w:tcPr>
          <w:p w14:paraId="14D1F979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Health Status</w:t>
            </w:r>
          </w:p>
          <w:p w14:paraId="565C4A6F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DA055FF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48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no problems in walking about.</w:t>
            </w:r>
          </w:p>
          <w:p w14:paraId="7B0FF106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slight problems in walking about.</w:t>
            </w:r>
          </w:p>
          <w:p w14:paraId="2D9E67C5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moderate problems in walking about.</w:t>
            </w:r>
          </w:p>
          <w:p w14:paraId="30FFBC52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have severe problems in walking about.</w:t>
            </w:r>
          </w:p>
          <w:p w14:paraId="5DE861C4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am unable to walk about.</w:t>
            </w:r>
          </w:p>
        </w:tc>
      </w:tr>
      <w:tr w:rsidR="00E016A4" w:rsidRPr="00E016A4" w14:paraId="54DE203A" w14:textId="77777777" w:rsidTr="001744CE">
        <w:trPr>
          <w:trHeight w:val="980"/>
        </w:trPr>
        <w:tc>
          <w:tcPr>
            <w:tcW w:w="1188" w:type="dxa"/>
            <w:vMerge/>
          </w:tcPr>
          <w:p w14:paraId="68FA8982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6E7A3C3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49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. I have no problems washing or dressing myself.</w:t>
            </w:r>
          </w:p>
          <w:p w14:paraId="626594E0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have slight problems washing or dressing myself.</w:t>
            </w:r>
          </w:p>
          <w:p w14:paraId="6E0D2F83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have moderate problems washing or dressing myself.</w:t>
            </w:r>
          </w:p>
          <w:p w14:paraId="0AE4A223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have severe problems washing or dressing myself.</w:t>
            </w:r>
          </w:p>
          <w:p w14:paraId="002CE1C6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am unable to wash or dress myself.</w:t>
            </w:r>
          </w:p>
        </w:tc>
      </w:tr>
      <w:tr w:rsidR="00E016A4" w:rsidRPr="00E016A4" w14:paraId="544B0ED5" w14:textId="77777777" w:rsidTr="001744CE">
        <w:trPr>
          <w:trHeight w:val="899"/>
        </w:trPr>
        <w:tc>
          <w:tcPr>
            <w:tcW w:w="1188" w:type="dxa"/>
            <w:vMerge/>
          </w:tcPr>
          <w:p w14:paraId="68872CDB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4D0C958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0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. I have no problems doing my usual activities.</w:t>
            </w:r>
          </w:p>
          <w:p w14:paraId="78C8EB24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slight problems doing my usual activities.</w:t>
            </w:r>
          </w:p>
          <w:p w14:paraId="4EF1AA6E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moderate problems doing my usual activities.</w:t>
            </w:r>
          </w:p>
          <w:p w14:paraId="28241C99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have severe problems doing my usual activities.</w:t>
            </w:r>
          </w:p>
          <w:p w14:paraId="0C69DCDF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am unable to do my usual activities.</w:t>
            </w:r>
          </w:p>
        </w:tc>
      </w:tr>
      <w:tr w:rsidR="00E016A4" w:rsidRPr="00E016A4" w14:paraId="3161CA33" w14:textId="77777777" w:rsidTr="001744CE">
        <w:trPr>
          <w:trHeight w:val="908"/>
        </w:trPr>
        <w:tc>
          <w:tcPr>
            <w:tcW w:w="1188" w:type="dxa"/>
            <w:vMerge/>
          </w:tcPr>
          <w:p w14:paraId="5E84E794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BB50FAE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51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have no pain or discomfort.</w:t>
            </w:r>
          </w:p>
          <w:p w14:paraId="5C2743C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slight pain or discomfort.</w:t>
            </w:r>
          </w:p>
          <w:p w14:paraId="6960F526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moderate pain or discomfort.</w:t>
            </w:r>
          </w:p>
          <w:p w14:paraId="47A99F4D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severe pain or discomfort.</w:t>
            </w:r>
          </w:p>
          <w:p w14:paraId="51512769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I have extreme pain or discomfort.</w:t>
            </w:r>
          </w:p>
        </w:tc>
      </w:tr>
      <w:tr w:rsidR="00E016A4" w:rsidRPr="00E016A4" w14:paraId="7C0ADB9E" w14:textId="77777777" w:rsidTr="001744CE">
        <w:trPr>
          <w:trHeight w:val="917"/>
        </w:trPr>
        <w:tc>
          <w:tcPr>
            <w:tcW w:w="1188" w:type="dxa"/>
            <w:vMerge/>
          </w:tcPr>
          <w:p w14:paraId="0F96E551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2AE7FF49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52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. I am not anxious or depressed.</w:t>
            </w:r>
          </w:p>
          <w:p w14:paraId="21396977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am slightly anxious or depressed.</w:t>
            </w:r>
          </w:p>
          <w:p w14:paraId="328FBAD2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am moderately anxious or depressed.</w:t>
            </w:r>
          </w:p>
          <w:p w14:paraId="4EFED3C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am severely anxious or depressed.</w:t>
            </w:r>
          </w:p>
          <w:p w14:paraId="210FF3D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 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 xml:space="preserve"> I am extremely anxious or depressed.</w:t>
            </w:r>
          </w:p>
        </w:tc>
      </w:tr>
      <w:tr w:rsidR="00E016A4" w:rsidRPr="00E016A4" w14:paraId="5A185194" w14:textId="77777777" w:rsidTr="001744CE">
        <w:tc>
          <w:tcPr>
            <w:tcW w:w="1188" w:type="dxa"/>
            <w:vMerge w:val="restart"/>
          </w:tcPr>
          <w:p w14:paraId="47982C0B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Intentions to Adopt</w:t>
            </w:r>
          </w:p>
          <w:p w14:paraId="33DE6E59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70" w:type="dxa"/>
          </w:tcPr>
          <w:p w14:paraId="773C29B1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3. When I have related needs, I will choose to use mHealth.</w:t>
            </w:r>
          </w:p>
        </w:tc>
      </w:tr>
      <w:tr w:rsidR="00E016A4" w:rsidRPr="00E016A4" w14:paraId="4D1920DA" w14:textId="77777777" w:rsidTr="001744CE">
        <w:tc>
          <w:tcPr>
            <w:tcW w:w="1188" w:type="dxa"/>
            <w:vMerge/>
          </w:tcPr>
          <w:p w14:paraId="71FE725B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70" w:type="dxa"/>
          </w:tcPr>
          <w:p w14:paraId="4975F3DC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4. If mHealth brings convenience to me, I’m willing to continue using it.</w:t>
            </w:r>
          </w:p>
        </w:tc>
      </w:tr>
      <w:tr w:rsidR="00E016A4" w:rsidRPr="00E016A4" w14:paraId="63EDE54E" w14:textId="77777777" w:rsidTr="001744CE">
        <w:tc>
          <w:tcPr>
            <w:tcW w:w="1188" w:type="dxa"/>
            <w:vMerge/>
          </w:tcPr>
          <w:p w14:paraId="580E348B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70" w:type="dxa"/>
          </w:tcPr>
          <w:p w14:paraId="3402A12C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5. I’m willing to understand or use mHealth.</w:t>
            </w:r>
          </w:p>
        </w:tc>
      </w:tr>
      <w:tr w:rsidR="00E016A4" w:rsidRPr="00E016A4" w14:paraId="4574F3F8" w14:textId="77777777" w:rsidTr="001744CE">
        <w:tc>
          <w:tcPr>
            <w:tcW w:w="1188" w:type="dxa"/>
            <w:vMerge/>
          </w:tcPr>
          <w:p w14:paraId="3882D6C0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70" w:type="dxa"/>
          </w:tcPr>
          <w:p w14:paraId="0E754F6E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6. I’m willing to use mHealth when I face some diseases or health problems.</w:t>
            </w:r>
          </w:p>
        </w:tc>
      </w:tr>
      <w:tr w:rsidR="00E016A4" w:rsidRPr="00E016A4" w14:paraId="686E773C" w14:textId="77777777" w:rsidTr="001744CE">
        <w:tc>
          <w:tcPr>
            <w:tcW w:w="1188" w:type="dxa"/>
            <w:vMerge/>
          </w:tcPr>
          <w:p w14:paraId="32C05619" w14:textId="77777777" w:rsidR="00E016A4" w:rsidRPr="00E016A4" w:rsidRDefault="00E016A4" w:rsidP="00E016A4">
            <w:pPr>
              <w:ind w:firstLine="43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70" w:type="dxa"/>
          </w:tcPr>
          <w:p w14:paraId="17B3D13B" w14:textId="77777777" w:rsidR="00E016A4" w:rsidRPr="00E016A4" w:rsidRDefault="00E016A4" w:rsidP="00E016A4">
            <w:pPr>
              <w:ind w:firstLine="432"/>
              <w:rPr>
                <w:rFonts w:asciiTheme="majorBidi" w:hAnsiTheme="majorBidi" w:cstheme="majorBidi"/>
                <w:sz w:val="20"/>
                <w:szCs w:val="20"/>
              </w:rPr>
            </w:pPr>
            <w:r w:rsidRPr="00E016A4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E016A4">
              <w:rPr>
                <w:rFonts w:asciiTheme="majorBidi" w:hAnsiTheme="majorBidi" w:cstheme="majorBidi"/>
                <w:sz w:val="20"/>
                <w:szCs w:val="20"/>
              </w:rPr>
              <w:t>7. I plan to use mHealth services regularly.</w:t>
            </w:r>
          </w:p>
        </w:tc>
      </w:tr>
    </w:tbl>
    <w:p w14:paraId="70E1187A" w14:textId="77777777" w:rsidR="00E016A4" w:rsidRPr="00E016A4" w:rsidRDefault="00E016A4" w:rsidP="00E016A4">
      <w:pPr>
        <w:spacing w:line="240" w:lineRule="auto"/>
        <w:ind w:firstLine="432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674FECE" w14:textId="77777777" w:rsidR="00E016A4" w:rsidRPr="00E016A4" w:rsidRDefault="00E016A4" w:rsidP="00E016A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15FC953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62BB6099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4975B98E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445C4C9C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23F3D637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5C6DB1C7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774A092A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6E4E8358" w14:textId="77777777" w:rsidR="00E016A4" w:rsidRPr="00E016A4" w:rsidRDefault="00E016A4" w:rsidP="00E016A4">
      <w:pPr>
        <w:spacing w:after="0" w:line="276" w:lineRule="auto"/>
        <w:jc w:val="center"/>
        <w:outlineLvl w:val="1"/>
        <w:rPr>
          <w:rFonts w:asciiTheme="majorBidi" w:hAnsiTheme="majorBidi" w:cstheme="majorBidi"/>
          <w:b/>
          <w:bCs/>
          <w:sz w:val="20"/>
          <w:szCs w:val="20"/>
        </w:rPr>
      </w:pPr>
    </w:p>
    <w:p w14:paraId="5511C72C" w14:textId="77777777" w:rsidR="00E016A4" w:rsidRDefault="00E016A4" w:rsidP="00DF100C">
      <w:pPr>
        <w:jc w:val="center"/>
        <w:rPr>
          <w:rtl/>
        </w:rPr>
      </w:pPr>
    </w:p>
    <w:p w14:paraId="1BE45B35" w14:textId="420C37B6" w:rsidR="00D73E23" w:rsidRPr="00D73E23" w:rsidRDefault="00D73E23" w:rsidP="00D73E23">
      <w:pPr>
        <w:pStyle w:val="NormalWeb"/>
        <w:rPr>
          <w:b/>
          <w:bCs/>
          <w:rtl/>
          <w:lang w:bidi="fa-IR"/>
        </w:rPr>
      </w:pPr>
      <w:r w:rsidRPr="00D73E23">
        <w:rPr>
          <w:b/>
          <w:bCs/>
        </w:rPr>
        <w:t>Appendix B</w:t>
      </w:r>
      <w:r>
        <w:t>: Table</w:t>
      </w:r>
      <w:r w:rsidRPr="00D73E23">
        <w:rPr>
          <w:b/>
          <w:bCs/>
          <w:lang w:val="en-US"/>
        </w:rPr>
        <w:t xml:space="preserve"> </w:t>
      </w:r>
      <w:r w:rsidR="00DD2EF8">
        <w:rPr>
          <w:lang w:val="en-US"/>
        </w:rPr>
        <w:t>B</w:t>
      </w:r>
      <w:r w:rsidRPr="00D73E23">
        <w:rPr>
          <w:lang w:val="en-US"/>
        </w:rPr>
        <w:t>. Relevance and Agreement of the Instrument Items</w:t>
      </w:r>
    </w:p>
    <w:p w14:paraId="6CE2091F" w14:textId="77777777" w:rsidR="00D73E23" w:rsidRPr="00D73E23" w:rsidRDefault="00D73E23" w:rsidP="00D73E23">
      <w:pPr>
        <w:spacing w:after="0" w:line="360" w:lineRule="auto"/>
        <w:outlineLvl w:val="1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D73E23">
        <w:rPr>
          <w:rFonts w:asciiTheme="majorBidi" w:hAnsiTheme="majorBidi" w:cstheme="majorBidi"/>
          <w:b/>
          <w:bCs/>
          <w:sz w:val="24"/>
          <w:szCs w:val="24"/>
        </w:rPr>
        <w:t>Table 2. Relevance and Agreement of the Instrument Items</w:t>
      </w:r>
    </w:p>
    <w:tbl>
      <w:tblPr>
        <w:tblStyle w:val="GridTable2-Accent3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593"/>
        <w:gridCol w:w="900"/>
        <w:gridCol w:w="900"/>
        <w:gridCol w:w="900"/>
        <w:gridCol w:w="1080"/>
      </w:tblGrid>
      <w:tr w:rsidR="00D73E23" w:rsidRPr="00D73E23" w14:paraId="0BC0D1CC" w14:textId="77777777" w:rsidTr="001C19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4C943" w14:textId="77777777" w:rsidR="00D73E23" w:rsidRPr="00D73E23" w:rsidRDefault="00D73E23" w:rsidP="00D73E2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Item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F29E655" w14:textId="77777777" w:rsidR="00D73E23" w:rsidRPr="00D73E23" w:rsidRDefault="00D73E23" w:rsidP="00D73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 xml:space="preserve">Relevance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2576204D" w14:textId="77777777" w:rsidR="00D73E23" w:rsidRPr="00D73E23" w:rsidRDefault="00D73E23" w:rsidP="00D73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 xml:space="preserve">Clarity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3FC1E025" w14:textId="77777777" w:rsidR="00D73E23" w:rsidRPr="00D73E23" w:rsidRDefault="00D73E23" w:rsidP="00D73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Results</w:t>
            </w:r>
          </w:p>
        </w:tc>
      </w:tr>
      <w:tr w:rsidR="00D73E23" w:rsidRPr="00D73E23" w14:paraId="70DB6278" w14:textId="77777777" w:rsidTr="001C1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F3D373A" w14:textId="77777777" w:rsidR="00D73E23" w:rsidRPr="00D73E23" w:rsidRDefault="00D73E23" w:rsidP="00D73E2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A7CAE2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CVI</w:t>
            </w:r>
          </w:p>
        </w:tc>
        <w:tc>
          <w:tcPr>
            <w:tcW w:w="900" w:type="dxa"/>
          </w:tcPr>
          <w:p w14:paraId="4C31A7D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Kappa</w:t>
            </w:r>
          </w:p>
        </w:tc>
        <w:tc>
          <w:tcPr>
            <w:tcW w:w="900" w:type="dxa"/>
          </w:tcPr>
          <w:p w14:paraId="2801D51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CVI</w:t>
            </w:r>
          </w:p>
        </w:tc>
        <w:tc>
          <w:tcPr>
            <w:tcW w:w="900" w:type="dxa"/>
          </w:tcPr>
          <w:p w14:paraId="69591E0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Kappa</w:t>
            </w:r>
          </w:p>
        </w:tc>
        <w:tc>
          <w:tcPr>
            <w:tcW w:w="1080" w:type="dxa"/>
            <w:vMerge/>
          </w:tcPr>
          <w:p w14:paraId="1AE2261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E23" w:rsidRPr="00D73E23" w14:paraId="41BBFFDF" w14:textId="77777777" w:rsidTr="001C19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</w:tcPr>
          <w:p w14:paraId="2B5D7EF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Performance Expectancy 1</w:t>
            </w:r>
          </w:p>
        </w:tc>
        <w:tc>
          <w:tcPr>
            <w:tcW w:w="593" w:type="dxa"/>
          </w:tcPr>
          <w:p w14:paraId="3CDBCC6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573C5D2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00" w:type="dxa"/>
          </w:tcPr>
          <w:p w14:paraId="41CDCE8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F78B71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1080" w:type="dxa"/>
          </w:tcPr>
          <w:p w14:paraId="25156B2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6FC636AB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453E5E7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Performance Expectancy 2</w:t>
            </w:r>
          </w:p>
        </w:tc>
        <w:tc>
          <w:tcPr>
            <w:tcW w:w="593" w:type="dxa"/>
          </w:tcPr>
          <w:p w14:paraId="01A7AB3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860C7E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3E0ED9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707799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74D0227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B9ABCDE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22C346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Performance Expectancy 3</w:t>
            </w:r>
          </w:p>
        </w:tc>
        <w:tc>
          <w:tcPr>
            <w:tcW w:w="593" w:type="dxa"/>
          </w:tcPr>
          <w:p w14:paraId="14E458F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736095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F115A5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27C3D8F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1080" w:type="dxa"/>
          </w:tcPr>
          <w:p w14:paraId="1F66F39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156A5AF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A4C7D86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Performance Expectancy 4</w:t>
            </w:r>
          </w:p>
        </w:tc>
        <w:tc>
          <w:tcPr>
            <w:tcW w:w="593" w:type="dxa"/>
          </w:tcPr>
          <w:p w14:paraId="33782E3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492824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00" w:type="dxa"/>
          </w:tcPr>
          <w:p w14:paraId="239B8B8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2145397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77BAB8F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52EACD7" w14:textId="77777777" w:rsidTr="000F6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41F0F35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Performance Expectancy 5</w:t>
            </w:r>
          </w:p>
        </w:tc>
        <w:tc>
          <w:tcPr>
            <w:tcW w:w="593" w:type="dxa"/>
          </w:tcPr>
          <w:p w14:paraId="3697158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D22D65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C863ED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  <w:tcBorders>
              <w:bottom w:val="single" w:sz="2" w:space="0" w:color="C9C9C9" w:themeColor="accent3" w:themeTint="99"/>
            </w:tcBorders>
          </w:tcPr>
          <w:p w14:paraId="6526B45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18E285A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79CB3292" w14:textId="77777777" w:rsidTr="000F6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AA98508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Effort Expectancy 1</w:t>
            </w:r>
          </w:p>
        </w:tc>
        <w:tc>
          <w:tcPr>
            <w:tcW w:w="593" w:type="dxa"/>
          </w:tcPr>
          <w:p w14:paraId="44613DF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619370E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00" w:type="dxa"/>
          </w:tcPr>
          <w:p w14:paraId="705EC93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59725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1080" w:type="dxa"/>
          </w:tcPr>
          <w:p w14:paraId="2584FC2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1A999649" w14:textId="77777777" w:rsidTr="000F6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35FFE48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  <w:t>Effort Expectancy 2</w:t>
            </w:r>
          </w:p>
        </w:tc>
        <w:tc>
          <w:tcPr>
            <w:tcW w:w="593" w:type="dxa"/>
          </w:tcPr>
          <w:p w14:paraId="14AAD1B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783C573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0.27</w:t>
            </w:r>
          </w:p>
        </w:tc>
        <w:tc>
          <w:tcPr>
            <w:tcW w:w="900" w:type="dxa"/>
          </w:tcPr>
          <w:p w14:paraId="3DEA848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8EA83F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1080" w:type="dxa"/>
          </w:tcPr>
          <w:p w14:paraId="07D53D3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563AE7B9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127304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Effort Expectancy 3</w:t>
            </w:r>
          </w:p>
        </w:tc>
        <w:tc>
          <w:tcPr>
            <w:tcW w:w="593" w:type="dxa"/>
          </w:tcPr>
          <w:p w14:paraId="27750C9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5071823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00" w:type="dxa"/>
          </w:tcPr>
          <w:p w14:paraId="2D9CF44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7955585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5A2B9D3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A41F53A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D88C8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Effort Expectancy 4</w:t>
            </w:r>
          </w:p>
        </w:tc>
        <w:tc>
          <w:tcPr>
            <w:tcW w:w="593" w:type="dxa"/>
          </w:tcPr>
          <w:p w14:paraId="0A932B1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AE8353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00" w:type="dxa"/>
          </w:tcPr>
          <w:p w14:paraId="494D88F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3E8C68B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2B99E70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63AAE835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69968C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Effort Expectancy 5</w:t>
            </w:r>
          </w:p>
        </w:tc>
        <w:tc>
          <w:tcPr>
            <w:tcW w:w="593" w:type="dxa"/>
          </w:tcPr>
          <w:p w14:paraId="70C168F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6E4284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00" w:type="dxa"/>
          </w:tcPr>
          <w:p w14:paraId="39EA7C0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3A49D3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1080" w:type="dxa"/>
          </w:tcPr>
          <w:p w14:paraId="0D2F1E5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232162E9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E9B30D7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Facilitating Condition 1</w:t>
            </w:r>
          </w:p>
        </w:tc>
        <w:tc>
          <w:tcPr>
            <w:tcW w:w="593" w:type="dxa"/>
          </w:tcPr>
          <w:p w14:paraId="12AD7E0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24C9795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603FBB9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080B8AC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3DD8041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35CB461E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DC50D9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Facilitating Condition 2</w:t>
            </w:r>
          </w:p>
        </w:tc>
        <w:tc>
          <w:tcPr>
            <w:tcW w:w="593" w:type="dxa"/>
          </w:tcPr>
          <w:p w14:paraId="6916644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1B11002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63EEF1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676838C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2456ECE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194C87B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4DAB76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Facilitating Condition 3</w:t>
            </w:r>
          </w:p>
        </w:tc>
        <w:tc>
          <w:tcPr>
            <w:tcW w:w="593" w:type="dxa"/>
          </w:tcPr>
          <w:p w14:paraId="08B7C16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0C83901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2E3ABB7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1E375FB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4D5E9C0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29821FED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3DBEDE7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Facilitating Condition 4</w:t>
            </w:r>
          </w:p>
        </w:tc>
        <w:tc>
          <w:tcPr>
            <w:tcW w:w="593" w:type="dxa"/>
          </w:tcPr>
          <w:p w14:paraId="27427AE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3C70D9E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5064A71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406C242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0FB4E35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3458EEB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00F9E18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Social Influence 1</w:t>
            </w:r>
          </w:p>
        </w:tc>
        <w:tc>
          <w:tcPr>
            <w:tcW w:w="593" w:type="dxa"/>
          </w:tcPr>
          <w:p w14:paraId="7230ADC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5087617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4B3064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130552F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</w:tcPr>
          <w:p w14:paraId="4E4BF6B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0FEE45F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E88BA8B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Social Influence 2</w:t>
            </w:r>
          </w:p>
        </w:tc>
        <w:tc>
          <w:tcPr>
            <w:tcW w:w="593" w:type="dxa"/>
          </w:tcPr>
          <w:p w14:paraId="4E6932E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4D36C1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2DE583F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590498F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206DD7D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F8E1F04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D8BD4F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Social Influence 3</w:t>
            </w:r>
          </w:p>
        </w:tc>
        <w:tc>
          <w:tcPr>
            <w:tcW w:w="593" w:type="dxa"/>
          </w:tcPr>
          <w:p w14:paraId="3877153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B761CB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D37D59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209140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215185F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7AEFBE7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A48A9B5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Social Influence 4</w:t>
            </w:r>
          </w:p>
        </w:tc>
        <w:tc>
          <w:tcPr>
            <w:tcW w:w="593" w:type="dxa"/>
          </w:tcPr>
          <w:p w14:paraId="70A342A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2408F2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1BFC11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745ED8C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</w:tcPr>
          <w:p w14:paraId="75B04E0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11C0F742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0282C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Social Influence 5</w:t>
            </w:r>
          </w:p>
        </w:tc>
        <w:tc>
          <w:tcPr>
            <w:tcW w:w="593" w:type="dxa"/>
          </w:tcPr>
          <w:p w14:paraId="7E60703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54BE29A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1E51AC2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3E458FD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0DABC56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011B2C58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2DA559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susceptibility 1</w:t>
            </w:r>
          </w:p>
        </w:tc>
        <w:tc>
          <w:tcPr>
            <w:tcW w:w="593" w:type="dxa"/>
          </w:tcPr>
          <w:p w14:paraId="7D12B86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2384D5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4FCA07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7AA480C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13ECDE5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C3A78AC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A80D2E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susceptibility 2</w:t>
            </w:r>
          </w:p>
        </w:tc>
        <w:tc>
          <w:tcPr>
            <w:tcW w:w="593" w:type="dxa"/>
          </w:tcPr>
          <w:p w14:paraId="0B28DFB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A1A1F2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729931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30FD986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0BCC6B3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9FCB63D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A3427D7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susceptibility 3</w:t>
            </w:r>
          </w:p>
        </w:tc>
        <w:tc>
          <w:tcPr>
            <w:tcW w:w="593" w:type="dxa"/>
          </w:tcPr>
          <w:p w14:paraId="2DE9364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66D40D1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7007409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61469A4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6C998E8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4D2A769E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EE8382C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susceptibility 4</w:t>
            </w:r>
          </w:p>
        </w:tc>
        <w:tc>
          <w:tcPr>
            <w:tcW w:w="593" w:type="dxa"/>
          </w:tcPr>
          <w:p w14:paraId="3DBFCD0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22A0FC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2AB93D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B537D7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3D003CD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BC34209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11570EC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susceptibility 5</w:t>
            </w:r>
          </w:p>
        </w:tc>
        <w:tc>
          <w:tcPr>
            <w:tcW w:w="593" w:type="dxa"/>
          </w:tcPr>
          <w:p w14:paraId="5E9A12A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0.33</w:t>
            </w:r>
          </w:p>
        </w:tc>
        <w:tc>
          <w:tcPr>
            <w:tcW w:w="900" w:type="dxa"/>
          </w:tcPr>
          <w:p w14:paraId="57CA99D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0.33</w:t>
            </w:r>
          </w:p>
        </w:tc>
        <w:tc>
          <w:tcPr>
            <w:tcW w:w="900" w:type="dxa"/>
          </w:tcPr>
          <w:p w14:paraId="127D7D2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733791D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35E2E04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364BA63A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CC93439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severity 1</w:t>
            </w:r>
          </w:p>
        </w:tc>
        <w:tc>
          <w:tcPr>
            <w:tcW w:w="593" w:type="dxa"/>
          </w:tcPr>
          <w:p w14:paraId="7DE5708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661BEF8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8C1A05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17319C6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6548D62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1F2C39DC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F34CAAD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severity 2</w:t>
            </w:r>
          </w:p>
        </w:tc>
        <w:tc>
          <w:tcPr>
            <w:tcW w:w="593" w:type="dxa"/>
          </w:tcPr>
          <w:p w14:paraId="77500CE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50B499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2D12F9B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4C022BA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1080" w:type="dxa"/>
          </w:tcPr>
          <w:p w14:paraId="0A52A26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F09FF18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B45F7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severity 3</w:t>
            </w:r>
          </w:p>
        </w:tc>
        <w:tc>
          <w:tcPr>
            <w:tcW w:w="593" w:type="dxa"/>
          </w:tcPr>
          <w:p w14:paraId="68C07C4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B6C946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F86CAE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0122C75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2E4598F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317C1EA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D8C060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severity 4</w:t>
            </w:r>
          </w:p>
        </w:tc>
        <w:tc>
          <w:tcPr>
            <w:tcW w:w="593" w:type="dxa"/>
          </w:tcPr>
          <w:p w14:paraId="7FCF6B6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358C8E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020287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CBC982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2A25B18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74C127A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176E0E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Perceived severity 5</w:t>
            </w:r>
          </w:p>
        </w:tc>
        <w:tc>
          <w:tcPr>
            <w:tcW w:w="593" w:type="dxa"/>
          </w:tcPr>
          <w:p w14:paraId="089E24C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5F4EB1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FEC79B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E058A6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359BDBC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1F7B190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C6DA556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1</w:t>
            </w:r>
          </w:p>
        </w:tc>
        <w:tc>
          <w:tcPr>
            <w:tcW w:w="593" w:type="dxa"/>
          </w:tcPr>
          <w:p w14:paraId="156CDE5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C9A5A1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87EFDD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ADC367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4D22FAA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BB24663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663BEAD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2</w:t>
            </w:r>
          </w:p>
        </w:tc>
        <w:tc>
          <w:tcPr>
            <w:tcW w:w="593" w:type="dxa"/>
          </w:tcPr>
          <w:p w14:paraId="5B96B2C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F54BA5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07E14E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6FF454E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0B6924B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6273696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1432FDC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3</w:t>
            </w:r>
          </w:p>
        </w:tc>
        <w:tc>
          <w:tcPr>
            <w:tcW w:w="593" w:type="dxa"/>
          </w:tcPr>
          <w:p w14:paraId="698FFA5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383B94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F67417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374845C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6AAAD12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558A636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965FBC6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4</w:t>
            </w:r>
          </w:p>
        </w:tc>
        <w:tc>
          <w:tcPr>
            <w:tcW w:w="593" w:type="dxa"/>
          </w:tcPr>
          <w:p w14:paraId="7878A84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7DBB0D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21BD8E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115C397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1A1511C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BBE45BA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4ED3D0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5</w:t>
            </w:r>
          </w:p>
        </w:tc>
        <w:tc>
          <w:tcPr>
            <w:tcW w:w="593" w:type="dxa"/>
          </w:tcPr>
          <w:p w14:paraId="3C4C415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472843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847DA6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792446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1157435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2EF371CB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D85DF77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6</w:t>
            </w:r>
          </w:p>
        </w:tc>
        <w:tc>
          <w:tcPr>
            <w:tcW w:w="593" w:type="dxa"/>
          </w:tcPr>
          <w:p w14:paraId="03DAAB7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6F1399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1F3B40A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3F2B342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777DC4C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2424F104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C614EB0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7</w:t>
            </w:r>
          </w:p>
        </w:tc>
        <w:tc>
          <w:tcPr>
            <w:tcW w:w="593" w:type="dxa"/>
          </w:tcPr>
          <w:p w14:paraId="4C149CE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DD3A05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ABABDF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91755F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0F49FAB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482B77D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83EDD74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8</w:t>
            </w:r>
          </w:p>
        </w:tc>
        <w:tc>
          <w:tcPr>
            <w:tcW w:w="593" w:type="dxa"/>
          </w:tcPr>
          <w:p w14:paraId="5EC26B0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6391CF9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6BD626C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19A865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7020C71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6928F4E0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5C61340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9</w:t>
            </w:r>
          </w:p>
        </w:tc>
        <w:tc>
          <w:tcPr>
            <w:tcW w:w="593" w:type="dxa"/>
          </w:tcPr>
          <w:p w14:paraId="6ADD33B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3171AC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686A150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8B5D99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0368DE6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CB8D50D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3471EF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10</w:t>
            </w:r>
          </w:p>
        </w:tc>
        <w:tc>
          <w:tcPr>
            <w:tcW w:w="593" w:type="dxa"/>
          </w:tcPr>
          <w:p w14:paraId="3A7B277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21A6F71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D624A4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EC7871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2796514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6E0E0D8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9D23FC4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11</w:t>
            </w:r>
          </w:p>
        </w:tc>
        <w:tc>
          <w:tcPr>
            <w:tcW w:w="593" w:type="dxa"/>
          </w:tcPr>
          <w:p w14:paraId="41E53F8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12C4265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A00C0B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9ECDFE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6F57659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64FD716F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C1E7E87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Digital literacy 12</w:t>
            </w:r>
          </w:p>
        </w:tc>
        <w:tc>
          <w:tcPr>
            <w:tcW w:w="593" w:type="dxa"/>
          </w:tcPr>
          <w:p w14:paraId="38E90CD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5F9F2BA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785AE72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261DD0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0F69B2C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22BCBA73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9F59F0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Technology Anxiety 1</w:t>
            </w:r>
          </w:p>
        </w:tc>
        <w:tc>
          <w:tcPr>
            <w:tcW w:w="593" w:type="dxa"/>
          </w:tcPr>
          <w:p w14:paraId="0EE33C2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3E8808E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03CB34A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1.20</w:t>
            </w:r>
          </w:p>
        </w:tc>
        <w:tc>
          <w:tcPr>
            <w:tcW w:w="900" w:type="dxa"/>
          </w:tcPr>
          <w:p w14:paraId="25AED7B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1.20</w:t>
            </w:r>
          </w:p>
        </w:tc>
        <w:tc>
          <w:tcPr>
            <w:tcW w:w="1080" w:type="dxa"/>
          </w:tcPr>
          <w:p w14:paraId="3F97199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159079DC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D49A166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Technology Anxiety 2 </w:t>
            </w:r>
          </w:p>
        </w:tc>
        <w:tc>
          <w:tcPr>
            <w:tcW w:w="593" w:type="dxa"/>
          </w:tcPr>
          <w:p w14:paraId="4CC194C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976790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10CF0D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880E51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43E0790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8F20ED0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29F9EB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Technology Anxiety 3</w:t>
            </w:r>
          </w:p>
        </w:tc>
        <w:tc>
          <w:tcPr>
            <w:tcW w:w="593" w:type="dxa"/>
          </w:tcPr>
          <w:p w14:paraId="2099FD9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4EA1B15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2C1E292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1C1CC9D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17789B7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1445BCDF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92EF377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Technology Anxiety 4</w:t>
            </w:r>
          </w:p>
        </w:tc>
        <w:tc>
          <w:tcPr>
            <w:tcW w:w="593" w:type="dxa"/>
          </w:tcPr>
          <w:p w14:paraId="293EF50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6F4AA40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1D83408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4F4FB73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1080" w:type="dxa"/>
          </w:tcPr>
          <w:p w14:paraId="40338A1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925F50D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6B7E0B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 xml:space="preserve">Technology Anxiety 5 </w:t>
            </w:r>
          </w:p>
        </w:tc>
        <w:tc>
          <w:tcPr>
            <w:tcW w:w="593" w:type="dxa"/>
          </w:tcPr>
          <w:p w14:paraId="00CF4D5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2BD6677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5B4CBCF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9FA288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7CF2C96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798855CD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036ABD9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Technology Anxiety 6 </w:t>
            </w:r>
          </w:p>
        </w:tc>
        <w:tc>
          <w:tcPr>
            <w:tcW w:w="593" w:type="dxa"/>
          </w:tcPr>
          <w:p w14:paraId="1C6B592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D49202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962C42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D0C7D3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232C676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28761829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5082D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Technology Anxiety 7 </w:t>
            </w:r>
          </w:p>
        </w:tc>
        <w:tc>
          <w:tcPr>
            <w:tcW w:w="593" w:type="dxa"/>
          </w:tcPr>
          <w:p w14:paraId="71B79B1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2BC685D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A0A89D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157B29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1C69F8A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45E1E2F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5899FEB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Technology Anxiety 8</w:t>
            </w:r>
          </w:p>
        </w:tc>
        <w:tc>
          <w:tcPr>
            <w:tcW w:w="593" w:type="dxa"/>
          </w:tcPr>
          <w:p w14:paraId="1BC8D35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260DEB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594DD79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A54C16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408B8AF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796959B0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9B8DAB9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Technology Anxiety 9 </w:t>
            </w:r>
          </w:p>
        </w:tc>
        <w:tc>
          <w:tcPr>
            <w:tcW w:w="593" w:type="dxa"/>
          </w:tcPr>
          <w:p w14:paraId="73ABC96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059E78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34141CF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2A7A09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73C8CCE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781B1D64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9A2A674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Technology Anxiety 10 </w:t>
            </w:r>
          </w:p>
        </w:tc>
        <w:tc>
          <w:tcPr>
            <w:tcW w:w="593" w:type="dxa"/>
          </w:tcPr>
          <w:p w14:paraId="4FD8912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246277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1863E77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BB318F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30D1B50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669E4B3D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3438096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Technology Anxiety 11 </w:t>
            </w:r>
          </w:p>
        </w:tc>
        <w:tc>
          <w:tcPr>
            <w:tcW w:w="593" w:type="dxa"/>
          </w:tcPr>
          <w:p w14:paraId="0FA8CCB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59C15FB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6A82D3C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3802D49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5FA20B7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69E80D4F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1B944C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1</w:t>
            </w:r>
          </w:p>
        </w:tc>
        <w:tc>
          <w:tcPr>
            <w:tcW w:w="593" w:type="dxa"/>
          </w:tcPr>
          <w:p w14:paraId="1B90ED3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1E9768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147401B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1719A1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3E309C4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1CAF40D7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6536E6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2</w:t>
            </w:r>
          </w:p>
        </w:tc>
        <w:tc>
          <w:tcPr>
            <w:tcW w:w="593" w:type="dxa"/>
          </w:tcPr>
          <w:p w14:paraId="49BF7C6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52142F1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6B60787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6EFAAD5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</w:tcPr>
          <w:p w14:paraId="21D8FEA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3DA6A10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A57339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3</w:t>
            </w:r>
          </w:p>
        </w:tc>
        <w:tc>
          <w:tcPr>
            <w:tcW w:w="593" w:type="dxa"/>
          </w:tcPr>
          <w:p w14:paraId="4E6356F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540C082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6CA2033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E61DAD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2B14B11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5DA14BE0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D23D62E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4</w:t>
            </w:r>
          </w:p>
        </w:tc>
        <w:tc>
          <w:tcPr>
            <w:tcW w:w="593" w:type="dxa"/>
          </w:tcPr>
          <w:p w14:paraId="62DC91E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2D63A0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F7D536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5F61C24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7DA27CF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9EEAFDB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FE8AE1D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5</w:t>
            </w:r>
          </w:p>
        </w:tc>
        <w:tc>
          <w:tcPr>
            <w:tcW w:w="593" w:type="dxa"/>
          </w:tcPr>
          <w:p w14:paraId="6C6C4AE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11834F6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588D14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CD205A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402FEEF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7912968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4DD144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6</w:t>
            </w:r>
          </w:p>
        </w:tc>
        <w:tc>
          <w:tcPr>
            <w:tcW w:w="593" w:type="dxa"/>
          </w:tcPr>
          <w:p w14:paraId="5060296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1421626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5FC911A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3FB67C9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56D6C00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3C185DB6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6EE26FD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7</w:t>
            </w:r>
          </w:p>
        </w:tc>
        <w:tc>
          <w:tcPr>
            <w:tcW w:w="593" w:type="dxa"/>
          </w:tcPr>
          <w:p w14:paraId="595A983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038D794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65734F3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3B305C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55F1E62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B5FF7A4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DCFD148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8</w:t>
            </w:r>
          </w:p>
        </w:tc>
        <w:tc>
          <w:tcPr>
            <w:tcW w:w="593" w:type="dxa"/>
          </w:tcPr>
          <w:p w14:paraId="789C798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5EFA0C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4F83062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706518F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080" w:type="dxa"/>
          </w:tcPr>
          <w:p w14:paraId="717C5F4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7BDEA14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BAC281E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Self-efficacy 9</w:t>
            </w:r>
          </w:p>
        </w:tc>
        <w:tc>
          <w:tcPr>
            <w:tcW w:w="593" w:type="dxa"/>
          </w:tcPr>
          <w:p w14:paraId="568BE30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4F92A05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471D5CE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4C80FD9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0B8CE87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28060605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BC9CF7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1</w:t>
            </w:r>
          </w:p>
        </w:tc>
        <w:tc>
          <w:tcPr>
            <w:tcW w:w="593" w:type="dxa"/>
          </w:tcPr>
          <w:p w14:paraId="5829E08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997670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20580BB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6CC5A68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75931E8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3E7D5C9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A21A87D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2</w:t>
            </w:r>
          </w:p>
        </w:tc>
        <w:tc>
          <w:tcPr>
            <w:tcW w:w="593" w:type="dxa"/>
          </w:tcPr>
          <w:p w14:paraId="48497F8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6AD454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0470D8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0DEED5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4344727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9BA34F0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0014D58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3</w:t>
            </w:r>
          </w:p>
        </w:tc>
        <w:tc>
          <w:tcPr>
            <w:tcW w:w="593" w:type="dxa"/>
          </w:tcPr>
          <w:p w14:paraId="2D01143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D7072D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DF38B0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329B0B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716C104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62623F2A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8DB95F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4</w:t>
            </w:r>
          </w:p>
        </w:tc>
        <w:tc>
          <w:tcPr>
            <w:tcW w:w="593" w:type="dxa"/>
          </w:tcPr>
          <w:p w14:paraId="730D57B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900" w:type="dxa"/>
          </w:tcPr>
          <w:p w14:paraId="61EAD80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900" w:type="dxa"/>
          </w:tcPr>
          <w:p w14:paraId="096E689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6BAE95A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23B142F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BA9B408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E1E14C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5</w:t>
            </w:r>
          </w:p>
        </w:tc>
        <w:tc>
          <w:tcPr>
            <w:tcW w:w="593" w:type="dxa"/>
          </w:tcPr>
          <w:p w14:paraId="130F42E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4B86451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7915BE39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22F915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05E84B9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73CDDC7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86C6341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6</w:t>
            </w:r>
          </w:p>
        </w:tc>
        <w:tc>
          <w:tcPr>
            <w:tcW w:w="593" w:type="dxa"/>
          </w:tcPr>
          <w:p w14:paraId="7128B85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4234A1A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782B02A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51178D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2A56991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7EC22049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514F8E1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7</w:t>
            </w:r>
          </w:p>
        </w:tc>
        <w:tc>
          <w:tcPr>
            <w:tcW w:w="593" w:type="dxa"/>
          </w:tcPr>
          <w:p w14:paraId="209CA48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3461CD1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27063F6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35BB2DE8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68DCEEC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371108C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85D8D59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8</w:t>
            </w:r>
          </w:p>
        </w:tc>
        <w:tc>
          <w:tcPr>
            <w:tcW w:w="593" w:type="dxa"/>
          </w:tcPr>
          <w:p w14:paraId="380480D9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1FCFE5D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05B231B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202B136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</w:tcPr>
          <w:p w14:paraId="2F95086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36D084BE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394814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9</w:t>
            </w:r>
          </w:p>
        </w:tc>
        <w:tc>
          <w:tcPr>
            <w:tcW w:w="593" w:type="dxa"/>
          </w:tcPr>
          <w:p w14:paraId="132F95E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23955E2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34491B3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3A4DC4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16A443F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Excluded</w:t>
            </w:r>
          </w:p>
        </w:tc>
      </w:tr>
      <w:tr w:rsidR="00D73E23" w:rsidRPr="00D73E23" w14:paraId="0663267A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8814C54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10</w:t>
            </w:r>
          </w:p>
        </w:tc>
        <w:tc>
          <w:tcPr>
            <w:tcW w:w="593" w:type="dxa"/>
          </w:tcPr>
          <w:p w14:paraId="135A348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069D8B7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900" w:type="dxa"/>
          </w:tcPr>
          <w:p w14:paraId="64FD049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9A5E7F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4CC03FF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47BDAECE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4C7C2D4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11</w:t>
            </w:r>
          </w:p>
        </w:tc>
        <w:tc>
          <w:tcPr>
            <w:tcW w:w="593" w:type="dxa"/>
          </w:tcPr>
          <w:p w14:paraId="1E8A14D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24D223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42669B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nan</w:t>
            </w:r>
          </w:p>
        </w:tc>
        <w:tc>
          <w:tcPr>
            <w:tcW w:w="900" w:type="dxa"/>
          </w:tcPr>
          <w:p w14:paraId="60B2E4E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nan</w:t>
            </w:r>
          </w:p>
        </w:tc>
        <w:tc>
          <w:tcPr>
            <w:tcW w:w="1080" w:type="dxa"/>
          </w:tcPr>
          <w:p w14:paraId="4A05489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77BA32F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E7DD4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12</w:t>
            </w:r>
          </w:p>
        </w:tc>
        <w:tc>
          <w:tcPr>
            <w:tcW w:w="593" w:type="dxa"/>
          </w:tcPr>
          <w:p w14:paraId="24215286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2D67B513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E9A5DE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3129755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7B4454F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EA0065A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D2FEF68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13</w:t>
            </w:r>
          </w:p>
        </w:tc>
        <w:tc>
          <w:tcPr>
            <w:tcW w:w="593" w:type="dxa"/>
          </w:tcPr>
          <w:p w14:paraId="23003E80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B6A868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20B87EB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60E2858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6D2A6636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C687249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20715B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14</w:t>
            </w:r>
          </w:p>
        </w:tc>
        <w:tc>
          <w:tcPr>
            <w:tcW w:w="593" w:type="dxa"/>
          </w:tcPr>
          <w:p w14:paraId="73A96E8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602DD6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76F5A671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8FF22F4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7EECC5A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674FADB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DF53EDA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Health    status 15</w:t>
            </w:r>
          </w:p>
        </w:tc>
        <w:tc>
          <w:tcPr>
            <w:tcW w:w="593" w:type="dxa"/>
          </w:tcPr>
          <w:p w14:paraId="3478ECFD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E287DC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26EFDC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70AD97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06459515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9D3C7DA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0C86E30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intentions to Adopt 1</w:t>
            </w:r>
          </w:p>
        </w:tc>
        <w:tc>
          <w:tcPr>
            <w:tcW w:w="593" w:type="dxa"/>
          </w:tcPr>
          <w:p w14:paraId="6437FDF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317582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419DC56E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</w:tcPr>
          <w:p w14:paraId="5CABF110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</w:tcPr>
          <w:p w14:paraId="4B4BE66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5C937C1B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CA6D163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intentions to Adopt 2</w:t>
            </w:r>
          </w:p>
        </w:tc>
        <w:tc>
          <w:tcPr>
            <w:tcW w:w="593" w:type="dxa"/>
          </w:tcPr>
          <w:p w14:paraId="76BB789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110EFAFA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06BEF78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6729C98E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4926478B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3EBEA99E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10D0522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intentions to Adopt 3</w:t>
            </w:r>
          </w:p>
        </w:tc>
        <w:tc>
          <w:tcPr>
            <w:tcW w:w="593" w:type="dxa"/>
          </w:tcPr>
          <w:p w14:paraId="0B8A9D5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5FC361C8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658B188F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43A1D2A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647D875B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0E612144" w14:textId="77777777" w:rsidTr="0035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37DDA08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intentions to Adopt 4</w:t>
            </w:r>
          </w:p>
        </w:tc>
        <w:tc>
          <w:tcPr>
            <w:tcW w:w="593" w:type="dxa"/>
          </w:tcPr>
          <w:p w14:paraId="7E223141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00C88E57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9095FAC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67A80893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345DD27F" w14:textId="77777777" w:rsidR="00D73E23" w:rsidRPr="00D73E23" w:rsidRDefault="00D73E23" w:rsidP="00D73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  <w:tr w:rsidR="00D73E23" w:rsidRPr="00D73E23" w14:paraId="2105A731" w14:textId="77777777" w:rsidTr="00357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F45D9FC" w14:textId="77777777" w:rsidR="00D73E23" w:rsidRPr="00D73E23" w:rsidRDefault="00D73E23" w:rsidP="00D73E2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eastAsia="Times New Roman" w:hAnsiTheme="majorBidi" w:cstheme="majorBidi"/>
                <w:sz w:val="20"/>
                <w:szCs w:val="20"/>
              </w:rPr>
              <w:t>intentions to Adopt 5</w:t>
            </w:r>
          </w:p>
        </w:tc>
        <w:tc>
          <w:tcPr>
            <w:tcW w:w="593" w:type="dxa"/>
          </w:tcPr>
          <w:p w14:paraId="75C87FC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7DB9A7D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2EC27E1C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00" w:type="dxa"/>
          </w:tcPr>
          <w:p w14:paraId="766CC3B2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80" w:type="dxa"/>
          </w:tcPr>
          <w:p w14:paraId="459C8777" w14:textId="77777777" w:rsidR="00D73E23" w:rsidRPr="00D73E23" w:rsidRDefault="00D73E23" w:rsidP="00D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73E23">
              <w:rPr>
                <w:rFonts w:asciiTheme="majorBidi" w:hAnsiTheme="majorBidi" w:cstheme="majorBidi"/>
                <w:sz w:val="20"/>
                <w:szCs w:val="20"/>
              </w:rPr>
              <w:t>Validated</w:t>
            </w:r>
          </w:p>
        </w:tc>
      </w:tr>
    </w:tbl>
    <w:p w14:paraId="70EBB6CC" w14:textId="77777777" w:rsidR="00D73E23" w:rsidRPr="00D73E23" w:rsidRDefault="00D73E23" w:rsidP="00D73E23">
      <w:pPr>
        <w:spacing w:line="360" w:lineRule="auto"/>
        <w:ind w:left="360" w:right="-180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485AF6F" w14:textId="228BC617" w:rsidR="00D73E23" w:rsidRDefault="00D73E23" w:rsidP="00D73E23">
      <w:pPr>
        <w:pStyle w:val="NormalWeb"/>
      </w:pPr>
    </w:p>
    <w:p w14:paraId="7DBF855B" w14:textId="77777777" w:rsidR="00D73E23" w:rsidRDefault="00D73E23" w:rsidP="00B6735F">
      <w:pPr>
        <w:pStyle w:val="NormalWeb"/>
        <w:rPr>
          <w:b/>
          <w:bCs/>
        </w:rPr>
      </w:pPr>
    </w:p>
    <w:p w14:paraId="40A980FD" w14:textId="77777777" w:rsidR="00D73E23" w:rsidRDefault="00D73E23" w:rsidP="00B6735F">
      <w:pPr>
        <w:pStyle w:val="NormalWeb"/>
        <w:rPr>
          <w:b/>
          <w:bCs/>
        </w:rPr>
      </w:pPr>
    </w:p>
    <w:p w14:paraId="70527533" w14:textId="77777777" w:rsidR="00D73E23" w:rsidRDefault="00D73E23" w:rsidP="00B6735F">
      <w:pPr>
        <w:pStyle w:val="NormalWeb"/>
        <w:rPr>
          <w:b/>
          <w:bCs/>
        </w:rPr>
      </w:pPr>
    </w:p>
    <w:p w14:paraId="5E5BA5E3" w14:textId="77777777" w:rsidR="00D73E23" w:rsidRDefault="00D73E23" w:rsidP="00B6735F">
      <w:pPr>
        <w:pStyle w:val="NormalWeb"/>
        <w:rPr>
          <w:b/>
          <w:bCs/>
        </w:rPr>
      </w:pPr>
    </w:p>
    <w:p w14:paraId="4E0EA483" w14:textId="77777777" w:rsidR="00D73E23" w:rsidRDefault="00D73E23" w:rsidP="00B6735F">
      <w:pPr>
        <w:pStyle w:val="NormalWeb"/>
        <w:rPr>
          <w:b/>
          <w:bCs/>
        </w:rPr>
      </w:pPr>
    </w:p>
    <w:p w14:paraId="3B0F9408" w14:textId="77777777" w:rsidR="00D73E23" w:rsidRDefault="00D73E23" w:rsidP="00B6735F">
      <w:pPr>
        <w:pStyle w:val="NormalWeb"/>
        <w:rPr>
          <w:b/>
          <w:bCs/>
        </w:rPr>
      </w:pPr>
    </w:p>
    <w:p w14:paraId="51207A55" w14:textId="77777777" w:rsidR="00D73E23" w:rsidRDefault="00D73E23" w:rsidP="00B6735F">
      <w:pPr>
        <w:pStyle w:val="NormalWeb"/>
        <w:rPr>
          <w:b/>
          <w:bCs/>
        </w:rPr>
      </w:pPr>
    </w:p>
    <w:p w14:paraId="564F05D7" w14:textId="70A81E2B" w:rsidR="00B6735F" w:rsidRPr="00B6735F" w:rsidRDefault="002E0169" w:rsidP="00B6735F">
      <w:pPr>
        <w:pStyle w:val="NormalWeb"/>
        <w:rPr>
          <w:b/>
          <w:bCs/>
        </w:rPr>
      </w:pPr>
      <w:r w:rsidRPr="002E0169">
        <w:rPr>
          <w:b/>
          <w:bCs/>
        </w:rPr>
        <w:t>Appendix C</w:t>
      </w:r>
      <w:r w:rsidR="00D73E23">
        <w:rPr>
          <w:b/>
          <w:bCs/>
        </w:rPr>
        <w:t xml:space="preserve">: </w:t>
      </w:r>
      <w:r w:rsidRPr="002E0169">
        <w:rPr>
          <w:b/>
          <w:bCs/>
        </w:rPr>
        <w:t xml:space="preserve">Table </w:t>
      </w:r>
      <w:r w:rsidR="00C619D2">
        <w:rPr>
          <w:b/>
          <w:bCs/>
          <w:lang w:val="en-US" w:bidi="fa-IR"/>
        </w:rPr>
        <w:t>C</w:t>
      </w:r>
      <w:r w:rsidRPr="002E0169">
        <w:rPr>
          <w:b/>
          <w:bCs/>
        </w:rPr>
        <w:t xml:space="preserve">: Item reduction by </w:t>
      </w:r>
      <w:r w:rsidR="00B6735F">
        <w:rPr>
          <w:b/>
          <w:bCs/>
        </w:rPr>
        <w:t>construct across</w:t>
      </w:r>
      <w:r w:rsidR="00B6735F" w:rsidRPr="002846E7">
        <w:rPr>
          <w:rFonts w:asciiTheme="majorBidi" w:eastAsia="Arial" w:hAnsiTheme="majorBidi" w:cstheme="majorBidi"/>
          <w:b/>
          <w:bCs/>
          <w:sz w:val="20"/>
          <w:szCs w:val="20"/>
        </w:rPr>
        <w:t xml:space="preserve"> validation stages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9"/>
        <w:gridCol w:w="1101"/>
        <w:gridCol w:w="1518"/>
        <w:gridCol w:w="1456"/>
        <w:gridCol w:w="1272"/>
        <w:gridCol w:w="954"/>
      </w:tblGrid>
      <w:tr w:rsidR="00B6735F" w:rsidRPr="002846E7" w14:paraId="6DEB4231" w14:textId="77777777" w:rsidTr="00977C4E">
        <w:trPr>
          <w:tblHeader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09FE3FF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Construct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0FA6DC8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Initial pool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252315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Removed after CVI/Kappa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63C1D2B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Removed after Cognitive debriefing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B37C6F0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Removed after EFA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5D7ABEB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Final</w:t>
            </w:r>
          </w:p>
        </w:tc>
      </w:tr>
      <w:tr w:rsidR="00B6735F" w:rsidRPr="002846E7" w14:paraId="5BE9C3CF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5573A53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Performance Expectancy (PE)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E656AF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5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3C5D729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7DBE74E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A458A02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8CC2D11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5</w:t>
            </w:r>
          </w:p>
        </w:tc>
      </w:tr>
      <w:tr w:rsidR="00B6735F" w:rsidRPr="002846E7" w14:paraId="6FFA4FCF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209C5D9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Effort Expectancy (EE)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BF7F404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5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25923A8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0B9B495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F5175B9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31DF986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3</w:t>
            </w:r>
          </w:p>
        </w:tc>
      </w:tr>
      <w:tr w:rsidR="00B6735F" w:rsidRPr="002846E7" w14:paraId="130F4E1E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0D4B900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Facilitating Conditions (FC)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BCA1822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4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30C8FD2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3F61900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329C0D5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3D7A62F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3</w:t>
            </w:r>
          </w:p>
        </w:tc>
      </w:tr>
      <w:tr w:rsidR="00B6735F" w:rsidRPr="002846E7" w14:paraId="7C71D3A1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D347DBC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Social Influence (SI)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1C86EE9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5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153C3C7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58A68C1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9E1AE8B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1F20335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4</w:t>
            </w:r>
          </w:p>
        </w:tc>
      </w:tr>
      <w:tr w:rsidR="00B6735F" w:rsidRPr="002846E7" w14:paraId="49A2061F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5D0BD5A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Perceived Susceptibility (PSU)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3FCF4E6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5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A4BCECE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94997F8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757C47B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D199626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4</w:t>
            </w:r>
          </w:p>
        </w:tc>
      </w:tr>
      <w:tr w:rsidR="00B6735F" w:rsidRPr="002846E7" w14:paraId="4E66DDA6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7D1B6B1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Perceived Severity (PSE)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35A7F90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5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1DC9A4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7180723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FD6A61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8AF0BDC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5</w:t>
            </w:r>
          </w:p>
        </w:tc>
      </w:tr>
      <w:tr w:rsidR="00B6735F" w:rsidRPr="002846E7" w14:paraId="0DD3A92E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B520444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Digital Literacy (DL)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47A922C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12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D468A49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633E65D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0196172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8BBF5D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9</w:t>
            </w:r>
          </w:p>
        </w:tc>
      </w:tr>
      <w:tr w:rsidR="00B6735F" w:rsidRPr="002846E7" w14:paraId="3C9F5C31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C0E09EE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Technology Anxiety (TA)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19F9621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11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24F18F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4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F7DF003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D6D579D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6C7088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7</w:t>
            </w:r>
          </w:p>
        </w:tc>
      </w:tr>
      <w:tr w:rsidR="00B6735F" w:rsidRPr="002846E7" w14:paraId="7BE7E021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8A09745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Self-efficacy (SE)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3D8193E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9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44D3DEF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3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24DCE91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DFA7B39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D561EC9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4</w:t>
            </w:r>
          </w:p>
        </w:tc>
      </w:tr>
      <w:tr w:rsidR="00B6735F" w:rsidRPr="002846E7" w14:paraId="002C180F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98E4D66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Health Status (HS)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33BFBD3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15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F38A938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10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BC07B78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24D984B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5D825B9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5</w:t>
            </w:r>
          </w:p>
        </w:tc>
      </w:tr>
      <w:tr w:rsidR="00B6735F" w:rsidRPr="002846E7" w14:paraId="3BBE4748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6A3A694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Intentions to Adopt (IA)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F3A5F46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5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D65CAAF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51D75A4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636D4CA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08E3CC7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5</w:t>
            </w:r>
          </w:p>
        </w:tc>
      </w:tr>
      <w:tr w:rsidR="00B6735F" w:rsidRPr="002846E7" w14:paraId="5EBBDC25" w14:textId="77777777" w:rsidTr="00977C4E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DC15659" w14:textId="77777777" w:rsidR="00B6735F" w:rsidRPr="002846E7" w:rsidRDefault="00B6735F" w:rsidP="00977C4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D1A48DB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81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469E011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23</w:t>
            </w:r>
          </w:p>
        </w:tc>
        <w:tc>
          <w:tcPr>
            <w:tcW w:w="11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CC58BDE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193BD7B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3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BD8FF02" w14:textId="77777777" w:rsidR="00B6735F" w:rsidRPr="002846E7" w:rsidRDefault="00B6735F" w:rsidP="00977C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MY" w:eastAsia="en-MY"/>
              </w:rPr>
            </w:pPr>
            <w:r w:rsidRPr="002846E7">
              <w:rPr>
                <w:rFonts w:asciiTheme="majorBidi" w:eastAsia="Arial" w:hAnsiTheme="majorBidi" w:cstheme="majorBidi"/>
                <w:b/>
                <w:bCs/>
                <w:sz w:val="20"/>
                <w:szCs w:val="20"/>
                <w:lang w:val="en-MY" w:eastAsia="en-MY"/>
              </w:rPr>
              <w:t>54</w:t>
            </w:r>
          </w:p>
        </w:tc>
      </w:tr>
    </w:tbl>
    <w:p w14:paraId="67F97146" w14:textId="77777777" w:rsidR="00B6735F" w:rsidRPr="002846E7" w:rsidRDefault="00B6735F" w:rsidP="00B6735F">
      <w:pPr>
        <w:spacing w:before="160" w:after="0" w:line="240" w:lineRule="auto"/>
        <w:rPr>
          <w:rFonts w:asciiTheme="majorBidi" w:eastAsia="Times New Roman" w:hAnsiTheme="majorBidi" w:cstheme="majorBidi"/>
          <w:sz w:val="24"/>
          <w:szCs w:val="24"/>
          <w:lang w:val="en-MY" w:eastAsia="en-MY"/>
        </w:rPr>
      </w:pPr>
      <w:r w:rsidRPr="002846E7">
        <w:rPr>
          <w:rFonts w:asciiTheme="majorBidi" w:eastAsia="Arial" w:hAnsiTheme="majorBidi" w:cstheme="majorBidi"/>
          <w:b/>
          <w:bCs/>
          <w:sz w:val="24"/>
          <w:szCs w:val="24"/>
          <w:lang w:val="en-MY" w:eastAsia="en-MY"/>
        </w:rPr>
        <w:t xml:space="preserve">Note: </w:t>
      </w:r>
      <w:r w:rsidRPr="002846E7">
        <w:rPr>
          <w:rFonts w:asciiTheme="majorBidi" w:eastAsia="Arial" w:hAnsiTheme="majorBidi" w:cstheme="majorBidi"/>
          <w:sz w:val="24"/>
          <w:szCs w:val="24"/>
          <w:lang w:val="en-MY" w:eastAsia="en-MY"/>
        </w:rPr>
        <w:t>Columns show the number of items removed at each stage. CVI = content validity index; EFA = exploratory factor analysis.</w:t>
      </w:r>
    </w:p>
    <w:p w14:paraId="677B719B" w14:textId="77777777" w:rsidR="00B6735F" w:rsidRPr="002846E7" w:rsidRDefault="00B6735F" w:rsidP="00B6735F">
      <w:pPr>
        <w:spacing w:before="40" w:after="0" w:line="240" w:lineRule="auto"/>
        <w:rPr>
          <w:rFonts w:asciiTheme="majorBidi" w:eastAsia="Times New Roman" w:hAnsiTheme="majorBidi" w:cstheme="majorBidi"/>
          <w:sz w:val="24"/>
          <w:szCs w:val="24"/>
          <w:lang w:val="en-MY" w:eastAsia="en-MY"/>
        </w:rPr>
      </w:pPr>
      <w:r w:rsidRPr="002846E7">
        <w:rPr>
          <w:rFonts w:asciiTheme="majorBidi" w:eastAsia="Arial" w:hAnsiTheme="majorBidi" w:cstheme="majorBidi"/>
          <w:sz w:val="24"/>
          <w:szCs w:val="24"/>
          <w:lang w:val="en-MY" w:eastAsia="en-MY"/>
        </w:rPr>
        <w:t>EFA removed SE5 (factor loading &lt; 0.30) and DL3, DL4 (cross-loading on a second factor, compromising one-dimensionality of the digital literacy construct).</w:t>
      </w:r>
    </w:p>
    <w:p w14:paraId="05C225B9" w14:textId="77777777" w:rsidR="00B6735F" w:rsidRPr="002846E7" w:rsidRDefault="00B6735F" w:rsidP="00B6735F">
      <w:pPr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2846E7">
        <w:rPr>
          <w:rFonts w:asciiTheme="majorBidi" w:eastAsia="Arial" w:hAnsiTheme="majorBidi" w:cstheme="majorBidi"/>
          <w:sz w:val="24"/>
          <w:szCs w:val="24"/>
          <w:lang w:val="en-MY" w:eastAsia="en-MY"/>
        </w:rPr>
        <w:t>Following confirmatory factor analysis (CFA; n</w:t>
      </w:r>
      <w:r w:rsidRPr="002846E7">
        <w:rPr>
          <w:rFonts w:ascii="Arial" w:eastAsia="Arial" w:hAnsi="Arial" w:cs="Arial"/>
          <w:sz w:val="24"/>
          <w:szCs w:val="24"/>
          <w:lang w:val="en-MY" w:eastAsia="en-MY"/>
        </w:rPr>
        <w:t xml:space="preserve"> = 500), HS5 was additionally excluded due to a low factor loading (0.343), yielding a final instrument of 54 items.</w:t>
      </w:r>
    </w:p>
    <w:p w14:paraId="2612B4BC" w14:textId="77777777" w:rsidR="00E016A4" w:rsidRDefault="00E016A4" w:rsidP="00DF100C">
      <w:pPr>
        <w:jc w:val="center"/>
      </w:pPr>
    </w:p>
    <w:sectPr w:rsidR="00E01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00C"/>
    <w:rsid w:val="000F617C"/>
    <w:rsid w:val="001C1900"/>
    <w:rsid w:val="002E0169"/>
    <w:rsid w:val="00411DD3"/>
    <w:rsid w:val="004804A6"/>
    <w:rsid w:val="00525255"/>
    <w:rsid w:val="00745FCD"/>
    <w:rsid w:val="00757B7D"/>
    <w:rsid w:val="00B6735F"/>
    <w:rsid w:val="00C619D2"/>
    <w:rsid w:val="00D73E23"/>
    <w:rsid w:val="00DB5DA2"/>
    <w:rsid w:val="00DD2EF8"/>
    <w:rsid w:val="00DF100C"/>
    <w:rsid w:val="00E016A4"/>
    <w:rsid w:val="00ED0955"/>
    <w:rsid w:val="00F5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801C"/>
  <w15:chartTrackingRefBased/>
  <w15:docId w15:val="{1B0DF6D8-A9E4-43E7-BD4D-2F07ADF7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E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5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E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2-Accent3">
    <w:name w:val="Grid Table 2 Accent 3"/>
    <w:basedOn w:val="TableNormal"/>
    <w:uiPriority w:val="47"/>
    <w:rsid w:val="00D73E2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Dr-Laptop</dc:creator>
  <cp:keywords/>
  <dc:description/>
  <cp:lastModifiedBy>golaleh karbasi</cp:lastModifiedBy>
  <cp:revision>11</cp:revision>
  <dcterms:created xsi:type="dcterms:W3CDTF">2025-08-13T02:01:00Z</dcterms:created>
  <dcterms:modified xsi:type="dcterms:W3CDTF">2026-06-12T03:11:00Z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7d526bee-aae3-4c88-8aed-ca0c81d1ac8e</vt:lpwstr>
  </property>
</Properties>
</file>