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BCE" w:rsidRDefault="00C33BCE" w:rsidP="00D95E54">
      <w:pPr>
        <w:spacing w:line="600" w:lineRule="auto"/>
        <w:rPr>
          <w:rFonts w:ascii="Arial" w:hAnsi="Arial" w:cs="Arial"/>
          <w:b/>
          <w:sz w:val="18"/>
          <w:szCs w:val="18"/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17"/>
        <w:gridCol w:w="2484"/>
        <w:gridCol w:w="1085"/>
        <w:gridCol w:w="866"/>
        <w:gridCol w:w="976"/>
        <w:gridCol w:w="838"/>
        <w:gridCol w:w="735"/>
        <w:gridCol w:w="1365"/>
      </w:tblGrid>
      <w:tr w:rsidR="00C33BCE" w:rsidRPr="005C7D0D" w:rsidTr="00C33BCE">
        <w:tc>
          <w:tcPr>
            <w:tcW w:w="717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bookmarkStart w:id="0" w:name="_GoBack"/>
            <w:bookmarkEnd w:id="0"/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Group</w:t>
            </w:r>
          </w:p>
        </w:tc>
        <w:tc>
          <w:tcPr>
            <w:tcW w:w="8349" w:type="dxa"/>
            <w:gridSpan w:val="7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Description</w:t>
            </w:r>
          </w:p>
        </w:tc>
      </w:tr>
      <w:tr w:rsidR="00C33BCE" w:rsidRPr="005C7D0D" w:rsidTr="00C33BCE">
        <w:tc>
          <w:tcPr>
            <w:tcW w:w="717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84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righ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85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righ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76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35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8349" w:type="dxa"/>
            <w:gridSpan w:val="7"/>
          </w:tcPr>
          <w:p w:rsidR="00C33BCE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Death;</w:t>
            </w:r>
          </w:p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severe complications,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severe complications, readmission, no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severe complications, no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49" w:type="dxa"/>
            <w:gridSpan w:val="7"/>
          </w:tcPr>
          <w:p w:rsidR="00C33BCE" w:rsidRDefault="00C33BCE" w:rsidP="00EB4A6A">
            <w:pPr>
              <w:spacing w:line="360" w:lineRule="auto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trike/>
                <w:sz w:val="18"/>
                <w:szCs w:val="18"/>
                <w:lang w:val="en-GB"/>
              </w:rPr>
              <w:t>Alive, severe complications, no readmission, no prolonged-LOS after primary surgery;</w:t>
            </w:r>
          </w:p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only mild complications,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only mild complications, readmission, no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only mild complications, no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8349" w:type="dxa"/>
            <w:gridSpan w:val="7"/>
          </w:tcPr>
          <w:p w:rsidR="00C33BCE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only mild complications, no readmission, no prolonged-LOS after primary surgery;</w:t>
            </w:r>
          </w:p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49" w:type="dxa"/>
            <w:gridSpan w:val="7"/>
          </w:tcPr>
          <w:p w:rsidR="00C33BCE" w:rsidRPr="00C33BCE" w:rsidRDefault="00C33BCE" w:rsidP="00EB4A6A">
            <w:pPr>
              <w:spacing w:line="360" w:lineRule="auto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trike/>
                <w:sz w:val="18"/>
                <w:szCs w:val="18"/>
                <w:lang w:val="en-GB"/>
              </w:rPr>
              <w:t>Alive, no severe or mild complications,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</w:p>
        </w:tc>
        <w:tc>
          <w:tcPr>
            <w:tcW w:w="8349" w:type="dxa"/>
            <w:gridSpan w:val="7"/>
          </w:tcPr>
          <w:p w:rsidR="00C33BCE" w:rsidRDefault="00C33BCE" w:rsidP="00C33BCE">
            <w:pPr>
              <w:spacing w:line="360" w:lineRule="auto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trike/>
                <w:sz w:val="18"/>
                <w:szCs w:val="18"/>
                <w:lang w:val="en-GB"/>
              </w:rPr>
              <w:t>Alive, no severe or mild complications, readmission, no prolonged-LOS after primary surgery;</w:t>
            </w:r>
          </w:p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trike/>
                <w:sz w:val="18"/>
                <w:szCs w:val="18"/>
                <w:lang w:val="en-GB"/>
              </w:rPr>
            </w:pP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no severe or mild complications, no readmission, prolonged-LOS after primary surgery;</w:t>
            </w:r>
          </w:p>
        </w:tc>
      </w:tr>
      <w:tr w:rsidR="00C33BCE" w:rsidRPr="005C7D0D" w:rsidTr="00C33BCE">
        <w:tc>
          <w:tcPr>
            <w:tcW w:w="717" w:type="dxa"/>
          </w:tcPr>
          <w:p w:rsidR="00C33BCE" w:rsidRPr="005C7D0D" w:rsidRDefault="00C33BCE" w:rsidP="00C33B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8349" w:type="dxa"/>
            <w:gridSpan w:val="7"/>
          </w:tcPr>
          <w:p w:rsidR="00C33BCE" w:rsidRPr="005C7D0D" w:rsidRDefault="00C33BCE" w:rsidP="00C33BC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C7D0D">
              <w:rPr>
                <w:rFonts w:ascii="Arial" w:hAnsi="Arial" w:cs="Arial"/>
                <w:sz w:val="18"/>
                <w:szCs w:val="18"/>
                <w:lang w:val="en-GB"/>
              </w:rPr>
              <w:t>Alive, no severe or mild complications, no readmission, no prolonged-LOS after primary surgery;</w:t>
            </w:r>
          </w:p>
        </w:tc>
      </w:tr>
      <w:tr w:rsidR="00C33BCE" w:rsidRPr="005C7D0D" w:rsidTr="00C33BCE">
        <w:tc>
          <w:tcPr>
            <w:tcW w:w="717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righ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righ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C33BCE" w:rsidRPr="005C7D0D" w:rsidRDefault="00C33BCE" w:rsidP="00EB4A6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:rsidR="00C33BCE" w:rsidRPr="005C7D0D" w:rsidRDefault="00C33BCE" w:rsidP="00D95E54">
      <w:pPr>
        <w:spacing w:line="600" w:lineRule="auto"/>
        <w:rPr>
          <w:rFonts w:ascii="Arial" w:hAnsi="Arial" w:cs="Arial"/>
          <w:b/>
          <w:sz w:val="18"/>
          <w:szCs w:val="18"/>
          <w:lang w:val="en-GB"/>
        </w:rPr>
      </w:pPr>
    </w:p>
    <w:p w:rsidR="00D95E54" w:rsidRPr="00C64C16" w:rsidRDefault="00D95E54" w:rsidP="00D95E54">
      <w:pPr>
        <w:spacing w:line="360" w:lineRule="auto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>Online Supplemental Table</w:t>
      </w:r>
      <w:r w:rsidRPr="005C7D0D">
        <w:rPr>
          <w:rFonts w:ascii="Arial" w:hAnsi="Arial" w:cs="Arial"/>
          <w:b/>
          <w:sz w:val="18"/>
          <w:szCs w:val="18"/>
          <w:lang w:val="en-GB"/>
        </w:rPr>
        <w:t>:</w:t>
      </w:r>
      <w:r w:rsidRPr="005C7D0D">
        <w:rPr>
          <w:rFonts w:ascii="Arial" w:hAnsi="Arial" w:cs="Arial"/>
          <w:sz w:val="18"/>
          <w:szCs w:val="18"/>
          <w:lang w:val="en-GB"/>
        </w:rPr>
        <w:t xml:space="preserve"> Ordinal composite outcome, ordered from </w:t>
      </w:r>
      <w:r w:rsidR="00C33BCE">
        <w:rPr>
          <w:rFonts w:ascii="Arial" w:hAnsi="Arial" w:cs="Arial"/>
          <w:sz w:val="18"/>
          <w:szCs w:val="18"/>
          <w:lang w:val="en-GB"/>
        </w:rPr>
        <w:t>worst</w:t>
      </w:r>
      <w:r w:rsidRPr="005C7D0D">
        <w:rPr>
          <w:rFonts w:ascii="Arial" w:hAnsi="Arial" w:cs="Arial"/>
          <w:sz w:val="18"/>
          <w:szCs w:val="18"/>
          <w:lang w:val="en-GB"/>
        </w:rPr>
        <w:t xml:space="preserve"> to </w:t>
      </w:r>
      <w:r w:rsidR="00C33BCE">
        <w:rPr>
          <w:rFonts w:ascii="Arial" w:hAnsi="Arial" w:cs="Arial"/>
          <w:sz w:val="18"/>
          <w:szCs w:val="18"/>
          <w:lang w:val="en-GB"/>
        </w:rPr>
        <w:t>best</w:t>
      </w:r>
      <w:r w:rsidRPr="005C7D0D">
        <w:rPr>
          <w:rFonts w:ascii="Arial" w:hAnsi="Arial" w:cs="Arial"/>
          <w:sz w:val="18"/>
          <w:szCs w:val="18"/>
          <w:lang w:val="en-GB"/>
        </w:rPr>
        <w:t>.</w:t>
      </w:r>
    </w:p>
    <w:p w:rsidR="002275F7" w:rsidRDefault="002275F7"/>
    <w:sectPr w:rsidR="002275F7" w:rsidSect="003F155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54"/>
    <w:rsid w:val="000035BD"/>
    <w:rsid w:val="000204B9"/>
    <w:rsid w:val="0002329E"/>
    <w:rsid w:val="00023D88"/>
    <w:rsid w:val="00024A8F"/>
    <w:rsid w:val="00037019"/>
    <w:rsid w:val="00045AC7"/>
    <w:rsid w:val="00054C51"/>
    <w:rsid w:val="0005576E"/>
    <w:rsid w:val="000705D5"/>
    <w:rsid w:val="00071EB7"/>
    <w:rsid w:val="00086BB0"/>
    <w:rsid w:val="00091AC0"/>
    <w:rsid w:val="0009435B"/>
    <w:rsid w:val="00094F0B"/>
    <w:rsid w:val="000C6DDF"/>
    <w:rsid w:val="000D2072"/>
    <w:rsid w:val="000D5529"/>
    <w:rsid w:val="000E4BA0"/>
    <w:rsid w:val="000F79A3"/>
    <w:rsid w:val="00123D5A"/>
    <w:rsid w:val="0014399D"/>
    <w:rsid w:val="0015314C"/>
    <w:rsid w:val="00160A00"/>
    <w:rsid w:val="00163007"/>
    <w:rsid w:val="00164852"/>
    <w:rsid w:val="00185D10"/>
    <w:rsid w:val="00190FAA"/>
    <w:rsid w:val="0019226D"/>
    <w:rsid w:val="001A0F40"/>
    <w:rsid w:val="001A1E51"/>
    <w:rsid w:val="001B4E69"/>
    <w:rsid w:val="001B7BA5"/>
    <w:rsid w:val="002275F7"/>
    <w:rsid w:val="00227EE3"/>
    <w:rsid w:val="00242633"/>
    <w:rsid w:val="002522BC"/>
    <w:rsid w:val="002659CE"/>
    <w:rsid w:val="00265DCF"/>
    <w:rsid w:val="002737AC"/>
    <w:rsid w:val="00287A2C"/>
    <w:rsid w:val="00293146"/>
    <w:rsid w:val="0029590C"/>
    <w:rsid w:val="002A30BF"/>
    <w:rsid w:val="002B18B5"/>
    <w:rsid w:val="002B36F9"/>
    <w:rsid w:val="00305D60"/>
    <w:rsid w:val="00326B50"/>
    <w:rsid w:val="0033474D"/>
    <w:rsid w:val="0035097A"/>
    <w:rsid w:val="00350ED5"/>
    <w:rsid w:val="00352553"/>
    <w:rsid w:val="00356F39"/>
    <w:rsid w:val="00364419"/>
    <w:rsid w:val="00373969"/>
    <w:rsid w:val="003815E6"/>
    <w:rsid w:val="00396CB2"/>
    <w:rsid w:val="003B0E4D"/>
    <w:rsid w:val="003C0FCA"/>
    <w:rsid w:val="003C5322"/>
    <w:rsid w:val="003D17FC"/>
    <w:rsid w:val="003D233B"/>
    <w:rsid w:val="003D5166"/>
    <w:rsid w:val="003D7DC0"/>
    <w:rsid w:val="003E1D44"/>
    <w:rsid w:val="003E3760"/>
    <w:rsid w:val="003F1557"/>
    <w:rsid w:val="003F6769"/>
    <w:rsid w:val="003F6EA1"/>
    <w:rsid w:val="003F7C04"/>
    <w:rsid w:val="003F7C82"/>
    <w:rsid w:val="004336CC"/>
    <w:rsid w:val="004407DE"/>
    <w:rsid w:val="00440AC9"/>
    <w:rsid w:val="00447F59"/>
    <w:rsid w:val="00456832"/>
    <w:rsid w:val="00464611"/>
    <w:rsid w:val="00473016"/>
    <w:rsid w:val="00490DB4"/>
    <w:rsid w:val="00494242"/>
    <w:rsid w:val="004A0437"/>
    <w:rsid w:val="004A22E2"/>
    <w:rsid w:val="004A504F"/>
    <w:rsid w:val="004A5344"/>
    <w:rsid w:val="004A71F1"/>
    <w:rsid w:val="004B75D8"/>
    <w:rsid w:val="004D1456"/>
    <w:rsid w:val="004F3E7E"/>
    <w:rsid w:val="004F7F77"/>
    <w:rsid w:val="00503B0C"/>
    <w:rsid w:val="0050480C"/>
    <w:rsid w:val="00516487"/>
    <w:rsid w:val="00523294"/>
    <w:rsid w:val="00523F39"/>
    <w:rsid w:val="005338DB"/>
    <w:rsid w:val="00545307"/>
    <w:rsid w:val="00546BA0"/>
    <w:rsid w:val="005512E8"/>
    <w:rsid w:val="00554D1A"/>
    <w:rsid w:val="00556189"/>
    <w:rsid w:val="005563D9"/>
    <w:rsid w:val="00565D08"/>
    <w:rsid w:val="00566924"/>
    <w:rsid w:val="005674B4"/>
    <w:rsid w:val="00570258"/>
    <w:rsid w:val="00584320"/>
    <w:rsid w:val="005A0A6A"/>
    <w:rsid w:val="005A5D8B"/>
    <w:rsid w:val="005A65F2"/>
    <w:rsid w:val="005C5F97"/>
    <w:rsid w:val="005C7E63"/>
    <w:rsid w:val="005D0757"/>
    <w:rsid w:val="0060133F"/>
    <w:rsid w:val="0063785E"/>
    <w:rsid w:val="00642297"/>
    <w:rsid w:val="00642DD6"/>
    <w:rsid w:val="00651C06"/>
    <w:rsid w:val="00655C4B"/>
    <w:rsid w:val="0067442D"/>
    <w:rsid w:val="00676DB1"/>
    <w:rsid w:val="00687832"/>
    <w:rsid w:val="00696D9C"/>
    <w:rsid w:val="00696E87"/>
    <w:rsid w:val="006A2B2C"/>
    <w:rsid w:val="006B57C1"/>
    <w:rsid w:val="006B735F"/>
    <w:rsid w:val="006C537C"/>
    <w:rsid w:val="006C6D90"/>
    <w:rsid w:val="006D0983"/>
    <w:rsid w:val="006E097D"/>
    <w:rsid w:val="006F7DAE"/>
    <w:rsid w:val="0070503D"/>
    <w:rsid w:val="00706CF1"/>
    <w:rsid w:val="007107B0"/>
    <w:rsid w:val="00716841"/>
    <w:rsid w:val="00722902"/>
    <w:rsid w:val="00724705"/>
    <w:rsid w:val="00725916"/>
    <w:rsid w:val="007533CD"/>
    <w:rsid w:val="007867BC"/>
    <w:rsid w:val="007A0195"/>
    <w:rsid w:val="007A1FAA"/>
    <w:rsid w:val="007B376A"/>
    <w:rsid w:val="007B6B28"/>
    <w:rsid w:val="007C3D93"/>
    <w:rsid w:val="007C6BED"/>
    <w:rsid w:val="007D2C0E"/>
    <w:rsid w:val="007E0423"/>
    <w:rsid w:val="007F1489"/>
    <w:rsid w:val="007F29CD"/>
    <w:rsid w:val="007F736B"/>
    <w:rsid w:val="00802A9C"/>
    <w:rsid w:val="00803D3C"/>
    <w:rsid w:val="00807AEB"/>
    <w:rsid w:val="00815788"/>
    <w:rsid w:val="00832747"/>
    <w:rsid w:val="00840038"/>
    <w:rsid w:val="008400CB"/>
    <w:rsid w:val="008421D1"/>
    <w:rsid w:val="00844004"/>
    <w:rsid w:val="00845C64"/>
    <w:rsid w:val="008472FC"/>
    <w:rsid w:val="00854BB6"/>
    <w:rsid w:val="00862C0D"/>
    <w:rsid w:val="00874E6F"/>
    <w:rsid w:val="008750B6"/>
    <w:rsid w:val="008973ED"/>
    <w:rsid w:val="008A6774"/>
    <w:rsid w:val="008C2F78"/>
    <w:rsid w:val="008C3D70"/>
    <w:rsid w:val="008C6F82"/>
    <w:rsid w:val="008D4075"/>
    <w:rsid w:val="008D42A0"/>
    <w:rsid w:val="008E3015"/>
    <w:rsid w:val="008F4472"/>
    <w:rsid w:val="00904430"/>
    <w:rsid w:val="00906C48"/>
    <w:rsid w:val="00911F86"/>
    <w:rsid w:val="00916FA0"/>
    <w:rsid w:val="00932E94"/>
    <w:rsid w:val="009360CE"/>
    <w:rsid w:val="00942D67"/>
    <w:rsid w:val="009433DE"/>
    <w:rsid w:val="00944F63"/>
    <w:rsid w:val="009529B9"/>
    <w:rsid w:val="00952ABE"/>
    <w:rsid w:val="0095654D"/>
    <w:rsid w:val="00974218"/>
    <w:rsid w:val="00980F79"/>
    <w:rsid w:val="009852B3"/>
    <w:rsid w:val="009A3AF6"/>
    <w:rsid w:val="009A48F8"/>
    <w:rsid w:val="009B0C43"/>
    <w:rsid w:val="009C209C"/>
    <w:rsid w:val="009C69B3"/>
    <w:rsid w:val="009D7CF8"/>
    <w:rsid w:val="009E0C0E"/>
    <w:rsid w:val="009F33F1"/>
    <w:rsid w:val="009F5AD8"/>
    <w:rsid w:val="009F75E2"/>
    <w:rsid w:val="00A00194"/>
    <w:rsid w:val="00A04801"/>
    <w:rsid w:val="00A0542A"/>
    <w:rsid w:val="00A055B1"/>
    <w:rsid w:val="00A0581E"/>
    <w:rsid w:val="00A1446E"/>
    <w:rsid w:val="00A23EFF"/>
    <w:rsid w:val="00A33249"/>
    <w:rsid w:val="00A51125"/>
    <w:rsid w:val="00A55008"/>
    <w:rsid w:val="00A907C3"/>
    <w:rsid w:val="00AA1B7A"/>
    <w:rsid w:val="00AA3493"/>
    <w:rsid w:val="00AA3C35"/>
    <w:rsid w:val="00AA5B9A"/>
    <w:rsid w:val="00AA66E1"/>
    <w:rsid w:val="00AB11EA"/>
    <w:rsid w:val="00AD4C84"/>
    <w:rsid w:val="00AE56C1"/>
    <w:rsid w:val="00B034E8"/>
    <w:rsid w:val="00B05F86"/>
    <w:rsid w:val="00B10FFE"/>
    <w:rsid w:val="00B22E8C"/>
    <w:rsid w:val="00B22E9C"/>
    <w:rsid w:val="00B36F89"/>
    <w:rsid w:val="00B40885"/>
    <w:rsid w:val="00B47169"/>
    <w:rsid w:val="00B6106E"/>
    <w:rsid w:val="00B7067E"/>
    <w:rsid w:val="00B81CFC"/>
    <w:rsid w:val="00B82B2B"/>
    <w:rsid w:val="00B8510F"/>
    <w:rsid w:val="00B8721C"/>
    <w:rsid w:val="00B8727A"/>
    <w:rsid w:val="00B93C66"/>
    <w:rsid w:val="00B97730"/>
    <w:rsid w:val="00BA4E00"/>
    <w:rsid w:val="00BB1ACB"/>
    <w:rsid w:val="00BC768A"/>
    <w:rsid w:val="00BE080F"/>
    <w:rsid w:val="00BE6734"/>
    <w:rsid w:val="00BF4A95"/>
    <w:rsid w:val="00C15305"/>
    <w:rsid w:val="00C33BCE"/>
    <w:rsid w:val="00C42701"/>
    <w:rsid w:val="00C5291A"/>
    <w:rsid w:val="00C82737"/>
    <w:rsid w:val="00C96AC7"/>
    <w:rsid w:val="00CA48FC"/>
    <w:rsid w:val="00CB2709"/>
    <w:rsid w:val="00CB3147"/>
    <w:rsid w:val="00CC2BE5"/>
    <w:rsid w:val="00CC65B8"/>
    <w:rsid w:val="00CD2968"/>
    <w:rsid w:val="00CE13E5"/>
    <w:rsid w:val="00CE6D5D"/>
    <w:rsid w:val="00D00301"/>
    <w:rsid w:val="00D12F15"/>
    <w:rsid w:val="00D1543C"/>
    <w:rsid w:val="00D20945"/>
    <w:rsid w:val="00D21C98"/>
    <w:rsid w:val="00D2705D"/>
    <w:rsid w:val="00D325B2"/>
    <w:rsid w:val="00D32E95"/>
    <w:rsid w:val="00D33A13"/>
    <w:rsid w:val="00D33AF5"/>
    <w:rsid w:val="00D42631"/>
    <w:rsid w:val="00D42A8E"/>
    <w:rsid w:val="00D50286"/>
    <w:rsid w:val="00D5528B"/>
    <w:rsid w:val="00D553E1"/>
    <w:rsid w:val="00D70993"/>
    <w:rsid w:val="00D71ED8"/>
    <w:rsid w:val="00D7313F"/>
    <w:rsid w:val="00D740DC"/>
    <w:rsid w:val="00D75DB1"/>
    <w:rsid w:val="00D82A51"/>
    <w:rsid w:val="00D83ABA"/>
    <w:rsid w:val="00D9107A"/>
    <w:rsid w:val="00D94A7A"/>
    <w:rsid w:val="00D94F6E"/>
    <w:rsid w:val="00D95E54"/>
    <w:rsid w:val="00DA3975"/>
    <w:rsid w:val="00DB28AD"/>
    <w:rsid w:val="00DC070D"/>
    <w:rsid w:val="00DC1E69"/>
    <w:rsid w:val="00DC224E"/>
    <w:rsid w:val="00DD1C76"/>
    <w:rsid w:val="00DD4986"/>
    <w:rsid w:val="00DD7129"/>
    <w:rsid w:val="00DE698E"/>
    <w:rsid w:val="00DF2067"/>
    <w:rsid w:val="00DF2415"/>
    <w:rsid w:val="00DF2FA8"/>
    <w:rsid w:val="00E023C8"/>
    <w:rsid w:val="00E03FA2"/>
    <w:rsid w:val="00E22ABF"/>
    <w:rsid w:val="00E24DC6"/>
    <w:rsid w:val="00E326D3"/>
    <w:rsid w:val="00E653E9"/>
    <w:rsid w:val="00E6738E"/>
    <w:rsid w:val="00E711FF"/>
    <w:rsid w:val="00E72837"/>
    <w:rsid w:val="00E839B6"/>
    <w:rsid w:val="00E83FD9"/>
    <w:rsid w:val="00E949B0"/>
    <w:rsid w:val="00E96F19"/>
    <w:rsid w:val="00EA1247"/>
    <w:rsid w:val="00EA1747"/>
    <w:rsid w:val="00EA205E"/>
    <w:rsid w:val="00EC7803"/>
    <w:rsid w:val="00ED2FCD"/>
    <w:rsid w:val="00EE1798"/>
    <w:rsid w:val="00EE1F20"/>
    <w:rsid w:val="00EF02A5"/>
    <w:rsid w:val="00EF5E2D"/>
    <w:rsid w:val="00F2177A"/>
    <w:rsid w:val="00F25096"/>
    <w:rsid w:val="00F45DA6"/>
    <w:rsid w:val="00F4733E"/>
    <w:rsid w:val="00F53FED"/>
    <w:rsid w:val="00F55C9C"/>
    <w:rsid w:val="00F61154"/>
    <w:rsid w:val="00F70EEB"/>
    <w:rsid w:val="00F75F2A"/>
    <w:rsid w:val="00F84931"/>
    <w:rsid w:val="00F90305"/>
    <w:rsid w:val="00F948CB"/>
    <w:rsid w:val="00F96BFA"/>
    <w:rsid w:val="00F96ED4"/>
    <w:rsid w:val="00FA2DEB"/>
    <w:rsid w:val="00FB0DA5"/>
    <w:rsid w:val="00FB7369"/>
    <w:rsid w:val="00FC5153"/>
    <w:rsid w:val="00FD438E"/>
    <w:rsid w:val="00FD4E87"/>
    <w:rsid w:val="00F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41DDEB"/>
  <w15:chartTrackingRefBased/>
  <w15:docId w15:val="{65261C05-3C7E-C243-ACDC-6D72A37C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D95E54"/>
    <w:rPr>
      <w:rFonts w:ascii="Helvetica" w:eastAsia="Times New Roman" w:hAnsi="Helvetica" w:cs="Helvetica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DICAoud">
    <w:name w:val="DICA (oud)"/>
    <w:basedOn w:val="Professioneletabel"/>
    <w:uiPriority w:val="99"/>
    <w:rsid w:val="00E83FD9"/>
    <w:rPr>
      <w:rFonts w:asciiTheme="majorHAnsi" w:eastAsiaTheme="minorEastAsia" w:hAnsiTheme="majorHAnsi"/>
      <w:sz w:val="20"/>
      <w:szCs w:val="20"/>
      <w:lang w:eastAsia="nl-NL"/>
    </w:rPr>
    <w:tblPr>
      <w:tblStyleRowBandSize w:val="1"/>
      <w:tblStyleColBandSize w:val="1"/>
      <w:tblCellMar>
        <w:top w:w="28" w:type="dxa"/>
        <w:bottom w:w="28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bCs/>
        <w:color w:val="FFFFFF" w:themeColor="background1"/>
        <w:sz w:val="28"/>
      </w:rPr>
      <w:tblPr/>
      <w:tcPr>
        <w:shd w:val="clear" w:color="auto" w:fill="538CD6"/>
      </w:tcPr>
    </w:tblStylePr>
    <w:tblStylePr w:type="lastRow">
      <w:tblPr/>
      <w:tcPr>
        <w:shd w:val="clear" w:color="auto" w:fill="C5D9F1"/>
      </w:tcPr>
    </w:tblStylePr>
    <w:tblStylePr w:type="firstCol">
      <w:tblPr/>
      <w:tcPr>
        <w:shd w:val="clear" w:color="auto" w:fill="FFFFFF" w:themeFill="background1"/>
      </w:tcPr>
    </w:tblStylePr>
    <w:tblStylePr w:type="lastCol">
      <w:tblPr/>
      <w:tcPr>
        <w:shd w:val="clear" w:color="auto" w:fill="F3F3F3"/>
      </w:tcPr>
    </w:tblStylePr>
    <w:tblStylePr w:type="band1Vert">
      <w:tblPr/>
      <w:tcPr>
        <w:shd w:val="clear" w:color="auto" w:fill="F3F3F3"/>
      </w:tcPr>
    </w:tblStylePr>
    <w:tblStylePr w:type="band2Vert">
      <w:tblPr/>
      <w:tcPr>
        <w:shd w:val="clear" w:color="auto" w:fill="F3F3F3"/>
      </w:tcPr>
    </w:tblStylePr>
  </w:style>
  <w:style w:type="table" w:styleId="Lijsttabel2">
    <w:name w:val="List Table 2"/>
    <w:basedOn w:val="Standaardtabel"/>
    <w:uiPriority w:val="47"/>
    <w:rsid w:val="00E83FD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rofessioneletabel">
    <w:name w:val="Table Professional"/>
    <w:basedOn w:val="Standaardtabel"/>
    <w:uiPriority w:val="99"/>
    <w:semiHidden/>
    <w:unhideWhenUsed/>
    <w:rsid w:val="00E83F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Tabelraster">
    <w:name w:val="Table Grid"/>
    <w:basedOn w:val="Standaardtabel"/>
    <w:uiPriority w:val="39"/>
    <w:rsid w:val="00D95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1029</Characters>
  <Application>Microsoft Office Word</Application>
  <DocSecurity>0</DocSecurity>
  <Lines>8</Lines>
  <Paragraphs>2</Paragraphs>
  <ScaleCrop>false</ScaleCrop>
  <Company>MedX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Poelemeijer</dc:creator>
  <cp:keywords/>
  <dc:description/>
  <cp:lastModifiedBy>Microsoft Office User</cp:lastModifiedBy>
  <cp:revision>2</cp:revision>
  <dcterms:created xsi:type="dcterms:W3CDTF">2018-05-23T09:11:00Z</dcterms:created>
  <dcterms:modified xsi:type="dcterms:W3CDTF">2018-08-30T08:08:00Z</dcterms:modified>
</cp:coreProperties>
</file>