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EFD72" w14:textId="1640A050" w:rsidR="00B85089" w:rsidRPr="00350B35" w:rsidRDefault="0093529A" w:rsidP="00B85089">
      <w:pPr>
        <w:rPr>
          <w:b/>
          <w:bCs/>
          <w:sz w:val="22"/>
          <w:szCs w:val="22"/>
        </w:rPr>
      </w:pPr>
      <w:r w:rsidRPr="00350B35">
        <w:rPr>
          <w:b/>
          <w:bCs/>
          <w:sz w:val="22"/>
          <w:szCs w:val="22"/>
        </w:rPr>
        <w:t>Supplementary Table 3</w:t>
      </w:r>
      <w:r w:rsidR="00B85089" w:rsidRPr="00350B35">
        <w:rPr>
          <w:b/>
          <w:bCs/>
          <w:sz w:val="22"/>
          <w:szCs w:val="22"/>
        </w:rPr>
        <w:t>: Multivariable logistic regression of pre-operative demographics and comorbidities associated with bleeding in patients undergoing RYGB from 2015-2021</w:t>
      </w:r>
    </w:p>
    <w:p w14:paraId="3010A206" w14:textId="77777777" w:rsidR="00350B35" w:rsidRPr="00350B35" w:rsidRDefault="00350B35" w:rsidP="00B85089">
      <w:pPr>
        <w:rPr>
          <w:b/>
          <w:bCs/>
          <w:sz w:val="18"/>
          <w:szCs w:val="18"/>
        </w:rPr>
      </w:pPr>
    </w:p>
    <w:tbl>
      <w:tblPr>
        <w:tblStyle w:val="PlainTable2"/>
        <w:tblW w:w="9260" w:type="dxa"/>
        <w:tblLook w:val="0600" w:firstRow="0" w:lastRow="0" w:firstColumn="0" w:lastColumn="0" w:noHBand="1" w:noVBand="1"/>
      </w:tblPr>
      <w:tblGrid>
        <w:gridCol w:w="4760"/>
        <w:gridCol w:w="1440"/>
        <w:gridCol w:w="1620"/>
        <w:gridCol w:w="1440"/>
      </w:tblGrid>
      <w:tr w:rsidR="00B85089" w:rsidRPr="00EF3C2A" w14:paraId="42DF4655" w14:textId="77777777" w:rsidTr="00EF3C2A">
        <w:trPr>
          <w:trHeight w:val="186"/>
        </w:trPr>
        <w:tc>
          <w:tcPr>
            <w:tcW w:w="4760" w:type="dxa"/>
            <w:hideMark/>
          </w:tcPr>
          <w:p w14:paraId="792DBB54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1"/>
                <w:szCs w:val="21"/>
                <w14:ligatures w14:val="standardContextual"/>
              </w:rPr>
            </w:pPr>
            <w:r w:rsidRPr="00EF3C2A">
              <w:rPr>
                <w:rFonts w:ascii="Arial" w:eastAsiaTheme="minorHAnsi" w:hAnsi="Arial" w:cs="Arial"/>
                <w:b/>
                <w:bCs/>
                <w:kern w:val="2"/>
                <w:sz w:val="21"/>
                <w:szCs w:val="21"/>
                <w14:ligatures w14:val="standardContextual"/>
              </w:rPr>
              <w:t>Characteristic</w:t>
            </w:r>
          </w:p>
        </w:tc>
        <w:tc>
          <w:tcPr>
            <w:tcW w:w="1440" w:type="dxa"/>
            <w:hideMark/>
          </w:tcPr>
          <w:p w14:paraId="6A787934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1"/>
                <w:szCs w:val="21"/>
                <w14:ligatures w14:val="standardContextual"/>
              </w:rPr>
            </w:pPr>
            <w:r w:rsidRPr="00EF3C2A">
              <w:rPr>
                <w:rFonts w:ascii="Arial" w:eastAsiaTheme="minorHAnsi" w:hAnsi="Arial" w:cs="Arial"/>
                <w:b/>
                <w:bCs/>
                <w:kern w:val="2"/>
                <w:sz w:val="21"/>
                <w:szCs w:val="21"/>
                <w14:ligatures w14:val="standardContextual"/>
              </w:rPr>
              <w:t>OR</w:t>
            </w:r>
          </w:p>
        </w:tc>
        <w:tc>
          <w:tcPr>
            <w:tcW w:w="1620" w:type="dxa"/>
            <w:hideMark/>
          </w:tcPr>
          <w:p w14:paraId="2ACEAB1D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1"/>
                <w:szCs w:val="21"/>
                <w14:ligatures w14:val="standardContextual"/>
              </w:rPr>
            </w:pPr>
            <w:r w:rsidRPr="00EF3C2A">
              <w:rPr>
                <w:rFonts w:ascii="Arial" w:eastAsiaTheme="minorHAnsi" w:hAnsi="Arial" w:cs="Arial"/>
                <w:b/>
                <w:bCs/>
                <w:kern w:val="2"/>
                <w:sz w:val="21"/>
                <w:szCs w:val="21"/>
                <w14:ligatures w14:val="standardContextual"/>
              </w:rPr>
              <w:t>95% CI</w:t>
            </w:r>
          </w:p>
        </w:tc>
        <w:tc>
          <w:tcPr>
            <w:tcW w:w="1440" w:type="dxa"/>
            <w:hideMark/>
          </w:tcPr>
          <w:p w14:paraId="55874E9A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1"/>
                <w:szCs w:val="21"/>
                <w14:ligatures w14:val="standardContextual"/>
              </w:rPr>
            </w:pPr>
            <w:r w:rsidRPr="00EF3C2A">
              <w:rPr>
                <w:rFonts w:ascii="Arial" w:eastAsiaTheme="minorHAnsi" w:hAnsi="Arial" w:cs="Arial"/>
                <w:b/>
                <w:bCs/>
                <w:kern w:val="2"/>
                <w:sz w:val="21"/>
                <w:szCs w:val="21"/>
                <w14:ligatures w14:val="standardContextual"/>
              </w:rPr>
              <w:t>p-value</w:t>
            </w:r>
          </w:p>
        </w:tc>
      </w:tr>
      <w:tr w:rsidR="00B85089" w:rsidRPr="00EF3C2A" w14:paraId="750834E7" w14:textId="77777777" w:rsidTr="00EF3C2A">
        <w:trPr>
          <w:trHeight w:val="210"/>
        </w:trPr>
        <w:tc>
          <w:tcPr>
            <w:tcW w:w="4760" w:type="dxa"/>
            <w:hideMark/>
          </w:tcPr>
          <w:p w14:paraId="0A9A034C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Age</w:t>
            </w:r>
          </w:p>
        </w:tc>
        <w:tc>
          <w:tcPr>
            <w:tcW w:w="1440" w:type="dxa"/>
            <w:hideMark/>
          </w:tcPr>
          <w:p w14:paraId="517D3AF9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  <w:hideMark/>
          </w:tcPr>
          <w:p w14:paraId="4C4C3D6B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23DD1F58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5E0405B1" w14:textId="77777777" w:rsidTr="00EF3C2A">
        <w:trPr>
          <w:trHeight w:val="210"/>
        </w:trPr>
        <w:tc>
          <w:tcPr>
            <w:tcW w:w="4760" w:type="dxa"/>
            <w:hideMark/>
          </w:tcPr>
          <w:p w14:paraId="56E27C20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</w:t>
            </w:r>
            <w:r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20-40</w:t>
            </w:r>
          </w:p>
        </w:tc>
        <w:tc>
          <w:tcPr>
            <w:tcW w:w="1440" w:type="dxa"/>
            <w:hideMark/>
          </w:tcPr>
          <w:p w14:paraId="49C0BB5B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Ref</w:t>
            </w:r>
          </w:p>
        </w:tc>
        <w:tc>
          <w:tcPr>
            <w:tcW w:w="1620" w:type="dxa"/>
            <w:hideMark/>
          </w:tcPr>
          <w:p w14:paraId="01E062D6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183C57E1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041E8BDD" w14:textId="77777777" w:rsidTr="00EF3C2A">
        <w:trPr>
          <w:trHeight w:val="24"/>
        </w:trPr>
        <w:tc>
          <w:tcPr>
            <w:tcW w:w="4760" w:type="dxa"/>
            <w:hideMark/>
          </w:tcPr>
          <w:p w14:paraId="5B5B358F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41-60</w:t>
            </w:r>
          </w:p>
        </w:tc>
        <w:tc>
          <w:tcPr>
            <w:tcW w:w="1440" w:type="dxa"/>
            <w:hideMark/>
          </w:tcPr>
          <w:p w14:paraId="55229C1E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1.06</w:t>
            </w:r>
          </w:p>
        </w:tc>
        <w:tc>
          <w:tcPr>
            <w:tcW w:w="1620" w:type="dxa"/>
            <w:hideMark/>
          </w:tcPr>
          <w:p w14:paraId="2BCC1DB1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0.98, 1.15</w:t>
            </w:r>
          </w:p>
        </w:tc>
        <w:tc>
          <w:tcPr>
            <w:tcW w:w="1440" w:type="dxa"/>
            <w:hideMark/>
          </w:tcPr>
          <w:p w14:paraId="509BCD44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0.15</w:t>
            </w:r>
          </w:p>
        </w:tc>
      </w:tr>
      <w:tr w:rsidR="00B85089" w:rsidRPr="006C727B" w14:paraId="2E06D34E" w14:textId="77777777" w:rsidTr="00EF3C2A">
        <w:trPr>
          <w:trHeight w:val="24"/>
        </w:trPr>
        <w:tc>
          <w:tcPr>
            <w:tcW w:w="4760" w:type="dxa"/>
            <w:hideMark/>
          </w:tcPr>
          <w:p w14:paraId="22E84ED1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61-75</w:t>
            </w:r>
          </w:p>
        </w:tc>
        <w:tc>
          <w:tcPr>
            <w:tcW w:w="1440" w:type="dxa"/>
            <w:hideMark/>
          </w:tcPr>
          <w:p w14:paraId="45245DE0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1.15</w:t>
            </w:r>
          </w:p>
        </w:tc>
        <w:tc>
          <w:tcPr>
            <w:tcW w:w="1620" w:type="dxa"/>
            <w:hideMark/>
          </w:tcPr>
          <w:p w14:paraId="1F322BD3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1.02, 1.29</w:t>
            </w:r>
          </w:p>
        </w:tc>
        <w:tc>
          <w:tcPr>
            <w:tcW w:w="1440" w:type="dxa"/>
            <w:hideMark/>
          </w:tcPr>
          <w:p w14:paraId="62C80223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0.02</w:t>
            </w:r>
          </w:p>
        </w:tc>
      </w:tr>
      <w:tr w:rsidR="00B85089" w:rsidRPr="006C727B" w14:paraId="7ACFC787" w14:textId="77777777" w:rsidTr="00EF3C2A">
        <w:trPr>
          <w:trHeight w:val="21"/>
        </w:trPr>
        <w:tc>
          <w:tcPr>
            <w:tcW w:w="4760" w:type="dxa"/>
            <w:hideMark/>
          </w:tcPr>
          <w:p w14:paraId="56E521F7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&gt;75</w:t>
            </w:r>
          </w:p>
        </w:tc>
        <w:tc>
          <w:tcPr>
            <w:tcW w:w="1440" w:type="dxa"/>
            <w:hideMark/>
          </w:tcPr>
          <w:p w14:paraId="2F54D746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1.61</w:t>
            </w:r>
          </w:p>
        </w:tc>
        <w:tc>
          <w:tcPr>
            <w:tcW w:w="1620" w:type="dxa"/>
            <w:hideMark/>
          </w:tcPr>
          <w:p w14:paraId="64D36A66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0.79, 2.90</w:t>
            </w:r>
          </w:p>
        </w:tc>
        <w:tc>
          <w:tcPr>
            <w:tcW w:w="1440" w:type="dxa"/>
            <w:hideMark/>
          </w:tcPr>
          <w:p w14:paraId="1DA5C052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0.15</w:t>
            </w:r>
          </w:p>
        </w:tc>
      </w:tr>
      <w:tr w:rsidR="00B85089" w:rsidRPr="00EF3C2A" w14:paraId="48EA3B6B" w14:textId="77777777" w:rsidTr="00EF3C2A">
        <w:trPr>
          <w:trHeight w:val="210"/>
        </w:trPr>
        <w:tc>
          <w:tcPr>
            <w:tcW w:w="4760" w:type="dxa"/>
            <w:hideMark/>
          </w:tcPr>
          <w:p w14:paraId="102679A9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Sex</w:t>
            </w:r>
          </w:p>
        </w:tc>
        <w:tc>
          <w:tcPr>
            <w:tcW w:w="1440" w:type="dxa"/>
            <w:hideMark/>
          </w:tcPr>
          <w:p w14:paraId="2F16065D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  <w:hideMark/>
          </w:tcPr>
          <w:p w14:paraId="7AFED993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1DEDDAA9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441D4246" w14:textId="77777777" w:rsidTr="00EF3C2A">
        <w:trPr>
          <w:trHeight w:val="210"/>
        </w:trPr>
        <w:tc>
          <w:tcPr>
            <w:tcW w:w="4760" w:type="dxa"/>
            <w:hideMark/>
          </w:tcPr>
          <w:p w14:paraId="5CF65049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Female</w:t>
            </w:r>
          </w:p>
        </w:tc>
        <w:tc>
          <w:tcPr>
            <w:tcW w:w="1440" w:type="dxa"/>
            <w:hideMark/>
          </w:tcPr>
          <w:p w14:paraId="7072E73E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Ref</w:t>
            </w:r>
          </w:p>
        </w:tc>
        <w:tc>
          <w:tcPr>
            <w:tcW w:w="1620" w:type="dxa"/>
            <w:hideMark/>
          </w:tcPr>
          <w:p w14:paraId="031E36DB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392B104E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6DCC63CA" w14:textId="77777777" w:rsidTr="00EF3C2A">
        <w:trPr>
          <w:trHeight w:val="24"/>
        </w:trPr>
        <w:tc>
          <w:tcPr>
            <w:tcW w:w="4760" w:type="dxa"/>
            <w:hideMark/>
          </w:tcPr>
          <w:p w14:paraId="31846247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Male</w:t>
            </w:r>
          </w:p>
        </w:tc>
        <w:tc>
          <w:tcPr>
            <w:tcW w:w="1440" w:type="dxa"/>
            <w:hideMark/>
          </w:tcPr>
          <w:p w14:paraId="3EBB1862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1.18</w:t>
            </w:r>
          </w:p>
        </w:tc>
        <w:tc>
          <w:tcPr>
            <w:tcW w:w="1620" w:type="dxa"/>
            <w:hideMark/>
          </w:tcPr>
          <w:p w14:paraId="2AA3323B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1.09, 1.28</w:t>
            </w:r>
          </w:p>
        </w:tc>
        <w:tc>
          <w:tcPr>
            <w:tcW w:w="1440" w:type="dxa"/>
            <w:hideMark/>
          </w:tcPr>
          <w:p w14:paraId="51CAD7FA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B85089" w:rsidRPr="00EF3C2A" w14:paraId="09E49B91" w14:textId="77777777" w:rsidTr="00EF3C2A">
        <w:trPr>
          <w:trHeight w:val="210"/>
        </w:trPr>
        <w:tc>
          <w:tcPr>
            <w:tcW w:w="4760" w:type="dxa"/>
            <w:hideMark/>
          </w:tcPr>
          <w:p w14:paraId="551D31A5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Race</w:t>
            </w:r>
          </w:p>
        </w:tc>
        <w:tc>
          <w:tcPr>
            <w:tcW w:w="1440" w:type="dxa"/>
            <w:hideMark/>
          </w:tcPr>
          <w:p w14:paraId="5C066B1F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  <w:hideMark/>
          </w:tcPr>
          <w:p w14:paraId="7D48587A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5B7746D1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77B88536" w14:textId="77777777" w:rsidTr="00EF3C2A">
        <w:trPr>
          <w:trHeight w:val="210"/>
        </w:trPr>
        <w:tc>
          <w:tcPr>
            <w:tcW w:w="4760" w:type="dxa"/>
            <w:hideMark/>
          </w:tcPr>
          <w:p w14:paraId="2230C2C6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White</w:t>
            </w:r>
          </w:p>
        </w:tc>
        <w:tc>
          <w:tcPr>
            <w:tcW w:w="1440" w:type="dxa"/>
            <w:hideMark/>
          </w:tcPr>
          <w:p w14:paraId="43ACE924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Ref</w:t>
            </w:r>
          </w:p>
        </w:tc>
        <w:tc>
          <w:tcPr>
            <w:tcW w:w="1620" w:type="dxa"/>
            <w:hideMark/>
          </w:tcPr>
          <w:p w14:paraId="5B78E14B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4767E492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701E7A78" w14:textId="77777777" w:rsidTr="00EF3C2A">
        <w:trPr>
          <w:trHeight w:val="24"/>
        </w:trPr>
        <w:tc>
          <w:tcPr>
            <w:tcW w:w="4760" w:type="dxa"/>
            <w:hideMark/>
          </w:tcPr>
          <w:p w14:paraId="7CDB5017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American Indian or Alaska Native</w:t>
            </w:r>
          </w:p>
        </w:tc>
        <w:tc>
          <w:tcPr>
            <w:tcW w:w="1440" w:type="dxa"/>
            <w:hideMark/>
          </w:tcPr>
          <w:p w14:paraId="049C7CB8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0.60</w:t>
            </w:r>
          </w:p>
        </w:tc>
        <w:tc>
          <w:tcPr>
            <w:tcW w:w="1620" w:type="dxa"/>
            <w:hideMark/>
          </w:tcPr>
          <w:p w14:paraId="026943CA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0.34, 0.98</w:t>
            </w:r>
          </w:p>
        </w:tc>
        <w:tc>
          <w:tcPr>
            <w:tcW w:w="1440" w:type="dxa"/>
            <w:hideMark/>
          </w:tcPr>
          <w:p w14:paraId="1B5A3E8D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0.06</w:t>
            </w:r>
          </w:p>
        </w:tc>
      </w:tr>
      <w:tr w:rsidR="00B85089" w:rsidRPr="006C727B" w14:paraId="6C48C788" w14:textId="77777777" w:rsidTr="00EF3C2A">
        <w:trPr>
          <w:trHeight w:val="24"/>
        </w:trPr>
        <w:tc>
          <w:tcPr>
            <w:tcW w:w="4760" w:type="dxa"/>
            <w:hideMark/>
          </w:tcPr>
          <w:p w14:paraId="5C4D36DE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Asian</w:t>
            </w:r>
          </w:p>
        </w:tc>
        <w:tc>
          <w:tcPr>
            <w:tcW w:w="1440" w:type="dxa"/>
            <w:hideMark/>
          </w:tcPr>
          <w:p w14:paraId="193EC46F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1.45</w:t>
            </w:r>
          </w:p>
        </w:tc>
        <w:tc>
          <w:tcPr>
            <w:tcW w:w="1620" w:type="dxa"/>
            <w:hideMark/>
          </w:tcPr>
          <w:p w14:paraId="18028B60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1.00, 2.03</w:t>
            </w:r>
          </w:p>
        </w:tc>
        <w:tc>
          <w:tcPr>
            <w:tcW w:w="1440" w:type="dxa"/>
            <w:hideMark/>
          </w:tcPr>
          <w:p w14:paraId="34A9AC6E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0.04</w:t>
            </w:r>
          </w:p>
        </w:tc>
      </w:tr>
      <w:tr w:rsidR="00B85089" w:rsidRPr="006C727B" w14:paraId="01C13DD0" w14:textId="77777777" w:rsidTr="00EF3C2A">
        <w:trPr>
          <w:trHeight w:val="24"/>
        </w:trPr>
        <w:tc>
          <w:tcPr>
            <w:tcW w:w="4760" w:type="dxa"/>
            <w:hideMark/>
          </w:tcPr>
          <w:p w14:paraId="3F1BA8DD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Black or African American</w:t>
            </w:r>
          </w:p>
        </w:tc>
        <w:tc>
          <w:tcPr>
            <w:tcW w:w="1440" w:type="dxa"/>
            <w:hideMark/>
          </w:tcPr>
          <w:p w14:paraId="2329F4E3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1.15</w:t>
            </w:r>
          </w:p>
        </w:tc>
        <w:tc>
          <w:tcPr>
            <w:tcW w:w="1620" w:type="dxa"/>
            <w:hideMark/>
          </w:tcPr>
          <w:p w14:paraId="1BA470B3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1.06, 1.25</w:t>
            </w:r>
          </w:p>
        </w:tc>
        <w:tc>
          <w:tcPr>
            <w:tcW w:w="1440" w:type="dxa"/>
            <w:hideMark/>
          </w:tcPr>
          <w:p w14:paraId="0E843A67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0.01</w:t>
            </w:r>
          </w:p>
        </w:tc>
      </w:tr>
      <w:tr w:rsidR="00B85089" w:rsidRPr="006C727B" w14:paraId="706BC56A" w14:textId="77777777" w:rsidTr="00EF3C2A">
        <w:trPr>
          <w:trHeight w:val="24"/>
        </w:trPr>
        <w:tc>
          <w:tcPr>
            <w:tcW w:w="4760" w:type="dxa"/>
            <w:hideMark/>
          </w:tcPr>
          <w:p w14:paraId="6D6D1779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Native Hawaiian or Other Pacific Islander</w:t>
            </w:r>
          </w:p>
        </w:tc>
        <w:tc>
          <w:tcPr>
            <w:tcW w:w="1440" w:type="dxa"/>
            <w:hideMark/>
          </w:tcPr>
          <w:p w14:paraId="0D2A5EAB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1.65</w:t>
            </w:r>
          </w:p>
        </w:tc>
        <w:tc>
          <w:tcPr>
            <w:tcW w:w="1620" w:type="dxa"/>
            <w:hideMark/>
          </w:tcPr>
          <w:p w14:paraId="2D7E8B22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1.06, 2.45</w:t>
            </w:r>
          </w:p>
        </w:tc>
        <w:tc>
          <w:tcPr>
            <w:tcW w:w="1440" w:type="dxa"/>
            <w:hideMark/>
          </w:tcPr>
          <w:p w14:paraId="6AAC55FD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0.02</w:t>
            </w:r>
          </w:p>
        </w:tc>
      </w:tr>
      <w:tr w:rsidR="00B85089" w:rsidRPr="00EF3C2A" w14:paraId="74F0D7DA" w14:textId="77777777" w:rsidTr="00EF3C2A">
        <w:trPr>
          <w:trHeight w:val="210"/>
        </w:trPr>
        <w:tc>
          <w:tcPr>
            <w:tcW w:w="4760" w:type="dxa"/>
            <w:hideMark/>
          </w:tcPr>
          <w:p w14:paraId="71817308" w14:textId="1865E885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ASA</w:t>
            </w:r>
            <w:r w:rsid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C</w:t>
            </w:r>
            <w:r w:rsid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lass</w:t>
            </w:r>
          </w:p>
        </w:tc>
        <w:tc>
          <w:tcPr>
            <w:tcW w:w="1440" w:type="dxa"/>
            <w:hideMark/>
          </w:tcPr>
          <w:p w14:paraId="0E26FFF5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  <w:hideMark/>
          </w:tcPr>
          <w:p w14:paraId="09360BD6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7970BC33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509C88C2" w14:textId="77777777" w:rsidTr="00EF3C2A">
        <w:trPr>
          <w:trHeight w:val="210"/>
        </w:trPr>
        <w:tc>
          <w:tcPr>
            <w:tcW w:w="4760" w:type="dxa"/>
            <w:hideMark/>
          </w:tcPr>
          <w:p w14:paraId="5695B29E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ASA I - Normal/Healthy</w:t>
            </w:r>
          </w:p>
        </w:tc>
        <w:tc>
          <w:tcPr>
            <w:tcW w:w="1440" w:type="dxa"/>
            <w:hideMark/>
          </w:tcPr>
          <w:p w14:paraId="47F22AF1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Ref</w:t>
            </w:r>
          </w:p>
        </w:tc>
        <w:tc>
          <w:tcPr>
            <w:tcW w:w="1620" w:type="dxa"/>
            <w:hideMark/>
          </w:tcPr>
          <w:p w14:paraId="30664DB2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  <w:hideMark/>
          </w:tcPr>
          <w:p w14:paraId="5FBF7FF3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09A0CCC6" w14:textId="77777777" w:rsidTr="00EF3C2A">
        <w:trPr>
          <w:trHeight w:val="24"/>
        </w:trPr>
        <w:tc>
          <w:tcPr>
            <w:tcW w:w="4760" w:type="dxa"/>
            <w:hideMark/>
          </w:tcPr>
          <w:p w14:paraId="20376181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ASA II - Mild systemic disease</w:t>
            </w:r>
          </w:p>
        </w:tc>
        <w:tc>
          <w:tcPr>
            <w:tcW w:w="1440" w:type="dxa"/>
            <w:hideMark/>
          </w:tcPr>
          <w:p w14:paraId="07A46257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1.14</w:t>
            </w:r>
          </w:p>
        </w:tc>
        <w:tc>
          <w:tcPr>
            <w:tcW w:w="1620" w:type="dxa"/>
            <w:hideMark/>
          </w:tcPr>
          <w:p w14:paraId="485D5A3A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0.52, 3.20</w:t>
            </w:r>
          </w:p>
        </w:tc>
        <w:tc>
          <w:tcPr>
            <w:tcW w:w="1440" w:type="dxa"/>
            <w:hideMark/>
          </w:tcPr>
          <w:p w14:paraId="405B4CDF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0.80</w:t>
            </w:r>
          </w:p>
        </w:tc>
      </w:tr>
      <w:tr w:rsidR="00B85089" w:rsidRPr="006C727B" w14:paraId="3DD095CA" w14:textId="77777777" w:rsidTr="00EF3C2A">
        <w:trPr>
          <w:trHeight w:val="24"/>
        </w:trPr>
        <w:tc>
          <w:tcPr>
            <w:tcW w:w="4760" w:type="dxa"/>
            <w:hideMark/>
          </w:tcPr>
          <w:p w14:paraId="78DC7F86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ASA III - Severe systemic disease</w:t>
            </w:r>
          </w:p>
        </w:tc>
        <w:tc>
          <w:tcPr>
            <w:tcW w:w="1440" w:type="dxa"/>
            <w:hideMark/>
          </w:tcPr>
          <w:p w14:paraId="3E152F57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1.11</w:t>
            </w:r>
          </w:p>
        </w:tc>
        <w:tc>
          <w:tcPr>
            <w:tcW w:w="1620" w:type="dxa"/>
            <w:hideMark/>
          </w:tcPr>
          <w:p w14:paraId="4DC5F997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0.51, 3.12</w:t>
            </w:r>
          </w:p>
        </w:tc>
        <w:tc>
          <w:tcPr>
            <w:tcW w:w="1440" w:type="dxa"/>
            <w:hideMark/>
          </w:tcPr>
          <w:p w14:paraId="3F04FFA8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0.80</w:t>
            </w:r>
          </w:p>
        </w:tc>
      </w:tr>
      <w:tr w:rsidR="00B85089" w:rsidRPr="006C727B" w14:paraId="1DCCF188" w14:textId="77777777" w:rsidTr="00EF3C2A">
        <w:trPr>
          <w:trHeight w:val="24"/>
        </w:trPr>
        <w:tc>
          <w:tcPr>
            <w:tcW w:w="4760" w:type="dxa"/>
            <w:hideMark/>
          </w:tcPr>
          <w:p w14:paraId="060F4459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ASA IV - Severe systemic disease threat to life</w:t>
            </w:r>
          </w:p>
        </w:tc>
        <w:tc>
          <w:tcPr>
            <w:tcW w:w="1440" w:type="dxa"/>
            <w:hideMark/>
          </w:tcPr>
          <w:p w14:paraId="12BDB545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1.37</w:t>
            </w:r>
          </w:p>
        </w:tc>
        <w:tc>
          <w:tcPr>
            <w:tcW w:w="1620" w:type="dxa"/>
            <w:hideMark/>
          </w:tcPr>
          <w:p w14:paraId="12DFCE9E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0.62, 3.88</w:t>
            </w:r>
          </w:p>
        </w:tc>
        <w:tc>
          <w:tcPr>
            <w:tcW w:w="1440" w:type="dxa"/>
            <w:hideMark/>
          </w:tcPr>
          <w:p w14:paraId="2F063FDE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0.50</w:t>
            </w:r>
          </w:p>
        </w:tc>
      </w:tr>
      <w:tr w:rsidR="00B85089" w:rsidRPr="00EF3C2A" w14:paraId="773AD814" w14:textId="77777777" w:rsidTr="00EF3C2A">
        <w:trPr>
          <w:trHeight w:val="24"/>
        </w:trPr>
        <w:tc>
          <w:tcPr>
            <w:tcW w:w="4760" w:type="dxa"/>
          </w:tcPr>
          <w:p w14:paraId="15AF3F9F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Highest BMI pre-op </w:t>
            </w:r>
          </w:p>
        </w:tc>
        <w:tc>
          <w:tcPr>
            <w:tcW w:w="1440" w:type="dxa"/>
          </w:tcPr>
          <w:p w14:paraId="7F28825C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</w:tcPr>
          <w:p w14:paraId="501E0E30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2C133090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7A7367E3" w14:textId="77777777" w:rsidTr="00EF3C2A">
        <w:trPr>
          <w:trHeight w:val="24"/>
        </w:trPr>
        <w:tc>
          <w:tcPr>
            <w:tcW w:w="4760" w:type="dxa"/>
          </w:tcPr>
          <w:p w14:paraId="27807A51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35-39.9</w:t>
            </w:r>
          </w:p>
        </w:tc>
        <w:tc>
          <w:tcPr>
            <w:tcW w:w="1440" w:type="dxa"/>
          </w:tcPr>
          <w:p w14:paraId="06E1436E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Ref</w:t>
            </w:r>
          </w:p>
        </w:tc>
        <w:tc>
          <w:tcPr>
            <w:tcW w:w="1620" w:type="dxa"/>
          </w:tcPr>
          <w:p w14:paraId="0AE489D0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7C87A289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21397A57" w14:textId="77777777" w:rsidTr="00EF3C2A">
        <w:trPr>
          <w:trHeight w:val="24"/>
        </w:trPr>
        <w:tc>
          <w:tcPr>
            <w:tcW w:w="4760" w:type="dxa"/>
          </w:tcPr>
          <w:p w14:paraId="386574EA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</w:t>
            </w:r>
            <w:r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40-44.9</w:t>
            </w:r>
          </w:p>
        </w:tc>
        <w:tc>
          <w:tcPr>
            <w:tcW w:w="1440" w:type="dxa"/>
          </w:tcPr>
          <w:p w14:paraId="2742FBD1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0.95</w:t>
            </w:r>
          </w:p>
        </w:tc>
        <w:tc>
          <w:tcPr>
            <w:tcW w:w="1620" w:type="dxa"/>
          </w:tcPr>
          <w:p w14:paraId="4FC34D5A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0.86, 1.05</w:t>
            </w:r>
          </w:p>
        </w:tc>
        <w:tc>
          <w:tcPr>
            <w:tcW w:w="1440" w:type="dxa"/>
          </w:tcPr>
          <w:p w14:paraId="127B5A07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0.30</w:t>
            </w:r>
          </w:p>
        </w:tc>
      </w:tr>
      <w:tr w:rsidR="00B85089" w:rsidRPr="006C727B" w14:paraId="7803323F" w14:textId="77777777" w:rsidTr="00EF3C2A">
        <w:trPr>
          <w:trHeight w:val="24"/>
        </w:trPr>
        <w:tc>
          <w:tcPr>
            <w:tcW w:w="4760" w:type="dxa"/>
          </w:tcPr>
          <w:p w14:paraId="35170D22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45-49.9</w:t>
            </w:r>
          </w:p>
        </w:tc>
        <w:tc>
          <w:tcPr>
            <w:tcW w:w="1440" w:type="dxa"/>
          </w:tcPr>
          <w:p w14:paraId="505FADAA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0.81</w:t>
            </w:r>
          </w:p>
        </w:tc>
        <w:tc>
          <w:tcPr>
            <w:tcW w:w="1620" w:type="dxa"/>
          </w:tcPr>
          <w:p w14:paraId="01962436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0.73, 0.90</w:t>
            </w:r>
          </w:p>
        </w:tc>
        <w:tc>
          <w:tcPr>
            <w:tcW w:w="1440" w:type="dxa"/>
          </w:tcPr>
          <w:p w14:paraId="77F7C9BC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B85089" w:rsidRPr="006C727B" w14:paraId="43166D3B" w14:textId="77777777" w:rsidTr="00EF3C2A">
        <w:trPr>
          <w:trHeight w:val="24"/>
        </w:trPr>
        <w:tc>
          <w:tcPr>
            <w:tcW w:w="4760" w:type="dxa"/>
          </w:tcPr>
          <w:p w14:paraId="2DAB9758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50-59.9</w:t>
            </w:r>
          </w:p>
        </w:tc>
        <w:tc>
          <w:tcPr>
            <w:tcW w:w="1440" w:type="dxa"/>
          </w:tcPr>
          <w:p w14:paraId="2AD9D992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0.79</w:t>
            </w:r>
          </w:p>
        </w:tc>
        <w:tc>
          <w:tcPr>
            <w:tcW w:w="1620" w:type="dxa"/>
          </w:tcPr>
          <w:p w14:paraId="027C7E46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0.71, 0.87</w:t>
            </w:r>
          </w:p>
        </w:tc>
        <w:tc>
          <w:tcPr>
            <w:tcW w:w="1440" w:type="dxa"/>
          </w:tcPr>
          <w:p w14:paraId="7D04FACC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B85089" w:rsidRPr="006C727B" w14:paraId="7CEC1BD8" w14:textId="77777777" w:rsidTr="00EF3C2A">
        <w:trPr>
          <w:trHeight w:val="24"/>
        </w:trPr>
        <w:tc>
          <w:tcPr>
            <w:tcW w:w="4760" w:type="dxa"/>
          </w:tcPr>
          <w:p w14:paraId="4E694A46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60 and above</w:t>
            </w:r>
          </w:p>
        </w:tc>
        <w:tc>
          <w:tcPr>
            <w:tcW w:w="1440" w:type="dxa"/>
          </w:tcPr>
          <w:p w14:paraId="3853311A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0.75</w:t>
            </w:r>
          </w:p>
        </w:tc>
        <w:tc>
          <w:tcPr>
            <w:tcW w:w="1620" w:type="dxa"/>
          </w:tcPr>
          <w:p w14:paraId="6A8F8BD5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0.65, 0.86</w:t>
            </w:r>
          </w:p>
        </w:tc>
        <w:tc>
          <w:tcPr>
            <w:tcW w:w="1440" w:type="dxa"/>
          </w:tcPr>
          <w:p w14:paraId="1FF45EF8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EF3C2A" w:rsidRPr="00EF3C2A" w14:paraId="0D10A78B" w14:textId="77777777" w:rsidTr="00053574">
        <w:trPr>
          <w:trHeight w:val="24"/>
        </w:trPr>
        <w:tc>
          <w:tcPr>
            <w:tcW w:w="4760" w:type="dxa"/>
          </w:tcPr>
          <w:p w14:paraId="75EC6CE2" w14:textId="77777777" w:rsidR="00EF3C2A" w:rsidRPr="00EF3C2A" w:rsidRDefault="00EF3C2A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History of MI</w:t>
            </w:r>
          </w:p>
        </w:tc>
        <w:tc>
          <w:tcPr>
            <w:tcW w:w="1440" w:type="dxa"/>
          </w:tcPr>
          <w:p w14:paraId="0A1A0806" w14:textId="77777777" w:rsidR="00EF3C2A" w:rsidRPr="00C80375" w:rsidRDefault="00EF3C2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1.38</w:t>
            </w:r>
          </w:p>
        </w:tc>
        <w:tc>
          <w:tcPr>
            <w:tcW w:w="1620" w:type="dxa"/>
          </w:tcPr>
          <w:p w14:paraId="23B293A4" w14:textId="77777777" w:rsidR="00EF3C2A" w:rsidRPr="00C80375" w:rsidRDefault="00EF3C2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1.14, 1.66</w:t>
            </w:r>
          </w:p>
        </w:tc>
        <w:tc>
          <w:tcPr>
            <w:tcW w:w="1440" w:type="dxa"/>
          </w:tcPr>
          <w:p w14:paraId="14D6BCAB" w14:textId="77777777" w:rsidR="00EF3C2A" w:rsidRPr="00C80375" w:rsidRDefault="00EF3C2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EF3C2A" w:rsidRPr="00EF3C2A" w14:paraId="7849C5BB" w14:textId="77777777" w:rsidTr="00053574">
        <w:trPr>
          <w:trHeight w:val="24"/>
        </w:trPr>
        <w:tc>
          <w:tcPr>
            <w:tcW w:w="4760" w:type="dxa"/>
          </w:tcPr>
          <w:p w14:paraId="52F8348B" w14:textId="77777777" w:rsidR="00EF3C2A" w:rsidRPr="00EF3C2A" w:rsidRDefault="00EF3C2A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GERD requiring medications </w:t>
            </w:r>
          </w:p>
        </w:tc>
        <w:tc>
          <w:tcPr>
            <w:tcW w:w="1440" w:type="dxa"/>
          </w:tcPr>
          <w:p w14:paraId="1704A96A" w14:textId="77777777" w:rsidR="00EF3C2A" w:rsidRPr="00C80375" w:rsidRDefault="00EF3C2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1.09</w:t>
            </w:r>
          </w:p>
        </w:tc>
        <w:tc>
          <w:tcPr>
            <w:tcW w:w="1620" w:type="dxa"/>
          </w:tcPr>
          <w:p w14:paraId="28E41715" w14:textId="77777777" w:rsidR="00EF3C2A" w:rsidRPr="00C80375" w:rsidRDefault="00EF3C2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1.02, 1.16</w:t>
            </w:r>
          </w:p>
        </w:tc>
        <w:tc>
          <w:tcPr>
            <w:tcW w:w="1440" w:type="dxa"/>
          </w:tcPr>
          <w:p w14:paraId="515656B9" w14:textId="77777777" w:rsidR="00EF3C2A" w:rsidRPr="00C80375" w:rsidRDefault="00EF3C2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0.01</w:t>
            </w:r>
          </w:p>
        </w:tc>
      </w:tr>
      <w:tr w:rsidR="00EF3C2A" w:rsidRPr="00EF3C2A" w14:paraId="605A2671" w14:textId="77777777" w:rsidTr="00053574">
        <w:trPr>
          <w:trHeight w:val="24"/>
        </w:trPr>
        <w:tc>
          <w:tcPr>
            <w:tcW w:w="4760" w:type="dxa"/>
          </w:tcPr>
          <w:p w14:paraId="41337E8F" w14:textId="77777777" w:rsidR="00EF3C2A" w:rsidRPr="00EF3C2A" w:rsidRDefault="00EF3C2A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HTN requiring medications </w:t>
            </w:r>
          </w:p>
        </w:tc>
        <w:tc>
          <w:tcPr>
            <w:tcW w:w="1440" w:type="dxa"/>
          </w:tcPr>
          <w:p w14:paraId="6F8B15E1" w14:textId="77777777" w:rsidR="00EF3C2A" w:rsidRPr="00C80375" w:rsidRDefault="00EF3C2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1.13</w:t>
            </w:r>
          </w:p>
        </w:tc>
        <w:tc>
          <w:tcPr>
            <w:tcW w:w="1620" w:type="dxa"/>
          </w:tcPr>
          <w:p w14:paraId="45D34216" w14:textId="77777777" w:rsidR="00EF3C2A" w:rsidRPr="00C80375" w:rsidRDefault="00EF3C2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1.05, 1.22</w:t>
            </w:r>
          </w:p>
        </w:tc>
        <w:tc>
          <w:tcPr>
            <w:tcW w:w="1440" w:type="dxa"/>
          </w:tcPr>
          <w:p w14:paraId="549B2EAB" w14:textId="77777777" w:rsidR="00EF3C2A" w:rsidRPr="00C80375" w:rsidRDefault="00EF3C2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  <w:t>&lt;0.01</w:t>
            </w:r>
          </w:p>
        </w:tc>
      </w:tr>
      <w:tr w:rsidR="00B85089" w:rsidRPr="00EF3C2A" w14:paraId="772328DA" w14:textId="77777777" w:rsidTr="00EF3C2A">
        <w:trPr>
          <w:trHeight w:val="24"/>
        </w:trPr>
        <w:tc>
          <w:tcPr>
            <w:tcW w:w="4760" w:type="dxa"/>
          </w:tcPr>
          <w:p w14:paraId="08F51FD0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HLD</w:t>
            </w:r>
          </w:p>
        </w:tc>
        <w:tc>
          <w:tcPr>
            <w:tcW w:w="1440" w:type="dxa"/>
          </w:tcPr>
          <w:p w14:paraId="3ED22915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1.02</w:t>
            </w:r>
          </w:p>
        </w:tc>
        <w:tc>
          <w:tcPr>
            <w:tcW w:w="1620" w:type="dxa"/>
          </w:tcPr>
          <w:p w14:paraId="1F7EDF26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0.94, 1.11</w:t>
            </w:r>
          </w:p>
        </w:tc>
        <w:tc>
          <w:tcPr>
            <w:tcW w:w="1440" w:type="dxa"/>
          </w:tcPr>
          <w:p w14:paraId="61438A72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0.60</w:t>
            </w:r>
          </w:p>
        </w:tc>
      </w:tr>
      <w:tr w:rsidR="00B85089" w:rsidRPr="00EF3C2A" w14:paraId="3DCD4DEA" w14:textId="77777777" w:rsidTr="00EF3C2A">
        <w:trPr>
          <w:trHeight w:val="24"/>
        </w:trPr>
        <w:tc>
          <w:tcPr>
            <w:tcW w:w="4760" w:type="dxa"/>
          </w:tcPr>
          <w:p w14:paraId="1AE3338D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Pre-op VTE requiring therapy </w:t>
            </w:r>
          </w:p>
        </w:tc>
        <w:tc>
          <w:tcPr>
            <w:tcW w:w="1440" w:type="dxa"/>
          </w:tcPr>
          <w:p w14:paraId="193D618C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1.25</w:t>
            </w:r>
          </w:p>
        </w:tc>
        <w:tc>
          <w:tcPr>
            <w:tcW w:w="1620" w:type="dxa"/>
          </w:tcPr>
          <w:p w14:paraId="62D3E99C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1.05, 1.49</w:t>
            </w:r>
          </w:p>
        </w:tc>
        <w:tc>
          <w:tcPr>
            <w:tcW w:w="1440" w:type="dxa"/>
          </w:tcPr>
          <w:p w14:paraId="76B5F6E3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0.01</w:t>
            </w:r>
          </w:p>
        </w:tc>
      </w:tr>
      <w:tr w:rsidR="00B85089" w:rsidRPr="00EF3C2A" w14:paraId="0D897C3C" w14:textId="77777777" w:rsidTr="00EF3C2A">
        <w:trPr>
          <w:trHeight w:val="24"/>
        </w:trPr>
        <w:tc>
          <w:tcPr>
            <w:tcW w:w="4760" w:type="dxa"/>
          </w:tcPr>
          <w:p w14:paraId="0832CF9F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Renal insufficiency</w:t>
            </w:r>
          </w:p>
        </w:tc>
        <w:tc>
          <w:tcPr>
            <w:tcW w:w="1440" w:type="dxa"/>
          </w:tcPr>
          <w:p w14:paraId="2053B06D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1.39</w:t>
            </w:r>
          </w:p>
        </w:tc>
        <w:tc>
          <w:tcPr>
            <w:tcW w:w="1620" w:type="dxa"/>
          </w:tcPr>
          <w:p w14:paraId="45A3F8C6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1.03, 1.83</w:t>
            </w:r>
          </w:p>
        </w:tc>
        <w:tc>
          <w:tcPr>
            <w:tcW w:w="1440" w:type="dxa"/>
          </w:tcPr>
          <w:p w14:paraId="3E8BA018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0.02</w:t>
            </w:r>
          </w:p>
        </w:tc>
      </w:tr>
      <w:tr w:rsidR="00B85089" w:rsidRPr="00EF3C2A" w14:paraId="00C82F2B" w14:textId="77777777" w:rsidTr="00EF3C2A">
        <w:trPr>
          <w:trHeight w:val="24"/>
        </w:trPr>
        <w:tc>
          <w:tcPr>
            <w:tcW w:w="4760" w:type="dxa"/>
          </w:tcPr>
          <w:p w14:paraId="6E6FB028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Previous obesity/ foregut surgery </w:t>
            </w:r>
          </w:p>
        </w:tc>
        <w:tc>
          <w:tcPr>
            <w:tcW w:w="1440" w:type="dxa"/>
          </w:tcPr>
          <w:p w14:paraId="4DC5EEBC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1.11</w:t>
            </w:r>
          </w:p>
        </w:tc>
        <w:tc>
          <w:tcPr>
            <w:tcW w:w="1620" w:type="dxa"/>
          </w:tcPr>
          <w:p w14:paraId="3D64740B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1.01, 1.22</w:t>
            </w:r>
          </w:p>
        </w:tc>
        <w:tc>
          <w:tcPr>
            <w:tcW w:w="1440" w:type="dxa"/>
          </w:tcPr>
          <w:p w14:paraId="51C4AA5A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0.03</w:t>
            </w:r>
          </w:p>
        </w:tc>
      </w:tr>
      <w:tr w:rsidR="00B85089" w:rsidRPr="00EF3C2A" w14:paraId="069A23BD" w14:textId="77777777" w:rsidTr="00EF3C2A">
        <w:trPr>
          <w:trHeight w:val="24"/>
        </w:trPr>
        <w:tc>
          <w:tcPr>
            <w:tcW w:w="4760" w:type="dxa"/>
          </w:tcPr>
          <w:p w14:paraId="1AC62A63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Smoker </w:t>
            </w:r>
          </w:p>
        </w:tc>
        <w:tc>
          <w:tcPr>
            <w:tcW w:w="1440" w:type="dxa"/>
          </w:tcPr>
          <w:p w14:paraId="3F54E06C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1.18</w:t>
            </w:r>
          </w:p>
        </w:tc>
        <w:tc>
          <w:tcPr>
            <w:tcW w:w="1620" w:type="dxa"/>
          </w:tcPr>
          <w:p w14:paraId="36326704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1.04, 1.32</w:t>
            </w:r>
          </w:p>
        </w:tc>
        <w:tc>
          <w:tcPr>
            <w:tcW w:w="1440" w:type="dxa"/>
          </w:tcPr>
          <w:p w14:paraId="46A6C32B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  <w:t>&lt;0.01</w:t>
            </w:r>
          </w:p>
        </w:tc>
      </w:tr>
      <w:tr w:rsidR="00B85089" w:rsidRPr="00EF3C2A" w14:paraId="5C5AF5A8" w14:textId="77777777" w:rsidTr="00EF3C2A">
        <w:trPr>
          <w:trHeight w:val="24"/>
        </w:trPr>
        <w:tc>
          <w:tcPr>
            <w:tcW w:w="4760" w:type="dxa"/>
          </w:tcPr>
          <w:p w14:paraId="6259B857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COPD</w:t>
            </w:r>
          </w:p>
        </w:tc>
        <w:tc>
          <w:tcPr>
            <w:tcW w:w="1440" w:type="dxa"/>
          </w:tcPr>
          <w:p w14:paraId="2701C1AA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1.13</w:t>
            </w:r>
          </w:p>
        </w:tc>
        <w:tc>
          <w:tcPr>
            <w:tcW w:w="1620" w:type="dxa"/>
          </w:tcPr>
          <w:p w14:paraId="096F6B5B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0.93, 1.37</w:t>
            </w:r>
          </w:p>
        </w:tc>
        <w:tc>
          <w:tcPr>
            <w:tcW w:w="1440" w:type="dxa"/>
          </w:tcPr>
          <w:p w14:paraId="1276384F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0.20</w:t>
            </w:r>
          </w:p>
        </w:tc>
      </w:tr>
      <w:tr w:rsidR="00DC7CEA" w:rsidRPr="00EF3C2A" w14:paraId="7742FA67" w14:textId="77777777" w:rsidTr="00053574">
        <w:trPr>
          <w:trHeight w:val="24"/>
        </w:trPr>
        <w:tc>
          <w:tcPr>
            <w:tcW w:w="4760" w:type="dxa"/>
          </w:tcPr>
          <w:p w14:paraId="02097002" w14:textId="77777777" w:rsidR="00DC7CEA" w:rsidRPr="00EF3C2A" w:rsidRDefault="00DC7CEA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Diabetes </w:t>
            </w:r>
          </w:p>
        </w:tc>
        <w:tc>
          <w:tcPr>
            <w:tcW w:w="1440" w:type="dxa"/>
          </w:tcPr>
          <w:p w14:paraId="3F1AB825" w14:textId="77777777" w:rsidR="00DC7CEA" w:rsidRPr="00C80375" w:rsidRDefault="00DC7CE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1.18</w:t>
            </w:r>
          </w:p>
        </w:tc>
        <w:tc>
          <w:tcPr>
            <w:tcW w:w="1620" w:type="dxa"/>
          </w:tcPr>
          <w:p w14:paraId="7F173EDA" w14:textId="77777777" w:rsidR="00DC7CEA" w:rsidRPr="00C80375" w:rsidRDefault="00DC7CE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1.10, 1.27</w:t>
            </w:r>
          </w:p>
        </w:tc>
        <w:tc>
          <w:tcPr>
            <w:tcW w:w="1440" w:type="dxa"/>
          </w:tcPr>
          <w:p w14:paraId="39D3391E" w14:textId="77777777" w:rsidR="00DC7CEA" w:rsidRPr="00C80375" w:rsidRDefault="00DC7CE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DC7CEA" w:rsidRPr="00EF3C2A" w14:paraId="60ED0B1D" w14:textId="77777777" w:rsidTr="00053574">
        <w:trPr>
          <w:trHeight w:val="24"/>
        </w:trPr>
        <w:tc>
          <w:tcPr>
            <w:tcW w:w="4760" w:type="dxa"/>
          </w:tcPr>
          <w:p w14:paraId="5F8D3EB2" w14:textId="77777777" w:rsidR="00DC7CEA" w:rsidRPr="00EF3C2A" w:rsidRDefault="00DC7CEA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History of PE </w:t>
            </w:r>
          </w:p>
        </w:tc>
        <w:tc>
          <w:tcPr>
            <w:tcW w:w="1440" w:type="dxa"/>
          </w:tcPr>
          <w:p w14:paraId="48AB277A" w14:textId="77777777" w:rsidR="00DC7CEA" w:rsidRPr="00C80375" w:rsidRDefault="00DC7CEA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1.20</w:t>
            </w:r>
          </w:p>
        </w:tc>
        <w:tc>
          <w:tcPr>
            <w:tcW w:w="1620" w:type="dxa"/>
          </w:tcPr>
          <w:p w14:paraId="691653FA" w14:textId="77777777" w:rsidR="00DC7CEA" w:rsidRPr="00C80375" w:rsidRDefault="00DC7CEA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0.98, 1.46</w:t>
            </w:r>
          </w:p>
        </w:tc>
        <w:tc>
          <w:tcPr>
            <w:tcW w:w="1440" w:type="dxa"/>
          </w:tcPr>
          <w:p w14:paraId="18A083CD" w14:textId="77777777" w:rsidR="00DC7CEA" w:rsidRPr="00C80375" w:rsidRDefault="00DC7CEA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0.07</w:t>
            </w:r>
          </w:p>
        </w:tc>
      </w:tr>
      <w:tr w:rsidR="00DC7CEA" w:rsidRPr="00EF3C2A" w14:paraId="305E6CFC" w14:textId="77777777" w:rsidTr="00053574">
        <w:trPr>
          <w:trHeight w:val="24"/>
        </w:trPr>
        <w:tc>
          <w:tcPr>
            <w:tcW w:w="4760" w:type="dxa"/>
          </w:tcPr>
          <w:p w14:paraId="00D047DB" w14:textId="77777777" w:rsidR="00DC7CEA" w:rsidRPr="00EF3C2A" w:rsidRDefault="00DC7CEA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Venous stasis </w:t>
            </w:r>
          </w:p>
        </w:tc>
        <w:tc>
          <w:tcPr>
            <w:tcW w:w="1440" w:type="dxa"/>
          </w:tcPr>
          <w:p w14:paraId="51615AC0" w14:textId="77777777" w:rsidR="00DC7CEA" w:rsidRPr="00C80375" w:rsidRDefault="00DC7CEA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1.01</w:t>
            </w:r>
          </w:p>
        </w:tc>
        <w:tc>
          <w:tcPr>
            <w:tcW w:w="1620" w:type="dxa"/>
          </w:tcPr>
          <w:p w14:paraId="1EE34874" w14:textId="77777777" w:rsidR="00DC7CEA" w:rsidRPr="00C80375" w:rsidRDefault="00DC7CEA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0.77, 1.30</w:t>
            </w:r>
          </w:p>
        </w:tc>
        <w:tc>
          <w:tcPr>
            <w:tcW w:w="1440" w:type="dxa"/>
          </w:tcPr>
          <w:p w14:paraId="105F3AC6" w14:textId="77777777" w:rsidR="00DC7CEA" w:rsidRPr="00C80375" w:rsidRDefault="00DC7CEA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&gt;0.90</w:t>
            </w:r>
          </w:p>
        </w:tc>
      </w:tr>
      <w:tr w:rsidR="00DC7CEA" w:rsidRPr="00EF3C2A" w14:paraId="4D31E6CE" w14:textId="77777777" w:rsidTr="00053574">
        <w:trPr>
          <w:trHeight w:val="24"/>
        </w:trPr>
        <w:tc>
          <w:tcPr>
            <w:tcW w:w="4760" w:type="dxa"/>
          </w:tcPr>
          <w:p w14:paraId="3187DC16" w14:textId="77777777" w:rsidR="00DC7CEA" w:rsidRPr="00EF3C2A" w:rsidRDefault="00DC7CEA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Dialysis </w:t>
            </w:r>
          </w:p>
        </w:tc>
        <w:tc>
          <w:tcPr>
            <w:tcW w:w="1440" w:type="dxa"/>
          </w:tcPr>
          <w:p w14:paraId="4412F7FB" w14:textId="77777777" w:rsidR="00DC7CEA" w:rsidRPr="00C80375" w:rsidRDefault="00DC7CEA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1.20</w:t>
            </w:r>
          </w:p>
        </w:tc>
        <w:tc>
          <w:tcPr>
            <w:tcW w:w="1620" w:type="dxa"/>
          </w:tcPr>
          <w:p w14:paraId="26C036AC" w14:textId="77777777" w:rsidR="00DC7CEA" w:rsidRPr="00C80375" w:rsidRDefault="00DC7CEA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0.72, 1.90</w:t>
            </w:r>
          </w:p>
        </w:tc>
        <w:tc>
          <w:tcPr>
            <w:tcW w:w="1440" w:type="dxa"/>
          </w:tcPr>
          <w:p w14:paraId="36FE19D6" w14:textId="77777777" w:rsidR="00DC7CEA" w:rsidRPr="00C80375" w:rsidRDefault="00DC7CEA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0.50</w:t>
            </w:r>
          </w:p>
        </w:tc>
      </w:tr>
      <w:tr w:rsidR="00DC7CEA" w:rsidRPr="00EF3C2A" w14:paraId="7DF00334" w14:textId="77777777" w:rsidTr="00053574">
        <w:trPr>
          <w:trHeight w:val="24"/>
        </w:trPr>
        <w:tc>
          <w:tcPr>
            <w:tcW w:w="4760" w:type="dxa"/>
          </w:tcPr>
          <w:p w14:paraId="0E70524B" w14:textId="77777777" w:rsidR="00DC7CEA" w:rsidRPr="00EF3C2A" w:rsidRDefault="00DC7CEA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Therapeutic anticoagulation </w:t>
            </w:r>
          </w:p>
        </w:tc>
        <w:tc>
          <w:tcPr>
            <w:tcW w:w="1440" w:type="dxa"/>
          </w:tcPr>
          <w:p w14:paraId="0611B87A" w14:textId="77777777" w:rsidR="00DC7CEA" w:rsidRPr="00C80375" w:rsidRDefault="00DC7CE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2.42</w:t>
            </w:r>
          </w:p>
        </w:tc>
        <w:tc>
          <w:tcPr>
            <w:tcW w:w="1620" w:type="dxa"/>
          </w:tcPr>
          <w:p w14:paraId="70DEE0C2" w14:textId="77777777" w:rsidR="00DC7CEA" w:rsidRPr="00C80375" w:rsidRDefault="00DC7CE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2.12, 2.76</w:t>
            </w:r>
          </w:p>
        </w:tc>
        <w:tc>
          <w:tcPr>
            <w:tcW w:w="1440" w:type="dxa"/>
          </w:tcPr>
          <w:p w14:paraId="31615469" w14:textId="77777777" w:rsidR="00DC7CEA" w:rsidRPr="00C80375" w:rsidRDefault="00DC7CEA" w:rsidP="00053574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DC7CEA" w:rsidRPr="00EF3C2A" w14:paraId="61D809A2" w14:textId="77777777" w:rsidTr="00053574">
        <w:trPr>
          <w:trHeight w:val="24"/>
        </w:trPr>
        <w:tc>
          <w:tcPr>
            <w:tcW w:w="4760" w:type="dxa"/>
          </w:tcPr>
          <w:p w14:paraId="7BB7D188" w14:textId="77777777" w:rsidR="00DC7CEA" w:rsidRPr="00EF3C2A" w:rsidRDefault="00DC7CEA" w:rsidP="00053574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IVC filter </w:t>
            </w:r>
          </w:p>
        </w:tc>
        <w:tc>
          <w:tcPr>
            <w:tcW w:w="1440" w:type="dxa"/>
          </w:tcPr>
          <w:p w14:paraId="55EE40F8" w14:textId="77777777" w:rsidR="00DC7CEA" w:rsidRPr="00C80375" w:rsidRDefault="00DC7CEA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1.31</w:t>
            </w:r>
          </w:p>
        </w:tc>
        <w:tc>
          <w:tcPr>
            <w:tcW w:w="1620" w:type="dxa"/>
          </w:tcPr>
          <w:p w14:paraId="303F5FF5" w14:textId="77777777" w:rsidR="00DC7CEA" w:rsidRPr="00C80375" w:rsidRDefault="00DC7CEA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0.97, 1.74</w:t>
            </w:r>
          </w:p>
        </w:tc>
        <w:tc>
          <w:tcPr>
            <w:tcW w:w="1440" w:type="dxa"/>
          </w:tcPr>
          <w:p w14:paraId="0A510922" w14:textId="77777777" w:rsidR="00DC7CEA" w:rsidRPr="00C80375" w:rsidRDefault="00DC7CEA" w:rsidP="00053574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0.06</w:t>
            </w:r>
          </w:p>
        </w:tc>
      </w:tr>
      <w:tr w:rsidR="00B85089" w:rsidRPr="00EF3C2A" w14:paraId="4B0A5857" w14:textId="77777777" w:rsidTr="00EF3C2A">
        <w:trPr>
          <w:trHeight w:val="24"/>
        </w:trPr>
        <w:tc>
          <w:tcPr>
            <w:tcW w:w="4760" w:type="dxa"/>
          </w:tcPr>
          <w:p w14:paraId="288F0866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OSA</w:t>
            </w:r>
          </w:p>
        </w:tc>
        <w:tc>
          <w:tcPr>
            <w:tcW w:w="1440" w:type="dxa"/>
          </w:tcPr>
          <w:p w14:paraId="1241E6C8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1.09</w:t>
            </w:r>
          </w:p>
        </w:tc>
        <w:tc>
          <w:tcPr>
            <w:tcW w:w="1620" w:type="dxa"/>
          </w:tcPr>
          <w:p w14:paraId="053F4334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1.02, 1.17</w:t>
            </w:r>
          </w:p>
        </w:tc>
        <w:tc>
          <w:tcPr>
            <w:tcW w:w="1440" w:type="dxa"/>
          </w:tcPr>
          <w:p w14:paraId="6701CC5F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0.01</w:t>
            </w:r>
          </w:p>
        </w:tc>
      </w:tr>
      <w:tr w:rsidR="00B85089" w:rsidRPr="00EF3C2A" w14:paraId="48793764" w14:textId="77777777" w:rsidTr="00EF3C2A">
        <w:trPr>
          <w:trHeight w:val="24"/>
        </w:trPr>
        <w:tc>
          <w:tcPr>
            <w:tcW w:w="4760" w:type="dxa"/>
          </w:tcPr>
          <w:p w14:paraId="66EBD6CC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Surgical approach </w:t>
            </w:r>
          </w:p>
        </w:tc>
        <w:tc>
          <w:tcPr>
            <w:tcW w:w="1440" w:type="dxa"/>
          </w:tcPr>
          <w:p w14:paraId="009C3E1C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</w:tcPr>
          <w:p w14:paraId="05075E2A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06B42843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48FC55FF" w14:textId="77777777" w:rsidTr="00EF3C2A">
        <w:trPr>
          <w:trHeight w:val="24"/>
        </w:trPr>
        <w:tc>
          <w:tcPr>
            <w:tcW w:w="4760" w:type="dxa"/>
          </w:tcPr>
          <w:p w14:paraId="6D4EDD7E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    Laparoscopic</w:t>
            </w:r>
          </w:p>
        </w:tc>
        <w:tc>
          <w:tcPr>
            <w:tcW w:w="1440" w:type="dxa"/>
          </w:tcPr>
          <w:p w14:paraId="05940B0F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Ref</w:t>
            </w:r>
          </w:p>
        </w:tc>
        <w:tc>
          <w:tcPr>
            <w:tcW w:w="1620" w:type="dxa"/>
          </w:tcPr>
          <w:p w14:paraId="1B7901AA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0C41879D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6BE002B2" w14:textId="77777777" w:rsidTr="00EF3C2A">
        <w:trPr>
          <w:trHeight w:val="24"/>
        </w:trPr>
        <w:tc>
          <w:tcPr>
            <w:tcW w:w="4760" w:type="dxa"/>
          </w:tcPr>
          <w:p w14:paraId="137BE7D0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 Open</w:t>
            </w:r>
          </w:p>
        </w:tc>
        <w:tc>
          <w:tcPr>
            <w:tcW w:w="1440" w:type="dxa"/>
          </w:tcPr>
          <w:p w14:paraId="1378D7AE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1.72</w:t>
            </w:r>
          </w:p>
        </w:tc>
        <w:tc>
          <w:tcPr>
            <w:tcW w:w="1620" w:type="dxa"/>
          </w:tcPr>
          <w:p w14:paraId="1DF6DBC5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1.16, 2.44</w:t>
            </w:r>
          </w:p>
        </w:tc>
        <w:tc>
          <w:tcPr>
            <w:tcW w:w="1440" w:type="dxa"/>
          </w:tcPr>
          <w:p w14:paraId="2259D8D4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  <w:t>&lt;0.01</w:t>
            </w:r>
          </w:p>
        </w:tc>
      </w:tr>
      <w:tr w:rsidR="00B85089" w:rsidRPr="006C727B" w14:paraId="604BF41F" w14:textId="77777777" w:rsidTr="00EF3C2A">
        <w:trPr>
          <w:trHeight w:val="24"/>
        </w:trPr>
        <w:tc>
          <w:tcPr>
            <w:tcW w:w="4760" w:type="dxa"/>
          </w:tcPr>
          <w:p w14:paraId="0BD46406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Robotic</w:t>
            </w:r>
          </w:p>
        </w:tc>
        <w:tc>
          <w:tcPr>
            <w:tcW w:w="1440" w:type="dxa"/>
          </w:tcPr>
          <w:p w14:paraId="6E0DE94F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0.87</w:t>
            </w:r>
          </w:p>
        </w:tc>
        <w:tc>
          <w:tcPr>
            <w:tcW w:w="1620" w:type="dxa"/>
          </w:tcPr>
          <w:p w14:paraId="26BC5F35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0.76, 0.99</w:t>
            </w:r>
          </w:p>
        </w:tc>
        <w:tc>
          <w:tcPr>
            <w:tcW w:w="1440" w:type="dxa"/>
          </w:tcPr>
          <w:p w14:paraId="239D3020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0.04</w:t>
            </w:r>
          </w:p>
        </w:tc>
      </w:tr>
      <w:tr w:rsidR="00B85089" w:rsidRPr="00EF3C2A" w14:paraId="7F6CF514" w14:textId="77777777" w:rsidTr="00EF3C2A">
        <w:trPr>
          <w:trHeight w:val="24"/>
        </w:trPr>
        <w:tc>
          <w:tcPr>
            <w:tcW w:w="4760" w:type="dxa"/>
          </w:tcPr>
          <w:p w14:paraId="2A5F66A9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 xml:space="preserve">HCT </w:t>
            </w:r>
          </w:p>
        </w:tc>
        <w:tc>
          <w:tcPr>
            <w:tcW w:w="1440" w:type="dxa"/>
          </w:tcPr>
          <w:p w14:paraId="28F2183E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</w:tcPr>
          <w:p w14:paraId="6A98DADD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0511300C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7AC17192" w14:textId="77777777" w:rsidTr="00EF3C2A">
        <w:trPr>
          <w:trHeight w:val="24"/>
        </w:trPr>
        <w:tc>
          <w:tcPr>
            <w:tcW w:w="4760" w:type="dxa"/>
          </w:tcPr>
          <w:p w14:paraId="1202ED5D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35-50</w:t>
            </w:r>
          </w:p>
        </w:tc>
        <w:tc>
          <w:tcPr>
            <w:tcW w:w="1440" w:type="dxa"/>
          </w:tcPr>
          <w:p w14:paraId="1558CE3F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Ref</w:t>
            </w:r>
          </w:p>
        </w:tc>
        <w:tc>
          <w:tcPr>
            <w:tcW w:w="1620" w:type="dxa"/>
          </w:tcPr>
          <w:p w14:paraId="0AED08FA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427E1A3D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24607252" w14:textId="77777777" w:rsidTr="00EF3C2A">
        <w:trPr>
          <w:trHeight w:val="238"/>
        </w:trPr>
        <w:tc>
          <w:tcPr>
            <w:tcW w:w="4760" w:type="dxa"/>
          </w:tcPr>
          <w:p w14:paraId="6A2EDEF4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 xml:space="preserve">  </w:t>
            </w: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&lt;35</w:t>
            </w:r>
          </w:p>
        </w:tc>
        <w:tc>
          <w:tcPr>
            <w:tcW w:w="1440" w:type="dxa"/>
          </w:tcPr>
          <w:p w14:paraId="232C2CA8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1.46</w:t>
            </w:r>
          </w:p>
        </w:tc>
        <w:tc>
          <w:tcPr>
            <w:tcW w:w="1620" w:type="dxa"/>
          </w:tcPr>
          <w:p w14:paraId="70B9DFBA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1.28, 1.65</w:t>
            </w:r>
          </w:p>
        </w:tc>
        <w:tc>
          <w:tcPr>
            <w:tcW w:w="1440" w:type="dxa"/>
          </w:tcPr>
          <w:p w14:paraId="25C8D357" w14:textId="77777777" w:rsidR="00B85089" w:rsidRPr="00C80375" w:rsidRDefault="00B85089" w:rsidP="00C31A5B">
            <w:pPr>
              <w:rPr>
                <w:rFonts w:ascii="Arial" w:eastAsiaTheme="minorHAnsi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B85089" w:rsidRPr="006C727B" w14:paraId="6B43B0AB" w14:textId="77777777" w:rsidTr="00EF3C2A">
        <w:trPr>
          <w:trHeight w:val="24"/>
        </w:trPr>
        <w:tc>
          <w:tcPr>
            <w:tcW w:w="4760" w:type="dxa"/>
          </w:tcPr>
          <w:p w14:paraId="230E72BB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    &gt;50</w:t>
            </w:r>
          </w:p>
        </w:tc>
        <w:tc>
          <w:tcPr>
            <w:tcW w:w="1440" w:type="dxa"/>
          </w:tcPr>
          <w:p w14:paraId="7C543996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0.85</w:t>
            </w:r>
          </w:p>
        </w:tc>
        <w:tc>
          <w:tcPr>
            <w:tcW w:w="1620" w:type="dxa"/>
          </w:tcPr>
          <w:p w14:paraId="46321E89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0.61, 1.15</w:t>
            </w:r>
          </w:p>
        </w:tc>
        <w:tc>
          <w:tcPr>
            <w:tcW w:w="1440" w:type="dxa"/>
          </w:tcPr>
          <w:p w14:paraId="0BCA4EF4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>0.30</w:t>
            </w:r>
          </w:p>
        </w:tc>
      </w:tr>
      <w:tr w:rsidR="00B85089" w:rsidRPr="00EF3C2A" w14:paraId="2A3487CA" w14:textId="77777777" w:rsidTr="00EF3C2A">
        <w:trPr>
          <w:trHeight w:val="24"/>
        </w:trPr>
        <w:tc>
          <w:tcPr>
            <w:tcW w:w="4760" w:type="dxa"/>
          </w:tcPr>
          <w:p w14:paraId="4A423B09" w14:textId="77777777" w:rsidR="00B85089" w:rsidRPr="00EF3C2A" w:rsidRDefault="00B85089" w:rsidP="00C31A5B">
            <w:pPr>
              <w:rPr>
                <w:rFonts w:ascii="Arial" w:eastAsiaTheme="minorHAnsi" w:hAnsi="Arial" w:cs="Arial"/>
                <w:kern w:val="2"/>
                <w:sz w:val="20"/>
                <w:szCs w:val="20"/>
                <w14:ligatures w14:val="standardContextual"/>
              </w:rPr>
            </w:pPr>
            <w:r w:rsidRPr="00EF3C2A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</w:rPr>
              <w:t>Operative Length (mins)</w:t>
            </w:r>
          </w:p>
        </w:tc>
        <w:tc>
          <w:tcPr>
            <w:tcW w:w="1440" w:type="dxa"/>
          </w:tcPr>
          <w:p w14:paraId="69DFA8A0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620" w:type="dxa"/>
          </w:tcPr>
          <w:p w14:paraId="4454F298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09EB7D59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3BC58773" w14:textId="77777777" w:rsidTr="00EF3C2A">
        <w:trPr>
          <w:trHeight w:val="24"/>
        </w:trPr>
        <w:tc>
          <w:tcPr>
            <w:tcW w:w="4760" w:type="dxa"/>
          </w:tcPr>
          <w:p w14:paraId="3C4A1CA9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    &lt;90</w:t>
            </w:r>
          </w:p>
        </w:tc>
        <w:tc>
          <w:tcPr>
            <w:tcW w:w="1440" w:type="dxa"/>
          </w:tcPr>
          <w:p w14:paraId="023A55CA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eastAsiaTheme="minorHAnsi" w:hAnsi="Arial" w:cs="Arial"/>
                <w:kern w:val="2"/>
                <w:sz w:val="18"/>
                <w:szCs w:val="18"/>
              </w:rPr>
              <w:t>Ref</w:t>
            </w:r>
          </w:p>
        </w:tc>
        <w:tc>
          <w:tcPr>
            <w:tcW w:w="1620" w:type="dxa"/>
          </w:tcPr>
          <w:p w14:paraId="12F9EA6C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40" w:type="dxa"/>
          </w:tcPr>
          <w:p w14:paraId="18A2E205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B85089" w:rsidRPr="006C727B" w14:paraId="4BD474BC" w14:textId="77777777" w:rsidTr="00EF3C2A">
        <w:trPr>
          <w:trHeight w:val="31"/>
        </w:trPr>
        <w:tc>
          <w:tcPr>
            <w:tcW w:w="4760" w:type="dxa"/>
          </w:tcPr>
          <w:p w14:paraId="23EA1202" w14:textId="77777777" w:rsidR="00B85089" w:rsidRPr="006C727B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6C727B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    90-179</w:t>
            </w:r>
          </w:p>
        </w:tc>
        <w:tc>
          <w:tcPr>
            <w:tcW w:w="1440" w:type="dxa"/>
          </w:tcPr>
          <w:p w14:paraId="65C19849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0.98</w:t>
            </w:r>
          </w:p>
        </w:tc>
        <w:tc>
          <w:tcPr>
            <w:tcW w:w="1620" w:type="dxa"/>
          </w:tcPr>
          <w:p w14:paraId="4EFC2640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0.91, 1.06</w:t>
            </w:r>
          </w:p>
        </w:tc>
        <w:tc>
          <w:tcPr>
            <w:tcW w:w="1440" w:type="dxa"/>
          </w:tcPr>
          <w:p w14:paraId="3A543726" w14:textId="77777777" w:rsidR="00B85089" w:rsidRPr="00C80375" w:rsidRDefault="00B85089" w:rsidP="00C31A5B">
            <w:pPr>
              <w:rPr>
                <w:rFonts w:ascii="Arial" w:eastAsiaTheme="minorHAnsi" w:hAnsi="Arial" w:cs="Arial"/>
                <w:kern w:val="2"/>
                <w:sz w:val="18"/>
                <w:szCs w:val="18"/>
                <w14:ligatures w14:val="standardContextual"/>
              </w:rPr>
            </w:pPr>
            <w:r w:rsidRPr="00C8037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0.70</w:t>
            </w:r>
          </w:p>
        </w:tc>
      </w:tr>
      <w:tr w:rsidR="00B85089" w:rsidRPr="006C727B" w14:paraId="75AB5CA8" w14:textId="77777777" w:rsidTr="00EF3C2A">
        <w:trPr>
          <w:trHeight w:val="24"/>
        </w:trPr>
        <w:tc>
          <w:tcPr>
            <w:tcW w:w="4760" w:type="dxa"/>
          </w:tcPr>
          <w:p w14:paraId="308F3886" w14:textId="77777777" w:rsidR="00B85089" w:rsidRPr="006C727B" w:rsidRDefault="00B85089" w:rsidP="00C31A5B">
            <w:pP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</w:pPr>
            <w:r w:rsidRPr="006C727B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    180-269</w:t>
            </w:r>
          </w:p>
        </w:tc>
        <w:tc>
          <w:tcPr>
            <w:tcW w:w="1440" w:type="dxa"/>
          </w:tcPr>
          <w:p w14:paraId="0178398F" w14:textId="77777777" w:rsidR="00B85089" w:rsidRPr="00C80375" w:rsidRDefault="00B85089" w:rsidP="00C31A5B">
            <w:pP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</w:pPr>
            <w:r w:rsidRPr="00C8037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0.99</w:t>
            </w:r>
          </w:p>
        </w:tc>
        <w:tc>
          <w:tcPr>
            <w:tcW w:w="1620" w:type="dxa"/>
          </w:tcPr>
          <w:p w14:paraId="7C44E45C" w14:textId="77777777" w:rsidR="00B85089" w:rsidRPr="00C80375" w:rsidRDefault="00B85089" w:rsidP="00C31A5B">
            <w:pP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</w:pPr>
            <w:r w:rsidRPr="00C8037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0.89, 1.10</w:t>
            </w:r>
          </w:p>
        </w:tc>
        <w:tc>
          <w:tcPr>
            <w:tcW w:w="1440" w:type="dxa"/>
          </w:tcPr>
          <w:p w14:paraId="79F98D36" w14:textId="77777777" w:rsidR="00B85089" w:rsidRPr="00C80375" w:rsidRDefault="00B85089" w:rsidP="00C31A5B">
            <w:pP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</w:pPr>
            <w:r w:rsidRPr="00C8037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0.80</w:t>
            </w:r>
          </w:p>
        </w:tc>
      </w:tr>
      <w:tr w:rsidR="00B85089" w:rsidRPr="006C727B" w14:paraId="16167236" w14:textId="77777777" w:rsidTr="00EF3C2A">
        <w:trPr>
          <w:trHeight w:val="24"/>
        </w:trPr>
        <w:tc>
          <w:tcPr>
            <w:tcW w:w="4760" w:type="dxa"/>
          </w:tcPr>
          <w:p w14:paraId="4A0E859A" w14:textId="77777777" w:rsidR="00B85089" w:rsidRPr="006C727B" w:rsidRDefault="00B85089" w:rsidP="00C31A5B">
            <w:pP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</w:pPr>
            <w:r w:rsidRPr="006C727B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    270-359</w:t>
            </w:r>
          </w:p>
        </w:tc>
        <w:tc>
          <w:tcPr>
            <w:tcW w:w="1440" w:type="dxa"/>
          </w:tcPr>
          <w:p w14:paraId="2A28466E" w14:textId="77777777" w:rsidR="00B85089" w:rsidRPr="00C80375" w:rsidRDefault="00B85089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C80375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1.29</w:t>
            </w:r>
          </w:p>
        </w:tc>
        <w:tc>
          <w:tcPr>
            <w:tcW w:w="1620" w:type="dxa"/>
          </w:tcPr>
          <w:p w14:paraId="6622A980" w14:textId="77777777" w:rsidR="00B85089" w:rsidRPr="00C80375" w:rsidRDefault="00B85089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C80375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1.05, 1.57</w:t>
            </w:r>
          </w:p>
        </w:tc>
        <w:tc>
          <w:tcPr>
            <w:tcW w:w="1440" w:type="dxa"/>
          </w:tcPr>
          <w:p w14:paraId="5ACD6E89" w14:textId="77777777" w:rsidR="00B85089" w:rsidRPr="00C80375" w:rsidRDefault="00B85089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C80375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0.01</w:t>
            </w:r>
          </w:p>
        </w:tc>
      </w:tr>
      <w:tr w:rsidR="00B85089" w:rsidRPr="006C727B" w14:paraId="463873AD" w14:textId="77777777" w:rsidTr="00EF3C2A">
        <w:trPr>
          <w:trHeight w:val="24"/>
        </w:trPr>
        <w:tc>
          <w:tcPr>
            <w:tcW w:w="4760" w:type="dxa"/>
          </w:tcPr>
          <w:p w14:paraId="76283F6E" w14:textId="77777777" w:rsidR="00B85089" w:rsidRPr="006C727B" w:rsidRDefault="00B85089" w:rsidP="00C31A5B">
            <w:pP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</w:pPr>
            <w:r w:rsidRPr="006C727B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    360-479</w:t>
            </w:r>
          </w:p>
        </w:tc>
        <w:tc>
          <w:tcPr>
            <w:tcW w:w="1440" w:type="dxa"/>
          </w:tcPr>
          <w:p w14:paraId="0116598C" w14:textId="77777777" w:rsidR="00B85089" w:rsidRPr="00C80375" w:rsidRDefault="00B85089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C80375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1.90</w:t>
            </w:r>
          </w:p>
        </w:tc>
        <w:tc>
          <w:tcPr>
            <w:tcW w:w="1620" w:type="dxa"/>
          </w:tcPr>
          <w:p w14:paraId="517609A1" w14:textId="77777777" w:rsidR="00B85089" w:rsidRPr="00C80375" w:rsidRDefault="00B85089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C80375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1.33, 2.62</w:t>
            </w:r>
          </w:p>
        </w:tc>
        <w:tc>
          <w:tcPr>
            <w:tcW w:w="1440" w:type="dxa"/>
          </w:tcPr>
          <w:p w14:paraId="385C410D" w14:textId="77777777" w:rsidR="00B85089" w:rsidRPr="00C80375" w:rsidRDefault="00B85089" w:rsidP="00C31A5B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C80375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&lt;0.01</w:t>
            </w:r>
          </w:p>
        </w:tc>
      </w:tr>
      <w:tr w:rsidR="00B85089" w:rsidRPr="006C727B" w14:paraId="4AE8B7B0" w14:textId="77777777" w:rsidTr="00EF3C2A">
        <w:trPr>
          <w:trHeight w:val="24"/>
        </w:trPr>
        <w:tc>
          <w:tcPr>
            <w:tcW w:w="4760" w:type="dxa"/>
          </w:tcPr>
          <w:p w14:paraId="7EBA9986" w14:textId="77777777" w:rsidR="00B85089" w:rsidRPr="006C727B" w:rsidRDefault="00B85089" w:rsidP="00C31A5B">
            <w:pPr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</w:pPr>
            <w:r w:rsidRPr="006C727B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    480 and above</w:t>
            </w:r>
          </w:p>
        </w:tc>
        <w:tc>
          <w:tcPr>
            <w:tcW w:w="1440" w:type="dxa"/>
          </w:tcPr>
          <w:p w14:paraId="57A0962D" w14:textId="77777777" w:rsidR="00B85089" w:rsidRPr="00C80375" w:rsidRDefault="00B85089" w:rsidP="00C31A5B">
            <w:pPr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</w:pPr>
            <w:r w:rsidRPr="00C8037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1.23</w:t>
            </w:r>
          </w:p>
        </w:tc>
        <w:tc>
          <w:tcPr>
            <w:tcW w:w="1620" w:type="dxa"/>
          </w:tcPr>
          <w:p w14:paraId="46AE16C9" w14:textId="77777777" w:rsidR="00B85089" w:rsidRPr="00C80375" w:rsidRDefault="00B85089" w:rsidP="00C31A5B">
            <w:pPr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</w:pPr>
            <w:r w:rsidRPr="00C8037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0.44, 2.71</w:t>
            </w:r>
          </w:p>
        </w:tc>
        <w:tc>
          <w:tcPr>
            <w:tcW w:w="1440" w:type="dxa"/>
          </w:tcPr>
          <w:p w14:paraId="1FAD0014" w14:textId="77777777" w:rsidR="00B85089" w:rsidRPr="00C80375" w:rsidRDefault="00B85089" w:rsidP="00C31A5B">
            <w:pPr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</w:pPr>
            <w:r w:rsidRPr="00C8037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0.60</w:t>
            </w:r>
          </w:p>
        </w:tc>
      </w:tr>
    </w:tbl>
    <w:p w14:paraId="5CDBAC29" w14:textId="77777777" w:rsidR="00B85089" w:rsidRDefault="00B85089" w:rsidP="00B85089"/>
    <w:p w14:paraId="725D4E73" w14:textId="77777777" w:rsidR="00A338CF" w:rsidRDefault="00A338CF"/>
    <w:sectPr w:rsidR="00A338CF" w:rsidSect="00350B3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089"/>
    <w:rsid w:val="000820E4"/>
    <w:rsid w:val="0009336B"/>
    <w:rsid w:val="00124712"/>
    <w:rsid w:val="001425F8"/>
    <w:rsid w:val="00230556"/>
    <w:rsid w:val="0027666C"/>
    <w:rsid w:val="00350B35"/>
    <w:rsid w:val="003542FA"/>
    <w:rsid w:val="003B30A4"/>
    <w:rsid w:val="004806EC"/>
    <w:rsid w:val="004E397A"/>
    <w:rsid w:val="00574A4D"/>
    <w:rsid w:val="005B7542"/>
    <w:rsid w:val="005C74B2"/>
    <w:rsid w:val="00627C15"/>
    <w:rsid w:val="00637098"/>
    <w:rsid w:val="006572E8"/>
    <w:rsid w:val="00690B3C"/>
    <w:rsid w:val="00725FB7"/>
    <w:rsid w:val="00790918"/>
    <w:rsid w:val="007E1BB4"/>
    <w:rsid w:val="00851173"/>
    <w:rsid w:val="00904057"/>
    <w:rsid w:val="0093529A"/>
    <w:rsid w:val="00991B7D"/>
    <w:rsid w:val="009A3EB0"/>
    <w:rsid w:val="009D26E0"/>
    <w:rsid w:val="00A338CF"/>
    <w:rsid w:val="00A3652F"/>
    <w:rsid w:val="00B2297F"/>
    <w:rsid w:val="00B85089"/>
    <w:rsid w:val="00C80375"/>
    <w:rsid w:val="00D604EC"/>
    <w:rsid w:val="00D72E79"/>
    <w:rsid w:val="00DC7CEA"/>
    <w:rsid w:val="00DF308C"/>
    <w:rsid w:val="00DF6162"/>
    <w:rsid w:val="00EF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2BDC3E"/>
  <w15:chartTrackingRefBased/>
  <w15:docId w15:val="{FCAF25CD-1CD0-ED4C-BC5E-015D9642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089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5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08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08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0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08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08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08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08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0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0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0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0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0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0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0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85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08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85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08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850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089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850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0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089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EF3C2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3C2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3C2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3C2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Bharani</dc:creator>
  <cp:keywords/>
  <dc:description/>
  <cp:lastModifiedBy>Tina Bharani</cp:lastModifiedBy>
  <cp:revision>6</cp:revision>
  <dcterms:created xsi:type="dcterms:W3CDTF">2024-09-12T16:22:00Z</dcterms:created>
  <dcterms:modified xsi:type="dcterms:W3CDTF">2025-07-17T19:36:00Z</dcterms:modified>
</cp:coreProperties>
</file>