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B41D" w14:textId="41C884CD" w:rsidR="000714D1" w:rsidRPr="008D0477" w:rsidRDefault="000714D1" w:rsidP="00757142">
      <w:pPr>
        <w:pStyle w:val="Heading1"/>
      </w:pPr>
      <w:bookmarkStart w:id="0" w:name="_Hlk197504042"/>
      <w:r w:rsidRPr="008D0477">
        <w:t>Table</w:t>
      </w:r>
      <w:r w:rsidRPr="008D0477">
        <w:rPr>
          <w:rFonts w:hint="eastAsia"/>
        </w:rPr>
        <w:t xml:space="preserve"> </w:t>
      </w:r>
      <w:r>
        <w:t>S</w:t>
      </w:r>
      <w:r w:rsidRPr="008D0477">
        <w:rPr>
          <w:rFonts w:hint="eastAsia"/>
        </w:rPr>
        <w:t>1</w:t>
      </w:r>
      <w:r w:rsidRPr="008D0477">
        <w:t>. Patient baseline demographic and clinical characteristics</w:t>
      </w:r>
      <w:r>
        <w:t xml:space="preserve"> </w:t>
      </w:r>
      <w:r w:rsidRPr="00F84689">
        <w:t xml:space="preserve">of patients with KTCD vs. non-KTCD </w:t>
      </w:r>
      <w:r w:rsidR="00913E8E">
        <w:t>gastrojejunostomy</w:t>
      </w:r>
      <w:r w:rsidRPr="00F84689">
        <w:t xml:space="preserve"> in robotic-assisted RYGB</w:t>
      </w:r>
      <w:r>
        <w:t xml:space="preserve"> before weighting </w:t>
      </w:r>
    </w:p>
    <w:tbl>
      <w:tblPr>
        <w:tblStyle w:val="GridTable1Light"/>
        <w:tblW w:w="9175" w:type="dxa"/>
        <w:tblLayout w:type="fixed"/>
        <w:tblLook w:val="06A0" w:firstRow="1" w:lastRow="0" w:firstColumn="1" w:lastColumn="0" w:noHBand="1" w:noVBand="1"/>
      </w:tblPr>
      <w:tblGrid>
        <w:gridCol w:w="3505"/>
        <w:gridCol w:w="1890"/>
        <w:gridCol w:w="1890"/>
        <w:gridCol w:w="1890"/>
      </w:tblGrid>
      <w:tr w:rsidR="000714D1" w:rsidRPr="004B6B45" w14:paraId="242C8E05" w14:textId="77777777" w:rsidTr="00C009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bottom w:val="single" w:sz="8" w:space="0" w:color="auto"/>
            </w:tcBorders>
          </w:tcPr>
          <w:p w14:paraId="22DCA13E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05227FCC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34F27">
              <w:t>KTCD</w:t>
            </w:r>
          </w:p>
          <w:p w14:paraId="178D7866" w14:textId="77777777" w:rsidR="000714D1" w:rsidRPr="008536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(n=145)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95098E1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34F27">
              <w:t>Non-KTCD</w:t>
            </w:r>
          </w:p>
          <w:p w14:paraId="1405AF95" w14:textId="77777777" w:rsidR="000714D1" w:rsidRPr="008536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(n=6491)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92D9150" w14:textId="634AF125" w:rsidR="000714D1" w:rsidRPr="00853656" w:rsidRDefault="004E0390" w:rsidP="00C009CB">
            <w:pPr>
              <w:pStyle w:val="Table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Standardized Mean </w:t>
            </w:r>
            <w:r w:rsidR="000714D1" w:rsidRPr="00853656">
              <w:t>Difference</w:t>
            </w:r>
            <w:r w:rsidR="000714D1">
              <w:t>*</w:t>
            </w:r>
          </w:p>
        </w:tc>
      </w:tr>
      <w:tr w:rsidR="000714D1" w:rsidRPr="004B6B45" w14:paraId="075EFE3C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8" w:space="0" w:color="auto"/>
              <w:bottom w:val="single" w:sz="4" w:space="0" w:color="auto"/>
            </w:tcBorders>
          </w:tcPr>
          <w:p w14:paraId="5C511521" w14:textId="77777777" w:rsidR="000714D1" w:rsidRPr="00A402FA" w:rsidRDefault="000714D1" w:rsidP="00C009CB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A402FA">
              <w:rPr>
                <w:spacing w:val="-5"/>
              </w:rPr>
              <w:t>Age Category, n (%)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DA47F7C" w14:textId="77777777" w:rsidR="000714D1" w:rsidRPr="0079588A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ABB927D" w14:textId="77777777" w:rsidR="000714D1" w:rsidRPr="0079588A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890" w:type="dxa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8EF821B" w14:textId="77777777" w:rsidR="000714D1" w:rsidRPr="0079588A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714D1" w:rsidRPr="003B5B25" w14:paraId="1255996A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</w:tcBorders>
          </w:tcPr>
          <w:p w14:paraId="624BEEA7" w14:textId="77777777" w:rsidR="000714D1" w:rsidRPr="003B5B2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3B5B25">
              <w:rPr>
                <w:b w:val="0"/>
                <w:bCs w:val="0"/>
                <w:spacing w:val="-5"/>
              </w:rPr>
              <w:t>18-34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160F78FA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17.2%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6AA0CF68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21.1%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bottom"/>
          </w:tcPr>
          <w:p w14:paraId="3641B8A6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0.095</w:t>
            </w:r>
          </w:p>
        </w:tc>
      </w:tr>
      <w:tr w:rsidR="000714D1" w:rsidRPr="003B5B25" w14:paraId="335C7AE9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8EB3A91" w14:textId="77777777" w:rsidR="000714D1" w:rsidRPr="003B5B2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3B5B25">
              <w:rPr>
                <w:b w:val="0"/>
                <w:bCs w:val="0"/>
                <w:spacing w:val="-5"/>
              </w:rPr>
              <w:t>34-44</w:t>
            </w:r>
          </w:p>
        </w:tc>
        <w:tc>
          <w:tcPr>
            <w:tcW w:w="1890" w:type="dxa"/>
            <w:vAlign w:val="bottom"/>
          </w:tcPr>
          <w:p w14:paraId="7332BC51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</w:rPr>
            </w:pPr>
            <w:r>
              <w:rPr>
                <w:color w:val="000000"/>
              </w:rPr>
              <w:t>35.2%</w:t>
            </w:r>
          </w:p>
        </w:tc>
        <w:tc>
          <w:tcPr>
            <w:tcW w:w="1890" w:type="dxa"/>
            <w:vAlign w:val="bottom"/>
          </w:tcPr>
          <w:p w14:paraId="7C6F6223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</w:rPr>
            </w:pPr>
            <w:r>
              <w:rPr>
                <w:color w:val="000000"/>
              </w:rPr>
              <w:t>29.6%</w:t>
            </w:r>
          </w:p>
        </w:tc>
        <w:tc>
          <w:tcPr>
            <w:tcW w:w="1890" w:type="dxa"/>
            <w:vAlign w:val="bottom"/>
          </w:tcPr>
          <w:p w14:paraId="5814DC83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0.121</w:t>
            </w:r>
          </w:p>
        </w:tc>
      </w:tr>
      <w:tr w:rsidR="000714D1" w:rsidRPr="003B5B25" w14:paraId="76C2DB67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DE41701" w14:textId="77777777" w:rsidR="000714D1" w:rsidRPr="003B5B2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3B5B25">
              <w:rPr>
                <w:b w:val="0"/>
                <w:bCs w:val="0"/>
                <w:spacing w:val="-5"/>
              </w:rPr>
              <w:t>45-54</w:t>
            </w:r>
          </w:p>
        </w:tc>
        <w:tc>
          <w:tcPr>
            <w:tcW w:w="1890" w:type="dxa"/>
            <w:vAlign w:val="bottom"/>
          </w:tcPr>
          <w:p w14:paraId="325383D1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30.3%</w:t>
            </w:r>
          </w:p>
        </w:tc>
        <w:tc>
          <w:tcPr>
            <w:tcW w:w="1890" w:type="dxa"/>
            <w:vAlign w:val="bottom"/>
          </w:tcPr>
          <w:p w14:paraId="48F4A58B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29.2%</w:t>
            </w:r>
          </w:p>
        </w:tc>
        <w:tc>
          <w:tcPr>
            <w:tcW w:w="1890" w:type="dxa"/>
            <w:vAlign w:val="bottom"/>
          </w:tcPr>
          <w:p w14:paraId="6C7F9D4F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0.024</w:t>
            </w:r>
          </w:p>
        </w:tc>
      </w:tr>
      <w:tr w:rsidR="000714D1" w:rsidRPr="003B5B25" w14:paraId="542A5B1F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2C67FA6D" w14:textId="77777777" w:rsidR="000714D1" w:rsidRPr="003B5B2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3B5B25">
              <w:rPr>
                <w:b w:val="0"/>
                <w:bCs w:val="0"/>
                <w:spacing w:val="-5"/>
              </w:rPr>
              <w:t>55-64</w:t>
            </w:r>
          </w:p>
        </w:tc>
        <w:tc>
          <w:tcPr>
            <w:tcW w:w="1890" w:type="dxa"/>
            <w:vAlign w:val="bottom"/>
          </w:tcPr>
          <w:p w14:paraId="2BFEF2C1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</w:rPr>
            </w:pPr>
            <w:r>
              <w:rPr>
                <w:color w:val="000000"/>
              </w:rPr>
              <w:t>13.1%</w:t>
            </w:r>
          </w:p>
        </w:tc>
        <w:tc>
          <w:tcPr>
            <w:tcW w:w="1890" w:type="dxa"/>
            <w:vAlign w:val="bottom"/>
          </w:tcPr>
          <w:p w14:paraId="6EB390B4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2"/>
              </w:rPr>
            </w:pPr>
            <w:r>
              <w:rPr>
                <w:color w:val="000000"/>
              </w:rPr>
              <w:t>15.1%</w:t>
            </w:r>
          </w:p>
        </w:tc>
        <w:tc>
          <w:tcPr>
            <w:tcW w:w="1890" w:type="dxa"/>
            <w:vAlign w:val="bottom"/>
          </w:tcPr>
          <w:p w14:paraId="79C34B3D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0.057</w:t>
            </w:r>
          </w:p>
        </w:tc>
      </w:tr>
      <w:tr w:rsidR="000714D1" w:rsidRPr="003B5B25" w14:paraId="7A7855C2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7F686C1" w14:textId="77777777" w:rsidR="000714D1" w:rsidRPr="003B5B2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3B5B25">
              <w:rPr>
                <w:b w:val="0"/>
                <w:bCs w:val="0"/>
                <w:spacing w:val="-5"/>
              </w:rPr>
              <w:t>65-74</w:t>
            </w:r>
          </w:p>
        </w:tc>
        <w:tc>
          <w:tcPr>
            <w:tcW w:w="1890" w:type="dxa"/>
            <w:vAlign w:val="bottom"/>
          </w:tcPr>
          <w:p w14:paraId="479C99CA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4.1%</w:t>
            </w:r>
          </w:p>
        </w:tc>
        <w:tc>
          <w:tcPr>
            <w:tcW w:w="1890" w:type="dxa"/>
            <w:vAlign w:val="bottom"/>
          </w:tcPr>
          <w:p w14:paraId="5DC4C800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4.7%</w:t>
            </w:r>
          </w:p>
        </w:tc>
        <w:tc>
          <w:tcPr>
            <w:tcW w:w="1890" w:type="dxa"/>
            <w:vAlign w:val="bottom"/>
          </w:tcPr>
          <w:p w14:paraId="61399E3C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0.029</w:t>
            </w:r>
          </w:p>
        </w:tc>
      </w:tr>
      <w:tr w:rsidR="000714D1" w:rsidRPr="003B5B25" w14:paraId="52A14AAC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57EFE3E" w14:textId="77777777" w:rsidR="000714D1" w:rsidRPr="003B5B2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3B5B25">
              <w:rPr>
                <w:b w:val="0"/>
                <w:bCs w:val="0"/>
                <w:spacing w:val="-5"/>
              </w:rPr>
              <w:t>75+</w:t>
            </w:r>
          </w:p>
        </w:tc>
        <w:tc>
          <w:tcPr>
            <w:tcW w:w="1890" w:type="dxa"/>
            <w:vAlign w:val="bottom"/>
          </w:tcPr>
          <w:p w14:paraId="23EC79A6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0.0%</w:t>
            </w:r>
          </w:p>
        </w:tc>
        <w:tc>
          <w:tcPr>
            <w:tcW w:w="1890" w:type="dxa"/>
            <w:vAlign w:val="bottom"/>
          </w:tcPr>
          <w:p w14:paraId="4203A926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0.1%</w:t>
            </w:r>
          </w:p>
        </w:tc>
        <w:tc>
          <w:tcPr>
            <w:tcW w:w="1890" w:type="dxa"/>
            <w:vAlign w:val="bottom"/>
          </w:tcPr>
          <w:p w14:paraId="217CFA76" w14:textId="77777777" w:rsidR="000714D1" w:rsidRPr="003B5B2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0.035</w:t>
            </w:r>
          </w:p>
        </w:tc>
      </w:tr>
      <w:tr w:rsidR="000714D1" w:rsidRPr="004B6B45" w14:paraId="71E3ECAA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0BA7F1B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rPr>
                <w:b w:val="0"/>
              </w:rPr>
            </w:pPr>
            <w:r w:rsidRPr="004B6B45">
              <w:rPr>
                <w:spacing w:val="-2"/>
              </w:rPr>
              <w:t>% Female</w:t>
            </w:r>
          </w:p>
        </w:tc>
        <w:tc>
          <w:tcPr>
            <w:tcW w:w="1890" w:type="dxa"/>
            <w:vAlign w:val="bottom"/>
          </w:tcPr>
          <w:p w14:paraId="5DAAE162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81.4%</w:t>
            </w:r>
          </w:p>
        </w:tc>
        <w:tc>
          <w:tcPr>
            <w:tcW w:w="1890" w:type="dxa"/>
            <w:vAlign w:val="bottom"/>
          </w:tcPr>
          <w:p w14:paraId="7F955DBD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85.9%</w:t>
            </w:r>
          </w:p>
        </w:tc>
        <w:tc>
          <w:tcPr>
            <w:tcW w:w="1890" w:type="dxa"/>
            <w:vAlign w:val="bottom"/>
          </w:tcPr>
          <w:p w14:paraId="203A2681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0.130</w:t>
            </w:r>
          </w:p>
        </w:tc>
      </w:tr>
      <w:tr w:rsidR="000714D1" w:rsidRPr="004B6B45" w14:paraId="2BE2E969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4FFB32BD" w14:textId="77777777" w:rsidR="000714D1" w:rsidRPr="00E54DEB" w:rsidRDefault="000714D1" w:rsidP="00C009CB">
            <w:pPr>
              <w:pStyle w:val="TableParagraph"/>
              <w:spacing w:line="240" w:lineRule="auto"/>
              <w:ind w:left="0"/>
              <w:rPr>
                <w:spacing w:val="-2"/>
              </w:rPr>
            </w:pPr>
            <w:r w:rsidRPr="00E54DEB">
              <w:rPr>
                <w:spacing w:val="-4"/>
              </w:rPr>
              <w:t>Race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72D65599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239EBFBA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1C2E00D7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714D1" w:rsidRPr="004B6B45" w14:paraId="6421FCA9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B21288D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White</w:t>
            </w:r>
          </w:p>
        </w:tc>
        <w:tc>
          <w:tcPr>
            <w:tcW w:w="1890" w:type="dxa"/>
            <w:vAlign w:val="bottom"/>
          </w:tcPr>
          <w:p w14:paraId="021D8709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49.7%</w:t>
            </w:r>
          </w:p>
        </w:tc>
        <w:tc>
          <w:tcPr>
            <w:tcW w:w="1890" w:type="dxa"/>
            <w:vAlign w:val="bottom"/>
          </w:tcPr>
          <w:p w14:paraId="41D227A1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65.1%</w:t>
            </w:r>
          </w:p>
        </w:tc>
        <w:tc>
          <w:tcPr>
            <w:tcW w:w="1890" w:type="dxa"/>
            <w:vAlign w:val="bottom"/>
          </w:tcPr>
          <w:p w14:paraId="364730A5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0.324</w:t>
            </w:r>
          </w:p>
        </w:tc>
      </w:tr>
      <w:tr w:rsidR="000714D1" w:rsidRPr="004B6B45" w14:paraId="079D810E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6E6CD9E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 w:rsidRPr="004B6B45">
              <w:rPr>
                <w:b w:val="0"/>
                <w:bCs w:val="0"/>
                <w:spacing w:val="-2"/>
              </w:rPr>
              <w:t>Black</w:t>
            </w:r>
          </w:p>
        </w:tc>
        <w:tc>
          <w:tcPr>
            <w:tcW w:w="1890" w:type="dxa"/>
            <w:vAlign w:val="bottom"/>
          </w:tcPr>
          <w:p w14:paraId="5F6AE14A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42.1%</w:t>
            </w:r>
          </w:p>
        </w:tc>
        <w:tc>
          <w:tcPr>
            <w:tcW w:w="1890" w:type="dxa"/>
            <w:vAlign w:val="bottom"/>
          </w:tcPr>
          <w:p w14:paraId="2251CB3F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19.9%</w:t>
            </w:r>
          </w:p>
        </w:tc>
        <w:tc>
          <w:tcPr>
            <w:tcW w:w="1890" w:type="dxa"/>
            <w:vAlign w:val="bottom"/>
          </w:tcPr>
          <w:p w14:paraId="36EEF0ED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0.554</w:t>
            </w:r>
          </w:p>
        </w:tc>
      </w:tr>
      <w:tr w:rsidR="000714D1" w:rsidRPr="004B6B45" w14:paraId="62DFA848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406C981B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 w:rsidRPr="004B6B45">
              <w:rPr>
                <w:b w:val="0"/>
                <w:bCs w:val="0"/>
                <w:spacing w:val="-2"/>
              </w:rPr>
              <w:t>Other</w:t>
            </w:r>
            <w:r>
              <w:rPr>
                <w:b w:val="0"/>
                <w:bCs w:val="0"/>
                <w:spacing w:val="-2"/>
              </w:rPr>
              <w:t>/Unknown</w:t>
            </w:r>
          </w:p>
        </w:tc>
        <w:tc>
          <w:tcPr>
            <w:tcW w:w="1890" w:type="dxa"/>
            <w:vAlign w:val="bottom"/>
          </w:tcPr>
          <w:p w14:paraId="2114091F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8.3%</w:t>
            </w:r>
          </w:p>
        </w:tc>
        <w:tc>
          <w:tcPr>
            <w:tcW w:w="1890" w:type="dxa"/>
            <w:vAlign w:val="bottom"/>
          </w:tcPr>
          <w:p w14:paraId="18AE9E6A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15.0%</w:t>
            </w:r>
          </w:p>
        </w:tc>
        <w:tc>
          <w:tcPr>
            <w:tcW w:w="1890" w:type="dxa"/>
            <w:vAlign w:val="bottom"/>
          </w:tcPr>
          <w:p w14:paraId="7E000C2A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0.187</w:t>
            </w:r>
          </w:p>
        </w:tc>
      </w:tr>
      <w:tr w:rsidR="000714D1" w:rsidRPr="004B6B45" w14:paraId="173F33F5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947CA44" w14:textId="77777777" w:rsidR="000714D1" w:rsidRPr="00E54DEB" w:rsidRDefault="000714D1" w:rsidP="00C009CB">
            <w:pPr>
              <w:pStyle w:val="TableParagraph"/>
              <w:spacing w:line="240" w:lineRule="auto"/>
              <w:ind w:left="0"/>
              <w:rPr>
                <w:spacing w:val="-2"/>
              </w:rPr>
            </w:pPr>
            <w:r w:rsidRPr="00E54DEB">
              <w:rPr>
                <w:spacing w:val="-4"/>
              </w:rPr>
              <w:t>Ethnicity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12277310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0E75F6EC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5E8E617F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714D1" w:rsidRPr="004B6B45" w14:paraId="6396D22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6EB90A47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Hispanic</w:t>
            </w:r>
          </w:p>
        </w:tc>
        <w:tc>
          <w:tcPr>
            <w:tcW w:w="1890" w:type="dxa"/>
            <w:vAlign w:val="bottom"/>
          </w:tcPr>
          <w:p w14:paraId="4BCC428C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7.6%</w:t>
            </w:r>
          </w:p>
        </w:tc>
        <w:tc>
          <w:tcPr>
            <w:tcW w:w="1890" w:type="dxa"/>
            <w:vAlign w:val="bottom"/>
          </w:tcPr>
          <w:p w14:paraId="7621DF54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15.1%</w:t>
            </w:r>
          </w:p>
        </w:tc>
        <w:tc>
          <w:tcPr>
            <w:tcW w:w="1890" w:type="dxa"/>
            <w:vAlign w:val="bottom"/>
          </w:tcPr>
          <w:p w14:paraId="0C819DFE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0.210</w:t>
            </w:r>
          </w:p>
        </w:tc>
      </w:tr>
      <w:tr w:rsidR="000714D1" w:rsidRPr="004B6B45" w14:paraId="15975405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2C08AA1D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Not Hispanic</w:t>
            </w:r>
          </w:p>
        </w:tc>
        <w:tc>
          <w:tcPr>
            <w:tcW w:w="1890" w:type="dxa"/>
            <w:vAlign w:val="bottom"/>
          </w:tcPr>
          <w:p w14:paraId="6372D7C0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87.6%</w:t>
            </w:r>
          </w:p>
        </w:tc>
        <w:tc>
          <w:tcPr>
            <w:tcW w:w="1890" w:type="dxa"/>
            <w:vAlign w:val="bottom"/>
          </w:tcPr>
          <w:p w14:paraId="47CBC9F3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77.7%</w:t>
            </w:r>
          </w:p>
        </w:tc>
        <w:tc>
          <w:tcPr>
            <w:tcW w:w="1890" w:type="dxa"/>
            <w:vAlign w:val="bottom"/>
          </w:tcPr>
          <w:p w14:paraId="700F4A03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0.237</w:t>
            </w:r>
          </w:p>
        </w:tc>
      </w:tr>
      <w:tr w:rsidR="000714D1" w:rsidRPr="004B6B45" w14:paraId="3F8A3CC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697F1244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 w:rsidRPr="004B6B45">
              <w:rPr>
                <w:b w:val="0"/>
                <w:bCs w:val="0"/>
                <w:spacing w:val="-2"/>
              </w:rPr>
              <w:t>Other</w:t>
            </w:r>
            <w:r>
              <w:rPr>
                <w:b w:val="0"/>
                <w:bCs w:val="0"/>
                <w:spacing w:val="-2"/>
              </w:rPr>
              <w:t>/Unknown</w:t>
            </w:r>
          </w:p>
        </w:tc>
        <w:tc>
          <w:tcPr>
            <w:tcW w:w="1890" w:type="dxa"/>
            <w:vAlign w:val="bottom"/>
          </w:tcPr>
          <w:p w14:paraId="4AEC9B5C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4.8%</w:t>
            </w:r>
          </w:p>
        </w:tc>
        <w:tc>
          <w:tcPr>
            <w:tcW w:w="1890" w:type="dxa"/>
            <w:vAlign w:val="bottom"/>
          </w:tcPr>
          <w:p w14:paraId="7210FE66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7.2%</w:t>
            </w:r>
          </w:p>
        </w:tc>
        <w:tc>
          <w:tcPr>
            <w:tcW w:w="1890" w:type="dxa"/>
            <w:vAlign w:val="bottom"/>
          </w:tcPr>
          <w:p w14:paraId="10FC7110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5"/>
              </w:rPr>
            </w:pPr>
            <w:r>
              <w:rPr>
                <w:color w:val="000000"/>
              </w:rPr>
              <w:t>0.091</w:t>
            </w:r>
          </w:p>
        </w:tc>
      </w:tr>
      <w:tr w:rsidR="000714D1" w:rsidRPr="004B6B45" w14:paraId="4C822772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54A0FC2" w14:textId="77777777" w:rsidR="000714D1" w:rsidRPr="00E54DEB" w:rsidRDefault="000714D1" w:rsidP="00C009CB">
            <w:pPr>
              <w:pStyle w:val="TableParagraph"/>
              <w:spacing w:line="240" w:lineRule="auto"/>
              <w:ind w:left="0"/>
            </w:pPr>
            <w:r w:rsidRPr="00E54DEB">
              <w:rPr>
                <w:spacing w:val="-2"/>
              </w:rPr>
              <w:t>Payor Type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754B562C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6635C7E0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3841B9D0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714D1" w:rsidRPr="004B6B45" w14:paraId="20C18B08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83013CF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Commercial</w:t>
            </w:r>
          </w:p>
        </w:tc>
        <w:tc>
          <w:tcPr>
            <w:tcW w:w="1890" w:type="dxa"/>
            <w:vAlign w:val="bottom"/>
          </w:tcPr>
          <w:p w14:paraId="2774CC69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76.6%</w:t>
            </w:r>
          </w:p>
        </w:tc>
        <w:tc>
          <w:tcPr>
            <w:tcW w:w="1890" w:type="dxa"/>
            <w:vAlign w:val="bottom"/>
          </w:tcPr>
          <w:p w14:paraId="46D29450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58.1%</w:t>
            </w:r>
          </w:p>
        </w:tc>
        <w:tc>
          <w:tcPr>
            <w:tcW w:w="1890" w:type="dxa"/>
            <w:vAlign w:val="bottom"/>
          </w:tcPr>
          <w:p w14:paraId="1790956F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0.373</w:t>
            </w:r>
          </w:p>
        </w:tc>
      </w:tr>
      <w:tr w:rsidR="000714D1" w:rsidRPr="004B6B45" w14:paraId="6BE60D87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BFF853A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Medicare</w:t>
            </w:r>
          </w:p>
        </w:tc>
        <w:tc>
          <w:tcPr>
            <w:tcW w:w="1890" w:type="dxa"/>
            <w:vAlign w:val="bottom"/>
          </w:tcPr>
          <w:p w14:paraId="54A6DB4F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9.0%</w:t>
            </w:r>
          </w:p>
        </w:tc>
        <w:tc>
          <w:tcPr>
            <w:tcW w:w="1890" w:type="dxa"/>
            <w:vAlign w:val="bottom"/>
          </w:tcPr>
          <w:p w14:paraId="20384C5A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14.1%</w:t>
            </w:r>
          </w:p>
        </w:tc>
        <w:tc>
          <w:tcPr>
            <w:tcW w:w="1890" w:type="dxa"/>
            <w:vAlign w:val="bottom"/>
          </w:tcPr>
          <w:p w14:paraId="2AD5ECB1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0.147</w:t>
            </w:r>
          </w:p>
        </w:tc>
      </w:tr>
      <w:tr w:rsidR="000714D1" w:rsidRPr="004B6B45" w14:paraId="4E3435AB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3A1DBF7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Medicaid</w:t>
            </w:r>
          </w:p>
        </w:tc>
        <w:tc>
          <w:tcPr>
            <w:tcW w:w="1890" w:type="dxa"/>
            <w:vAlign w:val="bottom"/>
          </w:tcPr>
          <w:p w14:paraId="2380908A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13.8%</w:t>
            </w:r>
          </w:p>
        </w:tc>
        <w:tc>
          <w:tcPr>
            <w:tcW w:w="1890" w:type="dxa"/>
            <w:vAlign w:val="bottom"/>
          </w:tcPr>
          <w:p w14:paraId="1635B0B6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20.6%</w:t>
            </w:r>
          </w:p>
        </w:tc>
        <w:tc>
          <w:tcPr>
            <w:tcW w:w="1890" w:type="dxa"/>
            <w:vAlign w:val="bottom"/>
          </w:tcPr>
          <w:p w14:paraId="24C900E6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0.169</w:t>
            </w:r>
          </w:p>
        </w:tc>
      </w:tr>
      <w:tr w:rsidR="000714D1" w:rsidRPr="004B6B45" w14:paraId="036AC821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43FBD137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Other</w:t>
            </w:r>
          </w:p>
        </w:tc>
        <w:tc>
          <w:tcPr>
            <w:tcW w:w="1890" w:type="dxa"/>
            <w:vAlign w:val="bottom"/>
          </w:tcPr>
          <w:p w14:paraId="2E95FAA1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0.7%</w:t>
            </w:r>
          </w:p>
        </w:tc>
        <w:tc>
          <w:tcPr>
            <w:tcW w:w="1890" w:type="dxa"/>
            <w:vAlign w:val="bottom"/>
          </w:tcPr>
          <w:p w14:paraId="4ABCCF8D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7.1%</w:t>
            </w:r>
          </w:p>
        </w:tc>
        <w:tc>
          <w:tcPr>
            <w:tcW w:w="1890" w:type="dxa"/>
            <w:vAlign w:val="bottom"/>
          </w:tcPr>
          <w:p w14:paraId="48731EA0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0.250</w:t>
            </w:r>
          </w:p>
        </w:tc>
      </w:tr>
      <w:tr w:rsidR="000714D1" w:rsidRPr="004B6B45" w14:paraId="781CE7FD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28C51F6" w14:textId="77777777" w:rsidR="000714D1" w:rsidRPr="00E54DEB" w:rsidRDefault="000714D1" w:rsidP="00C009CB">
            <w:pPr>
              <w:pStyle w:val="TableParagraph"/>
              <w:spacing w:line="240" w:lineRule="auto"/>
              <w:ind w:left="0"/>
            </w:pPr>
            <w:r w:rsidRPr="00E54DEB">
              <w:t>CCI</w:t>
            </w:r>
            <w:r w:rsidRPr="00E54DEB">
              <w:rPr>
                <w:spacing w:val="-3"/>
              </w:rPr>
              <w:t xml:space="preserve"> </w:t>
            </w:r>
            <w:r w:rsidRPr="00E54DEB">
              <w:rPr>
                <w:spacing w:val="-2"/>
              </w:rPr>
              <w:t>Category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4C311824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12780BC0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22678318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714D1" w:rsidRPr="004B6B45" w14:paraId="05185CB7" w14:textId="77777777" w:rsidTr="00C009C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7FCBE90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 w:rsidRPr="004B6B45">
              <w:rPr>
                <w:b w:val="0"/>
                <w:bCs w:val="0"/>
                <w:spacing w:val="-5"/>
              </w:rPr>
              <w:t>0</w:t>
            </w:r>
          </w:p>
        </w:tc>
        <w:tc>
          <w:tcPr>
            <w:tcW w:w="1890" w:type="dxa"/>
            <w:vAlign w:val="bottom"/>
          </w:tcPr>
          <w:p w14:paraId="0627524A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53.8%</w:t>
            </w:r>
          </w:p>
        </w:tc>
        <w:tc>
          <w:tcPr>
            <w:tcW w:w="1890" w:type="dxa"/>
            <w:vAlign w:val="bottom"/>
          </w:tcPr>
          <w:p w14:paraId="2D8C884C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45.6%</w:t>
            </w:r>
          </w:p>
        </w:tc>
        <w:tc>
          <w:tcPr>
            <w:tcW w:w="1890" w:type="dxa"/>
            <w:vAlign w:val="bottom"/>
          </w:tcPr>
          <w:p w14:paraId="035593EB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0.164</w:t>
            </w:r>
          </w:p>
        </w:tc>
      </w:tr>
      <w:tr w:rsidR="000714D1" w:rsidRPr="004B6B45" w14:paraId="2D64FC56" w14:textId="77777777" w:rsidTr="00C009C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2A990C1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 w:rsidRPr="004B6B45">
              <w:rPr>
                <w:b w:val="0"/>
                <w:bCs w:val="0"/>
              </w:rPr>
              <w:t>1</w:t>
            </w:r>
            <w:r w:rsidRPr="004B6B45">
              <w:rPr>
                <w:b w:val="0"/>
                <w:bCs w:val="0"/>
                <w:spacing w:val="-1"/>
              </w:rPr>
              <w:t xml:space="preserve"> </w:t>
            </w:r>
            <w:r w:rsidRPr="004B6B45">
              <w:rPr>
                <w:b w:val="0"/>
                <w:bCs w:val="0"/>
              </w:rPr>
              <w:t>or</w:t>
            </w:r>
            <w:r w:rsidRPr="004B6B45">
              <w:rPr>
                <w:b w:val="0"/>
                <w:bCs w:val="0"/>
                <w:spacing w:val="-2"/>
              </w:rPr>
              <w:t xml:space="preserve"> </w:t>
            </w:r>
            <w:r w:rsidRPr="004B6B45">
              <w:rPr>
                <w:b w:val="0"/>
                <w:bCs w:val="0"/>
                <w:spacing w:val="-10"/>
              </w:rPr>
              <w:t>2</w:t>
            </w:r>
          </w:p>
        </w:tc>
        <w:tc>
          <w:tcPr>
            <w:tcW w:w="1890" w:type="dxa"/>
            <w:vAlign w:val="bottom"/>
          </w:tcPr>
          <w:p w14:paraId="0E22FF67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40.7%</w:t>
            </w:r>
          </w:p>
        </w:tc>
        <w:tc>
          <w:tcPr>
            <w:tcW w:w="1890" w:type="dxa"/>
            <w:vAlign w:val="bottom"/>
          </w:tcPr>
          <w:p w14:paraId="6FACCA3D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46.9%</w:t>
            </w:r>
          </w:p>
        </w:tc>
        <w:tc>
          <w:tcPr>
            <w:tcW w:w="1890" w:type="dxa"/>
            <w:vAlign w:val="bottom"/>
          </w:tcPr>
          <w:p w14:paraId="52D76C5D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0.124</w:t>
            </w:r>
          </w:p>
        </w:tc>
      </w:tr>
      <w:tr w:rsidR="000714D1" w:rsidRPr="000D6DE7" w14:paraId="753B41BA" w14:textId="77777777" w:rsidTr="00C009C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6312CD6" w14:textId="77777777" w:rsidR="000714D1" w:rsidRPr="004B6B45" w:rsidRDefault="000714D1" w:rsidP="00C009CB">
            <w:pPr>
              <w:pStyle w:val="TableParagraph"/>
              <w:spacing w:line="240" w:lineRule="auto"/>
              <w:ind w:left="107" w:right="44"/>
              <w:rPr>
                <w:b w:val="0"/>
                <w:bCs w:val="0"/>
              </w:rPr>
            </w:pPr>
            <w:r w:rsidRPr="004B6B45">
              <w:rPr>
                <w:b w:val="0"/>
                <w:bCs w:val="0"/>
              </w:rPr>
              <w:t>3</w:t>
            </w:r>
            <w:r>
              <w:rPr>
                <w:b w:val="0"/>
                <w:bCs w:val="0"/>
                <w:spacing w:val="-11"/>
              </w:rPr>
              <w:t>+</w:t>
            </w:r>
          </w:p>
        </w:tc>
        <w:tc>
          <w:tcPr>
            <w:tcW w:w="1890" w:type="dxa"/>
            <w:vAlign w:val="bottom"/>
          </w:tcPr>
          <w:p w14:paraId="7791CD0E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5.5%</w:t>
            </w:r>
          </w:p>
        </w:tc>
        <w:tc>
          <w:tcPr>
            <w:tcW w:w="1890" w:type="dxa"/>
            <w:vAlign w:val="bottom"/>
          </w:tcPr>
          <w:p w14:paraId="2F747E95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7.5%</w:t>
            </w:r>
          </w:p>
        </w:tc>
        <w:tc>
          <w:tcPr>
            <w:tcW w:w="1890" w:type="dxa"/>
            <w:vAlign w:val="bottom"/>
          </w:tcPr>
          <w:p w14:paraId="2328F492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5"/>
              </w:rPr>
            </w:pPr>
            <w:r>
              <w:rPr>
                <w:color w:val="000000"/>
              </w:rPr>
              <w:t>0.075</w:t>
            </w:r>
          </w:p>
        </w:tc>
      </w:tr>
      <w:tr w:rsidR="000714D1" w:rsidRPr="000D6DE7" w14:paraId="0B1D16CC" w14:textId="77777777" w:rsidTr="00C009C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D5581B7" w14:textId="77777777" w:rsidR="000714D1" w:rsidRPr="00E54DEB" w:rsidRDefault="000714D1" w:rsidP="00C009CB">
            <w:pPr>
              <w:pStyle w:val="TableParagraph"/>
              <w:spacing w:line="240" w:lineRule="auto"/>
              <w:ind w:left="0"/>
            </w:pPr>
            <w:r w:rsidRPr="00E54DEB">
              <w:rPr>
                <w:spacing w:val="-2"/>
              </w:rPr>
              <w:t>CCI Diagnoses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545E4124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3EF5DF11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797B529C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714D1" w:rsidRPr="004B6B45" w14:paraId="2F38C69B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60047C7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Myocardial infarction (MI)</w:t>
            </w:r>
          </w:p>
        </w:tc>
        <w:tc>
          <w:tcPr>
            <w:tcW w:w="1890" w:type="dxa"/>
            <w:vAlign w:val="bottom"/>
          </w:tcPr>
          <w:p w14:paraId="03CE9BED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1.4%</w:t>
            </w:r>
          </w:p>
        </w:tc>
        <w:tc>
          <w:tcPr>
            <w:tcW w:w="1890" w:type="dxa"/>
            <w:vAlign w:val="bottom"/>
          </w:tcPr>
          <w:p w14:paraId="284085AD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1.2%</w:t>
            </w:r>
          </w:p>
        </w:tc>
        <w:tc>
          <w:tcPr>
            <w:tcW w:w="1890" w:type="dxa"/>
            <w:vAlign w:val="bottom"/>
          </w:tcPr>
          <w:p w14:paraId="4E5508A0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0.018</w:t>
            </w:r>
          </w:p>
        </w:tc>
      </w:tr>
      <w:tr w:rsidR="000714D1" w:rsidRPr="004B6B45" w14:paraId="60867963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027F20A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Congestive heart failure (CHF)</w:t>
            </w:r>
          </w:p>
        </w:tc>
        <w:tc>
          <w:tcPr>
            <w:tcW w:w="1890" w:type="dxa"/>
            <w:vAlign w:val="bottom"/>
          </w:tcPr>
          <w:p w14:paraId="077D3949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0.7%</w:t>
            </w:r>
          </w:p>
        </w:tc>
        <w:tc>
          <w:tcPr>
            <w:tcW w:w="1890" w:type="dxa"/>
            <w:vAlign w:val="bottom"/>
          </w:tcPr>
          <w:p w14:paraId="6A0B5C37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2.6%</w:t>
            </w:r>
          </w:p>
        </w:tc>
        <w:tc>
          <w:tcPr>
            <w:tcW w:w="1890" w:type="dxa"/>
            <w:vAlign w:val="bottom"/>
          </w:tcPr>
          <w:p w14:paraId="50DD9ABF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0.121</w:t>
            </w:r>
          </w:p>
        </w:tc>
      </w:tr>
      <w:tr w:rsidR="000714D1" w:rsidRPr="004B6B45" w14:paraId="7F77370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21EBA94D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Chronic pulmonary disease</w:t>
            </w:r>
          </w:p>
        </w:tc>
        <w:tc>
          <w:tcPr>
            <w:tcW w:w="1890" w:type="dxa"/>
            <w:vAlign w:val="bottom"/>
          </w:tcPr>
          <w:p w14:paraId="68CABCBF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18.6%</w:t>
            </w:r>
          </w:p>
        </w:tc>
        <w:tc>
          <w:tcPr>
            <w:tcW w:w="1890" w:type="dxa"/>
            <w:vAlign w:val="bottom"/>
          </w:tcPr>
          <w:p w14:paraId="44B7DA0E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22.6%</w:t>
            </w:r>
          </w:p>
        </w:tc>
        <w:tc>
          <w:tcPr>
            <w:tcW w:w="1890" w:type="dxa"/>
            <w:vAlign w:val="bottom"/>
          </w:tcPr>
          <w:p w14:paraId="5C352FCA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0.094</w:t>
            </w:r>
          </w:p>
        </w:tc>
      </w:tr>
      <w:tr w:rsidR="000714D1" w:rsidRPr="004B6B45" w14:paraId="237EAA32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B867E1B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Rheumatoid arthritis (RA)</w:t>
            </w:r>
          </w:p>
        </w:tc>
        <w:tc>
          <w:tcPr>
            <w:tcW w:w="1890" w:type="dxa"/>
            <w:vAlign w:val="bottom"/>
          </w:tcPr>
          <w:p w14:paraId="11A089C8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2.1%</w:t>
            </w:r>
          </w:p>
        </w:tc>
        <w:tc>
          <w:tcPr>
            <w:tcW w:w="1890" w:type="dxa"/>
            <w:vAlign w:val="bottom"/>
          </w:tcPr>
          <w:p w14:paraId="56D28B6E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2.0%</w:t>
            </w:r>
          </w:p>
        </w:tc>
        <w:tc>
          <w:tcPr>
            <w:tcW w:w="1890" w:type="dxa"/>
            <w:vAlign w:val="bottom"/>
          </w:tcPr>
          <w:p w14:paraId="663BE9A1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5"/>
              </w:rPr>
            </w:pPr>
            <w:r>
              <w:rPr>
                <w:color w:val="000000"/>
              </w:rPr>
              <w:t>0.005</w:t>
            </w:r>
          </w:p>
        </w:tc>
      </w:tr>
      <w:tr w:rsidR="000714D1" w:rsidRPr="004B6B45" w14:paraId="579B0B3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4D53F86F" w14:textId="77777777" w:rsidR="000714D1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Liver disease</w:t>
            </w:r>
          </w:p>
        </w:tc>
        <w:tc>
          <w:tcPr>
            <w:tcW w:w="1890" w:type="dxa"/>
            <w:vAlign w:val="bottom"/>
          </w:tcPr>
          <w:p w14:paraId="296EA3FA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2.1%</w:t>
            </w:r>
          </w:p>
        </w:tc>
        <w:tc>
          <w:tcPr>
            <w:tcW w:w="1890" w:type="dxa"/>
            <w:vAlign w:val="bottom"/>
          </w:tcPr>
          <w:p w14:paraId="149565A5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14.8%</w:t>
            </w:r>
          </w:p>
        </w:tc>
        <w:tc>
          <w:tcPr>
            <w:tcW w:w="1890" w:type="dxa"/>
            <w:vAlign w:val="bottom"/>
          </w:tcPr>
          <w:p w14:paraId="42692AC8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0.358</w:t>
            </w:r>
          </w:p>
        </w:tc>
      </w:tr>
      <w:tr w:rsidR="000714D1" w:rsidRPr="004B6B45" w14:paraId="650E140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7209ADD8" w14:textId="77777777" w:rsidR="000714D1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Diabetes</w:t>
            </w:r>
          </w:p>
        </w:tc>
        <w:tc>
          <w:tcPr>
            <w:tcW w:w="1890" w:type="dxa"/>
            <w:vAlign w:val="bottom"/>
          </w:tcPr>
          <w:p w14:paraId="785F1D25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20.7%</w:t>
            </w:r>
          </w:p>
        </w:tc>
        <w:tc>
          <w:tcPr>
            <w:tcW w:w="1890" w:type="dxa"/>
            <w:vAlign w:val="bottom"/>
          </w:tcPr>
          <w:p w14:paraId="73EE0102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24.6%</w:t>
            </w:r>
          </w:p>
        </w:tc>
        <w:tc>
          <w:tcPr>
            <w:tcW w:w="1890" w:type="dxa"/>
            <w:vAlign w:val="bottom"/>
          </w:tcPr>
          <w:p w14:paraId="0CA9B193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0000"/>
              </w:rPr>
            </w:pPr>
            <w:r>
              <w:rPr>
                <w:color w:val="000000"/>
              </w:rPr>
              <w:t>0.090</w:t>
            </w:r>
          </w:p>
        </w:tc>
      </w:tr>
      <w:tr w:rsidR="000714D1" w:rsidRPr="004B6B45" w14:paraId="05C6D327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6822BF75" w14:textId="77777777" w:rsidR="000714D1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Diabetes with complications</w:t>
            </w:r>
          </w:p>
        </w:tc>
        <w:tc>
          <w:tcPr>
            <w:tcW w:w="1890" w:type="dxa"/>
            <w:vAlign w:val="bottom"/>
          </w:tcPr>
          <w:p w14:paraId="1817DBD3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8.3%</w:t>
            </w:r>
          </w:p>
        </w:tc>
        <w:tc>
          <w:tcPr>
            <w:tcW w:w="1890" w:type="dxa"/>
            <w:vAlign w:val="bottom"/>
          </w:tcPr>
          <w:p w14:paraId="6658EBD7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6.9%</w:t>
            </w:r>
          </w:p>
        </w:tc>
        <w:tc>
          <w:tcPr>
            <w:tcW w:w="1890" w:type="dxa"/>
            <w:vAlign w:val="bottom"/>
          </w:tcPr>
          <w:p w14:paraId="7C5C8E2A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0000"/>
              </w:rPr>
            </w:pPr>
            <w:r>
              <w:rPr>
                <w:color w:val="000000"/>
              </w:rPr>
              <w:t>0.054</w:t>
            </w:r>
          </w:p>
        </w:tc>
      </w:tr>
      <w:tr w:rsidR="000714D1" w:rsidRPr="004B6B45" w14:paraId="73F84BFC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79F363E" w14:textId="77777777" w:rsidR="000714D1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Renal disease</w:t>
            </w:r>
          </w:p>
        </w:tc>
        <w:tc>
          <w:tcPr>
            <w:tcW w:w="1890" w:type="dxa"/>
            <w:vAlign w:val="bottom"/>
          </w:tcPr>
          <w:p w14:paraId="71F0AF67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2.8%</w:t>
            </w:r>
          </w:p>
        </w:tc>
        <w:tc>
          <w:tcPr>
            <w:tcW w:w="1890" w:type="dxa"/>
            <w:vAlign w:val="bottom"/>
          </w:tcPr>
          <w:p w14:paraId="3985FC2D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3.6%</w:t>
            </w:r>
          </w:p>
        </w:tc>
        <w:tc>
          <w:tcPr>
            <w:tcW w:w="1890" w:type="dxa"/>
            <w:vAlign w:val="bottom"/>
          </w:tcPr>
          <w:p w14:paraId="64282AA1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0000"/>
              </w:rPr>
            </w:pPr>
            <w:r>
              <w:rPr>
                <w:color w:val="000000"/>
              </w:rPr>
              <w:t>0.044</w:t>
            </w:r>
          </w:p>
        </w:tc>
      </w:tr>
      <w:tr w:rsidR="000714D1" w:rsidRPr="004B6B45" w14:paraId="7A5A6E6A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787F929" w14:textId="4153C320" w:rsidR="000714D1" w:rsidRPr="00E54DEB" w:rsidRDefault="000714D1" w:rsidP="00C009CB">
            <w:pPr>
              <w:pStyle w:val="TableParagraph"/>
              <w:spacing w:line="240" w:lineRule="auto"/>
              <w:ind w:left="0"/>
            </w:pPr>
            <w:r w:rsidRPr="00E54DEB">
              <w:rPr>
                <w:spacing w:val="-2"/>
              </w:rPr>
              <w:t>BMI Category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566E620D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63B4637D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1A59994A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714D1" w:rsidRPr="004B6B45" w14:paraId="77730F76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7A4AE419" w14:textId="77777777" w:rsidR="000714D1" w:rsidRPr="00973533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973533">
              <w:rPr>
                <w:b w:val="0"/>
                <w:bCs w:val="0"/>
                <w:color w:val="000000"/>
              </w:rPr>
              <w:t>Normal weight: 20 to &lt;25</w:t>
            </w:r>
          </w:p>
        </w:tc>
        <w:tc>
          <w:tcPr>
            <w:tcW w:w="1890" w:type="dxa"/>
            <w:vAlign w:val="bottom"/>
          </w:tcPr>
          <w:p w14:paraId="261D7C35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0.0%</w:t>
            </w:r>
          </w:p>
        </w:tc>
        <w:tc>
          <w:tcPr>
            <w:tcW w:w="1890" w:type="dxa"/>
            <w:vAlign w:val="bottom"/>
          </w:tcPr>
          <w:p w14:paraId="5432D119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0.0%</w:t>
            </w:r>
          </w:p>
        </w:tc>
        <w:tc>
          <w:tcPr>
            <w:tcW w:w="1890" w:type="dxa"/>
            <w:vAlign w:val="bottom"/>
          </w:tcPr>
          <w:p w14:paraId="3C8C8FBD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0.022</w:t>
            </w:r>
          </w:p>
        </w:tc>
      </w:tr>
      <w:tr w:rsidR="000714D1" w:rsidRPr="004B6B45" w14:paraId="619BF04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14251EDA" w14:textId="77777777" w:rsidR="000714D1" w:rsidRPr="00973533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973533">
              <w:rPr>
                <w:b w:val="0"/>
                <w:bCs w:val="0"/>
                <w:color w:val="000000"/>
              </w:rPr>
              <w:t>Overweight: 25 to &lt;30</w:t>
            </w:r>
          </w:p>
        </w:tc>
        <w:tc>
          <w:tcPr>
            <w:tcW w:w="1890" w:type="dxa"/>
            <w:vAlign w:val="bottom"/>
          </w:tcPr>
          <w:p w14:paraId="6F1D43C5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1.4%</w:t>
            </w:r>
          </w:p>
        </w:tc>
        <w:tc>
          <w:tcPr>
            <w:tcW w:w="1890" w:type="dxa"/>
            <w:vAlign w:val="bottom"/>
          </w:tcPr>
          <w:p w14:paraId="50BDCDB5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0.1%</w:t>
            </w:r>
          </w:p>
        </w:tc>
        <w:tc>
          <w:tcPr>
            <w:tcW w:w="1890" w:type="dxa"/>
            <w:vAlign w:val="bottom"/>
          </w:tcPr>
          <w:p w14:paraId="1C897D63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0.387</w:t>
            </w:r>
          </w:p>
        </w:tc>
      </w:tr>
      <w:tr w:rsidR="000714D1" w:rsidRPr="004B6B45" w14:paraId="06FECF56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365D4E79" w14:textId="089F0A29" w:rsidR="000714D1" w:rsidRPr="00973533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 w:rsidRPr="00973533">
              <w:rPr>
                <w:b w:val="0"/>
                <w:bCs w:val="0"/>
                <w:color w:val="000000"/>
              </w:rPr>
              <w:t>Obes</w:t>
            </w:r>
            <w:r w:rsidR="00DC39D5">
              <w:rPr>
                <w:b w:val="0"/>
                <w:bCs w:val="0"/>
                <w:color w:val="000000"/>
              </w:rPr>
              <w:t>ity</w:t>
            </w:r>
            <w:r w:rsidRPr="00973533">
              <w:rPr>
                <w:b w:val="0"/>
                <w:bCs w:val="0"/>
                <w:color w:val="000000"/>
              </w:rPr>
              <w:t>: 30 to &lt;35</w:t>
            </w:r>
          </w:p>
        </w:tc>
        <w:tc>
          <w:tcPr>
            <w:tcW w:w="1890" w:type="dxa"/>
            <w:vAlign w:val="bottom"/>
          </w:tcPr>
          <w:p w14:paraId="349855C5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6.2%</w:t>
            </w:r>
          </w:p>
        </w:tc>
        <w:tc>
          <w:tcPr>
            <w:tcW w:w="1890" w:type="dxa"/>
            <w:vAlign w:val="bottom"/>
          </w:tcPr>
          <w:p w14:paraId="531F29ED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2.3%</w:t>
            </w:r>
          </w:p>
        </w:tc>
        <w:tc>
          <w:tcPr>
            <w:tcW w:w="1890" w:type="dxa"/>
            <w:vAlign w:val="bottom"/>
          </w:tcPr>
          <w:p w14:paraId="6D984E40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0.259</w:t>
            </w:r>
          </w:p>
        </w:tc>
      </w:tr>
      <w:tr w:rsidR="000714D1" w:rsidRPr="004B6B45" w14:paraId="3CA2C060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7864C0E0" w14:textId="6C494C3F" w:rsidR="000714D1" w:rsidRPr="00973533" w:rsidRDefault="00DC39D5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973533">
              <w:rPr>
                <w:b w:val="0"/>
                <w:bCs w:val="0"/>
                <w:color w:val="000000"/>
              </w:rPr>
              <w:t xml:space="preserve"> 35.0 to 35.9</w:t>
            </w:r>
          </w:p>
        </w:tc>
        <w:tc>
          <w:tcPr>
            <w:tcW w:w="1890" w:type="dxa"/>
            <w:vAlign w:val="bottom"/>
          </w:tcPr>
          <w:p w14:paraId="4C4838C7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2.1%</w:t>
            </w:r>
          </w:p>
        </w:tc>
        <w:tc>
          <w:tcPr>
            <w:tcW w:w="1890" w:type="dxa"/>
            <w:vAlign w:val="bottom"/>
          </w:tcPr>
          <w:p w14:paraId="09B6F73F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2.6%</w:t>
            </w:r>
          </w:p>
        </w:tc>
        <w:tc>
          <w:tcPr>
            <w:tcW w:w="1890" w:type="dxa"/>
            <w:vAlign w:val="bottom"/>
          </w:tcPr>
          <w:p w14:paraId="4B37F444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0000"/>
              </w:rPr>
            </w:pPr>
            <w:r>
              <w:rPr>
                <w:color w:val="000000"/>
              </w:rPr>
              <w:t>0.035</w:t>
            </w:r>
          </w:p>
        </w:tc>
      </w:tr>
      <w:tr w:rsidR="000714D1" w:rsidRPr="004B6B45" w14:paraId="34B1EA6D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4ABAFD63" w14:textId="1AD19DB2" w:rsidR="000714D1" w:rsidRPr="00973533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color w:val="000000"/>
              </w:rPr>
              <w:lastRenderedPageBreak/>
              <w:t>Obesity:</w:t>
            </w:r>
            <w:r w:rsidR="000714D1" w:rsidRPr="00973533">
              <w:rPr>
                <w:b w:val="0"/>
                <w:bCs w:val="0"/>
                <w:color w:val="000000"/>
              </w:rPr>
              <w:t xml:space="preserve"> 36.0 to 36.9</w:t>
            </w:r>
          </w:p>
        </w:tc>
        <w:tc>
          <w:tcPr>
            <w:tcW w:w="1890" w:type="dxa"/>
            <w:vAlign w:val="bottom"/>
          </w:tcPr>
          <w:p w14:paraId="0297A8FE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2.8%</w:t>
            </w:r>
          </w:p>
        </w:tc>
        <w:tc>
          <w:tcPr>
            <w:tcW w:w="1890" w:type="dxa"/>
            <w:vAlign w:val="bottom"/>
          </w:tcPr>
          <w:p w14:paraId="0F3ACC94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2.9%</w:t>
            </w:r>
          </w:p>
        </w:tc>
        <w:tc>
          <w:tcPr>
            <w:tcW w:w="1890" w:type="dxa"/>
            <w:vAlign w:val="bottom"/>
          </w:tcPr>
          <w:p w14:paraId="5DC6F500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0000"/>
              </w:rPr>
            </w:pPr>
            <w:r>
              <w:rPr>
                <w:color w:val="000000"/>
              </w:rPr>
              <w:t>0.010</w:t>
            </w:r>
          </w:p>
        </w:tc>
      </w:tr>
      <w:tr w:rsidR="000714D1" w:rsidRPr="004B6B45" w14:paraId="6AF1CEA9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287B20E1" w14:textId="447EEBD8" w:rsidR="000714D1" w:rsidRPr="00973533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973533">
              <w:rPr>
                <w:b w:val="0"/>
                <w:bCs w:val="0"/>
                <w:color w:val="000000"/>
              </w:rPr>
              <w:t xml:space="preserve"> 37.0 to 37.9</w:t>
            </w:r>
          </w:p>
        </w:tc>
        <w:tc>
          <w:tcPr>
            <w:tcW w:w="1890" w:type="dxa"/>
            <w:vAlign w:val="bottom"/>
          </w:tcPr>
          <w:p w14:paraId="16A923F1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2.8%</w:t>
            </w:r>
          </w:p>
        </w:tc>
        <w:tc>
          <w:tcPr>
            <w:tcW w:w="1890" w:type="dxa"/>
            <w:vAlign w:val="bottom"/>
          </w:tcPr>
          <w:p w14:paraId="71D4A3F9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4.0%</w:t>
            </w:r>
          </w:p>
        </w:tc>
        <w:tc>
          <w:tcPr>
            <w:tcW w:w="1890" w:type="dxa"/>
            <w:vAlign w:val="bottom"/>
          </w:tcPr>
          <w:p w14:paraId="05A375FB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0000"/>
              </w:rPr>
            </w:pPr>
            <w:r>
              <w:rPr>
                <w:color w:val="000000"/>
              </w:rPr>
              <w:t>0.064</w:t>
            </w:r>
          </w:p>
        </w:tc>
      </w:tr>
      <w:tr w:rsidR="000714D1" w:rsidRPr="004B6B45" w14:paraId="15AF569D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5992173D" w14:textId="7FB3D21C" w:rsidR="000714D1" w:rsidRPr="00973533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973533">
              <w:rPr>
                <w:b w:val="0"/>
                <w:bCs w:val="0"/>
                <w:color w:val="000000"/>
              </w:rPr>
              <w:t xml:space="preserve"> 38.0 to 38.9</w:t>
            </w:r>
          </w:p>
        </w:tc>
        <w:tc>
          <w:tcPr>
            <w:tcW w:w="1890" w:type="dxa"/>
            <w:vAlign w:val="bottom"/>
          </w:tcPr>
          <w:p w14:paraId="54926416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5.5%</w:t>
            </w:r>
          </w:p>
        </w:tc>
        <w:tc>
          <w:tcPr>
            <w:tcW w:w="1890" w:type="dxa"/>
            <w:vAlign w:val="bottom"/>
          </w:tcPr>
          <w:p w14:paraId="0F169389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4.1%</w:t>
            </w:r>
          </w:p>
        </w:tc>
        <w:tc>
          <w:tcPr>
            <w:tcW w:w="1890" w:type="dxa"/>
            <w:vAlign w:val="bottom"/>
          </w:tcPr>
          <w:p w14:paraId="7026A5B0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4"/>
              </w:rPr>
            </w:pPr>
            <w:r>
              <w:rPr>
                <w:color w:val="000000"/>
              </w:rPr>
              <w:t>0.069</w:t>
            </w:r>
          </w:p>
        </w:tc>
      </w:tr>
      <w:tr w:rsidR="000714D1" w:rsidRPr="004B6B45" w14:paraId="23540FCD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029A7A50" w14:textId="3359311B" w:rsidR="000714D1" w:rsidRPr="00973533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973533">
              <w:rPr>
                <w:b w:val="0"/>
                <w:bCs w:val="0"/>
                <w:color w:val="000000"/>
              </w:rPr>
              <w:t xml:space="preserve"> 39.0 to 39.9</w:t>
            </w:r>
          </w:p>
        </w:tc>
        <w:tc>
          <w:tcPr>
            <w:tcW w:w="1890" w:type="dxa"/>
            <w:vAlign w:val="bottom"/>
          </w:tcPr>
          <w:p w14:paraId="7B530828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3.4%</w:t>
            </w:r>
          </w:p>
        </w:tc>
        <w:tc>
          <w:tcPr>
            <w:tcW w:w="1890" w:type="dxa"/>
            <w:vAlign w:val="bottom"/>
          </w:tcPr>
          <w:p w14:paraId="3B6CD01C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4.3%</w:t>
            </w:r>
          </w:p>
        </w:tc>
        <w:tc>
          <w:tcPr>
            <w:tcW w:w="1890" w:type="dxa"/>
            <w:vAlign w:val="bottom"/>
          </w:tcPr>
          <w:p w14:paraId="58788A07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pacing w:val="-5"/>
              </w:rPr>
            </w:pPr>
            <w:r>
              <w:rPr>
                <w:color w:val="000000"/>
              </w:rPr>
              <w:t>0.043</w:t>
            </w:r>
          </w:p>
        </w:tc>
      </w:tr>
      <w:tr w:rsidR="000714D1" w:rsidRPr="004B6B45" w14:paraId="5C7A6F6A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6AEEFC78" w14:textId="2756ABB3" w:rsidR="000714D1" w:rsidRPr="0063711B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63711B">
              <w:rPr>
                <w:b w:val="0"/>
                <w:bCs w:val="0"/>
                <w:color w:val="000000"/>
              </w:rPr>
              <w:t xml:space="preserve"> 40.0 to 44.9</w:t>
            </w:r>
          </w:p>
        </w:tc>
        <w:tc>
          <w:tcPr>
            <w:tcW w:w="1890" w:type="dxa"/>
            <w:vAlign w:val="bottom"/>
          </w:tcPr>
          <w:p w14:paraId="6D586EFE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28.3%</w:t>
            </w:r>
          </w:p>
        </w:tc>
        <w:tc>
          <w:tcPr>
            <w:tcW w:w="1890" w:type="dxa"/>
            <w:vAlign w:val="bottom"/>
          </w:tcPr>
          <w:p w14:paraId="74A6F996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30.2%</w:t>
            </w:r>
          </w:p>
        </w:tc>
        <w:tc>
          <w:tcPr>
            <w:tcW w:w="1890" w:type="dxa"/>
            <w:vAlign w:val="bottom"/>
          </w:tcPr>
          <w:p w14:paraId="44C1DE50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0.042</w:t>
            </w:r>
          </w:p>
        </w:tc>
      </w:tr>
      <w:tr w:rsidR="000714D1" w:rsidRPr="004B6B45" w14:paraId="12962FB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601112DE" w14:textId="4E48ADE4" w:rsidR="000714D1" w:rsidRPr="0063711B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63711B">
              <w:rPr>
                <w:b w:val="0"/>
                <w:bCs w:val="0"/>
                <w:color w:val="000000"/>
              </w:rPr>
              <w:t xml:space="preserve"> 45.0 to 49.9</w:t>
            </w:r>
          </w:p>
        </w:tc>
        <w:tc>
          <w:tcPr>
            <w:tcW w:w="1890" w:type="dxa"/>
            <w:vAlign w:val="bottom"/>
          </w:tcPr>
          <w:p w14:paraId="0A0DB4EE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20.0%</w:t>
            </w:r>
          </w:p>
        </w:tc>
        <w:tc>
          <w:tcPr>
            <w:tcW w:w="1890" w:type="dxa"/>
            <w:vAlign w:val="bottom"/>
          </w:tcPr>
          <w:p w14:paraId="4AE2BF9D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21.2%</w:t>
            </w:r>
          </w:p>
        </w:tc>
        <w:tc>
          <w:tcPr>
            <w:tcW w:w="1890" w:type="dxa"/>
            <w:vAlign w:val="bottom"/>
          </w:tcPr>
          <w:p w14:paraId="77DDC9DE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0.030</w:t>
            </w:r>
          </w:p>
        </w:tc>
      </w:tr>
      <w:tr w:rsidR="000714D1" w:rsidRPr="004B6B45" w14:paraId="56BEE437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26B0CF27" w14:textId="29E6206A" w:rsidR="000714D1" w:rsidRPr="0063711B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63711B">
              <w:rPr>
                <w:b w:val="0"/>
                <w:bCs w:val="0"/>
                <w:color w:val="000000"/>
              </w:rPr>
              <w:t xml:space="preserve"> 50.0 to 59.9</w:t>
            </w:r>
          </w:p>
        </w:tc>
        <w:tc>
          <w:tcPr>
            <w:tcW w:w="1890" w:type="dxa"/>
            <w:vAlign w:val="bottom"/>
          </w:tcPr>
          <w:p w14:paraId="6807DEF0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21.4%</w:t>
            </w:r>
          </w:p>
        </w:tc>
        <w:tc>
          <w:tcPr>
            <w:tcW w:w="1890" w:type="dxa"/>
            <w:vAlign w:val="bottom"/>
          </w:tcPr>
          <w:p w14:paraId="110079E1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20.7%</w:t>
            </w:r>
          </w:p>
        </w:tc>
        <w:tc>
          <w:tcPr>
            <w:tcW w:w="1890" w:type="dxa"/>
            <w:vAlign w:val="bottom"/>
          </w:tcPr>
          <w:p w14:paraId="5A50544D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0.018</w:t>
            </w:r>
          </w:p>
        </w:tc>
      </w:tr>
      <w:tr w:rsidR="000714D1" w:rsidRPr="004B6B45" w14:paraId="18CF2EF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7445EE70" w14:textId="5E6F114E" w:rsidR="000714D1" w:rsidRPr="0063711B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63711B">
              <w:rPr>
                <w:b w:val="0"/>
                <w:bCs w:val="0"/>
                <w:color w:val="000000"/>
              </w:rPr>
              <w:t xml:space="preserve"> 60.0 to 69.9</w:t>
            </w:r>
          </w:p>
        </w:tc>
        <w:tc>
          <w:tcPr>
            <w:tcW w:w="1890" w:type="dxa"/>
            <w:vAlign w:val="bottom"/>
          </w:tcPr>
          <w:p w14:paraId="39D9446F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5.5%</w:t>
            </w:r>
          </w:p>
        </w:tc>
        <w:tc>
          <w:tcPr>
            <w:tcW w:w="1890" w:type="dxa"/>
            <w:vAlign w:val="bottom"/>
          </w:tcPr>
          <w:p w14:paraId="5F233901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4.7%</w:t>
            </w:r>
          </w:p>
        </w:tc>
        <w:tc>
          <w:tcPr>
            <w:tcW w:w="1890" w:type="dxa"/>
            <w:vAlign w:val="bottom"/>
          </w:tcPr>
          <w:p w14:paraId="654EBDAB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0.036</w:t>
            </w:r>
          </w:p>
        </w:tc>
      </w:tr>
      <w:tr w:rsidR="000714D1" w:rsidRPr="004B6B45" w14:paraId="6BE9CBC6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5F48F458" w14:textId="6AB1113A" w:rsidR="000714D1" w:rsidRPr="0063711B" w:rsidRDefault="00DC39D5" w:rsidP="00C009CB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Obesity:</w:t>
            </w:r>
            <w:r w:rsidR="000714D1" w:rsidRPr="0063711B">
              <w:rPr>
                <w:b w:val="0"/>
                <w:bCs w:val="0"/>
                <w:color w:val="000000"/>
              </w:rPr>
              <w:t xml:space="preserve"> </w:t>
            </w:r>
            <w:r w:rsidR="000714D1">
              <w:rPr>
                <w:b w:val="0"/>
                <w:bCs w:val="0"/>
                <w:color w:val="000000"/>
              </w:rPr>
              <w:t>≥</w:t>
            </w:r>
            <w:r w:rsidR="000714D1" w:rsidRPr="0063711B">
              <w:rPr>
                <w:b w:val="0"/>
                <w:bCs w:val="0"/>
                <w:color w:val="000000"/>
              </w:rPr>
              <w:t>70</w:t>
            </w:r>
          </w:p>
        </w:tc>
        <w:tc>
          <w:tcPr>
            <w:tcW w:w="1890" w:type="dxa"/>
            <w:vAlign w:val="bottom"/>
          </w:tcPr>
          <w:p w14:paraId="0CD2CC88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0.7%</w:t>
            </w:r>
          </w:p>
        </w:tc>
        <w:tc>
          <w:tcPr>
            <w:tcW w:w="1890" w:type="dxa"/>
            <w:vAlign w:val="bottom"/>
          </w:tcPr>
          <w:p w14:paraId="0DFD3ADA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0.7%</w:t>
            </w:r>
          </w:p>
        </w:tc>
        <w:tc>
          <w:tcPr>
            <w:tcW w:w="1890" w:type="dxa"/>
            <w:vAlign w:val="bottom"/>
          </w:tcPr>
          <w:p w14:paraId="46C76E93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0.003</w:t>
            </w:r>
          </w:p>
        </w:tc>
      </w:tr>
      <w:tr w:rsidR="008150FF" w:rsidRPr="004B6B45" w14:paraId="4AAE8D5E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033B6AFC" w14:textId="3C81B974" w:rsidR="008150FF" w:rsidRPr="0063711B" w:rsidRDefault="008150FF" w:rsidP="008150FF">
            <w:pPr>
              <w:pStyle w:val="TableParagraph"/>
              <w:spacing w:line="240" w:lineRule="auto"/>
              <w:ind w:left="107" w:right="-20"/>
              <w:rPr>
                <w:b w:val="0"/>
                <w:bCs w:val="0"/>
                <w:color w:val="000000"/>
              </w:rPr>
            </w:pPr>
            <w:r>
              <w:rPr>
                <w:b w:val="0"/>
                <w:bCs w:val="0"/>
                <w:color w:val="000000"/>
              </w:rPr>
              <w:t>Obesity: ≥30</w:t>
            </w:r>
            <w:r w:rsidR="00A260D6">
              <w:rPr>
                <w:b w:val="0"/>
                <w:bCs w:val="0"/>
                <w:color w:val="000000"/>
              </w:rPr>
              <w:t>**</w:t>
            </w:r>
          </w:p>
        </w:tc>
        <w:tc>
          <w:tcPr>
            <w:tcW w:w="1890" w:type="dxa"/>
            <w:vAlign w:val="bottom"/>
          </w:tcPr>
          <w:p w14:paraId="1984095C" w14:textId="77777777" w:rsidR="008150FF" w:rsidRPr="0063711B" w:rsidRDefault="008150FF" w:rsidP="008150FF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0.0%</w:t>
            </w:r>
          </w:p>
        </w:tc>
        <w:tc>
          <w:tcPr>
            <w:tcW w:w="1890" w:type="dxa"/>
            <w:vAlign w:val="bottom"/>
          </w:tcPr>
          <w:p w14:paraId="7967D0A8" w14:textId="77777777" w:rsidR="008150FF" w:rsidRPr="0063711B" w:rsidRDefault="008150FF" w:rsidP="008150FF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 w:rsidRPr="0063711B">
              <w:rPr>
                <w:color w:val="000000"/>
              </w:rPr>
              <w:t>2.0%</w:t>
            </w:r>
          </w:p>
        </w:tc>
        <w:tc>
          <w:tcPr>
            <w:tcW w:w="1890" w:type="dxa"/>
            <w:vAlign w:val="bottom"/>
          </w:tcPr>
          <w:p w14:paraId="1EBCC3C1" w14:textId="77777777" w:rsidR="008150FF" w:rsidRPr="001C4456" w:rsidRDefault="008150FF" w:rsidP="008150FF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1C4456">
              <w:rPr>
                <w:b/>
                <w:bCs/>
              </w:rPr>
              <w:t>0.142</w:t>
            </w:r>
          </w:p>
        </w:tc>
      </w:tr>
      <w:tr w:rsidR="000714D1" w:rsidRPr="004B6B45" w14:paraId="0DA98440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bottom"/>
          </w:tcPr>
          <w:p w14:paraId="504E7C19" w14:textId="77777777" w:rsidR="000714D1" w:rsidRPr="00E54DEB" w:rsidRDefault="000714D1" w:rsidP="00C009CB">
            <w:pPr>
              <w:pStyle w:val="TableParagraph"/>
              <w:spacing w:line="240" w:lineRule="auto"/>
              <w:ind w:left="0"/>
              <w:rPr>
                <w:color w:val="000000"/>
              </w:rPr>
            </w:pPr>
            <w:r w:rsidRPr="00E54DEB">
              <w:rPr>
                <w:spacing w:val="-2"/>
              </w:rPr>
              <w:t>Year of Discharge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6DFB9928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682F77B5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0010556A" w14:textId="77777777" w:rsidR="000714D1" w:rsidRPr="0063711B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0714D1" w:rsidRPr="004B6B45" w14:paraId="3E1EED39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B433C54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2020</w:t>
            </w:r>
          </w:p>
        </w:tc>
        <w:tc>
          <w:tcPr>
            <w:tcW w:w="1890" w:type="dxa"/>
            <w:vAlign w:val="bottom"/>
          </w:tcPr>
          <w:p w14:paraId="1D6E490A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17.2%</w:t>
            </w:r>
          </w:p>
        </w:tc>
        <w:tc>
          <w:tcPr>
            <w:tcW w:w="1890" w:type="dxa"/>
            <w:vAlign w:val="bottom"/>
          </w:tcPr>
          <w:p w14:paraId="2AF4C2D3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21.8%</w:t>
            </w:r>
          </w:p>
        </w:tc>
        <w:tc>
          <w:tcPr>
            <w:tcW w:w="1890" w:type="dxa"/>
            <w:vAlign w:val="bottom"/>
          </w:tcPr>
          <w:p w14:paraId="0AE2E95B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4"/>
              </w:rPr>
            </w:pPr>
            <w:r w:rsidRPr="001C4456">
              <w:rPr>
                <w:b/>
                <w:bCs/>
              </w:rPr>
              <w:t>0.111</w:t>
            </w:r>
          </w:p>
        </w:tc>
      </w:tr>
      <w:tr w:rsidR="000714D1" w:rsidRPr="004B6B45" w14:paraId="5C9583B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437F8125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2021</w:t>
            </w:r>
          </w:p>
        </w:tc>
        <w:tc>
          <w:tcPr>
            <w:tcW w:w="1890" w:type="dxa"/>
            <w:vAlign w:val="bottom"/>
          </w:tcPr>
          <w:p w14:paraId="0D8A2F54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42.8%</w:t>
            </w:r>
          </w:p>
        </w:tc>
        <w:tc>
          <w:tcPr>
            <w:tcW w:w="1890" w:type="dxa"/>
            <w:vAlign w:val="bottom"/>
          </w:tcPr>
          <w:p w14:paraId="0946568D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29.1%</w:t>
            </w:r>
          </w:p>
        </w:tc>
        <w:tc>
          <w:tcPr>
            <w:tcW w:w="1890" w:type="dxa"/>
            <w:vAlign w:val="bottom"/>
          </w:tcPr>
          <w:p w14:paraId="6A731911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5"/>
              </w:rPr>
            </w:pPr>
            <w:r w:rsidRPr="001C4456">
              <w:rPr>
                <w:b/>
                <w:bCs/>
              </w:rPr>
              <w:t>0.301</w:t>
            </w:r>
          </w:p>
        </w:tc>
      </w:tr>
      <w:tr w:rsidR="000714D1" w:rsidRPr="004B6B45" w14:paraId="376A82BF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6EEA8B1F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2022</w:t>
            </w:r>
          </w:p>
        </w:tc>
        <w:tc>
          <w:tcPr>
            <w:tcW w:w="1890" w:type="dxa"/>
            <w:vAlign w:val="bottom"/>
          </w:tcPr>
          <w:p w14:paraId="36E81255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40.0%</w:t>
            </w:r>
          </w:p>
        </w:tc>
        <w:tc>
          <w:tcPr>
            <w:tcW w:w="1890" w:type="dxa"/>
            <w:vAlign w:val="bottom"/>
          </w:tcPr>
          <w:p w14:paraId="00141A47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34.8%</w:t>
            </w:r>
          </w:p>
        </w:tc>
        <w:tc>
          <w:tcPr>
            <w:tcW w:w="1890" w:type="dxa"/>
            <w:vAlign w:val="bottom"/>
          </w:tcPr>
          <w:p w14:paraId="1E40CFA4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4"/>
              </w:rPr>
            </w:pPr>
            <w:r w:rsidRPr="001C4456">
              <w:rPr>
                <w:b/>
                <w:bCs/>
              </w:rPr>
              <w:t>0.110</w:t>
            </w:r>
          </w:p>
        </w:tc>
      </w:tr>
      <w:tr w:rsidR="000714D1" w:rsidRPr="004B6B45" w14:paraId="64C4AA45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C26BB65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2023</w:t>
            </w:r>
          </w:p>
        </w:tc>
        <w:tc>
          <w:tcPr>
            <w:tcW w:w="1890" w:type="dxa"/>
            <w:vAlign w:val="bottom"/>
          </w:tcPr>
          <w:p w14:paraId="44EFDBA5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0.0%</w:t>
            </w:r>
          </w:p>
        </w:tc>
        <w:tc>
          <w:tcPr>
            <w:tcW w:w="1890" w:type="dxa"/>
            <w:vAlign w:val="bottom"/>
          </w:tcPr>
          <w:p w14:paraId="40CA2D7F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14.3%</w:t>
            </w:r>
          </w:p>
        </w:tc>
        <w:tc>
          <w:tcPr>
            <w:tcW w:w="1890" w:type="dxa"/>
            <w:vAlign w:val="bottom"/>
          </w:tcPr>
          <w:p w14:paraId="274031D6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5"/>
              </w:rPr>
            </w:pPr>
            <w:r w:rsidRPr="001C4456">
              <w:rPr>
                <w:b/>
                <w:bCs/>
              </w:rPr>
              <w:t>0.408</w:t>
            </w:r>
          </w:p>
        </w:tc>
      </w:tr>
      <w:tr w:rsidR="000714D1" w:rsidRPr="004B6B45" w14:paraId="650257D0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67C4F680" w14:textId="77777777" w:rsidR="000714D1" w:rsidRPr="00E54DEB" w:rsidRDefault="000714D1" w:rsidP="00C009CB">
            <w:pPr>
              <w:pStyle w:val="TableParagraph"/>
              <w:spacing w:line="240" w:lineRule="auto"/>
              <w:ind w:left="0" w:right="-110"/>
              <w:rPr>
                <w:spacing w:val="-5"/>
              </w:rPr>
            </w:pPr>
            <w:r w:rsidRPr="00E54DEB">
              <w:rPr>
                <w:spacing w:val="-2"/>
              </w:rPr>
              <w:t>Hospital Teaching Status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0A3179C0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271867C9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6E5243DD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714D1" w:rsidRPr="004B6B45" w14:paraId="4F54BE0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25EFC15F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  <w:spacing w:val="-5"/>
              </w:rPr>
            </w:pPr>
            <w:r>
              <w:rPr>
                <w:b w:val="0"/>
                <w:bCs w:val="0"/>
                <w:spacing w:val="-5"/>
              </w:rPr>
              <w:t>Teaching</w:t>
            </w:r>
          </w:p>
        </w:tc>
        <w:tc>
          <w:tcPr>
            <w:tcW w:w="1890" w:type="dxa"/>
            <w:vAlign w:val="bottom"/>
          </w:tcPr>
          <w:p w14:paraId="79DA282F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32.4%</w:t>
            </w:r>
          </w:p>
        </w:tc>
        <w:tc>
          <w:tcPr>
            <w:tcW w:w="1890" w:type="dxa"/>
            <w:vAlign w:val="bottom"/>
          </w:tcPr>
          <w:p w14:paraId="414488A3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62.8%</w:t>
            </w:r>
          </w:p>
        </w:tc>
        <w:tc>
          <w:tcPr>
            <w:tcW w:w="1890" w:type="dxa"/>
            <w:vAlign w:val="bottom"/>
          </w:tcPr>
          <w:p w14:paraId="7D3AAEE7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4"/>
              </w:rPr>
            </w:pPr>
            <w:r w:rsidRPr="001C4456">
              <w:rPr>
                <w:b/>
                <w:bCs/>
              </w:rPr>
              <w:t>0.630</w:t>
            </w:r>
          </w:p>
        </w:tc>
      </w:tr>
      <w:tr w:rsidR="000714D1" w:rsidRPr="004B6B45" w14:paraId="3A9F3C74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10A8117" w14:textId="77777777" w:rsidR="000714D1" w:rsidRPr="00E54DEB" w:rsidRDefault="000714D1" w:rsidP="00C009CB">
            <w:pPr>
              <w:pStyle w:val="TableParagraph"/>
              <w:spacing w:line="240" w:lineRule="auto"/>
              <w:ind w:left="0"/>
            </w:pPr>
            <w:r w:rsidRPr="00E54DEB">
              <w:rPr>
                <w:spacing w:val="-4"/>
              </w:rPr>
              <w:t>Hospital Bed Size</w:t>
            </w:r>
            <w:r w:rsidRPr="00E54DEB">
              <w:rPr>
                <w:spacing w:val="-5"/>
              </w:rPr>
              <w:t>, n (%)</w:t>
            </w:r>
          </w:p>
        </w:tc>
        <w:tc>
          <w:tcPr>
            <w:tcW w:w="1890" w:type="dxa"/>
            <w:vAlign w:val="bottom"/>
          </w:tcPr>
          <w:p w14:paraId="0B06F679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252A2C65" w14:textId="77777777" w:rsidR="000714D1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890" w:type="dxa"/>
            <w:vAlign w:val="bottom"/>
          </w:tcPr>
          <w:p w14:paraId="5DF5D2A7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0714D1" w:rsidRPr="004B6B45" w14:paraId="2B45CB23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9DEFFF7" w14:textId="5151808E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100-</w:t>
            </w:r>
            <w:r w:rsidR="00C35BB7">
              <w:rPr>
                <w:b w:val="0"/>
                <w:bCs w:val="0"/>
                <w:spacing w:val="-2"/>
              </w:rPr>
              <w:t>500</w:t>
            </w:r>
            <w:r>
              <w:rPr>
                <w:b w:val="0"/>
                <w:bCs w:val="0"/>
                <w:spacing w:val="-2"/>
              </w:rPr>
              <w:t xml:space="preserve"> Beds</w:t>
            </w:r>
          </w:p>
        </w:tc>
        <w:tc>
          <w:tcPr>
            <w:tcW w:w="1890" w:type="dxa"/>
            <w:vAlign w:val="bottom"/>
          </w:tcPr>
          <w:p w14:paraId="4B0E67B1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67.6%</w:t>
            </w:r>
          </w:p>
        </w:tc>
        <w:tc>
          <w:tcPr>
            <w:tcW w:w="1890" w:type="dxa"/>
            <w:vAlign w:val="bottom"/>
          </w:tcPr>
          <w:p w14:paraId="02ACDDA7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31.9%</w:t>
            </w:r>
          </w:p>
        </w:tc>
        <w:tc>
          <w:tcPr>
            <w:tcW w:w="1890" w:type="dxa"/>
            <w:vAlign w:val="bottom"/>
          </w:tcPr>
          <w:p w14:paraId="3CBFF5CF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4"/>
              </w:rPr>
            </w:pPr>
            <w:r w:rsidRPr="001C4456">
              <w:rPr>
                <w:b/>
                <w:bCs/>
              </w:rPr>
              <w:t>0.765</w:t>
            </w:r>
          </w:p>
        </w:tc>
      </w:tr>
      <w:tr w:rsidR="000714D1" w:rsidRPr="004B6B45" w14:paraId="19CF11A6" w14:textId="77777777" w:rsidTr="00C009C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2F8ECC64" w14:textId="77777777" w:rsidR="000714D1" w:rsidRPr="004B6B45" w:rsidRDefault="000714D1" w:rsidP="00C009CB">
            <w:pPr>
              <w:pStyle w:val="TableParagraph"/>
              <w:spacing w:line="240" w:lineRule="auto"/>
              <w:ind w:left="107"/>
              <w:rPr>
                <w:b w:val="0"/>
                <w:bCs w:val="0"/>
              </w:rPr>
            </w:pPr>
            <w:r>
              <w:rPr>
                <w:b w:val="0"/>
                <w:bCs w:val="0"/>
                <w:spacing w:val="-2"/>
              </w:rPr>
              <w:t>500+ Beds</w:t>
            </w:r>
          </w:p>
        </w:tc>
        <w:tc>
          <w:tcPr>
            <w:tcW w:w="1890" w:type="dxa"/>
            <w:vAlign w:val="bottom"/>
          </w:tcPr>
          <w:p w14:paraId="1443E788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32.4%</w:t>
            </w:r>
          </w:p>
        </w:tc>
        <w:tc>
          <w:tcPr>
            <w:tcW w:w="1890" w:type="dxa"/>
            <w:vAlign w:val="bottom"/>
          </w:tcPr>
          <w:p w14:paraId="0C15FFA9" w14:textId="77777777" w:rsidR="000714D1" w:rsidRPr="004B6B45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68.1%</w:t>
            </w:r>
          </w:p>
        </w:tc>
        <w:tc>
          <w:tcPr>
            <w:tcW w:w="1890" w:type="dxa"/>
            <w:vAlign w:val="bottom"/>
          </w:tcPr>
          <w:p w14:paraId="42FDB329" w14:textId="77777777" w:rsidR="000714D1" w:rsidRPr="001C4456" w:rsidRDefault="000714D1" w:rsidP="00C009CB">
            <w:pPr>
              <w:pStyle w:val="TableParagraph"/>
              <w:spacing w:line="24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pacing w:val="-5"/>
              </w:rPr>
            </w:pPr>
            <w:r w:rsidRPr="001C4456">
              <w:rPr>
                <w:b/>
                <w:bCs/>
              </w:rPr>
              <w:t>0.765</w:t>
            </w:r>
          </w:p>
        </w:tc>
      </w:tr>
    </w:tbl>
    <w:p w14:paraId="37E4DA68" w14:textId="77777777" w:rsidR="000714D1" w:rsidRDefault="000714D1" w:rsidP="000714D1">
      <w:pPr>
        <w:spacing w:before="120" w:after="0" w:line="240" w:lineRule="auto"/>
        <w:contextualSpacing w:val="0"/>
        <w:jc w:val="left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BMI, body mass index; </w:t>
      </w:r>
      <w:r w:rsidRPr="004B6B45">
        <w:rPr>
          <w:rFonts w:ascii="Calibri" w:hAnsi="Calibri" w:cs="Calibri"/>
          <w:bCs/>
          <w:sz w:val="18"/>
          <w:szCs w:val="18"/>
        </w:rPr>
        <w:t xml:space="preserve">CCI, Charlson Comorbidity Index; </w:t>
      </w:r>
      <w:r>
        <w:rPr>
          <w:rFonts w:ascii="Calibri" w:hAnsi="Calibri" w:cs="Calibri"/>
          <w:bCs/>
          <w:sz w:val="18"/>
          <w:szCs w:val="18"/>
        </w:rPr>
        <w:t xml:space="preserve">CHF, congestive heart failure; KTCD, </w:t>
      </w:r>
      <w:r w:rsidRPr="00FB65DA">
        <w:rPr>
          <w:rFonts w:ascii="Calibri" w:hAnsi="Calibri" w:cs="Calibri"/>
          <w:bCs/>
          <w:sz w:val="18"/>
          <w:szCs w:val="18"/>
        </w:rPr>
        <w:t>Knotless Tissue Control Devices</w:t>
      </w:r>
      <w:r>
        <w:rPr>
          <w:rFonts w:ascii="Calibri" w:hAnsi="Calibri" w:cs="Calibri"/>
          <w:bCs/>
          <w:sz w:val="18"/>
          <w:szCs w:val="18"/>
        </w:rPr>
        <w:t>;</w:t>
      </w:r>
      <w:r w:rsidRPr="00FB65DA">
        <w:rPr>
          <w:rFonts w:ascii="Calibri" w:hAnsi="Calibri" w:cs="Calibri"/>
          <w:bCs/>
          <w:sz w:val="18"/>
          <w:szCs w:val="18"/>
        </w:rPr>
        <w:t xml:space="preserve"> </w:t>
      </w:r>
      <w:r>
        <w:rPr>
          <w:rFonts w:ascii="Calibri" w:hAnsi="Calibri" w:cs="Calibri"/>
          <w:bCs/>
          <w:sz w:val="18"/>
          <w:szCs w:val="18"/>
        </w:rPr>
        <w:t xml:space="preserve">MI, myocardial infarction; RA, rheumatoid arthritis; RYGB, </w:t>
      </w:r>
      <w:r w:rsidRPr="006B06BC">
        <w:rPr>
          <w:rFonts w:ascii="Calibri" w:hAnsi="Calibri" w:cs="Calibri"/>
          <w:bCs/>
          <w:sz w:val="18"/>
          <w:szCs w:val="18"/>
        </w:rPr>
        <w:t>Roux-en-Y gastric bypass</w:t>
      </w:r>
      <w:r w:rsidRPr="004B6B45">
        <w:rPr>
          <w:rFonts w:ascii="Calibri" w:hAnsi="Calibri" w:cs="Calibri"/>
          <w:bCs/>
          <w:sz w:val="18"/>
          <w:szCs w:val="18"/>
        </w:rPr>
        <w:t>.</w:t>
      </w:r>
    </w:p>
    <w:p w14:paraId="619B9E19" w14:textId="77777777" w:rsidR="000714D1" w:rsidRPr="000D6DE7" w:rsidRDefault="000714D1" w:rsidP="000714D1">
      <w:pPr>
        <w:spacing w:before="120" w:after="0" w:line="240" w:lineRule="auto"/>
        <w:ind w:right="-540"/>
        <w:contextualSpacing w:val="0"/>
        <w:jc w:val="left"/>
        <w:rPr>
          <w:rFonts w:ascii="Times New Roman" w:eastAsiaTheme="majorEastAsia" w:hAnsi="Times New Roman" w:cs="Times New Roman"/>
          <w:b/>
          <w:bCs/>
          <w:color w:val="auto"/>
          <w:sz w:val="24"/>
          <w:szCs w:val="24"/>
          <w:highlight w:val="yellow"/>
        </w:rPr>
      </w:pPr>
      <w:r>
        <w:rPr>
          <w:rFonts w:ascii="Calibri" w:hAnsi="Calibri" w:cs="Calibri"/>
          <w:bCs/>
          <w:sz w:val="18"/>
          <w:szCs w:val="18"/>
        </w:rPr>
        <w:t xml:space="preserve">* The threshold for </w:t>
      </w:r>
      <w:r w:rsidRPr="00044A3E">
        <w:rPr>
          <w:rFonts w:ascii="Calibri" w:hAnsi="Calibri" w:cs="Calibri"/>
          <w:bCs/>
          <w:sz w:val="18"/>
          <w:szCs w:val="18"/>
        </w:rPr>
        <w:t xml:space="preserve">absolute </w:t>
      </w:r>
      <w:r>
        <w:rPr>
          <w:rFonts w:ascii="Calibri" w:hAnsi="Calibri" w:cs="Calibri"/>
          <w:bCs/>
          <w:sz w:val="18"/>
          <w:szCs w:val="18"/>
        </w:rPr>
        <w:t>standardized mean differences was set at 0.1. Bolded values denote differences exceeding the threshold.</w:t>
      </w:r>
    </w:p>
    <w:bookmarkEnd w:id="0"/>
    <w:p w14:paraId="73A779F0" w14:textId="7244FF97" w:rsidR="002824F0" w:rsidRDefault="00937640" w:rsidP="002824F0">
      <w:pPr>
        <w:spacing w:before="120" w:after="0" w:line="240" w:lineRule="auto"/>
        <w:ind w:right="-270"/>
        <w:contextualSpacing w:val="0"/>
        <w:jc w:val="left"/>
        <w:rPr>
          <w:rFonts w:ascii="Calibri" w:hAnsi="Calibri" w:cs="Calibri"/>
          <w:bCs/>
          <w:sz w:val="18"/>
          <w:szCs w:val="18"/>
        </w:rPr>
      </w:pPr>
      <w:r w:rsidRPr="006929EE">
        <w:rPr>
          <w:sz w:val="18"/>
          <w:szCs w:val="18"/>
        </w:rPr>
        <w:t>**</w:t>
      </w:r>
      <w:r>
        <w:rPr>
          <w:rFonts w:ascii="Calibri" w:hAnsi="Calibri" w:cs="Calibri"/>
          <w:bCs/>
          <w:sz w:val="18"/>
          <w:szCs w:val="18"/>
        </w:rPr>
        <w:t xml:space="preserve"> Some patients receive a coarser classification based on the diagnosis code used</w:t>
      </w:r>
      <w:r w:rsidR="00572B7C">
        <w:rPr>
          <w:rFonts w:ascii="Calibri" w:hAnsi="Calibri" w:cs="Calibri"/>
          <w:bCs/>
          <w:sz w:val="18"/>
          <w:szCs w:val="18"/>
        </w:rPr>
        <w:t>.</w:t>
      </w:r>
    </w:p>
    <w:p w14:paraId="5CC13250" w14:textId="77777777" w:rsidR="002824F0" w:rsidRDefault="002824F0">
      <w:pPr>
        <w:spacing w:after="160" w:line="259" w:lineRule="auto"/>
        <w:contextualSpacing w:val="0"/>
        <w:jc w:val="left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br w:type="page"/>
      </w:r>
    </w:p>
    <w:p w14:paraId="58B05FD6" w14:textId="0D7B6EC0" w:rsidR="000E5257" w:rsidRPr="000E5257" w:rsidRDefault="00AE789C" w:rsidP="00757142">
      <w:pPr>
        <w:pStyle w:val="Heading1"/>
      </w:pPr>
      <w:r>
        <w:lastRenderedPageBreak/>
        <w:t>Table S2. U</w:t>
      </w:r>
      <w:r w:rsidRPr="00AE789C">
        <w:t>nadjusted number and percentage of patients with each individual complication before weighting</w:t>
      </w:r>
    </w:p>
    <w:tbl>
      <w:tblPr>
        <w:tblStyle w:val="GridTable1Light"/>
        <w:tblW w:w="9948" w:type="dxa"/>
        <w:tblLayout w:type="fixed"/>
        <w:tblLook w:val="04A0" w:firstRow="1" w:lastRow="0" w:firstColumn="1" w:lastColumn="0" w:noHBand="0" w:noVBand="1"/>
      </w:tblPr>
      <w:tblGrid>
        <w:gridCol w:w="5575"/>
        <w:gridCol w:w="990"/>
        <w:gridCol w:w="1103"/>
        <w:gridCol w:w="7"/>
        <w:gridCol w:w="960"/>
        <w:gridCol w:w="1313"/>
      </w:tblGrid>
      <w:tr w:rsidR="000E5257" w:rsidRPr="00DC40E2" w14:paraId="48EC4360" w14:textId="77777777" w:rsidTr="00175F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Merge w:val="restart"/>
            <w:hideMark/>
          </w:tcPr>
          <w:p w14:paraId="45F0988E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b w:val="0"/>
                <w:bCs w:val="0"/>
                <w:color w:val="auto"/>
              </w:rPr>
            </w:pPr>
          </w:p>
        </w:tc>
        <w:tc>
          <w:tcPr>
            <w:tcW w:w="2100" w:type="dxa"/>
            <w:gridSpan w:val="3"/>
            <w:noWrap/>
            <w:vAlign w:val="center"/>
            <w:hideMark/>
          </w:tcPr>
          <w:p w14:paraId="3A194C2A" w14:textId="77777777" w:rsidR="000E5257" w:rsidRPr="00DC40E2" w:rsidRDefault="000E5257" w:rsidP="000E5257">
            <w:pPr>
              <w:pStyle w:val="Table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DC40E2">
              <w:rPr>
                <w:rFonts w:asciiTheme="minorHAnsi" w:hAnsiTheme="minorHAnsi" w:cstheme="minorHAnsi"/>
              </w:rPr>
              <w:t>KTCD</w:t>
            </w:r>
          </w:p>
          <w:p w14:paraId="778BB328" w14:textId="7777777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auto"/>
              </w:rPr>
            </w:pPr>
            <w:r w:rsidRPr="00DC40E2">
              <w:rPr>
                <w:rFonts w:cstheme="minorHAnsi"/>
                <w:color w:val="auto"/>
              </w:rPr>
              <w:t>(n=145)</w:t>
            </w:r>
          </w:p>
        </w:tc>
        <w:tc>
          <w:tcPr>
            <w:tcW w:w="2273" w:type="dxa"/>
            <w:gridSpan w:val="2"/>
            <w:noWrap/>
            <w:vAlign w:val="center"/>
            <w:hideMark/>
          </w:tcPr>
          <w:p w14:paraId="43CCF93A" w14:textId="77777777" w:rsidR="000E5257" w:rsidRPr="00DC40E2" w:rsidRDefault="000E5257" w:rsidP="000E5257">
            <w:pPr>
              <w:pStyle w:val="TableParagraph"/>
              <w:spacing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</w:rPr>
            </w:pPr>
            <w:r w:rsidRPr="00DC40E2">
              <w:rPr>
                <w:rFonts w:asciiTheme="minorHAnsi" w:hAnsiTheme="minorHAnsi" w:cstheme="minorHAnsi"/>
              </w:rPr>
              <w:t>Non-KTCD</w:t>
            </w:r>
          </w:p>
          <w:p w14:paraId="4F9CAED7" w14:textId="298202AF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auto"/>
              </w:rPr>
            </w:pPr>
            <w:r w:rsidRPr="00DC40E2">
              <w:rPr>
                <w:rFonts w:cstheme="minorHAnsi"/>
                <w:color w:val="auto"/>
              </w:rPr>
              <w:t>(n=6491)</w:t>
            </w:r>
          </w:p>
        </w:tc>
      </w:tr>
      <w:tr w:rsidR="000E5257" w:rsidRPr="00DC40E2" w14:paraId="2A22E575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vMerge/>
            <w:hideMark/>
          </w:tcPr>
          <w:p w14:paraId="2AE1887A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b w:val="0"/>
                <w:bCs w:val="0"/>
                <w:color w:val="auto"/>
              </w:rPr>
            </w:pPr>
          </w:p>
        </w:tc>
        <w:tc>
          <w:tcPr>
            <w:tcW w:w="990" w:type="dxa"/>
            <w:noWrap/>
            <w:vAlign w:val="center"/>
            <w:hideMark/>
          </w:tcPr>
          <w:p w14:paraId="293D788E" w14:textId="03C9CBF6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N</w:t>
            </w:r>
          </w:p>
        </w:tc>
        <w:tc>
          <w:tcPr>
            <w:tcW w:w="1103" w:type="dxa"/>
            <w:noWrap/>
            <w:vAlign w:val="center"/>
            <w:hideMark/>
          </w:tcPr>
          <w:p w14:paraId="364696F5" w14:textId="3FC70FAF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D1A17C2" w14:textId="7777777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N</w:t>
            </w:r>
          </w:p>
        </w:tc>
        <w:tc>
          <w:tcPr>
            <w:tcW w:w="1313" w:type="dxa"/>
            <w:noWrap/>
            <w:vAlign w:val="center"/>
            <w:hideMark/>
          </w:tcPr>
          <w:p w14:paraId="7D0E56BF" w14:textId="7777777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%</w:t>
            </w:r>
          </w:p>
        </w:tc>
      </w:tr>
      <w:tr w:rsidR="000E5257" w:rsidRPr="00DC40E2" w14:paraId="0C3B2C4A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17C98DF3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All</w:t>
            </w:r>
          </w:p>
        </w:tc>
        <w:tc>
          <w:tcPr>
            <w:tcW w:w="990" w:type="dxa"/>
            <w:noWrap/>
            <w:vAlign w:val="center"/>
            <w:hideMark/>
          </w:tcPr>
          <w:p w14:paraId="2A5771F4" w14:textId="01DA0706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145</w:t>
            </w:r>
          </w:p>
        </w:tc>
        <w:tc>
          <w:tcPr>
            <w:tcW w:w="1103" w:type="dxa"/>
            <w:noWrap/>
            <w:vAlign w:val="center"/>
            <w:hideMark/>
          </w:tcPr>
          <w:p w14:paraId="77BB6CD6" w14:textId="1A9F764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100.00%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6C4B4DB8" w14:textId="210F825E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6,491</w:t>
            </w:r>
          </w:p>
        </w:tc>
        <w:tc>
          <w:tcPr>
            <w:tcW w:w="1313" w:type="dxa"/>
            <w:noWrap/>
            <w:vAlign w:val="center"/>
            <w:hideMark/>
          </w:tcPr>
          <w:p w14:paraId="1FF16EFA" w14:textId="5712FDCF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b/>
                <w:bCs/>
                <w:color w:val="auto"/>
              </w:rPr>
              <w:t>100.00%</w:t>
            </w:r>
          </w:p>
        </w:tc>
      </w:tr>
      <w:tr w:rsidR="000E5257" w:rsidRPr="00DC40E2" w14:paraId="2C4B1F63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51EC097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Anastomotic leak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17CF330E" w14:textId="77CC97C9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02E65D88" w14:textId="215DD226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5A9EDBC8" w14:textId="2450E7B8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23</w:t>
            </w:r>
          </w:p>
        </w:tc>
        <w:tc>
          <w:tcPr>
            <w:tcW w:w="1313" w:type="dxa"/>
            <w:noWrap/>
            <w:vAlign w:val="center"/>
            <w:hideMark/>
          </w:tcPr>
          <w:p w14:paraId="1B627C66" w14:textId="0C5C8F60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0.35%</w:t>
            </w:r>
          </w:p>
        </w:tc>
      </w:tr>
      <w:tr w:rsidR="000E5257" w:rsidRPr="00DC40E2" w14:paraId="68764CB6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8FFD3A2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Anastomotic leak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6966D04E" w14:textId="552F7883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2852341A" w14:textId="3D4B7D2B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74A59545" w14:textId="51D090B6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98</w:t>
            </w:r>
          </w:p>
        </w:tc>
        <w:tc>
          <w:tcPr>
            <w:tcW w:w="1313" w:type="dxa"/>
            <w:noWrap/>
            <w:vAlign w:val="center"/>
            <w:hideMark/>
          </w:tcPr>
          <w:p w14:paraId="0F5C7161" w14:textId="494C6983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1.</w:t>
            </w:r>
            <w:r w:rsidR="00175FB7">
              <w:rPr>
                <w:rFonts w:eastAsia="Times New Roman" w:cstheme="minorHAnsi"/>
                <w:color w:val="auto"/>
              </w:rPr>
              <w:t>51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DC40E2" w14:paraId="5695F14B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1D69BDFB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Anastomotic leak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7CAA142E" w14:textId="62C1926E" w:rsidR="000E5257" w:rsidRPr="000E5257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2</w:t>
            </w:r>
          </w:p>
        </w:tc>
        <w:tc>
          <w:tcPr>
            <w:tcW w:w="1103" w:type="dxa"/>
            <w:noWrap/>
            <w:vAlign w:val="center"/>
            <w:hideMark/>
          </w:tcPr>
          <w:p w14:paraId="23D52C49" w14:textId="1924AF35" w:rsidR="000E5257" w:rsidRPr="000E5257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1.38%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410C4DC" w14:textId="1378A6CD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147</w:t>
            </w:r>
          </w:p>
        </w:tc>
        <w:tc>
          <w:tcPr>
            <w:tcW w:w="1313" w:type="dxa"/>
            <w:noWrap/>
            <w:vAlign w:val="center"/>
            <w:hideMark/>
          </w:tcPr>
          <w:p w14:paraId="525D0BAE" w14:textId="236EE1F3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2.26</w:t>
            </w:r>
            <w:r w:rsidRPr="00DC40E2" w:rsidDel="00175FB7">
              <w:rPr>
                <w:rFonts w:eastAsia="Times New Roman" w:cstheme="minorHAnsi"/>
                <w:color w:val="auto"/>
              </w:rPr>
              <w:t xml:space="preserve"> </w:t>
            </w:r>
            <w:r w:rsidR="000E5257"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9A42D2" w14:paraId="16AF3054" w14:textId="77777777" w:rsidTr="00175FB7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156B757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6C4706E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3919EE0C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32CE2424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294D547E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5AA7AF11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9DDD617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Bleeding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2E6B0673" w14:textId="5B078C65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103" w:type="dxa"/>
            <w:noWrap/>
            <w:vAlign w:val="center"/>
            <w:hideMark/>
          </w:tcPr>
          <w:p w14:paraId="5AE3384D" w14:textId="1BD4416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0.69%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59F3C999" w14:textId="3DF009C1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183</w:t>
            </w:r>
          </w:p>
        </w:tc>
        <w:tc>
          <w:tcPr>
            <w:tcW w:w="1313" w:type="dxa"/>
            <w:noWrap/>
            <w:vAlign w:val="center"/>
            <w:hideMark/>
          </w:tcPr>
          <w:p w14:paraId="7889D46F" w14:textId="395C5F79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2.82%</w:t>
            </w:r>
          </w:p>
        </w:tc>
      </w:tr>
      <w:tr w:rsidR="000E5257" w:rsidRPr="00DC40E2" w14:paraId="6D46CFF1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6DF40C0B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Bleeding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467EFF47" w14:textId="10F43578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1114153F" w14:textId="279AE4E5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A7FCC2E" w14:textId="6FDEEEFB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239</w:t>
            </w:r>
          </w:p>
        </w:tc>
        <w:tc>
          <w:tcPr>
            <w:tcW w:w="1313" w:type="dxa"/>
            <w:noWrap/>
            <w:vAlign w:val="center"/>
            <w:hideMark/>
          </w:tcPr>
          <w:p w14:paraId="23C8E6B1" w14:textId="56830CDE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3.68</w:t>
            </w:r>
            <w:r w:rsidR="000E5257"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DC40E2" w14:paraId="26E7E2E3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0A440DE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Bleeding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48596947" w14:textId="09A091CC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2928A076" w14:textId="31F5969C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16A09647" w14:textId="7C9179E2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251</w:t>
            </w:r>
          </w:p>
        </w:tc>
        <w:tc>
          <w:tcPr>
            <w:tcW w:w="1313" w:type="dxa"/>
            <w:noWrap/>
            <w:vAlign w:val="center"/>
            <w:hideMark/>
          </w:tcPr>
          <w:p w14:paraId="29B1D93E" w14:textId="73FDE01D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3.87</w:t>
            </w:r>
            <w:r w:rsidR="000E5257"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9A42D2" w14:paraId="6015C3FD" w14:textId="77777777" w:rsidTr="00175FB7">
        <w:trPr>
          <w:trHeight w:val="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28F7DD42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47EFE8B2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59BEC596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06AEEBEE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7F9DB42B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616AF7FF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3E0CB02E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Dilation of small intestine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07CFA470" w14:textId="4A3459BF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43E41A5B" w14:textId="7108177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20D3DB58" w14:textId="3E2E0B08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313" w:type="dxa"/>
            <w:noWrap/>
            <w:vAlign w:val="center"/>
            <w:hideMark/>
          </w:tcPr>
          <w:p w14:paraId="7A9280FA" w14:textId="0799CF5C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0.02%</w:t>
            </w:r>
          </w:p>
        </w:tc>
      </w:tr>
      <w:tr w:rsidR="000E5257" w:rsidRPr="00DC40E2" w14:paraId="7625C9E9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FB8D12B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Dilation of small intestine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503D4F2A" w14:textId="4D06B4D6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5B12D15A" w14:textId="5DE57FA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7BF65464" w14:textId="6D8BB30A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2</w:t>
            </w:r>
          </w:p>
        </w:tc>
        <w:tc>
          <w:tcPr>
            <w:tcW w:w="1313" w:type="dxa"/>
            <w:noWrap/>
            <w:vAlign w:val="center"/>
            <w:hideMark/>
          </w:tcPr>
          <w:p w14:paraId="34107358" w14:textId="2360863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175FB7" w:rsidRPr="00DC40E2">
              <w:rPr>
                <w:rFonts w:eastAsia="Times New Roman" w:cstheme="minorHAnsi"/>
                <w:color w:val="auto"/>
              </w:rPr>
              <w:t>0</w:t>
            </w:r>
            <w:r w:rsidR="00175FB7">
              <w:rPr>
                <w:rFonts w:eastAsia="Times New Roman" w:cstheme="minorHAnsi"/>
                <w:color w:val="auto"/>
              </w:rPr>
              <w:t>3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DC40E2" w14:paraId="30843CFD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22BFF2C5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Dilation of small intestine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38D1449C" w14:textId="040196C5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4F41F4BB" w14:textId="75F533E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30567E87" w14:textId="490A9286" w:rsidR="000E5257" w:rsidRPr="00DC40E2" w:rsidRDefault="00175FB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3</w:t>
            </w:r>
          </w:p>
        </w:tc>
        <w:tc>
          <w:tcPr>
            <w:tcW w:w="1313" w:type="dxa"/>
            <w:noWrap/>
            <w:vAlign w:val="center"/>
            <w:hideMark/>
          </w:tcPr>
          <w:p w14:paraId="0140DDA9" w14:textId="35A3F9A5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175FB7" w:rsidRPr="00DC40E2">
              <w:rPr>
                <w:rFonts w:eastAsia="Times New Roman" w:cstheme="minorHAnsi"/>
                <w:color w:val="auto"/>
              </w:rPr>
              <w:t>0</w:t>
            </w:r>
            <w:r w:rsidR="00175FB7">
              <w:rPr>
                <w:rFonts w:eastAsia="Times New Roman" w:cstheme="minorHAnsi"/>
                <w:color w:val="auto"/>
              </w:rPr>
              <w:t>5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9A42D2" w14:paraId="329BA1A4" w14:textId="77777777" w:rsidTr="00175FB7">
        <w:trPr>
          <w:trHeight w:val="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C249046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01BFB506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32904C0C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64C229EC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07CF311C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1305F779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1794D956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Complete intestinal obstruction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44627A07" w14:textId="3BAAE2B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10F04AD1" w14:textId="032F533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6D72F975" w14:textId="4B4C642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313" w:type="dxa"/>
            <w:noWrap/>
            <w:vAlign w:val="center"/>
            <w:hideMark/>
          </w:tcPr>
          <w:p w14:paraId="6ED8ECEB" w14:textId="7CA7670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</w:tr>
      <w:tr w:rsidR="000E5257" w:rsidRPr="00DC40E2" w14:paraId="554B8C9D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66F3996C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Complete intestinal obstruction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2A51B47B" w14:textId="0B53FD1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1B8589E9" w14:textId="6C266F29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6D085E19" w14:textId="77109E53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313" w:type="dxa"/>
            <w:noWrap/>
            <w:vAlign w:val="center"/>
            <w:hideMark/>
          </w:tcPr>
          <w:p w14:paraId="750ED698" w14:textId="5B2BE41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0.02%</w:t>
            </w:r>
          </w:p>
        </w:tc>
      </w:tr>
      <w:tr w:rsidR="000E5257" w:rsidRPr="00DC40E2" w14:paraId="2DE52187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4E5E4591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Complete intestinal obstruction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119FA00C" w14:textId="629AB4BA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33CBB411" w14:textId="7306B35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28C7C37F" w14:textId="667EAC30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313" w:type="dxa"/>
            <w:noWrap/>
            <w:vAlign w:val="center"/>
            <w:hideMark/>
          </w:tcPr>
          <w:p w14:paraId="12A3B861" w14:textId="4266276F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0.02%</w:t>
            </w:r>
          </w:p>
        </w:tc>
      </w:tr>
      <w:tr w:rsidR="000E5257" w:rsidRPr="009A42D2" w14:paraId="15F61888" w14:textId="77777777" w:rsidTr="00175FB7">
        <w:trPr>
          <w:trHeight w:val="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4A440C0A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2F8EA6DD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0EA42DDA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B7FB533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7D57376C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3728C858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1D17DB45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Partial intestinal obstruction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3743B2F2" w14:textId="04234C21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3B34AF54" w14:textId="12BB59B0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6F36F2F1" w14:textId="78FA816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313" w:type="dxa"/>
            <w:noWrap/>
            <w:vAlign w:val="center"/>
            <w:hideMark/>
          </w:tcPr>
          <w:p w14:paraId="2A13080E" w14:textId="5ABC9779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0.02%</w:t>
            </w:r>
          </w:p>
        </w:tc>
      </w:tr>
      <w:tr w:rsidR="000E5257" w:rsidRPr="00DC40E2" w14:paraId="1DB7D316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329AA7D8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Partial intestinal obstruction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7225D512" w14:textId="34D13AF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306BF7F2" w14:textId="78D899C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3913C1AD" w14:textId="6EACF60C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4</w:t>
            </w:r>
          </w:p>
        </w:tc>
        <w:tc>
          <w:tcPr>
            <w:tcW w:w="1313" w:type="dxa"/>
            <w:noWrap/>
            <w:vAlign w:val="center"/>
            <w:hideMark/>
          </w:tcPr>
          <w:p w14:paraId="45F9DD9E" w14:textId="7C6812A8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C85306" w:rsidRPr="00DC40E2">
              <w:rPr>
                <w:rFonts w:eastAsia="Times New Roman" w:cstheme="minorHAnsi"/>
                <w:color w:val="auto"/>
              </w:rPr>
              <w:t>0</w:t>
            </w:r>
            <w:r w:rsidR="00C85306">
              <w:rPr>
                <w:rFonts w:eastAsia="Times New Roman" w:cstheme="minorHAnsi"/>
                <w:color w:val="auto"/>
              </w:rPr>
              <w:t>6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DC40E2" w14:paraId="7CBD7F92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3029C0EB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Partial intestinal obstruction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4CDACD9D" w14:textId="471BA218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010EDC80" w14:textId="78CA0D56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322DD386" w14:textId="3FA0B13D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5</w:t>
            </w:r>
          </w:p>
        </w:tc>
        <w:tc>
          <w:tcPr>
            <w:tcW w:w="1313" w:type="dxa"/>
            <w:noWrap/>
            <w:vAlign w:val="center"/>
            <w:hideMark/>
          </w:tcPr>
          <w:p w14:paraId="231877ED" w14:textId="12BC54E5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C85306" w:rsidRPr="00DC40E2">
              <w:rPr>
                <w:rFonts w:eastAsia="Times New Roman" w:cstheme="minorHAnsi"/>
                <w:color w:val="auto"/>
              </w:rPr>
              <w:t>0</w:t>
            </w:r>
            <w:r w:rsidR="00C85306">
              <w:rPr>
                <w:rFonts w:eastAsia="Times New Roman" w:cstheme="minorHAnsi"/>
                <w:color w:val="auto"/>
              </w:rPr>
              <w:t>8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9A42D2" w14:paraId="5FAA4F15" w14:textId="77777777" w:rsidTr="00175FB7">
        <w:trPr>
          <w:trHeight w:val="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0CD3FCA4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3B8FCD5C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16C61B97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91D292D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7EC17B76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476EFC05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23A8C427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Other intestinal obstruction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1C79D8BF" w14:textId="7EC2869C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097CE34B" w14:textId="7C84EB2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172867CD" w14:textId="147908CF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313" w:type="dxa"/>
            <w:noWrap/>
            <w:vAlign w:val="center"/>
            <w:hideMark/>
          </w:tcPr>
          <w:p w14:paraId="0422D5C1" w14:textId="5C002D43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</w:tr>
      <w:tr w:rsidR="000E5257" w:rsidRPr="00DC40E2" w14:paraId="12EC6777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07C71A6C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Other intestinal obstruction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7C4D4319" w14:textId="7563C5E9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3B141A2E" w14:textId="679F1F93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0D3D398B" w14:textId="49F1E6DE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313" w:type="dxa"/>
            <w:noWrap/>
            <w:vAlign w:val="center"/>
            <w:hideMark/>
          </w:tcPr>
          <w:p w14:paraId="00D55361" w14:textId="1243F24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</w:tr>
      <w:tr w:rsidR="000E5257" w:rsidRPr="00DC40E2" w14:paraId="045BEB0A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1249EEB1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Other intestinal obstruction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3956AC98" w14:textId="1CB7BC2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4D280C76" w14:textId="2983F03E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1472E6BB" w14:textId="6AC903A5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313" w:type="dxa"/>
            <w:noWrap/>
            <w:vAlign w:val="center"/>
            <w:hideMark/>
          </w:tcPr>
          <w:p w14:paraId="170A61F0" w14:textId="088AE260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</w:tr>
      <w:tr w:rsidR="000E5257" w:rsidRPr="009A42D2" w14:paraId="3AFE8ECC" w14:textId="77777777" w:rsidTr="00175FB7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554909C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283C906F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367DAB0C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0E17B218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3E18082D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5092EB0D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2B909E4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Unspecified intestinal obstruction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1FBD4B3E" w14:textId="48D88CE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3BFC5414" w14:textId="0B06FB9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5A3252D7" w14:textId="5379F11E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313" w:type="dxa"/>
            <w:noWrap/>
            <w:vAlign w:val="center"/>
            <w:hideMark/>
          </w:tcPr>
          <w:p w14:paraId="57A0D832" w14:textId="67700FF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</w:tr>
      <w:tr w:rsidR="000E5257" w:rsidRPr="00DC40E2" w14:paraId="3FF2202D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2F50395A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Unspecified intestinal obstruction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33B4ED31" w14:textId="36D2A4A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3EFC2CD2" w14:textId="6C46C67C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6B503AB8" w14:textId="7A49EAE3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10</w:t>
            </w:r>
          </w:p>
        </w:tc>
        <w:tc>
          <w:tcPr>
            <w:tcW w:w="1313" w:type="dxa"/>
            <w:noWrap/>
            <w:vAlign w:val="center"/>
            <w:hideMark/>
          </w:tcPr>
          <w:p w14:paraId="7FE99B27" w14:textId="2235F8F1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0.15%</w:t>
            </w:r>
          </w:p>
        </w:tc>
      </w:tr>
      <w:tr w:rsidR="000E5257" w:rsidRPr="00DC40E2" w14:paraId="736F4499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46C945AC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Unspecified intestinal obstruction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3282C3D5" w14:textId="2353213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5D9F8EE1" w14:textId="6C77ADA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D393909" w14:textId="78F99B2F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28</w:t>
            </w:r>
          </w:p>
        </w:tc>
        <w:tc>
          <w:tcPr>
            <w:tcW w:w="1313" w:type="dxa"/>
            <w:noWrap/>
            <w:vAlign w:val="center"/>
            <w:hideMark/>
          </w:tcPr>
          <w:p w14:paraId="274DEC4E" w14:textId="54470D9C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0.43%</w:t>
            </w:r>
          </w:p>
        </w:tc>
      </w:tr>
      <w:tr w:rsidR="000E5257" w:rsidRPr="009A42D2" w14:paraId="1A0386C5" w14:textId="77777777" w:rsidTr="00175FB7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0EA7A0BD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4FCE2F94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34040E18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1A9D7395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2567CBD6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3B71F6F7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1455E59F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Ileus/bowel obstruction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3E56C520" w14:textId="53731C1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103" w:type="dxa"/>
            <w:noWrap/>
            <w:vAlign w:val="center"/>
            <w:hideMark/>
          </w:tcPr>
          <w:p w14:paraId="21D53797" w14:textId="6171CA7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0.69%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0BC262F7" w14:textId="2A7BA37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28</w:t>
            </w:r>
          </w:p>
        </w:tc>
        <w:tc>
          <w:tcPr>
            <w:tcW w:w="1313" w:type="dxa"/>
            <w:noWrap/>
            <w:vAlign w:val="center"/>
            <w:hideMark/>
          </w:tcPr>
          <w:p w14:paraId="3B5B5FAB" w14:textId="23A416C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0.43%</w:t>
            </w:r>
          </w:p>
        </w:tc>
      </w:tr>
      <w:tr w:rsidR="000E5257" w:rsidRPr="00DC40E2" w14:paraId="14CE8FEA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1E1C4563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Ileus/bowel obstruction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3D9EB0C5" w14:textId="5E117F99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103" w:type="dxa"/>
            <w:noWrap/>
            <w:vAlign w:val="center"/>
            <w:hideMark/>
          </w:tcPr>
          <w:p w14:paraId="0BF04C30" w14:textId="60590971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C85306">
              <w:rPr>
                <w:rFonts w:eastAsia="Times New Roman" w:cstheme="minorHAnsi"/>
                <w:color w:val="auto"/>
              </w:rPr>
              <w:t>69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1CA78004" w14:textId="52CC0D5D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111</w:t>
            </w:r>
          </w:p>
        </w:tc>
        <w:tc>
          <w:tcPr>
            <w:tcW w:w="1313" w:type="dxa"/>
            <w:noWrap/>
            <w:vAlign w:val="center"/>
            <w:hideMark/>
          </w:tcPr>
          <w:p w14:paraId="60E6E43B" w14:textId="7929966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1.</w:t>
            </w:r>
            <w:r w:rsidR="00C85306">
              <w:rPr>
                <w:rFonts w:eastAsia="Times New Roman" w:cstheme="minorHAnsi"/>
                <w:color w:val="auto"/>
              </w:rPr>
              <w:t>71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DC40E2" w14:paraId="4B278204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373CDBD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Ileus/bowel obstruction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1CA89B50" w14:textId="4B7BE3A8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103" w:type="dxa"/>
            <w:noWrap/>
            <w:vAlign w:val="center"/>
            <w:hideMark/>
          </w:tcPr>
          <w:p w14:paraId="0B5B02C4" w14:textId="6AD96FC8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C85306">
              <w:rPr>
                <w:rFonts w:eastAsia="Times New Roman" w:cstheme="minorHAnsi"/>
                <w:color w:val="auto"/>
              </w:rPr>
              <w:t>69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3D85BD3E" w14:textId="32A23DFF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  <w:r>
              <w:rPr>
                <w:rFonts w:eastAsia="Times New Roman" w:cstheme="minorHAnsi"/>
                <w:color w:val="auto"/>
              </w:rPr>
              <w:t>39</w:t>
            </w:r>
          </w:p>
        </w:tc>
        <w:tc>
          <w:tcPr>
            <w:tcW w:w="1313" w:type="dxa"/>
            <w:noWrap/>
            <w:vAlign w:val="center"/>
            <w:hideMark/>
          </w:tcPr>
          <w:p w14:paraId="4EB9DB86" w14:textId="153140AC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>
              <w:rPr>
                <w:rFonts w:eastAsia="Times New Roman" w:cstheme="minorHAnsi"/>
                <w:color w:val="auto"/>
              </w:rPr>
              <w:t>2.14</w:t>
            </w:r>
            <w:r w:rsidR="000E5257"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9A42D2" w14:paraId="23A06381" w14:textId="77777777" w:rsidTr="00175FB7">
        <w:trPr>
          <w:trHeight w:val="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45B3A13B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173D1CBE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1E84635E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57E4C56B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7E768384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5CF5090E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5B160BC7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Infection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77CEA8CE" w14:textId="61C8592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4E2EED08" w14:textId="34DACE31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79483208" w14:textId="33092A1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5</w:t>
            </w:r>
          </w:p>
        </w:tc>
        <w:tc>
          <w:tcPr>
            <w:tcW w:w="1313" w:type="dxa"/>
            <w:noWrap/>
            <w:vAlign w:val="center"/>
            <w:hideMark/>
          </w:tcPr>
          <w:p w14:paraId="61B44CD9" w14:textId="2B0E4C2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0.08%</w:t>
            </w:r>
          </w:p>
        </w:tc>
      </w:tr>
      <w:tr w:rsidR="000E5257" w:rsidRPr="00DC40E2" w14:paraId="665760B2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3F695153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Infection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4661C4EE" w14:textId="2DBCA39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2FCCA7E4" w14:textId="714135AC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5951AFF7" w14:textId="1D8AC294" w:rsidR="000E5257" w:rsidRPr="00DC40E2" w:rsidRDefault="00C85306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4</w:t>
            </w:r>
            <w:r>
              <w:rPr>
                <w:rFonts w:eastAsia="Times New Roman" w:cstheme="minorHAnsi"/>
                <w:color w:val="auto"/>
              </w:rPr>
              <w:t>8</w:t>
            </w:r>
          </w:p>
        </w:tc>
        <w:tc>
          <w:tcPr>
            <w:tcW w:w="1313" w:type="dxa"/>
            <w:noWrap/>
            <w:vAlign w:val="center"/>
            <w:hideMark/>
          </w:tcPr>
          <w:p w14:paraId="2DD88447" w14:textId="6F57752A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C85306">
              <w:rPr>
                <w:rFonts w:eastAsia="Times New Roman" w:cstheme="minorHAnsi"/>
                <w:color w:val="auto"/>
              </w:rPr>
              <w:t>74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DC40E2" w14:paraId="2F8BFE08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412582C0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Infection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5715E3C7" w14:textId="52DE14B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7DD035EF" w14:textId="079EE617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37B22090" w14:textId="0936BE74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5</w:t>
            </w:r>
            <w:r w:rsidR="00C85306">
              <w:rPr>
                <w:rFonts w:eastAsia="Times New Roman" w:cstheme="minorHAnsi"/>
                <w:color w:val="auto"/>
              </w:rPr>
              <w:t>7</w:t>
            </w:r>
          </w:p>
        </w:tc>
        <w:tc>
          <w:tcPr>
            <w:tcW w:w="1313" w:type="dxa"/>
            <w:noWrap/>
            <w:vAlign w:val="center"/>
            <w:hideMark/>
          </w:tcPr>
          <w:p w14:paraId="47980F33" w14:textId="143514BA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</w:t>
            </w:r>
            <w:r w:rsidR="00C85306">
              <w:rPr>
                <w:rFonts w:eastAsia="Times New Roman" w:cstheme="minorHAnsi"/>
                <w:color w:val="auto"/>
              </w:rPr>
              <w:t>88</w:t>
            </w:r>
            <w:r w:rsidRPr="00DC40E2">
              <w:rPr>
                <w:rFonts w:eastAsia="Times New Roman" w:cstheme="minorHAnsi"/>
                <w:color w:val="auto"/>
              </w:rPr>
              <w:t>%</w:t>
            </w:r>
          </w:p>
        </w:tc>
      </w:tr>
      <w:tr w:rsidR="000E5257" w:rsidRPr="009A42D2" w14:paraId="1322D488" w14:textId="77777777" w:rsidTr="00175FB7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289D3EF7" w14:textId="77777777" w:rsidR="000E5257" w:rsidRPr="009A42D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  <w:sz w:val="10"/>
                <w:szCs w:val="10"/>
              </w:rPr>
            </w:pPr>
            <w:r w:rsidRPr="009A42D2">
              <w:rPr>
                <w:rFonts w:eastAsia="Times New Roman" w:cstheme="minorHAnsi"/>
                <w:color w:val="auto"/>
                <w:sz w:val="10"/>
                <w:szCs w:val="10"/>
              </w:rPr>
              <w:t> </w:t>
            </w:r>
          </w:p>
        </w:tc>
        <w:tc>
          <w:tcPr>
            <w:tcW w:w="990" w:type="dxa"/>
            <w:noWrap/>
            <w:vAlign w:val="center"/>
            <w:hideMark/>
          </w:tcPr>
          <w:p w14:paraId="33855D34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103" w:type="dxa"/>
            <w:noWrap/>
            <w:vAlign w:val="center"/>
            <w:hideMark/>
          </w:tcPr>
          <w:p w14:paraId="1E5554B5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A9F5BCD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  <w:tc>
          <w:tcPr>
            <w:tcW w:w="1313" w:type="dxa"/>
            <w:noWrap/>
            <w:vAlign w:val="center"/>
            <w:hideMark/>
          </w:tcPr>
          <w:p w14:paraId="5E919C37" w14:textId="77777777" w:rsidR="000E5257" w:rsidRPr="009A42D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0"/>
                <w:szCs w:val="10"/>
              </w:rPr>
            </w:pPr>
          </w:p>
        </w:tc>
      </w:tr>
      <w:tr w:rsidR="000E5257" w:rsidRPr="00DC40E2" w14:paraId="1485E9F1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3A40241F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Pelvic abscess (index)</w:t>
            </w:r>
          </w:p>
        </w:tc>
        <w:tc>
          <w:tcPr>
            <w:tcW w:w="990" w:type="dxa"/>
            <w:noWrap/>
            <w:vAlign w:val="center"/>
            <w:hideMark/>
          </w:tcPr>
          <w:p w14:paraId="49B69460" w14:textId="38D9DDEB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7C66FBEA" w14:textId="79463DF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15DB466F" w14:textId="54303730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1</w:t>
            </w:r>
          </w:p>
        </w:tc>
        <w:tc>
          <w:tcPr>
            <w:tcW w:w="1313" w:type="dxa"/>
            <w:noWrap/>
            <w:vAlign w:val="center"/>
            <w:hideMark/>
          </w:tcPr>
          <w:p w14:paraId="1829BEB5" w14:textId="2812B0F9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0.02%</w:t>
            </w:r>
          </w:p>
        </w:tc>
      </w:tr>
      <w:tr w:rsidR="000E5257" w:rsidRPr="00DC40E2" w14:paraId="04255132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706C8143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Pelvic abscess (index through 30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0DA7E8D2" w14:textId="60F63863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7D9B6EF7" w14:textId="43427FF6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4EFD0027" w14:textId="7F049FFB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3</w:t>
            </w:r>
          </w:p>
        </w:tc>
        <w:tc>
          <w:tcPr>
            <w:tcW w:w="1313" w:type="dxa"/>
            <w:noWrap/>
            <w:vAlign w:val="center"/>
            <w:hideMark/>
          </w:tcPr>
          <w:p w14:paraId="5AFBACE9" w14:textId="41FC284D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0.05%</w:t>
            </w:r>
          </w:p>
        </w:tc>
      </w:tr>
      <w:tr w:rsidR="000E5257" w:rsidRPr="00DC40E2" w14:paraId="5F5A76CC" w14:textId="77777777" w:rsidTr="00175FB7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5" w:type="dxa"/>
            <w:noWrap/>
            <w:hideMark/>
          </w:tcPr>
          <w:p w14:paraId="26A8A9E2" w14:textId="77777777" w:rsidR="000E5257" w:rsidRPr="00DC40E2" w:rsidRDefault="000E5257" w:rsidP="000E5257">
            <w:pPr>
              <w:spacing w:after="0" w:line="240" w:lineRule="auto"/>
              <w:contextualSpacing w:val="0"/>
              <w:jc w:val="left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Pelvic abscess (index through 90 days)</w:t>
            </w:r>
          </w:p>
        </w:tc>
        <w:tc>
          <w:tcPr>
            <w:tcW w:w="990" w:type="dxa"/>
            <w:noWrap/>
            <w:vAlign w:val="center"/>
            <w:hideMark/>
          </w:tcPr>
          <w:p w14:paraId="2F89F7DA" w14:textId="05E50DD1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</w:t>
            </w:r>
          </w:p>
        </w:tc>
        <w:tc>
          <w:tcPr>
            <w:tcW w:w="1103" w:type="dxa"/>
            <w:noWrap/>
            <w:vAlign w:val="center"/>
            <w:hideMark/>
          </w:tcPr>
          <w:p w14:paraId="5AF63B3D" w14:textId="71BE21C9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0.00%</w:t>
            </w:r>
          </w:p>
        </w:tc>
        <w:tc>
          <w:tcPr>
            <w:tcW w:w="967" w:type="dxa"/>
            <w:gridSpan w:val="2"/>
            <w:noWrap/>
            <w:vAlign w:val="center"/>
            <w:hideMark/>
          </w:tcPr>
          <w:p w14:paraId="334B7338" w14:textId="63A1CC32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5</w:t>
            </w:r>
          </w:p>
        </w:tc>
        <w:tc>
          <w:tcPr>
            <w:tcW w:w="1313" w:type="dxa"/>
            <w:noWrap/>
            <w:vAlign w:val="center"/>
            <w:hideMark/>
          </w:tcPr>
          <w:p w14:paraId="708FFFEF" w14:textId="5BFD3B45" w:rsidR="000E5257" w:rsidRPr="00DC40E2" w:rsidRDefault="000E5257" w:rsidP="000E5257">
            <w:pPr>
              <w:spacing w:after="0" w:line="240" w:lineRule="auto"/>
              <w:contextualSpacing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</w:rPr>
            </w:pPr>
            <w:r w:rsidRPr="00DC40E2">
              <w:rPr>
                <w:rFonts w:eastAsia="Times New Roman" w:cstheme="minorHAnsi"/>
                <w:color w:val="auto"/>
              </w:rPr>
              <w:t>0.08%</w:t>
            </w:r>
          </w:p>
        </w:tc>
      </w:tr>
    </w:tbl>
    <w:p w14:paraId="4D79AC45" w14:textId="34058EFA" w:rsidR="00AE789C" w:rsidRPr="00A935F7" w:rsidRDefault="000E5257" w:rsidP="00757142">
      <w:pPr>
        <w:spacing w:before="120" w:after="0" w:line="240" w:lineRule="auto"/>
        <w:contextualSpacing w:val="0"/>
        <w:jc w:val="left"/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 xml:space="preserve">KTCD, </w:t>
      </w:r>
      <w:r w:rsidRPr="00FB65DA">
        <w:rPr>
          <w:rFonts w:ascii="Calibri" w:hAnsi="Calibri" w:cs="Calibri"/>
          <w:bCs/>
          <w:sz w:val="18"/>
          <w:szCs w:val="18"/>
        </w:rPr>
        <w:t>Knotless Tissue Control Devices</w:t>
      </w:r>
      <w:r w:rsidRPr="004B6B45">
        <w:rPr>
          <w:rFonts w:ascii="Calibri" w:hAnsi="Calibri" w:cs="Calibri"/>
          <w:bCs/>
          <w:sz w:val="18"/>
          <w:szCs w:val="18"/>
        </w:rPr>
        <w:t>.</w:t>
      </w:r>
    </w:p>
    <w:sectPr w:rsidR="00AE789C" w:rsidRPr="00A935F7" w:rsidSect="000714D1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E78DE" w14:textId="77777777" w:rsidR="00903EA8" w:rsidRDefault="00903EA8" w:rsidP="008D71E8">
      <w:pPr>
        <w:spacing w:after="0" w:line="240" w:lineRule="auto"/>
      </w:pPr>
      <w:r>
        <w:separator/>
      </w:r>
    </w:p>
  </w:endnote>
  <w:endnote w:type="continuationSeparator" w:id="0">
    <w:p w14:paraId="34D171F4" w14:textId="77777777" w:rsidR="00903EA8" w:rsidRDefault="00903EA8" w:rsidP="008D71E8">
      <w:pPr>
        <w:spacing w:after="0" w:line="240" w:lineRule="auto"/>
      </w:pPr>
      <w:r>
        <w:continuationSeparator/>
      </w:r>
    </w:p>
  </w:endnote>
  <w:endnote w:type="continuationNotice" w:id="1">
    <w:p w14:paraId="38D8C4ED" w14:textId="77777777" w:rsidR="00903EA8" w:rsidRDefault="00903E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 Bold">
    <w:altName w:val="Arial"/>
    <w:panose1 w:val="020B07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Std M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8D0E2" w14:textId="77777777" w:rsidR="00903EA8" w:rsidRDefault="00903EA8" w:rsidP="008D71E8">
      <w:pPr>
        <w:spacing w:after="0" w:line="240" w:lineRule="auto"/>
      </w:pPr>
      <w:r>
        <w:separator/>
      </w:r>
    </w:p>
  </w:footnote>
  <w:footnote w:type="continuationSeparator" w:id="0">
    <w:p w14:paraId="5272D32A" w14:textId="77777777" w:rsidR="00903EA8" w:rsidRDefault="00903EA8" w:rsidP="008D71E8">
      <w:pPr>
        <w:spacing w:after="0" w:line="240" w:lineRule="auto"/>
      </w:pPr>
      <w:r>
        <w:continuationSeparator/>
      </w:r>
    </w:p>
  </w:footnote>
  <w:footnote w:type="continuationNotice" w:id="1">
    <w:p w14:paraId="3A96888B" w14:textId="77777777" w:rsidR="00903EA8" w:rsidRDefault="00903E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6780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886BAC" w14:textId="4A0C9C88" w:rsidR="00FB6EB6" w:rsidRDefault="00FB6EB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C13782" w14:textId="77777777" w:rsidR="00FB6EB6" w:rsidRDefault="00FB6EB6">
    <w:pPr>
      <w:pStyle w:val="Header"/>
    </w:pPr>
  </w:p>
  <w:p w14:paraId="43426399" w14:textId="77777777" w:rsidR="001A5533" w:rsidRDefault="001A553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CCAA42F0"/>
    <w:lvl w:ilvl="0">
      <w:start w:val="1"/>
      <w:numFmt w:val="bullet"/>
      <w:pStyle w:val="ListBullet5"/>
      <w:lvlText w:val="›"/>
      <w:lvlJc w:val="left"/>
      <w:pPr>
        <w:ind w:left="1800" w:hanging="360"/>
      </w:pPr>
      <w:rPr>
        <w:rFonts w:ascii="Arial" w:hAnsi="Arial" w:hint="default"/>
        <w:color w:val="4472C4" w:themeColor="accent1"/>
      </w:rPr>
    </w:lvl>
  </w:abstractNum>
  <w:abstractNum w:abstractNumId="1" w15:restartNumberingAfterBreak="0">
    <w:nsid w:val="FFFFFF81"/>
    <w:multiLevelType w:val="singleLevel"/>
    <w:tmpl w:val="203C259E"/>
    <w:lvl w:ilvl="0">
      <w:start w:val="1"/>
      <w:numFmt w:val="bullet"/>
      <w:pStyle w:val="ListBullet4"/>
      <w:lvlText w:val="›"/>
      <w:lvlJc w:val="left"/>
      <w:pPr>
        <w:ind w:left="1440" w:hanging="360"/>
      </w:pPr>
      <w:rPr>
        <w:rFonts w:ascii="Arial" w:hAnsi="Arial" w:hint="default"/>
        <w:color w:val="4472C4" w:themeColor="accent1"/>
      </w:rPr>
    </w:lvl>
  </w:abstractNum>
  <w:abstractNum w:abstractNumId="2" w15:restartNumberingAfterBreak="0">
    <w:nsid w:val="FFFFFF82"/>
    <w:multiLevelType w:val="singleLevel"/>
    <w:tmpl w:val="2A045AE8"/>
    <w:lvl w:ilvl="0">
      <w:start w:val="1"/>
      <w:numFmt w:val="bullet"/>
      <w:pStyle w:val="ListBullet3"/>
      <w:lvlText w:val="›"/>
      <w:lvlJc w:val="left"/>
      <w:pPr>
        <w:ind w:left="1080" w:hanging="360"/>
      </w:pPr>
      <w:rPr>
        <w:rFonts w:ascii="Arial" w:hAnsi="Arial" w:hint="default"/>
        <w:color w:val="4472C4" w:themeColor="accent1"/>
      </w:rPr>
    </w:lvl>
  </w:abstractNum>
  <w:abstractNum w:abstractNumId="3" w15:restartNumberingAfterBreak="0">
    <w:nsid w:val="FFFFFF83"/>
    <w:multiLevelType w:val="singleLevel"/>
    <w:tmpl w:val="0046B642"/>
    <w:lvl w:ilvl="0">
      <w:start w:val="1"/>
      <w:numFmt w:val="bullet"/>
      <w:pStyle w:val="ListBullet2"/>
      <w:lvlText w:val="›"/>
      <w:lvlJc w:val="left"/>
      <w:pPr>
        <w:ind w:left="720" w:hanging="360"/>
      </w:pPr>
      <w:rPr>
        <w:rFonts w:ascii="Arial" w:hAnsi="Arial" w:hint="default"/>
        <w:color w:val="4472C4" w:themeColor="accent1"/>
      </w:rPr>
    </w:lvl>
  </w:abstractNum>
  <w:abstractNum w:abstractNumId="4" w15:restartNumberingAfterBreak="0">
    <w:nsid w:val="170D7C36"/>
    <w:multiLevelType w:val="hybridMultilevel"/>
    <w:tmpl w:val="75B059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B1D24"/>
    <w:multiLevelType w:val="hybridMultilevel"/>
    <w:tmpl w:val="E9388C70"/>
    <w:lvl w:ilvl="0" w:tplc="502057EC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504F9"/>
    <w:multiLevelType w:val="hybridMultilevel"/>
    <w:tmpl w:val="FFDC468E"/>
    <w:lvl w:ilvl="0" w:tplc="0ECE6A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0A2F9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59037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0A648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82026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2520F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EAE277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982CC7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2AEA8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32326969"/>
    <w:multiLevelType w:val="hybridMultilevel"/>
    <w:tmpl w:val="382C6AC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856FB7"/>
    <w:multiLevelType w:val="hybridMultilevel"/>
    <w:tmpl w:val="0C66D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E1C0A"/>
    <w:multiLevelType w:val="multilevel"/>
    <w:tmpl w:val="57A021F0"/>
    <w:styleLink w:val="BulletsStyle2021"/>
    <w:lvl w:ilvl="0">
      <w:start w:val="1"/>
      <w:numFmt w:val="bullet"/>
      <w:lvlText w:val="›"/>
      <w:lvlJc w:val="left"/>
      <w:pPr>
        <w:ind w:left="720" w:hanging="360"/>
      </w:pPr>
      <w:rPr>
        <w:rFonts w:ascii="Arial" w:hAnsi="Arial" w:hint="default"/>
        <w:color w:val="70AD47" w:themeColor="accent6"/>
        <w:sz w:val="22"/>
      </w:rPr>
    </w:lvl>
    <w:lvl w:ilvl="1">
      <w:start w:val="1"/>
      <w:numFmt w:val="bullet"/>
      <w:lvlRestart w:val="0"/>
      <w:lvlText w:val="̶"/>
      <w:lvlJc w:val="left"/>
      <w:pPr>
        <w:ind w:left="1440" w:hanging="360"/>
      </w:pPr>
      <w:rPr>
        <w:rFonts w:ascii="Arial" w:hAnsi="Arial" w:hint="default"/>
        <w:color w:val="4472C4" w:themeColor="accent1"/>
      </w:rPr>
    </w:lvl>
    <w:lvl w:ilvl="2">
      <w:start w:val="1"/>
      <w:numFmt w:val="bullet"/>
      <w:lvlRestart w:val="0"/>
      <w:lvlText w:val=""/>
      <w:lvlJc w:val="left"/>
      <w:pPr>
        <w:ind w:left="2160" w:hanging="360"/>
      </w:pPr>
      <w:rPr>
        <w:rFonts w:ascii="Symbol" w:hAnsi="Symbol" w:hint="default"/>
        <w:color w:val="44546A" w:themeColor="text2"/>
      </w:rPr>
    </w:lvl>
    <w:lvl w:ilvl="3">
      <w:start w:val="1"/>
      <w:numFmt w:val="bullet"/>
      <w:lvlRestart w:val="0"/>
      <w:lvlText w:val="o"/>
      <w:lvlJc w:val="left"/>
      <w:pPr>
        <w:ind w:left="2880" w:hanging="360"/>
      </w:pPr>
      <w:rPr>
        <w:rFonts w:ascii="Courier New" w:hAnsi="Courier New" w:hint="default"/>
        <w:color w:val="6EC4E8"/>
      </w:rPr>
    </w:lvl>
    <w:lvl w:ilvl="4">
      <w:start w:val="1"/>
      <w:numFmt w:val="bullet"/>
      <w:lvlRestart w:val="0"/>
      <w:lvlText w:val="̶"/>
      <w:lvlJc w:val="left"/>
      <w:pPr>
        <w:ind w:left="3600" w:hanging="360"/>
      </w:pPr>
      <w:rPr>
        <w:rFonts w:ascii="Arial" w:hAnsi="Arial" w:hint="default"/>
        <w:color w:val="4472C4" w:themeColor="accent1"/>
      </w:rPr>
    </w:lvl>
    <w:lvl w:ilvl="5">
      <w:start w:val="1"/>
      <w:numFmt w:val="bullet"/>
      <w:lvlRestart w:val="0"/>
      <w:lvlText w:val=""/>
      <w:lvlJc w:val="left"/>
      <w:pPr>
        <w:ind w:left="4320" w:hanging="360"/>
      </w:pPr>
      <w:rPr>
        <w:rFonts w:ascii="Symbol" w:hAnsi="Symbol" w:hint="default"/>
        <w:color w:val="4472C4" w:themeColor="accent1"/>
      </w:rPr>
    </w:lvl>
    <w:lvl w:ilvl="6">
      <w:start w:val="1"/>
      <w:numFmt w:val="bullet"/>
      <w:lvlRestart w:val="0"/>
      <w:lvlText w:val="o"/>
      <w:lvlJc w:val="left"/>
      <w:pPr>
        <w:ind w:left="5040" w:hanging="360"/>
      </w:pPr>
      <w:rPr>
        <w:rFonts w:ascii="Courier New" w:hAnsi="Courier New" w:hint="default"/>
        <w:color w:val="4472C4" w:themeColor="accent1"/>
      </w:rPr>
    </w:lvl>
    <w:lvl w:ilvl="7">
      <w:start w:val="1"/>
      <w:numFmt w:val="bullet"/>
      <w:lvlRestart w:val="0"/>
      <w:lvlText w:val="̶"/>
      <w:lvlJc w:val="left"/>
      <w:pPr>
        <w:ind w:left="5760" w:hanging="360"/>
      </w:pPr>
      <w:rPr>
        <w:rFonts w:ascii="Arial" w:hAnsi="Arial" w:hint="default"/>
        <w:color w:val="4472C4" w:themeColor="accent1"/>
      </w:rPr>
    </w:lvl>
    <w:lvl w:ilvl="8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  <w:color w:val="4472C4" w:themeColor="accent1"/>
      </w:rPr>
    </w:lvl>
  </w:abstractNum>
  <w:num w:numId="1" w16cid:durableId="1101678760">
    <w:abstractNumId w:val="3"/>
  </w:num>
  <w:num w:numId="2" w16cid:durableId="1695577487">
    <w:abstractNumId w:val="2"/>
  </w:num>
  <w:num w:numId="3" w16cid:durableId="482115006">
    <w:abstractNumId w:val="1"/>
  </w:num>
  <w:num w:numId="4" w16cid:durableId="776799712">
    <w:abstractNumId w:val="0"/>
  </w:num>
  <w:num w:numId="5" w16cid:durableId="1613977766">
    <w:abstractNumId w:val="9"/>
  </w:num>
  <w:num w:numId="6" w16cid:durableId="970940211">
    <w:abstractNumId w:val="6"/>
  </w:num>
  <w:num w:numId="7" w16cid:durableId="463232040">
    <w:abstractNumId w:val="5"/>
  </w:num>
  <w:num w:numId="8" w16cid:durableId="1128209210">
    <w:abstractNumId w:val="7"/>
  </w:num>
  <w:num w:numId="9" w16cid:durableId="907492918">
    <w:abstractNumId w:val="4"/>
  </w:num>
  <w:num w:numId="10" w16cid:durableId="88306074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urg Obes Relat Dis Superscript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3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5pd0wr2p90vxiettfhvxwelfsdz5dwf2xf0&quot;&gt;Bulkamid Dossier Endnote Library 1June2025&lt;record-ids&gt;&lt;item&gt;156&lt;/item&gt;&lt;item&gt;157&lt;/item&gt;&lt;item&gt;313&lt;/item&gt;&lt;item&gt;314&lt;/item&gt;&lt;item&gt;315&lt;/item&gt;&lt;item&gt;344&lt;/item&gt;&lt;/record-ids&gt;&lt;/item&gt;&lt;/Libraries&gt;"/>
  </w:docVars>
  <w:rsids>
    <w:rsidRoot w:val="008D71E8"/>
    <w:rsid w:val="0000004B"/>
    <w:rsid w:val="0000006E"/>
    <w:rsid w:val="00001149"/>
    <w:rsid w:val="0000120E"/>
    <w:rsid w:val="000017E3"/>
    <w:rsid w:val="00001B35"/>
    <w:rsid w:val="00001F45"/>
    <w:rsid w:val="00002376"/>
    <w:rsid w:val="00002484"/>
    <w:rsid w:val="000025A9"/>
    <w:rsid w:val="000027C7"/>
    <w:rsid w:val="00002BCA"/>
    <w:rsid w:val="00003065"/>
    <w:rsid w:val="000035EE"/>
    <w:rsid w:val="00003600"/>
    <w:rsid w:val="00003DD8"/>
    <w:rsid w:val="000042D8"/>
    <w:rsid w:val="00004757"/>
    <w:rsid w:val="00004CAE"/>
    <w:rsid w:val="00004E6F"/>
    <w:rsid w:val="0000569E"/>
    <w:rsid w:val="0000574F"/>
    <w:rsid w:val="00005F96"/>
    <w:rsid w:val="00007127"/>
    <w:rsid w:val="000071CD"/>
    <w:rsid w:val="0000722B"/>
    <w:rsid w:val="00007328"/>
    <w:rsid w:val="0000733B"/>
    <w:rsid w:val="000073ED"/>
    <w:rsid w:val="00007636"/>
    <w:rsid w:val="000078DC"/>
    <w:rsid w:val="00007949"/>
    <w:rsid w:val="00007B77"/>
    <w:rsid w:val="00010049"/>
    <w:rsid w:val="00010510"/>
    <w:rsid w:val="00010C0C"/>
    <w:rsid w:val="00011058"/>
    <w:rsid w:val="00012C06"/>
    <w:rsid w:val="00012DCA"/>
    <w:rsid w:val="00014045"/>
    <w:rsid w:val="0001483C"/>
    <w:rsid w:val="000162A8"/>
    <w:rsid w:val="00016653"/>
    <w:rsid w:val="00016D8E"/>
    <w:rsid w:val="0001743F"/>
    <w:rsid w:val="00017691"/>
    <w:rsid w:val="00017760"/>
    <w:rsid w:val="00020143"/>
    <w:rsid w:val="00020208"/>
    <w:rsid w:val="00020549"/>
    <w:rsid w:val="0002092F"/>
    <w:rsid w:val="000209D6"/>
    <w:rsid w:val="00020CDE"/>
    <w:rsid w:val="00020E50"/>
    <w:rsid w:val="00021122"/>
    <w:rsid w:val="00021BC0"/>
    <w:rsid w:val="000220FD"/>
    <w:rsid w:val="00022510"/>
    <w:rsid w:val="00022847"/>
    <w:rsid w:val="00022C32"/>
    <w:rsid w:val="00022D3B"/>
    <w:rsid w:val="00022EC6"/>
    <w:rsid w:val="000231BE"/>
    <w:rsid w:val="000242F1"/>
    <w:rsid w:val="000243DA"/>
    <w:rsid w:val="000249B9"/>
    <w:rsid w:val="00025CD9"/>
    <w:rsid w:val="00026A73"/>
    <w:rsid w:val="00026FD6"/>
    <w:rsid w:val="00026FFE"/>
    <w:rsid w:val="000274FC"/>
    <w:rsid w:val="00027F47"/>
    <w:rsid w:val="00030320"/>
    <w:rsid w:val="000305FA"/>
    <w:rsid w:val="000306C1"/>
    <w:rsid w:val="00031A2F"/>
    <w:rsid w:val="00031D82"/>
    <w:rsid w:val="000323F6"/>
    <w:rsid w:val="00032521"/>
    <w:rsid w:val="00032582"/>
    <w:rsid w:val="00032D28"/>
    <w:rsid w:val="000332C7"/>
    <w:rsid w:val="00033B64"/>
    <w:rsid w:val="00033CE4"/>
    <w:rsid w:val="00033E63"/>
    <w:rsid w:val="0003441E"/>
    <w:rsid w:val="00034622"/>
    <w:rsid w:val="00034C00"/>
    <w:rsid w:val="0003559D"/>
    <w:rsid w:val="00036E3F"/>
    <w:rsid w:val="00036E87"/>
    <w:rsid w:val="00037E48"/>
    <w:rsid w:val="00040543"/>
    <w:rsid w:val="000407E5"/>
    <w:rsid w:val="00040B09"/>
    <w:rsid w:val="00040C3D"/>
    <w:rsid w:val="00040F7A"/>
    <w:rsid w:val="000418BA"/>
    <w:rsid w:val="00042830"/>
    <w:rsid w:val="000432EC"/>
    <w:rsid w:val="00043BAF"/>
    <w:rsid w:val="00043C35"/>
    <w:rsid w:val="00044222"/>
    <w:rsid w:val="00044AA7"/>
    <w:rsid w:val="00044AD7"/>
    <w:rsid w:val="00044C79"/>
    <w:rsid w:val="0004544E"/>
    <w:rsid w:val="0004591E"/>
    <w:rsid w:val="00045FB6"/>
    <w:rsid w:val="000472C0"/>
    <w:rsid w:val="00047A76"/>
    <w:rsid w:val="00047E3E"/>
    <w:rsid w:val="000501AA"/>
    <w:rsid w:val="00051541"/>
    <w:rsid w:val="000515A6"/>
    <w:rsid w:val="0005331E"/>
    <w:rsid w:val="000535C6"/>
    <w:rsid w:val="00054245"/>
    <w:rsid w:val="0005442C"/>
    <w:rsid w:val="0005514E"/>
    <w:rsid w:val="0005531F"/>
    <w:rsid w:val="00055359"/>
    <w:rsid w:val="000557C1"/>
    <w:rsid w:val="000562C0"/>
    <w:rsid w:val="0005654C"/>
    <w:rsid w:val="000569A0"/>
    <w:rsid w:val="00057E52"/>
    <w:rsid w:val="00057FED"/>
    <w:rsid w:val="00060026"/>
    <w:rsid w:val="00060F90"/>
    <w:rsid w:val="0006102C"/>
    <w:rsid w:val="00061265"/>
    <w:rsid w:val="00061408"/>
    <w:rsid w:val="00061611"/>
    <w:rsid w:val="00061666"/>
    <w:rsid w:val="000618D0"/>
    <w:rsid w:val="00061B46"/>
    <w:rsid w:val="00062EC7"/>
    <w:rsid w:val="000633BB"/>
    <w:rsid w:val="00063666"/>
    <w:rsid w:val="00063708"/>
    <w:rsid w:val="00063745"/>
    <w:rsid w:val="00063993"/>
    <w:rsid w:val="000646EF"/>
    <w:rsid w:val="00065AB9"/>
    <w:rsid w:val="00065B20"/>
    <w:rsid w:val="00065BB5"/>
    <w:rsid w:val="000660B6"/>
    <w:rsid w:val="0006658A"/>
    <w:rsid w:val="00066D9A"/>
    <w:rsid w:val="00066D9D"/>
    <w:rsid w:val="00066DBD"/>
    <w:rsid w:val="00066FF7"/>
    <w:rsid w:val="000678A4"/>
    <w:rsid w:val="00067BEA"/>
    <w:rsid w:val="00070E58"/>
    <w:rsid w:val="000710AC"/>
    <w:rsid w:val="000714D1"/>
    <w:rsid w:val="00071826"/>
    <w:rsid w:val="00071971"/>
    <w:rsid w:val="00071C8D"/>
    <w:rsid w:val="00071CF0"/>
    <w:rsid w:val="00072295"/>
    <w:rsid w:val="000723BA"/>
    <w:rsid w:val="00072D56"/>
    <w:rsid w:val="00074824"/>
    <w:rsid w:val="00074A29"/>
    <w:rsid w:val="00074F89"/>
    <w:rsid w:val="00075572"/>
    <w:rsid w:val="00075E31"/>
    <w:rsid w:val="00076232"/>
    <w:rsid w:val="00076E73"/>
    <w:rsid w:val="000775A6"/>
    <w:rsid w:val="00077C99"/>
    <w:rsid w:val="000800F3"/>
    <w:rsid w:val="000801AF"/>
    <w:rsid w:val="0008082A"/>
    <w:rsid w:val="00080E1B"/>
    <w:rsid w:val="000813BA"/>
    <w:rsid w:val="000818AA"/>
    <w:rsid w:val="00081E8B"/>
    <w:rsid w:val="000822AC"/>
    <w:rsid w:val="00082557"/>
    <w:rsid w:val="0008289F"/>
    <w:rsid w:val="00082E8A"/>
    <w:rsid w:val="00083219"/>
    <w:rsid w:val="00083C5A"/>
    <w:rsid w:val="00084442"/>
    <w:rsid w:val="00084C10"/>
    <w:rsid w:val="00084DDC"/>
    <w:rsid w:val="00084F46"/>
    <w:rsid w:val="00084F4E"/>
    <w:rsid w:val="000850B5"/>
    <w:rsid w:val="0008568D"/>
    <w:rsid w:val="00085963"/>
    <w:rsid w:val="00085D86"/>
    <w:rsid w:val="00086061"/>
    <w:rsid w:val="000861C8"/>
    <w:rsid w:val="000862D4"/>
    <w:rsid w:val="00086A8D"/>
    <w:rsid w:val="00086D20"/>
    <w:rsid w:val="00086F71"/>
    <w:rsid w:val="0008752C"/>
    <w:rsid w:val="00087D6C"/>
    <w:rsid w:val="000904F6"/>
    <w:rsid w:val="000908E1"/>
    <w:rsid w:val="0009093F"/>
    <w:rsid w:val="00090BEA"/>
    <w:rsid w:val="000914D5"/>
    <w:rsid w:val="00091544"/>
    <w:rsid w:val="0009212D"/>
    <w:rsid w:val="000923FB"/>
    <w:rsid w:val="0009245D"/>
    <w:rsid w:val="00093240"/>
    <w:rsid w:val="00093D6C"/>
    <w:rsid w:val="0009404F"/>
    <w:rsid w:val="00094147"/>
    <w:rsid w:val="000945E5"/>
    <w:rsid w:val="00094ADD"/>
    <w:rsid w:val="00094FB7"/>
    <w:rsid w:val="000958DF"/>
    <w:rsid w:val="00095969"/>
    <w:rsid w:val="00095D54"/>
    <w:rsid w:val="000966C2"/>
    <w:rsid w:val="00096D0B"/>
    <w:rsid w:val="00096F1F"/>
    <w:rsid w:val="000970F3"/>
    <w:rsid w:val="00097A33"/>
    <w:rsid w:val="00097BA0"/>
    <w:rsid w:val="000A0D7C"/>
    <w:rsid w:val="000A11F1"/>
    <w:rsid w:val="000A12B6"/>
    <w:rsid w:val="000A1395"/>
    <w:rsid w:val="000A14D4"/>
    <w:rsid w:val="000A153D"/>
    <w:rsid w:val="000A1599"/>
    <w:rsid w:val="000A1BBC"/>
    <w:rsid w:val="000A2565"/>
    <w:rsid w:val="000A292D"/>
    <w:rsid w:val="000A2B72"/>
    <w:rsid w:val="000A2FD2"/>
    <w:rsid w:val="000A34A0"/>
    <w:rsid w:val="000A465A"/>
    <w:rsid w:val="000A4B74"/>
    <w:rsid w:val="000A5168"/>
    <w:rsid w:val="000A52CA"/>
    <w:rsid w:val="000A5311"/>
    <w:rsid w:val="000A540D"/>
    <w:rsid w:val="000A606B"/>
    <w:rsid w:val="000A61C7"/>
    <w:rsid w:val="000A6279"/>
    <w:rsid w:val="000A6428"/>
    <w:rsid w:val="000A64B7"/>
    <w:rsid w:val="000A6674"/>
    <w:rsid w:val="000A66F0"/>
    <w:rsid w:val="000A71A3"/>
    <w:rsid w:val="000A75AD"/>
    <w:rsid w:val="000A75C0"/>
    <w:rsid w:val="000A75CF"/>
    <w:rsid w:val="000A76CB"/>
    <w:rsid w:val="000A7947"/>
    <w:rsid w:val="000A7BAB"/>
    <w:rsid w:val="000A7DD4"/>
    <w:rsid w:val="000B0198"/>
    <w:rsid w:val="000B0353"/>
    <w:rsid w:val="000B095B"/>
    <w:rsid w:val="000B110E"/>
    <w:rsid w:val="000B11E1"/>
    <w:rsid w:val="000B179E"/>
    <w:rsid w:val="000B190A"/>
    <w:rsid w:val="000B20B5"/>
    <w:rsid w:val="000B2192"/>
    <w:rsid w:val="000B2317"/>
    <w:rsid w:val="000B25C7"/>
    <w:rsid w:val="000B37A2"/>
    <w:rsid w:val="000B3DEE"/>
    <w:rsid w:val="000B3E73"/>
    <w:rsid w:val="000B3F3A"/>
    <w:rsid w:val="000B4380"/>
    <w:rsid w:val="000B4689"/>
    <w:rsid w:val="000B4EA0"/>
    <w:rsid w:val="000B555D"/>
    <w:rsid w:val="000B5852"/>
    <w:rsid w:val="000B6253"/>
    <w:rsid w:val="000B6327"/>
    <w:rsid w:val="000B6542"/>
    <w:rsid w:val="000C0032"/>
    <w:rsid w:val="000C0212"/>
    <w:rsid w:val="000C072F"/>
    <w:rsid w:val="000C0D39"/>
    <w:rsid w:val="000C0F44"/>
    <w:rsid w:val="000C1A83"/>
    <w:rsid w:val="000C2117"/>
    <w:rsid w:val="000C25A6"/>
    <w:rsid w:val="000C29AE"/>
    <w:rsid w:val="000C2AE1"/>
    <w:rsid w:val="000C2E9B"/>
    <w:rsid w:val="000C2FEF"/>
    <w:rsid w:val="000C30FF"/>
    <w:rsid w:val="000C399C"/>
    <w:rsid w:val="000C3B7D"/>
    <w:rsid w:val="000C42C0"/>
    <w:rsid w:val="000C49D2"/>
    <w:rsid w:val="000C51EC"/>
    <w:rsid w:val="000C5863"/>
    <w:rsid w:val="000C5950"/>
    <w:rsid w:val="000C5FAF"/>
    <w:rsid w:val="000C62CF"/>
    <w:rsid w:val="000C6881"/>
    <w:rsid w:val="000C6B69"/>
    <w:rsid w:val="000C6CBD"/>
    <w:rsid w:val="000C73CC"/>
    <w:rsid w:val="000D00D9"/>
    <w:rsid w:val="000D0FF0"/>
    <w:rsid w:val="000D1039"/>
    <w:rsid w:val="000D133B"/>
    <w:rsid w:val="000D1601"/>
    <w:rsid w:val="000D1A7C"/>
    <w:rsid w:val="000D1C3A"/>
    <w:rsid w:val="000D21C3"/>
    <w:rsid w:val="000D2BF9"/>
    <w:rsid w:val="000D2F57"/>
    <w:rsid w:val="000D3274"/>
    <w:rsid w:val="000D333D"/>
    <w:rsid w:val="000D3CAC"/>
    <w:rsid w:val="000D43C3"/>
    <w:rsid w:val="000D4A20"/>
    <w:rsid w:val="000D5028"/>
    <w:rsid w:val="000D542D"/>
    <w:rsid w:val="000D57C8"/>
    <w:rsid w:val="000D61F4"/>
    <w:rsid w:val="000D65EF"/>
    <w:rsid w:val="000D694E"/>
    <w:rsid w:val="000D6AB4"/>
    <w:rsid w:val="000D6DE7"/>
    <w:rsid w:val="000D6F15"/>
    <w:rsid w:val="000D72A4"/>
    <w:rsid w:val="000D7577"/>
    <w:rsid w:val="000D77E5"/>
    <w:rsid w:val="000E054E"/>
    <w:rsid w:val="000E14F3"/>
    <w:rsid w:val="000E174E"/>
    <w:rsid w:val="000E1B13"/>
    <w:rsid w:val="000E1C26"/>
    <w:rsid w:val="000E1D6F"/>
    <w:rsid w:val="000E2175"/>
    <w:rsid w:val="000E2524"/>
    <w:rsid w:val="000E281F"/>
    <w:rsid w:val="000E2951"/>
    <w:rsid w:val="000E2AD1"/>
    <w:rsid w:val="000E3434"/>
    <w:rsid w:val="000E36BE"/>
    <w:rsid w:val="000E3BB0"/>
    <w:rsid w:val="000E41DE"/>
    <w:rsid w:val="000E48F1"/>
    <w:rsid w:val="000E4E05"/>
    <w:rsid w:val="000E4FE1"/>
    <w:rsid w:val="000E5257"/>
    <w:rsid w:val="000E5B8B"/>
    <w:rsid w:val="000E5DE6"/>
    <w:rsid w:val="000E6252"/>
    <w:rsid w:val="000E6BF9"/>
    <w:rsid w:val="000E7899"/>
    <w:rsid w:val="000F0018"/>
    <w:rsid w:val="000F0364"/>
    <w:rsid w:val="000F03A9"/>
    <w:rsid w:val="000F0CA2"/>
    <w:rsid w:val="000F0D2B"/>
    <w:rsid w:val="000F0EF8"/>
    <w:rsid w:val="000F129D"/>
    <w:rsid w:val="000F1633"/>
    <w:rsid w:val="000F17D4"/>
    <w:rsid w:val="000F1BF8"/>
    <w:rsid w:val="000F24FB"/>
    <w:rsid w:val="000F2804"/>
    <w:rsid w:val="000F357B"/>
    <w:rsid w:val="000F3814"/>
    <w:rsid w:val="000F3BDD"/>
    <w:rsid w:val="000F3F42"/>
    <w:rsid w:val="000F46BF"/>
    <w:rsid w:val="000F5530"/>
    <w:rsid w:val="000F5EE7"/>
    <w:rsid w:val="000F607B"/>
    <w:rsid w:val="000F6396"/>
    <w:rsid w:val="000F6423"/>
    <w:rsid w:val="000F67E0"/>
    <w:rsid w:val="000F7237"/>
    <w:rsid w:val="000F753A"/>
    <w:rsid w:val="000F7D2F"/>
    <w:rsid w:val="00100229"/>
    <w:rsid w:val="0010034C"/>
    <w:rsid w:val="00100692"/>
    <w:rsid w:val="001010F1"/>
    <w:rsid w:val="0010134E"/>
    <w:rsid w:val="001013BE"/>
    <w:rsid w:val="00102C49"/>
    <w:rsid w:val="00103280"/>
    <w:rsid w:val="001035B8"/>
    <w:rsid w:val="001035B9"/>
    <w:rsid w:val="00103604"/>
    <w:rsid w:val="00103965"/>
    <w:rsid w:val="0010399E"/>
    <w:rsid w:val="001040F6"/>
    <w:rsid w:val="0010430B"/>
    <w:rsid w:val="001059BA"/>
    <w:rsid w:val="00105DB1"/>
    <w:rsid w:val="00105FF8"/>
    <w:rsid w:val="00106612"/>
    <w:rsid w:val="00106AF5"/>
    <w:rsid w:val="0010700F"/>
    <w:rsid w:val="00107487"/>
    <w:rsid w:val="001074A0"/>
    <w:rsid w:val="001079C3"/>
    <w:rsid w:val="00107DD1"/>
    <w:rsid w:val="00107DFE"/>
    <w:rsid w:val="0011008E"/>
    <w:rsid w:val="001100B9"/>
    <w:rsid w:val="00110278"/>
    <w:rsid w:val="0011088E"/>
    <w:rsid w:val="001109B7"/>
    <w:rsid w:val="00110A0F"/>
    <w:rsid w:val="00110BFF"/>
    <w:rsid w:val="0011117D"/>
    <w:rsid w:val="0011124E"/>
    <w:rsid w:val="00111B26"/>
    <w:rsid w:val="0011208C"/>
    <w:rsid w:val="0011228E"/>
    <w:rsid w:val="00112916"/>
    <w:rsid w:val="00112E05"/>
    <w:rsid w:val="00113043"/>
    <w:rsid w:val="001132DD"/>
    <w:rsid w:val="0011335C"/>
    <w:rsid w:val="001139BE"/>
    <w:rsid w:val="00113CBB"/>
    <w:rsid w:val="00113F64"/>
    <w:rsid w:val="0011421C"/>
    <w:rsid w:val="00114289"/>
    <w:rsid w:val="0011442F"/>
    <w:rsid w:val="001156B6"/>
    <w:rsid w:val="00115F2D"/>
    <w:rsid w:val="001162ED"/>
    <w:rsid w:val="00116845"/>
    <w:rsid w:val="00117423"/>
    <w:rsid w:val="001200F5"/>
    <w:rsid w:val="0012083D"/>
    <w:rsid w:val="00120B08"/>
    <w:rsid w:val="001216AD"/>
    <w:rsid w:val="00121851"/>
    <w:rsid w:val="00121A13"/>
    <w:rsid w:val="001221B5"/>
    <w:rsid w:val="001225A9"/>
    <w:rsid w:val="00123276"/>
    <w:rsid w:val="00123647"/>
    <w:rsid w:val="00123743"/>
    <w:rsid w:val="00123795"/>
    <w:rsid w:val="0012434F"/>
    <w:rsid w:val="001248EF"/>
    <w:rsid w:val="00124ACC"/>
    <w:rsid w:val="00124FB7"/>
    <w:rsid w:val="00125490"/>
    <w:rsid w:val="0012549A"/>
    <w:rsid w:val="001255BE"/>
    <w:rsid w:val="00125A04"/>
    <w:rsid w:val="00125B5D"/>
    <w:rsid w:val="00126461"/>
    <w:rsid w:val="00126BC7"/>
    <w:rsid w:val="0012752C"/>
    <w:rsid w:val="001276B6"/>
    <w:rsid w:val="00127FD4"/>
    <w:rsid w:val="00130062"/>
    <w:rsid w:val="0013015B"/>
    <w:rsid w:val="0013030D"/>
    <w:rsid w:val="00130BC6"/>
    <w:rsid w:val="00130F63"/>
    <w:rsid w:val="001313EC"/>
    <w:rsid w:val="00131506"/>
    <w:rsid w:val="00131541"/>
    <w:rsid w:val="0013221C"/>
    <w:rsid w:val="00132AAD"/>
    <w:rsid w:val="00132E36"/>
    <w:rsid w:val="0013301B"/>
    <w:rsid w:val="001334F6"/>
    <w:rsid w:val="0013385B"/>
    <w:rsid w:val="00133C88"/>
    <w:rsid w:val="00133C8A"/>
    <w:rsid w:val="00133E93"/>
    <w:rsid w:val="00133F26"/>
    <w:rsid w:val="001341D1"/>
    <w:rsid w:val="00135089"/>
    <w:rsid w:val="0013535A"/>
    <w:rsid w:val="00136647"/>
    <w:rsid w:val="00136968"/>
    <w:rsid w:val="001370EE"/>
    <w:rsid w:val="001405E0"/>
    <w:rsid w:val="00140FF5"/>
    <w:rsid w:val="001417EE"/>
    <w:rsid w:val="0014181D"/>
    <w:rsid w:val="00141CCE"/>
    <w:rsid w:val="00141D92"/>
    <w:rsid w:val="001422B6"/>
    <w:rsid w:val="00143051"/>
    <w:rsid w:val="00143590"/>
    <w:rsid w:val="001446E5"/>
    <w:rsid w:val="00144797"/>
    <w:rsid w:val="001449B1"/>
    <w:rsid w:val="0014569D"/>
    <w:rsid w:val="00145CF5"/>
    <w:rsid w:val="00145D1A"/>
    <w:rsid w:val="00146238"/>
    <w:rsid w:val="00146797"/>
    <w:rsid w:val="001471AB"/>
    <w:rsid w:val="00147D55"/>
    <w:rsid w:val="001501EF"/>
    <w:rsid w:val="00151128"/>
    <w:rsid w:val="001512E6"/>
    <w:rsid w:val="00151331"/>
    <w:rsid w:val="00153955"/>
    <w:rsid w:val="00153DED"/>
    <w:rsid w:val="00154F43"/>
    <w:rsid w:val="00155219"/>
    <w:rsid w:val="0015614C"/>
    <w:rsid w:val="00156C6D"/>
    <w:rsid w:val="00157026"/>
    <w:rsid w:val="00157421"/>
    <w:rsid w:val="00157683"/>
    <w:rsid w:val="001577B1"/>
    <w:rsid w:val="00157879"/>
    <w:rsid w:val="00157904"/>
    <w:rsid w:val="00157C76"/>
    <w:rsid w:val="001603BA"/>
    <w:rsid w:val="001603DE"/>
    <w:rsid w:val="00160ADB"/>
    <w:rsid w:val="00160B56"/>
    <w:rsid w:val="001611E4"/>
    <w:rsid w:val="00161676"/>
    <w:rsid w:val="0016177D"/>
    <w:rsid w:val="001617F9"/>
    <w:rsid w:val="00161D63"/>
    <w:rsid w:val="00161D87"/>
    <w:rsid w:val="00161F84"/>
    <w:rsid w:val="001621BE"/>
    <w:rsid w:val="001626FD"/>
    <w:rsid w:val="00162E52"/>
    <w:rsid w:val="001638E4"/>
    <w:rsid w:val="001641EA"/>
    <w:rsid w:val="001643EA"/>
    <w:rsid w:val="0016508D"/>
    <w:rsid w:val="00165251"/>
    <w:rsid w:val="001657C0"/>
    <w:rsid w:val="00165EEA"/>
    <w:rsid w:val="0016608C"/>
    <w:rsid w:val="0016685B"/>
    <w:rsid w:val="00166FBE"/>
    <w:rsid w:val="0016763B"/>
    <w:rsid w:val="001678C7"/>
    <w:rsid w:val="00170185"/>
    <w:rsid w:val="00170825"/>
    <w:rsid w:val="00170A07"/>
    <w:rsid w:val="00170E1B"/>
    <w:rsid w:val="00170EAE"/>
    <w:rsid w:val="001711BC"/>
    <w:rsid w:val="001711C9"/>
    <w:rsid w:val="00171260"/>
    <w:rsid w:val="001713E7"/>
    <w:rsid w:val="0017143F"/>
    <w:rsid w:val="001725AD"/>
    <w:rsid w:val="00172A39"/>
    <w:rsid w:val="00172A69"/>
    <w:rsid w:val="00173261"/>
    <w:rsid w:val="0017359D"/>
    <w:rsid w:val="00173B54"/>
    <w:rsid w:val="00174A62"/>
    <w:rsid w:val="00174D73"/>
    <w:rsid w:val="00174F0F"/>
    <w:rsid w:val="00174FB6"/>
    <w:rsid w:val="00175031"/>
    <w:rsid w:val="00175324"/>
    <w:rsid w:val="001755EF"/>
    <w:rsid w:val="00175F43"/>
    <w:rsid w:val="00175F6F"/>
    <w:rsid w:val="00175FB7"/>
    <w:rsid w:val="00176408"/>
    <w:rsid w:val="001766D9"/>
    <w:rsid w:val="001769E0"/>
    <w:rsid w:val="00177276"/>
    <w:rsid w:val="00177FF8"/>
    <w:rsid w:val="00180E94"/>
    <w:rsid w:val="00180FEE"/>
    <w:rsid w:val="00181386"/>
    <w:rsid w:val="00181B00"/>
    <w:rsid w:val="001820C2"/>
    <w:rsid w:val="001828CC"/>
    <w:rsid w:val="00182AE2"/>
    <w:rsid w:val="00182B82"/>
    <w:rsid w:val="00182C89"/>
    <w:rsid w:val="00182C8D"/>
    <w:rsid w:val="00183778"/>
    <w:rsid w:val="001837D7"/>
    <w:rsid w:val="00183E8F"/>
    <w:rsid w:val="00183F29"/>
    <w:rsid w:val="00183FF4"/>
    <w:rsid w:val="00184033"/>
    <w:rsid w:val="001850D8"/>
    <w:rsid w:val="001854B5"/>
    <w:rsid w:val="00185500"/>
    <w:rsid w:val="00185601"/>
    <w:rsid w:val="00185687"/>
    <w:rsid w:val="00185B16"/>
    <w:rsid w:val="00185CA7"/>
    <w:rsid w:val="00185EEB"/>
    <w:rsid w:val="00186654"/>
    <w:rsid w:val="00186B09"/>
    <w:rsid w:val="00186C6D"/>
    <w:rsid w:val="00186FB5"/>
    <w:rsid w:val="0019037F"/>
    <w:rsid w:val="00190B73"/>
    <w:rsid w:val="00190BCA"/>
    <w:rsid w:val="001913F7"/>
    <w:rsid w:val="001917D9"/>
    <w:rsid w:val="0019183E"/>
    <w:rsid w:val="00191DD1"/>
    <w:rsid w:val="00191EB0"/>
    <w:rsid w:val="001924BB"/>
    <w:rsid w:val="00192558"/>
    <w:rsid w:val="00192869"/>
    <w:rsid w:val="001940B5"/>
    <w:rsid w:val="0019446B"/>
    <w:rsid w:val="00194518"/>
    <w:rsid w:val="001957FA"/>
    <w:rsid w:val="001960B8"/>
    <w:rsid w:val="001960C3"/>
    <w:rsid w:val="0019614D"/>
    <w:rsid w:val="00196181"/>
    <w:rsid w:val="001963B4"/>
    <w:rsid w:val="00196A2A"/>
    <w:rsid w:val="00196C82"/>
    <w:rsid w:val="00197406"/>
    <w:rsid w:val="00197AE6"/>
    <w:rsid w:val="00197FD6"/>
    <w:rsid w:val="001A0951"/>
    <w:rsid w:val="001A0C04"/>
    <w:rsid w:val="001A1226"/>
    <w:rsid w:val="001A1457"/>
    <w:rsid w:val="001A1812"/>
    <w:rsid w:val="001A1BAD"/>
    <w:rsid w:val="001A2151"/>
    <w:rsid w:val="001A2369"/>
    <w:rsid w:val="001A24D0"/>
    <w:rsid w:val="001A2F93"/>
    <w:rsid w:val="001A30A9"/>
    <w:rsid w:val="001A39D5"/>
    <w:rsid w:val="001A3D23"/>
    <w:rsid w:val="001A4A14"/>
    <w:rsid w:val="001A5005"/>
    <w:rsid w:val="001A50D8"/>
    <w:rsid w:val="001A51FB"/>
    <w:rsid w:val="001A5533"/>
    <w:rsid w:val="001A72D5"/>
    <w:rsid w:val="001A7326"/>
    <w:rsid w:val="001A7744"/>
    <w:rsid w:val="001A77DC"/>
    <w:rsid w:val="001A7965"/>
    <w:rsid w:val="001A7DF7"/>
    <w:rsid w:val="001B0EFB"/>
    <w:rsid w:val="001B24CB"/>
    <w:rsid w:val="001B2787"/>
    <w:rsid w:val="001B2D16"/>
    <w:rsid w:val="001B2ECC"/>
    <w:rsid w:val="001B34F8"/>
    <w:rsid w:val="001B3E5E"/>
    <w:rsid w:val="001B4816"/>
    <w:rsid w:val="001B4A1C"/>
    <w:rsid w:val="001B678A"/>
    <w:rsid w:val="001B6A47"/>
    <w:rsid w:val="001B6C67"/>
    <w:rsid w:val="001B6EB3"/>
    <w:rsid w:val="001B7A78"/>
    <w:rsid w:val="001B7CF2"/>
    <w:rsid w:val="001B7D81"/>
    <w:rsid w:val="001B7E2F"/>
    <w:rsid w:val="001B7F30"/>
    <w:rsid w:val="001C0305"/>
    <w:rsid w:val="001C0562"/>
    <w:rsid w:val="001C12DC"/>
    <w:rsid w:val="001C1764"/>
    <w:rsid w:val="001C23C7"/>
    <w:rsid w:val="001C251E"/>
    <w:rsid w:val="001C2C1C"/>
    <w:rsid w:val="001C3071"/>
    <w:rsid w:val="001C31AB"/>
    <w:rsid w:val="001C3474"/>
    <w:rsid w:val="001C37F6"/>
    <w:rsid w:val="001C39CC"/>
    <w:rsid w:val="001C3A40"/>
    <w:rsid w:val="001C3F59"/>
    <w:rsid w:val="001C41E7"/>
    <w:rsid w:val="001C4807"/>
    <w:rsid w:val="001C53E2"/>
    <w:rsid w:val="001C55A6"/>
    <w:rsid w:val="001C58C3"/>
    <w:rsid w:val="001C66AD"/>
    <w:rsid w:val="001C675F"/>
    <w:rsid w:val="001C677D"/>
    <w:rsid w:val="001C6BA4"/>
    <w:rsid w:val="001C6F42"/>
    <w:rsid w:val="001C7478"/>
    <w:rsid w:val="001C799E"/>
    <w:rsid w:val="001C7A97"/>
    <w:rsid w:val="001C7E59"/>
    <w:rsid w:val="001C7E8E"/>
    <w:rsid w:val="001D0355"/>
    <w:rsid w:val="001D0402"/>
    <w:rsid w:val="001D17E4"/>
    <w:rsid w:val="001D17FF"/>
    <w:rsid w:val="001D1A3F"/>
    <w:rsid w:val="001D1BFF"/>
    <w:rsid w:val="001D1D41"/>
    <w:rsid w:val="001D1F7F"/>
    <w:rsid w:val="001D2B0F"/>
    <w:rsid w:val="001D2FBB"/>
    <w:rsid w:val="001D37D7"/>
    <w:rsid w:val="001D3C0C"/>
    <w:rsid w:val="001D43A6"/>
    <w:rsid w:val="001D4568"/>
    <w:rsid w:val="001D4714"/>
    <w:rsid w:val="001D4D54"/>
    <w:rsid w:val="001D5649"/>
    <w:rsid w:val="001D5F72"/>
    <w:rsid w:val="001D6000"/>
    <w:rsid w:val="001D62A3"/>
    <w:rsid w:val="001D63D1"/>
    <w:rsid w:val="001D70D2"/>
    <w:rsid w:val="001D7641"/>
    <w:rsid w:val="001D77CA"/>
    <w:rsid w:val="001D7A01"/>
    <w:rsid w:val="001D7FC0"/>
    <w:rsid w:val="001E08B4"/>
    <w:rsid w:val="001E0A1F"/>
    <w:rsid w:val="001E125A"/>
    <w:rsid w:val="001E13B5"/>
    <w:rsid w:val="001E20DB"/>
    <w:rsid w:val="001E2159"/>
    <w:rsid w:val="001E2408"/>
    <w:rsid w:val="001E41EF"/>
    <w:rsid w:val="001E4B3D"/>
    <w:rsid w:val="001E4C9A"/>
    <w:rsid w:val="001E5BEC"/>
    <w:rsid w:val="001E5E7B"/>
    <w:rsid w:val="001E5FA9"/>
    <w:rsid w:val="001E64BC"/>
    <w:rsid w:val="001E64E7"/>
    <w:rsid w:val="001E6AD7"/>
    <w:rsid w:val="001E6BCC"/>
    <w:rsid w:val="001E6D20"/>
    <w:rsid w:val="001E6EEF"/>
    <w:rsid w:val="001E777C"/>
    <w:rsid w:val="001F00A7"/>
    <w:rsid w:val="001F017A"/>
    <w:rsid w:val="001F02D2"/>
    <w:rsid w:val="001F07B6"/>
    <w:rsid w:val="001F0A04"/>
    <w:rsid w:val="001F0D0F"/>
    <w:rsid w:val="001F0FB7"/>
    <w:rsid w:val="001F11A8"/>
    <w:rsid w:val="001F16AB"/>
    <w:rsid w:val="001F17FC"/>
    <w:rsid w:val="001F1E6E"/>
    <w:rsid w:val="001F2156"/>
    <w:rsid w:val="001F22C0"/>
    <w:rsid w:val="001F2980"/>
    <w:rsid w:val="001F2CA5"/>
    <w:rsid w:val="001F3522"/>
    <w:rsid w:val="001F422A"/>
    <w:rsid w:val="001F4510"/>
    <w:rsid w:val="001F457B"/>
    <w:rsid w:val="001F4664"/>
    <w:rsid w:val="001F47B6"/>
    <w:rsid w:val="001F488B"/>
    <w:rsid w:val="001F4CDE"/>
    <w:rsid w:val="001F4CDF"/>
    <w:rsid w:val="001F5070"/>
    <w:rsid w:val="001F50E4"/>
    <w:rsid w:val="001F52EF"/>
    <w:rsid w:val="001F5669"/>
    <w:rsid w:val="001F5672"/>
    <w:rsid w:val="001F5681"/>
    <w:rsid w:val="001F5A35"/>
    <w:rsid w:val="001F5AD9"/>
    <w:rsid w:val="001F5DB2"/>
    <w:rsid w:val="001F5E61"/>
    <w:rsid w:val="001F5F39"/>
    <w:rsid w:val="001F71CA"/>
    <w:rsid w:val="001F7583"/>
    <w:rsid w:val="001F7BC3"/>
    <w:rsid w:val="001F7C3E"/>
    <w:rsid w:val="0020091F"/>
    <w:rsid w:val="00200AC9"/>
    <w:rsid w:val="00200BBE"/>
    <w:rsid w:val="00200F49"/>
    <w:rsid w:val="0020174D"/>
    <w:rsid w:val="002017CC"/>
    <w:rsid w:val="00201F06"/>
    <w:rsid w:val="00202E6E"/>
    <w:rsid w:val="00203331"/>
    <w:rsid w:val="002036BC"/>
    <w:rsid w:val="00203DB4"/>
    <w:rsid w:val="002042C7"/>
    <w:rsid w:val="002045E2"/>
    <w:rsid w:val="00204F85"/>
    <w:rsid w:val="00207A1D"/>
    <w:rsid w:val="00209327"/>
    <w:rsid w:val="00210097"/>
    <w:rsid w:val="00210762"/>
    <w:rsid w:val="00211165"/>
    <w:rsid w:val="00211315"/>
    <w:rsid w:val="00211B0A"/>
    <w:rsid w:val="002126BC"/>
    <w:rsid w:val="002126E3"/>
    <w:rsid w:val="002127B0"/>
    <w:rsid w:val="00212BF4"/>
    <w:rsid w:val="00212C45"/>
    <w:rsid w:val="00212F3E"/>
    <w:rsid w:val="00212F82"/>
    <w:rsid w:val="0021326B"/>
    <w:rsid w:val="00213EA9"/>
    <w:rsid w:val="0021441C"/>
    <w:rsid w:val="0021441E"/>
    <w:rsid w:val="00214594"/>
    <w:rsid w:val="00214D28"/>
    <w:rsid w:val="00215306"/>
    <w:rsid w:val="00215C32"/>
    <w:rsid w:val="00216170"/>
    <w:rsid w:val="002169E7"/>
    <w:rsid w:val="00216C91"/>
    <w:rsid w:val="00217347"/>
    <w:rsid w:val="0021769F"/>
    <w:rsid w:val="002204A2"/>
    <w:rsid w:val="0022079A"/>
    <w:rsid w:val="00220CB6"/>
    <w:rsid w:val="00220FA2"/>
    <w:rsid w:val="002210D4"/>
    <w:rsid w:val="00221861"/>
    <w:rsid w:val="00221914"/>
    <w:rsid w:val="00221BFC"/>
    <w:rsid w:val="00221F42"/>
    <w:rsid w:val="00222AF1"/>
    <w:rsid w:val="002232B6"/>
    <w:rsid w:val="00223312"/>
    <w:rsid w:val="002236E1"/>
    <w:rsid w:val="00224D3E"/>
    <w:rsid w:val="00226592"/>
    <w:rsid w:val="002269D3"/>
    <w:rsid w:val="00226EE8"/>
    <w:rsid w:val="00226F29"/>
    <w:rsid w:val="0022790B"/>
    <w:rsid w:val="00230A17"/>
    <w:rsid w:val="00230BC9"/>
    <w:rsid w:val="0023112B"/>
    <w:rsid w:val="002316AF"/>
    <w:rsid w:val="0023176F"/>
    <w:rsid w:val="00231A38"/>
    <w:rsid w:val="0023251C"/>
    <w:rsid w:val="0023295A"/>
    <w:rsid w:val="00232960"/>
    <w:rsid w:val="00232D1A"/>
    <w:rsid w:val="00232F64"/>
    <w:rsid w:val="00232F9C"/>
    <w:rsid w:val="00233700"/>
    <w:rsid w:val="002344DC"/>
    <w:rsid w:val="00234B12"/>
    <w:rsid w:val="00234C50"/>
    <w:rsid w:val="00234DD2"/>
    <w:rsid w:val="00235080"/>
    <w:rsid w:val="002351C4"/>
    <w:rsid w:val="00235877"/>
    <w:rsid w:val="00235B0E"/>
    <w:rsid w:val="00236AF3"/>
    <w:rsid w:val="00236C5E"/>
    <w:rsid w:val="00236F8E"/>
    <w:rsid w:val="00237101"/>
    <w:rsid w:val="002401B5"/>
    <w:rsid w:val="00240C5D"/>
    <w:rsid w:val="00240DA1"/>
    <w:rsid w:val="00240EFE"/>
    <w:rsid w:val="002418EB"/>
    <w:rsid w:val="00242732"/>
    <w:rsid w:val="00242B39"/>
    <w:rsid w:val="002431CB"/>
    <w:rsid w:val="002435A2"/>
    <w:rsid w:val="00243AE6"/>
    <w:rsid w:val="00243CCF"/>
    <w:rsid w:val="00244A83"/>
    <w:rsid w:val="00244C6C"/>
    <w:rsid w:val="0024599C"/>
    <w:rsid w:val="00245BC1"/>
    <w:rsid w:val="00245C80"/>
    <w:rsid w:val="00246400"/>
    <w:rsid w:val="00246A03"/>
    <w:rsid w:val="00247366"/>
    <w:rsid w:val="0024738E"/>
    <w:rsid w:val="0024783F"/>
    <w:rsid w:val="00247BE3"/>
    <w:rsid w:val="002501B3"/>
    <w:rsid w:val="002505F9"/>
    <w:rsid w:val="00250C11"/>
    <w:rsid w:val="00251989"/>
    <w:rsid w:val="00251A10"/>
    <w:rsid w:val="00251B98"/>
    <w:rsid w:val="00251CE5"/>
    <w:rsid w:val="00253AD7"/>
    <w:rsid w:val="00253E41"/>
    <w:rsid w:val="0025432E"/>
    <w:rsid w:val="00254348"/>
    <w:rsid w:val="00254664"/>
    <w:rsid w:val="00254CE8"/>
    <w:rsid w:val="002564FE"/>
    <w:rsid w:val="00256E31"/>
    <w:rsid w:val="002570D6"/>
    <w:rsid w:val="002576BD"/>
    <w:rsid w:val="00257F17"/>
    <w:rsid w:val="002602EF"/>
    <w:rsid w:val="00260B34"/>
    <w:rsid w:val="00261036"/>
    <w:rsid w:val="0026130F"/>
    <w:rsid w:val="002616B5"/>
    <w:rsid w:val="002619BC"/>
    <w:rsid w:val="00261C58"/>
    <w:rsid w:val="00261DF7"/>
    <w:rsid w:val="002623CA"/>
    <w:rsid w:val="00262740"/>
    <w:rsid w:val="002631C5"/>
    <w:rsid w:val="0026337E"/>
    <w:rsid w:val="002633D9"/>
    <w:rsid w:val="00264BEF"/>
    <w:rsid w:val="00265391"/>
    <w:rsid w:val="00265B21"/>
    <w:rsid w:val="00265B9F"/>
    <w:rsid w:val="00265E80"/>
    <w:rsid w:val="00265F01"/>
    <w:rsid w:val="00266E98"/>
    <w:rsid w:val="002670F5"/>
    <w:rsid w:val="00267981"/>
    <w:rsid w:val="00267B40"/>
    <w:rsid w:val="00270793"/>
    <w:rsid w:val="00271266"/>
    <w:rsid w:val="0027136B"/>
    <w:rsid w:val="002716FB"/>
    <w:rsid w:val="00271A74"/>
    <w:rsid w:val="00271E9C"/>
    <w:rsid w:val="00271F66"/>
    <w:rsid w:val="002725FE"/>
    <w:rsid w:val="00272791"/>
    <w:rsid w:val="002729B0"/>
    <w:rsid w:val="00272BC7"/>
    <w:rsid w:val="00272FF5"/>
    <w:rsid w:val="00273D19"/>
    <w:rsid w:val="00273DA7"/>
    <w:rsid w:val="00274036"/>
    <w:rsid w:val="00274482"/>
    <w:rsid w:val="00274620"/>
    <w:rsid w:val="0027495C"/>
    <w:rsid w:val="002749AA"/>
    <w:rsid w:val="00274C4F"/>
    <w:rsid w:val="002754B8"/>
    <w:rsid w:val="002755B5"/>
    <w:rsid w:val="002758E8"/>
    <w:rsid w:val="00275D73"/>
    <w:rsid w:val="0027678C"/>
    <w:rsid w:val="002768BC"/>
    <w:rsid w:val="00276C18"/>
    <w:rsid w:val="00276D93"/>
    <w:rsid w:val="00277913"/>
    <w:rsid w:val="00277EFA"/>
    <w:rsid w:val="00280342"/>
    <w:rsid w:val="00280EB6"/>
    <w:rsid w:val="00280F35"/>
    <w:rsid w:val="002816D0"/>
    <w:rsid w:val="0028201F"/>
    <w:rsid w:val="002824F0"/>
    <w:rsid w:val="002826E1"/>
    <w:rsid w:val="00282A1F"/>
    <w:rsid w:val="00283103"/>
    <w:rsid w:val="0028321C"/>
    <w:rsid w:val="00283355"/>
    <w:rsid w:val="002837BB"/>
    <w:rsid w:val="00283B4C"/>
    <w:rsid w:val="0028433B"/>
    <w:rsid w:val="002852DC"/>
    <w:rsid w:val="00285A0F"/>
    <w:rsid w:val="0028655C"/>
    <w:rsid w:val="002865EC"/>
    <w:rsid w:val="002866C4"/>
    <w:rsid w:val="002868C1"/>
    <w:rsid w:val="00286FB9"/>
    <w:rsid w:val="002871CB"/>
    <w:rsid w:val="002873F4"/>
    <w:rsid w:val="00287650"/>
    <w:rsid w:val="00287F0E"/>
    <w:rsid w:val="00290435"/>
    <w:rsid w:val="00290653"/>
    <w:rsid w:val="002914EB"/>
    <w:rsid w:val="00292271"/>
    <w:rsid w:val="0029231B"/>
    <w:rsid w:val="002926DF"/>
    <w:rsid w:val="0029288F"/>
    <w:rsid w:val="00292D78"/>
    <w:rsid w:val="00292FFF"/>
    <w:rsid w:val="00293735"/>
    <w:rsid w:val="00293A87"/>
    <w:rsid w:val="00293B95"/>
    <w:rsid w:val="00294495"/>
    <w:rsid w:val="00294878"/>
    <w:rsid w:val="00294A86"/>
    <w:rsid w:val="00294CFA"/>
    <w:rsid w:val="00295188"/>
    <w:rsid w:val="00295A9C"/>
    <w:rsid w:val="00297156"/>
    <w:rsid w:val="00297200"/>
    <w:rsid w:val="00297228"/>
    <w:rsid w:val="002977BD"/>
    <w:rsid w:val="00297BA0"/>
    <w:rsid w:val="00297BE8"/>
    <w:rsid w:val="002A00B3"/>
    <w:rsid w:val="002A0B43"/>
    <w:rsid w:val="002A0ED3"/>
    <w:rsid w:val="002A1E0D"/>
    <w:rsid w:val="002A1F57"/>
    <w:rsid w:val="002A272D"/>
    <w:rsid w:val="002A36FF"/>
    <w:rsid w:val="002A3808"/>
    <w:rsid w:val="002A3C7E"/>
    <w:rsid w:val="002A3CA8"/>
    <w:rsid w:val="002A44FA"/>
    <w:rsid w:val="002A4B70"/>
    <w:rsid w:val="002A4BD6"/>
    <w:rsid w:val="002A50C9"/>
    <w:rsid w:val="002A5465"/>
    <w:rsid w:val="002A5B67"/>
    <w:rsid w:val="002A686D"/>
    <w:rsid w:val="002A6D71"/>
    <w:rsid w:val="002A6F23"/>
    <w:rsid w:val="002A7C4F"/>
    <w:rsid w:val="002A7E86"/>
    <w:rsid w:val="002A7EBB"/>
    <w:rsid w:val="002B02B3"/>
    <w:rsid w:val="002B0904"/>
    <w:rsid w:val="002B0D3B"/>
    <w:rsid w:val="002B107C"/>
    <w:rsid w:val="002B1383"/>
    <w:rsid w:val="002B239E"/>
    <w:rsid w:val="002B23C9"/>
    <w:rsid w:val="002B24CB"/>
    <w:rsid w:val="002B2766"/>
    <w:rsid w:val="002B278E"/>
    <w:rsid w:val="002B2C03"/>
    <w:rsid w:val="002B32F8"/>
    <w:rsid w:val="002B37B4"/>
    <w:rsid w:val="002B37CA"/>
    <w:rsid w:val="002B4755"/>
    <w:rsid w:val="002B4DC9"/>
    <w:rsid w:val="002B599D"/>
    <w:rsid w:val="002B60AF"/>
    <w:rsid w:val="002B68B5"/>
    <w:rsid w:val="002B6AD9"/>
    <w:rsid w:val="002C11FB"/>
    <w:rsid w:val="002C125D"/>
    <w:rsid w:val="002C12C6"/>
    <w:rsid w:val="002C192B"/>
    <w:rsid w:val="002C1DFC"/>
    <w:rsid w:val="002C2268"/>
    <w:rsid w:val="002C233D"/>
    <w:rsid w:val="002C24FA"/>
    <w:rsid w:val="002C2501"/>
    <w:rsid w:val="002C28AA"/>
    <w:rsid w:val="002C32ED"/>
    <w:rsid w:val="002C404D"/>
    <w:rsid w:val="002C4071"/>
    <w:rsid w:val="002C4B18"/>
    <w:rsid w:val="002C4C4D"/>
    <w:rsid w:val="002C4E2C"/>
    <w:rsid w:val="002C5044"/>
    <w:rsid w:val="002C52C7"/>
    <w:rsid w:val="002C53C3"/>
    <w:rsid w:val="002C5DC1"/>
    <w:rsid w:val="002C6198"/>
    <w:rsid w:val="002C6F37"/>
    <w:rsid w:val="002C6FE0"/>
    <w:rsid w:val="002C73FA"/>
    <w:rsid w:val="002C74A5"/>
    <w:rsid w:val="002C78F8"/>
    <w:rsid w:val="002C79CE"/>
    <w:rsid w:val="002C7AC4"/>
    <w:rsid w:val="002D0C38"/>
    <w:rsid w:val="002D0D5F"/>
    <w:rsid w:val="002D134D"/>
    <w:rsid w:val="002D16C0"/>
    <w:rsid w:val="002D1846"/>
    <w:rsid w:val="002D1CF4"/>
    <w:rsid w:val="002D23F2"/>
    <w:rsid w:val="002D2420"/>
    <w:rsid w:val="002D2B3B"/>
    <w:rsid w:val="002D300D"/>
    <w:rsid w:val="002D31D6"/>
    <w:rsid w:val="002D3474"/>
    <w:rsid w:val="002D3E4F"/>
    <w:rsid w:val="002D44F0"/>
    <w:rsid w:val="002D4867"/>
    <w:rsid w:val="002D4CCD"/>
    <w:rsid w:val="002D4DFE"/>
    <w:rsid w:val="002D53E4"/>
    <w:rsid w:val="002D54D5"/>
    <w:rsid w:val="002D5CF2"/>
    <w:rsid w:val="002D5FD7"/>
    <w:rsid w:val="002D6301"/>
    <w:rsid w:val="002D6310"/>
    <w:rsid w:val="002D6433"/>
    <w:rsid w:val="002D6558"/>
    <w:rsid w:val="002D6A1B"/>
    <w:rsid w:val="002D716E"/>
    <w:rsid w:val="002D794D"/>
    <w:rsid w:val="002E01E5"/>
    <w:rsid w:val="002E0386"/>
    <w:rsid w:val="002E0A6F"/>
    <w:rsid w:val="002E0BBF"/>
    <w:rsid w:val="002E1309"/>
    <w:rsid w:val="002E131A"/>
    <w:rsid w:val="002E14A6"/>
    <w:rsid w:val="002E1501"/>
    <w:rsid w:val="002E1510"/>
    <w:rsid w:val="002E1C48"/>
    <w:rsid w:val="002E207C"/>
    <w:rsid w:val="002E35C1"/>
    <w:rsid w:val="002E4099"/>
    <w:rsid w:val="002E411C"/>
    <w:rsid w:val="002E4F87"/>
    <w:rsid w:val="002E4FB1"/>
    <w:rsid w:val="002E541F"/>
    <w:rsid w:val="002E5436"/>
    <w:rsid w:val="002E58C6"/>
    <w:rsid w:val="002E600A"/>
    <w:rsid w:val="002E63B9"/>
    <w:rsid w:val="002E6923"/>
    <w:rsid w:val="002E7B8B"/>
    <w:rsid w:val="002E7EF5"/>
    <w:rsid w:val="002F0576"/>
    <w:rsid w:val="002F09B6"/>
    <w:rsid w:val="002F0CC0"/>
    <w:rsid w:val="002F18F7"/>
    <w:rsid w:val="002F193F"/>
    <w:rsid w:val="002F2597"/>
    <w:rsid w:val="002F2B35"/>
    <w:rsid w:val="002F32EC"/>
    <w:rsid w:val="002F384A"/>
    <w:rsid w:val="002F4BAB"/>
    <w:rsid w:val="002F4E46"/>
    <w:rsid w:val="002F6F85"/>
    <w:rsid w:val="002F7078"/>
    <w:rsid w:val="002F78BD"/>
    <w:rsid w:val="002F792E"/>
    <w:rsid w:val="002F7DCC"/>
    <w:rsid w:val="0030092D"/>
    <w:rsid w:val="00300D6E"/>
    <w:rsid w:val="00300FF1"/>
    <w:rsid w:val="00301558"/>
    <w:rsid w:val="00302054"/>
    <w:rsid w:val="00302180"/>
    <w:rsid w:val="00302625"/>
    <w:rsid w:val="00302B7A"/>
    <w:rsid w:val="00302DE7"/>
    <w:rsid w:val="00302E15"/>
    <w:rsid w:val="003036BF"/>
    <w:rsid w:val="00303BD2"/>
    <w:rsid w:val="00303E03"/>
    <w:rsid w:val="00304193"/>
    <w:rsid w:val="0030441E"/>
    <w:rsid w:val="003044D8"/>
    <w:rsid w:val="0030459C"/>
    <w:rsid w:val="003046EF"/>
    <w:rsid w:val="0030496D"/>
    <w:rsid w:val="00304A3B"/>
    <w:rsid w:val="0030508D"/>
    <w:rsid w:val="00305265"/>
    <w:rsid w:val="003056C1"/>
    <w:rsid w:val="00305769"/>
    <w:rsid w:val="00305AD9"/>
    <w:rsid w:val="00305E73"/>
    <w:rsid w:val="00307854"/>
    <w:rsid w:val="00307AEC"/>
    <w:rsid w:val="00310506"/>
    <w:rsid w:val="00311675"/>
    <w:rsid w:val="00311941"/>
    <w:rsid w:val="003119D7"/>
    <w:rsid w:val="00311D8B"/>
    <w:rsid w:val="0031205D"/>
    <w:rsid w:val="003122F6"/>
    <w:rsid w:val="003136E6"/>
    <w:rsid w:val="00313C55"/>
    <w:rsid w:val="00313D13"/>
    <w:rsid w:val="003146A0"/>
    <w:rsid w:val="00314EC1"/>
    <w:rsid w:val="00314F50"/>
    <w:rsid w:val="0031559E"/>
    <w:rsid w:val="00315E94"/>
    <w:rsid w:val="00316003"/>
    <w:rsid w:val="003161E8"/>
    <w:rsid w:val="00316559"/>
    <w:rsid w:val="0031656A"/>
    <w:rsid w:val="0031784B"/>
    <w:rsid w:val="00317E95"/>
    <w:rsid w:val="003204A7"/>
    <w:rsid w:val="00320A12"/>
    <w:rsid w:val="00320E18"/>
    <w:rsid w:val="003212E6"/>
    <w:rsid w:val="003218B4"/>
    <w:rsid w:val="003219DA"/>
    <w:rsid w:val="00322E39"/>
    <w:rsid w:val="0032303C"/>
    <w:rsid w:val="003239D9"/>
    <w:rsid w:val="00324595"/>
    <w:rsid w:val="00324B32"/>
    <w:rsid w:val="00324FEF"/>
    <w:rsid w:val="003256E4"/>
    <w:rsid w:val="00325D8B"/>
    <w:rsid w:val="00325DBB"/>
    <w:rsid w:val="00326092"/>
    <w:rsid w:val="0032620F"/>
    <w:rsid w:val="003262AA"/>
    <w:rsid w:val="003269F1"/>
    <w:rsid w:val="00326ADF"/>
    <w:rsid w:val="00326FB4"/>
    <w:rsid w:val="00327A91"/>
    <w:rsid w:val="00327A94"/>
    <w:rsid w:val="00327ACF"/>
    <w:rsid w:val="00327E4F"/>
    <w:rsid w:val="00330210"/>
    <w:rsid w:val="003305EC"/>
    <w:rsid w:val="00330EDD"/>
    <w:rsid w:val="003314CC"/>
    <w:rsid w:val="0033151E"/>
    <w:rsid w:val="00331DEF"/>
    <w:rsid w:val="00332057"/>
    <w:rsid w:val="00332D96"/>
    <w:rsid w:val="00332EB1"/>
    <w:rsid w:val="003331D7"/>
    <w:rsid w:val="003333A2"/>
    <w:rsid w:val="0033360C"/>
    <w:rsid w:val="00333A7F"/>
    <w:rsid w:val="00334003"/>
    <w:rsid w:val="003343A8"/>
    <w:rsid w:val="00334978"/>
    <w:rsid w:val="00334AC2"/>
    <w:rsid w:val="00334DF1"/>
    <w:rsid w:val="0033548F"/>
    <w:rsid w:val="003355E3"/>
    <w:rsid w:val="003360AC"/>
    <w:rsid w:val="00337209"/>
    <w:rsid w:val="003372F5"/>
    <w:rsid w:val="0033762C"/>
    <w:rsid w:val="003378D1"/>
    <w:rsid w:val="00340683"/>
    <w:rsid w:val="00340A32"/>
    <w:rsid w:val="00340D9E"/>
    <w:rsid w:val="00340ECD"/>
    <w:rsid w:val="0034166D"/>
    <w:rsid w:val="00341B08"/>
    <w:rsid w:val="00341F78"/>
    <w:rsid w:val="00342063"/>
    <w:rsid w:val="00342403"/>
    <w:rsid w:val="00342DF3"/>
    <w:rsid w:val="0034425A"/>
    <w:rsid w:val="003451CF"/>
    <w:rsid w:val="00345474"/>
    <w:rsid w:val="003456DA"/>
    <w:rsid w:val="00346398"/>
    <w:rsid w:val="00346407"/>
    <w:rsid w:val="00346731"/>
    <w:rsid w:val="00346925"/>
    <w:rsid w:val="00346952"/>
    <w:rsid w:val="00347089"/>
    <w:rsid w:val="00347556"/>
    <w:rsid w:val="003476EF"/>
    <w:rsid w:val="003478E2"/>
    <w:rsid w:val="00347966"/>
    <w:rsid w:val="00347AA1"/>
    <w:rsid w:val="00347C00"/>
    <w:rsid w:val="00347CF5"/>
    <w:rsid w:val="00347FCA"/>
    <w:rsid w:val="00351294"/>
    <w:rsid w:val="00351C2D"/>
    <w:rsid w:val="00351FAB"/>
    <w:rsid w:val="00352449"/>
    <w:rsid w:val="00352DD5"/>
    <w:rsid w:val="003531F7"/>
    <w:rsid w:val="00353996"/>
    <w:rsid w:val="00353F33"/>
    <w:rsid w:val="00353FE0"/>
    <w:rsid w:val="00355299"/>
    <w:rsid w:val="0035608B"/>
    <w:rsid w:val="00356198"/>
    <w:rsid w:val="00356BB9"/>
    <w:rsid w:val="00356CF7"/>
    <w:rsid w:val="00357339"/>
    <w:rsid w:val="0035736A"/>
    <w:rsid w:val="00357700"/>
    <w:rsid w:val="00357779"/>
    <w:rsid w:val="00357790"/>
    <w:rsid w:val="003577CE"/>
    <w:rsid w:val="003607E7"/>
    <w:rsid w:val="00361797"/>
    <w:rsid w:val="00361EE5"/>
    <w:rsid w:val="00362544"/>
    <w:rsid w:val="00362583"/>
    <w:rsid w:val="00362A0E"/>
    <w:rsid w:val="00362B01"/>
    <w:rsid w:val="00362BBF"/>
    <w:rsid w:val="00363514"/>
    <w:rsid w:val="00363D26"/>
    <w:rsid w:val="00363E0F"/>
    <w:rsid w:val="00364C3F"/>
    <w:rsid w:val="00365087"/>
    <w:rsid w:val="003658B3"/>
    <w:rsid w:val="00365B35"/>
    <w:rsid w:val="00365B4E"/>
    <w:rsid w:val="00365DE5"/>
    <w:rsid w:val="003665F8"/>
    <w:rsid w:val="00366E70"/>
    <w:rsid w:val="00367939"/>
    <w:rsid w:val="00370247"/>
    <w:rsid w:val="0037058B"/>
    <w:rsid w:val="00370AA2"/>
    <w:rsid w:val="00371237"/>
    <w:rsid w:val="00371416"/>
    <w:rsid w:val="003717B0"/>
    <w:rsid w:val="00372DE0"/>
    <w:rsid w:val="0037320C"/>
    <w:rsid w:val="003735F0"/>
    <w:rsid w:val="003737D1"/>
    <w:rsid w:val="00373C7A"/>
    <w:rsid w:val="00374E08"/>
    <w:rsid w:val="003753B8"/>
    <w:rsid w:val="00376DCA"/>
    <w:rsid w:val="0037740A"/>
    <w:rsid w:val="0037793F"/>
    <w:rsid w:val="00377A14"/>
    <w:rsid w:val="0038042C"/>
    <w:rsid w:val="0038172D"/>
    <w:rsid w:val="00381C2E"/>
    <w:rsid w:val="00381D1F"/>
    <w:rsid w:val="00381E7B"/>
    <w:rsid w:val="00382349"/>
    <w:rsid w:val="00382B3C"/>
    <w:rsid w:val="00382E6B"/>
    <w:rsid w:val="003831CF"/>
    <w:rsid w:val="00383C9F"/>
    <w:rsid w:val="00383DB6"/>
    <w:rsid w:val="003840F9"/>
    <w:rsid w:val="00384662"/>
    <w:rsid w:val="00384751"/>
    <w:rsid w:val="0038535A"/>
    <w:rsid w:val="003857FE"/>
    <w:rsid w:val="003860B9"/>
    <w:rsid w:val="0038616C"/>
    <w:rsid w:val="00386838"/>
    <w:rsid w:val="003871B1"/>
    <w:rsid w:val="0038741A"/>
    <w:rsid w:val="003875BA"/>
    <w:rsid w:val="0038780D"/>
    <w:rsid w:val="00387F2C"/>
    <w:rsid w:val="00387FA2"/>
    <w:rsid w:val="00390C48"/>
    <w:rsid w:val="00391561"/>
    <w:rsid w:val="0039161D"/>
    <w:rsid w:val="00391957"/>
    <w:rsid w:val="00392072"/>
    <w:rsid w:val="003925EF"/>
    <w:rsid w:val="003927E7"/>
    <w:rsid w:val="0039368B"/>
    <w:rsid w:val="0039379C"/>
    <w:rsid w:val="00393867"/>
    <w:rsid w:val="00393BF3"/>
    <w:rsid w:val="00393D47"/>
    <w:rsid w:val="00393EBC"/>
    <w:rsid w:val="00393F9B"/>
    <w:rsid w:val="00393FDF"/>
    <w:rsid w:val="00394B71"/>
    <w:rsid w:val="00394F67"/>
    <w:rsid w:val="0039573D"/>
    <w:rsid w:val="00396A56"/>
    <w:rsid w:val="00396C9E"/>
    <w:rsid w:val="00397417"/>
    <w:rsid w:val="00397678"/>
    <w:rsid w:val="00397F00"/>
    <w:rsid w:val="003A021E"/>
    <w:rsid w:val="003A03CF"/>
    <w:rsid w:val="003A0592"/>
    <w:rsid w:val="003A069B"/>
    <w:rsid w:val="003A219B"/>
    <w:rsid w:val="003A2541"/>
    <w:rsid w:val="003A25FD"/>
    <w:rsid w:val="003A2924"/>
    <w:rsid w:val="003A2E26"/>
    <w:rsid w:val="003A2E80"/>
    <w:rsid w:val="003A3E2B"/>
    <w:rsid w:val="003A4324"/>
    <w:rsid w:val="003A4B83"/>
    <w:rsid w:val="003A4D69"/>
    <w:rsid w:val="003A5A2C"/>
    <w:rsid w:val="003A5D31"/>
    <w:rsid w:val="003A5D9D"/>
    <w:rsid w:val="003A70A0"/>
    <w:rsid w:val="003A73AC"/>
    <w:rsid w:val="003A73CF"/>
    <w:rsid w:val="003A74F5"/>
    <w:rsid w:val="003A7916"/>
    <w:rsid w:val="003A7CF5"/>
    <w:rsid w:val="003A7EF8"/>
    <w:rsid w:val="003B02A6"/>
    <w:rsid w:val="003B06B5"/>
    <w:rsid w:val="003B0724"/>
    <w:rsid w:val="003B0783"/>
    <w:rsid w:val="003B1058"/>
    <w:rsid w:val="003B13F1"/>
    <w:rsid w:val="003B17D0"/>
    <w:rsid w:val="003B1A64"/>
    <w:rsid w:val="003B25E6"/>
    <w:rsid w:val="003B2B21"/>
    <w:rsid w:val="003B33FF"/>
    <w:rsid w:val="003B3E87"/>
    <w:rsid w:val="003B4034"/>
    <w:rsid w:val="003B4434"/>
    <w:rsid w:val="003B472E"/>
    <w:rsid w:val="003B4A3C"/>
    <w:rsid w:val="003B4F0D"/>
    <w:rsid w:val="003B62B5"/>
    <w:rsid w:val="003B634D"/>
    <w:rsid w:val="003B7AD8"/>
    <w:rsid w:val="003B7C14"/>
    <w:rsid w:val="003C002C"/>
    <w:rsid w:val="003C0330"/>
    <w:rsid w:val="003C0A65"/>
    <w:rsid w:val="003C0B55"/>
    <w:rsid w:val="003C1917"/>
    <w:rsid w:val="003C1D6B"/>
    <w:rsid w:val="003C3520"/>
    <w:rsid w:val="003C3DA4"/>
    <w:rsid w:val="003C3E89"/>
    <w:rsid w:val="003C43D2"/>
    <w:rsid w:val="003C45A4"/>
    <w:rsid w:val="003C475A"/>
    <w:rsid w:val="003C50DE"/>
    <w:rsid w:val="003C512D"/>
    <w:rsid w:val="003C524E"/>
    <w:rsid w:val="003C528C"/>
    <w:rsid w:val="003C70D2"/>
    <w:rsid w:val="003C70E5"/>
    <w:rsid w:val="003C7A95"/>
    <w:rsid w:val="003C7CD3"/>
    <w:rsid w:val="003D011A"/>
    <w:rsid w:val="003D0135"/>
    <w:rsid w:val="003D0364"/>
    <w:rsid w:val="003D0B11"/>
    <w:rsid w:val="003D0BAD"/>
    <w:rsid w:val="003D0E3F"/>
    <w:rsid w:val="003D12D6"/>
    <w:rsid w:val="003D175C"/>
    <w:rsid w:val="003D27BA"/>
    <w:rsid w:val="003D2CD9"/>
    <w:rsid w:val="003D2EDF"/>
    <w:rsid w:val="003D2EF4"/>
    <w:rsid w:val="003D39D8"/>
    <w:rsid w:val="003D4C8F"/>
    <w:rsid w:val="003D4E32"/>
    <w:rsid w:val="003D5985"/>
    <w:rsid w:val="003D5C30"/>
    <w:rsid w:val="003D5CFE"/>
    <w:rsid w:val="003D62E4"/>
    <w:rsid w:val="003D6332"/>
    <w:rsid w:val="003D66D8"/>
    <w:rsid w:val="003D75CA"/>
    <w:rsid w:val="003D77C5"/>
    <w:rsid w:val="003D7818"/>
    <w:rsid w:val="003D7A0D"/>
    <w:rsid w:val="003E02F1"/>
    <w:rsid w:val="003E0AB5"/>
    <w:rsid w:val="003E0E04"/>
    <w:rsid w:val="003E0FD0"/>
    <w:rsid w:val="003E1147"/>
    <w:rsid w:val="003E11FA"/>
    <w:rsid w:val="003E2218"/>
    <w:rsid w:val="003E2511"/>
    <w:rsid w:val="003E2B66"/>
    <w:rsid w:val="003E2EBC"/>
    <w:rsid w:val="003E3995"/>
    <w:rsid w:val="003E422C"/>
    <w:rsid w:val="003E4471"/>
    <w:rsid w:val="003E4911"/>
    <w:rsid w:val="003E59C3"/>
    <w:rsid w:val="003E5EC0"/>
    <w:rsid w:val="003E62F1"/>
    <w:rsid w:val="003E6995"/>
    <w:rsid w:val="003E6BBE"/>
    <w:rsid w:val="003E7E1A"/>
    <w:rsid w:val="003E7F76"/>
    <w:rsid w:val="003F0A4C"/>
    <w:rsid w:val="003F1775"/>
    <w:rsid w:val="003F17C7"/>
    <w:rsid w:val="003F1DA2"/>
    <w:rsid w:val="003F24AE"/>
    <w:rsid w:val="003F24D8"/>
    <w:rsid w:val="003F27D1"/>
    <w:rsid w:val="003F2A4B"/>
    <w:rsid w:val="003F3720"/>
    <w:rsid w:val="003F3890"/>
    <w:rsid w:val="003F3D83"/>
    <w:rsid w:val="003F4442"/>
    <w:rsid w:val="003F4A8D"/>
    <w:rsid w:val="003F51D4"/>
    <w:rsid w:val="003F51FA"/>
    <w:rsid w:val="003F54D0"/>
    <w:rsid w:val="003F5A86"/>
    <w:rsid w:val="003F680A"/>
    <w:rsid w:val="003F6D6A"/>
    <w:rsid w:val="003F6E90"/>
    <w:rsid w:val="003F6E91"/>
    <w:rsid w:val="003F6F22"/>
    <w:rsid w:val="003F7854"/>
    <w:rsid w:val="003F7AAA"/>
    <w:rsid w:val="004008DE"/>
    <w:rsid w:val="00400C95"/>
    <w:rsid w:val="004010F9"/>
    <w:rsid w:val="0040123B"/>
    <w:rsid w:val="0040151D"/>
    <w:rsid w:val="00401AA2"/>
    <w:rsid w:val="00401C7B"/>
    <w:rsid w:val="00401DE9"/>
    <w:rsid w:val="0040209B"/>
    <w:rsid w:val="004030B0"/>
    <w:rsid w:val="00403384"/>
    <w:rsid w:val="00403780"/>
    <w:rsid w:val="00404092"/>
    <w:rsid w:val="0040470F"/>
    <w:rsid w:val="00404ACD"/>
    <w:rsid w:val="00404DB3"/>
    <w:rsid w:val="00404E1E"/>
    <w:rsid w:val="00404E39"/>
    <w:rsid w:val="0040567E"/>
    <w:rsid w:val="00405C29"/>
    <w:rsid w:val="00405F05"/>
    <w:rsid w:val="00406191"/>
    <w:rsid w:val="004072B1"/>
    <w:rsid w:val="00407310"/>
    <w:rsid w:val="0040763F"/>
    <w:rsid w:val="00407B55"/>
    <w:rsid w:val="00407B97"/>
    <w:rsid w:val="00407C6C"/>
    <w:rsid w:val="004109AE"/>
    <w:rsid w:val="00410A98"/>
    <w:rsid w:val="00410E71"/>
    <w:rsid w:val="00412FB8"/>
    <w:rsid w:val="0041346D"/>
    <w:rsid w:val="00413545"/>
    <w:rsid w:val="00413748"/>
    <w:rsid w:val="004137F8"/>
    <w:rsid w:val="004138AE"/>
    <w:rsid w:val="00414056"/>
    <w:rsid w:val="00414CE3"/>
    <w:rsid w:val="00414F64"/>
    <w:rsid w:val="00416033"/>
    <w:rsid w:val="00416550"/>
    <w:rsid w:val="004165DF"/>
    <w:rsid w:val="0041665B"/>
    <w:rsid w:val="00416773"/>
    <w:rsid w:val="00416C25"/>
    <w:rsid w:val="00416EAF"/>
    <w:rsid w:val="00417440"/>
    <w:rsid w:val="00420C98"/>
    <w:rsid w:val="00421820"/>
    <w:rsid w:val="00421C32"/>
    <w:rsid w:val="0042275F"/>
    <w:rsid w:val="004227E9"/>
    <w:rsid w:val="00422817"/>
    <w:rsid w:val="00422916"/>
    <w:rsid w:val="00422947"/>
    <w:rsid w:val="00422A50"/>
    <w:rsid w:val="0042387F"/>
    <w:rsid w:val="00423F08"/>
    <w:rsid w:val="004243D9"/>
    <w:rsid w:val="00424611"/>
    <w:rsid w:val="00424C6B"/>
    <w:rsid w:val="00424F44"/>
    <w:rsid w:val="00425274"/>
    <w:rsid w:val="00426315"/>
    <w:rsid w:val="00426ADC"/>
    <w:rsid w:val="00426C5D"/>
    <w:rsid w:val="00426F4F"/>
    <w:rsid w:val="004272AB"/>
    <w:rsid w:val="00427673"/>
    <w:rsid w:val="00427C46"/>
    <w:rsid w:val="0043046F"/>
    <w:rsid w:val="004305E8"/>
    <w:rsid w:val="00430691"/>
    <w:rsid w:val="00430A19"/>
    <w:rsid w:val="00430B11"/>
    <w:rsid w:val="0043158B"/>
    <w:rsid w:val="00431800"/>
    <w:rsid w:val="00432084"/>
    <w:rsid w:val="00432803"/>
    <w:rsid w:val="004328C6"/>
    <w:rsid w:val="00432BF7"/>
    <w:rsid w:val="00433A0C"/>
    <w:rsid w:val="00433B94"/>
    <w:rsid w:val="00433ED8"/>
    <w:rsid w:val="00434515"/>
    <w:rsid w:val="00434C79"/>
    <w:rsid w:val="00434D95"/>
    <w:rsid w:val="00435061"/>
    <w:rsid w:val="00435BE4"/>
    <w:rsid w:val="00435CFB"/>
    <w:rsid w:val="00436D3A"/>
    <w:rsid w:val="0043702F"/>
    <w:rsid w:val="00437273"/>
    <w:rsid w:val="00440074"/>
    <w:rsid w:val="00440190"/>
    <w:rsid w:val="004404DE"/>
    <w:rsid w:val="00440545"/>
    <w:rsid w:val="0044067D"/>
    <w:rsid w:val="004406D9"/>
    <w:rsid w:val="004417E0"/>
    <w:rsid w:val="004418BD"/>
    <w:rsid w:val="004419ED"/>
    <w:rsid w:val="00441AFA"/>
    <w:rsid w:val="00441E67"/>
    <w:rsid w:val="0044256E"/>
    <w:rsid w:val="00442A4F"/>
    <w:rsid w:val="00442C9E"/>
    <w:rsid w:val="00442D0F"/>
    <w:rsid w:val="00442E8D"/>
    <w:rsid w:val="0044330B"/>
    <w:rsid w:val="00443929"/>
    <w:rsid w:val="00443FA1"/>
    <w:rsid w:val="00444337"/>
    <w:rsid w:val="00445F56"/>
    <w:rsid w:val="00446063"/>
    <w:rsid w:val="0044680F"/>
    <w:rsid w:val="0044748B"/>
    <w:rsid w:val="00447670"/>
    <w:rsid w:val="00447CE5"/>
    <w:rsid w:val="0045028E"/>
    <w:rsid w:val="00450626"/>
    <w:rsid w:val="00450C68"/>
    <w:rsid w:val="00450E94"/>
    <w:rsid w:val="00451292"/>
    <w:rsid w:val="0045135C"/>
    <w:rsid w:val="0045138A"/>
    <w:rsid w:val="0045179D"/>
    <w:rsid w:val="00451AED"/>
    <w:rsid w:val="00451BA0"/>
    <w:rsid w:val="00451BD3"/>
    <w:rsid w:val="00452C20"/>
    <w:rsid w:val="00452D6F"/>
    <w:rsid w:val="004535F1"/>
    <w:rsid w:val="0045412D"/>
    <w:rsid w:val="004541C9"/>
    <w:rsid w:val="00454D5C"/>
    <w:rsid w:val="00454F69"/>
    <w:rsid w:val="004568E2"/>
    <w:rsid w:val="00456B74"/>
    <w:rsid w:val="00456E82"/>
    <w:rsid w:val="00457769"/>
    <w:rsid w:val="0045776C"/>
    <w:rsid w:val="00457A04"/>
    <w:rsid w:val="00457A64"/>
    <w:rsid w:val="00457E9D"/>
    <w:rsid w:val="00460122"/>
    <w:rsid w:val="004601A0"/>
    <w:rsid w:val="00460430"/>
    <w:rsid w:val="00460673"/>
    <w:rsid w:val="00460B60"/>
    <w:rsid w:val="00461483"/>
    <w:rsid w:val="00461627"/>
    <w:rsid w:val="0046198B"/>
    <w:rsid w:val="00461990"/>
    <w:rsid w:val="00461FC4"/>
    <w:rsid w:val="004626B7"/>
    <w:rsid w:val="00462C02"/>
    <w:rsid w:val="00462F81"/>
    <w:rsid w:val="00463071"/>
    <w:rsid w:val="004631BD"/>
    <w:rsid w:val="00463376"/>
    <w:rsid w:val="004640A8"/>
    <w:rsid w:val="004640AB"/>
    <w:rsid w:val="004648FA"/>
    <w:rsid w:val="00464AB5"/>
    <w:rsid w:val="00464FDF"/>
    <w:rsid w:val="00465AD1"/>
    <w:rsid w:val="00465FF7"/>
    <w:rsid w:val="00466057"/>
    <w:rsid w:val="0046647F"/>
    <w:rsid w:val="00466F50"/>
    <w:rsid w:val="0046703A"/>
    <w:rsid w:val="00467447"/>
    <w:rsid w:val="00467A64"/>
    <w:rsid w:val="0047017F"/>
    <w:rsid w:val="00470522"/>
    <w:rsid w:val="00470F99"/>
    <w:rsid w:val="004710D0"/>
    <w:rsid w:val="00471130"/>
    <w:rsid w:val="0047143F"/>
    <w:rsid w:val="00471CF0"/>
    <w:rsid w:val="004724C4"/>
    <w:rsid w:val="004729F6"/>
    <w:rsid w:val="00472C91"/>
    <w:rsid w:val="00472DAA"/>
    <w:rsid w:val="00473122"/>
    <w:rsid w:val="0047404E"/>
    <w:rsid w:val="004741D5"/>
    <w:rsid w:val="004745E5"/>
    <w:rsid w:val="00475711"/>
    <w:rsid w:val="004758EF"/>
    <w:rsid w:val="00476958"/>
    <w:rsid w:val="00476B47"/>
    <w:rsid w:val="00477CE9"/>
    <w:rsid w:val="00477EC7"/>
    <w:rsid w:val="00480A96"/>
    <w:rsid w:val="00480B2D"/>
    <w:rsid w:val="00480E69"/>
    <w:rsid w:val="004814DF"/>
    <w:rsid w:val="004816B2"/>
    <w:rsid w:val="00482CEA"/>
    <w:rsid w:val="00483859"/>
    <w:rsid w:val="00483EC7"/>
    <w:rsid w:val="00483F2E"/>
    <w:rsid w:val="004841E8"/>
    <w:rsid w:val="00484227"/>
    <w:rsid w:val="00484CF8"/>
    <w:rsid w:val="00484D0C"/>
    <w:rsid w:val="00485145"/>
    <w:rsid w:val="004856FB"/>
    <w:rsid w:val="004858F2"/>
    <w:rsid w:val="00485CE7"/>
    <w:rsid w:val="004865E6"/>
    <w:rsid w:val="00486668"/>
    <w:rsid w:val="004870B7"/>
    <w:rsid w:val="004872D5"/>
    <w:rsid w:val="00487C70"/>
    <w:rsid w:val="00487FAE"/>
    <w:rsid w:val="004901FB"/>
    <w:rsid w:val="00490253"/>
    <w:rsid w:val="0049092C"/>
    <w:rsid w:val="00490976"/>
    <w:rsid w:val="00491552"/>
    <w:rsid w:val="004915C5"/>
    <w:rsid w:val="0049273C"/>
    <w:rsid w:val="00492DE7"/>
    <w:rsid w:val="00493A4C"/>
    <w:rsid w:val="00493EA8"/>
    <w:rsid w:val="00494495"/>
    <w:rsid w:val="0049449E"/>
    <w:rsid w:val="00494B35"/>
    <w:rsid w:val="004950E8"/>
    <w:rsid w:val="00495145"/>
    <w:rsid w:val="00495415"/>
    <w:rsid w:val="00495463"/>
    <w:rsid w:val="004957CB"/>
    <w:rsid w:val="004963C3"/>
    <w:rsid w:val="0049673C"/>
    <w:rsid w:val="00497515"/>
    <w:rsid w:val="0049766A"/>
    <w:rsid w:val="0049788C"/>
    <w:rsid w:val="00497AA7"/>
    <w:rsid w:val="00497E2D"/>
    <w:rsid w:val="00497F54"/>
    <w:rsid w:val="004A0340"/>
    <w:rsid w:val="004A04CA"/>
    <w:rsid w:val="004A0C19"/>
    <w:rsid w:val="004A0F93"/>
    <w:rsid w:val="004A1F18"/>
    <w:rsid w:val="004A210C"/>
    <w:rsid w:val="004A246D"/>
    <w:rsid w:val="004A26EE"/>
    <w:rsid w:val="004A2780"/>
    <w:rsid w:val="004A3023"/>
    <w:rsid w:val="004A3263"/>
    <w:rsid w:val="004A3625"/>
    <w:rsid w:val="004A3994"/>
    <w:rsid w:val="004A43CF"/>
    <w:rsid w:val="004A4872"/>
    <w:rsid w:val="004A4DB7"/>
    <w:rsid w:val="004A5617"/>
    <w:rsid w:val="004A667C"/>
    <w:rsid w:val="004A6E9F"/>
    <w:rsid w:val="004A70B4"/>
    <w:rsid w:val="004A7187"/>
    <w:rsid w:val="004A76AE"/>
    <w:rsid w:val="004A7735"/>
    <w:rsid w:val="004A7A05"/>
    <w:rsid w:val="004A7F14"/>
    <w:rsid w:val="004B00D1"/>
    <w:rsid w:val="004B019A"/>
    <w:rsid w:val="004B034F"/>
    <w:rsid w:val="004B061E"/>
    <w:rsid w:val="004B088A"/>
    <w:rsid w:val="004B0969"/>
    <w:rsid w:val="004B0E4D"/>
    <w:rsid w:val="004B0F10"/>
    <w:rsid w:val="004B1612"/>
    <w:rsid w:val="004B17FB"/>
    <w:rsid w:val="004B1C56"/>
    <w:rsid w:val="004B1D56"/>
    <w:rsid w:val="004B2571"/>
    <w:rsid w:val="004B273B"/>
    <w:rsid w:val="004B2B8E"/>
    <w:rsid w:val="004B2F12"/>
    <w:rsid w:val="004B313A"/>
    <w:rsid w:val="004B32F9"/>
    <w:rsid w:val="004B34BE"/>
    <w:rsid w:val="004B35E5"/>
    <w:rsid w:val="004B3780"/>
    <w:rsid w:val="004B3949"/>
    <w:rsid w:val="004B3DB5"/>
    <w:rsid w:val="004B3EF6"/>
    <w:rsid w:val="004B40A5"/>
    <w:rsid w:val="004B4328"/>
    <w:rsid w:val="004B512B"/>
    <w:rsid w:val="004B525E"/>
    <w:rsid w:val="004B5E4B"/>
    <w:rsid w:val="004B66AF"/>
    <w:rsid w:val="004B7392"/>
    <w:rsid w:val="004B73AF"/>
    <w:rsid w:val="004B7493"/>
    <w:rsid w:val="004C007A"/>
    <w:rsid w:val="004C0576"/>
    <w:rsid w:val="004C0708"/>
    <w:rsid w:val="004C102F"/>
    <w:rsid w:val="004C1413"/>
    <w:rsid w:val="004C1536"/>
    <w:rsid w:val="004C1615"/>
    <w:rsid w:val="004C18BB"/>
    <w:rsid w:val="004C19AD"/>
    <w:rsid w:val="004C1B89"/>
    <w:rsid w:val="004C1EEA"/>
    <w:rsid w:val="004C21D4"/>
    <w:rsid w:val="004C2820"/>
    <w:rsid w:val="004C30B2"/>
    <w:rsid w:val="004C3431"/>
    <w:rsid w:val="004C346E"/>
    <w:rsid w:val="004C3881"/>
    <w:rsid w:val="004C3937"/>
    <w:rsid w:val="004C431A"/>
    <w:rsid w:val="004C591E"/>
    <w:rsid w:val="004C5FAA"/>
    <w:rsid w:val="004C5FD0"/>
    <w:rsid w:val="004C6980"/>
    <w:rsid w:val="004C713D"/>
    <w:rsid w:val="004C7904"/>
    <w:rsid w:val="004C7C92"/>
    <w:rsid w:val="004C7CBC"/>
    <w:rsid w:val="004D04BA"/>
    <w:rsid w:val="004D05F9"/>
    <w:rsid w:val="004D0604"/>
    <w:rsid w:val="004D0A07"/>
    <w:rsid w:val="004D0BA0"/>
    <w:rsid w:val="004D16EC"/>
    <w:rsid w:val="004D293B"/>
    <w:rsid w:val="004D2A98"/>
    <w:rsid w:val="004D2D29"/>
    <w:rsid w:val="004D304D"/>
    <w:rsid w:val="004D32DE"/>
    <w:rsid w:val="004D33C1"/>
    <w:rsid w:val="004D4F74"/>
    <w:rsid w:val="004D532F"/>
    <w:rsid w:val="004D5631"/>
    <w:rsid w:val="004D5C42"/>
    <w:rsid w:val="004D5D7F"/>
    <w:rsid w:val="004D63C8"/>
    <w:rsid w:val="004D6C7E"/>
    <w:rsid w:val="004D711B"/>
    <w:rsid w:val="004D725A"/>
    <w:rsid w:val="004D7586"/>
    <w:rsid w:val="004D7739"/>
    <w:rsid w:val="004D782F"/>
    <w:rsid w:val="004D7B4A"/>
    <w:rsid w:val="004D7D75"/>
    <w:rsid w:val="004E00C5"/>
    <w:rsid w:val="004E0390"/>
    <w:rsid w:val="004E0B32"/>
    <w:rsid w:val="004E0C7C"/>
    <w:rsid w:val="004E0E5E"/>
    <w:rsid w:val="004E18B0"/>
    <w:rsid w:val="004E1CB6"/>
    <w:rsid w:val="004E26E8"/>
    <w:rsid w:val="004E2848"/>
    <w:rsid w:val="004E3071"/>
    <w:rsid w:val="004E3612"/>
    <w:rsid w:val="004E4546"/>
    <w:rsid w:val="004E4BA7"/>
    <w:rsid w:val="004E5284"/>
    <w:rsid w:val="004E57B5"/>
    <w:rsid w:val="004E672B"/>
    <w:rsid w:val="004E6B8E"/>
    <w:rsid w:val="004E7E55"/>
    <w:rsid w:val="004F0B3D"/>
    <w:rsid w:val="004F0B77"/>
    <w:rsid w:val="004F0C76"/>
    <w:rsid w:val="004F0DA1"/>
    <w:rsid w:val="004F1CCD"/>
    <w:rsid w:val="004F1EA8"/>
    <w:rsid w:val="004F26E2"/>
    <w:rsid w:val="004F280A"/>
    <w:rsid w:val="004F3343"/>
    <w:rsid w:val="004F38B9"/>
    <w:rsid w:val="004F44E4"/>
    <w:rsid w:val="004F44EB"/>
    <w:rsid w:val="004F4516"/>
    <w:rsid w:val="004F4635"/>
    <w:rsid w:val="004F4654"/>
    <w:rsid w:val="004F5687"/>
    <w:rsid w:val="004F6292"/>
    <w:rsid w:val="004F68C8"/>
    <w:rsid w:val="004F690F"/>
    <w:rsid w:val="004F74E3"/>
    <w:rsid w:val="004F7642"/>
    <w:rsid w:val="004F7ACB"/>
    <w:rsid w:val="004F7AF3"/>
    <w:rsid w:val="004F7B75"/>
    <w:rsid w:val="004F7B8A"/>
    <w:rsid w:val="004F7B9F"/>
    <w:rsid w:val="00500075"/>
    <w:rsid w:val="00500EF0"/>
    <w:rsid w:val="00500F0B"/>
    <w:rsid w:val="00501DF9"/>
    <w:rsid w:val="00502A79"/>
    <w:rsid w:val="00502C30"/>
    <w:rsid w:val="00502E96"/>
    <w:rsid w:val="00503084"/>
    <w:rsid w:val="0050329B"/>
    <w:rsid w:val="0050336E"/>
    <w:rsid w:val="00503731"/>
    <w:rsid w:val="0050403C"/>
    <w:rsid w:val="005040A8"/>
    <w:rsid w:val="00504736"/>
    <w:rsid w:val="00504A8B"/>
    <w:rsid w:val="00504D8D"/>
    <w:rsid w:val="005051FE"/>
    <w:rsid w:val="00505918"/>
    <w:rsid w:val="00505E17"/>
    <w:rsid w:val="00505E7E"/>
    <w:rsid w:val="0050619F"/>
    <w:rsid w:val="005067C2"/>
    <w:rsid w:val="0050771D"/>
    <w:rsid w:val="00507878"/>
    <w:rsid w:val="00507936"/>
    <w:rsid w:val="00507FA6"/>
    <w:rsid w:val="00507FDF"/>
    <w:rsid w:val="00510694"/>
    <w:rsid w:val="00510802"/>
    <w:rsid w:val="005108BD"/>
    <w:rsid w:val="00510AD4"/>
    <w:rsid w:val="00510D39"/>
    <w:rsid w:val="0051213E"/>
    <w:rsid w:val="00512222"/>
    <w:rsid w:val="005129EE"/>
    <w:rsid w:val="00512C98"/>
    <w:rsid w:val="0051326D"/>
    <w:rsid w:val="0051338F"/>
    <w:rsid w:val="00513CB9"/>
    <w:rsid w:val="00514031"/>
    <w:rsid w:val="00514B6C"/>
    <w:rsid w:val="0051672B"/>
    <w:rsid w:val="0052023D"/>
    <w:rsid w:val="00520982"/>
    <w:rsid w:val="00520BCC"/>
    <w:rsid w:val="005212E5"/>
    <w:rsid w:val="005213A3"/>
    <w:rsid w:val="00521636"/>
    <w:rsid w:val="005217FA"/>
    <w:rsid w:val="00521BFF"/>
    <w:rsid w:val="005229B1"/>
    <w:rsid w:val="00522A19"/>
    <w:rsid w:val="00522A3D"/>
    <w:rsid w:val="00522D78"/>
    <w:rsid w:val="00522F14"/>
    <w:rsid w:val="005234B6"/>
    <w:rsid w:val="00523BE7"/>
    <w:rsid w:val="00523DF7"/>
    <w:rsid w:val="00523FBB"/>
    <w:rsid w:val="0052463B"/>
    <w:rsid w:val="00524690"/>
    <w:rsid w:val="00524DC8"/>
    <w:rsid w:val="00525169"/>
    <w:rsid w:val="00525187"/>
    <w:rsid w:val="00525700"/>
    <w:rsid w:val="005268F2"/>
    <w:rsid w:val="00526963"/>
    <w:rsid w:val="0052697A"/>
    <w:rsid w:val="005270CA"/>
    <w:rsid w:val="00527EBA"/>
    <w:rsid w:val="0053010C"/>
    <w:rsid w:val="00530BA4"/>
    <w:rsid w:val="00530BC7"/>
    <w:rsid w:val="00530F1D"/>
    <w:rsid w:val="00531784"/>
    <w:rsid w:val="0053220E"/>
    <w:rsid w:val="0053233D"/>
    <w:rsid w:val="005326D5"/>
    <w:rsid w:val="00532832"/>
    <w:rsid w:val="00532913"/>
    <w:rsid w:val="00532FE5"/>
    <w:rsid w:val="0053329B"/>
    <w:rsid w:val="00533B82"/>
    <w:rsid w:val="00533C87"/>
    <w:rsid w:val="00533CBD"/>
    <w:rsid w:val="005340CA"/>
    <w:rsid w:val="005341C7"/>
    <w:rsid w:val="0053466F"/>
    <w:rsid w:val="00534806"/>
    <w:rsid w:val="00534FA6"/>
    <w:rsid w:val="005353D4"/>
    <w:rsid w:val="00535515"/>
    <w:rsid w:val="00536402"/>
    <w:rsid w:val="00536448"/>
    <w:rsid w:val="00536617"/>
    <w:rsid w:val="005366E0"/>
    <w:rsid w:val="00536803"/>
    <w:rsid w:val="00537D3A"/>
    <w:rsid w:val="005407B2"/>
    <w:rsid w:val="00540FAE"/>
    <w:rsid w:val="00541582"/>
    <w:rsid w:val="00542994"/>
    <w:rsid w:val="0054304A"/>
    <w:rsid w:val="005437C7"/>
    <w:rsid w:val="00543D7A"/>
    <w:rsid w:val="00544010"/>
    <w:rsid w:val="005446A9"/>
    <w:rsid w:val="00545359"/>
    <w:rsid w:val="0054573E"/>
    <w:rsid w:val="0054581F"/>
    <w:rsid w:val="005459A9"/>
    <w:rsid w:val="00546126"/>
    <w:rsid w:val="0054624B"/>
    <w:rsid w:val="005469FB"/>
    <w:rsid w:val="005470EC"/>
    <w:rsid w:val="00547656"/>
    <w:rsid w:val="0055068B"/>
    <w:rsid w:val="00550A9E"/>
    <w:rsid w:val="00551304"/>
    <w:rsid w:val="00551732"/>
    <w:rsid w:val="00551851"/>
    <w:rsid w:val="00552841"/>
    <w:rsid w:val="00553416"/>
    <w:rsid w:val="00553CC3"/>
    <w:rsid w:val="00554404"/>
    <w:rsid w:val="00554A0C"/>
    <w:rsid w:val="00554A49"/>
    <w:rsid w:val="00554C85"/>
    <w:rsid w:val="0055523E"/>
    <w:rsid w:val="005553D4"/>
    <w:rsid w:val="00555BA8"/>
    <w:rsid w:val="00555E5A"/>
    <w:rsid w:val="00556518"/>
    <w:rsid w:val="00556BE4"/>
    <w:rsid w:val="00556F5D"/>
    <w:rsid w:val="005571BA"/>
    <w:rsid w:val="00557382"/>
    <w:rsid w:val="00557A36"/>
    <w:rsid w:val="005602A9"/>
    <w:rsid w:val="005604B8"/>
    <w:rsid w:val="00560DBE"/>
    <w:rsid w:val="005615C0"/>
    <w:rsid w:val="005629AE"/>
    <w:rsid w:val="00562DDF"/>
    <w:rsid w:val="00562E8E"/>
    <w:rsid w:val="00562F38"/>
    <w:rsid w:val="0056421A"/>
    <w:rsid w:val="005642F2"/>
    <w:rsid w:val="00564360"/>
    <w:rsid w:val="00564F8F"/>
    <w:rsid w:val="00565138"/>
    <w:rsid w:val="0056528F"/>
    <w:rsid w:val="00565337"/>
    <w:rsid w:val="00566894"/>
    <w:rsid w:val="00566909"/>
    <w:rsid w:val="00566983"/>
    <w:rsid w:val="00566CBA"/>
    <w:rsid w:val="0056725C"/>
    <w:rsid w:val="00567984"/>
    <w:rsid w:val="00567B8E"/>
    <w:rsid w:val="00567ED9"/>
    <w:rsid w:val="00570515"/>
    <w:rsid w:val="00570802"/>
    <w:rsid w:val="00570AED"/>
    <w:rsid w:val="00570B33"/>
    <w:rsid w:val="00571043"/>
    <w:rsid w:val="00571B60"/>
    <w:rsid w:val="005727DE"/>
    <w:rsid w:val="00572A5D"/>
    <w:rsid w:val="00572A98"/>
    <w:rsid w:val="00572B7C"/>
    <w:rsid w:val="00572BA9"/>
    <w:rsid w:val="00572C79"/>
    <w:rsid w:val="00572C9E"/>
    <w:rsid w:val="00572CAE"/>
    <w:rsid w:val="00572DD0"/>
    <w:rsid w:val="00573450"/>
    <w:rsid w:val="0057364C"/>
    <w:rsid w:val="0057399E"/>
    <w:rsid w:val="00574088"/>
    <w:rsid w:val="00574931"/>
    <w:rsid w:val="00574F3C"/>
    <w:rsid w:val="005751D8"/>
    <w:rsid w:val="00575275"/>
    <w:rsid w:val="00575511"/>
    <w:rsid w:val="00575911"/>
    <w:rsid w:val="00576EBD"/>
    <w:rsid w:val="00577357"/>
    <w:rsid w:val="00577428"/>
    <w:rsid w:val="005774B5"/>
    <w:rsid w:val="0057770F"/>
    <w:rsid w:val="0057793C"/>
    <w:rsid w:val="00577DA1"/>
    <w:rsid w:val="00577DAA"/>
    <w:rsid w:val="005803A9"/>
    <w:rsid w:val="005804C4"/>
    <w:rsid w:val="005814F5"/>
    <w:rsid w:val="0058198E"/>
    <w:rsid w:val="00581C4A"/>
    <w:rsid w:val="00582458"/>
    <w:rsid w:val="00582979"/>
    <w:rsid w:val="005838AE"/>
    <w:rsid w:val="00583F08"/>
    <w:rsid w:val="00584667"/>
    <w:rsid w:val="0058484E"/>
    <w:rsid w:val="00584A48"/>
    <w:rsid w:val="00584C60"/>
    <w:rsid w:val="0058516A"/>
    <w:rsid w:val="005852A5"/>
    <w:rsid w:val="00585462"/>
    <w:rsid w:val="005856A8"/>
    <w:rsid w:val="005858A9"/>
    <w:rsid w:val="00585CF3"/>
    <w:rsid w:val="00585F6B"/>
    <w:rsid w:val="00586071"/>
    <w:rsid w:val="005862FE"/>
    <w:rsid w:val="00586A0F"/>
    <w:rsid w:val="00586FA0"/>
    <w:rsid w:val="0058707D"/>
    <w:rsid w:val="005870EE"/>
    <w:rsid w:val="00587906"/>
    <w:rsid w:val="00590010"/>
    <w:rsid w:val="005908E3"/>
    <w:rsid w:val="00590C62"/>
    <w:rsid w:val="00590F7D"/>
    <w:rsid w:val="00591184"/>
    <w:rsid w:val="00591BB1"/>
    <w:rsid w:val="00592353"/>
    <w:rsid w:val="00592A56"/>
    <w:rsid w:val="00592AEA"/>
    <w:rsid w:val="00592FBC"/>
    <w:rsid w:val="00593033"/>
    <w:rsid w:val="0059349A"/>
    <w:rsid w:val="00593614"/>
    <w:rsid w:val="00595B33"/>
    <w:rsid w:val="00596388"/>
    <w:rsid w:val="005963A1"/>
    <w:rsid w:val="00596858"/>
    <w:rsid w:val="00596ACF"/>
    <w:rsid w:val="00596BC9"/>
    <w:rsid w:val="00596C12"/>
    <w:rsid w:val="00596C76"/>
    <w:rsid w:val="00596D8D"/>
    <w:rsid w:val="005974E6"/>
    <w:rsid w:val="00597BE7"/>
    <w:rsid w:val="00597E0A"/>
    <w:rsid w:val="005A0BB0"/>
    <w:rsid w:val="005A0D85"/>
    <w:rsid w:val="005A120E"/>
    <w:rsid w:val="005A1C2B"/>
    <w:rsid w:val="005A1D7D"/>
    <w:rsid w:val="005A2F6E"/>
    <w:rsid w:val="005A3671"/>
    <w:rsid w:val="005A3E08"/>
    <w:rsid w:val="005A4A12"/>
    <w:rsid w:val="005A4DB0"/>
    <w:rsid w:val="005A4F30"/>
    <w:rsid w:val="005A55CE"/>
    <w:rsid w:val="005A5C1E"/>
    <w:rsid w:val="005A5C42"/>
    <w:rsid w:val="005A5D2D"/>
    <w:rsid w:val="005A5E3C"/>
    <w:rsid w:val="005A6803"/>
    <w:rsid w:val="005A6D51"/>
    <w:rsid w:val="005A7541"/>
    <w:rsid w:val="005A76ED"/>
    <w:rsid w:val="005A76FD"/>
    <w:rsid w:val="005A783D"/>
    <w:rsid w:val="005A7BA6"/>
    <w:rsid w:val="005B05AD"/>
    <w:rsid w:val="005B1426"/>
    <w:rsid w:val="005B147E"/>
    <w:rsid w:val="005B14BA"/>
    <w:rsid w:val="005B1919"/>
    <w:rsid w:val="005B1E9A"/>
    <w:rsid w:val="005B236A"/>
    <w:rsid w:val="005B2AC2"/>
    <w:rsid w:val="005B3663"/>
    <w:rsid w:val="005B3D61"/>
    <w:rsid w:val="005B4B60"/>
    <w:rsid w:val="005B4FCE"/>
    <w:rsid w:val="005B5040"/>
    <w:rsid w:val="005B5218"/>
    <w:rsid w:val="005B5DE8"/>
    <w:rsid w:val="005B6520"/>
    <w:rsid w:val="005B7683"/>
    <w:rsid w:val="005B7F0D"/>
    <w:rsid w:val="005C0436"/>
    <w:rsid w:val="005C05BA"/>
    <w:rsid w:val="005C068C"/>
    <w:rsid w:val="005C087C"/>
    <w:rsid w:val="005C0D7E"/>
    <w:rsid w:val="005C1164"/>
    <w:rsid w:val="005C119C"/>
    <w:rsid w:val="005C23D0"/>
    <w:rsid w:val="005C2796"/>
    <w:rsid w:val="005C2D7E"/>
    <w:rsid w:val="005C2DC1"/>
    <w:rsid w:val="005C3DDA"/>
    <w:rsid w:val="005C3EBA"/>
    <w:rsid w:val="005C491F"/>
    <w:rsid w:val="005C4A6B"/>
    <w:rsid w:val="005C4ADC"/>
    <w:rsid w:val="005C4D4C"/>
    <w:rsid w:val="005C5590"/>
    <w:rsid w:val="005C59C0"/>
    <w:rsid w:val="005C5A2C"/>
    <w:rsid w:val="005C6F33"/>
    <w:rsid w:val="005C7292"/>
    <w:rsid w:val="005C79ED"/>
    <w:rsid w:val="005C7BCD"/>
    <w:rsid w:val="005D035F"/>
    <w:rsid w:val="005D0526"/>
    <w:rsid w:val="005D0E5C"/>
    <w:rsid w:val="005D17EF"/>
    <w:rsid w:val="005D2199"/>
    <w:rsid w:val="005D21DF"/>
    <w:rsid w:val="005D23C1"/>
    <w:rsid w:val="005D27CA"/>
    <w:rsid w:val="005D2A10"/>
    <w:rsid w:val="005D2AEB"/>
    <w:rsid w:val="005D2BFE"/>
    <w:rsid w:val="005D2FE6"/>
    <w:rsid w:val="005D33C9"/>
    <w:rsid w:val="005D4487"/>
    <w:rsid w:val="005D4EB8"/>
    <w:rsid w:val="005D5143"/>
    <w:rsid w:val="005D52B9"/>
    <w:rsid w:val="005D54DE"/>
    <w:rsid w:val="005D5643"/>
    <w:rsid w:val="005D5AE9"/>
    <w:rsid w:val="005D5B6B"/>
    <w:rsid w:val="005D5CF6"/>
    <w:rsid w:val="005D6C99"/>
    <w:rsid w:val="005D748F"/>
    <w:rsid w:val="005D7537"/>
    <w:rsid w:val="005D7A34"/>
    <w:rsid w:val="005E007D"/>
    <w:rsid w:val="005E0B78"/>
    <w:rsid w:val="005E0B8A"/>
    <w:rsid w:val="005E1319"/>
    <w:rsid w:val="005E14EB"/>
    <w:rsid w:val="005E18D7"/>
    <w:rsid w:val="005E1C5E"/>
    <w:rsid w:val="005E1F07"/>
    <w:rsid w:val="005E2936"/>
    <w:rsid w:val="005E2BFB"/>
    <w:rsid w:val="005E3585"/>
    <w:rsid w:val="005E38F1"/>
    <w:rsid w:val="005E3FF1"/>
    <w:rsid w:val="005E42EE"/>
    <w:rsid w:val="005E4794"/>
    <w:rsid w:val="005E48D0"/>
    <w:rsid w:val="005E4DF7"/>
    <w:rsid w:val="005E5044"/>
    <w:rsid w:val="005E50CB"/>
    <w:rsid w:val="005E5E7F"/>
    <w:rsid w:val="005E61FD"/>
    <w:rsid w:val="005E652E"/>
    <w:rsid w:val="005E65E5"/>
    <w:rsid w:val="005E725C"/>
    <w:rsid w:val="005E7C7E"/>
    <w:rsid w:val="005E7FB6"/>
    <w:rsid w:val="005F07A3"/>
    <w:rsid w:val="005F11B5"/>
    <w:rsid w:val="005F1BDA"/>
    <w:rsid w:val="005F1E38"/>
    <w:rsid w:val="005F1EDE"/>
    <w:rsid w:val="005F26E1"/>
    <w:rsid w:val="005F2883"/>
    <w:rsid w:val="005F2C21"/>
    <w:rsid w:val="005F2EBD"/>
    <w:rsid w:val="005F3299"/>
    <w:rsid w:val="005F3577"/>
    <w:rsid w:val="005F3597"/>
    <w:rsid w:val="005F3B49"/>
    <w:rsid w:val="005F3F6E"/>
    <w:rsid w:val="005F4280"/>
    <w:rsid w:val="005F4507"/>
    <w:rsid w:val="005F4C82"/>
    <w:rsid w:val="005F4D18"/>
    <w:rsid w:val="005F5090"/>
    <w:rsid w:val="005F5640"/>
    <w:rsid w:val="005F5B64"/>
    <w:rsid w:val="005F5CB8"/>
    <w:rsid w:val="005F6109"/>
    <w:rsid w:val="005F6154"/>
    <w:rsid w:val="005F61CF"/>
    <w:rsid w:val="005F6272"/>
    <w:rsid w:val="005F6AA5"/>
    <w:rsid w:val="005F6C0D"/>
    <w:rsid w:val="005F74B2"/>
    <w:rsid w:val="005F7AA5"/>
    <w:rsid w:val="005F7BF4"/>
    <w:rsid w:val="00600224"/>
    <w:rsid w:val="00600B25"/>
    <w:rsid w:val="00600E52"/>
    <w:rsid w:val="00600FE0"/>
    <w:rsid w:val="0060153F"/>
    <w:rsid w:val="00601610"/>
    <w:rsid w:val="006021F7"/>
    <w:rsid w:val="00602EE3"/>
    <w:rsid w:val="006035BD"/>
    <w:rsid w:val="00604317"/>
    <w:rsid w:val="00604796"/>
    <w:rsid w:val="006057F7"/>
    <w:rsid w:val="00605CB8"/>
    <w:rsid w:val="00605E39"/>
    <w:rsid w:val="00606AD9"/>
    <w:rsid w:val="0060705E"/>
    <w:rsid w:val="00607836"/>
    <w:rsid w:val="00607899"/>
    <w:rsid w:val="00610D8F"/>
    <w:rsid w:val="0061161E"/>
    <w:rsid w:val="00611EFC"/>
    <w:rsid w:val="0061247E"/>
    <w:rsid w:val="00612587"/>
    <w:rsid w:val="006125CA"/>
    <w:rsid w:val="00612EDC"/>
    <w:rsid w:val="0061370F"/>
    <w:rsid w:val="00613A51"/>
    <w:rsid w:val="00614646"/>
    <w:rsid w:val="00614A44"/>
    <w:rsid w:val="00614A69"/>
    <w:rsid w:val="00614B09"/>
    <w:rsid w:val="00614C61"/>
    <w:rsid w:val="00616034"/>
    <w:rsid w:val="006160AC"/>
    <w:rsid w:val="0061641D"/>
    <w:rsid w:val="00616810"/>
    <w:rsid w:val="00616E85"/>
    <w:rsid w:val="006178DA"/>
    <w:rsid w:val="0062114B"/>
    <w:rsid w:val="006212B3"/>
    <w:rsid w:val="00621306"/>
    <w:rsid w:val="00622A8E"/>
    <w:rsid w:val="00622FB9"/>
    <w:rsid w:val="006233D6"/>
    <w:rsid w:val="006240D2"/>
    <w:rsid w:val="00624395"/>
    <w:rsid w:val="00624E7B"/>
    <w:rsid w:val="0062575B"/>
    <w:rsid w:val="00625F41"/>
    <w:rsid w:val="00626039"/>
    <w:rsid w:val="00626369"/>
    <w:rsid w:val="00627F3A"/>
    <w:rsid w:val="0063047F"/>
    <w:rsid w:val="0063084C"/>
    <w:rsid w:val="00631609"/>
    <w:rsid w:val="00632739"/>
    <w:rsid w:val="00633A55"/>
    <w:rsid w:val="00633B37"/>
    <w:rsid w:val="00634606"/>
    <w:rsid w:val="00635231"/>
    <w:rsid w:val="00635571"/>
    <w:rsid w:val="00635909"/>
    <w:rsid w:val="00635F49"/>
    <w:rsid w:val="006360A1"/>
    <w:rsid w:val="006361F9"/>
    <w:rsid w:val="0063626E"/>
    <w:rsid w:val="00636780"/>
    <w:rsid w:val="00636CC0"/>
    <w:rsid w:val="00637929"/>
    <w:rsid w:val="00637B21"/>
    <w:rsid w:val="00640578"/>
    <w:rsid w:val="00640BFF"/>
    <w:rsid w:val="00640F64"/>
    <w:rsid w:val="00641157"/>
    <w:rsid w:val="0064125A"/>
    <w:rsid w:val="00641292"/>
    <w:rsid w:val="00641838"/>
    <w:rsid w:val="006418B1"/>
    <w:rsid w:val="0064196F"/>
    <w:rsid w:val="00641AC2"/>
    <w:rsid w:val="00641D96"/>
    <w:rsid w:val="006428B2"/>
    <w:rsid w:val="00643635"/>
    <w:rsid w:val="0064375F"/>
    <w:rsid w:val="00645849"/>
    <w:rsid w:val="00645D2C"/>
    <w:rsid w:val="00645EA8"/>
    <w:rsid w:val="00645FA3"/>
    <w:rsid w:val="00645FE0"/>
    <w:rsid w:val="006461FD"/>
    <w:rsid w:val="0064646E"/>
    <w:rsid w:val="00646D78"/>
    <w:rsid w:val="00646D8F"/>
    <w:rsid w:val="0064702F"/>
    <w:rsid w:val="006473EB"/>
    <w:rsid w:val="00647BC9"/>
    <w:rsid w:val="00647F09"/>
    <w:rsid w:val="00650015"/>
    <w:rsid w:val="006504D8"/>
    <w:rsid w:val="00650688"/>
    <w:rsid w:val="0065069E"/>
    <w:rsid w:val="00650C47"/>
    <w:rsid w:val="00651C3F"/>
    <w:rsid w:val="00652A5D"/>
    <w:rsid w:val="0065338A"/>
    <w:rsid w:val="006533BD"/>
    <w:rsid w:val="006536E7"/>
    <w:rsid w:val="00654941"/>
    <w:rsid w:val="00655316"/>
    <w:rsid w:val="00656293"/>
    <w:rsid w:val="00657076"/>
    <w:rsid w:val="0065793A"/>
    <w:rsid w:val="0066000D"/>
    <w:rsid w:val="006601E2"/>
    <w:rsid w:val="0066070F"/>
    <w:rsid w:val="006608FA"/>
    <w:rsid w:val="00660C98"/>
    <w:rsid w:val="00661038"/>
    <w:rsid w:val="0066170E"/>
    <w:rsid w:val="00661804"/>
    <w:rsid w:val="006618C8"/>
    <w:rsid w:val="00661AEF"/>
    <w:rsid w:val="00662BDA"/>
    <w:rsid w:val="00662E5D"/>
    <w:rsid w:val="00662EDB"/>
    <w:rsid w:val="00663325"/>
    <w:rsid w:val="00663629"/>
    <w:rsid w:val="00664556"/>
    <w:rsid w:val="00664D60"/>
    <w:rsid w:val="0066502F"/>
    <w:rsid w:val="00665307"/>
    <w:rsid w:val="0066578D"/>
    <w:rsid w:val="00665CDB"/>
    <w:rsid w:val="00666501"/>
    <w:rsid w:val="0066656C"/>
    <w:rsid w:val="006670E2"/>
    <w:rsid w:val="0066711B"/>
    <w:rsid w:val="0066768A"/>
    <w:rsid w:val="00667E8C"/>
    <w:rsid w:val="00670F12"/>
    <w:rsid w:val="00671B38"/>
    <w:rsid w:val="00671DFA"/>
    <w:rsid w:val="0067203C"/>
    <w:rsid w:val="00672401"/>
    <w:rsid w:val="00672DFA"/>
    <w:rsid w:val="00672EC7"/>
    <w:rsid w:val="00673561"/>
    <w:rsid w:val="0067384F"/>
    <w:rsid w:val="00673CD5"/>
    <w:rsid w:val="00673F6B"/>
    <w:rsid w:val="00673F98"/>
    <w:rsid w:val="00674384"/>
    <w:rsid w:val="00674714"/>
    <w:rsid w:val="00675528"/>
    <w:rsid w:val="00675FD0"/>
    <w:rsid w:val="00677949"/>
    <w:rsid w:val="00677EE5"/>
    <w:rsid w:val="00680855"/>
    <w:rsid w:val="00680DF2"/>
    <w:rsid w:val="006810F9"/>
    <w:rsid w:val="00681689"/>
    <w:rsid w:val="00681FBE"/>
    <w:rsid w:val="006820EA"/>
    <w:rsid w:val="00682251"/>
    <w:rsid w:val="0068231B"/>
    <w:rsid w:val="006826D8"/>
    <w:rsid w:val="00682F5D"/>
    <w:rsid w:val="006830F6"/>
    <w:rsid w:val="00684009"/>
    <w:rsid w:val="00684583"/>
    <w:rsid w:val="00684C95"/>
    <w:rsid w:val="006854B4"/>
    <w:rsid w:val="0068551C"/>
    <w:rsid w:val="006865C8"/>
    <w:rsid w:val="00686E1C"/>
    <w:rsid w:val="006871A4"/>
    <w:rsid w:val="006877B8"/>
    <w:rsid w:val="00687B2E"/>
    <w:rsid w:val="00690297"/>
    <w:rsid w:val="006902AA"/>
    <w:rsid w:val="0069033A"/>
    <w:rsid w:val="0069047C"/>
    <w:rsid w:val="00691623"/>
    <w:rsid w:val="006921F3"/>
    <w:rsid w:val="0069232A"/>
    <w:rsid w:val="00692350"/>
    <w:rsid w:val="00692547"/>
    <w:rsid w:val="006926D2"/>
    <w:rsid w:val="006929EE"/>
    <w:rsid w:val="00692D8B"/>
    <w:rsid w:val="006938DA"/>
    <w:rsid w:val="00693FB3"/>
    <w:rsid w:val="0069410C"/>
    <w:rsid w:val="0069451E"/>
    <w:rsid w:val="00694A56"/>
    <w:rsid w:val="00694A73"/>
    <w:rsid w:val="006953AA"/>
    <w:rsid w:val="00695BA3"/>
    <w:rsid w:val="00695D59"/>
    <w:rsid w:val="00695EF4"/>
    <w:rsid w:val="006962F9"/>
    <w:rsid w:val="00696354"/>
    <w:rsid w:val="00696ACC"/>
    <w:rsid w:val="00696D8A"/>
    <w:rsid w:val="00696F8F"/>
    <w:rsid w:val="00697903"/>
    <w:rsid w:val="00697C5F"/>
    <w:rsid w:val="006A014A"/>
    <w:rsid w:val="006A020E"/>
    <w:rsid w:val="006A02D6"/>
    <w:rsid w:val="006A07B4"/>
    <w:rsid w:val="006A15F3"/>
    <w:rsid w:val="006A2ACF"/>
    <w:rsid w:val="006A2ECC"/>
    <w:rsid w:val="006A2FED"/>
    <w:rsid w:val="006A354A"/>
    <w:rsid w:val="006A3E34"/>
    <w:rsid w:val="006A426F"/>
    <w:rsid w:val="006A446A"/>
    <w:rsid w:val="006A5087"/>
    <w:rsid w:val="006A50CC"/>
    <w:rsid w:val="006A53C8"/>
    <w:rsid w:val="006A5C8A"/>
    <w:rsid w:val="006A6DC1"/>
    <w:rsid w:val="006A6F23"/>
    <w:rsid w:val="006A6FC2"/>
    <w:rsid w:val="006A7783"/>
    <w:rsid w:val="006A7D9B"/>
    <w:rsid w:val="006A7EE4"/>
    <w:rsid w:val="006B0D08"/>
    <w:rsid w:val="006B0D4F"/>
    <w:rsid w:val="006B1062"/>
    <w:rsid w:val="006B14D7"/>
    <w:rsid w:val="006B162F"/>
    <w:rsid w:val="006B165A"/>
    <w:rsid w:val="006B176F"/>
    <w:rsid w:val="006B25F0"/>
    <w:rsid w:val="006B3466"/>
    <w:rsid w:val="006B361D"/>
    <w:rsid w:val="006B36AE"/>
    <w:rsid w:val="006B3B8E"/>
    <w:rsid w:val="006B5177"/>
    <w:rsid w:val="006B53ED"/>
    <w:rsid w:val="006B54A0"/>
    <w:rsid w:val="006B54D3"/>
    <w:rsid w:val="006B5595"/>
    <w:rsid w:val="006B6169"/>
    <w:rsid w:val="006B69D7"/>
    <w:rsid w:val="006B6F76"/>
    <w:rsid w:val="006B7336"/>
    <w:rsid w:val="006B759D"/>
    <w:rsid w:val="006B75BB"/>
    <w:rsid w:val="006B7885"/>
    <w:rsid w:val="006B7F26"/>
    <w:rsid w:val="006C017F"/>
    <w:rsid w:val="006C0CB8"/>
    <w:rsid w:val="006C1044"/>
    <w:rsid w:val="006C1187"/>
    <w:rsid w:val="006C1420"/>
    <w:rsid w:val="006C19AB"/>
    <w:rsid w:val="006C1A26"/>
    <w:rsid w:val="006C1A7A"/>
    <w:rsid w:val="006C2675"/>
    <w:rsid w:val="006C3B4E"/>
    <w:rsid w:val="006C462F"/>
    <w:rsid w:val="006C4A24"/>
    <w:rsid w:val="006C501E"/>
    <w:rsid w:val="006C5124"/>
    <w:rsid w:val="006C51F1"/>
    <w:rsid w:val="006C68E2"/>
    <w:rsid w:val="006C6B85"/>
    <w:rsid w:val="006C6C6F"/>
    <w:rsid w:val="006C6DC3"/>
    <w:rsid w:val="006C735F"/>
    <w:rsid w:val="006C7369"/>
    <w:rsid w:val="006C74FF"/>
    <w:rsid w:val="006C76EB"/>
    <w:rsid w:val="006C7D62"/>
    <w:rsid w:val="006D0AC4"/>
    <w:rsid w:val="006D0D08"/>
    <w:rsid w:val="006D1460"/>
    <w:rsid w:val="006D16C3"/>
    <w:rsid w:val="006D2352"/>
    <w:rsid w:val="006D28DE"/>
    <w:rsid w:val="006D2919"/>
    <w:rsid w:val="006D2957"/>
    <w:rsid w:val="006D30B0"/>
    <w:rsid w:val="006D3108"/>
    <w:rsid w:val="006D3630"/>
    <w:rsid w:val="006D39AE"/>
    <w:rsid w:val="006D477A"/>
    <w:rsid w:val="006D4F98"/>
    <w:rsid w:val="006D5018"/>
    <w:rsid w:val="006D56E1"/>
    <w:rsid w:val="006D57A0"/>
    <w:rsid w:val="006D67C8"/>
    <w:rsid w:val="006D6E11"/>
    <w:rsid w:val="006E0559"/>
    <w:rsid w:val="006E0C44"/>
    <w:rsid w:val="006E11B8"/>
    <w:rsid w:val="006E13CA"/>
    <w:rsid w:val="006E1CC7"/>
    <w:rsid w:val="006E1F99"/>
    <w:rsid w:val="006E26DE"/>
    <w:rsid w:val="006E27B5"/>
    <w:rsid w:val="006E40F9"/>
    <w:rsid w:val="006E4429"/>
    <w:rsid w:val="006E45FB"/>
    <w:rsid w:val="006E4B38"/>
    <w:rsid w:val="006E4EDF"/>
    <w:rsid w:val="006E5016"/>
    <w:rsid w:val="006E5E4C"/>
    <w:rsid w:val="006E6230"/>
    <w:rsid w:val="006E62ED"/>
    <w:rsid w:val="006E6721"/>
    <w:rsid w:val="006E7838"/>
    <w:rsid w:val="006E7B73"/>
    <w:rsid w:val="006F05F1"/>
    <w:rsid w:val="006F07BD"/>
    <w:rsid w:val="006F0987"/>
    <w:rsid w:val="006F0D4A"/>
    <w:rsid w:val="006F0E87"/>
    <w:rsid w:val="006F0FA1"/>
    <w:rsid w:val="006F102E"/>
    <w:rsid w:val="006F11C0"/>
    <w:rsid w:val="006F24D9"/>
    <w:rsid w:val="006F279D"/>
    <w:rsid w:val="006F29B5"/>
    <w:rsid w:val="006F2AD9"/>
    <w:rsid w:val="006F2F22"/>
    <w:rsid w:val="006F3089"/>
    <w:rsid w:val="006F32DD"/>
    <w:rsid w:val="006F36D0"/>
    <w:rsid w:val="006F44A4"/>
    <w:rsid w:val="006F450B"/>
    <w:rsid w:val="006F45DB"/>
    <w:rsid w:val="006F4990"/>
    <w:rsid w:val="006F5FD9"/>
    <w:rsid w:val="006F674B"/>
    <w:rsid w:val="006F7897"/>
    <w:rsid w:val="006F7A87"/>
    <w:rsid w:val="00700789"/>
    <w:rsid w:val="00700D45"/>
    <w:rsid w:val="00701687"/>
    <w:rsid w:val="007022CE"/>
    <w:rsid w:val="007024BF"/>
    <w:rsid w:val="00702583"/>
    <w:rsid w:val="007025CA"/>
    <w:rsid w:val="00702698"/>
    <w:rsid w:val="0070278D"/>
    <w:rsid w:val="007027DC"/>
    <w:rsid w:val="00702840"/>
    <w:rsid w:val="007028FE"/>
    <w:rsid w:val="00703162"/>
    <w:rsid w:val="00703481"/>
    <w:rsid w:val="007036CA"/>
    <w:rsid w:val="00703ACF"/>
    <w:rsid w:val="007046F5"/>
    <w:rsid w:val="007058BA"/>
    <w:rsid w:val="00705BB0"/>
    <w:rsid w:val="00705BC1"/>
    <w:rsid w:val="00705EAC"/>
    <w:rsid w:val="00706143"/>
    <w:rsid w:val="00706F05"/>
    <w:rsid w:val="007076E6"/>
    <w:rsid w:val="00707888"/>
    <w:rsid w:val="00707C25"/>
    <w:rsid w:val="00707D74"/>
    <w:rsid w:val="00710361"/>
    <w:rsid w:val="00710543"/>
    <w:rsid w:val="00711079"/>
    <w:rsid w:val="00711082"/>
    <w:rsid w:val="0071166A"/>
    <w:rsid w:val="007121E7"/>
    <w:rsid w:val="007129E1"/>
    <w:rsid w:val="00712E0C"/>
    <w:rsid w:val="00713318"/>
    <w:rsid w:val="00713962"/>
    <w:rsid w:val="0071403E"/>
    <w:rsid w:val="00714251"/>
    <w:rsid w:val="007143CF"/>
    <w:rsid w:val="007146D9"/>
    <w:rsid w:val="00714C55"/>
    <w:rsid w:val="007151B6"/>
    <w:rsid w:val="00715970"/>
    <w:rsid w:val="00715CD0"/>
    <w:rsid w:val="00715DB5"/>
    <w:rsid w:val="00716146"/>
    <w:rsid w:val="00716D0C"/>
    <w:rsid w:val="007171F2"/>
    <w:rsid w:val="0071739F"/>
    <w:rsid w:val="007174D4"/>
    <w:rsid w:val="0071759E"/>
    <w:rsid w:val="007176A9"/>
    <w:rsid w:val="007200CB"/>
    <w:rsid w:val="00720107"/>
    <w:rsid w:val="0072014B"/>
    <w:rsid w:val="00720644"/>
    <w:rsid w:val="00720C01"/>
    <w:rsid w:val="007214EB"/>
    <w:rsid w:val="00721BCD"/>
    <w:rsid w:val="0072227A"/>
    <w:rsid w:val="00722CBD"/>
    <w:rsid w:val="0072351A"/>
    <w:rsid w:val="007237E2"/>
    <w:rsid w:val="00723B6A"/>
    <w:rsid w:val="00723BC6"/>
    <w:rsid w:val="007242D6"/>
    <w:rsid w:val="007243D2"/>
    <w:rsid w:val="007249F2"/>
    <w:rsid w:val="00725018"/>
    <w:rsid w:val="00725573"/>
    <w:rsid w:val="00725776"/>
    <w:rsid w:val="007259E9"/>
    <w:rsid w:val="00725A96"/>
    <w:rsid w:val="0072626A"/>
    <w:rsid w:val="00726402"/>
    <w:rsid w:val="00726772"/>
    <w:rsid w:val="007274A5"/>
    <w:rsid w:val="007274C1"/>
    <w:rsid w:val="007275F0"/>
    <w:rsid w:val="0073072D"/>
    <w:rsid w:val="007310E7"/>
    <w:rsid w:val="00731250"/>
    <w:rsid w:val="007319FF"/>
    <w:rsid w:val="00731AA9"/>
    <w:rsid w:val="00731C60"/>
    <w:rsid w:val="00731CC1"/>
    <w:rsid w:val="00731D4B"/>
    <w:rsid w:val="00732569"/>
    <w:rsid w:val="00732CAE"/>
    <w:rsid w:val="0073347A"/>
    <w:rsid w:val="00733976"/>
    <w:rsid w:val="007339CF"/>
    <w:rsid w:val="00733B08"/>
    <w:rsid w:val="00733D00"/>
    <w:rsid w:val="00733D1F"/>
    <w:rsid w:val="00733F79"/>
    <w:rsid w:val="007346F6"/>
    <w:rsid w:val="007348E9"/>
    <w:rsid w:val="00734A16"/>
    <w:rsid w:val="00734CBE"/>
    <w:rsid w:val="007361B5"/>
    <w:rsid w:val="00736B00"/>
    <w:rsid w:val="00736B4F"/>
    <w:rsid w:val="00736E52"/>
    <w:rsid w:val="0073739D"/>
    <w:rsid w:val="007375F4"/>
    <w:rsid w:val="007376F5"/>
    <w:rsid w:val="00737BBB"/>
    <w:rsid w:val="00740574"/>
    <w:rsid w:val="0074076C"/>
    <w:rsid w:val="00740924"/>
    <w:rsid w:val="007412F7"/>
    <w:rsid w:val="00741378"/>
    <w:rsid w:val="007416DD"/>
    <w:rsid w:val="00742185"/>
    <w:rsid w:val="007421F6"/>
    <w:rsid w:val="00742D82"/>
    <w:rsid w:val="00742F2A"/>
    <w:rsid w:val="00743209"/>
    <w:rsid w:val="0074336D"/>
    <w:rsid w:val="00743FED"/>
    <w:rsid w:val="0074439E"/>
    <w:rsid w:val="00744568"/>
    <w:rsid w:val="00744AC0"/>
    <w:rsid w:val="00744C2E"/>
    <w:rsid w:val="00745A6B"/>
    <w:rsid w:val="00745F33"/>
    <w:rsid w:val="00746105"/>
    <w:rsid w:val="007467E2"/>
    <w:rsid w:val="00747284"/>
    <w:rsid w:val="007472A1"/>
    <w:rsid w:val="00747B0E"/>
    <w:rsid w:val="00747D3F"/>
    <w:rsid w:val="00747DA3"/>
    <w:rsid w:val="007501F2"/>
    <w:rsid w:val="0075069A"/>
    <w:rsid w:val="007514AC"/>
    <w:rsid w:val="00751DDF"/>
    <w:rsid w:val="00752097"/>
    <w:rsid w:val="00752266"/>
    <w:rsid w:val="00752A25"/>
    <w:rsid w:val="00753176"/>
    <w:rsid w:val="007533B2"/>
    <w:rsid w:val="00754142"/>
    <w:rsid w:val="00754934"/>
    <w:rsid w:val="00754B18"/>
    <w:rsid w:val="00755A59"/>
    <w:rsid w:val="00755AFC"/>
    <w:rsid w:val="00756488"/>
    <w:rsid w:val="00756685"/>
    <w:rsid w:val="00756C73"/>
    <w:rsid w:val="00757142"/>
    <w:rsid w:val="00757AF5"/>
    <w:rsid w:val="00757C28"/>
    <w:rsid w:val="00760524"/>
    <w:rsid w:val="007606D9"/>
    <w:rsid w:val="00761494"/>
    <w:rsid w:val="00761D9F"/>
    <w:rsid w:val="00762CA7"/>
    <w:rsid w:val="00763278"/>
    <w:rsid w:val="00764293"/>
    <w:rsid w:val="00764694"/>
    <w:rsid w:val="007647CF"/>
    <w:rsid w:val="00765381"/>
    <w:rsid w:val="007653DE"/>
    <w:rsid w:val="0076589A"/>
    <w:rsid w:val="00765A0F"/>
    <w:rsid w:val="007661FF"/>
    <w:rsid w:val="007667AE"/>
    <w:rsid w:val="00766B70"/>
    <w:rsid w:val="00766EB5"/>
    <w:rsid w:val="00767AA8"/>
    <w:rsid w:val="00767B5D"/>
    <w:rsid w:val="00767BCE"/>
    <w:rsid w:val="0077001C"/>
    <w:rsid w:val="00770303"/>
    <w:rsid w:val="0077099E"/>
    <w:rsid w:val="007709F9"/>
    <w:rsid w:val="00770BD5"/>
    <w:rsid w:val="00770F5A"/>
    <w:rsid w:val="00771003"/>
    <w:rsid w:val="007710BC"/>
    <w:rsid w:val="00771381"/>
    <w:rsid w:val="00772750"/>
    <w:rsid w:val="00772D10"/>
    <w:rsid w:val="00772FAE"/>
    <w:rsid w:val="00772FD9"/>
    <w:rsid w:val="007737DE"/>
    <w:rsid w:val="00773829"/>
    <w:rsid w:val="0077387E"/>
    <w:rsid w:val="0077451E"/>
    <w:rsid w:val="00774E37"/>
    <w:rsid w:val="00774E3A"/>
    <w:rsid w:val="00774E44"/>
    <w:rsid w:val="00775006"/>
    <w:rsid w:val="007751F4"/>
    <w:rsid w:val="00775961"/>
    <w:rsid w:val="007759F4"/>
    <w:rsid w:val="00775C18"/>
    <w:rsid w:val="007767A6"/>
    <w:rsid w:val="0077684E"/>
    <w:rsid w:val="00776AE5"/>
    <w:rsid w:val="00777344"/>
    <w:rsid w:val="00780277"/>
    <w:rsid w:val="007809C5"/>
    <w:rsid w:val="00780F42"/>
    <w:rsid w:val="0078157F"/>
    <w:rsid w:val="007819EE"/>
    <w:rsid w:val="00782CDC"/>
    <w:rsid w:val="00782E2C"/>
    <w:rsid w:val="00782ED8"/>
    <w:rsid w:val="00782EFC"/>
    <w:rsid w:val="007831EA"/>
    <w:rsid w:val="00783415"/>
    <w:rsid w:val="0078354C"/>
    <w:rsid w:val="00783C9F"/>
    <w:rsid w:val="00783F8F"/>
    <w:rsid w:val="00784838"/>
    <w:rsid w:val="00784FD1"/>
    <w:rsid w:val="00785192"/>
    <w:rsid w:val="00785610"/>
    <w:rsid w:val="007859C3"/>
    <w:rsid w:val="00786BC1"/>
    <w:rsid w:val="0078758B"/>
    <w:rsid w:val="00787C0B"/>
    <w:rsid w:val="0079011E"/>
    <w:rsid w:val="0079017F"/>
    <w:rsid w:val="007904FB"/>
    <w:rsid w:val="00790780"/>
    <w:rsid w:val="007907FB"/>
    <w:rsid w:val="00790A1E"/>
    <w:rsid w:val="00790B71"/>
    <w:rsid w:val="00790F3E"/>
    <w:rsid w:val="007912A8"/>
    <w:rsid w:val="00791BEA"/>
    <w:rsid w:val="00791F02"/>
    <w:rsid w:val="00791F3F"/>
    <w:rsid w:val="007922AF"/>
    <w:rsid w:val="00792A42"/>
    <w:rsid w:val="00792B4F"/>
    <w:rsid w:val="00793003"/>
    <w:rsid w:val="0079332B"/>
    <w:rsid w:val="00793334"/>
    <w:rsid w:val="00793604"/>
    <w:rsid w:val="007938B7"/>
    <w:rsid w:val="00793A60"/>
    <w:rsid w:val="00793CE9"/>
    <w:rsid w:val="00793EFA"/>
    <w:rsid w:val="007940B2"/>
    <w:rsid w:val="00794552"/>
    <w:rsid w:val="00794930"/>
    <w:rsid w:val="00794C51"/>
    <w:rsid w:val="00794E1D"/>
    <w:rsid w:val="00795439"/>
    <w:rsid w:val="00795836"/>
    <w:rsid w:val="007963E6"/>
    <w:rsid w:val="00796860"/>
    <w:rsid w:val="0079692E"/>
    <w:rsid w:val="00797320"/>
    <w:rsid w:val="00797CB4"/>
    <w:rsid w:val="00797D64"/>
    <w:rsid w:val="00797D85"/>
    <w:rsid w:val="007A0CE9"/>
    <w:rsid w:val="007A10EE"/>
    <w:rsid w:val="007A20BE"/>
    <w:rsid w:val="007A2B5A"/>
    <w:rsid w:val="007A309B"/>
    <w:rsid w:val="007A3218"/>
    <w:rsid w:val="007A3250"/>
    <w:rsid w:val="007A47FB"/>
    <w:rsid w:val="007A4922"/>
    <w:rsid w:val="007A5103"/>
    <w:rsid w:val="007A5A8C"/>
    <w:rsid w:val="007A5B70"/>
    <w:rsid w:val="007A5C78"/>
    <w:rsid w:val="007A791C"/>
    <w:rsid w:val="007B0513"/>
    <w:rsid w:val="007B0A1C"/>
    <w:rsid w:val="007B0D28"/>
    <w:rsid w:val="007B0D3B"/>
    <w:rsid w:val="007B0DA8"/>
    <w:rsid w:val="007B0F42"/>
    <w:rsid w:val="007B14B8"/>
    <w:rsid w:val="007B198A"/>
    <w:rsid w:val="007B1BE2"/>
    <w:rsid w:val="007B1C69"/>
    <w:rsid w:val="007B1E9D"/>
    <w:rsid w:val="007B26BD"/>
    <w:rsid w:val="007B2C8A"/>
    <w:rsid w:val="007B2D0C"/>
    <w:rsid w:val="007B31D5"/>
    <w:rsid w:val="007B340D"/>
    <w:rsid w:val="007B3639"/>
    <w:rsid w:val="007B37B8"/>
    <w:rsid w:val="007B3FAC"/>
    <w:rsid w:val="007B40A3"/>
    <w:rsid w:val="007B4BEB"/>
    <w:rsid w:val="007B5257"/>
    <w:rsid w:val="007B576D"/>
    <w:rsid w:val="007B583D"/>
    <w:rsid w:val="007B5BA4"/>
    <w:rsid w:val="007B5D79"/>
    <w:rsid w:val="007B61D9"/>
    <w:rsid w:val="007B6754"/>
    <w:rsid w:val="007B6DD3"/>
    <w:rsid w:val="007B7A08"/>
    <w:rsid w:val="007B7C09"/>
    <w:rsid w:val="007B7D2B"/>
    <w:rsid w:val="007C04F1"/>
    <w:rsid w:val="007C0891"/>
    <w:rsid w:val="007C09FF"/>
    <w:rsid w:val="007C2324"/>
    <w:rsid w:val="007C428A"/>
    <w:rsid w:val="007C4443"/>
    <w:rsid w:val="007C4553"/>
    <w:rsid w:val="007C4638"/>
    <w:rsid w:val="007C4D28"/>
    <w:rsid w:val="007C4EA9"/>
    <w:rsid w:val="007C511A"/>
    <w:rsid w:val="007C6382"/>
    <w:rsid w:val="007C6FC8"/>
    <w:rsid w:val="007C71D1"/>
    <w:rsid w:val="007C7284"/>
    <w:rsid w:val="007C7352"/>
    <w:rsid w:val="007C7493"/>
    <w:rsid w:val="007C7A0D"/>
    <w:rsid w:val="007C7A8A"/>
    <w:rsid w:val="007C7EAE"/>
    <w:rsid w:val="007C7F73"/>
    <w:rsid w:val="007D0135"/>
    <w:rsid w:val="007D03E5"/>
    <w:rsid w:val="007D1021"/>
    <w:rsid w:val="007D1200"/>
    <w:rsid w:val="007D1215"/>
    <w:rsid w:val="007D179D"/>
    <w:rsid w:val="007D17AA"/>
    <w:rsid w:val="007D1F7C"/>
    <w:rsid w:val="007D2107"/>
    <w:rsid w:val="007D2375"/>
    <w:rsid w:val="007D2381"/>
    <w:rsid w:val="007D2462"/>
    <w:rsid w:val="007D27BB"/>
    <w:rsid w:val="007D3DEF"/>
    <w:rsid w:val="007D40D3"/>
    <w:rsid w:val="007D42E1"/>
    <w:rsid w:val="007D464C"/>
    <w:rsid w:val="007D465E"/>
    <w:rsid w:val="007D48E8"/>
    <w:rsid w:val="007D4E4D"/>
    <w:rsid w:val="007D56EC"/>
    <w:rsid w:val="007D6866"/>
    <w:rsid w:val="007D6C3A"/>
    <w:rsid w:val="007D7126"/>
    <w:rsid w:val="007D718C"/>
    <w:rsid w:val="007D738D"/>
    <w:rsid w:val="007D742E"/>
    <w:rsid w:val="007D7741"/>
    <w:rsid w:val="007E0284"/>
    <w:rsid w:val="007E1237"/>
    <w:rsid w:val="007E12E7"/>
    <w:rsid w:val="007E1527"/>
    <w:rsid w:val="007E1663"/>
    <w:rsid w:val="007E1A0E"/>
    <w:rsid w:val="007E1E8E"/>
    <w:rsid w:val="007E1E90"/>
    <w:rsid w:val="007E2764"/>
    <w:rsid w:val="007E3AC0"/>
    <w:rsid w:val="007E3EDD"/>
    <w:rsid w:val="007E5390"/>
    <w:rsid w:val="007E5BC3"/>
    <w:rsid w:val="007E5E7F"/>
    <w:rsid w:val="007E66B6"/>
    <w:rsid w:val="007E6983"/>
    <w:rsid w:val="007E6FDA"/>
    <w:rsid w:val="007E72B4"/>
    <w:rsid w:val="007E7CB4"/>
    <w:rsid w:val="007E7E64"/>
    <w:rsid w:val="007F0499"/>
    <w:rsid w:val="007F0629"/>
    <w:rsid w:val="007F1100"/>
    <w:rsid w:val="007F149E"/>
    <w:rsid w:val="007F14C9"/>
    <w:rsid w:val="007F1B39"/>
    <w:rsid w:val="007F1D4D"/>
    <w:rsid w:val="007F1D88"/>
    <w:rsid w:val="007F2840"/>
    <w:rsid w:val="007F2AFD"/>
    <w:rsid w:val="007F2D58"/>
    <w:rsid w:val="007F33BB"/>
    <w:rsid w:val="007F37B9"/>
    <w:rsid w:val="007F3F57"/>
    <w:rsid w:val="007F4318"/>
    <w:rsid w:val="007F4F41"/>
    <w:rsid w:val="007F5274"/>
    <w:rsid w:val="007F5962"/>
    <w:rsid w:val="007F5F5B"/>
    <w:rsid w:val="007F613F"/>
    <w:rsid w:val="007F63B7"/>
    <w:rsid w:val="007F6431"/>
    <w:rsid w:val="007F6B5A"/>
    <w:rsid w:val="007F6E51"/>
    <w:rsid w:val="007F737F"/>
    <w:rsid w:val="007F7702"/>
    <w:rsid w:val="007F777D"/>
    <w:rsid w:val="007F77B6"/>
    <w:rsid w:val="007F7A88"/>
    <w:rsid w:val="007F7E59"/>
    <w:rsid w:val="00800E67"/>
    <w:rsid w:val="00801E32"/>
    <w:rsid w:val="00801E62"/>
    <w:rsid w:val="00801FCC"/>
    <w:rsid w:val="00802268"/>
    <w:rsid w:val="0080244D"/>
    <w:rsid w:val="00802A21"/>
    <w:rsid w:val="0080307A"/>
    <w:rsid w:val="00803DA0"/>
    <w:rsid w:val="008040C7"/>
    <w:rsid w:val="00804C12"/>
    <w:rsid w:val="00804C33"/>
    <w:rsid w:val="008052F8"/>
    <w:rsid w:val="00805611"/>
    <w:rsid w:val="0080573B"/>
    <w:rsid w:val="00805B1E"/>
    <w:rsid w:val="00806B3C"/>
    <w:rsid w:val="0080710F"/>
    <w:rsid w:val="008073C8"/>
    <w:rsid w:val="00807D69"/>
    <w:rsid w:val="00807E35"/>
    <w:rsid w:val="008100AB"/>
    <w:rsid w:val="00810400"/>
    <w:rsid w:val="00810404"/>
    <w:rsid w:val="0081045B"/>
    <w:rsid w:val="00810655"/>
    <w:rsid w:val="00810788"/>
    <w:rsid w:val="00810D25"/>
    <w:rsid w:val="00810F48"/>
    <w:rsid w:val="00811438"/>
    <w:rsid w:val="00811816"/>
    <w:rsid w:val="008118D6"/>
    <w:rsid w:val="00811E5E"/>
    <w:rsid w:val="008129CC"/>
    <w:rsid w:val="00812B9C"/>
    <w:rsid w:val="00813768"/>
    <w:rsid w:val="008142DD"/>
    <w:rsid w:val="0081453A"/>
    <w:rsid w:val="0081475C"/>
    <w:rsid w:val="00814AC9"/>
    <w:rsid w:val="008150FF"/>
    <w:rsid w:val="00815AAB"/>
    <w:rsid w:val="00816097"/>
    <w:rsid w:val="0081650F"/>
    <w:rsid w:val="008172FD"/>
    <w:rsid w:val="00817531"/>
    <w:rsid w:val="008177D6"/>
    <w:rsid w:val="00817814"/>
    <w:rsid w:val="008178B4"/>
    <w:rsid w:val="00817B70"/>
    <w:rsid w:val="00817D49"/>
    <w:rsid w:val="00817FC6"/>
    <w:rsid w:val="00820161"/>
    <w:rsid w:val="0082045E"/>
    <w:rsid w:val="008206A1"/>
    <w:rsid w:val="0082125C"/>
    <w:rsid w:val="008215B6"/>
    <w:rsid w:val="00821B22"/>
    <w:rsid w:val="00821B61"/>
    <w:rsid w:val="0082240B"/>
    <w:rsid w:val="00822838"/>
    <w:rsid w:val="00822BDB"/>
    <w:rsid w:val="00823305"/>
    <w:rsid w:val="008234C0"/>
    <w:rsid w:val="00824282"/>
    <w:rsid w:val="00824DAA"/>
    <w:rsid w:val="008251A3"/>
    <w:rsid w:val="0082591B"/>
    <w:rsid w:val="00826418"/>
    <w:rsid w:val="00826817"/>
    <w:rsid w:val="00827872"/>
    <w:rsid w:val="0082791A"/>
    <w:rsid w:val="00827AC1"/>
    <w:rsid w:val="00827E27"/>
    <w:rsid w:val="00830E95"/>
    <w:rsid w:val="00831EF2"/>
    <w:rsid w:val="00831FFA"/>
    <w:rsid w:val="00832252"/>
    <w:rsid w:val="00832294"/>
    <w:rsid w:val="00832C3C"/>
    <w:rsid w:val="00832E1C"/>
    <w:rsid w:val="008333B7"/>
    <w:rsid w:val="00834A54"/>
    <w:rsid w:val="00836000"/>
    <w:rsid w:val="00836810"/>
    <w:rsid w:val="00836AF3"/>
    <w:rsid w:val="00836CCE"/>
    <w:rsid w:val="008372F2"/>
    <w:rsid w:val="00837538"/>
    <w:rsid w:val="008400DD"/>
    <w:rsid w:val="008400E3"/>
    <w:rsid w:val="0084044F"/>
    <w:rsid w:val="008404BE"/>
    <w:rsid w:val="0084057A"/>
    <w:rsid w:val="00840C2F"/>
    <w:rsid w:val="00840E45"/>
    <w:rsid w:val="008414C9"/>
    <w:rsid w:val="0084163D"/>
    <w:rsid w:val="00841C20"/>
    <w:rsid w:val="008420B8"/>
    <w:rsid w:val="008421FA"/>
    <w:rsid w:val="00842381"/>
    <w:rsid w:val="00842964"/>
    <w:rsid w:val="00842A33"/>
    <w:rsid w:val="008430AF"/>
    <w:rsid w:val="008434AC"/>
    <w:rsid w:val="00844451"/>
    <w:rsid w:val="008445AF"/>
    <w:rsid w:val="00844A6C"/>
    <w:rsid w:val="00844B52"/>
    <w:rsid w:val="00844E4B"/>
    <w:rsid w:val="00844F7E"/>
    <w:rsid w:val="00845292"/>
    <w:rsid w:val="008463C0"/>
    <w:rsid w:val="00846B54"/>
    <w:rsid w:val="00846D4B"/>
    <w:rsid w:val="00846F6D"/>
    <w:rsid w:val="00847275"/>
    <w:rsid w:val="008472FB"/>
    <w:rsid w:val="00847B18"/>
    <w:rsid w:val="00850150"/>
    <w:rsid w:val="00850924"/>
    <w:rsid w:val="00850A6C"/>
    <w:rsid w:val="00850E91"/>
    <w:rsid w:val="00851555"/>
    <w:rsid w:val="0085177F"/>
    <w:rsid w:val="0085216B"/>
    <w:rsid w:val="00852C27"/>
    <w:rsid w:val="00853210"/>
    <w:rsid w:val="008536E6"/>
    <w:rsid w:val="00853C3F"/>
    <w:rsid w:val="0085400B"/>
    <w:rsid w:val="008542E6"/>
    <w:rsid w:val="00854869"/>
    <w:rsid w:val="00854E76"/>
    <w:rsid w:val="00855262"/>
    <w:rsid w:val="008552D8"/>
    <w:rsid w:val="00855761"/>
    <w:rsid w:val="00855F4F"/>
    <w:rsid w:val="00856B7E"/>
    <w:rsid w:val="00856E76"/>
    <w:rsid w:val="00856ED6"/>
    <w:rsid w:val="00860720"/>
    <w:rsid w:val="00860CC1"/>
    <w:rsid w:val="00860FEB"/>
    <w:rsid w:val="008614AD"/>
    <w:rsid w:val="00861597"/>
    <w:rsid w:val="00861DCD"/>
    <w:rsid w:val="00862165"/>
    <w:rsid w:val="0086243D"/>
    <w:rsid w:val="00862745"/>
    <w:rsid w:val="00862786"/>
    <w:rsid w:val="0086391E"/>
    <w:rsid w:val="00863C06"/>
    <w:rsid w:val="00864997"/>
    <w:rsid w:val="00864B9F"/>
    <w:rsid w:val="0086525D"/>
    <w:rsid w:val="008663BD"/>
    <w:rsid w:val="008665ED"/>
    <w:rsid w:val="00866F11"/>
    <w:rsid w:val="008674C4"/>
    <w:rsid w:val="00867BE0"/>
    <w:rsid w:val="00867E81"/>
    <w:rsid w:val="00870139"/>
    <w:rsid w:val="008707E8"/>
    <w:rsid w:val="00870B66"/>
    <w:rsid w:val="00870CA0"/>
    <w:rsid w:val="00871021"/>
    <w:rsid w:val="00871197"/>
    <w:rsid w:val="00871468"/>
    <w:rsid w:val="00871917"/>
    <w:rsid w:val="00871F43"/>
    <w:rsid w:val="008722D4"/>
    <w:rsid w:val="00873F81"/>
    <w:rsid w:val="00874547"/>
    <w:rsid w:val="008746BF"/>
    <w:rsid w:val="00874C09"/>
    <w:rsid w:val="00874D51"/>
    <w:rsid w:val="00874EC4"/>
    <w:rsid w:val="00874F34"/>
    <w:rsid w:val="00875273"/>
    <w:rsid w:val="0087534A"/>
    <w:rsid w:val="00875593"/>
    <w:rsid w:val="00875F9D"/>
    <w:rsid w:val="00876A24"/>
    <w:rsid w:val="0087725B"/>
    <w:rsid w:val="008804F0"/>
    <w:rsid w:val="00880EE4"/>
    <w:rsid w:val="00880F4E"/>
    <w:rsid w:val="00881B0B"/>
    <w:rsid w:val="00881F8F"/>
    <w:rsid w:val="00882106"/>
    <w:rsid w:val="0088285A"/>
    <w:rsid w:val="00882AF6"/>
    <w:rsid w:val="0088307F"/>
    <w:rsid w:val="008830DF"/>
    <w:rsid w:val="00883403"/>
    <w:rsid w:val="008836CB"/>
    <w:rsid w:val="00883709"/>
    <w:rsid w:val="008837C0"/>
    <w:rsid w:val="00883E0A"/>
    <w:rsid w:val="008842E6"/>
    <w:rsid w:val="008845B8"/>
    <w:rsid w:val="008848B6"/>
    <w:rsid w:val="008858CE"/>
    <w:rsid w:val="008859C7"/>
    <w:rsid w:val="00885B9A"/>
    <w:rsid w:val="00885C7D"/>
    <w:rsid w:val="00886B42"/>
    <w:rsid w:val="00886B58"/>
    <w:rsid w:val="00886D72"/>
    <w:rsid w:val="00887091"/>
    <w:rsid w:val="008870AD"/>
    <w:rsid w:val="00887211"/>
    <w:rsid w:val="008873FE"/>
    <w:rsid w:val="00887DE2"/>
    <w:rsid w:val="00890D6E"/>
    <w:rsid w:val="0089106F"/>
    <w:rsid w:val="0089131F"/>
    <w:rsid w:val="0089132E"/>
    <w:rsid w:val="00891A8C"/>
    <w:rsid w:val="00891D1A"/>
    <w:rsid w:val="008922C1"/>
    <w:rsid w:val="0089288A"/>
    <w:rsid w:val="00892CD8"/>
    <w:rsid w:val="00893527"/>
    <w:rsid w:val="00893DCC"/>
    <w:rsid w:val="008942E2"/>
    <w:rsid w:val="00894B04"/>
    <w:rsid w:val="008956B8"/>
    <w:rsid w:val="008956EE"/>
    <w:rsid w:val="00895E93"/>
    <w:rsid w:val="00896C21"/>
    <w:rsid w:val="008977D8"/>
    <w:rsid w:val="008A0277"/>
    <w:rsid w:val="008A06EC"/>
    <w:rsid w:val="008A0A46"/>
    <w:rsid w:val="008A0EE8"/>
    <w:rsid w:val="008A1550"/>
    <w:rsid w:val="008A29E1"/>
    <w:rsid w:val="008A4484"/>
    <w:rsid w:val="008A5969"/>
    <w:rsid w:val="008A6B82"/>
    <w:rsid w:val="008A6E73"/>
    <w:rsid w:val="008A77F7"/>
    <w:rsid w:val="008A7C13"/>
    <w:rsid w:val="008B00CD"/>
    <w:rsid w:val="008B0CEE"/>
    <w:rsid w:val="008B10C1"/>
    <w:rsid w:val="008B187F"/>
    <w:rsid w:val="008B1943"/>
    <w:rsid w:val="008B1FDC"/>
    <w:rsid w:val="008B269A"/>
    <w:rsid w:val="008B290D"/>
    <w:rsid w:val="008B29D4"/>
    <w:rsid w:val="008B2C1F"/>
    <w:rsid w:val="008B2EE4"/>
    <w:rsid w:val="008B2FD0"/>
    <w:rsid w:val="008B39F1"/>
    <w:rsid w:val="008B3A93"/>
    <w:rsid w:val="008B3CB8"/>
    <w:rsid w:val="008B3DC5"/>
    <w:rsid w:val="008B4159"/>
    <w:rsid w:val="008B4190"/>
    <w:rsid w:val="008B46BE"/>
    <w:rsid w:val="008B470F"/>
    <w:rsid w:val="008B4722"/>
    <w:rsid w:val="008B4B98"/>
    <w:rsid w:val="008B565B"/>
    <w:rsid w:val="008B5880"/>
    <w:rsid w:val="008B5CC0"/>
    <w:rsid w:val="008B6122"/>
    <w:rsid w:val="008B6857"/>
    <w:rsid w:val="008B6FAB"/>
    <w:rsid w:val="008B791E"/>
    <w:rsid w:val="008B7A7F"/>
    <w:rsid w:val="008C03D2"/>
    <w:rsid w:val="008C08DA"/>
    <w:rsid w:val="008C10AA"/>
    <w:rsid w:val="008C18C0"/>
    <w:rsid w:val="008C1AF4"/>
    <w:rsid w:val="008C1DCD"/>
    <w:rsid w:val="008C1FE8"/>
    <w:rsid w:val="008C318E"/>
    <w:rsid w:val="008C34D5"/>
    <w:rsid w:val="008C3A11"/>
    <w:rsid w:val="008C4C22"/>
    <w:rsid w:val="008C4F77"/>
    <w:rsid w:val="008C5197"/>
    <w:rsid w:val="008C51C3"/>
    <w:rsid w:val="008C53C8"/>
    <w:rsid w:val="008C5710"/>
    <w:rsid w:val="008C58EE"/>
    <w:rsid w:val="008C5CAC"/>
    <w:rsid w:val="008C5D81"/>
    <w:rsid w:val="008C5F98"/>
    <w:rsid w:val="008C6B29"/>
    <w:rsid w:val="008C73C2"/>
    <w:rsid w:val="008C7C46"/>
    <w:rsid w:val="008D0006"/>
    <w:rsid w:val="008D1011"/>
    <w:rsid w:val="008D1848"/>
    <w:rsid w:val="008D244B"/>
    <w:rsid w:val="008D2803"/>
    <w:rsid w:val="008D299E"/>
    <w:rsid w:val="008D32AF"/>
    <w:rsid w:val="008D3791"/>
    <w:rsid w:val="008D38C7"/>
    <w:rsid w:val="008D3D3B"/>
    <w:rsid w:val="008D3E37"/>
    <w:rsid w:val="008D4ACD"/>
    <w:rsid w:val="008D4AE4"/>
    <w:rsid w:val="008D4D09"/>
    <w:rsid w:val="008D4D45"/>
    <w:rsid w:val="008D56D4"/>
    <w:rsid w:val="008D58B9"/>
    <w:rsid w:val="008D61F9"/>
    <w:rsid w:val="008D71E8"/>
    <w:rsid w:val="008D7EC4"/>
    <w:rsid w:val="008E003F"/>
    <w:rsid w:val="008E05A2"/>
    <w:rsid w:val="008E0A0B"/>
    <w:rsid w:val="008E0D0F"/>
    <w:rsid w:val="008E0E12"/>
    <w:rsid w:val="008E1495"/>
    <w:rsid w:val="008E15F9"/>
    <w:rsid w:val="008E1F5E"/>
    <w:rsid w:val="008E228A"/>
    <w:rsid w:val="008E2F71"/>
    <w:rsid w:val="008E351B"/>
    <w:rsid w:val="008E3B7F"/>
    <w:rsid w:val="008E3C9E"/>
    <w:rsid w:val="008E3D64"/>
    <w:rsid w:val="008E41B4"/>
    <w:rsid w:val="008E5938"/>
    <w:rsid w:val="008E5F16"/>
    <w:rsid w:val="008E6F79"/>
    <w:rsid w:val="008E71DC"/>
    <w:rsid w:val="008E7534"/>
    <w:rsid w:val="008E75F9"/>
    <w:rsid w:val="008E782E"/>
    <w:rsid w:val="008E7DBC"/>
    <w:rsid w:val="008F0159"/>
    <w:rsid w:val="008F0781"/>
    <w:rsid w:val="008F0784"/>
    <w:rsid w:val="008F0A4E"/>
    <w:rsid w:val="008F0E6C"/>
    <w:rsid w:val="008F2258"/>
    <w:rsid w:val="008F2AFD"/>
    <w:rsid w:val="008F3072"/>
    <w:rsid w:val="008F3C0E"/>
    <w:rsid w:val="008F3C48"/>
    <w:rsid w:val="008F473F"/>
    <w:rsid w:val="008F4850"/>
    <w:rsid w:val="008F5446"/>
    <w:rsid w:val="008F5FAB"/>
    <w:rsid w:val="008F6375"/>
    <w:rsid w:val="008F6964"/>
    <w:rsid w:val="008F6ABA"/>
    <w:rsid w:val="008F6C23"/>
    <w:rsid w:val="008F6FC8"/>
    <w:rsid w:val="008F749E"/>
    <w:rsid w:val="008F774E"/>
    <w:rsid w:val="008F79DB"/>
    <w:rsid w:val="008F7F91"/>
    <w:rsid w:val="0090058B"/>
    <w:rsid w:val="00900F10"/>
    <w:rsid w:val="00902279"/>
    <w:rsid w:val="00902789"/>
    <w:rsid w:val="00902B1A"/>
    <w:rsid w:val="00902C09"/>
    <w:rsid w:val="00902C44"/>
    <w:rsid w:val="00903474"/>
    <w:rsid w:val="009037E6"/>
    <w:rsid w:val="00903EA8"/>
    <w:rsid w:val="00904601"/>
    <w:rsid w:val="00905AF7"/>
    <w:rsid w:val="00906EC6"/>
    <w:rsid w:val="009076AD"/>
    <w:rsid w:val="0091057F"/>
    <w:rsid w:val="00910A65"/>
    <w:rsid w:val="00910DA6"/>
    <w:rsid w:val="00910E73"/>
    <w:rsid w:val="009114CC"/>
    <w:rsid w:val="00911A07"/>
    <w:rsid w:val="009122E4"/>
    <w:rsid w:val="0091257C"/>
    <w:rsid w:val="00912699"/>
    <w:rsid w:val="00912B8D"/>
    <w:rsid w:val="0091308F"/>
    <w:rsid w:val="00913180"/>
    <w:rsid w:val="00913213"/>
    <w:rsid w:val="009135A3"/>
    <w:rsid w:val="00913799"/>
    <w:rsid w:val="00913E8E"/>
    <w:rsid w:val="009145F9"/>
    <w:rsid w:val="0091500B"/>
    <w:rsid w:val="00915786"/>
    <w:rsid w:val="00915DCD"/>
    <w:rsid w:val="00916681"/>
    <w:rsid w:val="009168ED"/>
    <w:rsid w:val="00916C30"/>
    <w:rsid w:val="00917808"/>
    <w:rsid w:val="00917A2B"/>
    <w:rsid w:val="00917C49"/>
    <w:rsid w:val="00920AED"/>
    <w:rsid w:val="00920E67"/>
    <w:rsid w:val="00921209"/>
    <w:rsid w:val="00921288"/>
    <w:rsid w:val="00921601"/>
    <w:rsid w:val="00921ED5"/>
    <w:rsid w:val="0092203E"/>
    <w:rsid w:val="00922679"/>
    <w:rsid w:val="00922883"/>
    <w:rsid w:val="00922AC9"/>
    <w:rsid w:val="009230E4"/>
    <w:rsid w:val="00923494"/>
    <w:rsid w:val="00923E67"/>
    <w:rsid w:val="0092407A"/>
    <w:rsid w:val="00924575"/>
    <w:rsid w:val="00924828"/>
    <w:rsid w:val="00924C24"/>
    <w:rsid w:val="0092516C"/>
    <w:rsid w:val="00925585"/>
    <w:rsid w:val="00926370"/>
    <w:rsid w:val="0092694B"/>
    <w:rsid w:val="00926DB6"/>
    <w:rsid w:val="00927522"/>
    <w:rsid w:val="0092766E"/>
    <w:rsid w:val="0092770F"/>
    <w:rsid w:val="00927DDB"/>
    <w:rsid w:val="009302BA"/>
    <w:rsid w:val="009307D9"/>
    <w:rsid w:val="0093101C"/>
    <w:rsid w:val="00932112"/>
    <w:rsid w:val="00932666"/>
    <w:rsid w:val="009329A3"/>
    <w:rsid w:val="00932B61"/>
    <w:rsid w:val="00932C0A"/>
    <w:rsid w:val="00933561"/>
    <w:rsid w:val="009336B8"/>
    <w:rsid w:val="00933DF9"/>
    <w:rsid w:val="00934586"/>
    <w:rsid w:val="00935439"/>
    <w:rsid w:val="00935A98"/>
    <w:rsid w:val="00935C74"/>
    <w:rsid w:val="00935C87"/>
    <w:rsid w:val="009361A1"/>
    <w:rsid w:val="00936F0B"/>
    <w:rsid w:val="00937640"/>
    <w:rsid w:val="00937742"/>
    <w:rsid w:val="00937A05"/>
    <w:rsid w:val="00937D15"/>
    <w:rsid w:val="00937FDB"/>
    <w:rsid w:val="00940433"/>
    <w:rsid w:val="009408DE"/>
    <w:rsid w:val="00941439"/>
    <w:rsid w:val="00941F27"/>
    <w:rsid w:val="00941F2F"/>
    <w:rsid w:val="00942388"/>
    <w:rsid w:val="00942421"/>
    <w:rsid w:val="009427AF"/>
    <w:rsid w:val="0094286D"/>
    <w:rsid w:val="009433E7"/>
    <w:rsid w:val="00943B30"/>
    <w:rsid w:val="00943CFE"/>
    <w:rsid w:val="009443C1"/>
    <w:rsid w:val="009447AC"/>
    <w:rsid w:val="00944B63"/>
    <w:rsid w:val="00944EE2"/>
    <w:rsid w:val="009455BE"/>
    <w:rsid w:val="0094572C"/>
    <w:rsid w:val="00945B63"/>
    <w:rsid w:val="00945CBF"/>
    <w:rsid w:val="009463C4"/>
    <w:rsid w:val="00946AB3"/>
    <w:rsid w:val="00947D5E"/>
    <w:rsid w:val="00950CF7"/>
    <w:rsid w:val="00951361"/>
    <w:rsid w:val="00951446"/>
    <w:rsid w:val="00951DA2"/>
    <w:rsid w:val="00952DEA"/>
    <w:rsid w:val="00952F2A"/>
    <w:rsid w:val="009531B3"/>
    <w:rsid w:val="009532A9"/>
    <w:rsid w:val="00953FCA"/>
    <w:rsid w:val="009547E2"/>
    <w:rsid w:val="00954B28"/>
    <w:rsid w:val="009551AB"/>
    <w:rsid w:val="0095532C"/>
    <w:rsid w:val="00955DC8"/>
    <w:rsid w:val="0095627A"/>
    <w:rsid w:val="00956632"/>
    <w:rsid w:val="009569CB"/>
    <w:rsid w:val="00956C03"/>
    <w:rsid w:val="00956DE3"/>
    <w:rsid w:val="009575A2"/>
    <w:rsid w:val="009575C3"/>
    <w:rsid w:val="00957F31"/>
    <w:rsid w:val="009600EC"/>
    <w:rsid w:val="00960973"/>
    <w:rsid w:val="00960AAD"/>
    <w:rsid w:val="0096136D"/>
    <w:rsid w:val="009613CA"/>
    <w:rsid w:val="0096153A"/>
    <w:rsid w:val="0096157C"/>
    <w:rsid w:val="00961B6B"/>
    <w:rsid w:val="00961F66"/>
    <w:rsid w:val="00962391"/>
    <w:rsid w:val="0096269F"/>
    <w:rsid w:val="00962776"/>
    <w:rsid w:val="00963996"/>
    <w:rsid w:val="00963998"/>
    <w:rsid w:val="009639BD"/>
    <w:rsid w:val="00963C52"/>
    <w:rsid w:val="00963E13"/>
    <w:rsid w:val="00964229"/>
    <w:rsid w:val="00964673"/>
    <w:rsid w:val="00964D67"/>
    <w:rsid w:val="00964E2A"/>
    <w:rsid w:val="00964F99"/>
    <w:rsid w:val="009658A1"/>
    <w:rsid w:val="009659D2"/>
    <w:rsid w:val="00966112"/>
    <w:rsid w:val="0096621C"/>
    <w:rsid w:val="00966254"/>
    <w:rsid w:val="009662C6"/>
    <w:rsid w:val="009665DA"/>
    <w:rsid w:val="009668C3"/>
    <w:rsid w:val="009669A1"/>
    <w:rsid w:val="009673D4"/>
    <w:rsid w:val="00967487"/>
    <w:rsid w:val="00967489"/>
    <w:rsid w:val="00967761"/>
    <w:rsid w:val="0096782A"/>
    <w:rsid w:val="00967B8B"/>
    <w:rsid w:val="009701F4"/>
    <w:rsid w:val="0097032F"/>
    <w:rsid w:val="0097045A"/>
    <w:rsid w:val="009704BE"/>
    <w:rsid w:val="00970CDE"/>
    <w:rsid w:val="00970E2B"/>
    <w:rsid w:val="00970ED3"/>
    <w:rsid w:val="00971054"/>
    <w:rsid w:val="00971240"/>
    <w:rsid w:val="00971245"/>
    <w:rsid w:val="009724B3"/>
    <w:rsid w:val="00972519"/>
    <w:rsid w:val="009725F7"/>
    <w:rsid w:val="00972EF4"/>
    <w:rsid w:val="00973A63"/>
    <w:rsid w:val="00973C90"/>
    <w:rsid w:val="009740FC"/>
    <w:rsid w:val="00974143"/>
    <w:rsid w:val="009741C2"/>
    <w:rsid w:val="009749A3"/>
    <w:rsid w:val="0097558A"/>
    <w:rsid w:val="0097564A"/>
    <w:rsid w:val="00975BD0"/>
    <w:rsid w:val="00975ECA"/>
    <w:rsid w:val="009769D0"/>
    <w:rsid w:val="00976FCF"/>
    <w:rsid w:val="00977955"/>
    <w:rsid w:val="00977D82"/>
    <w:rsid w:val="00977D85"/>
    <w:rsid w:val="00980279"/>
    <w:rsid w:val="00980535"/>
    <w:rsid w:val="009805FD"/>
    <w:rsid w:val="009806DE"/>
    <w:rsid w:val="0098086E"/>
    <w:rsid w:val="00981585"/>
    <w:rsid w:val="009816F2"/>
    <w:rsid w:val="009820AF"/>
    <w:rsid w:val="0098225F"/>
    <w:rsid w:val="0098284D"/>
    <w:rsid w:val="0098286E"/>
    <w:rsid w:val="00982A5D"/>
    <w:rsid w:val="00982E5E"/>
    <w:rsid w:val="009838B1"/>
    <w:rsid w:val="00984572"/>
    <w:rsid w:val="00984D15"/>
    <w:rsid w:val="00985161"/>
    <w:rsid w:val="009853CE"/>
    <w:rsid w:val="00985B1A"/>
    <w:rsid w:val="00985F8B"/>
    <w:rsid w:val="009861CC"/>
    <w:rsid w:val="00986654"/>
    <w:rsid w:val="00986873"/>
    <w:rsid w:val="009874ED"/>
    <w:rsid w:val="009907EE"/>
    <w:rsid w:val="00990D5E"/>
    <w:rsid w:val="00991563"/>
    <w:rsid w:val="009919FA"/>
    <w:rsid w:val="00992019"/>
    <w:rsid w:val="009926E1"/>
    <w:rsid w:val="00992983"/>
    <w:rsid w:val="00992D20"/>
    <w:rsid w:val="00993279"/>
    <w:rsid w:val="0099355E"/>
    <w:rsid w:val="00993AAF"/>
    <w:rsid w:val="00993AB4"/>
    <w:rsid w:val="00993BD7"/>
    <w:rsid w:val="00993C1D"/>
    <w:rsid w:val="00993C51"/>
    <w:rsid w:val="0099405E"/>
    <w:rsid w:val="009940A6"/>
    <w:rsid w:val="00994274"/>
    <w:rsid w:val="00994C36"/>
    <w:rsid w:val="009953ED"/>
    <w:rsid w:val="0099541D"/>
    <w:rsid w:val="0099569B"/>
    <w:rsid w:val="00995EF3"/>
    <w:rsid w:val="0099611C"/>
    <w:rsid w:val="0099676E"/>
    <w:rsid w:val="00996CDB"/>
    <w:rsid w:val="009979D5"/>
    <w:rsid w:val="009979FB"/>
    <w:rsid w:val="00997A92"/>
    <w:rsid w:val="009A0183"/>
    <w:rsid w:val="009A1647"/>
    <w:rsid w:val="009A18C4"/>
    <w:rsid w:val="009A1BEB"/>
    <w:rsid w:val="009A1FE7"/>
    <w:rsid w:val="009A27F3"/>
    <w:rsid w:val="009A293F"/>
    <w:rsid w:val="009A2956"/>
    <w:rsid w:val="009A3673"/>
    <w:rsid w:val="009A3717"/>
    <w:rsid w:val="009A3AD6"/>
    <w:rsid w:val="009A3B61"/>
    <w:rsid w:val="009A3B70"/>
    <w:rsid w:val="009A42CA"/>
    <w:rsid w:val="009A42D2"/>
    <w:rsid w:val="009A451B"/>
    <w:rsid w:val="009A51A5"/>
    <w:rsid w:val="009A51D3"/>
    <w:rsid w:val="009A5900"/>
    <w:rsid w:val="009A6189"/>
    <w:rsid w:val="009A66FC"/>
    <w:rsid w:val="009A78F4"/>
    <w:rsid w:val="009B05A7"/>
    <w:rsid w:val="009B0CB6"/>
    <w:rsid w:val="009B0E94"/>
    <w:rsid w:val="009B1088"/>
    <w:rsid w:val="009B127C"/>
    <w:rsid w:val="009B1710"/>
    <w:rsid w:val="009B202A"/>
    <w:rsid w:val="009B22B7"/>
    <w:rsid w:val="009B284C"/>
    <w:rsid w:val="009B2C90"/>
    <w:rsid w:val="009B2E91"/>
    <w:rsid w:val="009B3A3E"/>
    <w:rsid w:val="009B3EE1"/>
    <w:rsid w:val="009B420A"/>
    <w:rsid w:val="009B5E7C"/>
    <w:rsid w:val="009B60C9"/>
    <w:rsid w:val="009B6D23"/>
    <w:rsid w:val="009B7441"/>
    <w:rsid w:val="009B7461"/>
    <w:rsid w:val="009B7563"/>
    <w:rsid w:val="009B7EC9"/>
    <w:rsid w:val="009B7F3F"/>
    <w:rsid w:val="009C00E4"/>
    <w:rsid w:val="009C0347"/>
    <w:rsid w:val="009C0368"/>
    <w:rsid w:val="009C03B4"/>
    <w:rsid w:val="009C042F"/>
    <w:rsid w:val="009C0D0B"/>
    <w:rsid w:val="009C129F"/>
    <w:rsid w:val="009C13BC"/>
    <w:rsid w:val="009C1A73"/>
    <w:rsid w:val="009C1EB0"/>
    <w:rsid w:val="009C26AD"/>
    <w:rsid w:val="009C2753"/>
    <w:rsid w:val="009C2980"/>
    <w:rsid w:val="009C2A29"/>
    <w:rsid w:val="009C2F25"/>
    <w:rsid w:val="009C2FE1"/>
    <w:rsid w:val="009C3B15"/>
    <w:rsid w:val="009C42CD"/>
    <w:rsid w:val="009C4625"/>
    <w:rsid w:val="009C4635"/>
    <w:rsid w:val="009C49AC"/>
    <w:rsid w:val="009C537C"/>
    <w:rsid w:val="009C56D7"/>
    <w:rsid w:val="009C57BC"/>
    <w:rsid w:val="009C5FA2"/>
    <w:rsid w:val="009C6052"/>
    <w:rsid w:val="009C6479"/>
    <w:rsid w:val="009C64D1"/>
    <w:rsid w:val="009C6994"/>
    <w:rsid w:val="009C709D"/>
    <w:rsid w:val="009C756D"/>
    <w:rsid w:val="009C75A0"/>
    <w:rsid w:val="009C7DF4"/>
    <w:rsid w:val="009D015E"/>
    <w:rsid w:val="009D05EF"/>
    <w:rsid w:val="009D0B81"/>
    <w:rsid w:val="009D0D28"/>
    <w:rsid w:val="009D125C"/>
    <w:rsid w:val="009D1840"/>
    <w:rsid w:val="009D1EFE"/>
    <w:rsid w:val="009D1FDF"/>
    <w:rsid w:val="009D254C"/>
    <w:rsid w:val="009D2888"/>
    <w:rsid w:val="009D3A9B"/>
    <w:rsid w:val="009D3D78"/>
    <w:rsid w:val="009D4A84"/>
    <w:rsid w:val="009D4B7C"/>
    <w:rsid w:val="009D5134"/>
    <w:rsid w:val="009D5197"/>
    <w:rsid w:val="009D5338"/>
    <w:rsid w:val="009D535E"/>
    <w:rsid w:val="009D5FE6"/>
    <w:rsid w:val="009D6209"/>
    <w:rsid w:val="009D6475"/>
    <w:rsid w:val="009D68BD"/>
    <w:rsid w:val="009D695C"/>
    <w:rsid w:val="009D6B94"/>
    <w:rsid w:val="009D7556"/>
    <w:rsid w:val="009D7CC5"/>
    <w:rsid w:val="009E01FE"/>
    <w:rsid w:val="009E0243"/>
    <w:rsid w:val="009E0409"/>
    <w:rsid w:val="009E095E"/>
    <w:rsid w:val="009E0B11"/>
    <w:rsid w:val="009E110D"/>
    <w:rsid w:val="009E164A"/>
    <w:rsid w:val="009E17F0"/>
    <w:rsid w:val="009E2568"/>
    <w:rsid w:val="009E2C4F"/>
    <w:rsid w:val="009E2E3D"/>
    <w:rsid w:val="009E31A9"/>
    <w:rsid w:val="009E3DD8"/>
    <w:rsid w:val="009E41C6"/>
    <w:rsid w:val="009E447C"/>
    <w:rsid w:val="009E47CA"/>
    <w:rsid w:val="009E4BA2"/>
    <w:rsid w:val="009E4CA2"/>
    <w:rsid w:val="009E4E3B"/>
    <w:rsid w:val="009E4EE3"/>
    <w:rsid w:val="009E50BC"/>
    <w:rsid w:val="009E5324"/>
    <w:rsid w:val="009E58B3"/>
    <w:rsid w:val="009E5DF8"/>
    <w:rsid w:val="009E61AC"/>
    <w:rsid w:val="009E66BF"/>
    <w:rsid w:val="009E72C4"/>
    <w:rsid w:val="009E7A37"/>
    <w:rsid w:val="009E7D5A"/>
    <w:rsid w:val="009F00BF"/>
    <w:rsid w:val="009F02AB"/>
    <w:rsid w:val="009F0567"/>
    <w:rsid w:val="009F0B3F"/>
    <w:rsid w:val="009F0EF1"/>
    <w:rsid w:val="009F1009"/>
    <w:rsid w:val="009F111A"/>
    <w:rsid w:val="009F185D"/>
    <w:rsid w:val="009F1A84"/>
    <w:rsid w:val="009F1BCA"/>
    <w:rsid w:val="009F1CB9"/>
    <w:rsid w:val="009F20DD"/>
    <w:rsid w:val="009F2297"/>
    <w:rsid w:val="009F24C6"/>
    <w:rsid w:val="009F2664"/>
    <w:rsid w:val="009F2B38"/>
    <w:rsid w:val="009F2BF2"/>
    <w:rsid w:val="009F2EAF"/>
    <w:rsid w:val="009F3648"/>
    <w:rsid w:val="009F3D33"/>
    <w:rsid w:val="009F40EF"/>
    <w:rsid w:val="009F47B8"/>
    <w:rsid w:val="009F4BB2"/>
    <w:rsid w:val="009F55AD"/>
    <w:rsid w:val="009F6115"/>
    <w:rsid w:val="009F6701"/>
    <w:rsid w:val="009F6897"/>
    <w:rsid w:val="009F6B3F"/>
    <w:rsid w:val="009F7565"/>
    <w:rsid w:val="009F768A"/>
    <w:rsid w:val="009F77B5"/>
    <w:rsid w:val="009F79BD"/>
    <w:rsid w:val="009F7BF4"/>
    <w:rsid w:val="00A0064F"/>
    <w:rsid w:val="00A00954"/>
    <w:rsid w:val="00A00C25"/>
    <w:rsid w:val="00A00CCC"/>
    <w:rsid w:val="00A0133D"/>
    <w:rsid w:val="00A01396"/>
    <w:rsid w:val="00A014D8"/>
    <w:rsid w:val="00A0174B"/>
    <w:rsid w:val="00A01EC5"/>
    <w:rsid w:val="00A028E5"/>
    <w:rsid w:val="00A02B8E"/>
    <w:rsid w:val="00A0301A"/>
    <w:rsid w:val="00A0324C"/>
    <w:rsid w:val="00A041E4"/>
    <w:rsid w:val="00A0452F"/>
    <w:rsid w:val="00A045DF"/>
    <w:rsid w:val="00A04762"/>
    <w:rsid w:val="00A04C5E"/>
    <w:rsid w:val="00A04F71"/>
    <w:rsid w:val="00A04FB2"/>
    <w:rsid w:val="00A050AE"/>
    <w:rsid w:val="00A05DA8"/>
    <w:rsid w:val="00A0627B"/>
    <w:rsid w:val="00A062A1"/>
    <w:rsid w:val="00A06704"/>
    <w:rsid w:val="00A06F76"/>
    <w:rsid w:val="00A06FAF"/>
    <w:rsid w:val="00A07C21"/>
    <w:rsid w:val="00A1053B"/>
    <w:rsid w:val="00A10697"/>
    <w:rsid w:val="00A10F6B"/>
    <w:rsid w:val="00A11054"/>
    <w:rsid w:val="00A118F9"/>
    <w:rsid w:val="00A121C1"/>
    <w:rsid w:val="00A122A4"/>
    <w:rsid w:val="00A12A35"/>
    <w:rsid w:val="00A12BB5"/>
    <w:rsid w:val="00A12C70"/>
    <w:rsid w:val="00A13092"/>
    <w:rsid w:val="00A130D1"/>
    <w:rsid w:val="00A132CF"/>
    <w:rsid w:val="00A13430"/>
    <w:rsid w:val="00A1352F"/>
    <w:rsid w:val="00A13997"/>
    <w:rsid w:val="00A13DC9"/>
    <w:rsid w:val="00A13E26"/>
    <w:rsid w:val="00A14001"/>
    <w:rsid w:val="00A142C9"/>
    <w:rsid w:val="00A148C5"/>
    <w:rsid w:val="00A152C9"/>
    <w:rsid w:val="00A15615"/>
    <w:rsid w:val="00A15919"/>
    <w:rsid w:val="00A15D10"/>
    <w:rsid w:val="00A15F13"/>
    <w:rsid w:val="00A1626E"/>
    <w:rsid w:val="00A1656F"/>
    <w:rsid w:val="00A16A03"/>
    <w:rsid w:val="00A16FE7"/>
    <w:rsid w:val="00A17920"/>
    <w:rsid w:val="00A17C74"/>
    <w:rsid w:val="00A20546"/>
    <w:rsid w:val="00A20691"/>
    <w:rsid w:val="00A208B1"/>
    <w:rsid w:val="00A20C5D"/>
    <w:rsid w:val="00A20D99"/>
    <w:rsid w:val="00A21214"/>
    <w:rsid w:val="00A21704"/>
    <w:rsid w:val="00A23004"/>
    <w:rsid w:val="00A230C0"/>
    <w:rsid w:val="00A2388E"/>
    <w:rsid w:val="00A23CF1"/>
    <w:rsid w:val="00A2423E"/>
    <w:rsid w:val="00A24373"/>
    <w:rsid w:val="00A249F8"/>
    <w:rsid w:val="00A24B10"/>
    <w:rsid w:val="00A24D52"/>
    <w:rsid w:val="00A252B4"/>
    <w:rsid w:val="00A253C3"/>
    <w:rsid w:val="00A254CE"/>
    <w:rsid w:val="00A25678"/>
    <w:rsid w:val="00A25A10"/>
    <w:rsid w:val="00A25AC0"/>
    <w:rsid w:val="00A25D46"/>
    <w:rsid w:val="00A260D6"/>
    <w:rsid w:val="00A26D2A"/>
    <w:rsid w:val="00A26D69"/>
    <w:rsid w:val="00A26E26"/>
    <w:rsid w:val="00A275D1"/>
    <w:rsid w:val="00A276D0"/>
    <w:rsid w:val="00A30005"/>
    <w:rsid w:val="00A301D0"/>
    <w:rsid w:val="00A30691"/>
    <w:rsid w:val="00A30A1C"/>
    <w:rsid w:val="00A30DB3"/>
    <w:rsid w:val="00A30DCB"/>
    <w:rsid w:val="00A321EC"/>
    <w:rsid w:val="00A326BB"/>
    <w:rsid w:val="00A32D46"/>
    <w:rsid w:val="00A33194"/>
    <w:rsid w:val="00A33304"/>
    <w:rsid w:val="00A33827"/>
    <w:rsid w:val="00A342DE"/>
    <w:rsid w:val="00A34AD7"/>
    <w:rsid w:val="00A34CEB"/>
    <w:rsid w:val="00A3518E"/>
    <w:rsid w:val="00A35279"/>
    <w:rsid w:val="00A35A06"/>
    <w:rsid w:val="00A36322"/>
    <w:rsid w:val="00A366A0"/>
    <w:rsid w:val="00A36881"/>
    <w:rsid w:val="00A37702"/>
    <w:rsid w:val="00A37CFA"/>
    <w:rsid w:val="00A402D0"/>
    <w:rsid w:val="00A403F8"/>
    <w:rsid w:val="00A40625"/>
    <w:rsid w:val="00A408E0"/>
    <w:rsid w:val="00A40A31"/>
    <w:rsid w:val="00A40FFF"/>
    <w:rsid w:val="00A41063"/>
    <w:rsid w:val="00A413B7"/>
    <w:rsid w:val="00A41887"/>
    <w:rsid w:val="00A41B95"/>
    <w:rsid w:val="00A41E41"/>
    <w:rsid w:val="00A43043"/>
    <w:rsid w:val="00A43599"/>
    <w:rsid w:val="00A4386F"/>
    <w:rsid w:val="00A43C1C"/>
    <w:rsid w:val="00A44A89"/>
    <w:rsid w:val="00A44DB9"/>
    <w:rsid w:val="00A45FE8"/>
    <w:rsid w:val="00A461CA"/>
    <w:rsid w:val="00A4620A"/>
    <w:rsid w:val="00A46C15"/>
    <w:rsid w:val="00A46DA7"/>
    <w:rsid w:val="00A4726D"/>
    <w:rsid w:val="00A473F9"/>
    <w:rsid w:val="00A47475"/>
    <w:rsid w:val="00A47644"/>
    <w:rsid w:val="00A47B20"/>
    <w:rsid w:val="00A5026A"/>
    <w:rsid w:val="00A50271"/>
    <w:rsid w:val="00A516BA"/>
    <w:rsid w:val="00A51845"/>
    <w:rsid w:val="00A52586"/>
    <w:rsid w:val="00A52BF2"/>
    <w:rsid w:val="00A52DDC"/>
    <w:rsid w:val="00A539D7"/>
    <w:rsid w:val="00A53A7A"/>
    <w:rsid w:val="00A54C78"/>
    <w:rsid w:val="00A54F37"/>
    <w:rsid w:val="00A54FB0"/>
    <w:rsid w:val="00A55597"/>
    <w:rsid w:val="00A55737"/>
    <w:rsid w:val="00A55F66"/>
    <w:rsid w:val="00A56137"/>
    <w:rsid w:val="00A566F9"/>
    <w:rsid w:val="00A56CCF"/>
    <w:rsid w:val="00A57BCB"/>
    <w:rsid w:val="00A6024F"/>
    <w:rsid w:val="00A60798"/>
    <w:rsid w:val="00A609D1"/>
    <w:rsid w:val="00A60F67"/>
    <w:rsid w:val="00A61023"/>
    <w:rsid w:val="00A61E09"/>
    <w:rsid w:val="00A62943"/>
    <w:rsid w:val="00A62CC9"/>
    <w:rsid w:val="00A633BA"/>
    <w:rsid w:val="00A63924"/>
    <w:rsid w:val="00A63F79"/>
    <w:rsid w:val="00A64861"/>
    <w:rsid w:val="00A64B07"/>
    <w:rsid w:val="00A6502D"/>
    <w:rsid w:val="00A65295"/>
    <w:rsid w:val="00A655E9"/>
    <w:rsid w:val="00A65FDB"/>
    <w:rsid w:val="00A6642B"/>
    <w:rsid w:val="00A66CDF"/>
    <w:rsid w:val="00A6706E"/>
    <w:rsid w:val="00A674FA"/>
    <w:rsid w:val="00A67509"/>
    <w:rsid w:val="00A67D64"/>
    <w:rsid w:val="00A701F1"/>
    <w:rsid w:val="00A706C4"/>
    <w:rsid w:val="00A70728"/>
    <w:rsid w:val="00A708FA"/>
    <w:rsid w:val="00A7090E"/>
    <w:rsid w:val="00A70941"/>
    <w:rsid w:val="00A70C08"/>
    <w:rsid w:val="00A70C29"/>
    <w:rsid w:val="00A70EB7"/>
    <w:rsid w:val="00A710D5"/>
    <w:rsid w:val="00A72566"/>
    <w:rsid w:val="00A72B19"/>
    <w:rsid w:val="00A72B1D"/>
    <w:rsid w:val="00A73EE9"/>
    <w:rsid w:val="00A74193"/>
    <w:rsid w:val="00A741B5"/>
    <w:rsid w:val="00A744C8"/>
    <w:rsid w:val="00A74BCE"/>
    <w:rsid w:val="00A74D48"/>
    <w:rsid w:val="00A750DA"/>
    <w:rsid w:val="00A750EC"/>
    <w:rsid w:val="00A75432"/>
    <w:rsid w:val="00A75739"/>
    <w:rsid w:val="00A75B6F"/>
    <w:rsid w:val="00A75F0E"/>
    <w:rsid w:val="00A75F82"/>
    <w:rsid w:val="00A75FEE"/>
    <w:rsid w:val="00A77817"/>
    <w:rsid w:val="00A77C88"/>
    <w:rsid w:val="00A77E30"/>
    <w:rsid w:val="00A80080"/>
    <w:rsid w:val="00A80692"/>
    <w:rsid w:val="00A81BAB"/>
    <w:rsid w:val="00A8246D"/>
    <w:rsid w:val="00A827A8"/>
    <w:rsid w:val="00A82A87"/>
    <w:rsid w:val="00A83245"/>
    <w:rsid w:val="00A832FF"/>
    <w:rsid w:val="00A8354A"/>
    <w:rsid w:val="00A84AF3"/>
    <w:rsid w:val="00A84D28"/>
    <w:rsid w:val="00A853CF"/>
    <w:rsid w:val="00A855EC"/>
    <w:rsid w:val="00A85810"/>
    <w:rsid w:val="00A85A83"/>
    <w:rsid w:val="00A863DC"/>
    <w:rsid w:val="00A86CAC"/>
    <w:rsid w:val="00A86E50"/>
    <w:rsid w:val="00A86F2A"/>
    <w:rsid w:val="00A873F7"/>
    <w:rsid w:val="00A87A1E"/>
    <w:rsid w:val="00A900AC"/>
    <w:rsid w:val="00A900DC"/>
    <w:rsid w:val="00A90BE6"/>
    <w:rsid w:val="00A923A7"/>
    <w:rsid w:val="00A93068"/>
    <w:rsid w:val="00A935F7"/>
    <w:rsid w:val="00A9375C"/>
    <w:rsid w:val="00A93DA4"/>
    <w:rsid w:val="00A93F6B"/>
    <w:rsid w:val="00A94006"/>
    <w:rsid w:val="00A94053"/>
    <w:rsid w:val="00A94575"/>
    <w:rsid w:val="00A94923"/>
    <w:rsid w:val="00A95023"/>
    <w:rsid w:val="00A95406"/>
    <w:rsid w:val="00A95585"/>
    <w:rsid w:val="00A959F4"/>
    <w:rsid w:val="00A960C4"/>
    <w:rsid w:val="00A96200"/>
    <w:rsid w:val="00A962C4"/>
    <w:rsid w:val="00A966EB"/>
    <w:rsid w:val="00A96A8E"/>
    <w:rsid w:val="00A9796B"/>
    <w:rsid w:val="00A97E60"/>
    <w:rsid w:val="00AA02D4"/>
    <w:rsid w:val="00AA03CD"/>
    <w:rsid w:val="00AA0E46"/>
    <w:rsid w:val="00AA1722"/>
    <w:rsid w:val="00AA1FC4"/>
    <w:rsid w:val="00AA2181"/>
    <w:rsid w:val="00AA2831"/>
    <w:rsid w:val="00AA2F60"/>
    <w:rsid w:val="00AA4B62"/>
    <w:rsid w:val="00AA4EB9"/>
    <w:rsid w:val="00AA53E2"/>
    <w:rsid w:val="00AA678B"/>
    <w:rsid w:val="00AA6F15"/>
    <w:rsid w:val="00AA73EC"/>
    <w:rsid w:val="00AA7599"/>
    <w:rsid w:val="00AA76A8"/>
    <w:rsid w:val="00AA7AC1"/>
    <w:rsid w:val="00AB01C1"/>
    <w:rsid w:val="00AB070F"/>
    <w:rsid w:val="00AB0A63"/>
    <w:rsid w:val="00AB13C9"/>
    <w:rsid w:val="00AB1A5E"/>
    <w:rsid w:val="00AB1B8E"/>
    <w:rsid w:val="00AB1BAA"/>
    <w:rsid w:val="00AB1BC9"/>
    <w:rsid w:val="00AB256C"/>
    <w:rsid w:val="00AB28E8"/>
    <w:rsid w:val="00AB30A7"/>
    <w:rsid w:val="00AB32DF"/>
    <w:rsid w:val="00AB3AFC"/>
    <w:rsid w:val="00AB408F"/>
    <w:rsid w:val="00AB47F6"/>
    <w:rsid w:val="00AB487D"/>
    <w:rsid w:val="00AB4A18"/>
    <w:rsid w:val="00AB5154"/>
    <w:rsid w:val="00AB575E"/>
    <w:rsid w:val="00AB5CBD"/>
    <w:rsid w:val="00AB61C6"/>
    <w:rsid w:val="00AB6AFE"/>
    <w:rsid w:val="00AB6C29"/>
    <w:rsid w:val="00AB760A"/>
    <w:rsid w:val="00AC085C"/>
    <w:rsid w:val="00AC0A62"/>
    <w:rsid w:val="00AC116A"/>
    <w:rsid w:val="00AC1318"/>
    <w:rsid w:val="00AC2785"/>
    <w:rsid w:val="00AC2BA4"/>
    <w:rsid w:val="00AC3429"/>
    <w:rsid w:val="00AC3D8B"/>
    <w:rsid w:val="00AC4079"/>
    <w:rsid w:val="00AC4448"/>
    <w:rsid w:val="00AC4B38"/>
    <w:rsid w:val="00AC5222"/>
    <w:rsid w:val="00AC542C"/>
    <w:rsid w:val="00AC54B3"/>
    <w:rsid w:val="00AC5677"/>
    <w:rsid w:val="00AC580E"/>
    <w:rsid w:val="00AC5983"/>
    <w:rsid w:val="00AC59F0"/>
    <w:rsid w:val="00AC70B4"/>
    <w:rsid w:val="00AC7797"/>
    <w:rsid w:val="00AC78BB"/>
    <w:rsid w:val="00AC7B55"/>
    <w:rsid w:val="00AC7D77"/>
    <w:rsid w:val="00AD01DC"/>
    <w:rsid w:val="00AD0212"/>
    <w:rsid w:val="00AD0DD0"/>
    <w:rsid w:val="00AD154F"/>
    <w:rsid w:val="00AD1AE0"/>
    <w:rsid w:val="00AD1FB7"/>
    <w:rsid w:val="00AD2920"/>
    <w:rsid w:val="00AD3963"/>
    <w:rsid w:val="00AD3A36"/>
    <w:rsid w:val="00AD40EB"/>
    <w:rsid w:val="00AD4ACA"/>
    <w:rsid w:val="00AD5066"/>
    <w:rsid w:val="00AD58EA"/>
    <w:rsid w:val="00AD5AAC"/>
    <w:rsid w:val="00AD65F5"/>
    <w:rsid w:val="00AD75AF"/>
    <w:rsid w:val="00AD792E"/>
    <w:rsid w:val="00AD7CC9"/>
    <w:rsid w:val="00AE0021"/>
    <w:rsid w:val="00AE0129"/>
    <w:rsid w:val="00AE0778"/>
    <w:rsid w:val="00AE0BE8"/>
    <w:rsid w:val="00AE1331"/>
    <w:rsid w:val="00AE15D0"/>
    <w:rsid w:val="00AE2458"/>
    <w:rsid w:val="00AE24DE"/>
    <w:rsid w:val="00AE394E"/>
    <w:rsid w:val="00AE395A"/>
    <w:rsid w:val="00AE4218"/>
    <w:rsid w:val="00AE4326"/>
    <w:rsid w:val="00AE4CED"/>
    <w:rsid w:val="00AE5365"/>
    <w:rsid w:val="00AE6843"/>
    <w:rsid w:val="00AE6914"/>
    <w:rsid w:val="00AE7317"/>
    <w:rsid w:val="00AE7727"/>
    <w:rsid w:val="00AE789C"/>
    <w:rsid w:val="00AF00A0"/>
    <w:rsid w:val="00AF0846"/>
    <w:rsid w:val="00AF15B2"/>
    <w:rsid w:val="00AF1F1A"/>
    <w:rsid w:val="00AF1FCC"/>
    <w:rsid w:val="00AF1FDB"/>
    <w:rsid w:val="00AF220C"/>
    <w:rsid w:val="00AF238B"/>
    <w:rsid w:val="00AF24BA"/>
    <w:rsid w:val="00AF363F"/>
    <w:rsid w:val="00AF3B2C"/>
    <w:rsid w:val="00AF3C1D"/>
    <w:rsid w:val="00AF4544"/>
    <w:rsid w:val="00AF4DE8"/>
    <w:rsid w:val="00AF4EEE"/>
    <w:rsid w:val="00AF5032"/>
    <w:rsid w:val="00AF5BC2"/>
    <w:rsid w:val="00AF5FEC"/>
    <w:rsid w:val="00AF601C"/>
    <w:rsid w:val="00AF6CFC"/>
    <w:rsid w:val="00AF7805"/>
    <w:rsid w:val="00AF7C4D"/>
    <w:rsid w:val="00AF7CC9"/>
    <w:rsid w:val="00B000FF"/>
    <w:rsid w:val="00B001BB"/>
    <w:rsid w:val="00B00FB1"/>
    <w:rsid w:val="00B01243"/>
    <w:rsid w:val="00B01811"/>
    <w:rsid w:val="00B0187C"/>
    <w:rsid w:val="00B019F2"/>
    <w:rsid w:val="00B022E9"/>
    <w:rsid w:val="00B02583"/>
    <w:rsid w:val="00B03444"/>
    <w:rsid w:val="00B03A61"/>
    <w:rsid w:val="00B03A79"/>
    <w:rsid w:val="00B03FA5"/>
    <w:rsid w:val="00B048EA"/>
    <w:rsid w:val="00B049B4"/>
    <w:rsid w:val="00B04B3C"/>
    <w:rsid w:val="00B05728"/>
    <w:rsid w:val="00B05744"/>
    <w:rsid w:val="00B05E4B"/>
    <w:rsid w:val="00B060B1"/>
    <w:rsid w:val="00B0625A"/>
    <w:rsid w:val="00B065D1"/>
    <w:rsid w:val="00B07822"/>
    <w:rsid w:val="00B07933"/>
    <w:rsid w:val="00B07FB1"/>
    <w:rsid w:val="00B10259"/>
    <w:rsid w:val="00B1126A"/>
    <w:rsid w:val="00B11A1C"/>
    <w:rsid w:val="00B11EBF"/>
    <w:rsid w:val="00B12046"/>
    <w:rsid w:val="00B12B71"/>
    <w:rsid w:val="00B13AD3"/>
    <w:rsid w:val="00B14BC5"/>
    <w:rsid w:val="00B14DF7"/>
    <w:rsid w:val="00B156F6"/>
    <w:rsid w:val="00B15732"/>
    <w:rsid w:val="00B157F5"/>
    <w:rsid w:val="00B15F73"/>
    <w:rsid w:val="00B1600D"/>
    <w:rsid w:val="00B16537"/>
    <w:rsid w:val="00B16B2E"/>
    <w:rsid w:val="00B16CE1"/>
    <w:rsid w:val="00B170A3"/>
    <w:rsid w:val="00B2109D"/>
    <w:rsid w:val="00B22867"/>
    <w:rsid w:val="00B22B4C"/>
    <w:rsid w:val="00B22C5B"/>
    <w:rsid w:val="00B23270"/>
    <w:rsid w:val="00B2366E"/>
    <w:rsid w:val="00B23AC0"/>
    <w:rsid w:val="00B23D45"/>
    <w:rsid w:val="00B242F8"/>
    <w:rsid w:val="00B2454B"/>
    <w:rsid w:val="00B24581"/>
    <w:rsid w:val="00B245B1"/>
    <w:rsid w:val="00B24FFA"/>
    <w:rsid w:val="00B261D0"/>
    <w:rsid w:val="00B262BF"/>
    <w:rsid w:val="00B2711E"/>
    <w:rsid w:val="00B271AA"/>
    <w:rsid w:val="00B300AB"/>
    <w:rsid w:val="00B3016B"/>
    <w:rsid w:val="00B30407"/>
    <w:rsid w:val="00B3070C"/>
    <w:rsid w:val="00B31201"/>
    <w:rsid w:val="00B3123F"/>
    <w:rsid w:val="00B317A6"/>
    <w:rsid w:val="00B31A6F"/>
    <w:rsid w:val="00B31CA2"/>
    <w:rsid w:val="00B31CA8"/>
    <w:rsid w:val="00B31E02"/>
    <w:rsid w:val="00B3202F"/>
    <w:rsid w:val="00B33016"/>
    <w:rsid w:val="00B331F9"/>
    <w:rsid w:val="00B33817"/>
    <w:rsid w:val="00B34259"/>
    <w:rsid w:val="00B34649"/>
    <w:rsid w:val="00B349D3"/>
    <w:rsid w:val="00B3522E"/>
    <w:rsid w:val="00B35840"/>
    <w:rsid w:val="00B3591A"/>
    <w:rsid w:val="00B36083"/>
    <w:rsid w:val="00B361D1"/>
    <w:rsid w:val="00B36C9C"/>
    <w:rsid w:val="00B36F2E"/>
    <w:rsid w:val="00B37A2D"/>
    <w:rsid w:val="00B37EA5"/>
    <w:rsid w:val="00B407BF"/>
    <w:rsid w:val="00B40A6E"/>
    <w:rsid w:val="00B41B64"/>
    <w:rsid w:val="00B424C3"/>
    <w:rsid w:val="00B42A2E"/>
    <w:rsid w:val="00B42DA7"/>
    <w:rsid w:val="00B42E83"/>
    <w:rsid w:val="00B42EA7"/>
    <w:rsid w:val="00B43743"/>
    <w:rsid w:val="00B437C2"/>
    <w:rsid w:val="00B4395D"/>
    <w:rsid w:val="00B43E47"/>
    <w:rsid w:val="00B4434A"/>
    <w:rsid w:val="00B443EC"/>
    <w:rsid w:val="00B44893"/>
    <w:rsid w:val="00B45144"/>
    <w:rsid w:val="00B45479"/>
    <w:rsid w:val="00B4557D"/>
    <w:rsid w:val="00B4590C"/>
    <w:rsid w:val="00B46712"/>
    <w:rsid w:val="00B469B8"/>
    <w:rsid w:val="00B47BEE"/>
    <w:rsid w:val="00B47E15"/>
    <w:rsid w:val="00B47F49"/>
    <w:rsid w:val="00B5039B"/>
    <w:rsid w:val="00B50695"/>
    <w:rsid w:val="00B507FB"/>
    <w:rsid w:val="00B5083C"/>
    <w:rsid w:val="00B50C64"/>
    <w:rsid w:val="00B50E86"/>
    <w:rsid w:val="00B50FC0"/>
    <w:rsid w:val="00B5134F"/>
    <w:rsid w:val="00B517E3"/>
    <w:rsid w:val="00B519B6"/>
    <w:rsid w:val="00B51D64"/>
    <w:rsid w:val="00B52172"/>
    <w:rsid w:val="00B52432"/>
    <w:rsid w:val="00B52875"/>
    <w:rsid w:val="00B52A25"/>
    <w:rsid w:val="00B53EA9"/>
    <w:rsid w:val="00B53F07"/>
    <w:rsid w:val="00B54AAC"/>
    <w:rsid w:val="00B54C23"/>
    <w:rsid w:val="00B54DA4"/>
    <w:rsid w:val="00B556DB"/>
    <w:rsid w:val="00B558E2"/>
    <w:rsid w:val="00B5592E"/>
    <w:rsid w:val="00B55EC8"/>
    <w:rsid w:val="00B562C3"/>
    <w:rsid w:val="00B56427"/>
    <w:rsid w:val="00B56CE4"/>
    <w:rsid w:val="00B5779F"/>
    <w:rsid w:val="00B577D7"/>
    <w:rsid w:val="00B578FF"/>
    <w:rsid w:val="00B600FC"/>
    <w:rsid w:val="00B60435"/>
    <w:rsid w:val="00B60BD4"/>
    <w:rsid w:val="00B611EF"/>
    <w:rsid w:val="00B61376"/>
    <w:rsid w:val="00B6153C"/>
    <w:rsid w:val="00B61860"/>
    <w:rsid w:val="00B61BBE"/>
    <w:rsid w:val="00B6256B"/>
    <w:rsid w:val="00B636F9"/>
    <w:rsid w:val="00B6398A"/>
    <w:rsid w:val="00B641F4"/>
    <w:rsid w:val="00B64E3F"/>
    <w:rsid w:val="00B64EAD"/>
    <w:rsid w:val="00B64FCE"/>
    <w:rsid w:val="00B65EE6"/>
    <w:rsid w:val="00B66B94"/>
    <w:rsid w:val="00B66BF0"/>
    <w:rsid w:val="00B66DAC"/>
    <w:rsid w:val="00B67054"/>
    <w:rsid w:val="00B67630"/>
    <w:rsid w:val="00B6781C"/>
    <w:rsid w:val="00B67A72"/>
    <w:rsid w:val="00B67D4E"/>
    <w:rsid w:val="00B67E68"/>
    <w:rsid w:val="00B7020D"/>
    <w:rsid w:val="00B70E6E"/>
    <w:rsid w:val="00B70E75"/>
    <w:rsid w:val="00B71499"/>
    <w:rsid w:val="00B7171A"/>
    <w:rsid w:val="00B71787"/>
    <w:rsid w:val="00B71BE8"/>
    <w:rsid w:val="00B72043"/>
    <w:rsid w:val="00B72104"/>
    <w:rsid w:val="00B73BF2"/>
    <w:rsid w:val="00B73F78"/>
    <w:rsid w:val="00B74438"/>
    <w:rsid w:val="00B74A74"/>
    <w:rsid w:val="00B752D2"/>
    <w:rsid w:val="00B75FC3"/>
    <w:rsid w:val="00B76755"/>
    <w:rsid w:val="00B76FEC"/>
    <w:rsid w:val="00B772D3"/>
    <w:rsid w:val="00B775A6"/>
    <w:rsid w:val="00B80233"/>
    <w:rsid w:val="00B80B50"/>
    <w:rsid w:val="00B80FA9"/>
    <w:rsid w:val="00B817C8"/>
    <w:rsid w:val="00B81872"/>
    <w:rsid w:val="00B81B6F"/>
    <w:rsid w:val="00B81CA9"/>
    <w:rsid w:val="00B81FB3"/>
    <w:rsid w:val="00B8355C"/>
    <w:rsid w:val="00B84346"/>
    <w:rsid w:val="00B84482"/>
    <w:rsid w:val="00B851EF"/>
    <w:rsid w:val="00B8521C"/>
    <w:rsid w:val="00B853C7"/>
    <w:rsid w:val="00B85A5F"/>
    <w:rsid w:val="00B85C24"/>
    <w:rsid w:val="00B86561"/>
    <w:rsid w:val="00B875A9"/>
    <w:rsid w:val="00B87BDA"/>
    <w:rsid w:val="00B90003"/>
    <w:rsid w:val="00B90005"/>
    <w:rsid w:val="00B900BE"/>
    <w:rsid w:val="00B90316"/>
    <w:rsid w:val="00B90D7C"/>
    <w:rsid w:val="00B916F8"/>
    <w:rsid w:val="00B91D96"/>
    <w:rsid w:val="00B91F20"/>
    <w:rsid w:val="00B91F21"/>
    <w:rsid w:val="00B91F82"/>
    <w:rsid w:val="00B920F4"/>
    <w:rsid w:val="00B92BDF"/>
    <w:rsid w:val="00B93044"/>
    <w:rsid w:val="00B93525"/>
    <w:rsid w:val="00B939B0"/>
    <w:rsid w:val="00B93E1C"/>
    <w:rsid w:val="00B94B1F"/>
    <w:rsid w:val="00B94F7C"/>
    <w:rsid w:val="00B9512C"/>
    <w:rsid w:val="00B96241"/>
    <w:rsid w:val="00B962E6"/>
    <w:rsid w:val="00B9687E"/>
    <w:rsid w:val="00B97026"/>
    <w:rsid w:val="00B97342"/>
    <w:rsid w:val="00BA019B"/>
    <w:rsid w:val="00BA02D0"/>
    <w:rsid w:val="00BA050B"/>
    <w:rsid w:val="00BA0586"/>
    <w:rsid w:val="00BA1BF1"/>
    <w:rsid w:val="00BA1FF9"/>
    <w:rsid w:val="00BA233B"/>
    <w:rsid w:val="00BA2882"/>
    <w:rsid w:val="00BA2939"/>
    <w:rsid w:val="00BA2F64"/>
    <w:rsid w:val="00BA3306"/>
    <w:rsid w:val="00BA34C9"/>
    <w:rsid w:val="00BA3929"/>
    <w:rsid w:val="00BA3A98"/>
    <w:rsid w:val="00BA46F2"/>
    <w:rsid w:val="00BA4B9D"/>
    <w:rsid w:val="00BA4BCE"/>
    <w:rsid w:val="00BA5251"/>
    <w:rsid w:val="00BA56F7"/>
    <w:rsid w:val="00BA5B9B"/>
    <w:rsid w:val="00BA6ECE"/>
    <w:rsid w:val="00BA6ED0"/>
    <w:rsid w:val="00BB01AF"/>
    <w:rsid w:val="00BB01CA"/>
    <w:rsid w:val="00BB0F83"/>
    <w:rsid w:val="00BB1735"/>
    <w:rsid w:val="00BB189E"/>
    <w:rsid w:val="00BB1C40"/>
    <w:rsid w:val="00BB270B"/>
    <w:rsid w:val="00BB3160"/>
    <w:rsid w:val="00BB421E"/>
    <w:rsid w:val="00BB44B4"/>
    <w:rsid w:val="00BB4503"/>
    <w:rsid w:val="00BB4923"/>
    <w:rsid w:val="00BB4D37"/>
    <w:rsid w:val="00BB4F81"/>
    <w:rsid w:val="00BB6217"/>
    <w:rsid w:val="00BB6F8A"/>
    <w:rsid w:val="00BB7764"/>
    <w:rsid w:val="00BC00DA"/>
    <w:rsid w:val="00BC0537"/>
    <w:rsid w:val="00BC075B"/>
    <w:rsid w:val="00BC0AF2"/>
    <w:rsid w:val="00BC1A26"/>
    <w:rsid w:val="00BC1B37"/>
    <w:rsid w:val="00BC1F53"/>
    <w:rsid w:val="00BC2332"/>
    <w:rsid w:val="00BC2364"/>
    <w:rsid w:val="00BC28D6"/>
    <w:rsid w:val="00BC2C06"/>
    <w:rsid w:val="00BC3173"/>
    <w:rsid w:val="00BC398F"/>
    <w:rsid w:val="00BC3C71"/>
    <w:rsid w:val="00BC3D84"/>
    <w:rsid w:val="00BC3F57"/>
    <w:rsid w:val="00BC4044"/>
    <w:rsid w:val="00BC429B"/>
    <w:rsid w:val="00BC43F1"/>
    <w:rsid w:val="00BC4D45"/>
    <w:rsid w:val="00BC57D5"/>
    <w:rsid w:val="00BC61F4"/>
    <w:rsid w:val="00BC673F"/>
    <w:rsid w:val="00BC6DEB"/>
    <w:rsid w:val="00BC6E5B"/>
    <w:rsid w:val="00BC72C8"/>
    <w:rsid w:val="00BC7658"/>
    <w:rsid w:val="00BC7A56"/>
    <w:rsid w:val="00BD045E"/>
    <w:rsid w:val="00BD0650"/>
    <w:rsid w:val="00BD0D66"/>
    <w:rsid w:val="00BD0DBB"/>
    <w:rsid w:val="00BD0FE9"/>
    <w:rsid w:val="00BD11DA"/>
    <w:rsid w:val="00BD1471"/>
    <w:rsid w:val="00BD254A"/>
    <w:rsid w:val="00BD2804"/>
    <w:rsid w:val="00BD2B8B"/>
    <w:rsid w:val="00BD40B8"/>
    <w:rsid w:val="00BD419D"/>
    <w:rsid w:val="00BD41CD"/>
    <w:rsid w:val="00BD4270"/>
    <w:rsid w:val="00BD55EB"/>
    <w:rsid w:val="00BD5E6C"/>
    <w:rsid w:val="00BD69E5"/>
    <w:rsid w:val="00BE1BB9"/>
    <w:rsid w:val="00BE22FD"/>
    <w:rsid w:val="00BE2659"/>
    <w:rsid w:val="00BE2676"/>
    <w:rsid w:val="00BE27FF"/>
    <w:rsid w:val="00BE340B"/>
    <w:rsid w:val="00BE34D9"/>
    <w:rsid w:val="00BE3DE8"/>
    <w:rsid w:val="00BE40E4"/>
    <w:rsid w:val="00BE4381"/>
    <w:rsid w:val="00BE45E0"/>
    <w:rsid w:val="00BE4661"/>
    <w:rsid w:val="00BE49D4"/>
    <w:rsid w:val="00BE4E37"/>
    <w:rsid w:val="00BE537A"/>
    <w:rsid w:val="00BE54EF"/>
    <w:rsid w:val="00BE5B46"/>
    <w:rsid w:val="00BE60A3"/>
    <w:rsid w:val="00BE62C7"/>
    <w:rsid w:val="00BE6986"/>
    <w:rsid w:val="00BE69A4"/>
    <w:rsid w:val="00BE6D1C"/>
    <w:rsid w:val="00BE6D2E"/>
    <w:rsid w:val="00BE6FCD"/>
    <w:rsid w:val="00BE7288"/>
    <w:rsid w:val="00BE72D9"/>
    <w:rsid w:val="00BE795B"/>
    <w:rsid w:val="00BE7F1F"/>
    <w:rsid w:val="00BF020F"/>
    <w:rsid w:val="00BF02B2"/>
    <w:rsid w:val="00BF03E7"/>
    <w:rsid w:val="00BF0421"/>
    <w:rsid w:val="00BF1114"/>
    <w:rsid w:val="00BF2036"/>
    <w:rsid w:val="00BF238C"/>
    <w:rsid w:val="00BF27D1"/>
    <w:rsid w:val="00BF3230"/>
    <w:rsid w:val="00BF363B"/>
    <w:rsid w:val="00BF3D69"/>
    <w:rsid w:val="00BF4089"/>
    <w:rsid w:val="00BF43B5"/>
    <w:rsid w:val="00BF43F6"/>
    <w:rsid w:val="00BF55E8"/>
    <w:rsid w:val="00BF57C4"/>
    <w:rsid w:val="00BF5BF6"/>
    <w:rsid w:val="00BF5E6E"/>
    <w:rsid w:val="00BF600F"/>
    <w:rsid w:val="00BF6F61"/>
    <w:rsid w:val="00BF6F9F"/>
    <w:rsid w:val="00BF7138"/>
    <w:rsid w:val="00BF72CC"/>
    <w:rsid w:val="00BF7756"/>
    <w:rsid w:val="00BF79E1"/>
    <w:rsid w:val="00C0043B"/>
    <w:rsid w:val="00C009CB"/>
    <w:rsid w:val="00C00D74"/>
    <w:rsid w:val="00C0129B"/>
    <w:rsid w:val="00C01456"/>
    <w:rsid w:val="00C01B7A"/>
    <w:rsid w:val="00C0205E"/>
    <w:rsid w:val="00C023FA"/>
    <w:rsid w:val="00C02C1E"/>
    <w:rsid w:val="00C034FF"/>
    <w:rsid w:val="00C03624"/>
    <w:rsid w:val="00C036F0"/>
    <w:rsid w:val="00C03D40"/>
    <w:rsid w:val="00C03E8E"/>
    <w:rsid w:val="00C046D2"/>
    <w:rsid w:val="00C04FE4"/>
    <w:rsid w:val="00C0516B"/>
    <w:rsid w:val="00C0527F"/>
    <w:rsid w:val="00C05ACC"/>
    <w:rsid w:val="00C0633B"/>
    <w:rsid w:val="00C068CB"/>
    <w:rsid w:val="00C068EE"/>
    <w:rsid w:val="00C06ACA"/>
    <w:rsid w:val="00C06D84"/>
    <w:rsid w:val="00C07579"/>
    <w:rsid w:val="00C077DC"/>
    <w:rsid w:val="00C07DD8"/>
    <w:rsid w:val="00C07E6F"/>
    <w:rsid w:val="00C103D2"/>
    <w:rsid w:val="00C10629"/>
    <w:rsid w:val="00C106B9"/>
    <w:rsid w:val="00C10717"/>
    <w:rsid w:val="00C10A0B"/>
    <w:rsid w:val="00C10C96"/>
    <w:rsid w:val="00C1133C"/>
    <w:rsid w:val="00C11395"/>
    <w:rsid w:val="00C11AFC"/>
    <w:rsid w:val="00C11D9B"/>
    <w:rsid w:val="00C1282D"/>
    <w:rsid w:val="00C1319F"/>
    <w:rsid w:val="00C13252"/>
    <w:rsid w:val="00C13319"/>
    <w:rsid w:val="00C1362F"/>
    <w:rsid w:val="00C138F5"/>
    <w:rsid w:val="00C1394C"/>
    <w:rsid w:val="00C13F14"/>
    <w:rsid w:val="00C144AB"/>
    <w:rsid w:val="00C14A26"/>
    <w:rsid w:val="00C158DC"/>
    <w:rsid w:val="00C159AE"/>
    <w:rsid w:val="00C15AAC"/>
    <w:rsid w:val="00C15CF0"/>
    <w:rsid w:val="00C16A86"/>
    <w:rsid w:val="00C175AE"/>
    <w:rsid w:val="00C17DC2"/>
    <w:rsid w:val="00C200E9"/>
    <w:rsid w:val="00C2089D"/>
    <w:rsid w:val="00C20F34"/>
    <w:rsid w:val="00C21751"/>
    <w:rsid w:val="00C21A13"/>
    <w:rsid w:val="00C21A96"/>
    <w:rsid w:val="00C21BC7"/>
    <w:rsid w:val="00C21E80"/>
    <w:rsid w:val="00C225AB"/>
    <w:rsid w:val="00C22DA8"/>
    <w:rsid w:val="00C231A9"/>
    <w:rsid w:val="00C2427D"/>
    <w:rsid w:val="00C24824"/>
    <w:rsid w:val="00C25D56"/>
    <w:rsid w:val="00C25F08"/>
    <w:rsid w:val="00C26BEB"/>
    <w:rsid w:val="00C26BED"/>
    <w:rsid w:val="00C26E71"/>
    <w:rsid w:val="00C26F9D"/>
    <w:rsid w:val="00C27202"/>
    <w:rsid w:val="00C274DB"/>
    <w:rsid w:val="00C27741"/>
    <w:rsid w:val="00C27DD9"/>
    <w:rsid w:val="00C30028"/>
    <w:rsid w:val="00C30802"/>
    <w:rsid w:val="00C312CB"/>
    <w:rsid w:val="00C31871"/>
    <w:rsid w:val="00C319E1"/>
    <w:rsid w:val="00C31F3B"/>
    <w:rsid w:val="00C3203A"/>
    <w:rsid w:val="00C32D63"/>
    <w:rsid w:val="00C32EA0"/>
    <w:rsid w:val="00C333F8"/>
    <w:rsid w:val="00C33873"/>
    <w:rsid w:val="00C339E1"/>
    <w:rsid w:val="00C33AA8"/>
    <w:rsid w:val="00C33EA7"/>
    <w:rsid w:val="00C340C0"/>
    <w:rsid w:val="00C340E7"/>
    <w:rsid w:val="00C34AC7"/>
    <w:rsid w:val="00C34D67"/>
    <w:rsid w:val="00C35262"/>
    <w:rsid w:val="00C35446"/>
    <w:rsid w:val="00C3599F"/>
    <w:rsid w:val="00C359EF"/>
    <w:rsid w:val="00C35BB7"/>
    <w:rsid w:val="00C361D1"/>
    <w:rsid w:val="00C36221"/>
    <w:rsid w:val="00C3738D"/>
    <w:rsid w:val="00C37624"/>
    <w:rsid w:val="00C37B42"/>
    <w:rsid w:val="00C37C52"/>
    <w:rsid w:val="00C400B2"/>
    <w:rsid w:val="00C40361"/>
    <w:rsid w:val="00C4049B"/>
    <w:rsid w:val="00C4075F"/>
    <w:rsid w:val="00C40A48"/>
    <w:rsid w:val="00C40AB4"/>
    <w:rsid w:val="00C414D7"/>
    <w:rsid w:val="00C4168F"/>
    <w:rsid w:val="00C41757"/>
    <w:rsid w:val="00C41949"/>
    <w:rsid w:val="00C41950"/>
    <w:rsid w:val="00C41B82"/>
    <w:rsid w:val="00C41B8F"/>
    <w:rsid w:val="00C41C30"/>
    <w:rsid w:val="00C423E2"/>
    <w:rsid w:val="00C4268C"/>
    <w:rsid w:val="00C42B5C"/>
    <w:rsid w:val="00C42D5D"/>
    <w:rsid w:val="00C43089"/>
    <w:rsid w:val="00C432BF"/>
    <w:rsid w:val="00C433C3"/>
    <w:rsid w:val="00C435C6"/>
    <w:rsid w:val="00C4379D"/>
    <w:rsid w:val="00C43A07"/>
    <w:rsid w:val="00C442CF"/>
    <w:rsid w:val="00C44513"/>
    <w:rsid w:val="00C44722"/>
    <w:rsid w:val="00C44B61"/>
    <w:rsid w:val="00C44F6C"/>
    <w:rsid w:val="00C45BB2"/>
    <w:rsid w:val="00C46134"/>
    <w:rsid w:val="00C46892"/>
    <w:rsid w:val="00C47E48"/>
    <w:rsid w:val="00C50136"/>
    <w:rsid w:val="00C505C5"/>
    <w:rsid w:val="00C51445"/>
    <w:rsid w:val="00C51DF9"/>
    <w:rsid w:val="00C523FA"/>
    <w:rsid w:val="00C5250E"/>
    <w:rsid w:val="00C52918"/>
    <w:rsid w:val="00C52C83"/>
    <w:rsid w:val="00C52FFD"/>
    <w:rsid w:val="00C53BA9"/>
    <w:rsid w:val="00C53C81"/>
    <w:rsid w:val="00C54E80"/>
    <w:rsid w:val="00C54EEA"/>
    <w:rsid w:val="00C55554"/>
    <w:rsid w:val="00C55E9A"/>
    <w:rsid w:val="00C56CA2"/>
    <w:rsid w:val="00C57139"/>
    <w:rsid w:val="00C571C3"/>
    <w:rsid w:val="00C575BA"/>
    <w:rsid w:val="00C57723"/>
    <w:rsid w:val="00C603CC"/>
    <w:rsid w:val="00C60EF7"/>
    <w:rsid w:val="00C60FF7"/>
    <w:rsid w:val="00C61049"/>
    <w:rsid w:val="00C61308"/>
    <w:rsid w:val="00C61714"/>
    <w:rsid w:val="00C61C8F"/>
    <w:rsid w:val="00C62AA7"/>
    <w:rsid w:val="00C62DD4"/>
    <w:rsid w:val="00C62E11"/>
    <w:rsid w:val="00C62F22"/>
    <w:rsid w:val="00C63481"/>
    <w:rsid w:val="00C6385A"/>
    <w:rsid w:val="00C63CE3"/>
    <w:rsid w:val="00C63D7A"/>
    <w:rsid w:val="00C64043"/>
    <w:rsid w:val="00C64490"/>
    <w:rsid w:val="00C677F2"/>
    <w:rsid w:val="00C67EFE"/>
    <w:rsid w:val="00C70778"/>
    <w:rsid w:val="00C71384"/>
    <w:rsid w:val="00C7279D"/>
    <w:rsid w:val="00C72A09"/>
    <w:rsid w:val="00C72E11"/>
    <w:rsid w:val="00C73460"/>
    <w:rsid w:val="00C73475"/>
    <w:rsid w:val="00C73524"/>
    <w:rsid w:val="00C73670"/>
    <w:rsid w:val="00C73899"/>
    <w:rsid w:val="00C7397F"/>
    <w:rsid w:val="00C73D7E"/>
    <w:rsid w:val="00C73EAA"/>
    <w:rsid w:val="00C745D2"/>
    <w:rsid w:val="00C74979"/>
    <w:rsid w:val="00C74B29"/>
    <w:rsid w:val="00C74D62"/>
    <w:rsid w:val="00C74EFE"/>
    <w:rsid w:val="00C75333"/>
    <w:rsid w:val="00C757EC"/>
    <w:rsid w:val="00C7589E"/>
    <w:rsid w:val="00C759D3"/>
    <w:rsid w:val="00C75AA6"/>
    <w:rsid w:val="00C75B41"/>
    <w:rsid w:val="00C76566"/>
    <w:rsid w:val="00C7799B"/>
    <w:rsid w:val="00C8053C"/>
    <w:rsid w:val="00C807A7"/>
    <w:rsid w:val="00C83780"/>
    <w:rsid w:val="00C838E2"/>
    <w:rsid w:val="00C83BD9"/>
    <w:rsid w:val="00C83D1E"/>
    <w:rsid w:val="00C84013"/>
    <w:rsid w:val="00C847A7"/>
    <w:rsid w:val="00C84AF8"/>
    <w:rsid w:val="00C84F95"/>
    <w:rsid w:val="00C85053"/>
    <w:rsid w:val="00C8520E"/>
    <w:rsid w:val="00C85306"/>
    <w:rsid w:val="00C85E41"/>
    <w:rsid w:val="00C864D8"/>
    <w:rsid w:val="00C8667E"/>
    <w:rsid w:val="00C86CE5"/>
    <w:rsid w:val="00C86F42"/>
    <w:rsid w:val="00C86FE8"/>
    <w:rsid w:val="00C87675"/>
    <w:rsid w:val="00C87E28"/>
    <w:rsid w:val="00C90701"/>
    <w:rsid w:val="00C90FAB"/>
    <w:rsid w:val="00C91239"/>
    <w:rsid w:val="00C91B20"/>
    <w:rsid w:val="00C92E9A"/>
    <w:rsid w:val="00C93036"/>
    <w:rsid w:val="00C93A52"/>
    <w:rsid w:val="00C93D67"/>
    <w:rsid w:val="00C93F50"/>
    <w:rsid w:val="00C9453C"/>
    <w:rsid w:val="00C9495A"/>
    <w:rsid w:val="00C94965"/>
    <w:rsid w:val="00C95A95"/>
    <w:rsid w:val="00C960B6"/>
    <w:rsid w:val="00C969A5"/>
    <w:rsid w:val="00C96E90"/>
    <w:rsid w:val="00C96F1E"/>
    <w:rsid w:val="00C970BA"/>
    <w:rsid w:val="00CA0009"/>
    <w:rsid w:val="00CA00D5"/>
    <w:rsid w:val="00CA06D7"/>
    <w:rsid w:val="00CA1212"/>
    <w:rsid w:val="00CA159A"/>
    <w:rsid w:val="00CA351A"/>
    <w:rsid w:val="00CA36AE"/>
    <w:rsid w:val="00CA3A4A"/>
    <w:rsid w:val="00CA4849"/>
    <w:rsid w:val="00CA4885"/>
    <w:rsid w:val="00CA4BAC"/>
    <w:rsid w:val="00CA5778"/>
    <w:rsid w:val="00CA5C63"/>
    <w:rsid w:val="00CA5D18"/>
    <w:rsid w:val="00CA5DC9"/>
    <w:rsid w:val="00CA65A9"/>
    <w:rsid w:val="00CA66E8"/>
    <w:rsid w:val="00CA67BA"/>
    <w:rsid w:val="00CA6B64"/>
    <w:rsid w:val="00CA6E2D"/>
    <w:rsid w:val="00CA7730"/>
    <w:rsid w:val="00CA7CA6"/>
    <w:rsid w:val="00CB0141"/>
    <w:rsid w:val="00CB03DA"/>
    <w:rsid w:val="00CB1084"/>
    <w:rsid w:val="00CB12EB"/>
    <w:rsid w:val="00CB1339"/>
    <w:rsid w:val="00CB1536"/>
    <w:rsid w:val="00CB1FB9"/>
    <w:rsid w:val="00CB2036"/>
    <w:rsid w:val="00CB24C6"/>
    <w:rsid w:val="00CB254F"/>
    <w:rsid w:val="00CB29E1"/>
    <w:rsid w:val="00CB3107"/>
    <w:rsid w:val="00CB32B0"/>
    <w:rsid w:val="00CB3400"/>
    <w:rsid w:val="00CB3787"/>
    <w:rsid w:val="00CB4240"/>
    <w:rsid w:val="00CB42D8"/>
    <w:rsid w:val="00CB4837"/>
    <w:rsid w:val="00CB4C78"/>
    <w:rsid w:val="00CB4F1A"/>
    <w:rsid w:val="00CB515A"/>
    <w:rsid w:val="00CB5697"/>
    <w:rsid w:val="00CB5937"/>
    <w:rsid w:val="00CB5AC2"/>
    <w:rsid w:val="00CB62B0"/>
    <w:rsid w:val="00CB6ED2"/>
    <w:rsid w:val="00CB78D8"/>
    <w:rsid w:val="00CB7F1F"/>
    <w:rsid w:val="00CC0CFD"/>
    <w:rsid w:val="00CC180F"/>
    <w:rsid w:val="00CC1B88"/>
    <w:rsid w:val="00CC1C3B"/>
    <w:rsid w:val="00CC1D8B"/>
    <w:rsid w:val="00CC202D"/>
    <w:rsid w:val="00CC218E"/>
    <w:rsid w:val="00CC2CD1"/>
    <w:rsid w:val="00CC2DA9"/>
    <w:rsid w:val="00CC2E2D"/>
    <w:rsid w:val="00CC3207"/>
    <w:rsid w:val="00CC32CD"/>
    <w:rsid w:val="00CC3A29"/>
    <w:rsid w:val="00CC3D01"/>
    <w:rsid w:val="00CC4A3D"/>
    <w:rsid w:val="00CC511F"/>
    <w:rsid w:val="00CC6030"/>
    <w:rsid w:val="00CC63FF"/>
    <w:rsid w:val="00CC6732"/>
    <w:rsid w:val="00CC6895"/>
    <w:rsid w:val="00CC6A65"/>
    <w:rsid w:val="00CC6DBB"/>
    <w:rsid w:val="00CC6DBD"/>
    <w:rsid w:val="00CC6E1B"/>
    <w:rsid w:val="00CC7061"/>
    <w:rsid w:val="00CC7DD6"/>
    <w:rsid w:val="00CC7EC0"/>
    <w:rsid w:val="00CD004B"/>
    <w:rsid w:val="00CD06FF"/>
    <w:rsid w:val="00CD12CE"/>
    <w:rsid w:val="00CD13E7"/>
    <w:rsid w:val="00CD1625"/>
    <w:rsid w:val="00CD1706"/>
    <w:rsid w:val="00CD17E8"/>
    <w:rsid w:val="00CD2CFE"/>
    <w:rsid w:val="00CD35FC"/>
    <w:rsid w:val="00CD3645"/>
    <w:rsid w:val="00CD39A5"/>
    <w:rsid w:val="00CD3DCE"/>
    <w:rsid w:val="00CD3E91"/>
    <w:rsid w:val="00CD52B5"/>
    <w:rsid w:val="00CD52FD"/>
    <w:rsid w:val="00CD5350"/>
    <w:rsid w:val="00CD5870"/>
    <w:rsid w:val="00CD5932"/>
    <w:rsid w:val="00CD5C0C"/>
    <w:rsid w:val="00CD6062"/>
    <w:rsid w:val="00CD64EC"/>
    <w:rsid w:val="00CD68EA"/>
    <w:rsid w:val="00CD7393"/>
    <w:rsid w:val="00CD7F16"/>
    <w:rsid w:val="00CD7F70"/>
    <w:rsid w:val="00CE0516"/>
    <w:rsid w:val="00CE06E0"/>
    <w:rsid w:val="00CE09A1"/>
    <w:rsid w:val="00CE0DF2"/>
    <w:rsid w:val="00CE10B3"/>
    <w:rsid w:val="00CE110F"/>
    <w:rsid w:val="00CE11A0"/>
    <w:rsid w:val="00CE1393"/>
    <w:rsid w:val="00CE144D"/>
    <w:rsid w:val="00CE26E6"/>
    <w:rsid w:val="00CE27DE"/>
    <w:rsid w:val="00CE2F5B"/>
    <w:rsid w:val="00CE3318"/>
    <w:rsid w:val="00CE3950"/>
    <w:rsid w:val="00CE3B4D"/>
    <w:rsid w:val="00CE3E05"/>
    <w:rsid w:val="00CE4846"/>
    <w:rsid w:val="00CE5330"/>
    <w:rsid w:val="00CE547B"/>
    <w:rsid w:val="00CE55BC"/>
    <w:rsid w:val="00CE5FF4"/>
    <w:rsid w:val="00CE66E1"/>
    <w:rsid w:val="00CE6DF7"/>
    <w:rsid w:val="00CF037B"/>
    <w:rsid w:val="00CF0CFA"/>
    <w:rsid w:val="00CF12B1"/>
    <w:rsid w:val="00CF12B4"/>
    <w:rsid w:val="00CF1357"/>
    <w:rsid w:val="00CF13CB"/>
    <w:rsid w:val="00CF1692"/>
    <w:rsid w:val="00CF1DC5"/>
    <w:rsid w:val="00CF1F1D"/>
    <w:rsid w:val="00CF2325"/>
    <w:rsid w:val="00CF2404"/>
    <w:rsid w:val="00CF2A74"/>
    <w:rsid w:val="00CF33E2"/>
    <w:rsid w:val="00CF3608"/>
    <w:rsid w:val="00CF43F0"/>
    <w:rsid w:val="00CF4A1A"/>
    <w:rsid w:val="00CF5AD8"/>
    <w:rsid w:val="00CF613E"/>
    <w:rsid w:val="00CF6578"/>
    <w:rsid w:val="00CF6864"/>
    <w:rsid w:val="00CF6EED"/>
    <w:rsid w:val="00CF76AE"/>
    <w:rsid w:val="00D0028B"/>
    <w:rsid w:val="00D004CC"/>
    <w:rsid w:val="00D006DC"/>
    <w:rsid w:val="00D0126A"/>
    <w:rsid w:val="00D014AE"/>
    <w:rsid w:val="00D01B9B"/>
    <w:rsid w:val="00D022DD"/>
    <w:rsid w:val="00D024A9"/>
    <w:rsid w:val="00D0277C"/>
    <w:rsid w:val="00D028F0"/>
    <w:rsid w:val="00D02A7A"/>
    <w:rsid w:val="00D02B27"/>
    <w:rsid w:val="00D030D8"/>
    <w:rsid w:val="00D03502"/>
    <w:rsid w:val="00D03C42"/>
    <w:rsid w:val="00D03E58"/>
    <w:rsid w:val="00D03F4F"/>
    <w:rsid w:val="00D03F85"/>
    <w:rsid w:val="00D04AA8"/>
    <w:rsid w:val="00D04C7E"/>
    <w:rsid w:val="00D04D11"/>
    <w:rsid w:val="00D0508E"/>
    <w:rsid w:val="00D059E1"/>
    <w:rsid w:val="00D05FC7"/>
    <w:rsid w:val="00D06228"/>
    <w:rsid w:val="00D06715"/>
    <w:rsid w:val="00D06AB8"/>
    <w:rsid w:val="00D06B00"/>
    <w:rsid w:val="00D06DC1"/>
    <w:rsid w:val="00D0713B"/>
    <w:rsid w:val="00D0789E"/>
    <w:rsid w:val="00D10709"/>
    <w:rsid w:val="00D10D45"/>
    <w:rsid w:val="00D11ABB"/>
    <w:rsid w:val="00D11C4C"/>
    <w:rsid w:val="00D125C1"/>
    <w:rsid w:val="00D13426"/>
    <w:rsid w:val="00D1346E"/>
    <w:rsid w:val="00D135E6"/>
    <w:rsid w:val="00D1383A"/>
    <w:rsid w:val="00D1443E"/>
    <w:rsid w:val="00D14542"/>
    <w:rsid w:val="00D14C45"/>
    <w:rsid w:val="00D15348"/>
    <w:rsid w:val="00D15B48"/>
    <w:rsid w:val="00D163AA"/>
    <w:rsid w:val="00D16568"/>
    <w:rsid w:val="00D16926"/>
    <w:rsid w:val="00D16A2E"/>
    <w:rsid w:val="00D17253"/>
    <w:rsid w:val="00D17D1F"/>
    <w:rsid w:val="00D17F13"/>
    <w:rsid w:val="00D2001A"/>
    <w:rsid w:val="00D20BB5"/>
    <w:rsid w:val="00D21D0F"/>
    <w:rsid w:val="00D22661"/>
    <w:rsid w:val="00D22FA4"/>
    <w:rsid w:val="00D23142"/>
    <w:rsid w:val="00D23481"/>
    <w:rsid w:val="00D23623"/>
    <w:rsid w:val="00D2387B"/>
    <w:rsid w:val="00D23C8F"/>
    <w:rsid w:val="00D23DB3"/>
    <w:rsid w:val="00D23E33"/>
    <w:rsid w:val="00D241CB"/>
    <w:rsid w:val="00D242C3"/>
    <w:rsid w:val="00D257B6"/>
    <w:rsid w:val="00D25962"/>
    <w:rsid w:val="00D25E63"/>
    <w:rsid w:val="00D25EF1"/>
    <w:rsid w:val="00D26102"/>
    <w:rsid w:val="00D266F7"/>
    <w:rsid w:val="00D26925"/>
    <w:rsid w:val="00D26CA0"/>
    <w:rsid w:val="00D26F71"/>
    <w:rsid w:val="00D272A5"/>
    <w:rsid w:val="00D277BE"/>
    <w:rsid w:val="00D27B51"/>
    <w:rsid w:val="00D27DCA"/>
    <w:rsid w:val="00D27E48"/>
    <w:rsid w:val="00D3048B"/>
    <w:rsid w:val="00D31906"/>
    <w:rsid w:val="00D32272"/>
    <w:rsid w:val="00D329F3"/>
    <w:rsid w:val="00D32B3D"/>
    <w:rsid w:val="00D333F4"/>
    <w:rsid w:val="00D33D1C"/>
    <w:rsid w:val="00D33F45"/>
    <w:rsid w:val="00D34813"/>
    <w:rsid w:val="00D3503C"/>
    <w:rsid w:val="00D354AD"/>
    <w:rsid w:val="00D35AD1"/>
    <w:rsid w:val="00D371F3"/>
    <w:rsid w:val="00D37237"/>
    <w:rsid w:val="00D372E3"/>
    <w:rsid w:val="00D37405"/>
    <w:rsid w:val="00D375E5"/>
    <w:rsid w:val="00D37727"/>
    <w:rsid w:val="00D37C6B"/>
    <w:rsid w:val="00D400BC"/>
    <w:rsid w:val="00D403CA"/>
    <w:rsid w:val="00D41363"/>
    <w:rsid w:val="00D416EF"/>
    <w:rsid w:val="00D41BAE"/>
    <w:rsid w:val="00D4226E"/>
    <w:rsid w:val="00D42BC7"/>
    <w:rsid w:val="00D43043"/>
    <w:rsid w:val="00D4345C"/>
    <w:rsid w:val="00D43625"/>
    <w:rsid w:val="00D442AB"/>
    <w:rsid w:val="00D4519D"/>
    <w:rsid w:val="00D455A9"/>
    <w:rsid w:val="00D45BBA"/>
    <w:rsid w:val="00D45EB6"/>
    <w:rsid w:val="00D46C27"/>
    <w:rsid w:val="00D46D73"/>
    <w:rsid w:val="00D473F6"/>
    <w:rsid w:val="00D47703"/>
    <w:rsid w:val="00D47DE6"/>
    <w:rsid w:val="00D47EEB"/>
    <w:rsid w:val="00D503C8"/>
    <w:rsid w:val="00D50831"/>
    <w:rsid w:val="00D50AFB"/>
    <w:rsid w:val="00D50FF3"/>
    <w:rsid w:val="00D51479"/>
    <w:rsid w:val="00D5170A"/>
    <w:rsid w:val="00D51D8F"/>
    <w:rsid w:val="00D52727"/>
    <w:rsid w:val="00D52938"/>
    <w:rsid w:val="00D52E70"/>
    <w:rsid w:val="00D535D2"/>
    <w:rsid w:val="00D536C4"/>
    <w:rsid w:val="00D537EE"/>
    <w:rsid w:val="00D55292"/>
    <w:rsid w:val="00D5532E"/>
    <w:rsid w:val="00D553F1"/>
    <w:rsid w:val="00D55570"/>
    <w:rsid w:val="00D559A6"/>
    <w:rsid w:val="00D55A0E"/>
    <w:rsid w:val="00D56127"/>
    <w:rsid w:val="00D56987"/>
    <w:rsid w:val="00D5728B"/>
    <w:rsid w:val="00D57596"/>
    <w:rsid w:val="00D576EB"/>
    <w:rsid w:val="00D57A62"/>
    <w:rsid w:val="00D602F6"/>
    <w:rsid w:val="00D60476"/>
    <w:rsid w:val="00D60738"/>
    <w:rsid w:val="00D60A15"/>
    <w:rsid w:val="00D60FA5"/>
    <w:rsid w:val="00D61052"/>
    <w:rsid w:val="00D615F9"/>
    <w:rsid w:val="00D616DD"/>
    <w:rsid w:val="00D61FD4"/>
    <w:rsid w:val="00D6239F"/>
    <w:rsid w:val="00D628CC"/>
    <w:rsid w:val="00D62D7F"/>
    <w:rsid w:val="00D632F7"/>
    <w:rsid w:val="00D63E85"/>
    <w:rsid w:val="00D64140"/>
    <w:rsid w:val="00D6430B"/>
    <w:rsid w:val="00D64A51"/>
    <w:rsid w:val="00D6506F"/>
    <w:rsid w:val="00D65667"/>
    <w:rsid w:val="00D65A34"/>
    <w:rsid w:val="00D65DD9"/>
    <w:rsid w:val="00D6731A"/>
    <w:rsid w:val="00D674D5"/>
    <w:rsid w:val="00D6772F"/>
    <w:rsid w:val="00D70140"/>
    <w:rsid w:val="00D701D9"/>
    <w:rsid w:val="00D70200"/>
    <w:rsid w:val="00D70252"/>
    <w:rsid w:val="00D70904"/>
    <w:rsid w:val="00D70977"/>
    <w:rsid w:val="00D71048"/>
    <w:rsid w:val="00D710B2"/>
    <w:rsid w:val="00D713D2"/>
    <w:rsid w:val="00D71ABC"/>
    <w:rsid w:val="00D71C43"/>
    <w:rsid w:val="00D72191"/>
    <w:rsid w:val="00D723F8"/>
    <w:rsid w:val="00D72E8D"/>
    <w:rsid w:val="00D73653"/>
    <w:rsid w:val="00D73CB0"/>
    <w:rsid w:val="00D74648"/>
    <w:rsid w:val="00D747F0"/>
    <w:rsid w:val="00D753AA"/>
    <w:rsid w:val="00D75421"/>
    <w:rsid w:val="00D7613B"/>
    <w:rsid w:val="00D76348"/>
    <w:rsid w:val="00D764ED"/>
    <w:rsid w:val="00D76980"/>
    <w:rsid w:val="00D76D7F"/>
    <w:rsid w:val="00D77082"/>
    <w:rsid w:val="00D7726C"/>
    <w:rsid w:val="00D77D00"/>
    <w:rsid w:val="00D77E51"/>
    <w:rsid w:val="00D80E1D"/>
    <w:rsid w:val="00D81236"/>
    <w:rsid w:val="00D8148D"/>
    <w:rsid w:val="00D81A9B"/>
    <w:rsid w:val="00D81F0F"/>
    <w:rsid w:val="00D827F3"/>
    <w:rsid w:val="00D82863"/>
    <w:rsid w:val="00D82910"/>
    <w:rsid w:val="00D83162"/>
    <w:rsid w:val="00D831A0"/>
    <w:rsid w:val="00D832BE"/>
    <w:rsid w:val="00D833E4"/>
    <w:rsid w:val="00D83FF8"/>
    <w:rsid w:val="00D842BE"/>
    <w:rsid w:val="00D84390"/>
    <w:rsid w:val="00D84DAF"/>
    <w:rsid w:val="00D8594D"/>
    <w:rsid w:val="00D85AC6"/>
    <w:rsid w:val="00D85E14"/>
    <w:rsid w:val="00D860D3"/>
    <w:rsid w:val="00D8630E"/>
    <w:rsid w:val="00D865E4"/>
    <w:rsid w:val="00D86620"/>
    <w:rsid w:val="00D86A5A"/>
    <w:rsid w:val="00D86FC3"/>
    <w:rsid w:val="00D87795"/>
    <w:rsid w:val="00D87A70"/>
    <w:rsid w:val="00D87CC7"/>
    <w:rsid w:val="00D90610"/>
    <w:rsid w:val="00D9119B"/>
    <w:rsid w:val="00D9134B"/>
    <w:rsid w:val="00D91457"/>
    <w:rsid w:val="00D91616"/>
    <w:rsid w:val="00D917AE"/>
    <w:rsid w:val="00D9245A"/>
    <w:rsid w:val="00D924C1"/>
    <w:rsid w:val="00D939B2"/>
    <w:rsid w:val="00D93B83"/>
    <w:rsid w:val="00D93D5F"/>
    <w:rsid w:val="00D9414D"/>
    <w:rsid w:val="00D94192"/>
    <w:rsid w:val="00D94311"/>
    <w:rsid w:val="00D9490D"/>
    <w:rsid w:val="00D94AC2"/>
    <w:rsid w:val="00D94D6B"/>
    <w:rsid w:val="00D95016"/>
    <w:rsid w:val="00D955AB"/>
    <w:rsid w:val="00D95EA6"/>
    <w:rsid w:val="00D96292"/>
    <w:rsid w:val="00D96639"/>
    <w:rsid w:val="00D96EFD"/>
    <w:rsid w:val="00D97C76"/>
    <w:rsid w:val="00D97E62"/>
    <w:rsid w:val="00DA0740"/>
    <w:rsid w:val="00DA0874"/>
    <w:rsid w:val="00DA17FA"/>
    <w:rsid w:val="00DA1961"/>
    <w:rsid w:val="00DA2217"/>
    <w:rsid w:val="00DA23FD"/>
    <w:rsid w:val="00DA2572"/>
    <w:rsid w:val="00DA2F18"/>
    <w:rsid w:val="00DA2FAB"/>
    <w:rsid w:val="00DA3F97"/>
    <w:rsid w:val="00DA406F"/>
    <w:rsid w:val="00DA52FB"/>
    <w:rsid w:val="00DA53CF"/>
    <w:rsid w:val="00DA6811"/>
    <w:rsid w:val="00DA70EB"/>
    <w:rsid w:val="00DA7166"/>
    <w:rsid w:val="00DA7A1C"/>
    <w:rsid w:val="00DA7CC3"/>
    <w:rsid w:val="00DA7DA3"/>
    <w:rsid w:val="00DB1295"/>
    <w:rsid w:val="00DB1B4D"/>
    <w:rsid w:val="00DB1C3B"/>
    <w:rsid w:val="00DB2A18"/>
    <w:rsid w:val="00DB301D"/>
    <w:rsid w:val="00DB38C8"/>
    <w:rsid w:val="00DB3B62"/>
    <w:rsid w:val="00DB3DD1"/>
    <w:rsid w:val="00DB428D"/>
    <w:rsid w:val="00DB4F6F"/>
    <w:rsid w:val="00DB51BF"/>
    <w:rsid w:val="00DB530B"/>
    <w:rsid w:val="00DB5414"/>
    <w:rsid w:val="00DB5B7D"/>
    <w:rsid w:val="00DB645A"/>
    <w:rsid w:val="00DB6866"/>
    <w:rsid w:val="00DB6C15"/>
    <w:rsid w:val="00DB6E80"/>
    <w:rsid w:val="00DB7A30"/>
    <w:rsid w:val="00DC0107"/>
    <w:rsid w:val="00DC072E"/>
    <w:rsid w:val="00DC0BDF"/>
    <w:rsid w:val="00DC0C00"/>
    <w:rsid w:val="00DC19D0"/>
    <w:rsid w:val="00DC279B"/>
    <w:rsid w:val="00DC2BCF"/>
    <w:rsid w:val="00DC2C19"/>
    <w:rsid w:val="00DC2ED8"/>
    <w:rsid w:val="00DC39D5"/>
    <w:rsid w:val="00DC3BDB"/>
    <w:rsid w:val="00DC3D75"/>
    <w:rsid w:val="00DC3F3D"/>
    <w:rsid w:val="00DC40E2"/>
    <w:rsid w:val="00DC45B6"/>
    <w:rsid w:val="00DC464B"/>
    <w:rsid w:val="00DC4C75"/>
    <w:rsid w:val="00DC4C91"/>
    <w:rsid w:val="00DC51B1"/>
    <w:rsid w:val="00DC51F8"/>
    <w:rsid w:val="00DC52F1"/>
    <w:rsid w:val="00DC6115"/>
    <w:rsid w:val="00DC6734"/>
    <w:rsid w:val="00DC6749"/>
    <w:rsid w:val="00DC7236"/>
    <w:rsid w:val="00DC764B"/>
    <w:rsid w:val="00DC7EC3"/>
    <w:rsid w:val="00DD0BE7"/>
    <w:rsid w:val="00DD1060"/>
    <w:rsid w:val="00DD178A"/>
    <w:rsid w:val="00DD1BE1"/>
    <w:rsid w:val="00DD22AC"/>
    <w:rsid w:val="00DD2547"/>
    <w:rsid w:val="00DD2EAB"/>
    <w:rsid w:val="00DD449F"/>
    <w:rsid w:val="00DD4905"/>
    <w:rsid w:val="00DD5088"/>
    <w:rsid w:val="00DD5353"/>
    <w:rsid w:val="00DD56D0"/>
    <w:rsid w:val="00DD577E"/>
    <w:rsid w:val="00DD652A"/>
    <w:rsid w:val="00DD65A1"/>
    <w:rsid w:val="00DD6649"/>
    <w:rsid w:val="00DD7020"/>
    <w:rsid w:val="00DD7209"/>
    <w:rsid w:val="00DD7423"/>
    <w:rsid w:val="00DD7625"/>
    <w:rsid w:val="00DD78A5"/>
    <w:rsid w:val="00DE0155"/>
    <w:rsid w:val="00DE0226"/>
    <w:rsid w:val="00DE0C0A"/>
    <w:rsid w:val="00DE0E88"/>
    <w:rsid w:val="00DE1E28"/>
    <w:rsid w:val="00DE237D"/>
    <w:rsid w:val="00DE2F02"/>
    <w:rsid w:val="00DE311A"/>
    <w:rsid w:val="00DE3920"/>
    <w:rsid w:val="00DE3C86"/>
    <w:rsid w:val="00DE3C9E"/>
    <w:rsid w:val="00DE3E29"/>
    <w:rsid w:val="00DE3FB4"/>
    <w:rsid w:val="00DE4216"/>
    <w:rsid w:val="00DE4A38"/>
    <w:rsid w:val="00DE4A70"/>
    <w:rsid w:val="00DE4C5C"/>
    <w:rsid w:val="00DE51BA"/>
    <w:rsid w:val="00DE5CDB"/>
    <w:rsid w:val="00DE66E5"/>
    <w:rsid w:val="00DE6BF4"/>
    <w:rsid w:val="00DE7830"/>
    <w:rsid w:val="00DE7931"/>
    <w:rsid w:val="00DE7B1B"/>
    <w:rsid w:val="00DF0A3C"/>
    <w:rsid w:val="00DF1CB4"/>
    <w:rsid w:val="00DF2523"/>
    <w:rsid w:val="00DF2743"/>
    <w:rsid w:val="00DF333D"/>
    <w:rsid w:val="00DF3E1A"/>
    <w:rsid w:val="00DF4794"/>
    <w:rsid w:val="00DF4C15"/>
    <w:rsid w:val="00DF54DE"/>
    <w:rsid w:val="00DF5749"/>
    <w:rsid w:val="00DF59E9"/>
    <w:rsid w:val="00DF5CA2"/>
    <w:rsid w:val="00DF5CFA"/>
    <w:rsid w:val="00DF5E71"/>
    <w:rsid w:val="00DF62C8"/>
    <w:rsid w:val="00DF6AE6"/>
    <w:rsid w:val="00DF6CBB"/>
    <w:rsid w:val="00DF70F5"/>
    <w:rsid w:val="00DF753D"/>
    <w:rsid w:val="00E0004E"/>
    <w:rsid w:val="00E00993"/>
    <w:rsid w:val="00E0105E"/>
    <w:rsid w:val="00E011CE"/>
    <w:rsid w:val="00E014F2"/>
    <w:rsid w:val="00E015BB"/>
    <w:rsid w:val="00E01681"/>
    <w:rsid w:val="00E019C7"/>
    <w:rsid w:val="00E01B24"/>
    <w:rsid w:val="00E02413"/>
    <w:rsid w:val="00E02912"/>
    <w:rsid w:val="00E029A8"/>
    <w:rsid w:val="00E02B31"/>
    <w:rsid w:val="00E02F36"/>
    <w:rsid w:val="00E03153"/>
    <w:rsid w:val="00E03468"/>
    <w:rsid w:val="00E036A4"/>
    <w:rsid w:val="00E0415A"/>
    <w:rsid w:val="00E0415E"/>
    <w:rsid w:val="00E04D81"/>
    <w:rsid w:val="00E06293"/>
    <w:rsid w:val="00E06481"/>
    <w:rsid w:val="00E06C72"/>
    <w:rsid w:val="00E075D6"/>
    <w:rsid w:val="00E07712"/>
    <w:rsid w:val="00E07945"/>
    <w:rsid w:val="00E10336"/>
    <w:rsid w:val="00E103D5"/>
    <w:rsid w:val="00E1047C"/>
    <w:rsid w:val="00E1081A"/>
    <w:rsid w:val="00E10B1E"/>
    <w:rsid w:val="00E11118"/>
    <w:rsid w:val="00E1162E"/>
    <w:rsid w:val="00E13089"/>
    <w:rsid w:val="00E1316A"/>
    <w:rsid w:val="00E139F7"/>
    <w:rsid w:val="00E13CAD"/>
    <w:rsid w:val="00E13D44"/>
    <w:rsid w:val="00E13F9F"/>
    <w:rsid w:val="00E1470C"/>
    <w:rsid w:val="00E148B3"/>
    <w:rsid w:val="00E149A5"/>
    <w:rsid w:val="00E14E9B"/>
    <w:rsid w:val="00E14F9D"/>
    <w:rsid w:val="00E1661C"/>
    <w:rsid w:val="00E16A7B"/>
    <w:rsid w:val="00E16E92"/>
    <w:rsid w:val="00E17048"/>
    <w:rsid w:val="00E170BB"/>
    <w:rsid w:val="00E173E4"/>
    <w:rsid w:val="00E174E8"/>
    <w:rsid w:val="00E175AC"/>
    <w:rsid w:val="00E1788F"/>
    <w:rsid w:val="00E2028A"/>
    <w:rsid w:val="00E20354"/>
    <w:rsid w:val="00E209E4"/>
    <w:rsid w:val="00E2123D"/>
    <w:rsid w:val="00E2135C"/>
    <w:rsid w:val="00E219AE"/>
    <w:rsid w:val="00E2216F"/>
    <w:rsid w:val="00E2229A"/>
    <w:rsid w:val="00E2232A"/>
    <w:rsid w:val="00E22905"/>
    <w:rsid w:val="00E22B2C"/>
    <w:rsid w:val="00E22D37"/>
    <w:rsid w:val="00E22FB1"/>
    <w:rsid w:val="00E2396F"/>
    <w:rsid w:val="00E243CB"/>
    <w:rsid w:val="00E244D1"/>
    <w:rsid w:val="00E24536"/>
    <w:rsid w:val="00E253D0"/>
    <w:rsid w:val="00E2576D"/>
    <w:rsid w:val="00E2638A"/>
    <w:rsid w:val="00E276D4"/>
    <w:rsid w:val="00E30D2E"/>
    <w:rsid w:val="00E30DAB"/>
    <w:rsid w:val="00E30F3B"/>
    <w:rsid w:val="00E311CA"/>
    <w:rsid w:val="00E319B0"/>
    <w:rsid w:val="00E31DE1"/>
    <w:rsid w:val="00E31F1B"/>
    <w:rsid w:val="00E32106"/>
    <w:rsid w:val="00E33687"/>
    <w:rsid w:val="00E33693"/>
    <w:rsid w:val="00E3374C"/>
    <w:rsid w:val="00E3398E"/>
    <w:rsid w:val="00E339F6"/>
    <w:rsid w:val="00E3413D"/>
    <w:rsid w:val="00E341CB"/>
    <w:rsid w:val="00E34394"/>
    <w:rsid w:val="00E34641"/>
    <w:rsid w:val="00E34BE1"/>
    <w:rsid w:val="00E35307"/>
    <w:rsid w:val="00E357AD"/>
    <w:rsid w:val="00E37FC7"/>
    <w:rsid w:val="00E407C8"/>
    <w:rsid w:val="00E40917"/>
    <w:rsid w:val="00E40C9D"/>
    <w:rsid w:val="00E40FFA"/>
    <w:rsid w:val="00E41279"/>
    <w:rsid w:val="00E41D6C"/>
    <w:rsid w:val="00E42CD7"/>
    <w:rsid w:val="00E44713"/>
    <w:rsid w:val="00E44C43"/>
    <w:rsid w:val="00E45E61"/>
    <w:rsid w:val="00E45F3E"/>
    <w:rsid w:val="00E462E0"/>
    <w:rsid w:val="00E4676E"/>
    <w:rsid w:val="00E467FE"/>
    <w:rsid w:val="00E46915"/>
    <w:rsid w:val="00E46936"/>
    <w:rsid w:val="00E46958"/>
    <w:rsid w:val="00E46B9E"/>
    <w:rsid w:val="00E46E09"/>
    <w:rsid w:val="00E47778"/>
    <w:rsid w:val="00E47850"/>
    <w:rsid w:val="00E4788D"/>
    <w:rsid w:val="00E47BAE"/>
    <w:rsid w:val="00E50FC9"/>
    <w:rsid w:val="00E5104E"/>
    <w:rsid w:val="00E5107D"/>
    <w:rsid w:val="00E511E5"/>
    <w:rsid w:val="00E5157A"/>
    <w:rsid w:val="00E515BC"/>
    <w:rsid w:val="00E51907"/>
    <w:rsid w:val="00E51FBB"/>
    <w:rsid w:val="00E52634"/>
    <w:rsid w:val="00E531DA"/>
    <w:rsid w:val="00E53978"/>
    <w:rsid w:val="00E53CFF"/>
    <w:rsid w:val="00E54023"/>
    <w:rsid w:val="00E544C2"/>
    <w:rsid w:val="00E54A7D"/>
    <w:rsid w:val="00E54ABF"/>
    <w:rsid w:val="00E54DB7"/>
    <w:rsid w:val="00E54FAD"/>
    <w:rsid w:val="00E553C8"/>
    <w:rsid w:val="00E55C72"/>
    <w:rsid w:val="00E567A3"/>
    <w:rsid w:val="00E569D5"/>
    <w:rsid w:val="00E56D59"/>
    <w:rsid w:val="00E56D7B"/>
    <w:rsid w:val="00E56E72"/>
    <w:rsid w:val="00E56E89"/>
    <w:rsid w:val="00E57A7B"/>
    <w:rsid w:val="00E60021"/>
    <w:rsid w:val="00E601BE"/>
    <w:rsid w:val="00E606F1"/>
    <w:rsid w:val="00E61724"/>
    <w:rsid w:val="00E6178E"/>
    <w:rsid w:val="00E61AD3"/>
    <w:rsid w:val="00E61CE8"/>
    <w:rsid w:val="00E61EFF"/>
    <w:rsid w:val="00E62426"/>
    <w:rsid w:val="00E62C30"/>
    <w:rsid w:val="00E62CF1"/>
    <w:rsid w:val="00E6310D"/>
    <w:rsid w:val="00E63BA3"/>
    <w:rsid w:val="00E63BF2"/>
    <w:rsid w:val="00E6414E"/>
    <w:rsid w:val="00E649EF"/>
    <w:rsid w:val="00E664E7"/>
    <w:rsid w:val="00E66CA2"/>
    <w:rsid w:val="00E671B3"/>
    <w:rsid w:val="00E67252"/>
    <w:rsid w:val="00E67314"/>
    <w:rsid w:val="00E67567"/>
    <w:rsid w:val="00E70C5A"/>
    <w:rsid w:val="00E70D7F"/>
    <w:rsid w:val="00E72526"/>
    <w:rsid w:val="00E72784"/>
    <w:rsid w:val="00E72F42"/>
    <w:rsid w:val="00E731FA"/>
    <w:rsid w:val="00E7332E"/>
    <w:rsid w:val="00E7375F"/>
    <w:rsid w:val="00E74986"/>
    <w:rsid w:val="00E749CC"/>
    <w:rsid w:val="00E750A6"/>
    <w:rsid w:val="00E75259"/>
    <w:rsid w:val="00E756B6"/>
    <w:rsid w:val="00E7580A"/>
    <w:rsid w:val="00E75D71"/>
    <w:rsid w:val="00E75E7B"/>
    <w:rsid w:val="00E75F5C"/>
    <w:rsid w:val="00E76144"/>
    <w:rsid w:val="00E7638C"/>
    <w:rsid w:val="00E7709A"/>
    <w:rsid w:val="00E7738F"/>
    <w:rsid w:val="00E778A0"/>
    <w:rsid w:val="00E800BD"/>
    <w:rsid w:val="00E80402"/>
    <w:rsid w:val="00E811D8"/>
    <w:rsid w:val="00E815F1"/>
    <w:rsid w:val="00E81B17"/>
    <w:rsid w:val="00E828CA"/>
    <w:rsid w:val="00E829C0"/>
    <w:rsid w:val="00E82A49"/>
    <w:rsid w:val="00E82A89"/>
    <w:rsid w:val="00E82E93"/>
    <w:rsid w:val="00E82EB9"/>
    <w:rsid w:val="00E833DD"/>
    <w:rsid w:val="00E834EA"/>
    <w:rsid w:val="00E8366F"/>
    <w:rsid w:val="00E84966"/>
    <w:rsid w:val="00E857EA"/>
    <w:rsid w:val="00E85D0E"/>
    <w:rsid w:val="00E85E48"/>
    <w:rsid w:val="00E86206"/>
    <w:rsid w:val="00E8663C"/>
    <w:rsid w:val="00E86D25"/>
    <w:rsid w:val="00E86F23"/>
    <w:rsid w:val="00E874D4"/>
    <w:rsid w:val="00E87865"/>
    <w:rsid w:val="00E90463"/>
    <w:rsid w:val="00E90B2D"/>
    <w:rsid w:val="00E90F8A"/>
    <w:rsid w:val="00E9153D"/>
    <w:rsid w:val="00E919CE"/>
    <w:rsid w:val="00E91F28"/>
    <w:rsid w:val="00E92104"/>
    <w:rsid w:val="00E92254"/>
    <w:rsid w:val="00E93515"/>
    <w:rsid w:val="00E9392C"/>
    <w:rsid w:val="00E93B72"/>
    <w:rsid w:val="00E94769"/>
    <w:rsid w:val="00E94AD0"/>
    <w:rsid w:val="00E950A1"/>
    <w:rsid w:val="00E9521C"/>
    <w:rsid w:val="00E95544"/>
    <w:rsid w:val="00E95CEB"/>
    <w:rsid w:val="00E95D9C"/>
    <w:rsid w:val="00E95F8B"/>
    <w:rsid w:val="00E96809"/>
    <w:rsid w:val="00E96A4C"/>
    <w:rsid w:val="00E97204"/>
    <w:rsid w:val="00E97499"/>
    <w:rsid w:val="00E97B71"/>
    <w:rsid w:val="00E97E2F"/>
    <w:rsid w:val="00EA002A"/>
    <w:rsid w:val="00EA0773"/>
    <w:rsid w:val="00EA1179"/>
    <w:rsid w:val="00EA1206"/>
    <w:rsid w:val="00EA1C3C"/>
    <w:rsid w:val="00EA22C7"/>
    <w:rsid w:val="00EA2463"/>
    <w:rsid w:val="00EA379D"/>
    <w:rsid w:val="00EA38E9"/>
    <w:rsid w:val="00EA3903"/>
    <w:rsid w:val="00EA3AD0"/>
    <w:rsid w:val="00EA3B8D"/>
    <w:rsid w:val="00EA3E3E"/>
    <w:rsid w:val="00EA4145"/>
    <w:rsid w:val="00EA429B"/>
    <w:rsid w:val="00EA4489"/>
    <w:rsid w:val="00EA4801"/>
    <w:rsid w:val="00EA4CA9"/>
    <w:rsid w:val="00EA5221"/>
    <w:rsid w:val="00EA56B4"/>
    <w:rsid w:val="00EA5730"/>
    <w:rsid w:val="00EA5B1F"/>
    <w:rsid w:val="00EA6484"/>
    <w:rsid w:val="00EA664A"/>
    <w:rsid w:val="00EA6791"/>
    <w:rsid w:val="00EA78DF"/>
    <w:rsid w:val="00EB042C"/>
    <w:rsid w:val="00EB0810"/>
    <w:rsid w:val="00EB095F"/>
    <w:rsid w:val="00EB115E"/>
    <w:rsid w:val="00EB12E9"/>
    <w:rsid w:val="00EB1508"/>
    <w:rsid w:val="00EB1546"/>
    <w:rsid w:val="00EB1E20"/>
    <w:rsid w:val="00EB1EEC"/>
    <w:rsid w:val="00EB2783"/>
    <w:rsid w:val="00EB2FEE"/>
    <w:rsid w:val="00EB31F8"/>
    <w:rsid w:val="00EB3202"/>
    <w:rsid w:val="00EB32E7"/>
    <w:rsid w:val="00EB371D"/>
    <w:rsid w:val="00EB4DC7"/>
    <w:rsid w:val="00EB5675"/>
    <w:rsid w:val="00EB56F1"/>
    <w:rsid w:val="00EB57FF"/>
    <w:rsid w:val="00EB5A0C"/>
    <w:rsid w:val="00EB5B3B"/>
    <w:rsid w:val="00EB5B7C"/>
    <w:rsid w:val="00EB6F27"/>
    <w:rsid w:val="00EB7A2B"/>
    <w:rsid w:val="00EB7C90"/>
    <w:rsid w:val="00EB7FCD"/>
    <w:rsid w:val="00EC04AD"/>
    <w:rsid w:val="00EC0B2E"/>
    <w:rsid w:val="00EC1249"/>
    <w:rsid w:val="00EC13A0"/>
    <w:rsid w:val="00EC1777"/>
    <w:rsid w:val="00EC20C7"/>
    <w:rsid w:val="00EC2A44"/>
    <w:rsid w:val="00EC2E13"/>
    <w:rsid w:val="00EC362D"/>
    <w:rsid w:val="00EC45FB"/>
    <w:rsid w:val="00EC46D7"/>
    <w:rsid w:val="00EC529E"/>
    <w:rsid w:val="00EC53A3"/>
    <w:rsid w:val="00EC5942"/>
    <w:rsid w:val="00EC5B79"/>
    <w:rsid w:val="00EC5FD6"/>
    <w:rsid w:val="00EC66F0"/>
    <w:rsid w:val="00EC67A3"/>
    <w:rsid w:val="00EC6CBF"/>
    <w:rsid w:val="00EC6F5E"/>
    <w:rsid w:val="00EC70C6"/>
    <w:rsid w:val="00EC74C3"/>
    <w:rsid w:val="00EC762A"/>
    <w:rsid w:val="00EC7D33"/>
    <w:rsid w:val="00EC7E93"/>
    <w:rsid w:val="00ED03A7"/>
    <w:rsid w:val="00ED03CA"/>
    <w:rsid w:val="00ED047F"/>
    <w:rsid w:val="00ED0793"/>
    <w:rsid w:val="00ED123D"/>
    <w:rsid w:val="00ED18AB"/>
    <w:rsid w:val="00ED2C00"/>
    <w:rsid w:val="00ED2C07"/>
    <w:rsid w:val="00ED2DF6"/>
    <w:rsid w:val="00ED2F92"/>
    <w:rsid w:val="00ED3BA0"/>
    <w:rsid w:val="00ED3D4F"/>
    <w:rsid w:val="00ED4376"/>
    <w:rsid w:val="00ED4EAA"/>
    <w:rsid w:val="00ED50AC"/>
    <w:rsid w:val="00ED537A"/>
    <w:rsid w:val="00ED5740"/>
    <w:rsid w:val="00ED5A52"/>
    <w:rsid w:val="00ED5E38"/>
    <w:rsid w:val="00ED6196"/>
    <w:rsid w:val="00ED62AE"/>
    <w:rsid w:val="00ED62F5"/>
    <w:rsid w:val="00ED632A"/>
    <w:rsid w:val="00ED72A7"/>
    <w:rsid w:val="00ED7E98"/>
    <w:rsid w:val="00ED7F8D"/>
    <w:rsid w:val="00EE02D4"/>
    <w:rsid w:val="00EE04F5"/>
    <w:rsid w:val="00EE0E87"/>
    <w:rsid w:val="00EE1092"/>
    <w:rsid w:val="00EE1127"/>
    <w:rsid w:val="00EE154F"/>
    <w:rsid w:val="00EE1E70"/>
    <w:rsid w:val="00EE2486"/>
    <w:rsid w:val="00EE3077"/>
    <w:rsid w:val="00EE32D1"/>
    <w:rsid w:val="00EE349F"/>
    <w:rsid w:val="00EE3B35"/>
    <w:rsid w:val="00EE3DC9"/>
    <w:rsid w:val="00EE403D"/>
    <w:rsid w:val="00EE4392"/>
    <w:rsid w:val="00EE4508"/>
    <w:rsid w:val="00EE4544"/>
    <w:rsid w:val="00EE46BB"/>
    <w:rsid w:val="00EE4792"/>
    <w:rsid w:val="00EE4819"/>
    <w:rsid w:val="00EE4BA0"/>
    <w:rsid w:val="00EE6CE6"/>
    <w:rsid w:val="00EE6DD5"/>
    <w:rsid w:val="00EE6F71"/>
    <w:rsid w:val="00EE79B0"/>
    <w:rsid w:val="00EE7E3B"/>
    <w:rsid w:val="00EE7FBD"/>
    <w:rsid w:val="00EF14A2"/>
    <w:rsid w:val="00EF1839"/>
    <w:rsid w:val="00EF1ABE"/>
    <w:rsid w:val="00EF1FAD"/>
    <w:rsid w:val="00EF213D"/>
    <w:rsid w:val="00EF2A39"/>
    <w:rsid w:val="00EF2F86"/>
    <w:rsid w:val="00EF3610"/>
    <w:rsid w:val="00EF3B17"/>
    <w:rsid w:val="00EF4236"/>
    <w:rsid w:val="00EF44EE"/>
    <w:rsid w:val="00EF455B"/>
    <w:rsid w:val="00EF4A40"/>
    <w:rsid w:val="00EF50CE"/>
    <w:rsid w:val="00EF5438"/>
    <w:rsid w:val="00EF5F3C"/>
    <w:rsid w:val="00EF6D66"/>
    <w:rsid w:val="00EF6ECF"/>
    <w:rsid w:val="00EF7322"/>
    <w:rsid w:val="00EF773A"/>
    <w:rsid w:val="00F00AA2"/>
    <w:rsid w:val="00F00D62"/>
    <w:rsid w:val="00F00E6A"/>
    <w:rsid w:val="00F00FEE"/>
    <w:rsid w:val="00F01E2F"/>
    <w:rsid w:val="00F01FD8"/>
    <w:rsid w:val="00F0229F"/>
    <w:rsid w:val="00F028A8"/>
    <w:rsid w:val="00F02FBB"/>
    <w:rsid w:val="00F03C24"/>
    <w:rsid w:val="00F03E09"/>
    <w:rsid w:val="00F0485D"/>
    <w:rsid w:val="00F0487B"/>
    <w:rsid w:val="00F04DE9"/>
    <w:rsid w:val="00F05010"/>
    <w:rsid w:val="00F052C3"/>
    <w:rsid w:val="00F05650"/>
    <w:rsid w:val="00F05F44"/>
    <w:rsid w:val="00F062EF"/>
    <w:rsid w:val="00F06963"/>
    <w:rsid w:val="00F06BFE"/>
    <w:rsid w:val="00F06D38"/>
    <w:rsid w:val="00F06EBB"/>
    <w:rsid w:val="00F07C90"/>
    <w:rsid w:val="00F07F87"/>
    <w:rsid w:val="00F10492"/>
    <w:rsid w:val="00F1113C"/>
    <w:rsid w:val="00F11337"/>
    <w:rsid w:val="00F11AF6"/>
    <w:rsid w:val="00F12029"/>
    <w:rsid w:val="00F122C1"/>
    <w:rsid w:val="00F125BD"/>
    <w:rsid w:val="00F1299E"/>
    <w:rsid w:val="00F1343C"/>
    <w:rsid w:val="00F147F5"/>
    <w:rsid w:val="00F1713E"/>
    <w:rsid w:val="00F17782"/>
    <w:rsid w:val="00F20BA6"/>
    <w:rsid w:val="00F20D16"/>
    <w:rsid w:val="00F2126A"/>
    <w:rsid w:val="00F21B4E"/>
    <w:rsid w:val="00F21BE4"/>
    <w:rsid w:val="00F22F82"/>
    <w:rsid w:val="00F23514"/>
    <w:rsid w:val="00F24120"/>
    <w:rsid w:val="00F2413D"/>
    <w:rsid w:val="00F259AB"/>
    <w:rsid w:val="00F25DF4"/>
    <w:rsid w:val="00F26919"/>
    <w:rsid w:val="00F26C15"/>
    <w:rsid w:val="00F27348"/>
    <w:rsid w:val="00F301CD"/>
    <w:rsid w:val="00F30718"/>
    <w:rsid w:val="00F31953"/>
    <w:rsid w:val="00F31B50"/>
    <w:rsid w:val="00F31D21"/>
    <w:rsid w:val="00F31E10"/>
    <w:rsid w:val="00F321E6"/>
    <w:rsid w:val="00F32416"/>
    <w:rsid w:val="00F325D2"/>
    <w:rsid w:val="00F32BB6"/>
    <w:rsid w:val="00F335A8"/>
    <w:rsid w:val="00F33858"/>
    <w:rsid w:val="00F33F4E"/>
    <w:rsid w:val="00F33F55"/>
    <w:rsid w:val="00F34126"/>
    <w:rsid w:val="00F34383"/>
    <w:rsid w:val="00F34411"/>
    <w:rsid w:val="00F34FD5"/>
    <w:rsid w:val="00F353B7"/>
    <w:rsid w:val="00F355E7"/>
    <w:rsid w:val="00F35666"/>
    <w:rsid w:val="00F36E1D"/>
    <w:rsid w:val="00F370F9"/>
    <w:rsid w:val="00F37428"/>
    <w:rsid w:val="00F3754B"/>
    <w:rsid w:val="00F37FB0"/>
    <w:rsid w:val="00F4019F"/>
    <w:rsid w:val="00F402E2"/>
    <w:rsid w:val="00F4054C"/>
    <w:rsid w:val="00F4223F"/>
    <w:rsid w:val="00F42AC2"/>
    <w:rsid w:val="00F42D26"/>
    <w:rsid w:val="00F430CD"/>
    <w:rsid w:val="00F43551"/>
    <w:rsid w:val="00F435BF"/>
    <w:rsid w:val="00F44C8D"/>
    <w:rsid w:val="00F45CD6"/>
    <w:rsid w:val="00F45D48"/>
    <w:rsid w:val="00F4640E"/>
    <w:rsid w:val="00F46718"/>
    <w:rsid w:val="00F46CF1"/>
    <w:rsid w:val="00F47EA4"/>
    <w:rsid w:val="00F50C2A"/>
    <w:rsid w:val="00F50CF4"/>
    <w:rsid w:val="00F50EF2"/>
    <w:rsid w:val="00F51C4B"/>
    <w:rsid w:val="00F51DAA"/>
    <w:rsid w:val="00F523FA"/>
    <w:rsid w:val="00F525CE"/>
    <w:rsid w:val="00F5282A"/>
    <w:rsid w:val="00F52AFB"/>
    <w:rsid w:val="00F533A8"/>
    <w:rsid w:val="00F54A30"/>
    <w:rsid w:val="00F5523C"/>
    <w:rsid w:val="00F55291"/>
    <w:rsid w:val="00F555E0"/>
    <w:rsid w:val="00F558DA"/>
    <w:rsid w:val="00F55A6B"/>
    <w:rsid w:val="00F55D6E"/>
    <w:rsid w:val="00F56347"/>
    <w:rsid w:val="00F57275"/>
    <w:rsid w:val="00F57EBC"/>
    <w:rsid w:val="00F6037F"/>
    <w:rsid w:val="00F60418"/>
    <w:rsid w:val="00F606B3"/>
    <w:rsid w:val="00F61134"/>
    <w:rsid w:val="00F61C90"/>
    <w:rsid w:val="00F6259C"/>
    <w:rsid w:val="00F62853"/>
    <w:rsid w:val="00F62A85"/>
    <w:rsid w:val="00F63A1E"/>
    <w:rsid w:val="00F63D12"/>
    <w:rsid w:val="00F65278"/>
    <w:rsid w:val="00F6548F"/>
    <w:rsid w:val="00F656EE"/>
    <w:rsid w:val="00F657F5"/>
    <w:rsid w:val="00F67103"/>
    <w:rsid w:val="00F67211"/>
    <w:rsid w:val="00F6723C"/>
    <w:rsid w:val="00F6732A"/>
    <w:rsid w:val="00F67709"/>
    <w:rsid w:val="00F678E5"/>
    <w:rsid w:val="00F67B69"/>
    <w:rsid w:val="00F70D35"/>
    <w:rsid w:val="00F70E19"/>
    <w:rsid w:val="00F7118D"/>
    <w:rsid w:val="00F71329"/>
    <w:rsid w:val="00F7146D"/>
    <w:rsid w:val="00F71808"/>
    <w:rsid w:val="00F728F6"/>
    <w:rsid w:val="00F72A7F"/>
    <w:rsid w:val="00F731FC"/>
    <w:rsid w:val="00F733F6"/>
    <w:rsid w:val="00F7368D"/>
    <w:rsid w:val="00F73CF3"/>
    <w:rsid w:val="00F73D8B"/>
    <w:rsid w:val="00F73F71"/>
    <w:rsid w:val="00F7408B"/>
    <w:rsid w:val="00F7425D"/>
    <w:rsid w:val="00F748BB"/>
    <w:rsid w:val="00F74EAE"/>
    <w:rsid w:val="00F75429"/>
    <w:rsid w:val="00F755E8"/>
    <w:rsid w:val="00F759B3"/>
    <w:rsid w:val="00F76067"/>
    <w:rsid w:val="00F76158"/>
    <w:rsid w:val="00F7643C"/>
    <w:rsid w:val="00F77A16"/>
    <w:rsid w:val="00F77A99"/>
    <w:rsid w:val="00F8012E"/>
    <w:rsid w:val="00F80374"/>
    <w:rsid w:val="00F803E7"/>
    <w:rsid w:val="00F804FD"/>
    <w:rsid w:val="00F805C8"/>
    <w:rsid w:val="00F807A4"/>
    <w:rsid w:val="00F807E4"/>
    <w:rsid w:val="00F808DA"/>
    <w:rsid w:val="00F81022"/>
    <w:rsid w:val="00F81298"/>
    <w:rsid w:val="00F81399"/>
    <w:rsid w:val="00F816FD"/>
    <w:rsid w:val="00F81D9C"/>
    <w:rsid w:val="00F8214D"/>
    <w:rsid w:val="00F8221A"/>
    <w:rsid w:val="00F8263A"/>
    <w:rsid w:val="00F827B5"/>
    <w:rsid w:val="00F8359C"/>
    <w:rsid w:val="00F83C54"/>
    <w:rsid w:val="00F83CE9"/>
    <w:rsid w:val="00F845C3"/>
    <w:rsid w:val="00F847B9"/>
    <w:rsid w:val="00F85318"/>
    <w:rsid w:val="00F85A39"/>
    <w:rsid w:val="00F864C3"/>
    <w:rsid w:val="00F8671D"/>
    <w:rsid w:val="00F867D7"/>
    <w:rsid w:val="00F87440"/>
    <w:rsid w:val="00F874A4"/>
    <w:rsid w:val="00F87612"/>
    <w:rsid w:val="00F8762F"/>
    <w:rsid w:val="00F87B05"/>
    <w:rsid w:val="00F87C90"/>
    <w:rsid w:val="00F87DD9"/>
    <w:rsid w:val="00F903D9"/>
    <w:rsid w:val="00F907B7"/>
    <w:rsid w:val="00F90B9E"/>
    <w:rsid w:val="00F90BF2"/>
    <w:rsid w:val="00F917A6"/>
    <w:rsid w:val="00F91E76"/>
    <w:rsid w:val="00F91FCC"/>
    <w:rsid w:val="00F920DA"/>
    <w:rsid w:val="00F92332"/>
    <w:rsid w:val="00F9250A"/>
    <w:rsid w:val="00F93879"/>
    <w:rsid w:val="00F93E41"/>
    <w:rsid w:val="00F9448C"/>
    <w:rsid w:val="00F95BCD"/>
    <w:rsid w:val="00F96117"/>
    <w:rsid w:val="00F962A4"/>
    <w:rsid w:val="00F96F0B"/>
    <w:rsid w:val="00F97813"/>
    <w:rsid w:val="00FA0095"/>
    <w:rsid w:val="00FA0B5E"/>
    <w:rsid w:val="00FA0E82"/>
    <w:rsid w:val="00FA154A"/>
    <w:rsid w:val="00FA16CA"/>
    <w:rsid w:val="00FA1C41"/>
    <w:rsid w:val="00FA269D"/>
    <w:rsid w:val="00FA26AB"/>
    <w:rsid w:val="00FA2CFC"/>
    <w:rsid w:val="00FA40EC"/>
    <w:rsid w:val="00FA427B"/>
    <w:rsid w:val="00FA43D7"/>
    <w:rsid w:val="00FA5240"/>
    <w:rsid w:val="00FA5281"/>
    <w:rsid w:val="00FA5C09"/>
    <w:rsid w:val="00FA5D07"/>
    <w:rsid w:val="00FA5D3B"/>
    <w:rsid w:val="00FA615F"/>
    <w:rsid w:val="00FA649E"/>
    <w:rsid w:val="00FA6B0C"/>
    <w:rsid w:val="00FA741E"/>
    <w:rsid w:val="00FA7894"/>
    <w:rsid w:val="00FA7DCC"/>
    <w:rsid w:val="00FA7FD5"/>
    <w:rsid w:val="00FB03D0"/>
    <w:rsid w:val="00FB04F9"/>
    <w:rsid w:val="00FB0B5D"/>
    <w:rsid w:val="00FB0D3D"/>
    <w:rsid w:val="00FB0D71"/>
    <w:rsid w:val="00FB0E01"/>
    <w:rsid w:val="00FB1FAF"/>
    <w:rsid w:val="00FB28AA"/>
    <w:rsid w:val="00FB2AB1"/>
    <w:rsid w:val="00FB2F91"/>
    <w:rsid w:val="00FB2FF6"/>
    <w:rsid w:val="00FB300D"/>
    <w:rsid w:val="00FB31FC"/>
    <w:rsid w:val="00FB3575"/>
    <w:rsid w:val="00FB35B6"/>
    <w:rsid w:val="00FB44B9"/>
    <w:rsid w:val="00FB47D2"/>
    <w:rsid w:val="00FB4B76"/>
    <w:rsid w:val="00FB5033"/>
    <w:rsid w:val="00FB554F"/>
    <w:rsid w:val="00FB56BE"/>
    <w:rsid w:val="00FB5D05"/>
    <w:rsid w:val="00FB65BF"/>
    <w:rsid w:val="00FB6710"/>
    <w:rsid w:val="00FB6762"/>
    <w:rsid w:val="00FB6B57"/>
    <w:rsid w:val="00FB6EB6"/>
    <w:rsid w:val="00FB7A45"/>
    <w:rsid w:val="00FC0AE3"/>
    <w:rsid w:val="00FC0C3A"/>
    <w:rsid w:val="00FC1353"/>
    <w:rsid w:val="00FC1990"/>
    <w:rsid w:val="00FC1BB0"/>
    <w:rsid w:val="00FC20B8"/>
    <w:rsid w:val="00FC2351"/>
    <w:rsid w:val="00FC2845"/>
    <w:rsid w:val="00FC3179"/>
    <w:rsid w:val="00FC3A4B"/>
    <w:rsid w:val="00FC3A97"/>
    <w:rsid w:val="00FC3EEA"/>
    <w:rsid w:val="00FC475E"/>
    <w:rsid w:val="00FC4810"/>
    <w:rsid w:val="00FC559D"/>
    <w:rsid w:val="00FC59D6"/>
    <w:rsid w:val="00FC6187"/>
    <w:rsid w:val="00FC6CCE"/>
    <w:rsid w:val="00FC6FE0"/>
    <w:rsid w:val="00FC7191"/>
    <w:rsid w:val="00FC75A5"/>
    <w:rsid w:val="00FD0187"/>
    <w:rsid w:val="00FD0619"/>
    <w:rsid w:val="00FD084A"/>
    <w:rsid w:val="00FD08CD"/>
    <w:rsid w:val="00FD12DD"/>
    <w:rsid w:val="00FD142A"/>
    <w:rsid w:val="00FD149D"/>
    <w:rsid w:val="00FD175A"/>
    <w:rsid w:val="00FD2534"/>
    <w:rsid w:val="00FD25A8"/>
    <w:rsid w:val="00FD3A87"/>
    <w:rsid w:val="00FD4B09"/>
    <w:rsid w:val="00FD4F42"/>
    <w:rsid w:val="00FD580E"/>
    <w:rsid w:val="00FD5EE5"/>
    <w:rsid w:val="00FD6437"/>
    <w:rsid w:val="00FD659C"/>
    <w:rsid w:val="00FD75F8"/>
    <w:rsid w:val="00FD7D91"/>
    <w:rsid w:val="00FE0322"/>
    <w:rsid w:val="00FE0597"/>
    <w:rsid w:val="00FE08C4"/>
    <w:rsid w:val="00FE1577"/>
    <w:rsid w:val="00FE17C8"/>
    <w:rsid w:val="00FE19C8"/>
    <w:rsid w:val="00FE2F70"/>
    <w:rsid w:val="00FE329F"/>
    <w:rsid w:val="00FE3B62"/>
    <w:rsid w:val="00FE434D"/>
    <w:rsid w:val="00FE5684"/>
    <w:rsid w:val="00FE60C9"/>
    <w:rsid w:val="00FE6352"/>
    <w:rsid w:val="00FE6A94"/>
    <w:rsid w:val="00FE6F4E"/>
    <w:rsid w:val="00FE70C9"/>
    <w:rsid w:val="00FE7646"/>
    <w:rsid w:val="00FE7D92"/>
    <w:rsid w:val="00FF02CD"/>
    <w:rsid w:val="00FF06D2"/>
    <w:rsid w:val="00FF08AA"/>
    <w:rsid w:val="00FF161A"/>
    <w:rsid w:val="00FF1A4E"/>
    <w:rsid w:val="00FF1BCB"/>
    <w:rsid w:val="00FF1DA1"/>
    <w:rsid w:val="00FF201F"/>
    <w:rsid w:val="00FF2D6C"/>
    <w:rsid w:val="00FF37A4"/>
    <w:rsid w:val="00FF38BD"/>
    <w:rsid w:val="00FF3CDB"/>
    <w:rsid w:val="00FF4176"/>
    <w:rsid w:val="00FF4E79"/>
    <w:rsid w:val="00FF4FDB"/>
    <w:rsid w:val="00FF55A2"/>
    <w:rsid w:val="00FF6139"/>
    <w:rsid w:val="00FF64D6"/>
    <w:rsid w:val="00FF6650"/>
    <w:rsid w:val="00FF672C"/>
    <w:rsid w:val="00FF6C47"/>
    <w:rsid w:val="00FF6DB7"/>
    <w:rsid w:val="00FF6F48"/>
    <w:rsid w:val="00FF763F"/>
    <w:rsid w:val="00FF7646"/>
    <w:rsid w:val="00FF7ADE"/>
    <w:rsid w:val="00FF7E90"/>
    <w:rsid w:val="01487EFB"/>
    <w:rsid w:val="014AFC96"/>
    <w:rsid w:val="01761AB3"/>
    <w:rsid w:val="019698F4"/>
    <w:rsid w:val="01B2C69E"/>
    <w:rsid w:val="01DC0564"/>
    <w:rsid w:val="029E631B"/>
    <w:rsid w:val="02C56645"/>
    <w:rsid w:val="02DC9F30"/>
    <w:rsid w:val="02E3E067"/>
    <w:rsid w:val="02E76D29"/>
    <w:rsid w:val="02F59CE6"/>
    <w:rsid w:val="03D4B801"/>
    <w:rsid w:val="04C3036C"/>
    <w:rsid w:val="053A7E1E"/>
    <w:rsid w:val="0549E361"/>
    <w:rsid w:val="05BA345B"/>
    <w:rsid w:val="0607DFB6"/>
    <w:rsid w:val="064C1D52"/>
    <w:rsid w:val="065CE4D8"/>
    <w:rsid w:val="06926E1A"/>
    <w:rsid w:val="06D807E4"/>
    <w:rsid w:val="06DD1B04"/>
    <w:rsid w:val="06FF30B7"/>
    <w:rsid w:val="0717554E"/>
    <w:rsid w:val="071D5A96"/>
    <w:rsid w:val="07265EC2"/>
    <w:rsid w:val="085F1850"/>
    <w:rsid w:val="089478E9"/>
    <w:rsid w:val="08BC7741"/>
    <w:rsid w:val="08BCCB44"/>
    <w:rsid w:val="094BBE4E"/>
    <w:rsid w:val="09A87CEC"/>
    <w:rsid w:val="09D0E45B"/>
    <w:rsid w:val="0A066F62"/>
    <w:rsid w:val="0A22EA03"/>
    <w:rsid w:val="0A551AC8"/>
    <w:rsid w:val="0AEA8839"/>
    <w:rsid w:val="0B7C55F4"/>
    <w:rsid w:val="0BC9455A"/>
    <w:rsid w:val="0C263EC5"/>
    <w:rsid w:val="0C3D6139"/>
    <w:rsid w:val="0C9458AB"/>
    <w:rsid w:val="0CCAA140"/>
    <w:rsid w:val="0D135E91"/>
    <w:rsid w:val="0D1400DC"/>
    <w:rsid w:val="0D281D10"/>
    <w:rsid w:val="0D2B8090"/>
    <w:rsid w:val="0D2EA2B4"/>
    <w:rsid w:val="0D4BC487"/>
    <w:rsid w:val="0DCE851F"/>
    <w:rsid w:val="0DF618B9"/>
    <w:rsid w:val="0E284079"/>
    <w:rsid w:val="0E5056F0"/>
    <w:rsid w:val="0E6BCE26"/>
    <w:rsid w:val="0EDAC6A3"/>
    <w:rsid w:val="0F7351E3"/>
    <w:rsid w:val="0FB2530D"/>
    <w:rsid w:val="0FB448F0"/>
    <w:rsid w:val="1020AEDC"/>
    <w:rsid w:val="106DAA98"/>
    <w:rsid w:val="1073148C"/>
    <w:rsid w:val="1083E183"/>
    <w:rsid w:val="11347FA8"/>
    <w:rsid w:val="11562D7A"/>
    <w:rsid w:val="116E7D00"/>
    <w:rsid w:val="11C11AB3"/>
    <w:rsid w:val="122305B6"/>
    <w:rsid w:val="128B2679"/>
    <w:rsid w:val="12B48039"/>
    <w:rsid w:val="12D37773"/>
    <w:rsid w:val="12E36BDB"/>
    <w:rsid w:val="1304D01D"/>
    <w:rsid w:val="13263B35"/>
    <w:rsid w:val="137A860A"/>
    <w:rsid w:val="138B4F23"/>
    <w:rsid w:val="13F01F32"/>
    <w:rsid w:val="14156F2C"/>
    <w:rsid w:val="14AF4982"/>
    <w:rsid w:val="152B795D"/>
    <w:rsid w:val="15800FEC"/>
    <w:rsid w:val="15FBAB23"/>
    <w:rsid w:val="1657D81C"/>
    <w:rsid w:val="17BB8E83"/>
    <w:rsid w:val="18767DC1"/>
    <w:rsid w:val="187F8852"/>
    <w:rsid w:val="18B54793"/>
    <w:rsid w:val="18F4194B"/>
    <w:rsid w:val="1916CA34"/>
    <w:rsid w:val="19646923"/>
    <w:rsid w:val="19734EDA"/>
    <w:rsid w:val="1A1667D3"/>
    <w:rsid w:val="1A8E4BFE"/>
    <w:rsid w:val="1AA23B04"/>
    <w:rsid w:val="1AD453C1"/>
    <w:rsid w:val="1AF2F2DD"/>
    <w:rsid w:val="1B118BCD"/>
    <w:rsid w:val="1B6436CA"/>
    <w:rsid w:val="1B840EC9"/>
    <w:rsid w:val="1B989E2A"/>
    <w:rsid w:val="1BE5F6FB"/>
    <w:rsid w:val="1C3D90C4"/>
    <w:rsid w:val="1C40CC31"/>
    <w:rsid w:val="1CADE042"/>
    <w:rsid w:val="1CB87A8D"/>
    <w:rsid w:val="1D01DD45"/>
    <w:rsid w:val="1D11A7EC"/>
    <w:rsid w:val="1D4876E0"/>
    <w:rsid w:val="1D61DCDD"/>
    <w:rsid w:val="1DB5DE47"/>
    <w:rsid w:val="1DC75223"/>
    <w:rsid w:val="1DCBD776"/>
    <w:rsid w:val="1DD5E4F0"/>
    <w:rsid w:val="1DE129D2"/>
    <w:rsid w:val="1DF909C5"/>
    <w:rsid w:val="1E0123DC"/>
    <w:rsid w:val="1E54C503"/>
    <w:rsid w:val="1EB1D374"/>
    <w:rsid w:val="1EE6CECF"/>
    <w:rsid w:val="1EED58FB"/>
    <w:rsid w:val="1F1E88B0"/>
    <w:rsid w:val="1FA0C9DB"/>
    <w:rsid w:val="203C34D8"/>
    <w:rsid w:val="2058DC62"/>
    <w:rsid w:val="208F1A97"/>
    <w:rsid w:val="20A83488"/>
    <w:rsid w:val="20DE7A9A"/>
    <w:rsid w:val="21206F1C"/>
    <w:rsid w:val="214271F5"/>
    <w:rsid w:val="2183FE45"/>
    <w:rsid w:val="21912B63"/>
    <w:rsid w:val="2192EC6B"/>
    <w:rsid w:val="219564E8"/>
    <w:rsid w:val="225B2A32"/>
    <w:rsid w:val="22921C06"/>
    <w:rsid w:val="2298E13E"/>
    <w:rsid w:val="23132D3B"/>
    <w:rsid w:val="23D17AEF"/>
    <w:rsid w:val="244C3488"/>
    <w:rsid w:val="247351E8"/>
    <w:rsid w:val="24F29294"/>
    <w:rsid w:val="2504CD20"/>
    <w:rsid w:val="250EDB3D"/>
    <w:rsid w:val="25397D82"/>
    <w:rsid w:val="25960352"/>
    <w:rsid w:val="26130191"/>
    <w:rsid w:val="26C28D1C"/>
    <w:rsid w:val="26CD6120"/>
    <w:rsid w:val="26FED1C9"/>
    <w:rsid w:val="2797CC2E"/>
    <w:rsid w:val="27F20D91"/>
    <w:rsid w:val="288C447A"/>
    <w:rsid w:val="288D763A"/>
    <w:rsid w:val="290633E6"/>
    <w:rsid w:val="29C79FB7"/>
    <w:rsid w:val="2AB2455B"/>
    <w:rsid w:val="2B9F5413"/>
    <w:rsid w:val="2BBC57B1"/>
    <w:rsid w:val="2BC0E0F3"/>
    <w:rsid w:val="2C3612C2"/>
    <w:rsid w:val="2C6C4D18"/>
    <w:rsid w:val="2CA882E0"/>
    <w:rsid w:val="2D32EBFC"/>
    <w:rsid w:val="2D800A5A"/>
    <w:rsid w:val="2D9F5CAB"/>
    <w:rsid w:val="2E41FF79"/>
    <w:rsid w:val="2E4DFF6E"/>
    <w:rsid w:val="2E501876"/>
    <w:rsid w:val="2E5157AB"/>
    <w:rsid w:val="2EA4E966"/>
    <w:rsid w:val="2EC7873D"/>
    <w:rsid w:val="2F6CDF95"/>
    <w:rsid w:val="2F78ECF7"/>
    <w:rsid w:val="2FDADF49"/>
    <w:rsid w:val="2FEEF1A2"/>
    <w:rsid w:val="2FF09046"/>
    <w:rsid w:val="3038C867"/>
    <w:rsid w:val="31151634"/>
    <w:rsid w:val="3173AC09"/>
    <w:rsid w:val="318B3C20"/>
    <w:rsid w:val="31FA34E5"/>
    <w:rsid w:val="324EC505"/>
    <w:rsid w:val="328540D8"/>
    <w:rsid w:val="33061607"/>
    <w:rsid w:val="337BEE94"/>
    <w:rsid w:val="33FD6695"/>
    <w:rsid w:val="344AC26E"/>
    <w:rsid w:val="34753E1A"/>
    <w:rsid w:val="347D194B"/>
    <w:rsid w:val="34895168"/>
    <w:rsid w:val="348F56C7"/>
    <w:rsid w:val="34CD90F6"/>
    <w:rsid w:val="34F2AD28"/>
    <w:rsid w:val="351495F0"/>
    <w:rsid w:val="3515339A"/>
    <w:rsid w:val="355B5CA0"/>
    <w:rsid w:val="356A70B3"/>
    <w:rsid w:val="35FBCC7C"/>
    <w:rsid w:val="36ACB797"/>
    <w:rsid w:val="36DBEF0F"/>
    <w:rsid w:val="3727E0DD"/>
    <w:rsid w:val="37960105"/>
    <w:rsid w:val="37D01F6D"/>
    <w:rsid w:val="37E77D52"/>
    <w:rsid w:val="38F5E413"/>
    <w:rsid w:val="39300C78"/>
    <w:rsid w:val="39BDE185"/>
    <w:rsid w:val="39FEA029"/>
    <w:rsid w:val="3A1FA811"/>
    <w:rsid w:val="3ACEC424"/>
    <w:rsid w:val="3B0F2DB4"/>
    <w:rsid w:val="3B1A0F4B"/>
    <w:rsid w:val="3B37CB26"/>
    <w:rsid w:val="3B8F799D"/>
    <w:rsid w:val="3CA8D54F"/>
    <w:rsid w:val="3D134146"/>
    <w:rsid w:val="3D2A2428"/>
    <w:rsid w:val="3D6171D7"/>
    <w:rsid w:val="3DA66C71"/>
    <w:rsid w:val="3DC739E5"/>
    <w:rsid w:val="3DE46C38"/>
    <w:rsid w:val="3DEDFF43"/>
    <w:rsid w:val="3DFB3432"/>
    <w:rsid w:val="3E45636E"/>
    <w:rsid w:val="3E456FAA"/>
    <w:rsid w:val="3E6FA18A"/>
    <w:rsid w:val="3E71B83B"/>
    <w:rsid w:val="3E7712E6"/>
    <w:rsid w:val="3FA30E77"/>
    <w:rsid w:val="404585E8"/>
    <w:rsid w:val="405BBB7C"/>
    <w:rsid w:val="40848058"/>
    <w:rsid w:val="40DCA642"/>
    <w:rsid w:val="4102FE05"/>
    <w:rsid w:val="413DDEE1"/>
    <w:rsid w:val="41EFC72A"/>
    <w:rsid w:val="421E7D47"/>
    <w:rsid w:val="4262BEA6"/>
    <w:rsid w:val="42748540"/>
    <w:rsid w:val="429E8D73"/>
    <w:rsid w:val="42F4FD78"/>
    <w:rsid w:val="42FC9414"/>
    <w:rsid w:val="432F6EA3"/>
    <w:rsid w:val="4377ED8C"/>
    <w:rsid w:val="43E55EA0"/>
    <w:rsid w:val="43F5184E"/>
    <w:rsid w:val="449E7656"/>
    <w:rsid w:val="44F55955"/>
    <w:rsid w:val="45265A18"/>
    <w:rsid w:val="45A39A44"/>
    <w:rsid w:val="45A91AD7"/>
    <w:rsid w:val="45B64851"/>
    <w:rsid w:val="460D7629"/>
    <w:rsid w:val="46D8E488"/>
    <w:rsid w:val="46E95D19"/>
    <w:rsid w:val="4734142C"/>
    <w:rsid w:val="4759D10A"/>
    <w:rsid w:val="4785185A"/>
    <w:rsid w:val="47C10ECD"/>
    <w:rsid w:val="484C105C"/>
    <w:rsid w:val="485B5824"/>
    <w:rsid w:val="485DBA6B"/>
    <w:rsid w:val="48617AA4"/>
    <w:rsid w:val="486576F0"/>
    <w:rsid w:val="48739300"/>
    <w:rsid w:val="492E8611"/>
    <w:rsid w:val="494CDC47"/>
    <w:rsid w:val="49A915F0"/>
    <w:rsid w:val="49CE8CF1"/>
    <w:rsid w:val="4AA558DA"/>
    <w:rsid w:val="4B342428"/>
    <w:rsid w:val="4BBC1CB6"/>
    <w:rsid w:val="4CCC0DC3"/>
    <w:rsid w:val="4CD35BFF"/>
    <w:rsid w:val="4D1BD72D"/>
    <w:rsid w:val="4D4EEDB4"/>
    <w:rsid w:val="4D51FA34"/>
    <w:rsid w:val="4FC2ADF7"/>
    <w:rsid w:val="4FDD907A"/>
    <w:rsid w:val="5038F991"/>
    <w:rsid w:val="50CFEFF8"/>
    <w:rsid w:val="50FCD228"/>
    <w:rsid w:val="514116E0"/>
    <w:rsid w:val="5194FBC9"/>
    <w:rsid w:val="51A826EF"/>
    <w:rsid w:val="51A9C250"/>
    <w:rsid w:val="51E27402"/>
    <w:rsid w:val="5299FEA8"/>
    <w:rsid w:val="52CE96A6"/>
    <w:rsid w:val="5326E9D0"/>
    <w:rsid w:val="53886CCD"/>
    <w:rsid w:val="53B5A41E"/>
    <w:rsid w:val="54090852"/>
    <w:rsid w:val="5416DD3D"/>
    <w:rsid w:val="54AFD2E5"/>
    <w:rsid w:val="5510B1EF"/>
    <w:rsid w:val="554BDE8C"/>
    <w:rsid w:val="55E3FA7A"/>
    <w:rsid w:val="5600AFBE"/>
    <w:rsid w:val="561E5BB4"/>
    <w:rsid w:val="561E8247"/>
    <w:rsid w:val="561F2914"/>
    <w:rsid w:val="56343789"/>
    <w:rsid w:val="5687001F"/>
    <w:rsid w:val="569667F4"/>
    <w:rsid w:val="56D3EBF1"/>
    <w:rsid w:val="5763A595"/>
    <w:rsid w:val="579EB5BF"/>
    <w:rsid w:val="57B53652"/>
    <w:rsid w:val="5855C98F"/>
    <w:rsid w:val="58A8EE49"/>
    <w:rsid w:val="58BDB3C7"/>
    <w:rsid w:val="5924759D"/>
    <w:rsid w:val="59D03489"/>
    <w:rsid w:val="59D40784"/>
    <w:rsid w:val="59F6C60A"/>
    <w:rsid w:val="5A25F704"/>
    <w:rsid w:val="5A901717"/>
    <w:rsid w:val="5B1F944D"/>
    <w:rsid w:val="5B527C94"/>
    <w:rsid w:val="5BA27400"/>
    <w:rsid w:val="5BD92F24"/>
    <w:rsid w:val="5BE15EE7"/>
    <w:rsid w:val="5C20C80B"/>
    <w:rsid w:val="5C5FA20A"/>
    <w:rsid w:val="5C83B73A"/>
    <w:rsid w:val="5CB127A0"/>
    <w:rsid w:val="5D1E7B88"/>
    <w:rsid w:val="5D2D3544"/>
    <w:rsid w:val="5D3B9A76"/>
    <w:rsid w:val="5D82D3CE"/>
    <w:rsid w:val="5E1D53B4"/>
    <w:rsid w:val="5E9BA18B"/>
    <w:rsid w:val="5ED262F1"/>
    <w:rsid w:val="5F0A7501"/>
    <w:rsid w:val="5FBBA7F9"/>
    <w:rsid w:val="600C3673"/>
    <w:rsid w:val="60663D8E"/>
    <w:rsid w:val="607B962B"/>
    <w:rsid w:val="6117736B"/>
    <w:rsid w:val="61372F56"/>
    <w:rsid w:val="616A6C59"/>
    <w:rsid w:val="61817AE9"/>
    <w:rsid w:val="61B2398B"/>
    <w:rsid w:val="61D2E36F"/>
    <w:rsid w:val="61D773D1"/>
    <w:rsid w:val="61F9AA6D"/>
    <w:rsid w:val="6208D8EB"/>
    <w:rsid w:val="62232F40"/>
    <w:rsid w:val="6227D3F6"/>
    <w:rsid w:val="62844665"/>
    <w:rsid w:val="62DC8E62"/>
    <w:rsid w:val="62FAFAB4"/>
    <w:rsid w:val="6310028D"/>
    <w:rsid w:val="63D09D75"/>
    <w:rsid w:val="642180EF"/>
    <w:rsid w:val="645AB1CB"/>
    <w:rsid w:val="648D0A4D"/>
    <w:rsid w:val="64B6ED59"/>
    <w:rsid w:val="64CCF67C"/>
    <w:rsid w:val="654A94A7"/>
    <w:rsid w:val="658F5DAF"/>
    <w:rsid w:val="65B93717"/>
    <w:rsid w:val="65BC28AB"/>
    <w:rsid w:val="65D9B8F3"/>
    <w:rsid w:val="660EA48F"/>
    <w:rsid w:val="661210A4"/>
    <w:rsid w:val="662F18F5"/>
    <w:rsid w:val="665599B4"/>
    <w:rsid w:val="669BE5E4"/>
    <w:rsid w:val="6745B53E"/>
    <w:rsid w:val="6762EA62"/>
    <w:rsid w:val="67C9AECD"/>
    <w:rsid w:val="680F20F3"/>
    <w:rsid w:val="682A121A"/>
    <w:rsid w:val="6854292D"/>
    <w:rsid w:val="68907CB7"/>
    <w:rsid w:val="6899ADFD"/>
    <w:rsid w:val="68FE480C"/>
    <w:rsid w:val="690B7583"/>
    <w:rsid w:val="691A7AF8"/>
    <w:rsid w:val="692EC093"/>
    <w:rsid w:val="6997701C"/>
    <w:rsid w:val="6A729BDF"/>
    <w:rsid w:val="6A8CEAB5"/>
    <w:rsid w:val="6B106073"/>
    <w:rsid w:val="6B106CF0"/>
    <w:rsid w:val="6B215C3D"/>
    <w:rsid w:val="6B2A24C6"/>
    <w:rsid w:val="6B401301"/>
    <w:rsid w:val="6CA0A4B1"/>
    <w:rsid w:val="6CE3C28A"/>
    <w:rsid w:val="6D305778"/>
    <w:rsid w:val="6E3F6E59"/>
    <w:rsid w:val="6E842966"/>
    <w:rsid w:val="6ED940EE"/>
    <w:rsid w:val="6F647629"/>
    <w:rsid w:val="701D35E2"/>
    <w:rsid w:val="71C7895A"/>
    <w:rsid w:val="71E0B46D"/>
    <w:rsid w:val="72090A27"/>
    <w:rsid w:val="72724487"/>
    <w:rsid w:val="72C24DB6"/>
    <w:rsid w:val="7315AA45"/>
    <w:rsid w:val="73B88E37"/>
    <w:rsid w:val="74068BA5"/>
    <w:rsid w:val="7420BF34"/>
    <w:rsid w:val="744B86E8"/>
    <w:rsid w:val="7453474A"/>
    <w:rsid w:val="7469C56C"/>
    <w:rsid w:val="7484CF78"/>
    <w:rsid w:val="7527EFAA"/>
    <w:rsid w:val="752B5A80"/>
    <w:rsid w:val="762108D5"/>
    <w:rsid w:val="7628E5D6"/>
    <w:rsid w:val="7743A74C"/>
    <w:rsid w:val="77540594"/>
    <w:rsid w:val="77E0487C"/>
    <w:rsid w:val="7814143C"/>
    <w:rsid w:val="7836ACF4"/>
    <w:rsid w:val="783C85CC"/>
    <w:rsid w:val="7851572B"/>
    <w:rsid w:val="7888D73F"/>
    <w:rsid w:val="78F7BE31"/>
    <w:rsid w:val="7907F927"/>
    <w:rsid w:val="790BFD1C"/>
    <w:rsid w:val="798D8F03"/>
    <w:rsid w:val="79CEB841"/>
    <w:rsid w:val="79D2F259"/>
    <w:rsid w:val="79DF614C"/>
    <w:rsid w:val="7A036AC8"/>
    <w:rsid w:val="7B485768"/>
    <w:rsid w:val="7C449D59"/>
    <w:rsid w:val="7CA72FBD"/>
    <w:rsid w:val="7CB12196"/>
    <w:rsid w:val="7CCFDE5A"/>
    <w:rsid w:val="7D2C9FA4"/>
    <w:rsid w:val="7D4CF8A7"/>
    <w:rsid w:val="7D5891F6"/>
    <w:rsid w:val="7D9B92B1"/>
    <w:rsid w:val="7D9D2140"/>
    <w:rsid w:val="7DC363D0"/>
    <w:rsid w:val="7E637C6A"/>
    <w:rsid w:val="7E74E96D"/>
    <w:rsid w:val="7F3A5496"/>
    <w:rsid w:val="7F5D51B5"/>
    <w:rsid w:val="7F5F906D"/>
    <w:rsid w:val="7FA9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B20EE1"/>
  <w15:chartTrackingRefBased/>
  <w15:docId w15:val="{4ACBAAA7-EF59-47B9-BE42-954C1BAFB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PMingLiU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8D71E8"/>
    <w:pPr>
      <w:spacing w:after="120" w:line="300" w:lineRule="auto"/>
      <w:contextualSpacing/>
      <w:jc w:val="both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autoRedefine/>
    <w:qFormat/>
    <w:rsid w:val="00757142"/>
    <w:pPr>
      <w:keepNext/>
      <w:keepLines/>
      <w:spacing w:before="240" w:line="240" w:lineRule="auto"/>
      <w:ind w:left="994" w:right="-446" w:hanging="994"/>
      <w:contextualSpacing w:val="0"/>
      <w:jc w:val="left"/>
      <w:outlineLvl w:val="0"/>
    </w:pPr>
    <w:rPr>
      <w:rFonts w:ascii="Times New Roman" w:eastAsiaTheme="majorEastAsia" w:hAnsi="Times New Roman" w:cs="Times New Roman"/>
      <w:b/>
      <w:bCs/>
      <w:color w:val="auto"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qFormat/>
    <w:rsid w:val="005D2AEB"/>
    <w:pPr>
      <w:keepNext/>
      <w:keepLines/>
      <w:spacing w:after="0" w:line="480" w:lineRule="auto"/>
      <w:contextualSpacing w:val="0"/>
      <w:jc w:val="left"/>
      <w:outlineLvl w:val="1"/>
    </w:pPr>
    <w:rPr>
      <w:rFonts w:ascii="Times New Roman" w:eastAsiaTheme="majorEastAsia" w:hAnsi="Times New Roman" w:cs="Times New Roman"/>
      <w:color w:val="auto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autoRedefine/>
    <w:qFormat/>
    <w:rsid w:val="0089288A"/>
    <w:pPr>
      <w:keepNext/>
      <w:keepLines/>
      <w:spacing w:after="0" w:line="480" w:lineRule="auto"/>
      <w:ind w:left="864" w:hanging="864"/>
      <w:outlineLvl w:val="2"/>
    </w:pPr>
    <w:rPr>
      <w:rFonts w:ascii="Times New Roman" w:eastAsiaTheme="majorEastAsia" w:hAnsi="Times New Roman" w:cs="Times New Roman"/>
      <w:b/>
      <w:i/>
      <w:iCs/>
      <w:color w:val="auto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rsid w:val="008D71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8D71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Heading5"/>
    <w:next w:val="BodyText12"/>
    <w:link w:val="Heading6Char"/>
    <w:qFormat/>
    <w:rsid w:val="00917808"/>
    <w:pPr>
      <w:keepNext w:val="0"/>
      <w:keepLines w:val="0"/>
      <w:tabs>
        <w:tab w:val="num" w:pos="1771"/>
        <w:tab w:val="num" w:pos="1951"/>
      </w:tabs>
      <w:spacing w:before="160" w:line="240" w:lineRule="auto"/>
      <w:ind w:left="864" w:hanging="864"/>
      <w:contextualSpacing w:val="0"/>
      <w:jc w:val="left"/>
      <w:outlineLvl w:val="5"/>
    </w:pPr>
    <w:rPr>
      <w:rFonts w:asciiTheme="minorHAnsi" w:eastAsiaTheme="minorHAnsi" w:hAnsiTheme="minorHAnsi" w:cs="Times New Roman"/>
      <w:b/>
      <w:color w:val="657C9C" w:themeColor="text2" w:themeTint="BF"/>
      <w:szCs w:val="26"/>
    </w:rPr>
  </w:style>
  <w:style w:type="paragraph" w:styleId="Heading7">
    <w:name w:val="heading 7"/>
    <w:basedOn w:val="Heading6"/>
    <w:next w:val="BodyText12"/>
    <w:link w:val="Heading7Char"/>
    <w:qFormat/>
    <w:rsid w:val="00917808"/>
    <w:pPr>
      <w:tabs>
        <w:tab w:val="clear" w:pos="1771"/>
      </w:tabs>
      <w:outlineLvl w:val="6"/>
    </w:pPr>
    <w:rPr>
      <w:i/>
    </w:rPr>
  </w:style>
  <w:style w:type="paragraph" w:styleId="Heading8">
    <w:name w:val="heading 8"/>
    <w:basedOn w:val="Heading7"/>
    <w:next w:val="BodyText12"/>
    <w:link w:val="Heading8Char"/>
    <w:qFormat/>
    <w:rsid w:val="00917808"/>
    <w:pPr>
      <w:tabs>
        <w:tab w:val="clear" w:pos="1951"/>
        <w:tab w:val="num" w:pos="2246"/>
      </w:tabs>
      <w:outlineLvl w:val="7"/>
    </w:pPr>
    <w:rPr>
      <w:i w:val="0"/>
    </w:rPr>
  </w:style>
  <w:style w:type="paragraph" w:styleId="Heading9">
    <w:name w:val="heading 9"/>
    <w:basedOn w:val="Heading8"/>
    <w:next w:val="BodyText12"/>
    <w:link w:val="Heading9Char"/>
    <w:qFormat/>
    <w:rsid w:val="00917808"/>
    <w:pPr>
      <w:tabs>
        <w:tab w:val="clear" w:pos="2246"/>
        <w:tab w:val="num" w:pos="2635"/>
      </w:tabs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7142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D2AEB"/>
    <w:rPr>
      <w:rFonts w:ascii="Times New Roman" w:eastAsiaTheme="majorEastAsia" w:hAnsi="Times New Roman" w:cs="Times New Roman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9288A"/>
    <w:rPr>
      <w:rFonts w:ascii="Times New Roman" w:eastAsiaTheme="majorEastAsia" w:hAnsi="Times New Roman" w:cs="Times New Roman"/>
      <w:b/>
      <w:i/>
      <w:i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8D71E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8D71E8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link w:val="NoSpacingChar"/>
    <w:uiPriority w:val="1"/>
    <w:qFormat/>
    <w:rsid w:val="008D71E8"/>
    <w:pPr>
      <w:spacing w:after="0" w:line="240" w:lineRule="auto"/>
    </w:pPr>
    <w:rPr>
      <w:color w:val="000000" w:themeColor="text1"/>
    </w:rPr>
  </w:style>
  <w:style w:type="character" w:customStyle="1" w:styleId="NoSpacingChar">
    <w:name w:val="No Spacing Char"/>
    <w:basedOn w:val="DefaultParagraphFont"/>
    <w:link w:val="NoSpacing"/>
    <w:uiPriority w:val="3"/>
    <w:rsid w:val="008D71E8"/>
    <w:rPr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8D71E8"/>
    <w:rPr>
      <w:color w:val="808080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8D71E8"/>
    <w:pPr>
      <w:numPr>
        <w:ilvl w:val="1"/>
      </w:numPr>
      <w:spacing w:after="160"/>
    </w:pPr>
    <w:rPr>
      <w:rFonts w:eastAsiaTheme="minorEastAsia"/>
      <w:bCs/>
      <w:spacing w:val="15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8D71E8"/>
    <w:rPr>
      <w:rFonts w:eastAsiaTheme="minorEastAsia"/>
      <w:bCs/>
      <w:color w:val="000000" w:themeColor="text1"/>
      <w:spacing w:val="15"/>
      <w:szCs w:val="18"/>
    </w:rPr>
  </w:style>
  <w:style w:type="paragraph" w:customStyle="1" w:styleId="DocumentTitle">
    <w:name w:val="Document Title"/>
    <w:rsid w:val="008D71E8"/>
    <w:pPr>
      <w:tabs>
        <w:tab w:val="right" w:leader="dot" w:pos="9350"/>
      </w:tabs>
      <w:spacing w:after="80" w:line="240" w:lineRule="auto"/>
    </w:pPr>
    <w:rPr>
      <w:rFonts w:asciiTheme="majorHAnsi" w:eastAsiaTheme="majorEastAsia" w:hAnsiTheme="majorHAnsi" w:cstheme="majorBidi"/>
      <w:noProof/>
      <w:color w:val="44546A" w:themeColor="text2"/>
      <w:sz w:val="7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D71E8"/>
    <w:pPr>
      <w:spacing w:after="100"/>
    </w:pPr>
  </w:style>
  <w:style w:type="paragraph" w:styleId="BodyText">
    <w:name w:val="Body Text"/>
    <w:basedOn w:val="Normal"/>
    <w:link w:val="BodyTextChar"/>
    <w:rsid w:val="008D71E8"/>
  </w:style>
  <w:style w:type="character" w:customStyle="1" w:styleId="BodyTextChar">
    <w:name w:val="Body Text Char"/>
    <w:basedOn w:val="DefaultParagraphFont"/>
    <w:link w:val="BodyText"/>
    <w:rsid w:val="008D71E8"/>
    <w:rPr>
      <w:color w:val="000000" w:themeColor="text1"/>
    </w:rPr>
  </w:style>
  <w:style w:type="paragraph" w:styleId="TOAHeading">
    <w:name w:val="toa heading"/>
    <w:basedOn w:val="Normal"/>
    <w:next w:val="Normal"/>
    <w:uiPriority w:val="99"/>
    <w:unhideWhenUsed/>
    <w:rsid w:val="008D71E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next w:val="Normal"/>
    <w:autoRedefine/>
    <w:uiPriority w:val="39"/>
    <w:qFormat/>
    <w:rsid w:val="008D71E8"/>
    <w:pPr>
      <w:spacing w:before="240" w:after="240" w:line="240" w:lineRule="auto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8D71E8"/>
    <w:pPr>
      <w:tabs>
        <w:tab w:val="right" w:leader="dot" w:pos="9350"/>
      </w:tabs>
      <w:spacing w:after="100"/>
      <w:ind w:left="22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8D71E8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D71E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71E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D71E8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8D71E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D71E8"/>
    <w:rPr>
      <w:color w:val="000000" w:themeColor="text1"/>
    </w:rPr>
  </w:style>
  <w:style w:type="paragraph" w:styleId="List">
    <w:name w:val="List"/>
    <w:basedOn w:val="Normal"/>
    <w:uiPriority w:val="99"/>
    <w:unhideWhenUsed/>
    <w:rsid w:val="008D71E8"/>
    <w:pPr>
      <w:ind w:left="360" w:hanging="360"/>
    </w:pPr>
  </w:style>
  <w:style w:type="paragraph" w:styleId="ListBullet">
    <w:name w:val="List Bullet"/>
    <w:basedOn w:val="Normal"/>
    <w:autoRedefine/>
    <w:uiPriority w:val="99"/>
    <w:unhideWhenUsed/>
    <w:rsid w:val="008D71E8"/>
  </w:style>
  <w:style w:type="paragraph" w:styleId="ListBullet2">
    <w:name w:val="List Bullet 2"/>
    <w:basedOn w:val="Normal"/>
    <w:autoRedefine/>
    <w:uiPriority w:val="99"/>
    <w:unhideWhenUsed/>
    <w:rsid w:val="008D71E8"/>
    <w:pPr>
      <w:numPr>
        <w:numId w:val="1"/>
      </w:numPr>
      <w:ind w:left="936"/>
    </w:pPr>
  </w:style>
  <w:style w:type="paragraph" w:styleId="ListBullet3">
    <w:name w:val="List Bullet 3"/>
    <w:basedOn w:val="Normal"/>
    <w:autoRedefine/>
    <w:uiPriority w:val="99"/>
    <w:unhideWhenUsed/>
    <w:rsid w:val="008D71E8"/>
    <w:pPr>
      <w:numPr>
        <w:numId w:val="2"/>
      </w:numPr>
      <w:ind w:left="1224"/>
    </w:pPr>
  </w:style>
  <w:style w:type="paragraph" w:styleId="ListBullet4">
    <w:name w:val="List Bullet 4"/>
    <w:basedOn w:val="Normal"/>
    <w:autoRedefine/>
    <w:uiPriority w:val="99"/>
    <w:unhideWhenUsed/>
    <w:rsid w:val="008D71E8"/>
    <w:pPr>
      <w:numPr>
        <w:numId w:val="3"/>
      </w:numPr>
      <w:ind w:left="1512"/>
    </w:pPr>
  </w:style>
  <w:style w:type="paragraph" w:styleId="ListBullet5">
    <w:name w:val="List Bullet 5"/>
    <w:basedOn w:val="Normal"/>
    <w:autoRedefine/>
    <w:uiPriority w:val="99"/>
    <w:unhideWhenUsed/>
    <w:rsid w:val="008D71E8"/>
    <w:pPr>
      <w:numPr>
        <w:numId w:val="4"/>
      </w:numPr>
    </w:pPr>
  </w:style>
  <w:style w:type="paragraph" w:styleId="List3">
    <w:name w:val="List 3"/>
    <w:basedOn w:val="Normal"/>
    <w:uiPriority w:val="99"/>
    <w:semiHidden/>
    <w:unhideWhenUsed/>
    <w:rsid w:val="008D71E8"/>
    <w:pPr>
      <w:ind w:left="1224" w:hanging="360"/>
    </w:pPr>
  </w:style>
  <w:style w:type="paragraph" w:styleId="ListParagraph">
    <w:name w:val="List Paragraph"/>
    <w:basedOn w:val="Normal"/>
    <w:link w:val="ListParagraphChar"/>
    <w:uiPriority w:val="34"/>
    <w:qFormat/>
    <w:rsid w:val="008D71E8"/>
    <w:pPr>
      <w:ind w:left="720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71E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71E8"/>
    <w:rPr>
      <w:i/>
      <w:iCs/>
      <w:color w:val="4472C4" w:themeColor="accent1"/>
    </w:rPr>
  </w:style>
  <w:style w:type="table" w:styleId="TableGrid">
    <w:name w:val="Table Grid"/>
    <w:basedOn w:val="TableNormal"/>
    <w:uiPriority w:val="39"/>
    <w:rsid w:val="008D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aliases w:val="Table Header"/>
    <w:basedOn w:val="Normal"/>
    <w:next w:val="Normal"/>
    <w:autoRedefine/>
    <w:uiPriority w:val="35"/>
    <w:unhideWhenUsed/>
    <w:qFormat/>
    <w:rsid w:val="00F05F44"/>
    <w:pPr>
      <w:keepNext/>
      <w:spacing w:before="120" w:after="60" w:line="480" w:lineRule="auto"/>
      <w:jc w:val="left"/>
    </w:pPr>
    <w:rPr>
      <w:rFonts w:ascii="Times New Roman" w:hAnsi="Times New Roman" w:cs="Times New Roman"/>
      <w:b/>
      <w:bCs/>
      <w:iCs/>
      <w:sz w:val="24"/>
      <w:szCs w:val="24"/>
    </w:rPr>
  </w:style>
  <w:style w:type="table" w:customStyle="1" w:styleId="Style1">
    <w:name w:val="Style1"/>
    <w:basedOn w:val="TableNormal"/>
    <w:uiPriority w:val="99"/>
    <w:rsid w:val="008D71E8"/>
    <w:pPr>
      <w:spacing w:after="0" w:line="240" w:lineRule="auto"/>
      <w:jc w:val="center"/>
    </w:pPr>
    <w:rPr>
      <w:color w:val="000000" w:themeColor="text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vAlign w:val="center"/>
    </w:tcPr>
    <w:tblStylePr w:type="firstRow">
      <w:pPr>
        <w:jc w:val="center"/>
      </w:pPr>
      <w:rPr>
        <w:rFonts w:ascii="Yu Mincho" w:hAnsi="Yu Mincho"/>
        <w:b/>
        <w:caps w:val="0"/>
        <w:smallCaps w:val="0"/>
        <w:strike w:val="0"/>
        <w:dstrike w:val="0"/>
        <w:vanish w:val="0"/>
        <w:color w:val="44546A" w:themeColor="text2"/>
        <w:sz w:val="22"/>
        <w:u w:val="none"/>
        <w:vertAlign w:val="baseline"/>
      </w:rPr>
      <w:tblPr/>
      <w:tcPr>
        <w:tcBorders>
          <w:bottom w:val="thinThickSmallGap" w:sz="18" w:space="0" w:color="4472C4" w:themeColor="accent1"/>
        </w:tcBorders>
        <w:shd w:val="clear" w:color="auto" w:fill="E7E6E6" w:themeFill="background2"/>
        <w:vAlign w:val="bottom"/>
      </w:tcPr>
    </w:tblStylePr>
  </w:style>
  <w:style w:type="paragraph" w:styleId="PlainText">
    <w:name w:val="Plain Text"/>
    <w:aliases w:val="CRO award text"/>
    <w:basedOn w:val="Normal"/>
    <w:link w:val="PlainTextChar"/>
    <w:autoRedefine/>
    <w:uiPriority w:val="99"/>
    <w:unhideWhenUsed/>
    <w:rsid w:val="008D71E8"/>
    <w:pPr>
      <w:spacing w:after="0"/>
      <w:jc w:val="left"/>
    </w:pPr>
    <w:rPr>
      <w:rFonts w:asciiTheme="majorHAnsi" w:hAnsiTheme="majorHAnsi"/>
      <w:color w:val="44546A" w:themeColor="text2"/>
      <w:szCs w:val="16"/>
    </w:rPr>
  </w:style>
  <w:style w:type="character" w:customStyle="1" w:styleId="PlainTextChar">
    <w:name w:val="Plain Text Char"/>
    <w:aliases w:val="CRO award text Char"/>
    <w:basedOn w:val="DefaultParagraphFont"/>
    <w:link w:val="PlainText"/>
    <w:uiPriority w:val="99"/>
    <w:rsid w:val="008D71E8"/>
    <w:rPr>
      <w:rFonts w:asciiTheme="majorHAnsi" w:hAnsiTheme="majorHAnsi"/>
      <w:color w:val="44546A" w:themeColor="text2"/>
      <w:szCs w:val="16"/>
    </w:rPr>
  </w:style>
  <w:style w:type="paragraph" w:customStyle="1" w:styleId="CROFooter">
    <w:name w:val="CRO Footer"/>
    <w:basedOn w:val="Normal"/>
    <w:uiPriority w:val="2"/>
    <w:rsid w:val="008D71E8"/>
    <w:pPr>
      <w:jc w:val="left"/>
    </w:pPr>
    <w:rPr>
      <w:rFonts w:asciiTheme="majorHAnsi" w:hAnsiTheme="majorHAnsi"/>
      <w:color w:val="44546A" w:themeColor="text2"/>
      <w:sz w:val="16"/>
      <w:szCs w:val="16"/>
    </w:rPr>
  </w:style>
  <w:style w:type="paragraph" w:customStyle="1" w:styleId="TableHeading">
    <w:name w:val="Table Heading"/>
    <w:basedOn w:val="Normal"/>
    <w:autoRedefine/>
    <w:uiPriority w:val="2"/>
    <w:qFormat/>
    <w:rsid w:val="008D71E8"/>
    <w:pPr>
      <w:spacing w:after="0" w:line="240" w:lineRule="auto"/>
      <w:jc w:val="center"/>
    </w:pPr>
    <w:rPr>
      <w:rFonts w:ascii="Arial Bold" w:hAnsi="Arial Bold"/>
      <w:b/>
      <w:color w:val="44546A" w:themeColor="text2"/>
    </w:rPr>
  </w:style>
  <w:style w:type="numbering" w:customStyle="1" w:styleId="BulletsStyle2021">
    <w:name w:val="Bullets Style 2021"/>
    <w:uiPriority w:val="99"/>
    <w:rsid w:val="008D71E8"/>
    <w:pPr>
      <w:numPr>
        <w:numId w:val="5"/>
      </w:numPr>
    </w:pPr>
  </w:style>
  <w:style w:type="paragraph" w:customStyle="1" w:styleId="DocumentText">
    <w:name w:val="Document Text"/>
    <w:basedOn w:val="NoSpacing"/>
    <w:link w:val="DocumentTextChar"/>
    <w:autoRedefine/>
    <w:qFormat/>
    <w:rsid w:val="00A20D99"/>
    <w:pPr>
      <w:spacing w:after="120" w:line="480" w:lineRule="auto"/>
      <w:jc w:val="both"/>
    </w:pPr>
    <w:rPr>
      <w:rFonts w:ascii="Times New Roman" w:eastAsia="Times New Roman" w:hAnsi="Times New Roman" w:cs="Times New Roman"/>
      <w:b/>
      <w:bCs/>
      <w:color w:val="auto"/>
      <w:sz w:val="24"/>
      <w:szCs w:val="28"/>
      <w:lang w:eastAsia="ja-JP"/>
    </w:rPr>
  </w:style>
  <w:style w:type="character" w:customStyle="1" w:styleId="DocumentTextChar">
    <w:name w:val="Document Text Char"/>
    <w:basedOn w:val="DefaultParagraphFont"/>
    <w:link w:val="DocumentText"/>
    <w:rsid w:val="00A20D99"/>
    <w:rPr>
      <w:rFonts w:ascii="Times New Roman" w:eastAsia="Times New Roman" w:hAnsi="Times New Roman" w:cs="Times New Roman"/>
      <w:b/>
      <w:bCs/>
      <w:sz w:val="24"/>
      <w:szCs w:val="28"/>
      <w:lang w:eastAsia="ja-JP"/>
    </w:rPr>
  </w:style>
  <w:style w:type="table" w:styleId="TableGridLight">
    <w:name w:val="Grid Table Light"/>
    <w:basedOn w:val="TableNormal"/>
    <w:uiPriority w:val="40"/>
    <w:rsid w:val="008D71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8D71E8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unhideWhenUsed/>
    <w:rsid w:val="008D71E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853C3F"/>
  </w:style>
  <w:style w:type="character" w:styleId="CommentReference">
    <w:name w:val="annotation reference"/>
    <w:basedOn w:val="DefaultParagraphFont"/>
    <w:uiPriority w:val="99"/>
    <w:semiHidden/>
    <w:unhideWhenUsed/>
    <w:rsid w:val="00D709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09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0904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09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0904"/>
    <w:rPr>
      <w:b/>
      <w:bCs/>
      <w:color w:val="000000" w:themeColor="text1"/>
      <w:sz w:val="20"/>
      <w:szCs w:val="20"/>
    </w:rPr>
  </w:style>
  <w:style w:type="table" w:styleId="PlainTable2">
    <w:name w:val="Plain Table 2"/>
    <w:basedOn w:val="TableNormal"/>
    <w:uiPriority w:val="42"/>
    <w:rsid w:val="00CC7DD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76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9D0"/>
    <w:rPr>
      <w:rFonts w:ascii="Segoe UI" w:hAnsi="Segoe UI" w:cs="Segoe UI"/>
      <w:color w:val="000000" w:themeColor="text1"/>
      <w:sz w:val="18"/>
      <w:szCs w:val="18"/>
    </w:rPr>
  </w:style>
  <w:style w:type="character" w:customStyle="1" w:styleId="ref-title">
    <w:name w:val="ref-title"/>
    <w:basedOn w:val="DefaultParagraphFont"/>
    <w:rsid w:val="009145F9"/>
  </w:style>
  <w:style w:type="character" w:customStyle="1" w:styleId="fm-vol-iss-date">
    <w:name w:val="fm-vol-iss-date"/>
    <w:basedOn w:val="DefaultParagraphFont"/>
    <w:rsid w:val="00033E63"/>
  </w:style>
  <w:style w:type="character" w:customStyle="1" w:styleId="doi">
    <w:name w:val="doi"/>
    <w:basedOn w:val="DefaultParagraphFont"/>
    <w:rsid w:val="00033E63"/>
  </w:style>
  <w:style w:type="character" w:customStyle="1" w:styleId="fm-citation-ids-label">
    <w:name w:val="fm-citation-ids-label"/>
    <w:basedOn w:val="DefaultParagraphFont"/>
    <w:rsid w:val="00033E63"/>
  </w:style>
  <w:style w:type="character" w:customStyle="1" w:styleId="ref-journal">
    <w:name w:val="ref-journal"/>
    <w:basedOn w:val="DefaultParagraphFont"/>
    <w:rsid w:val="00EB32E7"/>
  </w:style>
  <w:style w:type="character" w:customStyle="1" w:styleId="ref-vol">
    <w:name w:val="ref-vol"/>
    <w:basedOn w:val="DefaultParagraphFont"/>
    <w:rsid w:val="00EB32E7"/>
  </w:style>
  <w:style w:type="character" w:customStyle="1" w:styleId="nowrap">
    <w:name w:val="nowrap"/>
    <w:basedOn w:val="DefaultParagraphFont"/>
    <w:rsid w:val="00EB32E7"/>
  </w:style>
  <w:style w:type="character" w:customStyle="1" w:styleId="article-headerpages">
    <w:name w:val="article-header__pages"/>
    <w:basedOn w:val="DefaultParagraphFont"/>
    <w:rsid w:val="00EB57FF"/>
  </w:style>
  <w:style w:type="paragraph" w:styleId="Revision">
    <w:name w:val="Revision"/>
    <w:hidden/>
    <w:uiPriority w:val="99"/>
    <w:semiHidden/>
    <w:rsid w:val="00EA38E9"/>
    <w:pPr>
      <w:spacing w:after="0" w:line="240" w:lineRule="auto"/>
    </w:pPr>
    <w:rPr>
      <w:color w:val="000000" w:themeColor="text1"/>
    </w:rPr>
  </w:style>
  <w:style w:type="character" w:styleId="Emphasis">
    <w:name w:val="Emphasis"/>
    <w:basedOn w:val="DefaultParagraphFont"/>
    <w:uiPriority w:val="20"/>
    <w:qFormat/>
    <w:rsid w:val="00A40625"/>
    <w:rPr>
      <w:i/>
      <w:iCs/>
    </w:rPr>
  </w:style>
  <w:style w:type="character" w:customStyle="1" w:styleId="docsum-authors">
    <w:name w:val="docsum-authors"/>
    <w:basedOn w:val="DefaultParagraphFont"/>
    <w:rsid w:val="00A30A1C"/>
  </w:style>
  <w:style w:type="character" w:customStyle="1" w:styleId="docsum-journal-citation">
    <w:name w:val="docsum-journal-citation"/>
    <w:basedOn w:val="DefaultParagraphFont"/>
    <w:rsid w:val="00A30A1C"/>
  </w:style>
  <w:style w:type="paragraph" w:customStyle="1" w:styleId="Pa0">
    <w:name w:val="Pa0"/>
    <w:basedOn w:val="Normal"/>
    <w:next w:val="Normal"/>
    <w:uiPriority w:val="99"/>
    <w:rsid w:val="00D827F3"/>
    <w:pPr>
      <w:autoSpaceDE w:val="0"/>
      <w:autoSpaceDN w:val="0"/>
      <w:adjustRightInd w:val="0"/>
      <w:spacing w:after="0" w:line="161" w:lineRule="atLeast"/>
      <w:contextualSpacing w:val="0"/>
      <w:jc w:val="left"/>
    </w:pPr>
    <w:rPr>
      <w:rFonts w:ascii="HelveticaNeueLT Std Med" w:hAnsi="HelveticaNeueLT Std Med"/>
      <w:color w:val="auto"/>
      <w:sz w:val="24"/>
      <w:szCs w:val="24"/>
    </w:rPr>
  </w:style>
  <w:style w:type="paragraph" w:customStyle="1" w:styleId="Default">
    <w:name w:val="Default"/>
    <w:rsid w:val="00061B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277BE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6F279D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F279D"/>
    <w:rPr>
      <w:rFonts w:ascii="Times New Roman" w:hAnsi="Times New Roman" w:cs="Times New Roman"/>
      <w:noProof/>
      <w:color w:val="000000" w:themeColor="text1"/>
      <w:sz w:val="24"/>
    </w:rPr>
  </w:style>
  <w:style w:type="paragraph" w:customStyle="1" w:styleId="EndNoteBibliography">
    <w:name w:val="EndNote Bibliography"/>
    <w:basedOn w:val="Normal"/>
    <w:link w:val="EndNoteBibliographyChar"/>
    <w:rsid w:val="006F279D"/>
    <w:pPr>
      <w:spacing w:line="480" w:lineRule="auto"/>
      <w:jc w:val="left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6F279D"/>
    <w:rPr>
      <w:rFonts w:ascii="Times New Roman" w:hAnsi="Times New Roman" w:cs="Times New Roman"/>
      <w:noProof/>
      <w:color w:val="000000" w:themeColor="text1"/>
      <w:sz w:val="24"/>
    </w:rPr>
  </w:style>
  <w:style w:type="paragraph" w:customStyle="1" w:styleId="BodyText12">
    <w:name w:val="BodyText12"/>
    <w:link w:val="BodyText12Char"/>
    <w:rsid w:val="001F017A"/>
    <w:pPr>
      <w:tabs>
        <w:tab w:val="left" w:pos="835"/>
      </w:tabs>
      <w:spacing w:before="40" w:after="120" w:line="240" w:lineRule="auto"/>
      <w:ind w:left="864"/>
    </w:pPr>
    <w:rPr>
      <w:rFonts w:eastAsia="Times New Roman" w:cs="Times New Roman"/>
      <w:noProof/>
      <w:color w:val="657C9C" w:themeColor="text2" w:themeTint="BF"/>
      <w:sz w:val="21"/>
      <w:szCs w:val="21"/>
    </w:rPr>
  </w:style>
  <w:style w:type="character" w:customStyle="1" w:styleId="BodyText12Char">
    <w:name w:val="BodyText12 Char"/>
    <w:basedOn w:val="DefaultParagraphFont"/>
    <w:link w:val="BodyText12"/>
    <w:rsid w:val="001F017A"/>
    <w:rPr>
      <w:rFonts w:eastAsia="Times New Roman" w:cs="Times New Roman"/>
      <w:noProof/>
      <w:color w:val="657C9C" w:themeColor="text2" w:themeTint="BF"/>
      <w:sz w:val="21"/>
      <w:szCs w:val="21"/>
    </w:rPr>
  </w:style>
  <w:style w:type="character" w:styleId="Mention">
    <w:name w:val="Mention"/>
    <w:basedOn w:val="DefaultParagraphFont"/>
    <w:uiPriority w:val="99"/>
    <w:unhideWhenUsed/>
    <w:rsid w:val="005E4794"/>
    <w:rPr>
      <w:color w:val="2B579A"/>
      <w:shd w:val="clear" w:color="auto" w:fill="E1DFDD"/>
    </w:rPr>
  </w:style>
  <w:style w:type="paragraph" w:customStyle="1" w:styleId="para">
    <w:name w:val="para"/>
    <w:basedOn w:val="Normal"/>
    <w:rsid w:val="005270CA"/>
    <w:pPr>
      <w:spacing w:before="100" w:beforeAutospacing="1" w:after="100" w:afterAutospacing="1" w:line="240" w:lineRule="auto"/>
      <w:contextualSpacing w:val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917808"/>
    <w:rPr>
      <w:rFonts w:eastAsiaTheme="minorHAnsi" w:cs="Times New Roman"/>
      <w:b/>
      <w:color w:val="657C9C" w:themeColor="text2" w:themeTint="BF"/>
      <w:szCs w:val="26"/>
    </w:rPr>
  </w:style>
  <w:style w:type="character" w:customStyle="1" w:styleId="Heading7Char">
    <w:name w:val="Heading 7 Char"/>
    <w:basedOn w:val="DefaultParagraphFont"/>
    <w:link w:val="Heading7"/>
    <w:rsid w:val="00917808"/>
    <w:rPr>
      <w:rFonts w:eastAsiaTheme="minorHAnsi" w:cs="Times New Roman"/>
      <w:b/>
      <w:i/>
      <w:color w:val="657C9C" w:themeColor="text2" w:themeTint="BF"/>
      <w:szCs w:val="26"/>
    </w:rPr>
  </w:style>
  <w:style w:type="character" w:customStyle="1" w:styleId="Heading8Char">
    <w:name w:val="Heading 8 Char"/>
    <w:basedOn w:val="DefaultParagraphFont"/>
    <w:link w:val="Heading8"/>
    <w:rsid w:val="00917808"/>
    <w:rPr>
      <w:rFonts w:eastAsiaTheme="minorHAnsi" w:cs="Times New Roman"/>
      <w:b/>
      <w:color w:val="657C9C" w:themeColor="text2" w:themeTint="BF"/>
      <w:szCs w:val="26"/>
    </w:rPr>
  </w:style>
  <w:style w:type="character" w:customStyle="1" w:styleId="Heading9Char">
    <w:name w:val="Heading 9 Char"/>
    <w:basedOn w:val="DefaultParagraphFont"/>
    <w:link w:val="Heading9"/>
    <w:rsid w:val="00917808"/>
    <w:rPr>
      <w:rFonts w:eastAsiaTheme="minorHAnsi" w:cs="Times New Roman"/>
      <w:b/>
      <w:i/>
      <w:color w:val="657C9C" w:themeColor="text2" w:themeTint="BF"/>
      <w:szCs w:val="2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17808"/>
    <w:rPr>
      <w:color w:val="000000" w:themeColor="text1"/>
    </w:rPr>
  </w:style>
  <w:style w:type="table" w:styleId="PlainTable1">
    <w:name w:val="Plain Table 1"/>
    <w:basedOn w:val="TableNormal"/>
    <w:uiPriority w:val="41"/>
    <w:rsid w:val="00917808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EndnoteText">
    <w:name w:val="endnote text"/>
    <w:basedOn w:val="Normal"/>
    <w:link w:val="EndnoteTextChar"/>
    <w:uiPriority w:val="99"/>
    <w:rsid w:val="00917808"/>
    <w:pPr>
      <w:spacing w:after="0" w:line="240" w:lineRule="auto"/>
      <w:contextualSpacing w:val="0"/>
      <w:jc w:val="left"/>
    </w:pPr>
    <w:rPr>
      <w:rFonts w:ascii="Arial" w:eastAsia="Times New Roman" w:hAnsi="Arial" w:cs="Times New Roman"/>
      <w:color w:val="auto"/>
      <w:sz w:val="20"/>
      <w:szCs w:val="20"/>
      <w:lang w:eastAsia="de-D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17808"/>
    <w:rPr>
      <w:rFonts w:ascii="Arial" w:eastAsia="Times New Roman" w:hAnsi="Arial" w:cs="Times New Roman"/>
      <w:sz w:val="20"/>
      <w:szCs w:val="20"/>
      <w:lang w:eastAsia="de-DE"/>
    </w:rPr>
  </w:style>
  <w:style w:type="character" w:styleId="EndnoteReference">
    <w:name w:val="endnote reference"/>
    <w:basedOn w:val="DefaultParagraphFont"/>
    <w:rsid w:val="00917808"/>
    <w:rPr>
      <w:rFonts w:cs="Times New Roman"/>
      <w:vertAlign w:val="superscript"/>
    </w:rPr>
  </w:style>
  <w:style w:type="table" w:styleId="GridTable1Light">
    <w:name w:val="Grid Table 1 Light"/>
    <w:basedOn w:val="TableNormal"/>
    <w:uiPriority w:val="46"/>
    <w:rsid w:val="00917808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BulletList">
    <w:name w:val="Bullet List"/>
    <w:qFormat/>
    <w:rsid w:val="00917808"/>
    <w:pPr>
      <w:numPr>
        <w:numId w:val="7"/>
      </w:numPr>
      <w:spacing w:after="0" w:line="240" w:lineRule="auto"/>
      <w:ind w:left="1152" w:hanging="288"/>
    </w:pPr>
    <w:rPr>
      <w:rFonts w:eastAsia="Calibri" w:cs="Calibri"/>
      <w:color w:val="000000" w:themeColor="text1"/>
      <w:sz w:val="21"/>
      <w:szCs w:val="21"/>
    </w:rPr>
  </w:style>
  <w:style w:type="character" w:customStyle="1" w:styleId="hlfld-contribauthor">
    <w:name w:val="hlfld-contribauthor"/>
    <w:basedOn w:val="DefaultParagraphFont"/>
    <w:rsid w:val="00917808"/>
  </w:style>
  <w:style w:type="character" w:customStyle="1" w:styleId="nlmgiven-names">
    <w:name w:val="nlm_given-names"/>
    <w:basedOn w:val="DefaultParagraphFont"/>
    <w:rsid w:val="00917808"/>
  </w:style>
  <w:style w:type="character" w:customStyle="1" w:styleId="nlmarticle-title">
    <w:name w:val="nlm_article-title"/>
    <w:basedOn w:val="DefaultParagraphFont"/>
    <w:rsid w:val="00917808"/>
  </w:style>
  <w:style w:type="character" w:customStyle="1" w:styleId="nlmyear">
    <w:name w:val="nlm_year"/>
    <w:basedOn w:val="DefaultParagraphFont"/>
    <w:rsid w:val="00917808"/>
  </w:style>
  <w:style w:type="character" w:customStyle="1" w:styleId="nlmfpage">
    <w:name w:val="nlm_fpage"/>
    <w:basedOn w:val="DefaultParagraphFont"/>
    <w:rsid w:val="00917808"/>
  </w:style>
  <w:style w:type="character" w:customStyle="1" w:styleId="nlmlpage">
    <w:name w:val="nlm_lpage"/>
    <w:basedOn w:val="DefaultParagraphFont"/>
    <w:rsid w:val="00917808"/>
  </w:style>
  <w:style w:type="character" w:customStyle="1" w:styleId="reflink-block">
    <w:name w:val="reflink-block"/>
    <w:basedOn w:val="DefaultParagraphFont"/>
    <w:rsid w:val="00917808"/>
  </w:style>
  <w:style w:type="table" w:styleId="PlainTable5">
    <w:name w:val="Plain Table 5"/>
    <w:basedOn w:val="TableNormal"/>
    <w:uiPriority w:val="45"/>
    <w:rsid w:val="00E03153"/>
    <w:pPr>
      <w:spacing w:after="0" w:line="240" w:lineRule="auto"/>
    </w:pPr>
    <w:rPr>
      <w:rFonts w:eastAsiaTheme="minorEastAsia"/>
      <w:kern w:val="2"/>
      <w:sz w:val="24"/>
      <w:szCs w:val="24"/>
      <w:lang w:eastAsia="ja-JP"/>
      <w14:ligatures w14:val="standardContextual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trong">
    <w:name w:val="Strong"/>
    <w:basedOn w:val="DefaultParagraphFont"/>
    <w:uiPriority w:val="22"/>
    <w:qFormat/>
    <w:rsid w:val="0078758B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A461CA"/>
    <w:pPr>
      <w:widowControl w:val="0"/>
      <w:autoSpaceDE w:val="0"/>
      <w:autoSpaceDN w:val="0"/>
      <w:spacing w:after="0" w:line="268" w:lineRule="exact"/>
      <w:ind w:left="112"/>
      <w:contextualSpacing w:val="0"/>
      <w:jc w:val="left"/>
    </w:pPr>
    <w:rPr>
      <w:rFonts w:ascii="Calibri" w:eastAsia="Calibri" w:hAnsi="Calibri" w:cs="Calibri"/>
      <w:color w:val="auto"/>
    </w:rPr>
  </w:style>
  <w:style w:type="character" w:customStyle="1" w:styleId="normaltextrun">
    <w:name w:val="normaltextrun"/>
    <w:basedOn w:val="DefaultParagraphFont"/>
    <w:rsid w:val="002F09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8663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6643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28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1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2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641327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4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0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0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01666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d6e7ee3-e0f1-4d60-b752-782e2f354312" xsi:nil="true"/>
    <_ip_UnifiedCompliancePolicyProperties xmlns="http://schemas.microsoft.com/sharepoint/v3" xsi:nil="true"/>
    <lcf76f155ced4ddcb4097134ff3c332f xmlns="418c70d3-ceaf-4dc8-bd8a-eaf3d982c0b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9B2530824BFF47A72A820E501ACF61" ma:contentTypeVersion="27" ma:contentTypeDescription="Create a new document." ma:contentTypeScope="" ma:versionID="e8eb68f65234e3c58cd6b58db9347c4c">
  <xsd:schema xmlns:xsd="http://www.w3.org/2001/XMLSchema" xmlns:xs="http://www.w3.org/2001/XMLSchema" xmlns:p="http://schemas.microsoft.com/office/2006/metadata/properties" xmlns:ns1="http://schemas.microsoft.com/sharepoint/v3" xmlns:ns2="418c70d3-ceaf-4dc8-bd8a-eaf3d982c0b8" xmlns:ns3="dd6e7ee3-e0f1-4d60-b752-782e2f354312" targetNamespace="http://schemas.microsoft.com/office/2006/metadata/properties" ma:root="true" ma:fieldsID="3584592c0e22041fba2e533ce2d3cc80" ns1:_="" ns2:_="" ns3:_="">
    <xsd:import namespace="http://schemas.microsoft.com/sharepoint/v3"/>
    <xsd:import namespace="418c70d3-ceaf-4dc8-bd8a-eaf3d982c0b8"/>
    <xsd:import namespace="dd6e7ee3-e0f1-4d60-b752-782e2f354312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c70d3-ceaf-4dc8-bd8a-eaf3d982c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e82b97c-6a8a-4995-9eb5-298aced380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e7ee3-e0f1-4d60-b752-782e2f35431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0d7078a-31c6-42e0-afbf-2149d25f8f48}" ma:internalName="TaxCatchAll" ma:showField="CatchAllData" ma:web="dd6e7ee3-e0f1-4d60-b752-782e2f3543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B72D32-9B26-4AF4-A5DE-EEE2C253D1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714AD1-A2C1-4692-9B94-2D123449BD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d6e7ee3-e0f1-4d60-b752-782e2f354312"/>
    <ds:schemaRef ds:uri="418c70d3-ceaf-4dc8-bd8a-eaf3d982c0b8"/>
  </ds:schemaRefs>
</ds:datastoreItem>
</file>

<file path=customXml/itemProps3.xml><?xml version="1.0" encoding="utf-8"?>
<ds:datastoreItem xmlns:ds="http://schemas.openxmlformats.org/officeDocument/2006/customXml" ds:itemID="{371A28EC-B60F-45BF-A4CD-86FB6E2F84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F53609-8B4F-4BE4-A533-CB055C24E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18c70d3-ceaf-4dc8-bd8a-eaf3d982c0b8"/>
    <ds:schemaRef ds:uri="dd6e7ee3-e0f1-4d60-b752-782e2f3543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Ernst</dc:creator>
  <cp:keywords/>
  <dc:description/>
  <cp:lastModifiedBy>Natalie Edwards</cp:lastModifiedBy>
  <cp:revision>2</cp:revision>
  <dcterms:created xsi:type="dcterms:W3CDTF">2026-01-06T15:15:00Z</dcterms:created>
  <dcterms:modified xsi:type="dcterms:W3CDTF">2026-01-06T15:15:00Z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0x0101003A9B2530824BFF47A72A820E501ACF61</vt:lpwstr>
  </property>
  <property fmtid="{D5CDD505-2E9C-101B-9397-08002B2CF9AE}" pid="3" name="MediaServiceImageTags">
    <vt:lpwstr/>
  </property>
  <property fmtid="{D5CDD505-2E9C-101B-9397-08002B2CF9AE}" pid="4" name="MSIP_Label_d706494a-bfc2-4f46-ab17-24d8fac696a6_Enabled">
    <vt:lpwstr>true</vt:lpwstr>
  </property>
  <property fmtid="{D5CDD505-2E9C-101B-9397-08002B2CF9AE}" pid="5" name="MSIP_Label_d706494a-bfc2-4f46-ab17-24d8fac696a6_SetDate">
    <vt:lpwstr>2025-05-07T12:37:10Z</vt:lpwstr>
  </property>
  <property fmtid="{D5CDD505-2E9C-101B-9397-08002B2CF9AE}" pid="6" name="MSIP_Label_d706494a-bfc2-4f46-ab17-24d8fac696a6_Method">
    <vt:lpwstr>Standard</vt:lpwstr>
  </property>
  <property fmtid="{D5CDD505-2E9C-101B-9397-08002B2CF9AE}" pid="7" name="MSIP_Label_d706494a-bfc2-4f46-ab17-24d8fac696a6_Name">
    <vt:lpwstr>Public2</vt:lpwstr>
  </property>
  <property fmtid="{D5CDD505-2E9C-101B-9397-08002B2CF9AE}" pid="8" name="MSIP_Label_d706494a-bfc2-4f46-ab17-24d8fac696a6_SiteId">
    <vt:lpwstr>b110eddf-23ae-457c-a6f3-734d592b2847</vt:lpwstr>
  </property>
  <property fmtid="{D5CDD505-2E9C-101B-9397-08002B2CF9AE}" pid="9" name="MSIP_Label_d706494a-bfc2-4f46-ab17-24d8fac696a6_ActionId">
    <vt:lpwstr>3dc88056-02a5-40e5-886f-708913860349</vt:lpwstr>
  </property>
  <property fmtid="{D5CDD505-2E9C-101B-9397-08002B2CF9AE}" pid="10" name="MSIP_Label_d706494a-bfc2-4f46-ab17-24d8fac696a6_ContentBits">
    <vt:lpwstr>0</vt:lpwstr>
  </property>
  <property fmtid="{D5CDD505-2E9C-101B-9397-08002B2CF9AE}" pid="11" name="MSIP_Label_d706494a-bfc2-4f46-ab17-24d8fac696a6_Tag">
    <vt:lpwstr>10, 3, 0, 1</vt:lpwstr>
  </property>
</Properties>
</file>