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1E1AE" w14:textId="77777777" w:rsidR="00FD1566" w:rsidRPr="001E751A" w:rsidRDefault="00FD1566" w:rsidP="00FD1566">
      <w:pPr>
        <w:spacing w:line="360" w:lineRule="auto"/>
        <w:jc w:val="both"/>
        <w:rPr>
          <w:bCs/>
          <w:lang w:val="en-GB"/>
        </w:rPr>
      </w:pPr>
      <w:r w:rsidRPr="00EC5095">
        <w:rPr>
          <w:b/>
          <w:iCs/>
          <w:lang w:val="en-GB"/>
        </w:rPr>
        <w:t>Table S1.</w:t>
      </w:r>
      <w:r w:rsidRPr="00654E46">
        <w:rPr>
          <w:b/>
          <w:i/>
          <w:lang w:val="en-GB"/>
        </w:rPr>
        <w:t xml:space="preserve"> </w:t>
      </w:r>
      <w:r w:rsidRPr="00EC5095">
        <w:rPr>
          <w:bCs/>
          <w:iCs/>
          <w:lang w:val="en-GB"/>
        </w:rPr>
        <w:t>List of primers used in this manuscript</w:t>
      </w:r>
      <w:r w:rsidRPr="001E751A">
        <w:rPr>
          <w:i/>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2866"/>
        <w:gridCol w:w="3081"/>
      </w:tblGrid>
      <w:tr w:rsidR="00FD1566" w:rsidRPr="001C4A9D" w14:paraId="00A0F852" w14:textId="77777777" w:rsidTr="00FD1566">
        <w:trPr>
          <w:trHeight w:val="429"/>
        </w:trPr>
        <w:tc>
          <w:tcPr>
            <w:tcW w:w="988" w:type="dxa"/>
            <w:shd w:val="clear" w:color="auto" w:fill="auto"/>
            <w:vAlign w:val="center"/>
          </w:tcPr>
          <w:p w14:paraId="7AAB9DAF" w14:textId="77777777" w:rsidR="00FD1566" w:rsidRPr="001E187C" w:rsidRDefault="00FD1566" w:rsidP="004D72A0">
            <w:pPr>
              <w:spacing w:line="360" w:lineRule="auto"/>
              <w:rPr>
                <w:sz w:val="16"/>
              </w:rPr>
            </w:pPr>
            <w:proofErr w:type="spellStart"/>
            <w:r w:rsidRPr="001E187C">
              <w:rPr>
                <w:sz w:val="16"/>
              </w:rPr>
              <w:t>Primers</w:t>
            </w:r>
            <w:proofErr w:type="spellEnd"/>
          </w:p>
        </w:tc>
        <w:tc>
          <w:tcPr>
            <w:tcW w:w="1559" w:type="dxa"/>
            <w:shd w:val="clear" w:color="auto" w:fill="auto"/>
            <w:vAlign w:val="center"/>
          </w:tcPr>
          <w:p w14:paraId="24CD3BBC" w14:textId="77777777" w:rsidR="00FD1566" w:rsidRPr="001E187C" w:rsidRDefault="00FD1566" w:rsidP="004D72A0">
            <w:pPr>
              <w:spacing w:line="360" w:lineRule="auto"/>
              <w:rPr>
                <w:sz w:val="16"/>
              </w:rPr>
            </w:pPr>
            <w:r w:rsidRPr="001E187C">
              <w:rPr>
                <w:sz w:val="16"/>
              </w:rPr>
              <w:t>Gen</w:t>
            </w:r>
            <w:r>
              <w:rPr>
                <w:sz w:val="16"/>
              </w:rPr>
              <w:t>e</w:t>
            </w:r>
          </w:p>
        </w:tc>
        <w:tc>
          <w:tcPr>
            <w:tcW w:w="2866" w:type="dxa"/>
            <w:shd w:val="clear" w:color="auto" w:fill="auto"/>
            <w:vAlign w:val="center"/>
          </w:tcPr>
          <w:p w14:paraId="70796A32" w14:textId="77777777" w:rsidR="00FD1566" w:rsidRPr="001E187C" w:rsidRDefault="00FD1566" w:rsidP="004D72A0">
            <w:pPr>
              <w:spacing w:line="360" w:lineRule="auto"/>
              <w:rPr>
                <w:sz w:val="16"/>
              </w:rPr>
            </w:pPr>
            <w:r w:rsidRPr="001E187C">
              <w:rPr>
                <w:sz w:val="16"/>
              </w:rPr>
              <w:t xml:space="preserve"> Forward 5’&gt;3’</w:t>
            </w:r>
          </w:p>
        </w:tc>
        <w:tc>
          <w:tcPr>
            <w:tcW w:w="3081" w:type="dxa"/>
            <w:shd w:val="clear" w:color="auto" w:fill="auto"/>
            <w:vAlign w:val="center"/>
          </w:tcPr>
          <w:p w14:paraId="7CEBE444" w14:textId="77777777" w:rsidR="00FD1566" w:rsidRPr="001E187C" w:rsidRDefault="00FD1566" w:rsidP="004D72A0">
            <w:pPr>
              <w:spacing w:line="360" w:lineRule="auto"/>
              <w:rPr>
                <w:sz w:val="16"/>
              </w:rPr>
            </w:pPr>
            <w:r w:rsidRPr="001E187C">
              <w:rPr>
                <w:sz w:val="16"/>
              </w:rPr>
              <w:t>Reverse 5’&gt;3’</w:t>
            </w:r>
          </w:p>
        </w:tc>
      </w:tr>
      <w:tr w:rsidR="00FD1566" w:rsidRPr="001C4A9D" w14:paraId="5B521825" w14:textId="77777777" w:rsidTr="00FD1566">
        <w:trPr>
          <w:trHeight w:val="429"/>
        </w:trPr>
        <w:tc>
          <w:tcPr>
            <w:tcW w:w="988" w:type="dxa"/>
            <w:shd w:val="clear" w:color="auto" w:fill="auto"/>
            <w:vAlign w:val="center"/>
          </w:tcPr>
          <w:p w14:paraId="3A631FC1" w14:textId="77777777" w:rsidR="00FD1566" w:rsidRPr="001E187C" w:rsidRDefault="00FD1566" w:rsidP="004D72A0">
            <w:pPr>
              <w:spacing w:line="360" w:lineRule="auto"/>
              <w:rPr>
                <w:sz w:val="16"/>
              </w:rPr>
            </w:pPr>
            <w:r w:rsidRPr="001E187C">
              <w:rPr>
                <w:rFonts w:cs="Calibri"/>
                <w:b/>
                <w:sz w:val="16"/>
              </w:rPr>
              <w:t>PVN1</w:t>
            </w:r>
          </w:p>
        </w:tc>
        <w:tc>
          <w:tcPr>
            <w:tcW w:w="1559" w:type="dxa"/>
            <w:shd w:val="clear" w:color="auto" w:fill="auto"/>
            <w:vAlign w:val="center"/>
          </w:tcPr>
          <w:p w14:paraId="07C61146" w14:textId="77777777" w:rsidR="00FD1566" w:rsidRPr="001E187C" w:rsidRDefault="00FD1566" w:rsidP="004D72A0">
            <w:pPr>
              <w:spacing w:line="360" w:lineRule="auto"/>
              <w:rPr>
                <w:sz w:val="16"/>
              </w:rPr>
            </w:pPr>
            <w:r w:rsidRPr="001E187C">
              <w:rPr>
                <w:rFonts w:cs="Calibri"/>
                <w:b/>
                <w:sz w:val="16"/>
              </w:rPr>
              <w:t>Phvul.003G030200</w:t>
            </w:r>
          </w:p>
        </w:tc>
        <w:tc>
          <w:tcPr>
            <w:tcW w:w="2866" w:type="dxa"/>
            <w:shd w:val="clear" w:color="auto" w:fill="auto"/>
            <w:vAlign w:val="center"/>
          </w:tcPr>
          <w:p w14:paraId="5491676C" w14:textId="77777777" w:rsidR="00FD1566" w:rsidRPr="001E187C" w:rsidRDefault="00FD1566" w:rsidP="004D72A0">
            <w:pPr>
              <w:spacing w:line="360" w:lineRule="auto"/>
              <w:rPr>
                <w:sz w:val="16"/>
              </w:rPr>
            </w:pPr>
            <w:r w:rsidRPr="001E187C">
              <w:rPr>
                <w:rFonts w:cs="Calibri"/>
                <w:sz w:val="16"/>
              </w:rPr>
              <w:t>ACTCCGTTTGCAGTTACGATC</w:t>
            </w:r>
          </w:p>
        </w:tc>
        <w:tc>
          <w:tcPr>
            <w:tcW w:w="3081" w:type="dxa"/>
            <w:shd w:val="clear" w:color="auto" w:fill="auto"/>
            <w:vAlign w:val="center"/>
          </w:tcPr>
          <w:p w14:paraId="69396E87" w14:textId="77777777" w:rsidR="00FD1566" w:rsidRPr="001E187C" w:rsidRDefault="00FD1566" w:rsidP="004D72A0">
            <w:pPr>
              <w:spacing w:line="360" w:lineRule="auto"/>
              <w:rPr>
                <w:sz w:val="16"/>
              </w:rPr>
            </w:pPr>
            <w:r w:rsidRPr="001E187C">
              <w:rPr>
                <w:rFonts w:cs="Calibri"/>
                <w:color w:val="222222"/>
                <w:sz w:val="16"/>
              </w:rPr>
              <w:t>AAGCTGGTTGGTGTAGTTGGA</w:t>
            </w:r>
          </w:p>
        </w:tc>
      </w:tr>
      <w:tr w:rsidR="00FD1566" w:rsidRPr="001C4A9D" w14:paraId="5B2B1674" w14:textId="77777777" w:rsidTr="00FD1566">
        <w:trPr>
          <w:trHeight w:val="429"/>
        </w:trPr>
        <w:tc>
          <w:tcPr>
            <w:tcW w:w="988" w:type="dxa"/>
            <w:shd w:val="clear" w:color="auto" w:fill="auto"/>
            <w:vAlign w:val="center"/>
          </w:tcPr>
          <w:p w14:paraId="77751AE1" w14:textId="77777777" w:rsidR="00FD1566" w:rsidRPr="001E187C" w:rsidRDefault="00FD1566" w:rsidP="004D72A0">
            <w:pPr>
              <w:spacing w:line="360" w:lineRule="auto"/>
              <w:rPr>
                <w:rFonts w:cs="Calibri"/>
                <w:b/>
                <w:sz w:val="16"/>
              </w:rPr>
            </w:pPr>
            <w:r w:rsidRPr="001E187C">
              <w:rPr>
                <w:rFonts w:cs="Calibri"/>
                <w:b/>
                <w:sz w:val="16"/>
              </w:rPr>
              <w:t>PVN2</w:t>
            </w:r>
          </w:p>
        </w:tc>
        <w:tc>
          <w:tcPr>
            <w:tcW w:w="1559" w:type="dxa"/>
            <w:shd w:val="clear" w:color="auto" w:fill="auto"/>
            <w:vAlign w:val="center"/>
          </w:tcPr>
          <w:p w14:paraId="629528F7" w14:textId="77777777" w:rsidR="00FD1566" w:rsidRPr="001E187C" w:rsidRDefault="00FD1566" w:rsidP="004D72A0">
            <w:pPr>
              <w:spacing w:line="360" w:lineRule="auto"/>
              <w:rPr>
                <w:rFonts w:cs="Calibri"/>
                <w:b/>
                <w:sz w:val="16"/>
              </w:rPr>
            </w:pPr>
            <w:r w:rsidRPr="001E187C">
              <w:rPr>
                <w:rFonts w:cs="Calibri"/>
                <w:b/>
                <w:sz w:val="16"/>
              </w:rPr>
              <w:t>Phvul.003G030500</w:t>
            </w:r>
          </w:p>
        </w:tc>
        <w:tc>
          <w:tcPr>
            <w:tcW w:w="2866" w:type="dxa"/>
            <w:shd w:val="clear" w:color="auto" w:fill="auto"/>
            <w:vAlign w:val="center"/>
          </w:tcPr>
          <w:p w14:paraId="0F51760F" w14:textId="77777777" w:rsidR="00FD1566" w:rsidRPr="001E187C" w:rsidRDefault="00FD1566" w:rsidP="004D72A0">
            <w:pPr>
              <w:spacing w:line="360" w:lineRule="auto"/>
              <w:rPr>
                <w:rFonts w:cs="Calibri"/>
                <w:sz w:val="16"/>
              </w:rPr>
            </w:pPr>
            <w:r w:rsidRPr="001E187C">
              <w:rPr>
                <w:rFonts w:cs="Calibri"/>
                <w:sz w:val="16"/>
              </w:rPr>
              <w:t>GACAACGCTTGCAACTACAAGA</w:t>
            </w:r>
          </w:p>
        </w:tc>
        <w:tc>
          <w:tcPr>
            <w:tcW w:w="3081" w:type="dxa"/>
            <w:shd w:val="clear" w:color="auto" w:fill="auto"/>
            <w:vAlign w:val="center"/>
          </w:tcPr>
          <w:p w14:paraId="432AC742" w14:textId="77777777" w:rsidR="00FD1566" w:rsidRPr="001E187C" w:rsidRDefault="00FD1566" w:rsidP="004D72A0">
            <w:pPr>
              <w:spacing w:line="360" w:lineRule="auto"/>
              <w:rPr>
                <w:rFonts w:cs="Calibri"/>
                <w:color w:val="222222"/>
                <w:sz w:val="16"/>
              </w:rPr>
            </w:pPr>
            <w:r w:rsidRPr="001E187C">
              <w:rPr>
                <w:rFonts w:cs="Calibri"/>
                <w:sz w:val="16"/>
              </w:rPr>
              <w:t>GAAGCTGGTTTGTGTAATTGCTG3</w:t>
            </w:r>
          </w:p>
        </w:tc>
      </w:tr>
      <w:tr w:rsidR="00FD1566" w:rsidRPr="001C4A9D" w14:paraId="666E2B77" w14:textId="77777777" w:rsidTr="00FD1566">
        <w:trPr>
          <w:trHeight w:val="429"/>
        </w:trPr>
        <w:tc>
          <w:tcPr>
            <w:tcW w:w="988" w:type="dxa"/>
            <w:shd w:val="clear" w:color="auto" w:fill="auto"/>
            <w:vAlign w:val="center"/>
          </w:tcPr>
          <w:p w14:paraId="1F093410" w14:textId="77777777" w:rsidR="00FD1566" w:rsidRPr="001E187C" w:rsidRDefault="00FD1566" w:rsidP="004D72A0">
            <w:pPr>
              <w:spacing w:line="360" w:lineRule="auto"/>
              <w:rPr>
                <w:rFonts w:cs="Calibri"/>
                <w:b/>
                <w:sz w:val="16"/>
              </w:rPr>
            </w:pPr>
            <w:r w:rsidRPr="001E187C">
              <w:rPr>
                <w:rFonts w:cs="Calibri"/>
                <w:b/>
                <w:sz w:val="16"/>
              </w:rPr>
              <w:t>PVN3</w:t>
            </w:r>
          </w:p>
        </w:tc>
        <w:tc>
          <w:tcPr>
            <w:tcW w:w="1559" w:type="dxa"/>
            <w:shd w:val="clear" w:color="auto" w:fill="auto"/>
            <w:vAlign w:val="center"/>
          </w:tcPr>
          <w:p w14:paraId="3F1F0E13" w14:textId="77777777" w:rsidR="00FD1566" w:rsidRPr="001E187C" w:rsidRDefault="00FD1566" w:rsidP="004D72A0">
            <w:pPr>
              <w:spacing w:line="360" w:lineRule="auto"/>
              <w:rPr>
                <w:rFonts w:cs="Calibri"/>
                <w:b/>
                <w:sz w:val="16"/>
              </w:rPr>
            </w:pPr>
            <w:r w:rsidRPr="001E187C">
              <w:rPr>
                <w:rFonts w:cs="Calibri"/>
                <w:b/>
                <w:sz w:val="16"/>
              </w:rPr>
              <w:t>Phvul.002G223100</w:t>
            </w:r>
          </w:p>
        </w:tc>
        <w:tc>
          <w:tcPr>
            <w:tcW w:w="2866" w:type="dxa"/>
            <w:shd w:val="clear" w:color="auto" w:fill="auto"/>
            <w:vAlign w:val="center"/>
          </w:tcPr>
          <w:p w14:paraId="256BB496" w14:textId="77777777" w:rsidR="00FD1566" w:rsidRPr="001E187C" w:rsidRDefault="00FD1566" w:rsidP="004D72A0">
            <w:pPr>
              <w:spacing w:line="360" w:lineRule="auto"/>
              <w:rPr>
                <w:rFonts w:cs="Calibri"/>
                <w:sz w:val="16"/>
              </w:rPr>
            </w:pPr>
            <w:r w:rsidRPr="001E187C">
              <w:rPr>
                <w:rFonts w:cs="Calibri"/>
                <w:color w:val="222222"/>
                <w:sz w:val="16"/>
              </w:rPr>
              <w:t>GATTGCCATGATTCTTCCAAGC</w:t>
            </w:r>
          </w:p>
        </w:tc>
        <w:tc>
          <w:tcPr>
            <w:tcW w:w="3081" w:type="dxa"/>
            <w:shd w:val="clear" w:color="auto" w:fill="auto"/>
            <w:vAlign w:val="center"/>
          </w:tcPr>
          <w:p w14:paraId="2FFBB57C" w14:textId="77777777" w:rsidR="00FD1566" w:rsidRPr="001E187C" w:rsidRDefault="00FD1566" w:rsidP="004D72A0">
            <w:pPr>
              <w:spacing w:line="360" w:lineRule="auto"/>
              <w:rPr>
                <w:rFonts w:cs="Calibri"/>
                <w:sz w:val="16"/>
              </w:rPr>
            </w:pPr>
            <w:r w:rsidRPr="001E187C">
              <w:rPr>
                <w:rFonts w:cs="Calibri"/>
                <w:color w:val="222222"/>
                <w:sz w:val="16"/>
              </w:rPr>
              <w:t xml:space="preserve"> AATTCAGATGAAGGGCCTGC</w:t>
            </w:r>
          </w:p>
        </w:tc>
      </w:tr>
      <w:tr w:rsidR="00FD1566" w:rsidRPr="001C4A9D" w14:paraId="1C4192AE" w14:textId="77777777" w:rsidTr="00FD1566">
        <w:trPr>
          <w:trHeight w:val="429"/>
        </w:trPr>
        <w:tc>
          <w:tcPr>
            <w:tcW w:w="988" w:type="dxa"/>
            <w:shd w:val="clear" w:color="auto" w:fill="auto"/>
            <w:vAlign w:val="center"/>
          </w:tcPr>
          <w:p w14:paraId="2B8650C5" w14:textId="77777777" w:rsidR="00FD1566" w:rsidRPr="001E187C" w:rsidRDefault="00FD1566" w:rsidP="004D72A0">
            <w:pPr>
              <w:spacing w:line="360" w:lineRule="auto"/>
              <w:rPr>
                <w:rFonts w:cs="Calibri"/>
                <w:b/>
                <w:sz w:val="16"/>
              </w:rPr>
            </w:pPr>
            <w:r w:rsidRPr="001E187C">
              <w:rPr>
                <w:rFonts w:cs="Calibri"/>
                <w:b/>
                <w:color w:val="222222"/>
                <w:sz w:val="16"/>
              </w:rPr>
              <w:t>PVN4</w:t>
            </w:r>
          </w:p>
        </w:tc>
        <w:tc>
          <w:tcPr>
            <w:tcW w:w="1559" w:type="dxa"/>
            <w:shd w:val="clear" w:color="auto" w:fill="auto"/>
            <w:vAlign w:val="center"/>
          </w:tcPr>
          <w:p w14:paraId="5AD5558E" w14:textId="77777777" w:rsidR="00FD1566" w:rsidRPr="001E187C" w:rsidRDefault="00FD1566" w:rsidP="004D72A0">
            <w:pPr>
              <w:spacing w:line="360" w:lineRule="auto"/>
              <w:rPr>
                <w:rFonts w:cs="Calibri"/>
                <w:b/>
                <w:color w:val="222222"/>
                <w:sz w:val="16"/>
              </w:rPr>
            </w:pPr>
            <w:r w:rsidRPr="001E187C">
              <w:rPr>
                <w:rFonts w:cs="Calibri"/>
                <w:b/>
                <w:color w:val="222222"/>
                <w:sz w:val="16"/>
              </w:rPr>
              <w:t>Phvul.006G190700</w:t>
            </w:r>
          </w:p>
        </w:tc>
        <w:tc>
          <w:tcPr>
            <w:tcW w:w="2866" w:type="dxa"/>
            <w:shd w:val="clear" w:color="auto" w:fill="auto"/>
            <w:vAlign w:val="center"/>
          </w:tcPr>
          <w:p w14:paraId="45400712" w14:textId="77777777" w:rsidR="00FD1566" w:rsidRPr="001E187C" w:rsidRDefault="00FD1566" w:rsidP="004D72A0">
            <w:pPr>
              <w:spacing w:line="360" w:lineRule="auto"/>
              <w:rPr>
                <w:rFonts w:cs="Calibri"/>
                <w:color w:val="222222"/>
                <w:sz w:val="16"/>
              </w:rPr>
            </w:pPr>
            <w:r w:rsidRPr="001E187C">
              <w:rPr>
                <w:rFonts w:cs="Calibri"/>
                <w:color w:val="222222"/>
                <w:sz w:val="16"/>
              </w:rPr>
              <w:t>GGCCTGACCAAATTAGAAACTGG</w:t>
            </w:r>
          </w:p>
        </w:tc>
        <w:tc>
          <w:tcPr>
            <w:tcW w:w="3081" w:type="dxa"/>
            <w:shd w:val="clear" w:color="auto" w:fill="auto"/>
            <w:vAlign w:val="center"/>
          </w:tcPr>
          <w:p w14:paraId="445C1940" w14:textId="77777777" w:rsidR="00FD1566" w:rsidRPr="001E187C" w:rsidRDefault="00FD1566" w:rsidP="004D72A0">
            <w:pPr>
              <w:spacing w:line="360" w:lineRule="auto"/>
              <w:rPr>
                <w:rFonts w:cs="Calibri"/>
                <w:color w:val="222222"/>
                <w:sz w:val="16"/>
              </w:rPr>
            </w:pPr>
            <w:r w:rsidRPr="001E187C">
              <w:rPr>
                <w:rFonts w:cs="Calibri"/>
                <w:color w:val="222222"/>
                <w:sz w:val="16"/>
              </w:rPr>
              <w:t>ACATATCCTCCACGCCATGG</w:t>
            </w:r>
          </w:p>
        </w:tc>
      </w:tr>
      <w:tr w:rsidR="00FD1566" w:rsidRPr="001C4A9D" w14:paraId="223BE495" w14:textId="77777777" w:rsidTr="00FD1566">
        <w:trPr>
          <w:trHeight w:val="429"/>
        </w:trPr>
        <w:tc>
          <w:tcPr>
            <w:tcW w:w="988" w:type="dxa"/>
            <w:shd w:val="clear" w:color="auto" w:fill="auto"/>
            <w:vAlign w:val="center"/>
          </w:tcPr>
          <w:p w14:paraId="1AA4DC4E" w14:textId="77777777" w:rsidR="00FD1566" w:rsidRPr="001E187C" w:rsidRDefault="00FD1566" w:rsidP="004D72A0">
            <w:pPr>
              <w:spacing w:line="360" w:lineRule="auto"/>
              <w:rPr>
                <w:rFonts w:cs="Calibri"/>
                <w:b/>
                <w:color w:val="222222"/>
                <w:sz w:val="16"/>
              </w:rPr>
            </w:pPr>
            <w:r w:rsidRPr="001E187C">
              <w:rPr>
                <w:rFonts w:cs="Calibri"/>
                <w:b/>
                <w:color w:val="222222"/>
                <w:sz w:val="16"/>
              </w:rPr>
              <w:t>PVN5</w:t>
            </w:r>
          </w:p>
        </w:tc>
        <w:tc>
          <w:tcPr>
            <w:tcW w:w="1559" w:type="dxa"/>
            <w:shd w:val="clear" w:color="auto" w:fill="auto"/>
            <w:vAlign w:val="center"/>
          </w:tcPr>
          <w:p w14:paraId="41A44D90" w14:textId="77777777" w:rsidR="00FD1566" w:rsidRPr="001E187C" w:rsidRDefault="00FD1566" w:rsidP="004D72A0">
            <w:pPr>
              <w:spacing w:line="360" w:lineRule="auto"/>
              <w:rPr>
                <w:rFonts w:cs="Calibri"/>
                <w:b/>
                <w:color w:val="222222"/>
                <w:sz w:val="16"/>
              </w:rPr>
            </w:pPr>
            <w:r w:rsidRPr="001E187C">
              <w:rPr>
                <w:rFonts w:cs="Calibri"/>
                <w:b/>
                <w:color w:val="222222"/>
                <w:sz w:val="16"/>
              </w:rPr>
              <w:t>Phvul.007G028400</w:t>
            </w:r>
          </w:p>
        </w:tc>
        <w:tc>
          <w:tcPr>
            <w:tcW w:w="2866" w:type="dxa"/>
            <w:shd w:val="clear" w:color="auto" w:fill="auto"/>
            <w:vAlign w:val="center"/>
          </w:tcPr>
          <w:p w14:paraId="5740741D" w14:textId="77777777" w:rsidR="00FD1566" w:rsidRPr="001E187C" w:rsidRDefault="00FD1566" w:rsidP="004D72A0">
            <w:pPr>
              <w:spacing w:line="360" w:lineRule="auto"/>
              <w:rPr>
                <w:rFonts w:cs="Calibri"/>
                <w:color w:val="222222"/>
                <w:sz w:val="16"/>
              </w:rPr>
            </w:pPr>
            <w:r w:rsidRPr="001E187C">
              <w:rPr>
                <w:rFonts w:cs="Calibri"/>
                <w:color w:val="222222"/>
                <w:sz w:val="16"/>
              </w:rPr>
              <w:t>ACATGGTCGGCTCAAGTACG</w:t>
            </w:r>
          </w:p>
        </w:tc>
        <w:tc>
          <w:tcPr>
            <w:tcW w:w="3081" w:type="dxa"/>
            <w:shd w:val="clear" w:color="auto" w:fill="auto"/>
            <w:vAlign w:val="center"/>
          </w:tcPr>
          <w:p w14:paraId="5EB35E77" w14:textId="77777777" w:rsidR="00FD1566" w:rsidRPr="001E187C" w:rsidRDefault="00FD1566" w:rsidP="004D72A0">
            <w:pPr>
              <w:spacing w:line="360" w:lineRule="auto"/>
              <w:rPr>
                <w:rFonts w:cs="Calibri"/>
                <w:color w:val="222222"/>
                <w:sz w:val="16"/>
              </w:rPr>
            </w:pPr>
            <w:r w:rsidRPr="001E187C">
              <w:rPr>
                <w:rFonts w:cs="Calibri"/>
                <w:color w:val="222222"/>
                <w:sz w:val="16"/>
              </w:rPr>
              <w:t>TGCAGGCTGCTTGAATTCCT</w:t>
            </w:r>
          </w:p>
        </w:tc>
      </w:tr>
      <w:tr w:rsidR="00FD1566" w:rsidRPr="001C4A9D" w14:paraId="6E25884D" w14:textId="77777777" w:rsidTr="00FD1566">
        <w:trPr>
          <w:trHeight w:val="429"/>
        </w:trPr>
        <w:tc>
          <w:tcPr>
            <w:tcW w:w="988" w:type="dxa"/>
            <w:shd w:val="clear" w:color="auto" w:fill="auto"/>
            <w:vAlign w:val="center"/>
          </w:tcPr>
          <w:p w14:paraId="6EBCEA70" w14:textId="77777777" w:rsidR="00FD1566" w:rsidRPr="001E187C" w:rsidRDefault="00FD1566" w:rsidP="004D72A0">
            <w:pPr>
              <w:spacing w:line="360" w:lineRule="auto"/>
              <w:rPr>
                <w:rFonts w:cs="Calibri"/>
                <w:b/>
                <w:color w:val="222222"/>
                <w:sz w:val="16"/>
              </w:rPr>
            </w:pPr>
            <w:r>
              <w:rPr>
                <w:rFonts w:cs="Calibri"/>
                <w:b/>
                <w:sz w:val="16"/>
              </w:rPr>
              <w:t>Pv</w:t>
            </w:r>
            <w:r w:rsidRPr="001E187C">
              <w:rPr>
                <w:rFonts w:cs="Calibri"/>
                <w:b/>
                <w:sz w:val="16"/>
              </w:rPr>
              <w:t>RNS1</w:t>
            </w:r>
          </w:p>
        </w:tc>
        <w:tc>
          <w:tcPr>
            <w:tcW w:w="1559" w:type="dxa"/>
            <w:shd w:val="clear" w:color="auto" w:fill="auto"/>
            <w:vAlign w:val="center"/>
          </w:tcPr>
          <w:p w14:paraId="607AC15F" w14:textId="77777777" w:rsidR="00FD1566" w:rsidRPr="001E187C" w:rsidRDefault="00FD1566" w:rsidP="004D72A0">
            <w:pPr>
              <w:spacing w:line="360" w:lineRule="auto"/>
              <w:rPr>
                <w:rFonts w:cs="Calibri"/>
                <w:b/>
                <w:color w:val="222222"/>
                <w:sz w:val="16"/>
              </w:rPr>
            </w:pPr>
            <w:r w:rsidRPr="001E187C">
              <w:rPr>
                <w:rFonts w:cs="Calibri"/>
                <w:b/>
                <w:sz w:val="16"/>
              </w:rPr>
              <w:t>phvul.002G084500</w:t>
            </w:r>
          </w:p>
        </w:tc>
        <w:tc>
          <w:tcPr>
            <w:tcW w:w="2866" w:type="dxa"/>
            <w:shd w:val="clear" w:color="auto" w:fill="auto"/>
            <w:vAlign w:val="center"/>
          </w:tcPr>
          <w:p w14:paraId="60594EEC" w14:textId="77777777" w:rsidR="00FD1566" w:rsidRPr="001E187C" w:rsidRDefault="00FD1566" w:rsidP="004D72A0">
            <w:pPr>
              <w:spacing w:line="360" w:lineRule="auto"/>
              <w:rPr>
                <w:rFonts w:cs="Calibri"/>
                <w:color w:val="222222"/>
                <w:sz w:val="16"/>
              </w:rPr>
            </w:pPr>
            <w:r w:rsidRPr="001E187C">
              <w:rPr>
                <w:rFonts w:cs="Calibri"/>
                <w:sz w:val="16"/>
              </w:rPr>
              <w:t>CTGAGCTGCCCAAGTAGCAA</w:t>
            </w:r>
          </w:p>
        </w:tc>
        <w:tc>
          <w:tcPr>
            <w:tcW w:w="3081" w:type="dxa"/>
            <w:shd w:val="clear" w:color="auto" w:fill="auto"/>
            <w:vAlign w:val="center"/>
          </w:tcPr>
          <w:p w14:paraId="5D35A5C6" w14:textId="77777777" w:rsidR="00FD1566" w:rsidRPr="001E187C" w:rsidRDefault="00FD1566" w:rsidP="004D72A0">
            <w:pPr>
              <w:spacing w:line="360" w:lineRule="auto"/>
              <w:rPr>
                <w:rFonts w:cs="Calibri"/>
                <w:color w:val="222222"/>
                <w:sz w:val="16"/>
              </w:rPr>
            </w:pPr>
            <w:r w:rsidRPr="001E187C">
              <w:rPr>
                <w:rFonts w:cs="Calibri"/>
                <w:sz w:val="16"/>
              </w:rPr>
              <w:t>CTTTGATCAAGCTCAGATTGTGC</w:t>
            </w:r>
          </w:p>
        </w:tc>
      </w:tr>
      <w:tr w:rsidR="00FD1566" w:rsidRPr="001C4A9D" w14:paraId="45A2BD7E" w14:textId="77777777" w:rsidTr="00FD1566">
        <w:trPr>
          <w:trHeight w:val="429"/>
        </w:trPr>
        <w:tc>
          <w:tcPr>
            <w:tcW w:w="988" w:type="dxa"/>
            <w:shd w:val="clear" w:color="auto" w:fill="auto"/>
            <w:vAlign w:val="center"/>
          </w:tcPr>
          <w:p w14:paraId="30EAD6FA" w14:textId="77777777" w:rsidR="00FD1566" w:rsidRPr="001E187C" w:rsidRDefault="00FD1566" w:rsidP="004D72A0">
            <w:pPr>
              <w:spacing w:line="360" w:lineRule="auto"/>
              <w:rPr>
                <w:rFonts w:cs="Calibri"/>
                <w:b/>
                <w:sz w:val="16"/>
              </w:rPr>
            </w:pPr>
            <w:r>
              <w:rPr>
                <w:rFonts w:cs="Calibri"/>
                <w:b/>
                <w:sz w:val="16"/>
              </w:rPr>
              <w:t>Pv</w:t>
            </w:r>
            <w:r w:rsidRPr="001E187C">
              <w:rPr>
                <w:rFonts w:cs="Calibri"/>
                <w:b/>
                <w:sz w:val="16"/>
              </w:rPr>
              <w:t>RNS2</w:t>
            </w:r>
          </w:p>
        </w:tc>
        <w:tc>
          <w:tcPr>
            <w:tcW w:w="1559" w:type="dxa"/>
            <w:shd w:val="clear" w:color="auto" w:fill="auto"/>
            <w:vAlign w:val="center"/>
          </w:tcPr>
          <w:p w14:paraId="3C4608F7" w14:textId="77777777" w:rsidR="00FD1566" w:rsidRPr="001E187C" w:rsidRDefault="00FD1566" w:rsidP="004D72A0">
            <w:pPr>
              <w:spacing w:line="360" w:lineRule="auto"/>
              <w:rPr>
                <w:rFonts w:cs="Calibri"/>
                <w:b/>
                <w:sz w:val="16"/>
              </w:rPr>
            </w:pPr>
            <w:r w:rsidRPr="001E187C">
              <w:rPr>
                <w:rFonts w:cs="Calibri"/>
                <w:b/>
                <w:sz w:val="16"/>
              </w:rPr>
              <w:t>phvul.002G170800</w:t>
            </w:r>
          </w:p>
        </w:tc>
        <w:tc>
          <w:tcPr>
            <w:tcW w:w="2866" w:type="dxa"/>
            <w:shd w:val="clear" w:color="auto" w:fill="auto"/>
            <w:vAlign w:val="center"/>
          </w:tcPr>
          <w:p w14:paraId="65D2C4E5" w14:textId="77777777" w:rsidR="00FD1566" w:rsidRPr="001E187C" w:rsidRDefault="00FD1566" w:rsidP="004D72A0">
            <w:pPr>
              <w:spacing w:line="360" w:lineRule="auto"/>
              <w:rPr>
                <w:rFonts w:cs="Calibri"/>
                <w:sz w:val="16"/>
              </w:rPr>
            </w:pPr>
            <w:r w:rsidRPr="001E187C">
              <w:rPr>
                <w:rFonts w:cs="Calibri"/>
                <w:sz w:val="16"/>
              </w:rPr>
              <w:t>CCAAGTGGTAACGGGGTCCA</w:t>
            </w:r>
          </w:p>
        </w:tc>
        <w:tc>
          <w:tcPr>
            <w:tcW w:w="3081" w:type="dxa"/>
            <w:shd w:val="clear" w:color="auto" w:fill="auto"/>
            <w:vAlign w:val="center"/>
          </w:tcPr>
          <w:p w14:paraId="61D864E0" w14:textId="77777777" w:rsidR="00FD1566" w:rsidRPr="001E187C" w:rsidRDefault="00FD1566" w:rsidP="004D72A0">
            <w:pPr>
              <w:spacing w:line="360" w:lineRule="auto"/>
              <w:rPr>
                <w:rFonts w:cs="Calibri"/>
                <w:sz w:val="16"/>
              </w:rPr>
            </w:pPr>
            <w:r w:rsidRPr="001E187C">
              <w:rPr>
                <w:rFonts w:cs="Calibri"/>
                <w:sz w:val="16"/>
              </w:rPr>
              <w:t>GGTTGGCTCTCTGCTTCAGATC</w:t>
            </w:r>
          </w:p>
        </w:tc>
      </w:tr>
      <w:tr w:rsidR="00FD1566" w:rsidRPr="001C4A9D" w14:paraId="46A83BF2" w14:textId="77777777" w:rsidTr="00FD1566">
        <w:trPr>
          <w:trHeight w:val="429"/>
        </w:trPr>
        <w:tc>
          <w:tcPr>
            <w:tcW w:w="988" w:type="dxa"/>
            <w:shd w:val="clear" w:color="auto" w:fill="auto"/>
            <w:vAlign w:val="center"/>
          </w:tcPr>
          <w:p w14:paraId="0F4C55A1" w14:textId="77777777" w:rsidR="00FD1566" w:rsidRPr="001E187C" w:rsidRDefault="00FD1566" w:rsidP="004D72A0">
            <w:pPr>
              <w:spacing w:line="360" w:lineRule="auto"/>
              <w:rPr>
                <w:rFonts w:cs="Calibri"/>
                <w:b/>
                <w:sz w:val="16"/>
              </w:rPr>
            </w:pPr>
            <w:r>
              <w:rPr>
                <w:rFonts w:cs="Calibri"/>
                <w:b/>
                <w:sz w:val="16"/>
              </w:rPr>
              <w:t>Pv</w:t>
            </w:r>
            <w:r w:rsidRPr="001E187C">
              <w:rPr>
                <w:rFonts w:cs="Calibri"/>
                <w:b/>
                <w:sz w:val="16"/>
              </w:rPr>
              <w:t>RNS3</w:t>
            </w:r>
          </w:p>
        </w:tc>
        <w:tc>
          <w:tcPr>
            <w:tcW w:w="1559" w:type="dxa"/>
            <w:shd w:val="clear" w:color="auto" w:fill="auto"/>
            <w:vAlign w:val="center"/>
          </w:tcPr>
          <w:p w14:paraId="7E7DC692" w14:textId="77777777" w:rsidR="00FD1566" w:rsidRPr="001E187C" w:rsidRDefault="00FD1566" w:rsidP="004D72A0">
            <w:pPr>
              <w:spacing w:line="360" w:lineRule="auto"/>
              <w:rPr>
                <w:rFonts w:cs="Calibri"/>
                <w:b/>
                <w:sz w:val="16"/>
              </w:rPr>
            </w:pPr>
            <w:r w:rsidRPr="001E187C">
              <w:rPr>
                <w:rFonts w:cs="Calibri"/>
                <w:b/>
                <w:sz w:val="16"/>
              </w:rPr>
              <w:t>phvul.002G084600</w:t>
            </w:r>
          </w:p>
        </w:tc>
        <w:tc>
          <w:tcPr>
            <w:tcW w:w="2866" w:type="dxa"/>
            <w:shd w:val="clear" w:color="auto" w:fill="auto"/>
            <w:vAlign w:val="center"/>
          </w:tcPr>
          <w:p w14:paraId="3A37BB03" w14:textId="77777777" w:rsidR="00FD1566" w:rsidRPr="001E187C" w:rsidRDefault="00FD1566" w:rsidP="004D72A0">
            <w:pPr>
              <w:spacing w:line="360" w:lineRule="auto"/>
              <w:rPr>
                <w:rFonts w:cs="Calibri"/>
                <w:sz w:val="16"/>
              </w:rPr>
            </w:pPr>
            <w:r w:rsidRPr="001E187C">
              <w:rPr>
                <w:rFonts w:cs="Calibri"/>
                <w:sz w:val="16"/>
              </w:rPr>
              <w:t>GGACTCATCTGGGAACAGCC</w:t>
            </w:r>
          </w:p>
        </w:tc>
        <w:tc>
          <w:tcPr>
            <w:tcW w:w="3081" w:type="dxa"/>
            <w:shd w:val="clear" w:color="auto" w:fill="auto"/>
            <w:vAlign w:val="center"/>
          </w:tcPr>
          <w:p w14:paraId="070E3231" w14:textId="77777777" w:rsidR="00FD1566" w:rsidRPr="001E187C" w:rsidRDefault="00FD1566" w:rsidP="004D72A0">
            <w:pPr>
              <w:spacing w:line="360" w:lineRule="auto"/>
              <w:rPr>
                <w:rFonts w:cs="Calibri"/>
                <w:sz w:val="16"/>
              </w:rPr>
            </w:pPr>
            <w:r w:rsidRPr="001E187C">
              <w:rPr>
                <w:rFonts w:cs="Calibri"/>
                <w:sz w:val="16"/>
              </w:rPr>
              <w:t>GGGGAACACAGAGCAGTCAA</w:t>
            </w:r>
          </w:p>
        </w:tc>
      </w:tr>
      <w:tr w:rsidR="00FD1566" w:rsidRPr="001C4A9D" w14:paraId="37078E48" w14:textId="77777777" w:rsidTr="00FD1566">
        <w:trPr>
          <w:trHeight w:val="429"/>
        </w:trPr>
        <w:tc>
          <w:tcPr>
            <w:tcW w:w="988" w:type="dxa"/>
            <w:shd w:val="clear" w:color="auto" w:fill="auto"/>
            <w:vAlign w:val="center"/>
          </w:tcPr>
          <w:p w14:paraId="3F108AF5" w14:textId="77777777" w:rsidR="00FD1566" w:rsidRPr="001E187C" w:rsidRDefault="00FD1566" w:rsidP="004D72A0">
            <w:pPr>
              <w:spacing w:line="360" w:lineRule="auto"/>
              <w:rPr>
                <w:rFonts w:cs="Calibri"/>
                <w:b/>
                <w:sz w:val="16"/>
              </w:rPr>
            </w:pPr>
            <w:r>
              <w:rPr>
                <w:rFonts w:cs="Calibri"/>
                <w:b/>
                <w:sz w:val="16"/>
              </w:rPr>
              <w:t>Pv</w:t>
            </w:r>
            <w:r w:rsidRPr="001E187C">
              <w:rPr>
                <w:rFonts w:cs="Calibri"/>
                <w:b/>
                <w:sz w:val="16"/>
              </w:rPr>
              <w:t>RNS4</w:t>
            </w:r>
          </w:p>
        </w:tc>
        <w:tc>
          <w:tcPr>
            <w:tcW w:w="1559" w:type="dxa"/>
            <w:shd w:val="clear" w:color="auto" w:fill="auto"/>
            <w:vAlign w:val="center"/>
          </w:tcPr>
          <w:p w14:paraId="78AF9CE3" w14:textId="77777777" w:rsidR="00FD1566" w:rsidRPr="001E187C" w:rsidRDefault="00FD1566" w:rsidP="004D72A0">
            <w:pPr>
              <w:spacing w:line="360" w:lineRule="auto"/>
              <w:rPr>
                <w:rFonts w:cs="Calibri"/>
                <w:b/>
                <w:sz w:val="16"/>
              </w:rPr>
            </w:pPr>
            <w:r w:rsidRPr="001E187C">
              <w:rPr>
                <w:rFonts w:cs="Calibri"/>
                <w:b/>
                <w:sz w:val="16"/>
              </w:rPr>
              <w:t>phvul.010G110200</w:t>
            </w:r>
          </w:p>
        </w:tc>
        <w:tc>
          <w:tcPr>
            <w:tcW w:w="2866" w:type="dxa"/>
            <w:shd w:val="clear" w:color="auto" w:fill="auto"/>
            <w:vAlign w:val="center"/>
          </w:tcPr>
          <w:p w14:paraId="0422A009" w14:textId="77777777" w:rsidR="00FD1566" w:rsidRPr="001E187C" w:rsidRDefault="00FD1566" w:rsidP="004D72A0">
            <w:pPr>
              <w:spacing w:line="360" w:lineRule="auto"/>
              <w:rPr>
                <w:rFonts w:cs="Calibri"/>
                <w:sz w:val="16"/>
              </w:rPr>
            </w:pPr>
            <w:r w:rsidRPr="001E187C">
              <w:rPr>
                <w:rFonts w:cs="Calibri"/>
                <w:sz w:val="16"/>
              </w:rPr>
              <w:t>ATCCCCTTGGAGGCATTATC</w:t>
            </w:r>
          </w:p>
        </w:tc>
        <w:tc>
          <w:tcPr>
            <w:tcW w:w="3081" w:type="dxa"/>
            <w:shd w:val="clear" w:color="auto" w:fill="auto"/>
            <w:vAlign w:val="center"/>
          </w:tcPr>
          <w:p w14:paraId="3F623E94" w14:textId="77777777" w:rsidR="00FD1566" w:rsidRPr="001E187C" w:rsidRDefault="00FD1566" w:rsidP="004D72A0">
            <w:pPr>
              <w:spacing w:line="360" w:lineRule="auto"/>
              <w:rPr>
                <w:rFonts w:cs="Calibri"/>
                <w:sz w:val="16"/>
              </w:rPr>
            </w:pPr>
            <w:r w:rsidRPr="001E187C">
              <w:rPr>
                <w:rFonts w:cs="Calibri"/>
                <w:sz w:val="16"/>
              </w:rPr>
              <w:t>AGCATAGGCGAAGTTCCTCA</w:t>
            </w:r>
          </w:p>
        </w:tc>
      </w:tr>
      <w:tr w:rsidR="00FD1566" w:rsidRPr="001C4A9D" w14:paraId="014A3BAA" w14:textId="77777777" w:rsidTr="00FD1566">
        <w:trPr>
          <w:trHeight w:val="429"/>
        </w:trPr>
        <w:tc>
          <w:tcPr>
            <w:tcW w:w="988" w:type="dxa"/>
            <w:shd w:val="clear" w:color="auto" w:fill="auto"/>
            <w:vAlign w:val="center"/>
          </w:tcPr>
          <w:p w14:paraId="37EA23D1" w14:textId="77777777" w:rsidR="00FD1566" w:rsidRPr="001E187C" w:rsidRDefault="00FD1566" w:rsidP="004D72A0">
            <w:pPr>
              <w:spacing w:line="360" w:lineRule="auto"/>
              <w:rPr>
                <w:rFonts w:cs="Calibri"/>
                <w:b/>
                <w:sz w:val="16"/>
              </w:rPr>
            </w:pPr>
            <w:r w:rsidRPr="001E187C">
              <w:rPr>
                <w:rFonts w:cs="Calibri"/>
                <w:b/>
                <w:sz w:val="16"/>
              </w:rPr>
              <w:t>PvNTD1</w:t>
            </w:r>
          </w:p>
        </w:tc>
        <w:tc>
          <w:tcPr>
            <w:tcW w:w="1559" w:type="dxa"/>
            <w:shd w:val="clear" w:color="auto" w:fill="auto"/>
            <w:vAlign w:val="center"/>
          </w:tcPr>
          <w:p w14:paraId="2C6CE397" w14:textId="77777777" w:rsidR="00FD1566" w:rsidRPr="001E187C" w:rsidRDefault="00FD1566" w:rsidP="004D72A0">
            <w:pPr>
              <w:spacing w:line="360" w:lineRule="auto"/>
              <w:rPr>
                <w:b/>
                <w:sz w:val="16"/>
              </w:rPr>
            </w:pPr>
            <w:r w:rsidRPr="001E187C">
              <w:rPr>
                <w:b/>
                <w:sz w:val="16"/>
              </w:rPr>
              <w:t>Phvul.004G174200</w:t>
            </w:r>
          </w:p>
        </w:tc>
        <w:tc>
          <w:tcPr>
            <w:tcW w:w="2866" w:type="dxa"/>
            <w:shd w:val="clear" w:color="auto" w:fill="auto"/>
            <w:vAlign w:val="center"/>
          </w:tcPr>
          <w:p w14:paraId="6863E973" w14:textId="77777777" w:rsidR="00FD1566" w:rsidRPr="001E187C" w:rsidRDefault="00FD1566" w:rsidP="004D72A0">
            <w:pPr>
              <w:spacing w:line="360" w:lineRule="auto"/>
              <w:rPr>
                <w:sz w:val="16"/>
              </w:rPr>
            </w:pPr>
            <w:r w:rsidRPr="001E187C">
              <w:rPr>
                <w:sz w:val="16"/>
              </w:rPr>
              <w:t>GAAGTGGTCGGGAATTTGTCG</w:t>
            </w:r>
          </w:p>
        </w:tc>
        <w:tc>
          <w:tcPr>
            <w:tcW w:w="3081" w:type="dxa"/>
            <w:shd w:val="clear" w:color="auto" w:fill="auto"/>
            <w:vAlign w:val="center"/>
          </w:tcPr>
          <w:p w14:paraId="5BFFD98F" w14:textId="77777777" w:rsidR="00FD1566" w:rsidRPr="001E187C" w:rsidRDefault="00FD1566" w:rsidP="004D72A0">
            <w:pPr>
              <w:spacing w:line="360" w:lineRule="auto"/>
              <w:rPr>
                <w:sz w:val="16"/>
              </w:rPr>
            </w:pPr>
            <w:r w:rsidRPr="001E187C">
              <w:rPr>
                <w:sz w:val="16"/>
              </w:rPr>
              <w:t>ATCTCAAACCCGAATCCAATGTC</w:t>
            </w:r>
          </w:p>
        </w:tc>
      </w:tr>
      <w:tr w:rsidR="00FD1566" w:rsidRPr="001C4A9D" w14:paraId="7B368F9D" w14:textId="77777777" w:rsidTr="00FD1566">
        <w:trPr>
          <w:trHeight w:val="429"/>
        </w:trPr>
        <w:tc>
          <w:tcPr>
            <w:tcW w:w="988" w:type="dxa"/>
            <w:shd w:val="clear" w:color="auto" w:fill="auto"/>
            <w:vAlign w:val="center"/>
          </w:tcPr>
          <w:p w14:paraId="17DF8DC6" w14:textId="77777777" w:rsidR="00FD1566" w:rsidRPr="001E187C" w:rsidRDefault="00FD1566" w:rsidP="004D72A0">
            <w:pPr>
              <w:spacing w:line="360" w:lineRule="auto"/>
              <w:rPr>
                <w:rFonts w:cs="Calibri"/>
                <w:b/>
                <w:sz w:val="16"/>
              </w:rPr>
            </w:pPr>
            <w:r w:rsidRPr="001E187C">
              <w:rPr>
                <w:rFonts w:cs="Calibri"/>
                <w:b/>
                <w:sz w:val="16"/>
              </w:rPr>
              <w:t>PvNTD2</w:t>
            </w:r>
          </w:p>
        </w:tc>
        <w:tc>
          <w:tcPr>
            <w:tcW w:w="1559" w:type="dxa"/>
            <w:shd w:val="clear" w:color="auto" w:fill="auto"/>
            <w:vAlign w:val="center"/>
          </w:tcPr>
          <w:p w14:paraId="764EB46D" w14:textId="77777777" w:rsidR="00FD1566" w:rsidRPr="001E187C" w:rsidRDefault="00FD1566" w:rsidP="004D72A0">
            <w:pPr>
              <w:spacing w:line="360" w:lineRule="auto"/>
              <w:rPr>
                <w:b/>
                <w:sz w:val="16"/>
              </w:rPr>
            </w:pPr>
            <w:r w:rsidRPr="001E187C">
              <w:rPr>
                <w:b/>
                <w:sz w:val="16"/>
              </w:rPr>
              <w:t>Phvul.011G182400</w:t>
            </w:r>
          </w:p>
        </w:tc>
        <w:tc>
          <w:tcPr>
            <w:tcW w:w="2866" w:type="dxa"/>
            <w:shd w:val="clear" w:color="auto" w:fill="auto"/>
            <w:vAlign w:val="center"/>
          </w:tcPr>
          <w:p w14:paraId="446CBA96" w14:textId="77777777" w:rsidR="00FD1566" w:rsidRPr="001E187C" w:rsidRDefault="00FD1566" w:rsidP="004D72A0">
            <w:pPr>
              <w:spacing w:line="360" w:lineRule="auto"/>
              <w:rPr>
                <w:sz w:val="16"/>
              </w:rPr>
            </w:pPr>
            <w:r w:rsidRPr="001E187C">
              <w:rPr>
                <w:sz w:val="16"/>
              </w:rPr>
              <w:t>TGAAACTCAGTGACGATGGCAAA</w:t>
            </w:r>
          </w:p>
        </w:tc>
        <w:tc>
          <w:tcPr>
            <w:tcW w:w="3081" w:type="dxa"/>
            <w:shd w:val="clear" w:color="auto" w:fill="auto"/>
            <w:vAlign w:val="center"/>
          </w:tcPr>
          <w:p w14:paraId="1A3EEDD4" w14:textId="77777777" w:rsidR="00FD1566" w:rsidRPr="001E187C" w:rsidRDefault="00FD1566" w:rsidP="004D72A0">
            <w:pPr>
              <w:spacing w:line="360" w:lineRule="auto"/>
              <w:rPr>
                <w:sz w:val="16"/>
              </w:rPr>
            </w:pPr>
            <w:r w:rsidRPr="001E187C">
              <w:rPr>
                <w:sz w:val="16"/>
              </w:rPr>
              <w:t>CTCTACCCAATCGTTGAATTTCTCA</w:t>
            </w:r>
          </w:p>
        </w:tc>
      </w:tr>
      <w:tr w:rsidR="00FD1566" w:rsidRPr="001C4A9D" w14:paraId="42F36016" w14:textId="77777777" w:rsidTr="00FD1566">
        <w:trPr>
          <w:trHeight w:val="429"/>
        </w:trPr>
        <w:tc>
          <w:tcPr>
            <w:tcW w:w="988" w:type="dxa"/>
            <w:shd w:val="clear" w:color="auto" w:fill="auto"/>
            <w:vAlign w:val="center"/>
          </w:tcPr>
          <w:p w14:paraId="773083AD" w14:textId="77777777" w:rsidR="00FD1566" w:rsidRPr="001E187C" w:rsidRDefault="00FD1566" w:rsidP="004D72A0">
            <w:pPr>
              <w:spacing w:line="360" w:lineRule="auto"/>
              <w:rPr>
                <w:rFonts w:cs="Calibri"/>
                <w:b/>
                <w:sz w:val="16"/>
              </w:rPr>
            </w:pPr>
            <w:r w:rsidRPr="001E187C">
              <w:rPr>
                <w:rFonts w:cs="Calibri"/>
                <w:b/>
                <w:sz w:val="16"/>
              </w:rPr>
              <w:t>PvNTD3</w:t>
            </w:r>
          </w:p>
        </w:tc>
        <w:tc>
          <w:tcPr>
            <w:tcW w:w="1559" w:type="dxa"/>
            <w:shd w:val="clear" w:color="auto" w:fill="auto"/>
            <w:vAlign w:val="center"/>
          </w:tcPr>
          <w:p w14:paraId="1B38779D" w14:textId="77777777" w:rsidR="00FD1566" w:rsidRPr="001E187C" w:rsidRDefault="00FD1566" w:rsidP="004D72A0">
            <w:pPr>
              <w:spacing w:line="360" w:lineRule="auto"/>
              <w:rPr>
                <w:b/>
                <w:sz w:val="16"/>
              </w:rPr>
            </w:pPr>
            <w:r w:rsidRPr="001E187C">
              <w:rPr>
                <w:b/>
                <w:sz w:val="16"/>
              </w:rPr>
              <w:t>Phvul.001G164000</w:t>
            </w:r>
          </w:p>
        </w:tc>
        <w:tc>
          <w:tcPr>
            <w:tcW w:w="2866" w:type="dxa"/>
            <w:shd w:val="clear" w:color="auto" w:fill="auto"/>
            <w:vAlign w:val="center"/>
          </w:tcPr>
          <w:p w14:paraId="60518DF0" w14:textId="77777777" w:rsidR="00FD1566" w:rsidRPr="001E187C" w:rsidRDefault="00FD1566" w:rsidP="004D72A0">
            <w:pPr>
              <w:spacing w:line="360" w:lineRule="auto"/>
              <w:rPr>
                <w:sz w:val="16"/>
              </w:rPr>
            </w:pPr>
            <w:r w:rsidRPr="001E187C">
              <w:rPr>
                <w:sz w:val="16"/>
              </w:rPr>
              <w:t>GGCCTCTTCATTGGTCTGGT</w:t>
            </w:r>
          </w:p>
        </w:tc>
        <w:tc>
          <w:tcPr>
            <w:tcW w:w="3081" w:type="dxa"/>
            <w:shd w:val="clear" w:color="auto" w:fill="auto"/>
            <w:vAlign w:val="center"/>
          </w:tcPr>
          <w:p w14:paraId="33BF0A1A" w14:textId="77777777" w:rsidR="00FD1566" w:rsidRPr="001E187C" w:rsidRDefault="00FD1566" w:rsidP="004D72A0">
            <w:pPr>
              <w:spacing w:line="360" w:lineRule="auto"/>
              <w:rPr>
                <w:sz w:val="16"/>
              </w:rPr>
            </w:pPr>
            <w:r w:rsidRPr="001E187C">
              <w:rPr>
                <w:sz w:val="16"/>
              </w:rPr>
              <w:t>CTGGACTCACTTCCTCAACCC</w:t>
            </w:r>
          </w:p>
        </w:tc>
      </w:tr>
      <w:tr w:rsidR="00FD1566" w:rsidRPr="001C4A9D" w14:paraId="36587316" w14:textId="77777777" w:rsidTr="00FD1566">
        <w:trPr>
          <w:trHeight w:val="429"/>
        </w:trPr>
        <w:tc>
          <w:tcPr>
            <w:tcW w:w="988" w:type="dxa"/>
            <w:shd w:val="clear" w:color="auto" w:fill="auto"/>
            <w:vAlign w:val="center"/>
          </w:tcPr>
          <w:p w14:paraId="0DBA0144" w14:textId="77777777" w:rsidR="00FD1566" w:rsidRPr="001E187C" w:rsidRDefault="00FD1566" w:rsidP="004D72A0">
            <w:pPr>
              <w:spacing w:line="360" w:lineRule="auto"/>
              <w:rPr>
                <w:rFonts w:cs="Calibri"/>
                <w:b/>
                <w:sz w:val="16"/>
              </w:rPr>
            </w:pPr>
            <w:r w:rsidRPr="001E187C">
              <w:rPr>
                <w:rFonts w:cs="Calibri"/>
                <w:b/>
                <w:sz w:val="16"/>
              </w:rPr>
              <w:t>PvNTD4</w:t>
            </w:r>
          </w:p>
        </w:tc>
        <w:tc>
          <w:tcPr>
            <w:tcW w:w="1559" w:type="dxa"/>
            <w:shd w:val="clear" w:color="auto" w:fill="auto"/>
            <w:vAlign w:val="center"/>
          </w:tcPr>
          <w:p w14:paraId="33CF35F1" w14:textId="77777777" w:rsidR="00FD1566" w:rsidRPr="001E187C" w:rsidRDefault="00FD1566" w:rsidP="004D72A0">
            <w:pPr>
              <w:spacing w:line="360" w:lineRule="auto"/>
              <w:rPr>
                <w:b/>
                <w:sz w:val="16"/>
              </w:rPr>
            </w:pPr>
            <w:r w:rsidRPr="001E187C">
              <w:rPr>
                <w:b/>
                <w:sz w:val="16"/>
              </w:rPr>
              <w:t>Phvul.001G240100</w:t>
            </w:r>
          </w:p>
        </w:tc>
        <w:tc>
          <w:tcPr>
            <w:tcW w:w="2866" w:type="dxa"/>
            <w:shd w:val="clear" w:color="auto" w:fill="auto"/>
            <w:vAlign w:val="center"/>
          </w:tcPr>
          <w:p w14:paraId="2F5526C8" w14:textId="77777777" w:rsidR="00FD1566" w:rsidRPr="001E187C" w:rsidRDefault="00FD1566" w:rsidP="004D72A0">
            <w:pPr>
              <w:spacing w:line="360" w:lineRule="auto"/>
              <w:rPr>
                <w:sz w:val="16"/>
              </w:rPr>
            </w:pPr>
            <w:r w:rsidRPr="001E187C">
              <w:rPr>
                <w:sz w:val="16"/>
              </w:rPr>
              <w:t>GGGCAAAGGGATGTGGTAAG</w:t>
            </w:r>
          </w:p>
        </w:tc>
        <w:tc>
          <w:tcPr>
            <w:tcW w:w="3081" w:type="dxa"/>
            <w:shd w:val="clear" w:color="auto" w:fill="auto"/>
            <w:vAlign w:val="center"/>
          </w:tcPr>
          <w:p w14:paraId="70BDA464" w14:textId="77777777" w:rsidR="00FD1566" w:rsidRPr="001E187C" w:rsidRDefault="00FD1566" w:rsidP="004D72A0">
            <w:pPr>
              <w:spacing w:line="360" w:lineRule="auto"/>
              <w:rPr>
                <w:sz w:val="16"/>
              </w:rPr>
            </w:pPr>
            <w:r w:rsidRPr="001E187C">
              <w:rPr>
                <w:sz w:val="16"/>
              </w:rPr>
              <w:t>ACTCTCTGGAAAGGTCACGG</w:t>
            </w:r>
          </w:p>
        </w:tc>
      </w:tr>
      <w:tr w:rsidR="00FD1566" w:rsidRPr="001C4A9D" w14:paraId="40BF6F33" w14:textId="77777777" w:rsidTr="00FD1566">
        <w:trPr>
          <w:trHeight w:val="429"/>
        </w:trPr>
        <w:tc>
          <w:tcPr>
            <w:tcW w:w="988" w:type="dxa"/>
            <w:shd w:val="clear" w:color="auto" w:fill="auto"/>
            <w:vAlign w:val="center"/>
          </w:tcPr>
          <w:p w14:paraId="7A43D60D" w14:textId="77777777" w:rsidR="00FD1566" w:rsidRPr="001E187C" w:rsidRDefault="00FD1566" w:rsidP="004D72A0">
            <w:pPr>
              <w:spacing w:line="360" w:lineRule="auto"/>
              <w:rPr>
                <w:rFonts w:cs="Calibri"/>
                <w:b/>
                <w:sz w:val="16"/>
              </w:rPr>
            </w:pPr>
            <w:r w:rsidRPr="001E187C">
              <w:rPr>
                <w:rFonts w:cs="Calibri"/>
                <w:b/>
                <w:sz w:val="16"/>
              </w:rPr>
              <w:t>PvNTD5</w:t>
            </w:r>
          </w:p>
        </w:tc>
        <w:tc>
          <w:tcPr>
            <w:tcW w:w="1559" w:type="dxa"/>
            <w:shd w:val="clear" w:color="auto" w:fill="auto"/>
            <w:vAlign w:val="center"/>
          </w:tcPr>
          <w:p w14:paraId="1777A05E" w14:textId="77777777" w:rsidR="00FD1566" w:rsidRPr="001E187C" w:rsidRDefault="00FD1566" w:rsidP="004D72A0">
            <w:pPr>
              <w:spacing w:line="360" w:lineRule="auto"/>
              <w:rPr>
                <w:b/>
                <w:sz w:val="16"/>
              </w:rPr>
            </w:pPr>
            <w:r w:rsidRPr="001E187C">
              <w:rPr>
                <w:b/>
                <w:sz w:val="16"/>
              </w:rPr>
              <w:t>Phvul.007G270800</w:t>
            </w:r>
          </w:p>
        </w:tc>
        <w:tc>
          <w:tcPr>
            <w:tcW w:w="2866" w:type="dxa"/>
            <w:shd w:val="clear" w:color="auto" w:fill="auto"/>
            <w:vAlign w:val="center"/>
          </w:tcPr>
          <w:p w14:paraId="63500280" w14:textId="77777777" w:rsidR="00FD1566" w:rsidRPr="001E187C" w:rsidRDefault="00FD1566" w:rsidP="004D72A0">
            <w:pPr>
              <w:spacing w:line="360" w:lineRule="auto"/>
              <w:rPr>
                <w:sz w:val="16"/>
              </w:rPr>
            </w:pPr>
            <w:r w:rsidRPr="001E187C">
              <w:rPr>
                <w:sz w:val="16"/>
              </w:rPr>
              <w:t>ATGCAGCTCAGCTTTTGTGC</w:t>
            </w:r>
          </w:p>
        </w:tc>
        <w:tc>
          <w:tcPr>
            <w:tcW w:w="3081" w:type="dxa"/>
            <w:shd w:val="clear" w:color="auto" w:fill="auto"/>
            <w:vAlign w:val="center"/>
          </w:tcPr>
          <w:p w14:paraId="0F7CC5DD" w14:textId="77777777" w:rsidR="00FD1566" w:rsidRPr="001E187C" w:rsidRDefault="00FD1566" w:rsidP="004D72A0">
            <w:pPr>
              <w:spacing w:line="360" w:lineRule="auto"/>
              <w:rPr>
                <w:sz w:val="16"/>
              </w:rPr>
            </w:pPr>
            <w:r w:rsidRPr="001E187C">
              <w:rPr>
                <w:sz w:val="16"/>
              </w:rPr>
              <w:t>ACTCTGACTAACCATGCCCT</w:t>
            </w:r>
          </w:p>
        </w:tc>
      </w:tr>
      <w:tr w:rsidR="00FD1566" w:rsidRPr="001C4A9D" w14:paraId="70F0B9BD" w14:textId="77777777" w:rsidTr="00FD1566">
        <w:trPr>
          <w:trHeight w:val="429"/>
        </w:trPr>
        <w:tc>
          <w:tcPr>
            <w:tcW w:w="988" w:type="dxa"/>
            <w:shd w:val="clear" w:color="auto" w:fill="auto"/>
            <w:vAlign w:val="center"/>
          </w:tcPr>
          <w:p w14:paraId="0B19CF0C" w14:textId="77777777" w:rsidR="00FD1566" w:rsidRPr="001E187C" w:rsidRDefault="00FD1566" w:rsidP="004D72A0">
            <w:pPr>
              <w:spacing w:line="360" w:lineRule="auto"/>
              <w:rPr>
                <w:rFonts w:cs="Calibri"/>
                <w:b/>
                <w:sz w:val="16"/>
              </w:rPr>
            </w:pPr>
            <w:r w:rsidRPr="001E187C">
              <w:rPr>
                <w:rFonts w:cs="Calibri"/>
                <w:b/>
                <w:sz w:val="16"/>
              </w:rPr>
              <w:t>PvNTD6</w:t>
            </w:r>
          </w:p>
        </w:tc>
        <w:tc>
          <w:tcPr>
            <w:tcW w:w="1559" w:type="dxa"/>
            <w:shd w:val="clear" w:color="auto" w:fill="auto"/>
            <w:vAlign w:val="center"/>
          </w:tcPr>
          <w:p w14:paraId="7828B8D4" w14:textId="77777777" w:rsidR="00FD1566" w:rsidRPr="001E187C" w:rsidRDefault="00FD1566" w:rsidP="004D72A0">
            <w:pPr>
              <w:spacing w:line="360" w:lineRule="auto"/>
              <w:rPr>
                <w:b/>
                <w:sz w:val="16"/>
              </w:rPr>
            </w:pPr>
            <w:r w:rsidRPr="001E187C">
              <w:rPr>
                <w:b/>
                <w:sz w:val="16"/>
              </w:rPr>
              <w:t>Phvul.008G22700</w:t>
            </w:r>
          </w:p>
        </w:tc>
        <w:tc>
          <w:tcPr>
            <w:tcW w:w="2866" w:type="dxa"/>
            <w:shd w:val="clear" w:color="auto" w:fill="auto"/>
            <w:vAlign w:val="center"/>
          </w:tcPr>
          <w:p w14:paraId="4D478311" w14:textId="77777777" w:rsidR="00FD1566" w:rsidRPr="001E187C" w:rsidRDefault="00FD1566" w:rsidP="004D72A0">
            <w:pPr>
              <w:spacing w:line="360" w:lineRule="auto"/>
              <w:rPr>
                <w:sz w:val="16"/>
              </w:rPr>
            </w:pPr>
            <w:r w:rsidRPr="001E187C">
              <w:rPr>
                <w:sz w:val="16"/>
              </w:rPr>
              <w:t>CCTTGTTGCTGCATTAGCCG</w:t>
            </w:r>
          </w:p>
        </w:tc>
        <w:tc>
          <w:tcPr>
            <w:tcW w:w="3081" w:type="dxa"/>
            <w:shd w:val="clear" w:color="auto" w:fill="auto"/>
            <w:vAlign w:val="center"/>
          </w:tcPr>
          <w:p w14:paraId="4B7C0C4D" w14:textId="77777777" w:rsidR="00FD1566" w:rsidRPr="001E187C" w:rsidRDefault="00FD1566" w:rsidP="004D72A0">
            <w:pPr>
              <w:spacing w:line="360" w:lineRule="auto"/>
              <w:rPr>
                <w:sz w:val="16"/>
              </w:rPr>
            </w:pPr>
            <w:r w:rsidRPr="001E187C">
              <w:rPr>
                <w:sz w:val="16"/>
              </w:rPr>
              <w:t>CAAGCTCAATAATTCCAGCATGG</w:t>
            </w:r>
          </w:p>
        </w:tc>
      </w:tr>
      <w:tr w:rsidR="00FD1566" w:rsidRPr="001C4A9D" w14:paraId="036B6D6D" w14:textId="77777777" w:rsidTr="00FD1566">
        <w:trPr>
          <w:trHeight w:val="429"/>
        </w:trPr>
        <w:tc>
          <w:tcPr>
            <w:tcW w:w="988" w:type="dxa"/>
            <w:shd w:val="clear" w:color="auto" w:fill="auto"/>
            <w:vAlign w:val="center"/>
          </w:tcPr>
          <w:p w14:paraId="5E128AB5" w14:textId="77777777" w:rsidR="00FD1566" w:rsidRPr="001E187C" w:rsidRDefault="00FD1566" w:rsidP="004D72A0">
            <w:pPr>
              <w:spacing w:line="360" w:lineRule="auto"/>
              <w:rPr>
                <w:rFonts w:cs="Calibri"/>
                <w:b/>
                <w:sz w:val="16"/>
              </w:rPr>
            </w:pPr>
            <w:r w:rsidRPr="001E187C">
              <w:rPr>
                <w:rFonts w:cs="Calibri"/>
                <w:b/>
                <w:sz w:val="16"/>
              </w:rPr>
              <w:t>PvNTD7</w:t>
            </w:r>
          </w:p>
        </w:tc>
        <w:tc>
          <w:tcPr>
            <w:tcW w:w="1559" w:type="dxa"/>
            <w:shd w:val="clear" w:color="auto" w:fill="auto"/>
            <w:vAlign w:val="center"/>
          </w:tcPr>
          <w:p w14:paraId="0860361F" w14:textId="77777777" w:rsidR="00FD1566" w:rsidRPr="001E187C" w:rsidRDefault="00FD1566" w:rsidP="004D72A0">
            <w:pPr>
              <w:spacing w:line="360" w:lineRule="auto"/>
              <w:rPr>
                <w:b/>
                <w:sz w:val="16"/>
              </w:rPr>
            </w:pPr>
            <w:r w:rsidRPr="001E187C">
              <w:rPr>
                <w:b/>
                <w:sz w:val="16"/>
              </w:rPr>
              <w:t>Phvul.010G058800</w:t>
            </w:r>
          </w:p>
        </w:tc>
        <w:tc>
          <w:tcPr>
            <w:tcW w:w="2866" w:type="dxa"/>
            <w:shd w:val="clear" w:color="auto" w:fill="auto"/>
            <w:vAlign w:val="center"/>
          </w:tcPr>
          <w:p w14:paraId="6E08FA1B" w14:textId="77777777" w:rsidR="00FD1566" w:rsidRPr="001E187C" w:rsidRDefault="00FD1566" w:rsidP="004D72A0">
            <w:pPr>
              <w:spacing w:line="360" w:lineRule="auto"/>
              <w:rPr>
                <w:sz w:val="16"/>
              </w:rPr>
            </w:pPr>
            <w:r w:rsidRPr="001E187C">
              <w:rPr>
                <w:sz w:val="16"/>
              </w:rPr>
              <w:t>GGCACCAAAGACAAAGGCAA</w:t>
            </w:r>
          </w:p>
        </w:tc>
        <w:tc>
          <w:tcPr>
            <w:tcW w:w="3081" w:type="dxa"/>
            <w:shd w:val="clear" w:color="auto" w:fill="auto"/>
            <w:vAlign w:val="center"/>
          </w:tcPr>
          <w:p w14:paraId="696FDC83" w14:textId="77777777" w:rsidR="00FD1566" w:rsidRPr="001E187C" w:rsidRDefault="00FD1566" w:rsidP="004D72A0">
            <w:pPr>
              <w:spacing w:line="360" w:lineRule="auto"/>
              <w:rPr>
                <w:sz w:val="16"/>
              </w:rPr>
            </w:pPr>
            <w:r w:rsidRPr="001E187C">
              <w:rPr>
                <w:sz w:val="16"/>
              </w:rPr>
              <w:t>TTGCATCCCCTTCACCAGAC</w:t>
            </w:r>
          </w:p>
        </w:tc>
      </w:tr>
      <w:tr w:rsidR="00FD1566" w:rsidRPr="001C4A9D" w14:paraId="4278665B" w14:textId="77777777" w:rsidTr="00FD1566">
        <w:trPr>
          <w:trHeight w:val="429"/>
        </w:trPr>
        <w:tc>
          <w:tcPr>
            <w:tcW w:w="988" w:type="dxa"/>
            <w:shd w:val="clear" w:color="auto" w:fill="auto"/>
            <w:vAlign w:val="center"/>
          </w:tcPr>
          <w:p w14:paraId="4B51AE49" w14:textId="77777777" w:rsidR="00FD1566" w:rsidRPr="001E187C" w:rsidRDefault="00FD1566" w:rsidP="004D72A0">
            <w:pPr>
              <w:spacing w:line="360" w:lineRule="auto"/>
              <w:rPr>
                <w:rFonts w:cs="Calibri"/>
                <w:b/>
                <w:sz w:val="16"/>
              </w:rPr>
            </w:pPr>
            <w:r w:rsidRPr="001E187C">
              <w:rPr>
                <w:rFonts w:cs="Calibri"/>
                <w:b/>
                <w:sz w:val="16"/>
              </w:rPr>
              <w:t>PvNTD8</w:t>
            </w:r>
          </w:p>
        </w:tc>
        <w:tc>
          <w:tcPr>
            <w:tcW w:w="1559" w:type="dxa"/>
            <w:shd w:val="clear" w:color="auto" w:fill="auto"/>
            <w:vAlign w:val="center"/>
          </w:tcPr>
          <w:p w14:paraId="17980F7F" w14:textId="77777777" w:rsidR="00FD1566" w:rsidRPr="001E187C" w:rsidRDefault="00FD1566" w:rsidP="004D72A0">
            <w:pPr>
              <w:spacing w:line="360" w:lineRule="auto"/>
              <w:rPr>
                <w:b/>
                <w:sz w:val="16"/>
              </w:rPr>
            </w:pPr>
            <w:r w:rsidRPr="001E187C">
              <w:rPr>
                <w:b/>
                <w:sz w:val="16"/>
              </w:rPr>
              <w:t>Phvul.010G05900</w:t>
            </w:r>
          </w:p>
        </w:tc>
        <w:tc>
          <w:tcPr>
            <w:tcW w:w="2866" w:type="dxa"/>
            <w:shd w:val="clear" w:color="auto" w:fill="auto"/>
            <w:vAlign w:val="center"/>
          </w:tcPr>
          <w:p w14:paraId="3F9740F8" w14:textId="77777777" w:rsidR="00FD1566" w:rsidRPr="001E187C" w:rsidRDefault="00FD1566" w:rsidP="004D72A0">
            <w:pPr>
              <w:spacing w:line="360" w:lineRule="auto"/>
              <w:rPr>
                <w:sz w:val="16"/>
              </w:rPr>
            </w:pPr>
            <w:r w:rsidRPr="001E187C">
              <w:rPr>
                <w:sz w:val="16"/>
              </w:rPr>
              <w:t>ACCAAGCAACTCTCTCTGCAA</w:t>
            </w:r>
          </w:p>
        </w:tc>
        <w:tc>
          <w:tcPr>
            <w:tcW w:w="3081" w:type="dxa"/>
            <w:shd w:val="clear" w:color="auto" w:fill="auto"/>
            <w:vAlign w:val="center"/>
          </w:tcPr>
          <w:p w14:paraId="28A44F06" w14:textId="77777777" w:rsidR="00FD1566" w:rsidRPr="001E187C" w:rsidRDefault="00FD1566" w:rsidP="004D72A0">
            <w:pPr>
              <w:spacing w:line="360" w:lineRule="auto"/>
              <w:rPr>
                <w:sz w:val="16"/>
              </w:rPr>
            </w:pPr>
            <w:r w:rsidRPr="001E187C">
              <w:rPr>
                <w:sz w:val="16"/>
              </w:rPr>
              <w:t>GCACTTTGCCCTTTGTATTCAC</w:t>
            </w:r>
          </w:p>
        </w:tc>
      </w:tr>
      <w:tr w:rsidR="00FD1566" w:rsidRPr="001C4A9D" w14:paraId="0239F173" w14:textId="77777777" w:rsidTr="00FD1566">
        <w:trPr>
          <w:trHeight w:val="429"/>
        </w:trPr>
        <w:tc>
          <w:tcPr>
            <w:tcW w:w="988" w:type="dxa"/>
            <w:shd w:val="clear" w:color="auto" w:fill="auto"/>
            <w:vAlign w:val="center"/>
          </w:tcPr>
          <w:p w14:paraId="1FFB8E59" w14:textId="77777777" w:rsidR="00FD1566" w:rsidRPr="001E187C" w:rsidRDefault="00FD1566" w:rsidP="004D72A0">
            <w:pPr>
              <w:spacing w:line="360" w:lineRule="auto"/>
              <w:rPr>
                <w:rFonts w:cs="Calibri"/>
                <w:b/>
                <w:sz w:val="16"/>
              </w:rPr>
            </w:pPr>
            <w:r w:rsidRPr="001E187C">
              <w:rPr>
                <w:rFonts w:cs="Calibri"/>
                <w:b/>
                <w:sz w:val="16"/>
              </w:rPr>
              <w:t>PvNTD9</w:t>
            </w:r>
          </w:p>
        </w:tc>
        <w:tc>
          <w:tcPr>
            <w:tcW w:w="1559" w:type="dxa"/>
            <w:shd w:val="clear" w:color="auto" w:fill="auto"/>
            <w:vAlign w:val="center"/>
          </w:tcPr>
          <w:p w14:paraId="1090A548" w14:textId="77777777" w:rsidR="00FD1566" w:rsidRPr="001E187C" w:rsidRDefault="00FD1566" w:rsidP="004D72A0">
            <w:pPr>
              <w:spacing w:line="360" w:lineRule="auto"/>
              <w:rPr>
                <w:b/>
                <w:sz w:val="16"/>
              </w:rPr>
            </w:pPr>
            <w:r w:rsidRPr="001E187C">
              <w:rPr>
                <w:b/>
                <w:sz w:val="16"/>
              </w:rPr>
              <w:t>Phvul.010G144200</w:t>
            </w:r>
          </w:p>
        </w:tc>
        <w:tc>
          <w:tcPr>
            <w:tcW w:w="2866" w:type="dxa"/>
            <w:shd w:val="clear" w:color="auto" w:fill="auto"/>
            <w:vAlign w:val="center"/>
          </w:tcPr>
          <w:p w14:paraId="1821706F" w14:textId="77777777" w:rsidR="00FD1566" w:rsidRPr="001E187C" w:rsidRDefault="00FD1566" w:rsidP="004D72A0">
            <w:pPr>
              <w:spacing w:line="360" w:lineRule="auto"/>
              <w:rPr>
                <w:sz w:val="16"/>
              </w:rPr>
            </w:pPr>
            <w:r w:rsidRPr="001E187C">
              <w:rPr>
                <w:sz w:val="16"/>
              </w:rPr>
              <w:t>AGCACACAATGCTACTGCCT</w:t>
            </w:r>
          </w:p>
        </w:tc>
        <w:tc>
          <w:tcPr>
            <w:tcW w:w="3081" w:type="dxa"/>
            <w:shd w:val="clear" w:color="auto" w:fill="auto"/>
            <w:vAlign w:val="center"/>
          </w:tcPr>
          <w:p w14:paraId="55E30B6B" w14:textId="77777777" w:rsidR="00FD1566" w:rsidRPr="001E187C" w:rsidRDefault="00FD1566" w:rsidP="004D72A0">
            <w:pPr>
              <w:spacing w:line="360" w:lineRule="auto"/>
              <w:rPr>
                <w:sz w:val="16"/>
              </w:rPr>
            </w:pPr>
            <w:r w:rsidRPr="001E187C">
              <w:rPr>
                <w:sz w:val="16"/>
              </w:rPr>
              <w:t>TCACCAGTTTGTTGTACAGCAC</w:t>
            </w:r>
          </w:p>
        </w:tc>
      </w:tr>
      <w:tr w:rsidR="00FD1566" w:rsidRPr="001C4A9D" w14:paraId="22F19019" w14:textId="77777777" w:rsidTr="00FD1566">
        <w:trPr>
          <w:trHeight w:val="429"/>
        </w:trPr>
        <w:tc>
          <w:tcPr>
            <w:tcW w:w="988" w:type="dxa"/>
            <w:shd w:val="clear" w:color="auto" w:fill="auto"/>
            <w:vAlign w:val="center"/>
          </w:tcPr>
          <w:p w14:paraId="03F079A2" w14:textId="77777777" w:rsidR="00FD1566" w:rsidRPr="001E187C" w:rsidRDefault="00FD1566" w:rsidP="004D72A0">
            <w:pPr>
              <w:spacing w:line="360" w:lineRule="auto"/>
              <w:rPr>
                <w:rFonts w:cs="Calibri"/>
                <w:b/>
                <w:sz w:val="16"/>
              </w:rPr>
            </w:pPr>
            <w:r w:rsidRPr="001E187C">
              <w:rPr>
                <w:rFonts w:cs="Calibri"/>
                <w:b/>
                <w:sz w:val="16"/>
              </w:rPr>
              <w:t>PvNTD10</w:t>
            </w:r>
          </w:p>
        </w:tc>
        <w:tc>
          <w:tcPr>
            <w:tcW w:w="1559" w:type="dxa"/>
            <w:shd w:val="clear" w:color="auto" w:fill="auto"/>
            <w:vAlign w:val="center"/>
          </w:tcPr>
          <w:p w14:paraId="3B76FFD1" w14:textId="77777777" w:rsidR="00FD1566" w:rsidRPr="001E187C" w:rsidRDefault="00FD1566" w:rsidP="004D72A0">
            <w:pPr>
              <w:spacing w:line="360" w:lineRule="auto"/>
              <w:rPr>
                <w:b/>
                <w:sz w:val="16"/>
              </w:rPr>
            </w:pPr>
            <w:r w:rsidRPr="001E187C">
              <w:rPr>
                <w:b/>
                <w:sz w:val="16"/>
              </w:rPr>
              <w:t>Phvul.010G144300</w:t>
            </w:r>
          </w:p>
        </w:tc>
        <w:tc>
          <w:tcPr>
            <w:tcW w:w="2866" w:type="dxa"/>
            <w:shd w:val="clear" w:color="auto" w:fill="auto"/>
            <w:vAlign w:val="center"/>
          </w:tcPr>
          <w:p w14:paraId="5F40B5BA" w14:textId="77777777" w:rsidR="00FD1566" w:rsidRPr="001E187C" w:rsidRDefault="00FD1566" w:rsidP="004D72A0">
            <w:pPr>
              <w:spacing w:line="360" w:lineRule="auto"/>
              <w:rPr>
                <w:sz w:val="16"/>
              </w:rPr>
            </w:pPr>
            <w:r w:rsidRPr="001E187C">
              <w:rPr>
                <w:sz w:val="16"/>
              </w:rPr>
              <w:t>GTTATGGCGACGGTGCTAGT</w:t>
            </w:r>
          </w:p>
        </w:tc>
        <w:tc>
          <w:tcPr>
            <w:tcW w:w="3081" w:type="dxa"/>
            <w:shd w:val="clear" w:color="auto" w:fill="auto"/>
            <w:vAlign w:val="center"/>
          </w:tcPr>
          <w:p w14:paraId="5088960F" w14:textId="77777777" w:rsidR="00FD1566" w:rsidRPr="001E187C" w:rsidRDefault="00FD1566" w:rsidP="004D72A0">
            <w:pPr>
              <w:spacing w:line="360" w:lineRule="auto"/>
              <w:rPr>
                <w:sz w:val="16"/>
              </w:rPr>
            </w:pPr>
            <w:r w:rsidRPr="001E187C">
              <w:rPr>
                <w:sz w:val="16"/>
              </w:rPr>
              <w:t>TGAGGAATGGTTTCAAAGCC</w:t>
            </w:r>
          </w:p>
        </w:tc>
      </w:tr>
      <w:tr w:rsidR="00FD1566" w:rsidRPr="001C4A9D" w14:paraId="1A12457F" w14:textId="77777777" w:rsidTr="00FD1566">
        <w:trPr>
          <w:trHeight w:val="429"/>
        </w:trPr>
        <w:tc>
          <w:tcPr>
            <w:tcW w:w="988" w:type="dxa"/>
            <w:shd w:val="clear" w:color="auto" w:fill="auto"/>
            <w:vAlign w:val="center"/>
          </w:tcPr>
          <w:p w14:paraId="2831CFF9" w14:textId="77777777" w:rsidR="00FD1566" w:rsidRPr="001E187C" w:rsidRDefault="00FD1566" w:rsidP="004D72A0">
            <w:pPr>
              <w:spacing w:line="360" w:lineRule="auto"/>
              <w:rPr>
                <w:rFonts w:cs="Calibri"/>
                <w:b/>
                <w:sz w:val="16"/>
              </w:rPr>
            </w:pPr>
            <w:r w:rsidRPr="001E187C">
              <w:rPr>
                <w:rFonts w:cs="Calibri"/>
                <w:b/>
                <w:sz w:val="16"/>
              </w:rPr>
              <w:t>PvNTD11</w:t>
            </w:r>
          </w:p>
        </w:tc>
        <w:tc>
          <w:tcPr>
            <w:tcW w:w="1559" w:type="dxa"/>
            <w:shd w:val="clear" w:color="auto" w:fill="auto"/>
            <w:vAlign w:val="center"/>
          </w:tcPr>
          <w:p w14:paraId="1A044279" w14:textId="77777777" w:rsidR="00FD1566" w:rsidRPr="001E187C" w:rsidRDefault="00FD1566" w:rsidP="004D72A0">
            <w:pPr>
              <w:spacing w:line="360" w:lineRule="auto"/>
              <w:rPr>
                <w:b/>
                <w:sz w:val="16"/>
              </w:rPr>
            </w:pPr>
            <w:r w:rsidRPr="001E187C">
              <w:rPr>
                <w:b/>
                <w:sz w:val="16"/>
              </w:rPr>
              <w:t>Phvul.010G144600</w:t>
            </w:r>
          </w:p>
        </w:tc>
        <w:tc>
          <w:tcPr>
            <w:tcW w:w="2866" w:type="dxa"/>
            <w:shd w:val="clear" w:color="auto" w:fill="auto"/>
            <w:vAlign w:val="center"/>
          </w:tcPr>
          <w:p w14:paraId="3076EC95" w14:textId="77777777" w:rsidR="00FD1566" w:rsidRPr="001E187C" w:rsidRDefault="00FD1566" w:rsidP="004D72A0">
            <w:pPr>
              <w:spacing w:line="360" w:lineRule="auto"/>
              <w:rPr>
                <w:sz w:val="16"/>
              </w:rPr>
            </w:pPr>
            <w:r w:rsidRPr="001E187C">
              <w:rPr>
                <w:sz w:val="16"/>
              </w:rPr>
              <w:t>TAGGAGCGTGGCAATGTGAG</w:t>
            </w:r>
          </w:p>
        </w:tc>
        <w:tc>
          <w:tcPr>
            <w:tcW w:w="3081" w:type="dxa"/>
            <w:shd w:val="clear" w:color="auto" w:fill="auto"/>
            <w:vAlign w:val="center"/>
          </w:tcPr>
          <w:p w14:paraId="5D5ED4B0" w14:textId="77777777" w:rsidR="00FD1566" w:rsidRPr="001E187C" w:rsidRDefault="00FD1566" w:rsidP="004D72A0">
            <w:pPr>
              <w:spacing w:line="360" w:lineRule="auto"/>
              <w:rPr>
                <w:sz w:val="16"/>
              </w:rPr>
            </w:pPr>
            <w:r w:rsidRPr="001E187C">
              <w:rPr>
                <w:sz w:val="16"/>
              </w:rPr>
              <w:t>CTGGCACGAAACCTCTGGAA</w:t>
            </w:r>
          </w:p>
        </w:tc>
      </w:tr>
      <w:tr w:rsidR="00FD1566" w:rsidRPr="001C4A9D" w14:paraId="0B04359A" w14:textId="77777777" w:rsidTr="00FD1566">
        <w:trPr>
          <w:trHeight w:val="429"/>
        </w:trPr>
        <w:tc>
          <w:tcPr>
            <w:tcW w:w="988" w:type="dxa"/>
            <w:shd w:val="clear" w:color="auto" w:fill="FFFFFF" w:themeFill="background1"/>
            <w:vAlign w:val="center"/>
          </w:tcPr>
          <w:p w14:paraId="4A00DFA5" w14:textId="77777777" w:rsidR="00FD1566" w:rsidRPr="001E187C" w:rsidRDefault="00FD1566" w:rsidP="004D72A0">
            <w:pPr>
              <w:spacing w:line="360" w:lineRule="auto"/>
              <w:rPr>
                <w:rFonts w:cs="Calibri"/>
                <w:b/>
                <w:sz w:val="16"/>
              </w:rPr>
            </w:pPr>
            <w:r>
              <w:rPr>
                <w:rFonts w:cs="Calibri"/>
                <w:b/>
                <w:sz w:val="16"/>
              </w:rPr>
              <w:t>PvNSH1</w:t>
            </w:r>
          </w:p>
        </w:tc>
        <w:tc>
          <w:tcPr>
            <w:tcW w:w="1559" w:type="dxa"/>
            <w:shd w:val="clear" w:color="auto" w:fill="FFFFFF" w:themeFill="background1"/>
            <w:vAlign w:val="center"/>
          </w:tcPr>
          <w:p w14:paraId="1E9093DC" w14:textId="77777777" w:rsidR="00FD1566" w:rsidRPr="001E187C" w:rsidRDefault="00FD1566" w:rsidP="004D72A0">
            <w:pPr>
              <w:spacing w:line="360" w:lineRule="auto"/>
              <w:rPr>
                <w:b/>
                <w:sz w:val="16"/>
              </w:rPr>
            </w:pPr>
            <w:r w:rsidRPr="00A956F6">
              <w:rPr>
                <w:b/>
                <w:sz w:val="16"/>
              </w:rPr>
              <w:t>Phvul.001G188700</w:t>
            </w:r>
          </w:p>
        </w:tc>
        <w:tc>
          <w:tcPr>
            <w:tcW w:w="2866" w:type="dxa"/>
            <w:shd w:val="clear" w:color="auto" w:fill="FFFFFF" w:themeFill="background1"/>
            <w:vAlign w:val="center"/>
          </w:tcPr>
          <w:p w14:paraId="2B852D60" w14:textId="77777777" w:rsidR="00FD1566" w:rsidRPr="001E187C" w:rsidRDefault="00FD1566" w:rsidP="004D72A0">
            <w:pPr>
              <w:spacing w:line="360" w:lineRule="auto"/>
              <w:rPr>
                <w:sz w:val="16"/>
              </w:rPr>
            </w:pPr>
            <w:r w:rsidRPr="00A956F6">
              <w:rPr>
                <w:sz w:val="16"/>
              </w:rPr>
              <w:t>TTGGCAATGCAATGACGGAAG</w:t>
            </w:r>
          </w:p>
        </w:tc>
        <w:tc>
          <w:tcPr>
            <w:tcW w:w="3081" w:type="dxa"/>
            <w:shd w:val="clear" w:color="auto" w:fill="FFFFFF" w:themeFill="background1"/>
            <w:vAlign w:val="center"/>
          </w:tcPr>
          <w:p w14:paraId="2F2A762C" w14:textId="77777777" w:rsidR="00FD1566" w:rsidRPr="001E187C" w:rsidRDefault="00FD1566" w:rsidP="004D72A0">
            <w:pPr>
              <w:spacing w:line="360" w:lineRule="auto"/>
              <w:rPr>
                <w:sz w:val="16"/>
              </w:rPr>
            </w:pPr>
            <w:r w:rsidRPr="00A956F6">
              <w:rPr>
                <w:sz w:val="16"/>
              </w:rPr>
              <w:t>GGCGTTCCACCCTTCAATGG</w:t>
            </w:r>
          </w:p>
        </w:tc>
      </w:tr>
      <w:tr w:rsidR="00FD1566" w:rsidRPr="001C4A9D" w14:paraId="13935618" w14:textId="77777777" w:rsidTr="00FD1566">
        <w:trPr>
          <w:trHeight w:val="429"/>
        </w:trPr>
        <w:tc>
          <w:tcPr>
            <w:tcW w:w="988" w:type="dxa"/>
            <w:shd w:val="clear" w:color="auto" w:fill="FFFFFF" w:themeFill="background1"/>
            <w:vAlign w:val="center"/>
          </w:tcPr>
          <w:p w14:paraId="3B891097" w14:textId="77777777" w:rsidR="00FD1566" w:rsidRPr="001E187C" w:rsidRDefault="00FD1566" w:rsidP="004D72A0">
            <w:pPr>
              <w:spacing w:line="360" w:lineRule="auto"/>
              <w:rPr>
                <w:rFonts w:cs="Calibri"/>
                <w:b/>
                <w:sz w:val="16"/>
              </w:rPr>
            </w:pPr>
            <w:r>
              <w:rPr>
                <w:rFonts w:cs="Calibri"/>
                <w:b/>
                <w:sz w:val="16"/>
              </w:rPr>
              <w:t>PvNSH2</w:t>
            </w:r>
          </w:p>
        </w:tc>
        <w:tc>
          <w:tcPr>
            <w:tcW w:w="1559" w:type="dxa"/>
            <w:shd w:val="clear" w:color="auto" w:fill="FFFFFF" w:themeFill="background1"/>
            <w:vAlign w:val="center"/>
          </w:tcPr>
          <w:p w14:paraId="144E3AD0" w14:textId="6ACC946C" w:rsidR="00FD1566" w:rsidRPr="001E187C" w:rsidRDefault="00FD1566" w:rsidP="004D72A0">
            <w:pPr>
              <w:spacing w:line="360" w:lineRule="auto"/>
              <w:rPr>
                <w:b/>
                <w:sz w:val="16"/>
              </w:rPr>
            </w:pPr>
            <w:r w:rsidRPr="00A956F6">
              <w:rPr>
                <w:b/>
                <w:sz w:val="16"/>
              </w:rPr>
              <w:t>Phvul.003G000600</w:t>
            </w:r>
          </w:p>
        </w:tc>
        <w:tc>
          <w:tcPr>
            <w:tcW w:w="2866" w:type="dxa"/>
            <w:shd w:val="clear" w:color="auto" w:fill="FFFFFF" w:themeFill="background1"/>
            <w:vAlign w:val="center"/>
          </w:tcPr>
          <w:p w14:paraId="1832FBC1" w14:textId="77777777" w:rsidR="00FD1566" w:rsidRPr="001E187C" w:rsidRDefault="00FD1566" w:rsidP="004D72A0">
            <w:pPr>
              <w:spacing w:line="360" w:lineRule="auto"/>
              <w:rPr>
                <w:sz w:val="16"/>
              </w:rPr>
            </w:pPr>
            <w:r w:rsidRPr="00A956F6">
              <w:rPr>
                <w:sz w:val="16"/>
              </w:rPr>
              <w:t>TGGCAACCAAAATTTTCCTCCC</w:t>
            </w:r>
          </w:p>
        </w:tc>
        <w:tc>
          <w:tcPr>
            <w:tcW w:w="3081" w:type="dxa"/>
            <w:shd w:val="clear" w:color="auto" w:fill="FFFFFF" w:themeFill="background1"/>
            <w:vAlign w:val="center"/>
          </w:tcPr>
          <w:p w14:paraId="76F0EBCF" w14:textId="77777777" w:rsidR="00FD1566" w:rsidRPr="001E187C" w:rsidRDefault="00FD1566" w:rsidP="004D72A0">
            <w:pPr>
              <w:spacing w:line="360" w:lineRule="auto"/>
              <w:rPr>
                <w:sz w:val="16"/>
              </w:rPr>
            </w:pPr>
            <w:r w:rsidRPr="00A956F6">
              <w:rPr>
                <w:sz w:val="16"/>
              </w:rPr>
              <w:t>GTGACTTTCCCAGGATTAAGTTTTGC</w:t>
            </w:r>
          </w:p>
        </w:tc>
      </w:tr>
      <w:tr w:rsidR="00FD1566" w:rsidRPr="001C4A9D" w14:paraId="1B41A13C" w14:textId="77777777" w:rsidTr="00FD1566">
        <w:trPr>
          <w:trHeight w:val="429"/>
        </w:trPr>
        <w:tc>
          <w:tcPr>
            <w:tcW w:w="988" w:type="dxa"/>
            <w:shd w:val="clear" w:color="auto" w:fill="FFFFFF" w:themeFill="background1"/>
            <w:vAlign w:val="center"/>
          </w:tcPr>
          <w:p w14:paraId="165A8DCB" w14:textId="77777777" w:rsidR="00FD1566" w:rsidRPr="001E187C" w:rsidRDefault="00FD1566" w:rsidP="004D72A0">
            <w:pPr>
              <w:spacing w:line="360" w:lineRule="auto"/>
              <w:rPr>
                <w:rFonts w:cs="Calibri"/>
                <w:b/>
                <w:sz w:val="16"/>
              </w:rPr>
            </w:pPr>
            <w:r>
              <w:rPr>
                <w:rFonts w:cs="Calibri"/>
                <w:b/>
                <w:sz w:val="16"/>
              </w:rPr>
              <w:t>PvALN1</w:t>
            </w:r>
          </w:p>
        </w:tc>
        <w:tc>
          <w:tcPr>
            <w:tcW w:w="1559" w:type="dxa"/>
            <w:shd w:val="clear" w:color="auto" w:fill="FFFFFF" w:themeFill="background1"/>
            <w:vAlign w:val="center"/>
          </w:tcPr>
          <w:p w14:paraId="2AFE6BA1" w14:textId="77777777" w:rsidR="00FD1566" w:rsidRPr="001E187C" w:rsidRDefault="00FD1566" w:rsidP="004D72A0">
            <w:pPr>
              <w:spacing w:line="360" w:lineRule="auto"/>
              <w:rPr>
                <w:b/>
                <w:sz w:val="16"/>
              </w:rPr>
            </w:pPr>
            <w:r w:rsidRPr="001E187C">
              <w:rPr>
                <w:b/>
                <w:sz w:val="16"/>
              </w:rPr>
              <w:t>Phvul.006G</w:t>
            </w:r>
            <w:r>
              <w:rPr>
                <w:b/>
                <w:sz w:val="16"/>
              </w:rPr>
              <w:t>1868</w:t>
            </w:r>
            <w:r w:rsidRPr="001E187C">
              <w:rPr>
                <w:b/>
                <w:sz w:val="16"/>
              </w:rPr>
              <w:t>00</w:t>
            </w:r>
          </w:p>
        </w:tc>
        <w:tc>
          <w:tcPr>
            <w:tcW w:w="2866" w:type="dxa"/>
            <w:shd w:val="clear" w:color="auto" w:fill="FFFFFF" w:themeFill="background1"/>
            <w:vAlign w:val="center"/>
          </w:tcPr>
          <w:p w14:paraId="7D73D2E1" w14:textId="77777777" w:rsidR="00FD1566" w:rsidRPr="001E187C" w:rsidRDefault="00FD1566" w:rsidP="004D72A0">
            <w:pPr>
              <w:spacing w:line="360" w:lineRule="auto"/>
              <w:rPr>
                <w:sz w:val="16"/>
              </w:rPr>
            </w:pPr>
            <w:r w:rsidRPr="00A956F6">
              <w:rPr>
                <w:sz w:val="16"/>
              </w:rPr>
              <w:t>CACATGAGTTAGTTAAATATTGACAGGT</w:t>
            </w:r>
          </w:p>
        </w:tc>
        <w:tc>
          <w:tcPr>
            <w:tcW w:w="3081" w:type="dxa"/>
            <w:shd w:val="clear" w:color="auto" w:fill="FFFFFF" w:themeFill="background1"/>
            <w:vAlign w:val="center"/>
          </w:tcPr>
          <w:p w14:paraId="5F6E084F" w14:textId="77777777" w:rsidR="00FD1566" w:rsidRPr="001E187C" w:rsidRDefault="00FD1566" w:rsidP="004D72A0">
            <w:pPr>
              <w:spacing w:line="360" w:lineRule="auto"/>
              <w:rPr>
                <w:sz w:val="16"/>
              </w:rPr>
            </w:pPr>
            <w:r w:rsidRPr="00A956F6">
              <w:rPr>
                <w:sz w:val="16"/>
              </w:rPr>
              <w:t>GGATATAATATAATACATGCAAACGCAC</w:t>
            </w:r>
          </w:p>
        </w:tc>
      </w:tr>
      <w:tr w:rsidR="00FD1566" w:rsidRPr="001C4A9D" w14:paraId="4B3DD5E9" w14:textId="77777777" w:rsidTr="00FD1566">
        <w:trPr>
          <w:trHeight w:val="429"/>
        </w:trPr>
        <w:tc>
          <w:tcPr>
            <w:tcW w:w="988" w:type="dxa"/>
            <w:shd w:val="clear" w:color="auto" w:fill="FFFFFF" w:themeFill="background1"/>
            <w:vAlign w:val="center"/>
          </w:tcPr>
          <w:p w14:paraId="3FD328CE" w14:textId="77777777" w:rsidR="00FD1566" w:rsidRPr="001E187C" w:rsidRDefault="00FD1566" w:rsidP="004D72A0">
            <w:pPr>
              <w:spacing w:line="360" w:lineRule="auto"/>
              <w:rPr>
                <w:rFonts w:cs="Calibri"/>
                <w:b/>
                <w:sz w:val="16"/>
              </w:rPr>
            </w:pPr>
            <w:r>
              <w:rPr>
                <w:rFonts w:cs="Calibri"/>
                <w:b/>
                <w:sz w:val="16"/>
              </w:rPr>
              <w:t>PvALN2</w:t>
            </w:r>
          </w:p>
        </w:tc>
        <w:tc>
          <w:tcPr>
            <w:tcW w:w="1559" w:type="dxa"/>
            <w:shd w:val="clear" w:color="auto" w:fill="FFFFFF" w:themeFill="background1"/>
            <w:vAlign w:val="center"/>
          </w:tcPr>
          <w:p w14:paraId="22D12E8B" w14:textId="77777777" w:rsidR="00FD1566" w:rsidRPr="001E187C" w:rsidRDefault="00FD1566" w:rsidP="004D72A0">
            <w:pPr>
              <w:spacing w:line="360" w:lineRule="auto"/>
              <w:rPr>
                <w:b/>
                <w:sz w:val="16"/>
              </w:rPr>
            </w:pPr>
            <w:r>
              <w:rPr>
                <w:b/>
                <w:sz w:val="16"/>
              </w:rPr>
              <w:t>Phvul.006G186700</w:t>
            </w:r>
          </w:p>
        </w:tc>
        <w:tc>
          <w:tcPr>
            <w:tcW w:w="2866" w:type="dxa"/>
            <w:shd w:val="clear" w:color="auto" w:fill="FFFFFF" w:themeFill="background1"/>
            <w:vAlign w:val="center"/>
          </w:tcPr>
          <w:p w14:paraId="4DF35DD1" w14:textId="77777777" w:rsidR="00FD1566" w:rsidRPr="001E187C" w:rsidRDefault="00FD1566" w:rsidP="004D72A0">
            <w:pPr>
              <w:spacing w:line="360" w:lineRule="auto"/>
              <w:rPr>
                <w:sz w:val="16"/>
              </w:rPr>
            </w:pPr>
            <w:r w:rsidRPr="00A956F6">
              <w:rPr>
                <w:sz w:val="16"/>
              </w:rPr>
              <w:t>TCCACCAAGCATACCATGA</w:t>
            </w:r>
          </w:p>
        </w:tc>
        <w:tc>
          <w:tcPr>
            <w:tcW w:w="3081" w:type="dxa"/>
            <w:shd w:val="clear" w:color="auto" w:fill="FFFFFF" w:themeFill="background1"/>
            <w:vAlign w:val="center"/>
          </w:tcPr>
          <w:p w14:paraId="0C62F42B" w14:textId="77777777" w:rsidR="00FD1566" w:rsidRPr="001E187C" w:rsidRDefault="00FD1566" w:rsidP="004D72A0">
            <w:pPr>
              <w:spacing w:line="360" w:lineRule="auto"/>
              <w:rPr>
                <w:sz w:val="16"/>
              </w:rPr>
            </w:pPr>
            <w:r w:rsidRPr="00A956F6">
              <w:rPr>
                <w:sz w:val="16"/>
              </w:rPr>
              <w:t>ATTTCATGCAATGATATGTGAAGAC</w:t>
            </w:r>
          </w:p>
        </w:tc>
      </w:tr>
      <w:tr w:rsidR="00FD1566" w:rsidRPr="001C4A9D" w14:paraId="498A2E26" w14:textId="77777777" w:rsidTr="00FD1566">
        <w:trPr>
          <w:trHeight w:val="429"/>
        </w:trPr>
        <w:tc>
          <w:tcPr>
            <w:tcW w:w="988" w:type="dxa"/>
            <w:shd w:val="clear" w:color="auto" w:fill="auto"/>
            <w:vAlign w:val="center"/>
          </w:tcPr>
          <w:p w14:paraId="1E441FA4" w14:textId="77777777" w:rsidR="00FD1566" w:rsidRPr="001E187C" w:rsidRDefault="00FD1566" w:rsidP="004D72A0">
            <w:pPr>
              <w:spacing w:line="360" w:lineRule="auto"/>
              <w:rPr>
                <w:rFonts w:cs="Calibri"/>
                <w:b/>
                <w:sz w:val="16"/>
              </w:rPr>
            </w:pPr>
            <w:proofErr w:type="spellStart"/>
            <w:r w:rsidRPr="001E187C">
              <w:rPr>
                <w:rFonts w:cs="Calibri"/>
                <w:b/>
                <w:sz w:val="16"/>
              </w:rPr>
              <w:t>Actin</w:t>
            </w:r>
            <w:proofErr w:type="spellEnd"/>
          </w:p>
        </w:tc>
        <w:tc>
          <w:tcPr>
            <w:tcW w:w="1559" w:type="dxa"/>
            <w:shd w:val="clear" w:color="auto" w:fill="auto"/>
            <w:vAlign w:val="center"/>
          </w:tcPr>
          <w:p w14:paraId="367EA1CF" w14:textId="77777777" w:rsidR="00FD1566" w:rsidRPr="001E187C" w:rsidRDefault="00FD1566" w:rsidP="004D72A0">
            <w:pPr>
              <w:spacing w:line="360" w:lineRule="auto"/>
              <w:rPr>
                <w:rFonts w:cs="Calibri"/>
                <w:b/>
                <w:sz w:val="16"/>
              </w:rPr>
            </w:pPr>
            <w:r w:rsidRPr="001E187C">
              <w:rPr>
                <w:b/>
                <w:sz w:val="16"/>
              </w:rPr>
              <w:t>Phvul.006G209800</w:t>
            </w:r>
          </w:p>
        </w:tc>
        <w:tc>
          <w:tcPr>
            <w:tcW w:w="2866" w:type="dxa"/>
            <w:shd w:val="clear" w:color="auto" w:fill="auto"/>
            <w:vAlign w:val="center"/>
          </w:tcPr>
          <w:p w14:paraId="331243C3" w14:textId="77777777" w:rsidR="00FD1566" w:rsidRPr="001E187C" w:rsidRDefault="00FD1566" w:rsidP="004D72A0">
            <w:pPr>
              <w:spacing w:line="360" w:lineRule="auto"/>
              <w:rPr>
                <w:rFonts w:cs="Calibri"/>
                <w:color w:val="FF0000"/>
                <w:sz w:val="16"/>
              </w:rPr>
            </w:pPr>
            <w:r w:rsidRPr="001E187C">
              <w:rPr>
                <w:sz w:val="16"/>
              </w:rPr>
              <w:t>GCAATTCAGGCTGTCTTGTCTTTGT</w:t>
            </w:r>
          </w:p>
        </w:tc>
        <w:tc>
          <w:tcPr>
            <w:tcW w:w="3081" w:type="dxa"/>
            <w:shd w:val="clear" w:color="auto" w:fill="auto"/>
            <w:vAlign w:val="center"/>
          </w:tcPr>
          <w:p w14:paraId="5EBE6734" w14:textId="77777777" w:rsidR="00FD1566" w:rsidRPr="001E187C" w:rsidRDefault="00FD1566" w:rsidP="004D72A0">
            <w:pPr>
              <w:spacing w:line="360" w:lineRule="auto"/>
              <w:rPr>
                <w:rFonts w:cs="Calibri"/>
                <w:color w:val="FF0000"/>
                <w:sz w:val="16"/>
              </w:rPr>
            </w:pPr>
            <w:r w:rsidRPr="001E187C">
              <w:rPr>
                <w:sz w:val="16"/>
              </w:rPr>
              <w:t>TAAATCACGGCCAGCAAGATCC</w:t>
            </w:r>
          </w:p>
        </w:tc>
      </w:tr>
      <w:tr w:rsidR="00FD1566" w:rsidRPr="001C4A9D" w14:paraId="5401F524" w14:textId="77777777" w:rsidTr="00FD1566">
        <w:trPr>
          <w:trHeight w:val="429"/>
        </w:trPr>
        <w:tc>
          <w:tcPr>
            <w:tcW w:w="988" w:type="dxa"/>
            <w:shd w:val="clear" w:color="auto" w:fill="auto"/>
            <w:vAlign w:val="center"/>
          </w:tcPr>
          <w:p w14:paraId="55195619" w14:textId="77777777" w:rsidR="00FD1566" w:rsidRPr="001E187C" w:rsidRDefault="00FD1566" w:rsidP="004D72A0">
            <w:pPr>
              <w:spacing w:line="360" w:lineRule="auto"/>
              <w:rPr>
                <w:rFonts w:cs="Calibri"/>
                <w:b/>
                <w:sz w:val="16"/>
              </w:rPr>
            </w:pPr>
            <w:proofErr w:type="spellStart"/>
            <w:r w:rsidRPr="001E187C">
              <w:rPr>
                <w:rFonts w:cs="Calibri"/>
                <w:b/>
                <w:sz w:val="16"/>
              </w:rPr>
              <w:t>Ubiquitin</w:t>
            </w:r>
            <w:proofErr w:type="spellEnd"/>
          </w:p>
        </w:tc>
        <w:tc>
          <w:tcPr>
            <w:tcW w:w="1559" w:type="dxa"/>
            <w:shd w:val="clear" w:color="auto" w:fill="auto"/>
            <w:vAlign w:val="center"/>
          </w:tcPr>
          <w:p w14:paraId="4808E54F" w14:textId="77777777" w:rsidR="00FD1566" w:rsidRPr="001E187C" w:rsidRDefault="00FD1566" w:rsidP="004D72A0">
            <w:pPr>
              <w:spacing w:line="360" w:lineRule="auto"/>
              <w:rPr>
                <w:b/>
                <w:sz w:val="16"/>
              </w:rPr>
            </w:pPr>
            <w:r w:rsidRPr="001E187C">
              <w:rPr>
                <w:b/>
                <w:sz w:val="16"/>
              </w:rPr>
              <w:t>Phvul.007G270100</w:t>
            </w:r>
          </w:p>
        </w:tc>
        <w:tc>
          <w:tcPr>
            <w:tcW w:w="2866" w:type="dxa"/>
            <w:shd w:val="clear" w:color="auto" w:fill="auto"/>
            <w:vAlign w:val="center"/>
          </w:tcPr>
          <w:p w14:paraId="1851D494" w14:textId="77777777" w:rsidR="00FD1566" w:rsidRPr="001E187C" w:rsidRDefault="00FD1566" w:rsidP="004D72A0">
            <w:pPr>
              <w:spacing w:line="360" w:lineRule="auto"/>
              <w:rPr>
                <w:sz w:val="16"/>
              </w:rPr>
            </w:pPr>
            <w:r w:rsidRPr="001E187C">
              <w:rPr>
                <w:sz w:val="16"/>
              </w:rPr>
              <w:t>TACATGCGATCTTGGACTGGC</w:t>
            </w:r>
          </w:p>
        </w:tc>
        <w:tc>
          <w:tcPr>
            <w:tcW w:w="3081" w:type="dxa"/>
            <w:shd w:val="clear" w:color="auto" w:fill="auto"/>
            <w:vAlign w:val="center"/>
          </w:tcPr>
          <w:p w14:paraId="1654F32E" w14:textId="77777777" w:rsidR="00FD1566" w:rsidRPr="001E187C" w:rsidRDefault="00FD1566" w:rsidP="004D72A0">
            <w:pPr>
              <w:spacing w:line="360" w:lineRule="auto"/>
              <w:rPr>
                <w:sz w:val="16"/>
              </w:rPr>
            </w:pPr>
            <w:r w:rsidRPr="001E187C">
              <w:rPr>
                <w:sz w:val="16"/>
              </w:rPr>
              <w:t>GGGGCTTTTCTGGGTAGTCT</w:t>
            </w:r>
          </w:p>
        </w:tc>
      </w:tr>
    </w:tbl>
    <w:p w14:paraId="6A264037" w14:textId="77777777" w:rsidR="00FD1566" w:rsidRPr="00207E1D" w:rsidRDefault="00FD1566" w:rsidP="00FD1566">
      <w:pPr>
        <w:spacing w:line="360" w:lineRule="auto"/>
        <w:jc w:val="both"/>
        <w:rPr>
          <w:b/>
          <w:bCs/>
          <w:lang w:val="en-GB"/>
        </w:rPr>
      </w:pPr>
    </w:p>
    <w:p w14:paraId="587A6B86" w14:textId="77777777" w:rsidR="00FD1566" w:rsidRPr="0009092F" w:rsidRDefault="00FD1566" w:rsidP="00FD1566">
      <w:pPr>
        <w:spacing w:line="360" w:lineRule="auto"/>
        <w:jc w:val="both"/>
        <w:rPr>
          <w:bCs/>
          <w:lang w:val="en-GB"/>
        </w:rPr>
      </w:pPr>
    </w:p>
    <w:p w14:paraId="741E2F2D" w14:textId="57969BF5" w:rsidR="00157541" w:rsidRDefault="00157541">
      <w:pPr>
        <w:spacing w:after="160" w:line="259" w:lineRule="auto"/>
      </w:pPr>
      <w:r>
        <w:br w:type="page"/>
      </w:r>
    </w:p>
    <w:p w14:paraId="47E9FA5E" w14:textId="02DBC907" w:rsidR="00FD1566" w:rsidRDefault="00157541">
      <w:r w:rsidRPr="00531071">
        <w:rPr>
          <w:noProof/>
        </w:rPr>
        <w:lastRenderedPageBreak/>
        <mc:AlternateContent>
          <mc:Choice Requires="wpg">
            <w:drawing>
              <wp:anchor distT="0" distB="0" distL="114300" distR="114300" simplePos="0" relativeHeight="251659264" behindDoc="0" locked="0" layoutInCell="1" allowOverlap="1" wp14:anchorId="44BBC877" wp14:editId="73065C8A">
                <wp:simplePos x="0" y="0"/>
                <wp:positionH relativeFrom="column">
                  <wp:posOffset>-3810</wp:posOffset>
                </wp:positionH>
                <wp:positionV relativeFrom="paragraph">
                  <wp:posOffset>567055</wp:posOffset>
                </wp:positionV>
                <wp:extent cx="2943225" cy="4259580"/>
                <wp:effectExtent l="0" t="0" r="0" b="0"/>
                <wp:wrapNone/>
                <wp:docPr id="16" name="Grupo 15"/>
                <wp:cNvGraphicFramePr/>
                <a:graphic xmlns:a="http://schemas.openxmlformats.org/drawingml/2006/main">
                  <a:graphicData uri="http://schemas.microsoft.com/office/word/2010/wordprocessingGroup">
                    <wpg:wgp>
                      <wpg:cNvGrpSpPr/>
                      <wpg:grpSpPr>
                        <a:xfrm>
                          <a:off x="0" y="0"/>
                          <a:ext cx="2943225" cy="4259580"/>
                          <a:chOff x="0" y="0"/>
                          <a:chExt cx="2943356" cy="4260089"/>
                        </a:xfrm>
                      </wpg:grpSpPr>
                      <wps:wsp>
                        <wps:cNvPr id="2" name="CuadroTexto 5"/>
                        <wps:cNvSpPr txBox="1"/>
                        <wps:spPr>
                          <a:xfrm>
                            <a:off x="972554" y="830410"/>
                            <a:ext cx="968375" cy="266700"/>
                          </a:xfrm>
                          <a:prstGeom prst="rect">
                            <a:avLst/>
                          </a:prstGeom>
                          <a:noFill/>
                        </wps:spPr>
                        <wps:txbx>
                          <w:txbxContent>
                            <w:p w14:paraId="3A1C0E53"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Nucleotides</w:t>
                              </w:r>
                            </w:p>
                          </w:txbxContent>
                        </wps:txbx>
                        <wps:bodyPr wrap="square" rtlCol="0">
                          <a:spAutoFit/>
                        </wps:bodyPr>
                      </wps:wsp>
                      <wps:wsp>
                        <wps:cNvPr id="3" name="CuadroTexto 12"/>
                        <wps:cNvSpPr txBox="1"/>
                        <wps:spPr>
                          <a:xfrm>
                            <a:off x="983187" y="1590814"/>
                            <a:ext cx="1078230" cy="266700"/>
                          </a:xfrm>
                          <a:prstGeom prst="rect">
                            <a:avLst/>
                          </a:prstGeom>
                          <a:noFill/>
                        </wps:spPr>
                        <wps:txbx>
                          <w:txbxContent>
                            <w:p w14:paraId="7998C758"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Nucleosides</w:t>
                              </w:r>
                            </w:p>
                          </w:txbxContent>
                        </wps:txbx>
                        <wps:bodyPr wrap="square" rtlCol="0">
                          <a:spAutoFit/>
                        </wps:bodyPr>
                      </wps:wsp>
                      <wps:wsp>
                        <wps:cNvPr id="4" name="CuadroTexto 13"/>
                        <wps:cNvSpPr txBox="1"/>
                        <wps:spPr>
                          <a:xfrm>
                            <a:off x="1620637" y="1193302"/>
                            <a:ext cx="1094154" cy="266732"/>
                          </a:xfrm>
                          <a:prstGeom prst="rect">
                            <a:avLst/>
                          </a:prstGeom>
                          <a:noFill/>
                        </wps:spPr>
                        <wps:txbx>
                          <w:txbxContent>
                            <w:p w14:paraId="111235B4" w14:textId="77777777" w:rsidR="00157541" w:rsidRPr="00B51BD0" w:rsidRDefault="00157541" w:rsidP="00157541">
                              <w:pPr>
                                <w:pStyle w:val="NormalWeb"/>
                                <w:spacing w:before="0" w:beforeAutospacing="0" w:after="0" w:afterAutospacing="0"/>
                                <w:jc w:val="center"/>
                                <w:rPr>
                                  <w:lang w:val="en-GB"/>
                                </w:rPr>
                              </w:pPr>
                              <w:proofErr w:type="spellStart"/>
                              <w:r w:rsidRPr="00B51BD0">
                                <w:rPr>
                                  <w:b/>
                                  <w:bCs/>
                                  <w:i/>
                                  <w:iCs/>
                                  <w:color w:val="2E74B5" w:themeColor="accent5" w:themeShade="BF"/>
                                  <w:kern w:val="24"/>
                                  <w:lang w:val="en-GB"/>
                                </w:rPr>
                                <w:t>Nucleotidases</w:t>
                              </w:r>
                              <w:proofErr w:type="spellEnd"/>
                            </w:p>
                          </w:txbxContent>
                        </wps:txbx>
                        <wps:bodyPr wrap="square" rtlCol="0">
                          <a:spAutoFit/>
                        </wps:bodyPr>
                      </wps:wsp>
                      <wps:wsp>
                        <wps:cNvPr id="5" name="CuadroTexto 19"/>
                        <wps:cNvSpPr txBox="1"/>
                        <wps:spPr>
                          <a:xfrm>
                            <a:off x="1620780" y="1877123"/>
                            <a:ext cx="1094154" cy="266732"/>
                          </a:xfrm>
                          <a:prstGeom prst="rect">
                            <a:avLst/>
                          </a:prstGeom>
                          <a:noFill/>
                        </wps:spPr>
                        <wps:txbx>
                          <w:txbxContent>
                            <w:p w14:paraId="40E51FCD" w14:textId="77777777" w:rsidR="00157541" w:rsidRPr="00B51BD0" w:rsidRDefault="00157541" w:rsidP="00157541">
                              <w:pPr>
                                <w:pStyle w:val="NormalWeb"/>
                                <w:spacing w:before="0" w:beforeAutospacing="0" w:after="0" w:afterAutospacing="0"/>
                                <w:jc w:val="center"/>
                                <w:rPr>
                                  <w:lang w:val="en-GB"/>
                                </w:rPr>
                              </w:pPr>
                              <w:r w:rsidRPr="00B51BD0">
                                <w:rPr>
                                  <w:b/>
                                  <w:bCs/>
                                  <w:i/>
                                  <w:iCs/>
                                  <w:color w:val="2E74B5" w:themeColor="accent5" w:themeShade="BF"/>
                                  <w:kern w:val="24"/>
                                  <w:lang w:val="en-GB"/>
                                </w:rPr>
                                <w:t>Nucleosidases</w:t>
                              </w:r>
                            </w:p>
                          </w:txbxContent>
                        </wps:txbx>
                        <wps:bodyPr wrap="square" rtlCol="0">
                          <a:spAutoFit/>
                        </wps:bodyPr>
                      </wps:wsp>
                      <wps:wsp>
                        <wps:cNvPr id="6" name="CuadroTexto 24"/>
                        <wps:cNvSpPr txBox="1"/>
                        <wps:spPr>
                          <a:xfrm>
                            <a:off x="766891" y="3248266"/>
                            <a:ext cx="873125" cy="266700"/>
                          </a:xfrm>
                          <a:prstGeom prst="rect">
                            <a:avLst/>
                          </a:prstGeom>
                          <a:noFill/>
                        </wps:spPr>
                        <wps:txbx>
                          <w:txbxContent>
                            <w:p w14:paraId="2EF10046"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Allantoin</w:t>
                              </w:r>
                            </w:p>
                          </w:txbxContent>
                        </wps:txbx>
                        <wps:bodyPr wrap="square" rtlCol="0">
                          <a:spAutoFit/>
                        </wps:bodyPr>
                      </wps:wsp>
                      <wps:wsp>
                        <wps:cNvPr id="7" name="CuadroTexto 25"/>
                        <wps:cNvSpPr txBox="1"/>
                        <wps:spPr>
                          <a:xfrm>
                            <a:off x="594019" y="3993389"/>
                            <a:ext cx="1219200" cy="266700"/>
                          </a:xfrm>
                          <a:prstGeom prst="rect">
                            <a:avLst/>
                          </a:prstGeom>
                          <a:noFill/>
                        </wps:spPr>
                        <wps:txbx>
                          <w:txbxContent>
                            <w:p w14:paraId="2E258CBC" w14:textId="77777777" w:rsidR="00157541" w:rsidRPr="00531071" w:rsidRDefault="00157541" w:rsidP="00157541">
                              <w:pPr>
                                <w:pStyle w:val="NormalWeb"/>
                                <w:spacing w:before="0" w:beforeAutospacing="0" w:after="0" w:afterAutospacing="0"/>
                                <w:rPr>
                                  <w:lang w:val="en-GB"/>
                                </w:rPr>
                              </w:pPr>
                              <w:proofErr w:type="spellStart"/>
                              <w:r w:rsidRPr="00531071">
                                <w:rPr>
                                  <w:b/>
                                  <w:bCs/>
                                  <w:color w:val="000000" w:themeColor="text1"/>
                                  <w:kern w:val="24"/>
                                  <w:lang w:val="en-GB"/>
                                </w:rPr>
                                <w:t>Allantoic</w:t>
                              </w:r>
                              <w:proofErr w:type="spellEnd"/>
                              <w:r w:rsidRPr="00531071">
                                <w:rPr>
                                  <w:b/>
                                  <w:bCs/>
                                  <w:color w:val="000000" w:themeColor="text1"/>
                                  <w:kern w:val="24"/>
                                  <w:lang w:val="en-GB"/>
                                </w:rPr>
                                <w:t xml:space="preserve"> acid</w:t>
                              </w:r>
                            </w:p>
                          </w:txbxContent>
                        </wps:txbx>
                        <wps:bodyPr wrap="square" rtlCol="0">
                          <a:spAutoFit/>
                        </wps:bodyPr>
                      </wps:wsp>
                      <wps:wsp>
                        <wps:cNvPr id="8" name="CuadroTexto 26"/>
                        <wps:cNvSpPr txBox="1"/>
                        <wps:spPr>
                          <a:xfrm>
                            <a:off x="1277921" y="3614928"/>
                            <a:ext cx="1037636" cy="266732"/>
                          </a:xfrm>
                          <a:prstGeom prst="rect">
                            <a:avLst/>
                          </a:prstGeom>
                          <a:noFill/>
                        </wps:spPr>
                        <wps:txbx>
                          <w:txbxContent>
                            <w:p w14:paraId="77F3678A" w14:textId="77777777" w:rsidR="00157541" w:rsidRPr="00B51BD0" w:rsidRDefault="00157541" w:rsidP="00157541">
                              <w:pPr>
                                <w:pStyle w:val="NormalWeb"/>
                                <w:spacing w:before="0" w:beforeAutospacing="0" w:after="0" w:afterAutospacing="0"/>
                                <w:jc w:val="center"/>
                                <w:rPr>
                                  <w:lang w:val="en-GB"/>
                                </w:rPr>
                              </w:pPr>
                              <w:proofErr w:type="spellStart"/>
                              <w:r w:rsidRPr="00B51BD0">
                                <w:rPr>
                                  <w:b/>
                                  <w:bCs/>
                                  <w:i/>
                                  <w:iCs/>
                                  <w:color w:val="2E74B5" w:themeColor="accent5" w:themeShade="BF"/>
                                  <w:kern w:val="24"/>
                                  <w:lang w:val="en-GB"/>
                                </w:rPr>
                                <w:t>Allantoinase</w:t>
                              </w:r>
                              <w:proofErr w:type="spellEnd"/>
                            </w:p>
                          </w:txbxContent>
                        </wps:txbx>
                        <wps:bodyPr wrap="square" rtlCol="0">
                          <a:spAutoFit/>
                        </wps:bodyPr>
                      </wps:wsp>
                      <wpg:grpSp>
                        <wpg:cNvPr id="9" name="Grupo 9"/>
                        <wpg:cNvGrpSpPr/>
                        <wpg:grpSpPr>
                          <a:xfrm>
                            <a:off x="691348" y="2312154"/>
                            <a:ext cx="1661795" cy="441988"/>
                            <a:chOff x="691348" y="2312154"/>
                            <a:chExt cx="1661795" cy="441988"/>
                          </a:xfrm>
                        </wpg:grpSpPr>
                        <wps:wsp>
                          <wps:cNvPr id="22" name="CuadroTexto 29"/>
                          <wps:cNvSpPr txBox="1"/>
                          <wps:spPr>
                            <a:xfrm>
                              <a:off x="983187" y="2312154"/>
                              <a:ext cx="1078230" cy="266700"/>
                            </a:xfrm>
                            <a:prstGeom prst="rect">
                              <a:avLst/>
                            </a:prstGeom>
                            <a:noFill/>
                          </wps:spPr>
                          <wps:txbx>
                            <w:txbxContent>
                              <w:p w14:paraId="2E28E2D2"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Nucleobase</w:t>
                                </w:r>
                              </w:p>
                            </w:txbxContent>
                          </wps:txbx>
                          <wps:bodyPr wrap="square" rtlCol="0">
                            <a:spAutoFit/>
                          </wps:bodyPr>
                        </wps:wsp>
                        <wps:wsp>
                          <wps:cNvPr id="23" name="CuadroTexto 30"/>
                          <wps:cNvSpPr txBox="1"/>
                          <wps:spPr>
                            <a:xfrm>
                              <a:off x="691348" y="2487442"/>
                              <a:ext cx="1661795" cy="266700"/>
                            </a:xfrm>
                            <a:prstGeom prst="rect">
                              <a:avLst/>
                            </a:prstGeom>
                            <a:noFill/>
                          </wps:spPr>
                          <wps:txbx>
                            <w:txbxContent>
                              <w:p w14:paraId="181D2D3E"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(Purine / Pyrimidine)</w:t>
                                </w:r>
                              </w:p>
                            </w:txbxContent>
                          </wps:txbx>
                          <wps:bodyPr wrap="square" rtlCol="0">
                            <a:spAutoFit/>
                          </wps:bodyPr>
                        </wps:wsp>
                      </wpg:grpSp>
                      <wps:wsp>
                        <wps:cNvPr id="10" name="Conector recto de flecha 10"/>
                        <wps:cNvCnPr/>
                        <wps:spPr>
                          <a:xfrm>
                            <a:off x="1448379" y="1107449"/>
                            <a:ext cx="0" cy="42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Conector recto de flecha 11"/>
                        <wps:cNvCnPr/>
                        <wps:spPr>
                          <a:xfrm>
                            <a:off x="1448379" y="1867890"/>
                            <a:ext cx="0" cy="42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Conector recto de flecha 12"/>
                        <wps:cNvCnPr/>
                        <wps:spPr>
                          <a:xfrm>
                            <a:off x="1100174" y="2769170"/>
                            <a:ext cx="0" cy="424800"/>
                          </a:xfrm>
                          <a:prstGeom prst="straightConnector1">
                            <a:avLst/>
                          </a:prstGeom>
                          <a:ln cmpd="tri">
                            <a:solidFill>
                              <a:schemeClr val="tx1"/>
                            </a:solidFill>
                            <a:prstDash val="dash"/>
                            <a:tailEnd type="triangle"/>
                          </a:ln>
                        </wps:spPr>
                        <wps:style>
                          <a:lnRef idx="1">
                            <a:schemeClr val="dk1"/>
                          </a:lnRef>
                          <a:fillRef idx="0">
                            <a:schemeClr val="dk1"/>
                          </a:fillRef>
                          <a:effectRef idx="0">
                            <a:schemeClr val="dk1"/>
                          </a:effectRef>
                          <a:fontRef idx="minor">
                            <a:schemeClr val="tx1"/>
                          </a:fontRef>
                        </wps:style>
                        <wps:bodyPr/>
                      </wps:wsp>
                      <wps:wsp>
                        <wps:cNvPr id="13" name="Conector recto de flecha 13"/>
                        <wps:cNvCnPr/>
                        <wps:spPr>
                          <a:xfrm>
                            <a:off x="1100174" y="3547103"/>
                            <a:ext cx="0" cy="42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Conector recto de flecha 14"/>
                        <wps:cNvCnPr/>
                        <wps:spPr>
                          <a:xfrm>
                            <a:off x="1448380" y="1867702"/>
                            <a:ext cx="0" cy="42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CuadroTexto 3"/>
                        <wps:cNvSpPr txBox="1"/>
                        <wps:spPr>
                          <a:xfrm>
                            <a:off x="1543517" y="0"/>
                            <a:ext cx="600075" cy="266700"/>
                          </a:xfrm>
                          <a:prstGeom prst="rect">
                            <a:avLst/>
                          </a:prstGeom>
                          <a:noFill/>
                        </wps:spPr>
                        <wps:txbx>
                          <w:txbxContent>
                            <w:p w14:paraId="436C1AD3"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RNA</w:t>
                              </w:r>
                            </w:p>
                          </w:txbxContent>
                        </wps:txbx>
                        <wps:bodyPr wrap="square" rtlCol="0">
                          <a:spAutoFit/>
                        </wps:bodyPr>
                      </wps:wsp>
                      <wps:wsp>
                        <wps:cNvPr id="17" name="CuadroTexto 4"/>
                        <wps:cNvSpPr txBox="1"/>
                        <wps:spPr>
                          <a:xfrm>
                            <a:off x="718975" y="0"/>
                            <a:ext cx="600710" cy="266700"/>
                          </a:xfrm>
                          <a:prstGeom prst="rect">
                            <a:avLst/>
                          </a:prstGeom>
                          <a:noFill/>
                        </wps:spPr>
                        <wps:txbx>
                          <w:txbxContent>
                            <w:p w14:paraId="3A1B2A95"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DNA</w:t>
                              </w:r>
                            </w:p>
                          </w:txbxContent>
                        </wps:txbx>
                        <wps:bodyPr wrap="square" rtlCol="0">
                          <a:spAutoFit/>
                        </wps:bodyPr>
                      </wps:wsp>
                      <wps:wsp>
                        <wps:cNvPr id="18" name="CuadroTexto 10"/>
                        <wps:cNvSpPr txBox="1"/>
                        <wps:spPr>
                          <a:xfrm>
                            <a:off x="1838407" y="423808"/>
                            <a:ext cx="1104949" cy="266732"/>
                          </a:xfrm>
                          <a:prstGeom prst="rect">
                            <a:avLst/>
                          </a:prstGeom>
                          <a:noFill/>
                        </wps:spPr>
                        <wps:txbx>
                          <w:txbxContent>
                            <w:p w14:paraId="32C99118" w14:textId="77777777" w:rsidR="00157541" w:rsidRPr="00B51BD0" w:rsidRDefault="00157541" w:rsidP="00157541">
                              <w:pPr>
                                <w:pStyle w:val="NormalWeb"/>
                                <w:spacing w:before="0" w:beforeAutospacing="0" w:after="0" w:afterAutospacing="0"/>
                                <w:jc w:val="center"/>
                                <w:rPr>
                                  <w:lang w:val="en-GB"/>
                                </w:rPr>
                              </w:pPr>
                              <w:r w:rsidRPr="00B51BD0">
                                <w:rPr>
                                  <w:b/>
                                  <w:bCs/>
                                  <w:i/>
                                  <w:iCs/>
                                  <w:color w:val="2E74B5" w:themeColor="accent5" w:themeShade="BF"/>
                                  <w:kern w:val="24"/>
                                  <w:lang w:val="en-GB"/>
                                </w:rPr>
                                <w:t>Ribonucleases</w:t>
                              </w:r>
                            </w:p>
                          </w:txbxContent>
                        </wps:txbx>
                        <wps:bodyPr wrap="square" rtlCol="0">
                          <a:spAutoFit/>
                        </wps:bodyPr>
                      </wps:wsp>
                      <wps:wsp>
                        <wps:cNvPr id="19" name="Conector recto de flecha 19"/>
                        <wps:cNvCnPr/>
                        <wps:spPr>
                          <a:xfrm>
                            <a:off x="967303" y="289762"/>
                            <a:ext cx="216000" cy="4920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CuadroTexto 27"/>
                        <wps:cNvSpPr txBox="1"/>
                        <wps:spPr>
                          <a:xfrm>
                            <a:off x="0" y="423808"/>
                            <a:ext cx="1036955" cy="266700"/>
                          </a:xfrm>
                          <a:prstGeom prst="rect">
                            <a:avLst/>
                          </a:prstGeom>
                          <a:noFill/>
                        </wps:spPr>
                        <wps:txbx>
                          <w:txbxContent>
                            <w:p w14:paraId="3FE487CB" w14:textId="77777777" w:rsidR="00157541" w:rsidRPr="00B51BD0" w:rsidRDefault="00157541" w:rsidP="00157541">
                              <w:pPr>
                                <w:pStyle w:val="NormalWeb"/>
                                <w:spacing w:before="0" w:beforeAutospacing="0" w:after="0" w:afterAutospacing="0"/>
                                <w:jc w:val="center"/>
                                <w:rPr>
                                  <w:lang w:val="en-GB"/>
                                </w:rPr>
                              </w:pPr>
                              <w:r w:rsidRPr="00B51BD0">
                                <w:rPr>
                                  <w:b/>
                                  <w:bCs/>
                                  <w:i/>
                                  <w:iCs/>
                                  <w:color w:val="2E74B5" w:themeColor="accent5" w:themeShade="BF"/>
                                  <w:kern w:val="24"/>
                                  <w:lang w:val="en-GB"/>
                                </w:rPr>
                                <w:t>Nucleases</w:t>
                              </w:r>
                            </w:p>
                          </w:txbxContent>
                        </wps:txbx>
                        <wps:bodyPr wrap="square" rtlCol="0">
                          <a:spAutoFit/>
                        </wps:bodyPr>
                      </wps:wsp>
                      <wps:wsp>
                        <wps:cNvPr id="21" name="Conector recto de flecha 21"/>
                        <wps:cNvCnPr/>
                        <wps:spPr>
                          <a:xfrm flipH="1">
                            <a:off x="1590153" y="289762"/>
                            <a:ext cx="216000" cy="4920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44BBC877" id="Grupo 15" o:spid="_x0000_s1026" style="position:absolute;margin-left:-.3pt;margin-top:44.65pt;width:231.75pt;height:335.4pt;z-index:251659264;mso-width-relative:margin" coordsize="29433,4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">
                <v:shapetype id="_x0000_t202" coordsize="21600,21600" o:spt="202" path="m,l,21600r21600,l21600,xe">
                  <v:stroke joinstyle="miter"/>
                  <v:path gradientshapeok="t" o:connecttype="rect"/>
                </v:shapetype>
                <v:shape id="CuadroTexto 5" o:spid="_x0000_s1027" type="#_x0000_t202" style="position:absolute;left:9725;top:8304;width:96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3A1C0E53"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Nucleotides</w:t>
                        </w:r>
                      </w:p>
                    </w:txbxContent>
                  </v:textbox>
                </v:shape>
                <v:shape id="CuadroTexto 12" o:spid="_x0000_s1028" type="#_x0000_t202" style="position:absolute;left:9831;top:15908;width:107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7998C758"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Nucleosides</w:t>
                        </w:r>
                      </w:p>
                    </w:txbxContent>
                  </v:textbox>
                </v:shape>
                <v:shape id="CuadroTexto 13" o:spid="_x0000_s1029" type="#_x0000_t202" style="position:absolute;left:16206;top:11933;width:109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111235B4" w14:textId="77777777" w:rsidR="00157541" w:rsidRPr="00B51BD0" w:rsidRDefault="00157541" w:rsidP="00157541">
                        <w:pPr>
                          <w:pStyle w:val="NormalWeb"/>
                          <w:spacing w:before="0" w:beforeAutospacing="0" w:after="0" w:afterAutospacing="0"/>
                          <w:jc w:val="center"/>
                          <w:rPr>
                            <w:lang w:val="en-GB"/>
                          </w:rPr>
                        </w:pPr>
                        <w:proofErr w:type="spellStart"/>
                        <w:r w:rsidRPr="00B51BD0">
                          <w:rPr>
                            <w:b/>
                            <w:bCs/>
                            <w:i/>
                            <w:iCs/>
                            <w:color w:val="2E74B5" w:themeColor="accent5" w:themeShade="BF"/>
                            <w:kern w:val="24"/>
                            <w:lang w:val="en-GB"/>
                          </w:rPr>
                          <w:t>Nucleotidases</w:t>
                        </w:r>
                        <w:proofErr w:type="spellEnd"/>
                      </w:p>
                    </w:txbxContent>
                  </v:textbox>
                </v:shape>
                <v:shape id="CuadroTexto 19" o:spid="_x0000_s1030" type="#_x0000_t202" style="position:absolute;left:16207;top:18771;width:109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40E51FCD" w14:textId="77777777" w:rsidR="00157541" w:rsidRPr="00B51BD0" w:rsidRDefault="00157541" w:rsidP="00157541">
                        <w:pPr>
                          <w:pStyle w:val="NormalWeb"/>
                          <w:spacing w:before="0" w:beforeAutospacing="0" w:after="0" w:afterAutospacing="0"/>
                          <w:jc w:val="center"/>
                          <w:rPr>
                            <w:lang w:val="en-GB"/>
                          </w:rPr>
                        </w:pPr>
                        <w:r w:rsidRPr="00B51BD0">
                          <w:rPr>
                            <w:b/>
                            <w:bCs/>
                            <w:i/>
                            <w:iCs/>
                            <w:color w:val="2E74B5" w:themeColor="accent5" w:themeShade="BF"/>
                            <w:kern w:val="24"/>
                            <w:lang w:val="en-GB"/>
                          </w:rPr>
                          <w:t>Nucleosidases</w:t>
                        </w:r>
                      </w:p>
                    </w:txbxContent>
                  </v:textbox>
                </v:shape>
                <v:shape id="CuadroTexto 24" o:spid="_x0000_s1031" type="#_x0000_t202" style="position:absolute;left:7668;top:32482;width:873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2EF10046"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Allantoin</w:t>
                        </w:r>
                      </w:p>
                    </w:txbxContent>
                  </v:textbox>
                </v:shape>
                <v:shape id="CuadroTexto 25" o:spid="_x0000_s1032" type="#_x0000_t202" style="position:absolute;left:5940;top:39933;width:1219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2E258CBC" w14:textId="77777777" w:rsidR="00157541" w:rsidRPr="00531071" w:rsidRDefault="00157541" w:rsidP="00157541">
                        <w:pPr>
                          <w:pStyle w:val="NormalWeb"/>
                          <w:spacing w:before="0" w:beforeAutospacing="0" w:after="0" w:afterAutospacing="0"/>
                          <w:rPr>
                            <w:lang w:val="en-GB"/>
                          </w:rPr>
                        </w:pPr>
                        <w:proofErr w:type="spellStart"/>
                        <w:r w:rsidRPr="00531071">
                          <w:rPr>
                            <w:b/>
                            <w:bCs/>
                            <w:color w:val="000000" w:themeColor="text1"/>
                            <w:kern w:val="24"/>
                            <w:lang w:val="en-GB"/>
                          </w:rPr>
                          <w:t>Allantoic</w:t>
                        </w:r>
                        <w:proofErr w:type="spellEnd"/>
                        <w:r w:rsidRPr="00531071">
                          <w:rPr>
                            <w:b/>
                            <w:bCs/>
                            <w:color w:val="000000" w:themeColor="text1"/>
                            <w:kern w:val="24"/>
                            <w:lang w:val="en-GB"/>
                          </w:rPr>
                          <w:t xml:space="preserve"> acid</w:t>
                        </w:r>
                      </w:p>
                    </w:txbxContent>
                  </v:textbox>
                </v:shape>
                <v:shape id="CuadroTexto 26" o:spid="_x0000_s1033" type="#_x0000_t202" style="position:absolute;left:12779;top:36149;width:1037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77F3678A" w14:textId="77777777" w:rsidR="00157541" w:rsidRPr="00B51BD0" w:rsidRDefault="00157541" w:rsidP="00157541">
                        <w:pPr>
                          <w:pStyle w:val="NormalWeb"/>
                          <w:spacing w:before="0" w:beforeAutospacing="0" w:after="0" w:afterAutospacing="0"/>
                          <w:jc w:val="center"/>
                          <w:rPr>
                            <w:lang w:val="en-GB"/>
                          </w:rPr>
                        </w:pPr>
                        <w:proofErr w:type="spellStart"/>
                        <w:r w:rsidRPr="00B51BD0">
                          <w:rPr>
                            <w:b/>
                            <w:bCs/>
                            <w:i/>
                            <w:iCs/>
                            <w:color w:val="2E74B5" w:themeColor="accent5" w:themeShade="BF"/>
                            <w:kern w:val="24"/>
                            <w:lang w:val="en-GB"/>
                          </w:rPr>
                          <w:t>Allantoinase</w:t>
                        </w:r>
                        <w:proofErr w:type="spellEnd"/>
                      </w:p>
                    </w:txbxContent>
                  </v:textbox>
                </v:shape>
                <v:group id="Grupo 9" o:spid="_x0000_s1034" style="position:absolute;left:6913;top:23121;width:16618;height:4420" coordorigin="6913,23121" coordsize="16617,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CuadroTexto 29" o:spid="_x0000_s1035" type="#_x0000_t202" style="position:absolute;left:9831;top:23121;width:107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14:paraId="2E28E2D2"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Nucleobase</w:t>
                          </w:r>
                        </w:p>
                      </w:txbxContent>
                    </v:textbox>
                  </v:shape>
                  <v:shape id="CuadroTexto 30" o:spid="_x0000_s1036" type="#_x0000_t202" style="position:absolute;left:6913;top:24874;width:1661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181D2D3E"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(Purine / Pyrimidine)</w:t>
                          </w:r>
                        </w:p>
                      </w:txbxContent>
                    </v:textbox>
                  </v:shape>
                </v:group>
                <v:shapetype id="_x0000_t32" coordsize="21600,21600" o:spt="32" o:oned="t" path="m,l21600,21600e" filled="f">
                  <v:path arrowok="t" fillok="f" o:connecttype="none"/>
                  <o:lock v:ext="edit" shapetype="t"/>
                </v:shapetype>
                <v:shape id="Conector recto de flecha 10" o:spid="_x0000_s1037" type="#_x0000_t32" style="position:absolute;left:14483;top:11074;width:0;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shape id="Conector recto de flecha 11" o:spid="_x0000_s1038" type="#_x0000_t32" style="position:absolute;left:14483;top:18678;width:0;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color="black [3200]" strokeweight=".5pt">
                  <v:stroke endarrow="block" joinstyle="miter"/>
                </v:shape>
                <v:shape id="Conector recto de flecha 12" o:spid="_x0000_s1039" type="#_x0000_t32" style="position:absolute;left:11001;top:27691;width:0;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" strokecolor="black [3213]" strokeweight=".5pt">
                  <v:stroke dashstyle="dash" endarrow="block" linestyle="thickBetweenThin" joinstyle="miter"/>
                </v:shape>
                <v:shape id="Conector recto de flecha 13" o:spid="_x0000_s1040" type="#_x0000_t32" style="position:absolute;left:11001;top:35471;width:0;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shape id="Conector recto de flecha 14" o:spid="_x0000_s1041" type="#_x0000_t32" style="position:absolute;left:14483;top:18677;width:0;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shape id="CuadroTexto 3" o:spid="_x0000_s1042" type="#_x0000_t202" style="position:absolute;left:15435;width:600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436C1AD3"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RNA</w:t>
                        </w:r>
                      </w:p>
                    </w:txbxContent>
                  </v:textbox>
                </v:shape>
                <v:shape id="CuadroTexto 4" o:spid="_x0000_s1043" type="#_x0000_t202" style="position:absolute;left:7189;width:60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14:paraId="3A1B2A95" w14:textId="77777777" w:rsidR="00157541" w:rsidRPr="00531071" w:rsidRDefault="00157541" w:rsidP="00157541">
                        <w:pPr>
                          <w:pStyle w:val="NormalWeb"/>
                          <w:spacing w:before="0" w:beforeAutospacing="0" w:after="0" w:afterAutospacing="0"/>
                          <w:rPr>
                            <w:lang w:val="en-GB"/>
                          </w:rPr>
                        </w:pPr>
                        <w:r w:rsidRPr="00531071">
                          <w:rPr>
                            <w:b/>
                            <w:bCs/>
                            <w:color w:val="000000" w:themeColor="text1"/>
                            <w:kern w:val="24"/>
                            <w:lang w:val="en-GB"/>
                          </w:rPr>
                          <w:t>DNA</w:t>
                        </w:r>
                      </w:p>
                    </w:txbxContent>
                  </v:textbox>
                </v:shape>
                <v:shape id="CuadroTexto 10" o:spid="_x0000_s1044" type="#_x0000_t202" style="position:absolute;left:18384;top:4238;width:1104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14:paraId="32C99118" w14:textId="77777777" w:rsidR="00157541" w:rsidRPr="00B51BD0" w:rsidRDefault="00157541" w:rsidP="00157541">
                        <w:pPr>
                          <w:pStyle w:val="NormalWeb"/>
                          <w:spacing w:before="0" w:beforeAutospacing="0" w:after="0" w:afterAutospacing="0"/>
                          <w:jc w:val="center"/>
                          <w:rPr>
                            <w:lang w:val="en-GB"/>
                          </w:rPr>
                        </w:pPr>
                        <w:r w:rsidRPr="00B51BD0">
                          <w:rPr>
                            <w:b/>
                            <w:bCs/>
                            <w:i/>
                            <w:iCs/>
                            <w:color w:val="2E74B5" w:themeColor="accent5" w:themeShade="BF"/>
                            <w:kern w:val="24"/>
                            <w:lang w:val="en-GB"/>
                          </w:rPr>
                          <w:t>Ribonucleases</w:t>
                        </w:r>
                      </w:p>
                    </w:txbxContent>
                  </v:textbox>
                </v:shape>
                <v:shape id="Conector recto de flecha 19" o:spid="_x0000_s1045" type="#_x0000_t32" style="position:absolute;left:9673;top:2897;width:2160;height:4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v:shape>
                <v:shape id="CuadroTexto 27" o:spid="_x0000_s1046" type="#_x0000_t202" style="position:absolute;top:4238;width:1036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3FE487CB" w14:textId="77777777" w:rsidR="00157541" w:rsidRPr="00B51BD0" w:rsidRDefault="00157541" w:rsidP="00157541">
                        <w:pPr>
                          <w:pStyle w:val="NormalWeb"/>
                          <w:spacing w:before="0" w:beforeAutospacing="0" w:after="0" w:afterAutospacing="0"/>
                          <w:jc w:val="center"/>
                          <w:rPr>
                            <w:lang w:val="en-GB"/>
                          </w:rPr>
                        </w:pPr>
                        <w:r w:rsidRPr="00B51BD0">
                          <w:rPr>
                            <w:b/>
                            <w:bCs/>
                            <w:i/>
                            <w:iCs/>
                            <w:color w:val="2E74B5" w:themeColor="accent5" w:themeShade="BF"/>
                            <w:kern w:val="24"/>
                            <w:lang w:val="en-GB"/>
                          </w:rPr>
                          <w:t>Nucleases</w:t>
                        </w:r>
                      </w:p>
                    </w:txbxContent>
                  </v:textbox>
                </v:shape>
                <v:shape id="Conector recto de flecha 21" o:spid="_x0000_s1047" type="#_x0000_t32" style="position:absolute;left:15901;top:2897;width:2160;height:49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" strokecolor="black [3200]" strokeweight=".5pt">
                  <v:stroke endarrow="block" joinstyle="miter"/>
                </v:shape>
              </v:group>
            </w:pict>
          </mc:Fallback>
        </mc:AlternateContent>
      </w:r>
    </w:p>
    <w:p w14:paraId="1B58DF4C" w14:textId="77777777" w:rsidR="00157541" w:rsidRPr="00157541" w:rsidRDefault="00157541" w:rsidP="00157541"/>
    <w:p w14:paraId="7E341DAF" w14:textId="77777777" w:rsidR="00157541" w:rsidRPr="00157541" w:rsidRDefault="00157541" w:rsidP="00157541"/>
    <w:p w14:paraId="7E877A36" w14:textId="77777777" w:rsidR="00157541" w:rsidRPr="00157541" w:rsidRDefault="00157541" w:rsidP="00157541"/>
    <w:p w14:paraId="75F59784" w14:textId="77777777" w:rsidR="00157541" w:rsidRPr="00157541" w:rsidRDefault="00157541" w:rsidP="00157541"/>
    <w:p w14:paraId="6725D373" w14:textId="77777777" w:rsidR="00157541" w:rsidRPr="00157541" w:rsidRDefault="00157541" w:rsidP="00157541"/>
    <w:p w14:paraId="484FAA05" w14:textId="77777777" w:rsidR="00157541" w:rsidRPr="00157541" w:rsidRDefault="00157541" w:rsidP="00157541"/>
    <w:p w14:paraId="6098F0AD" w14:textId="77777777" w:rsidR="00157541" w:rsidRPr="00157541" w:rsidRDefault="00157541" w:rsidP="00157541"/>
    <w:p w14:paraId="0D891139" w14:textId="77777777" w:rsidR="00157541" w:rsidRPr="00157541" w:rsidRDefault="00157541" w:rsidP="00157541"/>
    <w:p w14:paraId="18B22CB1" w14:textId="77777777" w:rsidR="00157541" w:rsidRPr="00157541" w:rsidRDefault="00157541" w:rsidP="00157541"/>
    <w:p w14:paraId="0D9A00F6" w14:textId="77777777" w:rsidR="00157541" w:rsidRPr="00157541" w:rsidRDefault="00157541" w:rsidP="00157541"/>
    <w:p w14:paraId="358176C6" w14:textId="77777777" w:rsidR="00157541" w:rsidRPr="00157541" w:rsidRDefault="00157541" w:rsidP="00157541"/>
    <w:p w14:paraId="68E4FC55" w14:textId="77777777" w:rsidR="00157541" w:rsidRPr="00157541" w:rsidRDefault="00157541" w:rsidP="00157541"/>
    <w:p w14:paraId="318FF059" w14:textId="77777777" w:rsidR="00157541" w:rsidRPr="00157541" w:rsidRDefault="00157541" w:rsidP="00157541"/>
    <w:p w14:paraId="12D68196" w14:textId="77777777" w:rsidR="00157541" w:rsidRPr="00157541" w:rsidRDefault="00157541" w:rsidP="00157541"/>
    <w:p w14:paraId="158666D2" w14:textId="77777777" w:rsidR="00157541" w:rsidRPr="00157541" w:rsidRDefault="00157541" w:rsidP="00157541"/>
    <w:p w14:paraId="45574440" w14:textId="77777777" w:rsidR="00157541" w:rsidRPr="00157541" w:rsidRDefault="00157541" w:rsidP="00157541"/>
    <w:p w14:paraId="620BF125" w14:textId="77777777" w:rsidR="00157541" w:rsidRPr="00157541" w:rsidRDefault="00157541" w:rsidP="00157541"/>
    <w:p w14:paraId="4B785322" w14:textId="77777777" w:rsidR="00157541" w:rsidRPr="00157541" w:rsidRDefault="00157541" w:rsidP="00157541"/>
    <w:p w14:paraId="1D98C63C" w14:textId="77777777" w:rsidR="00157541" w:rsidRPr="00157541" w:rsidRDefault="00157541" w:rsidP="00157541"/>
    <w:p w14:paraId="6DDE3564" w14:textId="77777777" w:rsidR="00157541" w:rsidRPr="00157541" w:rsidRDefault="00157541" w:rsidP="00157541"/>
    <w:p w14:paraId="725B950E" w14:textId="77777777" w:rsidR="00157541" w:rsidRPr="00157541" w:rsidRDefault="00157541" w:rsidP="00157541"/>
    <w:p w14:paraId="3BF44B78" w14:textId="77777777" w:rsidR="00157541" w:rsidRPr="00157541" w:rsidRDefault="00157541" w:rsidP="00157541"/>
    <w:p w14:paraId="6C25579B" w14:textId="77777777" w:rsidR="00157541" w:rsidRPr="00157541" w:rsidRDefault="00157541" w:rsidP="00157541"/>
    <w:p w14:paraId="39864A61" w14:textId="77777777" w:rsidR="00157541" w:rsidRPr="00157541" w:rsidRDefault="00157541" w:rsidP="00157541"/>
    <w:p w14:paraId="06180C5C" w14:textId="77777777" w:rsidR="00157541" w:rsidRPr="00157541" w:rsidRDefault="00157541" w:rsidP="00157541"/>
    <w:p w14:paraId="61413239" w14:textId="77777777" w:rsidR="00157541" w:rsidRPr="00157541" w:rsidRDefault="00157541" w:rsidP="00157541"/>
    <w:p w14:paraId="6DE17F9C" w14:textId="77777777" w:rsidR="00157541" w:rsidRDefault="00157541" w:rsidP="00157541"/>
    <w:p w14:paraId="5F5DFB28" w14:textId="77777777" w:rsidR="00157541" w:rsidRPr="00157541" w:rsidRDefault="00157541" w:rsidP="00157541"/>
    <w:p w14:paraId="454A971D" w14:textId="77777777" w:rsidR="00157541" w:rsidRDefault="00157541" w:rsidP="00157541"/>
    <w:p w14:paraId="45880229" w14:textId="77777777" w:rsidR="00157541" w:rsidRPr="00B51BD0" w:rsidRDefault="00157541" w:rsidP="00157541">
      <w:pPr>
        <w:tabs>
          <w:tab w:val="left" w:pos="1356"/>
        </w:tabs>
        <w:rPr>
          <w:lang w:val="en-GB"/>
        </w:rPr>
      </w:pPr>
      <w:r w:rsidRPr="00B51BD0">
        <w:rPr>
          <w:b/>
          <w:bCs/>
          <w:lang w:val="en-GB"/>
        </w:rPr>
        <w:t>Figure S1</w:t>
      </w:r>
      <w:r w:rsidRPr="00B51BD0">
        <w:rPr>
          <w:lang w:val="en-GB"/>
        </w:rPr>
        <w:t xml:space="preserve">. </w:t>
      </w:r>
      <w:r w:rsidRPr="00531071">
        <w:rPr>
          <w:lang w:val="en-US"/>
        </w:rPr>
        <w:t>Schematic overview of plant nucleotide metabolism</w:t>
      </w:r>
      <w:r>
        <w:rPr>
          <w:lang w:val="en-US"/>
        </w:rPr>
        <w:t xml:space="preserve"> from nucleic acids to ureides</w:t>
      </w:r>
      <w:r w:rsidRPr="00531071">
        <w:rPr>
          <w:lang w:val="en-US"/>
        </w:rPr>
        <w:t>.</w:t>
      </w:r>
    </w:p>
    <w:p w14:paraId="215E9BB4" w14:textId="77777777" w:rsidR="00157541" w:rsidRDefault="00157541" w:rsidP="00157541">
      <w:pPr>
        <w:rPr>
          <w:lang w:val="en-GB"/>
        </w:rPr>
      </w:pPr>
    </w:p>
    <w:p w14:paraId="60D86197" w14:textId="3F89128D" w:rsidR="00121698" w:rsidRDefault="00121698">
      <w:pPr>
        <w:spacing w:after="160" w:line="259" w:lineRule="auto"/>
        <w:rPr>
          <w:lang w:val="en-GB"/>
        </w:rPr>
      </w:pPr>
      <w:r>
        <w:rPr>
          <w:lang w:val="en-GB"/>
        </w:rPr>
        <w:br w:type="page"/>
      </w:r>
    </w:p>
    <w:p w14:paraId="08997B2D" w14:textId="4C9816C4" w:rsidR="00121698" w:rsidRPr="00157541" w:rsidRDefault="00121698" w:rsidP="00157541">
      <w:pPr>
        <w:rPr>
          <w:lang w:val="en-GB"/>
        </w:rPr>
      </w:pPr>
      <w:r w:rsidRPr="002D583A">
        <w:rPr>
          <w:noProof/>
        </w:rPr>
        <w:lastRenderedPageBreak/>
        <mc:AlternateContent>
          <mc:Choice Requires="wpg">
            <w:drawing>
              <wp:anchor distT="0" distB="0" distL="114300" distR="114300" simplePos="0" relativeHeight="251661312" behindDoc="0" locked="0" layoutInCell="1" allowOverlap="1" wp14:anchorId="01AE2BCF" wp14:editId="11D34612">
                <wp:simplePos x="0" y="0"/>
                <wp:positionH relativeFrom="column">
                  <wp:posOffset>0</wp:posOffset>
                </wp:positionH>
                <wp:positionV relativeFrom="paragraph">
                  <wp:posOffset>0</wp:posOffset>
                </wp:positionV>
                <wp:extent cx="4742815" cy="6652260"/>
                <wp:effectExtent l="0" t="0" r="635" b="0"/>
                <wp:wrapNone/>
                <wp:docPr id="1719441882" name="Grupo 23"/>
                <wp:cNvGraphicFramePr/>
                <a:graphic xmlns:a="http://schemas.openxmlformats.org/drawingml/2006/main">
                  <a:graphicData uri="http://schemas.microsoft.com/office/word/2010/wordprocessingGroup">
                    <wpg:wgp>
                      <wpg:cNvGrpSpPr/>
                      <wpg:grpSpPr>
                        <a:xfrm>
                          <a:off x="0" y="0"/>
                          <a:ext cx="4742815" cy="6652260"/>
                          <a:chOff x="6017" y="0"/>
                          <a:chExt cx="4743032" cy="6652599"/>
                        </a:xfrm>
                      </wpg:grpSpPr>
                      <wpg:graphicFrame>
                        <wpg:cNvPr id="560813289" name="Gráfico 560813289"/>
                        <wpg:cNvFrPr>
                          <a:graphicFrameLocks/>
                        </wpg:cNvFrPr>
                        <wpg:xfrm>
                          <a:off x="3669049" y="3475066"/>
                          <a:ext cx="1080000" cy="1440000"/>
                        </wpg:xfrm>
                        <a:graphic>
                          <a:graphicData uri="http://schemas.openxmlformats.org/drawingml/2006/chart">
                            <c:chart xmlns:c="http://schemas.openxmlformats.org/drawingml/2006/chart" xmlns:r="http://schemas.openxmlformats.org/officeDocument/2006/relationships" r:id="rId4"/>
                          </a:graphicData>
                        </a:graphic>
                      </wpg:graphicFrame>
                      <wpg:graphicFrame>
                        <wpg:cNvPr id="179494871" name="Gráfico 179494871"/>
                        <wpg:cNvFrPr>
                          <a:graphicFrameLocks/>
                        </wpg:cNvFrPr>
                        <wpg:xfrm>
                          <a:off x="2603298" y="3475066"/>
                          <a:ext cx="1080000" cy="1440000"/>
                        </wpg:xfrm>
                        <a:graphic>
                          <a:graphicData uri="http://schemas.openxmlformats.org/drawingml/2006/chart">
                            <c:chart xmlns:c="http://schemas.openxmlformats.org/drawingml/2006/chart" xmlns:r="http://schemas.openxmlformats.org/officeDocument/2006/relationships" r:id="rId5"/>
                          </a:graphicData>
                        </a:graphic>
                      </wpg:graphicFrame>
                      <wpg:graphicFrame>
                        <wpg:cNvPr id="172379660" name="Gráfico 172379660"/>
                        <wpg:cNvFrPr>
                          <a:graphicFrameLocks/>
                        </wpg:cNvFrPr>
                        <wpg:xfrm>
                          <a:off x="1537547" y="3475066"/>
                          <a:ext cx="1080000" cy="1440000"/>
                        </wpg:xfrm>
                        <a:graphic>
                          <a:graphicData uri="http://schemas.openxmlformats.org/drawingml/2006/chart">
                            <c:chart xmlns:c="http://schemas.openxmlformats.org/drawingml/2006/chart" xmlns:r="http://schemas.openxmlformats.org/officeDocument/2006/relationships" r:id="rId6"/>
                          </a:graphicData>
                        </a:graphic>
                      </wpg:graphicFrame>
                      <wpg:graphicFrame>
                        <wpg:cNvPr id="1470822656" name="Gráfico 1470822656"/>
                        <wpg:cNvFrPr>
                          <a:graphicFrameLocks/>
                        </wpg:cNvFrPr>
                        <wpg:xfrm>
                          <a:off x="471796" y="3475066"/>
                          <a:ext cx="1080000" cy="1440000"/>
                        </wpg:xfrm>
                        <a:graphic>
                          <a:graphicData uri="http://schemas.openxmlformats.org/drawingml/2006/chart">
                            <c:chart xmlns:c="http://schemas.openxmlformats.org/drawingml/2006/chart" xmlns:r="http://schemas.openxmlformats.org/officeDocument/2006/relationships" r:id="rId7"/>
                          </a:graphicData>
                        </a:graphic>
                      </wpg:graphicFrame>
                      <wpg:graphicFrame>
                        <wpg:cNvPr id="956612651" name="Gráfico 956612651"/>
                        <wpg:cNvFrPr>
                          <a:graphicFrameLocks/>
                        </wpg:cNvFrPr>
                        <wpg:xfrm>
                          <a:off x="471796" y="0"/>
                          <a:ext cx="1080000" cy="1440000"/>
                        </wpg:xfrm>
                        <a:graphic>
                          <a:graphicData uri="http://schemas.openxmlformats.org/drawingml/2006/chart">
                            <c:chart xmlns:c="http://schemas.openxmlformats.org/drawingml/2006/chart" xmlns:r="http://schemas.openxmlformats.org/officeDocument/2006/relationships" r:id="rId8"/>
                          </a:graphicData>
                        </a:graphic>
                      </wpg:graphicFrame>
                      <wpg:graphicFrame>
                        <wpg:cNvPr id="1777491969" name="Gráfico 1777491969"/>
                        <wpg:cNvFrPr>
                          <a:graphicFrameLocks/>
                        </wpg:cNvFrPr>
                        <wpg:xfrm>
                          <a:off x="1537547" y="0"/>
                          <a:ext cx="1080000" cy="1440000"/>
                        </wpg:xfrm>
                        <a:graphic>
                          <a:graphicData uri="http://schemas.openxmlformats.org/drawingml/2006/chart">
                            <c:chart xmlns:c="http://schemas.openxmlformats.org/drawingml/2006/chart" xmlns:r="http://schemas.openxmlformats.org/officeDocument/2006/relationships" r:id="rId9"/>
                          </a:graphicData>
                        </a:graphic>
                      </wpg:graphicFrame>
                      <wpg:graphicFrame>
                        <wpg:cNvPr id="1961097976" name="Gráfico 1961097976"/>
                        <wpg:cNvFrPr>
                          <a:graphicFrameLocks/>
                        </wpg:cNvFrPr>
                        <wpg:xfrm>
                          <a:off x="2603298" y="0"/>
                          <a:ext cx="1080000" cy="1440000"/>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1017473988" name="Gráfico 1017473988"/>
                        <wpg:cNvFrPr>
                          <a:graphicFrameLocks/>
                        </wpg:cNvFrPr>
                        <wpg:xfrm>
                          <a:off x="3669049" y="0"/>
                          <a:ext cx="1080000" cy="1440000"/>
                        </wpg:xfrm>
                        <a:graphic>
                          <a:graphicData uri="http://schemas.openxmlformats.org/drawingml/2006/chart">
                            <c:chart xmlns:c="http://schemas.openxmlformats.org/drawingml/2006/chart" xmlns:r="http://schemas.openxmlformats.org/officeDocument/2006/relationships" r:id="rId11"/>
                          </a:graphicData>
                        </a:graphic>
                      </wpg:graphicFrame>
                      <wpg:graphicFrame>
                        <wpg:cNvPr id="1785089327" name="Gráfico 1785089327"/>
                        <wpg:cNvFrPr>
                          <a:graphicFrameLocks/>
                        </wpg:cNvFrPr>
                        <wpg:xfrm>
                          <a:off x="471796" y="1737533"/>
                          <a:ext cx="1080000" cy="1440000"/>
                        </wpg:xfrm>
                        <a:graphic>
                          <a:graphicData uri="http://schemas.openxmlformats.org/drawingml/2006/chart">
                            <c:chart xmlns:c="http://schemas.openxmlformats.org/drawingml/2006/chart" xmlns:r="http://schemas.openxmlformats.org/officeDocument/2006/relationships" r:id="rId12"/>
                          </a:graphicData>
                        </a:graphic>
                      </wpg:graphicFrame>
                      <wpg:graphicFrame>
                        <wpg:cNvPr id="452722780" name="Gráfico 452722780"/>
                        <wpg:cNvFrPr>
                          <a:graphicFrameLocks/>
                        </wpg:cNvFrPr>
                        <wpg:xfrm>
                          <a:off x="1537547" y="1737533"/>
                          <a:ext cx="1080000" cy="1440000"/>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1977675427" name="Gráfico 1977675427"/>
                        <wpg:cNvFrPr>
                          <a:graphicFrameLocks/>
                        </wpg:cNvFrPr>
                        <wpg:xfrm>
                          <a:off x="2603298" y="1737533"/>
                          <a:ext cx="1080000" cy="1440000"/>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1939968662" name="Gráfico 1939968662"/>
                        <wpg:cNvFrPr>
                          <a:graphicFrameLocks/>
                        </wpg:cNvFrPr>
                        <wpg:xfrm>
                          <a:off x="3669049" y="1737533"/>
                          <a:ext cx="1080000" cy="1440000"/>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625307355" name="Gráfico 625307355"/>
                        <wpg:cNvFrPr>
                          <a:graphicFrameLocks/>
                        </wpg:cNvFrPr>
                        <wpg:xfrm>
                          <a:off x="1537547" y="5212599"/>
                          <a:ext cx="1080000" cy="1440000"/>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1311113219" name="Gráfico 1311113219"/>
                        <wpg:cNvFrPr>
                          <a:graphicFrameLocks/>
                        </wpg:cNvFrPr>
                        <wpg:xfrm>
                          <a:off x="471796" y="5212599"/>
                          <a:ext cx="1080000" cy="1440000"/>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1853672429" name="Gráfico 1853672429"/>
                        <wpg:cNvFrPr>
                          <a:graphicFrameLocks/>
                        </wpg:cNvFrPr>
                        <wpg:xfrm>
                          <a:off x="2603298" y="5212599"/>
                          <a:ext cx="1080000" cy="1440000"/>
                        </wpg:xfrm>
                        <a:graphic>
                          <a:graphicData uri="http://schemas.openxmlformats.org/drawingml/2006/chart">
                            <c:chart xmlns:c="http://schemas.openxmlformats.org/drawingml/2006/chart" xmlns:r="http://schemas.openxmlformats.org/officeDocument/2006/relationships" r:id="rId18"/>
                          </a:graphicData>
                        </a:graphic>
                      </wpg:graphicFrame>
                      <wps:wsp>
                        <wps:cNvPr id="1574869152" name="CuadroTexto 20"/>
                        <wps:cNvSpPr txBox="1"/>
                        <wps:spPr>
                          <a:xfrm rot="16200000">
                            <a:off x="-760746" y="3083076"/>
                            <a:ext cx="1829435" cy="295910"/>
                          </a:xfrm>
                          <a:prstGeom prst="rect">
                            <a:avLst/>
                          </a:prstGeom>
                          <a:noFill/>
                        </wps:spPr>
                        <wps:txbx>
                          <w:txbxContent>
                            <w:p w14:paraId="11A7D8D8" w14:textId="77777777" w:rsidR="00121698" w:rsidRDefault="00121698" w:rsidP="00121698">
                              <w:pPr>
                                <w:pStyle w:val="NormalWeb"/>
                                <w:spacing w:before="0" w:beforeAutospacing="0" w:after="0" w:afterAutospacing="0"/>
                              </w:pPr>
                              <w:r>
                                <w:rPr>
                                  <w:color w:val="000000" w:themeColor="text1"/>
                                  <w:kern w:val="24"/>
                                  <w:sz w:val="28"/>
                                  <w:szCs w:val="28"/>
                                  <w:lang w:val="en-GB"/>
                                </w:rPr>
                                <w:t>Relative mRNA level</w:t>
                              </w:r>
                            </w:p>
                          </w:txbxContent>
                        </wps:txbx>
                        <wps:bodyPr wrap="square" rtlCol="0">
                          <a:spAutoFit/>
                        </wps:bodyPr>
                      </wps:wsp>
                    </wpg:wgp>
                  </a:graphicData>
                </a:graphic>
              </wp:anchor>
            </w:drawing>
          </mc:Choice>
          <mc:Fallback>
            <w:pict>
              <v:group w14:anchorId="01AE2BCF" id="Grupo 23" o:spid="_x0000_s1048" style="position:absolute;margin-left:0;margin-top:0;width:373.45pt;height:523.8pt;z-index:251661312" coordorigin="60" coordsize="47430,66525" o:gfxdata="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560813289" o:spid="_x0000_s1049" type="#_x0000_t75" style="position:absolute;left:36698;top:34748;width:10791;height:14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">
                  <v:imagedata r:id="rId19" o:title=""/>
                  <o:lock v:ext="edit" aspectratio="f"/>
                </v:shape>
                <v:shape id="Gráfico 179494871" o:spid="_x0000_s1050" type="#_x0000_t75" style="position:absolute;left:26030;top:34748;width:10790;height:14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">
                  <v:imagedata r:id="rId20" o:title=""/>
                  <o:lock v:ext="edit" aspectratio="f"/>
                </v:shape>
                <v:shape id="Gráfico 172379660" o:spid="_x0000_s1051" type="#_x0000_t75" style="position:absolute;left:15361;top:34748;width:10791;height:14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">
                  <v:imagedata r:id="rId21" o:title=""/>
                  <o:lock v:ext="edit" aspectratio="f"/>
                </v:shape>
                <v:shape id="Gráfico 1470822656" o:spid="_x0000_s1052" type="#_x0000_t75" style="position:absolute;left:4693;top:34748;width:10851;height:14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">
                  <v:imagedata r:id="rId22" o:title=""/>
                  <o:lock v:ext="edit" aspectratio="f"/>
                </v:shape>
                <v:shape id="Gráfico 956612651" o:spid="_x0000_s1053" type="#_x0000_t75" style="position:absolute;left:4693;width:1085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">
                  <v:imagedata r:id="rId23" o:title=""/>
                  <o:lock v:ext="edit" aspectratio="f"/>
                </v:shape>
                <v:shape id="Gráfico 1777491969" o:spid="_x0000_s1054" type="#_x0000_t75" style="position:absolute;left:15361;width:1079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">
                  <v:imagedata r:id="rId24" o:title=""/>
                  <o:lock v:ext="edit" aspectratio="f"/>
                </v:shape>
                <v:shape id="Gráfico 1961097976" o:spid="_x0000_s1055" type="#_x0000_t75" style="position:absolute;left:26030;width:10790;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">
                  <v:imagedata r:id="rId25" o:title=""/>
                  <o:lock v:ext="edit" aspectratio="f"/>
                </v:shape>
                <v:shape id="Gráfico 1017473988" o:spid="_x0000_s1056" type="#_x0000_t75" style="position:absolute;left:36698;width:1079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">
                  <v:imagedata r:id="rId26" o:title=""/>
                  <o:lock v:ext="edit" aspectratio="f"/>
                </v:shape>
                <v:shape id="Gráfico 1785089327" o:spid="_x0000_s1057" type="#_x0000_t75" style="position:absolute;left:4693;top:17374;width:1085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">
                  <v:imagedata r:id="rId27" o:title=""/>
                  <o:lock v:ext="edit" aspectratio="f"/>
                </v:shape>
                <v:shape id="Gráfico 452722780" o:spid="_x0000_s1058" type="#_x0000_t75" style="position:absolute;left:15361;top:17374;width:1079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">
                  <v:imagedata r:id="rId28" o:title=""/>
                  <o:lock v:ext="edit" aspectratio="f"/>
                </v:shape>
                <v:shape id="Gráfico 1977675427" o:spid="_x0000_s1059" type="#_x0000_t75" style="position:absolute;left:26030;top:17374;width:10790;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">
                  <v:imagedata r:id="rId29" o:title=""/>
                  <o:lock v:ext="edit" aspectratio="f"/>
                </v:shape>
                <v:shape id="Gráfico 1939968662" o:spid="_x0000_s1060" type="#_x0000_t75" style="position:absolute;left:36698;top:17374;width:1079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">
                  <v:imagedata r:id="rId30" o:title=""/>
                  <o:lock v:ext="edit" aspectratio="f"/>
                </v:shape>
                <v:shape id="Gráfico 625307355" o:spid="_x0000_s1061" type="#_x0000_t75" style="position:absolute;left:15361;top:52123;width:1079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">
                  <v:imagedata r:id="rId31" o:title=""/>
                  <o:lock v:ext="edit" aspectratio="f"/>
                </v:shape>
                <v:shape id="Gráfico 1311113219" o:spid="_x0000_s1062" type="#_x0000_t75" style="position:absolute;left:4693;top:52123;width:10851;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">
                  <v:imagedata r:id="rId32" o:title=""/>
                  <o:lock v:ext="edit" aspectratio="f"/>
                </v:shape>
                <v:shape id="Gráfico 1853672429" o:spid="_x0000_s1063" type="#_x0000_t75" style="position:absolute;left:26030;top:52123;width:10790;height:14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">
                  <v:imagedata r:id="rId33" o:title=""/>
                  <o:lock v:ext="edit" aspectratio="f"/>
                </v:shape>
                <v:shape id="CuadroTexto 20" o:spid="_x0000_s1064" type="#_x0000_t202" style="position:absolute;left:-7607;top:30830;width:18294;height:29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" filled="f" stroked="f">
                  <v:textbox style="mso-fit-shape-to-text:t">
                    <w:txbxContent>
                      <w:p w14:paraId="11A7D8D8" w14:textId="77777777" w:rsidR="00121698" w:rsidRDefault="00121698" w:rsidP="00121698">
                        <w:pPr>
                          <w:pStyle w:val="NormalWeb"/>
                          <w:spacing w:before="0" w:beforeAutospacing="0" w:after="0" w:afterAutospacing="0"/>
                        </w:pPr>
                        <w:r>
                          <w:rPr>
                            <w:color w:val="000000" w:themeColor="text1"/>
                            <w:kern w:val="24"/>
                            <w:sz w:val="28"/>
                            <w:szCs w:val="28"/>
                            <w:lang w:val="en-GB"/>
                          </w:rPr>
                          <w:t>Relative mRNA level</w:t>
                        </w:r>
                      </w:p>
                    </w:txbxContent>
                  </v:textbox>
                </v:shape>
              </v:group>
            </w:pict>
          </mc:Fallback>
        </mc:AlternateContent>
      </w:r>
      <w:r w:rsidRPr="002D583A">
        <w:rPr>
          <w:noProof/>
        </w:rPr>
        <mc:AlternateContent>
          <mc:Choice Requires="wps">
            <w:drawing>
              <wp:anchor distT="0" distB="0" distL="114300" distR="114300" simplePos="0" relativeHeight="251662336" behindDoc="0" locked="0" layoutInCell="1" allowOverlap="1" wp14:anchorId="7133D7E9" wp14:editId="6CEEFF67">
                <wp:simplePos x="0" y="0"/>
                <wp:positionH relativeFrom="column">
                  <wp:posOffset>252095</wp:posOffset>
                </wp:positionH>
                <wp:positionV relativeFrom="paragraph">
                  <wp:posOffset>7102475</wp:posOffset>
                </wp:positionV>
                <wp:extent cx="5858526" cy="1015663"/>
                <wp:effectExtent l="0" t="0" r="0" b="0"/>
                <wp:wrapNone/>
                <wp:docPr id="1893305600" name="CuadroTexto 22"/>
                <wp:cNvGraphicFramePr/>
                <a:graphic xmlns:a="http://schemas.openxmlformats.org/drawingml/2006/main">
                  <a:graphicData uri="http://schemas.microsoft.com/office/word/2010/wordprocessingShape">
                    <wps:wsp>
                      <wps:cNvSpPr txBox="1"/>
                      <wps:spPr>
                        <a:xfrm>
                          <a:off x="0" y="0"/>
                          <a:ext cx="5858526" cy="1015663"/>
                        </a:xfrm>
                        <a:prstGeom prst="rect">
                          <a:avLst/>
                        </a:prstGeom>
                        <a:noFill/>
                      </wps:spPr>
                      <wps:txbx>
                        <w:txbxContent>
                          <w:p w14:paraId="1CA42014" w14:textId="6FB67794" w:rsidR="00121698" w:rsidRPr="003539CC" w:rsidRDefault="00121698" w:rsidP="00121698">
                            <w:pPr>
                              <w:pStyle w:val="NormalWeb"/>
                              <w:spacing w:before="0" w:beforeAutospacing="0" w:after="0" w:afterAutospacing="0"/>
                              <w:jc w:val="both"/>
                              <w:rPr>
                                <w:lang w:val="en-GB"/>
                              </w:rPr>
                            </w:pPr>
                            <w:r w:rsidRPr="00121698">
                              <w:rPr>
                                <w:b/>
                                <w:bCs/>
                                <w:color w:val="000000" w:themeColor="text1"/>
                                <w:kern w:val="24"/>
                                <w:lang w:val="en-GB"/>
                              </w:rPr>
                              <w:t>Figur</w:t>
                            </w:r>
                            <w:r w:rsidRPr="00121698">
                              <w:rPr>
                                <w:b/>
                                <w:bCs/>
                                <w:color w:val="000000" w:themeColor="text1"/>
                                <w:kern w:val="24"/>
                                <w:lang w:val="en-GB"/>
                              </w:rPr>
                              <w:t>e</w:t>
                            </w:r>
                            <w:r>
                              <w:rPr>
                                <w:b/>
                                <w:bCs/>
                                <w:color w:val="000000" w:themeColor="text1"/>
                                <w:kern w:val="24"/>
                                <w:lang w:val="en-GB"/>
                              </w:rPr>
                              <w:t xml:space="preserve"> </w:t>
                            </w:r>
                            <w:r w:rsidRPr="00121698">
                              <w:rPr>
                                <w:b/>
                                <w:bCs/>
                                <w:color w:val="000000" w:themeColor="text1"/>
                                <w:kern w:val="24"/>
                                <w:lang w:val="en-GB"/>
                              </w:rPr>
                              <w:t>S2</w:t>
                            </w:r>
                            <w:r w:rsidRPr="003539CC">
                              <w:rPr>
                                <w:color w:val="000000" w:themeColor="text1"/>
                                <w:kern w:val="24"/>
                                <w:lang w:val="en-GB"/>
                              </w:rPr>
                              <w:t xml:space="preserve">. </w:t>
                            </w:r>
                            <w:r>
                              <w:rPr>
                                <w:color w:val="000000" w:themeColor="text1"/>
                                <w:kern w:val="24"/>
                                <w:lang w:val="en-US"/>
                              </w:rPr>
                              <w:t>Effect of nitrate fertilization on the expression of the indicated genes in common bean seed coats from fruits. Means ± SEs of three independent experiments with two replicates per experiment. For each gene, the values were normalized to the values in fixation conditions. There are not significant differences according to the Tukey test (P &lt;0.05).</w:t>
                            </w:r>
                          </w:p>
                        </w:txbxContent>
                      </wps:txbx>
                      <wps:bodyPr wrap="square" rtlCol="0">
                        <a:spAutoFit/>
                      </wps:bodyPr>
                    </wps:wsp>
                  </a:graphicData>
                </a:graphic>
              </wp:anchor>
            </w:drawing>
          </mc:Choice>
          <mc:Fallback>
            <w:pict>
              <v:shape w14:anchorId="7133D7E9" id="CuadroTexto 22" o:spid="_x0000_s1065" type="#_x0000_t202" style="position:absolute;margin-left:19.85pt;margin-top:559.25pt;width:461.3pt;height:79.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" filled="f" stroked="f">
                <v:textbox style="mso-fit-shape-to-text:t">
                  <w:txbxContent>
                    <w:p w14:paraId="1CA42014" w14:textId="6FB67794" w:rsidR="00121698" w:rsidRPr="003539CC" w:rsidRDefault="00121698" w:rsidP="00121698">
                      <w:pPr>
                        <w:pStyle w:val="NormalWeb"/>
                        <w:spacing w:before="0" w:beforeAutospacing="0" w:after="0" w:afterAutospacing="0"/>
                        <w:jc w:val="both"/>
                        <w:rPr>
                          <w:lang w:val="en-GB"/>
                        </w:rPr>
                      </w:pPr>
                      <w:r w:rsidRPr="00121698">
                        <w:rPr>
                          <w:b/>
                          <w:bCs/>
                          <w:color w:val="000000" w:themeColor="text1"/>
                          <w:kern w:val="24"/>
                          <w:lang w:val="en-GB"/>
                        </w:rPr>
                        <w:t>Figur</w:t>
                      </w:r>
                      <w:r w:rsidRPr="00121698">
                        <w:rPr>
                          <w:b/>
                          <w:bCs/>
                          <w:color w:val="000000" w:themeColor="text1"/>
                          <w:kern w:val="24"/>
                          <w:lang w:val="en-GB"/>
                        </w:rPr>
                        <w:t>e</w:t>
                      </w:r>
                      <w:r>
                        <w:rPr>
                          <w:b/>
                          <w:bCs/>
                          <w:color w:val="000000" w:themeColor="text1"/>
                          <w:kern w:val="24"/>
                          <w:lang w:val="en-GB"/>
                        </w:rPr>
                        <w:t xml:space="preserve"> </w:t>
                      </w:r>
                      <w:r w:rsidRPr="00121698">
                        <w:rPr>
                          <w:b/>
                          <w:bCs/>
                          <w:color w:val="000000" w:themeColor="text1"/>
                          <w:kern w:val="24"/>
                          <w:lang w:val="en-GB"/>
                        </w:rPr>
                        <w:t>S2</w:t>
                      </w:r>
                      <w:r w:rsidRPr="003539CC">
                        <w:rPr>
                          <w:color w:val="000000" w:themeColor="text1"/>
                          <w:kern w:val="24"/>
                          <w:lang w:val="en-GB"/>
                        </w:rPr>
                        <w:t xml:space="preserve">. </w:t>
                      </w:r>
                      <w:r>
                        <w:rPr>
                          <w:color w:val="000000" w:themeColor="text1"/>
                          <w:kern w:val="24"/>
                          <w:lang w:val="en-US"/>
                        </w:rPr>
                        <w:t>Effect of nitrate fertilization on the expression of the indicated genes in common bean seed coats from fruits. Means ± SEs of three independent experiments with two replicates per experiment. For each gene, the values were normalized to the values in fixation conditions. There are not significant differences according to the Tukey test (P &lt;0.05).</w:t>
                      </w:r>
                    </w:p>
                  </w:txbxContent>
                </v:textbox>
              </v:shape>
            </w:pict>
          </mc:Fallback>
        </mc:AlternateContent>
      </w:r>
    </w:p>
    <w:sectPr w:rsidR="00121698" w:rsidRPr="001575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66"/>
    <w:rsid w:val="00121698"/>
    <w:rsid w:val="00157541"/>
    <w:rsid w:val="0024072A"/>
    <w:rsid w:val="00FD15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5AE36"/>
  <w15:chartTrackingRefBased/>
  <w15:docId w15:val="{03166949-64AD-4403-A40A-A2BF4120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6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FD1566"/>
    <w:pPr>
      <w:spacing w:line="312" w:lineRule="auto"/>
      <w:ind w:firstLine="708"/>
      <w:jc w:val="both"/>
    </w:pPr>
    <w:rPr>
      <w:sz w:val="20"/>
    </w:rPr>
  </w:style>
  <w:style w:type="character" w:customStyle="1" w:styleId="Sangra2detindependienteCar">
    <w:name w:val="Sangría 2 de t. independiente Car"/>
    <w:basedOn w:val="Fuentedeprrafopredeter"/>
    <w:link w:val="Sangra2detindependiente"/>
    <w:rsid w:val="00FD1566"/>
    <w:rPr>
      <w:rFonts w:ascii="Times New Roman" w:eastAsia="Times New Roman" w:hAnsi="Times New Roman" w:cs="Times New Roman"/>
      <w:sz w:val="20"/>
      <w:szCs w:val="24"/>
      <w:lang w:eastAsia="es-ES"/>
    </w:rPr>
  </w:style>
  <w:style w:type="paragraph" w:styleId="NormalWeb">
    <w:name w:val="Normal (Web)"/>
    <w:basedOn w:val="Normal"/>
    <w:uiPriority w:val="99"/>
    <w:semiHidden/>
    <w:unhideWhenUsed/>
    <w:rsid w:val="00157541"/>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0.xml"/><Relationship Id="rId18" Type="http://schemas.openxmlformats.org/officeDocument/2006/relationships/chart" Target="charts/chart15.xml"/><Relationship Id="rId26"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chart" Target="charts/chart4.xml"/><Relationship Id="rId12" Type="http://schemas.openxmlformats.org/officeDocument/2006/relationships/chart" Target="charts/chart9.xml"/><Relationship Id="rId17" Type="http://schemas.openxmlformats.org/officeDocument/2006/relationships/chart" Target="charts/chart14.xml"/><Relationship Id="rId25" Type="http://schemas.openxmlformats.org/officeDocument/2006/relationships/image" Target="media/image7.png"/><Relationship Id="rId33"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chart" Target="charts/chart13.xm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24" Type="http://schemas.openxmlformats.org/officeDocument/2006/relationships/image" Target="media/image6.png"/><Relationship Id="rId32" Type="http://schemas.openxmlformats.org/officeDocument/2006/relationships/image" Target="media/image14.png"/><Relationship Id="rId5" Type="http://schemas.openxmlformats.org/officeDocument/2006/relationships/chart" Target="charts/chart2.xml"/><Relationship Id="rId15" Type="http://schemas.openxmlformats.org/officeDocument/2006/relationships/chart" Target="charts/chart12.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chart" Target="charts/chart7.xml"/><Relationship Id="rId19" Type="http://schemas.openxmlformats.org/officeDocument/2006/relationships/image" Target="media/image1.png"/><Relationship Id="rId31" Type="http://schemas.openxmlformats.org/officeDocument/2006/relationships/image" Target="media/image13.png"/><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chart" Target="charts/chart1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ercedes\Documents\DOCTORADO\Trabajo-Resultados\placas\expresion%20cubierta%20Fix%20NO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NTD!$B$5</c:f>
              <c:strCache>
                <c:ptCount val="1"/>
                <c:pt idx="0">
                  <c:v>NTD9</c:v>
                </c:pt>
              </c:strCache>
            </c:strRef>
          </c:tx>
          <c:spPr>
            <a:solidFill>
              <a:schemeClr val="tx1">
                <a:lumMod val="85000"/>
                <a:lumOff val="15000"/>
              </a:schemeClr>
            </a:solidFill>
            <a:ln>
              <a:noFill/>
            </a:ln>
            <a:effectLst/>
          </c:spPr>
          <c:invertIfNegative val="0"/>
          <c:errBars>
            <c:errBarType val="plus"/>
            <c:errValType val="cust"/>
            <c:noEndCap val="0"/>
            <c:plus>
              <c:numRef>
                <c:f>NTD!$C$6:$C$7</c:f>
                <c:numCache>
                  <c:formatCode>General</c:formatCode>
                  <c:ptCount val="2"/>
                  <c:pt idx="0">
                    <c:v>0.18207035270969907</c:v>
                  </c:pt>
                  <c:pt idx="1">
                    <c:v>0.14920208897086412</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NTD!$A$6:$A$7</c:f>
              <c:strCache>
                <c:ptCount val="2"/>
                <c:pt idx="0">
                  <c:v>Fix</c:v>
                </c:pt>
                <c:pt idx="1">
                  <c:v>NO3</c:v>
                </c:pt>
              </c:strCache>
            </c:strRef>
          </c:cat>
          <c:val>
            <c:numRef>
              <c:f>NTD!$B$6:$B$7</c:f>
              <c:numCache>
                <c:formatCode>0.00</c:formatCode>
                <c:ptCount val="2"/>
                <c:pt idx="0">
                  <c:v>1.0000000000000002</c:v>
                </c:pt>
                <c:pt idx="1">
                  <c:v>1.0721999123471317</c:v>
                </c:pt>
              </c:numCache>
            </c:numRef>
          </c:val>
          <c:extLst>
            <c:ext xmlns:c16="http://schemas.microsoft.com/office/drawing/2014/chart" uri="{C3380CC4-5D6E-409C-BE32-E72D297353CC}">
              <c16:uniqueId val="{00000000-2641-4242-A391-C70069EAAF97}"/>
            </c:ext>
          </c:extLst>
        </c:ser>
        <c:dLbls>
          <c:showLegendKey val="0"/>
          <c:showVal val="0"/>
          <c:showCatName val="0"/>
          <c:showSerName val="0"/>
          <c:showPercent val="0"/>
          <c:showBubbleSize val="0"/>
        </c:dLbls>
        <c:gapWidth val="120"/>
        <c:overlap val="-27"/>
        <c:axId val="1772726224"/>
        <c:axId val="1772736624"/>
      </c:barChart>
      <c:catAx>
        <c:axId val="177272622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2736624"/>
        <c:crosses val="autoZero"/>
        <c:auto val="1"/>
        <c:lblAlgn val="ctr"/>
        <c:lblOffset val="100"/>
        <c:noMultiLvlLbl val="0"/>
      </c:catAx>
      <c:valAx>
        <c:axId val="1772736624"/>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27262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dirty="0"/>
              <a:t>PVN4</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PvN!$B$7</c:f>
              <c:strCache>
                <c:ptCount val="1"/>
                <c:pt idx="0">
                  <c:v>PvN4</c:v>
                </c:pt>
              </c:strCache>
            </c:strRef>
          </c:tx>
          <c:spPr>
            <a:solidFill>
              <a:schemeClr val="tx1">
                <a:lumMod val="85000"/>
                <a:lumOff val="15000"/>
              </a:schemeClr>
            </a:solidFill>
            <a:ln>
              <a:noFill/>
            </a:ln>
            <a:effectLst/>
          </c:spPr>
          <c:invertIfNegative val="0"/>
          <c:errBars>
            <c:errBarType val="plus"/>
            <c:errValType val="cust"/>
            <c:noEndCap val="0"/>
            <c:plus>
              <c:numRef>
                <c:f>PvN!$C$8:$C$9</c:f>
                <c:numCache>
                  <c:formatCode>General</c:formatCode>
                  <c:ptCount val="2"/>
                  <c:pt idx="0">
                    <c:v>0.3092866073622948</c:v>
                  </c:pt>
                  <c:pt idx="1">
                    <c:v>0.23157244430807841</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PvN!$A$8:$A$9</c:f>
              <c:strCache>
                <c:ptCount val="2"/>
                <c:pt idx="0">
                  <c:v>Fix</c:v>
                </c:pt>
                <c:pt idx="1">
                  <c:v>NO3</c:v>
                </c:pt>
              </c:strCache>
            </c:strRef>
          </c:cat>
          <c:val>
            <c:numRef>
              <c:f>PvN!$B$8:$B$9</c:f>
              <c:numCache>
                <c:formatCode>0.00</c:formatCode>
                <c:ptCount val="2"/>
                <c:pt idx="0">
                  <c:v>0.99999999999999978</c:v>
                </c:pt>
                <c:pt idx="1">
                  <c:v>1.6938285422148454</c:v>
                </c:pt>
              </c:numCache>
            </c:numRef>
          </c:val>
          <c:extLst>
            <c:ext xmlns:c16="http://schemas.microsoft.com/office/drawing/2014/chart" uri="{C3380CC4-5D6E-409C-BE32-E72D297353CC}">
              <c16:uniqueId val="{00000000-88AC-49EE-82F9-EC0D631F1FC0}"/>
            </c:ext>
          </c:extLst>
        </c:ser>
        <c:dLbls>
          <c:showLegendKey val="0"/>
          <c:showVal val="0"/>
          <c:showCatName val="0"/>
          <c:showSerName val="0"/>
          <c:showPercent val="0"/>
          <c:showBubbleSize val="0"/>
        </c:dLbls>
        <c:gapWidth val="120"/>
        <c:overlap val="-27"/>
        <c:axId val="1611550048"/>
        <c:axId val="1611556288"/>
      </c:barChart>
      <c:catAx>
        <c:axId val="161155004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11556288"/>
        <c:crosses val="autoZero"/>
        <c:auto val="1"/>
        <c:lblAlgn val="ctr"/>
        <c:lblOffset val="100"/>
        <c:noMultiLvlLbl val="0"/>
      </c:catAx>
      <c:valAx>
        <c:axId val="1611556288"/>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11550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dirty="0"/>
              <a:t>PVN5</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PvN!$B$13</c:f>
              <c:strCache>
                <c:ptCount val="1"/>
                <c:pt idx="0">
                  <c:v>PvN5</c:v>
                </c:pt>
              </c:strCache>
            </c:strRef>
          </c:tx>
          <c:spPr>
            <a:solidFill>
              <a:schemeClr val="tx1">
                <a:lumMod val="85000"/>
                <a:lumOff val="15000"/>
              </a:schemeClr>
            </a:solidFill>
            <a:ln>
              <a:noFill/>
            </a:ln>
            <a:effectLst/>
          </c:spPr>
          <c:invertIfNegative val="0"/>
          <c:errBars>
            <c:errBarType val="plus"/>
            <c:errValType val="cust"/>
            <c:noEndCap val="0"/>
            <c:plus>
              <c:numRef>
                <c:f>PvN!$C$14:$C$15</c:f>
                <c:numCache>
                  <c:formatCode>General</c:formatCode>
                  <c:ptCount val="2"/>
                  <c:pt idx="0">
                    <c:v>9.6784214749313577E-2</c:v>
                  </c:pt>
                  <c:pt idx="1">
                    <c:v>0.17553675388466136</c:v>
                  </c:pt>
                </c:numCache>
              </c:numRef>
            </c:plus>
            <c:minus>
              <c:numRef>
                <c:f>PvN!$C$14:$C$15</c:f>
                <c:numCache>
                  <c:formatCode>General</c:formatCode>
                  <c:ptCount val="2"/>
                  <c:pt idx="0">
                    <c:v>9.6784214749313577E-2</c:v>
                  </c:pt>
                  <c:pt idx="1">
                    <c:v>0.17553675388466136</c:v>
                  </c:pt>
                </c:numCache>
              </c:numRef>
            </c:minus>
            <c:spPr>
              <a:noFill/>
              <a:ln w="9525" cap="flat" cmpd="sng" algn="ctr">
                <a:solidFill>
                  <a:sysClr val="windowText" lastClr="000000"/>
                </a:solidFill>
                <a:round/>
              </a:ln>
              <a:effectLst/>
            </c:spPr>
          </c:errBars>
          <c:cat>
            <c:strRef>
              <c:f>PvN!$A$14:$A$15</c:f>
              <c:strCache>
                <c:ptCount val="2"/>
                <c:pt idx="0">
                  <c:v>Fix</c:v>
                </c:pt>
                <c:pt idx="1">
                  <c:v>NO3</c:v>
                </c:pt>
              </c:strCache>
            </c:strRef>
          </c:cat>
          <c:val>
            <c:numRef>
              <c:f>PvN!$B$14:$B$15</c:f>
              <c:numCache>
                <c:formatCode>0.00</c:formatCode>
                <c:ptCount val="2"/>
                <c:pt idx="0">
                  <c:v>1</c:v>
                </c:pt>
                <c:pt idx="1">
                  <c:v>1.2141421994538444</c:v>
                </c:pt>
              </c:numCache>
            </c:numRef>
          </c:val>
          <c:extLst>
            <c:ext xmlns:c16="http://schemas.microsoft.com/office/drawing/2014/chart" uri="{C3380CC4-5D6E-409C-BE32-E72D297353CC}">
              <c16:uniqueId val="{00000000-4734-4668-9008-FCB77B25EDB7}"/>
            </c:ext>
          </c:extLst>
        </c:ser>
        <c:dLbls>
          <c:showLegendKey val="0"/>
          <c:showVal val="0"/>
          <c:showCatName val="0"/>
          <c:showSerName val="0"/>
          <c:showPercent val="0"/>
          <c:showBubbleSize val="0"/>
        </c:dLbls>
        <c:gapWidth val="120"/>
        <c:overlap val="-27"/>
        <c:axId val="1675046320"/>
        <c:axId val="1675044240"/>
      </c:barChart>
      <c:catAx>
        <c:axId val="167504632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44240"/>
        <c:crosses val="autoZero"/>
        <c:auto val="1"/>
        <c:lblAlgn val="ctr"/>
        <c:lblOffset val="100"/>
        <c:noMultiLvlLbl val="0"/>
      </c:catAx>
      <c:valAx>
        <c:axId val="1675044240"/>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46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NTD!$B$10</c:f>
              <c:strCache>
                <c:ptCount val="1"/>
                <c:pt idx="0">
                  <c:v>NTD1</c:v>
                </c:pt>
              </c:strCache>
            </c:strRef>
          </c:tx>
          <c:spPr>
            <a:solidFill>
              <a:schemeClr val="tx1">
                <a:lumMod val="85000"/>
                <a:lumOff val="15000"/>
              </a:schemeClr>
            </a:solidFill>
            <a:ln>
              <a:noFill/>
            </a:ln>
            <a:effectLst/>
          </c:spPr>
          <c:invertIfNegative val="0"/>
          <c:errBars>
            <c:errBarType val="plus"/>
            <c:errValType val="cust"/>
            <c:noEndCap val="0"/>
            <c:plus>
              <c:numRef>
                <c:f>NTD!$C$11:$C$12</c:f>
                <c:numCache>
                  <c:formatCode>General</c:formatCode>
                  <c:ptCount val="2"/>
                  <c:pt idx="0">
                    <c:v>0.20624111953163485</c:v>
                  </c:pt>
                  <c:pt idx="1">
                    <c:v>0.10457961527662289</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NTD!$A$11:$A$12</c:f>
              <c:strCache>
                <c:ptCount val="2"/>
                <c:pt idx="0">
                  <c:v>Fix</c:v>
                </c:pt>
                <c:pt idx="1">
                  <c:v>NO3</c:v>
                </c:pt>
              </c:strCache>
            </c:strRef>
          </c:cat>
          <c:val>
            <c:numRef>
              <c:f>NTD!$B$11:$B$12</c:f>
              <c:numCache>
                <c:formatCode>0.00</c:formatCode>
                <c:ptCount val="2"/>
                <c:pt idx="0">
                  <c:v>1</c:v>
                </c:pt>
                <c:pt idx="1">
                  <c:v>1.3077527847210668</c:v>
                </c:pt>
              </c:numCache>
            </c:numRef>
          </c:val>
          <c:extLst>
            <c:ext xmlns:c16="http://schemas.microsoft.com/office/drawing/2014/chart" uri="{C3380CC4-5D6E-409C-BE32-E72D297353CC}">
              <c16:uniqueId val="{00000000-42F6-4A9D-93DA-8A17D73BCC78}"/>
            </c:ext>
          </c:extLst>
        </c:ser>
        <c:dLbls>
          <c:showLegendKey val="0"/>
          <c:showVal val="0"/>
          <c:showCatName val="0"/>
          <c:showSerName val="0"/>
          <c:showPercent val="0"/>
          <c:showBubbleSize val="0"/>
        </c:dLbls>
        <c:gapWidth val="120"/>
        <c:overlap val="-27"/>
        <c:axId val="1677038912"/>
        <c:axId val="1677040992"/>
      </c:barChart>
      <c:catAx>
        <c:axId val="167703891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7040992"/>
        <c:crosses val="autoZero"/>
        <c:auto val="1"/>
        <c:lblAlgn val="ctr"/>
        <c:lblOffset val="100"/>
        <c:noMultiLvlLbl val="0"/>
      </c:catAx>
      <c:valAx>
        <c:axId val="1677040992"/>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7038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NSH!$B$7</c:f>
              <c:strCache>
                <c:ptCount val="1"/>
                <c:pt idx="0">
                  <c:v>NSH2</c:v>
                </c:pt>
              </c:strCache>
            </c:strRef>
          </c:tx>
          <c:spPr>
            <a:solidFill>
              <a:schemeClr val="tx1">
                <a:lumMod val="85000"/>
                <a:lumOff val="15000"/>
              </a:schemeClr>
            </a:solidFill>
            <a:ln>
              <a:noFill/>
            </a:ln>
            <a:effectLst/>
          </c:spPr>
          <c:invertIfNegative val="0"/>
          <c:errBars>
            <c:errBarType val="plus"/>
            <c:errValType val="cust"/>
            <c:noEndCap val="0"/>
            <c:plus>
              <c:numRef>
                <c:f>NSH!$C$8:$C$9</c:f>
                <c:numCache>
                  <c:formatCode>General</c:formatCode>
                  <c:ptCount val="2"/>
                  <c:pt idx="0">
                    <c:v>6.7931535721615713E-2</c:v>
                  </c:pt>
                  <c:pt idx="1">
                    <c:v>4.6032102012863042E-2</c:v>
                  </c:pt>
                </c:numCache>
              </c:numRef>
            </c:plus>
            <c:minus>
              <c:numLit>
                <c:formatCode>General</c:formatCode>
                <c:ptCount val="1"/>
                <c:pt idx="0">
                  <c:v>1</c:v>
                </c:pt>
              </c:numLit>
            </c:minus>
            <c:spPr>
              <a:noFill/>
              <a:ln w="9525" cap="flat" cmpd="sng" algn="ctr">
                <a:solidFill>
                  <a:schemeClr val="tx1"/>
                </a:solidFill>
                <a:round/>
              </a:ln>
              <a:effectLst/>
            </c:spPr>
          </c:errBars>
          <c:cat>
            <c:strRef>
              <c:f>NSH!$A$8:$A$9</c:f>
              <c:strCache>
                <c:ptCount val="2"/>
                <c:pt idx="0">
                  <c:v>Fix</c:v>
                </c:pt>
                <c:pt idx="1">
                  <c:v>NO3</c:v>
                </c:pt>
              </c:strCache>
            </c:strRef>
          </c:cat>
          <c:val>
            <c:numRef>
              <c:f>NSH!$B$8:$B$9</c:f>
              <c:numCache>
                <c:formatCode>0.00</c:formatCode>
                <c:ptCount val="2"/>
                <c:pt idx="0">
                  <c:v>1</c:v>
                </c:pt>
                <c:pt idx="1">
                  <c:v>0.64742557153561942</c:v>
                </c:pt>
              </c:numCache>
            </c:numRef>
          </c:val>
          <c:extLst>
            <c:ext xmlns:c16="http://schemas.microsoft.com/office/drawing/2014/chart" uri="{C3380CC4-5D6E-409C-BE32-E72D297353CC}">
              <c16:uniqueId val="{00000000-72B5-4AA7-97C9-73888C3C7586}"/>
            </c:ext>
          </c:extLst>
        </c:ser>
        <c:dLbls>
          <c:showLegendKey val="0"/>
          <c:showVal val="0"/>
          <c:showCatName val="0"/>
          <c:showSerName val="0"/>
          <c:showPercent val="0"/>
          <c:showBubbleSize val="0"/>
        </c:dLbls>
        <c:gapWidth val="120"/>
        <c:overlap val="-27"/>
        <c:axId val="1677047232"/>
        <c:axId val="1677038496"/>
      </c:barChart>
      <c:catAx>
        <c:axId val="16770472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7038496"/>
        <c:crosses val="autoZero"/>
        <c:auto val="1"/>
        <c:lblAlgn val="ctr"/>
        <c:lblOffset val="100"/>
        <c:noMultiLvlLbl val="0"/>
      </c:catAx>
      <c:valAx>
        <c:axId val="1677038496"/>
        <c:scaling>
          <c:orientation val="minMax"/>
        </c:scaling>
        <c:delete val="0"/>
        <c:axPos val="l"/>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70472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NSH!$B$1</c:f>
              <c:strCache>
                <c:ptCount val="1"/>
                <c:pt idx="0">
                  <c:v>NSH1</c:v>
                </c:pt>
              </c:strCache>
            </c:strRef>
          </c:tx>
          <c:spPr>
            <a:solidFill>
              <a:schemeClr val="tx1">
                <a:lumMod val="85000"/>
                <a:lumOff val="15000"/>
              </a:schemeClr>
            </a:solidFill>
            <a:ln>
              <a:noFill/>
            </a:ln>
            <a:effectLst/>
          </c:spPr>
          <c:invertIfNegative val="0"/>
          <c:errBars>
            <c:errBarType val="plus"/>
            <c:errValType val="cust"/>
            <c:noEndCap val="0"/>
            <c:plus>
              <c:numRef>
                <c:f>NSH!$C$2:$C$3</c:f>
                <c:numCache>
                  <c:formatCode>General</c:formatCode>
                  <c:ptCount val="2"/>
                  <c:pt idx="0">
                    <c:v>6.9305441263492418E-2</c:v>
                  </c:pt>
                  <c:pt idx="1">
                    <c:v>0.10280093727687158</c:v>
                  </c:pt>
                </c:numCache>
              </c:numRef>
            </c:plus>
            <c:minus>
              <c:numLit>
                <c:formatCode>General</c:formatCode>
                <c:ptCount val="1"/>
                <c:pt idx="0">
                  <c:v>1</c:v>
                </c:pt>
              </c:numLit>
            </c:minus>
            <c:spPr>
              <a:noFill/>
              <a:ln w="9525" cap="flat" cmpd="sng" algn="ctr">
                <a:solidFill>
                  <a:schemeClr val="tx1"/>
                </a:solidFill>
                <a:round/>
              </a:ln>
              <a:effectLst/>
            </c:spPr>
          </c:errBars>
          <c:cat>
            <c:strRef>
              <c:f>NSH!$A$2:$A$3</c:f>
              <c:strCache>
                <c:ptCount val="2"/>
                <c:pt idx="0">
                  <c:v>Fix</c:v>
                </c:pt>
                <c:pt idx="1">
                  <c:v>NO3</c:v>
                </c:pt>
              </c:strCache>
            </c:strRef>
          </c:cat>
          <c:val>
            <c:numRef>
              <c:f>NSH!$B$2:$B$3</c:f>
              <c:numCache>
                <c:formatCode>0.00</c:formatCode>
                <c:ptCount val="2"/>
                <c:pt idx="0">
                  <c:v>1</c:v>
                </c:pt>
                <c:pt idx="1">
                  <c:v>0.83326928550715273</c:v>
                </c:pt>
              </c:numCache>
            </c:numRef>
          </c:val>
          <c:extLst>
            <c:ext xmlns:c16="http://schemas.microsoft.com/office/drawing/2014/chart" uri="{C3380CC4-5D6E-409C-BE32-E72D297353CC}">
              <c16:uniqueId val="{00000000-4A96-45D9-A5F9-D6D019E40F66}"/>
            </c:ext>
          </c:extLst>
        </c:ser>
        <c:dLbls>
          <c:showLegendKey val="0"/>
          <c:showVal val="0"/>
          <c:showCatName val="0"/>
          <c:showSerName val="0"/>
          <c:showPercent val="0"/>
          <c:showBubbleSize val="0"/>
        </c:dLbls>
        <c:gapWidth val="120"/>
        <c:overlap val="-27"/>
        <c:axId val="1772741616"/>
        <c:axId val="1772728304"/>
      </c:barChart>
      <c:catAx>
        <c:axId val="17727416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2728304"/>
        <c:crosses val="autoZero"/>
        <c:auto val="1"/>
        <c:lblAlgn val="ctr"/>
        <c:lblOffset val="100"/>
        <c:noMultiLvlLbl val="0"/>
      </c:catAx>
      <c:valAx>
        <c:axId val="1772728304"/>
        <c:scaling>
          <c:orientation val="minMax"/>
        </c:scaling>
        <c:delete val="0"/>
        <c:axPos val="l"/>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2741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ALN!$B$1</c:f>
              <c:strCache>
                <c:ptCount val="1"/>
                <c:pt idx="0">
                  <c:v>ALN1</c:v>
                </c:pt>
              </c:strCache>
            </c:strRef>
          </c:tx>
          <c:spPr>
            <a:solidFill>
              <a:schemeClr val="tx1">
                <a:lumMod val="85000"/>
                <a:lumOff val="15000"/>
              </a:schemeClr>
            </a:solidFill>
            <a:ln>
              <a:noFill/>
            </a:ln>
            <a:effectLst/>
          </c:spPr>
          <c:invertIfNegative val="0"/>
          <c:errBars>
            <c:errBarType val="plus"/>
            <c:errValType val="cust"/>
            <c:noEndCap val="0"/>
            <c:plus>
              <c:numRef>
                <c:f>ALN!$C$2:$C$3</c:f>
                <c:numCache>
                  <c:formatCode>General</c:formatCode>
                  <c:ptCount val="2"/>
                  <c:pt idx="0">
                    <c:v>0.25285927540545</c:v>
                  </c:pt>
                  <c:pt idx="1">
                    <c:v>0.18595404121631701</c:v>
                  </c:pt>
                </c:numCache>
              </c:numRef>
            </c:plus>
            <c:minus>
              <c:numLit>
                <c:formatCode>General</c:formatCode>
                <c:ptCount val="1"/>
                <c:pt idx="0">
                  <c:v>1</c:v>
                </c:pt>
              </c:numLit>
            </c:minus>
            <c:spPr>
              <a:noFill/>
              <a:ln w="9525" cap="flat" cmpd="sng" algn="ctr">
                <a:solidFill>
                  <a:schemeClr val="tx1"/>
                </a:solidFill>
                <a:round/>
              </a:ln>
              <a:effectLst/>
            </c:spPr>
          </c:errBars>
          <c:cat>
            <c:strRef>
              <c:f>ALN!$A$2:$A$3</c:f>
              <c:strCache>
                <c:ptCount val="2"/>
                <c:pt idx="0">
                  <c:v>Fix</c:v>
                </c:pt>
                <c:pt idx="1">
                  <c:v>NO3</c:v>
                </c:pt>
              </c:strCache>
            </c:strRef>
          </c:cat>
          <c:val>
            <c:numRef>
              <c:f>ALN!$B$2:$B$3</c:f>
              <c:numCache>
                <c:formatCode>0.00</c:formatCode>
                <c:ptCount val="2"/>
                <c:pt idx="0">
                  <c:v>1</c:v>
                </c:pt>
                <c:pt idx="1">
                  <c:v>1.52</c:v>
                </c:pt>
              </c:numCache>
            </c:numRef>
          </c:val>
          <c:extLst>
            <c:ext xmlns:c16="http://schemas.microsoft.com/office/drawing/2014/chart" uri="{C3380CC4-5D6E-409C-BE32-E72D297353CC}">
              <c16:uniqueId val="{00000000-D8A8-41DF-96E9-E304D651FB4E}"/>
            </c:ext>
          </c:extLst>
        </c:ser>
        <c:dLbls>
          <c:showLegendKey val="0"/>
          <c:showVal val="0"/>
          <c:showCatName val="0"/>
          <c:showSerName val="0"/>
          <c:showPercent val="0"/>
          <c:showBubbleSize val="0"/>
        </c:dLbls>
        <c:gapWidth val="120"/>
        <c:overlap val="-27"/>
        <c:axId val="1675041744"/>
        <c:axId val="1675043408"/>
      </c:barChart>
      <c:catAx>
        <c:axId val="16750417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43408"/>
        <c:crosses val="autoZero"/>
        <c:auto val="1"/>
        <c:lblAlgn val="ctr"/>
        <c:lblOffset val="100"/>
        <c:noMultiLvlLbl val="0"/>
      </c:catAx>
      <c:valAx>
        <c:axId val="1675043408"/>
        <c:scaling>
          <c:orientation val="minMax"/>
        </c:scaling>
        <c:delete val="0"/>
        <c:axPos val="l"/>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417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NTD!$B$22</c:f>
              <c:strCache>
                <c:ptCount val="1"/>
                <c:pt idx="0">
                  <c:v>NTD7</c:v>
                </c:pt>
              </c:strCache>
            </c:strRef>
          </c:tx>
          <c:spPr>
            <a:solidFill>
              <a:schemeClr val="tx1">
                <a:lumMod val="85000"/>
                <a:lumOff val="15000"/>
              </a:schemeClr>
            </a:solidFill>
            <a:ln>
              <a:noFill/>
            </a:ln>
            <a:effectLst/>
          </c:spPr>
          <c:invertIfNegative val="0"/>
          <c:errBars>
            <c:errBarType val="plus"/>
            <c:errValType val="cust"/>
            <c:noEndCap val="0"/>
            <c:plus>
              <c:numRef>
                <c:f>NTD!$C$23:$C$24</c:f>
                <c:numCache>
                  <c:formatCode>General</c:formatCode>
                  <c:ptCount val="2"/>
                  <c:pt idx="0">
                    <c:v>4.9849769455659797E-2</c:v>
                  </c:pt>
                  <c:pt idx="1">
                    <c:v>0.17787727007763776</c:v>
                  </c:pt>
                </c:numCache>
              </c:numRef>
            </c:plus>
            <c:minus>
              <c:numRef>
                <c:f>NTD!$C$23:$C$24</c:f>
                <c:numCache>
                  <c:formatCode>General</c:formatCode>
                  <c:ptCount val="2"/>
                  <c:pt idx="0">
                    <c:v>4.9849769455659797E-2</c:v>
                  </c:pt>
                  <c:pt idx="1">
                    <c:v>0.17787727007763776</c:v>
                  </c:pt>
                </c:numCache>
              </c:numRef>
            </c:minus>
            <c:spPr>
              <a:noFill/>
              <a:ln w="9525" cap="flat" cmpd="sng" algn="ctr">
                <a:solidFill>
                  <a:sysClr val="windowText" lastClr="000000"/>
                </a:solidFill>
                <a:round/>
              </a:ln>
              <a:effectLst/>
            </c:spPr>
          </c:errBars>
          <c:cat>
            <c:strRef>
              <c:f>NTD!$A$23:$A$24</c:f>
              <c:strCache>
                <c:ptCount val="2"/>
                <c:pt idx="0">
                  <c:v>Fix</c:v>
                </c:pt>
                <c:pt idx="1">
                  <c:v>NO3</c:v>
                </c:pt>
              </c:strCache>
            </c:strRef>
          </c:cat>
          <c:val>
            <c:numRef>
              <c:f>NTD!$B$23:$B$24</c:f>
              <c:numCache>
                <c:formatCode>0.00</c:formatCode>
                <c:ptCount val="2"/>
                <c:pt idx="0">
                  <c:v>1</c:v>
                </c:pt>
                <c:pt idx="1">
                  <c:v>0.65278026219561303</c:v>
                </c:pt>
              </c:numCache>
            </c:numRef>
          </c:val>
          <c:extLst>
            <c:ext xmlns:c16="http://schemas.microsoft.com/office/drawing/2014/chart" uri="{C3380CC4-5D6E-409C-BE32-E72D297353CC}">
              <c16:uniqueId val="{00000000-0E19-4140-B168-502C6F9B0512}"/>
            </c:ext>
          </c:extLst>
        </c:ser>
        <c:dLbls>
          <c:showLegendKey val="0"/>
          <c:showVal val="0"/>
          <c:showCatName val="0"/>
          <c:showSerName val="0"/>
          <c:showPercent val="0"/>
          <c:showBubbleSize val="0"/>
        </c:dLbls>
        <c:gapWidth val="120"/>
        <c:overlap val="-27"/>
        <c:axId val="1770757472"/>
        <c:axId val="1770767456"/>
      </c:barChart>
      <c:catAx>
        <c:axId val="177075747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0767456"/>
        <c:crosses val="autoZero"/>
        <c:auto val="1"/>
        <c:lblAlgn val="ctr"/>
        <c:lblOffset val="100"/>
        <c:noMultiLvlLbl val="0"/>
      </c:catAx>
      <c:valAx>
        <c:axId val="1770767456"/>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0757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NTD!$B$18</c:f>
              <c:strCache>
                <c:ptCount val="1"/>
                <c:pt idx="0">
                  <c:v>NTD6</c:v>
                </c:pt>
              </c:strCache>
            </c:strRef>
          </c:tx>
          <c:spPr>
            <a:solidFill>
              <a:schemeClr val="tx1">
                <a:lumMod val="85000"/>
                <a:lumOff val="15000"/>
              </a:schemeClr>
            </a:solidFill>
            <a:ln>
              <a:noFill/>
            </a:ln>
            <a:effectLst/>
          </c:spPr>
          <c:invertIfNegative val="0"/>
          <c:errBars>
            <c:errBarType val="plus"/>
            <c:errValType val="cust"/>
            <c:noEndCap val="0"/>
            <c:plus>
              <c:numRef>
                <c:f>NTD!$C$19:$C$20</c:f>
                <c:numCache>
                  <c:formatCode>General</c:formatCode>
                  <c:ptCount val="2"/>
                  <c:pt idx="0">
                    <c:v>5.072770471264796E-2</c:v>
                  </c:pt>
                  <c:pt idx="1">
                    <c:v>8.5381863496938909E-2</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NTD!$A$19:$A$20</c:f>
              <c:strCache>
                <c:ptCount val="2"/>
                <c:pt idx="0">
                  <c:v>Fix</c:v>
                </c:pt>
                <c:pt idx="1">
                  <c:v>NO3</c:v>
                </c:pt>
              </c:strCache>
            </c:strRef>
          </c:cat>
          <c:val>
            <c:numRef>
              <c:f>NTD!$B$19:$B$20</c:f>
              <c:numCache>
                <c:formatCode>0.00</c:formatCode>
                <c:ptCount val="2"/>
                <c:pt idx="0">
                  <c:v>1</c:v>
                </c:pt>
                <c:pt idx="1">
                  <c:v>1.1455150667414724</c:v>
                </c:pt>
              </c:numCache>
            </c:numRef>
          </c:val>
          <c:extLst>
            <c:ext xmlns:c16="http://schemas.microsoft.com/office/drawing/2014/chart" uri="{C3380CC4-5D6E-409C-BE32-E72D297353CC}">
              <c16:uniqueId val="{00000000-A00C-4869-AF90-75B59647C5DD}"/>
            </c:ext>
          </c:extLst>
        </c:ser>
        <c:dLbls>
          <c:showLegendKey val="0"/>
          <c:showVal val="0"/>
          <c:showCatName val="0"/>
          <c:showSerName val="0"/>
          <c:showPercent val="0"/>
          <c:showBubbleSize val="0"/>
        </c:dLbls>
        <c:gapWidth val="120"/>
        <c:overlap val="-27"/>
        <c:axId val="1772739536"/>
        <c:axId val="1772736208"/>
      </c:barChart>
      <c:catAx>
        <c:axId val="177273953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2736208"/>
        <c:crosses val="autoZero"/>
        <c:auto val="1"/>
        <c:lblAlgn val="ctr"/>
        <c:lblOffset val="100"/>
        <c:noMultiLvlLbl val="0"/>
      </c:catAx>
      <c:valAx>
        <c:axId val="1772736208"/>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2739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NTD!$B$14</c:f>
              <c:strCache>
                <c:ptCount val="1"/>
                <c:pt idx="0">
                  <c:v>NTD2</c:v>
                </c:pt>
              </c:strCache>
            </c:strRef>
          </c:tx>
          <c:spPr>
            <a:solidFill>
              <a:schemeClr val="tx1">
                <a:lumMod val="85000"/>
                <a:lumOff val="15000"/>
              </a:schemeClr>
            </a:solidFill>
            <a:ln>
              <a:noFill/>
            </a:ln>
            <a:effectLst/>
          </c:spPr>
          <c:invertIfNegative val="0"/>
          <c:errBars>
            <c:errBarType val="plus"/>
            <c:errValType val="cust"/>
            <c:noEndCap val="0"/>
            <c:plus>
              <c:numRef>
                <c:f>NTD!$C$15:$C$16</c:f>
                <c:numCache>
                  <c:formatCode>General</c:formatCode>
                  <c:ptCount val="2"/>
                  <c:pt idx="0">
                    <c:v>8.526967788465406E-2</c:v>
                  </c:pt>
                  <c:pt idx="1">
                    <c:v>3.6864118985826873E-2</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NTD!$A$15:$A$16</c:f>
              <c:strCache>
                <c:ptCount val="2"/>
                <c:pt idx="0">
                  <c:v>Fix</c:v>
                </c:pt>
                <c:pt idx="1">
                  <c:v>NO3</c:v>
                </c:pt>
              </c:strCache>
            </c:strRef>
          </c:cat>
          <c:val>
            <c:numRef>
              <c:f>NTD!$B$15:$B$16</c:f>
              <c:numCache>
                <c:formatCode>0.00</c:formatCode>
                <c:ptCount val="2"/>
                <c:pt idx="0">
                  <c:v>1</c:v>
                </c:pt>
                <c:pt idx="1">
                  <c:v>1.1481743299928182</c:v>
                </c:pt>
              </c:numCache>
            </c:numRef>
          </c:val>
          <c:extLst>
            <c:ext xmlns:c16="http://schemas.microsoft.com/office/drawing/2014/chart" uri="{C3380CC4-5D6E-409C-BE32-E72D297353CC}">
              <c16:uniqueId val="{00000000-A717-41E8-8EB1-0D970D75B113}"/>
            </c:ext>
          </c:extLst>
        </c:ser>
        <c:dLbls>
          <c:showLegendKey val="0"/>
          <c:showVal val="0"/>
          <c:showCatName val="0"/>
          <c:showSerName val="0"/>
          <c:showPercent val="0"/>
          <c:showBubbleSize val="0"/>
        </c:dLbls>
        <c:gapWidth val="120"/>
        <c:overlap val="-27"/>
        <c:axId val="1675051312"/>
        <c:axId val="1675045072"/>
      </c:barChart>
      <c:catAx>
        <c:axId val="167505131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45072"/>
        <c:crosses val="autoZero"/>
        <c:auto val="1"/>
        <c:lblAlgn val="ctr"/>
        <c:lblOffset val="100"/>
        <c:noMultiLvlLbl val="0"/>
      </c:catAx>
      <c:valAx>
        <c:axId val="1675045072"/>
        <c:scaling>
          <c:orientation val="minMax"/>
          <c:min val="0"/>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51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RNS!$B$1</c:f>
              <c:strCache>
                <c:ptCount val="1"/>
                <c:pt idx="0">
                  <c:v>RNS1</c:v>
                </c:pt>
              </c:strCache>
            </c:strRef>
          </c:tx>
          <c:spPr>
            <a:solidFill>
              <a:schemeClr val="tx1">
                <a:lumMod val="85000"/>
                <a:lumOff val="15000"/>
              </a:schemeClr>
            </a:solidFill>
            <a:ln>
              <a:noFill/>
            </a:ln>
            <a:effectLst/>
          </c:spPr>
          <c:invertIfNegative val="0"/>
          <c:errBars>
            <c:errBarType val="plus"/>
            <c:errValType val="cust"/>
            <c:noEndCap val="0"/>
            <c:plus>
              <c:numRef>
                <c:f>RNS!$C$2:$C$3</c:f>
                <c:numCache>
                  <c:formatCode>General</c:formatCode>
                  <c:ptCount val="2"/>
                  <c:pt idx="0">
                    <c:v>4.9189321958995134E-2</c:v>
                  </c:pt>
                  <c:pt idx="1">
                    <c:v>3.0050736440788168E-2</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RNS!$A$2:$A$3</c:f>
              <c:strCache>
                <c:ptCount val="2"/>
                <c:pt idx="0">
                  <c:v>Fix</c:v>
                </c:pt>
                <c:pt idx="1">
                  <c:v>NO3</c:v>
                </c:pt>
              </c:strCache>
            </c:strRef>
          </c:cat>
          <c:val>
            <c:numRef>
              <c:f>RNS!$B$2:$B$3</c:f>
              <c:numCache>
                <c:formatCode>0.00</c:formatCode>
                <c:ptCount val="2"/>
                <c:pt idx="0">
                  <c:v>1</c:v>
                </c:pt>
                <c:pt idx="1">
                  <c:v>1.228283276715298</c:v>
                </c:pt>
              </c:numCache>
            </c:numRef>
          </c:val>
          <c:extLst>
            <c:ext xmlns:c16="http://schemas.microsoft.com/office/drawing/2014/chart" uri="{C3380CC4-5D6E-409C-BE32-E72D297353CC}">
              <c16:uniqueId val="{00000000-3300-48B1-9BDC-90AAEE0E514E}"/>
            </c:ext>
          </c:extLst>
        </c:ser>
        <c:dLbls>
          <c:showLegendKey val="0"/>
          <c:showVal val="0"/>
          <c:showCatName val="0"/>
          <c:showSerName val="0"/>
          <c:showPercent val="0"/>
          <c:showBubbleSize val="0"/>
        </c:dLbls>
        <c:gapWidth val="120"/>
        <c:overlap val="-27"/>
        <c:axId val="1770759552"/>
        <c:axId val="1770765792"/>
      </c:barChart>
      <c:catAx>
        <c:axId val="177075955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0765792"/>
        <c:crosses val="autoZero"/>
        <c:auto val="1"/>
        <c:lblAlgn val="ctr"/>
        <c:lblOffset val="100"/>
        <c:noMultiLvlLbl val="0"/>
      </c:catAx>
      <c:valAx>
        <c:axId val="1770765792"/>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07595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RNS!$F$1</c:f>
              <c:strCache>
                <c:ptCount val="1"/>
                <c:pt idx="0">
                  <c:v>RNS2</c:v>
                </c:pt>
              </c:strCache>
            </c:strRef>
          </c:tx>
          <c:spPr>
            <a:solidFill>
              <a:schemeClr val="tx1">
                <a:lumMod val="85000"/>
                <a:lumOff val="15000"/>
              </a:schemeClr>
            </a:solidFill>
            <a:ln>
              <a:noFill/>
            </a:ln>
            <a:effectLst/>
          </c:spPr>
          <c:invertIfNegative val="0"/>
          <c:errBars>
            <c:errBarType val="plus"/>
            <c:errValType val="cust"/>
            <c:noEndCap val="0"/>
            <c:plus>
              <c:numRef>
                <c:f>RNS!$G$2:$G$3</c:f>
                <c:numCache>
                  <c:formatCode>General</c:formatCode>
                  <c:ptCount val="2"/>
                  <c:pt idx="0">
                    <c:v>0.19726888633724085</c:v>
                  </c:pt>
                  <c:pt idx="1">
                    <c:v>8.7098818029787708E-2</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RNS!$E$2:$E$3</c:f>
              <c:strCache>
                <c:ptCount val="2"/>
                <c:pt idx="0">
                  <c:v>Fix</c:v>
                </c:pt>
                <c:pt idx="1">
                  <c:v>NO3</c:v>
                </c:pt>
              </c:strCache>
            </c:strRef>
          </c:cat>
          <c:val>
            <c:numRef>
              <c:f>RNS!$F$2:$F$3</c:f>
              <c:numCache>
                <c:formatCode>0.00</c:formatCode>
                <c:ptCount val="2"/>
                <c:pt idx="0">
                  <c:v>0.99999999999999989</c:v>
                </c:pt>
                <c:pt idx="1">
                  <c:v>1.2321960022837117</c:v>
                </c:pt>
              </c:numCache>
            </c:numRef>
          </c:val>
          <c:extLst>
            <c:ext xmlns:c16="http://schemas.microsoft.com/office/drawing/2014/chart" uri="{C3380CC4-5D6E-409C-BE32-E72D297353CC}">
              <c16:uniqueId val="{00000000-801E-42A7-BA88-2CDEF0B0DCB4}"/>
            </c:ext>
          </c:extLst>
        </c:ser>
        <c:dLbls>
          <c:showLegendKey val="0"/>
          <c:showVal val="0"/>
          <c:showCatName val="0"/>
          <c:showSerName val="0"/>
          <c:showPercent val="0"/>
          <c:showBubbleSize val="0"/>
        </c:dLbls>
        <c:gapWidth val="120"/>
        <c:overlap val="-27"/>
        <c:axId val="1675039248"/>
        <c:axId val="1675040080"/>
      </c:barChart>
      <c:catAx>
        <c:axId val="167503924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40080"/>
        <c:crosses val="autoZero"/>
        <c:auto val="1"/>
        <c:lblAlgn val="ctr"/>
        <c:lblOffset val="100"/>
        <c:noMultiLvlLbl val="0"/>
      </c:catAx>
      <c:valAx>
        <c:axId val="1675040080"/>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39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RNS!$B$6</c:f>
              <c:strCache>
                <c:ptCount val="1"/>
                <c:pt idx="0">
                  <c:v>RNS3</c:v>
                </c:pt>
              </c:strCache>
            </c:strRef>
          </c:tx>
          <c:spPr>
            <a:solidFill>
              <a:schemeClr val="tx1">
                <a:lumMod val="85000"/>
                <a:lumOff val="15000"/>
              </a:schemeClr>
            </a:solidFill>
            <a:ln>
              <a:noFill/>
            </a:ln>
            <a:effectLst/>
          </c:spPr>
          <c:invertIfNegative val="0"/>
          <c:errBars>
            <c:errBarType val="plus"/>
            <c:errValType val="cust"/>
            <c:noEndCap val="0"/>
            <c:plus>
              <c:numRef>
                <c:f>RNS!$C$7:$C$8</c:f>
                <c:numCache>
                  <c:formatCode>General</c:formatCode>
                  <c:ptCount val="2"/>
                  <c:pt idx="0">
                    <c:v>8.2854773449010446E-2</c:v>
                  </c:pt>
                  <c:pt idx="1">
                    <c:v>0.11014906990763189</c:v>
                  </c:pt>
                </c:numCache>
              </c:numRef>
            </c:plus>
            <c:minus>
              <c:numRef>
                <c:f>RNS!$C$7:$C$8</c:f>
                <c:numCache>
                  <c:formatCode>General</c:formatCode>
                  <c:ptCount val="2"/>
                  <c:pt idx="0">
                    <c:v>8.2854773449010446E-2</c:v>
                  </c:pt>
                  <c:pt idx="1">
                    <c:v>0.11014906990763189</c:v>
                  </c:pt>
                </c:numCache>
              </c:numRef>
            </c:minus>
            <c:spPr>
              <a:noFill/>
              <a:ln w="9525" cap="flat" cmpd="sng" algn="ctr">
                <a:solidFill>
                  <a:sysClr val="windowText" lastClr="000000"/>
                </a:solidFill>
                <a:round/>
              </a:ln>
              <a:effectLst/>
            </c:spPr>
          </c:errBars>
          <c:cat>
            <c:strRef>
              <c:f>RNS!$A$7:$A$8</c:f>
              <c:strCache>
                <c:ptCount val="2"/>
                <c:pt idx="0">
                  <c:v>Fix</c:v>
                </c:pt>
                <c:pt idx="1">
                  <c:v>NO3</c:v>
                </c:pt>
              </c:strCache>
            </c:strRef>
          </c:cat>
          <c:val>
            <c:numRef>
              <c:f>RNS!$B$7:$B$8</c:f>
              <c:numCache>
                <c:formatCode>0.00</c:formatCode>
                <c:ptCount val="2"/>
                <c:pt idx="0">
                  <c:v>1</c:v>
                </c:pt>
                <c:pt idx="1">
                  <c:v>1.3967376414375323</c:v>
                </c:pt>
              </c:numCache>
            </c:numRef>
          </c:val>
          <c:extLst>
            <c:ext xmlns:c16="http://schemas.microsoft.com/office/drawing/2014/chart" uri="{C3380CC4-5D6E-409C-BE32-E72D297353CC}">
              <c16:uniqueId val="{00000000-D394-489B-8138-B1995B72550D}"/>
            </c:ext>
          </c:extLst>
        </c:ser>
        <c:dLbls>
          <c:showLegendKey val="0"/>
          <c:showVal val="0"/>
          <c:showCatName val="0"/>
          <c:showSerName val="0"/>
          <c:showPercent val="0"/>
          <c:showBubbleSize val="0"/>
        </c:dLbls>
        <c:gapWidth val="120"/>
        <c:overlap val="-27"/>
        <c:axId val="1770764960"/>
        <c:axId val="1772738288"/>
      </c:barChart>
      <c:catAx>
        <c:axId val="177076496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2738288"/>
        <c:crosses val="autoZero"/>
        <c:auto val="1"/>
        <c:lblAlgn val="ctr"/>
        <c:lblOffset val="100"/>
        <c:noMultiLvlLbl val="0"/>
      </c:catAx>
      <c:valAx>
        <c:axId val="1772738288"/>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7707649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RNS!$F$6</c:f>
              <c:strCache>
                <c:ptCount val="1"/>
                <c:pt idx="0">
                  <c:v>RNS4</c:v>
                </c:pt>
              </c:strCache>
            </c:strRef>
          </c:tx>
          <c:spPr>
            <a:solidFill>
              <a:schemeClr val="tx1">
                <a:lumMod val="85000"/>
                <a:lumOff val="15000"/>
              </a:schemeClr>
            </a:solidFill>
            <a:ln>
              <a:noFill/>
            </a:ln>
            <a:effectLst/>
          </c:spPr>
          <c:invertIfNegative val="0"/>
          <c:errBars>
            <c:errBarType val="plus"/>
            <c:errValType val="cust"/>
            <c:noEndCap val="0"/>
            <c:plus>
              <c:numRef>
                <c:f>RNS!$G$7:$G$8</c:f>
                <c:numCache>
                  <c:formatCode>General</c:formatCode>
                  <c:ptCount val="2"/>
                  <c:pt idx="0">
                    <c:v>0.16347779901265855</c:v>
                  </c:pt>
                  <c:pt idx="1">
                    <c:v>0.11053854979296461</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RNS!$E$7:$E$8</c:f>
              <c:strCache>
                <c:ptCount val="2"/>
                <c:pt idx="0">
                  <c:v>Fix</c:v>
                </c:pt>
                <c:pt idx="1">
                  <c:v>NO3</c:v>
                </c:pt>
              </c:strCache>
            </c:strRef>
          </c:cat>
          <c:val>
            <c:numRef>
              <c:f>RNS!$F$7:$F$8</c:f>
              <c:numCache>
                <c:formatCode>0.00</c:formatCode>
                <c:ptCount val="2"/>
                <c:pt idx="0">
                  <c:v>1</c:v>
                </c:pt>
                <c:pt idx="1">
                  <c:v>1.2090010111162048</c:v>
                </c:pt>
              </c:numCache>
            </c:numRef>
          </c:val>
          <c:extLst>
            <c:ext xmlns:c16="http://schemas.microsoft.com/office/drawing/2014/chart" uri="{C3380CC4-5D6E-409C-BE32-E72D297353CC}">
              <c16:uniqueId val="{00000000-E32B-42A0-BC30-C82821E30477}"/>
            </c:ext>
          </c:extLst>
        </c:ser>
        <c:dLbls>
          <c:showLegendKey val="0"/>
          <c:showVal val="0"/>
          <c:showCatName val="0"/>
          <c:showSerName val="0"/>
          <c:showPercent val="0"/>
          <c:showBubbleSize val="0"/>
        </c:dLbls>
        <c:gapWidth val="120"/>
        <c:overlap val="-27"/>
        <c:axId val="1615571152"/>
        <c:axId val="1615574064"/>
      </c:barChart>
      <c:catAx>
        <c:axId val="161557115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15574064"/>
        <c:crosses val="autoZero"/>
        <c:auto val="1"/>
        <c:lblAlgn val="ctr"/>
        <c:lblOffset val="100"/>
        <c:noMultiLvlLbl val="0"/>
      </c:catAx>
      <c:valAx>
        <c:axId val="1615574064"/>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15571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dirty="0"/>
              <a:t>PVN3</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PvN!$B$3</c:f>
              <c:strCache>
                <c:ptCount val="1"/>
                <c:pt idx="0">
                  <c:v>PvN3</c:v>
                </c:pt>
              </c:strCache>
            </c:strRef>
          </c:tx>
          <c:spPr>
            <a:solidFill>
              <a:schemeClr val="tx1">
                <a:lumMod val="85000"/>
                <a:lumOff val="15000"/>
              </a:schemeClr>
            </a:solidFill>
            <a:ln>
              <a:noFill/>
            </a:ln>
            <a:effectLst/>
          </c:spPr>
          <c:invertIfNegative val="0"/>
          <c:errBars>
            <c:errBarType val="plus"/>
            <c:errValType val="cust"/>
            <c:noEndCap val="0"/>
            <c:plus>
              <c:numRef>
                <c:f>PvN!$C$4:$C$5</c:f>
                <c:numCache>
                  <c:formatCode>General</c:formatCode>
                  <c:ptCount val="2"/>
                  <c:pt idx="0">
                    <c:v>0.20913485274226568</c:v>
                  </c:pt>
                  <c:pt idx="1">
                    <c:v>7.3274428644952927E-2</c:v>
                  </c:pt>
                </c:numCache>
              </c:numRef>
            </c:plus>
            <c:minus>
              <c:numLit>
                <c:formatCode>General</c:formatCode>
                <c:ptCount val="1"/>
                <c:pt idx="0">
                  <c:v>1</c:v>
                </c:pt>
              </c:numLit>
            </c:minus>
            <c:spPr>
              <a:noFill/>
              <a:ln w="9525" cap="flat" cmpd="sng" algn="ctr">
                <a:solidFill>
                  <a:sysClr val="windowText" lastClr="000000"/>
                </a:solidFill>
                <a:round/>
              </a:ln>
              <a:effectLst/>
            </c:spPr>
          </c:errBars>
          <c:cat>
            <c:strRef>
              <c:f>PvN!$A$4:$A$5</c:f>
              <c:strCache>
                <c:ptCount val="2"/>
                <c:pt idx="0">
                  <c:v>Fix</c:v>
                </c:pt>
                <c:pt idx="1">
                  <c:v>NO3</c:v>
                </c:pt>
              </c:strCache>
            </c:strRef>
          </c:cat>
          <c:val>
            <c:numRef>
              <c:f>PvN!$B$4:$B$5</c:f>
              <c:numCache>
                <c:formatCode>0.00</c:formatCode>
                <c:ptCount val="2"/>
                <c:pt idx="0">
                  <c:v>1</c:v>
                </c:pt>
                <c:pt idx="1">
                  <c:v>1.5707587508197847</c:v>
                </c:pt>
              </c:numCache>
            </c:numRef>
          </c:val>
          <c:extLst>
            <c:ext xmlns:c16="http://schemas.microsoft.com/office/drawing/2014/chart" uri="{C3380CC4-5D6E-409C-BE32-E72D297353CC}">
              <c16:uniqueId val="{00000000-13C2-4E58-AF58-C59C7CEC7DA7}"/>
            </c:ext>
          </c:extLst>
        </c:ser>
        <c:dLbls>
          <c:showLegendKey val="0"/>
          <c:showVal val="0"/>
          <c:showCatName val="0"/>
          <c:showSerName val="0"/>
          <c:showPercent val="0"/>
          <c:showBubbleSize val="0"/>
        </c:dLbls>
        <c:gapWidth val="120"/>
        <c:overlap val="-27"/>
        <c:axId val="1675044656"/>
        <c:axId val="1675052560"/>
      </c:barChart>
      <c:catAx>
        <c:axId val="167504465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52560"/>
        <c:crosses val="autoZero"/>
        <c:auto val="1"/>
        <c:lblAlgn val="ctr"/>
        <c:lblOffset val="100"/>
        <c:noMultiLvlLbl val="0"/>
      </c:catAx>
      <c:valAx>
        <c:axId val="1675052560"/>
        <c:scaling>
          <c:orientation val="minMax"/>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750446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313</Words>
  <Characters>1725</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pedpimo111@gmail.com</dc:creator>
  <cp:keywords/>
  <dc:description/>
  <cp:lastModifiedBy>Pedro  Piedras Montilla</cp:lastModifiedBy>
  <cp:revision>3</cp:revision>
  <dcterms:created xsi:type="dcterms:W3CDTF">2023-06-22T21:14:00Z</dcterms:created>
  <dcterms:modified xsi:type="dcterms:W3CDTF">2023-06-22T21:15:00Z</dcterms:modified>
</cp:coreProperties>
</file>