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34C0A" w14:textId="7E1903D1" w:rsidR="00305C79" w:rsidRDefault="00305C79" w:rsidP="00305C7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Table 1S: Statistics of dataset and classification accuracies resulting from machine learning and pattern recognition techniques in total population</w:t>
      </w:r>
      <w:r w:rsidR="00267458">
        <w:rPr>
          <w:b/>
          <w:i/>
          <w:sz w:val="22"/>
          <w:szCs w:val="22"/>
        </w:rPr>
        <w:t xml:space="preserve">, </w:t>
      </w:r>
      <w:r>
        <w:rPr>
          <w:b/>
          <w:i/>
          <w:sz w:val="22"/>
          <w:szCs w:val="22"/>
        </w:rPr>
        <w:t>in MAFLD cohort</w:t>
      </w:r>
      <w:r w:rsidR="00267458">
        <w:rPr>
          <w:b/>
          <w:i/>
          <w:sz w:val="22"/>
          <w:szCs w:val="22"/>
        </w:rPr>
        <w:t xml:space="preserve"> and in non-MAFLD cohort</w:t>
      </w:r>
      <w:r>
        <w:rPr>
          <w:b/>
          <w:i/>
          <w:sz w:val="22"/>
          <w:szCs w:val="22"/>
        </w:rPr>
        <w:t>.</w:t>
      </w:r>
    </w:p>
    <w:p w14:paraId="4748D7A6" w14:textId="77777777" w:rsidR="00305C79" w:rsidRDefault="00305C79" w:rsidP="00305C79">
      <w:pPr>
        <w:rPr>
          <w:b/>
          <w:i/>
          <w:sz w:val="22"/>
          <w:szCs w:val="22"/>
        </w:rPr>
      </w:pPr>
    </w:p>
    <w:tbl>
      <w:tblPr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750"/>
        <w:gridCol w:w="1050"/>
        <w:gridCol w:w="1885"/>
        <w:gridCol w:w="987"/>
        <w:gridCol w:w="851"/>
        <w:gridCol w:w="992"/>
        <w:gridCol w:w="2126"/>
      </w:tblGrid>
      <w:tr w:rsidR="00305C79" w14:paraId="3C25FD65" w14:textId="77777777" w:rsidTr="00AF3B12">
        <w:trPr>
          <w:trHeight w:val="345"/>
        </w:trPr>
        <w:tc>
          <w:tcPr>
            <w:tcW w:w="9766" w:type="dxa"/>
            <w:gridSpan w:val="8"/>
            <w:shd w:val="pct10" w:color="auto" w:fill="auto"/>
          </w:tcPr>
          <w:p w14:paraId="5085E81A" w14:textId="77777777" w:rsidR="00305C79" w:rsidRPr="007702AB" w:rsidRDefault="00305C79" w:rsidP="00AF3B12">
            <w:pPr>
              <w:jc w:val="center"/>
              <w:rPr>
                <w:b/>
              </w:rPr>
            </w:pPr>
            <w:r>
              <w:rPr>
                <w:b/>
              </w:rPr>
              <w:t>First analysis: whole population</w:t>
            </w:r>
          </w:p>
        </w:tc>
      </w:tr>
      <w:tr w:rsidR="00305C79" w14:paraId="233990A0" w14:textId="77777777" w:rsidTr="00AF3B12">
        <w:trPr>
          <w:trHeight w:val="462"/>
        </w:trPr>
        <w:tc>
          <w:tcPr>
            <w:tcW w:w="9766" w:type="dxa"/>
            <w:gridSpan w:val="8"/>
          </w:tcPr>
          <w:p w14:paraId="1876DE44" w14:textId="77777777" w:rsidR="00305C79" w:rsidRDefault="00305C79" w:rsidP="00AF3B12">
            <w:pPr>
              <w:rPr>
                <w:b/>
              </w:rPr>
            </w:pPr>
            <w:r>
              <w:rPr>
                <w:b/>
              </w:rPr>
              <w:t>Classification accuracies</w:t>
            </w:r>
          </w:p>
        </w:tc>
      </w:tr>
      <w:tr w:rsidR="00305C79" w14:paraId="21CDD003" w14:textId="77777777" w:rsidTr="00AF3B12">
        <w:trPr>
          <w:trHeight w:val="284"/>
        </w:trPr>
        <w:tc>
          <w:tcPr>
            <w:tcW w:w="4810" w:type="dxa"/>
            <w:gridSpan w:val="4"/>
            <w:tcBorders>
              <w:bottom w:val="single" w:sz="12" w:space="0" w:color="000000"/>
            </w:tcBorders>
          </w:tcPr>
          <w:p w14:paraId="726E0D42" w14:textId="77777777" w:rsidR="00305C79" w:rsidRDefault="00305C79" w:rsidP="00AF3B1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OUTCOME: death</w:t>
            </w:r>
          </w:p>
        </w:tc>
        <w:tc>
          <w:tcPr>
            <w:tcW w:w="4956" w:type="dxa"/>
            <w:gridSpan w:val="4"/>
            <w:tcBorders>
              <w:bottom w:val="single" w:sz="12" w:space="0" w:color="000000"/>
            </w:tcBorders>
          </w:tcPr>
          <w:p w14:paraId="02FF9398" w14:textId="77777777" w:rsidR="00305C79" w:rsidRDefault="00305C79" w:rsidP="00AF3B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hospitalization &gt;28 days</w:t>
            </w:r>
          </w:p>
        </w:tc>
      </w:tr>
      <w:tr w:rsidR="00305C79" w14:paraId="5265C9CD" w14:textId="77777777" w:rsidTr="001E6216">
        <w:trPr>
          <w:trHeight w:val="284"/>
        </w:trPr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FB1D9DB" w14:textId="77777777" w:rsidR="00305C79" w:rsidRDefault="00305C79" w:rsidP="00305C79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FFA471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E543C86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HP+FIB-4</w:t>
            </w:r>
          </w:p>
        </w:tc>
        <w:tc>
          <w:tcPr>
            <w:tcW w:w="188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9EF1F20" w14:textId="7ECC43ED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9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5589D488" w14:textId="77777777" w:rsidR="00305C79" w:rsidRDefault="00305C79" w:rsidP="00305C7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AB514E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5AE663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HP+FIB-4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1B330DA" w14:textId="6557C274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B870A8" w14:paraId="1C8FA7F8" w14:textId="77777777" w:rsidTr="001E6216">
        <w:trPr>
          <w:trHeight w:val="284"/>
        </w:trPr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76823C" w14:textId="61A8A796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population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C6F3B72" w14:textId="1F7A22F4" w:rsidR="00B870A8" w:rsidRDefault="00B870A8" w:rsidP="00B870A8">
            <w:pPr>
              <w:jc w:val="center"/>
              <w:rPr>
                <w:sz w:val="18"/>
                <w:szCs w:val="18"/>
              </w:rPr>
            </w:pPr>
            <w:r w:rsidRPr="00CC79A9">
              <w:rPr>
                <w:sz w:val="18"/>
                <w:szCs w:val="18"/>
              </w:rPr>
              <w:t>0</w:t>
            </w:r>
            <w:r w:rsidR="00FB5709">
              <w:rPr>
                <w:sz w:val="18"/>
                <w:szCs w:val="18"/>
              </w:rPr>
              <w:t>.</w:t>
            </w:r>
            <w:r w:rsidRPr="00CC79A9">
              <w:rPr>
                <w:sz w:val="18"/>
                <w:szCs w:val="18"/>
              </w:rPr>
              <w:t>709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4863CD" w14:textId="0EA89892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  <w:r w:rsidR="00FB570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721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7E296BB6" w14:textId="21B92016" w:rsidR="00B870A8" w:rsidRPr="001E6216" w:rsidRDefault="00B870A8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1E6216">
              <w:rPr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1626D2" w14:textId="0190EAA0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population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ADC09F2" w14:textId="2F85ACE8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0.849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7689F2" w14:textId="3646FD46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C96B44C" w14:textId="5A7A0575" w:rsidR="00B870A8" w:rsidRPr="00421E8A" w:rsidRDefault="00B870A8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421E8A">
              <w:rPr>
                <w:b/>
                <w:bCs/>
                <w:sz w:val="18"/>
                <w:szCs w:val="18"/>
              </w:rPr>
              <w:t>&lt;0.001</w:t>
            </w:r>
          </w:p>
        </w:tc>
      </w:tr>
      <w:tr w:rsidR="00B870A8" w14:paraId="248D43C1" w14:textId="77777777" w:rsidTr="001E6216">
        <w:trPr>
          <w:trHeight w:val="284"/>
        </w:trPr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FBA4F0" w14:textId="0AD6AB4D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55-75 years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F35F2F" w14:textId="25E507F4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0.842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097594E" w14:textId="64F314CF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0.855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603CEB" w14:textId="5610B845" w:rsidR="00B870A8" w:rsidRPr="00421E8A" w:rsidRDefault="00B870A8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421E8A">
              <w:rPr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D0DFBA2" w14:textId="635E4BD4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55-75 years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B3DC9" w14:textId="580A4E04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0.786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EFE09E1" w14:textId="5F2405F4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0.796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17C31BF" w14:textId="163043E8" w:rsidR="00B870A8" w:rsidRPr="00421E8A" w:rsidRDefault="00B74FB2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421E8A">
              <w:rPr>
                <w:b/>
                <w:bCs/>
                <w:sz w:val="18"/>
                <w:szCs w:val="18"/>
              </w:rPr>
              <w:t>&lt;</w:t>
            </w:r>
            <w:r w:rsidR="001424AE" w:rsidRPr="00421E8A">
              <w:rPr>
                <w:b/>
                <w:bCs/>
                <w:sz w:val="18"/>
                <w:szCs w:val="18"/>
              </w:rPr>
              <w:t>0.0</w:t>
            </w:r>
            <w:r w:rsidRPr="00421E8A">
              <w:rPr>
                <w:b/>
                <w:bCs/>
                <w:sz w:val="18"/>
                <w:szCs w:val="18"/>
              </w:rPr>
              <w:t>5</w:t>
            </w:r>
          </w:p>
        </w:tc>
      </w:tr>
    </w:tbl>
    <w:p w14:paraId="3E80B2FC" w14:textId="77777777" w:rsidR="00305C79" w:rsidRDefault="00305C79" w:rsidP="00305C79">
      <w:pPr>
        <w:rPr>
          <w:b/>
          <w:i/>
          <w:sz w:val="22"/>
          <w:szCs w:val="22"/>
        </w:rPr>
      </w:pPr>
      <w:bookmarkStart w:id="0" w:name="_heading=h.oac30sazzr5u" w:colFirst="0" w:colLast="0"/>
      <w:bookmarkEnd w:id="0"/>
    </w:p>
    <w:p w14:paraId="6A5F55EB" w14:textId="77777777" w:rsidR="00305C79" w:rsidRDefault="00305C79" w:rsidP="00305C79">
      <w:pPr>
        <w:rPr>
          <w:b/>
          <w:i/>
          <w:sz w:val="22"/>
          <w:szCs w:val="22"/>
        </w:rPr>
      </w:pPr>
    </w:p>
    <w:tbl>
      <w:tblPr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750"/>
        <w:gridCol w:w="1050"/>
        <w:gridCol w:w="1885"/>
        <w:gridCol w:w="987"/>
        <w:gridCol w:w="851"/>
        <w:gridCol w:w="992"/>
        <w:gridCol w:w="2126"/>
      </w:tblGrid>
      <w:tr w:rsidR="00305C79" w14:paraId="7590EF64" w14:textId="77777777" w:rsidTr="00AF3B12">
        <w:trPr>
          <w:trHeight w:val="376"/>
        </w:trPr>
        <w:tc>
          <w:tcPr>
            <w:tcW w:w="9766" w:type="dxa"/>
            <w:gridSpan w:val="8"/>
            <w:shd w:val="pct10" w:color="auto" w:fill="auto"/>
          </w:tcPr>
          <w:p w14:paraId="6670198C" w14:textId="77777777" w:rsidR="00305C79" w:rsidRPr="007702AB" w:rsidRDefault="00305C79" w:rsidP="00AF3B12">
            <w:pPr>
              <w:jc w:val="center"/>
              <w:rPr>
                <w:b/>
              </w:rPr>
            </w:pPr>
            <w:r>
              <w:rPr>
                <w:b/>
              </w:rPr>
              <w:t>Second analysis: Only MAFLD subjects</w:t>
            </w:r>
          </w:p>
        </w:tc>
      </w:tr>
      <w:tr w:rsidR="00305C79" w14:paraId="3999A142" w14:textId="77777777" w:rsidTr="00AF3B12">
        <w:trPr>
          <w:trHeight w:val="462"/>
        </w:trPr>
        <w:tc>
          <w:tcPr>
            <w:tcW w:w="9766" w:type="dxa"/>
            <w:gridSpan w:val="8"/>
          </w:tcPr>
          <w:p w14:paraId="543CBFDF" w14:textId="77777777" w:rsidR="00305C79" w:rsidRDefault="00305C79" w:rsidP="00AF3B12">
            <w:pPr>
              <w:rPr>
                <w:b/>
              </w:rPr>
            </w:pPr>
            <w:bookmarkStart w:id="1" w:name="_heading=h.fnklkkx1ejiq" w:colFirst="0" w:colLast="0"/>
            <w:bookmarkEnd w:id="1"/>
            <w:r>
              <w:rPr>
                <w:b/>
              </w:rPr>
              <w:t>Classification accuracies</w:t>
            </w:r>
          </w:p>
        </w:tc>
      </w:tr>
      <w:tr w:rsidR="00305C79" w14:paraId="6FC24103" w14:textId="77777777" w:rsidTr="00AF3B12">
        <w:trPr>
          <w:trHeight w:val="284"/>
        </w:trPr>
        <w:tc>
          <w:tcPr>
            <w:tcW w:w="4810" w:type="dxa"/>
            <w:gridSpan w:val="4"/>
            <w:tcBorders>
              <w:bottom w:val="single" w:sz="12" w:space="0" w:color="000000"/>
            </w:tcBorders>
          </w:tcPr>
          <w:p w14:paraId="55CC333F" w14:textId="77777777" w:rsidR="00305C79" w:rsidRDefault="00305C79" w:rsidP="00AF3B1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OUTCOME: death</w:t>
            </w:r>
          </w:p>
        </w:tc>
        <w:tc>
          <w:tcPr>
            <w:tcW w:w="4956" w:type="dxa"/>
            <w:gridSpan w:val="4"/>
            <w:tcBorders>
              <w:bottom w:val="single" w:sz="12" w:space="0" w:color="000000"/>
            </w:tcBorders>
          </w:tcPr>
          <w:p w14:paraId="15D6E2AA" w14:textId="77777777" w:rsidR="00305C79" w:rsidRDefault="00305C79" w:rsidP="00AF3B1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hospitalization &gt;28 days</w:t>
            </w:r>
          </w:p>
        </w:tc>
      </w:tr>
      <w:tr w:rsidR="00305C79" w14:paraId="6522822A" w14:textId="77777777" w:rsidTr="001E6216">
        <w:trPr>
          <w:trHeight w:val="284"/>
        </w:trPr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0A450535" w14:textId="77777777" w:rsidR="00305C79" w:rsidRDefault="00305C79" w:rsidP="00305C79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E57223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585ED0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HP+FIB-4</w:t>
            </w:r>
          </w:p>
        </w:tc>
        <w:tc>
          <w:tcPr>
            <w:tcW w:w="188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1749685" w14:textId="2518CA0F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9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0BF47A7" w14:textId="77777777" w:rsidR="00305C79" w:rsidRDefault="00305C79" w:rsidP="00305C79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2CBB9E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0267018" w14:textId="77777777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HP+FIB-4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F4780BC" w14:textId="62BC6965" w:rsidR="00305C79" w:rsidRDefault="00305C79" w:rsidP="00305C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B870A8" w14:paraId="12AC786D" w14:textId="77777777" w:rsidTr="001E6216">
        <w:trPr>
          <w:trHeight w:val="284"/>
        </w:trPr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4A2FD6C" w14:textId="138AD4F2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population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BE0E5EF" w14:textId="5017F432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0.739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E1E987" w14:textId="4200096A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0.772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EC8A281" w14:textId="37A43922" w:rsidR="00B870A8" w:rsidRPr="00421E8A" w:rsidRDefault="00B870A8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421E8A">
              <w:rPr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20F0D1F" w14:textId="63B87B12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population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774B6E" w14:textId="3756589A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0.800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95ADC0" w14:textId="0691D77A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0.817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5E378314" w14:textId="54A9CC0F" w:rsidR="00B870A8" w:rsidRPr="00421E8A" w:rsidRDefault="00B870A8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421E8A">
              <w:rPr>
                <w:b/>
                <w:bCs/>
                <w:sz w:val="18"/>
                <w:szCs w:val="18"/>
              </w:rPr>
              <w:t>&lt;0.001</w:t>
            </w:r>
          </w:p>
        </w:tc>
      </w:tr>
      <w:tr w:rsidR="00B870A8" w14:paraId="5E113D3F" w14:textId="77777777" w:rsidTr="001E6216">
        <w:trPr>
          <w:trHeight w:val="284"/>
        </w:trPr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7E8653D" w14:textId="42BF277D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55-75 years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80C927" w14:textId="264EB36A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0.825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CB19789" w14:textId="4AEEA1FF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0.833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A71FD5D" w14:textId="07F9370E" w:rsidR="00B870A8" w:rsidRDefault="00B870A8" w:rsidP="00B870A8">
            <w:pPr>
              <w:jc w:val="center"/>
              <w:rPr>
                <w:sz w:val="18"/>
                <w:szCs w:val="18"/>
              </w:rPr>
            </w:pPr>
            <w:r w:rsidRPr="00906C91">
              <w:rPr>
                <w:sz w:val="18"/>
                <w:szCs w:val="18"/>
              </w:rPr>
              <w:t>0.0</w:t>
            </w:r>
            <w:r w:rsidR="00B74FB2">
              <w:rPr>
                <w:sz w:val="18"/>
                <w:szCs w:val="18"/>
              </w:rPr>
              <w:t>76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211C97A" w14:textId="771152B4" w:rsidR="00B870A8" w:rsidRDefault="00B870A8" w:rsidP="00B870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55-75 years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6B2E5A" w14:textId="670B5F34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0.762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DDE1526" w14:textId="1E33F959" w:rsidR="00B870A8" w:rsidRDefault="00B870A8" w:rsidP="00B87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0.773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294BDAAF" w14:textId="11063ECF" w:rsidR="00B870A8" w:rsidRPr="00421E8A" w:rsidRDefault="00B870A8" w:rsidP="00B870A8">
            <w:pPr>
              <w:jc w:val="center"/>
              <w:rPr>
                <w:b/>
                <w:bCs/>
                <w:sz w:val="18"/>
                <w:szCs w:val="18"/>
              </w:rPr>
            </w:pPr>
            <w:r w:rsidRPr="00421E8A">
              <w:rPr>
                <w:b/>
                <w:bCs/>
                <w:sz w:val="18"/>
                <w:szCs w:val="18"/>
              </w:rPr>
              <w:t>&lt;0.05</w:t>
            </w:r>
          </w:p>
        </w:tc>
      </w:tr>
    </w:tbl>
    <w:p w14:paraId="2F0BAD2D" w14:textId="1A14F719" w:rsidR="00305C79" w:rsidRDefault="00305C79" w:rsidP="00305C79">
      <w:pPr>
        <w:rPr>
          <w:b/>
          <w:i/>
          <w:sz w:val="22"/>
          <w:szCs w:val="22"/>
        </w:rPr>
      </w:pPr>
    </w:p>
    <w:p w14:paraId="315832BB" w14:textId="77777777" w:rsidR="00267458" w:rsidRPr="00267458" w:rsidRDefault="00267458" w:rsidP="00305C79">
      <w:pPr>
        <w:rPr>
          <w:b/>
          <w:iCs/>
          <w:sz w:val="22"/>
          <w:szCs w:val="22"/>
        </w:rPr>
      </w:pPr>
    </w:p>
    <w:tbl>
      <w:tblPr>
        <w:tblW w:w="97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25"/>
        <w:gridCol w:w="750"/>
        <w:gridCol w:w="1050"/>
        <w:gridCol w:w="1885"/>
        <w:gridCol w:w="987"/>
        <w:gridCol w:w="851"/>
        <w:gridCol w:w="992"/>
        <w:gridCol w:w="2126"/>
      </w:tblGrid>
      <w:tr w:rsidR="00267458" w14:paraId="4FF686E5" w14:textId="77777777" w:rsidTr="00502420">
        <w:trPr>
          <w:trHeight w:val="376"/>
        </w:trPr>
        <w:tc>
          <w:tcPr>
            <w:tcW w:w="9766" w:type="dxa"/>
            <w:gridSpan w:val="8"/>
            <w:shd w:val="pct10" w:color="auto" w:fill="auto"/>
          </w:tcPr>
          <w:p w14:paraId="7B74EEB5" w14:textId="669F246A" w:rsidR="00267458" w:rsidRPr="007702AB" w:rsidRDefault="00267458" w:rsidP="00502420">
            <w:pPr>
              <w:jc w:val="center"/>
              <w:rPr>
                <w:b/>
              </w:rPr>
            </w:pPr>
            <w:r>
              <w:rPr>
                <w:b/>
              </w:rPr>
              <w:t>Third</w:t>
            </w:r>
            <w:r>
              <w:rPr>
                <w:b/>
              </w:rPr>
              <w:t xml:space="preserve"> analysis: </w:t>
            </w:r>
            <w:r>
              <w:rPr>
                <w:b/>
              </w:rPr>
              <w:t>non-</w:t>
            </w:r>
            <w:r>
              <w:rPr>
                <w:b/>
              </w:rPr>
              <w:t>MAFLD subjects</w:t>
            </w:r>
          </w:p>
        </w:tc>
      </w:tr>
      <w:tr w:rsidR="00267458" w14:paraId="40ADC6F5" w14:textId="77777777" w:rsidTr="00502420">
        <w:trPr>
          <w:trHeight w:val="462"/>
        </w:trPr>
        <w:tc>
          <w:tcPr>
            <w:tcW w:w="9766" w:type="dxa"/>
            <w:gridSpan w:val="8"/>
          </w:tcPr>
          <w:p w14:paraId="3FA1E3D2" w14:textId="77777777" w:rsidR="00267458" w:rsidRDefault="00267458" w:rsidP="00502420">
            <w:pPr>
              <w:rPr>
                <w:b/>
              </w:rPr>
            </w:pPr>
            <w:r>
              <w:rPr>
                <w:b/>
              </w:rPr>
              <w:t>Classification accuracies</w:t>
            </w:r>
          </w:p>
        </w:tc>
      </w:tr>
      <w:tr w:rsidR="00267458" w14:paraId="5141DB5D" w14:textId="77777777" w:rsidTr="00502420">
        <w:trPr>
          <w:trHeight w:val="284"/>
        </w:trPr>
        <w:tc>
          <w:tcPr>
            <w:tcW w:w="4810" w:type="dxa"/>
            <w:gridSpan w:val="4"/>
            <w:tcBorders>
              <w:bottom w:val="single" w:sz="12" w:space="0" w:color="000000"/>
            </w:tcBorders>
          </w:tcPr>
          <w:p w14:paraId="65B66C69" w14:textId="77777777" w:rsidR="00267458" w:rsidRDefault="00267458" w:rsidP="0050242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OUTCOME: death</w:t>
            </w:r>
          </w:p>
        </w:tc>
        <w:tc>
          <w:tcPr>
            <w:tcW w:w="4956" w:type="dxa"/>
            <w:gridSpan w:val="4"/>
            <w:tcBorders>
              <w:bottom w:val="single" w:sz="12" w:space="0" w:color="000000"/>
            </w:tcBorders>
          </w:tcPr>
          <w:p w14:paraId="2269D5F5" w14:textId="77777777" w:rsidR="00267458" w:rsidRDefault="00267458" w:rsidP="0050242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hospitalization &gt;28 days</w:t>
            </w:r>
          </w:p>
        </w:tc>
      </w:tr>
      <w:tr w:rsidR="00267458" w14:paraId="5B9E0C98" w14:textId="77777777" w:rsidTr="001E6216">
        <w:trPr>
          <w:trHeight w:val="284"/>
        </w:trPr>
        <w:tc>
          <w:tcPr>
            <w:tcW w:w="1125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68963F0" w14:textId="77777777" w:rsidR="00267458" w:rsidRDefault="00267458" w:rsidP="00502420">
            <w:pPr>
              <w:rPr>
                <w:sz w:val="18"/>
                <w:szCs w:val="18"/>
              </w:rPr>
            </w:pPr>
          </w:p>
        </w:tc>
        <w:tc>
          <w:tcPr>
            <w:tcW w:w="7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CBD045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</w:t>
            </w:r>
          </w:p>
        </w:tc>
        <w:tc>
          <w:tcPr>
            <w:tcW w:w="105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01B7FE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HP+FIB-4</w:t>
            </w:r>
          </w:p>
        </w:tc>
        <w:tc>
          <w:tcPr>
            <w:tcW w:w="1885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1FC4558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  <w:tc>
          <w:tcPr>
            <w:tcW w:w="987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65FD120A" w14:textId="77777777" w:rsidR="00267458" w:rsidRDefault="00267458" w:rsidP="00502420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A9F801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</w:t>
            </w:r>
          </w:p>
        </w:tc>
        <w:tc>
          <w:tcPr>
            <w:tcW w:w="9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9C0731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HP+FIB-4</w:t>
            </w:r>
          </w:p>
        </w:tc>
        <w:tc>
          <w:tcPr>
            <w:tcW w:w="2126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BCCD1EB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p-value</w:t>
            </w:r>
          </w:p>
        </w:tc>
      </w:tr>
      <w:tr w:rsidR="00267458" w14:paraId="3A96AC89" w14:textId="77777777" w:rsidTr="001E6216">
        <w:trPr>
          <w:trHeight w:val="284"/>
        </w:trPr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9561675" w14:textId="77777777" w:rsidR="00267458" w:rsidRDefault="00267458" w:rsidP="005024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population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A86E47" w14:textId="01F98FB1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664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69B8997" w14:textId="1545F600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663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7FA19A1" w14:textId="002A7A1D" w:rsidR="00267458" w:rsidRP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0.590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B6230A" w14:textId="77777777" w:rsidR="00267458" w:rsidRDefault="00267458" w:rsidP="005024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whole population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6AD92C" w14:textId="0DFBFD21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>
              <w:rPr>
                <w:sz w:val="18"/>
                <w:szCs w:val="18"/>
              </w:rPr>
              <w:t>65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C1A6313" w14:textId="08238C1D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>
              <w:rPr>
                <w:sz w:val="18"/>
                <w:szCs w:val="18"/>
              </w:rPr>
              <w:t>65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0B579909" w14:textId="1BADA265" w:rsidR="00267458" w:rsidRPr="00267458" w:rsidRDefault="00267458" w:rsidP="00502420">
            <w:pPr>
              <w:jc w:val="center"/>
              <w:rPr>
                <w:sz w:val="18"/>
                <w:szCs w:val="18"/>
              </w:rPr>
            </w:pPr>
            <w:r w:rsidRPr="00267458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920</w:t>
            </w:r>
          </w:p>
        </w:tc>
      </w:tr>
      <w:tr w:rsidR="00267458" w14:paraId="2ECCBB66" w14:textId="77777777" w:rsidTr="001E6216">
        <w:trPr>
          <w:trHeight w:val="284"/>
        </w:trPr>
        <w:tc>
          <w:tcPr>
            <w:tcW w:w="112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65DB70" w14:textId="77777777" w:rsidR="00267458" w:rsidRDefault="00267458" w:rsidP="005024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55-75 years</w:t>
            </w:r>
          </w:p>
        </w:tc>
        <w:tc>
          <w:tcPr>
            <w:tcW w:w="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BA01F17" w14:textId="7777777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0.825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8D5B987" w14:textId="7967424C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0.8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18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4A3B59C4" w14:textId="5D461154" w:rsidR="00267458" w:rsidRDefault="00267458" w:rsidP="00502420">
            <w:pPr>
              <w:jc w:val="center"/>
              <w:rPr>
                <w:sz w:val="18"/>
                <w:szCs w:val="18"/>
              </w:rPr>
            </w:pPr>
            <w:r w:rsidRPr="00906C91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380</w:t>
            </w:r>
          </w:p>
        </w:tc>
        <w:tc>
          <w:tcPr>
            <w:tcW w:w="9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1EF995B" w14:textId="77777777" w:rsidR="00267458" w:rsidRDefault="00267458" w:rsidP="0050242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age 55-75 years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FDB1A24" w14:textId="77051E57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788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86A800" w14:textId="0A0E0FB5" w:rsidR="00267458" w:rsidRDefault="00267458" w:rsidP="0050242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0.7</w:t>
            </w:r>
            <w:r>
              <w:rPr>
                <w:sz w:val="18"/>
                <w:szCs w:val="18"/>
              </w:rPr>
              <w:t>95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6FE7E86E" w14:textId="504FA25F" w:rsidR="00267458" w:rsidRPr="00267458" w:rsidRDefault="00267458" w:rsidP="00502420">
            <w:pPr>
              <w:jc w:val="center"/>
              <w:rPr>
                <w:sz w:val="18"/>
                <w:szCs w:val="18"/>
              </w:rPr>
            </w:pPr>
            <w:r w:rsidRPr="00267458">
              <w:rPr>
                <w:sz w:val="18"/>
                <w:szCs w:val="18"/>
              </w:rPr>
              <w:t>0.</w:t>
            </w:r>
            <w:r>
              <w:rPr>
                <w:sz w:val="18"/>
                <w:szCs w:val="18"/>
              </w:rPr>
              <w:t>062</w:t>
            </w:r>
          </w:p>
        </w:tc>
      </w:tr>
    </w:tbl>
    <w:p w14:paraId="6DFF742E" w14:textId="0AD81AE8" w:rsidR="00305C79" w:rsidRDefault="00305C79" w:rsidP="00305C79">
      <w:pPr>
        <w:rPr>
          <w:i/>
          <w:sz w:val="22"/>
          <w:szCs w:val="22"/>
        </w:rPr>
      </w:pPr>
    </w:p>
    <w:p w14:paraId="1F8CE68A" w14:textId="77777777" w:rsidR="00267458" w:rsidRDefault="00267458" w:rsidP="00305C79">
      <w:pPr>
        <w:rPr>
          <w:i/>
          <w:sz w:val="22"/>
          <w:szCs w:val="22"/>
        </w:rPr>
      </w:pPr>
    </w:p>
    <w:p w14:paraId="7C190AEF" w14:textId="30AF6C91" w:rsidR="00305C79" w:rsidRDefault="00305C79" w:rsidP="00305C79">
      <w:r>
        <w:rPr>
          <w:i/>
          <w:sz w:val="22"/>
          <w:szCs w:val="22"/>
        </w:rPr>
        <w:t xml:space="preserve">Legend: FIB-4 (Fibrosis-4 </w:t>
      </w:r>
      <w:r w:rsidR="007353BA">
        <w:rPr>
          <w:i/>
          <w:sz w:val="22"/>
          <w:szCs w:val="22"/>
        </w:rPr>
        <w:t>index</w:t>
      </w:r>
      <w:r>
        <w:rPr>
          <w:i/>
          <w:sz w:val="22"/>
          <w:szCs w:val="22"/>
        </w:rPr>
        <w:t>), HP (Hepatic Profile blood tests)</w:t>
      </w:r>
      <w:r w:rsidR="001E6834">
        <w:rPr>
          <w:i/>
          <w:sz w:val="22"/>
          <w:szCs w:val="22"/>
        </w:rPr>
        <w:t>.</w:t>
      </w:r>
    </w:p>
    <w:p w14:paraId="487AEB99" w14:textId="40D3FCE1" w:rsidR="00A61D3E" w:rsidRDefault="00000000"/>
    <w:p w14:paraId="1F9912B7" w14:textId="4E6FBB30" w:rsidR="00267458" w:rsidRDefault="00267458"/>
    <w:p w14:paraId="2F6D0FEF" w14:textId="77777777" w:rsidR="00267458" w:rsidRDefault="00267458"/>
    <w:sectPr w:rsidR="00267458" w:rsidSect="0088455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7851C5" w14:textId="77777777" w:rsidR="007765AA" w:rsidRDefault="007765AA" w:rsidP="00B870A8">
      <w:r>
        <w:separator/>
      </w:r>
    </w:p>
  </w:endnote>
  <w:endnote w:type="continuationSeparator" w:id="0">
    <w:p w14:paraId="28B7C7CC" w14:textId="77777777" w:rsidR="007765AA" w:rsidRDefault="007765AA" w:rsidP="00B87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8B849" w14:textId="77777777" w:rsidR="007765AA" w:rsidRDefault="007765AA" w:rsidP="00B870A8">
      <w:r>
        <w:separator/>
      </w:r>
    </w:p>
  </w:footnote>
  <w:footnote w:type="continuationSeparator" w:id="0">
    <w:p w14:paraId="392D8C0B" w14:textId="77777777" w:rsidR="007765AA" w:rsidRDefault="007765AA" w:rsidP="00B87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C79"/>
    <w:rsid w:val="001424AE"/>
    <w:rsid w:val="001E6216"/>
    <w:rsid w:val="001E6834"/>
    <w:rsid w:val="00254ABA"/>
    <w:rsid w:val="00267458"/>
    <w:rsid w:val="00305C79"/>
    <w:rsid w:val="003F1FAE"/>
    <w:rsid w:val="00421E8A"/>
    <w:rsid w:val="00450BEF"/>
    <w:rsid w:val="007353BA"/>
    <w:rsid w:val="007764D9"/>
    <w:rsid w:val="007765AA"/>
    <w:rsid w:val="00884550"/>
    <w:rsid w:val="00B74FB2"/>
    <w:rsid w:val="00B77E9E"/>
    <w:rsid w:val="00B870A8"/>
    <w:rsid w:val="00CC79A9"/>
    <w:rsid w:val="00D761EE"/>
    <w:rsid w:val="00E16C0C"/>
    <w:rsid w:val="00E344FC"/>
    <w:rsid w:val="00F27651"/>
    <w:rsid w:val="00F64A5B"/>
    <w:rsid w:val="00FB5709"/>
    <w:rsid w:val="00FE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42C31"/>
  <w15:chartTrackingRefBased/>
  <w15:docId w15:val="{C25B77E6-75FF-8045-BB84-2EA39DC5C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5C79"/>
    <w:rPr>
      <w:rFonts w:ascii="Times New Roman" w:eastAsia="Times New Roman" w:hAnsi="Times New Roman" w:cs="Times New Roman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870A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870A8"/>
    <w:rPr>
      <w:rFonts w:ascii="Times New Roman" w:eastAsia="Times New Roman" w:hAnsi="Times New Roman" w:cs="Times New Roman"/>
      <w:lang w:val="en-GB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870A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870A8"/>
    <w:rPr>
      <w:rFonts w:ascii="Times New Roman" w:eastAsia="Times New Roman" w:hAnsi="Times New Roman" w:cs="Times New Roman"/>
      <w:lang w:val="en-GB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Dalbeni</dc:creator>
  <cp:keywords/>
  <dc:description/>
  <cp:lastModifiedBy>MIRKO ZONCAPE'</cp:lastModifiedBy>
  <cp:revision>12</cp:revision>
  <dcterms:created xsi:type="dcterms:W3CDTF">2021-11-20T10:47:00Z</dcterms:created>
  <dcterms:modified xsi:type="dcterms:W3CDTF">2023-01-05T09:39:00Z</dcterms:modified>
</cp:coreProperties>
</file>