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93" w:type="dxa"/>
        <w:tblLook w:val="04A0" w:firstRow="1" w:lastRow="0" w:firstColumn="1" w:lastColumn="0" w:noHBand="0" w:noVBand="1"/>
      </w:tblPr>
      <w:tblGrid>
        <w:gridCol w:w="520"/>
        <w:gridCol w:w="7640"/>
        <w:gridCol w:w="1740"/>
      </w:tblGrid>
      <w:tr w:rsidR="008F4D37" w:rsidRPr="008F4D37" w14:paraId="56D04D49" w14:textId="77777777" w:rsidTr="006B2AFA">
        <w:trPr>
          <w:trHeight w:val="375"/>
        </w:trPr>
        <w:tc>
          <w:tcPr>
            <w:tcW w:w="520" w:type="dxa"/>
            <w:tcBorders>
              <w:top w:val="nil"/>
              <w:left w:val="nil"/>
              <w:bottom w:val="nil"/>
              <w:right w:val="nil"/>
            </w:tcBorders>
            <w:shd w:val="clear" w:color="auto" w:fill="auto"/>
            <w:noWrap/>
            <w:vAlign w:val="bottom"/>
            <w:hideMark/>
          </w:tcPr>
          <w:p w14:paraId="6AE2D0A5"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1A6B395D" w14:textId="09B6C10B" w:rsidR="006B2AFA" w:rsidRPr="008F4D37" w:rsidRDefault="006B2AFA" w:rsidP="006B2AFA">
            <w:pPr>
              <w:spacing w:after="0" w:line="240" w:lineRule="auto"/>
              <w:rPr>
                <w:rFonts w:ascii="Times New Roman" w:eastAsia="Times New Roman" w:hAnsi="Times New Roman" w:cs="Times New Roman"/>
                <w:b/>
                <w:bCs/>
                <w:sz w:val="24"/>
                <w:szCs w:val="24"/>
              </w:rPr>
            </w:pPr>
            <w:r w:rsidRPr="008F4D37">
              <w:rPr>
                <w:rFonts w:ascii="Times New Roman" w:eastAsia="Times New Roman" w:hAnsi="Times New Roman" w:cs="Times New Roman"/>
                <w:b/>
                <w:bCs/>
                <w:sz w:val="24"/>
                <w:szCs w:val="24"/>
              </w:rPr>
              <w:t>Standards for Reporting Qualitative Research (SRQR)</w:t>
            </w:r>
          </w:p>
        </w:tc>
        <w:tc>
          <w:tcPr>
            <w:tcW w:w="1740" w:type="dxa"/>
            <w:tcBorders>
              <w:top w:val="nil"/>
              <w:left w:val="nil"/>
              <w:bottom w:val="nil"/>
              <w:right w:val="nil"/>
            </w:tcBorders>
            <w:shd w:val="clear" w:color="auto" w:fill="auto"/>
            <w:noWrap/>
            <w:vAlign w:val="bottom"/>
            <w:hideMark/>
          </w:tcPr>
          <w:p w14:paraId="1E845C29" w14:textId="77777777" w:rsidR="006B2AFA" w:rsidRPr="008F4D37" w:rsidRDefault="006B2AFA" w:rsidP="006B2AFA">
            <w:pPr>
              <w:spacing w:after="0" w:line="240" w:lineRule="auto"/>
              <w:rPr>
                <w:rFonts w:ascii="Times New Roman" w:eastAsia="Times New Roman" w:hAnsi="Times New Roman" w:cs="Times New Roman"/>
                <w:sz w:val="20"/>
                <w:szCs w:val="20"/>
              </w:rPr>
            </w:pPr>
          </w:p>
        </w:tc>
      </w:tr>
      <w:tr w:rsidR="008F4D37" w:rsidRPr="008F4D37" w14:paraId="0402762C" w14:textId="77777777" w:rsidTr="006B2AFA">
        <w:trPr>
          <w:trHeight w:val="300"/>
        </w:trPr>
        <w:tc>
          <w:tcPr>
            <w:tcW w:w="520" w:type="dxa"/>
            <w:tcBorders>
              <w:top w:val="nil"/>
              <w:left w:val="nil"/>
              <w:bottom w:val="nil"/>
              <w:right w:val="nil"/>
            </w:tcBorders>
            <w:shd w:val="clear" w:color="auto" w:fill="auto"/>
            <w:noWrap/>
            <w:vAlign w:val="bottom"/>
            <w:hideMark/>
          </w:tcPr>
          <w:p w14:paraId="1031D2CC"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62709773" w14:textId="77777777" w:rsidR="006B2AFA" w:rsidRPr="008F4D37" w:rsidRDefault="008F4D37" w:rsidP="006B2AFA">
            <w:pPr>
              <w:spacing w:after="0" w:line="240" w:lineRule="auto"/>
              <w:rPr>
                <w:rFonts w:ascii="Times New Roman" w:eastAsia="Times New Roman" w:hAnsi="Times New Roman" w:cs="Times New Roman"/>
                <w:sz w:val="24"/>
                <w:szCs w:val="24"/>
                <w:u w:val="single"/>
              </w:rPr>
            </w:pPr>
            <w:hyperlink r:id="rId6" w:history="1">
              <w:r w:rsidR="006B2AFA" w:rsidRPr="008F4D37">
                <w:rPr>
                  <w:rFonts w:ascii="Times New Roman" w:eastAsia="Times New Roman" w:hAnsi="Times New Roman" w:cs="Times New Roman"/>
                  <w:sz w:val="24"/>
                  <w:szCs w:val="24"/>
                  <w:u w:val="single"/>
                </w:rPr>
                <w:t>http://www.e</w:t>
              </w:r>
              <w:bookmarkStart w:id="0" w:name="_GoBack"/>
              <w:bookmarkEnd w:id="0"/>
              <w:r w:rsidR="006B2AFA" w:rsidRPr="008F4D37">
                <w:rPr>
                  <w:rFonts w:ascii="Times New Roman" w:eastAsia="Times New Roman" w:hAnsi="Times New Roman" w:cs="Times New Roman"/>
                  <w:sz w:val="24"/>
                  <w:szCs w:val="24"/>
                  <w:u w:val="single"/>
                </w:rPr>
                <w:t>quator-network.org/reporting-guidelines/srqr/</w:t>
              </w:r>
            </w:hyperlink>
          </w:p>
        </w:tc>
        <w:tc>
          <w:tcPr>
            <w:tcW w:w="1740" w:type="dxa"/>
            <w:tcBorders>
              <w:top w:val="nil"/>
              <w:left w:val="nil"/>
              <w:bottom w:val="nil"/>
              <w:right w:val="nil"/>
            </w:tcBorders>
            <w:shd w:val="clear" w:color="auto" w:fill="auto"/>
            <w:noWrap/>
            <w:vAlign w:val="bottom"/>
            <w:hideMark/>
          </w:tcPr>
          <w:p w14:paraId="146F1196" w14:textId="77777777" w:rsidR="006B2AFA" w:rsidRPr="008F4D37" w:rsidRDefault="006B2AFA" w:rsidP="006B2AFA">
            <w:pPr>
              <w:spacing w:after="0" w:line="240" w:lineRule="auto"/>
              <w:rPr>
                <w:rFonts w:ascii="Times New Roman" w:eastAsia="Times New Roman" w:hAnsi="Times New Roman" w:cs="Times New Roman"/>
                <w:sz w:val="20"/>
                <w:szCs w:val="20"/>
              </w:rPr>
            </w:pPr>
          </w:p>
        </w:tc>
      </w:tr>
      <w:tr w:rsidR="008F4D37" w:rsidRPr="008F4D37" w14:paraId="59EBBE1C" w14:textId="77777777" w:rsidTr="006B2AFA">
        <w:trPr>
          <w:trHeight w:val="375"/>
        </w:trPr>
        <w:tc>
          <w:tcPr>
            <w:tcW w:w="520" w:type="dxa"/>
            <w:tcBorders>
              <w:top w:val="nil"/>
              <w:left w:val="nil"/>
              <w:bottom w:val="nil"/>
              <w:right w:val="nil"/>
            </w:tcBorders>
            <w:shd w:val="clear" w:color="auto" w:fill="auto"/>
            <w:noWrap/>
            <w:vAlign w:val="bottom"/>
            <w:hideMark/>
          </w:tcPr>
          <w:p w14:paraId="6D7C1ED1"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4DB737E7" w14:textId="77777777" w:rsidR="006B2AFA" w:rsidRPr="008F4D37" w:rsidRDefault="006B2AFA" w:rsidP="006B2AFA">
            <w:pPr>
              <w:spacing w:after="0" w:line="240" w:lineRule="auto"/>
              <w:rPr>
                <w:rFonts w:ascii="Times New Roman" w:eastAsia="Times New Roman" w:hAnsi="Times New Roman" w:cs="Times New Roman"/>
                <w:b/>
                <w:bCs/>
                <w:sz w:val="20"/>
                <w:szCs w:val="20"/>
              </w:rPr>
            </w:pPr>
          </w:p>
        </w:tc>
        <w:tc>
          <w:tcPr>
            <w:tcW w:w="1740" w:type="dxa"/>
            <w:tcBorders>
              <w:top w:val="nil"/>
              <w:left w:val="nil"/>
              <w:bottom w:val="nil"/>
              <w:right w:val="nil"/>
            </w:tcBorders>
            <w:shd w:val="clear" w:color="auto" w:fill="auto"/>
            <w:noWrap/>
            <w:vAlign w:val="bottom"/>
            <w:hideMark/>
          </w:tcPr>
          <w:p w14:paraId="08E87C0D" w14:textId="22575445" w:rsidR="006B2AFA" w:rsidRPr="008F4D37" w:rsidRDefault="006B2AFA" w:rsidP="00BC2AA5">
            <w:pPr>
              <w:spacing w:after="0" w:line="240" w:lineRule="auto"/>
              <w:jc w:val="center"/>
              <w:rPr>
                <w:rFonts w:ascii="Times New Roman" w:eastAsia="Times New Roman" w:hAnsi="Times New Roman" w:cs="Times New Roman"/>
                <w:b/>
                <w:bCs/>
                <w:sz w:val="20"/>
                <w:szCs w:val="20"/>
              </w:rPr>
            </w:pPr>
          </w:p>
        </w:tc>
      </w:tr>
      <w:tr w:rsidR="008F4D37" w:rsidRPr="008F4D37" w14:paraId="0B6E5ED7"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3E92BA3" w14:textId="77777777" w:rsidR="006B2AFA" w:rsidRPr="008F4D37" w:rsidRDefault="006B2AFA" w:rsidP="006B2AFA">
            <w:pPr>
              <w:spacing w:after="0" w:line="240" w:lineRule="auto"/>
              <w:rPr>
                <w:rFonts w:ascii="Times New Roman" w:eastAsia="Times New Roman" w:hAnsi="Times New Roman" w:cs="Times New Roman"/>
                <w:b/>
                <w:bCs/>
                <w:sz w:val="20"/>
                <w:szCs w:val="20"/>
              </w:rPr>
            </w:pPr>
            <w:r w:rsidRPr="008F4D37">
              <w:rPr>
                <w:rFonts w:ascii="Times New Roman" w:eastAsia="Times New Roman" w:hAnsi="Times New Roman" w:cs="Times New Roman"/>
                <w:b/>
                <w:bCs/>
                <w:sz w:val="20"/>
                <w:szCs w:val="20"/>
              </w:rPr>
              <w:t>Title and abstract</w:t>
            </w:r>
          </w:p>
        </w:tc>
        <w:tc>
          <w:tcPr>
            <w:tcW w:w="1740" w:type="dxa"/>
            <w:tcBorders>
              <w:top w:val="nil"/>
              <w:left w:val="nil"/>
              <w:bottom w:val="nil"/>
              <w:right w:val="nil"/>
            </w:tcBorders>
            <w:shd w:val="clear" w:color="auto" w:fill="auto"/>
            <w:noWrap/>
            <w:vAlign w:val="bottom"/>
            <w:hideMark/>
          </w:tcPr>
          <w:p w14:paraId="633BE288" w14:textId="7586787A" w:rsidR="006B2AFA" w:rsidRPr="008F4D37" w:rsidRDefault="00BC2AA5" w:rsidP="00BC2AA5">
            <w:pPr>
              <w:spacing w:after="0" w:line="240" w:lineRule="auto"/>
              <w:jc w:val="center"/>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Page/line no(s).</w:t>
            </w:r>
          </w:p>
        </w:tc>
      </w:tr>
      <w:tr w:rsidR="008F4D37" w:rsidRPr="008F4D37" w14:paraId="597FEF5D" w14:textId="77777777" w:rsidTr="006B2AFA">
        <w:trPr>
          <w:trHeight w:val="1200"/>
        </w:trPr>
        <w:tc>
          <w:tcPr>
            <w:tcW w:w="520" w:type="dxa"/>
            <w:tcBorders>
              <w:top w:val="nil"/>
              <w:left w:val="nil"/>
              <w:bottom w:val="nil"/>
              <w:right w:val="nil"/>
            </w:tcBorders>
            <w:shd w:val="clear" w:color="auto" w:fill="auto"/>
            <w:noWrap/>
            <w:vAlign w:val="bottom"/>
            <w:hideMark/>
          </w:tcPr>
          <w:p w14:paraId="24391302"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9AF058" w14:textId="77777777"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Title</w:t>
            </w:r>
            <w:r w:rsidRPr="008F4D37">
              <w:rPr>
                <w:rFonts w:ascii="Times New Roman" w:eastAsia="Times New Roman" w:hAnsi="Times New Roman" w:cs="Times New Roman"/>
                <w:sz w:val="20"/>
                <w:szCs w:val="2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F0337C9" w14:textId="0DC170B9"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196FC9" w:rsidRPr="008F4D37">
              <w:rPr>
                <w:rFonts w:ascii="Times New Roman" w:eastAsia="Times New Roman" w:hAnsi="Times New Roman" w:cs="Times New Roman"/>
                <w:sz w:val="20"/>
                <w:szCs w:val="20"/>
              </w:rPr>
              <w:t>1/1</w:t>
            </w:r>
          </w:p>
        </w:tc>
      </w:tr>
      <w:tr w:rsidR="008F4D37" w:rsidRPr="008F4D37" w14:paraId="28B56F2B" w14:textId="77777777" w:rsidTr="006B2AFA">
        <w:trPr>
          <w:trHeight w:val="900"/>
        </w:trPr>
        <w:tc>
          <w:tcPr>
            <w:tcW w:w="520" w:type="dxa"/>
            <w:tcBorders>
              <w:top w:val="nil"/>
              <w:left w:val="nil"/>
              <w:bottom w:val="nil"/>
              <w:right w:val="nil"/>
            </w:tcBorders>
            <w:shd w:val="clear" w:color="auto" w:fill="auto"/>
            <w:noWrap/>
            <w:vAlign w:val="bottom"/>
            <w:hideMark/>
          </w:tcPr>
          <w:p w14:paraId="1C0E985B"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6F79F2A" w14:textId="77777777"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Abstract</w:t>
            </w:r>
            <w:r w:rsidRPr="008F4D37">
              <w:rPr>
                <w:rFonts w:ascii="Times New Roman" w:eastAsia="Times New Roman" w:hAnsi="Times New Roman" w:cs="Times New Roman"/>
                <w:sz w:val="20"/>
                <w:szCs w:val="2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14A212BC" w14:textId="5224C830"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196FC9" w:rsidRPr="008F4D37">
              <w:rPr>
                <w:rFonts w:ascii="Times New Roman" w:eastAsia="Times New Roman" w:hAnsi="Times New Roman" w:cs="Times New Roman"/>
                <w:sz w:val="20"/>
                <w:szCs w:val="20"/>
              </w:rPr>
              <w:t>2/2</w:t>
            </w:r>
            <w:r w:rsidR="00572971" w:rsidRPr="008F4D37">
              <w:rPr>
                <w:rFonts w:ascii="Times New Roman" w:eastAsia="Times New Roman" w:hAnsi="Times New Roman" w:cs="Times New Roman"/>
                <w:sz w:val="20"/>
                <w:szCs w:val="20"/>
              </w:rPr>
              <w:t>7</w:t>
            </w:r>
            <w:r w:rsidR="00196FC9" w:rsidRPr="008F4D37">
              <w:rPr>
                <w:rFonts w:ascii="Times New Roman" w:eastAsia="Times New Roman" w:hAnsi="Times New Roman" w:cs="Times New Roman"/>
                <w:sz w:val="20"/>
                <w:szCs w:val="20"/>
              </w:rPr>
              <w:t>-4</w:t>
            </w:r>
            <w:r w:rsidR="00572971" w:rsidRPr="008F4D37">
              <w:rPr>
                <w:rFonts w:ascii="Times New Roman" w:eastAsia="Times New Roman" w:hAnsi="Times New Roman" w:cs="Times New Roman"/>
                <w:sz w:val="20"/>
                <w:szCs w:val="20"/>
              </w:rPr>
              <w:t>1</w:t>
            </w:r>
          </w:p>
        </w:tc>
      </w:tr>
      <w:tr w:rsidR="008F4D37" w:rsidRPr="008F4D37" w14:paraId="62FAE5EA" w14:textId="77777777" w:rsidTr="006B2AFA">
        <w:trPr>
          <w:trHeight w:val="300"/>
        </w:trPr>
        <w:tc>
          <w:tcPr>
            <w:tcW w:w="520" w:type="dxa"/>
            <w:tcBorders>
              <w:top w:val="nil"/>
              <w:left w:val="nil"/>
              <w:bottom w:val="nil"/>
              <w:right w:val="nil"/>
            </w:tcBorders>
            <w:shd w:val="clear" w:color="auto" w:fill="auto"/>
            <w:noWrap/>
            <w:vAlign w:val="bottom"/>
            <w:hideMark/>
          </w:tcPr>
          <w:p w14:paraId="5376994A"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07E38F77" w14:textId="77777777" w:rsidR="006B2AFA" w:rsidRPr="008F4D37" w:rsidRDefault="006B2AFA" w:rsidP="006B2AFA">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40038B11" w14:textId="77777777" w:rsidR="006B2AFA" w:rsidRPr="008F4D37" w:rsidRDefault="006B2AFA" w:rsidP="006B2AFA">
            <w:pPr>
              <w:spacing w:after="0" w:line="240" w:lineRule="auto"/>
              <w:rPr>
                <w:rFonts w:ascii="Times New Roman" w:eastAsia="Times New Roman" w:hAnsi="Times New Roman" w:cs="Times New Roman"/>
                <w:sz w:val="20"/>
                <w:szCs w:val="20"/>
              </w:rPr>
            </w:pPr>
          </w:p>
        </w:tc>
      </w:tr>
      <w:tr w:rsidR="008F4D37" w:rsidRPr="008F4D37" w14:paraId="61DE971C"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E531A93" w14:textId="77777777" w:rsidR="006B2AFA" w:rsidRPr="008F4D37" w:rsidRDefault="006B2AFA" w:rsidP="006B2AFA">
            <w:pPr>
              <w:spacing w:after="0" w:line="240" w:lineRule="auto"/>
              <w:rPr>
                <w:rFonts w:ascii="Times New Roman" w:eastAsia="Times New Roman" w:hAnsi="Times New Roman" w:cs="Times New Roman"/>
                <w:b/>
                <w:bCs/>
                <w:sz w:val="20"/>
                <w:szCs w:val="20"/>
              </w:rPr>
            </w:pPr>
            <w:r w:rsidRPr="008F4D37">
              <w:rPr>
                <w:rFonts w:ascii="Times New Roman" w:eastAsia="Times New Roman" w:hAnsi="Times New Roman" w:cs="Times New Roman"/>
                <w:b/>
                <w:bCs/>
                <w:sz w:val="20"/>
                <w:szCs w:val="20"/>
              </w:rPr>
              <w:t>Introduction</w:t>
            </w:r>
          </w:p>
        </w:tc>
        <w:tc>
          <w:tcPr>
            <w:tcW w:w="1740" w:type="dxa"/>
            <w:tcBorders>
              <w:top w:val="nil"/>
              <w:left w:val="nil"/>
              <w:bottom w:val="nil"/>
              <w:right w:val="nil"/>
            </w:tcBorders>
            <w:shd w:val="clear" w:color="auto" w:fill="auto"/>
            <w:noWrap/>
            <w:vAlign w:val="bottom"/>
            <w:hideMark/>
          </w:tcPr>
          <w:p w14:paraId="652F47B3" w14:textId="77777777" w:rsidR="006B2AFA" w:rsidRPr="008F4D37" w:rsidRDefault="006B2AFA" w:rsidP="006B2AFA">
            <w:pPr>
              <w:spacing w:after="0" w:line="240" w:lineRule="auto"/>
              <w:rPr>
                <w:rFonts w:ascii="Times New Roman" w:eastAsia="Times New Roman" w:hAnsi="Times New Roman" w:cs="Times New Roman"/>
                <w:sz w:val="20"/>
                <w:szCs w:val="20"/>
              </w:rPr>
            </w:pPr>
          </w:p>
        </w:tc>
      </w:tr>
      <w:tr w:rsidR="008F4D37" w:rsidRPr="008F4D37" w14:paraId="0FED4DD1" w14:textId="77777777" w:rsidTr="006B2AFA">
        <w:trPr>
          <w:trHeight w:val="900"/>
        </w:trPr>
        <w:tc>
          <w:tcPr>
            <w:tcW w:w="520" w:type="dxa"/>
            <w:tcBorders>
              <w:top w:val="nil"/>
              <w:left w:val="nil"/>
              <w:bottom w:val="nil"/>
              <w:right w:val="nil"/>
            </w:tcBorders>
            <w:shd w:val="clear" w:color="auto" w:fill="auto"/>
            <w:noWrap/>
            <w:vAlign w:val="bottom"/>
            <w:hideMark/>
          </w:tcPr>
          <w:p w14:paraId="3357FB64"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540C96" w14:textId="77777777"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Problem formulation</w:t>
            </w:r>
            <w:r w:rsidRPr="008F4D37">
              <w:rPr>
                <w:rFonts w:ascii="Times New Roman" w:eastAsia="Times New Roman" w:hAnsi="Times New Roman" w:cs="Times New Roman"/>
                <w:sz w:val="20"/>
                <w:szCs w:val="2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073A77E" w14:textId="4610E71A"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196FC9" w:rsidRPr="008F4D37">
              <w:rPr>
                <w:rFonts w:ascii="Times New Roman" w:eastAsia="Times New Roman" w:hAnsi="Times New Roman" w:cs="Times New Roman"/>
                <w:sz w:val="20"/>
                <w:szCs w:val="20"/>
              </w:rPr>
              <w:t>3/4</w:t>
            </w:r>
            <w:r w:rsidR="00572971" w:rsidRPr="008F4D37">
              <w:rPr>
                <w:rFonts w:ascii="Times New Roman" w:eastAsia="Times New Roman" w:hAnsi="Times New Roman" w:cs="Times New Roman"/>
                <w:sz w:val="20"/>
                <w:szCs w:val="20"/>
              </w:rPr>
              <w:t>6</w:t>
            </w:r>
            <w:r w:rsidR="00196FC9" w:rsidRPr="008F4D37">
              <w:rPr>
                <w:rFonts w:ascii="Times New Roman" w:eastAsia="Times New Roman" w:hAnsi="Times New Roman" w:cs="Times New Roman"/>
                <w:sz w:val="20"/>
                <w:szCs w:val="20"/>
              </w:rPr>
              <w:t>-5</w:t>
            </w:r>
            <w:r w:rsidR="00572971" w:rsidRPr="008F4D37">
              <w:rPr>
                <w:rFonts w:ascii="Times New Roman" w:eastAsia="Times New Roman" w:hAnsi="Times New Roman" w:cs="Times New Roman"/>
                <w:sz w:val="20"/>
                <w:szCs w:val="20"/>
              </w:rPr>
              <w:t>7</w:t>
            </w:r>
          </w:p>
        </w:tc>
      </w:tr>
      <w:tr w:rsidR="008F4D37" w:rsidRPr="008F4D37" w14:paraId="6D97C8BC" w14:textId="77777777" w:rsidTr="006B2AFA">
        <w:trPr>
          <w:trHeight w:val="600"/>
        </w:trPr>
        <w:tc>
          <w:tcPr>
            <w:tcW w:w="520" w:type="dxa"/>
            <w:tcBorders>
              <w:top w:val="nil"/>
              <w:left w:val="nil"/>
              <w:bottom w:val="nil"/>
              <w:right w:val="nil"/>
            </w:tcBorders>
            <w:shd w:val="clear" w:color="auto" w:fill="auto"/>
            <w:noWrap/>
            <w:vAlign w:val="bottom"/>
            <w:hideMark/>
          </w:tcPr>
          <w:p w14:paraId="1DCEF184"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7141D56" w14:textId="77777777"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Purpose or research questio</w:t>
            </w:r>
            <w:r w:rsidRPr="008F4D37">
              <w:rPr>
                <w:rFonts w:ascii="Times New Roman" w:eastAsia="Times New Roman" w:hAnsi="Times New Roman" w:cs="Times New Roman"/>
                <w:sz w:val="20"/>
                <w:szCs w:val="2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49B6318D" w14:textId="0F02B0FC" w:rsidR="006B2AFA" w:rsidRPr="008F4D37" w:rsidRDefault="00196FC9"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3/5</w:t>
            </w:r>
            <w:r w:rsidR="00572971" w:rsidRPr="008F4D37">
              <w:rPr>
                <w:rFonts w:ascii="Times New Roman" w:eastAsia="Times New Roman" w:hAnsi="Times New Roman" w:cs="Times New Roman"/>
                <w:sz w:val="20"/>
                <w:szCs w:val="20"/>
              </w:rPr>
              <w:t>8</w:t>
            </w:r>
            <w:r w:rsidRPr="008F4D37">
              <w:rPr>
                <w:rFonts w:ascii="Times New Roman" w:eastAsia="Times New Roman" w:hAnsi="Times New Roman" w:cs="Times New Roman"/>
                <w:sz w:val="20"/>
                <w:szCs w:val="20"/>
              </w:rPr>
              <w:t>-6</w:t>
            </w:r>
            <w:r w:rsidR="00572971" w:rsidRPr="008F4D37">
              <w:rPr>
                <w:rFonts w:ascii="Times New Roman" w:eastAsia="Times New Roman" w:hAnsi="Times New Roman" w:cs="Times New Roman"/>
                <w:sz w:val="20"/>
                <w:szCs w:val="20"/>
              </w:rPr>
              <w:t>1</w:t>
            </w:r>
            <w:r w:rsidR="006B2AFA" w:rsidRPr="008F4D37">
              <w:rPr>
                <w:rFonts w:ascii="Times New Roman" w:eastAsia="Times New Roman" w:hAnsi="Times New Roman" w:cs="Times New Roman"/>
                <w:sz w:val="20"/>
                <w:szCs w:val="20"/>
              </w:rPr>
              <w:t> </w:t>
            </w:r>
          </w:p>
        </w:tc>
      </w:tr>
      <w:tr w:rsidR="008F4D37" w:rsidRPr="008F4D37" w14:paraId="5EADEFD7" w14:textId="77777777" w:rsidTr="006B2AFA">
        <w:trPr>
          <w:trHeight w:val="300"/>
        </w:trPr>
        <w:tc>
          <w:tcPr>
            <w:tcW w:w="520" w:type="dxa"/>
            <w:tcBorders>
              <w:top w:val="nil"/>
              <w:left w:val="nil"/>
              <w:bottom w:val="nil"/>
              <w:right w:val="nil"/>
            </w:tcBorders>
            <w:shd w:val="clear" w:color="auto" w:fill="auto"/>
            <w:noWrap/>
            <w:vAlign w:val="bottom"/>
            <w:hideMark/>
          </w:tcPr>
          <w:p w14:paraId="72FCBE51"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651E2A86" w14:textId="77777777" w:rsidR="006B2AFA" w:rsidRPr="008F4D37" w:rsidRDefault="006B2AFA" w:rsidP="006B2AFA">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515255AF" w14:textId="77777777" w:rsidR="006B2AFA" w:rsidRPr="008F4D37" w:rsidRDefault="006B2AFA" w:rsidP="006B2AFA">
            <w:pPr>
              <w:spacing w:after="0" w:line="240" w:lineRule="auto"/>
              <w:rPr>
                <w:rFonts w:ascii="Times New Roman" w:eastAsia="Times New Roman" w:hAnsi="Times New Roman" w:cs="Times New Roman"/>
                <w:sz w:val="20"/>
                <w:szCs w:val="20"/>
              </w:rPr>
            </w:pPr>
          </w:p>
        </w:tc>
      </w:tr>
      <w:tr w:rsidR="008F4D37" w:rsidRPr="008F4D37" w14:paraId="38B4B54D"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1D70011" w14:textId="77777777" w:rsidR="006B2AFA" w:rsidRPr="008F4D37" w:rsidRDefault="006B2AFA" w:rsidP="006B2AFA">
            <w:pPr>
              <w:spacing w:after="0" w:line="240" w:lineRule="auto"/>
              <w:rPr>
                <w:rFonts w:ascii="Times New Roman" w:eastAsia="Times New Roman" w:hAnsi="Times New Roman" w:cs="Times New Roman"/>
                <w:b/>
                <w:bCs/>
                <w:sz w:val="20"/>
                <w:szCs w:val="20"/>
              </w:rPr>
            </w:pPr>
            <w:r w:rsidRPr="008F4D37">
              <w:rPr>
                <w:rFonts w:ascii="Times New Roman" w:eastAsia="Times New Roman" w:hAnsi="Times New Roman" w:cs="Times New Roman"/>
                <w:b/>
                <w:bCs/>
                <w:sz w:val="20"/>
                <w:szCs w:val="20"/>
              </w:rPr>
              <w:t>Methods</w:t>
            </w:r>
          </w:p>
        </w:tc>
        <w:tc>
          <w:tcPr>
            <w:tcW w:w="1740" w:type="dxa"/>
            <w:tcBorders>
              <w:top w:val="nil"/>
              <w:left w:val="nil"/>
              <w:bottom w:val="nil"/>
              <w:right w:val="nil"/>
            </w:tcBorders>
            <w:shd w:val="clear" w:color="auto" w:fill="auto"/>
            <w:noWrap/>
            <w:vAlign w:val="bottom"/>
            <w:hideMark/>
          </w:tcPr>
          <w:p w14:paraId="402A7AC5" w14:textId="77777777" w:rsidR="006B2AFA" w:rsidRPr="008F4D37" w:rsidRDefault="006B2AFA" w:rsidP="006B2AFA">
            <w:pPr>
              <w:spacing w:after="0" w:line="240" w:lineRule="auto"/>
              <w:rPr>
                <w:rFonts w:ascii="Times New Roman" w:eastAsia="Times New Roman" w:hAnsi="Times New Roman" w:cs="Times New Roman"/>
                <w:sz w:val="20"/>
                <w:szCs w:val="20"/>
              </w:rPr>
            </w:pPr>
          </w:p>
        </w:tc>
      </w:tr>
      <w:tr w:rsidR="008F4D37" w:rsidRPr="008F4D37" w14:paraId="18E5BBCB" w14:textId="77777777" w:rsidTr="006B2AFA">
        <w:trPr>
          <w:trHeight w:val="1500"/>
        </w:trPr>
        <w:tc>
          <w:tcPr>
            <w:tcW w:w="520" w:type="dxa"/>
            <w:tcBorders>
              <w:top w:val="nil"/>
              <w:left w:val="nil"/>
              <w:bottom w:val="nil"/>
              <w:right w:val="nil"/>
            </w:tcBorders>
            <w:shd w:val="clear" w:color="auto" w:fill="auto"/>
            <w:vAlign w:val="bottom"/>
            <w:hideMark/>
          </w:tcPr>
          <w:p w14:paraId="079C2DBB"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9321D9" w14:textId="1A274CEB"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Qualitative approach and research paradigm</w:t>
            </w:r>
            <w:r w:rsidRPr="008F4D37">
              <w:rPr>
                <w:rFonts w:ascii="Times New Roman" w:eastAsia="Times New Roman" w:hAnsi="Times New Roman" w:cs="Times New Roman"/>
                <w:sz w:val="20"/>
                <w:szCs w:val="2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60863D2C" w14:textId="78CFC3FB"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196FC9" w:rsidRPr="008F4D37">
              <w:rPr>
                <w:rFonts w:ascii="Times New Roman" w:eastAsia="Times New Roman" w:hAnsi="Times New Roman" w:cs="Times New Roman"/>
                <w:sz w:val="20"/>
                <w:szCs w:val="20"/>
              </w:rPr>
              <w:t>3/6</w:t>
            </w:r>
            <w:r w:rsidR="00572971" w:rsidRPr="008F4D37">
              <w:rPr>
                <w:rFonts w:ascii="Times New Roman" w:eastAsia="Times New Roman" w:hAnsi="Times New Roman" w:cs="Times New Roman"/>
                <w:sz w:val="20"/>
                <w:szCs w:val="20"/>
              </w:rPr>
              <w:t>5</w:t>
            </w:r>
            <w:r w:rsidR="00196FC9" w:rsidRPr="008F4D37">
              <w:rPr>
                <w:rFonts w:ascii="Times New Roman" w:eastAsia="Times New Roman" w:hAnsi="Times New Roman" w:cs="Times New Roman"/>
                <w:sz w:val="20"/>
                <w:szCs w:val="20"/>
              </w:rPr>
              <w:t>-6</w:t>
            </w:r>
            <w:r w:rsidR="00572971" w:rsidRPr="008F4D37">
              <w:rPr>
                <w:rFonts w:ascii="Times New Roman" w:eastAsia="Times New Roman" w:hAnsi="Times New Roman" w:cs="Times New Roman"/>
                <w:sz w:val="20"/>
                <w:szCs w:val="20"/>
              </w:rPr>
              <w:t>6</w:t>
            </w:r>
            <w:r w:rsidR="00196FC9" w:rsidRPr="008F4D37">
              <w:rPr>
                <w:rFonts w:ascii="Times New Roman" w:eastAsia="Times New Roman" w:hAnsi="Times New Roman" w:cs="Times New Roman"/>
                <w:sz w:val="20"/>
                <w:szCs w:val="20"/>
              </w:rPr>
              <w:t xml:space="preserve">, </w:t>
            </w:r>
            <w:r w:rsidR="00414B53" w:rsidRPr="008F4D37">
              <w:rPr>
                <w:rFonts w:ascii="Times New Roman" w:eastAsia="Times New Roman" w:hAnsi="Times New Roman" w:cs="Times New Roman"/>
                <w:sz w:val="20"/>
                <w:szCs w:val="20"/>
              </w:rPr>
              <w:t>6/</w:t>
            </w:r>
            <w:r w:rsidR="00196FC9" w:rsidRPr="008F4D37">
              <w:rPr>
                <w:rFonts w:ascii="Times New Roman" w:eastAsia="Times New Roman" w:hAnsi="Times New Roman" w:cs="Times New Roman"/>
                <w:sz w:val="20"/>
                <w:szCs w:val="20"/>
              </w:rPr>
              <w:t>1</w:t>
            </w:r>
            <w:r w:rsidR="00572971" w:rsidRPr="008F4D37">
              <w:rPr>
                <w:rFonts w:ascii="Times New Roman" w:eastAsia="Times New Roman" w:hAnsi="Times New Roman" w:cs="Times New Roman"/>
                <w:sz w:val="20"/>
                <w:szCs w:val="20"/>
              </w:rPr>
              <w:t>43</w:t>
            </w:r>
            <w:r w:rsidR="00196FC9" w:rsidRPr="008F4D37">
              <w:rPr>
                <w:rFonts w:ascii="Times New Roman" w:eastAsia="Times New Roman" w:hAnsi="Times New Roman" w:cs="Times New Roman"/>
                <w:sz w:val="20"/>
                <w:szCs w:val="20"/>
              </w:rPr>
              <w:t>-1</w:t>
            </w:r>
            <w:r w:rsidR="00572971" w:rsidRPr="008F4D37">
              <w:rPr>
                <w:rFonts w:ascii="Times New Roman" w:eastAsia="Times New Roman" w:hAnsi="Times New Roman" w:cs="Times New Roman"/>
                <w:sz w:val="20"/>
                <w:szCs w:val="20"/>
              </w:rPr>
              <w:t>45</w:t>
            </w:r>
          </w:p>
        </w:tc>
      </w:tr>
      <w:tr w:rsidR="008F4D37" w:rsidRPr="008F4D37" w14:paraId="4564C451" w14:textId="77777777" w:rsidTr="006B2AFA">
        <w:trPr>
          <w:trHeight w:val="1800"/>
        </w:trPr>
        <w:tc>
          <w:tcPr>
            <w:tcW w:w="520" w:type="dxa"/>
            <w:tcBorders>
              <w:top w:val="nil"/>
              <w:left w:val="nil"/>
              <w:bottom w:val="nil"/>
              <w:right w:val="nil"/>
            </w:tcBorders>
            <w:shd w:val="clear" w:color="auto" w:fill="auto"/>
            <w:noWrap/>
            <w:vAlign w:val="bottom"/>
            <w:hideMark/>
          </w:tcPr>
          <w:p w14:paraId="4062296C"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0DBE370" w14:textId="77777777"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 xml:space="preserve">Researcher characteristics and reflexivity </w:t>
            </w:r>
            <w:r w:rsidRPr="008F4D37">
              <w:rPr>
                <w:rFonts w:ascii="Times New Roman" w:eastAsia="Times New Roman" w:hAnsi="Times New Roman" w:cs="Times New Roman"/>
                <w:sz w:val="20"/>
                <w:szCs w:val="2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5EB0F2F0" w14:textId="6BB7BE7B"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196FC9" w:rsidRPr="008F4D37">
              <w:rPr>
                <w:rFonts w:ascii="Times New Roman" w:eastAsia="Times New Roman" w:hAnsi="Times New Roman" w:cs="Times New Roman"/>
                <w:sz w:val="20"/>
                <w:szCs w:val="20"/>
              </w:rPr>
              <w:t>4/7</w:t>
            </w:r>
            <w:r w:rsidR="00572971" w:rsidRPr="008F4D37">
              <w:rPr>
                <w:rFonts w:ascii="Times New Roman" w:eastAsia="Times New Roman" w:hAnsi="Times New Roman" w:cs="Times New Roman"/>
                <w:sz w:val="20"/>
                <w:szCs w:val="20"/>
              </w:rPr>
              <w:t>5</w:t>
            </w:r>
            <w:r w:rsidR="00196FC9" w:rsidRPr="008F4D37">
              <w:rPr>
                <w:rFonts w:ascii="Times New Roman" w:eastAsia="Times New Roman" w:hAnsi="Times New Roman" w:cs="Times New Roman"/>
                <w:sz w:val="20"/>
                <w:szCs w:val="20"/>
              </w:rPr>
              <w:t>-7</w:t>
            </w:r>
            <w:r w:rsidR="00572971" w:rsidRPr="008F4D37">
              <w:rPr>
                <w:rFonts w:ascii="Times New Roman" w:eastAsia="Times New Roman" w:hAnsi="Times New Roman" w:cs="Times New Roman"/>
                <w:sz w:val="20"/>
                <w:szCs w:val="20"/>
              </w:rPr>
              <w:t>6</w:t>
            </w:r>
          </w:p>
        </w:tc>
      </w:tr>
      <w:tr w:rsidR="008F4D37" w:rsidRPr="008F4D37" w14:paraId="1119222C" w14:textId="77777777" w:rsidTr="006B2AFA">
        <w:trPr>
          <w:trHeight w:val="300"/>
        </w:trPr>
        <w:tc>
          <w:tcPr>
            <w:tcW w:w="520" w:type="dxa"/>
            <w:tcBorders>
              <w:top w:val="nil"/>
              <w:left w:val="nil"/>
              <w:bottom w:val="nil"/>
              <w:right w:val="nil"/>
            </w:tcBorders>
            <w:shd w:val="clear" w:color="auto" w:fill="auto"/>
            <w:noWrap/>
            <w:vAlign w:val="bottom"/>
            <w:hideMark/>
          </w:tcPr>
          <w:p w14:paraId="45CC3D2E"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753DAD0" w14:textId="5C0AF92E"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Context</w:t>
            </w:r>
            <w:r w:rsidRPr="008F4D37">
              <w:rPr>
                <w:rFonts w:ascii="Times New Roman" w:eastAsia="Times New Roman" w:hAnsi="Times New Roman" w:cs="Times New Roman"/>
                <w:sz w:val="20"/>
                <w:szCs w:val="20"/>
              </w:rPr>
              <w:t xml:space="preserve"> - Setting/site and salient contextual factors;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76FE33E0" w14:textId="5D656E13"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414B53" w:rsidRPr="008F4D37">
              <w:rPr>
                <w:rFonts w:ascii="Times New Roman" w:eastAsia="Times New Roman" w:hAnsi="Times New Roman" w:cs="Times New Roman"/>
                <w:sz w:val="20"/>
                <w:szCs w:val="20"/>
              </w:rPr>
              <w:t>3/6</w:t>
            </w:r>
            <w:r w:rsidR="00572971" w:rsidRPr="008F4D37">
              <w:rPr>
                <w:rFonts w:ascii="Times New Roman" w:eastAsia="Times New Roman" w:hAnsi="Times New Roman" w:cs="Times New Roman"/>
                <w:sz w:val="20"/>
                <w:szCs w:val="20"/>
              </w:rPr>
              <w:t>5-66</w:t>
            </w:r>
          </w:p>
        </w:tc>
      </w:tr>
      <w:tr w:rsidR="008F4D37" w:rsidRPr="008F4D37" w14:paraId="3EECEAF6" w14:textId="77777777" w:rsidTr="006B2AFA">
        <w:trPr>
          <w:trHeight w:val="900"/>
        </w:trPr>
        <w:tc>
          <w:tcPr>
            <w:tcW w:w="520" w:type="dxa"/>
            <w:tcBorders>
              <w:top w:val="nil"/>
              <w:left w:val="nil"/>
              <w:bottom w:val="nil"/>
              <w:right w:val="nil"/>
            </w:tcBorders>
            <w:shd w:val="clear" w:color="auto" w:fill="auto"/>
            <w:noWrap/>
            <w:vAlign w:val="bottom"/>
            <w:hideMark/>
          </w:tcPr>
          <w:p w14:paraId="0C40A6F6"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751EEF4" w14:textId="2A6205C3"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Sampling strategy</w:t>
            </w:r>
            <w:r w:rsidRPr="008F4D37">
              <w:rPr>
                <w:rFonts w:ascii="Times New Roman" w:eastAsia="Times New Roman" w:hAnsi="Times New Roman" w:cs="Times New Roman"/>
                <w:sz w:val="20"/>
                <w:szCs w:val="2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0D48DA57" w14:textId="6FF7DAB0"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414B53" w:rsidRPr="008F4D37">
              <w:rPr>
                <w:rFonts w:ascii="Times New Roman" w:eastAsia="Times New Roman" w:hAnsi="Times New Roman" w:cs="Times New Roman"/>
                <w:sz w:val="20"/>
                <w:szCs w:val="20"/>
              </w:rPr>
              <w:t>4/7</w:t>
            </w:r>
            <w:r w:rsidR="00572971" w:rsidRPr="008F4D37">
              <w:rPr>
                <w:rFonts w:ascii="Times New Roman" w:eastAsia="Times New Roman" w:hAnsi="Times New Roman" w:cs="Times New Roman"/>
                <w:sz w:val="20"/>
                <w:szCs w:val="20"/>
              </w:rPr>
              <w:t>6</w:t>
            </w:r>
            <w:r w:rsidR="00414B53" w:rsidRPr="008F4D37">
              <w:rPr>
                <w:rFonts w:ascii="Times New Roman" w:eastAsia="Times New Roman" w:hAnsi="Times New Roman" w:cs="Times New Roman"/>
                <w:sz w:val="20"/>
                <w:szCs w:val="20"/>
              </w:rPr>
              <w:t>-8</w:t>
            </w:r>
            <w:r w:rsidR="00572971" w:rsidRPr="008F4D37">
              <w:rPr>
                <w:rFonts w:ascii="Times New Roman" w:eastAsia="Times New Roman" w:hAnsi="Times New Roman" w:cs="Times New Roman"/>
                <w:sz w:val="20"/>
                <w:szCs w:val="20"/>
              </w:rPr>
              <w:t>8</w:t>
            </w:r>
          </w:p>
        </w:tc>
      </w:tr>
      <w:tr w:rsidR="008F4D37" w:rsidRPr="008F4D37" w14:paraId="4C86AC8C" w14:textId="77777777" w:rsidTr="006B2AFA">
        <w:trPr>
          <w:trHeight w:val="900"/>
        </w:trPr>
        <w:tc>
          <w:tcPr>
            <w:tcW w:w="520" w:type="dxa"/>
            <w:tcBorders>
              <w:top w:val="nil"/>
              <w:left w:val="nil"/>
              <w:bottom w:val="nil"/>
              <w:right w:val="nil"/>
            </w:tcBorders>
            <w:shd w:val="clear" w:color="auto" w:fill="auto"/>
            <w:noWrap/>
            <w:vAlign w:val="bottom"/>
            <w:hideMark/>
          </w:tcPr>
          <w:p w14:paraId="21FEB16A"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2E90560" w14:textId="77777777"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 xml:space="preserve">Ethical issues pertaining to human subjects </w:t>
            </w:r>
            <w:r w:rsidRPr="008F4D37">
              <w:rPr>
                <w:rFonts w:ascii="Times New Roman" w:eastAsia="Times New Roman" w:hAnsi="Times New Roman" w:cs="Times New Roman"/>
                <w:sz w:val="20"/>
                <w:szCs w:val="2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008013DD" w14:textId="65FD624C"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414B53" w:rsidRPr="008F4D37">
              <w:rPr>
                <w:rFonts w:ascii="Times New Roman" w:eastAsia="Times New Roman" w:hAnsi="Times New Roman" w:cs="Times New Roman"/>
                <w:sz w:val="20"/>
                <w:szCs w:val="20"/>
              </w:rPr>
              <w:t>3/</w:t>
            </w:r>
            <w:r w:rsidR="00572971" w:rsidRPr="008F4D37">
              <w:rPr>
                <w:rFonts w:ascii="Times New Roman" w:eastAsia="Times New Roman" w:hAnsi="Times New Roman" w:cs="Times New Roman"/>
                <w:sz w:val="20"/>
                <w:szCs w:val="20"/>
              </w:rPr>
              <w:t>69</w:t>
            </w:r>
            <w:r w:rsidR="00414B53" w:rsidRPr="008F4D37">
              <w:rPr>
                <w:rFonts w:ascii="Times New Roman" w:eastAsia="Times New Roman" w:hAnsi="Times New Roman" w:cs="Times New Roman"/>
                <w:sz w:val="20"/>
                <w:szCs w:val="20"/>
              </w:rPr>
              <w:t>-71</w:t>
            </w:r>
          </w:p>
        </w:tc>
      </w:tr>
      <w:tr w:rsidR="008F4D37" w:rsidRPr="008F4D37" w14:paraId="4033C306" w14:textId="77777777" w:rsidTr="006B2AFA">
        <w:trPr>
          <w:trHeight w:val="1200"/>
        </w:trPr>
        <w:tc>
          <w:tcPr>
            <w:tcW w:w="520" w:type="dxa"/>
            <w:tcBorders>
              <w:top w:val="nil"/>
              <w:left w:val="nil"/>
              <w:bottom w:val="nil"/>
              <w:right w:val="nil"/>
            </w:tcBorders>
            <w:shd w:val="clear" w:color="auto" w:fill="auto"/>
            <w:noWrap/>
            <w:vAlign w:val="bottom"/>
            <w:hideMark/>
          </w:tcPr>
          <w:p w14:paraId="65965797"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3AB3444" w14:textId="04FA39A4"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Data collection methods</w:t>
            </w:r>
            <w:r w:rsidRPr="008F4D37">
              <w:rPr>
                <w:rFonts w:ascii="Times New Roman" w:eastAsia="Times New Roman" w:hAnsi="Times New Roman" w:cs="Times New Roman"/>
                <w:sz w:val="20"/>
                <w:szCs w:val="2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6A00EA92" w14:textId="05C6D0FC"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414B53" w:rsidRPr="008F4D37">
              <w:rPr>
                <w:rFonts w:ascii="Times New Roman" w:eastAsia="Times New Roman" w:hAnsi="Times New Roman" w:cs="Times New Roman"/>
                <w:sz w:val="20"/>
                <w:szCs w:val="20"/>
              </w:rPr>
              <w:t>4/10</w:t>
            </w:r>
            <w:r w:rsidR="00572971" w:rsidRPr="008F4D37">
              <w:rPr>
                <w:rFonts w:ascii="Times New Roman" w:eastAsia="Times New Roman" w:hAnsi="Times New Roman" w:cs="Times New Roman"/>
                <w:sz w:val="20"/>
                <w:szCs w:val="20"/>
              </w:rPr>
              <w:t>5</w:t>
            </w:r>
            <w:r w:rsidR="00414B53" w:rsidRPr="008F4D37">
              <w:rPr>
                <w:rFonts w:ascii="Times New Roman" w:eastAsia="Times New Roman" w:hAnsi="Times New Roman" w:cs="Times New Roman"/>
                <w:sz w:val="20"/>
                <w:szCs w:val="20"/>
              </w:rPr>
              <w:t>-1</w:t>
            </w:r>
            <w:r w:rsidR="00572971" w:rsidRPr="008F4D37">
              <w:rPr>
                <w:rFonts w:ascii="Times New Roman" w:eastAsia="Times New Roman" w:hAnsi="Times New Roman" w:cs="Times New Roman"/>
                <w:sz w:val="20"/>
                <w:szCs w:val="20"/>
              </w:rPr>
              <w:t>35</w:t>
            </w:r>
          </w:p>
        </w:tc>
      </w:tr>
      <w:tr w:rsidR="008F4D37" w:rsidRPr="008F4D37" w14:paraId="1FB505A6" w14:textId="77777777" w:rsidTr="006B2AFA">
        <w:trPr>
          <w:trHeight w:val="1200"/>
        </w:trPr>
        <w:tc>
          <w:tcPr>
            <w:tcW w:w="520" w:type="dxa"/>
            <w:tcBorders>
              <w:top w:val="nil"/>
              <w:left w:val="nil"/>
              <w:bottom w:val="nil"/>
              <w:right w:val="nil"/>
            </w:tcBorders>
            <w:shd w:val="clear" w:color="auto" w:fill="auto"/>
            <w:noWrap/>
            <w:vAlign w:val="bottom"/>
            <w:hideMark/>
          </w:tcPr>
          <w:p w14:paraId="1CCD8ACF"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452E192" w14:textId="77777777"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Data collection instruments and technologies</w:t>
            </w:r>
            <w:r w:rsidRPr="008F4D37">
              <w:rPr>
                <w:rFonts w:ascii="Times New Roman" w:eastAsia="Times New Roman" w:hAnsi="Times New Roman" w:cs="Times New Roman"/>
                <w:sz w:val="20"/>
                <w:szCs w:val="2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4AA4649F" w14:textId="603E8C14"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414B53" w:rsidRPr="008F4D37">
              <w:rPr>
                <w:rFonts w:ascii="Times New Roman" w:eastAsia="Times New Roman" w:hAnsi="Times New Roman" w:cs="Times New Roman"/>
                <w:sz w:val="20"/>
                <w:szCs w:val="20"/>
              </w:rPr>
              <w:t>5/11</w:t>
            </w:r>
            <w:r w:rsidR="00572971" w:rsidRPr="008F4D37">
              <w:rPr>
                <w:rFonts w:ascii="Times New Roman" w:eastAsia="Times New Roman" w:hAnsi="Times New Roman" w:cs="Times New Roman"/>
                <w:sz w:val="20"/>
                <w:szCs w:val="20"/>
              </w:rPr>
              <w:t>0</w:t>
            </w:r>
            <w:r w:rsidR="00414B53" w:rsidRPr="008F4D37">
              <w:rPr>
                <w:rFonts w:ascii="Times New Roman" w:eastAsia="Times New Roman" w:hAnsi="Times New Roman" w:cs="Times New Roman"/>
                <w:sz w:val="20"/>
                <w:szCs w:val="20"/>
              </w:rPr>
              <w:t>-1</w:t>
            </w:r>
            <w:r w:rsidR="00572971" w:rsidRPr="008F4D37">
              <w:rPr>
                <w:rFonts w:ascii="Times New Roman" w:eastAsia="Times New Roman" w:hAnsi="Times New Roman" w:cs="Times New Roman"/>
                <w:sz w:val="20"/>
                <w:szCs w:val="20"/>
              </w:rPr>
              <w:t>13</w:t>
            </w:r>
          </w:p>
        </w:tc>
      </w:tr>
      <w:tr w:rsidR="008F4D37" w:rsidRPr="008F4D37" w14:paraId="2CEFE139" w14:textId="77777777" w:rsidTr="006B2AFA">
        <w:trPr>
          <w:trHeight w:val="900"/>
        </w:trPr>
        <w:tc>
          <w:tcPr>
            <w:tcW w:w="520" w:type="dxa"/>
            <w:tcBorders>
              <w:top w:val="nil"/>
              <w:left w:val="nil"/>
              <w:bottom w:val="nil"/>
              <w:right w:val="nil"/>
            </w:tcBorders>
            <w:shd w:val="clear" w:color="auto" w:fill="auto"/>
            <w:noWrap/>
            <w:vAlign w:val="bottom"/>
            <w:hideMark/>
          </w:tcPr>
          <w:p w14:paraId="7EA67BA1"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3E1D6E2" w14:textId="77777777"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Units of study</w:t>
            </w:r>
            <w:r w:rsidRPr="008F4D37">
              <w:rPr>
                <w:rFonts w:ascii="Times New Roman" w:eastAsia="Times New Roman" w:hAnsi="Times New Roman" w:cs="Times New Roman"/>
                <w:sz w:val="20"/>
                <w:szCs w:val="2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19FD7EA3" w14:textId="7164B1CF"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414B53" w:rsidRPr="008F4D37">
              <w:rPr>
                <w:rFonts w:ascii="Times New Roman" w:eastAsia="Times New Roman" w:hAnsi="Times New Roman" w:cs="Times New Roman"/>
                <w:sz w:val="20"/>
                <w:szCs w:val="20"/>
              </w:rPr>
              <w:t>6/1</w:t>
            </w:r>
            <w:r w:rsidR="00572971" w:rsidRPr="008F4D37">
              <w:rPr>
                <w:rFonts w:ascii="Times New Roman" w:eastAsia="Times New Roman" w:hAnsi="Times New Roman" w:cs="Times New Roman"/>
                <w:sz w:val="20"/>
                <w:szCs w:val="20"/>
              </w:rPr>
              <w:t>51</w:t>
            </w:r>
            <w:r w:rsidR="00414B53" w:rsidRPr="008F4D37">
              <w:rPr>
                <w:rFonts w:ascii="Times New Roman" w:eastAsia="Times New Roman" w:hAnsi="Times New Roman" w:cs="Times New Roman"/>
                <w:sz w:val="20"/>
                <w:szCs w:val="20"/>
              </w:rPr>
              <w:t>-1</w:t>
            </w:r>
            <w:r w:rsidR="00572971" w:rsidRPr="008F4D37">
              <w:rPr>
                <w:rFonts w:ascii="Times New Roman" w:eastAsia="Times New Roman" w:hAnsi="Times New Roman" w:cs="Times New Roman"/>
                <w:sz w:val="20"/>
                <w:szCs w:val="20"/>
              </w:rPr>
              <w:t>52</w:t>
            </w:r>
          </w:p>
        </w:tc>
      </w:tr>
      <w:tr w:rsidR="008F4D37" w:rsidRPr="008F4D37" w14:paraId="38C37244" w14:textId="77777777" w:rsidTr="006B2AFA">
        <w:trPr>
          <w:trHeight w:val="900"/>
        </w:trPr>
        <w:tc>
          <w:tcPr>
            <w:tcW w:w="520" w:type="dxa"/>
            <w:tcBorders>
              <w:top w:val="nil"/>
              <w:left w:val="nil"/>
              <w:bottom w:val="nil"/>
              <w:right w:val="nil"/>
            </w:tcBorders>
            <w:shd w:val="clear" w:color="auto" w:fill="auto"/>
            <w:noWrap/>
            <w:vAlign w:val="bottom"/>
            <w:hideMark/>
          </w:tcPr>
          <w:p w14:paraId="09A00F6B"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C7C28D4" w14:textId="77777777"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Data processing</w:t>
            </w:r>
            <w:r w:rsidRPr="008F4D37">
              <w:rPr>
                <w:rFonts w:ascii="Times New Roman" w:eastAsia="Times New Roman" w:hAnsi="Times New Roman" w:cs="Times New Roman"/>
                <w:sz w:val="20"/>
                <w:szCs w:val="20"/>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22372642" w14:textId="639E44D2"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F95D41" w:rsidRPr="008F4D37">
              <w:rPr>
                <w:rFonts w:ascii="Times New Roman" w:eastAsia="Times New Roman" w:hAnsi="Times New Roman" w:cs="Times New Roman"/>
                <w:sz w:val="20"/>
                <w:szCs w:val="20"/>
              </w:rPr>
              <w:t>5/1</w:t>
            </w:r>
            <w:r w:rsidR="00572971" w:rsidRPr="008F4D37">
              <w:rPr>
                <w:rFonts w:ascii="Times New Roman" w:eastAsia="Times New Roman" w:hAnsi="Times New Roman" w:cs="Times New Roman"/>
                <w:sz w:val="20"/>
                <w:szCs w:val="20"/>
              </w:rPr>
              <w:t>1</w:t>
            </w:r>
            <w:r w:rsidR="00F95D41" w:rsidRPr="008F4D37">
              <w:rPr>
                <w:rFonts w:ascii="Times New Roman" w:eastAsia="Times New Roman" w:hAnsi="Times New Roman" w:cs="Times New Roman"/>
                <w:sz w:val="20"/>
                <w:szCs w:val="20"/>
              </w:rPr>
              <w:t>0-1</w:t>
            </w:r>
            <w:r w:rsidR="00572971" w:rsidRPr="008F4D37">
              <w:rPr>
                <w:rFonts w:ascii="Times New Roman" w:eastAsia="Times New Roman" w:hAnsi="Times New Roman" w:cs="Times New Roman"/>
                <w:sz w:val="20"/>
                <w:szCs w:val="20"/>
              </w:rPr>
              <w:t>1</w:t>
            </w:r>
            <w:r w:rsidR="00F95D41" w:rsidRPr="008F4D37">
              <w:rPr>
                <w:rFonts w:ascii="Times New Roman" w:eastAsia="Times New Roman" w:hAnsi="Times New Roman" w:cs="Times New Roman"/>
                <w:sz w:val="20"/>
                <w:szCs w:val="20"/>
              </w:rPr>
              <w:t>3</w:t>
            </w:r>
          </w:p>
        </w:tc>
      </w:tr>
      <w:tr w:rsidR="008F4D37" w:rsidRPr="008F4D37" w14:paraId="4B9BAA80" w14:textId="77777777" w:rsidTr="006B2AFA">
        <w:trPr>
          <w:trHeight w:val="900"/>
        </w:trPr>
        <w:tc>
          <w:tcPr>
            <w:tcW w:w="520" w:type="dxa"/>
            <w:tcBorders>
              <w:top w:val="nil"/>
              <w:left w:val="nil"/>
              <w:bottom w:val="nil"/>
              <w:right w:val="nil"/>
            </w:tcBorders>
            <w:shd w:val="clear" w:color="auto" w:fill="auto"/>
            <w:noWrap/>
            <w:vAlign w:val="bottom"/>
            <w:hideMark/>
          </w:tcPr>
          <w:p w14:paraId="3D036EB3" w14:textId="77777777" w:rsidR="006B2AFA" w:rsidRPr="008F4D37" w:rsidRDefault="006B2AFA" w:rsidP="006B2AFA">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7BA9441" w14:textId="1497C05B"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Data analysis</w:t>
            </w:r>
            <w:r w:rsidRPr="008F4D37">
              <w:rPr>
                <w:rFonts w:ascii="Times New Roman" w:eastAsia="Times New Roman" w:hAnsi="Times New Roman" w:cs="Times New Roman"/>
                <w:sz w:val="20"/>
                <w:szCs w:val="2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BD6698A" w14:textId="0D17C70D" w:rsidR="006B2AFA" w:rsidRPr="008F4D37" w:rsidRDefault="006B2AFA" w:rsidP="006B2AFA">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F95D41" w:rsidRPr="008F4D37">
              <w:rPr>
                <w:rFonts w:ascii="Times New Roman" w:eastAsia="Times New Roman" w:hAnsi="Times New Roman" w:cs="Times New Roman"/>
                <w:sz w:val="20"/>
                <w:szCs w:val="20"/>
              </w:rPr>
              <w:t>6/1</w:t>
            </w:r>
            <w:r w:rsidR="00572971" w:rsidRPr="008F4D37">
              <w:rPr>
                <w:rFonts w:ascii="Times New Roman" w:eastAsia="Times New Roman" w:hAnsi="Times New Roman" w:cs="Times New Roman"/>
                <w:sz w:val="20"/>
                <w:szCs w:val="20"/>
              </w:rPr>
              <w:t>43</w:t>
            </w:r>
            <w:r w:rsidR="00F95D41" w:rsidRPr="008F4D37">
              <w:rPr>
                <w:rFonts w:ascii="Times New Roman" w:eastAsia="Times New Roman" w:hAnsi="Times New Roman" w:cs="Times New Roman"/>
                <w:sz w:val="20"/>
                <w:szCs w:val="20"/>
              </w:rPr>
              <w:t>-1</w:t>
            </w:r>
            <w:r w:rsidR="00572971" w:rsidRPr="008F4D37">
              <w:rPr>
                <w:rFonts w:ascii="Times New Roman" w:eastAsia="Times New Roman" w:hAnsi="Times New Roman" w:cs="Times New Roman"/>
                <w:sz w:val="20"/>
                <w:szCs w:val="20"/>
              </w:rPr>
              <w:t>45</w:t>
            </w:r>
          </w:p>
        </w:tc>
      </w:tr>
      <w:tr w:rsidR="008F4D37" w:rsidRPr="008F4D37" w14:paraId="15E8F1CF" w14:textId="77777777" w:rsidTr="006B2AFA">
        <w:trPr>
          <w:trHeight w:val="900"/>
        </w:trPr>
        <w:tc>
          <w:tcPr>
            <w:tcW w:w="520" w:type="dxa"/>
            <w:tcBorders>
              <w:top w:val="nil"/>
              <w:left w:val="nil"/>
              <w:bottom w:val="nil"/>
              <w:right w:val="nil"/>
            </w:tcBorders>
            <w:shd w:val="clear" w:color="auto" w:fill="auto"/>
            <w:noWrap/>
            <w:vAlign w:val="bottom"/>
            <w:hideMark/>
          </w:tcPr>
          <w:p w14:paraId="2DE8C266"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5768AFC" w14:textId="6333EAE3"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Techniques to enhance trustworthiness</w:t>
            </w:r>
            <w:r w:rsidRPr="008F4D37">
              <w:rPr>
                <w:rFonts w:ascii="Times New Roman" w:eastAsia="Times New Roman" w:hAnsi="Times New Roman" w:cs="Times New Roman"/>
                <w:sz w:val="20"/>
                <w:szCs w:val="2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FBECDC6" w14:textId="34B53A5E"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6/1</w:t>
            </w:r>
            <w:r w:rsidR="00572971" w:rsidRPr="008F4D37">
              <w:rPr>
                <w:rFonts w:ascii="Times New Roman" w:eastAsia="Times New Roman" w:hAnsi="Times New Roman" w:cs="Times New Roman"/>
                <w:sz w:val="20"/>
                <w:szCs w:val="20"/>
              </w:rPr>
              <w:t>43</w:t>
            </w:r>
            <w:r w:rsidRPr="008F4D37">
              <w:rPr>
                <w:rFonts w:ascii="Times New Roman" w:eastAsia="Times New Roman" w:hAnsi="Times New Roman" w:cs="Times New Roman"/>
                <w:sz w:val="20"/>
                <w:szCs w:val="20"/>
              </w:rPr>
              <w:t>-1</w:t>
            </w:r>
            <w:r w:rsidR="00572971" w:rsidRPr="008F4D37">
              <w:rPr>
                <w:rFonts w:ascii="Times New Roman" w:eastAsia="Times New Roman" w:hAnsi="Times New Roman" w:cs="Times New Roman"/>
                <w:sz w:val="20"/>
                <w:szCs w:val="20"/>
              </w:rPr>
              <w:t>45</w:t>
            </w:r>
          </w:p>
        </w:tc>
      </w:tr>
      <w:tr w:rsidR="008F4D37" w:rsidRPr="008F4D37" w14:paraId="7A7C05C4" w14:textId="77777777" w:rsidTr="006B2AFA">
        <w:trPr>
          <w:trHeight w:val="300"/>
        </w:trPr>
        <w:tc>
          <w:tcPr>
            <w:tcW w:w="520" w:type="dxa"/>
            <w:tcBorders>
              <w:top w:val="nil"/>
              <w:left w:val="nil"/>
              <w:bottom w:val="nil"/>
              <w:right w:val="nil"/>
            </w:tcBorders>
            <w:shd w:val="clear" w:color="auto" w:fill="auto"/>
            <w:noWrap/>
            <w:vAlign w:val="bottom"/>
            <w:hideMark/>
          </w:tcPr>
          <w:p w14:paraId="2491539D"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76417776" w14:textId="77777777" w:rsidR="00F95D41" w:rsidRPr="008F4D37" w:rsidRDefault="00F95D41" w:rsidP="00F95D41">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4890EA5E" w14:textId="77777777" w:rsidR="00F95D41" w:rsidRPr="008F4D37" w:rsidRDefault="00F95D41" w:rsidP="00F95D41">
            <w:pPr>
              <w:spacing w:after="0" w:line="240" w:lineRule="auto"/>
              <w:rPr>
                <w:rFonts w:ascii="Times New Roman" w:eastAsia="Times New Roman" w:hAnsi="Times New Roman" w:cs="Times New Roman"/>
                <w:sz w:val="20"/>
                <w:szCs w:val="20"/>
              </w:rPr>
            </w:pPr>
          </w:p>
        </w:tc>
      </w:tr>
      <w:tr w:rsidR="008F4D37" w:rsidRPr="008F4D37" w14:paraId="45E612D1"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2F62672" w14:textId="77777777" w:rsidR="00F95D41" w:rsidRPr="008F4D37" w:rsidRDefault="00F95D41" w:rsidP="00F95D41">
            <w:pPr>
              <w:spacing w:after="0" w:line="240" w:lineRule="auto"/>
              <w:rPr>
                <w:rFonts w:ascii="Times New Roman" w:eastAsia="Times New Roman" w:hAnsi="Times New Roman" w:cs="Times New Roman"/>
                <w:b/>
                <w:bCs/>
                <w:sz w:val="20"/>
                <w:szCs w:val="20"/>
              </w:rPr>
            </w:pPr>
            <w:r w:rsidRPr="008F4D37">
              <w:rPr>
                <w:rFonts w:ascii="Times New Roman" w:eastAsia="Times New Roman" w:hAnsi="Times New Roman" w:cs="Times New Roman"/>
                <w:b/>
                <w:bCs/>
                <w:sz w:val="20"/>
                <w:szCs w:val="20"/>
              </w:rPr>
              <w:t>Results/findings</w:t>
            </w:r>
          </w:p>
        </w:tc>
        <w:tc>
          <w:tcPr>
            <w:tcW w:w="1740" w:type="dxa"/>
            <w:tcBorders>
              <w:top w:val="nil"/>
              <w:left w:val="nil"/>
              <w:bottom w:val="nil"/>
              <w:right w:val="nil"/>
            </w:tcBorders>
            <w:shd w:val="clear" w:color="auto" w:fill="auto"/>
            <w:noWrap/>
            <w:vAlign w:val="bottom"/>
            <w:hideMark/>
          </w:tcPr>
          <w:p w14:paraId="382D88CE" w14:textId="77777777" w:rsidR="00F95D41" w:rsidRPr="008F4D37" w:rsidRDefault="00F95D41" w:rsidP="00F95D41">
            <w:pPr>
              <w:spacing w:after="0" w:line="240" w:lineRule="auto"/>
              <w:rPr>
                <w:rFonts w:ascii="Times New Roman" w:eastAsia="Times New Roman" w:hAnsi="Times New Roman" w:cs="Times New Roman"/>
                <w:sz w:val="20"/>
                <w:szCs w:val="20"/>
              </w:rPr>
            </w:pPr>
          </w:p>
        </w:tc>
      </w:tr>
      <w:tr w:rsidR="008F4D37" w:rsidRPr="008F4D37" w14:paraId="16C321ED" w14:textId="77777777" w:rsidTr="006B2AFA">
        <w:trPr>
          <w:trHeight w:val="900"/>
        </w:trPr>
        <w:tc>
          <w:tcPr>
            <w:tcW w:w="520" w:type="dxa"/>
            <w:tcBorders>
              <w:top w:val="nil"/>
              <w:left w:val="nil"/>
              <w:bottom w:val="nil"/>
              <w:right w:val="nil"/>
            </w:tcBorders>
            <w:shd w:val="clear" w:color="auto" w:fill="auto"/>
            <w:noWrap/>
            <w:vAlign w:val="bottom"/>
            <w:hideMark/>
          </w:tcPr>
          <w:p w14:paraId="266CAD73"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46E03B" w14:textId="77777777"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Synthesis and interpretation</w:t>
            </w:r>
            <w:r w:rsidRPr="008F4D37">
              <w:rPr>
                <w:rFonts w:ascii="Times New Roman" w:eastAsia="Times New Roman" w:hAnsi="Times New Roman" w:cs="Times New Roman"/>
                <w:sz w:val="20"/>
                <w:szCs w:val="2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4150DE6" w14:textId="288B1420"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6/1</w:t>
            </w:r>
            <w:r w:rsidR="00572971" w:rsidRPr="008F4D37">
              <w:rPr>
                <w:rFonts w:ascii="Times New Roman" w:eastAsia="Times New Roman" w:hAnsi="Times New Roman" w:cs="Times New Roman"/>
                <w:sz w:val="20"/>
                <w:szCs w:val="20"/>
              </w:rPr>
              <w:t>61</w:t>
            </w:r>
            <w:r w:rsidRPr="008F4D37">
              <w:rPr>
                <w:rFonts w:ascii="Times New Roman" w:eastAsia="Times New Roman" w:hAnsi="Times New Roman" w:cs="Times New Roman"/>
                <w:sz w:val="20"/>
                <w:szCs w:val="20"/>
              </w:rPr>
              <w:t>-1</w:t>
            </w:r>
            <w:r w:rsidR="00572971" w:rsidRPr="008F4D37">
              <w:rPr>
                <w:rFonts w:ascii="Times New Roman" w:eastAsia="Times New Roman" w:hAnsi="Times New Roman" w:cs="Times New Roman"/>
                <w:sz w:val="20"/>
                <w:szCs w:val="20"/>
              </w:rPr>
              <w:t>77</w:t>
            </w:r>
          </w:p>
        </w:tc>
      </w:tr>
      <w:tr w:rsidR="008F4D37" w:rsidRPr="008F4D37" w14:paraId="47269805" w14:textId="77777777" w:rsidTr="006B2AFA">
        <w:trPr>
          <w:trHeight w:val="600"/>
        </w:trPr>
        <w:tc>
          <w:tcPr>
            <w:tcW w:w="520" w:type="dxa"/>
            <w:tcBorders>
              <w:top w:val="nil"/>
              <w:left w:val="nil"/>
              <w:bottom w:val="nil"/>
              <w:right w:val="nil"/>
            </w:tcBorders>
            <w:shd w:val="clear" w:color="auto" w:fill="auto"/>
            <w:noWrap/>
            <w:vAlign w:val="bottom"/>
            <w:hideMark/>
          </w:tcPr>
          <w:p w14:paraId="56F92DC1"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05D28D8" w14:textId="77777777"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 xml:space="preserve">Links to empirical data </w:t>
            </w:r>
            <w:r w:rsidRPr="008F4D37">
              <w:rPr>
                <w:rFonts w:ascii="Times New Roman" w:eastAsia="Times New Roman" w:hAnsi="Times New Roman" w:cs="Times New Roman"/>
                <w:sz w:val="20"/>
                <w:szCs w:val="2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00F4B73F" w14:textId="652E995B" w:rsidR="00F95D41" w:rsidRPr="008F4D37" w:rsidRDefault="00BC2AA5"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Supplementary Appendix 2</w:t>
            </w:r>
          </w:p>
        </w:tc>
      </w:tr>
      <w:tr w:rsidR="008F4D37" w:rsidRPr="008F4D37" w14:paraId="719DABBB" w14:textId="77777777" w:rsidTr="006B2AFA">
        <w:trPr>
          <w:trHeight w:val="300"/>
        </w:trPr>
        <w:tc>
          <w:tcPr>
            <w:tcW w:w="520" w:type="dxa"/>
            <w:tcBorders>
              <w:top w:val="nil"/>
              <w:left w:val="nil"/>
              <w:bottom w:val="nil"/>
              <w:right w:val="nil"/>
            </w:tcBorders>
            <w:shd w:val="clear" w:color="auto" w:fill="auto"/>
            <w:noWrap/>
            <w:vAlign w:val="bottom"/>
            <w:hideMark/>
          </w:tcPr>
          <w:p w14:paraId="2EA2D122"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373DD813" w14:textId="77777777" w:rsidR="00F95D41" w:rsidRPr="008F4D37" w:rsidRDefault="00F95D41" w:rsidP="00F95D41">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5A9718C2" w14:textId="77777777" w:rsidR="00F95D41" w:rsidRPr="008F4D37" w:rsidRDefault="00F95D41" w:rsidP="00F95D41">
            <w:pPr>
              <w:spacing w:after="0" w:line="240" w:lineRule="auto"/>
              <w:rPr>
                <w:rFonts w:ascii="Times New Roman" w:eastAsia="Times New Roman" w:hAnsi="Times New Roman" w:cs="Times New Roman"/>
                <w:sz w:val="20"/>
                <w:szCs w:val="20"/>
              </w:rPr>
            </w:pPr>
          </w:p>
        </w:tc>
      </w:tr>
      <w:tr w:rsidR="008F4D37" w:rsidRPr="008F4D37" w14:paraId="37E99D21"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8D21C4B" w14:textId="77777777" w:rsidR="00F95D41" w:rsidRPr="008F4D37" w:rsidRDefault="00F95D41" w:rsidP="00F95D41">
            <w:pPr>
              <w:spacing w:after="0" w:line="240" w:lineRule="auto"/>
              <w:rPr>
                <w:rFonts w:ascii="Times New Roman" w:eastAsia="Times New Roman" w:hAnsi="Times New Roman" w:cs="Times New Roman"/>
                <w:b/>
                <w:bCs/>
                <w:sz w:val="20"/>
                <w:szCs w:val="20"/>
              </w:rPr>
            </w:pPr>
            <w:r w:rsidRPr="008F4D37">
              <w:rPr>
                <w:rFonts w:ascii="Times New Roman" w:eastAsia="Times New Roman" w:hAnsi="Times New Roman" w:cs="Times New Roman"/>
                <w:b/>
                <w:bCs/>
                <w:sz w:val="20"/>
                <w:szCs w:val="20"/>
              </w:rPr>
              <w:t>Discussion</w:t>
            </w:r>
          </w:p>
        </w:tc>
        <w:tc>
          <w:tcPr>
            <w:tcW w:w="1740" w:type="dxa"/>
            <w:tcBorders>
              <w:top w:val="nil"/>
              <w:left w:val="nil"/>
              <w:bottom w:val="nil"/>
              <w:right w:val="nil"/>
            </w:tcBorders>
            <w:shd w:val="clear" w:color="auto" w:fill="auto"/>
            <w:noWrap/>
            <w:vAlign w:val="bottom"/>
            <w:hideMark/>
          </w:tcPr>
          <w:p w14:paraId="3F9450B9" w14:textId="77777777" w:rsidR="00F95D41" w:rsidRPr="008F4D37" w:rsidRDefault="00F95D41" w:rsidP="00F95D41">
            <w:pPr>
              <w:spacing w:after="0" w:line="240" w:lineRule="auto"/>
              <w:rPr>
                <w:rFonts w:ascii="Times New Roman" w:eastAsia="Times New Roman" w:hAnsi="Times New Roman" w:cs="Times New Roman"/>
                <w:sz w:val="20"/>
                <w:szCs w:val="20"/>
              </w:rPr>
            </w:pPr>
          </w:p>
        </w:tc>
      </w:tr>
      <w:tr w:rsidR="008F4D37" w:rsidRPr="008F4D37" w14:paraId="4289C958" w14:textId="77777777" w:rsidTr="006B2AFA">
        <w:trPr>
          <w:trHeight w:val="1500"/>
        </w:trPr>
        <w:tc>
          <w:tcPr>
            <w:tcW w:w="520" w:type="dxa"/>
            <w:tcBorders>
              <w:top w:val="nil"/>
              <w:left w:val="nil"/>
              <w:bottom w:val="nil"/>
              <w:right w:val="nil"/>
            </w:tcBorders>
            <w:shd w:val="clear" w:color="auto" w:fill="auto"/>
            <w:noWrap/>
            <w:vAlign w:val="bottom"/>
            <w:hideMark/>
          </w:tcPr>
          <w:p w14:paraId="183DBF40"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DEBFF0" w14:textId="77777777" w:rsidR="00F95D41" w:rsidRPr="008F4D37" w:rsidRDefault="00F95D41" w:rsidP="00F95D41">
            <w:pPr>
              <w:spacing w:after="0" w:line="240" w:lineRule="auto"/>
              <w:rPr>
                <w:rFonts w:ascii="Times New Roman" w:eastAsia="Times New Roman" w:hAnsi="Times New Roman" w:cs="Times New Roman"/>
                <w:b/>
                <w:bCs/>
                <w:sz w:val="20"/>
                <w:szCs w:val="20"/>
              </w:rPr>
            </w:pPr>
            <w:r w:rsidRPr="008F4D37">
              <w:rPr>
                <w:rFonts w:ascii="Times New Roman" w:eastAsia="Times New Roman" w:hAnsi="Times New Roman" w:cs="Times New Roman"/>
                <w:b/>
                <w:bCs/>
                <w:sz w:val="20"/>
                <w:szCs w:val="20"/>
              </w:rPr>
              <w:t xml:space="preserve">Integration with prior work, implications, transferability, and contribution(s) to the field - </w:t>
            </w:r>
            <w:r w:rsidRPr="008F4D37">
              <w:rPr>
                <w:rFonts w:ascii="Times New Roman" w:eastAsia="Times New Roman" w:hAnsi="Times New Roman" w:cs="Times New Roman"/>
                <w:sz w:val="20"/>
                <w:szCs w:val="2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3760AD0" w14:textId="6388DA6C"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w:t>
            </w:r>
            <w:r w:rsidR="00572971" w:rsidRPr="008F4D37">
              <w:rPr>
                <w:rFonts w:ascii="Times New Roman" w:eastAsia="Times New Roman" w:hAnsi="Times New Roman" w:cs="Times New Roman"/>
                <w:sz w:val="20"/>
                <w:szCs w:val="20"/>
              </w:rPr>
              <w:t>8</w:t>
            </w:r>
            <w:r w:rsidRPr="008F4D37">
              <w:rPr>
                <w:rFonts w:ascii="Times New Roman" w:eastAsia="Times New Roman" w:hAnsi="Times New Roman" w:cs="Times New Roman"/>
                <w:sz w:val="20"/>
                <w:szCs w:val="20"/>
              </w:rPr>
              <w:t>/2</w:t>
            </w:r>
            <w:r w:rsidR="00572971" w:rsidRPr="008F4D37">
              <w:rPr>
                <w:rFonts w:ascii="Times New Roman" w:eastAsia="Times New Roman" w:hAnsi="Times New Roman" w:cs="Times New Roman"/>
                <w:sz w:val="20"/>
                <w:szCs w:val="20"/>
              </w:rPr>
              <w:t>01</w:t>
            </w:r>
            <w:r w:rsidR="002E4DDB" w:rsidRPr="008F4D37">
              <w:rPr>
                <w:rFonts w:ascii="Times New Roman" w:eastAsia="Times New Roman" w:hAnsi="Times New Roman" w:cs="Times New Roman"/>
                <w:sz w:val="20"/>
                <w:szCs w:val="20"/>
              </w:rPr>
              <w:t>-2</w:t>
            </w:r>
            <w:r w:rsidR="00572971" w:rsidRPr="008F4D37">
              <w:rPr>
                <w:rFonts w:ascii="Times New Roman" w:eastAsia="Times New Roman" w:hAnsi="Times New Roman" w:cs="Times New Roman"/>
                <w:sz w:val="20"/>
                <w:szCs w:val="20"/>
              </w:rPr>
              <w:t>53</w:t>
            </w:r>
          </w:p>
        </w:tc>
      </w:tr>
      <w:tr w:rsidR="008F4D37" w:rsidRPr="008F4D37" w14:paraId="580D84F1" w14:textId="77777777" w:rsidTr="006B2AFA">
        <w:trPr>
          <w:trHeight w:val="300"/>
        </w:trPr>
        <w:tc>
          <w:tcPr>
            <w:tcW w:w="520" w:type="dxa"/>
            <w:tcBorders>
              <w:top w:val="nil"/>
              <w:left w:val="nil"/>
              <w:bottom w:val="nil"/>
              <w:right w:val="nil"/>
            </w:tcBorders>
            <w:shd w:val="clear" w:color="auto" w:fill="auto"/>
            <w:noWrap/>
            <w:vAlign w:val="bottom"/>
            <w:hideMark/>
          </w:tcPr>
          <w:p w14:paraId="3AFE1181"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FF26837" w14:textId="77777777"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Limitations</w:t>
            </w:r>
            <w:r w:rsidRPr="008F4D37">
              <w:rPr>
                <w:rFonts w:ascii="Times New Roman" w:eastAsia="Times New Roman" w:hAnsi="Times New Roman" w:cs="Times New Roman"/>
                <w:sz w:val="20"/>
                <w:szCs w:val="2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5194E477" w14:textId="73E3C7E2"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9</w:t>
            </w:r>
            <w:r w:rsidR="002E4DDB" w:rsidRPr="008F4D37">
              <w:rPr>
                <w:rFonts w:ascii="Times New Roman" w:eastAsia="Times New Roman" w:hAnsi="Times New Roman" w:cs="Times New Roman"/>
                <w:sz w:val="20"/>
                <w:szCs w:val="20"/>
              </w:rPr>
              <w:t>/2</w:t>
            </w:r>
            <w:r w:rsidR="00572971" w:rsidRPr="008F4D37">
              <w:rPr>
                <w:rFonts w:ascii="Times New Roman" w:eastAsia="Times New Roman" w:hAnsi="Times New Roman" w:cs="Times New Roman"/>
                <w:sz w:val="20"/>
                <w:szCs w:val="20"/>
              </w:rPr>
              <w:t>54</w:t>
            </w:r>
            <w:r w:rsidR="002E4DDB" w:rsidRPr="008F4D37">
              <w:rPr>
                <w:rFonts w:ascii="Times New Roman" w:eastAsia="Times New Roman" w:hAnsi="Times New Roman" w:cs="Times New Roman"/>
                <w:sz w:val="20"/>
                <w:szCs w:val="20"/>
              </w:rPr>
              <w:t>-2</w:t>
            </w:r>
            <w:r w:rsidR="00572971" w:rsidRPr="008F4D37">
              <w:rPr>
                <w:rFonts w:ascii="Times New Roman" w:eastAsia="Times New Roman" w:hAnsi="Times New Roman" w:cs="Times New Roman"/>
                <w:sz w:val="20"/>
                <w:szCs w:val="20"/>
              </w:rPr>
              <w:t>70</w:t>
            </w:r>
          </w:p>
        </w:tc>
      </w:tr>
      <w:tr w:rsidR="008F4D37" w:rsidRPr="008F4D37" w14:paraId="340D969E" w14:textId="77777777" w:rsidTr="006B2AFA">
        <w:trPr>
          <w:trHeight w:val="300"/>
        </w:trPr>
        <w:tc>
          <w:tcPr>
            <w:tcW w:w="520" w:type="dxa"/>
            <w:tcBorders>
              <w:top w:val="nil"/>
              <w:left w:val="nil"/>
              <w:bottom w:val="nil"/>
              <w:right w:val="nil"/>
            </w:tcBorders>
            <w:shd w:val="clear" w:color="auto" w:fill="auto"/>
            <w:noWrap/>
            <w:vAlign w:val="bottom"/>
            <w:hideMark/>
          </w:tcPr>
          <w:p w14:paraId="19B1F7FB"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5B831746" w14:textId="77777777" w:rsidR="00F95D41" w:rsidRPr="008F4D37" w:rsidRDefault="00F95D41" w:rsidP="00F95D41">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4F20B005" w14:textId="77777777" w:rsidR="00F95D41" w:rsidRPr="008F4D37" w:rsidRDefault="00F95D41" w:rsidP="00F95D41">
            <w:pPr>
              <w:spacing w:after="0" w:line="240" w:lineRule="auto"/>
              <w:rPr>
                <w:rFonts w:ascii="Times New Roman" w:eastAsia="Times New Roman" w:hAnsi="Times New Roman" w:cs="Times New Roman"/>
                <w:sz w:val="20"/>
                <w:szCs w:val="20"/>
              </w:rPr>
            </w:pPr>
          </w:p>
        </w:tc>
      </w:tr>
      <w:tr w:rsidR="008F4D37" w:rsidRPr="008F4D37" w14:paraId="7E065EF5"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8580D55" w14:textId="77777777" w:rsidR="00F95D41" w:rsidRPr="008F4D37" w:rsidRDefault="00F95D41" w:rsidP="00F95D41">
            <w:pPr>
              <w:spacing w:after="0" w:line="240" w:lineRule="auto"/>
              <w:rPr>
                <w:rFonts w:ascii="Times New Roman" w:eastAsia="Times New Roman" w:hAnsi="Times New Roman" w:cs="Times New Roman"/>
                <w:b/>
                <w:bCs/>
                <w:sz w:val="20"/>
                <w:szCs w:val="20"/>
              </w:rPr>
            </w:pPr>
            <w:r w:rsidRPr="008F4D37">
              <w:rPr>
                <w:rFonts w:ascii="Times New Roman" w:eastAsia="Times New Roman" w:hAnsi="Times New Roman" w:cs="Times New Roman"/>
                <w:b/>
                <w:bCs/>
                <w:sz w:val="20"/>
                <w:szCs w:val="20"/>
              </w:rPr>
              <w:t>Other</w:t>
            </w:r>
          </w:p>
        </w:tc>
        <w:tc>
          <w:tcPr>
            <w:tcW w:w="1740" w:type="dxa"/>
            <w:tcBorders>
              <w:top w:val="nil"/>
              <w:left w:val="nil"/>
              <w:bottom w:val="nil"/>
              <w:right w:val="nil"/>
            </w:tcBorders>
            <w:shd w:val="clear" w:color="auto" w:fill="auto"/>
            <w:noWrap/>
            <w:vAlign w:val="bottom"/>
            <w:hideMark/>
          </w:tcPr>
          <w:p w14:paraId="350438DE" w14:textId="77777777" w:rsidR="00F95D41" w:rsidRPr="008F4D37" w:rsidRDefault="00F95D41" w:rsidP="00F95D41">
            <w:pPr>
              <w:spacing w:after="0" w:line="240" w:lineRule="auto"/>
              <w:rPr>
                <w:rFonts w:ascii="Times New Roman" w:eastAsia="Times New Roman" w:hAnsi="Times New Roman" w:cs="Times New Roman"/>
                <w:sz w:val="20"/>
                <w:szCs w:val="20"/>
              </w:rPr>
            </w:pPr>
          </w:p>
        </w:tc>
      </w:tr>
      <w:tr w:rsidR="008F4D37" w:rsidRPr="008F4D37" w14:paraId="421F2BE2" w14:textId="77777777" w:rsidTr="006B2AFA">
        <w:trPr>
          <w:trHeight w:val="600"/>
        </w:trPr>
        <w:tc>
          <w:tcPr>
            <w:tcW w:w="520" w:type="dxa"/>
            <w:tcBorders>
              <w:top w:val="nil"/>
              <w:left w:val="nil"/>
              <w:bottom w:val="nil"/>
              <w:right w:val="nil"/>
            </w:tcBorders>
            <w:shd w:val="clear" w:color="auto" w:fill="auto"/>
            <w:noWrap/>
            <w:vAlign w:val="bottom"/>
            <w:hideMark/>
          </w:tcPr>
          <w:p w14:paraId="5575D3B0"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46FC5A" w14:textId="77777777"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Conflicts of interest</w:t>
            </w:r>
            <w:r w:rsidRPr="008F4D37">
              <w:rPr>
                <w:rFonts w:ascii="Times New Roman" w:eastAsia="Times New Roman" w:hAnsi="Times New Roman" w:cs="Times New Roman"/>
                <w:sz w:val="20"/>
                <w:szCs w:val="2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24BD45F" w14:textId="343E302E"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11/2</w:t>
            </w:r>
            <w:r w:rsidR="00572971" w:rsidRPr="008F4D37">
              <w:rPr>
                <w:rFonts w:ascii="Times New Roman" w:eastAsia="Times New Roman" w:hAnsi="Times New Roman" w:cs="Times New Roman"/>
                <w:sz w:val="20"/>
                <w:szCs w:val="20"/>
              </w:rPr>
              <w:t>83</w:t>
            </w:r>
          </w:p>
        </w:tc>
      </w:tr>
      <w:tr w:rsidR="008F4D37" w:rsidRPr="008F4D37" w14:paraId="1697E4AC" w14:textId="77777777" w:rsidTr="006B2AFA">
        <w:trPr>
          <w:trHeight w:val="600"/>
        </w:trPr>
        <w:tc>
          <w:tcPr>
            <w:tcW w:w="520" w:type="dxa"/>
            <w:tcBorders>
              <w:top w:val="nil"/>
              <w:left w:val="nil"/>
              <w:bottom w:val="nil"/>
              <w:right w:val="nil"/>
            </w:tcBorders>
            <w:shd w:val="clear" w:color="auto" w:fill="auto"/>
            <w:noWrap/>
            <w:vAlign w:val="bottom"/>
            <w:hideMark/>
          </w:tcPr>
          <w:p w14:paraId="40E3621B"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E3779F3" w14:textId="77777777"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b/>
                <w:bCs/>
                <w:sz w:val="20"/>
                <w:szCs w:val="20"/>
              </w:rPr>
              <w:t>Funding</w:t>
            </w:r>
            <w:r w:rsidRPr="008F4D37">
              <w:rPr>
                <w:rFonts w:ascii="Times New Roman" w:eastAsia="Times New Roman" w:hAnsi="Times New Roman" w:cs="Times New Roman"/>
                <w:sz w:val="20"/>
                <w:szCs w:val="2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614E5ECE" w14:textId="47FE6DDE" w:rsidR="00F95D41" w:rsidRPr="008F4D37" w:rsidRDefault="00F95D41"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 11/</w:t>
            </w:r>
            <w:r w:rsidR="00572971" w:rsidRPr="008F4D37">
              <w:rPr>
                <w:rFonts w:ascii="Times New Roman" w:eastAsia="Times New Roman" w:hAnsi="Times New Roman" w:cs="Times New Roman"/>
                <w:sz w:val="20"/>
                <w:szCs w:val="20"/>
              </w:rPr>
              <w:t>285</w:t>
            </w:r>
          </w:p>
        </w:tc>
      </w:tr>
      <w:tr w:rsidR="008F4D37" w:rsidRPr="008F4D37" w14:paraId="234C0275" w14:textId="77777777" w:rsidTr="006B2AFA">
        <w:trPr>
          <w:trHeight w:val="300"/>
        </w:trPr>
        <w:tc>
          <w:tcPr>
            <w:tcW w:w="520" w:type="dxa"/>
            <w:tcBorders>
              <w:top w:val="nil"/>
              <w:left w:val="nil"/>
              <w:bottom w:val="nil"/>
              <w:right w:val="nil"/>
            </w:tcBorders>
            <w:shd w:val="clear" w:color="auto" w:fill="auto"/>
            <w:noWrap/>
            <w:vAlign w:val="bottom"/>
            <w:hideMark/>
          </w:tcPr>
          <w:p w14:paraId="5C2C5A2C"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2C8C32F6" w14:textId="77777777" w:rsidR="00F95D41" w:rsidRPr="008F4D37" w:rsidRDefault="00F95D41" w:rsidP="00F95D41">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198BCD34" w14:textId="77777777" w:rsidR="00F95D41" w:rsidRPr="008F4D37" w:rsidRDefault="00F95D41" w:rsidP="00F95D41">
            <w:pPr>
              <w:spacing w:after="0" w:line="240" w:lineRule="auto"/>
              <w:rPr>
                <w:rFonts w:ascii="Times New Roman" w:eastAsia="Times New Roman" w:hAnsi="Times New Roman" w:cs="Times New Roman"/>
                <w:sz w:val="20"/>
                <w:szCs w:val="20"/>
              </w:rPr>
            </w:pPr>
          </w:p>
        </w:tc>
      </w:tr>
      <w:tr w:rsidR="008F4D37" w:rsidRPr="008F4D37" w14:paraId="01BA4DF6" w14:textId="77777777" w:rsidTr="006B2AFA">
        <w:trPr>
          <w:trHeight w:val="300"/>
        </w:trPr>
        <w:tc>
          <w:tcPr>
            <w:tcW w:w="520" w:type="dxa"/>
            <w:tcBorders>
              <w:top w:val="nil"/>
              <w:left w:val="nil"/>
              <w:bottom w:val="nil"/>
              <w:right w:val="nil"/>
            </w:tcBorders>
            <w:shd w:val="clear" w:color="auto" w:fill="auto"/>
            <w:noWrap/>
            <w:vAlign w:val="bottom"/>
            <w:hideMark/>
          </w:tcPr>
          <w:p w14:paraId="6057F8D3"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29F18DA5" w14:textId="77777777" w:rsidR="00F95D41" w:rsidRPr="008F4D37" w:rsidRDefault="00F95D41" w:rsidP="00F95D41">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32D3C85C" w14:textId="77777777" w:rsidR="00F95D41" w:rsidRPr="008F4D37" w:rsidRDefault="00F95D41" w:rsidP="00F95D41">
            <w:pPr>
              <w:spacing w:after="0" w:line="240" w:lineRule="auto"/>
              <w:rPr>
                <w:rFonts w:ascii="Times New Roman" w:eastAsia="Times New Roman" w:hAnsi="Times New Roman" w:cs="Times New Roman"/>
                <w:sz w:val="20"/>
                <w:szCs w:val="20"/>
              </w:rPr>
            </w:pPr>
          </w:p>
        </w:tc>
      </w:tr>
      <w:tr w:rsidR="008F4D37" w:rsidRPr="008F4D37" w14:paraId="41A476FA" w14:textId="77777777" w:rsidTr="00EC1A3B">
        <w:trPr>
          <w:trHeight w:val="300"/>
        </w:trPr>
        <w:tc>
          <w:tcPr>
            <w:tcW w:w="520" w:type="dxa"/>
            <w:tcBorders>
              <w:top w:val="nil"/>
              <w:left w:val="nil"/>
              <w:bottom w:val="nil"/>
              <w:right w:val="nil"/>
            </w:tcBorders>
            <w:shd w:val="clear" w:color="auto" w:fill="auto"/>
            <w:noWrap/>
            <w:vAlign w:val="bottom"/>
            <w:hideMark/>
          </w:tcPr>
          <w:p w14:paraId="634D965B" w14:textId="77777777" w:rsidR="00BC2AA5" w:rsidRPr="008F4D37" w:rsidRDefault="00BC2AA5" w:rsidP="00F95D41">
            <w:pPr>
              <w:spacing w:after="0" w:line="240" w:lineRule="auto"/>
              <w:rPr>
                <w:rFonts w:ascii="Calibri" w:eastAsia="Times New Roman" w:hAnsi="Calibri" w:cs="Times New Roman"/>
                <w:b/>
                <w:bCs/>
              </w:rPr>
            </w:pPr>
          </w:p>
        </w:tc>
        <w:tc>
          <w:tcPr>
            <w:tcW w:w="9380" w:type="dxa"/>
            <w:gridSpan w:val="2"/>
            <w:vMerge w:val="restart"/>
            <w:tcBorders>
              <w:top w:val="nil"/>
              <w:left w:val="nil"/>
            </w:tcBorders>
            <w:shd w:val="clear" w:color="auto" w:fill="auto"/>
            <w:vAlign w:val="bottom"/>
            <w:hideMark/>
          </w:tcPr>
          <w:p w14:paraId="3ABC73A8" w14:textId="77777777" w:rsidR="00BC2AA5" w:rsidRPr="008F4D37" w:rsidRDefault="00BC2AA5" w:rsidP="00F95D41">
            <w:pPr>
              <w:spacing w:after="0" w:line="240" w:lineRule="auto"/>
              <w:rPr>
                <w:rFonts w:ascii="Times New Roman" w:eastAsia="Times New Roman" w:hAnsi="Times New Roman" w:cs="Times New Roman"/>
                <w:b/>
                <w:bCs/>
                <w:sz w:val="20"/>
                <w:szCs w:val="20"/>
                <w:u w:val="single"/>
              </w:rPr>
            </w:pPr>
            <w:r w:rsidRPr="008F4D37">
              <w:rPr>
                <w:rFonts w:ascii="Times New Roman" w:eastAsia="Times New Roman" w:hAnsi="Times New Roman" w:cs="Times New Roman"/>
                <w:b/>
                <w:bCs/>
                <w:sz w:val="20"/>
                <w:szCs w:val="20"/>
                <w:u w:val="single"/>
              </w:rPr>
              <w:t xml:space="preserve">Reference:  </w:t>
            </w:r>
          </w:p>
          <w:p w14:paraId="6AADD2E3" w14:textId="77777777" w:rsidR="00BC2AA5" w:rsidRPr="008F4D37" w:rsidRDefault="00BC2AA5" w:rsidP="00F95D41">
            <w:pPr>
              <w:spacing w:after="0" w:line="240" w:lineRule="auto"/>
              <w:rPr>
                <w:rFonts w:ascii="Times New Roman" w:hAnsi="Times New Roman" w:cs="Times New Roman"/>
                <w:sz w:val="20"/>
                <w:szCs w:val="20"/>
              </w:rPr>
            </w:pPr>
            <w:r w:rsidRPr="008F4D37">
              <w:rPr>
                <w:rFonts w:ascii="Times New Roman" w:eastAsia="Times New Roman" w:hAnsi="Times New Roman" w:cs="Times New Roman"/>
                <w:sz w:val="20"/>
                <w:szCs w:val="20"/>
              </w:rPr>
              <w:t xml:space="preserve">O'Brien BC, Harris IB, Beckman TJ, Reed DA, Cook DA. </w:t>
            </w:r>
            <w:r w:rsidRPr="008F4D37">
              <w:rPr>
                <w:rFonts w:ascii="Times New Roman" w:eastAsia="Times New Roman" w:hAnsi="Times New Roman" w:cs="Times New Roman"/>
                <w:b/>
                <w:bCs/>
                <w:sz w:val="20"/>
                <w:szCs w:val="20"/>
              </w:rPr>
              <w:t xml:space="preserve">Standards for reporting qualitative research: a synthesis of recommendations. </w:t>
            </w:r>
            <w:r w:rsidRPr="008F4D37">
              <w:rPr>
                <w:rFonts w:ascii="Times New Roman" w:hAnsi="Times New Roman" w:cs="Times New Roman"/>
                <w:i/>
                <w:sz w:val="20"/>
                <w:szCs w:val="20"/>
              </w:rPr>
              <w:t>Academic Medicine</w:t>
            </w:r>
            <w:r w:rsidRPr="008F4D37">
              <w:rPr>
                <w:rFonts w:ascii="Times New Roman" w:hAnsi="Times New Roman" w:cs="Times New Roman"/>
                <w:sz w:val="20"/>
                <w:szCs w:val="20"/>
              </w:rPr>
              <w:t>, Vol. 89, No. 9 / Sept 2014</w:t>
            </w:r>
          </w:p>
          <w:p w14:paraId="0C916A37" w14:textId="29804D05" w:rsidR="00BC2AA5" w:rsidRPr="008F4D37" w:rsidRDefault="00BC2AA5" w:rsidP="00F95D41">
            <w:pPr>
              <w:spacing w:after="0" w:line="240" w:lineRule="auto"/>
              <w:rPr>
                <w:rFonts w:ascii="Times New Roman" w:eastAsia="Times New Roman" w:hAnsi="Times New Roman" w:cs="Times New Roman"/>
                <w:sz w:val="20"/>
                <w:szCs w:val="20"/>
              </w:rPr>
            </w:pPr>
            <w:r w:rsidRPr="008F4D37">
              <w:rPr>
                <w:rFonts w:ascii="Times New Roman" w:eastAsia="Times New Roman" w:hAnsi="Times New Roman" w:cs="Times New Roman"/>
                <w:sz w:val="20"/>
                <w:szCs w:val="20"/>
              </w:rPr>
              <w:t>DOI: 10.1097/ACM.0000000000000388</w:t>
            </w:r>
          </w:p>
        </w:tc>
      </w:tr>
      <w:tr w:rsidR="008F4D37" w:rsidRPr="008F4D37" w14:paraId="60B3ECCB" w14:textId="77777777" w:rsidTr="00EC1A3B">
        <w:trPr>
          <w:trHeight w:val="300"/>
        </w:trPr>
        <w:tc>
          <w:tcPr>
            <w:tcW w:w="520" w:type="dxa"/>
            <w:tcBorders>
              <w:top w:val="nil"/>
              <w:left w:val="nil"/>
              <w:bottom w:val="nil"/>
              <w:right w:val="nil"/>
            </w:tcBorders>
            <w:shd w:val="clear" w:color="auto" w:fill="auto"/>
            <w:noWrap/>
            <w:vAlign w:val="bottom"/>
            <w:hideMark/>
          </w:tcPr>
          <w:p w14:paraId="5D753B19" w14:textId="77777777" w:rsidR="00BC2AA5" w:rsidRPr="008F4D37" w:rsidRDefault="00BC2AA5" w:rsidP="00F95D41">
            <w:pPr>
              <w:spacing w:after="0" w:line="240" w:lineRule="auto"/>
              <w:rPr>
                <w:rFonts w:ascii="Calibri" w:eastAsia="Times New Roman" w:hAnsi="Calibri" w:cs="Times New Roman"/>
                <w:b/>
                <w:bCs/>
              </w:rPr>
            </w:pPr>
          </w:p>
        </w:tc>
        <w:tc>
          <w:tcPr>
            <w:tcW w:w="9380" w:type="dxa"/>
            <w:gridSpan w:val="2"/>
            <w:vMerge/>
            <w:tcBorders>
              <w:left w:val="nil"/>
              <w:bottom w:val="nil"/>
            </w:tcBorders>
            <w:shd w:val="clear" w:color="auto" w:fill="auto"/>
            <w:vAlign w:val="center"/>
            <w:hideMark/>
          </w:tcPr>
          <w:p w14:paraId="3AB22EA3" w14:textId="09012111" w:rsidR="00BC2AA5" w:rsidRPr="008F4D37" w:rsidRDefault="00BC2AA5" w:rsidP="00F95D41">
            <w:pPr>
              <w:spacing w:after="0" w:line="240" w:lineRule="auto"/>
              <w:rPr>
                <w:rFonts w:ascii="Times New Roman" w:eastAsia="Times New Roman" w:hAnsi="Times New Roman" w:cs="Times New Roman"/>
                <w:sz w:val="20"/>
                <w:szCs w:val="20"/>
              </w:rPr>
            </w:pPr>
          </w:p>
        </w:tc>
      </w:tr>
      <w:tr w:rsidR="008F4D37" w:rsidRPr="008F4D37" w14:paraId="587FFA0E" w14:textId="77777777" w:rsidTr="006B2AFA">
        <w:trPr>
          <w:trHeight w:val="345"/>
        </w:trPr>
        <w:tc>
          <w:tcPr>
            <w:tcW w:w="520" w:type="dxa"/>
            <w:tcBorders>
              <w:top w:val="nil"/>
              <w:left w:val="nil"/>
              <w:bottom w:val="nil"/>
              <w:right w:val="nil"/>
            </w:tcBorders>
            <w:shd w:val="clear" w:color="auto" w:fill="auto"/>
            <w:noWrap/>
            <w:vAlign w:val="bottom"/>
            <w:hideMark/>
          </w:tcPr>
          <w:p w14:paraId="71900FD2"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3EBBD098" w14:textId="77777777" w:rsidR="00F95D41" w:rsidRPr="008F4D37" w:rsidRDefault="00F95D41" w:rsidP="00F95D41">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463E20E0" w14:textId="77777777" w:rsidR="00F95D41" w:rsidRPr="008F4D37" w:rsidRDefault="00F95D41" w:rsidP="00F95D41">
            <w:pPr>
              <w:spacing w:after="0" w:line="240" w:lineRule="auto"/>
              <w:rPr>
                <w:rFonts w:ascii="Times New Roman" w:eastAsia="Times New Roman" w:hAnsi="Times New Roman" w:cs="Times New Roman"/>
                <w:sz w:val="20"/>
                <w:szCs w:val="20"/>
              </w:rPr>
            </w:pPr>
          </w:p>
        </w:tc>
      </w:tr>
      <w:tr w:rsidR="00F95D41" w:rsidRPr="008F4D37" w14:paraId="21DFF01A" w14:textId="77777777" w:rsidTr="006B2AFA">
        <w:trPr>
          <w:trHeight w:val="244"/>
        </w:trPr>
        <w:tc>
          <w:tcPr>
            <w:tcW w:w="520" w:type="dxa"/>
            <w:tcBorders>
              <w:top w:val="nil"/>
              <w:left w:val="nil"/>
              <w:bottom w:val="nil"/>
              <w:right w:val="nil"/>
            </w:tcBorders>
            <w:shd w:val="clear" w:color="auto" w:fill="auto"/>
            <w:noWrap/>
            <w:vAlign w:val="bottom"/>
            <w:hideMark/>
          </w:tcPr>
          <w:p w14:paraId="40A8CC45" w14:textId="77777777" w:rsidR="00F95D41" w:rsidRPr="008F4D37" w:rsidRDefault="00F95D41" w:rsidP="00F95D41">
            <w:pPr>
              <w:spacing w:after="0" w:line="240" w:lineRule="auto"/>
              <w:rPr>
                <w:rFonts w:ascii="Calibri" w:eastAsia="Times New Roman" w:hAnsi="Calibri" w:cs="Times New Roman"/>
                <w:b/>
                <w:bCs/>
              </w:rPr>
            </w:pPr>
          </w:p>
        </w:tc>
        <w:tc>
          <w:tcPr>
            <w:tcW w:w="7640" w:type="dxa"/>
            <w:tcBorders>
              <w:top w:val="nil"/>
              <w:left w:val="nil"/>
              <w:bottom w:val="nil"/>
              <w:right w:val="nil"/>
            </w:tcBorders>
            <w:shd w:val="clear" w:color="auto" w:fill="auto"/>
            <w:vAlign w:val="bottom"/>
            <w:hideMark/>
          </w:tcPr>
          <w:p w14:paraId="26B13D19" w14:textId="77777777" w:rsidR="00F95D41" w:rsidRPr="008F4D37" w:rsidRDefault="00F95D41" w:rsidP="00F95D41">
            <w:pPr>
              <w:spacing w:after="0" w:line="240" w:lineRule="auto"/>
              <w:rPr>
                <w:rFonts w:eastAsia="Times New Roman" w:cs="Times New Roman"/>
                <w:sz w:val="20"/>
                <w:szCs w:val="20"/>
              </w:rPr>
            </w:pPr>
          </w:p>
        </w:tc>
        <w:tc>
          <w:tcPr>
            <w:tcW w:w="1740" w:type="dxa"/>
            <w:tcBorders>
              <w:top w:val="nil"/>
              <w:left w:val="nil"/>
              <w:bottom w:val="nil"/>
              <w:right w:val="nil"/>
            </w:tcBorders>
            <w:shd w:val="clear" w:color="auto" w:fill="auto"/>
            <w:noWrap/>
            <w:vAlign w:val="bottom"/>
            <w:hideMark/>
          </w:tcPr>
          <w:p w14:paraId="7881AD3D" w14:textId="77777777" w:rsidR="00F95D41" w:rsidRPr="008F4D37" w:rsidRDefault="00F95D41" w:rsidP="00F95D41">
            <w:pPr>
              <w:spacing w:after="0" w:line="240" w:lineRule="auto"/>
              <w:rPr>
                <w:rFonts w:ascii="Calibri" w:eastAsia="Times New Roman" w:hAnsi="Calibri" w:cs="Times New Roman"/>
              </w:rPr>
            </w:pPr>
          </w:p>
        </w:tc>
      </w:tr>
    </w:tbl>
    <w:p w14:paraId="270AE180" w14:textId="77777777" w:rsidR="00254EC3" w:rsidRPr="008F4D37" w:rsidRDefault="00254EC3"/>
    <w:sectPr w:rsidR="00254EC3" w:rsidRPr="008F4D37" w:rsidSect="008F4D37">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BC694" w14:textId="77777777" w:rsidR="008B1246" w:rsidRDefault="008B1246" w:rsidP="006B2AFA">
      <w:pPr>
        <w:spacing w:after="0" w:line="240" w:lineRule="auto"/>
      </w:pPr>
      <w:r>
        <w:separator/>
      </w:r>
    </w:p>
  </w:endnote>
  <w:endnote w:type="continuationSeparator" w:id="0">
    <w:p w14:paraId="170764FB" w14:textId="77777777" w:rsidR="008B1246" w:rsidRDefault="008B1246"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100257"/>
      <w:docPartObj>
        <w:docPartGallery w:val="Page Numbers (Bottom of Page)"/>
        <w:docPartUnique/>
      </w:docPartObj>
    </w:sdtPr>
    <w:sdtEndPr>
      <w:rPr>
        <w:noProof/>
      </w:rPr>
    </w:sdtEndPr>
    <w:sdtContent>
      <w:p w14:paraId="56B1C1A6"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C5ED198"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60A8E" w14:textId="77777777" w:rsidR="008B1246" w:rsidRDefault="008B1246" w:rsidP="006B2AFA">
      <w:pPr>
        <w:spacing w:after="0" w:line="240" w:lineRule="auto"/>
      </w:pPr>
      <w:r>
        <w:separator/>
      </w:r>
    </w:p>
  </w:footnote>
  <w:footnote w:type="continuationSeparator" w:id="0">
    <w:p w14:paraId="02A5F2E5" w14:textId="77777777" w:rsidR="008B1246" w:rsidRDefault="008B1246"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2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AFA"/>
    <w:rsid w:val="00196FC9"/>
    <w:rsid w:val="00254EC3"/>
    <w:rsid w:val="00290B3B"/>
    <w:rsid w:val="002E4DDB"/>
    <w:rsid w:val="00414B53"/>
    <w:rsid w:val="00572971"/>
    <w:rsid w:val="006B2AFA"/>
    <w:rsid w:val="007F735B"/>
    <w:rsid w:val="008A1C9B"/>
    <w:rsid w:val="008B1246"/>
    <w:rsid w:val="008F4D37"/>
    <w:rsid w:val="00BC2AA5"/>
    <w:rsid w:val="00F95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9599"/>
  <w15:docId w15:val="{A6620E60-21A1-4649-93A0-2DA44E6B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743</Words>
  <Characters>4237</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Lavanya G</cp:lastModifiedBy>
  <cp:revision>6</cp:revision>
  <dcterms:created xsi:type="dcterms:W3CDTF">2017-01-12T01:22:00Z</dcterms:created>
  <dcterms:modified xsi:type="dcterms:W3CDTF">2024-09-03T04:50:00Z</dcterms:modified>
</cp:coreProperties>
</file>