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F1585" w:rsidP="258EFD77" w:rsidRDefault="002F7FE7" w14:paraId="1DE1D8A1" w14:textId="77777777">
      <w:pPr>
        <w:jc w:val="center"/>
        <w:rPr>
          <w:rFonts w:eastAsia="等线 Light" w:eastAsiaTheme="majorEastAsia"/>
          <w:b w:val="1"/>
          <w:bCs w:val="1"/>
          <w:spacing w:val="-10"/>
          <w:kern w:val="28"/>
          <w:sz w:val="36"/>
          <w:szCs w:val="36"/>
          <w:shd w:val="clear" w:color="auto" w:fill="FFFFFF"/>
          <w:lang w:eastAsia="ja-JP"/>
        </w:rPr>
      </w:pPr>
      <w:r w:rsidRPr="258EFD77" w:rsidR="002F7FE7">
        <w:rPr>
          <w:rFonts w:eastAsia="等线 Light" w:eastAsiaTheme="majorEastAsia"/>
          <w:b w:val="1"/>
          <w:bCs w:val="1"/>
          <w:spacing w:val="-10"/>
          <w:kern w:val="28"/>
          <w:sz w:val="36"/>
          <w:szCs w:val="36"/>
          <w:shd w:val="clear" w:color="auto" w:fill="FFFFFF"/>
          <w:lang w:eastAsia="ja-JP"/>
        </w:rPr>
        <w:t xml:space="preserve">WEB APPENDIX </w:t>
      </w:r>
    </w:p>
    <w:p w:rsidRPr="008F7B8A" w:rsidR="00016492" w:rsidP="002F7FE7" w:rsidRDefault="00016492" w14:paraId="568F98F0" w14:textId="26694C3F">
      <w:pPr>
        <w:jc w:val="center"/>
        <w:rPr>
          <w:rFonts w:eastAsiaTheme="majorEastAsia"/>
          <w:b/>
          <w:bCs/>
          <w:spacing w:val="-10"/>
          <w:kern w:val="28"/>
          <w:sz w:val="36"/>
          <w:szCs w:val="36"/>
          <w:shd w:val="clear" w:color="auto" w:fill="FFFFFF"/>
          <w:lang w:eastAsia="ja-JP"/>
        </w:rPr>
      </w:pPr>
    </w:p>
    <w:p w:rsidR="002F1585" w:rsidP="002F7FE7" w:rsidRDefault="006C5F4E" w14:paraId="2EA9C3CD" w14:textId="557623D5">
      <w:pPr>
        <w:jc w:val="center"/>
        <w:rPr>
          <w:rStyle w:val="normaltextrun"/>
          <w:b/>
          <w:color w:val="000000" w:themeColor="text1"/>
          <w:sz w:val="36"/>
          <w:szCs w:val="36"/>
        </w:rPr>
      </w:pPr>
      <w:r>
        <w:rPr>
          <w:rStyle w:val="normaltextrun"/>
          <w:b/>
          <w:bCs/>
          <w:color w:val="000000"/>
          <w:sz w:val="36"/>
          <w:szCs w:val="36"/>
          <w:shd w:val="clear" w:color="auto" w:fill="FFFFFF"/>
        </w:rPr>
        <w:t>One size does not fit all: Optimizing size-inclusive model photography mitigates fit</w:t>
      </w:r>
      <w:r w:rsidR="03AB9F8B">
        <w:rPr>
          <w:rStyle w:val="normaltextrun"/>
          <w:b/>
          <w:bCs/>
          <w:color w:val="000000"/>
          <w:sz w:val="36"/>
          <w:szCs w:val="36"/>
          <w:shd w:val="clear" w:color="auto" w:fill="FFFFFF"/>
        </w:rPr>
        <w:t xml:space="preserve"> </w:t>
      </w:r>
      <w:r>
        <w:rPr>
          <w:rStyle w:val="normaltextrun"/>
          <w:b/>
          <w:bCs/>
          <w:color w:val="000000"/>
          <w:sz w:val="36"/>
          <w:szCs w:val="36"/>
          <w:shd w:val="clear" w:color="auto" w:fill="FFFFFF"/>
        </w:rPr>
        <w:t>risk in online fashion retailing</w:t>
      </w:r>
    </w:p>
    <w:p w:rsidR="00D548C1" w:rsidP="002F7FE7" w:rsidRDefault="00D548C1" w14:paraId="374A7F91" w14:textId="77777777">
      <w:pPr>
        <w:jc w:val="center"/>
      </w:pPr>
    </w:p>
    <w:p w:rsidR="00D548C1" w:rsidP="002F7FE7" w:rsidRDefault="00D548C1" w14:paraId="3F541DE1" w14:textId="77777777">
      <w:pPr>
        <w:jc w:val="center"/>
      </w:pPr>
    </w:p>
    <w:sdt>
      <w:sdtPr>
        <w:id w:val="566614278"/>
        <w:docPartObj>
          <w:docPartGallery w:val="Table of Contents"/>
          <w:docPartUnique/>
        </w:docPartObj>
      </w:sdtPr>
      <w:sdtEndPr/>
      <w:sdtContent>
        <w:p w:rsidR="006D13EC" w:rsidRDefault="00C57528" w14:paraId="0A41E4B6" w14:textId="1ED01003">
          <w:pPr>
            <w:pStyle w:val="TOC1"/>
            <w:rPr>
              <w:rFonts w:asciiTheme="minorHAnsi" w:hAnsiTheme="minorHAnsi" w:eastAsiaTheme="minorEastAsia" w:cstheme="minorBidi"/>
              <w:kern w:val="2"/>
              <w14:ligatures w14:val="standardContextual"/>
            </w:rPr>
          </w:pPr>
          <w:r>
            <w:fldChar w:fldCharType="begin"/>
          </w:r>
          <w:r w:rsidR="00A42739">
            <w:instrText>TOC \o "1-1" \h \z \u</w:instrText>
          </w:r>
          <w:r>
            <w:fldChar w:fldCharType="separate"/>
          </w:r>
          <w:hyperlink w:history="1" w:anchor="_Toc164771475">
            <w:r w:rsidRPr="002F250C" w:rsidR="006D13EC">
              <w:rPr>
                <w:rStyle w:val="Hyperlink"/>
                <w:noProof/>
              </w:rPr>
              <w:t>A.</w:t>
            </w:r>
            <w:r w:rsidR="006D13EC">
              <w:rPr>
                <w:rFonts w:asciiTheme="minorHAnsi" w:hAnsiTheme="minorHAnsi" w:eastAsiaTheme="minorEastAsia" w:cstheme="minorBidi"/>
                <w:kern w:val="2"/>
                <w14:ligatures w14:val="standardContextual"/>
              </w:rPr>
              <w:tab/>
            </w:r>
            <w:r w:rsidRPr="002F250C" w:rsidR="006D13EC">
              <w:rPr>
                <w:rStyle w:val="Hyperlink"/>
                <w:noProof/>
              </w:rPr>
              <w:t>OVERVIEW OF SELECTED ONLINE CLOTHING RETAILERS’ APPROACH TO SIZE INCLUSIVITY MODEL PHOTOGRAPHY</w:t>
            </w:r>
            <w:r w:rsidR="006D13EC">
              <w:rPr>
                <w:noProof/>
                <w:webHidden/>
              </w:rPr>
              <w:tab/>
            </w:r>
            <w:r w:rsidR="006D13EC">
              <w:rPr>
                <w:noProof/>
                <w:webHidden/>
              </w:rPr>
              <w:fldChar w:fldCharType="begin"/>
            </w:r>
            <w:r w:rsidR="006D13EC">
              <w:rPr>
                <w:noProof/>
                <w:webHidden/>
              </w:rPr>
              <w:instrText xml:space="preserve"> PAGEREF _Toc164771475 \h </w:instrText>
            </w:r>
            <w:r w:rsidR="006D13EC">
              <w:rPr>
                <w:noProof/>
                <w:webHidden/>
              </w:rPr>
            </w:r>
            <w:r w:rsidR="006D13EC">
              <w:rPr>
                <w:noProof/>
                <w:webHidden/>
              </w:rPr>
              <w:fldChar w:fldCharType="separate"/>
            </w:r>
            <w:r w:rsidR="0008394A">
              <w:rPr>
                <w:noProof/>
                <w:webHidden/>
              </w:rPr>
              <w:t>2</w:t>
            </w:r>
            <w:r w:rsidR="006D13EC">
              <w:rPr>
                <w:noProof/>
                <w:webHidden/>
              </w:rPr>
              <w:fldChar w:fldCharType="end"/>
            </w:r>
          </w:hyperlink>
        </w:p>
        <w:p w:rsidR="006D13EC" w:rsidRDefault="00780EC2" w14:paraId="1CEFC2BB" w14:textId="23ADBCD4">
          <w:pPr>
            <w:pStyle w:val="TOC1"/>
            <w:rPr>
              <w:rFonts w:asciiTheme="minorHAnsi" w:hAnsiTheme="minorHAnsi" w:eastAsiaTheme="minorEastAsia" w:cstheme="minorBidi"/>
              <w:kern w:val="2"/>
              <w14:ligatures w14:val="standardContextual"/>
            </w:rPr>
          </w:pPr>
          <w:hyperlink w:history="1" w:anchor="_Toc164771476">
            <w:r w:rsidRPr="002F250C" w:rsidR="006D13EC">
              <w:rPr>
                <w:rStyle w:val="Hyperlink"/>
                <w:noProof/>
              </w:rPr>
              <w:t>B.</w:t>
            </w:r>
            <w:r w:rsidR="006D13EC">
              <w:rPr>
                <w:rFonts w:asciiTheme="minorHAnsi" w:hAnsiTheme="minorHAnsi" w:eastAsiaTheme="minorEastAsia" w:cstheme="minorBidi"/>
                <w:kern w:val="2"/>
                <w14:ligatures w14:val="standardContextual"/>
              </w:rPr>
              <w:tab/>
            </w:r>
            <w:r w:rsidRPr="002F250C" w:rsidR="006D13EC">
              <w:rPr>
                <w:rStyle w:val="Hyperlink"/>
                <w:noProof/>
              </w:rPr>
              <w:t>INTERVIEWS WITH REPRESENTATIVES OF THE FASHION INDUSTRY</w:t>
            </w:r>
            <w:r w:rsidR="006D13EC">
              <w:rPr>
                <w:noProof/>
                <w:webHidden/>
              </w:rPr>
              <w:tab/>
            </w:r>
            <w:r w:rsidR="006D13EC">
              <w:rPr>
                <w:noProof/>
                <w:webHidden/>
              </w:rPr>
              <w:fldChar w:fldCharType="begin"/>
            </w:r>
            <w:r w:rsidR="006D13EC">
              <w:rPr>
                <w:noProof/>
                <w:webHidden/>
              </w:rPr>
              <w:instrText xml:space="preserve"> PAGEREF _Toc164771476 \h </w:instrText>
            </w:r>
            <w:r w:rsidR="006D13EC">
              <w:rPr>
                <w:noProof/>
                <w:webHidden/>
              </w:rPr>
            </w:r>
            <w:r w:rsidR="006D13EC">
              <w:rPr>
                <w:noProof/>
                <w:webHidden/>
              </w:rPr>
              <w:fldChar w:fldCharType="separate"/>
            </w:r>
            <w:r w:rsidR="0008394A">
              <w:rPr>
                <w:noProof/>
                <w:webHidden/>
              </w:rPr>
              <w:t>3</w:t>
            </w:r>
            <w:r w:rsidR="006D13EC">
              <w:rPr>
                <w:noProof/>
                <w:webHidden/>
              </w:rPr>
              <w:fldChar w:fldCharType="end"/>
            </w:r>
          </w:hyperlink>
        </w:p>
        <w:p w:rsidR="006D13EC" w:rsidRDefault="00780EC2" w14:paraId="350E44A5" w14:textId="204E9BCF">
          <w:pPr>
            <w:pStyle w:val="TOC1"/>
            <w:rPr>
              <w:rFonts w:asciiTheme="minorHAnsi" w:hAnsiTheme="minorHAnsi" w:eastAsiaTheme="minorEastAsia" w:cstheme="minorBidi"/>
              <w:kern w:val="2"/>
              <w14:ligatures w14:val="standardContextual"/>
            </w:rPr>
          </w:pPr>
          <w:hyperlink w:history="1" w:anchor="_Toc164771477">
            <w:r w:rsidRPr="002F250C" w:rsidR="006D13EC">
              <w:rPr>
                <w:rStyle w:val="Hyperlink"/>
                <w:noProof/>
                <w:lang w:eastAsia="en-GB"/>
              </w:rPr>
              <w:t>C.</w:t>
            </w:r>
            <w:r w:rsidR="006D13EC">
              <w:rPr>
                <w:rFonts w:asciiTheme="minorHAnsi" w:hAnsiTheme="minorHAnsi" w:eastAsiaTheme="minorEastAsia" w:cstheme="minorBidi"/>
                <w:kern w:val="2"/>
                <w14:ligatures w14:val="standardContextual"/>
              </w:rPr>
              <w:tab/>
            </w:r>
            <w:r w:rsidRPr="002F250C" w:rsidR="006D13EC">
              <w:rPr>
                <w:rStyle w:val="Hyperlink"/>
                <w:noProof/>
                <w:lang w:eastAsia="en-GB"/>
              </w:rPr>
              <w:t>STUDY W1 FIT RISK IS SEPARATE FROM OTHER TYPES OF RISKS</w:t>
            </w:r>
            <w:r w:rsidR="006D13EC">
              <w:rPr>
                <w:noProof/>
                <w:webHidden/>
              </w:rPr>
              <w:tab/>
            </w:r>
            <w:r w:rsidR="006D13EC">
              <w:rPr>
                <w:noProof/>
                <w:webHidden/>
              </w:rPr>
              <w:fldChar w:fldCharType="begin"/>
            </w:r>
            <w:r w:rsidR="006D13EC">
              <w:rPr>
                <w:noProof/>
                <w:webHidden/>
              </w:rPr>
              <w:instrText xml:space="preserve"> PAGEREF _Toc164771477 \h </w:instrText>
            </w:r>
            <w:r w:rsidR="006D13EC">
              <w:rPr>
                <w:noProof/>
                <w:webHidden/>
              </w:rPr>
            </w:r>
            <w:r w:rsidR="006D13EC">
              <w:rPr>
                <w:noProof/>
                <w:webHidden/>
              </w:rPr>
              <w:fldChar w:fldCharType="separate"/>
            </w:r>
            <w:r w:rsidR="0008394A">
              <w:rPr>
                <w:noProof/>
                <w:webHidden/>
              </w:rPr>
              <w:t>5</w:t>
            </w:r>
            <w:r w:rsidR="006D13EC">
              <w:rPr>
                <w:noProof/>
                <w:webHidden/>
              </w:rPr>
              <w:fldChar w:fldCharType="end"/>
            </w:r>
          </w:hyperlink>
        </w:p>
        <w:p w:rsidR="006D13EC" w:rsidRDefault="00780EC2" w14:paraId="7F6C3711" w14:textId="0456B450">
          <w:pPr>
            <w:pStyle w:val="TOC1"/>
            <w:rPr>
              <w:rFonts w:asciiTheme="minorHAnsi" w:hAnsiTheme="minorHAnsi" w:eastAsiaTheme="minorEastAsia" w:cstheme="minorBidi"/>
              <w:kern w:val="2"/>
              <w14:ligatures w14:val="standardContextual"/>
            </w:rPr>
          </w:pPr>
          <w:hyperlink w:history="1" w:anchor="_Toc164771478">
            <w:r w:rsidRPr="002F250C" w:rsidR="006D13EC">
              <w:rPr>
                <w:rStyle w:val="Hyperlink"/>
                <w:noProof/>
              </w:rPr>
              <w:t>D.</w:t>
            </w:r>
            <w:r w:rsidR="006D13EC">
              <w:rPr>
                <w:rFonts w:asciiTheme="minorHAnsi" w:hAnsiTheme="minorHAnsi" w:eastAsiaTheme="minorEastAsia" w:cstheme="minorBidi"/>
                <w:kern w:val="2"/>
                <w14:ligatures w14:val="standardContextual"/>
              </w:rPr>
              <w:tab/>
            </w:r>
            <w:r w:rsidRPr="002F250C" w:rsidR="006D13EC">
              <w:rPr>
                <w:rStyle w:val="Hyperlink"/>
                <w:noProof/>
              </w:rPr>
              <w:t>STUDY W2 THE SIMILARITY-RISK EFFECT, SOCIAL IDENTIFICATION AND PERCEIVED PERSONALIZATION</w:t>
            </w:r>
            <w:r w:rsidR="006D13EC">
              <w:rPr>
                <w:noProof/>
                <w:webHidden/>
              </w:rPr>
              <w:tab/>
            </w:r>
            <w:r w:rsidR="006D13EC">
              <w:rPr>
                <w:noProof/>
                <w:webHidden/>
              </w:rPr>
              <w:fldChar w:fldCharType="begin"/>
            </w:r>
            <w:r w:rsidR="006D13EC">
              <w:rPr>
                <w:noProof/>
                <w:webHidden/>
              </w:rPr>
              <w:instrText xml:space="preserve"> PAGEREF _Toc164771478 \h </w:instrText>
            </w:r>
            <w:r w:rsidR="006D13EC">
              <w:rPr>
                <w:noProof/>
                <w:webHidden/>
              </w:rPr>
            </w:r>
            <w:r w:rsidR="006D13EC">
              <w:rPr>
                <w:noProof/>
                <w:webHidden/>
              </w:rPr>
              <w:fldChar w:fldCharType="separate"/>
            </w:r>
            <w:r w:rsidR="0008394A">
              <w:rPr>
                <w:noProof/>
                <w:webHidden/>
              </w:rPr>
              <w:t>11</w:t>
            </w:r>
            <w:r w:rsidR="006D13EC">
              <w:rPr>
                <w:noProof/>
                <w:webHidden/>
              </w:rPr>
              <w:fldChar w:fldCharType="end"/>
            </w:r>
          </w:hyperlink>
        </w:p>
        <w:p w:rsidR="006D13EC" w:rsidRDefault="00780EC2" w14:paraId="7589922A" w14:textId="5653023B">
          <w:pPr>
            <w:pStyle w:val="TOC1"/>
            <w:rPr>
              <w:rFonts w:asciiTheme="minorHAnsi" w:hAnsiTheme="minorHAnsi" w:eastAsiaTheme="minorEastAsia" w:cstheme="minorBidi"/>
              <w:kern w:val="2"/>
              <w14:ligatures w14:val="standardContextual"/>
            </w:rPr>
          </w:pPr>
          <w:hyperlink w:history="1" w:anchor="_Toc164771479">
            <w:r w:rsidRPr="002F250C" w:rsidR="006D13EC">
              <w:rPr>
                <w:rStyle w:val="Hyperlink"/>
                <w:noProof/>
              </w:rPr>
              <w:t>E.</w:t>
            </w:r>
            <w:r w:rsidR="006D13EC">
              <w:rPr>
                <w:rFonts w:asciiTheme="minorHAnsi" w:hAnsiTheme="minorHAnsi" w:eastAsiaTheme="minorEastAsia" w:cstheme="minorBidi"/>
                <w:kern w:val="2"/>
                <w14:ligatures w14:val="standardContextual"/>
              </w:rPr>
              <w:tab/>
            </w:r>
            <w:r w:rsidRPr="002F250C" w:rsidR="006D13EC">
              <w:rPr>
                <w:rStyle w:val="Hyperlink"/>
                <w:noProof/>
              </w:rPr>
              <w:t>STUDY W3 AVAILABILITY OF SIZE-MEASUREMENT INFORMATION</w:t>
            </w:r>
            <w:r w:rsidR="006D13EC">
              <w:rPr>
                <w:noProof/>
                <w:webHidden/>
              </w:rPr>
              <w:tab/>
            </w:r>
            <w:r w:rsidR="006D13EC">
              <w:rPr>
                <w:noProof/>
                <w:webHidden/>
              </w:rPr>
              <w:fldChar w:fldCharType="begin"/>
            </w:r>
            <w:r w:rsidR="006D13EC">
              <w:rPr>
                <w:noProof/>
                <w:webHidden/>
              </w:rPr>
              <w:instrText xml:space="preserve"> PAGEREF _Toc164771479 \h </w:instrText>
            </w:r>
            <w:r w:rsidR="006D13EC">
              <w:rPr>
                <w:noProof/>
                <w:webHidden/>
              </w:rPr>
            </w:r>
            <w:r w:rsidR="006D13EC">
              <w:rPr>
                <w:noProof/>
                <w:webHidden/>
              </w:rPr>
              <w:fldChar w:fldCharType="separate"/>
            </w:r>
            <w:r w:rsidR="0008394A">
              <w:rPr>
                <w:noProof/>
                <w:webHidden/>
              </w:rPr>
              <w:t>17</w:t>
            </w:r>
            <w:r w:rsidR="006D13EC">
              <w:rPr>
                <w:noProof/>
                <w:webHidden/>
              </w:rPr>
              <w:fldChar w:fldCharType="end"/>
            </w:r>
          </w:hyperlink>
        </w:p>
        <w:p w:rsidR="006D13EC" w:rsidRDefault="00780EC2" w14:paraId="39B9535D" w14:textId="38B7BC9C">
          <w:pPr>
            <w:pStyle w:val="TOC1"/>
            <w:rPr>
              <w:rFonts w:asciiTheme="minorHAnsi" w:hAnsiTheme="minorHAnsi" w:eastAsiaTheme="minorEastAsia" w:cstheme="minorBidi"/>
              <w:kern w:val="2"/>
              <w14:ligatures w14:val="standardContextual"/>
            </w:rPr>
          </w:pPr>
          <w:hyperlink w:history="1" w:anchor="_Toc164771480">
            <w:r w:rsidRPr="002F250C" w:rsidR="006D13EC">
              <w:rPr>
                <w:rStyle w:val="Hyperlink"/>
                <w:noProof/>
              </w:rPr>
              <w:t>F.</w:t>
            </w:r>
            <w:r w:rsidR="006D13EC">
              <w:rPr>
                <w:rFonts w:asciiTheme="minorHAnsi" w:hAnsiTheme="minorHAnsi" w:eastAsiaTheme="minorEastAsia" w:cstheme="minorBidi"/>
                <w:kern w:val="2"/>
                <w14:ligatures w14:val="standardContextual"/>
              </w:rPr>
              <w:tab/>
            </w:r>
            <w:r w:rsidRPr="002F250C" w:rsidR="006D13EC">
              <w:rPr>
                <w:rStyle w:val="Hyperlink"/>
                <w:noProof/>
              </w:rPr>
              <w:t>STIMULI MATERIALS OF STUDIES 1-6 AND STUDIES W2-4</w:t>
            </w:r>
            <w:r w:rsidR="006D13EC">
              <w:rPr>
                <w:noProof/>
                <w:webHidden/>
              </w:rPr>
              <w:tab/>
            </w:r>
            <w:r w:rsidR="006D13EC">
              <w:rPr>
                <w:noProof/>
                <w:webHidden/>
              </w:rPr>
              <w:fldChar w:fldCharType="begin"/>
            </w:r>
            <w:r w:rsidR="006D13EC">
              <w:rPr>
                <w:noProof/>
                <w:webHidden/>
              </w:rPr>
              <w:instrText xml:space="preserve"> PAGEREF _Toc164771480 \h </w:instrText>
            </w:r>
            <w:r w:rsidR="006D13EC">
              <w:rPr>
                <w:noProof/>
                <w:webHidden/>
              </w:rPr>
            </w:r>
            <w:r w:rsidR="006D13EC">
              <w:rPr>
                <w:noProof/>
                <w:webHidden/>
              </w:rPr>
              <w:fldChar w:fldCharType="separate"/>
            </w:r>
            <w:r w:rsidR="0008394A">
              <w:rPr>
                <w:noProof/>
                <w:webHidden/>
              </w:rPr>
              <w:t>22</w:t>
            </w:r>
            <w:r w:rsidR="006D13EC">
              <w:rPr>
                <w:noProof/>
                <w:webHidden/>
              </w:rPr>
              <w:fldChar w:fldCharType="end"/>
            </w:r>
          </w:hyperlink>
        </w:p>
        <w:p w:rsidR="006D13EC" w:rsidRDefault="00780EC2" w14:paraId="15BFE53D" w14:textId="4A615C59">
          <w:pPr>
            <w:pStyle w:val="TOC1"/>
            <w:rPr>
              <w:rFonts w:asciiTheme="minorHAnsi" w:hAnsiTheme="minorHAnsi" w:eastAsiaTheme="minorEastAsia" w:cstheme="minorBidi"/>
              <w:kern w:val="2"/>
              <w14:ligatures w14:val="standardContextual"/>
            </w:rPr>
          </w:pPr>
          <w:hyperlink w:history="1" w:anchor="_Toc164771481">
            <w:r w:rsidRPr="002F250C" w:rsidR="006D13EC">
              <w:rPr>
                <w:rStyle w:val="Hyperlink"/>
                <w:noProof/>
                <w:lang w:eastAsia="en-GB"/>
              </w:rPr>
              <w:t>G.</w:t>
            </w:r>
            <w:r w:rsidR="006D13EC">
              <w:rPr>
                <w:rFonts w:asciiTheme="minorHAnsi" w:hAnsiTheme="minorHAnsi" w:eastAsiaTheme="minorEastAsia" w:cstheme="minorBidi"/>
                <w:kern w:val="2"/>
                <w14:ligatures w14:val="standardContextual"/>
              </w:rPr>
              <w:tab/>
            </w:r>
            <w:r w:rsidRPr="002F250C" w:rsidR="006D13EC">
              <w:rPr>
                <w:rStyle w:val="Hyperlink"/>
                <w:noProof/>
                <w:lang w:eastAsia="en-GB"/>
              </w:rPr>
              <w:t>OVERVIEW OF ATTENTION CHECKS USED IN THE STUDIES</w:t>
            </w:r>
            <w:r w:rsidR="006D13EC">
              <w:rPr>
                <w:noProof/>
                <w:webHidden/>
              </w:rPr>
              <w:tab/>
            </w:r>
            <w:r w:rsidR="006D13EC">
              <w:rPr>
                <w:noProof/>
                <w:webHidden/>
              </w:rPr>
              <w:fldChar w:fldCharType="begin"/>
            </w:r>
            <w:r w:rsidR="006D13EC">
              <w:rPr>
                <w:noProof/>
                <w:webHidden/>
              </w:rPr>
              <w:instrText xml:space="preserve"> PAGEREF _Toc164771481 \h </w:instrText>
            </w:r>
            <w:r w:rsidR="006D13EC">
              <w:rPr>
                <w:noProof/>
                <w:webHidden/>
              </w:rPr>
            </w:r>
            <w:r w:rsidR="006D13EC">
              <w:rPr>
                <w:noProof/>
                <w:webHidden/>
              </w:rPr>
              <w:fldChar w:fldCharType="separate"/>
            </w:r>
            <w:r w:rsidR="0008394A">
              <w:rPr>
                <w:noProof/>
                <w:webHidden/>
              </w:rPr>
              <w:t>27</w:t>
            </w:r>
            <w:r w:rsidR="006D13EC">
              <w:rPr>
                <w:noProof/>
                <w:webHidden/>
              </w:rPr>
              <w:fldChar w:fldCharType="end"/>
            </w:r>
          </w:hyperlink>
        </w:p>
        <w:p w:rsidR="006D13EC" w:rsidRDefault="00780EC2" w14:paraId="7DCA0F73" w14:textId="418A1BDD">
          <w:pPr>
            <w:pStyle w:val="TOC1"/>
            <w:rPr>
              <w:rFonts w:asciiTheme="minorHAnsi" w:hAnsiTheme="minorHAnsi" w:eastAsiaTheme="minorEastAsia" w:cstheme="minorBidi"/>
              <w:kern w:val="2"/>
              <w14:ligatures w14:val="standardContextual"/>
            </w:rPr>
          </w:pPr>
          <w:hyperlink w:history="1" w:anchor="_Toc164771482">
            <w:r w:rsidRPr="002F250C" w:rsidR="006D13EC">
              <w:rPr>
                <w:rStyle w:val="Hyperlink"/>
                <w:noProof/>
              </w:rPr>
              <w:t>H.</w:t>
            </w:r>
            <w:r w:rsidR="006D13EC">
              <w:rPr>
                <w:rFonts w:asciiTheme="minorHAnsi" w:hAnsiTheme="minorHAnsi" w:eastAsiaTheme="minorEastAsia" w:cstheme="minorBidi"/>
                <w:kern w:val="2"/>
                <w14:ligatures w14:val="standardContextual"/>
              </w:rPr>
              <w:tab/>
            </w:r>
            <w:r w:rsidRPr="002F250C" w:rsidR="006D13EC">
              <w:rPr>
                <w:rStyle w:val="Hyperlink"/>
                <w:noProof/>
              </w:rPr>
              <w:t>STUDY 3 PRACTICE BIDDING</w:t>
            </w:r>
            <w:r w:rsidR="006D13EC">
              <w:rPr>
                <w:noProof/>
                <w:webHidden/>
              </w:rPr>
              <w:tab/>
            </w:r>
            <w:r w:rsidR="006D13EC">
              <w:rPr>
                <w:noProof/>
                <w:webHidden/>
              </w:rPr>
              <w:fldChar w:fldCharType="begin"/>
            </w:r>
            <w:r w:rsidR="006D13EC">
              <w:rPr>
                <w:noProof/>
                <w:webHidden/>
              </w:rPr>
              <w:instrText xml:space="preserve"> PAGEREF _Toc164771482 \h </w:instrText>
            </w:r>
            <w:r w:rsidR="006D13EC">
              <w:rPr>
                <w:noProof/>
                <w:webHidden/>
              </w:rPr>
            </w:r>
            <w:r w:rsidR="006D13EC">
              <w:rPr>
                <w:noProof/>
                <w:webHidden/>
              </w:rPr>
              <w:fldChar w:fldCharType="separate"/>
            </w:r>
            <w:r w:rsidR="0008394A">
              <w:rPr>
                <w:noProof/>
                <w:webHidden/>
              </w:rPr>
              <w:t>28</w:t>
            </w:r>
            <w:r w:rsidR="006D13EC">
              <w:rPr>
                <w:noProof/>
                <w:webHidden/>
              </w:rPr>
              <w:fldChar w:fldCharType="end"/>
            </w:r>
          </w:hyperlink>
        </w:p>
        <w:p w:rsidR="006D13EC" w:rsidRDefault="00780EC2" w14:paraId="4BBFBB1E" w14:textId="5EC79EBA">
          <w:pPr>
            <w:pStyle w:val="TOC1"/>
            <w:rPr>
              <w:rFonts w:asciiTheme="minorHAnsi" w:hAnsiTheme="minorHAnsi" w:eastAsiaTheme="minorEastAsia" w:cstheme="minorBidi"/>
              <w:kern w:val="2"/>
              <w14:ligatures w14:val="standardContextual"/>
            </w:rPr>
          </w:pPr>
          <w:hyperlink w:history="1" w:anchor="_Toc164771483">
            <w:r w:rsidRPr="002F250C" w:rsidR="006D13EC">
              <w:rPr>
                <w:rStyle w:val="Hyperlink"/>
                <w:noProof/>
              </w:rPr>
              <w:t>I.</w:t>
            </w:r>
            <w:r w:rsidR="006D13EC">
              <w:rPr>
                <w:rFonts w:asciiTheme="minorHAnsi" w:hAnsiTheme="minorHAnsi" w:eastAsiaTheme="minorEastAsia" w:cstheme="minorBidi"/>
                <w:kern w:val="2"/>
                <w14:ligatures w14:val="standardContextual"/>
              </w:rPr>
              <w:tab/>
            </w:r>
            <w:r w:rsidRPr="002F250C" w:rsidR="006D13EC">
              <w:rPr>
                <w:rStyle w:val="Hyperlink"/>
                <w:noProof/>
              </w:rPr>
              <w:t>ADDITIONAL RESULTS TABLES</w:t>
            </w:r>
            <w:r w:rsidR="006D13EC">
              <w:rPr>
                <w:noProof/>
                <w:webHidden/>
              </w:rPr>
              <w:tab/>
            </w:r>
            <w:r w:rsidR="006D13EC">
              <w:rPr>
                <w:noProof/>
                <w:webHidden/>
              </w:rPr>
              <w:fldChar w:fldCharType="begin"/>
            </w:r>
            <w:r w:rsidR="006D13EC">
              <w:rPr>
                <w:noProof/>
                <w:webHidden/>
              </w:rPr>
              <w:instrText xml:space="preserve"> PAGEREF _Toc164771483 \h </w:instrText>
            </w:r>
            <w:r w:rsidR="006D13EC">
              <w:rPr>
                <w:noProof/>
                <w:webHidden/>
              </w:rPr>
            </w:r>
            <w:r w:rsidR="006D13EC">
              <w:rPr>
                <w:noProof/>
                <w:webHidden/>
              </w:rPr>
              <w:fldChar w:fldCharType="separate"/>
            </w:r>
            <w:r w:rsidR="0008394A">
              <w:rPr>
                <w:noProof/>
                <w:webHidden/>
              </w:rPr>
              <w:t>30</w:t>
            </w:r>
            <w:r w:rsidR="006D13EC">
              <w:rPr>
                <w:noProof/>
                <w:webHidden/>
              </w:rPr>
              <w:fldChar w:fldCharType="end"/>
            </w:r>
          </w:hyperlink>
        </w:p>
        <w:p w:rsidR="006D13EC" w:rsidRDefault="00780EC2" w14:paraId="157A4FFC" w14:textId="30F84E3B">
          <w:pPr>
            <w:pStyle w:val="TOC1"/>
            <w:rPr>
              <w:rFonts w:asciiTheme="minorHAnsi" w:hAnsiTheme="minorHAnsi" w:eastAsiaTheme="minorEastAsia" w:cstheme="minorBidi"/>
              <w:kern w:val="2"/>
              <w14:ligatures w14:val="standardContextual"/>
            </w:rPr>
          </w:pPr>
          <w:hyperlink w:history="1" w:anchor="_Toc164771484">
            <w:r w:rsidRPr="002F250C" w:rsidR="006D13EC">
              <w:rPr>
                <w:rStyle w:val="Hyperlink"/>
                <w:noProof/>
                <w:lang w:eastAsia="en-GB"/>
              </w:rPr>
              <w:t>J.</w:t>
            </w:r>
            <w:r w:rsidR="006D13EC">
              <w:rPr>
                <w:rFonts w:asciiTheme="minorHAnsi" w:hAnsiTheme="minorHAnsi" w:eastAsiaTheme="minorEastAsia" w:cstheme="minorBidi"/>
                <w:kern w:val="2"/>
                <w14:ligatures w14:val="standardContextual"/>
              </w:rPr>
              <w:tab/>
            </w:r>
            <w:r w:rsidRPr="002F250C" w:rsidR="006D13EC">
              <w:rPr>
                <w:rStyle w:val="Hyperlink"/>
                <w:noProof/>
                <w:lang w:eastAsia="en-GB"/>
              </w:rPr>
              <w:t>STUDY 6 PREREGISTERED PREPARATORY ANALYSES</w:t>
            </w:r>
            <w:r w:rsidR="006D13EC">
              <w:rPr>
                <w:noProof/>
                <w:webHidden/>
              </w:rPr>
              <w:tab/>
            </w:r>
            <w:r w:rsidR="006D13EC">
              <w:rPr>
                <w:noProof/>
                <w:webHidden/>
              </w:rPr>
              <w:fldChar w:fldCharType="begin"/>
            </w:r>
            <w:r w:rsidR="006D13EC">
              <w:rPr>
                <w:noProof/>
                <w:webHidden/>
              </w:rPr>
              <w:instrText xml:space="preserve"> PAGEREF _Toc164771484 \h </w:instrText>
            </w:r>
            <w:r w:rsidR="006D13EC">
              <w:rPr>
                <w:noProof/>
                <w:webHidden/>
              </w:rPr>
            </w:r>
            <w:r w:rsidR="006D13EC">
              <w:rPr>
                <w:noProof/>
                <w:webHidden/>
              </w:rPr>
              <w:fldChar w:fldCharType="separate"/>
            </w:r>
            <w:r w:rsidR="0008394A">
              <w:rPr>
                <w:noProof/>
                <w:webHidden/>
              </w:rPr>
              <w:t>39</w:t>
            </w:r>
            <w:r w:rsidR="006D13EC">
              <w:rPr>
                <w:noProof/>
                <w:webHidden/>
              </w:rPr>
              <w:fldChar w:fldCharType="end"/>
            </w:r>
          </w:hyperlink>
        </w:p>
        <w:p w:rsidR="006D13EC" w:rsidRDefault="00780EC2" w14:paraId="105B211C" w14:textId="1FDE24B5">
          <w:pPr>
            <w:pStyle w:val="TOC1"/>
            <w:rPr>
              <w:rFonts w:asciiTheme="minorHAnsi" w:hAnsiTheme="minorHAnsi" w:eastAsiaTheme="minorEastAsia" w:cstheme="minorBidi"/>
              <w:kern w:val="2"/>
              <w14:ligatures w14:val="standardContextual"/>
            </w:rPr>
          </w:pPr>
          <w:hyperlink w:history="1" w:anchor="_Toc164771485">
            <w:r w:rsidRPr="002F250C" w:rsidR="006D13EC">
              <w:rPr>
                <w:rStyle w:val="Hyperlink"/>
                <w:noProof/>
                <w:lang w:eastAsia="en-GB"/>
              </w:rPr>
              <w:t>K.</w:t>
            </w:r>
            <w:r w:rsidR="006D13EC">
              <w:rPr>
                <w:rFonts w:asciiTheme="minorHAnsi" w:hAnsiTheme="minorHAnsi" w:eastAsiaTheme="minorEastAsia" w:cstheme="minorBidi"/>
                <w:kern w:val="2"/>
                <w14:ligatures w14:val="standardContextual"/>
              </w:rPr>
              <w:tab/>
            </w:r>
            <w:r w:rsidRPr="002F250C" w:rsidR="006D13EC">
              <w:rPr>
                <w:rStyle w:val="Hyperlink"/>
                <w:noProof/>
                <w:lang w:eastAsia="en-GB"/>
              </w:rPr>
              <w:t>STUDY 7 PREREGISTERED PREPARATORY ANALYSES</w:t>
            </w:r>
            <w:r w:rsidR="006D13EC">
              <w:rPr>
                <w:noProof/>
                <w:webHidden/>
              </w:rPr>
              <w:tab/>
            </w:r>
            <w:r w:rsidR="006D13EC">
              <w:rPr>
                <w:noProof/>
                <w:webHidden/>
              </w:rPr>
              <w:fldChar w:fldCharType="begin"/>
            </w:r>
            <w:r w:rsidR="006D13EC">
              <w:rPr>
                <w:noProof/>
                <w:webHidden/>
              </w:rPr>
              <w:instrText xml:space="preserve"> PAGEREF _Toc164771485 \h </w:instrText>
            </w:r>
            <w:r w:rsidR="006D13EC">
              <w:rPr>
                <w:noProof/>
                <w:webHidden/>
              </w:rPr>
            </w:r>
            <w:r w:rsidR="006D13EC">
              <w:rPr>
                <w:noProof/>
                <w:webHidden/>
              </w:rPr>
              <w:fldChar w:fldCharType="separate"/>
            </w:r>
            <w:r w:rsidR="0008394A">
              <w:rPr>
                <w:noProof/>
                <w:webHidden/>
              </w:rPr>
              <w:t>40</w:t>
            </w:r>
            <w:r w:rsidR="006D13EC">
              <w:rPr>
                <w:noProof/>
                <w:webHidden/>
              </w:rPr>
              <w:fldChar w:fldCharType="end"/>
            </w:r>
          </w:hyperlink>
        </w:p>
        <w:p w:rsidR="006D13EC" w:rsidRDefault="00780EC2" w14:paraId="1311E93F" w14:textId="48725F57">
          <w:pPr>
            <w:pStyle w:val="TOC1"/>
            <w:rPr>
              <w:rFonts w:asciiTheme="minorHAnsi" w:hAnsiTheme="minorHAnsi" w:eastAsiaTheme="minorEastAsia" w:cstheme="minorBidi"/>
              <w:kern w:val="2"/>
              <w14:ligatures w14:val="standardContextual"/>
            </w:rPr>
          </w:pPr>
          <w:hyperlink w:history="1" w:anchor="_Toc164771486">
            <w:r w:rsidRPr="002F250C" w:rsidR="006D13EC">
              <w:rPr>
                <w:rStyle w:val="Hyperlink"/>
                <w:noProof/>
              </w:rPr>
              <w:t>L.</w:t>
            </w:r>
            <w:r w:rsidR="006D13EC">
              <w:rPr>
                <w:rFonts w:asciiTheme="minorHAnsi" w:hAnsiTheme="minorHAnsi" w:eastAsiaTheme="minorEastAsia" w:cstheme="minorBidi"/>
                <w:kern w:val="2"/>
                <w14:ligatures w14:val="standardContextual"/>
              </w:rPr>
              <w:tab/>
            </w:r>
            <w:r w:rsidRPr="002F250C" w:rsidR="006D13EC">
              <w:rPr>
                <w:rStyle w:val="Hyperlink"/>
                <w:noProof/>
              </w:rPr>
              <w:t>STUDY 7 PREREGISTERED ANALYSES</w:t>
            </w:r>
            <w:r w:rsidR="006D13EC">
              <w:rPr>
                <w:noProof/>
                <w:webHidden/>
              </w:rPr>
              <w:tab/>
            </w:r>
            <w:r w:rsidR="006D13EC">
              <w:rPr>
                <w:noProof/>
                <w:webHidden/>
              </w:rPr>
              <w:fldChar w:fldCharType="begin"/>
            </w:r>
            <w:r w:rsidR="006D13EC">
              <w:rPr>
                <w:noProof/>
                <w:webHidden/>
              </w:rPr>
              <w:instrText xml:space="preserve"> PAGEREF _Toc164771486 \h </w:instrText>
            </w:r>
            <w:r w:rsidR="006D13EC">
              <w:rPr>
                <w:noProof/>
                <w:webHidden/>
              </w:rPr>
            </w:r>
            <w:r w:rsidR="006D13EC">
              <w:rPr>
                <w:noProof/>
                <w:webHidden/>
              </w:rPr>
              <w:fldChar w:fldCharType="separate"/>
            </w:r>
            <w:r w:rsidR="0008394A">
              <w:rPr>
                <w:noProof/>
                <w:webHidden/>
              </w:rPr>
              <w:t>42</w:t>
            </w:r>
            <w:r w:rsidR="006D13EC">
              <w:rPr>
                <w:noProof/>
                <w:webHidden/>
              </w:rPr>
              <w:fldChar w:fldCharType="end"/>
            </w:r>
          </w:hyperlink>
        </w:p>
        <w:p w:rsidR="006D13EC" w:rsidRDefault="00780EC2" w14:paraId="312DC099" w14:textId="7F12AA7A">
          <w:pPr>
            <w:pStyle w:val="TOC1"/>
            <w:rPr>
              <w:rFonts w:asciiTheme="minorHAnsi" w:hAnsiTheme="minorHAnsi" w:eastAsiaTheme="minorEastAsia" w:cstheme="minorBidi"/>
              <w:kern w:val="2"/>
              <w14:ligatures w14:val="standardContextual"/>
            </w:rPr>
          </w:pPr>
          <w:hyperlink w:history="1" w:anchor="_Toc164771487">
            <w:r w:rsidRPr="002F250C" w:rsidR="006D13EC">
              <w:rPr>
                <w:rStyle w:val="Hyperlink"/>
                <w:noProof/>
              </w:rPr>
              <w:t>M.</w:t>
            </w:r>
            <w:r w:rsidR="006D13EC">
              <w:rPr>
                <w:rFonts w:asciiTheme="minorHAnsi" w:hAnsiTheme="minorHAnsi" w:eastAsiaTheme="minorEastAsia" w:cstheme="minorBidi"/>
                <w:kern w:val="2"/>
                <w14:ligatures w14:val="standardContextual"/>
              </w:rPr>
              <w:tab/>
            </w:r>
            <w:r w:rsidRPr="002F250C" w:rsidR="006D13EC">
              <w:rPr>
                <w:rStyle w:val="Hyperlink"/>
                <w:noProof/>
              </w:rPr>
              <w:t>STUDY 2 SURVEY FLOW</w:t>
            </w:r>
            <w:r w:rsidR="006D13EC">
              <w:rPr>
                <w:noProof/>
                <w:webHidden/>
              </w:rPr>
              <w:tab/>
            </w:r>
            <w:r w:rsidR="006D13EC">
              <w:rPr>
                <w:noProof/>
                <w:webHidden/>
              </w:rPr>
              <w:fldChar w:fldCharType="begin"/>
            </w:r>
            <w:r w:rsidR="006D13EC">
              <w:rPr>
                <w:noProof/>
                <w:webHidden/>
              </w:rPr>
              <w:instrText xml:space="preserve"> PAGEREF _Toc164771487 \h </w:instrText>
            </w:r>
            <w:r w:rsidR="006D13EC">
              <w:rPr>
                <w:noProof/>
                <w:webHidden/>
              </w:rPr>
            </w:r>
            <w:r w:rsidR="006D13EC">
              <w:rPr>
                <w:noProof/>
                <w:webHidden/>
              </w:rPr>
              <w:fldChar w:fldCharType="separate"/>
            </w:r>
            <w:r w:rsidR="0008394A">
              <w:rPr>
                <w:noProof/>
                <w:webHidden/>
              </w:rPr>
              <w:t>45</w:t>
            </w:r>
            <w:r w:rsidR="006D13EC">
              <w:rPr>
                <w:noProof/>
                <w:webHidden/>
              </w:rPr>
              <w:fldChar w:fldCharType="end"/>
            </w:r>
          </w:hyperlink>
        </w:p>
        <w:p w:rsidR="006D13EC" w:rsidRDefault="00780EC2" w14:paraId="43427597" w14:textId="7E5FFC86">
          <w:pPr>
            <w:pStyle w:val="TOC1"/>
            <w:rPr>
              <w:rFonts w:asciiTheme="minorHAnsi" w:hAnsiTheme="minorHAnsi" w:eastAsiaTheme="minorEastAsia" w:cstheme="minorBidi"/>
              <w:kern w:val="2"/>
              <w14:ligatures w14:val="standardContextual"/>
            </w:rPr>
          </w:pPr>
          <w:hyperlink w:history="1" w:anchor="_Toc164771488">
            <w:r w:rsidRPr="002F250C" w:rsidR="006D13EC">
              <w:rPr>
                <w:rStyle w:val="Hyperlink"/>
                <w:noProof/>
              </w:rPr>
              <w:t>N.</w:t>
            </w:r>
            <w:r w:rsidR="006D13EC">
              <w:rPr>
                <w:rFonts w:asciiTheme="minorHAnsi" w:hAnsiTheme="minorHAnsi" w:eastAsiaTheme="minorEastAsia" w:cstheme="minorBidi"/>
                <w:kern w:val="2"/>
                <w14:ligatures w14:val="standardContextual"/>
              </w:rPr>
              <w:tab/>
            </w:r>
            <w:r w:rsidRPr="002F250C" w:rsidR="006D13EC">
              <w:rPr>
                <w:rStyle w:val="Hyperlink"/>
                <w:noProof/>
              </w:rPr>
              <w:t>STUDY EXPLORING SIZE-DIVERSITY IN ADVERTISING VS ONLINE SHOPPING</w:t>
            </w:r>
            <w:r w:rsidR="006D13EC">
              <w:rPr>
                <w:noProof/>
                <w:webHidden/>
              </w:rPr>
              <w:tab/>
            </w:r>
            <w:r w:rsidR="006D13EC">
              <w:rPr>
                <w:noProof/>
                <w:webHidden/>
              </w:rPr>
              <w:fldChar w:fldCharType="begin"/>
            </w:r>
            <w:r w:rsidR="006D13EC">
              <w:rPr>
                <w:noProof/>
                <w:webHidden/>
              </w:rPr>
              <w:instrText xml:space="preserve"> PAGEREF _Toc164771488 \h </w:instrText>
            </w:r>
            <w:r w:rsidR="006D13EC">
              <w:rPr>
                <w:noProof/>
                <w:webHidden/>
              </w:rPr>
            </w:r>
            <w:r w:rsidR="006D13EC">
              <w:rPr>
                <w:noProof/>
                <w:webHidden/>
              </w:rPr>
              <w:fldChar w:fldCharType="separate"/>
            </w:r>
            <w:r w:rsidR="0008394A">
              <w:rPr>
                <w:noProof/>
                <w:webHidden/>
              </w:rPr>
              <w:t>50</w:t>
            </w:r>
            <w:r w:rsidR="006D13EC">
              <w:rPr>
                <w:noProof/>
                <w:webHidden/>
              </w:rPr>
              <w:fldChar w:fldCharType="end"/>
            </w:r>
          </w:hyperlink>
        </w:p>
        <w:p w:rsidR="006D13EC" w:rsidRDefault="00780EC2" w14:paraId="67A5EAAF" w14:textId="7B3A5CC2">
          <w:pPr>
            <w:pStyle w:val="TOC1"/>
            <w:rPr>
              <w:rFonts w:asciiTheme="minorHAnsi" w:hAnsiTheme="minorHAnsi" w:eastAsiaTheme="minorEastAsia" w:cstheme="minorBidi"/>
              <w:kern w:val="2"/>
              <w14:ligatures w14:val="standardContextual"/>
            </w:rPr>
          </w:pPr>
          <w:hyperlink w:history="1" w:anchor="_Toc164771489">
            <w:r w:rsidRPr="002F250C" w:rsidR="006D13EC">
              <w:rPr>
                <w:rStyle w:val="Hyperlink"/>
                <w:noProof/>
                <w:lang w:val="en-GB"/>
              </w:rPr>
              <w:t>O.</w:t>
            </w:r>
            <w:r w:rsidR="006D13EC">
              <w:rPr>
                <w:rFonts w:asciiTheme="minorHAnsi" w:hAnsiTheme="minorHAnsi" w:eastAsiaTheme="minorEastAsia" w:cstheme="minorBidi"/>
                <w:kern w:val="2"/>
                <w14:ligatures w14:val="standardContextual"/>
              </w:rPr>
              <w:tab/>
            </w:r>
            <w:r w:rsidRPr="002F250C" w:rsidR="006D13EC">
              <w:rPr>
                <w:rStyle w:val="Hyperlink"/>
                <w:noProof/>
                <w:lang w:val="en-GB"/>
              </w:rPr>
              <w:t>REFERENCES</w:t>
            </w:r>
            <w:r w:rsidR="006D13EC">
              <w:rPr>
                <w:noProof/>
                <w:webHidden/>
              </w:rPr>
              <w:tab/>
            </w:r>
            <w:r w:rsidR="006D13EC">
              <w:rPr>
                <w:noProof/>
                <w:webHidden/>
              </w:rPr>
              <w:fldChar w:fldCharType="begin"/>
            </w:r>
            <w:r w:rsidR="006D13EC">
              <w:rPr>
                <w:noProof/>
                <w:webHidden/>
              </w:rPr>
              <w:instrText xml:space="preserve"> PAGEREF _Toc164771489 \h </w:instrText>
            </w:r>
            <w:r w:rsidR="006D13EC">
              <w:rPr>
                <w:noProof/>
                <w:webHidden/>
              </w:rPr>
            </w:r>
            <w:r w:rsidR="006D13EC">
              <w:rPr>
                <w:noProof/>
                <w:webHidden/>
              </w:rPr>
              <w:fldChar w:fldCharType="separate"/>
            </w:r>
            <w:r w:rsidR="0008394A">
              <w:rPr>
                <w:noProof/>
                <w:webHidden/>
              </w:rPr>
              <w:t>56</w:t>
            </w:r>
            <w:r w:rsidR="006D13EC">
              <w:rPr>
                <w:noProof/>
                <w:webHidden/>
              </w:rPr>
              <w:fldChar w:fldCharType="end"/>
            </w:r>
          </w:hyperlink>
        </w:p>
        <w:p w:rsidR="00753F0D" w:rsidP="005964D2" w:rsidRDefault="00C57528" w14:paraId="6C050654" w14:textId="63292AB1">
          <w:pPr>
            <w:pStyle w:val="TOC1"/>
            <w:rPr>
              <w:rStyle w:val="Hyperlink"/>
              <w:noProof/>
              <w:kern w:val="2"/>
              <w14:ligatures w14:val="standardContextual"/>
            </w:rPr>
          </w:pPr>
          <w:r>
            <w:fldChar w:fldCharType="end"/>
          </w:r>
        </w:p>
      </w:sdtContent>
    </w:sdt>
    <w:p w:rsidR="00A42739" w:rsidP="00A42739" w:rsidRDefault="00A42739" w14:paraId="685A0ADA" w14:textId="17D0AEFE">
      <w:pPr>
        <w:tabs>
          <w:tab w:val="left" w:pos="426"/>
        </w:tabs>
      </w:pPr>
    </w:p>
    <w:p w:rsidRPr="002C4040" w:rsidR="009F5F18" w:rsidP="002C4040" w:rsidRDefault="009F5F18" w14:paraId="1BE5749C" w14:textId="77777777"/>
    <w:p w:rsidRPr="009F5F18" w:rsidR="003D604D" w:rsidP="009F5F18" w:rsidRDefault="003D604D" w14:paraId="7B54533F" w14:textId="77777777">
      <w:pPr>
        <w:pStyle w:val="ListParagraph"/>
        <w:ind w:left="360"/>
        <w:rPr>
          <w:rFonts w:ascii="Times New Roman" w:hAnsi="Times New Roman" w:cs="Times New Roman"/>
        </w:rPr>
      </w:pPr>
    </w:p>
    <w:p w:rsidRPr="008F7B8A" w:rsidR="002245EA" w:rsidP="00A140F5" w:rsidRDefault="002245EA" w14:paraId="0E7238B5" w14:textId="625FA6E3">
      <w:pPr>
        <w:spacing w:line="480" w:lineRule="auto"/>
      </w:pPr>
    </w:p>
    <w:p w:rsidR="00C2137A" w:rsidRDefault="00C2137A" w14:paraId="7F839962" w14:textId="77777777">
      <w:pPr>
        <w:sectPr w:rsidR="00C2137A" w:rsidSect="005F2745">
          <w:footerReference w:type="even" r:id="rId8"/>
          <w:footerReference w:type="default" r:id="rId9"/>
          <w:pgSz w:w="11906" w:h="16838" w:orient="portrait"/>
          <w:pgMar w:top="1440" w:right="1440" w:bottom="1440" w:left="1440" w:header="708" w:footer="708" w:gutter="0"/>
          <w:cols w:space="708"/>
          <w:docGrid w:linePitch="360"/>
        </w:sectPr>
      </w:pPr>
    </w:p>
    <w:p w:rsidRPr="00C0643B" w:rsidR="002245EA" w:rsidP="00AE15CD" w:rsidRDefault="00CB34A9" w14:paraId="3B830ACE" w14:textId="418D8EA9">
      <w:pPr>
        <w:pStyle w:val="Heading1"/>
      </w:pPr>
      <w:bookmarkStart w:name="_Toc164771475" w:id="0"/>
      <w:r>
        <w:t xml:space="preserve">OVERVIEW OF SELECTED </w:t>
      </w:r>
      <w:r w:rsidR="05A036DA">
        <w:t>ONLINE</w:t>
      </w:r>
      <w:r>
        <w:t xml:space="preserve"> CLOTHING RETAILERS’ APPROACH TO SIZE INCLUSIVITY MODEL PHOTOGRAPHY</w:t>
      </w:r>
      <w:bookmarkEnd w:id="0"/>
    </w:p>
    <w:p w:rsidR="004360AD" w:rsidP="00863E81" w:rsidRDefault="004360AD" w14:paraId="4C1E2215" w14:textId="3BFA5DAE">
      <w:pPr>
        <w:jc w:val="center"/>
      </w:pPr>
    </w:p>
    <w:tbl>
      <w:tblPr>
        <w:tblStyle w:val="TableGrid"/>
        <w:tblW w:w="75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502"/>
        <w:gridCol w:w="1502"/>
        <w:gridCol w:w="1503"/>
        <w:gridCol w:w="1503"/>
        <w:gridCol w:w="1503"/>
      </w:tblGrid>
      <w:tr w:rsidRPr="00CB34A9" w:rsidR="004360AD" w14:paraId="0E97086F" w14:textId="77777777">
        <w:trPr>
          <w:jc w:val="center"/>
        </w:trPr>
        <w:tc>
          <w:tcPr>
            <w:tcW w:w="1502" w:type="dxa"/>
            <w:tcBorders>
              <w:top w:val="single" w:color="auto" w:sz="4" w:space="0"/>
              <w:bottom w:val="single" w:color="auto" w:sz="4" w:space="0"/>
            </w:tcBorders>
          </w:tcPr>
          <w:p w:rsidRPr="00CB34A9" w:rsidR="004360AD" w:rsidRDefault="004360AD" w14:paraId="3B0E6E86" w14:textId="77777777">
            <w:pPr>
              <w:rPr>
                <w:b/>
                <w:bCs/>
                <w:sz w:val="18"/>
                <w:szCs w:val="18"/>
                <w:lang w:val="en-US"/>
              </w:rPr>
            </w:pPr>
          </w:p>
        </w:tc>
        <w:tc>
          <w:tcPr>
            <w:tcW w:w="1502" w:type="dxa"/>
            <w:tcBorders>
              <w:top w:val="single" w:color="auto" w:sz="4" w:space="0"/>
              <w:bottom w:val="single" w:color="auto" w:sz="4" w:space="0"/>
            </w:tcBorders>
          </w:tcPr>
          <w:p w:rsidRPr="00CB34A9" w:rsidR="004360AD" w:rsidRDefault="004360AD" w14:paraId="33B2DDED" w14:textId="77777777">
            <w:pPr>
              <w:jc w:val="center"/>
              <w:rPr>
                <w:b/>
                <w:bCs/>
                <w:sz w:val="18"/>
                <w:szCs w:val="18"/>
                <w:lang w:val="en-US"/>
              </w:rPr>
            </w:pPr>
            <w:r w:rsidRPr="00CB34A9">
              <w:rPr>
                <w:b/>
                <w:bCs/>
                <w:sz w:val="18"/>
                <w:szCs w:val="18"/>
                <w:lang w:val="en-US"/>
              </w:rPr>
              <w:t>Industry Standard</w:t>
            </w:r>
          </w:p>
        </w:tc>
        <w:tc>
          <w:tcPr>
            <w:tcW w:w="3006" w:type="dxa"/>
            <w:gridSpan w:val="2"/>
            <w:tcBorders>
              <w:top w:val="single" w:color="auto" w:sz="4" w:space="0"/>
              <w:bottom w:val="single" w:color="auto" w:sz="4" w:space="0"/>
            </w:tcBorders>
          </w:tcPr>
          <w:p w:rsidRPr="00CB34A9" w:rsidR="004360AD" w:rsidRDefault="004360AD" w14:paraId="6FF89F5E" w14:textId="77777777">
            <w:pPr>
              <w:jc w:val="center"/>
              <w:rPr>
                <w:b/>
                <w:bCs/>
                <w:sz w:val="18"/>
                <w:szCs w:val="18"/>
                <w:lang w:val="en-US"/>
              </w:rPr>
            </w:pPr>
            <w:r w:rsidRPr="00CB34A9">
              <w:rPr>
                <w:b/>
                <w:bCs/>
                <w:sz w:val="18"/>
                <w:szCs w:val="18"/>
                <w:lang w:val="en-US"/>
              </w:rPr>
              <w:t>Size inclusivity approaches</w:t>
            </w:r>
            <w:r w:rsidRPr="00CB34A9">
              <w:rPr>
                <w:b/>
                <w:bCs/>
                <w:sz w:val="18"/>
                <w:szCs w:val="18"/>
                <w:vertAlign w:val="superscript"/>
                <w:lang w:val="en-US"/>
              </w:rPr>
              <w:t>1</w:t>
            </w:r>
          </w:p>
        </w:tc>
        <w:tc>
          <w:tcPr>
            <w:tcW w:w="1503" w:type="dxa"/>
            <w:tcBorders>
              <w:top w:val="single" w:color="auto" w:sz="4" w:space="0"/>
              <w:bottom w:val="single" w:color="auto" w:sz="4" w:space="0"/>
            </w:tcBorders>
          </w:tcPr>
          <w:p w:rsidRPr="00CB34A9" w:rsidR="004360AD" w:rsidRDefault="004360AD" w14:paraId="3006C3EC" w14:textId="77777777">
            <w:pPr>
              <w:rPr>
                <w:b/>
                <w:bCs/>
                <w:sz w:val="18"/>
                <w:szCs w:val="18"/>
                <w:lang w:val="en-US"/>
              </w:rPr>
            </w:pPr>
            <w:proofErr w:type="gramStart"/>
            <w:r w:rsidRPr="00CB34A9">
              <w:rPr>
                <w:b/>
                <w:bCs/>
                <w:sz w:val="18"/>
                <w:szCs w:val="18"/>
                <w:lang w:val="en-US"/>
              </w:rPr>
              <w:t>Plus</w:t>
            </w:r>
            <w:proofErr w:type="gramEnd"/>
            <w:r w:rsidRPr="00CB34A9">
              <w:rPr>
                <w:b/>
                <w:bCs/>
                <w:sz w:val="18"/>
                <w:szCs w:val="18"/>
                <w:lang w:val="en-US"/>
              </w:rPr>
              <w:t xml:space="preserve"> sizing </w:t>
            </w:r>
          </w:p>
        </w:tc>
      </w:tr>
      <w:tr w:rsidRPr="00CB34A9" w:rsidR="004360AD" w14:paraId="1E2737CF" w14:textId="77777777">
        <w:trPr>
          <w:jc w:val="center"/>
        </w:trPr>
        <w:tc>
          <w:tcPr>
            <w:tcW w:w="1502" w:type="dxa"/>
            <w:tcBorders>
              <w:top w:val="single" w:color="auto" w:sz="4" w:space="0"/>
              <w:bottom w:val="single" w:color="auto" w:sz="4" w:space="0"/>
            </w:tcBorders>
          </w:tcPr>
          <w:p w:rsidRPr="00CB34A9" w:rsidR="004360AD" w:rsidRDefault="004360AD" w14:paraId="532B39AE" w14:textId="77777777">
            <w:pPr>
              <w:rPr>
                <w:b/>
                <w:bCs/>
                <w:sz w:val="18"/>
                <w:szCs w:val="18"/>
                <w:lang w:val="en-US"/>
              </w:rPr>
            </w:pPr>
            <w:r w:rsidRPr="00CB34A9">
              <w:rPr>
                <w:b/>
                <w:bCs/>
                <w:sz w:val="18"/>
                <w:szCs w:val="18"/>
                <w:lang w:val="en-US"/>
              </w:rPr>
              <w:t>Brand</w:t>
            </w:r>
          </w:p>
        </w:tc>
        <w:tc>
          <w:tcPr>
            <w:tcW w:w="1502" w:type="dxa"/>
            <w:tcBorders>
              <w:top w:val="single" w:color="auto" w:sz="4" w:space="0"/>
              <w:bottom w:val="single" w:color="auto" w:sz="4" w:space="0"/>
            </w:tcBorders>
          </w:tcPr>
          <w:p w:rsidRPr="00CB34A9" w:rsidR="004360AD" w:rsidRDefault="004360AD" w14:paraId="3C509A42" w14:textId="77777777">
            <w:pPr>
              <w:rPr>
                <w:sz w:val="18"/>
                <w:szCs w:val="18"/>
                <w:lang w:val="en-US"/>
              </w:rPr>
            </w:pPr>
            <w:r w:rsidRPr="00CB34A9">
              <w:rPr>
                <w:sz w:val="18"/>
                <w:szCs w:val="18"/>
                <w:lang w:val="en-US"/>
              </w:rPr>
              <w:t>Thin models only</w:t>
            </w:r>
          </w:p>
        </w:tc>
        <w:tc>
          <w:tcPr>
            <w:tcW w:w="1503" w:type="dxa"/>
            <w:tcBorders>
              <w:top w:val="single" w:color="auto" w:sz="4" w:space="0"/>
              <w:bottom w:val="single" w:color="auto" w:sz="4" w:space="0"/>
            </w:tcBorders>
          </w:tcPr>
          <w:p w:rsidRPr="00CB34A9" w:rsidR="004360AD" w:rsidRDefault="004360AD" w14:paraId="7B3AABD7" w14:textId="77777777">
            <w:pPr>
              <w:rPr>
                <w:sz w:val="18"/>
                <w:szCs w:val="18"/>
                <w:vertAlign w:val="superscript"/>
                <w:lang w:val="en-US"/>
              </w:rPr>
            </w:pPr>
            <w:r w:rsidRPr="00CB34A9">
              <w:rPr>
                <w:sz w:val="18"/>
                <w:szCs w:val="18"/>
                <w:lang w:val="en-US"/>
              </w:rPr>
              <w:t>Models of various sizes mixed across items</w:t>
            </w:r>
            <w:r w:rsidRPr="00CB34A9">
              <w:rPr>
                <w:sz w:val="18"/>
                <w:szCs w:val="18"/>
                <w:vertAlign w:val="superscript"/>
                <w:lang w:val="en-US"/>
              </w:rPr>
              <w:t>2</w:t>
            </w:r>
          </w:p>
        </w:tc>
        <w:tc>
          <w:tcPr>
            <w:tcW w:w="1503" w:type="dxa"/>
            <w:tcBorders>
              <w:top w:val="single" w:color="auto" w:sz="4" w:space="0"/>
              <w:bottom w:val="single" w:color="auto" w:sz="4" w:space="0"/>
            </w:tcBorders>
          </w:tcPr>
          <w:p w:rsidRPr="00CB34A9" w:rsidR="004360AD" w:rsidRDefault="004360AD" w14:paraId="14DF5D74" w14:textId="77777777">
            <w:pPr>
              <w:rPr>
                <w:sz w:val="18"/>
                <w:szCs w:val="18"/>
                <w:lang w:val="en-US"/>
              </w:rPr>
            </w:pPr>
            <w:r w:rsidRPr="00CB34A9">
              <w:rPr>
                <w:sz w:val="18"/>
                <w:szCs w:val="18"/>
                <w:lang w:val="en-US"/>
              </w:rPr>
              <w:t xml:space="preserve">Select model size </w:t>
            </w:r>
          </w:p>
        </w:tc>
        <w:tc>
          <w:tcPr>
            <w:tcW w:w="1503" w:type="dxa"/>
            <w:tcBorders>
              <w:top w:val="single" w:color="auto" w:sz="4" w:space="0"/>
              <w:bottom w:val="single" w:color="auto" w:sz="4" w:space="0"/>
            </w:tcBorders>
          </w:tcPr>
          <w:p w:rsidRPr="00CB34A9" w:rsidR="004360AD" w:rsidRDefault="004360AD" w14:paraId="5810F8D7" w14:textId="77777777">
            <w:pPr>
              <w:rPr>
                <w:sz w:val="18"/>
                <w:szCs w:val="18"/>
                <w:lang w:val="en-US"/>
              </w:rPr>
            </w:pPr>
            <w:r w:rsidRPr="00CB34A9">
              <w:rPr>
                <w:sz w:val="18"/>
                <w:szCs w:val="18"/>
                <w:lang w:val="en-US"/>
              </w:rPr>
              <w:t>Thin + plus size separately</w:t>
            </w:r>
            <w:r w:rsidRPr="00CB34A9">
              <w:rPr>
                <w:sz w:val="18"/>
                <w:szCs w:val="18"/>
                <w:vertAlign w:val="superscript"/>
                <w:lang w:val="en-US"/>
              </w:rPr>
              <w:t>3</w:t>
            </w:r>
          </w:p>
        </w:tc>
      </w:tr>
      <w:tr w:rsidRPr="00CB34A9" w:rsidR="004360AD" w14:paraId="04739D75" w14:textId="77777777">
        <w:trPr>
          <w:jc w:val="center"/>
        </w:trPr>
        <w:tc>
          <w:tcPr>
            <w:tcW w:w="1502" w:type="dxa"/>
            <w:tcBorders>
              <w:top w:val="single" w:color="auto" w:sz="4" w:space="0"/>
            </w:tcBorders>
          </w:tcPr>
          <w:p w:rsidRPr="00CB34A9" w:rsidR="004360AD" w:rsidRDefault="004360AD" w14:paraId="6194C2A9" w14:textId="77777777">
            <w:pPr>
              <w:rPr>
                <w:sz w:val="18"/>
                <w:szCs w:val="18"/>
                <w:lang w:val="en-US"/>
              </w:rPr>
            </w:pPr>
            <w:r w:rsidRPr="00CB34A9">
              <w:rPr>
                <w:sz w:val="18"/>
                <w:szCs w:val="18"/>
                <w:lang w:val="en-US"/>
              </w:rPr>
              <w:t>H&amp;M</w:t>
            </w:r>
          </w:p>
        </w:tc>
        <w:tc>
          <w:tcPr>
            <w:tcW w:w="1502" w:type="dxa"/>
            <w:tcBorders>
              <w:top w:val="single" w:color="auto" w:sz="4" w:space="0"/>
            </w:tcBorders>
          </w:tcPr>
          <w:p w:rsidRPr="00CB34A9" w:rsidR="004360AD" w:rsidRDefault="004360AD" w14:paraId="22FCABA8" w14:textId="77777777">
            <w:pPr>
              <w:jc w:val="center"/>
              <w:rPr>
                <w:sz w:val="18"/>
                <w:szCs w:val="18"/>
                <w:lang w:val="en-US"/>
              </w:rPr>
            </w:pPr>
          </w:p>
        </w:tc>
        <w:tc>
          <w:tcPr>
            <w:tcW w:w="1503" w:type="dxa"/>
            <w:tcBorders>
              <w:top w:val="single" w:color="auto" w:sz="4" w:space="0"/>
            </w:tcBorders>
          </w:tcPr>
          <w:p w:rsidRPr="00CB34A9" w:rsidR="004360AD" w:rsidRDefault="004360AD" w14:paraId="525212D6"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Borders>
              <w:top w:val="single" w:color="auto" w:sz="4" w:space="0"/>
            </w:tcBorders>
          </w:tcPr>
          <w:p w:rsidRPr="00CB34A9" w:rsidR="004360AD" w:rsidRDefault="004360AD" w14:paraId="31A98E89" w14:textId="77777777">
            <w:pPr>
              <w:jc w:val="center"/>
              <w:rPr>
                <w:sz w:val="18"/>
                <w:szCs w:val="18"/>
                <w:lang w:val="en-US"/>
              </w:rPr>
            </w:pPr>
          </w:p>
        </w:tc>
        <w:tc>
          <w:tcPr>
            <w:tcW w:w="1503" w:type="dxa"/>
            <w:tcBorders>
              <w:top w:val="single" w:color="auto" w:sz="4" w:space="0"/>
            </w:tcBorders>
          </w:tcPr>
          <w:p w:rsidRPr="00CB34A9" w:rsidR="004360AD" w:rsidRDefault="004360AD" w14:paraId="50CDDBBC" w14:textId="77777777">
            <w:pPr>
              <w:jc w:val="center"/>
              <w:rPr>
                <w:rFonts w:ascii="Segoe UI Symbol" w:hAnsi="Segoe UI Symbol" w:cs="Segoe UI Symbol"/>
                <w:sz w:val="18"/>
                <w:szCs w:val="18"/>
                <w:lang w:val="en-US"/>
              </w:rPr>
            </w:pPr>
            <w:r w:rsidRPr="00CB34A9">
              <w:rPr>
                <w:rFonts w:ascii="Segoe UI Symbol" w:hAnsi="Segoe UI Symbol" w:cs="Segoe UI Symbol"/>
                <w:sz w:val="18"/>
                <w:szCs w:val="18"/>
                <w:lang w:val="en-US"/>
              </w:rPr>
              <w:t>🗸</w:t>
            </w:r>
          </w:p>
        </w:tc>
      </w:tr>
      <w:tr w:rsidRPr="00CB34A9" w:rsidR="004360AD" w14:paraId="2FBDC3B3" w14:textId="77777777">
        <w:trPr>
          <w:jc w:val="center"/>
        </w:trPr>
        <w:tc>
          <w:tcPr>
            <w:tcW w:w="1502" w:type="dxa"/>
          </w:tcPr>
          <w:p w:rsidRPr="00CB34A9" w:rsidR="004360AD" w:rsidRDefault="004360AD" w14:paraId="626C4308" w14:textId="77777777">
            <w:pPr>
              <w:rPr>
                <w:sz w:val="18"/>
                <w:szCs w:val="18"/>
                <w:lang w:val="en-US"/>
              </w:rPr>
            </w:pPr>
            <w:r w:rsidRPr="00CB34A9">
              <w:rPr>
                <w:sz w:val="18"/>
                <w:szCs w:val="18"/>
                <w:lang w:val="en-US"/>
              </w:rPr>
              <w:t>Zara</w:t>
            </w:r>
          </w:p>
        </w:tc>
        <w:tc>
          <w:tcPr>
            <w:tcW w:w="1502" w:type="dxa"/>
          </w:tcPr>
          <w:p w:rsidRPr="00CB34A9" w:rsidR="004360AD" w:rsidRDefault="004360AD" w14:paraId="6E546637"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36E243CB" w14:textId="77777777">
            <w:pPr>
              <w:jc w:val="center"/>
              <w:rPr>
                <w:rFonts w:ascii="Segoe UI Symbol" w:hAnsi="Segoe UI Symbol" w:cs="Segoe UI Symbol"/>
                <w:sz w:val="18"/>
                <w:szCs w:val="18"/>
                <w:lang w:val="en-US"/>
              </w:rPr>
            </w:pPr>
          </w:p>
        </w:tc>
        <w:tc>
          <w:tcPr>
            <w:tcW w:w="1503" w:type="dxa"/>
          </w:tcPr>
          <w:p w:rsidRPr="00CB34A9" w:rsidR="004360AD" w:rsidRDefault="004360AD" w14:paraId="214F874F" w14:textId="77777777">
            <w:pPr>
              <w:jc w:val="center"/>
              <w:rPr>
                <w:sz w:val="18"/>
                <w:szCs w:val="18"/>
                <w:lang w:val="en-US"/>
              </w:rPr>
            </w:pPr>
          </w:p>
        </w:tc>
        <w:tc>
          <w:tcPr>
            <w:tcW w:w="1503" w:type="dxa"/>
          </w:tcPr>
          <w:p w:rsidRPr="00CB34A9" w:rsidR="004360AD" w:rsidRDefault="004360AD" w14:paraId="03069CE6" w14:textId="77777777">
            <w:pPr>
              <w:jc w:val="center"/>
              <w:rPr>
                <w:rFonts w:ascii="Segoe UI Symbol" w:hAnsi="Segoe UI Symbol" w:cs="Segoe UI Symbol"/>
                <w:sz w:val="18"/>
                <w:szCs w:val="18"/>
                <w:lang w:val="en-US"/>
              </w:rPr>
            </w:pPr>
          </w:p>
        </w:tc>
      </w:tr>
      <w:tr w:rsidRPr="00CB34A9" w:rsidR="004360AD" w14:paraId="017A905A" w14:textId="77777777">
        <w:trPr>
          <w:jc w:val="center"/>
        </w:trPr>
        <w:tc>
          <w:tcPr>
            <w:tcW w:w="1502" w:type="dxa"/>
          </w:tcPr>
          <w:p w:rsidRPr="00CB34A9" w:rsidR="004360AD" w:rsidRDefault="004360AD" w14:paraId="1E0980F3" w14:textId="77777777">
            <w:pPr>
              <w:rPr>
                <w:sz w:val="18"/>
                <w:szCs w:val="18"/>
                <w:lang w:val="en-US"/>
              </w:rPr>
            </w:pPr>
            <w:r w:rsidRPr="00CB34A9">
              <w:rPr>
                <w:sz w:val="18"/>
                <w:szCs w:val="18"/>
                <w:lang w:val="en-US"/>
              </w:rPr>
              <w:t>Lululemon</w:t>
            </w:r>
          </w:p>
        </w:tc>
        <w:tc>
          <w:tcPr>
            <w:tcW w:w="1502" w:type="dxa"/>
          </w:tcPr>
          <w:p w:rsidRPr="00CB34A9" w:rsidR="004360AD" w:rsidRDefault="004360AD" w14:paraId="6DA4A95D" w14:textId="77777777">
            <w:pPr>
              <w:jc w:val="center"/>
              <w:rPr>
                <w:sz w:val="18"/>
                <w:szCs w:val="18"/>
                <w:lang w:val="en-US"/>
              </w:rPr>
            </w:pPr>
          </w:p>
        </w:tc>
        <w:tc>
          <w:tcPr>
            <w:tcW w:w="1503" w:type="dxa"/>
          </w:tcPr>
          <w:p w:rsidRPr="00CB34A9" w:rsidR="004360AD" w:rsidRDefault="004360AD" w14:paraId="610252BD" w14:textId="77777777">
            <w:pPr>
              <w:jc w:val="center"/>
              <w:rPr>
                <w:sz w:val="18"/>
                <w:szCs w:val="18"/>
                <w:lang w:val="en-US"/>
              </w:rPr>
            </w:pPr>
            <w:r w:rsidRPr="00CB34A9">
              <w:rPr>
                <w:rFonts w:ascii="Segoe UI Symbol" w:hAnsi="Segoe UI Symbol" w:cs="Segoe UI Symbol"/>
                <w:sz w:val="18"/>
                <w:szCs w:val="18"/>
                <w:lang w:val="en-US"/>
              </w:rPr>
              <w:t xml:space="preserve">🗸 </w:t>
            </w:r>
            <w:r w:rsidRPr="00CB34A9">
              <w:rPr>
                <w:rFonts w:ascii="Segoe UI Symbol" w:hAnsi="Segoe UI Symbol" w:cs="Segoe UI Symbol"/>
                <w:sz w:val="18"/>
                <w:szCs w:val="18"/>
                <w:lang w:val="en-US"/>
              </w:rPr>
              <w:br/>
            </w:r>
            <w:r w:rsidRPr="00CB34A9">
              <w:rPr>
                <w:sz w:val="18"/>
                <w:szCs w:val="18"/>
                <w:lang w:val="en-US"/>
              </w:rPr>
              <w:t xml:space="preserve">(between-items, but also different colors on the </w:t>
            </w:r>
            <w:r w:rsidRPr="00CB34A9">
              <w:rPr>
                <w:i/>
                <w:iCs/>
                <w:sz w:val="18"/>
                <w:szCs w:val="18"/>
                <w:lang w:val="en-US"/>
              </w:rPr>
              <w:t>product page</w:t>
            </w:r>
            <w:r w:rsidRPr="00CB34A9">
              <w:rPr>
                <w:sz w:val="18"/>
                <w:szCs w:val="18"/>
                <w:lang w:val="en-US"/>
              </w:rPr>
              <w:t xml:space="preserve"> worn by models of different sizes)</w:t>
            </w:r>
          </w:p>
        </w:tc>
        <w:tc>
          <w:tcPr>
            <w:tcW w:w="1503" w:type="dxa"/>
          </w:tcPr>
          <w:p w:rsidRPr="00CB34A9" w:rsidR="004360AD" w:rsidRDefault="004360AD" w14:paraId="312D038A" w14:textId="77777777">
            <w:pPr>
              <w:jc w:val="center"/>
              <w:rPr>
                <w:sz w:val="18"/>
                <w:szCs w:val="18"/>
                <w:lang w:val="en-US"/>
              </w:rPr>
            </w:pPr>
          </w:p>
        </w:tc>
        <w:tc>
          <w:tcPr>
            <w:tcW w:w="1503" w:type="dxa"/>
          </w:tcPr>
          <w:p w:rsidRPr="00CB34A9" w:rsidR="004360AD" w:rsidRDefault="004360AD" w14:paraId="26ED87AC" w14:textId="77777777">
            <w:pPr>
              <w:jc w:val="center"/>
              <w:rPr>
                <w:rFonts w:ascii="Segoe UI Symbol" w:hAnsi="Segoe UI Symbol" w:cs="Segoe UI Symbol"/>
                <w:sz w:val="18"/>
                <w:szCs w:val="18"/>
                <w:lang w:val="en-US"/>
              </w:rPr>
            </w:pPr>
          </w:p>
        </w:tc>
      </w:tr>
      <w:tr w:rsidRPr="00CB34A9" w:rsidR="004360AD" w14:paraId="73D454A8" w14:textId="77777777">
        <w:trPr>
          <w:jc w:val="center"/>
        </w:trPr>
        <w:tc>
          <w:tcPr>
            <w:tcW w:w="1502" w:type="dxa"/>
          </w:tcPr>
          <w:p w:rsidRPr="00CB34A9" w:rsidR="004360AD" w:rsidRDefault="004360AD" w14:paraId="56008F61" w14:textId="77777777">
            <w:pPr>
              <w:rPr>
                <w:sz w:val="18"/>
                <w:szCs w:val="18"/>
                <w:lang w:val="en-US"/>
              </w:rPr>
            </w:pPr>
            <w:r w:rsidRPr="00CB34A9">
              <w:rPr>
                <w:sz w:val="18"/>
                <w:szCs w:val="18"/>
                <w:lang w:val="en-US"/>
              </w:rPr>
              <w:t>Good American</w:t>
            </w:r>
          </w:p>
        </w:tc>
        <w:tc>
          <w:tcPr>
            <w:tcW w:w="1502" w:type="dxa"/>
          </w:tcPr>
          <w:p w:rsidRPr="00CB34A9" w:rsidR="004360AD" w:rsidRDefault="004360AD" w14:paraId="6E896F67" w14:textId="77777777">
            <w:pPr>
              <w:jc w:val="center"/>
              <w:rPr>
                <w:sz w:val="18"/>
                <w:szCs w:val="18"/>
                <w:lang w:val="en-US"/>
              </w:rPr>
            </w:pPr>
          </w:p>
        </w:tc>
        <w:tc>
          <w:tcPr>
            <w:tcW w:w="1503" w:type="dxa"/>
          </w:tcPr>
          <w:p w:rsidRPr="00CB34A9" w:rsidR="004360AD" w:rsidRDefault="004360AD" w14:paraId="2983AEB1" w14:textId="77777777">
            <w:pPr>
              <w:jc w:val="center"/>
              <w:rPr>
                <w:sz w:val="18"/>
                <w:szCs w:val="18"/>
                <w:lang w:val="en-US"/>
              </w:rPr>
            </w:pPr>
          </w:p>
        </w:tc>
        <w:tc>
          <w:tcPr>
            <w:tcW w:w="1503" w:type="dxa"/>
          </w:tcPr>
          <w:p w:rsidRPr="00CB34A9" w:rsidR="004360AD" w:rsidRDefault="004360AD" w14:paraId="3BD181E9"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6F7197AA" w14:textId="77777777">
            <w:pPr>
              <w:jc w:val="center"/>
              <w:rPr>
                <w:sz w:val="18"/>
                <w:szCs w:val="18"/>
                <w:lang w:val="en-US"/>
              </w:rPr>
            </w:pPr>
          </w:p>
        </w:tc>
      </w:tr>
      <w:tr w:rsidRPr="00CB34A9" w:rsidR="004360AD" w14:paraId="128BC63A" w14:textId="77777777">
        <w:trPr>
          <w:jc w:val="center"/>
        </w:trPr>
        <w:tc>
          <w:tcPr>
            <w:tcW w:w="1502" w:type="dxa"/>
          </w:tcPr>
          <w:p w:rsidRPr="00CB34A9" w:rsidR="004360AD" w:rsidRDefault="004360AD" w14:paraId="33C0B3A2" w14:textId="77777777">
            <w:pPr>
              <w:rPr>
                <w:sz w:val="18"/>
                <w:szCs w:val="18"/>
                <w:lang w:val="en-US"/>
              </w:rPr>
            </w:pPr>
            <w:proofErr w:type="spellStart"/>
            <w:r w:rsidRPr="00CB34A9">
              <w:rPr>
                <w:sz w:val="18"/>
                <w:szCs w:val="18"/>
                <w:lang w:val="en-US"/>
              </w:rPr>
              <w:t>Asos</w:t>
            </w:r>
            <w:proofErr w:type="spellEnd"/>
          </w:p>
        </w:tc>
        <w:tc>
          <w:tcPr>
            <w:tcW w:w="1502" w:type="dxa"/>
          </w:tcPr>
          <w:p w:rsidRPr="00CB34A9" w:rsidR="004360AD" w:rsidRDefault="004360AD" w14:paraId="02B81869" w14:textId="77777777">
            <w:pPr>
              <w:jc w:val="center"/>
              <w:rPr>
                <w:sz w:val="18"/>
                <w:szCs w:val="18"/>
                <w:lang w:val="en-US"/>
              </w:rPr>
            </w:pPr>
          </w:p>
        </w:tc>
        <w:tc>
          <w:tcPr>
            <w:tcW w:w="1503" w:type="dxa"/>
          </w:tcPr>
          <w:p w:rsidRPr="00CB34A9" w:rsidR="004360AD" w:rsidRDefault="004360AD" w14:paraId="6B8D1D5A" w14:textId="77777777">
            <w:pPr>
              <w:jc w:val="center"/>
              <w:rPr>
                <w:sz w:val="18"/>
                <w:szCs w:val="18"/>
                <w:lang w:val="en-US"/>
              </w:rPr>
            </w:pPr>
          </w:p>
        </w:tc>
        <w:tc>
          <w:tcPr>
            <w:tcW w:w="1503" w:type="dxa"/>
          </w:tcPr>
          <w:p w:rsidRPr="00CB34A9" w:rsidR="004360AD" w:rsidRDefault="004360AD" w14:paraId="1FAC0228" w14:textId="77777777">
            <w:pPr>
              <w:jc w:val="center"/>
              <w:rPr>
                <w:sz w:val="18"/>
                <w:szCs w:val="18"/>
                <w:lang w:val="en-US"/>
              </w:rPr>
            </w:pPr>
          </w:p>
        </w:tc>
        <w:tc>
          <w:tcPr>
            <w:tcW w:w="1503" w:type="dxa"/>
          </w:tcPr>
          <w:p w:rsidRPr="00CB34A9" w:rsidR="004360AD" w:rsidRDefault="004360AD" w14:paraId="24DB77B3" w14:textId="77777777">
            <w:pPr>
              <w:jc w:val="center"/>
              <w:rPr>
                <w:rFonts w:ascii="Segoe UI Symbol" w:hAnsi="Segoe UI Symbol" w:cs="Segoe UI Symbol"/>
                <w:sz w:val="18"/>
                <w:szCs w:val="18"/>
                <w:lang w:val="en-US"/>
              </w:rPr>
            </w:pPr>
            <w:r w:rsidRPr="00CB34A9">
              <w:rPr>
                <w:rFonts w:ascii="Segoe UI Symbol" w:hAnsi="Segoe UI Symbol" w:cs="Segoe UI Symbol"/>
                <w:sz w:val="18"/>
                <w:szCs w:val="18"/>
                <w:lang w:val="en-US"/>
              </w:rPr>
              <w:t>🗸</w:t>
            </w:r>
            <w:r w:rsidRPr="00CB34A9">
              <w:rPr>
                <w:sz w:val="18"/>
                <w:szCs w:val="18"/>
                <w:lang w:val="en-US"/>
              </w:rPr>
              <w:t xml:space="preserve"> </w:t>
            </w:r>
            <w:r w:rsidRPr="00CB34A9">
              <w:rPr>
                <w:sz w:val="18"/>
                <w:szCs w:val="18"/>
                <w:lang w:val="en-US"/>
              </w:rPr>
              <w:br/>
            </w:r>
            <w:r w:rsidRPr="00CB34A9">
              <w:rPr>
                <w:sz w:val="18"/>
                <w:szCs w:val="18"/>
                <w:lang w:val="en-US"/>
              </w:rPr>
              <w:t>(categories curve, petite and tall)</w:t>
            </w:r>
          </w:p>
        </w:tc>
      </w:tr>
      <w:tr w:rsidRPr="00CB34A9" w:rsidR="004360AD" w14:paraId="26D20793" w14:textId="77777777">
        <w:trPr>
          <w:jc w:val="center"/>
        </w:trPr>
        <w:tc>
          <w:tcPr>
            <w:tcW w:w="1502" w:type="dxa"/>
          </w:tcPr>
          <w:p w:rsidRPr="00CB34A9" w:rsidR="004360AD" w:rsidRDefault="004360AD" w14:paraId="17405B64" w14:textId="77777777">
            <w:pPr>
              <w:rPr>
                <w:sz w:val="18"/>
                <w:szCs w:val="18"/>
                <w:lang w:val="en-US"/>
              </w:rPr>
            </w:pPr>
            <w:proofErr w:type="spellStart"/>
            <w:r w:rsidRPr="00CB34A9">
              <w:rPr>
                <w:sz w:val="18"/>
                <w:szCs w:val="18"/>
                <w:lang w:val="en-US"/>
              </w:rPr>
              <w:t>na-kd</w:t>
            </w:r>
            <w:proofErr w:type="spellEnd"/>
          </w:p>
        </w:tc>
        <w:tc>
          <w:tcPr>
            <w:tcW w:w="1502" w:type="dxa"/>
          </w:tcPr>
          <w:p w:rsidRPr="00CB34A9" w:rsidR="004360AD" w:rsidRDefault="004360AD" w14:paraId="1AFEC746"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3B2F87E5" w14:textId="77777777">
            <w:pPr>
              <w:jc w:val="center"/>
              <w:rPr>
                <w:sz w:val="18"/>
                <w:szCs w:val="18"/>
                <w:lang w:val="en-US"/>
              </w:rPr>
            </w:pPr>
          </w:p>
        </w:tc>
        <w:tc>
          <w:tcPr>
            <w:tcW w:w="1503" w:type="dxa"/>
          </w:tcPr>
          <w:p w:rsidRPr="00CB34A9" w:rsidR="004360AD" w:rsidRDefault="004360AD" w14:paraId="297D3043" w14:textId="77777777">
            <w:pPr>
              <w:jc w:val="center"/>
              <w:rPr>
                <w:sz w:val="18"/>
                <w:szCs w:val="18"/>
                <w:lang w:val="en-US"/>
              </w:rPr>
            </w:pPr>
          </w:p>
        </w:tc>
        <w:tc>
          <w:tcPr>
            <w:tcW w:w="1503" w:type="dxa"/>
          </w:tcPr>
          <w:p w:rsidRPr="00CB34A9" w:rsidR="004360AD" w:rsidRDefault="004360AD" w14:paraId="42B14C89" w14:textId="77777777">
            <w:pPr>
              <w:jc w:val="center"/>
              <w:rPr>
                <w:rFonts w:ascii="Segoe UI Symbol" w:hAnsi="Segoe UI Symbol" w:cs="Segoe UI Symbol"/>
                <w:sz w:val="18"/>
                <w:szCs w:val="18"/>
                <w:lang w:val="en-US"/>
              </w:rPr>
            </w:pPr>
          </w:p>
        </w:tc>
      </w:tr>
      <w:tr w:rsidRPr="00CB34A9" w:rsidR="004360AD" w14:paraId="18376107" w14:textId="77777777">
        <w:trPr>
          <w:jc w:val="center"/>
        </w:trPr>
        <w:tc>
          <w:tcPr>
            <w:tcW w:w="1502" w:type="dxa"/>
          </w:tcPr>
          <w:p w:rsidRPr="00CB34A9" w:rsidR="004360AD" w:rsidRDefault="004360AD" w14:paraId="62796A24" w14:textId="77777777">
            <w:pPr>
              <w:rPr>
                <w:sz w:val="18"/>
                <w:szCs w:val="18"/>
                <w:lang w:val="en-US"/>
              </w:rPr>
            </w:pPr>
            <w:proofErr w:type="spellStart"/>
            <w:r w:rsidRPr="00CB34A9">
              <w:rPr>
                <w:sz w:val="18"/>
                <w:szCs w:val="18"/>
                <w:lang w:val="en-US"/>
              </w:rPr>
              <w:t>Calzedonia</w:t>
            </w:r>
            <w:proofErr w:type="spellEnd"/>
          </w:p>
        </w:tc>
        <w:tc>
          <w:tcPr>
            <w:tcW w:w="1502" w:type="dxa"/>
          </w:tcPr>
          <w:p w:rsidRPr="00CB34A9" w:rsidR="004360AD" w:rsidRDefault="004360AD" w14:paraId="66E9DBD0"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34A2BA9E" w14:textId="77777777">
            <w:pPr>
              <w:jc w:val="center"/>
              <w:rPr>
                <w:sz w:val="18"/>
                <w:szCs w:val="18"/>
                <w:lang w:val="en-US"/>
              </w:rPr>
            </w:pPr>
          </w:p>
        </w:tc>
        <w:tc>
          <w:tcPr>
            <w:tcW w:w="1503" w:type="dxa"/>
          </w:tcPr>
          <w:p w:rsidRPr="00CB34A9" w:rsidR="004360AD" w:rsidRDefault="004360AD" w14:paraId="61DE0322" w14:textId="77777777">
            <w:pPr>
              <w:jc w:val="center"/>
              <w:rPr>
                <w:sz w:val="18"/>
                <w:szCs w:val="18"/>
                <w:lang w:val="en-US"/>
              </w:rPr>
            </w:pPr>
          </w:p>
        </w:tc>
        <w:tc>
          <w:tcPr>
            <w:tcW w:w="1503" w:type="dxa"/>
          </w:tcPr>
          <w:p w:rsidRPr="00CB34A9" w:rsidR="004360AD" w:rsidRDefault="004360AD" w14:paraId="1D2B10FC" w14:textId="77777777">
            <w:pPr>
              <w:jc w:val="center"/>
              <w:rPr>
                <w:sz w:val="18"/>
                <w:szCs w:val="18"/>
                <w:lang w:val="en-US"/>
              </w:rPr>
            </w:pPr>
          </w:p>
        </w:tc>
      </w:tr>
      <w:tr w:rsidRPr="00CB34A9" w:rsidR="004360AD" w14:paraId="762C4D6D" w14:textId="77777777">
        <w:trPr>
          <w:jc w:val="center"/>
        </w:trPr>
        <w:tc>
          <w:tcPr>
            <w:tcW w:w="1502" w:type="dxa"/>
          </w:tcPr>
          <w:p w:rsidRPr="00CB34A9" w:rsidR="004360AD" w:rsidRDefault="004360AD" w14:paraId="1F91F5FA" w14:textId="77777777">
            <w:pPr>
              <w:rPr>
                <w:sz w:val="18"/>
                <w:szCs w:val="18"/>
                <w:lang w:val="en-US"/>
              </w:rPr>
            </w:pPr>
            <w:proofErr w:type="spellStart"/>
            <w:r w:rsidRPr="00CB34A9">
              <w:rPr>
                <w:sz w:val="18"/>
                <w:szCs w:val="18"/>
                <w:lang w:val="en-US"/>
              </w:rPr>
              <w:t>Hunkemöller</w:t>
            </w:r>
            <w:proofErr w:type="spellEnd"/>
          </w:p>
        </w:tc>
        <w:tc>
          <w:tcPr>
            <w:tcW w:w="1502" w:type="dxa"/>
          </w:tcPr>
          <w:p w:rsidRPr="00CB34A9" w:rsidR="004360AD" w:rsidRDefault="004360AD" w14:paraId="3D9646A5" w14:textId="77777777">
            <w:pPr>
              <w:jc w:val="center"/>
              <w:rPr>
                <w:sz w:val="18"/>
                <w:szCs w:val="18"/>
                <w:lang w:val="en-US"/>
              </w:rPr>
            </w:pPr>
          </w:p>
        </w:tc>
        <w:tc>
          <w:tcPr>
            <w:tcW w:w="1503" w:type="dxa"/>
          </w:tcPr>
          <w:p w:rsidRPr="00CB34A9" w:rsidR="004360AD" w:rsidRDefault="004360AD" w14:paraId="49210514"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12CCA1A4" w14:textId="77777777">
            <w:pPr>
              <w:jc w:val="center"/>
              <w:rPr>
                <w:sz w:val="18"/>
                <w:szCs w:val="18"/>
                <w:lang w:val="en-US"/>
              </w:rPr>
            </w:pPr>
          </w:p>
        </w:tc>
        <w:tc>
          <w:tcPr>
            <w:tcW w:w="1503" w:type="dxa"/>
          </w:tcPr>
          <w:p w:rsidRPr="00CB34A9" w:rsidR="004360AD" w:rsidRDefault="004360AD" w14:paraId="4F61CE18" w14:textId="77777777">
            <w:pPr>
              <w:jc w:val="center"/>
              <w:rPr>
                <w:sz w:val="18"/>
                <w:szCs w:val="18"/>
                <w:lang w:val="en-US"/>
              </w:rPr>
            </w:pPr>
          </w:p>
        </w:tc>
      </w:tr>
      <w:tr w:rsidRPr="00CB34A9" w:rsidR="004360AD" w14:paraId="1E4AEF9F" w14:textId="77777777">
        <w:trPr>
          <w:jc w:val="center"/>
        </w:trPr>
        <w:tc>
          <w:tcPr>
            <w:tcW w:w="1502" w:type="dxa"/>
          </w:tcPr>
          <w:p w:rsidRPr="00CB34A9" w:rsidR="004360AD" w:rsidRDefault="004360AD" w14:paraId="1CA33F38" w14:textId="77777777">
            <w:pPr>
              <w:rPr>
                <w:sz w:val="18"/>
                <w:szCs w:val="18"/>
                <w:lang w:val="en-US"/>
              </w:rPr>
            </w:pPr>
            <w:r w:rsidRPr="00CB34A9">
              <w:rPr>
                <w:sz w:val="18"/>
                <w:szCs w:val="18"/>
                <w:lang w:val="en-US"/>
              </w:rPr>
              <w:t>Puma</w:t>
            </w:r>
          </w:p>
        </w:tc>
        <w:tc>
          <w:tcPr>
            <w:tcW w:w="1502" w:type="dxa"/>
          </w:tcPr>
          <w:p w:rsidRPr="00CB34A9" w:rsidR="004360AD" w:rsidRDefault="004360AD" w14:paraId="3DBCFB1F" w14:textId="77777777">
            <w:pPr>
              <w:jc w:val="center"/>
              <w:rPr>
                <w:sz w:val="18"/>
                <w:szCs w:val="18"/>
                <w:lang w:val="en-US"/>
              </w:rPr>
            </w:pPr>
          </w:p>
        </w:tc>
        <w:tc>
          <w:tcPr>
            <w:tcW w:w="1503" w:type="dxa"/>
          </w:tcPr>
          <w:p w:rsidRPr="00CB34A9" w:rsidR="004360AD" w:rsidRDefault="004360AD" w14:paraId="15FA9B72"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4A2A2D52" w14:textId="77777777">
            <w:pPr>
              <w:jc w:val="center"/>
              <w:rPr>
                <w:sz w:val="18"/>
                <w:szCs w:val="18"/>
                <w:lang w:val="en-US"/>
              </w:rPr>
            </w:pPr>
          </w:p>
        </w:tc>
        <w:tc>
          <w:tcPr>
            <w:tcW w:w="1503" w:type="dxa"/>
          </w:tcPr>
          <w:p w:rsidRPr="00CB34A9" w:rsidR="004360AD" w:rsidRDefault="004360AD" w14:paraId="4F197283" w14:textId="77777777">
            <w:pPr>
              <w:jc w:val="center"/>
              <w:rPr>
                <w:sz w:val="18"/>
                <w:szCs w:val="18"/>
                <w:lang w:val="en-US"/>
              </w:rPr>
            </w:pPr>
          </w:p>
        </w:tc>
      </w:tr>
      <w:tr w:rsidRPr="00CB34A9" w:rsidR="004360AD" w14:paraId="38BBC4DE" w14:textId="77777777">
        <w:trPr>
          <w:jc w:val="center"/>
        </w:trPr>
        <w:tc>
          <w:tcPr>
            <w:tcW w:w="1502" w:type="dxa"/>
          </w:tcPr>
          <w:p w:rsidRPr="00CB34A9" w:rsidR="004360AD" w:rsidRDefault="004360AD" w14:paraId="3BD76D0C" w14:textId="77777777">
            <w:pPr>
              <w:rPr>
                <w:sz w:val="18"/>
                <w:szCs w:val="18"/>
                <w:lang w:val="en-US"/>
              </w:rPr>
            </w:pPr>
            <w:r w:rsidRPr="00CB34A9">
              <w:rPr>
                <w:sz w:val="18"/>
                <w:szCs w:val="18"/>
                <w:lang w:val="en-US"/>
              </w:rPr>
              <w:t>Mango</w:t>
            </w:r>
          </w:p>
        </w:tc>
        <w:tc>
          <w:tcPr>
            <w:tcW w:w="1502" w:type="dxa"/>
          </w:tcPr>
          <w:p w:rsidRPr="00CB34A9" w:rsidR="004360AD" w:rsidRDefault="004360AD" w14:paraId="527F275F" w14:textId="77777777">
            <w:pPr>
              <w:jc w:val="center"/>
              <w:rPr>
                <w:sz w:val="18"/>
                <w:szCs w:val="18"/>
                <w:lang w:val="en-US"/>
              </w:rPr>
            </w:pPr>
          </w:p>
        </w:tc>
        <w:tc>
          <w:tcPr>
            <w:tcW w:w="1503" w:type="dxa"/>
          </w:tcPr>
          <w:p w:rsidRPr="00CB34A9" w:rsidR="004360AD" w:rsidRDefault="004360AD" w14:paraId="73164252" w14:textId="77777777">
            <w:pPr>
              <w:jc w:val="center"/>
              <w:rPr>
                <w:sz w:val="18"/>
                <w:szCs w:val="18"/>
                <w:lang w:val="en-US"/>
              </w:rPr>
            </w:pPr>
          </w:p>
        </w:tc>
        <w:tc>
          <w:tcPr>
            <w:tcW w:w="1503" w:type="dxa"/>
          </w:tcPr>
          <w:p w:rsidRPr="00CB34A9" w:rsidR="004360AD" w:rsidRDefault="004360AD" w14:paraId="37FB49B0" w14:textId="77777777">
            <w:pPr>
              <w:jc w:val="center"/>
              <w:rPr>
                <w:sz w:val="18"/>
                <w:szCs w:val="18"/>
                <w:lang w:val="en-US"/>
              </w:rPr>
            </w:pPr>
          </w:p>
        </w:tc>
        <w:tc>
          <w:tcPr>
            <w:tcW w:w="1503" w:type="dxa"/>
          </w:tcPr>
          <w:p w:rsidRPr="00CB34A9" w:rsidR="004360AD" w:rsidRDefault="004360AD" w14:paraId="3E46AF31" w14:textId="77777777">
            <w:pPr>
              <w:jc w:val="center"/>
              <w:rPr>
                <w:sz w:val="18"/>
                <w:szCs w:val="18"/>
                <w:lang w:val="en-US"/>
              </w:rPr>
            </w:pPr>
            <w:r w:rsidRPr="00CB34A9">
              <w:rPr>
                <w:rFonts w:ascii="Segoe UI Symbol" w:hAnsi="Segoe UI Symbol" w:cs="Segoe UI Symbol"/>
                <w:sz w:val="18"/>
                <w:szCs w:val="18"/>
                <w:lang w:val="en-US"/>
              </w:rPr>
              <w:t>🗸</w:t>
            </w:r>
          </w:p>
        </w:tc>
      </w:tr>
      <w:tr w:rsidRPr="00CB34A9" w:rsidR="004360AD" w14:paraId="1060BCBA" w14:textId="77777777">
        <w:trPr>
          <w:jc w:val="center"/>
        </w:trPr>
        <w:tc>
          <w:tcPr>
            <w:tcW w:w="1502" w:type="dxa"/>
          </w:tcPr>
          <w:p w:rsidRPr="00CB34A9" w:rsidR="004360AD" w:rsidRDefault="004360AD" w14:paraId="167C38DD" w14:textId="77777777">
            <w:pPr>
              <w:rPr>
                <w:sz w:val="18"/>
                <w:szCs w:val="18"/>
                <w:lang w:val="en-US"/>
              </w:rPr>
            </w:pPr>
            <w:proofErr w:type="spellStart"/>
            <w:r w:rsidRPr="00CB34A9">
              <w:rPr>
                <w:sz w:val="18"/>
                <w:szCs w:val="18"/>
                <w:lang w:val="en-US"/>
              </w:rPr>
              <w:t>Bershka</w:t>
            </w:r>
            <w:proofErr w:type="spellEnd"/>
          </w:p>
        </w:tc>
        <w:tc>
          <w:tcPr>
            <w:tcW w:w="1502" w:type="dxa"/>
          </w:tcPr>
          <w:p w:rsidRPr="00CB34A9" w:rsidR="004360AD" w:rsidRDefault="004360AD" w14:paraId="369E4350"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70892369" w14:textId="77777777">
            <w:pPr>
              <w:jc w:val="center"/>
              <w:rPr>
                <w:sz w:val="18"/>
                <w:szCs w:val="18"/>
                <w:lang w:val="en-US"/>
              </w:rPr>
            </w:pPr>
          </w:p>
        </w:tc>
        <w:tc>
          <w:tcPr>
            <w:tcW w:w="1503" w:type="dxa"/>
          </w:tcPr>
          <w:p w:rsidRPr="00CB34A9" w:rsidR="004360AD" w:rsidRDefault="004360AD" w14:paraId="58205AB2" w14:textId="77777777">
            <w:pPr>
              <w:jc w:val="center"/>
              <w:rPr>
                <w:sz w:val="18"/>
                <w:szCs w:val="18"/>
                <w:lang w:val="en-US"/>
              </w:rPr>
            </w:pPr>
          </w:p>
        </w:tc>
        <w:tc>
          <w:tcPr>
            <w:tcW w:w="1503" w:type="dxa"/>
          </w:tcPr>
          <w:p w:rsidRPr="00CB34A9" w:rsidR="004360AD" w:rsidRDefault="004360AD" w14:paraId="6C44398D" w14:textId="77777777">
            <w:pPr>
              <w:jc w:val="center"/>
              <w:rPr>
                <w:rFonts w:ascii="Segoe UI Symbol" w:hAnsi="Segoe UI Symbol" w:cs="Segoe UI Symbol"/>
                <w:sz w:val="18"/>
                <w:szCs w:val="18"/>
                <w:lang w:val="en-US"/>
              </w:rPr>
            </w:pPr>
          </w:p>
        </w:tc>
      </w:tr>
      <w:tr w:rsidRPr="00CB34A9" w:rsidR="004360AD" w14:paraId="4D5413E9" w14:textId="77777777">
        <w:trPr>
          <w:jc w:val="center"/>
        </w:trPr>
        <w:tc>
          <w:tcPr>
            <w:tcW w:w="1502" w:type="dxa"/>
          </w:tcPr>
          <w:p w:rsidRPr="00CB34A9" w:rsidR="004360AD" w:rsidRDefault="004360AD" w14:paraId="6A34F1A0" w14:textId="77777777">
            <w:pPr>
              <w:rPr>
                <w:sz w:val="18"/>
                <w:szCs w:val="18"/>
                <w:lang w:val="en-US"/>
              </w:rPr>
            </w:pPr>
            <w:r w:rsidRPr="00CB34A9">
              <w:rPr>
                <w:sz w:val="18"/>
                <w:szCs w:val="18"/>
                <w:lang w:val="en-US"/>
              </w:rPr>
              <w:t>Burton</w:t>
            </w:r>
          </w:p>
        </w:tc>
        <w:tc>
          <w:tcPr>
            <w:tcW w:w="1502" w:type="dxa"/>
          </w:tcPr>
          <w:p w:rsidRPr="00CB34A9" w:rsidR="004360AD" w:rsidRDefault="004360AD" w14:paraId="0C2680F6"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3C2E1E2E" w14:textId="77777777">
            <w:pPr>
              <w:jc w:val="center"/>
              <w:rPr>
                <w:sz w:val="18"/>
                <w:szCs w:val="18"/>
                <w:lang w:val="en-US"/>
              </w:rPr>
            </w:pPr>
          </w:p>
        </w:tc>
        <w:tc>
          <w:tcPr>
            <w:tcW w:w="1503" w:type="dxa"/>
          </w:tcPr>
          <w:p w:rsidRPr="00CB34A9" w:rsidR="004360AD" w:rsidRDefault="004360AD" w14:paraId="5048A91F" w14:textId="77777777">
            <w:pPr>
              <w:jc w:val="center"/>
              <w:rPr>
                <w:sz w:val="18"/>
                <w:szCs w:val="18"/>
                <w:lang w:val="en-US"/>
              </w:rPr>
            </w:pPr>
          </w:p>
        </w:tc>
        <w:tc>
          <w:tcPr>
            <w:tcW w:w="1503" w:type="dxa"/>
          </w:tcPr>
          <w:p w:rsidRPr="00CB34A9" w:rsidR="004360AD" w:rsidRDefault="004360AD" w14:paraId="0E8CDF02" w14:textId="77777777">
            <w:pPr>
              <w:jc w:val="center"/>
              <w:rPr>
                <w:sz w:val="18"/>
                <w:szCs w:val="18"/>
                <w:lang w:val="en-US"/>
              </w:rPr>
            </w:pPr>
          </w:p>
        </w:tc>
      </w:tr>
      <w:tr w:rsidRPr="00A769FE" w:rsidR="004360AD" w14:paraId="6F791E85" w14:textId="77777777">
        <w:trPr>
          <w:jc w:val="center"/>
        </w:trPr>
        <w:tc>
          <w:tcPr>
            <w:tcW w:w="1502" w:type="dxa"/>
          </w:tcPr>
          <w:p w:rsidRPr="00CB34A9" w:rsidR="004360AD" w:rsidRDefault="004360AD" w14:paraId="2D8CB6B9" w14:textId="77777777">
            <w:pPr>
              <w:rPr>
                <w:sz w:val="18"/>
                <w:szCs w:val="18"/>
                <w:lang w:val="en-US"/>
              </w:rPr>
            </w:pPr>
            <w:r w:rsidRPr="00CB34A9">
              <w:rPr>
                <w:sz w:val="18"/>
                <w:szCs w:val="18"/>
                <w:lang w:val="en-US"/>
              </w:rPr>
              <w:t xml:space="preserve">Dorothy </w:t>
            </w:r>
            <w:proofErr w:type="spellStart"/>
            <w:r w:rsidRPr="00CB34A9">
              <w:rPr>
                <w:sz w:val="18"/>
                <w:szCs w:val="18"/>
                <w:lang w:val="en-US"/>
              </w:rPr>
              <w:t>Berkins</w:t>
            </w:r>
            <w:proofErr w:type="spellEnd"/>
          </w:p>
        </w:tc>
        <w:tc>
          <w:tcPr>
            <w:tcW w:w="1502" w:type="dxa"/>
          </w:tcPr>
          <w:p w:rsidRPr="00CB34A9" w:rsidR="004360AD" w:rsidRDefault="004360AD" w14:paraId="0A4AB253" w14:textId="77777777">
            <w:pPr>
              <w:jc w:val="center"/>
              <w:rPr>
                <w:sz w:val="18"/>
                <w:szCs w:val="18"/>
                <w:lang w:val="en-US"/>
              </w:rPr>
            </w:pPr>
          </w:p>
        </w:tc>
        <w:tc>
          <w:tcPr>
            <w:tcW w:w="1503" w:type="dxa"/>
          </w:tcPr>
          <w:p w:rsidRPr="00CB34A9" w:rsidR="004360AD" w:rsidRDefault="004360AD" w14:paraId="6EA7C8D5" w14:textId="77777777">
            <w:pPr>
              <w:jc w:val="center"/>
              <w:rPr>
                <w:sz w:val="18"/>
                <w:szCs w:val="18"/>
                <w:lang w:val="en-US"/>
              </w:rPr>
            </w:pPr>
          </w:p>
        </w:tc>
        <w:tc>
          <w:tcPr>
            <w:tcW w:w="1503" w:type="dxa"/>
          </w:tcPr>
          <w:p w:rsidRPr="00CB34A9" w:rsidR="004360AD" w:rsidRDefault="004360AD" w14:paraId="35D07370" w14:textId="77777777">
            <w:pPr>
              <w:jc w:val="center"/>
              <w:rPr>
                <w:sz w:val="18"/>
                <w:szCs w:val="18"/>
                <w:lang w:val="en-US"/>
              </w:rPr>
            </w:pPr>
          </w:p>
        </w:tc>
        <w:tc>
          <w:tcPr>
            <w:tcW w:w="1503" w:type="dxa"/>
          </w:tcPr>
          <w:p w:rsidRPr="00CB34A9" w:rsidR="004360AD" w:rsidRDefault="004360AD" w14:paraId="18E96449" w14:textId="77777777">
            <w:pPr>
              <w:jc w:val="center"/>
              <w:rPr>
                <w:rFonts w:ascii="Segoe UI Symbol" w:hAnsi="Segoe UI Symbol" w:cs="Segoe UI Symbol"/>
                <w:sz w:val="18"/>
                <w:szCs w:val="18"/>
                <w:lang w:val="fr-FR"/>
              </w:rPr>
            </w:pPr>
            <w:r w:rsidRPr="00CB34A9">
              <w:rPr>
                <w:rFonts w:ascii="Segoe UI Symbol" w:hAnsi="Segoe UI Symbol" w:cs="Segoe UI Symbol"/>
                <w:sz w:val="18"/>
                <w:szCs w:val="18"/>
                <w:lang w:val="en-US"/>
              </w:rPr>
              <w:t>🗸</w:t>
            </w:r>
          </w:p>
          <w:p w:rsidRPr="00CB34A9" w:rsidR="004360AD" w:rsidRDefault="004360AD" w14:paraId="4CB8FAC4" w14:textId="77777777">
            <w:pPr>
              <w:jc w:val="center"/>
              <w:rPr>
                <w:sz w:val="18"/>
                <w:szCs w:val="18"/>
                <w:lang w:val="fr-FR"/>
              </w:rPr>
            </w:pPr>
            <w:r w:rsidRPr="00CB34A9">
              <w:rPr>
                <w:sz w:val="18"/>
                <w:szCs w:val="18"/>
                <w:lang w:val="fr-FR"/>
              </w:rPr>
              <w:t>(</w:t>
            </w:r>
            <w:proofErr w:type="gramStart"/>
            <w:r w:rsidRPr="00CB34A9">
              <w:rPr>
                <w:sz w:val="18"/>
                <w:szCs w:val="18"/>
                <w:lang w:val="fr-FR"/>
              </w:rPr>
              <w:t>plus</w:t>
            </w:r>
            <w:proofErr w:type="gramEnd"/>
            <w:r w:rsidRPr="00CB34A9">
              <w:rPr>
                <w:sz w:val="18"/>
                <w:szCs w:val="18"/>
                <w:lang w:val="fr-FR"/>
              </w:rPr>
              <w:t xml:space="preserve">-size, petite, </w:t>
            </w:r>
            <w:proofErr w:type="spellStart"/>
            <w:r w:rsidRPr="00CB34A9">
              <w:rPr>
                <w:sz w:val="18"/>
                <w:szCs w:val="18"/>
                <w:lang w:val="fr-FR"/>
              </w:rPr>
              <w:t>tall</w:t>
            </w:r>
            <w:proofErr w:type="spellEnd"/>
            <w:r w:rsidRPr="00CB34A9">
              <w:rPr>
                <w:sz w:val="18"/>
                <w:szCs w:val="18"/>
                <w:lang w:val="fr-FR"/>
              </w:rPr>
              <w:t>)</w:t>
            </w:r>
          </w:p>
        </w:tc>
      </w:tr>
      <w:tr w:rsidRPr="00CB34A9" w:rsidR="004360AD" w14:paraId="6968347A" w14:textId="77777777">
        <w:trPr>
          <w:jc w:val="center"/>
        </w:trPr>
        <w:tc>
          <w:tcPr>
            <w:tcW w:w="1502" w:type="dxa"/>
          </w:tcPr>
          <w:p w:rsidRPr="00CB34A9" w:rsidR="004360AD" w:rsidRDefault="004360AD" w14:paraId="1494D50C" w14:textId="77777777">
            <w:pPr>
              <w:rPr>
                <w:sz w:val="18"/>
                <w:szCs w:val="18"/>
                <w:lang w:val="en-US"/>
              </w:rPr>
            </w:pPr>
            <w:r w:rsidRPr="00CB34A9">
              <w:rPr>
                <w:sz w:val="18"/>
                <w:szCs w:val="18"/>
                <w:lang w:val="en-US"/>
              </w:rPr>
              <w:t>New Look</w:t>
            </w:r>
          </w:p>
        </w:tc>
        <w:tc>
          <w:tcPr>
            <w:tcW w:w="1502" w:type="dxa"/>
          </w:tcPr>
          <w:p w:rsidRPr="00CB34A9" w:rsidR="004360AD" w:rsidRDefault="004360AD" w14:paraId="2CBDE316" w14:textId="77777777">
            <w:pPr>
              <w:jc w:val="center"/>
              <w:rPr>
                <w:sz w:val="18"/>
                <w:szCs w:val="18"/>
                <w:lang w:val="en-US"/>
              </w:rPr>
            </w:pPr>
          </w:p>
        </w:tc>
        <w:tc>
          <w:tcPr>
            <w:tcW w:w="1503" w:type="dxa"/>
          </w:tcPr>
          <w:p w:rsidRPr="00CB34A9" w:rsidR="004360AD" w:rsidRDefault="004360AD" w14:paraId="0BBD7F8A" w14:textId="77777777">
            <w:pPr>
              <w:jc w:val="center"/>
              <w:rPr>
                <w:sz w:val="18"/>
                <w:szCs w:val="18"/>
                <w:lang w:val="en-US"/>
              </w:rPr>
            </w:pPr>
          </w:p>
        </w:tc>
        <w:tc>
          <w:tcPr>
            <w:tcW w:w="1503" w:type="dxa"/>
          </w:tcPr>
          <w:p w:rsidRPr="00CB34A9" w:rsidR="004360AD" w:rsidRDefault="004360AD" w14:paraId="7FD27B9D" w14:textId="77777777">
            <w:pPr>
              <w:jc w:val="center"/>
              <w:rPr>
                <w:sz w:val="18"/>
                <w:szCs w:val="18"/>
                <w:lang w:val="en-US"/>
              </w:rPr>
            </w:pPr>
          </w:p>
        </w:tc>
        <w:tc>
          <w:tcPr>
            <w:tcW w:w="1503" w:type="dxa"/>
          </w:tcPr>
          <w:p w:rsidRPr="00CB34A9" w:rsidR="004360AD" w:rsidRDefault="004360AD" w14:paraId="48DD35DD" w14:textId="77777777">
            <w:pPr>
              <w:jc w:val="center"/>
              <w:rPr>
                <w:rFonts w:ascii="Segoe UI Symbol" w:hAnsi="Segoe UI Symbol" w:cs="Segoe UI Symbol"/>
                <w:sz w:val="18"/>
                <w:szCs w:val="18"/>
                <w:lang w:val="en-US"/>
              </w:rPr>
            </w:pPr>
            <w:r w:rsidRPr="00CB34A9">
              <w:rPr>
                <w:rFonts w:ascii="Segoe UI Symbol" w:hAnsi="Segoe UI Symbol" w:cs="Segoe UI Symbol"/>
                <w:sz w:val="18"/>
                <w:szCs w:val="18"/>
                <w:lang w:val="en-US"/>
              </w:rPr>
              <w:t>🗸</w:t>
            </w:r>
            <w:r w:rsidRPr="00CB34A9">
              <w:rPr>
                <w:rFonts w:ascii="Segoe UI Symbol" w:hAnsi="Segoe UI Symbol" w:cs="Segoe UI Symbol"/>
                <w:sz w:val="18"/>
                <w:szCs w:val="18"/>
                <w:lang w:val="en-US"/>
              </w:rPr>
              <w:br/>
            </w:r>
            <w:r w:rsidRPr="00CB34A9">
              <w:rPr>
                <w:sz w:val="18"/>
                <w:szCs w:val="18"/>
                <w:lang w:val="en-US"/>
              </w:rPr>
              <w:t>(called curves)</w:t>
            </w:r>
          </w:p>
        </w:tc>
      </w:tr>
      <w:tr w:rsidRPr="00CB34A9" w:rsidR="004360AD" w14:paraId="040412CC" w14:textId="77777777">
        <w:trPr>
          <w:jc w:val="center"/>
        </w:trPr>
        <w:tc>
          <w:tcPr>
            <w:tcW w:w="1502" w:type="dxa"/>
          </w:tcPr>
          <w:p w:rsidRPr="00CB34A9" w:rsidR="004360AD" w:rsidRDefault="004360AD" w14:paraId="5DB21A50" w14:textId="77777777">
            <w:pPr>
              <w:rPr>
                <w:sz w:val="18"/>
                <w:szCs w:val="18"/>
                <w:lang w:val="en-US"/>
              </w:rPr>
            </w:pPr>
            <w:proofErr w:type="spellStart"/>
            <w:r w:rsidRPr="00CB34A9">
              <w:rPr>
                <w:sz w:val="18"/>
                <w:szCs w:val="18"/>
                <w:lang w:val="en-US"/>
              </w:rPr>
              <w:t>Missguided</w:t>
            </w:r>
            <w:proofErr w:type="spellEnd"/>
          </w:p>
        </w:tc>
        <w:tc>
          <w:tcPr>
            <w:tcW w:w="1502" w:type="dxa"/>
          </w:tcPr>
          <w:p w:rsidRPr="00CB34A9" w:rsidR="004360AD" w:rsidRDefault="004360AD" w14:paraId="14A861C8" w14:textId="77777777">
            <w:pPr>
              <w:jc w:val="center"/>
              <w:rPr>
                <w:sz w:val="18"/>
                <w:szCs w:val="18"/>
                <w:lang w:val="en-US"/>
              </w:rPr>
            </w:pPr>
          </w:p>
        </w:tc>
        <w:tc>
          <w:tcPr>
            <w:tcW w:w="1503" w:type="dxa"/>
          </w:tcPr>
          <w:p w:rsidRPr="00CB34A9" w:rsidR="004360AD" w:rsidRDefault="004360AD" w14:paraId="1ABBECA8" w14:textId="77777777">
            <w:pPr>
              <w:jc w:val="center"/>
              <w:rPr>
                <w:sz w:val="18"/>
                <w:szCs w:val="18"/>
                <w:lang w:val="en-US"/>
              </w:rPr>
            </w:pPr>
          </w:p>
        </w:tc>
        <w:tc>
          <w:tcPr>
            <w:tcW w:w="1503" w:type="dxa"/>
          </w:tcPr>
          <w:p w:rsidRPr="00CB34A9" w:rsidR="004360AD" w:rsidRDefault="004360AD" w14:paraId="3672A8F2" w14:textId="77777777">
            <w:pPr>
              <w:jc w:val="center"/>
              <w:rPr>
                <w:sz w:val="18"/>
                <w:szCs w:val="18"/>
                <w:lang w:val="en-US"/>
              </w:rPr>
            </w:pPr>
          </w:p>
        </w:tc>
        <w:tc>
          <w:tcPr>
            <w:tcW w:w="1503" w:type="dxa"/>
          </w:tcPr>
          <w:p w:rsidRPr="00CB34A9" w:rsidR="004360AD" w:rsidRDefault="004360AD" w14:paraId="67C8236E" w14:textId="77777777">
            <w:pPr>
              <w:jc w:val="center"/>
              <w:rPr>
                <w:rFonts w:ascii="Segoe UI Symbol" w:hAnsi="Segoe UI Symbol" w:cs="Segoe UI Symbol"/>
                <w:sz w:val="18"/>
                <w:szCs w:val="18"/>
                <w:lang w:val="en-US"/>
              </w:rPr>
            </w:pPr>
            <w:r w:rsidRPr="00CB34A9">
              <w:rPr>
                <w:rFonts w:ascii="Segoe UI Symbol" w:hAnsi="Segoe UI Symbol" w:cs="Segoe UI Symbol"/>
                <w:sz w:val="18"/>
                <w:szCs w:val="18"/>
                <w:lang w:val="en-US"/>
              </w:rPr>
              <w:t>🗸</w:t>
            </w:r>
            <w:r w:rsidRPr="00CB34A9">
              <w:rPr>
                <w:rFonts w:ascii="Segoe UI Symbol" w:hAnsi="Segoe UI Symbol" w:cs="Segoe UI Symbol"/>
                <w:sz w:val="18"/>
                <w:szCs w:val="18"/>
                <w:lang w:val="en-US"/>
              </w:rPr>
              <w:br/>
            </w:r>
            <w:r w:rsidRPr="00CB34A9">
              <w:rPr>
                <w:sz w:val="18"/>
                <w:szCs w:val="18"/>
                <w:lang w:val="en-US"/>
              </w:rPr>
              <w:t>(called plus-size &amp; curve)</w:t>
            </w:r>
          </w:p>
        </w:tc>
      </w:tr>
      <w:tr w:rsidRPr="00CB34A9" w:rsidR="004360AD" w14:paraId="539BE49F" w14:textId="77777777">
        <w:trPr>
          <w:jc w:val="center"/>
        </w:trPr>
        <w:tc>
          <w:tcPr>
            <w:tcW w:w="1502" w:type="dxa"/>
          </w:tcPr>
          <w:p w:rsidRPr="00CB34A9" w:rsidR="004360AD" w:rsidRDefault="004360AD" w14:paraId="2B51DBCD" w14:textId="77777777">
            <w:pPr>
              <w:rPr>
                <w:sz w:val="18"/>
                <w:szCs w:val="18"/>
                <w:lang w:val="en-US"/>
              </w:rPr>
            </w:pPr>
            <w:r w:rsidRPr="00CB34A9">
              <w:rPr>
                <w:sz w:val="18"/>
                <w:szCs w:val="18"/>
                <w:lang w:val="en-US"/>
              </w:rPr>
              <w:t>ASDA George</w:t>
            </w:r>
          </w:p>
        </w:tc>
        <w:tc>
          <w:tcPr>
            <w:tcW w:w="1502" w:type="dxa"/>
          </w:tcPr>
          <w:p w:rsidRPr="00CB34A9" w:rsidR="004360AD" w:rsidRDefault="004360AD" w14:paraId="7E6A0A15"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4511B3D3" w14:textId="77777777">
            <w:pPr>
              <w:jc w:val="center"/>
              <w:rPr>
                <w:sz w:val="18"/>
                <w:szCs w:val="18"/>
                <w:lang w:val="en-US"/>
              </w:rPr>
            </w:pPr>
          </w:p>
        </w:tc>
        <w:tc>
          <w:tcPr>
            <w:tcW w:w="1503" w:type="dxa"/>
          </w:tcPr>
          <w:p w:rsidRPr="00CB34A9" w:rsidR="004360AD" w:rsidRDefault="004360AD" w14:paraId="532C8A94" w14:textId="77777777">
            <w:pPr>
              <w:jc w:val="center"/>
              <w:rPr>
                <w:sz w:val="18"/>
                <w:szCs w:val="18"/>
                <w:lang w:val="en-US"/>
              </w:rPr>
            </w:pPr>
          </w:p>
        </w:tc>
        <w:tc>
          <w:tcPr>
            <w:tcW w:w="1503" w:type="dxa"/>
          </w:tcPr>
          <w:p w:rsidRPr="00CB34A9" w:rsidR="004360AD" w:rsidRDefault="004360AD" w14:paraId="6ECD434D" w14:textId="77777777">
            <w:pPr>
              <w:jc w:val="center"/>
              <w:rPr>
                <w:rFonts w:ascii="Segoe UI Symbol" w:hAnsi="Segoe UI Symbol" w:cs="Segoe UI Symbol"/>
                <w:sz w:val="18"/>
                <w:szCs w:val="18"/>
                <w:lang w:val="en-US"/>
              </w:rPr>
            </w:pPr>
          </w:p>
        </w:tc>
      </w:tr>
      <w:tr w:rsidRPr="00CB34A9" w:rsidR="004360AD" w14:paraId="3B825FA7" w14:textId="77777777">
        <w:trPr>
          <w:jc w:val="center"/>
        </w:trPr>
        <w:tc>
          <w:tcPr>
            <w:tcW w:w="1502" w:type="dxa"/>
          </w:tcPr>
          <w:p w:rsidRPr="00CB34A9" w:rsidR="004360AD" w:rsidRDefault="004360AD" w14:paraId="1E9E8726" w14:textId="77777777">
            <w:pPr>
              <w:rPr>
                <w:sz w:val="18"/>
                <w:szCs w:val="18"/>
                <w:lang w:val="en-US"/>
              </w:rPr>
            </w:pPr>
            <w:r w:rsidRPr="00CB34A9">
              <w:rPr>
                <w:sz w:val="18"/>
                <w:szCs w:val="18"/>
                <w:lang w:val="en-US"/>
              </w:rPr>
              <w:t>Pretty Little Thing</w:t>
            </w:r>
          </w:p>
        </w:tc>
        <w:tc>
          <w:tcPr>
            <w:tcW w:w="1502" w:type="dxa"/>
          </w:tcPr>
          <w:p w:rsidRPr="00CB34A9" w:rsidR="004360AD" w:rsidRDefault="004360AD" w14:paraId="42B3790C" w14:textId="77777777">
            <w:pPr>
              <w:jc w:val="center"/>
              <w:rPr>
                <w:sz w:val="18"/>
                <w:szCs w:val="18"/>
                <w:lang w:val="en-US"/>
              </w:rPr>
            </w:pPr>
          </w:p>
        </w:tc>
        <w:tc>
          <w:tcPr>
            <w:tcW w:w="1503" w:type="dxa"/>
          </w:tcPr>
          <w:p w:rsidRPr="00CB34A9" w:rsidR="004360AD" w:rsidRDefault="004360AD" w14:paraId="7A379CB2" w14:textId="77777777">
            <w:pPr>
              <w:jc w:val="center"/>
              <w:rPr>
                <w:sz w:val="18"/>
                <w:szCs w:val="18"/>
                <w:lang w:val="en-US"/>
              </w:rPr>
            </w:pPr>
          </w:p>
        </w:tc>
        <w:tc>
          <w:tcPr>
            <w:tcW w:w="1503" w:type="dxa"/>
          </w:tcPr>
          <w:p w:rsidRPr="00CB34A9" w:rsidR="004360AD" w:rsidRDefault="004360AD" w14:paraId="4283429D" w14:textId="77777777">
            <w:pPr>
              <w:jc w:val="center"/>
              <w:rPr>
                <w:sz w:val="18"/>
                <w:szCs w:val="18"/>
                <w:lang w:val="en-US"/>
              </w:rPr>
            </w:pPr>
          </w:p>
        </w:tc>
        <w:tc>
          <w:tcPr>
            <w:tcW w:w="1503" w:type="dxa"/>
          </w:tcPr>
          <w:p w:rsidRPr="00CB34A9" w:rsidR="004360AD" w:rsidRDefault="004360AD" w14:paraId="409F54BB" w14:textId="77777777">
            <w:pPr>
              <w:jc w:val="center"/>
              <w:rPr>
                <w:rFonts w:ascii="Segoe UI Symbol" w:hAnsi="Segoe UI Symbol" w:cs="Segoe UI Symbol"/>
                <w:sz w:val="18"/>
                <w:szCs w:val="18"/>
                <w:lang w:val="en-US"/>
              </w:rPr>
            </w:pPr>
            <w:r w:rsidRPr="00CB34A9">
              <w:rPr>
                <w:rFonts w:ascii="Segoe UI Symbol" w:hAnsi="Segoe UI Symbol" w:cs="Segoe UI Symbol"/>
                <w:sz w:val="18"/>
                <w:szCs w:val="18"/>
                <w:lang w:val="en-US"/>
              </w:rPr>
              <w:t>🗸</w:t>
            </w:r>
          </w:p>
        </w:tc>
      </w:tr>
      <w:tr w:rsidRPr="00CB34A9" w:rsidR="004360AD" w14:paraId="074EC7FB" w14:textId="77777777">
        <w:trPr>
          <w:jc w:val="center"/>
        </w:trPr>
        <w:tc>
          <w:tcPr>
            <w:tcW w:w="1502" w:type="dxa"/>
          </w:tcPr>
          <w:p w:rsidRPr="00CB34A9" w:rsidR="004360AD" w:rsidRDefault="004360AD" w14:paraId="139C5BB8" w14:textId="77777777">
            <w:pPr>
              <w:rPr>
                <w:sz w:val="18"/>
                <w:szCs w:val="18"/>
                <w:lang w:val="en-US"/>
              </w:rPr>
            </w:pPr>
            <w:r w:rsidRPr="00CB34A9">
              <w:rPr>
                <w:sz w:val="18"/>
                <w:szCs w:val="18"/>
                <w:lang w:val="en-US"/>
              </w:rPr>
              <w:t>Zalando</w:t>
            </w:r>
          </w:p>
        </w:tc>
        <w:tc>
          <w:tcPr>
            <w:tcW w:w="1502" w:type="dxa"/>
          </w:tcPr>
          <w:p w:rsidRPr="00CB34A9" w:rsidR="004360AD" w:rsidRDefault="004360AD" w14:paraId="70775158" w14:textId="77777777">
            <w:pPr>
              <w:jc w:val="center"/>
              <w:rPr>
                <w:sz w:val="18"/>
                <w:szCs w:val="18"/>
                <w:lang w:val="en-US"/>
              </w:rPr>
            </w:pPr>
          </w:p>
        </w:tc>
        <w:tc>
          <w:tcPr>
            <w:tcW w:w="1503" w:type="dxa"/>
          </w:tcPr>
          <w:p w:rsidRPr="00CB34A9" w:rsidR="004360AD" w:rsidRDefault="004360AD" w14:paraId="2C78A351" w14:textId="77777777">
            <w:pPr>
              <w:jc w:val="center"/>
              <w:rPr>
                <w:sz w:val="18"/>
                <w:szCs w:val="18"/>
                <w:lang w:val="en-US"/>
              </w:rPr>
            </w:pPr>
          </w:p>
        </w:tc>
        <w:tc>
          <w:tcPr>
            <w:tcW w:w="1503" w:type="dxa"/>
          </w:tcPr>
          <w:p w:rsidRPr="00CB34A9" w:rsidR="004360AD" w:rsidRDefault="004360AD" w14:paraId="2B1E2821" w14:textId="77777777">
            <w:pPr>
              <w:jc w:val="center"/>
              <w:rPr>
                <w:sz w:val="18"/>
                <w:szCs w:val="18"/>
                <w:lang w:val="en-US"/>
              </w:rPr>
            </w:pPr>
          </w:p>
        </w:tc>
        <w:tc>
          <w:tcPr>
            <w:tcW w:w="1503" w:type="dxa"/>
          </w:tcPr>
          <w:p w:rsidRPr="00CB34A9" w:rsidR="004360AD" w:rsidRDefault="004360AD" w14:paraId="3EF63B53" w14:textId="77777777">
            <w:pPr>
              <w:jc w:val="center"/>
              <w:rPr>
                <w:sz w:val="18"/>
                <w:szCs w:val="18"/>
                <w:lang w:val="en-US"/>
              </w:rPr>
            </w:pPr>
            <w:r w:rsidRPr="00CB34A9">
              <w:rPr>
                <w:rFonts w:ascii="Segoe UI Symbol" w:hAnsi="Segoe UI Symbol" w:cs="Segoe UI Symbol"/>
                <w:sz w:val="18"/>
                <w:szCs w:val="18"/>
                <w:lang w:val="en-US"/>
              </w:rPr>
              <w:t>🗸</w:t>
            </w:r>
          </w:p>
        </w:tc>
      </w:tr>
      <w:tr w:rsidRPr="00CB34A9" w:rsidR="004360AD" w14:paraId="0849E826" w14:textId="77777777">
        <w:trPr>
          <w:jc w:val="center"/>
        </w:trPr>
        <w:tc>
          <w:tcPr>
            <w:tcW w:w="1502" w:type="dxa"/>
          </w:tcPr>
          <w:p w:rsidRPr="00CB34A9" w:rsidR="004360AD" w:rsidRDefault="004360AD" w14:paraId="745AA014" w14:textId="77777777">
            <w:pPr>
              <w:rPr>
                <w:sz w:val="18"/>
                <w:szCs w:val="18"/>
                <w:lang w:val="en-US"/>
              </w:rPr>
            </w:pPr>
            <w:r w:rsidRPr="00CB34A9">
              <w:rPr>
                <w:sz w:val="18"/>
                <w:szCs w:val="18"/>
                <w:lang w:val="en-US"/>
              </w:rPr>
              <w:t>Boohoo</w:t>
            </w:r>
          </w:p>
        </w:tc>
        <w:tc>
          <w:tcPr>
            <w:tcW w:w="1502" w:type="dxa"/>
          </w:tcPr>
          <w:p w:rsidRPr="00CB34A9" w:rsidR="004360AD" w:rsidRDefault="004360AD" w14:paraId="53BC0C6F" w14:textId="77777777">
            <w:pPr>
              <w:jc w:val="center"/>
              <w:rPr>
                <w:sz w:val="18"/>
                <w:szCs w:val="18"/>
                <w:lang w:val="en-US"/>
              </w:rPr>
            </w:pPr>
          </w:p>
        </w:tc>
        <w:tc>
          <w:tcPr>
            <w:tcW w:w="1503" w:type="dxa"/>
          </w:tcPr>
          <w:p w:rsidRPr="00CB34A9" w:rsidR="004360AD" w:rsidRDefault="004360AD" w14:paraId="7035F130" w14:textId="77777777">
            <w:pPr>
              <w:jc w:val="center"/>
              <w:rPr>
                <w:sz w:val="18"/>
                <w:szCs w:val="18"/>
                <w:lang w:val="en-US"/>
              </w:rPr>
            </w:pPr>
          </w:p>
        </w:tc>
        <w:tc>
          <w:tcPr>
            <w:tcW w:w="1503" w:type="dxa"/>
          </w:tcPr>
          <w:p w:rsidRPr="00CB34A9" w:rsidR="004360AD" w:rsidRDefault="004360AD" w14:paraId="6072A9BC" w14:textId="77777777">
            <w:pPr>
              <w:jc w:val="center"/>
              <w:rPr>
                <w:sz w:val="18"/>
                <w:szCs w:val="18"/>
                <w:lang w:val="en-US"/>
              </w:rPr>
            </w:pPr>
          </w:p>
        </w:tc>
        <w:tc>
          <w:tcPr>
            <w:tcW w:w="1503" w:type="dxa"/>
          </w:tcPr>
          <w:p w:rsidRPr="00CB34A9" w:rsidR="004360AD" w:rsidRDefault="004360AD" w14:paraId="29E66F55" w14:textId="77777777">
            <w:pPr>
              <w:jc w:val="center"/>
              <w:rPr>
                <w:sz w:val="18"/>
                <w:szCs w:val="18"/>
                <w:lang w:val="en-US"/>
              </w:rPr>
            </w:pPr>
            <w:r w:rsidRPr="00CB34A9">
              <w:rPr>
                <w:rFonts w:ascii="Segoe UI Symbol" w:hAnsi="Segoe UI Symbol" w:cs="Segoe UI Symbol"/>
                <w:sz w:val="18"/>
                <w:szCs w:val="18"/>
                <w:lang w:val="en-US"/>
              </w:rPr>
              <w:t>🗸</w:t>
            </w:r>
            <w:r w:rsidRPr="00CB34A9">
              <w:rPr>
                <w:sz w:val="18"/>
                <w:szCs w:val="18"/>
                <w:lang w:val="en-US"/>
              </w:rPr>
              <w:t xml:space="preserve"> </w:t>
            </w:r>
            <w:r w:rsidRPr="00CB34A9">
              <w:rPr>
                <w:sz w:val="18"/>
                <w:szCs w:val="18"/>
                <w:lang w:val="en-US"/>
              </w:rPr>
              <w:br/>
            </w:r>
            <w:r w:rsidRPr="00CB34A9">
              <w:rPr>
                <w:sz w:val="18"/>
                <w:szCs w:val="18"/>
                <w:lang w:val="en-US"/>
              </w:rPr>
              <w:t>(called plus-size &amp; curve, tall and petite)</w:t>
            </w:r>
          </w:p>
        </w:tc>
      </w:tr>
      <w:tr w:rsidRPr="00CB34A9" w:rsidR="004360AD" w14:paraId="02D6F21E" w14:textId="77777777">
        <w:trPr>
          <w:jc w:val="center"/>
        </w:trPr>
        <w:tc>
          <w:tcPr>
            <w:tcW w:w="1502" w:type="dxa"/>
          </w:tcPr>
          <w:p w:rsidRPr="00CB34A9" w:rsidR="004360AD" w:rsidRDefault="004360AD" w14:paraId="165BAC3C" w14:textId="77777777">
            <w:pPr>
              <w:rPr>
                <w:sz w:val="18"/>
                <w:szCs w:val="18"/>
                <w:lang w:val="en-US"/>
              </w:rPr>
            </w:pPr>
            <w:r w:rsidRPr="00CB34A9">
              <w:rPr>
                <w:sz w:val="18"/>
                <w:szCs w:val="18"/>
                <w:lang w:val="en-US"/>
              </w:rPr>
              <w:t>Nasty Gal</w:t>
            </w:r>
          </w:p>
        </w:tc>
        <w:tc>
          <w:tcPr>
            <w:tcW w:w="1502" w:type="dxa"/>
          </w:tcPr>
          <w:p w:rsidRPr="00CB34A9" w:rsidR="004360AD" w:rsidRDefault="004360AD" w14:paraId="55EB36A3" w14:textId="77777777">
            <w:pPr>
              <w:jc w:val="center"/>
              <w:rPr>
                <w:sz w:val="18"/>
                <w:szCs w:val="18"/>
                <w:lang w:val="en-US"/>
              </w:rPr>
            </w:pPr>
          </w:p>
        </w:tc>
        <w:tc>
          <w:tcPr>
            <w:tcW w:w="1503" w:type="dxa"/>
          </w:tcPr>
          <w:p w:rsidRPr="00CB34A9" w:rsidR="004360AD" w:rsidRDefault="004360AD" w14:paraId="3B9BF7F0" w14:textId="77777777">
            <w:pPr>
              <w:jc w:val="center"/>
              <w:rPr>
                <w:sz w:val="18"/>
                <w:szCs w:val="18"/>
                <w:lang w:val="en-US"/>
              </w:rPr>
            </w:pPr>
          </w:p>
        </w:tc>
        <w:tc>
          <w:tcPr>
            <w:tcW w:w="1503" w:type="dxa"/>
          </w:tcPr>
          <w:p w:rsidRPr="00CB34A9" w:rsidR="004360AD" w:rsidRDefault="004360AD" w14:paraId="69837B2A" w14:textId="77777777">
            <w:pPr>
              <w:jc w:val="center"/>
              <w:rPr>
                <w:sz w:val="18"/>
                <w:szCs w:val="18"/>
                <w:lang w:val="en-US"/>
              </w:rPr>
            </w:pPr>
          </w:p>
        </w:tc>
        <w:tc>
          <w:tcPr>
            <w:tcW w:w="1503" w:type="dxa"/>
          </w:tcPr>
          <w:p w:rsidRPr="00CB34A9" w:rsidR="004360AD" w:rsidRDefault="004360AD" w14:paraId="7418F74F" w14:textId="77777777">
            <w:pPr>
              <w:jc w:val="center"/>
              <w:rPr>
                <w:rFonts w:ascii="Segoe UI Symbol" w:hAnsi="Segoe UI Symbol" w:cs="Segoe UI Symbol"/>
                <w:sz w:val="18"/>
                <w:szCs w:val="18"/>
                <w:lang w:val="en-US"/>
              </w:rPr>
            </w:pPr>
            <w:r w:rsidRPr="00CB34A9">
              <w:rPr>
                <w:rFonts w:ascii="Segoe UI Symbol" w:hAnsi="Segoe UI Symbol" w:cs="Segoe UI Symbol"/>
                <w:sz w:val="18"/>
                <w:szCs w:val="18"/>
                <w:lang w:val="en-US"/>
              </w:rPr>
              <w:t>🗸</w:t>
            </w:r>
          </w:p>
          <w:p w:rsidRPr="00CB34A9" w:rsidR="004360AD" w:rsidRDefault="004360AD" w14:paraId="7CD497F8" w14:textId="77777777">
            <w:pPr>
              <w:jc w:val="center"/>
              <w:rPr>
                <w:sz w:val="18"/>
                <w:szCs w:val="18"/>
                <w:lang w:val="en-US"/>
              </w:rPr>
            </w:pPr>
            <w:r w:rsidRPr="00CB34A9">
              <w:rPr>
                <w:sz w:val="18"/>
                <w:szCs w:val="18"/>
                <w:lang w:val="en-US"/>
              </w:rPr>
              <w:t>(possible to “shop by shape” for plus-size or petite)</w:t>
            </w:r>
          </w:p>
        </w:tc>
      </w:tr>
      <w:tr w:rsidRPr="00CB34A9" w:rsidR="004360AD" w14:paraId="2605846C" w14:textId="77777777">
        <w:trPr>
          <w:jc w:val="center"/>
        </w:trPr>
        <w:tc>
          <w:tcPr>
            <w:tcW w:w="1502" w:type="dxa"/>
          </w:tcPr>
          <w:p w:rsidRPr="00CB34A9" w:rsidR="004360AD" w:rsidRDefault="004360AD" w14:paraId="0B132778" w14:textId="77777777">
            <w:pPr>
              <w:rPr>
                <w:sz w:val="18"/>
                <w:szCs w:val="18"/>
                <w:lang w:val="en-US"/>
              </w:rPr>
            </w:pPr>
            <w:r w:rsidRPr="00CB34A9">
              <w:rPr>
                <w:sz w:val="18"/>
                <w:szCs w:val="18"/>
                <w:lang w:val="en-US"/>
              </w:rPr>
              <w:t xml:space="preserve">Free People </w:t>
            </w:r>
          </w:p>
        </w:tc>
        <w:tc>
          <w:tcPr>
            <w:tcW w:w="1502" w:type="dxa"/>
          </w:tcPr>
          <w:p w:rsidRPr="00CB34A9" w:rsidR="004360AD" w:rsidRDefault="004360AD" w14:paraId="78DDCD68" w14:textId="77777777">
            <w:pPr>
              <w:jc w:val="center"/>
              <w:rPr>
                <w:sz w:val="18"/>
                <w:szCs w:val="18"/>
                <w:lang w:val="en-US"/>
              </w:rPr>
            </w:pPr>
            <w:r w:rsidRPr="00CB34A9">
              <w:rPr>
                <w:rFonts w:ascii="Segoe UI Symbol" w:hAnsi="Segoe UI Symbol" w:cs="Segoe UI Symbol"/>
                <w:sz w:val="18"/>
                <w:szCs w:val="18"/>
                <w:lang w:val="en-US"/>
              </w:rPr>
              <w:t>🗸</w:t>
            </w:r>
          </w:p>
        </w:tc>
        <w:tc>
          <w:tcPr>
            <w:tcW w:w="1503" w:type="dxa"/>
          </w:tcPr>
          <w:p w:rsidRPr="00CB34A9" w:rsidR="004360AD" w:rsidRDefault="004360AD" w14:paraId="701E030F" w14:textId="77777777">
            <w:pPr>
              <w:jc w:val="center"/>
              <w:rPr>
                <w:sz w:val="18"/>
                <w:szCs w:val="18"/>
                <w:lang w:val="en-US"/>
              </w:rPr>
            </w:pPr>
          </w:p>
        </w:tc>
        <w:tc>
          <w:tcPr>
            <w:tcW w:w="1503" w:type="dxa"/>
          </w:tcPr>
          <w:p w:rsidRPr="00CB34A9" w:rsidR="004360AD" w:rsidRDefault="004360AD" w14:paraId="4A6843C5" w14:textId="77777777">
            <w:pPr>
              <w:jc w:val="center"/>
              <w:rPr>
                <w:sz w:val="18"/>
                <w:szCs w:val="18"/>
                <w:lang w:val="en-US"/>
              </w:rPr>
            </w:pPr>
          </w:p>
        </w:tc>
        <w:tc>
          <w:tcPr>
            <w:tcW w:w="1503" w:type="dxa"/>
          </w:tcPr>
          <w:p w:rsidRPr="00CB34A9" w:rsidR="004360AD" w:rsidRDefault="004360AD" w14:paraId="1CFCB702" w14:textId="77777777">
            <w:pPr>
              <w:jc w:val="center"/>
              <w:rPr>
                <w:sz w:val="18"/>
                <w:szCs w:val="18"/>
                <w:lang w:val="en-US"/>
              </w:rPr>
            </w:pPr>
          </w:p>
        </w:tc>
      </w:tr>
      <w:tr w:rsidRPr="00CB34A9" w:rsidR="004360AD" w14:paraId="6B72A365" w14:textId="77777777">
        <w:trPr>
          <w:jc w:val="center"/>
        </w:trPr>
        <w:tc>
          <w:tcPr>
            <w:tcW w:w="1502" w:type="dxa"/>
            <w:tcBorders>
              <w:bottom w:val="single" w:color="auto" w:sz="4" w:space="0"/>
            </w:tcBorders>
          </w:tcPr>
          <w:p w:rsidRPr="00CB34A9" w:rsidR="004360AD" w:rsidRDefault="004360AD" w14:paraId="3CB5DBA8" w14:textId="77777777">
            <w:pPr>
              <w:rPr>
                <w:sz w:val="18"/>
                <w:szCs w:val="18"/>
                <w:lang w:val="en-US"/>
              </w:rPr>
            </w:pPr>
            <w:r w:rsidRPr="00CB34A9">
              <w:rPr>
                <w:sz w:val="18"/>
                <w:szCs w:val="18"/>
                <w:lang w:val="en-US"/>
              </w:rPr>
              <w:t>Nordstrom</w:t>
            </w:r>
          </w:p>
        </w:tc>
        <w:tc>
          <w:tcPr>
            <w:tcW w:w="1502" w:type="dxa"/>
            <w:tcBorders>
              <w:bottom w:val="single" w:color="auto" w:sz="4" w:space="0"/>
            </w:tcBorders>
          </w:tcPr>
          <w:p w:rsidRPr="00CB34A9" w:rsidR="004360AD" w:rsidRDefault="004360AD" w14:paraId="27B88D41" w14:textId="77777777">
            <w:pPr>
              <w:jc w:val="center"/>
              <w:rPr>
                <w:sz w:val="18"/>
                <w:szCs w:val="18"/>
                <w:lang w:val="en-US"/>
              </w:rPr>
            </w:pPr>
          </w:p>
        </w:tc>
        <w:tc>
          <w:tcPr>
            <w:tcW w:w="1503" w:type="dxa"/>
            <w:tcBorders>
              <w:bottom w:val="single" w:color="auto" w:sz="4" w:space="0"/>
            </w:tcBorders>
          </w:tcPr>
          <w:p w:rsidRPr="00CB34A9" w:rsidR="004360AD" w:rsidRDefault="004360AD" w14:paraId="6E0FCC8E" w14:textId="77777777">
            <w:pPr>
              <w:jc w:val="center"/>
              <w:rPr>
                <w:sz w:val="18"/>
                <w:szCs w:val="18"/>
                <w:lang w:val="en-US"/>
              </w:rPr>
            </w:pPr>
          </w:p>
        </w:tc>
        <w:tc>
          <w:tcPr>
            <w:tcW w:w="1503" w:type="dxa"/>
            <w:tcBorders>
              <w:bottom w:val="single" w:color="auto" w:sz="4" w:space="0"/>
            </w:tcBorders>
          </w:tcPr>
          <w:p w:rsidRPr="00CB34A9" w:rsidR="004360AD" w:rsidRDefault="004360AD" w14:paraId="6F274A89" w14:textId="77777777">
            <w:pPr>
              <w:jc w:val="center"/>
              <w:rPr>
                <w:sz w:val="18"/>
                <w:szCs w:val="18"/>
                <w:lang w:val="en-US"/>
              </w:rPr>
            </w:pPr>
          </w:p>
        </w:tc>
        <w:tc>
          <w:tcPr>
            <w:tcW w:w="1503" w:type="dxa"/>
            <w:tcBorders>
              <w:bottom w:val="single" w:color="auto" w:sz="4" w:space="0"/>
            </w:tcBorders>
          </w:tcPr>
          <w:p w:rsidRPr="00CB34A9" w:rsidR="004360AD" w:rsidRDefault="004360AD" w14:paraId="516359A3" w14:textId="77777777">
            <w:pPr>
              <w:jc w:val="center"/>
              <w:rPr>
                <w:sz w:val="18"/>
                <w:szCs w:val="18"/>
                <w:lang w:val="en-US"/>
              </w:rPr>
            </w:pPr>
            <w:r w:rsidRPr="00CB34A9">
              <w:rPr>
                <w:rFonts w:ascii="Segoe UI Symbol" w:hAnsi="Segoe UI Symbol" w:cs="Segoe UI Symbol"/>
                <w:sz w:val="18"/>
                <w:szCs w:val="18"/>
                <w:lang w:val="en-US"/>
              </w:rPr>
              <w:t>🗸</w:t>
            </w:r>
          </w:p>
        </w:tc>
      </w:tr>
    </w:tbl>
    <w:p w:rsidR="00A140F5" w:rsidP="00863E81" w:rsidRDefault="00A140F5" w14:paraId="0BF01761" w14:textId="0B4AB569">
      <w:pPr>
        <w:jc w:val="center"/>
      </w:pPr>
    </w:p>
    <w:p w:rsidR="00CB34A9" w:rsidP="00CB34A9" w:rsidRDefault="00CB34A9" w14:paraId="67418760" w14:textId="77777777">
      <w:pPr>
        <w:rPr>
          <w:sz w:val="11"/>
          <w:szCs w:val="11"/>
        </w:rPr>
      </w:pPr>
    </w:p>
    <w:p w:rsidRPr="0017704E" w:rsidR="00470730" w:rsidP="00470730" w:rsidRDefault="00CB34A9" w14:paraId="79E08587" w14:textId="12E6C361">
      <w:pPr>
        <w:rPr>
          <w:sz w:val="18"/>
          <w:szCs w:val="18"/>
          <w:lang w:val="en-GB"/>
        </w:rPr>
      </w:pPr>
      <w:r w:rsidRPr="00459882">
        <w:rPr>
          <w:i/>
          <w:iCs/>
          <w:sz w:val="18"/>
          <w:szCs w:val="18"/>
        </w:rPr>
        <w:t>Notes</w:t>
      </w:r>
      <w:r w:rsidRPr="00459882" w:rsidR="00462155">
        <w:rPr>
          <w:i/>
          <w:iCs/>
          <w:sz w:val="18"/>
          <w:szCs w:val="18"/>
        </w:rPr>
        <w:t>.</w:t>
      </w:r>
      <w:r w:rsidRPr="00459882">
        <w:rPr>
          <w:sz w:val="18"/>
          <w:szCs w:val="18"/>
        </w:rPr>
        <w:t xml:space="preserve"> The table displays different size inclusivity approaches for a random selection of brands. Data collected in November 2022. 1 While brands and retailers (e.g., Zalando) rely more and more on </w:t>
      </w:r>
      <w:r w:rsidRPr="00459882">
        <w:rPr>
          <w:i/>
          <w:iCs/>
          <w:sz w:val="18"/>
          <w:szCs w:val="18"/>
        </w:rPr>
        <w:t>influencers</w:t>
      </w:r>
      <w:r w:rsidRPr="00459882">
        <w:rPr>
          <w:sz w:val="18"/>
          <w:szCs w:val="18"/>
        </w:rPr>
        <w:t xml:space="preserve"> of different sizes, this practice is out of the scope of our paper. 2 Among the brands showing more size inclusivity, using thin models continues to be the standard approach with non-idealized models mostly still a minority in model photography</w:t>
      </w:r>
      <w:r w:rsidRPr="00459882" w:rsidR="00462155">
        <w:rPr>
          <w:sz w:val="18"/>
          <w:szCs w:val="18"/>
        </w:rPr>
        <w:t>.</w:t>
      </w:r>
      <w:r w:rsidRPr="00459882">
        <w:rPr>
          <w:sz w:val="18"/>
          <w:szCs w:val="18"/>
        </w:rPr>
        <w:t xml:space="preserve"> 3 For comprehensiveness purposes, we report also whenever a brand</w:t>
      </w:r>
      <w:r w:rsidRPr="00459882" w:rsidR="00B87DF3">
        <w:rPr>
          <w:sz w:val="18"/>
          <w:szCs w:val="18"/>
        </w:rPr>
        <w:t xml:space="preserve"> </w:t>
      </w:r>
      <w:r w:rsidRPr="00459882">
        <w:rPr>
          <w:sz w:val="18"/>
          <w:szCs w:val="18"/>
        </w:rPr>
        <w:t>showcases the availability of a plus-size collection. As these collections are separate lines, they are at the very opposite of the definition of inclusivity, which is even more surprising given that 2/3 of the women in the US are plus size (Forbes 2022). As the cofounder &amp; creative director of Universal Standard, Alexandra Waldman points out “the only right way to do plus-size, is not to do plus-size at al</w:t>
      </w:r>
      <w:r w:rsidRPr="00459882" w:rsidR="0017704E">
        <w:rPr>
          <w:sz w:val="18"/>
          <w:szCs w:val="18"/>
          <w:lang w:val="en-GB"/>
        </w:rPr>
        <w:t>l”</w:t>
      </w:r>
    </w:p>
    <w:p w:rsidRPr="00470730" w:rsidR="00470730" w:rsidP="00470730" w:rsidRDefault="00470730" w14:paraId="0AA66F3B" w14:textId="575C3689">
      <w:pPr>
        <w:rPr>
          <w:sz w:val="18"/>
          <w:szCs w:val="18"/>
        </w:rPr>
      </w:pPr>
      <w:r>
        <w:rPr>
          <w:sz w:val="18"/>
          <w:szCs w:val="18"/>
        </w:rPr>
        <w:br w:type="page"/>
      </w:r>
    </w:p>
    <w:p w:rsidR="00D74E75" w:rsidP="00AE15CD" w:rsidRDefault="00892081" w14:paraId="70587A76" w14:textId="2BC02485">
      <w:pPr>
        <w:pStyle w:val="Heading1"/>
      </w:pPr>
      <w:bookmarkStart w:name="_Toc164771476" w:id="1"/>
      <w:r w:rsidRPr="00A42739">
        <w:t>INTERVIEWS</w:t>
      </w:r>
      <w:r w:rsidRPr="003A700F">
        <w:t xml:space="preserve"> WITH REPRESENTATIVES OF THE FASHION INDUSTRY</w:t>
      </w:r>
      <w:bookmarkEnd w:id="1"/>
    </w:p>
    <w:p w:rsidRPr="003A700F" w:rsidR="00AE15CD" w:rsidP="00AE15CD" w:rsidRDefault="00AE15CD" w14:paraId="2746B771" w14:textId="77777777"/>
    <w:p w:rsidR="00130315" w:rsidP="00459882" w:rsidRDefault="35933BBB" w14:paraId="6E8EB880" w14:textId="2C825ED4">
      <w:pPr>
        <w:spacing w:line="480" w:lineRule="auto"/>
        <w:rPr>
          <w:rFonts w:eastAsiaTheme="minorEastAsia"/>
          <w:lang w:val="en-GB"/>
        </w:rPr>
      </w:pPr>
      <w:r w:rsidRPr="00459882">
        <w:rPr>
          <w:rFonts w:eastAsiaTheme="minorEastAsia"/>
          <w:lang w:val="en-GB"/>
        </w:rPr>
        <w:t xml:space="preserve">In the fall of 2022 and spring 2023, we </w:t>
      </w:r>
      <w:r w:rsidRPr="00459882" w:rsidR="4BDCF7DD">
        <w:rPr>
          <w:rFonts w:eastAsiaTheme="minorEastAsia"/>
          <w:lang w:val="en-GB"/>
        </w:rPr>
        <w:t>held informal interviews and discussions with representatives of the fashion industry. This included a</w:t>
      </w:r>
      <w:r w:rsidRPr="00459882" w:rsidR="002F2B12">
        <w:rPr>
          <w:rFonts w:eastAsiaTheme="minorEastAsia"/>
          <w:lang w:val="en-GB"/>
        </w:rPr>
        <w:t>n</w:t>
      </w:r>
      <w:r w:rsidRPr="00459882" w:rsidR="4BDCF7DD">
        <w:rPr>
          <w:rFonts w:eastAsiaTheme="minorEastAsia"/>
          <w:lang w:val="en-GB"/>
        </w:rPr>
        <w:t xml:space="preserve"> </w:t>
      </w:r>
      <w:r w:rsidRPr="00459882" w:rsidR="002F2B12">
        <w:rPr>
          <w:rFonts w:eastAsiaTheme="minorEastAsia"/>
          <w:lang w:val="en-GB"/>
        </w:rPr>
        <w:t xml:space="preserve">E-commerce Director </w:t>
      </w:r>
      <w:r w:rsidRPr="00459882" w:rsidR="4BDCF7DD">
        <w:rPr>
          <w:rFonts w:eastAsiaTheme="minorEastAsia"/>
          <w:lang w:val="en-GB"/>
        </w:rPr>
        <w:t>from a large fashion brand</w:t>
      </w:r>
      <w:r w:rsidRPr="00459882" w:rsidR="4965FDFA">
        <w:rPr>
          <w:rFonts w:eastAsiaTheme="minorEastAsia"/>
          <w:lang w:val="en-GB"/>
        </w:rPr>
        <w:t xml:space="preserve"> (</w:t>
      </w:r>
      <w:r w:rsidRPr="00459882" w:rsidR="2C908EC0">
        <w:rPr>
          <w:rFonts w:eastAsiaTheme="minorEastAsia"/>
          <w:lang w:val="en-GB"/>
        </w:rPr>
        <w:t>selling through</w:t>
      </w:r>
      <w:r w:rsidRPr="00459882" w:rsidR="4965FDFA">
        <w:rPr>
          <w:rFonts w:eastAsiaTheme="minorEastAsia"/>
          <w:lang w:val="en-GB"/>
        </w:rPr>
        <w:t xml:space="preserve"> both brick-and-mortar and online</w:t>
      </w:r>
      <w:r w:rsidRPr="00459882" w:rsidR="2C908EC0">
        <w:rPr>
          <w:rFonts w:eastAsiaTheme="minorEastAsia"/>
          <w:lang w:val="en-GB"/>
        </w:rPr>
        <w:t>)</w:t>
      </w:r>
      <w:r w:rsidRPr="00459882" w:rsidR="4BDCF7DD">
        <w:rPr>
          <w:rFonts w:eastAsiaTheme="minorEastAsia"/>
          <w:lang w:val="en-GB"/>
        </w:rPr>
        <w:t xml:space="preserve">, </w:t>
      </w:r>
      <w:r w:rsidRPr="00459882" w:rsidR="4965FDFA">
        <w:rPr>
          <w:rFonts w:eastAsiaTheme="minorEastAsia"/>
          <w:lang w:val="en-GB"/>
        </w:rPr>
        <w:t xml:space="preserve">a </w:t>
      </w:r>
      <w:r w:rsidRPr="00459882" w:rsidR="00E05DB0">
        <w:rPr>
          <w:rFonts w:eastAsiaTheme="minorEastAsia"/>
          <w:lang w:val="en-GB"/>
        </w:rPr>
        <w:t xml:space="preserve">Marketing Analytics Lead </w:t>
      </w:r>
      <w:r w:rsidRPr="00459882" w:rsidR="4965FDFA">
        <w:rPr>
          <w:rFonts w:eastAsiaTheme="minorEastAsia"/>
          <w:lang w:val="en-GB"/>
        </w:rPr>
        <w:t>from an online fashion retailer</w:t>
      </w:r>
      <w:r w:rsidRPr="00459882" w:rsidR="4F930DAB">
        <w:rPr>
          <w:rFonts w:eastAsiaTheme="minorEastAsia"/>
          <w:lang w:val="en-GB"/>
        </w:rPr>
        <w:t>,</w:t>
      </w:r>
      <w:r w:rsidRPr="00459882" w:rsidR="2C908EC0">
        <w:rPr>
          <w:rFonts w:eastAsiaTheme="minorEastAsia"/>
          <w:lang w:val="en-GB"/>
        </w:rPr>
        <w:t xml:space="preserve"> as well as a </w:t>
      </w:r>
      <w:r w:rsidRPr="00459882" w:rsidR="00E05DB0">
        <w:rPr>
          <w:rFonts w:eastAsiaTheme="minorEastAsia"/>
          <w:lang w:val="en-GB"/>
        </w:rPr>
        <w:t>C</w:t>
      </w:r>
      <w:r w:rsidRPr="00459882" w:rsidR="2C908EC0">
        <w:rPr>
          <w:rFonts w:eastAsiaTheme="minorEastAsia"/>
          <w:lang w:val="en-GB"/>
        </w:rPr>
        <w:t xml:space="preserve">o-founder of a </w:t>
      </w:r>
      <w:r w:rsidRPr="00459882" w:rsidR="19D40CC8">
        <w:rPr>
          <w:rFonts w:eastAsiaTheme="minorEastAsia"/>
          <w:lang w:val="en-GB"/>
        </w:rPr>
        <w:t>company developing AI-tools for model photography.</w:t>
      </w:r>
      <w:r w:rsidRPr="00459882" w:rsidR="5885B6A5">
        <w:rPr>
          <w:rFonts w:eastAsiaTheme="minorEastAsia"/>
          <w:lang w:val="en-GB"/>
        </w:rPr>
        <w:t xml:space="preserve"> Our main aims for these discussions w</w:t>
      </w:r>
      <w:r w:rsidRPr="00459882" w:rsidR="25964FED">
        <w:rPr>
          <w:rFonts w:eastAsiaTheme="minorEastAsia"/>
          <w:lang w:val="en-GB"/>
        </w:rPr>
        <w:t>ere</w:t>
      </w:r>
      <w:r w:rsidRPr="00459882" w:rsidR="5885B6A5">
        <w:rPr>
          <w:rFonts w:eastAsiaTheme="minorEastAsia"/>
          <w:lang w:val="en-GB"/>
        </w:rPr>
        <w:t xml:space="preserve"> to understand the current developments in model photography in the industry</w:t>
      </w:r>
      <w:r w:rsidRPr="00459882" w:rsidR="2E82EFD5">
        <w:rPr>
          <w:rFonts w:eastAsiaTheme="minorEastAsia"/>
          <w:lang w:val="en-GB"/>
        </w:rPr>
        <w:t xml:space="preserve"> especially in relation to diversity, </w:t>
      </w:r>
      <w:proofErr w:type="gramStart"/>
      <w:r w:rsidRPr="00459882" w:rsidR="2E82EFD5">
        <w:rPr>
          <w:rFonts w:eastAsiaTheme="minorEastAsia"/>
          <w:lang w:val="en-GB"/>
        </w:rPr>
        <w:t>equity</w:t>
      </w:r>
      <w:proofErr w:type="gramEnd"/>
      <w:r w:rsidRPr="00459882" w:rsidR="2E82EFD5">
        <w:rPr>
          <w:rFonts w:eastAsiaTheme="minorEastAsia"/>
          <w:lang w:val="en-GB"/>
        </w:rPr>
        <w:t xml:space="preserve"> and inclusivity</w:t>
      </w:r>
      <w:r w:rsidRPr="00459882" w:rsidR="49F52AFC">
        <w:rPr>
          <w:rFonts w:eastAsiaTheme="minorEastAsia"/>
          <w:lang w:val="en-GB"/>
        </w:rPr>
        <w:t>,</w:t>
      </w:r>
      <w:r w:rsidRPr="00459882" w:rsidR="14A3486F">
        <w:rPr>
          <w:rFonts w:eastAsiaTheme="minorEastAsia"/>
          <w:lang w:val="en-GB"/>
        </w:rPr>
        <w:t xml:space="preserve"> as well as to gain better insight into the reasons why online retailer has seemed slower to adapt to the increasing demand towards more </w:t>
      </w:r>
      <w:r w:rsidRPr="00459882" w:rsidR="067BAA55">
        <w:rPr>
          <w:rFonts w:eastAsiaTheme="minorEastAsia"/>
          <w:lang w:val="en-GB"/>
        </w:rPr>
        <w:t>inclusive practices in model photography.</w:t>
      </w:r>
    </w:p>
    <w:p w:rsidR="00101CD8" w:rsidP="24D388CE" w:rsidRDefault="00101CD8" w14:paraId="63EEC47E" w14:textId="23A65592">
      <w:pPr>
        <w:spacing w:line="480" w:lineRule="auto"/>
        <w:rPr>
          <w:rFonts w:eastAsiaTheme="minorEastAsia"/>
          <w:lang w:val="en-GB"/>
        </w:rPr>
      </w:pPr>
      <w:r>
        <w:rPr>
          <w:rFonts w:eastAsiaTheme="minorEastAsia"/>
          <w:lang w:val="en-GB"/>
        </w:rPr>
        <w:tab/>
      </w:r>
      <w:r>
        <w:rPr>
          <w:rFonts w:eastAsiaTheme="minorEastAsia"/>
          <w:lang w:val="en-GB"/>
        </w:rPr>
        <w:t xml:space="preserve">The interviews </w:t>
      </w:r>
      <w:r w:rsidR="00313113">
        <w:rPr>
          <w:rFonts w:eastAsiaTheme="minorEastAsia"/>
          <w:lang w:val="en-GB"/>
        </w:rPr>
        <w:t>we</w:t>
      </w:r>
      <w:r w:rsidR="004D51BD">
        <w:rPr>
          <w:rFonts w:eastAsiaTheme="minorEastAsia"/>
          <w:lang w:val="en-GB"/>
        </w:rPr>
        <w:t xml:space="preserve">re conducted </w:t>
      </w:r>
      <w:r w:rsidR="0010612F">
        <w:rPr>
          <w:rFonts w:eastAsiaTheme="minorEastAsia"/>
          <w:lang w:val="en-GB"/>
        </w:rPr>
        <w:t xml:space="preserve">virtually </w:t>
      </w:r>
      <w:r w:rsidR="00226697">
        <w:rPr>
          <w:rFonts w:eastAsiaTheme="minorEastAsia"/>
          <w:lang w:val="en-GB"/>
        </w:rPr>
        <w:t>on video calls</w:t>
      </w:r>
      <w:r w:rsidR="0053094E">
        <w:rPr>
          <w:rFonts w:eastAsiaTheme="minorEastAsia"/>
          <w:lang w:val="en-GB"/>
        </w:rPr>
        <w:t xml:space="preserve">. The duration of the interviews ranged between </w:t>
      </w:r>
      <w:r w:rsidR="007466FC">
        <w:rPr>
          <w:rFonts w:eastAsiaTheme="minorEastAsia"/>
          <w:lang w:val="en-GB"/>
        </w:rPr>
        <w:t xml:space="preserve">30 minutes and an hour. </w:t>
      </w:r>
      <w:r w:rsidR="00782770">
        <w:rPr>
          <w:rFonts w:eastAsiaTheme="minorEastAsia"/>
          <w:lang w:val="en-GB"/>
        </w:rPr>
        <w:t xml:space="preserve">The interviews </w:t>
      </w:r>
      <w:r w:rsidR="00967B95">
        <w:rPr>
          <w:rFonts w:eastAsiaTheme="minorEastAsia"/>
          <w:lang w:val="en-GB"/>
        </w:rPr>
        <w:t>were adapted to fit the business in question (</w:t>
      </w:r>
      <w:r w:rsidR="007F1DF9">
        <w:rPr>
          <w:rFonts w:eastAsiaTheme="minorEastAsia"/>
          <w:lang w:val="en-GB"/>
        </w:rPr>
        <w:t>i.e.</w:t>
      </w:r>
      <w:r w:rsidR="00967B95">
        <w:rPr>
          <w:rFonts w:eastAsiaTheme="minorEastAsia"/>
          <w:lang w:val="en-GB"/>
        </w:rPr>
        <w:t xml:space="preserve">, </w:t>
      </w:r>
      <w:r w:rsidR="00183665">
        <w:rPr>
          <w:rFonts w:eastAsiaTheme="minorEastAsia"/>
          <w:lang w:val="en-GB"/>
        </w:rPr>
        <w:t xml:space="preserve">focusing on the </w:t>
      </w:r>
      <w:r w:rsidR="002B038A">
        <w:rPr>
          <w:rFonts w:eastAsiaTheme="minorEastAsia"/>
          <w:lang w:val="en-GB"/>
        </w:rPr>
        <w:t xml:space="preserve">business itself for the fashion brand and retailer, </w:t>
      </w:r>
      <w:r w:rsidR="007F1DF9">
        <w:rPr>
          <w:rFonts w:eastAsiaTheme="minorEastAsia"/>
          <w:lang w:val="en-GB"/>
        </w:rPr>
        <w:t>and</w:t>
      </w:r>
      <w:r w:rsidR="002B038A">
        <w:rPr>
          <w:rFonts w:eastAsiaTheme="minorEastAsia"/>
          <w:lang w:val="en-GB"/>
        </w:rPr>
        <w:t xml:space="preserve"> on the industry and clients </w:t>
      </w:r>
      <w:r w:rsidR="007F1DF9">
        <w:rPr>
          <w:rFonts w:eastAsiaTheme="minorEastAsia"/>
          <w:lang w:val="en-GB"/>
        </w:rPr>
        <w:t>for</w:t>
      </w:r>
      <w:r w:rsidR="002B038A">
        <w:rPr>
          <w:rFonts w:eastAsiaTheme="minorEastAsia"/>
          <w:lang w:val="en-GB"/>
        </w:rPr>
        <w:t xml:space="preserve"> the AI model photography company), but followed a similar </w:t>
      </w:r>
      <w:r w:rsidR="004656FE">
        <w:rPr>
          <w:rFonts w:eastAsiaTheme="minorEastAsia"/>
          <w:lang w:val="en-GB"/>
        </w:rPr>
        <w:t>structure</w:t>
      </w:r>
      <w:r w:rsidR="009C0358">
        <w:rPr>
          <w:rFonts w:eastAsiaTheme="minorEastAsia"/>
          <w:lang w:val="en-GB"/>
        </w:rPr>
        <w:t xml:space="preserve">. The interviews </w:t>
      </w:r>
      <w:r w:rsidR="00782770">
        <w:rPr>
          <w:rFonts w:eastAsiaTheme="minorEastAsia"/>
          <w:lang w:val="en-GB"/>
        </w:rPr>
        <w:t xml:space="preserve">started with </w:t>
      </w:r>
      <w:r w:rsidR="0052594A">
        <w:rPr>
          <w:rFonts w:eastAsiaTheme="minorEastAsia"/>
          <w:lang w:val="en-GB"/>
        </w:rPr>
        <w:t>getting to know</w:t>
      </w:r>
      <w:r w:rsidR="00782770">
        <w:rPr>
          <w:rFonts w:eastAsiaTheme="minorEastAsia"/>
          <w:lang w:val="en-GB"/>
        </w:rPr>
        <w:t xml:space="preserve"> the </w:t>
      </w:r>
      <w:r w:rsidR="0052594A">
        <w:rPr>
          <w:rFonts w:eastAsiaTheme="minorEastAsia"/>
          <w:lang w:val="en-GB"/>
        </w:rPr>
        <w:t xml:space="preserve">daily business </w:t>
      </w:r>
      <w:r w:rsidR="002101E8">
        <w:rPr>
          <w:rFonts w:eastAsiaTheme="minorEastAsia"/>
          <w:lang w:val="en-GB"/>
        </w:rPr>
        <w:t xml:space="preserve">of the interviewees </w:t>
      </w:r>
      <w:r w:rsidR="00C0309A">
        <w:rPr>
          <w:rFonts w:eastAsiaTheme="minorEastAsia"/>
          <w:lang w:val="en-GB"/>
        </w:rPr>
        <w:t xml:space="preserve">and </w:t>
      </w:r>
      <w:r w:rsidR="002101E8">
        <w:rPr>
          <w:rFonts w:eastAsiaTheme="minorEastAsia"/>
          <w:lang w:val="en-GB"/>
        </w:rPr>
        <w:t xml:space="preserve">the </w:t>
      </w:r>
      <w:r w:rsidR="00782770">
        <w:rPr>
          <w:rFonts w:eastAsiaTheme="minorEastAsia"/>
          <w:lang w:val="en-GB"/>
        </w:rPr>
        <w:t xml:space="preserve">issues </w:t>
      </w:r>
      <w:r w:rsidR="002101E8">
        <w:rPr>
          <w:rFonts w:eastAsiaTheme="minorEastAsia"/>
          <w:lang w:val="en-GB"/>
        </w:rPr>
        <w:t xml:space="preserve">they detected </w:t>
      </w:r>
      <w:r w:rsidR="00782770">
        <w:rPr>
          <w:rFonts w:eastAsiaTheme="minorEastAsia"/>
          <w:lang w:val="en-GB"/>
        </w:rPr>
        <w:t xml:space="preserve">in the industry. </w:t>
      </w:r>
      <w:r w:rsidR="004978E0">
        <w:rPr>
          <w:rFonts w:eastAsiaTheme="minorEastAsia"/>
          <w:lang w:val="en-GB"/>
        </w:rPr>
        <w:t>Next, we moved to asking about how fashion companies go about creating product images to their websites.</w:t>
      </w:r>
      <w:r w:rsidR="00FC2FE7">
        <w:rPr>
          <w:rFonts w:eastAsiaTheme="minorEastAsia"/>
          <w:lang w:val="en-GB"/>
        </w:rPr>
        <w:t xml:space="preserve"> Once </w:t>
      </w:r>
      <w:r w:rsidR="00572899">
        <w:rPr>
          <w:rFonts w:eastAsiaTheme="minorEastAsia"/>
          <w:lang w:val="en-GB"/>
        </w:rPr>
        <w:t xml:space="preserve">the </w:t>
      </w:r>
      <w:r w:rsidR="0034646F">
        <w:rPr>
          <w:rFonts w:eastAsiaTheme="minorEastAsia"/>
          <w:lang w:val="en-GB"/>
        </w:rPr>
        <w:t xml:space="preserve">interviewees </w:t>
      </w:r>
      <w:r w:rsidR="00967B95">
        <w:rPr>
          <w:rFonts w:eastAsiaTheme="minorEastAsia"/>
          <w:lang w:val="en-GB"/>
        </w:rPr>
        <w:t xml:space="preserve">had generally discussed their process </w:t>
      </w:r>
      <w:r w:rsidR="0010570E">
        <w:rPr>
          <w:rFonts w:eastAsiaTheme="minorEastAsia"/>
          <w:lang w:val="en-GB"/>
        </w:rPr>
        <w:t xml:space="preserve">of creating </w:t>
      </w:r>
      <w:r w:rsidR="00AF52D7">
        <w:rPr>
          <w:rFonts w:eastAsiaTheme="minorEastAsia"/>
          <w:lang w:val="en-GB"/>
        </w:rPr>
        <w:t xml:space="preserve">product images and model photography, we </w:t>
      </w:r>
      <w:r w:rsidR="00900B32">
        <w:rPr>
          <w:rFonts w:eastAsiaTheme="minorEastAsia"/>
          <w:lang w:val="en-GB"/>
        </w:rPr>
        <w:t xml:space="preserve">asked whether the brands had considered using </w:t>
      </w:r>
      <w:r w:rsidR="006B2A8D">
        <w:rPr>
          <w:rFonts w:eastAsiaTheme="minorEastAsia"/>
          <w:lang w:val="en-GB"/>
        </w:rPr>
        <w:t xml:space="preserve">differently sized models and lead the discussion to understand what the key considerations for </w:t>
      </w:r>
      <w:r w:rsidR="003239FF">
        <w:rPr>
          <w:rFonts w:eastAsiaTheme="minorEastAsia"/>
          <w:lang w:val="en-GB"/>
        </w:rPr>
        <w:t xml:space="preserve">deciding to use or not use </w:t>
      </w:r>
      <w:r w:rsidR="00885DBA">
        <w:rPr>
          <w:rFonts w:eastAsiaTheme="minorEastAsia"/>
          <w:lang w:val="en-GB"/>
        </w:rPr>
        <w:t xml:space="preserve">models of varying body sizes. </w:t>
      </w:r>
      <w:r w:rsidR="00883EEE">
        <w:rPr>
          <w:rFonts w:eastAsiaTheme="minorEastAsia"/>
          <w:lang w:val="en-GB"/>
        </w:rPr>
        <w:t xml:space="preserve">We then presented the idea of using own-size models and asked the companies their thoughts on the expected effectiveness and </w:t>
      </w:r>
      <w:r w:rsidR="009A5991">
        <w:rPr>
          <w:rFonts w:eastAsiaTheme="minorEastAsia"/>
          <w:lang w:val="en-GB"/>
        </w:rPr>
        <w:t xml:space="preserve">feasibility of such as approach. Finally, we discussed </w:t>
      </w:r>
      <w:r w:rsidR="00481285">
        <w:rPr>
          <w:rFonts w:eastAsiaTheme="minorEastAsia"/>
          <w:lang w:val="en-GB"/>
        </w:rPr>
        <w:t>the role of AI tools in implementing such strategies.</w:t>
      </w:r>
    </w:p>
    <w:p w:rsidR="00622FB4" w:rsidP="00130315" w:rsidRDefault="006D4AD5" w14:paraId="5DDB1B53" w14:textId="46EC5801">
      <w:pPr>
        <w:spacing w:line="480" w:lineRule="auto"/>
        <w:ind w:firstLine="720"/>
        <w:rPr>
          <w:rFonts w:eastAsiaTheme="minorEastAsia"/>
          <w:lang w:val="en-GB"/>
        </w:rPr>
      </w:pPr>
      <w:r>
        <w:rPr>
          <w:rFonts w:eastAsiaTheme="minorEastAsia"/>
          <w:lang w:val="en-GB"/>
        </w:rPr>
        <w:t xml:space="preserve">The key conclusions from these interviews </w:t>
      </w:r>
      <w:r w:rsidR="00EC4E80">
        <w:rPr>
          <w:rFonts w:eastAsiaTheme="minorEastAsia"/>
          <w:lang w:val="en-GB"/>
        </w:rPr>
        <w:t>are</w:t>
      </w:r>
      <w:r>
        <w:rPr>
          <w:rFonts w:eastAsiaTheme="minorEastAsia"/>
          <w:lang w:val="en-GB"/>
        </w:rPr>
        <w:t xml:space="preserve"> that even though companies are aware of </w:t>
      </w:r>
      <w:r w:rsidR="00EF2EAF">
        <w:rPr>
          <w:rFonts w:eastAsiaTheme="minorEastAsia"/>
          <w:lang w:val="en-GB"/>
        </w:rPr>
        <w:t>the discussions regarding body positivity and size-inclusivity, they find</w:t>
      </w:r>
      <w:r w:rsidR="001F1F27">
        <w:rPr>
          <w:rFonts w:eastAsiaTheme="minorEastAsia"/>
          <w:lang w:val="en-GB"/>
        </w:rPr>
        <w:t xml:space="preserve"> </w:t>
      </w:r>
      <w:r w:rsidR="00EF2EAF">
        <w:rPr>
          <w:rFonts w:eastAsiaTheme="minorEastAsia"/>
          <w:lang w:val="en-GB"/>
        </w:rPr>
        <w:t xml:space="preserve">it difficult to adapt </w:t>
      </w:r>
      <w:r w:rsidR="00EF2EAF">
        <w:rPr>
          <w:rFonts w:eastAsiaTheme="minorEastAsia"/>
          <w:lang w:val="en-GB"/>
        </w:rPr>
        <w:t xml:space="preserve">their current model photography strategy. </w:t>
      </w:r>
      <w:r w:rsidR="00A37051">
        <w:rPr>
          <w:rFonts w:eastAsiaTheme="minorEastAsia"/>
          <w:lang w:val="en-GB"/>
        </w:rPr>
        <w:t>One</w:t>
      </w:r>
      <w:r w:rsidR="001F1F27">
        <w:rPr>
          <w:rFonts w:eastAsiaTheme="minorEastAsia"/>
          <w:lang w:val="en-GB"/>
        </w:rPr>
        <w:t xml:space="preserve"> recurring</w:t>
      </w:r>
      <w:r w:rsidR="00A37051">
        <w:rPr>
          <w:rFonts w:eastAsiaTheme="minorEastAsia"/>
          <w:lang w:val="en-GB"/>
        </w:rPr>
        <w:t xml:space="preserve"> reason is </w:t>
      </w:r>
      <w:r w:rsidR="00181911">
        <w:rPr>
          <w:rFonts w:eastAsiaTheme="minorEastAsia"/>
          <w:lang w:val="en-GB"/>
        </w:rPr>
        <w:t>that they have limited understanding of how any changes in the current (considered to be) well-working</w:t>
      </w:r>
      <w:r w:rsidR="002436DB">
        <w:rPr>
          <w:rFonts w:eastAsiaTheme="minorEastAsia"/>
          <w:lang w:val="en-GB"/>
        </w:rPr>
        <w:t xml:space="preserve"> strategy would influence consumers.</w:t>
      </w:r>
      <w:r w:rsidR="006667DD">
        <w:rPr>
          <w:rFonts w:eastAsiaTheme="minorEastAsia"/>
          <w:lang w:val="en-GB"/>
        </w:rPr>
        <w:t xml:space="preserve"> An assumption coming through in all three interviews is that consumers in fact may dislike seeing “themselves” when shopping as this </w:t>
      </w:r>
      <w:proofErr w:type="gramStart"/>
      <w:r w:rsidR="006667DD">
        <w:rPr>
          <w:rFonts w:eastAsiaTheme="minorEastAsia"/>
          <w:lang w:val="en-GB"/>
        </w:rPr>
        <w:t>has typically been a setting</w:t>
      </w:r>
      <w:proofErr w:type="gramEnd"/>
      <w:r w:rsidR="006667DD">
        <w:rPr>
          <w:rFonts w:eastAsiaTheme="minorEastAsia"/>
          <w:lang w:val="en-GB"/>
        </w:rPr>
        <w:t xml:space="preserve"> where </w:t>
      </w:r>
      <w:r w:rsidR="003C01B9">
        <w:rPr>
          <w:rFonts w:eastAsiaTheme="minorEastAsia"/>
          <w:lang w:val="en-GB"/>
        </w:rPr>
        <w:t>photography offers aspiration and inspiration.</w:t>
      </w:r>
    </w:p>
    <w:p w:rsidR="00F715F0" w:rsidP="00622FB4" w:rsidRDefault="00622FB4" w14:paraId="1C7DAEE2" w14:textId="349544E7">
      <w:pPr>
        <w:spacing w:line="480" w:lineRule="auto"/>
        <w:ind w:firstLine="720"/>
        <w:rPr>
          <w:rFonts w:eastAsiaTheme="minorEastAsia"/>
          <w:lang w:val="en-GB"/>
        </w:rPr>
      </w:pPr>
      <w:r>
        <w:rPr>
          <w:rFonts w:eastAsiaTheme="minorEastAsia"/>
          <w:lang w:val="en-GB"/>
        </w:rPr>
        <w:t>A second important finding</w:t>
      </w:r>
      <w:r w:rsidR="0022771E">
        <w:rPr>
          <w:rFonts w:eastAsiaTheme="minorEastAsia"/>
          <w:lang w:val="en-GB"/>
        </w:rPr>
        <w:t xml:space="preserve"> related to </w:t>
      </w:r>
      <w:r w:rsidR="00D20C0F">
        <w:rPr>
          <w:rFonts w:eastAsiaTheme="minorEastAsia"/>
          <w:lang w:val="en-GB"/>
        </w:rPr>
        <w:t xml:space="preserve">understanding the feasibility of adopting more size-inclusive practices in the field. For brands with frequently </w:t>
      </w:r>
      <w:r w:rsidR="00520386">
        <w:rPr>
          <w:rFonts w:eastAsiaTheme="minorEastAsia"/>
          <w:lang w:val="en-GB"/>
        </w:rPr>
        <w:t xml:space="preserve">changing assortments, taking photographs of each item with multiple models is not realistic given the time and budget this would require, though for more permanent collections this may be possible. In terms of </w:t>
      </w:r>
      <w:r w:rsidR="00D20C0F">
        <w:rPr>
          <w:rFonts w:eastAsiaTheme="minorEastAsia"/>
          <w:lang w:val="en-GB"/>
        </w:rPr>
        <w:t xml:space="preserve">new developments in virtual reality and artificial intelligence to </w:t>
      </w:r>
      <w:r w:rsidR="00695AF2">
        <w:rPr>
          <w:rFonts w:eastAsiaTheme="minorEastAsia"/>
          <w:lang w:val="en-GB"/>
        </w:rPr>
        <w:t>expedite the development of size-inclusive product imagery</w:t>
      </w:r>
      <w:r w:rsidR="006C736B">
        <w:rPr>
          <w:rFonts w:eastAsiaTheme="minorEastAsia"/>
          <w:lang w:val="en-GB"/>
        </w:rPr>
        <w:t xml:space="preserve">, retailers also shared constraints with implementation. </w:t>
      </w:r>
      <w:r w:rsidR="00DF0ABA">
        <w:rPr>
          <w:rFonts w:eastAsiaTheme="minorEastAsia"/>
          <w:lang w:val="en-GB"/>
        </w:rPr>
        <w:t xml:space="preserve">These systems require higher quality renders of the product images than are needed for production, which are also very time-consuming to create. </w:t>
      </w:r>
      <w:r w:rsidR="00C05BCA">
        <w:rPr>
          <w:rFonts w:eastAsiaTheme="minorEastAsia"/>
          <w:lang w:val="en-GB"/>
        </w:rPr>
        <w:t xml:space="preserve">Even though AI may seem like an ideal solution (from a speed and cost perspective), it seems that for most brands this is more complicated than </w:t>
      </w:r>
      <w:r w:rsidR="00A10746">
        <w:rPr>
          <w:rFonts w:eastAsiaTheme="minorEastAsia"/>
          <w:lang w:val="en-GB"/>
        </w:rPr>
        <w:t xml:space="preserve">it </w:t>
      </w:r>
      <w:r w:rsidR="00C05BCA">
        <w:rPr>
          <w:rFonts w:eastAsiaTheme="minorEastAsia"/>
          <w:lang w:val="en-GB"/>
        </w:rPr>
        <w:t>seems at first</w:t>
      </w:r>
      <w:r w:rsidR="00C628AF">
        <w:rPr>
          <w:rFonts w:eastAsiaTheme="minorEastAsia"/>
          <w:lang w:val="en-GB"/>
        </w:rPr>
        <w:t>.</w:t>
      </w:r>
    </w:p>
    <w:p w:rsidR="0017704E" w:rsidP="00622FB4" w:rsidRDefault="00F715F0" w14:paraId="4347395E" w14:textId="5D8113EE">
      <w:pPr>
        <w:spacing w:line="480" w:lineRule="auto"/>
        <w:ind w:firstLine="720"/>
        <w:rPr>
          <w:rFonts w:eastAsiaTheme="minorEastAsia"/>
          <w:highlight w:val="lightGray"/>
        </w:rPr>
      </w:pPr>
      <w:r>
        <w:rPr>
          <w:rFonts w:eastAsiaTheme="minorEastAsia"/>
          <w:lang w:val="en-GB"/>
        </w:rPr>
        <w:t xml:space="preserve">Despite the issues and hesitation, all three companies </w:t>
      </w:r>
      <w:r w:rsidR="00C7748A">
        <w:rPr>
          <w:rFonts w:eastAsiaTheme="minorEastAsia"/>
          <w:lang w:val="en-GB"/>
        </w:rPr>
        <w:t>acknowledge</w:t>
      </w:r>
      <w:r w:rsidR="00A10746">
        <w:rPr>
          <w:rFonts w:eastAsiaTheme="minorEastAsia"/>
          <w:lang w:val="en-GB"/>
        </w:rPr>
        <w:t>d</w:t>
      </w:r>
      <w:r w:rsidR="00C7748A">
        <w:rPr>
          <w:rFonts w:eastAsiaTheme="minorEastAsia"/>
          <w:lang w:val="en-GB"/>
        </w:rPr>
        <w:t xml:space="preserve"> the importance of fostering size-inclusivity in the industry. They are actively working to understand how to best approach the </w:t>
      </w:r>
      <w:r w:rsidR="007D14DD">
        <w:rPr>
          <w:rFonts w:eastAsiaTheme="minorEastAsia"/>
          <w:lang w:val="en-GB"/>
        </w:rPr>
        <w:t>necessary changes and take the next steps.</w:t>
      </w:r>
      <w:r w:rsidR="0017704E">
        <w:rPr>
          <w:rFonts w:eastAsiaTheme="minorEastAsia"/>
          <w:highlight w:val="lightGray"/>
        </w:rPr>
        <w:br w:type="page"/>
      </w:r>
    </w:p>
    <w:p w:rsidR="000F535D" w:rsidP="000F535D" w:rsidRDefault="00074103" w14:paraId="2F5FF84F" w14:textId="63193256">
      <w:pPr>
        <w:pStyle w:val="Heading1"/>
        <w:rPr>
          <w:lang w:eastAsia="en-GB"/>
        </w:rPr>
      </w:pPr>
      <w:bookmarkStart w:name="_Toc164771477" w:id="2"/>
      <w:r w:rsidRPr="24170168">
        <w:rPr>
          <w:lang w:eastAsia="en-GB"/>
        </w:rPr>
        <w:t xml:space="preserve">STUDY </w:t>
      </w:r>
      <w:r>
        <w:rPr>
          <w:lang w:eastAsia="en-GB"/>
        </w:rPr>
        <w:t xml:space="preserve">W1 </w:t>
      </w:r>
      <w:r w:rsidRPr="24170168">
        <w:rPr>
          <w:lang w:eastAsia="en-GB"/>
        </w:rPr>
        <w:t>FIT</w:t>
      </w:r>
      <w:r w:rsidRPr="5D634943" w:rsidR="14F94E47">
        <w:rPr>
          <w:lang w:eastAsia="en-GB"/>
        </w:rPr>
        <w:t xml:space="preserve"> </w:t>
      </w:r>
      <w:r w:rsidRPr="24170168">
        <w:rPr>
          <w:lang w:eastAsia="en-GB"/>
        </w:rPr>
        <w:t>RISK IS SEPARATE FROM OTHER TYPES OF RISKS</w:t>
      </w:r>
      <w:bookmarkEnd w:id="2"/>
    </w:p>
    <w:p w:rsidRPr="00EA19B3" w:rsidR="00EA19B3" w:rsidP="00EA19B3" w:rsidRDefault="00EA19B3" w14:paraId="0B199300" w14:textId="77777777">
      <w:pPr>
        <w:rPr>
          <w:lang w:eastAsia="en-GB"/>
        </w:rPr>
      </w:pPr>
    </w:p>
    <w:p w:rsidR="00312D25" w:rsidP="00981AA9" w:rsidRDefault="00780EC2" w14:paraId="111C4CD6" w14:textId="3589C8B5">
      <w:pPr>
        <w:pStyle w:val="Heading2"/>
        <w:rPr>
          <w:rFonts w:ascii="TimesNewRomanPSMT" w:hAnsi="TimesNewRomanPSMT" w:eastAsia="Times New Roman"/>
          <w:b w:val="0"/>
          <w:bCs w:val="0"/>
          <w:lang w:eastAsia="zh-CN"/>
        </w:rPr>
      </w:pPr>
      <w:hyperlink w:history="1" r:id="rId10">
        <w:r w:rsidRPr="00764760" w:rsidR="00EA19B3">
          <w:rPr>
            <w:rStyle w:val="Hyperlink"/>
            <w:rFonts w:ascii="TimesNewRomanPSMT" w:hAnsi="TimesNewRomanPSMT" w:eastAsia="Times New Roman"/>
            <w:b w:val="0"/>
            <w:bCs w:val="0"/>
            <w:lang w:eastAsia="zh-CN"/>
          </w:rPr>
          <w:t xml:space="preserve">Study </w:t>
        </w:r>
        <w:r w:rsidRPr="00764760" w:rsidR="0073397B">
          <w:rPr>
            <w:rStyle w:val="Hyperlink"/>
            <w:rFonts w:ascii="TimesNewRomanPSMT" w:hAnsi="TimesNewRomanPSMT" w:eastAsia="Times New Roman"/>
            <w:b w:val="0"/>
            <w:bCs w:val="0"/>
            <w:lang w:eastAsia="zh-CN"/>
          </w:rPr>
          <w:t>W1</w:t>
        </w:r>
      </w:hyperlink>
      <w:r w:rsidRPr="00EA19B3" w:rsidR="00EA19B3">
        <w:rPr>
          <w:rFonts w:ascii="TimesNewRomanPSMT" w:hAnsi="TimesNewRomanPSMT" w:eastAsia="Times New Roman"/>
          <w:b w:val="0"/>
          <w:bCs w:val="0"/>
          <w:lang w:eastAsia="zh-CN"/>
        </w:rPr>
        <w:t xml:space="preserve"> builds upon Studies 1A and 1B, investigating the impact of using thin models, a standard in the fashion industry, on the purchas</w:t>
      </w:r>
      <w:r w:rsidR="00705D3D">
        <w:rPr>
          <w:rFonts w:ascii="TimesNewRomanPSMT" w:hAnsi="TimesNewRomanPSMT" w:eastAsia="Times New Roman"/>
          <w:b w:val="0"/>
          <w:bCs w:val="0"/>
          <w:lang w:eastAsia="zh-CN"/>
        </w:rPr>
        <w:t>e intention</w:t>
      </w:r>
      <w:r w:rsidRPr="00EA19B3" w:rsidR="00EA19B3">
        <w:rPr>
          <w:rFonts w:ascii="TimesNewRomanPSMT" w:hAnsi="TimesNewRomanPSMT" w:eastAsia="Times New Roman"/>
          <w:b w:val="0"/>
          <w:bCs w:val="0"/>
          <w:lang w:eastAsia="zh-CN"/>
        </w:rPr>
        <w:t xml:space="preserve"> of online consumers of different body sizes, and explores how this model size affects the perceived difficulty in evaluating fit</w:t>
      </w:r>
      <w:r w:rsidRPr="00EA19B3" w:rsidR="74C82E9A">
        <w:rPr>
          <w:rFonts w:ascii="TimesNewRomanPSMT" w:hAnsi="TimesNewRomanPSMT" w:eastAsia="Times New Roman"/>
          <w:b w:val="0"/>
          <w:bCs w:val="0"/>
          <w:lang w:eastAsia="zh-CN"/>
        </w:rPr>
        <w:t xml:space="preserve"> </w:t>
      </w:r>
      <w:r w:rsidRPr="00EA19B3" w:rsidR="00EA19B3">
        <w:rPr>
          <w:rFonts w:ascii="TimesNewRomanPSMT" w:hAnsi="TimesNewRomanPSMT" w:eastAsia="Times New Roman"/>
          <w:b w:val="0"/>
          <w:bCs w:val="0"/>
          <w:lang w:eastAsia="zh-CN"/>
        </w:rPr>
        <w:t>risk, as well as examin</w:t>
      </w:r>
      <w:r w:rsidR="00786FF5">
        <w:rPr>
          <w:rFonts w:ascii="TimesNewRomanPSMT" w:hAnsi="TimesNewRomanPSMT" w:eastAsia="Times New Roman"/>
          <w:b w:val="0"/>
          <w:bCs w:val="0"/>
          <w:lang w:eastAsia="zh-CN"/>
        </w:rPr>
        <w:t>es</w:t>
      </w:r>
      <w:r w:rsidRPr="00EA19B3" w:rsidR="00EA19B3">
        <w:rPr>
          <w:rFonts w:ascii="TimesNewRomanPSMT" w:hAnsi="TimesNewRomanPSMT" w:eastAsia="Times New Roman"/>
          <w:b w:val="0"/>
          <w:bCs w:val="0"/>
          <w:lang w:eastAsia="zh-CN"/>
        </w:rPr>
        <w:t xml:space="preserve"> various types of risks associated with online shopping.</w:t>
      </w:r>
      <w:r w:rsidR="00EA19B3">
        <w:rPr>
          <w:rFonts w:ascii="TimesNewRomanPSMT" w:hAnsi="TimesNewRomanPSMT" w:eastAsia="Times New Roman"/>
          <w:b w:val="0"/>
          <w:bCs w:val="0"/>
          <w:lang w:eastAsia="zh-CN"/>
        </w:rPr>
        <w:t xml:space="preserve"> </w:t>
      </w:r>
      <w:r w:rsidR="00C60DC1">
        <w:rPr>
          <w:rFonts w:ascii="TimesNewRomanPSMT" w:hAnsi="TimesNewRomanPSMT" w:eastAsia="Times New Roman"/>
          <w:b w:val="0"/>
          <w:bCs w:val="0"/>
          <w:lang w:eastAsia="zh-CN"/>
        </w:rPr>
        <w:t xml:space="preserve">Clothing </w:t>
      </w:r>
      <w:r w:rsidR="0045547C">
        <w:rPr>
          <w:rFonts w:ascii="TimesNewRomanPSMT" w:hAnsi="TimesNewRomanPSMT" w:eastAsia="Times New Roman"/>
          <w:b w:val="0"/>
          <w:bCs w:val="0"/>
          <w:lang w:eastAsia="zh-CN"/>
        </w:rPr>
        <w:t xml:space="preserve">is often used to signal one’s identity and </w:t>
      </w:r>
      <w:r w:rsidR="00981AA9">
        <w:rPr>
          <w:rFonts w:ascii="TimesNewRomanPSMT" w:hAnsi="TimesNewRomanPSMT" w:eastAsia="Times New Roman"/>
          <w:b w:val="0"/>
          <w:bCs w:val="0"/>
          <w:lang w:eastAsia="zh-CN"/>
        </w:rPr>
        <w:t>fit into a group (</w:t>
      </w:r>
      <w:r w:rsidRPr="00E426D5" w:rsidR="00E426D5">
        <w:rPr>
          <w:rFonts w:ascii="TimesNewRomanPSMT" w:hAnsi="TimesNewRomanPSMT" w:eastAsia="Times New Roman"/>
          <w:b w:val="0"/>
          <w:bCs w:val="0"/>
          <w:lang w:eastAsia="zh-CN"/>
        </w:rPr>
        <w:t>Chan</w:t>
      </w:r>
      <w:r w:rsidR="00E426D5">
        <w:rPr>
          <w:rFonts w:ascii="TimesNewRomanPSMT" w:hAnsi="TimesNewRomanPSMT" w:eastAsia="Times New Roman"/>
          <w:b w:val="0"/>
          <w:bCs w:val="0"/>
          <w:lang w:eastAsia="zh-CN"/>
        </w:rPr>
        <w:t xml:space="preserve"> et al.</w:t>
      </w:r>
      <w:r w:rsidR="00F25E9F">
        <w:rPr>
          <w:rFonts w:ascii="TimesNewRomanPSMT" w:hAnsi="TimesNewRomanPSMT" w:eastAsia="Times New Roman"/>
          <w:b w:val="0"/>
          <w:bCs w:val="0"/>
          <w:lang w:eastAsia="zh-CN"/>
        </w:rPr>
        <w:t xml:space="preserve"> 2012</w:t>
      </w:r>
      <w:r w:rsidR="00981AA9">
        <w:rPr>
          <w:rFonts w:ascii="TimesNewRomanPSMT" w:hAnsi="TimesNewRomanPSMT" w:eastAsia="Times New Roman"/>
          <w:b w:val="0"/>
          <w:bCs w:val="0"/>
          <w:lang w:eastAsia="zh-CN"/>
        </w:rPr>
        <w:t>), which creates many types of risks for buying fashion, especially when buying online</w:t>
      </w:r>
      <w:r w:rsidR="00620E3E">
        <w:rPr>
          <w:rFonts w:ascii="TimesNewRomanPSMT" w:hAnsi="TimesNewRomanPSMT" w:eastAsia="Times New Roman"/>
          <w:b w:val="0"/>
          <w:bCs w:val="0"/>
          <w:lang w:eastAsia="zh-CN"/>
        </w:rPr>
        <w:t xml:space="preserve"> (Forsythe and Shi</w:t>
      </w:r>
      <w:r w:rsidR="00A02D67">
        <w:rPr>
          <w:rFonts w:ascii="TimesNewRomanPSMT" w:hAnsi="TimesNewRomanPSMT" w:eastAsia="Times New Roman"/>
          <w:b w:val="0"/>
          <w:bCs w:val="0"/>
          <w:lang w:eastAsia="zh-CN"/>
        </w:rPr>
        <w:t xml:space="preserve"> 2003)</w:t>
      </w:r>
      <w:r w:rsidR="00190514">
        <w:rPr>
          <w:rFonts w:ascii="TimesNewRomanPSMT" w:hAnsi="TimesNewRomanPSMT" w:eastAsia="Times New Roman"/>
          <w:b w:val="0"/>
          <w:bCs w:val="0"/>
          <w:lang w:eastAsia="zh-CN"/>
        </w:rPr>
        <w:t xml:space="preserve">. </w:t>
      </w:r>
      <w:r w:rsidR="00981AA9">
        <w:rPr>
          <w:rFonts w:ascii="TimesNewRomanPSMT" w:hAnsi="TimesNewRomanPSMT" w:eastAsia="Times New Roman"/>
          <w:b w:val="0"/>
          <w:bCs w:val="0"/>
          <w:lang w:eastAsia="zh-CN"/>
        </w:rPr>
        <w:t xml:space="preserve">However, </w:t>
      </w:r>
      <w:r w:rsidR="00F17EDA">
        <w:rPr>
          <w:rFonts w:ascii="TimesNewRomanPSMT" w:hAnsi="TimesNewRomanPSMT" w:eastAsia="Times New Roman"/>
          <w:b w:val="0"/>
          <w:bCs w:val="0"/>
          <w:lang w:eastAsia="zh-CN"/>
        </w:rPr>
        <w:t xml:space="preserve">while </w:t>
      </w:r>
      <w:r w:rsidR="00980D0A">
        <w:rPr>
          <w:rFonts w:ascii="TimesNewRomanPSMT" w:hAnsi="TimesNewRomanPSMT" w:eastAsia="Times New Roman"/>
          <w:b w:val="0"/>
          <w:bCs w:val="0"/>
          <w:lang w:eastAsia="zh-CN"/>
        </w:rPr>
        <w:t xml:space="preserve">consumers are reliant on product imagery also when judging other types of risk factors, such as social reactions and product quality, we </w:t>
      </w:r>
      <w:r w:rsidR="00D30329">
        <w:rPr>
          <w:rFonts w:ascii="TimesNewRomanPSMT" w:hAnsi="TimesNewRomanPSMT" w:eastAsia="Times New Roman"/>
          <w:b w:val="0"/>
          <w:bCs w:val="0"/>
          <w:lang w:eastAsia="zh-CN"/>
        </w:rPr>
        <w:t>expect that</w:t>
      </w:r>
      <w:r w:rsidR="00F754B8">
        <w:rPr>
          <w:rFonts w:ascii="TimesNewRomanPSMT" w:hAnsi="TimesNewRomanPSMT" w:eastAsia="Times New Roman"/>
          <w:b w:val="0"/>
          <w:bCs w:val="0"/>
          <w:lang w:eastAsia="zh-CN"/>
        </w:rPr>
        <w:t xml:space="preserve"> similarity with the</w:t>
      </w:r>
      <w:r w:rsidR="00185C56">
        <w:rPr>
          <w:rFonts w:ascii="TimesNewRomanPSMT" w:hAnsi="TimesNewRomanPSMT" w:eastAsia="Times New Roman"/>
          <w:b w:val="0"/>
          <w:bCs w:val="0"/>
          <w:lang w:eastAsia="zh-CN"/>
        </w:rPr>
        <w:t xml:space="preserve"> model’s body size will only influence </w:t>
      </w:r>
      <w:r w:rsidR="00E23184">
        <w:rPr>
          <w:rFonts w:ascii="TimesNewRomanPSMT" w:hAnsi="TimesNewRomanPSMT" w:eastAsia="Times New Roman"/>
          <w:b w:val="0"/>
          <w:bCs w:val="0"/>
          <w:lang w:eastAsia="zh-CN"/>
        </w:rPr>
        <w:t xml:space="preserve">perceptions of </w:t>
      </w:r>
      <w:r w:rsidR="00E23184">
        <w:rPr>
          <w:rFonts w:ascii="TimesNewRomanPSMT" w:hAnsi="TimesNewRomanPSMT" w:eastAsia="Times New Roman"/>
          <w:b w:val="0"/>
          <w:bCs w:val="0"/>
          <w:i/>
          <w:iCs/>
          <w:lang w:eastAsia="zh-CN"/>
        </w:rPr>
        <w:t>fit-related</w:t>
      </w:r>
      <w:r w:rsidR="00E23184">
        <w:rPr>
          <w:rFonts w:ascii="TimesNewRomanPSMT" w:hAnsi="TimesNewRomanPSMT" w:eastAsia="Times New Roman"/>
          <w:b w:val="0"/>
          <w:bCs w:val="0"/>
          <w:lang w:eastAsia="zh-CN"/>
        </w:rPr>
        <w:t xml:space="preserve"> risk, </w:t>
      </w:r>
      <w:r w:rsidR="00A8463D">
        <w:rPr>
          <w:rFonts w:ascii="TimesNewRomanPSMT" w:hAnsi="TimesNewRomanPSMT" w:eastAsia="Times New Roman"/>
          <w:b w:val="0"/>
          <w:bCs w:val="0"/>
          <w:lang w:eastAsia="zh-CN"/>
        </w:rPr>
        <w:t>even when controlling for other types of risks</w:t>
      </w:r>
      <w:r w:rsidR="00E23184">
        <w:rPr>
          <w:rFonts w:ascii="TimesNewRomanPSMT" w:hAnsi="TimesNewRomanPSMT" w:eastAsia="Times New Roman"/>
          <w:b w:val="0"/>
          <w:bCs w:val="0"/>
          <w:lang w:eastAsia="zh-CN"/>
        </w:rPr>
        <w:t xml:space="preserve">. </w:t>
      </w:r>
      <w:r w:rsidR="00312D25">
        <w:rPr>
          <w:rFonts w:ascii="TimesNewRomanPSMT" w:hAnsi="TimesNewRomanPSMT" w:eastAsia="Times New Roman"/>
          <w:b w:val="0"/>
          <w:bCs w:val="0"/>
          <w:lang w:eastAsia="zh-CN"/>
        </w:rPr>
        <w:t>Additionally, given t</w:t>
      </w:r>
      <w:r w:rsidR="00733A78">
        <w:rPr>
          <w:rFonts w:ascii="TimesNewRomanPSMT" w:hAnsi="TimesNewRomanPSMT" w:eastAsia="Times New Roman"/>
          <w:b w:val="0"/>
          <w:bCs w:val="0"/>
          <w:lang w:eastAsia="zh-CN"/>
        </w:rPr>
        <w:t xml:space="preserve">hat poor fit is </w:t>
      </w:r>
      <w:r w:rsidR="0022722C">
        <w:rPr>
          <w:rFonts w:ascii="TimesNewRomanPSMT" w:hAnsi="TimesNewRomanPSMT" w:eastAsia="Times New Roman"/>
          <w:b w:val="0"/>
          <w:bCs w:val="0"/>
          <w:lang w:eastAsia="zh-CN"/>
        </w:rPr>
        <w:t xml:space="preserve">the key reason for product returns (e.g., </w:t>
      </w:r>
      <w:r w:rsidRPr="00764760" w:rsidR="002A4628">
        <w:rPr>
          <w:rStyle w:val="normaltextrun"/>
          <w:b w:val="0"/>
          <w:bCs w:val="0"/>
        </w:rPr>
        <w:t>Foresight Factory 2021</w:t>
      </w:r>
      <w:r w:rsidRPr="5D634943" w:rsidR="0022722C">
        <w:rPr>
          <w:rFonts w:hint="eastAsia" w:ascii="TimesNewRomanPSMT" w:hAnsi="TimesNewRomanPSMT"/>
        </w:rPr>
        <w:t xml:space="preserve">; </w:t>
      </w:r>
      <w:r w:rsidR="00DE4D0A">
        <w:rPr>
          <w:rFonts w:ascii="TimesNewRomanPSMT" w:hAnsi="TimesNewRomanPSMT"/>
          <w:b w:val="0"/>
        </w:rPr>
        <w:t xml:space="preserve">industry </w:t>
      </w:r>
      <w:r w:rsidRPr="009306B8" w:rsidR="0022722C">
        <w:rPr>
          <w:rFonts w:hint="eastAsia" w:ascii="TimesNewRomanPSMT" w:hAnsi="TimesNewRomanPSMT"/>
          <w:b w:val="0"/>
          <w:bCs w:val="0"/>
        </w:rPr>
        <w:t>interviews</w:t>
      </w:r>
      <w:r w:rsidR="0022722C">
        <w:rPr>
          <w:rFonts w:ascii="TimesNewRomanPSMT" w:hAnsi="TimesNewRomanPSMT" w:eastAsia="Times New Roman"/>
          <w:b w:val="0"/>
          <w:bCs w:val="0"/>
          <w:lang w:eastAsia="zh-CN"/>
        </w:rPr>
        <w:t xml:space="preserve">), we expect that </w:t>
      </w:r>
      <w:r w:rsidR="00F62DC1">
        <w:rPr>
          <w:rFonts w:ascii="TimesNewRomanPSMT" w:hAnsi="TimesNewRomanPSMT" w:eastAsia="Times New Roman"/>
          <w:b w:val="0"/>
          <w:bCs w:val="0"/>
          <w:lang w:eastAsia="zh-CN"/>
        </w:rPr>
        <w:t>reducing this fit</w:t>
      </w:r>
      <w:r w:rsidRPr="5D634943" w:rsidR="161C45AC">
        <w:rPr>
          <w:rFonts w:ascii="TimesNewRomanPSMT" w:hAnsi="TimesNewRomanPSMT" w:eastAsia="Times New Roman"/>
          <w:b w:val="0"/>
          <w:bCs w:val="0"/>
          <w:lang w:eastAsia="zh-CN"/>
        </w:rPr>
        <w:t xml:space="preserve"> </w:t>
      </w:r>
      <w:r w:rsidR="00F62DC1">
        <w:rPr>
          <w:rFonts w:ascii="TimesNewRomanPSMT" w:hAnsi="TimesNewRomanPSMT" w:eastAsia="Times New Roman"/>
          <w:b w:val="0"/>
          <w:bCs w:val="0"/>
          <w:lang w:eastAsia="zh-CN"/>
        </w:rPr>
        <w:t xml:space="preserve">risk is going to have an additional downstream consequence on the likelihood of the product being returned. </w:t>
      </w:r>
      <w:r w:rsidR="00DB6799">
        <w:rPr>
          <w:rFonts w:ascii="TimesNewRomanPSMT" w:hAnsi="TimesNewRomanPSMT" w:eastAsia="Times New Roman"/>
          <w:b w:val="0"/>
          <w:bCs w:val="0"/>
          <w:lang w:eastAsia="zh-CN"/>
        </w:rPr>
        <w:t xml:space="preserve">More specifically, in line with </w:t>
      </w:r>
      <w:r w:rsidR="001C21E8">
        <w:rPr>
          <w:rFonts w:ascii="TimesNewRomanPSMT" w:hAnsi="TimesNewRomanPSMT" w:eastAsia="Times New Roman"/>
          <w:b w:val="0"/>
          <w:bCs w:val="0"/>
          <w:lang w:eastAsia="zh-CN"/>
        </w:rPr>
        <w:t>Studies 1A and 1B</w:t>
      </w:r>
      <w:r w:rsidR="00DB6799">
        <w:rPr>
          <w:rFonts w:ascii="TimesNewRomanPSMT" w:hAnsi="TimesNewRomanPSMT" w:eastAsia="Times New Roman"/>
          <w:b w:val="0"/>
          <w:bCs w:val="0"/>
          <w:lang w:eastAsia="zh-CN"/>
        </w:rPr>
        <w:t>, w</w:t>
      </w:r>
      <w:r w:rsidRPr="00EA19B3" w:rsidR="00EA19B3">
        <w:rPr>
          <w:rFonts w:ascii="TimesNewRomanPSMT" w:hAnsi="TimesNewRomanPSMT" w:eastAsia="Times New Roman"/>
          <w:b w:val="0"/>
          <w:bCs w:val="0"/>
          <w:lang w:eastAsia="zh-CN"/>
        </w:rPr>
        <w:t>e expect that consumers who wear larger sizes than the model showcasing the clothing item in an online store will perceive higher difficulty to assess the clothing's fit based on the product picture</w:t>
      </w:r>
      <w:r w:rsidR="00705D3D">
        <w:rPr>
          <w:rFonts w:ascii="TimesNewRomanPSMT" w:hAnsi="TimesNewRomanPSMT" w:eastAsia="Times New Roman"/>
          <w:b w:val="0"/>
          <w:bCs w:val="0"/>
          <w:lang w:eastAsia="zh-CN"/>
        </w:rPr>
        <w:t xml:space="preserve">, </w:t>
      </w:r>
      <w:r w:rsidRPr="00EA19B3" w:rsidR="00EA19B3">
        <w:rPr>
          <w:rFonts w:ascii="TimesNewRomanPSMT" w:hAnsi="TimesNewRomanPSMT" w:eastAsia="Times New Roman"/>
          <w:b w:val="0"/>
          <w:bCs w:val="0"/>
          <w:lang w:eastAsia="zh-CN"/>
        </w:rPr>
        <w:t xml:space="preserve">which in turn (a) decreases their purchase intent and (b) increases the likelihood of product return. </w:t>
      </w:r>
      <w:r w:rsidR="001C21E8">
        <w:rPr>
          <w:rFonts w:ascii="TimesNewRomanPSMT" w:hAnsi="TimesNewRomanPSMT" w:eastAsia="Times New Roman"/>
          <w:b w:val="0"/>
          <w:bCs w:val="0"/>
          <w:lang w:eastAsia="zh-CN"/>
        </w:rPr>
        <w:t xml:space="preserve">To show the robustness of the </w:t>
      </w:r>
      <w:r w:rsidR="009745BD">
        <w:rPr>
          <w:rFonts w:ascii="TimesNewRomanPSMT" w:hAnsi="TimesNewRomanPSMT" w:eastAsia="Times New Roman"/>
          <w:b w:val="0"/>
          <w:bCs w:val="0"/>
          <w:lang w:eastAsia="zh-CN"/>
        </w:rPr>
        <w:t xml:space="preserve">similarity-risk reduction effect, </w:t>
      </w:r>
      <w:r w:rsidR="005F3C9C">
        <w:rPr>
          <w:rFonts w:ascii="TimesNewRomanPSMT" w:hAnsi="TimesNewRomanPSMT" w:eastAsia="Times New Roman"/>
          <w:b w:val="0"/>
          <w:bCs w:val="0"/>
          <w:lang w:eastAsia="zh-CN"/>
        </w:rPr>
        <w:t xml:space="preserve">Study </w:t>
      </w:r>
      <w:r w:rsidR="00B60FE0">
        <w:rPr>
          <w:rFonts w:ascii="TimesNewRomanPSMT" w:hAnsi="TimesNewRomanPSMT" w:eastAsia="Times New Roman"/>
          <w:b w:val="0"/>
          <w:bCs w:val="0"/>
          <w:lang w:eastAsia="zh-CN"/>
        </w:rPr>
        <w:t>W1</w:t>
      </w:r>
      <w:r w:rsidR="005F3C9C">
        <w:rPr>
          <w:rFonts w:ascii="TimesNewRomanPSMT" w:hAnsi="TimesNewRomanPSMT" w:eastAsia="Times New Roman"/>
          <w:b w:val="0"/>
          <w:bCs w:val="0"/>
          <w:lang w:eastAsia="zh-CN"/>
        </w:rPr>
        <w:t xml:space="preserve"> measures its effect with an alternative measure, </w:t>
      </w:r>
      <w:r w:rsidR="004A0338">
        <w:rPr>
          <w:rFonts w:ascii="TimesNewRomanPSMT" w:hAnsi="TimesNewRomanPSMT" w:eastAsia="Times New Roman"/>
          <w:b w:val="0"/>
          <w:bCs w:val="0"/>
          <w:lang w:eastAsia="zh-CN"/>
        </w:rPr>
        <w:t>aligned with the measurement of the two other aspects of risk.</w:t>
      </w:r>
    </w:p>
    <w:p w:rsidRPr="009306B8" w:rsidR="00B678FC" w:rsidP="009306B8" w:rsidRDefault="00B678FC" w14:paraId="385121D5" w14:textId="77777777">
      <w:pPr>
        <w:rPr>
          <w:b/>
          <w:bCs/>
        </w:rPr>
      </w:pPr>
    </w:p>
    <w:p w:rsidRPr="00FC4B8A" w:rsidR="000F535D" w:rsidP="000F535D" w:rsidRDefault="000F535D" w14:paraId="677A499D" w14:textId="30ECCD74">
      <w:pPr>
        <w:pStyle w:val="Heading2"/>
        <w:rPr>
          <w:lang w:eastAsia="en-GB"/>
        </w:rPr>
      </w:pPr>
      <w:r w:rsidRPr="00FC4B8A">
        <w:rPr>
          <w:lang w:eastAsia="en-GB"/>
        </w:rPr>
        <w:t>Method</w:t>
      </w:r>
    </w:p>
    <w:p w:rsidR="00A91489" w:rsidP="000F535D" w:rsidRDefault="000F535D" w14:paraId="318BE895" w14:textId="77777777">
      <w:pPr>
        <w:spacing w:line="480" w:lineRule="auto"/>
        <w:rPr>
          <w:lang w:eastAsia="en-GB"/>
        </w:rPr>
      </w:pPr>
      <w:r w:rsidRPr="775883C8">
        <w:rPr>
          <w:lang w:eastAsia="en-GB"/>
        </w:rPr>
        <w:t xml:space="preserve">In Study </w:t>
      </w:r>
      <w:r w:rsidR="00055A6A">
        <w:rPr>
          <w:lang w:eastAsia="en-GB"/>
        </w:rPr>
        <w:t>W1</w:t>
      </w:r>
      <w:r w:rsidRPr="775883C8">
        <w:rPr>
          <w:lang w:eastAsia="en-GB"/>
        </w:rPr>
        <w:t>,</w:t>
      </w:r>
      <w:r w:rsidRPr="006C3A9B" w:rsidR="006C3A9B">
        <w:t xml:space="preserve"> </w:t>
      </w:r>
      <w:r w:rsidR="007B1503">
        <w:t>w</w:t>
      </w:r>
      <w:r w:rsidRPr="00A3607D" w:rsidR="00A3607D">
        <w:t>e recruited 4</w:t>
      </w:r>
      <w:r w:rsidR="007540CD">
        <w:t>50</w:t>
      </w:r>
      <w:r w:rsidRPr="00A3607D" w:rsidR="00A3607D">
        <w:t xml:space="preserve"> female participants from Prolific (aiming at a sample of 400). </w:t>
      </w:r>
      <w:r w:rsidRPr="006C3A9B" w:rsidR="006C3A9B">
        <w:rPr>
          <w:lang w:eastAsia="en-GB"/>
        </w:rPr>
        <w:t xml:space="preserve">We excluded participants when their self-reported gender did not match the female prescreening (n = 0), when they answered “other” in clothing size for jeans (n = </w:t>
      </w:r>
      <w:r w:rsidR="00967CC6">
        <w:rPr>
          <w:lang w:eastAsia="en-GB"/>
        </w:rPr>
        <w:t>9</w:t>
      </w:r>
      <w:proofErr w:type="gramStart"/>
      <w:r w:rsidRPr="006C3A9B" w:rsidR="006C3A9B">
        <w:rPr>
          <w:lang w:eastAsia="en-GB"/>
        </w:rPr>
        <w:t>), or</w:t>
      </w:r>
      <w:proofErr w:type="gramEnd"/>
      <w:r w:rsidRPr="006C3A9B" w:rsidR="006C3A9B">
        <w:rPr>
          <w:lang w:eastAsia="en-GB"/>
        </w:rPr>
        <w:t xml:space="preserve"> failed the attention check (n = </w:t>
      </w:r>
      <w:r w:rsidR="00967CC6">
        <w:rPr>
          <w:lang w:eastAsia="en-GB"/>
        </w:rPr>
        <w:t>2</w:t>
      </w:r>
      <w:r w:rsidRPr="006C3A9B" w:rsidR="006C3A9B">
        <w:rPr>
          <w:lang w:eastAsia="en-GB"/>
        </w:rPr>
        <w:t>). The final sample consisted of 4</w:t>
      </w:r>
      <w:r w:rsidR="00E43E12">
        <w:rPr>
          <w:lang w:eastAsia="en-GB"/>
        </w:rPr>
        <w:t>3</w:t>
      </w:r>
      <w:r w:rsidRPr="006C3A9B" w:rsidR="006C3A9B">
        <w:rPr>
          <w:lang w:eastAsia="en-GB"/>
        </w:rPr>
        <w:t xml:space="preserve">9 participants between 18 and </w:t>
      </w:r>
      <w:r w:rsidR="00955FDF">
        <w:rPr>
          <w:lang w:eastAsia="en-GB"/>
        </w:rPr>
        <w:t>7</w:t>
      </w:r>
      <w:r w:rsidR="00176DC5">
        <w:rPr>
          <w:lang w:eastAsia="en-GB"/>
        </w:rPr>
        <w:t>7</w:t>
      </w:r>
      <w:r w:rsidR="00955FDF">
        <w:rPr>
          <w:lang w:eastAsia="en-GB"/>
        </w:rPr>
        <w:t xml:space="preserve"> </w:t>
      </w:r>
      <w:r w:rsidRPr="006C3A9B" w:rsidR="006C3A9B">
        <w:rPr>
          <w:lang w:eastAsia="en-GB"/>
        </w:rPr>
        <w:t xml:space="preserve">years of age (M = </w:t>
      </w:r>
      <w:r w:rsidR="00176DC5">
        <w:rPr>
          <w:lang w:eastAsia="en-GB"/>
        </w:rPr>
        <w:t>40.09</w:t>
      </w:r>
      <w:r w:rsidRPr="006C3A9B" w:rsidR="006C3A9B">
        <w:rPr>
          <w:lang w:eastAsia="en-GB"/>
        </w:rPr>
        <w:t>, SD = 1</w:t>
      </w:r>
      <w:r w:rsidR="00176DC5">
        <w:rPr>
          <w:lang w:eastAsia="en-GB"/>
        </w:rPr>
        <w:t>3</w:t>
      </w:r>
      <w:r w:rsidR="00955FDF">
        <w:rPr>
          <w:lang w:eastAsia="en-GB"/>
        </w:rPr>
        <w:t>.4</w:t>
      </w:r>
      <w:r w:rsidR="00176DC5">
        <w:rPr>
          <w:lang w:eastAsia="en-GB"/>
        </w:rPr>
        <w:t>6</w:t>
      </w:r>
      <w:r w:rsidR="000358AB">
        <w:rPr>
          <w:lang w:eastAsia="en-GB"/>
        </w:rPr>
        <w:t>; male: n</w:t>
      </w:r>
      <w:r w:rsidR="00854DE6">
        <w:rPr>
          <w:lang w:eastAsia="en-GB"/>
        </w:rPr>
        <w:t xml:space="preserve"> </w:t>
      </w:r>
      <w:r w:rsidR="000358AB">
        <w:rPr>
          <w:lang w:eastAsia="en-GB"/>
        </w:rPr>
        <w:t xml:space="preserve">= 217, </w:t>
      </w:r>
      <w:r w:rsidRPr="775883C8" w:rsidR="000358AB">
        <w:rPr>
          <w:lang w:eastAsia="en-GB"/>
        </w:rPr>
        <w:t>between 19 and 77 years of age</w:t>
      </w:r>
      <w:r w:rsidR="000358AB">
        <w:rPr>
          <w:lang w:eastAsia="en-GB"/>
        </w:rPr>
        <w:t xml:space="preserve">, </w:t>
      </w:r>
      <w:r w:rsidRPr="775883C8" w:rsidR="000358AB">
        <w:rPr>
          <w:i/>
          <w:iCs/>
          <w:lang w:eastAsia="en-GB"/>
        </w:rPr>
        <w:t>M</w:t>
      </w:r>
      <w:r w:rsidRPr="775883C8" w:rsidR="000358AB">
        <w:rPr>
          <w:lang w:eastAsia="en-GB"/>
        </w:rPr>
        <w:t xml:space="preserve"> = </w:t>
      </w:r>
      <w:r w:rsidRPr="775883C8" w:rsidR="000358AB">
        <w:rPr>
          <w:lang w:eastAsia="en-GB"/>
        </w:rPr>
        <w:t xml:space="preserve">44.85, </w:t>
      </w:r>
      <w:r w:rsidRPr="775883C8" w:rsidR="000358AB">
        <w:rPr>
          <w:i/>
          <w:iCs/>
          <w:lang w:eastAsia="en-GB"/>
        </w:rPr>
        <w:t>SD</w:t>
      </w:r>
      <w:r w:rsidRPr="775883C8" w:rsidR="000358AB">
        <w:rPr>
          <w:lang w:eastAsia="en-GB"/>
        </w:rPr>
        <w:t xml:space="preserve"> = 13.74</w:t>
      </w:r>
      <w:r w:rsidR="000358AB">
        <w:rPr>
          <w:lang w:eastAsia="en-GB"/>
        </w:rPr>
        <w:t>; female: n</w:t>
      </w:r>
      <w:r w:rsidR="00854DE6">
        <w:rPr>
          <w:lang w:eastAsia="en-GB"/>
        </w:rPr>
        <w:t xml:space="preserve"> </w:t>
      </w:r>
      <w:r w:rsidR="000358AB">
        <w:rPr>
          <w:lang w:eastAsia="en-GB"/>
        </w:rPr>
        <w:t>= 222,</w:t>
      </w:r>
      <w:r w:rsidRPr="000358AB" w:rsidR="000358AB">
        <w:rPr>
          <w:lang w:eastAsia="en-GB"/>
        </w:rPr>
        <w:t xml:space="preserve"> </w:t>
      </w:r>
      <w:r w:rsidRPr="775883C8" w:rsidR="000358AB">
        <w:rPr>
          <w:lang w:eastAsia="en-GB"/>
        </w:rPr>
        <w:t>between 18 and 71 years of age</w:t>
      </w:r>
      <w:r w:rsidR="000358AB">
        <w:rPr>
          <w:lang w:eastAsia="en-GB"/>
        </w:rPr>
        <w:t xml:space="preserve">, </w:t>
      </w:r>
      <w:r w:rsidRPr="775883C8" w:rsidR="000358AB">
        <w:rPr>
          <w:i/>
          <w:iCs/>
          <w:lang w:eastAsia="en-GB"/>
        </w:rPr>
        <w:t>M</w:t>
      </w:r>
      <w:r w:rsidRPr="775883C8" w:rsidR="000358AB">
        <w:rPr>
          <w:lang w:eastAsia="en-GB"/>
        </w:rPr>
        <w:t xml:space="preserve"> = 35.43, </w:t>
      </w:r>
      <w:r w:rsidRPr="775883C8" w:rsidR="000358AB">
        <w:rPr>
          <w:i/>
          <w:iCs/>
          <w:lang w:eastAsia="en-GB"/>
        </w:rPr>
        <w:t>SD</w:t>
      </w:r>
      <w:r w:rsidRPr="775883C8" w:rsidR="000358AB">
        <w:rPr>
          <w:lang w:eastAsia="en-GB"/>
        </w:rPr>
        <w:t xml:space="preserve"> = 11.44</w:t>
      </w:r>
      <w:r w:rsidRPr="006C3A9B" w:rsidR="006C3A9B">
        <w:rPr>
          <w:lang w:eastAsia="en-GB"/>
        </w:rPr>
        <w:t>).</w:t>
      </w:r>
      <w:r w:rsidRPr="775883C8">
        <w:rPr>
          <w:lang w:eastAsia="en-GB"/>
        </w:rPr>
        <w:t xml:space="preserve"> </w:t>
      </w:r>
      <w:r w:rsidRPr="00F805D1" w:rsidR="00F805D1">
        <w:rPr>
          <w:lang w:eastAsia="en-GB"/>
        </w:rPr>
        <w:t>Their frequency of wearing jeans was approximately once a week (</w:t>
      </w:r>
      <w:r w:rsidRPr="008B7797" w:rsidR="00F805D1">
        <w:rPr>
          <w:i/>
          <w:iCs/>
          <w:lang w:eastAsia="en-GB"/>
        </w:rPr>
        <w:t>M</w:t>
      </w:r>
      <w:r w:rsidRPr="00F805D1" w:rsidR="00F805D1">
        <w:rPr>
          <w:lang w:eastAsia="en-GB"/>
        </w:rPr>
        <w:t xml:space="preserve"> = </w:t>
      </w:r>
      <w:r w:rsidR="004E0342">
        <w:rPr>
          <w:lang w:eastAsia="en-GB"/>
        </w:rPr>
        <w:t>4</w:t>
      </w:r>
      <w:r w:rsidRPr="00F805D1" w:rsidR="00F805D1">
        <w:rPr>
          <w:lang w:eastAsia="en-GB"/>
        </w:rPr>
        <w:t>.8</w:t>
      </w:r>
      <w:r w:rsidR="004E0342">
        <w:rPr>
          <w:lang w:eastAsia="en-GB"/>
        </w:rPr>
        <w:t>7</w:t>
      </w:r>
      <w:r w:rsidRPr="00F805D1" w:rsidR="00F805D1">
        <w:rPr>
          <w:lang w:eastAsia="en-GB"/>
        </w:rPr>
        <w:t xml:space="preserve">, </w:t>
      </w:r>
      <w:r w:rsidRPr="008B7797" w:rsidR="00F805D1">
        <w:rPr>
          <w:i/>
          <w:iCs/>
          <w:lang w:eastAsia="en-GB"/>
        </w:rPr>
        <w:t>SD</w:t>
      </w:r>
      <w:r w:rsidRPr="00F805D1" w:rsidR="00F805D1">
        <w:rPr>
          <w:lang w:eastAsia="en-GB"/>
        </w:rPr>
        <w:t xml:space="preserve"> = 1.</w:t>
      </w:r>
      <w:r w:rsidR="004E0342">
        <w:rPr>
          <w:lang w:eastAsia="en-GB"/>
        </w:rPr>
        <w:t>75</w:t>
      </w:r>
      <w:r w:rsidRPr="00F805D1" w:rsidR="00F805D1">
        <w:rPr>
          <w:lang w:eastAsia="en-GB"/>
        </w:rPr>
        <w:t>). On average participants were slightly dissatisfied in their body size and shape (</w:t>
      </w:r>
      <w:r w:rsidRPr="002372BA" w:rsidR="00F805D1">
        <w:rPr>
          <w:i/>
          <w:iCs/>
          <w:lang w:eastAsia="en-GB"/>
        </w:rPr>
        <w:t>M</w:t>
      </w:r>
      <w:r w:rsidRPr="00F805D1" w:rsidR="00F805D1">
        <w:rPr>
          <w:lang w:eastAsia="en-GB"/>
        </w:rPr>
        <w:t xml:space="preserve"> = 3</w:t>
      </w:r>
      <w:r w:rsidR="002E7EE1">
        <w:rPr>
          <w:lang w:eastAsia="en-GB"/>
        </w:rPr>
        <w:t>.74</w:t>
      </w:r>
      <w:r w:rsidRPr="00F805D1" w:rsidR="00F805D1">
        <w:rPr>
          <w:lang w:eastAsia="en-GB"/>
        </w:rPr>
        <w:t xml:space="preserve">, </w:t>
      </w:r>
      <w:r w:rsidRPr="002372BA" w:rsidR="00F805D1">
        <w:rPr>
          <w:i/>
          <w:iCs/>
          <w:lang w:eastAsia="en-GB"/>
        </w:rPr>
        <w:t>SD</w:t>
      </w:r>
      <w:r w:rsidRPr="00F805D1" w:rsidR="00F805D1">
        <w:rPr>
          <w:lang w:eastAsia="en-GB"/>
        </w:rPr>
        <w:t xml:space="preserve"> = 1.</w:t>
      </w:r>
      <w:r w:rsidR="002E7EE1">
        <w:rPr>
          <w:lang w:eastAsia="en-GB"/>
        </w:rPr>
        <w:t>54</w:t>
      </w:r>
      <w:r w:rsidRPr="00F805D1" w:rsidR="00F805D1">
        <w:rPr>
          <w:lang w:eastAsia="en-GB"/>
        </w:rPr>
        <w:t xml:space="preserve">). </w:t>
      </w:r>
      <w:r w:rsidRPr="775883C8">
        <w:rPr>
          <w:lang w:eastAsia="en-GB"/>
        </w:rPr>
        <w:t>Participants were first asked about the size of jeans they typically wear (from XXS to XXL or ‘other’</w:t>
      </w:r>
      <w:r w:rsidR="00A34901">
        <w:rPr>
          <w:lang w:eastAsia="en-GB"/>
        </w:rPr>
        <w:t xml:space="preserve">, </w:t>
      </w:r>
      <w:r w:rsidRPr="002372BA" w:rsidR="002372BA">
        <w:rPr>
          <w:i/>
          <w:iCs/>
          <w:lang w:eastAsia="en-GB"/>
        </w:rPr>
        <w:t>M</w:t>
      </w:r>
      <w:r w:rsidRPr="00F805D1" w:rsidR="002372BA">
        <w:rPr>
          <w:lang w:eastAsia="en-GB"/>
        </w:rPr>
        <w:t xml:space="preserve"> = </w:t>
      </w:r>
      <w:r w:rsidR="009D20EF">
        <w:rPr>
          <w:lang w:eastAsia="en-GB"/>
        </w:rPr>
        <w:t>4.64</w:t>
      </w:r>
      <w:r w:rsidRPr="00F805D1" w:rsidR="002372BA">
        <w:rPr>
          <w:lang w:eastAsia="en-GB"/>
        </w:rPr>
        <w:t xml:space="preserve">, </w:t>
      </w:r>
      <w:r w:rsidRPr="002372BA" w:rsidR="002372BA">
        <w:rPr>
          <w:i/>
          <w:iCs/>
          <w:lang w:eastAsia="en-GB"/>
        </w:rPr>
        <w:t>SD</w:t>
      </w:r>
      <w:r w:rsidRPr="00F805D1" w:rsidR="002372BA">
        <w:rPr>
          <w:lang w:eastAsia="en-GB"/>
        </w:rPr>
        <w:t xml:space="preserve"> = 1.</w:t>
      </w:r>
      <w:r w:rsidR="009D20EF">
        <w:rPr>
          <w:lang w:eastAsia="en-GB"/>
        </w:rPr>
        <w:t>23</w:t>
      </w:r>
      <w:r w:rsidRPr="775883C8">
        <w:rPr>
          <w:lang w:eastAsia="en-GB"/>
        </w:rPr>
        <w:t xml:space="preserve">), age and their body satisfaction. They were then asked to imagine they wanted to buy new jeans and were looking for options online. We told them they came across a pair of jeans on the website of an online retailer. All female participants saw a front and behind picture of a thin female model and all male participants saw a thin male model wearing a pair of jeans. </w:t>
      </w:r>
    </w:p>
    <w:p w:rsidRPr="00FC4B8A" w:rsidR="00280A29" w:rsidP="00C432FB" w:rsidRDefault="000F535D" w14:paraId="63043727" w14:textId="7F37E96B">
      <w:pPr>
        <w:spacing w:line="480" w:lineRule="auto"/>
        <w:ind w:firstLine="720"/>
        <w:rPr>
          <w:lang w:eastAsia="en-GB"/>
        </w:rPr>
      </w:pPr>
      <w:r w:rsidRPr="775883C8">
        <w:rPr>
          <w:lang w:eastAsia="en-GB"/>
        </w:rPr>
        <w:t>Next, participants reported their purchase intention (</w:t>
      </w:r>
      <w:r w:rsidR="00705D3D">
        <w:rPr>
          <w:lang w:eastAsia="en-GB"/>
        </w:rPr>
        <w:t>“</w:t>
      </w:r>
      <w:r w:rsidRPr="00705D3D" w:rsidR="00705D3D">
        <w:rPr>
          <w:lang w:eastAsia="en-GB"/>
        </w:rPr>
        <w:t>How likely would you be to buy these jeans in your size?</w:t>
      </w:r>
      <w:r w:rsidR="00705D3D">
        <w:rPr>
          <w:lang w:eastAsia="en-GB"/>
        </w:rPr>
        <w:t>”</w:t>
      </w:r>
      <w:r w:rsidRPr="00705D3D" w:rsidR="00705D3D">
        <w:rPr>
          <w:lang w:eastAsia="en-GB"/>
        </w:rPr>
        <w:t xml:space="preserve"> 1</w:t>
      </w:r>
      <w:r w:rsidR="00B12C2C">
        <w:rPr>
          <w:lang w:eastAsia="en-GB"/>
        </w:rPr>
        <w:t>-</w:t>
      </w:r>
      <w:r w:rsidRPr="00705D3D" w:rsidR="00705D3D">
        <w:rPr>
          <w:lang w:eastAsia="en-GB"/>
        </w:rPr>
        <w:t xml:space="preserve"> Not at all likely, 7</w:t>
      </w:r>
      <w:r w:rsidR="00B12C2C">
        <w:rPr>
          <w:lang w:eastAsia="en-GB"/>
        </w:rPr>
        <w:t>-</w:t>
      </w:r>
      <w:r w:rsidRPr="00705D3D" w:rsidR="00705D3D">
        <w:rPr>
          <w:lang w:eastAsia="en-GB"/>
        </w:rPr>
        <w:t xml:space="preserve"> Extremely likely</w:t>
      </w:r>
      <w:r w:rsidR="008355E2">
        <w:rPr>
          <w:lang w:eastAsia="en-GB"/>
        </w:rPr>
        <w:t>;</w:t>
      </w:r>
      <w:r w:rsidRPr="00DA6975" w:rsidR="00DA6975">
        <w:rPr>
          <w:rFonts w:ascii="TimesNewRomanPS" w:hAnsi="TimesNewRomanPS"/>
          <w:i/>
          <w:iCs/>
        </w:rPr>
        <w:t xml:space="preserve"> </w:t>
      </w:r>
      <w:r w:rsidR="00DA6975">
        <w:rPr>
          <w:rFonts w:ascii="TimesNewRomanPS" w:hAnsi="TimesNewRomanPS"/>
          <w:i/>
          <w:iCs/>
        </w:rPr>
        <w:t xml:space="preserve">M </w:t>
      </w:r>
      <w:r w:rsidR="00DA6975">
        <w:rPr>
          <w:rFonts w:ascii="TimesNewRomanPSMT" w:hAnsi="TimesNewRomanPSMT"/>
        </w:rPr>
        <w:t xml:space="preserve">= </w:t>
      </w:r>
      <w:r w:rsidR="00BC4D75">
        <w:rPr>
          <w:rFonts w:ascii="TimesNewRomanPSMT" w:hAnsi="TimesNewRomanPSMT"/>
        </w:rPr>
        <w:t>3</w:t>
      </w:r>
      <w:r w:rsidR="00DA6975">
        <w:rPr>
          <w:rFonts w:ascii="TimesNewRomanPSMT" w:hAnsi="TimesNewRomanPSMT"/>
        </w:rPr>
        <w:t>.</w:t>
      </w:r>
      <w:r w:rsidR="00BC4D75">
        <w:rPr>
          <w:rFonts w:ascii="TimesNewRomanPSMT" w:hAnsi="TimesNewRomanPSMT"/>
        </w:rPr>
        <w:t>70</w:t>
      </w:r>
      <w:r w:rsidR="00DA6975">
        <w:rPr>
          <w:rFonts w:ascii="TimesNewRomanPSMT" w:hAnsi="TimesNewRomanPSMT"/>
        </w:rPr>
        <w:t xml:space="preserve">, </w:t>
      </w:r>
      <w:r w:rsidR="00DA6975">
        <w:rPr>
          <w:rFonts w:ascii="TimesNewRomanPS" w:hAnsi="TimesNewRomanPS"/>
          <w:i/>
          <w:iCs/>
        </w:rPr>
        <w:t xml:space="preserve">SD </w:t>
      </w:r>
      <w:r w:rsidR="00DA6975">
        <w:rPr>
          <w:rFonts w:ascii="TimesNewRomanPSMT" w:hAnsi="TimesNewRomanPSMT"/>
        </w:rPr>
        <w:t>= 1.79</w:t>
      </w:r>
      <w:r w:rsidRPr="00705D3D" w:rsidR="00705D3D">
        <w:rPr>
          <w:lang w:eastAsia="en-GB"/>
        </w:rPr>
        <w:t>)</w:t>
      </w:r>
      <w:r w:rsidR="008355E2">
        <w:rPr>
          <w:lang w:eastAsia="en-GB"/>
        </w:rPr>
        <w:t xml:space="preserve"> </w:t>
      </w:r>
      <w:r w:rsidRPr="775883C8">
        <w:rPr>
          <w:lang w:eastAsia="en-GB"/>
        </w:rPr>
        <w:t>and likelihood of product return (i.e., “How likely is it that you would have to return these jeans?” Not at all likely 1 - Extremely likely 7</w:t>
      </w:r>
      <w:r w:rsidR="009A4AA5">
        <w:rPr>
          <w:lang w:eastAsia="en-GB"/>
        </w:rPr>
        <w:t xml:space="preserve">; </w:t>
      </w:r>
      <w:r w:rsidR="009A4AA5">
        <w:rPr>
          <w:rFonts w:ascii="TimesNewRomanPS" w:hAnsi="TimesNewRomanPS"/>
          <w:i/>
          <w:iCs/>
        </w:rPr>
        <w:t xml:space="preserve">M </w:t>
      </w:r>
      <w:r w:rsidR="009A4AA5">
        <w:rPr>
          <w:rFonts w:ascii="TimesNewRomanPSMT" w:hAnsi="TimesNewRomanPSMT"/>
        </w:rPr>
        <w:t xml:space="preserve">= </w:t>
      </w:r>
      <w:r w:rsidR="00B76BDD">
        <w:rPr>
          <w:rFonts w:ascii="TimesNewRomanPSMT" w:hAnsi="TimesNewRomanPSMT"/>
        </w:rPr>
        <w:t>4.</w:t>
      </w:r>
      <w:r w:rsidR="003A3031">
        <w:rPr>
          <w:rFonts w:ascii="TimesNewRomanPSMT" w:hAnsi="TimesNewRomanPSMT"/>
        </w:rPr>
        <w:t>03</w:t>
      </w:r>
      <w:r w:rsidR="009A4AA5">
        <w:rPr>
          <w:rFonts w:ascii="TimesNewRomanPSMT" w:hAnsi="TimesNewRomanPSMT"/>
        </w:rPr>
        <w:t xml:space="preserve">, </w:t>
      </w:r>
      <w:r w:rsidR="009A4AA5">
        <w:rPr>
          <w:rFonts w:ascii="TimesNewRomanPS" w:hAnsi="TimesNewRomanPS"/>
          <w:i/>
          <w:iCs/>
        </w:rPr>
        <w:t xml:space="preserve">SD </w:t>
      </w:r>
      <w:r w:rsidR="009A4AA5">
        <w:rPr>
          <w:rFonts w:ascii="TimesNewRomanPSMT" w:hAnsi="TimesNewRomanPSMT"/>
        </w:rPr>
        <w:t>= 1.7</w:t>
      </w:r>
      <w:r w:rsidR="003A3031">
        <w:rPr>
          <w:rFonts w:ascii="TimesNewRomanPSMT" w:hAnsi="TimesNewRomanPSMT"/>
        </w:rPr>
        <w:t>3</w:t>
      </w:r>
      <w:r w:rsidRPr="775883C8">
        <w:rPr>
          <w:lang w:eastAsia="en-GB"/>
        </w:rPr>
        <w:t xml:space="preserve">). </w:t>
      </w:r>
      <w:r w:rsidR="00CC6ACA">
        <w:rPr>
          <w:lang w:eastAsia="en-GB"/>
        </w:rPr>
        <w:t xml:space="preserve">Next </w:t>
      </w:r>
      <w:r w:rsidR="00142300">
        <w:rPr>
          <w:lang w:eastAsia="en-GB"/>
        </w:rPr>
        <w:t xml:space="preserve">participants </w:t>
      </w:r>
      <w:r w:rsidR="00103F33">
        <w:rPr>
          <w:lang w:eastAsia="en-GB"/>
        </w:rPr>
        <w:t>indicated their</w:t>
      </w:r>
      <w:r w:rsidRPr="775883C8">
        <w:rPr>
          <w:lang w:eastAsia="en-GB"/>
        </w:rPr>
        <w:t xml:space="preserve"> difficulty </w:t>
      </w:r>
      <w:r w:rsidR="00103F33">
        <w:rPr>
          <w:lang w:eastAsia="en-GB"/>
        </w:rPr>
        <w:t xml:space="preserve">to assess </w:t>
      </w:r>
      <w:r w:rsidR="00EE5CF0">
        <w:rPr>
          <w:lang w:eastAsia="en-GB"/>
        </w:rPr>
        <w:t xml:space="preserve">risk, for </w:t>
      </w:r>
      <w:r w:rsidR="00CC6ACA">
        <w:rPr>
          <w:lang w:eastAsia="en-GB"/>
        </w:rPr>
        <w:t xml:space="preserve">three </w:t>
      </w:r>
      <w:r w:rsidR="00EE5CF0">
        <w:rPr>
          <w:lang w:eastAsia="en-GB"/>
        </w:rPr>
        <w:t>different aspects</w:t>
      </w:r>
      <w:r w:rsidR="00CC6ACA">
        <w:rPr>
          <w:lang w:eastAsia="en-GB"/>
        </w:rPr>
        <w:t xml:space="preserve"> (random</w:t>
      </w:r>
      <w:r w:rsidR="00142300">
        <w:rPr>
          <w:lang w:eastAsia="en-GB"/>
        </w:rPr>
        <w:t xml:space="preserve"> order</w:t>
      </w:r>
      <w:r w:rsidR="00CC6ACA">
        <w:rPr>
          <w:lang w:eastAsia="en-GB"/>
        </w:rPr>
        <w:t xml:space="preserve">). </w:t>
      </w:r>
      <w:r w:rsidR="00EE5CF0">
        <w:rPr>
          <w:lang w:eastAsia="en-GB"/>
        </w:rPr>
        <w:t xml:space="preserve">The first </w:t>
      </w:r>
      <w:r w:rsidR="00C067D2">
        <w:rPr>
          <w:lang w:eastAsia="en-GB"/>
        </w:rPr>
        <w:t>was</w:t>
      </w:r>
      <w:r w:rsidRPr="775883C8">
        <w:rPr>
          <w:lang w:eastAsia="en-GB"/>
        </w:rPr>
        <w:t xml:space="preserve"> fit risk of the jeans (3 items, “This product's pictures ensure me about the jeans' fit to be satisfactory to my </w:t>
      </w:r>
      <w:r w:rsidRPr="00EC2194">
        <w:rPr>
          <w:lang w:eastAsia="en-GB"/>
        </w:rPr>
        <w:t>needs”</w:t>
      </w:r>
      <w:r w:rsidRPr="00EC2194" w:rsidR="00A41F33">
        <w:rPr>
          <w:lang w:eastAsia="en-GB"/>
        </w:rPr>
        <w:t xml:space="preserve">, </w:t>
      </w:r>
      <w:r w:rsidRPr="00EC2194" w:rsidR="0056517C">
        <w:rPr>
          <w:lang w:eastAsia="en-GB"/>
        </w:rPr>
        <w:t>“</w:t>
      </w:r>
      <w:r w:rsidRPr="00EC2194" w:rsidR="003B0B66">
        <w:rPr>
          <w:lang w:eastAsia="en-GB"/>
        </w:rPr>
        <w:t>This product's pictures help me to assess how the jeans would fit me</w:t>
      </w:r>
      <w:r w:rsidRPr="00EC2194" w:rsidR="0056517C">
        <w:rPr>
          <w:lang w:eastAsia="en-GB"/>
        </w:rPr>
        <w:t>”</w:t>
      </w:r>
      <w:r w:rsidRPr="00EC2194" w:rsidR="00A41F33">
        <w:rPr>
          <w:lang w:eastAsia="en-GB"/>
        </w:rPr>
        <w:t xml:space="preserve">, </w:t>
      </w:r>
      <w:r w:rsidRPr="00EC2194" w:rsidR="003B0B66">
        <w:rPr>
          <w:lang w:eastAsia="en-GB"/>
        </w:rPr>
        <w:t>“</w:t>
      </w:r>
      <w:r w:rsidRPr="00EC2194" w:rsidR="00A41F33">
        <w:rPr>
          <w:lang w:eastAsia="en-GB"/>
        </w:rPr>
        <w:t>This</w:t>
      </w:r>
      <w:r w:rsidRPr="00A41F33" w:rsidR="00A41F33">
        <w:rPr>
          <w:lang w:eastAsia="en-GB"/>
        </w:rPr>
        <w:t xml:space="preserve"> product’s pictures make me confident that the jeans’ fit will be as I expect</w:t>
      </w:r>
      <w:r w:rsidR="003B0B66">
        <w:rPr>
          <w:lang w:eastAsia="en-GB"/>
        </w:rPr>
        <w:t>”</w:t>
      </w:r>
      <w:r w:rsidR="00A41F33">
        <w:rPr>
          <w:lang w:eastAsia="en-GB"/>
        </w:rPr>
        <w:t>.</w:t>
      </w:r>
      <w:r w:rsidR="003B0B66">
        <w:rPr>
          <w:lang w:eastAsia="en-GB"/>
        </w:rPr>
        <w:t xml:space="preserve"> </w:t>
      </w:r>
      <w:r w:rsidRPr="775883C8">
        <w:rPr>
          <w:lang w:eastAsia="en-GB"/>
        </w:rPr>
        <w:t>Strongly disagree 1 - Strongly agree 7, all risk items were reverse coded</w:t>
      </w:r>
      <w:r w:rsidR="00DC174C">
        <w:rPr>
          <w:lang w:eastAsia="en-GB"/>
        </w:rPr>
        <w:t xml:space="preserve">; </w:t>
      </w:r>
      <w:r w:rsidRPr="00803215" w:rsidR="00073E48">
        <w:rPr>
          <w:i/>
          <w:iCs/>
          <w:lang w:eastAsia="en-GB"/>
        </w:rPr>
        <w:t>α</w:t>
      </w:r>
      <w:r w:rsidRPr="00073E48" w:rsidR="00073E48">
        <w:rPr>
          <w:lang w:eastAsia="en-GB"/>
        </w:rPr>
        <w:t xml:space="preserve"> = .</w:t>
      </w:r>
      <w:r w:rsidR="00A249F5">
        <w:rPr>
          <w:lang w:eastAsia="en-GB"/>
        </w:rPr>
        <w:t>8</w:t>
      </w:r>
      <w:r w:rsidRPr="00073E48" w:rsidR="00073E48">
        <w:rPr>
          <w:lang w:eastAsia="en-GB"/>
        </w:rPr>
        <w:t>7</w:t>
      </w:r>
      <w:r w:rsidR="00A249F5">
        <w:rPr>
          <w:lang w:eastAsia="en-GB"/>
        </w:rPr>
        <w:t>9</w:t>
      </w:r>
      <w:r w:rsidRPr="00073E48" w:rsidR="00073E48">
        <w:rPr>
          <w:lang w:eastAsia="en-GB"/>
        </w:rPr>
        <w:t xml:space="preserve">, </w:t>
      </w:r>
      <w:r w:rsidRPr="00073E48" w:rsidR="00073E48">
        <w:rPr>
          <w:i/>
          <w:iCs/>
          <w:lang w:eastAsia="en-GB"/>
        </w:rPr>
        <w:t xml:space="preserve">M </w:t>
      </w:r>
      <w:r w:rsidRPr="00073E48" w:rsidR="00073E48">
        <w:rPr>
          <w:lang w:eastAsia="en-GB"/>
        </w:rPr>
        <w:t xml:space="preserve">= </w:t>
      </w:r>
      <w:r w:rsidR="008B1DDA">
        <w:rPr>
          <w:lang w:eastAsia="en-GB"/>
        </w:rPr>
        <w:t>3</w:t>
      </w:r>
      <w:r w:rsidRPr="00073E48" w:rsidR="00073E48">
        <w:rPr>
          <w:lang w:eastAsia="en-GB"/>
        </w:rPr>
        <w:t>.</w:t>
      </w:r>
      <w:r w:rsidR="008B1DDA">
        <w:rPr>
          <w:lang w:eastAsia="en-GB"/>
        </w:rPr>
        <w:t>81</w:t>
      </w:r>
      <w:r w:rsidRPr="00073E48" w:rsidR="00073E48">
        <w:rPr>
          <w:lang w:eastAsia="en-GB"/>
        </w:rPr>
        <w:t xml:space="preserve">, </w:t>
      </w:r>
      <w:r w:rsidRPr="00803215" w:rsidR="00F67858">
        <w:rPr>
          <w:i/>
          <w:iCs/>
          <w:lang w:eastAsia="en-GB"/>
        </w:rPr>
        <w:t>SD</w:t>
      </w:r>
      <w:r w:rsidRPr="00073E48" w:rsidR="00073E48">
        <w:rPr>
          <w:lang w:eastAsia="en-GB"/>
        </w:rPr>
        <w:t xml:space="preserve"> = 1.</w:t>
      </w:r>
      <w:r w:rsidR="008B1DDA">
        <w:rPr>
          <w:lang w:eastAsia="en-GB"/>
        </w:rPr>
        <w:t>47</w:t>
      </w:r>
      <w:r w:rsidRPr="775883C8">
        <w:rPr>
          <w:lang w:eastAsia="en-GB"/>
        </w:rPr>
        <w:t>)</w:t>
      </w:r>
      <w:r w:rsidR="009A6B6D">
        <w:rPr>
          <w:lang w:eastAsia="en-GB"/>
        </w:rPr>
        <w:t xml:space="preserve">. </w:t>
      </w:r>
      <w:r w:rsidR="00142300">
        <w:rPr>
          <w:lang w:eastAsia="en-GB"/>
        </w:rPr>
        <w:t>The second was</w:t>
      </w:r>
      <w:r w:rsidRPr="775883C8">
        <w:rPr>
          <w:lang w:eastAsia="en-GB"/>
        </w:rPr>
        <w:t xml:space="preserve"> quality risk (adapted from the Perceived Quality scale from Dodds, Monroe </w:t>
      </w:r>
      <w:r w:rsidR="00022CED">
        <w:rPr>
          <w:lang w:eastAsia="en-GB"/>
        </w:rPr>
        <w:t>and</w:t>
      </w:r>
      <w:r w:rsidRPr="775883C8">
        <w:rPr>
          <w:lang w:eastAsia="en-GB"/>
        </w:rPr>
        <w:t xml:space="preserve"> Grewal, 1991; 5 items, “This product's pictures make me confident of the jeans' reliability</w:t>
      </w:r>
      <w:r w:rsidRPr="5D634943">
        <w:rPr>
          <w:lang w:eastAsia="en-GB"/>
        </w:rPr>
        <w:t>”</w:t>
      </w:r>
      <w:r w:rsidR="00A41F33">
        <w:rPr>
          <w:lang w:eastAsia="en-GB"/>
        </w:rPr>
        <w:t>,</w:t>
      </w:r>
      <w:r w:rsidR="008B1DDA">
        <w:rPr>
          <w:lang w:eastAsia="en-GB"/>
        </w:rPr>
        <w:t xml:space="preserve"> </w:t>
      </w:r>
      <w:r w:rsidR="00A41F33">
        <w:rPr>
          <w:lang w:eastAsia="en-GB"/>
        </w:rPr>
        <w:t>“</w:t>
      </w:r>
      <w:r w:rsidRPr="00990B66" w:rsidR="00990B66">
        <w:rPr>
          <w:lang w:eastAsia="en-GB"/>
        </w:rPr>
        <w:t>This product’s pictures help me to assess the workmanship of the jeans</w:t>
      </w:r>
      <w:r w:rsidR="00A41F33">
        <w:rPr>
          <w:lang w:eastAsia="en-GB"/>
        </w:rPr>
        <w:t>”</w:t>
      </w:r>
      <w:r w:rsidR="00990B66">
        <w:rPr>
          <w:lang w:eastAsia="en-GB"/>
        </w:rPr>
        <w:t>, “</w:t>
      </w:r>
      <w:r w:rsidRPr="00990B66" w:rsidR="00990B66">
        <w:rPr>
          <w:lang w:eastAsia="en-GB"/>
        </w:rPr>
        <w:t>This product’s pictures allow me to determine the quality of the jeans</w:t>
      </w:r>
      <w:r w:rsidR="00990B66">
        <w:rPr>
          <w:lang w:eastAsia="en-GB"/>
        </w:rPr>
        <w:t>”, “</w:t>
      </w:r>
      <w:r w:rsidRPr="00990B66" w:rsidR="00990B66">
        <w:rPr>
          <w:lang w:eastAsia="en-GB"/>
        </w:rPr>
        <w:t>This product’s pictures allow me to judge the dependability of the jeans</w:t>
      </w:r>
      <w:r w:rsidR="00990B66">
        <w:rPr>
          <w:lang w:eastAsia="en-GB"/>
        </w:rPr>
        <w:t>”, “</w:t>
      </w:r>
      <w:r w:rsidRPr="005B6A04" w:rsidR="005B6A04">
        <w:rPr>
          <w:lang w:eastAsia="en-GB"/>
        </w:rPr>
        <w:t>This product’s pictures help me to evaluate the durability of the jeans</w:t>
      </w:r>
      <w:r w:rsidR="00990B66">
        <w:rPr>
          <w:lang w:eastAsia="en-GB"/>
        </w:rPr>
        <w:t>”</w:t>
      </w:r>
      <w:r w:rsidR="005B6A04">
        <w:rPr>
          <w:lang w:eastAsia="en-GB"/>
        </w:rPr>
        <w:t xml:space="preserve">. </w:t>
      </w:r>
      <w:r w:rsidRPr="00D41E36" w:rsidR="008B1DDA">
        <w:rPr>
          <w:i/>
          <w:iCs/>
          <w:lang w:eastAsia="en-GB"/>
        </w:rPr>
        <w:t>α</w:t>
      </w:r>
      <w:r w:rsidRPr="00073E48" w:rsidR="008B1DDA">
        <w:rPr>
          <w:lang w:eastAsia="en-GB"/>
        </w:rPr>
        <w:t xml:space="preserve"> = .</w:t>
      </w:r>
      <w:r w:rsidR="008B1DDA">
        <w:rPr>
          <w:lang w:eastAsia="en-GB"/>
        </w:rPr>
        <w:t>9</w:t>
      </w:r>
      <w:r w:rsidR="004472C9">
        <w:rPr>
          <w:lang w:eastAsia="en-GB"/>
        </w:rPr>
        <w:t>08</w:t>
      </w:r>
      <w:r w:rsidRPr="00073E48" w:rsidR="008B1DDA">
        <w:rPr>
          <w:lang w:eastAsia="en-GB"/>
        </w:rPr>
        <w:t xml:space="preserve">, </w:t>
      </w:r>
      <w:r w:rsidRPr="00073E48" w:rsidR="008B1DDA">
        <w:rPr>
          <w:i/>
          <w:iCs/>
          <w:lang w:eastAsia="en-GB"/>
        </w:rPr>
        <w:t xml:space="preserve">M </w:t>
      </w:r>
      <w:r w:rsidRPr="00073E48" w:rsidR="008B1DDA">
        <w:rPr>
          <w:lang w:eastAsia="en-GB"/>
        </w:rPr>
        <w:t xml:space="preserve">= </w:t>
      </w:r>
      <w:r w:rsidR="003F5B42">
        <w:rPr>
          <w:lang w:eastAsia="en-GB"/>
        </w:rPr>
        <w:t>4.26</w:t>
      </w:r>
      <w:r w:rsidRPr="00073E48" w:rsidR="008B1DDA">
        <w:rPr>
          <w:lang w:eastAsia="en-GB"/>
        </w:rPr>
        <w:t xml:space="preserve">, </w:t>
      </w:r>
      <w:r w:rsidRPr="00D41E36" w:rsidR="008B1DDA">
        <w:rPr>
          <w:i/>
          <w:iCs/>
          <w:lang w:eastAsia="en-GB"/>
        </w:rPr>
        <w:t>SD</w:t>
      </w:r>
      <w:r w:rsidRPr="00073E48" w:rsidR="008B1DDA">
        <w:rPr>
          <w:lang w:eastAsia="en-GB"/>
        </w:rPr>
        <w:t xml:space="preserve"> = 1.</w:t>
      </w:r>
      <w:r w:rsidR="00D11244">
        <w:rPr>
          <w:lang w:eastAsia="en-GB"/>
        </w:rPr>
        <w:t>73</w:t>
      </w:r>
      <w:r w:rsidRPr="775883C8">
        <w:rPr>
          <w:lang w:eastAsia="en-GB"/>
        </w:rPr>
        <w:t>)</w:t>
      </w:r>
      <w:r w:rsidR="00142300">
        <w:rPr>
          <w:lang w:eastAsia="en-GB"/>
        </w:rPr>
        <w:t xml:space="preserve">. The third </w:t>
      </w:r>
      <w:r w:rsidR="00C067D2">
        <w:rPr>
          <w:lang w:eastAsia="en-GB"/>
        </w:rPr>
        <w:t>was</w:t>
      </w:r>
      <w:r w:rsidRPr="775883C8">
        <w:rPr>
          <w:lang w:eastAsia="en-GB"/>
        </w:rPr>
        <w:t xml:space="preserve"> social risk (adapted from Eisingerich et al., 2015; 3 items, “This product's pictures help me to judge if I may be </w:t>
      </w:r>
      <w:r w:rsidRPr="775883C8">
        <w:rPr>
          <w:lang w:eastAsia="en-GB"/>
        </w:rPr>
        <w:t>embarrassed when I wear the jeans in the company of my friends</w:t>
      </w:r>
      <w:r w:rsidRPr="5D634943">
        <w:rPr>
          <w:lang w:eastAsia="en-GB"/>
        </w:rPr>
        <w:t>”</w:t>
      </w:r>
      <w:r w:rsidR="00930925">
        <w:rPr>
          <w:lang w:eastAsia="en-GB"/>
        </w:rPr>
        <w:t>, “</w:t>
      </w:r>
      <w:r w:rsidRPr="00E14BF6" w:rsidR="00E14BF6">
        <w:rPr>
          <w:lang w:eastAsia="en-GB"/>
        </w:rPr>
        <w:t>This product’s pictures allow me to evaluate if people would disapprove of me when I wear the jeans</w:t>
      </w:r>
      <w:r w:rsidR="00930925">
        <w:rPr>
          <w:lang w:eastAsia="en-GB"/>
        </w:rPr>
        <w:t>”</w:t>
      </w:r>
      <w:r w:rsidR="00E14BF6">
        <w:rPr>
          <w:lang w:eastAsia="en-GB"/>
        </w:rPr>
        <w:t>, “</w:t>
      </w:r>
      <w:r w:rsidRPr="00E14BF6" w:rsidR="00E14BF6">
        <w:rPr>
          <w:lang w:eastAsia="en-GB"/>
        </w:rPr>
        <w:t>This product’s pictures help me to assess the social risk of wearing the jeans in public</w:t>
      </w:r>
      <w:r w:rsidR="00E14BF6">
        <w:rPr>
          <w:lang w:eastAsia="en-GB"/>
        </w:rPr>
        <w:t>”,</w:t>
      </w:r>
      <w:r w:rsidR="00211BE8">
        <w:rPr>
          <w:lang w:eastAsia="en-GB"/>
        </w:rPr>
        <w:t xml:space="preserve"> </w:t>
      </w:r>
      <w:r w:rsidRPr="00D41E36" w:rsidR="00211BE8">
        <w:rPr>
          <w:i/>
          <w:iCs/>
          <w:lang w:eastAsia="en-GB"/>
        </w:rPr>
        <w:t>α</w:t>
      </w:r>
      <w:r w:rsidRPr="00073E48" w:rsidR="00211BE8">
        <w:rPr>
          <w:lang w:eastAsia="en-GB"/>
        </w:rPr>
        <w:t xml:space="preserve"> = .</w:t>
      </w:r>
      <w:r w:rsidR="00211BE8">
        <w:rPr>
          <w:lang w:eastAsia="en-GB"/>
        </w:rPr>
        <w:t>9</w:t>
      </w:r>
      <w:r w:rsidR="00EE0F93">
        <w:rPr>
          <w:lang w:eastAsia="en-GB"/>
        </w:rPr>
        <w:t>44</w:t>
      </w:r>
      <w:r w:rsidRPr="00073E48" w:rsidR="00211BE8">
        <w:rPr>
          <w:lang w:eastAsia="en-GB"/>
        </w:rPr>
        <w:t xml:space="preserve">, </w:t>
      </w:r>
      <w:r w:rsidRPr="00073E48" w:rsidR="00211BE8">
        <w:rPr>
          <w:i/>
          <w:iCs/>
          <w:lang w:eastAsia="en-GB"/>
        </w:rPr>
        <w:t xml:space="preserve">M </w:t>
      </w:r>
      <w:r w:rsidRPr="00073E48" w:rsidR="00211BE8">
        <w:rPr>
          <w:lang w:eastAsia="en-GB"/>
        </w:rPr>
        <w:t xml:space="preserve">= </w:t>
      </w:r>
      <w:r w:rsidR="00211BE8">
        <w:rPr>
          <w:lang w:eastAsia="en-GB"/>
        </w:rPr>
        <w:t>4.</w:t>
      </w:r>
      <w:r w:rsidR="00EE0F93">
        <w:rPr>
          <w:lang w:eastAsia="en-GB"/>
        </w:rPr>
        <w:t>44</w:t>
      </w:r>
      <w:r w:rsidRPr="00073E48" w:rsidR="00211BE8">
        <w:rPr>
          <w:lang w:eastAsia="en-GB"/>
        </w:rPr>
        <w:t xml:space="preserve">, </w:t>
      </w:r>
      <w:r w:rsidRPr="00D41E36" w:rsidR="00211BE8">
        <w:rPr>
          <w:i/>
          <w:iCs/>
          <w:lang w:eastAsia="en-GB"/>
        </w:rPr>
        <w:t>SD</w:t>
      </w:r>
      <w:r w:rsidRPr="00073E48" w:rsidR="00211BE8">
        <w:rPr>
          <w:lang w:eastAsia="en-GB"/>
        </w:rPr>
        <w:t xml:space="preserve"> = 1.</w:t>
      </w:r>
      <w:r w:rsidR="00211BE8">
        <w:rPr>
          <w:lang w:eastAsia="en-GB"/>
        </w:rPr>
        <w:t>3</w:t>
      </w:r>
      <w:r w:rsidR="00EE0F93">
        <w:rPr>
          <w:lang w:eastAsia="en-GB"/>
        </w:rPr>
        <w:t>9</w:t>
      </w:r>
      <w:r w:rsidRPr="775883C8">
        <w:rPr>
          <w:lang w:eastAsia="en-GB"/>
        </w:rPr>
        <w:t xml:space="preserve">) and answered an attention check. Participants then indicated their online shopping frequency </w:t>
      </w:r>
      <w:proofErr w:type="gramStart"/>
      <w:r w:rsidRPr="775883C8">
        <w:rPr>
          <w:lang w:eastAsia="en-GB"/>
        </w:rPr>
        <w:t>and  frequency</w:t>
      </w:r>
      <w:proofErr w:type="gramEnd"/>
      <w:r w:rsidRPr="775883C8">
        <w:rPr>
          <w:lang w:eastAsia="en-GB"/>
        </w:rPr>
        <w:t xml:space="preserve"> of wearing jeans.</w:t>
      </w:r>
      <w:r w:rsidR="00F81441">
        <w:rPr>
          <w:lang w:eastAsia="en-GB"/>
        </w:rPr>
        <w:t xml:space="preserve"> </w:t>
      </w:r>
      <w:r w:rsidRPr="005B4772" w:rsidR="00F81441">
        <w:rPr>
          <w:lang w:eastAsia="en-GB"/>
        </w:rPr>
        <w:t xml:space="preserve">Because the </w:t>
      </w:r>
      <w:r w:rsidR="00F81441">
        <w:rPr>
          <w:lang w:eastAsia="en-GB"/>
        </w:rPr>
        <w:t>gender of the participants</w:t>
      </w:r>
      <w:r w:rsidRPr="005B4772" w:rsidR="00F81441">
        <w:rPr>
          <w:lang w:eastAsia="en-GB"/>
        </w:rPr>
        <w:t xml:space="preserve"> did not influence the results</w:t>
      </w:r>
      <w:r w:rsidR="00A06A56">
        <w:rPr>
          <w:lang w:eastAsia="en-GB"/>
        </w:rPr>
        <w:t xml:space="preserve">, </w:t>
      </w:r>
      <w:r w:rsidRPr="005B4772" w:rsidR="00F81441">
        <w:rPr>
          <w:lang w:eastAsia="en-GB"/>
        </w:rPr>
        <w:t xml:space="preserve">we collapsed the data across the </w:t>
      </w:r>
      <w:r w:rsidR="00F81441">
        <w:rPr>
          <w:lang w:eastAsia="en-GB"/>
        </w:rPr>
        <w:t>gender</w:t>
      </w:r>
      <w:r w:rsidR="00583D64">
        <w:rPr>
          <w:lang w:eastAsia="en-GB"/>
        </w:rPr>
        <w:t>.</w:t>
      </w:r>
    </w:p>
    <w:p w:rsidRPr="00FC4B8A" w:rsidR="000F535D" w:rsidP="00D26316" w:rsidRDefault="000F535D" w14:paraId="704F32F0" w14:textId="77777777">
      <w:pPr>
        <w:pStyle w:val="Heading2"/>
        <w:widowControl w:val="0"/>
        <w:rPr>
          <w:lang w:eastAsia="en-GB"/>
        </w:rPr>
      </w:pPr>
      <w:r w:rsidRPr="00FC4B8A">
        <w:rPr>
          <w:lang w:eastAsia="en-GB"/>
        </w:rPr>
        <w:t>Results</w:t>
      </w:r>
    </w:p>
    <w:p w:rsidR="000F535D" w:rsidP="00D26316" w:rsidRDefault="000F535D" w14:paraId="29620AEA" w14:textId="578645F4">
      <w:pPr>
        <w:widowControl w:val="0"/>
        <w:spacing w:line="480" w:lineRule="auto"/>
        <w:rPr>
          <w:lang w:eastAsia="en-GB"/>
        </w:rPr>
      </w:pPr>
      <w:r w:rsidRPr="76E18B99">
        <w:rPr>
          <w:b/>
          <w:bCs/>
          <w:lang w:eastAsia="en-GB"/>
        </w:rPr>
        <w:t xml:space="preserve">Purchase intention </w:t>
      </w:r>
      <w:r w:rsidRPr="76E18B99">
        <w:rPr>
          <w:lang w:eastAsia="en-GB"/>
        </w:rPr>
        <w:t>We analyzed the data using PROCESS model 4 for parallel mediation (10,000 bootstraps; Hayes 2018). The clothing size of the participant was the independent variable, difficulty to assess the clothing's (1) fit risk, (2) social risk and (3) quality risk based on the product pictures the parallel mediators, and purchase intention the dependent variable. The results show a positive association between the clothing size of the participant and perceived difficulty assessing fit risk (</w:t>
      </w:r>
      <w:r w:rsidRPr="76E18B99">
        <w:rPr>
          <w:i/>
          <w:iCs/>
          <w:lang w:eastAsia="en-GB"/>
        </w:rPr>
        <w:t xml:space="preserve">b </w:t>
      </w:r>
      <w:r w:rsidRPr="76E18B99">
        <w:rPr>
          <w:lang w:eastAsia="en-GB"/>
        </w:rPr>
        <w:t xml:space="preserve">= .212, </w:t>
      </w:r>
      <w:r w:rsidRPr="76E18B99">
        <w:rPr>
          <w:i/>
          <w:iCs/>
          <w:lang w:eastAsia="en-GB"/>
        </w:rPr>
        <w:t>se =</w:t>
      </w:r>
      <w:r w:rsidRPr="76E18B99">
        <w:rPr>
          <w:lang w:eastAsia="en-GB"/>
        </w:rPr>
        <w:t xml:space="preserve"> .055,</w:t>
      </w:r>
      <w:r w:rsidRPr="76E18B99">
        <w:rPr>
          <w:i/>
          <w:iCs/>
          <w:lang w:eastAsia="en-GB"/>
        </w:rPr>
        <w:t xml:space="preserve"> p </w:t>
      </w:r>
      <w:r w:rsidRPr="76E18B99">
        <w:rPr>
          <w:lang w:eastAsia="en-GB"/>
        </w:rPr>
        <w:t xml:space="preserve">&lt; .001). However, the perceived difficulty assessing quality risk and social risk were not significantly associated with consumers’ clothing size (quality risk: </w:t>
      </w:r>
      <w:r w:rsidRPr="76E18B99">
        <w:rPr>
          <w:i/>
          <w:iCs/>
          <w:lang w:eastAsia="en-GB"/>
        </w:rPr>
        <w:t xml:space="preserve">b </w:t>
      </w:r>
      <w:r w:rsidRPr="76E18B99">
        <w:rPr>
          <w:lang w:eastAsia="en-GB"/>
        </w:rPr>
        <w:t xml:space="preserve">= -.037 </w:t>
      </w:r>
      <w:r w:rsidRPr="76E18B99">
        <w:rPr>
          <w:i/>
          <w:iCs/>
          <w:lang w:eastAsia="en-GB"/>
        </w:rPr>
        <w:t>se =</w:t>
      </w:r>
      <w:r w:rsidRPr="76E18B99">
        <w:rPr>
          <w:lang w:eastAsia="en-GB"/>
        </w:rPr>
        <w:t xml:space="preserve"> .054,</w:t>
      </w:r>
      <w:r w:rsidRPr="76E18B99">
        <w:rPr>
          <w:i/>
          <w:iCs/>
          <w:lang w:eastAsia="en-GB"/>
        </w:rPr>
        <w:t xml:space="preserve"> p </w:t>
      </w:r>
      <w:r w:rsidRPr="76E18B99">
        <w:rPr>
          <w:lang w:eastAsia="en-GB"/>
        </w:rPr>
        <w:t xml:space="preserve">= .490; social risk: </w:t>
      </w:r>
      <w:r w:rsidRPr="76E18B99">
        <w:rPr>
          <w:i/>
          <w:iCs/>
          <w:lang w:eastAsia="en-GB"/>
        </w:rPr>
        <w:t xml:space="preserve">b </w:t>
      </w:r>
      <w:r w:rsidRPr="76E18B99">
        <w:rPr>
          <w:lang w:eastAsia="en-GB"/>
        </w:rPr>
        <w:t xml:space="preserve">= .060 </w:t>
      </w:r>
      <w:r w:rsidRPr="76E18B99">
        <w:rPr>
          <w:i/>
          <w:iCs/>
          <w:lang w:eastAsia="en-GB"/>
        </w:rPr>
        <w:t>se =</w:t>
      </w:r>
      <w:r w:rsidRPr="76E18B99">
        <w:rPr>
          <w:lang w:eastAsia="en-GB"/>
        </w:rPr>
        <w:t xml:space="preserve"> .067,</w:t>
      </w:r>
      <w:r w:rsidRPr="76E18B99">
        <w:rPr>
          <w:i/>
          <w:iCs/>
          <w:lang w:eastAsia="en-GB"/>
        </w:rPr>
        <w:t xml:space="preserve"> p </w:t>
      </w:r>
      <w:r w:rsidRPr="76E18B99">
        <w:rPr>
          <w:lang w:eastAsia="en-GB"/>
        </w:rPr>
        <w:t xml:space="preserve">= .369). Perceived difficulty assessing fit risk and quality risk were both negatively associated with purchase intention (fit risk: </w:t>
      </w:r>
      <w:r w:rsidRPr="76E18B99">
        <w:rPr>
          <w:i/>
          <w:iCs/>
          <w:lang w:eastAsia="en-GB"/>
        </w:rPr>
        <w:t xml:space="preserve">b </w:t>
      </w:r>
      <w:r w:rsidRPr="76E18B99">
        <w:rPr>
          <w:lang w:eastAsia="en-GB"/>
        </w:rPr>
        <w:t xml:space="preserve">= -.336, </w:t>
      </w:r>
      <w:r w:rsidRPr="76E18B99">
        <w:rPr>
          <w:i/>
          <w:iCs/>
          <w:lang w:eastAsia="en-GB"/>
        </w:rPr>
        <w:t>se =</w:t>
      </w:r>
      <w:r w:rsidRPr="76E18B99">
        <w:rPr>
          <w:lang w:eastAsia="en-GB"/>
        </w:rPr>
        <w:t xml:space="preserve"> .065, </w:t>
      </w:r>
      <w:r w:rsidRPr="76E18B99">
        <w:rPr>
          <w:i/>
          <w:iCs/>
          <w:lang w:eastAsia="en-GB"/>
        </w:rPr>
        <w:t>p</w:t>
      </w:r>
      <w:r w:rsidRPr="76E18B99">
        <w:rPr>
          <w:lang w:eastAsia="en-GB"/>
        </w:rPr>
        <w:t xml:space="preserve"> &lt; .001; quality risk: </w:t>
      </w:r>
      <w:r w:rsidRPr="76E18B99">
        <w:rPr>
          <w:i/>
          <w:iCs/>
          <w:lang w:eastAsia="en-GB"/>
        </w:rPr>
        <w:t xml:space="preserve">b </w:t>
      </w:r>
      <w:r w:rsidRPr="76E18B99">
        <w:rPr>
          <w:lang w:eastAsia="en-GB"/>
        </w:rPr>
        <w:t xml:space="preserve">= -.349, </w:t>
      </w:r>
      <w:r w:rsidRPr="76E18B99">
        <w:rPr>
          <w:i/>
          <w:iCs/>
          <w:lang w:eastAsia="en-GB"/>
        </w:rPr>
        <w:t>se =</w:t>
      </w:r>
      <w:r w:rsidRPr="76E18B99">
        <w:rPr>
          <w:lang w:eastAsia="en-GB"/>
        </w:rPr>
        <w:t xml:space="preserve"> .064, </w:t>
      </w:r>
      <w:r w:rsidRPr="76E18B99">
        <w:rPr>
          <w:i/>
          <w:iCs/>
          <w:lang w:eastAsia="en-GB"/>
        </w:rPr>
        <w:t>p</w:t>
      </w:r>
      <w:r w:rsidRPr="76E18B99">
        <w:rPr>
          <w:lang w:eastAsia="en-GB"/>
        </w:rPr>
        <w:t xml:space="preserve"> &lt; .001), but perceived difficulty assessing social risk was not (</w:t>
      </w:r>
      <w:r w:rsidRPr="76E18B99">
        <w:rPr>
          <w:i/>
          <w:iCs/>
          <w:lang w:eastAsia="en-GB"/>
        </w:rPr>
        <w:t xml:space="preserve">b </w:t>
      </w:r>
      <w:r w:rsidRPr="76E18B99">
        <w:rPr>
          <w:lang w:eastAsia="en-GB"/>
        </w:rPr>
        <w:t xml:space="preserve">= .082, </w:t>
      </w:r>
      <w:r w:rsidRPr="76E18B99">
        <w:rPr>
          <w:i/>
          <w:iCs/>
          <w:lang w:eastAsia="en-GB"/>
        </w:rPr>
        <w:t>se =</w:t>
      </w:r>
      <w:r w:rsidRPr="76E18B99">
        <w:rPr>
          <w:lang w:eastAsia="en-GB"/>
        </w:rPr>
        <w:t xml:space="preserve"> .050, </w:t>
      </w:r>
      <w:r w:rsidRPr="76E18B99">
        <w:rPr>
          <w:i/>
          <w:iCs/>
          <w:lang w:eastAsia="en-GB"/>
        </w:rPr>
        <w:t>p</w:t>
      </w:r>
      <w:r w:rsidRPr="76E18B99">
        <w:rPr>
          <w:lang w:eastAsia="en-GB"/>
        </w:rPr>
        <w:t xml:space="preserve"> = .100). The indirect effect of consumers’ clothing size on purchase intention through perceived difficulty assessing fit risk was negative and significant (</w:t>
      </w:r>
      <w:r w:rsidRPr="76E18B99">
        <w:rPr>
          <w:i/>
          <w:iCs/>
          <w:lang w:eastAsia="en-GB"/>
        </w:rPr>
        <w:t xml:space="preserve">b </w:t>
      </w:r>
      <w:r w:rsidRPr="76E18B99">
        <w:rPr>
          <w:lang w:eastAsia="en-GB"/>
        </w:rPr>
        <w:t xml:space="preserve">= -.072, </w:t>
      </w:r>
      <w:r w:rsidRPr="76E18B99">
        <w:rPr>
          <w:i/>
          <w:iCs/>
          <w:lang w:eastAsia="en-GB"/>
        </w:rPr>
        <w:t>se =</w:t>
      </w:r>
      <w:r w:rsidRPr="76E18B99">
        <w:rPr>
          <w:lang w:eastAsia="en-GB"/>
        </w:rPr>
        <w:t xml:space="preserve"> .023, 95%CI [-.121, -.031]). The indirect effect intention through perceived difficulty assessing quality risk (</w:t>
      </w:r>
      <w:r w:rsidRPr="76E18B99">
        <w:rPr>
          <w:i/>
          <w:iCs/>
          <w:lang w:eastAsia="en-GB"/>
        </w:rPr>
        <w:t xml:space="preserve">b </w:t>
      </w:r>
      <w:r w:rsidRPr="76E18B99">
        <w:rPr>
          <w:lang w:eastAsia="en-GB"/>
        </w:rPr>
        <w:t xml:space="preserve">= .013 </w:t>
      </w:r>
      <w:r w:rsidRPr="76E18B99">
        <w:rPr>
          <w:i/>
          <w:iCs/>
          <w:lang w:eastAsia="en-GB"/>
        </w:rPr>
        <w:t>se =</w:t>
      </w:r>
      <w:r w:rsidRPr="76E18B99">
        <w:rPr>
          <w:lang w:eastAsia="en-GB"/>
        </w:rPr>
        <w:t xml:space="preserve"> .019, 95%CI [-.022, .051]) or social risk did not reach significance (</w:t>
      </w:r>
      <w:r w:rsidRPr="76E18B99">
        <w:rPr>
          <w:i/>
          <w:iCs/>
          <w:lang w:eastAsia="en-GB"/>
        </w:rPr>
        <w:t xml:space="preserve">b </w:t>
      </w:r>
      <w:r w:rsidRPr="76E18B99">
        <w:rPr>
          <w:lang w:eastAsia="en-GB"/>
        </w:rPr>
        <w:t xml:space="preserve">= .005 </w:t>
      </w:r>
      <w:r w:rsidRPr="76E18B99">
        <w:rPr>
          <w:i/>
          <w:iCs/>
          <w:lang w:eastAsia="en-GB"/>
        </w:rPr>
        <w:t>se =</w:t>
      </w:r>
      <w:r w:rsidRPr="76E18B99">
        <w:rPr>
          <w:lang w:eastAsia="en-GB"/>
        </w:rPr>
        <w:t xml:space="preserve"> .007, 95%CI [-.007, .022]). </w:t>
      </w:r>
    </w:p>
    <w:p w:rsidRPr="00FC4B8A" w:rsidR="000F535D" w:rsidP="00996B0D" w:rsidRDefault="000F535D" w14:paraId="314971E0" w14:textId="77777777">
      <w:pPr>
        <w:spacing w:line="480" w:lineRule="auto"/>
        <w:ind w:firstLine="720"/>
        <w:rPr>
          <w:lang w:eastAsia="en-GB"/>
        </w:rPr>
      </w:pPr>
      <w:r w:rsidRPr="775883C8">
        <w:rPr>
          <w:lang w:eastAsia="en-GB"/>
        </w:rPr>
        <w:t xml:space="preserve">When controlling for body satisfaction, the indirect effect of consumers’ clothing size on purchase intention through perceived difficulty assessing fit risk was reduced to being </w:t>
      </w:r>
      <w:r w:rsidRPr="775883C8">
        <w:rPr>
          <w:lang w:eastAsia="en-GB"/>
        </w:rPr>
        <w:t>marginally significant but was consistent in direction (</w:t>
      </w:r>
      <w:r w:rsidRPr="775883C8">
        <w:rPr>
          <w:i/>
          <w:iCs/>
          <w:lang w:eastAsia="en-GB"/>
        </w:rPr>
        <w:t xml:space="preserve">b </w:t>
      </w:r>
      <w:r w:rsidRPr="775883C8">
        <w:rPr>
          <w:lang w:eastAsia="en-GB"/>
        </w:rPr>
        <w:t xml:space="preserve">= -.035 </w:t>
      </w:r>
      <w:r w:rsidRPr="775883C8">
        <w:rPr>
          <w:i/>
          <w:iCs/>
          <w:lang w:eastAsia="en-GB"/>
        </w:rPr>
        <w:t>se =</w:t>
      </w:r>
      <w:r w:rsidRPr="775883C8">
        <w:rPr>
          <w:lang w:eastAsia="en-GB"/>
        </w:rPr>
        <w:t xml:space="preserve"> .022, 90%CI [-.072, -.003]).</w:t>
      </w:r>
      <w:r w:rsidRPr="775883C8">
        <w:t xml:space="preserve"> The results of </w:t>
      </w:r>
      <w:r w:rsidRPr="775883C8">
        <w:rPr>
          <w:lang w:eastAsia="en-GB"/>
        </w:rPr>
        <w:t>perceived difficulty assessing social risk</w:t>
      </w:r>
      <w:r w:rsidRPr="775883C8">
        <w:t xml:space="preserve"> and quality risk did not change in significance or direction when including body satisfaction in the analysis. </w:t>
      </w:r>
    </w:p>
    <w:p w:rsidRPr="00FC4B8A" w:rsidR="000F535D" w:rsidP="00996B0D" w:rsidRDefault="000F535D" w14:paraId="69A2610F" w14:textId="6B046799">
      <w:pPr>
        <w:spacing w:line="480" w:lineRule="auto"/>
        <w:ind w:firstLine="720"/>
        <w:rPr>
          <w:lang w:eastAsia="en-GB"/>
        </w:rPr>
      </w:pPr>
      <w:r w:rsidRPr="775883C8">
        <w:rPr>
          <w:b/>
          <w:bCs/>
          <w:lang w:eastAsia="en-GB"/>
        </w:rPr>
        <w:t xml:space="preserve">Product return </w:t>
      </w:r>
      <w:proofErr w:type="gramStart"/>
      <w:r w:rsidRPr="775883C8">
        <w:rPr>
          <w:lang w:eastAsia="en-GB"/>
        </w:rPr>
        <w:t>To</w:t>
      </w:r>
      <w:proofErr w:type="gramEnd"/>
      <w:r w:rsidRPr="775883C8">
        <w:rPr>
          <w:lang w:eastAsia="en-GB"/>
        </w:rPr>
        <w:t xml:space="preserve"> explore downstream consequences </w:t>
      </w:r>
      <w:r w:rsidR="00DB617C">
        <w:rPr>
          <w:lang w:eastAsia="en-GB"/>
        </w:rPr>
        <w:t xml:space="preserve">of thin models </w:t>
      </w:r>
      <w:r w:rsidRPr="775883C8">
        <w:rPr>
          <w:lang w:eastAsia="en-GB"/>
        </w:rPr>
        <w:t>on product returns, we replaced the dependent variable of purchase intention with likelihood of returning the product in a separate analysis</w:t>
      </w:r>
      <w:r w:rsidR="006A3B7B">
        <w:rPr>
          <w:lang w:eastAsia="en-GB"/>
        </w:rPr>
        <w:t xml:space="preserve"> with the same independent variable and mediators</w:t>
      </w:r>
      <w:r w:rsidRPr="775883C8">
        <w:rPr>
          <w:lang w:eastAsia="en-GB"/>
        </w:rPr>
        <w:t xml:space="preserve">. The results </w:t>
      </w:r>
      <w:r w:rsidR="006A3B7B">
        <w:rPr>
          <w:lang w:eastAsia="en-GB"/>
        </w:rPr>
        <w:t>showed that</w:t>
      </w:r>
      <w:r w:rsidR="00620CE0">
        <w:rPr>
          <w:lang w:eastAsia="en-GB"/>
        </w:rPr>
        <w:t xml:space="preserve"> the indirect effect of </w:t>
      </w:r>
      <w:r w:rsidRPr="775883C8" w:rsidR="00CA64CE">
        <w:rPr>
          <w:lang w:eastAsia="en-GB"/>
        </w:rPr>
        <w:t xml:space="preserve">consumers’ clothing size </w:t>
      </w:r>
      <w:r w:rsidR="00620CE0">
        <w:rPr>
          <w:lang w:eastAsia="en-GB"/>
        </w:rPr>
        <w:t>on</w:t>
      </w:r>
      <w:r w:rsidRPr="775883C8" w:rsidR="006A3B7B">
        <w:rPr>
          <w:lang w:eastAsia="en-GB"/>
        </w:rPr>
        <w:t xml:space="preserve"> </w:t>
      </w:r>
      <w:r w:rsidR="00B12C2C">
        <w:rPr>
          <w:lang w:eastAsia="en-GB"/>
        </w:rPr>
        <w:t>return likelihood</w:t>
      </w:r>
      <w:r w:rsidRPr="775883C8">
        <w:rPr>
          <w:lang w:eastAsia="en-GB"/>
        </w:rPr>
        <w:t xml:space="preserve"> through perceived difficulty assessing fit risk was positive and significant (</w:t>
      </w:r>
      <w:r w:rsidRPr="775883C8">
        <w:rPr>
          <w:i/>
          <w:iCs/>
          <w:lang w:eastAsia="en-GB"/>
        </w:rPr>
        <w:t xml:space="preserve">b </w:t>
      </w:r>
      <w:r w:rsidRPr="775883C8">
        <w:rPr>
          <w:lang w:eastAsia="en-GB"/>
        </w:rPr>
        <w:t xml:space="preserve">= .076, </w:t>
      </w:r>
      <w:r w:rsidRPr="775883C8">
        <w:rPr>
          <w:i/>
          <w:iCs/>
          <w:lang w:eastAsia="en-GB"/>
        </w:rPr>
        <w:t>se =</w:t>
      </w:r>
      <w:r w:rsidRPr="775883C8">
        <w:rPr>
          <w:lang w:eastAsia="en-GB"/>
        </w:rPr>
        <w:t xml:space="preserve"> .024, 95%CI [.034, .12</w:t>
      </w:r>
      <w:r w:rsidR="00B12C2C">
        <w:rPr>
          <w:lang w:eastAsia="en-GB"/>
        </w:rPr>
        <w:t>8</w:t>
      </w:r>
      <w:r w:rsidRPr="775883C8">
        <w:rPr>
          <w:lang w:eastAsia="en-GB"/>
        </w:rPr>
        <w:t>])</w:t>
      </w:r>
      <w:r w:rsidR="00171AA9">
        <w:rPr>
          <w:lang w:eastAsia="en-GB"/>
        </w:rPr>
        <w:t xml:space="preserve">. </w:t>
      </w:r>
      <w:r w:rsidR="00537D55">
        <w:rPr>
          <w:lang w:eastAsia="en-GB"/>
        </w:rPr>
        <w:t>As expected,</w:t>
      </w:r>
      <w:r w:rsidRPr="775883C8">
        <w:rPr>
          <w:lang w:eastAsia="en-GB"/>
        </w:rPr>
        <w:t xml:space="preserve"> through perceived difficulty assessing social risk (</w:t>
      </w:r>
      <w:r w:rsidRPr="775883C8">
        <w:rPr>
          <w:i/>
          <w:iCs/>
          <w:lang w:eastAsia="en-GB"/>
        </w:rPr>
        <w:t xml:space="preserve">b </w:t>
      </w:r>
      <w:r w:rsidRPr="775883C8">
        <w:rPr>
          <w:lang w:eastAsia="en-GB"/>
        </w:rPr>
        <w:t xml:space="preserve">= -.004, </w:t>
      </w:r>
      <w:r w:rsidRPr="775883C8">
        <w:rPr>
          <w:i/>
          <w:iCs/>
          <w:lang w:eastAsia="en-GB"/>
        </w:rPr>
        <w:t>se =</w:t>
      </w:r>
      <w:r w:rsidRPr="775883C8">
        <w:rPr>
          <w:lang w:eastAsia="en-GB"/>
        </w:rPr>
        <w:t xml:space="preserve"> .006, 95%CI [-.019, .007]) and quality risk (</w:t>
      </w:r>
      <w:r w:rsidRPr="775883C8">
        <w:rPr>
          <w:i/>
          <w:iCs/>
          <w:lang w:eastAsia="en-GB"/>
        </w:rPr>
        <w:t xml:space="preserve">b </w:t>
      </w:r>
      <w:r w:rsidRPr="775883C8">
        <w:rPr>
          <w:lang w:eastAsia="en-GB"/>
        </w:rPr>
        <w:t xml:space="preserve">= -.008, </w:t>
      </w:r>
      <w:r w:rsidRPr="775883C8">
        <w:rPr>
          <w:i/>
          <w:iCs/>
          <w:lang w:eastAsia="en-GB"/>
        </w:rPr>
        <w:t>se =</w:t>
      </w:r>
      <w:r w:rsidRPr="775883C8">
        <w:rPr>
          <w:lang w:eastAsia="en-GB"/>
        </w:rPr>
        <w:t xml:space="preserve"> .012, 95%CI [-.035, .014]) </w:t>
      </w:r>
      <w:r w:rsidR="00E4557F">
        <w:rPr>
          <w:lang w:eastAsia="en-GB"/>
        </w:rPr>
        <w:t xml:space="preserve">the indirect effect did not reach </w:t>
      </w:r>
      <w:r w:rsidRPr="775883C8">
        <w:rPr>
          <w:lang w:eastAsia="en-GB"/>
        </w:rPr>
        <w:t>significan</w:t>
      </w:r>
      <w:r w:rsidR="00E4557F">
        <w:rPr>
          <w:lang w:eastAsia="en-GB"/>
        </w:rPr>
        <w:t>ce</w:t>
      </w:r>
      <w:r w:rsidRPr="775883C8">
        <w:rPr>
          <w:lang w:eastAsia="en-GB"/>
        </w:rPr>
        <w:t>. When controlling for body satisfaction, the indirect effect of consumers’ clothing size on product return through perceived difficulty assessing fit risk was marginally significant (</w:t>
      </w:r>
      <w:r w:rsidRPr="775883C8">
        <w:rPr>
          <w:i/>
          <w:iCs/>
          <w:lang w:eastAsia="en-GB"/>
        </w:rPr>
        <w:t xml:space="preserve">b </w:t>
      </w:r>
      <w:r w:rsidRPr="775883C8">
        <w:rPr>
          <w:lang w:eastAsia="en-GB"/>
        </w:rPr>
        <w:t xml:space="preserve">= .036 </w:t>
      </w:r>
      <w:r w:rsidRPr="775883C8">
        <w:rPr>
          <w:i/>
          <w:iCs/>
          <w:lang w:eastAsia="en-GB"/>
        </w:rPr>
        <w:t>se =</w:t>
      </w:r>
      <w:r w:rsidRPr="775883C8">
        <w:rPr>
          <w:lang w:eastAsia="en-GB"/>
        </w:rPr>
        <w:t xml:space="preserve"> .022, 90%CI [.003, .073]).</w:t>
      </w:r>
      <w:r w:rsidRPr="775883C8">
        <w:t xml:space="preserve"> The results of </w:t>
      </w:r>
      <w:r w:rsidRPr="775883C8">
        <w:rPr>
          <w:lang w:eastAsia="en-GB"/>
        </w:rPr>
        <w:t>perceived difficulty assessing social risk</w:t>
      </w:r>
      <w:r w:rsidRPr="775883C8">
        <w:t xml:space="preserve"> and quality risk did not change in significance or direction when including body satisfaction in the analysis.</w:t>
      </w:r>
      <w:r w:rsidRPr="775883C8">
        <w:rPr>
          <w:lang w:eastAsia="en-GB"/>
        </w:rPr>
        <w:t xml:space="preserve"> </w:t>
      </w:r>
    </w:p>
    <w:p w:rsidR="00E4557F" w:rsidP="000F535D" w:rsidRDefault="00E4557F" w14:paraId="65201D26" w14:textId="77777777">
      <w:pPr>
        <w:pStyle w:val="Heading2"/>
        <w:rPr>
          <w:lang w:eastAsia="en-GB"/>
        </w:rPr>
      </w:pPr>
    </w:p>
    <w:p w:rsidR="000F535D" w:rsidP="000F535D" w:rsidRDefault="000F535D" w14:paraId="15726F9E" w14:textId="64536D85">
      <w:pPr>
        <w:pStyle w:val="Heading2"/>
        <w:rPr>
          <w:lang w:eastAsia="en-GB"/>
        </w:rPr>
      </w:pPr>
      <w:r w:rsidRPr="775883C8">
        <w:rPr>
          <w:lang w:eastAsia="en-GB"/>
        </w:rPr>
        <w:t xml:space="preserve">Discussion Study </w:t>
      </w:r>
      <w:r w:rsidR="005C0D41">
        <w:rPr>
          <w:lang w:eastAsia="en-GB"/>
        </w:rPr>
        <w:t>W1</w:t>
      </w:r>
    </w:p>
    <w:p w:rsidRPr="00BE74A7" w:rsidR="00F26ECB" w:rsidP="000F535D" w:rsidRDefault="000F535D" w14:paraId="4E8701EC" w14:textId="14E59031">
      <w:pPr>
        <w:spacing w:line="480" w:lineRule="auto"/>
        <w:rPr>
          <w:lang w:eastAsia="en-GB"/>
        </w:rPr>
      </w:pPr>
      <w:r w:rsidRPr="775883C8">
        <w:rPr>
          <w:lang w:eastAsia="en-GB"/>
        </w:rPr>
        <w:t xml:space="preserve">Study </w:t>
      </w:r>
      <w:r w:rsidR="005C0D41">
        <w:rPr>
          <w:lang w:eastAsia="en-GB"/>
        </w:rPr>
        <w:t>W1</w:t>
      </w:r>
      <w:r w:rsidRPr="775883C8">
        <w:rPr>
          <w:lang w:eastAsia="en-GB"/>
        </w:rPr>
        <w:t xml:space="preserve"> again demonstrates the negative consequences of using only thin models to display clothing, specifically highlighting how this approach hampers consumers' ability to accurately perceive the fit of clothing on models with body types unrepresentative of the average consumer. Here, we acknowledge that online shopping especially for fashion inherently involves various types of risks, relating </w:t>
      </w:r>
      <w:r w:rsidR="008A41E1">
        <w:rPr>
          <w:lang w:eastAsia="en-GB"/>
        </w:rPr>
        <w:t xml:space="preserve">not only </w:t>
      </w:r>
      <w:r w:rsidRPr="775883C8">
        <w:rPr>
          <w:lang w:eastAsia="en-GB"/>
        </w:rPr>
        <w:t xml:space="preserve">to evaluating the fit of the item, </w:t>
      </w:r>
      <w:r w:rsidR="008A41E1">
        <w:rPr>
          <w:lang w:eastAsia="en-GB"/>
        </w:rPr>
        <w:t xml:space="preserve">but for example also </w:t>
      </w:r>
      <w:r w:rsidRPr="775883C8">
        <w:rPr>
          <w:lang w:eastAsia="en-GB"/>
        </w:rPr>
        <w:t xml:space="preserve">its quality as well as reactions from one’s social group. Through this study, we show the “Dissimilarity-Risk Deterrence Effect” specifically relates to </w:t>
      </w:r>
      <w:r w:rsidRPr="00D41E36">
        <w:rPr>
          <w:i/>
          <w:iCs/>
          <w:lang w:eastAsia="en-GB"/>
        </w:rPr>
        <w:t xml:space="preserve">fit </w:t>
      </w:r>
      <w:r w:rsidRPr="775883C8">
        <w:rPr>
          <w:lang w:eastAsia="en-GB"/>
        </w:rPr>
        <w:t xml:space="preserve">risk. In other words, this effect is distinct and separate from other forms of risk associated with online </w:t>
      </w:r>
      <w:r w:rsidRPr="775883C8">
        <w:rPr>
          <w:lang w:eastAsia="en-GB"/>
        </w:rPr>
        <w:t xml:space="preserve">shopping. Moreover, our study reveals that the inability of consumers to effectively assess fit risk not only deters purchases but also contributes to a higher </w:t>
      </w:r>
      <w:r w:rsidR="00DE7E2E">
        <w:rPr>
          <w:lang w:eastAsia="en-GB"/>
        </w:rPr>
        <w:t>expectancy</w:t>
      </w:r>
      <w:r w:rsidRPr="775883C8">
        <w:rPr>
          <w:lang w:eastAsia="en-GB"/>
        </w:rPr>
        <w:t xml:space="preserve"> of product returns. This showcases a critical inefficiency in the current online retail practice of thin model photography, suggesting that addressing the associated fit risk could not only improve sales but also reduce product returns. Given the significant negative footprint associated with product returns (</w:t>
      </w:r>
      <w:r w:rsidRPr="00375C70" w:rsidR="00375C70">
        <w:rPr>
          <w:lang w:eastAsia="en-GB"/>
        </w:rPr>
        <w:t>Tian</w:t>
      </w:r>
      <w:r w:rsidR="00375C70">
        <w:rPr>
          <w:lang w:eastAsia="en-GB"/>
        </w:rPr>
        <w:t xml:space="preserve"> </w:t>
      </w:r>
      <w:r w:rsidR="005A3B41">
        <w:rPr>
          <w:lang w:eastAsia="en-GB"/>
        </w:rPr>
        <w:t>and</w:t>
      </w:r>
      <w:r w:rsidR="00375C70">
        <w:rPr>
          <w:lang w:eastAsia="en-GB"/>
        </w:rPr>
        <w:t xml:space="preserve"> </w:t>
      </w:r>
      <w:r w:rsidRPr="00375C70" w:rsidR="00375C70">
        <w:rPr>
          <w:lang w:eastAsia="en-GB"/>
        </w:rPr>
        <w:t>Sarkis</w:t>
      </w:r>
      <w:r w:rsidR="00375C70">
        <w:rPr>
          <w:lang w:eastAsia="en-GB"/>
        </w:rPr>
        <w:t xml:space="preserve"> </w:t>
      </w:r>
      <w:r w:rsidRPr="00375C70" w:rsidR="00375C70">
        <w:rPr>
          <w:lang w:eastAsia="en-GB"/>
        </w:rPr>
        <w:t>2022</w:t>
      </w:r>
      <w:r w:rsidRPr="775883C8">
        <w:rPr>
          <w:lang w:eastAsia="en-GB"/>
        </w:rPr>
        <w:t xml:space="preserve">), this shows that adopting a more inclusive approach to model photography can potentially yield benefits also for the environment. This is an important avenue for future research on model photography and online shopping more generally. </w:t>
      </w:r>
    </w:p>
    <w:p w:rsidR="00F26ECB" w:rsidRDefault="00F26ECB" w14:paraId="41E81DED" w14:textId="77777777">
      <w:pPr>
        <w:rPr>
          <w:b/>
        </w:rPr>
      </w:pPr>
      <w:r>
        <w:rPr>
          <w:b/>
        </w:rPr>
        <w:br w:type="page"/>
      </w:r>
    </w:p>
    <w:p w:rsidR="00B12C2C" w:rsidP="00B12C2C" w:rsidRDefault="00B12C2C" w14:paraId="450E071A" w14:textId="45D9719B">
      <w:pPr>
        <w:pStyle w:val="NormalWeb"/>
        <w:spacing w:before="0" w:beforeAutospacing="0" w:after="0" w:afterAutospacing="0"/>
      </w:pPr>
      <w:r w:rsidRPr="00375C70">
        <w:rPr>
          <w:b/>
        </w:rPr>
        <w:t xml:space="preserve">Table </w:t>
      </w:r>
      <w:r w:rsidR="002E7224">
        <w:rPr>
          <w:b/>
        </w:rPr>
        <w:t>C</w:t>
      </w:r>
      <w:r w:rsidRPr="002719BD" w:rsidR="00FA2C6B">
        <w:rPr>
          <w:b/>
        </w:rPr>
        <w:t>1</w:t>
      </w:r>
      <w:r w:rsidRPr="00C6144B">
        <w:rPr>
          <w:b/>
          <w:bCs/>
        </w:rPr>
        <w:t>.</w:t>
      </w:r>
      <w:r>
        <w:t xml:space="preserve"> </w:t>
      </w:r>
      <w:r w:rsidRPr="007231BA" w:rsidR="007231BA">
        <w:t xml:space="preserve"> </w:t>
      </w:r>
      <w:r w:rsidRPr="004A58F4" w:rsidR="007231BA">
        <w:t xml:space="preserve">Indirect effects and models </w:t>
      </w:r>
      <w:proofErr w:type="gramStart"/>
      <w:r w:rsidRPr="004A58F4" w:rsidR="007231BA">
        <w:t>figures</w:t>
      </w:r>
      <w:proofErr w:type="gramEnd"/>
      <w:r w:rsidRPr="004A58F4" w:rsidR="007231BA">
        <w:t xml:space="preserve"> for </w:t>
      </w:r>
      <w:r w:rsidR="007231BA">
        <w:t>S</w:t>
      </w:r>
      <w:r w:rsidRPr="004A58F4" w:rsidR="007231BA">
        <w:t>tudy</w:t>
      </w:r>
      <w:r w:rsidR="007231BA">
        <w:t xml:space="preserve"> W1</w:t>
      </w:r>
    </w:p>
    <w:tbl>
      <w:tblPr>
        <w:tblStyle w:val="TableGrid"/>
        <w:tblW w:w="10452" w:type="dxa"/>
        <w:tblInd w:w="-709" w:type="dxa"/>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4797"/>
        <w:gridCol w:w="1930"/>
        <w:gridCol w:w="1403"/>
        <w:gridCol w:w="2322"/>
      </w:tblGrid>
      <w:tr w:rsidRPr="004A58F4" w:rsidR="00B12C2C" w14:paraId="3881E685" w14:textId="77777777">
        <w:trPr>
          <w:trHeight w:val="227"/>
        </w:trPr>
        <w:tc>
          <w:tcPr>
            <w:tcW w:w="10452" w:type="dxa"/>
            <w:gridSpan w:val="4"/>
            <w:vAlign w:val="center"/>
          </w:tcPr>
          <w:p w:rsidRPr="0011581A" w:rsidR="00B12C2C" w:rsidP="004B6760" w:rsidRDefault="00B12C2C" w14:paraId="463348F0" w14:textId="22816026">
            <w:pPr>
              <w:pStyle w:val="NormalWeb"/>
              <w:spacing w:before="0" w:beforeAutospacing="0" w:after="0" w:afterAutospacing="0"/>
              <w:jc w:val="center"/>
              <w:rPr>
                <w:b/>
                <w:bCs/>
                <w:color w:val="000000" w:themeColor="text1"/>
                <w:spacing w:val="5"/>
                <w:sz w:val="21"/>
                <w:szCs w:val="21"/>
                <w:lang w:eastAsia="en-GB"/>
              </w:rPr>
            </w:pPr>
            <w:r w:rsidRPr="008F0193">
              <w:rPr>
                <w:b/>
                <w:bCs/>
                <w:sz w:val="21"/>
                <w:szCs w:val="21"/>
                <w:lang w:eastAsia="en-GB"/>
              </w:rPr>
              <w:t>Purchase Intention Serial Mediation PROCESS Model 6</w:t>
            </w:r>
            <w:r w:rsidRPr="008F0193">
              <w:rPr>
                <w:sz w:val="21"/>
                <w:szCs w:val="21"/>
                <w:lang w:eastAsia="en-GB"/>
              </w:rPr>
              <w:t xml:space="preserve"> </w:t>
            </w:r>
            <w:r w:rsidRPr="00267999" w:rsidR="007231BA">
              <w:rPr>
                <w:sz w:val="21"/>
                <w:szCs w:val="21"/>
              </w:rPr>
              <w:t>(10000 bootstrap)</w:t>
            </w:r>
          </w:p>
        </w:tc>
      </w:tr>
      <w:tr w:rsidRPr="004A58F4" w:rsidR="00B12C2C" w14:paraId="4FA81698" w14:textId="77777777">
        <w:trPr>
          <w:trHeight w:val="227"/>
        </w:trPr>
        <w:tc>
          <w:tcPr>
            <w:tcW w:w="4797" w:type="dxa"/>
            <w:tcBorders>
              <w:bottom w:val="single" w:color="auto" w:sz="4" w:space="0"/>
            </w:tcBorders>
            <w:vAlign w:val="center"/>
          </w:tcPr>
          <w:p w:rsidRPr="0011581A" w:rsidR="00B12C2C" w:rsidP="004B6760" w:rsidRDefault="00B12C2C" w14:paraId="6A755328"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Without covariate</w:t>
            </w:r>
          </w:p>
        </w:tc>
        <w:tc>
          <w:tcPr>
            <w:tcW w:w="1930" w:type="dxa"/>
            <w:tcBorders>
              <w:bottom w:val="single" w:color="auto" w:sz="4" w:space="0"/>
            </w:tcBorders>
            <w:vAlign w:val="center"/>
          </w:tcPr>
          <w:p w:rsidRPr="0011581A" w:rsidR="00B12C2C" w:rsidP="004B6760" w:rsidRDefault="00B12C2C" w14:paraId="32041361" w14:textId="77777777">
            <w:pPr>
              <w:pStyle w:val="NormalWeb"/>
              <w:spacing w:before="0" w:beforeAutospacing="0" w:after="0" w:afterAutospacing="0"/>
              <w:rPr>
                <w:i/>
                <w:iCs/>
                <w:color w:val="000000" w:themeColor="text1"/>
                <w:spacing w:val="5"/>
                <w:sz w:val="21"/>
                <w:szCs w:val="21"/>
                <w:lang w:eastAsia="en-GB"/>
              </w:rPr>
            </w:pPr>
            <w:r w:rsidRPr="0011581A">
              <w:rPr>
                <w:i/>
                <w:color w:val="000000" w:themeColor="text1"/>
                <w:spacing w:val="5"/>
                <w:sz w:val="21"/>
                <w:szCs w:val="21"/>
                <w:lang w:eastAsia="en-GB"/>
              </w:rPr>
              <w:t>b</w:t>
            </w:r>
          </w:p>
        </w:tc>
        <w:tc>
          <w:tcPr>
            <w:tcW w:w="1403" w:type="dxa"/>
            <w:tcBorders>
              <w:bottom w:val="single" w:color="auto" w:sz="4" w:space="0"/>
            </w:tcBorders>
            <w:vAlign w:val="center"/>
          </w:tcPr>
          <w:p w:rsidRPr="0011581A" w:rsidR="00B12C2C" w:rsidP="004B6760" w:rsidRDefault="00B12C2C" w14:paraId="61682EA7" w14:textId="77777777">
            <w:pPr>
              <w:pStyle w:val="NormalWeb"/>
              <w:spacing w:before="0" w:beforeAutospacing="0" w:after="0" w:afterAutospacing="0"/>
              <w:rPr>
                <w:i/>
                <w:iCs/>
                <w:color w:val="000000" w:themeColor="text1"/>
                <w:spacing w:val="5"/>
                <w:sz w:val="21"/>
                <w:szCs w:val="21"/>
                <w:lang w:eastAsia="en-GB"/>
              </w:rPr>
            </w:pPr>
            <w:r w:rsidRPr="0011581A">
              <w:rPr>
                <w:i/>
                <w:color w:val="000000" w:themeColor="text1"/>
                <w:spacing w:val="5"/>
                <w:sz w:val="21"/>
                <w:szCs w:val="21"/>
                <w:lang w:eastAsia="en-GB"/>
              </w:rPr>
              <w:t>se</w:t>
            </w:r>
          </w:p>
        </w:tc>
        <w:tc>
          <w:tcPr>
            <w:tcW w:w="2322" w:type="dxa"/>
            <w:tcBorders>
              <w:bottom w:val="single" w:color="auto" w:sz="4" w:space="0"/>
            </w:tcBorders>
            <w:vAlign w:val="center"/>
          </w:tcPr>
          <w:p w:rsidRPr="0011581A" w:rsidR="00B12C2C" w:rsidP="004B6760" w:rsidRDefault="00B12C2C" w14:paraId="74D2A245"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95%CI</w:t>
            </w:r>
          </w:p>
        </w:tc>
      </w:tr>
      <w:tr w:rsidRPr="004A58F4" w:rsidR="00B12C2C" w14:paraId="7A920A8E" w14:textId="77777777">
        <w:trPr>
          <w:trHeight w:val="227"/>
        </w:trPr>
        <w:tc>
          <w:tcPr>
            <w:tcW w:w="4797" w:type="dxa"/>
            <w:tcBorders>
              <w:bottom w:val="nil"/>
            </w:tcBorders>
            <w:vAlign w:val="center"/>
          </w:tcPr>
          <w:p w:rsidRPr="0011581A" w:rsidR="00B12C2C" w:rsidP="004B6760" w:rsidRDefault="00B12C2C" w14:paraId="7E77A3DA"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fit risk</w:t>
            </w:r>
          </w:p>
        </w:tc>
        <w:tc>
          <w:tcPr>
            <w:tcW w:w="1930" w:type="dxa"/>
            <w:tcBorders>
              <w:bottom w:val="nil"/>
            </w:tcBorders>
            <w:vAlign w:val="center"/>
          </w:tcPr>
          <w:p w:rsidRPr="0011581A" w:rsidR="00B12C2C" w:rsidP="004B6760" w:rsidRDefault="00B12C2C" w14:paraId="4ED5CBD8"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 xml:space="preserve">-.071    </w:t>
            </w:r>
          </w:p>
        </w:tc>
        <w:tc>
          <w:tcPr>
            <w:tcW w:w="1403" w:type="dxa"/>
            <w:tcBorders>
              <w:bottom w:val="nil"/>
            </w:tcBorders>
            <w:vAlign w:val="center"/>
          </w:tcPr>
          <w:p w:rsidRPr="0011581A" w:rsidR="00B12C2C" w:rsidP="004B6760" w:rsidRDefault="00B12C2C" w14:paraId="7AF9FBA6"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.023</w:t>
            </w:r>
          </w:p>
        </w:tc>
        <w:tc>
          <w:tcPr>
            <w:tcW w:w="2322" w:type="dxa"/>
            <w:tcBorders>
              <w:bottom w:val="nil"/>
            </w:tcBorders>
            <w:vAlign w:val="center"/>
          </w:tcPr>
          <w:p w:rsidRPr="0011581A" w:rsidR="00B12C2C" w:rsidP="004B6760" w:rsidRDefault="00B12C2C" w14:paraId="63381BDE"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 xml:space="preserve">-.121, </w:t>
            </w:r>
            <w:r w:rsidRPr="0011581A">
              <w:rPr>
                <w:color w:val="000000" w:themeColor="text1"/>
                <w:spacing w:val="5"/>
                <w:sz w:val="21"/>
                <w:szCs w:val="21"/>
              </w:rPr>
              <w:t>-.031</w:t>
            </w:r>
          </w:p>
        </w:tc>
      </w:tr>
      <w:tr w:rsidRPr="004A58F4" w:rsidR="00B12C2C" w14:paraId="63D0056D" w14:textId="77777777">
        <w:trPr>
          <w:trHeight w:val="227"/>
        </w:trPr>
        <w:tc>
          <w:tcPr>
            <w:tcW w:w="4797" w:type="dxa"/>
            <w:tcBorders>
              <w:top w:val="nil"/>
              <w:bottom w:val="nil"/>
            </w:tcBorders>
            <w:vAlign w:val="center"/>
          </w:tcPr>
          <w:p w:rsidRPr="0011581A" w:rsidR="00B12C2C" w:rsidP="004B6760" w:rsidRDefault="00B12C2C" w14:paraId="4FABF3E7"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social risk</w:t>
            </w:r>
          </w:p>
        </w:tc>
        <w:tc>
          <w:tcPr>
            <w:tcW w:w="1930" w:type="dxa"/>
            <w:tcBorders>
              <w:top w:val="nil"/>
              <w:bottom w:val="nil"/>
            </w:tcBorders>
            <w:vAlign w:val="center"/>
          </w:tcPr>
          <w:p w:rsidRPr="0011581A" w:rsidR="00B12C2C" w:rsidP="004B6760" w:rsidRDefault="00B12C2C" w14:paraId="12B8CA99"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 xml:space="preserve">.005 </w:t>
            </w:r>
          </w:p>
        </w:tc>
        <w:tc>
          <w:tcPr>
            <w:tcW w:w="1403" w:type="dxa"/>
            <w:tcBorders>
              <w:top w:val="nil"/>
              <w:bottom w:val="nil"/>
            </w:tcBorders>
            <w:vAlign w:val="center"/>
          </w:tcPr>
          <w:p w:rsidRPr="0011581A" w:rsidR="00B12C2C" w:rsidP="004B6760" w:rsidRDefault="00B12C2C" w14:paraId="564115B7"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.007</w:t>
            </w:r>
          </w:p>
        </w:tc>
        <w:tc>
          <w:tcPr>
            <w:tcW w:w="2322" w:type="dxa"/>
            <w:tcBorders>
              <w:top w:val="nil"/>
              <w:bottom w:val="nil"/>
            </w:tcBorders>
            <w:vAlign w:val="center"/>
          </w:tcPr>
          <w:p w:rsidRPr="0011581A" w:rsidR="00B12C2C" w:rsidP="004B6760" w:rsidRDefault="00B12C2C" w14:paraId="19EAE7EC"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-.007, .022</w:t>
            </w:r>
          </w:p>
        </w:tc>
      </w:tr>
      <w:tr w:rsidRPr="004A58F4" w:rsidR="00B12C2C" w14:paraId="6DF9205B" w14:textId="77777777">
        <w:trPr>
          <w:trHeight w:val="227"/>
        </w:trPr>
        <w:tc>
          <w:tcPr>
            <w:tcW w:w="4797" w:type="dxa"/>
            <w:tcBorders>
              <w:top w:val="nil"/>
              <w:bottom w:val="nil"/>
            </w:tcBorders>
            <w:vAlign w:val="center"/>
          </w:tcPr>
          <w:p w:rsidRPr="0011581A" w:rsidR="00B12C2C" w:rsidP="004B6760" w:rsidRDefault="00B12C2C" w14:paraId="3E6D0562"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quality risk</w:t>
            </w:r>
          </w:p>
        </w:tc>
        <w:tc>
          <w:tcPr>
            <w:tcW w:w="1930" w:type="dxa"/>
            <w:tcBorders>
              <w:top w:val="nil"/>
              <w:bottom w:val="nil"/>
            </w:tcBorders>
            <w:vAlign w:val="center"/>
          </w:tcPr>
          <w:p w:rsidRPr="0011581A" w:rsidR="00B12C2C" w:rsidP="004B6760" w:rsidRDefault="00B12C2C" w14:paraId="777451D2"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.013</w:t>
            </w:r>
          </w:p>
        </w:tc>
        <w:tc>
          <w:tcPr>
            <w:tcW w:w="1403" w:type="dxa"/>
            <w:tcBorders>
              <w:top w:val="nil"/>
              <w:bottom w:val="nil"/>
            </w:tcBorders>
            <w:vAlign w:val="center"/>
          </w:tcPr>
          <w:p w:rsidRPr="0011581A" w:rsidR="00B12C2C" w:rsidP="004B6760" w:rsidRDefault="00B12C2C" w14:paraId="4473E198"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.019</w:t>
            </w:r>
          </w:p>
        </w:tc>
        <w:tc>
          <w:tcPr>
            <w:tcW w:w="2322" w:type="dxa"/>
            <w:tcBorders>
              <w:top w:val="nil"/>
              <w:bottom w:val="nil"/>
            </w:tcBorders>
            <w:vAlign w:val="center"/>
          </w:tcPr>
          <w:p w:rsidRPr="0011581A" w:rsidR="00B12C2C" w:rsidP="004B6760" w:rsidRDefault="00B12C2C" w14:paraId="2CA26B3F"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 xml:space="preserve">-.023, </w:t>
            </w:r>
            <w:r w:rsidRPr="0011581A">
              <w:rPr>
                <w:color w:val="000000" w:themeColor="text1"/>
                <w:spacing w:val="5"/>
                <w:sz w:val="21"/>
                <w:szCs w:val="21"/>
              </w:rPr>
              <w:t>.051</w:t>
            </w:r>
          </w:p>
        </w:tc>
      </w:tr>
      <w:tr w:rsidRPr="004A58F4" w:rsidR="00B12C2C" w14:paraId="6775D318" w14:textId="77777777">
        <w:trPr>
          <w:trHeight w:val="227"/>
        </w:trPr>
        <w:tc>
          <w:tcPr>
            <w:tcW w:w="4797" w:type="dxa"/>
            <w:vAlign w:val="center"/>
          </w:tcPr>
          <w:p w:rsidRPr="0011581A" w:rsidR="00B12C2C" w:rsidP="004B6760" w:rsidRDefault="00B12C2C" w14:paraId="095B4669"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With covariate (body satisfaction)</w:t>
            </w:r>
          </w:p>
        </w:tc>
        <w:tc>
          <w:tcPr>
            <w:tcW w:w="1930" w:type="dxa"/>
            <w:vAlign w:val="center"/>
          </w:tcPr>
          <w:p w:rsidRPr="0011581A" w:rsidR="00B12C2C" w:rsidP="004B6760" w:rsidRDefault="00B12C2C" w14:paraId="0DA8EDA9" w14:textId="77777777">
            <w:pPr>
              <w:pStyle w:val="NormalWeb"/>
              <w:spacing w:before="0" w:beforeAutospacing="0" w:after="0" w:afterAutospacing="0"/>
              <w:rPr>
                <w:color w:val="000000" w:themeColor="text1"/>
                <w:spacing w:val="5"/>
                <w:sz w:val="21"/>
                <w:szCs w:val="21"/>
                <w:lang w:eastAsia="en-GB"/>
              </w:rPr>
            </w:pPr>
          </w:p>
        </w:tc>
        <w:tc>
          <w:tcPr>
            <w:tcW w:w="1403" w:type="dxa"/>
            <w:vAlign w:val="center"/>
          </w:tcPr>
          <w:p w:rsidRPr="0011581A" w:rsidR="00B12C2C" w:rsidP="004B6760" w:rsidRDefault="00B12C2C" w14:paraId="24B212C3" w14:textId="77777777">
            <w:pPr>
              <w:pStyle w:val="NormalWeb"/>
              <w:spacing w:before="0" w:beforeAutospacing="0" w:after="0" w:afterAutospacing="0"/>
              <w:rPr>
                <w:color w:val="000000" w:themeColor="text1"/>
                <w:spacing w:val="5"/>
                <w:sz w:val="21"/>
                <w:szCs w:val="21"/>
                <w:lang w:eastAsia="en-GB"/>
              </w:rPr>
            </w:pPr>
          </w:p>
        </w:tc>
        <w:tc>
          <w:tcPr>
            <w:tcW w:w="2322" w:type="dxa"/>
            <w:vAlign w:val="center"/>
          </w:tcPr>
          <w:p w:rsidRPr="0011581A" w:rsidR="00B12C2C" w:rsidP="004B6760" w:rsidRDefault="00B12C2C" w14:paraId="5E867650" w14:textId="77777777">
            <w:pPr>
              <w:pStyle w:val="NormalWeb"/>
              <w:spacing w:before="0" w:beforeAutospacing="0" w:after="0" w:afterAutospacing="0"/>
              <w:rPr>
                <w:color w:val="000000" w:themeColor="text1"/>
                <w:spacing w:val="5"/>
                <w:sz w:val="21"/>
                <w:szCs w:val="21"/>
                <w:lang w:eastAsia="en-GB"/>
              </w:rPr>
            </w:pPr>
          </w:p>
        </w:tc>
      </w:tr>
      <w:tr w:rsidRPr="004A58F4" w:rsidR="00B12C2C" w14:paraId="2B2B6628" w14:textId="77777777">
        <w:trPr>
          <w:trHeight w:val="227"/>
        </w:trPr>
        <w:tc>
          <w:tcPr>
            <w:tcW w:w="4797" w:type="dxa"/>
            <w:tcBorders>
              <w:bottom w:val="nil"/>
            </w:tcBorders>
            <w:vAlign w:val="center"/>
          </w:tcPr>
          <w:p w:rsidRPr="0011581A" w:rsidR="00B12C2C" w:rsidP="004B6760" w:rsidRDefault="00B12C2C" w14:paraId="2E303F79"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fit risk</w:t>
            </w:r>
          </w:p>
        </w:tc>
        <w:tc>
          <w:tcPr>
            <w:tcW w:w="1930" w:type="dxa"/>
            <w:tcBorders>
              <w:bottom w:val="nil"/>
            </w:tcBorders>
            <w:vAlign w:val="center"/>
          </w:tcPr>
          <w:p w:rsidRPr="0011581A" w:rsidR="00B12C2C" w:rsidP="004B6760" w:rsidRDefault="00B12C2C" w14:paraId="0BFFD330"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-.035      </w:t>
            </w:r>
          </w:p>
        </w:tc>
        <w:tc>
          <w:tcPr>
            <w:tcW w:w="1403" w:type="dxa"/>
            <w:tcBorders>
              <w:bottom w:val="nil"/>
            </w:tcBorders>
            <w:vAlign w:val="center"/>
          </w:tcPr>
          <w:p w:rsidRPr="0011581A" w:rsidR="00B12C2C" w:rsidP="004B6760" w:rsidRDefault="00B12C2C" w14:paraId="70557DD3"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.022</w:t>
            </w:r>
          </w:p>
        </w:tc>
        <w:tc>
          <w:tcPr>
            <w:tcW w:w="2322" w:type="dxa"/>
            <w:tcBorders>
              <w:bottom w:val="nil"/>
            </w:tcBorders>
            <w:vAlign w:val="center"/>
          </w:tcPr>
          <w:p w:rsidRPr="0011581A" w:rsidR="00B12C2C" w:rsidP="004B6760" w:rsidRDefault="00B12C2C" w14:paraId="1AC8F9FF"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 xml:space="preserve">-.071, </w:t>
            </w:r>
            <w:r w:rsidRPr="0011581A">
              <w:rPr>
                <w:color w:val="000000" w:themeColor="text1"/>
                <w:spacing w:val="5"/>
                <w:sz w:val="21"/>
                <w:szCs w:val="21"/>
              </w:rPr>
              <w:t>-.003*</w:t>
            </w:r>
          </w:p>
        </w:tc>
      </w:tr>
      <w:tr w:rsidRPr="004A58F4" w:rsidR="00B12C2C" w14:paraId="469EE00F" w14:textId="77777777">
        <w:trPr>
          <w:trHeight w:val="227"/>
        </w:trPr>
        <w:tc>
          <w:tcPr>
            <w:tcW w:w="4797" w:type="dxa"/>
            <w:tcBorders>
              <w:top w:val="nil"/>
              <w:bottom w:val="nil"/>
            </w:tcBorders>
            <w:vAlign w:val="center"/>
          </w:tcPr>
          <w:p w:rsidRPr="0011581A" w:rsidR="00B12C2C" w:rsidP="004B6760" w:rsidRDefault="00B12C2C" w14:paraId="3AFAE10D"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social risk</w:t>
            </w:r>
          </w:p>
        </w:tc>
        <w:tc>
          <w:tcPr>
            <w:tcW w:w="1930" w:type="dxa"/>
            <w:tcBorders>
              <w:top w:val="nil"/>
              <w:bottom w:val="nil"/>
            </w:tcBorders>
            <w:vAlign w:val="center"/>
          </w:tcPr>
          <w:p w:rsidRPr="0011581A" w:rsidR="00B12C2C" w:rsidP="004B6760" w:rsidRDefault="00B12C2C" w14:paraId="4598855E"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.002      </w:t>
            </w:r>
          </w:p>
        </w:tc>
        <w:tc>
          <w:tcPr>
            <w:tcW w:w="1403" w:type="dxa"/>
            <w:tcBorders>
              <w:top w:val="nil"/>
              <w:bottom w:val="nil"/>
            </w:tcBorders>
            <w:vAlign w:val="center"/>
          </w:tcPr>
          <w:p w:rsidRPr="0011581A" w:rsidR="00B12C2C" w:rsidP="004B6760" w:rsidRDefault="00B12C2C" w14:paraId="0741323B"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.007   </w:t>
            </w:r>
          </w:p>
        </w:tc>
        <w:tc>
          <w:tcPr>
            <w:tcW w:w="2322" w:type="dxa"/>
            <w:tcBorders>
              <w:top w:val="nil"/>
              <w:bottom w:val="nil"/>
            </w:tcBorders>
            <w:vAlign w:val="center"/>
          </w:tcPr>
          <w:p w:rsidRPr="0011581A" w:rsidR="00B12C2C" w:rsidP="004B6760" w:rsidRDefault="00B12C2C" w14:paraId="6B30B50F"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 xml:space="preserve">-.011, </w:t>
            </w:r>
            <w:r w:rsidRPr="0011581A">
              <w:rPr>
                <w:color w:val="000000" w:themeColor="text1"/>
                <w:spacing w:val="5"/>
                <w:sz w:val="21"/>
                <w:szCs w:val="21"/>
              </w:rPr>
              <w:t>.019</w:t>
            </w:r>
          </w:p>
        </w:tc>
      </w:tr>
      <w:tr w:rsidRPr="004A58F4" w:rsidR="00B12C2C" w14:paraId="55C8834F" w14:textId="77777777">
        <w:trPr>
          <w:trHeight w:val="227"/>
        </w:trPr>
        <w:tc>
          <w:tcPr>
            <w:tcW w:w="4797" w:type="dxa"/>
            <w:tcBorders>
              <w:top w:val="nil"/>
            </w:tcBorders>
            <w:vAlign w:val="center"/>
          </w:tcPr>
          <w:p w:rsidRPr="0011581A" w:rsidR="00B12C2C" w:rsidP="004B6760" w:rsidRDefault="00B12C2C" w14:paraId="58067098"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quality risk</w:t>
            </w:r>
          </w:p>
        </w:tc>
        <w:tc>
          <w:tcPr>
            <w:tcW w:w="1930" w:type="dxa"/>
            <w:tcBorders>
              <w:top w:val="nil"/>
            </w:tcBorders>
            <w:vAlign w:val="center"/>
          </w:tcPr>
          <w:p w:rsidRPr="0011581A" w:rsidR="00B12C2C" w:rsidP="004B6760" w:rsidRDefault="00B12C2C" w14:paraId="0A1A6C8F"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.034    </w:t>
            </w:r>
          </w:p>
        </w:tc>
        <w:tc>
          <w:tcPr>
            <w:tcW w:w="1403" w:type="dxa"/>
            <w:tcBorders>
              <w:top w:val="nil"/>
            </w:tcBorders>
            <w:vAlign w:val="center"/>
          </w:tcPr>
          <w:p w:rsidRPr="0011581A" w:rsidR="00B12C2C" w:rsidP="004B6760" w:rsidRDefault="00B12C2C" w14:paraId="32C36EA9"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.022  </w:t>
            </w:r>
          </w:p>
        </w:tc>
        <w:tc>
          <w:tcPr>
            <w:tcW w:w="2322" w:type="dxa"/>
            <w:tcBorders>
              <w:top w:val="nil"/>
            </w:tcBorders>
            <w:vAlign w:val="center"/>
          </w:tcPr>
          <w:p w:rsidRPr="0011581A" w:rsidR="00B12C2C" w:rsidP="004B6760" w:rsidRDefault="00B12C2C" w14:paraId="0E791287"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-.007, .079</w:t>
            </w:r>
          </w:p>
        </w:tc>
      </w:tr>
      <w:tr w:rsidRPr="004A58F4" w:rsidR="00B12C2C" w14:paraId="6960D6A9" w14:textId="77777777">
        <w:trPr>
          <w:trHeight w:val="227"/>
        </w:trPr>
        <w:tc>
          <w:tcPr>
            <w:tcW w:w="4797" w:type="dxa"/>
            <w:vAlign w:val="center"/>
          </w:tcPr>
          <w:p w:rsidRPr="0011581A" w:rsidR="00B12C2C" w:rsidP="004B6760" w:rsidRDefault="00B12C2C" w14:paraId="0862455E"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With covariate (body satisfaction and gender)</w:t>
            </w:r>
          </w:p>
        </w:tc>
        <w:tc>
          <w:tcPr>
            <w:tcW w:w="1930" w:type="dxa"/>
            <w:vAlign w:val="center"/>
          </w:tcPr>
          <w:p w:rsidRPr="0011581A" w:rsidR="00B12C2C" w:rsidP="004B6760" w:rsidRDefault="00B12C2C" w14:paraId="3D0BEE8E" w14:textId="77777777">
            <w:pPr>
              <w:pStyle w:val="NormalWeb"/>
              <w:spacing w:before="0" w:beforeAutospacing="0" w:after="0" w:afterAutospacing="0"/>
              <w:rPr>
                <w:color w:val="000000" w:themeColor="text1"/>
                <w:spacing w:val="5"/>
                <w:sz w:val="21"/>
                <w:szCs w:val="21"/>
                <w:lang w:eastAsia="en-GB"/>
              </w:rPr>
            </w:pPr>
          </w:p>
        </w:tc>
        <w:tc>
          <w:tcPr>
            <w:tcW w:w="1403" w:type="dxa"/>
            <w:vAlign w:val="center"/>
          </w:tcPr>
          <w:p w:rsidRPr="0011581A" w:rsidR="00B12C2C" w:rsidP="004B6760" w:rsidRDefault="00B12C2C" w14:paraId="0DCB9B66" w14:textId="77777777">
            <w:pPr>
              <w:pStyle w:val="NormalWeb"/>
              <w:spacing w:before="0" w:beforeAutospacing="0" w:after="0" w:afterAutospacing="0"/>
              <w:rPr>
                <w:color w:val="000000" w:themeColor="text1"/>
                <w:spacing w:val="5"/>
                <w:sz w:val="21"/>
                <w:szCs w:val="21"/>
                <w:lang w:eastAsia="en-GB"/>
              </w:rPr>
            </w:pPr>
          </w:p>
        </w:tc>
        <w:tc>
          <w:tcPr>
            <w:tcW w:w="2322" w:type="dxa"/>
            <w:vAlign w:val="center"/>
          </w:tcPr>
          <w:p w:rsidRPr="0011581A" w:rsidR="00B12C2C" w:rsidP="004B6760" w:rsidRDefault="00B12C2C" w14:paraId="57155B6A" w14:textId="77777777">
            <w:pPr>
              <w:pStyle w:val="NormalWeb"/>
              <w:spacing w:before="0" w:beforeAutospacing="0" w:after="0" w:afterAutospacing="0"/>
              <w:rPr>
                <w:color w:val="000000" w:themeColor="text1"/>
                <w:spacing w:val="5"/>
                <w:sz w:val="21"/>
                <w:szCs w:val="21"/>
                <w:lang w:eastAsia="en-GB"/>
              </w:rPr>
            </w:pPr>
          </w:p>
        </w:tc>
      </w:tr>
      <w:tr w:rsidRPr="004A58F4" w:rsidR="00B12C2C" w14:paraId="051D0947" w14:textId="77777777">
        <w:trPr>
          <w:trHeight w:val="227"/>
        </w:trPr>
        <w:tc>
          <w:tcPr>
            <w:tcW w:w="4797" w:type="dxa"/>
            <w:tcBorders>
              <w:bottom w:val="nil"/>
            </w:tcBorders>
            <w:vAlign w:val="center"/>
          </w:tcPr>
          <w:p w:rsidRPr="0011581A" w:rsidR="00B12C2C" w:rsidP="004B6760" w:rsidRDefault="00B12C2C" w14:paraId="4317F37A"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fit risk</w:t>
            </w:r>
          </w:p>
        </w:tc>
        <w:tc>
          <w:tcPr>
            <w:tcW w:w="1930" w:type="dxa"/>
            <w:tcBorders>
              <w:bottom w:val="nil"/>
            </w:tcBorders>
            <w:vAlign w:val="center"/>
          </w:tcPr>
          <w:p w:rsidRPr="0011581A" w:rsidR="00B12C2C" w:rsidP="004B6760" w:rsidRDefault="00B12C2C" w14:paraId="08E4603F"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-.0325      </w:t>
            </w:r>
          </w:p>
        </w:tc>
        <w:tc>
          <w:tcPr>
            <w:tcW w:w="1403" w:type="dxa"/>
            <w:tcBorders>
              <w:bottom w:val="nil"/>
            </w:tcBorders>
            <w:vAlign w:val="center"/>
          </w:tcPr>
          <w:p w:rsidRPr="0011581A" w:rsidR="00B12C2C" w:rsidP="004B6760" w:rsidRDefault="00B12C2C" w14:paraId="3C4D0AF5"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.016</w:t>
            </w:r>
          </w:p>
        </w:tc>
        <w:tc>
          <w:tcPr>
            <w:tcW w:w="2322" w:type="dxa"/>
            <w:tcBorders>
              <w:bottom w:val="nil"/>
            </w:tcBorders>
            <w:vAlign w:val="center"/>
          </w:tcPr>
          <w:p w:rsidRPr="0011581A" w:rsidR="00B12C2C" w:rsidP="004B6760" w:rsidRDefault="00B12C2C" w14:paraId="72AA2A13"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 xml:space="preserve">-.067, </w:t>
            </w:r>
            <w:r w:rsidRPr="0011581A">
              <w:rPr>
                <w:color w:val="000000" w:themeColor="text1"/>
                <w:spacing w:val="5"/>
                <w:sz w:val="21"/>
                <w:szCs w:val="21"/>
              </w:rPr>
              <w:t>-.004</w:t>
            </w:r>
          </w:p>
        </w:tc>
      </w:tr>
      <w:tr w:rsidRPr="004A58F4" w:rsidR="00B12C2C" w14:paraId="781E84A2" w14:textId="77777777">
        <w:trPr>
          <w:trHeight w:val="227"/>
        </w:trPr>
        <w:tc>
          <w:tcPr>
            <w:tcW w:w="4797" w:type="dxa"/>
            <w:tcBorders>
              <w:top w:val="nil"/>
              <w:bottom w:val="nil"/>
            </w:tcBorders>
            <w:vAlign w:val="center"/>
          </w:tcPr>
          <w:p w:rsidRPr="0011581A" w:rsidR="00B12C2C" w:rsidP="004B6760" w:rsidRDefault="00B12C2C" w14:paraId="45F98B56"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social risk</w:t>
            </w:r>
          </w:p>
        </w:tc>
        <w:tc>
          <w:tcPr>
            <w:tcW w:w="1930" w:type="dxa"/>
            <w:tcBorders>
              <w:top w:val="nil"/>
              <w:bottom w:val="nil"/>
            </w:tcBorders>
            <w:vAlign w:val="center"/>
          </w:tcPr>
          <w:p w:rsidRPr="0011581A" w:rsidR="00B12C2C" w:rsidP="004B6760" w:rsidRDefault="00B12C2C" w14:paraId="116331F8"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.003     </w:t>
            </w:r>
          </w:p>
        </w:tc>
        <w:tc>
          <w:tcPr>
            <w:tcW w:w="1403" w:type="dxa"/>
            <w:tcBorders>
              <w:top w:val="nil"/>
              <w:bottom w:val="nil"/>
            </w:tcBorders>
            <w:vAlign w:val="center"/>
          </w:tcPr>
          <w:p w:rsidRPr="0011581A" w:rsidR="00B12C2C" w:rsidP="004B6760" w:rsidRDefault="00B12C2C" w14:paraId="2580B4C3"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.005   </w:t>
            </w:r>
          </w:p>
        </w:tc>
        <w:tc>
          <w:tcPr>
            <w:tcW w:w="2322" w:type="dxa"/>
            <w:tcBorders>
              <w:top w:val="nil"/>
              <w:bottom w:val="nil"/>
            </w:tcBorders>
            <w:vAlign w:val="center"/>
          </w:tcPr>
          <w:p w:rsidRPr="0011581A" w:rsidR="00B12C2C" w:rsidP="004B6760" w:rsidRDefault="00B12C2C" w14:paraId="55A3631F"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 xml:space="preserve">-.006, </w:t>
            </w:r>
            <w:r w:rsidRPr="0011581A">
              <w:rPr>
                <w:color w:val="000000" w:themeColor="text1"/>
                <w:spacing w:val="5"/>
                <w:sz w:val="21"/>
                <w:szCs w:val="21"/>
              </w:rPr>
              <w:t>.016</w:t>
            </w:r>
          </w:p>
        </w:tc>
      </w:tr>
      <w:tr w:rsidRPr="004A58F4" w:rsidR="00B12C2C" w14:paraId="2D7516ED" w14:textId="77777777">
        <w:trPr>
          <w:trHeight w:val="227"/>
        </w:trPr>
        <w:tc>
          <w:tcPr>
            <w:tcW w:w="4797" w:type="dxa"/>
            <w:tcBorders>
              <w:top w:val="nil"/>
            </w:tcBorders>
            <w:vAlign w:val="center"/>
          </w:tcPr>
          <w:p w:rsidRPr="0011581A" w:rsidR="00B12C2C" w:rsidP="004B6760" w:rsidRDefault="00B12C2C" w14:paraId="45D33C07" w14:textId="77777777">
            <w:pPr>
              <w:pStyle w:val="NormalWeb"/>
              <w:spacing w:before="0" w:beforeAutospacing="0" w:after="0" w:afterAutospacing="0"/>
              <w:rPr>
                <w:color w:val="000000" w:themeColor="text1"/>
                <w:spacing w:val="5"/>
                <w:sz w:val="21"/>
                <w:szCs w:val="21"/>
                <w:lang w:eastAsia="en-GB"/>
              </w:rPr>
            </w:pPr>
            <w:r w:rsidRPr="0011581A">
              <w:rPr>
                <w:color w:val="000000" w:themeColor="text1"/>
                <w:spacing w:val="5"/>
                <w:sz w:val="21"/>
                <w:szCs w:val="21"/>
                <w:lang w:eastAsia="en-GB"/>
              </w:rPr>
              <w:t>Perceived difficulty assessing quality risk</w:t>
            </w:r>
          </w:p>
        </w:tc>
        <w:tc>
          <w:tcPr>
            <w:tcW w:w="1930" w:type="dxa"/>
            <w:tcBorders>
              <w:top w:val="nil"/>
            </w:tcBorders>
            <w:vAlign w:val="center"/>
          </w:tcPr>
          <w:p w:rsidRPr="0011581A" w:rsidR="00B12C2C" w:rsidP="004B6760" w:rsidRDefault="00B12C2C" w14:paraId="53B2B813"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.017</w:t>
            </w:r>
          </w:p>
        </w:tc>
        <w:tc>
          <w:tcPr>
            <w:tcW w:w="1403" w:type="dxa"/>
            <w:tcBorders>
              <w:top w:val="nil"/>
            </w:tcBorders>
            <w:vAlign w:val="center"/>
          </w:tcPr>
          <w:p w:rsidRPr="0011581A" w:rsidR="00B12C2C" w:rsidP="004B6760" w:rsidRDefault="00B12C2C" w14:paraId="0A4CA173"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.015  </w:t>
            </w:r>
          </w:p>
        </w:tc>
        <w:tc>
          <w:tcPr>
            <w:tcW w:w="2322" w:type="dxa"/>
            <w:tcBorders>
              <w:top w:val="nil"/>
            </w:tcBorders>
            <w:vAlign w:val="center"/>
          </w:tcPr>
          <w:p w:rsidRPr="0011581A" w:rsidR="00B12C2C" w:rsidP="004B6760" w:rsidRDefault="00B12C2C" w14:paraId="38DA6583" w14:textId="77777777">
            <w:pPr>
              <w:pStyle w:val="NormalWeb"/>
              <w:spacing w:before="0" w:beforeAutospacing="0" w:after="0" w:afterAutospacing="0"/>
              <w:rPr>
                <w:color w:val="000000" w:themeColor="text1"/>
                <w:spacing w:val="5"/>
                <w:sz w:val="21"/>
                <w:szCs w:val="21"/>
                <w:lang w:eastAsia="en-GB"/>
              </w:rPr>
            </w:pPr>
            <w:r w:rsidRPr="0011581A">
              <w:rPr>
                <w:color w:val="000000"/>
                <w:sz w:val="21"/>
                <w:szCs w:val="21"/>
              </w:rPr>
              <w:t>-.012, .048</w:t>
            </w:r>
          </w:p>
        </w:tc>
      </w:tr>
      <w:tr w:rsidRPr="004A58F4" w:rsidR="00B12C2C" w14:paraId="33C2EE9F" w14:textId="77777777">
        <w:trPr>
          <w:trHeight w:val="227"/>
        </w:trPr>
        <w:tc>
          <w:tcPr>
            <w:tcW w:w="10452" w:type="dxa"/>
            <w:gridSpan w:val="4"/>
            <w:vAlign w:val="center"/>
          </w:tcPr>
          <w:p w:rsidRPr="00926FD9" w:rsidR="00B12C2C" w:rsidP="004B6760" w:rsidRDefault="00B12C2C" w14:paraId="7FFD4EBF" w14:textId="16F2789E">
            <w:pPr>
              <w:pStyle w:val="NormalWeb"/>
              <w:spacing w:before="0" w:beforeAutospacing="0" w:after="0" w:afterAutospacing="0"/>
              <w:jc w:val="center"/>
              <w:rPr>
                <w:b/>
                <w:bCs/>
                <w:color w:val="000000" w:themeColor="text1"/>
                <w:spacing w:val="5"/>
                <w:sz w:val="21"/>
                <w:szCs w:val="21"/>
                <w:lang w:eastAsia="en-GB"/>
              </w:rPr>
            </w:pPr>
            <w:r w:rsidRPr="00926FD9">
              <w:rPr>
                <w:b/>
                <w:bCs/>
                <w:sz w:val="21"/>
                <w:szCs w:val="21"/>
                <w:lang w:eastAsia="en-GB"/>
              </w:rPr>
              <w:t>Product Return Serial Mediation PROCESS Model 6</w:t>
            </w:r>
            <w:r w:rsidRPr="00926FD9">
              <w:rPr>
                <w:sz w:val="21"/>
                <w:szCs w:val="21"/>
                <w:lang w:eastAsia="en-GB"/>
              </w:rPr>
              <w:t xml:space="preserve"> </w:t>
            </w:r>
            <w:r w:rsidRPr="00267999" w:rsidR="007231BA">
              <w:rPr>
                <w:sz w:val="21"/>
                <w:szCs w:val="21"/>
              </w:rPr>
              <w:t>(10000 bootstrap)</w:t>
            </w:r>
          </w:p>
        </w:tc>
      </w:tr>
      <w:tr w:rsidRPr="004A58F4" w:rsidR="00B12C2C" w14:paraId="6BAFE77F" w14:textId="77777777">
        <w:trPr>
          <w:trHeight w:val="227"/>
        </w:trPr>
        <w:tc>
          <w:tcPr>
            <w:tcW w:w="4797" w:type="dxa"/>
            <w:tcBorders>
              <w:bottom w:val="single" w:color="auto" w:sz="4" w:space="0"/>
            </w:tcBorders>
            <w:vAlign w:val="center"/>
          </w:tcPr>
          <w:p w:rsidRPr="00926FD9" w:rsidR="00B12C2C" w:rsidP="004B6760" w:rsidRDefault="00B12C2C" w14:paraId="58491F8E"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Without covariate</w:t>
            </w:r>
          </w:p>
        </w:tc>
        <w:tc>
          <w:tcPr>
            <w:tcW w:w="1930" w:type="dxa"/>
            <w:tcBorders>
              <w:bottom w:val="single" w:color="auto" w:sz="4" w:space="0"/>
            </w:tcBorders>
            <w:vAlign w:val="center"/>
          </w:tcPr>
          <w:p w:rsidRPr="00926FD9" w:rsidR="00B12C2C" w:rsidP="004B6760" w:rsidRDefault="00B12C2C" w14:paraId="084C639B" w14:textId="77777777">
            <w:pPr>
              <w:pStyle w:val="NormalWeb"/>
              <w:spacing w:before="0" w:beforeAutospacing="0" w:after="0" w:afterAutospacing="0"/>
              <w:rPr>
                <w:i/>
                <w:iCs/>
                <w:color w:val="000000" w:themeColor="text1"/>
                <w:spacing w:val="5"/>
                <w:sz w:val="21"/>
                <w:szCs w:val="21"/>
                <w:lang w:eastAsia="en-GB"/>
              </w:rPr>
            </w:pPr>
            <w:r w:rsidRPr="00926FD9">
              <w:rPr>
                <w:i/>
                <w:color w:val="000000" w:themeColor="text1"/>
                <w:spacing w:val="5"/>
                <w:sz w:val="21"/>
                <w:szCs w:val="21"/>
                <w:lang w:eastAsia="en-GB"/>
              </w:rPr>
              <w:t>b</w:t>
            </w:r>
          </w:p>
        </w:tc>
        <w:tc>
          <w:tcPr>
            <w:tcW w:w="1403" w:type="dxa"/>
            <w:tcBorders>
              <w:bottom w:val="single" w:color="auto" w:sz="4" w:space="0"/>
            </w:tcBorders>
            <w:vAlign w:val="center"/>
          </w:tcPr>
          <w:p w:rsidRPr="00926FD9" w:rsidR="00B12C2C" w:rsidP="004B6760" w:rsidRDefault="00B12C2C" w14:paraId="7595DCB0" w14:textId="77777777">
            <w:pPr>
              <w:pStyle w:val="NormalWeb"/>
              <w:spacing w:before="0" w:beforeAutospacing="0" w:after="0" w:afterAutospacing="0"/>
              <w:rPr>
                <w:i/>
                <w:iCs/>
                <w:color w:val="000000" w:themeColor="text1"/>
                <w:spacing w:val="5"/>
                <w:sz w:val="21"/>
                <w:szCs w:val="21"/>
                <w:lang w:eastAsia="en-GB"/>
              </w:rPr>
            </w:pPr>
            <w:r w:rsidRPr="00926FD9">
              <w:rPr>
                <w:i/>
                <w:color w:val="000000" w:themeColor="text1"/>
                <w:spacing w:val="5"/>
                <w:sz w:val="21"/>
                <w:szCs w:val="21"/>
                <w:lang w:eastAsia="en-GB"/>
              </w:rPr>
              <w:t>se</w:t>
            </w:r>
          </w:p>
        </w:tc>
        <w:tc>
          <w:tcPr>
            <w:tcW w:w="2322" w:type="dxa"/>
            <w:tcBorders>
              <w:bottom w:val="single" w:color="auto" w:sz="4" w:space="0"/>
            </w:tcBorders>
            <w:vAlign w:val="center"/>
          </w:tcPr>
          <w:p w:rsidRPr="00926FD9" w:rsidR="00B12C2C" w:rsidP="004B6760" w:rsidRDefault="00B12C2C" w14:paraId="114052A9"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95%CI</w:t>
            </w:r>
          </w:p>
        </w:tc>
      </w:tr>
      <w:tr w:rsidRPr="004A58F4" w:rsidR="00B12C2C" w14:paraId="2BB90533" w14:textId="77777777">
        <w:trPr>
          <w:trHeight w:val="227"/>
        </w:trPr>
        <w:tc>
          <w:tcPr>
            <w:tcW w:w="4797" w:type="dxa"/>
            <w:tcBorders>
              <w:bottom w:val="nil"/>
            </w:tcBorders>
            <w:vAlign w:val="center"/>
          </w:tcPr>
          <w:p w:rsidRPr="00926FD9" w:rsidR="00B12C2C" w:rsidP="004B6760" w:rsidRDefault="00B12C2C" w14:paraId="5650E5A0"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fit risk</w:t>
            </w:r>
          </w:p>
        </w:tc>
        <w:tc>
          <w:tcPr>
            <w:tcW w:w="1930" w:type="dxa"/>
            <w:tcBorders>
              <w:bottom w:val="nil"/>
            </w:tcBorders>
            <w:vAlign w:val="center"/>
          </w:tcPr>
          <w:p w:rsidRPr="00926FD9" w:rsidR="00B12C2C" w:rsidP="004B6760" w:rsidRDefault="00B12C2C" w14:paraId="788619F1"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.076</w:t>
            </w:r>
          </w:p>
        </w:tc>
        <w:tc>
          <w:tcPr>
            <w:tcW w:w="1403" w:type="dxa"/>
            <w:tcBorders>
              <w:bottom w:val="nil"/>
            </w:tcBorders>
            <w:vAlign w:val="center"/>
          </w:tcPr>
          <w:p w:rsidRPr="00926FD9" w:rsidR="00B12C2C" w:rsidP="004B6760" w:rsidRDefault="00B12C2C" w14:paraId="4B9E2531"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.024</w:t>
            </w:r>
          </w:p>
        </w:tc>
        <w:tc>
          <w:tcPr>
            <w:tcW w:w="2322" w:type="dxa"/>
            <w:tcBorders>
              <w:bottom w:val="nil"/>
            </w:tcBorders>
            <w:vAlign w:val="center"/>
          </w:tcPr>
          <w:p w:rsidRPr="00926FD9" w:rsidR="00B12C2C" w:rsidP="004B6760" w:rsidRDefault="00B12C2C" w14:paraId="0D059F32"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 xml:space="preserve">.034, </w:t>
            </w:r>
            <w:r w:rsidRPr="00926FD9">
              <w:rPr>
                <w:color w:val="000000" w:themeColor="text1"/>
                <w:spacing w:val="5"/>
                <w:sz w:val="21"/>
                <w:szCs w:val="21"/>
              </w:rPr>
              <w:t>.128</w:t>
            </w:r>
          </w:p>
        </w:tc>
      </w:tr>
      <w:tr w:rsidRPr="004A58F4" w:rsidR="00B12C2C" w14:paraId="16FEA329" w14:textId="77777777">
        <w:trPr>
          <w:trHeight w:val="227"/>
        </w:trPr>
        <w:tc>
          <w:tcPr>
            <w:tcW w:w="4797" w:type="dxa"/>
            <w:tcBorders>
              <w:top w:val="nil"/>
              <w:bottom w:val="nil"/>
            </w:tcBorders>
            <w:vAlign w:val="center"/>
          </w:tcPr>
          <w:p w:rsidRPr="00926FD9" w:rsidR="00B12C2C" w:rsidP="004B6760" w:rsidRDefault="00B12C2C" w14:paraId="74094CAB"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social risk</w:t>
            </w:r>
          </w:p>
        </w:tc>
        <w:tc>
          <w:tcPr>
            <w:tcW w:w="1930" w:type="dxa"/>
            <w:tcBorders>
              <w:top w:val="nil"/>
              <w:bottom w:val="nil"/>
            </w:tcBorders>
            <w:vAlign w:val="center"/>
          </w:tcPr>
          <w:p w:rsidRPr="00926FD9" w:rsidR="00B12C2C" w:rsidP="004B6760" w:rsidRDefault="00B12C2C" w14:paraId="23CF1F7A"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-.004</w:t>
            </w:r>
          </w:p>
        </w:tc>
        <w:tc>
          <w:tcPr>
            <w:tcW w:w="1403" w:type="dxa"/>
            <w:tcBorders>
              <w:top w:val="nil"/>
              <w:bottom w:val="nil"/>
            </w:tcBorders>
            <w:vAlign w:val="center"/>
          </w:tcPr>
          <w:p w:rsidRPr="00926FD9" w:rsidR="00B12C2C" w:rsidP="004B6760" w:rsidRDefault="00B12C2C" w14:paraId="5BF75F9D"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.006</w:t>
            </w:r>
          </w:p>
        </w:tc>
        <w:tc>
          <w:tcPr>
            <w:tcW w:w="2322" w:type="dxa"/>
            <w:tcBorders>
              <w:top w:val="nil"/>
              <w:bottom w:val="nil"/>
            </w:tcBorders>
            <w:vAlign w:val="center"/>
          </w:tcPr>
          <w:p w:rsidRPr="00926FD9" w:rsidR="00B12C2C" w:rsidP="004B6760" w:rsidRDefault="00B12C2C" w14:paraId="3C1BF123"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-.019, .007</w:t>
            </w:r>
          </w:p>
        </w:tc>
      </w:tr>
      <w:tr w:rsidRPr="004A58F4" w:rsidR="00B12C2C" w14:paraId="306B2489" w14:textId="77777777">
        <w:trPr>
          <w:trHeight w:val="227"/>
        </w:trPr>
        <w:tc>
          <w:tcPr>
            <w:tcW w:w="4797" w:type="dxa"/>
            <w:tcBorders>
              <w:top w:val="nil"/>
              <w:bottom w:val="nil"/>
            </w:tcBorders>
            <w:vAlign w:val="center"/>
          </w:tcPr>
          <w:p w:rsidRPr="00926FD9" w:rsidR="00B12C2C" w:rsidP="004B6760" w:rsidRDefault="00B12C2C" w14:paraId="41C60E65"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quality risk</w:t>
            </w:r>
          </w:p>
        </w:tc>
        <w:tc>
          <w:tcPr>
            <w:tcW w:w="1930" w:type="dxa"/>
            <w:tcBorders>
              <w:top w:val="nil"/>
              <w:bottom w:val="nil"/>
            </w:tcBorders>
            <w:vAlign w:val="center"/>
          </w:tcPr>
          <w:p w:rsidRPr="00926FD9" w:rsidR="00B12C2C" w:rsidP="004B6760" w:rsidRDefault="00B12C2C" w14:paraId="662322DD"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.008</w:t>
            </w:r>
          </w:p>
        </w:tc>
        <w:tc>
          <w:tcPr>
            <w:tcW w:w="1403" w:type="dxa"/>
            <w:tcBorders>
              <w:top w:val="nil"/>
              <w:bottom w:val="nil"/>
            </w:tcBorders>
            <w:vAlign w:val="center"/>
          </w:tcPr>
          <w:p w:rsidRPr="00926FD9" w:rsidR="00B12C2C" w:rsidP="004B6760" w:rsidRDefault="00B12C2C" w14:paraId="6CFD60E2"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.012</w:t>
            </w:r>
          </w:p>
        </w:tc>
        <w:tc>
          <w:tcPr>
            <w:tcW w:w="2322" w:type="dxa"/>
            <w:tcBorders>
              <w:top w:val="nil"/>
              <w:bottom w:val="nil"/>
            </w:tcBorders>
            <w:vAlign w:val="center"/>
          </w:tcPr>
          <w:p w:rsidRPr="00926FD9" w:rsidR="00B12C2C" w:rsidP="004B6760" w:rsidRDefault="00B12C2C" w14:paraId="4F7AADD2"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 xml:space="preserve">-.035, </w:t>
            </w:r>
            <w:r w:rsidRPr="00926FD9">
              <w:rPr>
                <w:color w:val="000000" w:themeColor="text1"/>
                <w:spacing w:val="5"/>
                <w:sz w:val="21"/>
                <w:szCs w:val="21"/>
              </w:rPr>
              <w:t>.014</w:t>
            </w:r>
          </w:p>
        </w:tc>
      </w:tr>
      <w:tr w:rsidRPr="004A58F4" w:rsidR="00B12C2C" w14:paraId="32861EDD" w14:textId="77777777">
        <w:trPr>
          <w:trHeight w:val="227"/>
        </w:trPr>
        <w:tc>
          <w:tcPr>
            <w:tcW w:w="4797" w:type="dxa"/>
            <w:vAlign w:val="center"/>
          </w:tcPr>
          <w:p w:rsidRPr="00926FD9" w:rsidR="00B12C2C" w:rsidP="004B6760" w:rsidRDefault="00B12C2C" w14:paraId="19656E0B"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With covariate (body satisfaction)</w:t>
            </w:r>
          </w:p>
        </w:tc>
        <w:tc>
          <w:tcPr>
            <w:tcW w:w="1930" w:type="dxa"/>
            <w:vAlign w:val="center"/>
          </w:tcPr>
          <w:p w:rsidRPr="00926FD9" w:rsidR="00B12C2C" w:rsidP="004B6760" w:rsidRDefault="00B12C2C" w14:paraId="633B6067" w14:textId="77777777">
            <w:pPr>
              <w:pStyle w:val="NormalWeb"/>
              <w:spacing w:before="0" w:beforeAutospacing="0" w:after="0" w:afterAutospacing="0"/>
              <w:rPr>
                <w:color w:val="000000" w:themeColor="text1"/>
                <w:spacing w:val="5"/>
                <w:sz w:val="21"/>
                <w:szCs w:val="21"/>
                <w:lang w:eastAsia="en-GB"/>
              </w:rPr>
            </w:pPr>
          </w:p>
        </w:tc>
        <w:tc>
          <w:tcPr>
            <w:tcW w:w="1403" w:type="dxa"/>
            <w:vAlign w:val="center"/>
          </w:tcPr>
          <w:p w:rsidRPr="00926FD9" w:rsidR="00B12C2C" w:rsidP="004B6760" w:rsidRDefault="00B12C2C" w14:paraId="77EE4966" w14:textId="77777777">
            <w:pPr>
              <w:pStyle w:val="NormalWeb"/>
              <w:spacing w:before="0" w:beforeAutospacing="0" w:after="0" w:afterAutospacing="0"/>
              <w:rPr>
                <w:color w:val="000000" w:themeColor="text1"/>
                <w:spacing w:val="5"/>
                <w:sz w:val="21"/>
                <w:szCs w:val="21"/>
                <w:lang w:eastAsia="en-GB"/>
              </w:rPr>
            </w:pPr>
          </w:p>
        </w:tc>
        <w:tc>
          <w:tcPr>
            <w:tcW w:w="2322" w:type="dxa"/>
            <w:vAlign w:val="center"/>
          </w:tcPr>
          <w:p w:rsidRPr="00926FD9" w:rsidR="00B12C2C" w:rsidP="004B6760" w:rsidRDefault="00B12C2C" w14:paraId="0B82C32C" w14:textId="77777777">
            <w:pPr>
              <w:pStyle w:val="NormalWeb"/>
              <w:spacing w:before="0" w:beforeAutospacing="0" w:after="0" w:afterAutospacing="0"/>
              <w:rPr>
                <w:color w:val="000000" w:themeColor="text1"/>
                <w:spacing w:val="5"/>
                <w:sz w:val="21"/>
                <w:szCs w:val="21"/>
                <w:lang w:eastAsia="en-GB"/>
              </w:rPr>
            </w:pPr>
          </w:p>
        </w:tc>
      </w:tr>
      <w:tr w:rsidRPr="004A58F4" w:rsidR="00B12C2C" w14:paraId="73DFF8CF" w14:textId="77777777">
        <w:trPr>
          <w:trHeight w:val="227"/>
        </w:trPr>
        <w:tc>
          <w:tcPr>
            <w:tcW w:w="4797" w:type="dxa"/>
            <w:tcBorders>
              <w:bottom w:val="nil"/>
            </w:tcBorders>
            <w:vAlign w:val="center"/>
          </w:tcPr>
          <w:p w:rsidRPr="00926FD9" w:rsidR="00B12C2C" w:rsidP="004B6760" w:rsidRDefault="00B12C2C" w14:paraId="5E5AE0BF"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fit risk</w:t>
            </w:r>
          </w:p>
        </w:tc>
        <w:tc>
          <w:tcPr>
            <w:tcW w:w="1930" w:type="dxa"/>
            <w:tcBorders>
              <w:bottom w:val="nil"/>
            </w:tcBorders>
            <w:vAlign w:val="center"/>
          </w:tcPr>
          <w:p w:rsidRPr="00926FD9" w:rsidR="00B12C2C" w:rsidP="004B6760" w:rsidRDefault="00B12C2C" w14:paraId="5F6CDEC5"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.036</w:t>
            </w:r>
          </w:p>
        </w:tc>
        <w:tc>
          <w:tcPr>
            <w:tcW w:w="1403" w:type="dxa"/>
            <w:tcBorders>
              <w:bottom w:val="nil"/>
            </w:tcBorders>
            <w:vAlign w:val="center"/>
          </w:tcPr>
          <w:p w:rsidRPr="00926FD9" w:rsidR="00B12C2C" w:rsidP="004B6760" w:rsidRDefault="00B12C2C" w14:paraId="6EAB0E2B"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.022</w:t>
            </w:r>
          </w:p>
        </w:tc>
        <w:tc>
          <w:tcPr>
            <w:tcW w:w="2322" w:type="dxa"/>
            <w:tcBorders>
              <w:bottom w:val="nil"/>
            </w:tcBorders>
            <w:vAlign w:val="center"/>
          </w:tcPr>
          <w:p w:rsidRPr="00926FD9" w:rsidR="00B12C2C" w:rsidP="004B6760" w:rsidRDefault="00B12C2C" w14:paraId="334B8953"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 xml:space="preserve">.002, </w:t>
            </w:r>
            <w:r w:rsidRPr="00926FD9">
              <w:rPr>
                <w:color w:val="000000" w:themeColor="text1"/>
                <w:spacing w:val="5"/>
                <w:sz w:val="21"/>
                <w:szCs w:val="21"/>
              </w:rPr>
              <w:t>.073*</w:t>
            </w:r>
          </w:p>
        </w:tc>
      </w:tr>
      <w:tr w:rsidRPr="004A58F4" w:rsidR="00B12C2C" w14:paraId="15796BBD" w14:textId="77777777">
        <w:trPr>
          <w:trHeight w:val="227"/>
        </w:trPr>
        <w:tc>
          <w:tcPr>
            <w:tcW w:w="4797" w:type="dxa"/>
            <w:tcBorders>
              <w:top w:val="nil"/>
              <w:bottom w:val="nil"/>
            </w:tcBorders>
            <w:vAlign w:val="center"/>
          </w:tcPr>
          <w:p w:rsidRPr="00926FD9" w:rsidR="00B12C2C" w:rsidP="004B6760" w:rsidRDefault="00B12C2C" w14:paraId="72591E39"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social risk</w:t>
            </w:r>
          </w:p>
        </w:tc>
        <w:tc>
          <w:tcPr>
            <w:tcW w:w="1930" w:type="dxa"/>
            <w:tcBorders>
              <w:top w:val="nil"/>
              <w:bottom w:val="nil"/>
            </w:tcBorders>
            <w:vAlign w:val="center"/>
          </w:tcPr>
          <w:p w:rsidRPr="00926FD9" w:rsidR="00B12C2C" w:rsidP="004B6760" w:rsidRDefault="00B12C2C" w14:paraId="5FE968AA"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-.002      </w:t>
            </w:r>
          </w:p>
        </w:tc>
        <w:tc>
          <w:tcPr>
            <w:tcW w:w="1403" w:type="dxa"/>
            <w:tcBorders>
              <w:top w:val="nil"/>
              <w:bottom w:val="nil"/>
            </w:tcBorders>
            <w:vAlign w:val="center"/>
          </w:tcPr>
          <w:p w:rsidRPr="00926FD9" w:rsidR="00B12C2C" w:rsidP="004B6760" w:rsidRDefault="00B12C2C" w14:paraId="18613A9F"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.006   </w:t>
            </w:r>
          </w:p>
        </w:tc>
        <w:tc>
          <w:tcPr>
            <w:tcW w:w="2322" w:type="dxa"/>
            <w:tcBorders>
              <w:top w:val="nil"/>
              <w:bottom w:val="nil"/>
            </w:tcBorders>
            <w:vAlign w:val="center"/>
          </w:tcPr>
          <w:p w:rsidRPr="00926FD9" w:rsidR="00B12C2C" w:rsidP="004B6760" w:rsidRDefault="00B12C2C" w14:paraId="651298B6"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 xml:space="preserve">-.012, </w:t>
            </w:r>
            <w:r w:rsidRPr="00926FD9">
              <w:rPr>
                <w:color w:val="000000" w:themeColor="text1"/>
                <w:spacing w:val="5"/>
                <w:sz w:val="21"/>
                <w:szCs w:val="21"/>
              </w:rPr>
              <w:t>.007</w:t>
            </w:r>
          </w:p>
        </w:tc>
      </w:tr>
      <w:tr w:rsidRPr="004A58F4" w:rsidR="00B12C2C" w14:paraId="708BB802" w14:textId="77777777">
        <w:trPr>
          <w:trHeight w:val="227"/>
        </w:trPr>
        <w:tc>
          <w:tcPr>
            <w:tcW w:w="4797" w:type="dxa"/>
            <w:tcBorders>
              <w:top w:val="nil"/>
            </w:tcBorders>
            <w:vAlign w:val="center"/>
          </w:tcPr>
          <w:p w:rsidRPr="00926FD9" w:rsidR="00B12C2C" w:rsidP="004B6760" w:rsidRDefault="00B12C2C" w14:paraId="6E270188"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quality risk</w:t>
            </w:r>
          </w:p>
        </w:tc>
        <w:tc>
          <w:tcPr>
            <w:tcW w:w="1930" w:type="dxa"/>
            <w:tcBorders>
              <w:top w:val="nil"/>
            </w:tcBorders>
            <w:vAlign w:val="center"/>
          </w:tcPr>
          <w:p w:rsidRPr="00926FD9" w:rsidR="00B12C2C" w:rsidP="004B6760" w:rsidRDefault="00B12C2C" w14:paraId="6972B05F"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-.021    </w:t>
            </w:r>
          </w:p>
        </w:tc>
        <w:tc>
          <w:tcPr>
            <w:tcW w:w="1403" w:type="dxa"/>
            <w:tcBorders>
              <w:top w:val="nil"/>
            </w:tcBorders>
            <w:vAlign w:val="center"/>
          </w:tcPr>
          <w:p w:rsidRPr="00926FD9" w:rsidR="00B12C2C" w:rsidP="004B6760" w:rsidRDefault="00B12C2C" w14:paraId="6FE510FD"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.015  </w:t>
            </w:r>
          </w:p>
        </w:tc>
        <w:tc>
          <w:tcPr>
            <w:tcW w:w="2322" w:type="dxa"/>
            <w:tcBorders>
              <w:top w:val="nil"/>
            </w:tcBorders>
            <w:vAlign w:val="center"/>
          </w:tcPr>
          <w:p w:rsidRPr="00926FD9" w:rsidR="00B12C2C" w:rsidP="004B6760" w:rsidRDefault="00B12C2C" w14:paraId="41C9AA01"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-.049, .000</w:t>
            </w:r>
          </w:p>
        </w:tc>
      </w:tr>
      <w:tr w:rsidRPr="004A58F4" w:rsidR="00B12C2C" w14:paraId="6E6163F1" w14:textId="77777777">
        <w:trPr>
          <w:trHeight w:val="227"/>
        </w:trPr>
        <w:tc>
          <w:tcPr>
            <w:tcW w:w="4797" w:type="dxa"/>
            <w:vAlign w:val="center"/>
          </w:tcPr>
          <w:p w:rsidRPr="00926FD9" w:rsidR="00B12C2C" w:rsidP="004B6760" w:rsidRDefault="00B12C2C" w14:paraId="3B1F2827"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With covariate (body satisfaction and gender)</w:t>
            </w:r>
          </w:p>
        </w:tc>
        <w:tc>
          <w:tcPr>
            <w:tcW w:w="1930" w:type="dxa"/>
            <w:vAlign w:val="center"/>
          </w:tcPr>
          <w:p w:rsidRPr="00926FD9" w:rsidR="00B12C2C" w:rsidP="004B6760" w:rsidRDefault="00B12C2C" w14:paraId="35542A93" w14:textId="77777777">
            <w:pPr>
              <w:pStyle w:val="NormalWeb"/>
              <w:spacing w:before="0" w:beforeAutospacing="0" w:after="0" w:afterAutospacing="0"/>
              <w:rPr>
                <w:color w:val="000000" w:themeColor="text1"/>
                <w:spacing w:val="5"/>
                <w:sz w:val="21"/>
                <w:szCs w:val="21"/>
                <w:lang w:eastAsia="en-GB"/>
              </w:rPr>
            </w:pPr>
          </w:p>
        </w:tc>
        <w:tc>
          <w:tcPr>
            <w:tcW w:w="1403" w:type="dxa"/>
            <w:vAlign w:val="center"/>
          </w:tcPr>
          <w:p w:rsidRPr="00926FD9" w:rsidR="00B12C2C" w:rsidP="004B6760" w:rsidRDefault="00B12C2C" w14:paraId="78F20B09" w14:textId="77777777">
            <w:pPr>
              <w:pStyle w:val="NormalWeb"/>
              <w:spacing w:before="0" w:beforeAutospacing="0" w:after="0" w:afterAutospacing="0"/>
              <w:rPr>
                <w:color w:val="000000" w:themeColor="text1"/>
                <w:spacing w:val="5"/>
                <w:sz w:val="21"/>
                <w:szCs w:val="21"/>
                <w:lang w:eastAsia="en-GB"/>
              </w:rPr>
            </w:pPr>
          </w:p>
        </w:tc>
        <w:tc>
          <w:tcPr>
            <w:tcW w:w="2322" w:type="dxa"/>
            <w:vAlign w:val="center"/>
          </w:tcPr>
          <w:p w:rsidRPr="00926FD9" w:rsidR="00B12C2C" w:rsidP="004B6760" w:rsidRDefault="00B12C2C" w14:paraId="789E5CF7" w14:textId="77777777">
            <w:pPr>
              <w:pStyle w:val="NormalWeb"/>
              <w:spacing w:before="0" w:beforeAutospacing="0" w:after="0" w:afterAutospacing="0"/>
              <w:rPr>
                <w:color w:val="000000" w:themeColor="text1"/>
                <w:spacing w:val="5"/>
                <w:sz w:val="21"/>
                <w:szCs w:val="21"/>
                <w:lang w:eastAsia="en-GB"/>
              </w:rPr>
            </w:pPr>
          </w:p>
        </w:tc>
      </w:tr>
      <w:tr w:rsidRPr="004A58F4" w:rsidR="00B12C2C" w14:paraId="29396FE2" w14:textId="77777777">
        <w:trPr>
          <w:trHeight w:val="227"/>
        </w:trPr>
        <w:tc>
          <w:tcPr>
            <w:tcW w:w="4797" w:type="dxa"/>
            <w:tcBorders>
              <w:bottom w:val="nil"/>
            </w:tcBorders>
            <w:vAlign w:val="center"/>
          </w:tcPr>
          <w:p w:rsidRPr="00926FD9" w:rsidR="00B12C2C" w:rsidP="004B6760" w:rsidRDefault="00B12C2C" w14:paraId="29440A44"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fit risk</w:t>
            </w:r>
          </w:p>
        </w:tc>
        <w:tc>
          <w:tcPr>
            <w:tcW w:w="1930" w:type="dxa"/>
            <w:tcBorders>
              <w:bottom w:val="nil"/>
            </w:tcBorders>
            <w:vAlign w:val="center"/>
          </w:tcPr>
          <w:p w:rsidRPr="00926FD9" w:rsidR="00B12C2C" w:rsidP="004B6760" w:rsidRDefault="00B12C2C" w14:paraId="324A93F8"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.046    </w:t>
            </w:r>
          </w:p>
        </w:tc>
        <w:tc>
          <w:tcPr>
            <w:tcW w:w="1403" w:type="dxa"/>
            <w:tcBorders>
              <w:bottom w:val="nil"/>
            </w:tcBorders>
            <w:vAlign w:val="center"/>
          </w:tcPr>
          <w:p w:rsidRPr="00926FD9" w:rsidR="00B12C2C" w:rsidP="004B6760" w:rsidRDefault="00B12C2C" w14:paraId="721B4C96"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.022</w:t>
            </w:r>
          </w:p>
        </w:tc>
        <w:tc>
          <w:tcPr>
            <w:tcW w:w="2322" w:type="dxa"/>
            <w:tcBorders>
              <w:bottom w:val="nil"/>
            </w:tcBorders>
            <w:vAlign w:val="center"/>
          </w:tcPr>
          <w:p w:rsidRPr="00926FD9" w:rsidR="00B12C2C" w:rsidP="004B6760" w:rsidRDefault="00B12C2C" w14:paraId="1C55F8E0"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 xml:space="preserve">.006, </w:t>
            </w:r>
            <w:r w:rsidRPr="00926FD9">
              <w:rPr>
                <w:color w:val="000000" w:themeColor="text1"/>
                <w:spacing w:val="5"/>
                <w:sz w:val="21"/>
                <w:szCs w:val="21"/>
              </w:rPr>
              <w:t>.093</w:t>
            </w:r>
          </w:p>
        </w:tc>
      </w:tr>
      <w:tr w:rsidRPr="004A58F4" w:rsidR="00B12C2C" w14:paraId="73496522" w14:textId="77777777">
        <w:trPr>
          <w:trHeight w:val="227"/>
        </w:trPr>
        <w:tc>
          <w:tcPr>
            <w:tcW w:w="4797" w:type="dxa"/>
            <w:tcBorders>
              <w:top w:val="nil"/>
              <w:bottom w:val="nil"/>
            </w:tcBorders>
            <w:vAlign w:val="center"/>
          </w:tcPr>
          <w:p w:rsidRPr="00926FD9" w:rsidR="00B12C2C" w:rsidP="004B6760" w:rsidRDefault="00B12C2C" w14:paraId="1B860805"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social risk</w:t>
            </w:r>
          </w:p>
        </w:tc>
        <w:tc>
          <w:tcPr>
            <w:tcW w:w="1930" w:type="dxa"/>
            <w:tcBorders>
              <w:top w:val="nil"/>
              <w:bottom w:val="nil"/>
            </w:tcBorders>
            <w:vAlign w:val="center"/>
          </w:tcPr>
          <w:p w:rsidRPr="00926FD9" w:rsidR="00B12C2C" w:rsidP="004B6760" w:rsidRDefault="00B12C2C" w14:paraId="7FEE7643"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-.003     </w:t>
            </w:r>
          </w:p>
        </w:tc>
        <w:tc>
          <w:tcPr>
            <w:tcW w:w="1403" w:type="dxa"/>
            <w:tcBorders>
              <w:top w:val="nil"/>
              <w:bottom w:val="nil"/>
            </w:tcBorders>
            <w:vAlign w:val="center"/>
          </w:tcPr>
          <w:p w:rsidRPr="00926FD9" w:rsidR="00B12C2C" w:rsidP="004B6760" w:rsidRDefault="00B12C2C" w14:paraId="7A3BEF5B"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.006 </w:t>
            </w:r>
          </w:p>
        </w:tc>
        <w:tc>
          <w:tcPr>
            <w:tcW w:w="2322" w:type="dxa"/>
            <w:tcBorders>
              <w:top w:val="nil"/>
              <w:bottom w:val="nil"/>
            </w:tcBorders>
            <w:vAlign w:val="center"/>
          </w:tcPr>
          <w:p w:rsidRPr="00926FD9" w:rsidR="00B12C2C" w:rsidP="004B6760" w:rsidRDefault="00B12C2C" w14:paraId="685A8266"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 xml:space="preserve">-.019, </w:t>
            </w:r>
            <w:r w:rsidRPr="00926FD9">
              <w:rPr>
                <w:color w:val="000000" w:themeColor="text1"/>
                <w:spacing w:val="5"/>
                <w:sz w:val="21"/>
                <w:szCs w:val="21"/>
              </w:rPr>
              <w:t>.008</w:t>
            </w:r>
          </w:p>
        </w:tc>
      </w:tr>
      <w:tr w:rsidRPr="004A58F4" w:rsidR="00B12C2C" w14:paraId="5D15E0B7" w14:textId="77777777">
        <w:trPr>
          <w:trHeight w:val="227"/>
        </w:trPr>
        <w:tc>
          <w:tcPr>
            <w:tcW w:w="4797" w:type="dxa"/>
            <w:tcBorders>
              <w:top w:val="nil"/>
            </w:tcBorders>
            <w:vAlign w:val="center"/>
          </w:tcPr>
          <w:p w:rsidRPr="00926FD9" w:rsidR="00B12C2C" w:rsidP="004B6760" w:rsidRDefault="00B12C2C" w14:paraId="61B9C0A3" w14:textId="77777777">
            <w:pPr>
              <w:pStyle w:val="NormalWeb"/>
              <w:spacing w:before="0" w:beforeAutospacing="0" w:after="0" w:afterAutospacing="0"/>
              <w:rPr>
                <w:color w:val="000000" w:themeColor="text1"/>
                <w:spacing w:val="5"/>
                <w:sz w:val="21"/>
                <w:szCs w:val="21"/>
                <w:lang w:eastAsia="en-GB"/>
              </w:rPr>
            </w:pPr>
            <w:r w:rsidRPr="00926FD9">
              <w:rPr>
                <w:color w:val="000000" w:themeColor="text1"/>
                <w:spacing w:val="5"/>
                <w:sz w:val="21"/>
                <w:szCs w:val="21"/>
                <w:lang w:eastAsia="en-GB"/>
              </w:rPr>
              <w:t>Perceived difficulty assessing quality risk</w:t>
            </w:r>
          </w:p>
        </w:tc>
        <w:tc>
          <w:tcPr>
            <w:tcW w:w="1930" w:type="dxa"/>
            <w:tcBorders>
              <w:top w:val="nil"/>
            </w:tcBorders>
            <w:vAlign w:val="center"/>
          </w:tcPr>
          <w:p w:rsidRPr="00926FD9" w:rsidR="00B12C2C" w:rsidP="004B6760" w:rsidRDefault="00B12C2C" w14:paraId="2E200DA6"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-.015</w:t>
            </w:r>
          </w:p>
        </w:tc>
        <w:tc>
          <w:tcPr>
            <w:tcW w:w="1403" w:type="dxa"/>
            <w:tcBorders>
              <w:top w:val="nil"/>
            </w:tcBorders>
            <w:vAlign w:val="center"/>
          </w:tcPr>
          <w:p w:rsidRPr="00926FD9" w:rsidR="00B12C2C" w:rsidP="004B6760" w:rsidRDefault="00B12C2C" w14:paraId="1EB86A61" w14:textId="77777777">
            <w:pPr>
              <w:pStyle w:val="NormalWeb"/>
              <w:spacing w:before="0" w:beforeAutospacing="0" w:after="0" w:afterAutospacing="0"/>
              <w:rPr>
                <w:color w:val="000000" w:themeColor="text1"/>
                <w:spacing w:val="5"/>
                <w:sz w:val="21"/>
                <w:szCs w:val="21"/>
                <w:lang w:eastAsia="en-GB"/>
              </w:rPr>
            </w:pPr>
            <w:r w:rsidRPr="00926FD9">
              <w:rPr>
                <w:color w:val="000000"/>
                <w:sz w:val="21"/>
                <w:szCs w:val="21"/>
              </w:rPr>
              <w:t>.014 </w:t>
            </w:r>
          </w:p>
        </w:tc>
        <w:tc>
          <w:tcPr>
            <w:tcW w:w="2322" w:type="dxa"/>
            <w:tcBorders>
              <w:top w:val="nil"/>
            </w:tcBorders>
            <w:vAlign w:val="center"/>
          </w:tcPr>
          <w:p w:rsidRPr="00926FD9" w:rsidR="00B12C2C" w:rsidP="004B6760" w:rsidRDefault="00B12C2C" w14:paraId="23D5D33F" w14:textId="746FC7D0">
            <w:pPr>
              <w:pStyle w:val="NormalWeb"/>
              <w:spacing w:before="0" w:beforeAutospacing="0" w:after="0" w:afterAutospacing="0"/>
              <w:rPr>
                <w:color w:val="000000" w:themeColor="text1"/>
                <w:spacing w:val="5"/>
                <w:sz w:val="21"/>
                <w:szCs w:val="21"/>
                <w:lang w:eastAsia="en-GB"/>
              </w:rPr>
            </w:pPr>
            <w:r w:rsidRPr="00926FD9">
              <w:rPr>
                <w:color w:val="000000"/>
                <w:sz w:val="21"/>
                <w:szCs w:val="21"/>
              </w:rPr>
              <w:t>-.046, .010</w:t>
            </w:r>
          </w:p>
        </w:tc>
      </w:tr>
    </w:tbl>
    <w:p w:rsidR="00B12C2C" w:rsidP="00B12C2C" w:rsidRDefault="00B12C2C" w14:paraId="2B5ABB9A" w14:textId="77777777">
      <w:pPr>
        <w:rPr>
          <w:sz w:val="16"/>
          <w:szCs w:val="16"/>
        </w:rPr>
      </w:pPr>
      <w:r w:rsidRPr="00926FD9">
        <w:rPr>
          <w:sz w:val="16"/>
          <w:szCs w:val="16"/>
        </w:rPr>
        <w:t>* Confidence intervals 90%</w:t>
      </w:r>
    </w:p>
    <w:p w:rsidRPr="00926FD9" w:rsidR="00F26ECB" w:rsidP="00B12C2C" w:rsidRDefault="00F26ECB" w14:paraId="7EE98751" w14:textId="77777777">
      <w:pPr>
        <w:rPr>
          <w:sz w:val="16"/>
          <w:szCs w:val="16"/>
        </w:rPr>
      </w:pPr>
    </w:p>
    <w:tbl>
      <w:tblPr>
        <w:tblStyle w:val="TableGrid"/>
        <w:tblW w:w="10496" w:type="dxa"/>
        <w:tblInd w:w="-715" w:type="dxa"/>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6"/>
        <w:gridCol w:w="5158"/>
        <w:gridCol w:w="5332"/>
      </w:tblGrid>
      <w:tr w:rsidRPr="004A58F4" w:rsidR="00B12C2C" w:rsidTr="004B6760" w14:paraId="54172634" w14:textId="77777777">
        <w:trPr>
          <w:trHeight w:val="210"/>
        </w:trPr>
        <w:tc>
          <w:tcPr>
            <w:tcW w:w="10496" w:type="dxa"/>
            <w:gridSpan w:val="3"/>
            <w:vAlign w:val="center"/>
          </w:tcPr>
          <w:p w:rsidRPr="00926FD9" w:rsidR="00B12C2C" w:rsidP="004B6760" w:rsidRDefault="00B12C2C" w14:paraId="52DBC4BB" w14:textId="77777777">
            <w:pPr>
              <w:pStyle w:val="NormalWeb"/>
              <w:spacing w:before="0" w:beforeAutospacing="0" w:after="0" w:afterAutospacing="0"/>
              <w:jc w:val="center"/>
              <w:rPr>
                <w:b/>
                <w:bCs/>
                <w:color w:val="000000" w:themeColor="text1"/>
                <w:spacing w:val="5"/>
                <w:sz w:val="21"/>
                <w:szCs w:val="21"/>
                <w:lang w:eastAsia="en-GB"/>
              </w:rPr>
            </w:pPr>
            <w:r w:rsidRPr="00926FD9">
              <w:rPr>
                <w:b/>
                <w:bCs/>
                <w:sz w:val="21"/>
                <w:szCs w:val="21"/>
                <w:lang w:eastAsia="en-GB"/>
              </w:rPr>
              <w:t>Purchase Intention Serial Mediation PROCESS Model 6</w:t>
            </w:r>
          </w:p>
        </w:tc>
      </w:tr>
      <w:tr w:rsidRPr="004A58F4" w:rsidR="00B12C2C" w:rsidTr="004B6760" w14:paraId="419A6059" w14:textId="77777777">
        <w:trPr>
          <w:trHeight w:val="222"/>
        </w:trPr>
        <w:tc>
          <w:tcPr>
            <w:tcW w:w="5164" w:type="dxa"/>
            <w:gridSpan w:val="2"/>
            <w:vAlign w:val="center"/>
          </w:tcPr>
          <w:p w:rsidRPr="00926FD9" w:rsidR="00B12C2C" w:rsidP="004B6760" w:rsidRDefault="00B12C2C" w14:paraId="172184CA" w14:textId="77777777">
            <w:pPr>
              <w:jc w:val="center"/>
              <w:rPr>
                <w:sz w:val="21"/>
                <w:szCs w:val="21"/>
              </w:rPr>
            </w:pPr>
            <w:r w:rsidRPr="00926FD9">
              <w:rPr>
                <w:sz w:val="21"/>
                <w:szCs w:val="21"/>
              </w:rPr>
              <w:t>Without covariate</w:t>
            </w:r>
          </w:p>
        </w:tc>
        <w:tc>
          <w:tcPr>
            <w:tcW w:w="5332" w:type="dxa"/>
            <w:vAlign w:val="center"/>
          </w:tcPr>
          <w:p w:rsidRPr="00926FD9" w:rsidR="00B12C2C" w:rsidP="004B6760" w:rsidRDefault="00B12C2C" w14:paraId="7BF0026F" w14:textId="77777777">
            <w:pPr>
              <w:jc w:val="center"/>
              <w:rPr>
                <w:sz w:val="21"/>
                <w:szCs w:val="21"/>
              </w:rPr>
            </w:pPr>
            <w:r w:rsidRPr="00926FD9">
              <w:rPr>
                <w:sz w:val="21"/>
                <w:szCs w:val="21"/>
              </w:rPr>
              <w:t>With covariate</w:t>
            </w:r>
          </w:p>
        </w:tc>
      </w:tr>
      <w:tr w:rsidRPr="004A58F4" w:rsidR="00B12C2C" w:rsidTr="004B6760" w14:paraId="75F37C93" w14:textId="77777777">
        <w:trPr>
          <w:trHeight w:val="2635"/>
        </w:trPr>
        <w:tc>
          <w:tcPr>
            <w:tcW w:w="5164" w:type="dxa"/>
            <w:gridSpan w:val="2"/>
            <w:vAlign w:val="center"/>
          </w:tcPr>
          <w:p w:rsidRPr="00926FD9" w:rsidR="00B12C2C" w:rsidP="004B6760" w:rsidRDefault="00B12C2C" w14:paraId="5A6F121E" w14:textId="77777777">
            <w:pPr>
              <w:spacing w:before="120" w:after="60"/>
              <w:jc w:val="center"/>
              <w:rPr>
                <w:sz w:val="21"/>
                <w:szCs w:val="21"/>
              </w:rPr>
            </w:pPr>
            <w:r w:rsidRPr="00926FD9">
              <w:rPr>
                <w:noProof/>
                <w:sz w:val="21"/>
                <w:szCs w:val="21"/>
                <w14:ligatures w14:val="standardContextual"/>
              </w:rPr>
              <w:drawing>
                <wp:inline distT="0" distB="0" distL="0" distR="0" wp14:anchorId="24F1EAD1" wp14:editId="2B061FD6">
                  <wp:extent cx="2671482" cy="1543607"/>
                  <wp:effectExtent l="0" t="0" r="0" b="6350"/>
                  <wp:docPr id="1468103253" name="Picture 1468103253"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03253" name="Picture 5" descr="A diagram of a model&#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86981" cy="1552562"/>
                          </a:xfrm>
                          <a:prstGeom prst="rect">
                            <a:avLst/>
                          </a:prstGeom>
                        </pic:spPr>
                      </pic:pic>
                    </a:graphicData>
                  </a:graphic>
                </wp:inline>
              </w:drawing>
            </w:r>
          </w:p>
        </w:tc>
        <w:tc>
          <w:tcPr>
            <w:tcW w:w="5332" w:type="dxa"/>
            <w:vAlign w:val="center"/>
          </w:tcPr>
          <w:p w:rsidRPr="00926FD9" w:rsidR="00B12C2C" w:rsidP="004B6760" w:rsidRDefault="00892F56" w14:paraId="7216F64A" w14:textId="2304A991">
            <w:pPr>
              <w:spacing w:before="120"/>
              <w:jc w:val="center"/>
              <w:rPr>
                <w:sz w:val="21"/>
                <w:szCs w:val="21"/>
              </w:rPr>
            </w:pPr>
            <w:r>
              <w:rPr>
                <w:noProof/>
                <w:sz w:val="21"/>
                <w:szCs w:val="21"/>
              </w:rPr>
              <w:drawing>
                <wp:inline distT="0" distB="0" distL="0" distR="0" wp14:anchorId="04E9F2A0" wp14:editId="23278BFC">
                  <wp:extent cx="2675964" cy="1551913"/>
                  <wp:effectExtent l="0" t="0" r="3810" b="0"/>
                  <wp:docPr id="1618573898" name="Picture 1618573898"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573898" name="Picture 2" descr="A diagram of a model&#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0757" cy="1560492"/>
                          </a:xfrm>
                          <a:prstGeom prst="rect">
                            <a:avLst/>
                          </a:prstGeom>
                        </pic:spPr>
                      </pic:pic>
                    </a:graphicData>
                  </a:graphic>
                </wp:inline>
              </w:drawing>
            </w:r>
          </w:p>
        </w:tc>
      </w:tr>
      <w:tr w:rsidRPr="004A58F4" w:rsidR="00B12C2C" w:rsidTr="004B6760" w14:paraId="0C5AF62A" w14:textId="77777777">
        <w:trPr>
          <w:gridBefore w:val="1"/>
          <w:wBefore w:w="6" w:type="dxa"/>
          <w:trHeight w:val="227"/>
        </w:trPr>
        <w:tc>
          <w:tcPr>
            <w:tcW w:w="10490" w:type="dxa"/>
            <w:gridSpan w:val="2"/>
            <w:vAlign w:val="center"/>
          </w:tcPr>
          <w:p w:rsidRPr="00926FD9" w:rsidR="00B12C2C" w:rsidP="004B6760" w:rsidRDefault="00B12C2C" w14:paraId="18FF11CF" w14:textId="77777777">
            <w:pPr>
              <w:pStyle w:val="NormalWeb"/>
              <w:spacing w:before="0" w:beforeAutospacing="0" w:after="0" w:afterAutospacing="0"/>
              <w:jc w:val="center"/>
              <w:rPr>
                <w:b/>
                <w:bCs/>
                <w:color w:val="000000" w:themeColor="text1"/>
                <w:spacing w:val="5"/>
                <w:sz w:val="21"/>
                <w:szCs w:val="21"/>
                <w:lang w:eastAsia="en-GB"/>
              </w:rPr>
            </w:pPr>
            <w:r w:rsidRPr="00926FD9">
              <w:rPr>
                <w:b/>
                <w:bCs/>
                <w:sz w:val="21"/>
                <w:szCs w:val="21"/>
                <w:lang w:eastAsia="en-GB"/>
              </w:rPr>
              <w:t>Product Return Serial Mediation PROCESS Model 6</w:t>
            </w:r>
            <w:r w:rsidRPr="00926FD9">
              <w:rPr>
                <w:sz w:val="21"/>
                <w:szCs w:val="21"/>
                <w:lang w:eastAsia="en-GB"/>
              </w:rPr>
              <w:t xml:space="preserve"> </w:t>
            </w:r>
          </w:p>
        </w:tc>
      </w:tr>
      <w:tr w:rsidRPr="004A58F4" w:rsidR="00B12C2C" w:rsidTr="004B6760" w14:paraId="568ECC96" w14:textId="77777777">
        <w:trPr>
          <w:trHeight w:val="222"/>
        </w:trPr>
        <w:tc>
          <w:tcPr>
            <w:tcW w:w="5164" w:type="dxa"/>
            <w:gridSpan w:val="2"/>
            <w:vAlign w:val="center"/>
          </w:tcPr>
          <w:p w:rsidRPr="00926FD9" w:rsidR="00B12C2C" w:rsidP="004B6760" w:rsidRDefault="00B12C2C" w14:paraId="18A25312" w14:textId="77777777">
            <w:pPr>
              <w:jc w:val="center"/>
              <w:rPr>
                <w:sz w:val="21"/>
                <w:szCs w:val="21"/>
              </w:rPr>
            </w:pPr>
            <w:r w:rsidRPr="00926FD9">
              <w:rPr>
                <w:sz w:val="21"/>
                <w:szCs w:val="21"/>
              </w:rPr>
              <w:t>Without covariate</w:t>
            </w:r>
          </w:p>
        </w:tc>
        <w:tc>
          <w:tcPr>
            <w:tcW w:w="5332" w:type="dxa"/>
            <w:vAlign w:val="center"/>
          </w:tcPr>
          <w:p w:rsidRPr="00926FD9" w:rsidR="00B12C2C" w:rsidP="004B6760" w:rsidRDefault="00B12C2C" w14:paraId="26599AA7" w14:textId="77777777">
            <w:pPr>
              <w:jc w:val="center"/>
              <w:rPr>
                <w:sz w:val="21"/>
                <w:szCs w:val="21"/>
              </w:rPr>
            </w:pPr>
            <w:r w:rsidRPr="00926FD9">
              <w:rPr>
                <w:sz w:val="21"/>
                <w:szCs w:val="21"/>
              </w:rPr>
              <w:t>With covariate</w:t>
            </w:r>
          </w:p>
        </w:tc>
      </w:tr>
      <w:tr w:rsidRPr="004A58F4" w:rsidR="00B12C2C" w:rsidTr="00BF1F59" w14:paraId="3006281F" w14:textId="77777777">
        <w:trPr>
          <w:trHeight w:val="2865"/>
        </w:trPr>
        <w:tc>
          <w:tcPr>
            <w:tcW w:w="5164" w:type="dxa"/>
            <w:gridSpan w:val="2"/>
            <w:vAlign w:val="center"/>
          </w:tcPr>
          <w:p w:rsidRPr="00926FD9" w:rsidR="00B12C2C" w:rsidP="004B6760" w:rsidRDefault="00F00B70" w14:paraId="3F4B811E" w14:textId="5DD7FBFF">
            <w:pPr>
              <w:spacing w:before="120" w:after="60"/>
              <w:jc w:val="center"/>
              <w:rPr>
                <w:rFonts w:eastAsiaTheme="minorEastAsia"/>
                <w:b/>
                <w:bCs/>
                <w:noProof/>
                <w:sz w:val="21"/>
                <w:szCs w:val="21"/>
                <w14:ligatures w14:val="standardContextual"/>
              </w:rPr>
            </w:pPr>
            <w:r>
              <w:rPr>
                <w:rFonts w:eastAsiaTheme="minorEastAsia"/>
                <w:b/>
                <w:bCs/>
                <w:noProof/>
                <w:sz w:val="21"/>
                <w:szCs w:val="21"/>
              </w:rPr>
              <w:drawing>
                <wp:inline distT="0" distB="0" distL="0" distR="0" wp14:anchorId="41EB54D5" wp14:editId="57805E27">
                  <wp:extent cx="2969846" cy="1722607"/>
                  <wp:effectExtent l="0" t="0" r="2540" b="5080"/>
                  <wp:docPr id="1701411807" name="Picture 1701411807"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11807" name="Picture 4" descr="A diagram of a model&#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86662" cy="1732361"/>
                          </a:xfrm>
                          <a:prstGeom prst="rect">
                            <a:avLst/>
                          </a:prstGeom>
                        </pic:spPr>
                      </pic:pic>
                    </a:graphicData>
                  </a:graphic>
                </wp:inline>
              </w:drawing>
            </w:r>
          </w:p>
        </w:tc>
        <w:tc>
          <w:tcPr>
            <w:tcW w:w="5332" w:type="dxa"/>
            <w:vAlign w:val="center"/>
          </w:tcPr>
          <w:p w:rsidRPr="00926FD9" w:rsidR="00B12C2C" w:rsidP="004B6760" w:rsidRDefault="00625615" w14:paraId="4EA52195" w14:textId="41877CD2">
            <w:pPr>
              <w:spacing w:before="120"/>
              <w:jc w:val="center"/>
              <w:rPr>
                <w:noProof/>
                <w:sz w:val="21"/>
                <w:szCs w:val="21"/>
                <w14:ligatures w14:val="standardContextual"/>
              </w:rPr>
            </w:pPr>
            <w:r>
              <w:rPr>
                <w:noProof/>
                <w:sz w:val="21"/>
                <w:szCs w:val="21"/>
              </w:rPr>
              <w:drawing>
                <wp:inline distT="0" distB="0" distL="0" distR="0" wp14:anchorId="05CC639A" wp14:editId="3CBA70A6">
                  <wp:extent cx="2876061" cy="1667958"/>
                  <wp:effectExtent l="0" t="0" r="0" b="0"/>
                  <wp:docPr id="1148865286" name="Picture 1148865286"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65286" name="Picture 3" descr="A diagram of a mode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02084" cy="1683050"/>
                          </a:xfrm>
                          <a:prstGeom prst="rect">
                            <a:avLst/>
                          </a:prstGeom>
                        </pic:spPr>
                      </pic:pic>
                    </a:graphicData>
                  </a:graphic>
                </wp:inline>
              </w:drawing>
            </w:r>
          </w:p>
        </w:tc>
      </w:tr>
    </w:tbl>
    <w:p w:rsidRPr="00BF1F59" w:rsidR="007026B5" w:rsidP="00F26ECB" w:rsidRDefault="00B12C2C" w14:paraId="11279F4A" w14:textId="2E79B87A">
      <w:pPr>
        <w:spacing w:line="480" w:lineRule="auto"/>
        <w:rPr>
          <w:rFonts w:eastAsia="DengXian"/>
          <w:sz w:val="21"/>
          <w:szCs w:val="21"/>
        </w:rPr>
      </w:pPr>
      <w:r w:rsidRPr="00BF1F59">
        <w:rPr>
          <w:rFonts w:eastAsia="DengXian"/>
          <w:color w:val="000000"/>
          <w:kern w:val="24"/>
          <w:sz w:val="21"/>
          <w:szCs w:val="21"/>
        </w:rPr>
        <w:t xml:space="preserve">* </w:t>
      </w:r>
      <w:r w:rsidRPr="00BF1F59">
        <w:rPr>
          <w:rFonts w:eastAsia="DengXian"/>
          <w:i/>
          <w:color w:val="000000"/>
          <w:kern w:val="24"/>
          <w:sz w:val="21"/>
          <w:szCs w:val="21"/>
        </w:rPr>
        <w:t>p</w:t>
      </w:r>
      <w:r w:rsidRPr="00BF1F59">
        <w:rPr>
          <w:rFonts w:eastAsia="DengXian"/>
          <w:color w:val="000000"/>
          <w:kern w:val="24"/>
          <w:sz w:val="21"/>
          <w:szCs w:val="21"/>
        </w:rPr>
        <w:t xml:space="preserve"> &lt; .05, **</w:t>
      </w:r>
      <w:r w:rsidRPr="00BF1F59">
        <w:rPr>
          <w:rFonts w:eastAsia="DengXian"/>
          <w:i/>
          <w:color w:val="000000"/>
          <w:kern w:val="24"/>
          <w:sz w:val="21"/>
          <w:szCs w:val="21"/>
        </w:rPr>
        <w:t>p</w:t>
      </w:r>
      <w:r w:rsidRPr="00BF1F59">
        <w:rPr>
          <w:rFonts w:eastAsia="DengXian"/>
          <w:color w:val="000000"/>
          <w:kern w:val="24"/>
          <w:sz w:val="21"/>
          <w:szCs w:val="21"/>
        </w:rPr>
        <w:t xml:space="preserve"> &lt; .01, ***</w:t>
      </w:r>
      <w:r w:rsidRPr="00BF1F59">
        <w:rPr>
          <w:rFonts w:eastAsia="DengXian"/>
          <w:i/>
          <w:color w:val="000000"/>
          <w:kern w:val="24"/>
          <w:sz w:val="21"/>
          <w:szCs w:val="21"/>
        </w:rPr>
        <w:t xml:space="preserve"> p</w:t>
      </w:r>
      <w:r w:rsidRPr="00BF1F59">
        <w:rPr>
          <w:rFonts w:eastAsia="DengXian"/>
          <w:color w:val="000000"/>
          <w:kern w:val="24"/>
          <w:sz w:val="21"/>
          <w:szCs w:val="21"/>
        </w:rPr>
        <w:t xml:space="preserve"> &lt; .001</w:t>
      </w:r>
      <w:r w:rsidRPr="00BF1F59" w:rsidR="00BC125B">
        <w:rPr>
          <w:color w:val="000000" w:themeColor="text1"/>
          <w:sz w:val="21"/>
          <w:szCs w:val="21"/>
        </w:rPr>
        <w:br w:type="page"/>
      </w:r>
    </w:p>
    <w:p w:rsidRPr="00E5484D" w:rsidR="00B12C2C" w:rsidP="00B12C2C" w:rsidRDefault="00074103" w14:paraId="55D2D930" w14:textId="613A2549">
      <w:pPr>
        <w:pStyle w:val="Heading1"/>
      </w:pPr>
      <w:bookmarkStart w:name="_Toc164771478" w:id="3"/>
      <w:r w:rsidRPr="00A6133B">
        <w:rPr>
          <w:rFonts w:hint="eastAsia" w:eastAsia="Times New Roman"/>
        </w:rPr>
        <w:t xml:space="preserve">STUDY W2 </w:t>
      </w:r>
      <w:r w:rsidRPr="24170168">
        <w:t>THE SIMILARITY-RISK EFFECT, SOCIAL IDENTIFICATION AND PERCEIVED PERSONALIZATION</w:t>
      </w:r>
      <w:bookmarkEnd w:id="3"/>
      <w:r w:rsidRPr="24170168">
        <w:t xml:space="preserve"> </w:t>
      </w:r>
    </w:p>
    <w:p w:rsidR="0081290E" w:rsidP="0081290E" w:rsidRDefault="0081290E" w14:paraId="7DF78872" w14:textId="77777777">
      <w:pPr>
        <w:pStyle w:val="Heading2"/>
        <w:rPr>
          <w:rFonts w:eastAsia="Times New Roman"/>
          <w:b w:val="0"/>
          <w:bCs w:val="0"/>
        </w:rPr>
      </w:pPr>
    </w:p>
    <w:p w:rsidR="0081290E" w:rsidP="00C37273" w:rsidRDefault="00780EC2" w14:paraId="71571B6A" w14:textId="2687CE6B">
      <w:pPr>
        <w:spacing w:line="480" w:lineRule="auto"/>
      </w:pPr>
      <w:hyperlink w:history="1" r:id="rId15">
        <w:r w:rsidRPr="00764760" w:rsidR="0081290E">
          <w:rPr>
            <w:rStyle w:val="Hyperlink"/>
          </w:rPr>
          <w:t>This study</w:t>
        </w:r>
      </w:hyperlink>
      <w:r w:rsidR="00C37273">
        <w:t xml:space="preserve"> </w:t>
      </w:r>
      <w:r w:rsidRPr="00C37273" w:rsidR="0081290E">
        <w:t>examines how different model photography approaches (model's body size: thin vs. own clothing size vs. larger) influence consumers' purchase intention</w:t>
      </w:r>
      <w:r w:rsidR="00C37273">
        <w:t>, while accounting for alternative explanations</w:t>
      </w:r>
      <w:r w:rsidR="00B949B9">
        <w:t xml:space="preserve"> of personalization and social identification</w:t>
      </w:r>
      <w:r w:rsidR="00C37273">
        <w:t>.</w:t>
      </w:r>
      <w:r w:rsidR="000D6A51">
        <w:t xml:space="preserve"> Our hypothesis suggests that own-sized models trigger a sense of perceived body-size similarity in consumers, which in turn reduces perceived fit</w:t>
      </w:r>
      <w:r w:rsidR="60DC09D2">
        <w:t xml:space="preserve"> </w:t>
      </w:r>
      <w:r w:rsidR="000D6A51">
        <w:t xml:space="preserve">risk </w:t>
      </w:r>
      <w:r w:rsidR="00BD0F64">
        <w:t xml:space="preserve">and, in turn, increases purchase intention. However, given that consumers generally more easily feel a sense of social identification with those more </w:t>
      </w:r>
      <w:proofErr w:type="gramStart"/>
      <w:r w:rsidR="00BD0F64">
        <w:t>similar to</w:t>
      </w:r>
      <w:proofErr w:type="gramEnd"/>
      <w:r w:rsidR="00BD0F64">
        <w:t xml:space="preserve"> themselves (</w:t>
      </w:r>
      <w:r w:rsidRPr="00E426D5" w:rsidR="00211185">
        <w:rPr>
          <w:rFonts w:ascii="TimesNewRomanPSMT" w:hAnsi="TimesNewRomanPSMT"/>
        </w:rPr>
        <w:t>Chan</w:t>
      </w:r>
      <w:r w:rsidR="00211185">
        <w:rPr>
          <w:rFonts w:ascii="TimesNewRomanPSMT" w:hAnsi="TimesNewRomanPSMT"/>
          <w:b/>
          <w:bCs/>
        </w:rPr>
        <w:t xml:space="preserve"> </w:t>
      </w:r>
      <w:r w:rsidRPr="00926FD9" w:rsidR="00211185">
        <w:rPr>
          <w:rFonts w:ascii="TimesNewRomanPSMT" w:hAnsi="TimesNewRomanPSMT"/>
        </w:rPr>
        <w:t>et al. 2012</w:t>
      </w:r>
      <w:r w:rsidR="00BD0F64">
        <w:t xml:space="preserve">), </w:t>
      </w:r>
      <w:r w:rsidR="004D4A60">
        <w:t xml:space="preserve">and we tend to react positively to products used </w:t>
      </w:r>
      <w:r w:rsidR="00C03776">
        <w:t xml:space="preserve">or created </w:t>
      </w:r>
      <w:r w:rsidR="004D4A60">
        <w:t>by those in our in-group (</w:t>
      </w:r>
      <w:r w:rsidR="00B150FA">
        <w:t>White and Dahl 2007; Brown, Schmidt and Collins 1988</w:t>
      </w:r>
      <w:r w:rsidR="004D4A60">
        <w:t xml:space="preserve">), </w:t>
      </w:r>
      <w:r w:rsidR="00BD0F64">
        <w:t xml:space="preserve">it is also possible that </w:t>
      </w:r>
      <w:r w:rsidR="004D4A60">
        <w:t xml:space="preserve">own-size models influence purchase </w:t>
      </w:r>
      <w:r w:rsidR="00803A31">
        <w:t>by inducing social identification. Additionally, given that consumers generally respond positively to more personalized marketing communications (</w:t>
      </w:r>
      <w:r w:rsidRPr="00D41A20" w:rsidR="00D41A20">
        <w:t>Chandra</w:t>
      </w:r>
      <w:r w:rsidRPr="00926FD9" w:rsidR="00D41A20">
        <w:t xml:space="preserve"> et al. 2022</w:t>
      </w:r>
      <w:r w:rsidR="00803A31">
        <w:t>), the effect may also be driven by a higher sense of personalization by the retailer.</w:t>
      </w:r>
      <w:r w:rsidR="00803A31">
        <w:rPr>
          <w:rStyle w:val="FootnoteReference"/>
        </w:rPr>
        <w:footnoteReference w:id="2"/>
      </w:r>
      <w:r w:rsidR="00803A31">
        <w:t xml:space="preserve"> To </w:t>
      </w:r>
      <w:r w:rsidR="009F4AF7">
        <w:t xml:space="preserve">explore these alternative effects of model size and test the robustness of our findings, we include measures of both social identification and perceived personalization in this study. </w:t>
      </w:r>
    </w:p>
    <w:p w:rsidRPr="00387E39" w:rsidR="00387E39" w:rsidP="00387E39" w:rsidRDefault="00387E39" w14:paraId="0261A46D" w14:textId="77777777">
      <w:pPr>
        <w:rPr>
          <w:lang w:eastAsia="ja-JP"/>
        </w:rPr>
      </w:pPr>
    </w:p>
    <w:p w:rsidRPr="00FC4B8A" w:rsidR="00B12C2C" w:rsidP="00B12C2C" w:rsidRDefault="00B12C2C" w14:paraId="14E2EB4B" w14:textId="1DA18DF4">
      <w:pPr>
        <w:pStyle w:val="Heading2"/>
        <w:rPr>
          <w:rFonts w:eastAsia="Times New Roman"/>
        </w:rPr>
      </w:pPr>
      <w:r w:rsidRPr="00FC4B8A">
        <w:t xml:space="preserve">Method </w:t>
      </w:r>
    </w:p>
    <w:p w:rsidR="00B12C2C" w:rsidP="0048215B" w:rsidRDefault="00A46513" w14:paraId="60696274" w14:textId="7CDD7CC4">
      <w:pPr>
        <w:pStyle w:val="NormalWeb"/>
        <w:spacing w:before="0" w:beforeAutospacing="0" w:after="0" w:afterAutospacing="0" w:line="480" w:lineRule="auto"/>
      </w:pPr>
      <w:r>
        <w:rPr>
          <w:rFonts w:ascii="TimesNewRomanPSMT" w:hAnsi="TimesNewRomanPSMT"/>
        </w:rPr>
        <w:t xml:space="preserve">We recruited </w:t>
      </w:r>
      <w:r w:rsidR="000F6696">
        <w:rPr>
          <w:rFonts w:ascii="TimesNewRomanPSMT" w:hAnsi="TimesNewRomanPSMT"/>
        </w:rPr>
        <w:t>634</w:t>
      </w:r>
      <w:r>
        <w:rPr>
          <w:rFonts w:ascii="TimesNewRomanPSMT" w:hAnsi="TimesNewRomanPSMT"/>
        </w:rPr>
        <w:t xml:space="preserve"> female participants from Prolific (aiming at a sample of </w:t>
      </w:r>
      <w:r w:rsidR="000F6696">
        <w:rPr>
          <w:rFonts w:ascii="TimesNewRomanPSMT" w:hAnsi="TimesNewRomanPSMT"/>
        </w:rPr>
        <w:t>600</w:t>
      </w:r>
      <w:r>
        <w:rPr>
          <w:rFonts w:ascii="TimesNewRomanPSMT" w:hAnsi="TimesNewRomanPSMT"/>
        </w:rPr>
        <w:t xml:space="preserve">). We excluded participants when their self-reported gender did not match the female prescreening (n = 0), when they answered “other” in clothing size for jeans (n = </w:t>
      </w:r>
      <w:r w:rsidR="004065CE">
        <w:rPr>
          <w:rFonts w:ascii="TimesNewRomanPSMT" w:hAnsi="TimesNewRomanPSMT"/>
        </w:rPr>
        <w:t>28</w:t>
      </w:r>
      <w:proofErr w:type="gramStart"/>
      <w:r>
        <w:rPr>
          <w:rFonts w:ascii="TimesNewRomanPSMT" w:hAnsi="TimesNewRomanPSMT"/>
        </w:rPr>
        <w:t>), or</w:t>
      </w:r>
      <w:proofErr w:type="gramEnd"/>
      <w:r>
        <w:rPr>
          <w:rFonts w:ascii="TimesNewRomanPSMT" w:hAnsi="TimesNewRomanPSMT"/>
        </w:rPr>
        <w:t xml:space="preserve"> failed the attention check (n = </w:t>
      </w:r>
      <w:r w:rsidR="004065CE">
        <w:rPr>
          <w:rFonts w:ascii="TimesNewRomanPSMT" w:hAnsi="TimesNewRomanPSMT"/>
        </w:rPr>
        <w:t>3</w:t>
      </w:r>
      <w:r>
        <w:rPr>
          <w:rFonts w:ascii="TimesNewRomanPSMT" w:hAnsi="TimesNewRomanPSMT"/>
        </w:rPr>
        <w:t xml:space="preserve">). The final sample consisted of </w:t>
      </w:r>
      <w:r w:rsidRPr="00B12C2C" w:rsidR="00AD3BC7">
        <w:t>603 female participants from Prolific between 18 and 80 years of age (</w:t>
      </w:r>
      <w:r w:rsidRPr="00B12C2C" w:rsidR="00AD3BC7">
        <w:rPr>
          <w:i/>
          <w:iCs/>
        </w:rPr>
        <w:t>M</w:t>
      </w:r>
      <w:r w:rsidRPr="00B12C2C" w:rsidR="00AD3BC7">
        <w:t xml:space="preserve"> = 36.17, </w:t>
      </w:r>
      <w:r w:rsidRPr="00B12C2C" w:rsidR="00AD3BC7">
        <w:rPr>
          <w:i/>
          <w:iCs/>
        </w:rPr>
        <w:t>SD</w:t>
      </w:r>
      <w:r w:rsidRPr="00B12C2C" w:rsidR="00AD3BC7">
        <w:t xml:space="preserve"> = 12.38). </w:t>
      </w:r>
      <w:r>
        <w:rPr>
          <w:rFonts w:ascii="TimesNewRomanPSMT" w:hAnsi="TimesNewRomanPSMT"/>
        </w:rPr>
        <w:t xml:space="preserve">Their frequency of wearing </w:t>
      </w:r>
      <w:r w:rsidR="00483A00">
        <w:rPr>
          <w:rFonts w:ascii="TimesNewRomanPSMT" w:hAnsi="TimesNewRomanPSMT"/>
        </w:rPr>
        <w:t xml:space="preserve">dresses </w:t>
      </w:r>
      <w:r>
        <w:rPr>
          <w:rFonts w:ascii="TimesNewRomanPSMT" w:hAnsi="TimesNewRomanPSMT"/>
        </w:rPr>
        <w:t>was approximately once a week (</w:t>
      </w:r>
      <w:r>
        <w:rPr>
          <w:rFonts w:ascii="TimesNewRomanPS" w:hAnsi="TimesNewRomanPS"/>
          <w:i/>
          <w:iCs/>
        </w:rPr>
        <w:t xml:space="preserve">M </w:t>
      </w:r>
      <w:r>
        <w:rPr>
          <w:rFonts w:ascii="TimesNewRomanPSMT" w:hAnsi="TimesNewRomanPSMT"/>
        </w:rPr>
        <w:t xml:space="preserve">= </w:t>
      </w:r>
      <w:r w:rsidR="007F0CA7">
        <w:rPr>
          <w:rFonts w:ascii="TimesNewRomanPSMT" w:hAnsi="TimesNewRomanPSMT"/>
        </w:rPr>
        <w:t>2.47</w:t>
      </w:r>
      <w:r>
        <w:rPr>
          <w:rFonts w:ascii="TimesNewRomanPSMT" w:hAnsi="TimesNewRomanPSMT"/>
        </w:rPr>
        <w:t xml:space="preserve">, </w:t>
      </w:r>
      <w:r>
        <w:rPr>
          <w:rFonts w:ascii="TimesNewRomanPS" w:hAnsi="TimesNewRomanPS"/>
          <w:i/>
          <w:iCs/>
        </w:rPr>
        <w:t xml:space="preserve">SD </w:t>
      </w:r>
      <w:r>
        <w:rPr>
          <w:rFonts w:ascii="TimesNewRomanPSMT" w:hAnsi="TimesNewRomanPSMT"/>
        </w:rPr>
        <w:t>= 1.</w:t>
      </w:r>
      <w:r w:rsidR="008D20B4">
        <w:rPr>
          <w:rFonts w:ascii="TimesNewRomanPSMT" w:hAnsi="TimesNewRomanPSMT"/>
        </w:rPr>
        <w:t>28</w:t>
      </w:r>
      <w:r>
        <w:rPr>
          <w:rFonts w:ascii="TimesNewRomanPSMT" w:hAnsi="TimesNewRomanPSMT"/>
        </w:rPr>
        <w:t xml:space="preserve">). On average participants were slightly </w:t>
      </w:r>
      <w:r>
        <w:rPr>
          <w:rFonts w:ascii="TimesNewRomanPSMT" w:hAnsi="TimesNewRomanPSMT"/>
        </w:rPr>
        <w:t>dissatisfied in their body size and shape (</w:t>
      </w:r>
      <w:r>
        <w:rPr>
          <w:rFonts w:ascii="TimesNewRomanPS" w:hAnsi="TimesNewRomanPS"/>
          <w:i/>
          <w:iCs/>
        </w:rPr>
        <w:t xml:space="preserve">M </w:t>
      </w:r>
      <w:r>
        <w:rPr>
          <w:rFonts w:ascii="TimesNewRomanPSMT" w:hAnsi="TimesNewRomanPSMT"/>
        </w:rPr>
        <w:t>= 3.</w:t>
      </w:r>
      <w:r w:rsidR="008D20B4">
        <w:rPr>
          <w:rFonts w:ascii="TimesNewRomanPSMT" w:hAnsi="TimesNewRomanPSMT"/>
        </w:rPr>
        <w:t>53</w:t>
      </w:r>
      <w:r>
        <w:rPr>
          <w:rFonts w:ascii="TimesNewRomanPSMT" w:hAnsi="TimesNewRomanPSMT"/>
        </w:rPr>
        <w:t xml:space="preserve">, </w:t>
      </w:r>
      <w:r>
        <w:rPr>
          <w:rFonts w:ascii="TimesNewRomanPS" w:hAnsi="TimesNewRomanPS"/>
          <w:i/>
          <w:iCs/>
        </w:rPr>
        <w:t xml:space="preserve">SD </w:t>
      </w:r>
      <w:r>
        <w:rPr>
          <w:rFonts w:ascii="TimesNewRomanPSMT" w:hAnsi="TimesNewRomanPSMT"/>
        </w:rPr>
        <w:t>= 1.6</w:t>
      </w:r>
      <w:r w:rsidR="008D20B4">
        <w:rPr>
          <w:rFonts w:ascii="TimesNewRomanPSMT" w:hAnsi="TimesNewRomanPSMT"/>
        </w:rPr>
        <w:t>1</w:t>
      </w:r>
      <w:r>
        <w:rPr>
          <w:rFonts w:ascii="TimesNewRomanPSMT" w:hAnsi="TimesNewRomanPSMT"/>
        </w:rPr>
        <w:t xml:space="preserve">). </w:t>
      </w:r>
      <w:r w:rsidRPr="00B12C2C" w:rsidR="00B12C2C">
        <w:t xml:space="preserve">First, participants reported the gender with which they identified and their clothing size for dresses (from XS to XL, coded as 1 to 5 and “other”), age, online shopping frequency </w:t>
      </w:r>
      <w:r w:rsidR="00ED302C">
        <w:rPr>
          <w:rFonts w:ascii="TimesNewRomanPSMT" w:hAnsi="TimesNewRomanPSMT"/>
        </w:rPr>
        <w:t>(</w:t>
      </w:r>
      <w:r w:rsidR="00ED302C">
        <w:rPr>
          <w:rFonts w:ascii="TimesNewRomanPS" w:hAnsi="TimesNewRomanPS"/>
          <w:i/>
          <w:iCs/>
        </w:rPr>
        <w:t xml:space="preserve">M </w:t>
      </w:r>
      <w:r w:rsidR="00ED302C">
        <w:rPr>
          <w:rFonts w:ascii="TimesNewRomanPSMT" w:hAnsi="TimesNewRomanPSMT"/>
        </w:rPr>
        <w:t xml:space="preserve">= 3.34, </w:t>
      </w:r>
      <w:r w:rsidR="00ED302C">
        <w:rPr>
          <w:rFonts w:ascii="TimesNewRomanPS" w:hAnsi="TimesNewRomanPS"/>
          <w:i/>
          <w:iCs/>
        </w:rPr>
        <w:t xml:space="preserve">SD </w:t>
      </w:r>
      <w:r w:rsidR="00ED302C">
        <w:rPr>
          <w:rFonts w:ascii="TimesNewRomanPSMT" w:hAnsi="TimesNewRomanPSMT"/>
        </w:rPr>
        <w:t xml:space="preserve">= .968) </w:t>
      </w:r>
      <w:r w:rsidRPr="00B12C2C" w:rsidR="00B12C2C">
        <w:t>and their body satisfaction. Participants were then told they were looking to buy a new dress and were looking for options online. They were randomly assigned to one of three model body-size conditions (thin vs. own size vs. larger model). They saw either a thin model (XS size), a model of their own size (wearing the size reported by participants at the start of the study) or a larger model (XL size) with a text: “This model is wearing size [</w:t>
      </w:r>
      <w:r w:rsidRPr="00B12C2C" w:rsidR="00B12C2C">
        <w:rPr>
          <w:color w:val="000000" w:themeColor="text1"/>
        </w:rPr>
        <w:t>]</w:t>
      </w:r>
      <w:r w:rsidRPr="00B12C2C" w:rsidR="00B12C2C">
        <w:t xml:space="preserve">” according to the condition they were in (see </w:t>
      </w:r>
      <w:r w:rsidRPr="005E5213" w:rsidR="00B12C2C">
        <w:t xml:space="preserve">Figure </w:t>
      </w:r>
      <w:r w:rsidR="008016B4">
        <w:t>D1</w:t>
      </w:r>
      <w:r w:rsidRPr="00B12C2C" w:rsidR="00B12C2C">
        <w:t xml:space="preserve">). Participants were asked to indicate their purchase intention </w:t>
      </w:r>
      <w:r w:rsidR="00C033A6">
        <w:t>(</w:t>
      </w:r>
      <w:r w:rsidRPr="00D41E36" w:rsidR="0001413D">
        <w:rPr>
          <w:i/>
          <w:iCs/>
          <w:lang w:eastAsia="en-GB"/>
        </w:rPr>
        <w:t>α</w:t>
      </w:r>
      <w:r w:rsidRPr="00073E48" w:rsidR="0001413D">
        <w:rPr>
          <w:lang w:eastAsia="en-GB"/>
        </w:rPr>
        <w:t xml:space="preserve"> = .</w:t>
      </w:r>
      <w:r w:rsidR="0001413D">
        <w:rPr>
          <w:lang w:eastAsia="en-GB"/>
        </w:rPr>
        <w:t>933</w:t>
      </w:r>
      <w:r w:rsidRPr="00073E48" w:rsidR="0001413D">
        <w:rPr>
          <w:lang w:eastAsia="en-GB"/>
        </w:rPr>
        <w:t xml:space="preserve">, </w:t>
      </w:r>
      <w:r w:rsidRPr="00073E48" w:rsidR="0001413D">
        <w:rPr>
          <w:i/>
          <w:iCs/>
          <w:lang w:eastAsia="en-GB"/>
        </w:rPr>
        <w:t xml:space="preserve">M </w:t>
      </w:r>
      <w:r w:rsidRPr="00073E48" w:rsidR="0001413D">
        <w:rPr>
          <w:lang w:eastAsia="en-GB"/>
        </w:rPr>
        <w:t xml:space="preserve">= </w:t>
      </w:r>
      <w:r w:rsidR="00E67B6A">
        <w:rPr>
          <w:lang w:eastAsia="en-GB"/>
        </w:rPr>
        <w:t>2.53</w:t>
      </w:r>
      <w:r w:rsidRPr="00073E48" w:rsidR="0001413D">
        <w:rPr>
          <w:lang w:eastAsia="en-GB"/>
        </w:rPr>
        <w:t xml:space="preserve">, </w:t>
      </w:r>
      <w:r w:rsidRPr="00D41E36" w:rsidR="0001413D">
        <w:rPr>
          <w:i/>
          <w:iCs/>
          <w:lang w:eastAsia="en-GB"/>
        </w:rPr>
        <w:t>SD</w:t>
      </w:r>
      <w:r w:rsidRPr="00073E48" w:rsidR="0001413D">
        <w:rPr>
          <w:lang w:eastAsia="en-GB"/>
        </w:rPr>
        <w:t xml:space="preserve"> = 1.</w:t>
      </w:r>
      <w:r w:rsidR="00E67B6A">
        <w:rPr>
          <w:lang w:eastAsia="en-GB"/>
        </w:rPr>
        <w:t>52</w:t>
      </w:r>
      <w:r w:rsidR="00C033A6">
        <w:t xml:space="preserve">) </w:t>
      </w:r>
      <w:r w:rsidRPr="00B12C2C" w:rsidR="00B12C2C">
        <w:t>and reported their perceived fit</w:t>
      </w:r>
      <w:r w:rsidR="656B6171">
        <w:t xml:space="preserve"> </w:t>
      </w:r>
      <w:r w:rsidRPr="00B12C2C" w:rsidR="00B12C2C">
        <w:t xml:space="preserve">risk </w:t>
      </w:r>
      <w:r w:rsidR="0027712A">
        <w:t>(</w:t>
      </w:r>
      <w:r w:rsidRPr="00D41E36" w:rsidR="0027712A">
        <w:rPr>
          <w:i/>
          <w:iCs/>
          <w:lang w:eastAsia="en-GB"/>
        </w:rPr>
        <w:t>α</w:t>
      </w:r>
      <w:r w:rsidRPr="00073E48" w:rsidR="0027712A">
        <w:rPr>
          <w:lang w:eastAsia="en-GB"/>
        </w:rPr>
        <w:t xml:space="preserve"> = .</w:t>
      </w:r>
      <w:r w:rsidR="00A20278">
        <w:rPr>
          <w:lang w:eastAsia="en-GB"/>
        </w:rPr>
        <w:t>727</w:t>
      </w:r>
      <w:r w:rsidRPr="00073E48" w:rsidR="0027712A">
        <w:rPr>
          <w:lang w:eastAsia="en-GB"/>
        </w:rPr>
        <w:t xml:space="preserve">, </w:t>
      </w:r>
      <w:r w:rsidRPr="00073E48" w:rsidR="0027712A">
        <w:rPr>
          <w:i/>
          <w:iCs/>
          <w:lang w:eastAsia="en-GB"/>
        </w:rPr>
        <w:t xml:space="preserve">M </w:t>
      </w:r>
      <w:r w:rsidRPr="00073E48" w:rsidR="0027712A">
        <w:rPr>
          <w:lang w:eastAsia="en-GB"/>
        </w:rPr>
        <w:t xml:space="preserve">= </w:t>
      </w:r>
      <w:r w:rsidR="00A20278">
        <w:rPr>
          <w:lang w:eastAsia="en-GB"/>
        </w:rPr>
        <w:t>4.45</w:t>
      </w:r>
      <w:r w:rsidRPr="00073E48" w:rsidR="0027712A">
        <w:rPr>
          <w:lang w:eastAsia="en-GB"/>
        </w:rPr>
        <w:t xml:space="preserve">, </w:t>
      </w:r>
      <w:r w:rsidRPr="00D41E36" w:rsidR="0027712A">
        <w:rPr>
          <w:i/>
          <w:iCs/>
          <w:lang w:eastAsia="en-GB"/>
        </w:rPr>
        <w:t>SD</w:t>
      </w:r>
      <w:r w:rsidRPr="00073E48" w:rsidR="0027712A">
        <w:rPr>
          <w:lang w:eastAsia="en-GB"/>
        </w:rPr>
        <w:t xml:space="preserve"> = 1.</w:t>
      </w:r>
      <w:r w:rsidR="00A20278">
        <w:rPr>
          <w:lang w:eastAsia="en-GB"/>
        </w:rPr>
        <w:t>35</w:t>
      </w:r>
      <w:r w:rsidR="0027712A">
        <w:t xml:space="preserve">) </w:t>
      </w:r>
      <w:r w:rsidRPr="00B12C2C" w:rsidR="00B12C2C">
        <w:t>and body-size similarity with the model</w:t>
      </w:r>
      <w:r w:rsidR="00AB5E09">
        <w:t xml:space="preserve"> (</w:t>
      </w:r>
      <w:r w:rsidRPr="00073E48" w:rsidR="00AB5E09">
        <w:rPr>
          <w:i/>
          <w:iCs/>
          <w:lang w:eastAsia="en-GB"/>
        </w:rPr>
        <w:t xml:space="preserve">M </w:t>
      </w:r>
      <w:r w:rsidRPr="00073E48" w:rsidR="00AB5E09">
        <w:rPr>
          <w:lang w:eastAsia="en-GB"/>
        </w:rPr>
        <w:t xml:space="preserve">= </w:t>
      </w:r>
      <w:r w:rsidR="00AB5E09">
        <w:rPr>
          <w:lang w:eastAsia="en-GB"/>
        </w:rPr>
        <w:t>3.10</w:t>
      </w:r>
      <w:r w:rsidRPr="00073E48" w:rsidR="00AB5E09">
        <w:rPr>
          <w:lang w:eastAsia="en-GB"/>
        </w:rPr>
        <w:t xml:space="preserve">, </w:t>
      </w:r>
      <w:r w:rsidRPr="00D41E36" w:rsidR="00AB5E09">
        <w:rPr>
          <w:i/>
          <w:iCs/>
          <w:lang w:eastAsia="en-GB"/>
        </w:rPr>
        <w:t>SD</w:t>
      </w:r>
      <w:r w:rsidRPr="00073E48" w:rsidR="00AB5E09">
        <w:rPr>
          <w:lang w:eastAsia="en-GB"/>
        </w:rPr>
        <w:t xml:space="preserve"> = 1.</w:t>
      </w:r>
      <w:r w:rsidR="00AB5E09">
        <w:rPr>
          <w:lang w:eastAsia="en-GB"/>
        </w:rPr>
        <w:t>79</w:t>
      </w:r>
      <w:r w:rsidR="00AB5E09">
        <w:t>)</w:t>
      </w:r>
      <w:r w:rsidRPr="00B12C2C" w:rsidR="00B12C2C">
        <w:t>. We also measured social identification</w:t>
      </w:r>
      <w:r w:rsidR="00036F9C">
        <w:t xml:space="preserve"> (</w:t>
      </w:r>
      <w:r w:rsidR="003C47DE">
        <w:t xml:space="preserve">adapted from </w:t>
      </w:r>
      <w:proofErr w:type="spellStart"/>
      <w:r w:rsidRPr="00036F9C" w:rsidR="00036F9C">
        <w:t>Escalas</w:t>
      </w:r>
      <w:proofErr w:type="spellEnd"/>
      <w:r w:rsidRPr="00036F9C" w:rsidR="00036F9C">
        <w:t xml:space="preserve"> </w:t>
      </w:r>
      <w:r w:rsidR="00967DC8">
        <w:t>and</w:t>
      </w:r>
      <w:r w:rsidRPr="00036F9C" w:rsidR="00036F9C">
        <w:t xml:space="preserve"> </w:t>
      </w:r>
      <w:proofErr w:type="spellStart"/>
      <w:r w:rsidRPr="00036F9C" w:rsidR="00036F9C">
        <w:t>Bettman</w:t>
      </w:r>
      <w:proofErr w:type="spellEnd"/>
      <w:r w:rsidRPr="00036F9C" w:rsidR="00036F9C">
        <w:t xml:space="preserve"> 2005</w:t>
      </w:r>
      <w:r w:rsidR="003C47DE">
        <w:t xml:space="preserve"> to the conte</w:t>
      </w:r>
      <w:r w:rsidR="00967DC8">
        <w:t>x</w:t>
      </w:r>
      <w:r w:rsidR="003C47DE">
        <w:t>t at hand</w:t>
      </w:r>
      <w:r w:rsidR="00036F9C">
        <w:t>; 3 items, “</w:t>
      </w:r>
      <w:r w:rsidRPr="00036F9C" w:rsidR="00036F9C">
        <w:t>I consider myself to be this type of person</w:t>
      </w:r>
      <w:r w:rsidR="4CA994D9">
        <w:t>,</w:t>
      </w:r>
      <w:r w:rsidR="00036F9C">
        <w:t>”</w:t>
      </w:r>
      <w:r w:rsidRPr="00036F9C" w:rsidR="00036F9C">
        <w:t xml:space="preserve"> </w:t>
      </w:r>
      <w:r w:rsidR="000E6EEB">
        <w:t>“</w:t>
      </w:r>
      <w:r w:rsidRPr="008F7CD3" w:rsidR="008F7CD3">
        <w:t>I belong to this model's group</w:t>
      </w:r>
      <w:r w:rsidR="000E6EEB">
        <w:t>” and “</w:t>
      </w:r>
      <w:r w:rsidRPr="00337AD2" w:rsidR="00337AD2">
        <w:t>I fit in with this model's group of people</w:t>
      </w:r>
      <w:r w:rsidR="000E6EEB">
        <w:t>”</w:t>
      </w:r>
      <w:r w:rsidR="00A25C33">
        <w:t xml:space="preserve"> </w:t>
      </w:r>
      <w:r w:rsidR="0072472D">
        <w:t>S</w:t>
      </w:r>
      <w:r w:rsidRPr="00036F9C" w:rsidR="00036F9C">
        <w:t>trongly disagree</w:t>
      </w:r>
      <w:r w:rsidR="00036F9C">
        <w:t xml:space="preserve"> - 1,</w:t>
      </w:r>
      <w:r w:rsidRPr="00036F9C" w:rsidR="00036F9C">
        <w:t xml:space="preserve"> </w:t>
      </w:r>
      <w:r w:rsidR="0072472D">
        <w:t>S</w:t>
      </w:r>
      <w:r w:rsidRPr="00036F9C" w:rsidR="00036F9C">
        <w:t>trongly agree</w:t>
      </w:r>
      <w:r w:rsidR="00036F9C">
        <w:t xml:space="preserve"> - 7</w:t>
      </w:r>
      <w:r w:rsidR="000E6EEB">
        <w:t>;</w:t>
      </w:r>
      <w:r w:rsidR="00165EF3">
        <w:t xml:space="preserve"> </w:t>
      </w:r>
      <w:r w:rsidRPr="00D41E36" w:rsidR="00165EF3">
        <w:rPr>
          <w:i/>
          <w:iCs/>
          <w:lang w:eastAsia="en-GB"/>
        </w:rPr>
        <w:t>α</w:t>
      </w:r>
      <w:r w:rsidRPr="00073E48" w:rsidR="00165EF3">
        <w:rPr>
          <w:lang w:eastAsia="en-GB"/>
        </w:rPr>
        <w:t xml:space="preserve"> = .</w:t>
      </w:r>
      <w:r w:rsidR="009A57FC">
        <w:rPr>
          <w:lang w:eastAsia="en-GB"/>
        </w:rPr>
        <w:t>950</w:t>
      </w:r>
      <w:r w:rsidRPr="00073E48" w:rsidR="00165EF3">
        <w:rPr>
          <w:lang w:eastAsia="en-GB"/>
        </w:rPr>
        <w:t xml:space="preserve">, </w:t>
      </w:r>
      <w:r w:rsidRPr="00073E48" w:rsidR="00165EF3">
        <w:rPr>
          <w:i/>
          <w:iCs/>
          <w:lang w:eastAsia="en-GB"/>
        </w:rPr>
        <w:t xml:space="preserve">M </w:t>
      </w:r>
      <w:r w:rsidRPr="00073E48" w:rsidR="00165EF3">
        <w:rPr>
          <w:lang w:eastAsia="en-GB"/>
        </w:rPr>
        <w:t xml:space="preserve">= </w:t>
      </w:r>
      <w:r w:rsidR="00613E4C">
        <w:rPr>
          <w:lang w:eastAsia="en-GB"/>
        </w:rPr>
        <w:t>2.88</w:t>
      </w:r>
      <w:r w:rsidRPr="00073E48" w:rsidR="00165EF3">
        <w:rPr>
          <w:lang w:eastAsia="en-GB"/>
        </w:rPr>
        <w:t xml:space="preserve">, </w:t>
      </w:r>
      <w:r w:rsidRPr="00D41E36" w:rsidR="00165EF3">
        <w:rPr>
          <w:i/>
          <w:iCs/>
          <w:lang w:eastAsia="en-GB"/>
        </w:rPr>
        <w:t>SD</w:t>
      </w:r>
      <w:r w:rsidRPr="00073E48" w:rsidR="00165EF3">
        <w:rPr>
          <w:lang w:eastAsia="en-GB"/>
        </w:rPr>
        <w:t xml:space="preserve"> = 1.</w:t>
      </w:r>
      <w:r w:rsidR="009D3C7C">
        <w:rPr>
          <w:lang w:eastAsia="en-GB"/>
        </w:rPr>
        <w:t>54</w:t>
      </w:r>
      <w:r w:rsidR="00036F9C">
        <w:t>)</w:t>
      </w:r>
      <w:r w:rsidRPr="00B12C2C" w:rsidR="00B12C2C">
        <w:t xml:space="preserve"> and perceived personalization</w:t>
      </w:r>
      <w:r w:rsidR="00036F9C">
        <w:t xml:space="preserve"> (</w:t>
      </w:r>
      <w:proofErr w:type="spellStart"/>
      <w:r w:rsidRPr="00036F9C" w:rsidR="00036F9C">
        <w:t>Kalyanaraman</w:t>
      </w:r>
      <w:proofErr w:type="spellEnd"/>
      <w:r w:rsidRPr="00036F9C" w:rsidR="00036F9C">
        <w:t xml:space="preserve"> </w:t>
      </w:r>
      <w:r w:rsidR="007242D5">
        <w:t>and</w:t>
      </w:r>
      <w:r w:rsidRPr="00036F9C" w:rsidR="00036F9C">
        <w:t xml:space="preserve"> Sundar, 2006 </w:t>
      </w:r>
      <w:r w:rsidR="00036F9C">
        <w:t>; 2 items, i.e., “</w:t>
      </w:r>
      <w:r w:rsidRPr="00036F9C" w:rsidR="00036F9C">
        <w:t>This web environment is personalized according to my interests</w:t>
      </w:r>
      <w:r w:rsidR="00036F9C">
        <w:t>”</w:t>
      </w:r>
      <w:r w:rsidR="00A25C33">
        <w:t xml:space="preserve"> and “</w:t>
      </w:r>
      <w:r w:rsidRPr="00337AD2" w:rsidR="00337AD2">
        <w:t>This web environment targets me as a unique individual</w:t>
      </w:r>
      <w:r w:rsidR="01839DEB">
        <w:t>;</w:t>
      </w:r>
      <w:r w:rsidR="00A25C33">
        <w:t xml:space="preserve">” </w:t>
      </w:r>
      <w:r w:rsidRPr="00D41E36" w:rsidR="00A25C33">
        <w:rPr>
          <w:i/>
          <w:iCs/>
          <w:lang w:eastAsia="en-GB"/>
        </w:rPr>
        <w:t>α</w:t>
      </w:r>
      <w:r w:rsidRPr="00073E48" w:rsidR="00A25C33">
        <w:rPr>
          <w:lang w:eastAsia="en-GB"/>
        </w:rPr>
        <w:t xml:space="preserve"> = .</w:t>
      </w:r>
      <w:r w:rsidR="00A25C33">
        <w:rPr>
          <w:lang w:eastAsia="en-GB"/>
        </w:rPr>
        <w:t>9</w:t>
      </w:r>
      <w:r w:rsidR="008F320D">
        <w:rPr>
          <w:lang w:eastAsia="en-GB"/>
        </w:rPr>
        <w:t>04</w:t>
      </w:r>
      <w:r w:rsidRPr="00073E48" w:rsidR="00A25C33">
        <w:rPr>
          <w:lang w:eastAsia="en-GB"/>
        </w:rPr>
        <w:t xml:space="preserve">, </w:t>
      </w:r>
      <w:r w:rsidRPr="00073E48" w:rsidR="00A25C33">
        <w:rPr>
          <w:i/>
          <w:iCs/>
          <w:lang w:eastAsia="en-GB"/>
        </w:rPr>
        <w:t xml:space="preserve">M </w:t>
      </w:r>
      <w:r w:rsidRPr="00073E48" w:rsidR="00A25C33">
        <w:rPr>
          <w:lang w:eastAsia="en-GB"/>
        </w:rPr>
        <w:t xml:space="preserve">= </w:t>
      </w:r>
      <w:r w:rsidR="008F320D">
        <w:rPr>
          <w:lang w:eastAsia="en-GB"/>
        </w:rPr>
        <w:t>3.19</w:t>
      </w:r>
      <w:r w:rsidRPr="00073E48" w:rsidR="00A25C33">
        <w:rPr>
          <w:lang w:eastAsia="en-GB"/>
        </w:rPr>
        <w:t xml:space="preserve">, </w:t>
      </w:r>
      <w:r w:rsidRPr="00D41E36" w:rsidR="00A25C33">
        <w:rPr>
          <w:i/>
          <w:iCs/>
          <w:lang w:eastAsia="en-GB"/>
        </w:rPr>
        <w:t>SD</w:t>
      </w:r>
      <w:r w:rsidRPr="00073E48" w:rsidR="00A25C33">
        <w:rPr>
          <w:lang w:eastAsia="en-GB"/>
        </w:rPr>
        <w:t xml:space="preserve"> = 1.</w:t>
      </w:r>
      <w:r w:rsidR="008F320D">
        <w:rPr>
          <w:lang w:eastAsia="en-GB"/>
        </w:rPr>
        <w:t>58</w:t>
      </w:r>
      <w:r w:rsidR="00036F9C">
        <w:t>)</w:t>
      </w:r>
      <w:r w:rsidRPr="00B12C2C" w:rsidR="00B12C2C">
        <w:t>. Next, participants answered attention check</w:t>
      </w:r>
      <w:r w:rsidR="0049488C">
        <w:t xml:space="preserve">s </w:t>
      </w:r>
      <w:r w:rsidRPr="00B12C2C" w:rsidR="00B12C2C">
        <w:t xml:space="preserve">and reported their frequency of wearing dresses. </w:t>
      </w:r>
    </w:p>
    <w:p w:rsidRPr="00B12C2C" w:rsidR="00B12C2C" w:rsidP="0049488C" w:rsidRDefault="00B12C2C" w14:paraId="45F2DD8C" w14:textId="77777777">
      <w:pPr>
        <w:pStyle w:val="NormalWeb"/>
        <w:spacing w:before="0" w:beforeAutospacing="0" w:after="0" w:afterAutospacing="0" w:line="480" w:lineRule="auto"/>
      </w:pPr>
    </w:p>
    <w:p w:rsidRPr="00B12C2C" w:rsidR="00B12C2C" w:rsidP="00B12C2C" w:rsidRDefault="00B12C2C" w14:paraId="112A22CC" w14:textId="77777777">
      <w:pPr>
        <w:pStyle w:val="Heading2"/>
        <w:rPr>
          <w:rFonts w:eastAsia="Times New Roman"/>
        </w:rPr>
      </w:pPr>
      <w:r w:rsidRPr="00B12C2C">
        <w:t>Results</w:t>
      </w:r>
    </w:p>
    <w:p w:rsidRPr="00B12C2C" w:rsidR="00B12C2C" w:rsidP="00B12C2C" w:rsidRDefault="00B12C2C" w14:paraId="1885A4E8" w14:textId="77777777">
      <w:pPr>
        <w:spacing w:line="480" w:lineRule="auto"/>
      </w:pPr>
      <w:r w:rsidRPr="00B12C2C">
        <w:t xml:space="preserve">We conducted a path analysis </w:t>
      </w:r>
      <w:r w:rsidRPr="00B12C2C">
        <w:rPr>
          <w:lang w:eastAsia="en-GB"/>
        </w:rPr>
        <w:t xml:space="preserve">using the </w:t>
      </w:r>
      <w:proofErr w:type="spellStart"/>
      <w:r w:rsidRPr="00B12C2C">
        <w:rPr>
          <w:lang w:eastAsia="en-GB"/>
        </w:rPr>
        <w:t>lavaan</w:t>
      </w:r>
      <w:proofErr w:type="spellEnd"/>
      <w:r w:rsidRPr="00B12C2C">
        <w:rPr>
          <w:lang w:eastAsia="en-GB"/>
        </w:rPr>
        <w:t xml:space="preserve"> package for R (</w:t>
      </w:r>
      <w:proofErr w:type="spellStart"/>
      <w:r w:rsidRPr="00B12C2C">
        <w:rPr>
          <w:lang w:eastAsia="en-GB"/>
        </w:rPr>
        <w:t>Rosseel</w:t>
      </w:r>
      <w:proofErr w:type="spellEnd"/>
      <w:r w:rsidRPr="00B12C2C">
        <w:rPr>
          <w:lang w:eastAsia="en-GB"/>
        </w:rPr>
        <w:t xml:space="preserve"> 2012), using the averaged, mean-centered scales and 500 bootstraps </w:t>
      </w:r>
      <w:r w:rsidRPr="00B12C2C">
        <w:t xml:space="preserve">with model size as the independent variable (dummy coded; X1: thin vs. own size and X2: larger vs. own size; own size as the reference point), and purchase intention as the dependent variable. We simultaneously examine three parallel mediation paths: (1) serial mediation through perceived similarity and </w:t>
      </w:r>
      <w:r w:rsidRPr="00B12C2C">
        <w:t xml:space="preserve">risk (H2), (2) simple mediation through social identification, and (3) simple mediation through perceived personalization. </w:t>
      </w:r>
    </w:p>
    <w:p w:rsidRPr="00B12C2C" w:rsidR="00B12C2C" w:rsidP="00C37273" w:rsidRDefault="00B12C2C" w14:paraId="5A1425FB" w14:textId="5DCF5F43">
      <w:pPr>
        <w:spacing w:line="480" w:lineRule="auto"/>
        <w:ind w:firstLine="720"/>
      </w:pPr>
      <w:r w:rsidRPr="00B12C2C">
        <w:t xml:space="preserve">The results support H1: the own-size model was perceived more similar </w:t>
      </w:r>
      <w:r w:rsidR="00897FD5">
        <w:t xml:space="preserve">in body size </w:t>
      </w:r>
      <w:r w:rsidRPr="00B12C2C">
        <w:t xml:space="preserve">than the thin-size </w:t>
      </w:r>
      <w:r w:rsidRPr="00B12C2C">
        <w:rPr>
          <w:rFonts w:eastAsia="TimesNewRomanPSMT"/>
        </w:rPr>
        <w:t>(</w:t>
      </w:r>
      <w:r w:rsidRPr="00B12C2C">
        <w:rPr>
          <w:rFonts w:eastAsia="TimesNewRomanPSMT"/>
          <w:i/>
          <w:iCs/>
        </w:rPr>
        <w:t>b</w:t>
      </w:r>
      <w:r w:rsidRPr="00B12C2C">
        <w:rPr>
          <w:rFonts w:eastAsia="TimesNewRomanPSMT"/>
        </w:rPr>
        <w:t xml:space="preserve"> = -1.739, </w:t>
      </w:r>
      <w:r w:rsidRPr="00B12C2C">
        <w:rPr>
          <w:rFonts w:eastAsia="TimesNewRomanPSMT"/>
          <w:i/>
          <w:iCs/>
        </w:rPr>
        <w:t>se</w:t>
      </w:r>
      <w:r w:rsidRPr="00B12C2C">
        <w:rPr>
          <w:rFonts w:eastAsia="TimesNewRomanPSMT"/>
        </w:rPr>
        <w:t xml:space="preserve"> = .156, </w:t>
      </w:r>
      <w:r w:rsidRPr="00B12C2C">
        <w:rPr>
          <w:rFonts w:eastAsia="TimesNewRomanPSMT"/>
          <w:i/>
          <w:iCs/>
        </w:rPr>
        <w:t>p</w:t>
      </w:r>
      <w:r w:rsidRPr="00B12C2C">
        <w:rPr>
          <w:rFonts w:eastAsia="TimesNewRomanPSMT"/>
        </w:rPr>
        <w:t xml:space="preserve"> &lt; .001)</w:t>
      </w:r>
      <w:r w:rsidRPr="00B12C2C">
        <w:t xml:space="preserve"> and larger-size models (</w:t>
      </w:r>
      <w:r w:rsidRPr="00B12C2C">
        <w:rPr>
          <w:i/>
          <w:iCs/>
        </w:rPr>
        <w:t>b</w:t>
      </w:r>
      <w:r w:rsidRPr="00B12C2C">
        <w:t xml:space="preserve"> = -1.649, </w:t>
      </w:r>
      <w:r w:rsidRPr="00B12C2C">
        <w:rPr>
          <w:i/>
          <w:iCs/>
        </w:rPr>
        <w:t>se</w:t>
      </w:r>
      <w:r w:rsidRPr="00B12C2C">
        <w:t xml:space="preserve"> = .169, </w:t>
      </w:r>
      <w:r w:rsidRPr="00B12C2C">
        <w:rPr>
          <w:i/>
          <w:iCs/>
        </w:rPr>
        <w:t>p</w:t>
      </w:r>
      <w:r w:rsidRPr="00B12C2C">
        <w:t xml:space="preserve"> </w:t>
      </w:r>
      <w:r w:rsidRPr="00B12C2C">
        <w:rPr>
          <w:rFonts w:eastAsia="TimesNewRomanPSMT"/>
        </w:rPr>
        <w:t>&lt; .001</w:t>
      </w:r>
      <w:r w:rsidRPr="00B12C2C">
        <w:t>). This similarity was associated with lower perceived fit risk (</w:t>
      </w:r>
      <w:r w:rsidRPr="00B12C2C">
        <w:rPr>
          <w:i/>
          <w:iCs/>
        </w:rPr>
        <w:t xml:space="preserve">b </w:t>
      </w:r>
      <w:r w:rsidRPr="00B12C2C">
        <w:t xml:space="preserve">= -.174, </w:t>
      </w:r>
      <w:r w:rsidRPr="00B12C2C">
        <w:rPr>
          <w:i/>
          <w:iCs/>
        </w:rPr>
        <w:t>se</w:t>
      </w:r>
      <w:r w:rsidRPr="00B12C2C">
        <w:t xml:space="preserve"> = .032, </w:t>
      </w:r>
      <w:r w:rsidRPr="00B12C2C">
        <w:rPr>
          <w:i/>
          <w:iCs/>
        </w:rPr>
        <w:t>p</w:t>
      </w:r>
      <w:r w:rsidRPr="00B12C2C">
        <w:t xml:space="preserve"> </w:t>
      </w:r>
      <w:r w:rsidRPr="00B12C2C">
        <w:rPr>
          <w:rFonts w:eastAsia="TimesNewRomanPSMT"/>
        </w:rPr>
        <w:t>&lt; .001</w:t>
      </w:r>
      <w:r w:rsidRPr="00B12C2C">
        <w:t xml:space="preserve">), which in turn was </w:t>
      </w:r>
      <w:r w:rsidR="261053F8">
        <w:t>significantly</w:t>
      </w:r>
      <w:r>
        <w:t xml:space="preserve"> </w:t>
      </w:r>
      <w:r w:rsidR="00897073">
        <w:t>associated</w:t>
      </w:r>
      <w:r w:rsidRPr="00B12C2C">
        <w:t xml:space="preserve"> with purchase intention (</w:t>
      </w:r>
      <w:r w:rsidRPr="00B12C2C">
        <w:rPr>
          <w:i/>
          <w:iCs/>
        </w:rPr>
        <w:t>b</w:t>
      </w:r>
      <w:r w:rsidRPr="00B12C2C">
        <w:t xml:space="preserve"> = -.260, </w:t>
      </w:r>
      <w:r w:rsidRPr="00B12C2C">
        <w:rPr>
          <w:i/>
          <w:iCs/>
        </w:rPr>
        <w:t>se</w:t>
      </w:r>
      <w:r w:rsidRPr="00B12C2C">
        <w:t xml:space="preserve"> = .035, </w:t>
      </w:r>
      <w:r w:rsidRPr="00B12C2C">
        <w:rPr>
          <w:i/>
          <w:iCs/>
        </w:rPr>
        <w:t>p</w:t>
      </w:r>
      <w:r w:rsidRPr="00B12C2C">
        <w:t xml:space="preserve"> </w:t>
      </w:r>
      <w:r w:rsidRPr="00B12C2C">
        <w:rPr>
          <w:rFonts w:eastAsia="TimesNewRomanPSMT"/>
        </w:rPr>
        <w:t>&lt; .001</w:t>
      </w:r>
      <w:r w:rsidRPr="00B12C2C">
        <w:t xml:space="preserve">). The results also support H2: the indirect effect of model size on purchase intention through perceived similarity and risk was significant for both comparisons (X1: </w:t>
      </w:r>
      <w:r w:rsidRPr="00B12C2C">
        <w:rPr>
          <w:i/>
          <w:iCs/>
        </w:rPr>
        <w:t>b</w:t>
      </w:r>
      <w:r w:rsidRPr="00B12C2C">
        <w:t xml:space="preserve"> = -.114, </w:t>
      </w:r>
      <w:r w:rsidRPr="00B12C2C">
        <w:rPr>
          <w:i/>
          <w:iCs/>
        </w:rPr>
        <w:t xml:space="preserve">se </w:t>
      </w:r>
      <w:r w:rsidRPr="00B12C2C">
        <w:t>= .029,</w:t>
      </w:r>
      <w:r w:rsidRPr="00B12C2C">
        <w:rPr>
          <w:i/>
          <w:iCs/>
        </w:rPr>
        <w:t xml:space="preserve"> p</w:t>
      </w:r>
      <w:r w:rsidRPr="00B12C2C">
        <w:t xml:space="preserve"> &lt;</w:t>
      </w:r>
      <w:r w:rsidRPr="00B12C2C">
        <w:rPr>
          <w:rFonts w:eastAsia="TimesNewRomanPSMT"/>
        </w:rPr>
        <w:t xml:space="preserve"> .001, </w:t>
      </w:r>
      <w:r w:rsidRPr="00B12C2C">
        <w:t xml:space="preserve">95%CI [-.177, -.062]; X2: </w:t>
      </w:r>
      <w:r w:rsidRPr="00B12C2C">
        <w:rPr>
          <w:i/>
          <w:iCs/>
        </w:rPr>
        <w:t>b</w:t>
      </w:r>
      <w:r w:rsidRPr="00B12C2C">
        <w:t xml:space="preserve"> = -.108, </w:t>
      </w:r>
      <w:r w:rsidRPr="00B12C2C">
        <w:rPr>
          <w:i/>
          <w:iCs/>
        </w:rPr>
        <w:t>se</w:t>
      </w:r>
      <w:r w:rsidRPr="00B12C2C">
        <w:t xml:space="preserve"> = .027, </w:t>
      </w:r>
      <w:r w:rsidRPr="00B12C2C">
        <w:rPr>
          <w:i/>
          <w:iCs/>
        </w:rPr>
        <w:t>p</w:t>
      </w:r>
      <w:r w:rsidRPr="00B12C2C">
        <w:t xml:space="preserve"> &lt;</w:t>
      </w:r>
      <w:r w:rsidRPr="00B12C2C">
        <w:rPr>
          <w:rFonts w:eastAsia="TimesNewRomanPSMT"/>
        </w:rPr>
        <w:t xml:space="preserve"> .001,</w:t>
      </w:r>
      <w:r w:rsidRPr="00B12C2C">
        <w:t xml:space="preserve"> 95%CI [-.167, -.061]). </w:t>
      </w:r>
    </w:p>
    <w:p w:rsidRPr="00B12C2C" w:rsidR="00B12C2C" w:rsidP="00C37273" w:rsidRDefault="00B12C2C" w14:paraId="5201F5E2" w14:textId="0A212400">
      <w:pPr>
        <w:spacing w:line="480" w:lineRule="auto"/>
        <w:ind w:firstLine="720"/>
      </w:pPr>
      <w:r w:rsidRPr="00B12C2C">
        <w:t xml:space="preserve">The results revealed that participants </w:t>
      </w:r>
      <w:r w:rsidR="00897FD5">
        <w:t xml:space="preserve">also </w:t>
      </w:r>
      <w:r w:rsidRPr="00B12C2C">
        <w:t xml:space="preserve">identified more with the model in the own-sized condition than in the thin-sized condition and larger-sized condition (X1: </w:t>
      </w:r>
      <w:r w:rsidRPr="00B12C2C">
        <w:rPr>
          <w:i/>
          <w:iCs/>
        </w:rPr>
        <w:t>b</w:t>
      </w:r>
      <w:r w:rsidRPr="00B12C2C">
        <w:t xml:space="preserve"> = -.930, </w:t>
      </w:r>
      <w:r w:rsidRPr="00B12C2C">
        <w:rPr>
          <w:i/>
          <w:iCs/>
        </w:rPr>
        <w:t>se</w:t>
      </w:r>
      <w:r w:rsidRPr="00B12C2C">
        <w:t xml:space="preserve"> = .143, </w:t>
      </w:r>
      <w:r w:rsidRPr="00B12C2C">
        <w:rPr>
          <w:i/>
          <w:iCs/>
        </w:rPr>
        <w:t>p</w:t>
      </w:r>
      <w:r w:rsidRPr="00B12C2C">
        <w:t xml:space="preserve"> &lt; </w:t>
      </w:r>
      <w:r w:rsidRPr="00B12C2C">
        <w:rPr>
          <w:rFonts w:eastAsia="TimesNewRomanPSMT"/>
        </w:rPr>
        <w:t xml:space="preserve">.001; X2: </w:t>
      </w:r>
      <w:r w:rsidRPr="00B12C2C">
        <w:rPr>
          <w:i/>
          <w:iCs/>
        </w:rPr>
        <w:t>b</w:t>
      </w:r>
      <w:r w:rsidRPr="00B12C2C">
        <w:t xml:space="preserve"> = -.558, </w:t>
      </w:r>
      <w:r w:rsidRPr="00B12C2C">
        <w:rPr>
          <w:i/>
          <w:iCs/>
        </w:rPr>
        <w:t>se</w:t>
      </w:r>
      <w:r w:rsidRPr="00B12C2C">
        <w:t xml:space="preserve"> = .162, </w:t>
      </w:r>
      <w:r w:rsidRPr="00B12C2C">
        <w:rPr>
          <w:i/>
          <w:iCs/>
        </w:rPr>
        <w:t>p</w:t>
      </w:r>
      <w:r w:rsidRPr="00B12C2C">
        <w:t xml:space="preserve"> = </w:t>
      </w:r>
      <w:r w:rsidRPr="00B12C2C">
        <w:rPr>
          <w:rFonts w:eastAsia="TimesNewRomanPSMT"/>
        </w:rPr>
        <w:t>.001</w:t>
      </w:r>
      <w:r w:rsidRPr="00B12C2C">
        <w:t xml:space="preserve">). Social identification </w:t>
      </w:r>
      <w:r w:rsidR="00417FFD">
        <w:t xml:space="preserve">was </w:t>
      </w:r>
      <w:r w:rsidRPr="00B12C2C">
        <w:t xml:space="preserve">significantly </w:t>
      </w:r>
      <w:r w:rsidR="00417FFD">
        <w:t>associated with</w:t>
      </w:r>
      <w:r w:rsidRPr="00B12C2C">
        <w:t xml:space="preserve"> participants’ purchase intention (</w:t>
      </w:r>
      <w:r w:rsidRPr="00B12C2C">
        <w:rPr>
          <w:i/>
          <w:iCs/>
        </w:rPr>
        <w:t>b</w:t>
      </w:r>
      <w:r w:rsidRPr="00B12C2C">
        <w:t xml:space="preserve"> = .216, </w:t>
      </w:r>
      <w:r w:rsidRPr="00B12C2C">
        <w:rPr>
          <w:i/>
          <w:iCs/>
        </w:rPr>
        <w:t>se</w:t>
      </w:r>
      <w:r w:rsidRPr="00B12C2C">
        <w:t xml:space="preserve"> = .052, </w:t>
      </w:r>
      <w:r w:rsidRPr="00B12C2C">
        <w:rPr>
          <w:i/>
          <w:iCs/>
        </w:rPr>
        <w:t>p</w:t>
      </w:r>
      <w:r w:rsidRPr="00B12C2C">
        <w:t xml:space="preserve"> &lt; </w:t>
      </w:r>
      <w:r w:rsidRPr="00B12C2C">
        <w:rPr>
          <w:rFonts w:eastAsia="TimesNewRomanPSMT"/>
        </w:rPr>
        <w:t>.001</w:t>
      </w:r>
      <w:r w:rsidRPr="00B12C2C">
        <w:t xml:space="preserve">). The indirect effect through social identification was also significant (X1: </w:t>
      </w:r>
      <w:r w:rsidRPr="00B12C2C">
        <w:rPr>
          <w:i/>
          <w:iCs/>
        </w:rPr>
        <w:t>b</w:t>
      </w:r>
      <w:r w:rsidRPr="00B12C2C">
        <w:t xml:space="preserve"> = -.200, </w:t>
      </w:r>
      <w:r w:rsidRPr="00B12C2C">
        <w:rPr>
          <w:i/>
          <w:iCs/>
        </w:rPr>
        <w:t xml:space="preserve">se </w:t>
      </w:r>
      <w:r w:rsidRPr="00B12C2C">
        <w:t xml:space="preserve">= .055, </w:t>
      </w:r>
      <w:r w:rsidRPr="00B12C2C">
        <w:rPr>
          <w:i/>
          <w:iCs/>
        </w:rPr>
        <w:t>p</w:t>
      </w:r>
      <w:r w:rsidRPr="00B12C2C">
        <w:t xml:space="preserve"> &lt; .001, 95%CI [-.311, -.092]; X2: </w:t>
      </w:r>
      <w:r w:rsidRPr="00B12C2C">
        <w:rPr>
          <w:i/>
          <w:iCs/>
        </w:rPr>
        <w:t>b</w:t>
      </w:r>
      <w:r w:rsidRPr="00B12C2C">
        <w:t xml:space="preserve"> = -.120, </w:t>
      </w:r>
      <w:r w:rsidRPr="00B12C2C">
        <w:rPr>
          <w:i/>
          <w:iCs/>
        </w:rPr>
        <w:t>se</w:t>
      </w:r>
      <w:r w:rsidRPr="00B12C2C">
        <w:t xml:space="preserve"> = .048, </w:t>
      </w:r>
      <w:r w:rsidRPr="00B12C2C">
        <w:rPr>
          <w:rFonts w:eastAsia="TimesNewRomanPSMT"/>
          <w:i/>
          <w:iCs/>
        </w:rPr>
        <w:t>p</w:t>
      </w:r>
      <w:r w:rsidRPr="00B12C2C">
        <w:rPr>
          <w:rFonts w:eastAsia="TimesNewRomanPSMT"/>
        </w:rPr>
        <w:t xml:space="preserve"> = .012,</w:t>
      </w:r>
      <w:r w:rsidRPr="00B12C2C">
        <w:t xml:space="preserve"> 95%CI [-.230, -.043]). </w:t>
      </w:r>
    </w:p>
    <w:p w:rsidRPr="00B12C2C" w:rsidR="00C37273" w:rsidP="00967DC8" w:rsidRDefault="00B12C2C" w14:paraId="234E9B40" w14:textId="56E1B9F3">
      <w:pPr>
        <w:spacing w:line="480" w:lineRule="auto"/>
        <w:ind w:firstLine="720"/>
      </w:pPr>
      <w:r w:rsidRPr="00B12C2C">
        <w:t xml:space="preserve">Lastly, participants also perceived the web environment with the own-size model to be more personalized than in the thin-sized model condition (X1: </w:t>
      </w:r>
      <w:r w:rsidRPr="00B12C2C">
        <w:rPr>
          <w:i/>
          <w:iCs/>
        </w:rPr>
        <w:t>b</w:t>
      </w:r>
      <w:r w:rsidRPr="00B12C2C">
        <w:t xml:space="preserve"> = -.577, </w:t>
      </w:r>
      <w:r w:rsidRPr="00B12C2C">
        <w:rPr>
          <w:i/>
          <w:iCs/>
        </w:rPr>
        <w:t>se</w:t>
      </w:r>
      <w:r w:rsidRPr="00B12C2C">
        <w:t xml:space="preserve"> = .158, p &lt; .001) and the larger sized model condition (X2: </w:t>
      </w:r>
      <w:r w:rsidRPr="00B12C2C">
        <w:rPr>
          <w:i/>
          <w:iCs/>
        </w:rPr>
        <w:t>b</w:t>
      </w:r>
      <w:r w:rsidRPr="00B12C2C">
        <w:t xml:space="preserve"> = -.401, </w:t>
      </w:r>
      <w:r w:rsidRPr="00B12C2C">
        <w:rPr>
          <w:i/>
          <w:iCs/>
        </w:rPr>
        <w:t>se</w:t>
      </w:r>
      <w:r w:rsidRPr="00B12C2C">
        <w:t xml:space="preserve"> = .165, p = .015). The feeling of personalization </w:t>
      </w:r>
      <w:r w:rsidR="00417FFD">
        <w:t xml:space="preserve">was </w:t>
      </w:r>
      <w:r w:rsidRPr="00B12C2C">
        <w:t xml:space="preserve">positively </w:t>
      </w:r>
      <w:r w:rsidR="00654BD6">
        <w:t>associated with</w:t>
      </w:r>
      <w:r w:rsidRPr="00B12C2C">
        <w:t xml:space="preserve"> purchase intention (</w:t>
      </w:r>
      <w:r w:rsidRPr="00B12C2C">
        <w:rPr>
          <w:i/>
          <w:iCs/>
        </w:rPr>
        <w:t>b</w:t>
      </w:r>
      <w:r w:rsidRPr="00B12C2C">
        <w:t xml:space="preserve"> = .180, </w:t>
      </w:r>
      <w:r w:rsidRPr="00B12C2C">
        <w:rPr>
          <w:i/>
          <w:iCs/>
        </w:rPr>
        <w:t>se</w:t>
      </w:r>
      <w:r w:rsidRPr="00B12C2C">
        <w:t xml:space="preserve"> = .039,</w:t>
      </w:r>
      <w:r w:rsidRPr="00B12C2C">
        <w:rPr>
          <w:i/>
          <w:iCs/>
        </w:rPr>
        <w:t xml:space="preserve"> p</w:t>
      </w:r>
      <w:r w:rsidRPr="00B12C2C">
        <w:t xml:space="preserve"> &lt; .001). The indirect effect of model size on purchase was significant for both the thin vs. own-size model (X1: </w:t>
      </w:r>
      <w:r w:rsidRPr="00B12C2C">
        <w:rPr>
          <w:i/>
          <w:iCs/>
        </w:rPr>
        <w:t>b</w:t>
      </w:r>
      <w:r w:rsidRPr="00B12C2C">
        <w:t xml:space="preserve"> = .104, </w:t>
      </w:r>
      <w:r w:rsidRPr="00B12C2C">
        <w:rPr>
          <w:i/>
          <w:iCs/>
        </w:rPr>
        <w:t>se</w:t>
      </w:r>
      <w:r w:rsidRPr="00B12C2C">
        <w:t xml:space="preserve"> = .034, </w:t>
      </w:r>
      <w:r w:rsidRPr="00B12C2C">
        <w:rPr>
          <w:i/>
          <w:iCs/>
        </w:rPr>
        <w:t>p</w:t>
      </w:r>
      <w:r w:rsidRPr="00B12C2C">
        <w:t xml:space="preserve"> = .003, 95%CI [-.173, -.039]) and the larger vs. own-size model comparisons (X2: </w:t>
      </w:r>
      <w:r w:rsidRPr="00B12C2C">
        <w:rPr>
          <w:i/>
          <w:iCs/>
        </w:rPr>
        <w:t>b</w:t>
      </w:r>
      <w:r w:rsidRPr="00B12C2C">
        <w:t xml:space="preserve"> = -.072, </w:t>
      </w:r>
      <w:r w:rsidRPr="00B12C2C">
        <w:rPr>
          <w:i/>
          <w:iCs/>
        </w:rPr>
        <w:t>se</w:t>
      </w:r>
      <w:r w:rsidRPr="00B12C2C">
        <w:t xml:space="preserve"> = .033 </w:t>
      </w:r>
      <w:r w:rsidRPr="00B12C2C">
        <w:rPr>
          <w:i/>
          <w:iCs/>
        </w:rPr>
        <w:t>p</w:t>
      </w:r>
      <w:r w:rsidRPr="00B12C2C">
        <w:t xml:space="preserve"> = .031, 95%CI [-.144, -.014]). None of the results reported </w:t>
      </w:r>
      <w:r>
        <w:t>change</w:t>
      </w:r>
      <w:r w:rsidR="719C7DAE">
        <w:t>s</w:t>
      </w:r>
      <w:r w:rsidRPr="00B12C2C">
        <w:t xml:space="preserve"> in significance or direction when including body satisfaction in the analysis.</w:t>
      </w:r>
    </w:p>
    <w:p w:rsidRPr="00B12C2C" w:rsidR="00B12C2C" w:rsidP="00B12C2C" w:rsidRDefault="00B12C2C" w14:paraId="0CFCAD5C" w14:textId="15D6067E">
      <w:pPr>
        <w:pStyle w:val="Heading2"/>
      </w:pPr>
      <w:r w:rsidRPr="00B12C2C">
        <w:t xml:space="preserve">Discussion </w:t>
      </w:r>
    </w:p>
    <w:p w:rsidR="00B12C2C" w:rsidP="00B12C2C" w:rsidRDefault="00B12C2C" w14:paraId="5493693A" w14:textId="07EA126C">
      <w:pPr>
        <w:spacing w:line="480" w:lineRule="auto"/>
      </w:pPr>
      <w:r w:rsidRPr="00B12C2C">
        <w:t>This study again replicated our key finding, reinforcing the support for H1 and H2, that own-size models trigger a sense of perceived body-size similarity, which lowers</w:t>
      </w:r>
      <w:r w:rsidR="00967DC8">
        <w:t xml:space="preserve"> </w:t>
      </w:r>
      <w:proofErr w:type="gramStart"/>
      <w:r w:rsidRPr="00B12C2C">
        <w:t>consumers’</w:t>
      </w:r>
      <w:proofErr w:type="gramEnd"/>
      <w:r w:rsidRPr="00B12C2C">
        <w:t xml:space="preserve"> perceived fit</w:t>
      </w:r>
      <w:r w:rsidR="0634CF59">
        <w:t xml:space="preserve"> </w:t>
      </w:r>
      <w:r w:rsidRPr="00B12C2C">
        <w:t xml:space="preserve">risk and, in turn, increases purchase. Furthermore, we expanded our investigation to include two alternative mediators: social identification and personalization. Notably, the inclusion of these mediators simultaneously within the same path model did not weaken our focal path; rather, it highlights the importance of fit risk in driving consumers’ decision-making and showed the robustness of our primary pathway through perceived similarity and fit risk. Additionally, the results show additional benefits of own-sized models: consumers identify more strongly with own-sized models compared to thin or larger models </w:t>
      </w:r>
      <w:proofErr w:type="gramStart"/>
      <w:r w:rsidRPr="00B12C2C">
        <w:t>and also</w:t>
      </w:r>
      <w:proofErr w:type="gramEnd"/>
      <w:r w:rsidRPr="00B12C2C">
        <w:t xml:space="preserve"> perceive a higher level of personalization. Both social identification and personalization had a significant positive influence on purchase intention. These findings suggest that the advantages of using own-sized models go beyond reducing the perceived risk of poor fit and that the impact of diverse body sizes of models on consumer perceptions and purchase are multi-faceted and complex. It demonstrates that moving away from the traditional reliance on exclusively thin or only including larger models can have a</w:t>
      </w:r>
      <w:r w:rsidR="008D7D7E">
        <w:t>n</w:t>
      </w:r>
      <w:r w:rsidRPr="00B12C2C">
        <w:t xml:space="preserve"> impact on consumer behavior in a broader sense</w:t>
      </w:r>
      <w:r w:rsidR="008D7D7E">
        <w:t xml:space="preserve">, </w:t>
      </w:r>
      <w:r w:rsidR="003C6677">
        <w:t xml:space="preserve">but </w:t>
      </w:r>
      <w:r w:rsidR="0028140C">
        <w:t xml:space="preserve">future research should investigate whether these aspects </w:t>
      </w:r>
      <w:r w:rsidR="005A0783">
        <w:t xml:space="preserve">prevent consumers from making </w:t>
      </w:r>
      <w:r w:rsidR="00DE70C3">
        <w:t>bad buys</w:t>
      </w:r>
      <w:r w:rsidRPr="00B12C2C">
        <w:t xml:space="preserve">. These findings open paths to more extensive research into the currently </w:t>
      </w:r>
      <w:proofErr w:type="spellStart"/>
      <w:r w:rsidRPr="00B12C2C">
        <w:t>underresearched</w:t>
      </w:r>
      <w:proofErr w:type="spellEnd"/>
      <w:r w:rsidRPr="00B12C2C">
        <w:t xml:space="preserve"> area of body-size</w:t>
      </w:r>
      <w:r w:rsidR="00897FD5">
        <w:t xml:space="preserve"> </w:t>
      </w:r>
      <w:r w:rsidRPr="00B12C2C">
        <w:t xml:space="preserve">inclusivity in marketing practice by shedding light to the many ways the body size of models can have an impact on consumers, </w:t>
      </w:r>
      <w:proofErr w:type="gramStart"/>
      <w:r w:rsidRPr="00B12C2C">
        <w:t>businesses</w:t>
      </w:r>
      <w:proofErr w:type="gramEnd"/>
      <w:r w:rsidRPr="00B12C2C">
        <w:t xml:space="preserve"> and society.</w:t>
      </w:r>
    </w:p>
    <w:p w:rsidR="007053D5" w:rsidP="00B12C2C" w:rsidRDefault="007053D5" w14:paraId="241FA03A" w14:textId="77777777">
      <w:pPr>
        <w:spacing w:line="480" w:lineRule="auto"/>
      </w:pPr>
    </w:p>
    <w:p w:rsidR="007053D5" w:rsidP="00B12C2C" w:rsidRDefault="007053D5" w14:paraId="3696AACE" w14:textId="77777777">
      <w:pPr>
        <w:spacing w:line="480" w:lineRule="auto"/>
      </w:pPr>
    </w:p>
    <w:p w:rsidR="007053D5" w:rsidP="00B12C2C" w:rsidRDefault="007053D5" w14:paraId="64D59424" w14:textId="77777777">
      <w:pPr>
        <w:spacing w:line="480" w:lineRule="auto"/>
      </w:pPr>
    </w:p>
    <w:p w:rsidR="007053D5" w:rsidP="00B12C2C" w:rsidRDefault="007053D5" w14:paraId="6BF4034D" w14:textId="77777777">
      <w:pPr>
        <w:spacing w:line="480" w:lineRule="auto"/>
      </w:pPr>
    </w:p>
    <w:p w:rsidR="00C8256D" w:rsidP="00C8256D" w:rsidRDefault="00C8256D" w14:paraId="0C80112F" w14:textId="6F73D9B0">
      <w:pPr>
        <w:pStyle w:val="NormalWeb"/>
        <w:spacing w:before="0" w:beforeAutospacing="0" w:after="0" w:afterAutospacing="0"/>
      </w:pPr>
      <w:r w:rsidRPr="00C6144B">
        <w:rPr>
          <w:b/>
          <w:bCs/>
        </w:rPr>
        <w:t xml:space="preserve">Table </w:t>
      </w:r>
      <w:r w:rsidR="002E7224">
        <w:rPr>
          <w:b/>
          <w:bCs/>
        </w:rPr>
        <w:t>D1</w:t>
      </w:r>
      <w:r w:rsidRPr="00C6144B">
        <w:rPr>
          <w:b/>
          <w:bCs/>
        </w:rPr>
        <w:t>.</w:t>
      </w:r>
      <w:r>
        <w:t xml:space="preserve"> </w:t>
      </w:r>
      <w:r w:rsidRPr="006C72D7">
        <w:t xml:space="preserve">Indirect effects </w:t>
      </w:r>
      <w:r>
        <w:t>and m</w:t>
      </w:r>
      <w:r w:rsidRPr="006C72D7">
        <w:t>odel</w:t>
      </w:r>
      <w:r>
        <w:t xml:space="preserve">s </w:t>
      </w:r>
      <w:proofErr w:type="gramStart"/>
      <w:r>
        <w:t>figures</w:t>
      </w:r>
      <w:proofErr w:type="gramEnd"/>
      <w:r w:rsidRPr="006C72D7">
        <w:t xml:space="preserve"> </w:t>
      </w:r>
      <w:r>
        <w:t xml:space="preserve">for </w:t>
      </w:r>
      <w:r w:rsidR="00F776A6">
        <w:t>S</w:t>
      </w:r>
      <w:r>
        <w:t>tudy</w:t>
      </w:r>
      <w:r w:rsidR="00F776A6">
        <w:t xml:space="preserve"> W2</w:t>
      </w:r>
      <w:r>
        <w:t xml:space="preserve"> </w:t>
      </w:r>
    </w:p>
    <w:tbl>
      <w:tblPr>
        <w:tblStyle w:val="TableGrid"/>
        <w:tblW w:w="10502" w:type="dxa"/>
        <w:tblInd w:w="-721" w:type="dxa"/>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6"/>
        <w:gridCol w:w="4860"/>
        <w:gridCol w:w="304"/>
        <w:gridCol w:w="1647"/>
        <w:gridCol w:w="1299"/>
        <w:gridCol w:w="2386"/>
      </w:tblGrid>
      <w:tr w:rsidRPr="004A58F4" w:rsidR="003145B8" w:rsidTr="00C8256D" w14:paraId="15CB17BC" w14:textId="77777777">
        <w:trPr>
          <w:gridBefore w:val="1"/>
          <w:wBefore w:w="6" w:type="dxa"/>
          <w:trHeight w:val="227"/>
        </w:trPr>
        <w:tc>
          <w:tcPr>
            <w:tcW w:w="10496" w:type="dxa"/>
            <w:gridSpan w:val="5"/>
            <w:vAlign w:val="center"/>
          </w:tcPr>
          <w:p w:rsidRPr="004A58F4" w:rsidR="003145B8" w:rsidP="004B6760" w:rsidRDefault="003145B8" w14:paraId="2D78FE93" w14:textId="56CD09E0">
            <w:pPr>
              <w:pStyle w:val="NormalWeb"/>
              <w:spacing w:before="0" w:beforeAutospacing="0" w:after="0" w:afterAutospacing="0"/>
              <w:jc w:val="center"/>
              <w:rPr>
                <w:b/>
                <w:color w:val="000000" w:themeColor="text1"/>
                <w:spacing w:val="5"/>
                <w:sz w:val="21"/>
                <w:szCs w:val="21"/>
                <w:lang w:eastAsia="en-GB"/>
              </w:rPr>
            </w:pPr>
            <w:r w:rsidRPr="007053D5">
              <w:rPr>
                <w:b/>
                <w:bCs/>
                <w:sz w:val="21"/>
                <w:szCs w:val="21"/>
              </w:rPr>
              <w:t xml:space="preserve">Path Model </w:t>
            </w:r>
            <w:r w:rsidRPr="00267999" w:rsidR="00EB2803">
              <w:rPr>
                <w:b/>
                <w:bCs/>
                <w:sz w:val="21"/>
                <w:szCs w:val="21"/>
              </w:rPr>
              <w:t>(</w:t>
            </w:r>
            <w:r w:rsidRPr="00267999" w:rsidR="00EB2803">
              <w:rPr>
                <w:sz w:val="21"/>
                <w:szCs w:val="21"/>
                <w:lang w:eastAsia="en-GB"/>
              </w:rPr>
              <w:t>500 bootstraps</w:t>
            </w:r>
            <w:r w:rsidRPr="00267999" w:rsidR="00EB2803">
              <w:rPr>
                <w:b/>
                <w:bCs/>
                <w:sz w:val="21"/>
                <w:szCs w:val="21"/>
              </w:rPr>
              <w:t>)</w:t>
            </w:r>
          </w:p>
        </w:tc>
      </w:tr>
      <w:tr w:rsidRPr="004A58F4" w:rsidR="003145B8" w:rsidTr="00C8256D" w14:paraId="40A18330" w14:textId="77777777">
        <w:trPr>
          <w:gridBefore w:val="1"/>
          <w:wBefore w:w="6" w:type="dxa"/>
          <w:trHeight w:val="227"/>
        </w:trPr>
        <w:tc>
          <w:tcPr>
            <w:tcW w:w="10496" w:type="dxa"/>
            <w:gridSpan w:val="5"/>
            <w:vAlign w:val="center"/>
          </w:tcPr>
          <w:p w:rsidRPr="007053D5" w:rsidR="003145B8" w:rsidP="004B6760" w:rsidRDefault="003145B8" w14:paraId="2B5A41F8" w14:textId="77777777">
            <w:pPr>
              <w:pStyle w:val="NormalWeb"/>
              <w:spacing w:before="0" w:beforeAutospacing="0" w:after="0" w:afterAutospacing="0"/>
              <w:jc w:val="center"/>
              <w:rPr>
                <w:color w:val="000000" w:themeColor="text1"/>
                <w:spacing w:val="5"/>
                <w:sz w:val="21"/>
                <w:szCs w:val="21"/>
                <w:lang w:eastAsia="en-GB"/>
              </w:rPr>
            </w:pPr>
            <w:r w:rsidRPr="007053D5">
              <w:rPr>
                <w:sz w:val="21"/>
                <w:szCs w:val="21"/>
              </w:rPr>
              <w:t xml:space="preserve">Through perceived similarity and perceived risk </w:t>
            </w:r>
          </w:p>
        </w:tc>
      </w:tr>
      <w:tr w:rsidRPr="004A58F4" w:rsidR="003145B8" w:rsidTr="00C8256D" w14:paraId="3009B469" w14:textId="77777777">
        <w:trPr>
          <w:gridBefore w:val="1"/>
          <w:wBefore w:w="6" w:type="dxa"/>
          <w:trHeight w:val="227"/>
        </w:trPr>
        <w:tc>
          <w:tcPr>
            <w:tcW w:w="4860" w:type="dxa"/>
            <w:tcBorders>
              <w:bottom w:val="single" w:color="auto" w:sz="4" w:space="0"/>
            </w:tcBorders>
            <w:vAlign w:val="center"/>
          </w:tcPr>
          <w:p w:rsidRPr="007053D5" w:rsidR="003145B8" w:rsidP="004B6760" w:rsidRDefault="003145B8" w14:paraId="0F3295D7"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Without covariate</w:t>
            </w:r>
          </w:p>
        </w:tc>
        <w:tc>
          <w:tcPr>
            <w:tcW w:w="1951" w:type="dxa"/>
            <w:gridSpan w:val="2"/>
            <w:tcBorders>
              <w:bottom w:val="single" w:color="auto" w:sz="4" w:space="0"/>
            </w:tcBorders>
            <w:vAlign w:val="center"/>
          </w:tcPr>
          <w:p w:rsidRPr="007053D5" w:rsidR="003145B8" w:rsidP="004B6760" w:rsidRDefault="003145B8" w14:paraId="22AB24EF" w14:textId="77777777">
            <w:pPr>
              <w:pStyle w:val="NormalWeb"/>
              <w:spacing w:before="0" w:beforeAutospacing="0" w:after="0" w:afterAutospacing="0"/>
              <w:rPr>
                <w:i/>
                <w:iCs/>
                <w:color w:val="000000" w:themeColor="text1"/>
                <w:spacing w:val="5"/>
                <w:sz w:val="21"/>
                <w:szCs w:val="21"/>
                <w:lang w:eastAsia="en-GB"/>
              </w:rPr>
            </w:pPr>
            <w:r w:rsidRPr="007053D5">
              <w:rPr>
                <w:i/>
                <w:color w:val="000000" w:themeColor="text1"/>
                <w:spacing w:val="5"/>
                <w:sz w:val="21"/>
                <w:szCs w:val="21"/>
                <w:lang w:eastAsia="en-GB"/>
              </w:rPr>
              <w:t>b</w:t>
            </w:r>
          </w:p>
        </w:tc>
        <w:tc>
          <w:tcPr>
            <w:tcW w:w="1299" w:type="dxa"/>
            <w:tcBorders>
              <w:bottom w:val="single" w:color="auto" w:sz="4" w:space="0"/>
            </w:tcBorders>
            <w:vAlign w:val="center"/>
          </w:tcPr>
          <w:p w:rsidRPr="007053D5" w:rsidR="003145B8" w:rsidP="004B6760" w:rsidRDefault="003145B8" w14:paraId="1AB4B7C6" w14:textId="77777777">
            <w:pPr>
              <w:pStyle w:val="NormalWeb"/>
              <w:spacing w:before="0" w:beforeAutospacing="0" w:after="0" w:afterAutospacing="0"/>
              <w:rPr>
                <w:i/>
                <w:iCs/>
                <w:color w:val="000000" w:themeColor="text1"/>
                <w:spacing w:val="5"/>
                <w:sz w:val="21"/>
                <w:szCs w:val="21"/>
                <w:lang w:eastAsia="en-GB"/>
              </w:rPr>
            </w:pPr>
            <w:r w:rsidRPr="007053D5">
              <w:rPr>
                <w:i/>
                <w:color w:val="000000" w:themeColor="text1"/>
                <w:spacing w:val="5"/>
                <w:sz w:val="21"/>
                <w:szCs w:val="21"/>
                <w:lang w:eastAsia="en-GB"/>
              </w:rPr>
              <w:t>se</w:t>
            </w:r>
          </w:p>
        </w:tc>
        <w:tc>
          <w:tcPr>
            <w:tcW w:w="2386" w:type="dxa"/>
            <w:tcBorders>
              <w:bottom w:val="single" w:color="auto" w:sz="4" w:space="0"/>
            </w:tcBorders>
            <w:vAlign w:val="center"/>
          </w:tcPr>
          <w:p w:rsidRPr="007053D5" w:rsidR="003145B8" w:rsidP="004B6760" w:rsidRDefault="003145B8" w14:paraId="21FADD54"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95%CI</w:t>
            </w:r>
            <w:r w:rsidRPr="007053D5" w:rsidDel="00D23BBA">
              <w:rPr>
                <w:color w:val="000000" w:themeColor="text1"/>
                <w:spacing w:val="5"/>
                <w:sz w:val="21"/>
                <w:szCs w:val="21"/>
                <w:lang w:eastAsia="en-GB"/>
              </w:rPr>
              <w:t xml:space="preserve"> </w:t>
            </w:r>
          </w:p>
        </w:tc>
      </w:tr>
      <w:tr w:rsidRPr="004A58F4" w:rsidR="003145B8" w:rsidTr="00C8256D" w14:paraId="553E8C51" w14:textId="77777777">
        <w:trPr>
          <w:gridBefore w:val="1"/>
          <w:wBefore w:w="6" w:type="dxa"/>
          <w:trHeight w:val="227"/>
        </w:trPr>
        <w:tc>
          <w:tcPr>
            <w:tcW w:w="4860" w:type="dxa"/>
            <w:tcBorders>
              <w:bottom w:val="nil"/>
            </w:tcBorders>
            <w:vAlign w:val="center"/>
          </w:tcPr>
          <w:p w:rsidRPr="007053D5" w:rsidR="003145B8" w:rsidP="004B6760" w:rsidRDefault="003145B8" w14:paraId="7F5AF243"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Thin vs. Own size </w:t>
            </w:r>
          </w:p>
        </w:tc>
        <w:tc>
          <w:tcPr>
            <w:tcW w:w="1951" w:type="dxa"/>
            <w:gridSpan w:val="2"/>
            <w:tcBorders>
              <w:bottom w:val="nil"/>
            </w:tcBorders>
            <w:vAlign w:val="center"/>
          </w:tcPr>
          <w:p w:rsidRPr="007053D5" w:rsidR="003145B8" w:rsidP="004B6760" w:rsidRDefault="003145B8" w14:paraId="5F0CF78A"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-.114</w:t>
            </w:r>
          </w:p>
        </w:tc>
        <w:tc>
          <w:tcPr>
            <w:tcW w:w="1299" w:type="dxa"/>
            <w:tcBorders>
              <w:bottom w:val="nil"/>
            </w:tcBorders>
            <w:vAlign w:val="center"/>
          </w:tcPr>
          <w:p w:rsidRPr="007053D5" w:rsidR="003145B8" w:rsidP="004B6760" w:rsidRDefault="003145B8" w14:paraId="0F814513"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.029</w:t>
            </w:r>
          </w:p>
        </w:tc>
        <w:tc>
          <w:tcPr>
            <w:tcW w:w="2386" w:type="dxa"/>
            <w:tcBorders>
              <w:bottom w:val="nil"/>
            </w:tcBorders>
            <w:vAlign w:val="center"/>
          </w:tcPr>
          <w:p w:rsidRPr="007053D5" w:rsidR="003145B8" w:rsidP="004B6760" w:rsidRDefault="003145B8" w14:paraId="6D439881"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-.177, -.062</w:t>
            </w:r>
          </w:p>
        </w:tc>
      </w:tr>
      <w:tr w:rsidRPr="004A58F4" w:rsidR="003145B8" w:rsidTr="00C8256D" w14:paraId="1D0D440D" w14:textId="77777777">
        <w:trPr>
          <w:gridBefore w:val="1"/>
          <w:wBefore w:w="6" w:type="dxa"/>
          <w:trHeight w:val="227"/>
        </w:trPr>
        <w:tc>
          <w:tcPr>
            <w:tcW w:w="4860" w:type="dxa"/>
            <w:tcBorders>
              <w:top w:val="nil"/>
            </w:tcBorders>
            <w:vAlign w:val="center"/>
          </w:tcPr>
          <w:p w:rsidRPr="007053D5" w:rsidR="003145B8" w:rsidP="004B6760" w:rsidRDefault="003145B8" w14:paraId="5B99D837"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Larger vs. Own size</w:t>
            </w:r>
          </w:p>
        </w:tc>
        <w:tc>
          <w:tcPr>
            <w:tcW w:w="1951" w:type="dxa"/>
            <w:gridSpan w:val="2"/>
            <w:tcBorders>
              <w:top w:val="nil"/>
            </w:tcBorders>
            <w:vAlign w:val="center"/>
          </w:tcPr>
          <w:p w:rsidRPr="007053D5" w:rsidR="003145B8" w:rsidP="004B6760" w:rsidRDefault="003145B8" w14:paraId="38089930"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-.108</w:t>
            </w:r>
          </w:p>
        </w:tc>
        <w:tc>
          <w:tcPr>
            <w:tcW w:w="1299" w:type="dxa"/>
            <w:tcBorders>
              <w:top w:val="nil"/>
            </w:tcBorders>
            <w:vAlign w:val="center"/>
          </w:tcPr>
          <w:p w:rsidRPr="007053D5" w:rsidR="003145B8" w:rsidP="004B6760" w:rsidRDefault="003145B8" w14:paraId="3CE98CCC"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.027</w:t>
            </w:r>
          </w:p>
        </w:tc>
        <w:tc>
          <w:tcPr>
            <w:tcW w:w="2386" w:type="dxa"/>
            <w:tcBorders>
              <w:top w:val="nil"/>
            </w:tcBorders>
            <w:vAlign w:val="center"/>
          </w:tcPr>
          <w:p w:rsidRPr="007053D5" w:rsidR="003145B8" w:rsidP="004B6760" w:rsidRDefault="003145B8" w14:paraId="66CB3716"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-.167, -.061</w:t>
            </w:r>
          </w:p>
        </w:tc>
      </w:tr>
      <w:tr w:rsidRPr="004A58F4" w:rsidR="003145B8" w:rsidTr="00C8256D" w14:paraId="38249C39" w14:textId="77777777">
        <w:trPr>
          <w:trHeight w:val="227"/>
        </w:trPr>
        <w:tc>
          <w:tcPr>
            <w:tcW w:w="4866" w:type="dxa"/>
            <w:gridSpan w:val="2"/>
            <w:vAlign w:val="center"/>
          </w:tcPr>
          <w:p w:rsidRPr="007053D5" w:rsidR="003145B8" w:rsidP="004B6760" w:rsidRDefault="003145B8" w14:paraId="20F86045"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With covariate (body satisfaction)</w:t>
            </w:r>
          </w:p>
        </w:tc>
        <w:tc>
          <w:tcPr>
            <w:tcW w:w="1951" w:type="dxa"/>
            <w:gridSpan w:val="2"/>
            <w:vAlign w:val="center"/>
          </w:tcPr>
          <w:p w:rsidRPr="007053D5" w:rsidR="003145B8" w:rsidP="004B6760" w:rsidRDefault="003145B8" w14:paraId="7391FDB9" w14:textId="77777777">
            <w:pPr>
              <w:pStyle w:val="NormalWeb"/>
              <w:spacing w:before="0" w:beforeAutospacing="0" w:after="0" w:afterAutospacing="0"/>
              <w:rPr>
                <w:color w:val="000000" w:themeColor="text1"/>
                <w:spacing w:val="5"/>
                <w:sz w:val="21"/>
                <w:szCs w:val="21"/>
                <w:lang w:eastAsia="en-GB"/>
              </w:rPr>
            </w:pPr>
          </w:p>
        </w:tc>
        <w:tc>
          <w:tcPr>
            <w:tcW w:w="1299" w:type="dxa"/>
            <w:vAlign w:val="center"/>
          </w:tcPr>
          <w:p w:rsidRPr="007053D5" w:rsidR="003145B8" w:rsidP="004B6760" w:rsidRDefault="003145B8" w14:paraId="42BF8710" w14:textId="77777777">
            <w:pPr>
              <w:pStyle w:val="NormalWeb"/>
              <w:spacing w:before="0" w:beforeAutospacing="0" w:after="0" w:afterAutospacing="0"/>
              <w:rPr>
                <w:color w:val="000000" w:themeColor="text1"/>
                <w:spacing w:val="5"/>
                <w:sz w:val="21"/>
                <w:szCs w:val="21"/>
                <w:lang w:eastAsia="en-GB"/>
              </w:rPr>
            </w:pPr>
          </w:p>
        </w:tc>
        <w:tc>
          <w:tcPr>
            <w:tcW w:w="2386" w:type="dxa"/>
            <w:vAlign w:val="center"/>
          </w:tcPr>
          <w:p w:rsidRPr="007053D5" w:rsidR="003145B8" w:rsidP="004B6760" w:rsidRDefault="003145B8" w14:paraId="48AD3705" w14:textId="77777777">
            <w:pPr>
              <w:pStyle w:val="NormalWeb"/>
              <w:spacing w:before="0" w:beforeAutospacing="0" w:after="0" w:afterAutospacing="0"/>
              <w:rPr>
                <w:color w:val="000000" w:themeColor="text1"/>
                <w:spacing w:val="5"/>
                <w:sz w:val="21"/>
                <w:szCs w:val="21"/>
                <w:lang w:eastAsia="en-GB"/>
              </w:rPr>
            </w:pPr>
          </w:p>
        </w:tc>
      </w:tr>
      <w:tr w:rsidRPr="004A58F4" w:rsidR="003145B8" w:rsidTr="00C8256D" w14:paraId="76ED5A15" w14:textId="77777777">
        <w:trPr>
          <w:gridBefore w:val="1"/>
          <w:wBefore w:w="6" w:type="dxa"/>
          <w:trHeight w:val="227"/>
        </w:trPr>
        <w:tc>
          <w:tcPr>
            <w:tcW w:w="4860" w:type="dxa"/>
            <w:tcBorders>
              <w:bottom w:val="nil"/>
            </w:tcBorders>
            <w:vAlign w:val="center"/>
          </w:tcPr>
          <w:p w:rsidRPr="007053D5" w:rsidR="003145B8" w:rsidP="004B6760" w:rsidRDefault="003145B8" w14:paraId="6F8A15A3"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Thin vs. Own size </w:t>
            </w:r>
          </w:p>
        </w:tc>
        <w:tc>
          <w:tcPr>
            <w:tcW w:w="1951" w:type="dxa"/>
            <w:gridSpan w:val="2"/>
            <w:tcBorders>
              <w:bottom w:val="nil"/>
            </w:tcBorders>
            <w:vAlign w:val="center"/>
          </w:tcPr>
          <w:p w:rsidRPr="007053D5" w:rsidR="003145B8" w:rsidP="004B6760" w:rsidRDefault="003145B8" w14:paraId="1F6D13BD" w14:textId="77777777">
            <w:pPr>
              <w:pStyle w:val="NormalWeb"/>
              <w:spacing w:before="0" w:beforeAutospacing="0" w:after="0" w:afterAutospacing="0"/>
              <w:rPr>
                <w:color w:val="000000"/>
                <w:sz w:val="21"/>
                <w:szCs w:val="21"/>
              </w:rPr>
            </w:pPr>
            <w:r w:rsidRPr="007053D5">
              <w:rPr>
                <w:color w:val="000000" w:themeColor="text1"/>
                <w:spacing w:val="5"/>
                <w:sz w:val="21"/>
                <w:szCs w:val="21"/>
                <w:lang w:eastAsia="en-GB"/>
              </w:rPr>
              <w:t>-.113</w:t>
            </w:r>
          </w:p>
        </w:tc>
        <w:tc>
          <w:tcPr>
            <w:tcW w:w="1299" w:type="dxa"/>
            <w:tcBorders>
              <w:bottom w:val="nil"/>
            </w:tcBorders>
            <w:vAlign w:val="center"/>
          </w:tcPr>
          <w:p w:rsidRPr="007053D5" w:rsidR="003145B8" w:rsidP="004B6760" w:rsidRDefault="003145B8" w14:paraId="369B075D"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.029</w:t>
            </w:r>
          </w:p>
        </w:tc>
        <w:tc>
          <w:tcPr>
            <w:tcW w:w="2386" w:type="dxa"/>
            <w:tcBorders>
              <w:bottom w:val="nil"/>
            </w:tcBorders>
            <w:vAlign w:val="center"/>
          </w:tcPr>
          <w:p w:rsidRPr="007053D5" w:rsidR="003145B8" w:rsidP="004B6760" w:rsidRDefault="003145B8" w14:paraId="74763C1F"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-.177, -.062</w:t>
            </w:r>
          </w:p>
        </w:tc>
      </w:tr>
      <w:tr w:rsidRPr="004A58F4" w:rsidR="003145B8" w:rsidTr="00C8256D" w14:paraId="79AF00EF" w14:textId="77777777">
        <w:trPr>
          <w:gridBefore w:val="1"/>
          <w:wBefore w:w="6" w:type="dxa"/>
          <w:trHeight w:val="227"/>
        </w:trPr>
        <w:tc>
          <w:tcPr>
            <w:tcW w:w="4860" w:type="dxa"/>
            <w:tcBorders>
              <w:top w:val="nil"/>
            </w:tcBorders>
            <w:vAlign w:val="center"/>
          </w:tcPr>
          <w:p w:rsidRPr="007053D5" w:rsidR="003145B8" w:rsidP="004B6760" w:rsidRDefault="003145B8" w14:paraId="0AA5DC55"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Larger vs. Own size</w:t>
            </w:r>
          </w:p>
        </w:tc>
        <w:tc>
          <w:tcPr>
            <w:tcW w:w="1951" w:type="dxa"/>
            <w:gridSpan w:val="2"/>
            <w:tcBorders>
              <w:top w:val="nil"/>
            </w:tcBorders>
            <w:vAlign w:val="center"/>
          </w:tcPr>
          <w:p w:rsidRPr="007053D5" w:rsidR="003145B8" w:rsidP="004B6760" w:rsidRDefault="003145B8" w14:paraId="1802505E"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-.107</w:t>
            </w:r>
          </w:p>
        </w:tc>
        <w:tc>
          <w:tcPr>
            <w:tcW w:w="1299" w:type="dxa"/>
            <w:tcBorders>
              <w:top w:val="nil"/>
            </w:tcBorders>
            <w:vAlign w:val="center"/>
          </w:tcPr>
          <w:p w:rsidRPr="007053D5" w:rsidR="003145B8" w:rsidP="004B6760" w:rsidRDefault="003145B8" w14:paraId="2BD1F56D"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.027   </w:t>
            </w:r>
          </w:p>
        </w:tc>
        <w:tc>
          <w:tcPr>
            <w:tcW w:w="2386" w:type="dxa"/>
            <w:tcBorders>
              <w:top w:val="nil"/>
            </w:tcBorders>
            <w:vAlign w:val="center"/>
          </w:tcPr>
          <w:p w:rsidRPr="007053D5" w:rsidR="003145B8" w:rsidP="004B6760" w:rsidRDefault="003145B8" w14:paraId="30C110D1"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-.162, -.059</w:t>
            </w:r>
          </w:p>
        </w:tc>
      </w:tr>
      <w:tr w:rsidRPr="004A58F4" w:rsidR="00C8256D" w:rsidTr="00C8256D" w14:paraId="519C2C10" w14:textId="77777777">
        <w:trPr>
          <w:gridBefore w:val="1"/>
          <w:wBefore w:w="6" w:type="dxa"/>
          <w:trHeight w:val="227"/>
        </w:trPr>
        <w:tc>
          <w:tcPr>
            <w:tcW w:w="10496" w:type="dxa"/>
            <w:gridSpan w:val="5"/>
            <w:vAlign w:val="center"/>
          </w:tcPr>
          <w:p w:rsidRPr="007053D5" w:rsidR="00C8256D" w:rsidP="004B6760" w:rsidRDefault="00C8256D" w14:paraId="49C3B6F4" w14:textId="77777777">
            <w:pPr>
              <w:pStyle w:val="NormalWeb"/>
              <w:spacing w:before="0" w:beforeAutospacing="0" w:after="0" w:afterAutospacing="0"/>
              <w:jc w:val="center"/>
              <w:rPr>
                <w:color w:val="000000" w:themeColor="text1"/>
                <w:spacing w:val="5"/>
                <w:sz w:val="21"/>
                <w:szCs w:val="21"/>
                <w:lang w:eastAsia="en-GB"/>
              </w:rPr>
            </w:pPr>
            <w:r w:rsidRPr="007053D5">
              <w:rPr>
                <w:sz w:val="21"/>
                <w:szCs w:val="21"/>
              </w:rPr>
              <w:t>Through social identification</w:t>
            </w:r>
          </w:p>
        </w:tc>
      </w:tr>
      <w:tr w:rsidRPr="004A58F4" w:rsidR="003145B8" w:rsidTr="00C8256D" w14:paraId="34615C21" w14:textId="77777777">
        <w:trPr>
          <w:gridBefore w:val="1"/>
          <w:wBefore w:w="6" w:type="dxa"/>
          <w:trHeight w:val="227"/>
        </w:trPr>
        <w:tc>
          <w:tcPr>
            <w:tcW w:w="4860" w:type="dxa"/>
            <w:tcBorders>
              <w:bottom w:val="single" w:color="auto" w:sz="4" w:space="0"/>
            </w:tcBorders>
            <w:vAlign w:val="center"/>
          </w:tcPr>
          <w:p w:rsidRPr="007053D5" w:rsidR="003145B8" w:rsidP="004B6760" w:rsidRDefault="003145B8" w14:paraId="6F535234"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Without covariate</w:t>
            </w:r>
          </w:p>
        </w:tc>
        <w:tc>
          <w:tcPr>
            <w:tcW w:w="1951" w:type="dxa"/>
            <w:gridSpan w:val="2"/>
            <w:tcBorders>
              <w:bottom w:val="single" w:color="auto" w:sz="4" w:space="0"/>
            </w:tcBorders>
            <w:vAlign w:val="center"/>
          </w:tcPr>
          <w:p w:rsidRPr="007053D5" w:rsidR="003145B8" w:rsidP="004B6760" w:rsidRDefault="003145B8" w14:paraId="6A858BE0" w14:textId="77777777">
            <w:pPr>
              <w:pStyle w:val="NormalWeb"/>
              <w:spacing w:before="0" w:beforeAutospacing="0" w:after="0" w:afterAutospacing="0"/>
              <w:rPr>
                <w:i/>
                <w:iCs/>
                <w:color w:val="000000" w:themeColor="text1"/>
                <w:spacing w:val="5"/>
                <w:sz w:val="21"/>
                <w:szCs w:val="21"/>
                <w:lang w:eastAsia="en-GB"/>
              </w:rPr>
            </w:pPr>
            <w:r w:rsidRPr="007053D5">
              <w:rPr>
                <w:i/>
                <w:color w:val="000000" w:themeColor="text1"/>
                <w:spacing w:val="5"/>
                <w:sz w:val="21"/>
                <w:szCs w:val="21"/>
                <w:lang w:eastAsia="en-GB"/>
              </w:rPr>
              <w:t>b</w:t>
            </w:r>
          </w:p>
        </w:tc>
        <w:tc>
          <w:tcPr>
            <w:tcW w:w="1299" w:type="dxa"/>
            <w:tcBorders>
              <w:bottom w:val="single" w:color="auto" w:sz="4" w:space="0"/>
            </w:tcBorders>
            <w:vAlign w:val="center"/>
          </w:tcPr>
          <w:p w:rsidRPr="007053D5" w:rsidR="003145B8" w:rsidP="004B6760" w:rsidRDefault="003145B8" w14:paraId="2053FB4D" w14:textId="77777777">
            <w:pPr>
              <w:pStyle w:val="NormalWeb"/>
              <w:spacing w:before="0" w:beforeAutospacing="0" w:after="0" w:afterAutospacing="0"/>
              <w:rPr>
                <w:i/>
                <w:iCs/>
                <w:color w:val="000000" w:themeColor="text1"/>
                <w:spacing w:val="5"/>
                <w:sz w:val="21"/>
                <w:szCs w:val="21"/>
                <w:lang w:eastAsia="en-GB"/>
              </w:rPr>
            </w:pPr>
            <w:r w:rsidRPr="007053D5">
              <w:rPr>
                <w:i/>
                <w:color w:val="000000" w:themeColor="text1"/>
                <w:spacing w:val="5"/>
                <w:sz w:val="21"/>
                <w:szCs w:val="21"/>
                <w:lang w:eastAsia="en-GB"/>
              </w:rPr>
              <w:t>se</w:t>
            </w:r>
          </w:p>
        </w:tc>
        <w:tc>
          <w:tcPr>
            <w:tcW w:w="2386" w:type="dxa"/>
            <w:tcBorders>
              <w:bottom w:val="single" w:color="auto" w:sz="4" w:space="0"/>
            </w:tcBorders>
            <w:vAlign w:val="center"/>
          </w:tcPr>
          <w:p w:rsidRPr="007053D5" w:rsidR="003145B8" w:rsidP="004B6760" w:rsidRDefault="003145B8" w14:paraId="50DC742A"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95%CI</w:t>
            </w:r>
            <w:r w:rsidRPr="007053D5" w:rsidDel="00D23BBA">
              <w:rPr>
                <w:color w:val="000000" w:themeColor="text1"/>
                <w:spacing w:val="5"/>
                <w:sz w:val="21"/>
                <w:szCs w:val="21"/>
                <w:lang w:eastAsia="en-GB"/>
              </w:rPr>
              <w:t xml:space="preserve"> </w:t>
            </w:r>
          </w:p>
        </w:tc>
      </w:tr>
      <w:tr w:rsidRPr="004A58F4" w:rsidR="003145B8" w:rsidTr="00C8256D" w14:paraId="2A8F5F63" w14:textId="77777777">
        <w:trPr>
          <w:gridBefore w:val="1"/>
          <w:wBefore w:w="6" w:type="dxa"/>
          <w:trHeight w:val="227"/>
        </w:trPr>
        <w:tc>
          <w:tcPr>
            <w:tcW w:w="4860" w:type="dxa"/>
            <w:tcBorders>
              <w:bottom w:val="nil"/>
            </w:tcBorders>
            <w:vAlign w:val="center"/>
          </w:tcPr>
          <w:p w:rsidRPr="007053D5" w:rsidR="003145B8" w:rsidP="004B6760" w:rsidRDefault="003145B8" w14:paraId="161834E8"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Thin vs. Own size </w:t>
            </w:r>
          </w:p>
        </w:tc>
        <w:tc>
          <w:tcPr>
            <w:tcW w:w="1951" w:type="dxa"/>
            <w:gridSpan w:val="2"/>
            <w:tcBorders>
              <w:bottom w:val="nil"/>
            </w:tcBorders>
            <w:vAlign w:val="center"/>
          </w:tcPr>
          <w:p w:rsidRPr="007053D5" w:rsidR="003145B8" w:rsidP="004B6760" w:rsidRDefault="003145B8" w14:paraId="39B276BB"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-.200</w:t>
            </w:r>
          </w:p>
        </w:tc>
        <w:tc>
          <w:tcPr>
            <w:tcW w:w="1299" w:type="dxa"/>
            <w:tcBorders>
              <w:bottom w:val="nil"/>
            </w:tcBorders>
            <w:vAlign w:val="center"/>
          </w:tcPr>
          <w:p w:rsidRPr="007053D5" w:rsidR="003145B8" w:rsidP="004B6760" w:rsidRDefault="003145B8" w14:paraId="0E81C498"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.055   </w:t>
            </w:r>
          </w:p>
        </w:tc>
        <w:tc>
          <w:tcPr>
            <w:tcW w:w="2386" w:type="dxa"/>
            <w:tcBorders>
              <w:bottom w:val="nil"/>
            </w:tcBorders>
            <w:vAlign w:val="center"/>
          </w:tcPr>
          <w:p w:rsidRPr="007053D5" w:rsidR="003145B8" w:rsidP="004B6760" w:rsidRDefault="003145B8" w14:paraId="235FBAD6"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-.311, -.092</w:t>
            </w:r>
          </w:p>
        </w:tc>
      </w:tr>
      <w:tr w:rsidRPr="004A58F4" w:rsidR="003145B8" w:rsidTr="00C8256D" w14:paraId="5BB750A6" w14:textId="77777777">
        <w:trPr>
          <w:gridBefore w:val="1"/>
          <w:wBefore w:w="6" w:type="dxa"/>
          <w:trHeight w:val="227"/>
        </w:trPr>
        <w:tc>
          <w:tcPr>
            <w:tcW w:w="4860" w:type="dxa"/>
            <w:tcBorders>
              <w:top w:val="nil"/>
            </w:tcBorders>
            <w:vAlign w:val="center"/>
          </w:tcPr>
          <w:p w:rsidRPr="007053D5" w:rsidR="003145B8" w:rsidP="004B6760" w:rsidRDefault="003145B8" w14:paraId="594B22EB"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Larger vs. Own size</w:t>
            </w:r>
          </w:p>
        </w:tc>
        <w:tc>
          <w:tcPr>
            <w:tcW w:w="1951" w:type="dxa"/>
            <w:gridSpan w:val="2"/>
            <w:tcBorders>
              <w:top w:val="nil"/>
            </w:tcBorders>
            <w:vAlign w:val="center"/>
          </w:tcPr>
          <w:p w:rsidRPr="007053D5" w:rsidR="003145B8" w:rsidP="004B6760" w:rsidRDefault="003145B8" w14:paraId="328775ED"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-.120    </w:t>
            </w:r>
          </w:p>
        </w:tc>
        <w:tc>
          <w:tcPr>
            <w:tcW w:w="1299" w:type="dxa"/>
            <w:tcBorders>
              <w:top w:val="nil"/>
            </w:tcBorders>
            <w:vAlign w:val="center"/>
          </w:tcPr>
          <w:p w:rsidRPr="007053D5" w:rsidR="003145B8" w:rsidP="004B6760" w:rsidRDefault="003145B8" w14:paraId="11C3D5CC"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.048</w:t>
            </w:r>
          </w:p>
        </w:tc>
        <w:tc>
          <w:tcPr>
            <w:tcW w:w="2386" w:type="dxa"/>
            <w:tcBorders>
              <w:top w:val="nil"/>
            </w:tcBorders>
            <w:vAlign w:val="center"/>
          </w:tcPr>
          <w:p w:rsidRPr="007053D5" w:rsidR="003145B8" w:rsidP="004B6760" w:rsidRDefault="003145B8" w14:paraId="20EDBEA4"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-.230, -.043</w:t>
            </w:r>
          </w:p>
        </w:tc>
      </w:tr>
      <w:tr w:rsidRPr="004A58F4" w:rsidR="003145B8" w:rsidTr="00C8256D" w14:paraId="63551E79" w14:textId="77777777">
        <w:trPr>
          <w:trHeight w:val="227"/>
        </w:trPr>
        <w:tc>
          <w:tcPr>
            <w:tcW w:w="4866" w:type="dxa"/>
            <w:gridSpan w:val="2"/>
            <w:vAlign w:val="center"/>
          </w:tcPr>
          <w:p w:rsidRPr="007053D5" w:rsidR="003145B8" w:rsidP="004B6760" w:rsidRDefault="003145B8" w14:paraId="229DDD8D"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With covariate (body satisfaction)</w:t>
            </w:r>
          </w:p>
        </w:tc>
        <w:tc>
          <w:tcPr>
            <w:tcW w:w="1951" w:type="dxa"/>
            <w:gridSpan w:val="2"/>
            <w:vAlign w:val="center"/>
          </w:tcPr>
          <w:p w:rsidRPr="007053D5" w:rsidR="003145B8" w:rsidP="004B6760" w:rsidRDefault="003145B8" w14:paraId="1D493D9F" w14:textId="77777777">
            <w:pPr>
              <w:pStyle w:val="NormalWeb"/>
              <w:spacing w:before="0" w:beforeAutospacing="0" w:after="0" w:afterAutospacing="0"/>
              <w:rPr>
                <w:color w:val="000000" w:themeColor="text1"/>
                <w:spacing w:val="5"/>
                <w:sz w:val="21"/>
                <w:szCs w:val="21"/>
                <w:lang w:eastAsia="en-GB"/>
              </w:rPr>
            </w:pPr>
          </w:p>
        </w:tc>
        <w:tc>
          <w:tcPr>
            <w:tcW w:w="1299" w:type="dxa"/>
            <w:vAlign w:val="center"/>
          </w:tcPr>
          <w:p w:rsidRPr="007053D5" w:rsidR="003145B8" w:rsidP="004B6760" w:rsidRDefault="003145B8" w14:paraId="1DCDB69C" w14:textId="77777777">
            <w:pPr>
              <w:pStyle w:val="NormalWeb"/>
              <w:spacing w:before="0" w:beforeAutospacing="0" w:after="0" w:afterAutospacing="0"/>
              <w:rPr>
                <w:color w:val="000000" w:themeColor="text1"/>
                <w:spacing w:val="5"/>
                <w:sz w:val="21"/>
                <w:szCs w:val="21"/>
                <w:lang w:eastAsia="en-GB"/>
              </w:rPr>
            </w:pPr>
          </w:p>
        </w:tc>
        <w:tc>
          <w:tcPr>
            <w:tcW w:w="2386" w:type="dxa"/>
            <w:vAlign w:val="center"/>
          </w:tcPr>
          <w:p w:rsidRPr="007053D5" w:rsidR="003145B8" w:rsidP="004B6760" w:rsidRDefault="003145B8" w14:paraId="77E33AD6" w14:textId="77777777">
            <w:pPr>
              <w:pStyle w:val="NormalWeb"/>
              <w:spacing w:before="0" w:beforeAutospacing="0" w:after="0" w:afterAutospacing="0"/>
              <w:rPr>
                <w:color w:val="000000" w:themeColor="text1"/>
                <w:spacing w:val="5"/>
                <w:sz w:val="21"/>
                <w:szCs w:val="21"/>
                <w:lang w:eastAsia="en-GB"/>
              </w:rPr>
            </w:pPr>
          </w:p>
        </w:tc>
      </w:tr>
      <w:tr w:rsidRPr="004A58F4" w:rsidR="003145B8" w:rsidTr="00C8256D" w14:paraId="14E6DFE0" w14:textId="77777777">
        <w:trPr>
          <w:gridBefore w:val="1"/>
          <w:wBefore w:w="6" w:type="dxa"/>
          <w:trHeight w:val="227"/>
        </w:trPr>
        <w:tc>
          <w:tcPr>
            <w:tcW w:w="4860" w:type="dxa"/>
            <w:tcBorders>
              <w:bottom w:val="nil"/>
            </w:tcBorders>
            <w:vAlign w:val="center"/>
          </w:tcPr>
          <w:p w:rsidRPr="007053D5" w:rsidR="003145B8" w:rsidP="004B6760" w:rsidRDefault="003145B8" w14:paraId="537EF607"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Thin vs. Own size </w:t>
            </w:r>
          </w:p>
        </w:tc>
        <w:tc>
          <w:tcPr>
            <w:tcW w:w="1951" w:type="dxa"/>
            <w:gridSpan w:val="2"/>
            <w:tcBorders>
              <w:bottom w:val="nil"/>
            </w:tcBorders>
            <w:vAlign w:val="center"/>
          </w:tcPr>
          <w:p w:rsidRPr="007053D5" w:rsidR="003145B8" w:rsidP="004B6760" w:rsidRDefault="003145B8" w14:paraId="48B13DDD" w14:textId="77777777">
            <w:pPr>
              <w:pStyle w:val="NormalWeb"/>
              <w:spacing w:before="0" w:beforeAutospacing="0" w:after="0" w:afterAutospacing="0"/>
              <w:rPr>
                <w:color w:val="000000"/>
                <w:sz w:val="21"/>
                <w:szCs w:val="21"/>
              </w:rPr>
            </w:pPr>
            <w:r w:rsidRPr="007053D5">
              <w:rPr>
                <w:color w:val="000000" w:themeColor="text1"/>
                <w:spacing w:val="5"/>
                <w:sz w:val="21"/>
                <w:szCs w:val="21"/>
                <w:lang w:eastAsia="en-GB"/>
              </w:rPr>
              <w:t>-.200</w:t>
            </w:r>
          </w:p>
        </w:tc>
        <w:tc>
          <w:tcPr>
            <w:tcW w:w="1299" w:type="dxa"/>
            <w:tcBorders>
              <w:bottom w:val="nil"/>
            </w:tcBorders>
            <w:vAlign w:val="center"/>
          </w:tcPr>
          <w:p w:rsidRPr="007053D5" w:rsidR="003145B8" w:rsidP="004B6760" w:rsidRDefault="003145B8" w14:paraId="529F2086"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.058</w:t>
            </w:r>
          </w:p>
        </w:tc>
        <w:tc>
          <w:tcPr>
            <w:tcW w:w="2386" w:type="dxa"/>
            <w:tcBorders>
              <w:bottom w:val="nil"/>
            </w:tcBorders>
            <w:vAlign w:val="center"/>
          </w:tcPr>
          <w:p w:rsidRPr="007053D5" w:rsidR="003145B8" w:rsidP="004B6760" w:rsidRDefault="003145B8" w14:paraId="3DAF9B55"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-.321, -.102</w:t>
            </w:r>
          </w:p>
        </w:tc>
      </w:tr>
      <w:tr w:rsidRPr="004A58F4" w:rsidR="003145B8" w:rsidTr="00C8256D" w14:paraId="01FFC78A" w14:textId="77777777">
        <w:trPr>
          <w:gridBefore w:val="1"/>
          <w:wBefore w:w="6" w:type="dxa"/>
          <w:trHeight w:val="227"/>
        </w:trPr>
        <w:tc>
          <w:tcPr>
            <w:tcW w:w="4860" w:type="dxa"/>
            <w:tcBorders>
              <w:top w:val="nil"/>
            </w:tcBorders>
            <w:vAlign w:val="center"/>
          </w:tcPr>
          <w:p w:rsidRPr="007053D5" w:rsidR="003145B8" w:rsidP="004B6760" w:rsidRDefault="003145B8" w14:paraId="78275F9A"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Larger vs. Own size</w:t>
            </w:r>
          </w:p>
        </w:tc>
        <w:tc>
          <w:tcPr>
            <w:tcW w:w="1951" w:type="dxa"/>
            <w:gridSpan w:val="2"/>
            <w:tcBorders>
              <w:top w:val="nil"/>
            </w:tcBorders>
            <w:vAlign w:val="center"/>
          </w:tcPr>
          <w:p w:rsidRPr="007053D5" w:rsidR="003145B8" w:rsidP="004B6760" w:rsidRDefault="003145B8" w14:paraId="198B7EE0"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-.120</w:t>
            </w:r>
          </w:p>
        </w:tc>
        <w:tc>
          <w:tcPr>
            <w:tcW w:w="1299" w:type="dxa"/>
            <w:tcBorders>
              <w:top w:val="nil"/>
            </w:tcBorders>
            <w:vAlign w:val="center"/>
          </w:tcPr>
          <w:p w:rsidRPr="007053D5" w:rsidR="003145B8" w:rsidP="004B6760" w:rsidRDefault="003145B8" w14:paraId="178F0875"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.045</w:t>
            </w:r>
          </w:p>
        </w:tc>
        <w:tc>
          <w:tcPr>
            <w:tcW w:w="2386" w:type="dxa"/>
            <w:tcBorders>
              <w:top w:val="nil"/>
            </w:tcBorders>
            <w:vAlign w:val="center"/>
          </w:tcPr>
          <w:p w:rsidRPr="007053D5" w:rsidR="003145B8" w:rsidP="004B6760" w:rsidRDefault="003145B8" w14:paraId="65442301"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-.220, -.047</w:t>
            </w:r>
          </w:p>
        </w:tc>
      </w:tr>
      <w:tr w:rsidRPr="004A58F4" w:rsidR="003145B8" w:rsidTr="00C8256D" w14:paraId="4D9EF4DE" w14:textId="77777777">
        <w:trPr>
          <w:gridBefore w:val="1"/>
          <w:wBefore w:w="6" w:type="dxa"/>
          <w:trHeight w:val="227"/>
        </w:trPr>
        <w:tc>
          <w:tcPr>
            <w:tcW w:w="10496" w:type="dxa"/>
            <w:gridSpan w:val="5"/>
            <w:vAlign w:val="center"/>
          </w:tcPr>
          <w:p w:rsidRPr="007053D5" w:rsidR="003145B8" w:rsidP="004B6760" w:rsidRDefault="003145B8" w14:paraId="4C96BB5E" w14:textId="77777777">
            <w:pPr>
              <w:pStyle w:val="NormalWeb"/>
              <w:spacing w:before="0" w:beforeAutospacing="0" w:after="0" w:afterAutospacing="0"/>
              <w:jc w:val="center"/>
              <w:rPr>
                <w:color w:val="000000" w:themeColor="text1"/>
                <w:spacing w:val="5"/>
                <w:sz w:val="21"/>
                <w:szCs w:val="21"/>
                <w:lang w:eastAsia="en-GB"/>
              </w:rPr>
            </w:pPr>
            <w:r w:rsidRPr="007053D5">
              <w:rPr>
                <w:sz w:val="21"/>
                <w:szCs w:val="21"/>
              </w:rPr>
              <w:t>Through perceived personalization</w:t>
            </w:r>
          </w:p>
        </w:tc>
      </w:tr>
      <w:tr w:rsidRPr="004A58F4" w:rsidR="003145B8" w:rsidTr="00C8256D" w14:paraId="39AEC831" w14:textId="77777777">
        <w:trPr>
          <w:gridBefore w:val="1"/>
          <w:wBefore w:w="6" w:type="dxa"/>
          <w:trHeight w:val="227"/>
        </w:trPr>
        <w:tc>
          <w:tcPr>
            <w:tcW w:w="4860" w:type="dxa"/>
            <w:tcBorders>
              <w:bottom w:val="single" w:color="auto" w:sz="4" w:space="0"/>
            </w:tcBorders>
            <w:vAlign w:val="center"/>
          </w:tcPr>
          <w:p w:rsidRPr="007053D5" w:rsidR="003145B8" w:rsidP="004B6760" w:rsidRDefault="003145B8" w14:paraId="6624D2D2"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Without covariate</w:t>
            </w:r>
          </w:p>
        </w:tc>
        <w:tc>
          <w:tcPr>
            <w:tcW w:w="1951" w:type="dxa"/>
            <w:gridSpan w:val="2"/>
            <w:tcBorders>
              <w:bottom w:val="single" w:color="auto" w:sz="4" w:space="0"/>
            </w:tcBorders>
            <w:vAlign w:val="center"/>
          </w:tcPr>
          <w:p w:rsidRPr="007053D5" w:rsidR="003145B8" w:rsidP="004B6760" w:rsidRDefault="003145B8" w14:paraId="2DB8AAE4" w14:textId="77777777">
            <w:pPr>
              <w:pStyle w:val="NormalWeb"/>
              <w:spacing w:before="0" w:beforeAutospacing="0" w:after="0" w:afterAutospacing="0"/>
              <w:rPr>
                <w:i/>
                <w:iCs/>
                <w:color w:val="000000" w:themeColor="text1"/>
                <w:spacing w:val="5"/>
                <w:sz w:val="21"/>
                <w:szCs w:val="21"/>
                <w:lang w:eastAsia="en-GB"/>
              </w:rPr>
            </w:pPr>
            <w:r w:rsidRPr="007053D5">
              <w:rPr>
                <w:i/>
                <w:color w:val="000000" w:themeColor="text1"/>
                <w:spacing w:val="5"/>
                <w:sz w:val="21"/>
                <w:szCs w:val="21"/>
                <w:lang w:eastAsia="en-GB"/>
              </w:rPr>
              <w:t>b</w:t>
            </w:r>
          </w:p>
        </w:tc>
        <w:tc>
          <w:tcPr>
            <w:tcW w:w="1299" w:type="dxa"/>
            <w:tcBorders>
              <w:bottom w:val="single" w:color="auto" w:sz="4" w:space="0"/>
            </w:tcBorders>
            <w:vAlign w:val="center"/>
          </w:tcPr>
          <w:p w:rsidRPr="007053D5" w:rsidR="003145B8" w:rsidP="004B6760" w:rsidRDefault="003145B8" w14:paraId="2080B62F" w14:textId="77777777">
            <w:pPr>
              <w:pStyle w:val="NormalWeb"/>
              <w:spacing w:before="0" w:beforeAutospacing="0" w:after="0" w:afterAutospacing="0"/>
              <w:rPr>
                <w:i/>
                <w:iCs/>
                <w:color w:val="000000" w:themeColor="text1"/>
                <w:spacing w:val="5"/>
                <w:sz w:val="21"/>
                <w:szCs w:val="21"/>
                <w:lang w:eastAsia="en-GB"/>
              </w:rPr>
            </w:pPr>
            <w:r w:rsidRPr="007053D5">
              <w:rPr>
                <w:i/>
                <w:color w:val="000000" w:themeColor="text1"/>
                <w:spacing w:val="5"/>
                <w:sz w:val="21"/>
                <w:szCs w:val="21"/>
                <w:lang w:eastAsia="en-GB"/>
              </w:rPr>
              <w:t>se</w:t>
            </w:r>
          </w:p>
        </w:tc>
        <w:tc>
          <w:tcPr>
            <w:tcW w:w="2386" w:type="dxa"/>
            <w:tcBorders>
              <w:bottom w:val="single" w:color="auto" w:sz="4" w:space="0"/>
            </w:tcBorders>
            <w:vAlign w:val="center"/>
          </w:tcPr>
          <w:p w:rsidRPr="007053D5" w:rsidR="003145B8" w:rsidP="004B6760" w:rsidRDefault="003145B8" w14:paraId="04D9FC40"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95%CI</w:t>
            </w:r>
            <w:r w:rsidRPr="007053D5" w:rsidDel="00D23BBA">
              <w:rPr>
                <w:color w:val="000000" w:themeColor="text1"/>
                <w:spacing w:val="5"/>
                <w:sz w:val="21"/>
                <w:szCs w:val="21"/>
                <w:lang w:eastAsia="en-GB"/>
              </w:rPr>
              <w:t xml:space="preserve"> </w:t>
            </w:r>
          </w:p>
        </w:tc>
      </w:tr>
      <w:tr w:rsidRPr="004A58F4" w:rsidR="003145B8" w:rsidTr="00C8256D" w14:paraId="7A914F6E" w14:textId="77777777">
        <w:trPr>
          <w:gridBefore w:val="1"/>
          <w:wBefore w:w="6" w:type="dxa"/>
          <w:trHeight w:val="227"/>
        </w:trPr>
        <w:tc>
          <w:tcPr>
            <w:tcW w:w="4860" w:type="dxa"/>
            <w:tcBorders>
              <w:bottom w:val="nil"/>
            </w:tcBorders>
            <w:vAlign w:val="center"/>
          </w:tcPr>
          <w:p w:rsidRPr="007053D5" w:rsidR="003145B8" w:rsidP="004B6760" w:rsidRDefault="003145B8" w14:paraId="0142C856"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Thin vs. Own size </w:t>
            </w:r>
          </w:p>
        </w:tc>
        <w:tc>
          <w:tcPr>
            <w:tcW w:w="1951" w:type="dxa"/>
            <w:gridSpan w:val="2"/>
            <w:tcBorders>
              <w:bottom w:val="nil"/>
            </w:tcBorders>
            <w:vAlign w:val="center"/>
          </w:tcPr>
          <w:p w:rsidRPr="007053D5" w:rsidR="003145B8" w:rsidP="004B6760" w:rsidRDefault="003145B8" w14:paraId="7A0C381F"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-.104</w:t>
            </w:r>
          </w:p>
        </w:tc>
        <w:tc>
          <w:tcPr>
            <w:tcW w:w="1299" w:type="dxa"/>
            <w:tcBorders>
              <w:bottom w:val="nil"/>
            </w:tcBorders>
            <w:vAlign w:val="center"/>
          </w:tcPr>
          <w:p w:rsidRPr="007053D5" w:rsidR="003145B8" w:rsidP="004B6760" w:rsidRDefault="003145B8" w14:paraId="41D1F5E6"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.034</w:t>
            </w:r>
          </w:p>
        </w:tc>
        <w:tc>
          <w:tcPr>
            <w:tcW w:w="2386" w:type="dxa"/>
            <w:tcBorders>
              <w:bottom w:val="nil"/>
            </w:tcBorders>
            <w:vAlign w:val="center"/>
          </w:tcPr>
          <w:p w:rsidRPr="007053D5" w:rsidR="003145B8" w:rsidP="004B6760" w:rsidRDefault="003145B8" w14:paraId="2ED34881"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-.173, -.039</w:t>
            </w:r>
          </w:p>
        </w:tc>
      </w:tr>
      <w:tr w:rsidRPr="004A58F4" w:rsidR="003145B8" w:rsidTr="00C8256D" w14:paraId="487A5FFF" w14:textId="77777777">
        <w:trPr>
          <w:gridBefore w:val="1"/>
          <w:wBefore w:w="6" w:type="dxa"/>
          <w:trHeight w:val="227"/>
        </w:trPr>
        <w:tc>
          <w:tcPr>
            <w:tcW w:w="4860" w:type="dxa"/>
            <w:tcBorders>
              <w:top w:val="nil"/>
            </w:tcBorders>
            <w:vAlign w:val="center"/>
          </w:tcPr>
          <w:p w:rsidRPr="007053D5" w:rsidR="003145B8" w:rsidP="004B6760" w:rsidRDefault="003145B8" w14:paraId="33A1359C"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Larger vs. Own size</w:t>
            </w:r>
          </w:p>
        </w:tc>
        <w:tc>
          <w:tcPr>
            <w:tcW w:w="1951" w:type="dxa"/>
            <w:gridSpan w:val="2"/>
            <w:tcBorders>
              <w:top w:val="nil"/>
            </w:tcBorders>
            <w:vAlign w:val="center"/>
          </w:tcPr>
          <w:p w:rsidRPr="007053D5" w:rsidR="003145B8" w:rsidP="004B6760" w:rsidRDefault="003145B8" w14:paraId="4A9264E2"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-.072</w:t>
            </w:r>
          </w:p>
        </w:tc>
        <w:tc>
          <w:tcPr>
            <w:tcW w:w="1299" w:type="dxa"/>
            <w:tcBorders>
              <w:top w:val="nil"/>
            </w:tcBorders>
            <w:vAlign w:val="center"/>
          </w:tcPr>
          <w:p w:rsidRPr="007053D5" w:rsidR="003145B8" w:rsidP="004B6760" w:rsidRDefault="003145B8" w14:paraId="6D350951"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.033</w:t>
            </w:r>
          </w:p>
        </w:tc>
        <w:tc>
          <w:tcPr>
            <w:tcW w:w="2386" w:type="dxa"/>
            <w:tcBorders>
              <w:top w:val="nil"/>
            </w:tcBorders>
            <w:vAlign w:val="center"/>
          </w:tcPr>
          <w:p w:rsidRPr="007053D5" w:rsidR="003145B8" w:rsidP="004B6760" w:rsidRDefault="003145B8" w14:paraId="26B352C0"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-.144, -.014</w:t>
            </w:r>
          </w:p>
        </w:tc>
      </w:tr>
      <w:tr w:rsidRPr="004A58F4" w:rsidR="003145B8" w:rsidTr="00C8256D" w14:paraId="44BB25C6" w14:textId="77777777">
        <w:trPr>
          <w:trHeight w:val="227"/>
        </w:trPr>
        <w:tc>
          <w:tcPr>
            <w:tcW w:w="4866" w:type="dxa"/>
            <w:gridSpan w:val="2"/>
            <w:vAlign w:val="center"/>
          </w:tcPr>
          <w:p w:rsidRPr="007053D5" w:rsidR="003145B8" w:rsidP="004B6760" w:rsidRDefault="003145B8" w14:paraId="19C1A815"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With covariate (body satisfaction)</w:t>
            </w:r>
          </w:p>
        </w:tc>
        <w:tc>
          <w:tcPr>
            <w:tcW w:w="1951" w:type="dxa"/>
            <w:gridSpan w:val="2"/>
            <w:vAlign w:val="center"/>
          </w:tcPr>
          <w:p w:rsidRPr="007053D5" w:rsidR="003145B8" w:rsidP="004B6760" w:rsidRDefault="003145B8" w14:paraId="3559FD6E" w14:textId="77777777">
            <w:pPr>
              <w:pStyle w:val="NormalWeb"/>
              <w:spacing w:before="0" w:beforeAutospacing="0" w:after="0" w:afterAutospacing="0"/>
              <w:rPr>
                <w:color w:val="000000" w:themeColor="text1"/>
                <w:spacing w:val="5"/>
                <w:sz w:val="21"/>
                <w:szCs w:val="21"/>
                <w:lang w:eastAsia="en-GB"/>
              </w:rPr>
            </w:pPr>
          </w:p>
        </w:tc>
        <w:tc>
          <w:tcPr>
            <w:tcW w:w="1299" w:type="dxa"/>
            <w:vAlign w:val="center"/>
          </w:tcPr>
          <w:p w:rsidRPr="007053D5" w:rsidR="003145B8" w:rsidP="004B6760" w:rsidRDefault="003145B8" w14:paraId="585C2998" w14:textId="77777777">
            <w:pPr>
              <w:pStyle w:val="NormalWeb"/>
              <w:spacing w:before="0" w:beforeAutospacing="0" w:after="0" w:afterAutospacing="0"/>
              <w:rPr>
                <w:color w:val="000000" w:themeColor="text1"/>
                <w:spacing w:val="5"/>
                <w:sz w:val="21"/>
                <w:szCs w:val="21"/>
                <w:lang w:eastAsia="en-GB"/>
              </w:rPr>
            </w:pPr>
          </w:p>
        </w:tc>
        <w:tc>
          <w:tcPr>
            <w:tcW w:w="2386" w:type="dxa"/>
            <w:vAlign w:val="center"/>
          </w:tcPr>
          <w:p w:rsidRPr="007053D5" w:rsidR="003145B8" w:rsidP="004B6760" w:rsidRDefault="003145B8" w14:paraId="62B494BE" w14:textId="77777777">
            <w:pPr>
              <w:pStyle w:val="NormalWeb"/>
              <w:spacing w:before="0" w:beforeAutospacing="0" w:after="0" w:afterAutospacing="0"/>
              <w:rPr>
                <w:color w:val="000000" w:themeColor="text1"/>
                <w:spacing w:val="5"/>
                <w:sz w:val="21"/>
                <w:szCs w:val="21"/>
                <w:lang w:eastAsia="en-GB"/>
              </w:rPr>
            </w:pPr>
          </w:p>
        </w:tc>
      </w:tr>
      <w:tr w:rsidRPr="004A58F4" w:rsidR="003145B8" w:rsidTr="00C8256D" w14:paraId="520E6DFC" w14:textId="77777777">
        <w:trPr>
          <w:gridBefore w:val="1"/>
          <w:wBefore w:w="6" w:type="dxa"/>
          <w:trHeight w:val="227"/>
        </w:trPr>
        <w:tc>
          <w:tcPr>
            <w:tcW w:w="4860" w:type="dxa"/>
            <w:tcBorders>
              <w:bottom w:val="nil"/>
            </w:tcBorders>
            <w:vAlign w:val="center"/>
          </w:tcPr>
          <w:p w:rsidRPr="007053D5" w:rsidR="003145B8" w:rsidP="004B6760" w:rsidRDefault="003145B8" w14:paraId="5AA4F438"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 xml:space="preserve">Thin vs. Own size </w:t>
            </w:r>
          </w:p>
        </w:tc>
        <w:tc>
          <w:tcPr>
            <w:tcW w:w="1951" w:type="dxa"/>
            <w:gridSpan w:val="2"/>
            <w:tcBorders>
              <w:bottom w:val="nil"/>
            </w:tcBorders>
            <w:vAlign w:val="center"/>
          </w:tcPr>
          <w:p w:rsidRPr="007053D5" w:rsidR="003145B8" w:rsidP="004B6760" w:rsidRDefault="003145B8" w14:paraId="0539F9A4" w14:textId="77777777">
            <w:pPr>
              <w:pStyle w:val="NormalWeb"/>
              <w:spacing w:before="0" w:beforeAutospacing="0" w:after="0" w:afterAutospacing="0"/>
              <w:rPr>
                <w:color w:val="000000"/>
                <w:sz w:val="21"/>
                <w:szCs w:val="21"/>
              </w:rPr>
            </w:pPr>
            <w:r w:rsidRPr="007053D5">
              <w:rPr>
                <w:color w:val="000000" w:themeColor="text1"/>
                <w:spacing w:val="5"/>
                <w:sz w:val="21"/>
                <w:szCs w:val="21"/>
              </w:rPr>
              <w:t>-.104</w:t>
            </w:r>
          </w:p>
        </w:tc>
        <w:tc>
          <w:tcPr>
            <w:tcW w:w="1299" w:type="dxa"/>
            <w:tcBorders>
              <w:bottom w:val="nil"/>
            </w:tcBorders>
            <w:vAlign w:val="center"/>
          </w:tcPr>
          <w:p w:rsidRPr="007053D5" w:rsidR="003145B8" w:rsidP="004B6760" w:rsidRDefault="003145B8" w14:paraId="1C2AAE45" w14:textId="77777777">
            <w:pPr>
              <w:pStyle w:val="NormalWeb"/>
              <w:spacing w:before="0" w:beforeAutospacing="0" w:after="0" w:afterAutospacing="0"/>
              <w:rPr>
                <w:color w:val="000000" w:themeColor="text1"/>
                <w:spacing w:val="5"/>
                <w:sz w:val="21"/>
                <w:szCs w:val="21"/>
                <w:lang w:eastAsia="en-GB"/>
              </w:rPr>
            </w:pPr>
            <w:r w:rsidRPr="007053D5">
              <w:rPr>
                <w:color w:val="000000"/>
                <w:sz w:val="21"/>
                <w:szCs w:val="21"/>
              </w:rPr>
              <w:t>.036</w:t>
            </w:r>
          </w:p>
        </w:tc>
        <w:tc>
          <w:tcPr>
            <w:tcW w:w="2386" w:type="dxa"/>
            <w:tcBorders>
              <w:bottom w:val="nil"/>
            </w:tcBorders>
            <w:vAlign w:val="center"/>
          </w:tcPr>
          <w:p w:rsidRPr="007053D5" w:rsidR="003145B8" w:rsidP="004B6760" w:rsidRDefault="003145B8" w14:paraId="2C6C4E8E" w14:textId="77777777">
            <w:pPr>
              <w:pStyle w:val="NormalWeb"/>
              <w:spacing w:before="0" w:beforeAutospacing="0" w:after="0" w:afterAutospacing="0"/>
              <w:rPr>
                <w:color w:val="000000" w:themeColor="text1"/>
                <w:spacing w:val="5"/>
                <w:sz w:val="21"/>
                <w:szCs w:val="21"/>
                <w:lang w:eastAsia="en-GB"/>
              </w:rPr>
            </w:pPr>
            <w:r w:rsidRPr="007053D5">
              <w:rPr>
                <w:color w:val="000000"/>
                <w:sz w:val="21"/>
                <w:szCs w:val="21"/>
              </w:rPr>
              <w:t>-.188, -.046</w:t>
            </w:r>
          </w:p>
        </w:tc>
      </w:tr>
      <w:tr w:rsidRPr="004A58F4" w:rsidR="003145B8" w:rsidTr="00C8256D" w14:paraId="2B35A2B4" w14:textId="77777777">
        <w:trPr>
          <w:gridBefore w:val="1"/>
          <w:wBefore w:w="6" w:type="dxa"/>
          <w:trHeight w:val="227"/>
        </w:trPr>
        <w:tc>
          <w:tcPr>
            <w:tcW w:w="4860" w:type="dxa"/>
            <w:tcBorders>
              <w:top w:val="nil"/>
            </w:tcBorders>
            <w:vAlign w:val="center"/>
          </w:tcPr>
          <w:p w:rsidRPr="007053D5" w:rsidR="003145B8" w:rsidP="004B6760" w:rsidRDefault="003145B8" w14:paraId="0E9E3291"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Larger vs. Own size</w:t>
            </w:r>
          </w:p>
        </w:tc>
        <w:tc>
          <w:tcPr>
            <w:tcW w:w="1951" w:type="dxa"/>
            <w:gridSpan w:val="2"/>
            <w:tcBorders>
              <w:top w:val="nil"/>
            </w:tcBorders>
            <w:vAlign w:val="center"/>
          </w:tcPr>
          <w:p w:rsidRPr="007053D5" w:rsidR="003145B8" w:rsidP="004B6760" w:rsidRDefault="003145B8" w14:paraId="6606AC3B" w14:textId="77777777">
            <w:pPr>
              <w:pStyle w:val="NormalWeb"/>
              <w:spacing w:before="0" w:beforeAutospacing="0" w:after="0" w:afterAutospacing="0"/>
              <w:rPr>
                <w:color w:val="000000" w:themeColor="text1"/>
                <w:spacing w:val="5"/>
                <w:sz w:val="21"/>
                <w:szCs w:val="21"/>
                <w:lang w:eastAsia="en-GB"/>
              </w:rPr>
            </w:pPr>
            <w:r w:rsidRPr="007053D5">
              <w:rPr>
                <w:color w:val="000000" w:themeColor="text1"/>
                <w:spacing w:val="5"/>
                <w:sz w:val="21"/>
                <w:szCs w:val="21"/>
                <w:lang w:eastAsia="en-GB"/>
              </w:rPr>
              <w:t>-.073</w:t>
            </w:r>
          </w:p>
        </w:tc>
        <w:tc>
          <w:tcPr>
            <w:tcW w:w="1299" w:type="dxa"/>
            <w:tcBorders>
              <w:top w:val="nil"/>
            </w:tcBorders>
            <w:vAlign w:val="center"/>
          </w:tcPr>
          <w:p w:rsidRPr="007053D5" w:rsidR="003145B8" w:rsidP="004B6760" w:rsidRDefault="003145B8" w14:paraId="290A3F2F" w14:textId="77777777">
            <w:pPr>
              <w:pStyle w:val="NormalWeb"/>
              <w:spacing w:before="0" w:beforeAutospacing="0" w:after="0" w:afterAutospacing="0"/>
              <w:rPr>
                <w:color w:val="000000" w:themeColor="text1"/>
                <w:spacing w:val="5"/>
                <w:sz w:val="21"/>
                <w:szCs w:val="21"/>
                <w:lang w:eastAsia="en-GB"/>
              </w:rPr>
            </w:pPr>
            <w:r w:rsidRPr="007053D5">
              <w:rPr>
                <w:color w:val="000000"/>
                <w:sz w:val="21"/>
                <w:szCs w:val="21"/>
              </w:rPr>
              <w:t>.033</w:t>
            </w:r>
          </w:p>
        </w:tc>
        <w:tc>
          <w:tcPr>
            <w:tcW w:w="2386" w:type="dxa"/>
            <w:tcBorders>
              <w:top w:val="nil"/>
            </w:tcBorders>
            <w:vAlign w:val="center"/>
          </w:tcPr>
          <w:p w:rsidRPr="007053D5" w:rsidR="003145B8" w:rsidP="004B6760" w:rsidRDefault="003145B8" w14:paraId="0926A932" w14:textId="77777777">
            <w:pPr>
              <w:pStyle w:val="NormalWeb"/>
              <w:spacing w:before="0" w:beforeAutospacing="0" w:after="0" w:afterAutospacing="0"/>
              <w:rPr>
                <w:color w:val="000000" w:themeColor="text1"/>
                <w:spacing w:val="5"/>
                <w:sz w:val="21"/>
                <w:szCs w:val="21"/>
                <w:lang w:eastAsia="en-GB"/>
              </w:rPr>
            </w:pPr>
            <w:r w:rsidRPr="007053D5">
              <w:rPr>
                <w:color w:val="000000"/>
                <w:sz w:val="21"/>
                <w:szCs w:val="21"/>
              </w:rPr>
              <w:t>-.141, -.018</w:t>
            </w:r>
          </w:p>
        </w:tc>
      </w:tr>
      <w:tr w:rsidRPr="004A58F4" w:rsidR="003145B8" w:rsidTr="00C8256D" w14:paraId="45C38009" w14:textId="77777777">
        <w:trPr>
          <w:gridBefore w:val="1"/>
          <w:wBefore w:w="6" w:type="dxa"/>
          <w:trHeight w:val="222"/>
        </w:trPr>
        <w:tc>
          <w:tcPr>
            <w:tcW w:w="10496" w:type="dxa"/>
            <w:gridSpan w:val="5"/>
            <w:vAlign w:val="center"/>
          </w:tcPr>
          <w:p w:rsidRPr="007053D5" w:rsidR="003145B8" w:rsidP="004B6760" w:rsidRDefault="003145B8" w14:paraId="43AFAE6E" w14:textId="77777777">
            <w:pPr>
              <w:jc w:val="center"/>
              <w:rPr>
                <w:sz w:val="21"/>
                <w:szCs w:val="21"/>
              </w:rPr>
            </w:pPr>
            <w:r w:rsidRPr="007053D5">
              <w:rPr>
                <w:b/>
                <w:bCs/>
                <w:sz w:val="21"/>
                <w:szCs w:val="21"/>
              </w:rPr>
              <w:t>Path Model (</w:t>
            </w:r>
            <w:r w:rsidRPr="007053D5">
              <w:rPr>
                <w:sz w:val="21"/>
                <w:szCs w:val="21"/>
                <w:lang w:eastAsia="en-GB"/>
              </w:rPr>
              <w:t>500 bootstraps</w:t>
            </w:r>
            <w:r w:rsidRPr="007053D5">
              <w:rPr>
                <w:b/>
                <w:bCs/>
                <w:sz w:val="21"/>
                <w:szCs w:val="21"/>
              </w:rPr>
              <w:t>)</w:t>
            </w:r>
          </w:p>
        </w:tc>
      </w:tr>
      <w:tr w:rsidRPr="004A58F4" w:rsidR="003145B8" w:rsidTr="00C8256D" w14:paraId="4860EEC5" w14:textId="77777777">
        <w:trPr>
          <w:gridBefore w:val="1"/>
          <w:wBefore w:w="6" w:type="dxa"/>
          <w:trHeight w:val="222"/>
        </w:trPr>
        <w:tc>
          <w:tcPr>
            <w:tcW w:w="5164" w:type="dxa"/>
            <w:gridSpan w:val="2"/>
            <w:vAlign w:val="center"/>
          </w:tcPr>
          <w:p w:rsidRPr="007053D5" w:rsidR="003145B8" w:rsidP="004B6760" w:rsidRDefault="003145B8" w14:paraId="7813BD72" w14:textId="77777777">
            <w:pPr>
              <w:jc w:val="center"/>
              <w:rPr>
                <w:sz w:val="21"/>
                <w:szCs w:val="21"/>
              </w:rPr>
            </w:pPr>
            <w:r w:rsidRPr="007053D5">
              <w:rPr>
                <w:sz w:val="21"/>
                <w:szCs w:val="21"/>
              </w:rPr>
              <w:t>Without covariate(s)</w:t>
            </w:r>
          </w:p>
        </w:tc>
        <w:tc>
          <w:tcPr>
            <w:tcW w:w="5332" w:type="dxa"/>
            <w:gridSpan w:val="3"/>
            <w:vAlign w:val="center"/>
          </w:tcPr>
          <w:p w:rsidRPr="007053D5" w:rsidR="003145B8" w:rsidP="004B6760" w:rsidRDefault="003145B8" w14:paraId="2857B900" w14:textId="77777777">
            <w:pPr>
              <w:jc w:val="center"/>
              <w:rPr>
                <w:sz w:val="21"/>
                <w:szCs w:val="21"/>
              </w:rPr>
            </w:pPr>
            <w:r w:rsidRPr="007053D5">
              <w:rPr>
                <w:sz w:val="21"/>
                <w:szCs w:val="21"/>
              </w:rPr>
              <w:t>With covariate(s)</w:t>
            </w:r>
          </w:p>
        </w:tc>
      </w:tr>
      <w:tr w:rsidRPr="004A58F4" w:rsidR="003145B8" w:rsidTr="00C8256D" w14:paraId="5F496704" w14:textId="77777777">
        <w:trPr>
          <w:gridBefore w:val="1"/>
          <w:wBefore w:w="6" w:type="dxa"/>
          <w:trHeight w:val="3462"/>
        </w:trPr>
        <w:tc>
          <w:tcPr>
            <w:tcW w:w="5164" w:type="dxa"/>
            <w:gridSpan w:val="2"/>
            <w:vAlign w:val="center"/>
          </w:tcPr>
          <w:p w:rsidRPr="007053D5" w:rsidR="003145B8" w:rsidP="004B6760" w:rsidRDefault="003145B8" w14:paraId="49B4D721" w14:textId="77777777">
            <w:pPr>
              <w:spacing w:before="120" w:after="60"/>
              <w:jc w:val="center"/>
              <w:rPr>
                <w:sz w:val="21"/>
                <w:szCs w:val="21"/>
              </w:rPr>
            </w:pPr>
            <w:r w:rsidRPr="007053D5">
              <w:rPr>
                <w:noProof/>
                <w:sz w:val="21"/>
                <w:szCs w:val="21"/>
                <w14:ligatures w14:val="standardContextual"/>
              </w:rPr>
              <w:drawing>
                <wp:inline distT="0" distB="0" distL="0" distR="0" wp14:anchorId="4846BA17" wp14:editId="2FCCD55D">
                  <wp:extent cx="3224478" cy="2035175"/>
                  <wp:effectExtent l="0" t="0" r="0" b="3175"/>
                  <wp:docPr id="1212725113" name="Picture 1212725113"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25113" name="Picture 13" descr="A diagram of a model&#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25442" cy="2035784"/>
                          </a:xfrm>
                          <a:prstGeom prst="rect">
                            <a:avLst/>
                          </a:prstGeom>
                        </pic:spPr>
                      </pic:pic>
                    </a:graphicData>
                  </a:graphic>
                </wp:inline>
              </w:drawing>
            </w:r>
          </w:p>
        </w:tc>
        <w:tc>
          <w:tcPr>
            <w:tcW w:w="5332" w:type="dxa"/>
            <w:gridSpan w:val="3"/>
            <w:vAlign w:val="center"/>
          </w:tcPr>
          <w:p w:rsidRPr="007053D5" w:rsidR="003145B8" w:rsidP="004B6760" w:rsidRDefault="003145B8" w14:paraId="39ADE57B" w14:textId="77777777">
            <w:pPr>
              <w:spacing w:before="120"/>
              <w:jc w:val="center"/>
              <w:rPr>
                <w:sz w:val="21"/>
                <w:szCs w:val="21"/>
              </w:rPr>
            </w:pPr>
            <w:r w:rsidRPr="007053D5">
              <w:rPr>
                <w:rFonts w:eastAsiaTheme="minorEastAsia"/>
                <w:b/>
                <w:bCs/>
                <w:noProof/>
                <w:sz w:val="21"/>
                <w:szCs w:val="21"/>
                <w14:ligatures w14:val="standardContextual"/>
              </w:rPr>
              <w:drawing>
                <wp:inline distT="0" distB="0" distL="0" distR="0" wp14:anchorId="19C5A2F5" wp14:editId="04D0D149">
                  <wp:extent cx="3320092" cy="2095500"/>
                  <wp:effectExtent l="0" t="0" r="0" b="0"/>
                  <wp:docPr id="178053325" name="Picture 178053325"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3325" name="Picture 11" descr="A diagram of a model&#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0702" cy="2095885"/>
                          </a:xfrm>
                          <a:prstGeom prst="rect">
                            <a:avLst/>
                          </a:prstGeom>
                        </pic:spPr>
                      </pic:pic>
                    </a:graphicData>
                  </a:graphic>
                </wp:inline>
              </w:drawing>
            </w:r>
          </w:p>
        </w:tc>
      </w:tr>
    </w:tbl>
    <w:p w:rsidR="003145B8" w:rsidP="003145B8" w:rsidRDefault="003145B8" w14:paraId="1E01DB4C" w14:textId="77777777"/>
    <w:p w:rsidRPr="00B12C2C" w:rsidR="003145B8" w:rsidP="00B12C2C" w:rsidRDefault="003145B8" w14:paraId="191749DA" w14:textId="77777777">
      <w:pPr>
        <w:spacing w:line="480" w:lineRule="auto"/>
        <w:rPr>
          <w:lang w:eastAsia="en-GB"/>
        </w:rPr>
      </w:pPr>
    </w:p>
    <w:p w:rsidRPr="00B12C2C" w:rsidR="007053D5" w:rsidP="007053D5" w:rsidRDefault="00B12C2C" w14:paraId="59F985C1" w14:textId="77777777">
      <w:pPr>
        <w:spacing w:line="480" w:lineRule="auto"/>
        <w:jc w:val="center"/>
      </w:pPr>
      <w:r>
        <w:br w:type="page"/>
      </w:r>
      <w:r w:rsidRPr="00B12C2C" w:rsidR="007053D5">
        <w:rPr>
          <w:noProof/>
          <w14:ligatures w14:val="standardContextual"/>
        </w:rPr>
        <w:drawing>
          <wp:inline distT="0" distB="0" distL="0" distR="0" wp14:anchorId="238C1689" wp14:editId="160512F5">
            <wp:extent cx="4702078" cy="2186940"/>
            <wp:effectExtent l="0" t="0" r="3810" b="3810"/>
            <wp:docPr id="908903081" name="Picture 908903081" descr="A collage of different types of dre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03081" name="Picture 1" descr="A collage of different types of dress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13561" cy="2192281"/>
                    </a:xfrm>
                    <a:prstGeom prst="rect">
                      <a:avLst/>
                    </a:prstGeom>
                  </pic:spPr>
                </pic:pic>
              </a:graphicData>
            </a:graphic>
          </wp:inline>
        </w:drawing>
      </w:r>
    </w:p>
    <w:p w:rsidRPr="007053D5" w:rsidR="007053D5" w:rsidP="007053D5" w:rsidRDefault="007053D5" w14:paraId="548D2BB5" w14:textId="09F37174">
      <w:pPr>
        <w:rPr>
          <w:sz w:val="20"/>
          <w:szCs w:val="20"/>
          <w:lang w:eastAsia="en-GB"/>
        </w:rPr>
      </w:pPr>
      <w:r w:rsidRPr="007053D5">
        <w:rPr>
          <w:b/>
          <w:bCs/>
          <w:sz w:val="20"/>
          <w:szCs w:val="20"/>
          <w:lang w:eastAsia="en-GB"/>
        </w:rPr>
        <w:t xml:space="preserve">Fig. </w:t>
      </w:r>
      <w:r w:rsidR="002E7224">
        <w:rPr>
          <w:b/>
          <w:bCs/>
          <w:sz w:val="20"/>
          <w:szCs w:val="20"/>
          <w:lang w:eastAsia="en-GB"/>
        </w:rPr>
        <w:t>D1</w:t>
      </w:r>
      <w:r w:rsidRPr="007053D5">
        <w:rPr>
          <w:sz w:val="20"/>
          <w:szCs w:val="20"/>
          <w:lang w:eastAsia="en-GB"/>
        </w:rPr>
        <w:t xml:space="preserve"> </w:t>
      </w:r>
      <w:r w:rsidRPr="007053D5">
        <w:rPr>
          <w:sz w:val="20"/>
          <w:szCs w:val="20"/>
        </w:rPr>
        <w:t>Stimuli Materials</w:t>
      </w:r>
    </w:p>
    <w:p w:rsidR="007053D5" w:rsidP="007053D5" w:rsidRDefault="007053D5" w14:paraId="46D29C7D" w14:textId="77777777">
      <w:pPr>
        <w:rPr>
          <w:lang w:eastAsia="en-GB"/>
        </w:rPr>
      </w:pPr>
      <w:r w:rsidRPr="007053D5">
        <w:rPr>
          <w:sz w:val="20"/>
          <w:szCs w:val="20"/>
          <w:lang w:eastAsia="en-GB"/>
        </w:rPr>
        <w:t xml:space="preserve">Actual product imagery and models from an online retailer using a virtual reality tool (Walmart </w:t>
      </w:r>
      <w:proofErr w:type="spellStart"/>
      <w:r w:rsidRPr="007053D5">
        <w:rPr>
          <w:sz w:val="20"/>
          <w:szCs w:val="20"/>
          <w:lang w:eastAsia="en-GB"/>
        </w:rPr>
        <w:t>Zeekit</w:t>
      </w:r>
      <w:proofErr w:type="spellEnd"/>
      <w:r w:rsidRPr="007053D5">
        <w:rPr>
          <w:sz w:val="20"/>
          <w:szCs w:val="20"/>
          <w:lang w:eastAsia="en-GB"/>
        </w:rPr>
        <w:t>)</w:t>
      </w:r>
    </w:p>
    <w:p w:rsidR="00B12C2C" w:rsidP="00B12C2C" w:rsidRDefault="00B12C2C" w14:paraId="3DAC55B3" w14:textId="18CA4A2B">
      <w:pPr>
        <w:rPr>
          <w:rFonts w:eastAsiaTheme="minorEastAsia"/>
        </w:rPr>
      </w:pPr>
    </w:p>
    <w:p w:rsidR="007053D5" w:rsidP="00B12C2C" w:rsidRDefault="007053D5" w14:paraId="1A7870DC" w14:textId="77777777">
      <w:pPr>
        <w:rPr>
          <w:rFonts w:eastAsiaTheme="minorEastAsia"/>
        </w:rPr>
      </w:pPr>
    </w:p>
    <w:p w:rsidR="007053D5" w:rsidP="00B12C2C" w:rsidRDefault="007053D5" w14:paraId="097CB9E1" w14:textId="77777777">
      <w:pPr>
        <w:rPr>
          <w:rFonts w:eastAsiaTheme="minorEastAsia"/>
        </w:rPr>
      </w:pPr>
    </w:p>
    <w:p w:rsidR="007053D5" w:rsidP="00B12C2C" w:rsidRDefault="007053D5" w14:paraId="57783C58" w14:textId="7B0FA030">
      <w:pPr>
        <w:rPr>
          <w:rFonts w:eastAsiaTheme="minorEastAsia"/>
        </w:rPr>
      </w:pPr>
    </w:p>
    <w:p w:rsidRPr="00A3580B" w:rsidR="00254F99" w:rsidP="00B12C2C" w:rsidRDefault="00254F99" w14:paraId="73333287" w14:textId="77777777">
      <w:pPr>
        <w:rPr>
          <w:color w:val="000000" w:themeColor="text1"/>
        </w:rPr>
      </w:pPr>
    </w:p>
    <w:p w:rsidRPr="00B12C2C" w:rsidR="00254F99" w:rsidP="00B12C2C" w:rsidRDefault="00254F99" w14:paraId="1A01AFBE" w14:textId="73ED6666">
      <w:pPr>
        <w:rPr>
          <w:rFonts w:eastAsiaTheme="minorEastAsia"/>
          <w:b/>
          <w:bCs/>
        </w:rPr>
      </w:pPr>
      <w:r>
        <w:rPr>
          <w:rFonts w:eastAsiaTheme="minorEastAsia"/>
          <w:b/>
          <w:bCs/>
        </w:rPr>
        <w:br w:type="page"/>
      </w:r>
    </w:p>
    <w:p w:rsidR="007160DD" w:rsidP="00AE15CD" w:rsidRDefault="0018204B" w14:paraId="44681A9A" w14:textId="1DDB6A6B">
      <w:pPr>
        <w:pStyle w:val="Heading1"/>
      </w:pPr>
      <w:bookmarkStart w:name="_Toc164771479" w:id="4"/>
      <w:r w:rsidRPr="5F400140">
        <w:t>STUDY</w:t>
      </w:r>
      <w:r w:rsidR="00074103">
        <w:t xml:space="preserve"> W3</w:t>
      </w:r>
      <w:r w:rsidRPr="5F400140">
        <w:t xml:space="preserve"> </w:t>
      </w:r>
      <w:r>
        <w:t>AVAILABILITY OF SIZE-MEASUREMENT INFORMATION</w:t>
      </w:r>
      <w:bookmarkEnd w:id="4"/>
      <w:r w:rsidRPr="5F400140">
        <w:t xml:space="preserve"> </w:t>
      </w:r>
    </w:p>
    <w:p w:rsidRPr="00033081" w:rsidR="00033081" w:rsidP="00033081" w:rsidRDefault="00033081" w14:paraId="731C4225" w14:textId="77777777"/>
    <w:p w:rsidR="007160DD" w:rsidP="00A55EA7" w:rsidRDefault="007160DD" w14:paraId="42771DA6" w14:textId="4127FDE5">
      <w:pPr>
        <w:spacing w:line="480" w:lineRule="auto"/>
        <w:rPr>
          <w:lang w:eastAsia="en-GB"/>
        </w:rPr>
      </w:pPr>
      <w:r w:rsidRPr="5F400140">
        <w:t xml:space="preserve">This study </w:t>
      </w:r>
      <w:r>
        <w:t>investigates another potential</w:t>
      </w:r>
      <w:r w:rsidRPr="5F400140">
        <w:t xml:space="preserve"> boundary condition for the positive effect that </w:t>
      </w:r>
      <w:r>
        <w:t xml:space="preserve">own-size </w:t>
      </w:r>
      <w:r w:rsidRPr="5F400140">
        <w:t>model photography has on consumers' purchase intention by reducing the perceived fit</w:t>
      </w:r>
      <w:r w:rsidR="06D209CB">
        <w:t xml:space="preserve"> </w:t>
      </w:r>
      <w:r w:rsidRPr="5F400140">
        <w:t xml:space="preserve">risk. </w:t>
      </w:r>
      <w:r>
        <w:t>As shown across the previous studies, w</w:t>
      </w:r>
      <w:r w:rsidRPr="5F400140">
        <w:t xml:space="preserve">hen size-measurement information is not readily available, using own-size models </w:t>
      </w:r>
      <w:r>
        <w:rPr>
          <w:lang w:eastAsia="en-GB"/>
        </w:rPr>
        <w:t>helps</w:t>
      </w:r>
      <w:r w:rsidRPr="5F400140">
        <w:rPr>
          <w:lang w:eastAsia="en-GB"/>
        </w:rPr>
        <w:t xml:space="preserve"> mitigate the perceived fit</w:t>
      </w:r>
      <w:r w:rsidRPr="5D634943" w:rsidR="40DDF20E">
        <w:rPr>
          <w:lang w:eastAsia="en-GB"/>
        </w:rPr>
        <w:t xml:space="preserve"> </w:t>
      </w:r>
      <w:r w:rsidRPr="5F400140">
        <w:rPr>
          <w:lang w:eastAsia="en-GB"/>
        </w:rPr>
        <w:t>risk</w:t>
      </w:r>
      <w:r w:rsidRPr="5F400140">
        <w:t xml:space="preserve">. </w:t>
      </w:r>
      <w:r w:rsidRPr="5F400140">
        <w:rPr>
          <w:lang w:eastAsia="en-GB"/>
        </w:rPr>
        <w:t xml:space="preserve">However, </w:t>
      </w:r>
      <w:r>
        <w:rPr>
          <w:lang w:eastAsia="en-GB"/>
        </w:rPr>
        <w:t xml:space="preserve">we expect that </w:t>
      </w:r>
      <w:r w:rsidRPr="5F400140">
        <w:rPr>
          <w:lang w:eastAsia="en-GB"/>
        </w:rPr>
        <w:t xml:space="preserve">when </w:t>
      </w:r>
      <w:r>
        <w:rPr>
          <w:lang w:eastAsia="en-GB"/>
        </w:rPr>
        <w:t xml:space="preserve">an alternative source of information about the product’s fit is available, for example when </w:t>
      </w:r>
      <w:r w:rsidRPr="5F400140">
        <w:rPr>
          <w:lang w:eastAsia="en-GB"/>
        </w:rPr>
        <w:t xml:space="preserve">retailers inform consumers about the fit based on feedback from other customers, </w:t>
      </w:r>
      <w:r>
        <w:rPr>
          <w:lang w:eastAsia="en-GB"/>
        </w:rPr>
        <w:t xml:space="preserve">we expect that </w:t>
      </w:r>
      <w:r w:rsidRPr="5F400140">
        <w:rPr>
          <w:lang w:eastAsia="en-GB"/>
        </w:rPr>
        <w:t xml:space="preserve">the </w:t>
      </w:r>
      <w:r>
        <w:rPr>
          <w:lang w:eastAsia="en-GB"/>
        </w:rPr>
        <w:t xml:space="preserve">importance of </w:t>
      </w:r>
      <w:r w:rsidRPr="5F400140">
        <w:rPr>
          <w:lang w:eastAsia="en-GB"/>
        </w:rPr>
        <w:t>model photography</w:t>
      </w:r>
      <w:r>
        <w:rPr>
          <w:lang w:eastAsia="en-GB"/>
        </w:rPr>
        <w:t xml:space="preserve"> for evaluating fit is attenuated. This is because providing consumers with additional, more objectively verifiable, information may reduce the need to rely on more implicit cues</w:t>
      </w:r>
      <w:r w:rsidRPr="5F400140">
        <w:rPr>
          <w:lang w:eastAsia="en-GB"/>
        </w:rPr>
        <w:t xml:space="preserve">. This study </w:t>
      </w:r>
      <w:r>
        <w:rPr>
          <w:lang w:eastAsia="en-GB"/>
        </w:rPr>
        <w:t>again</w:t>
      </w:r>
      <w:r w:rsidRPr="5F400140">
        <w:rPr>
          <w:lang w:eastAsia="en-GB"/>
        </w:rPr>
        <w:t xml:space="preserve"> explores the effect of model size on consumers’ perception of the retailer’s size inclusivity. </w:t>
      </w:r>
    </w:p>
    <w:p w:rsidRPr="004D475D" w:rsidR="00A55EA7" w:rsidP="00A55EA7" w:rsidRDefault="00A55EA7" w14:paraId="7A29F133" w14:textId="77777777">
      <w:pPr>
        <w:spacing w:line="480" w:lineRule="auto"/>
        <w:rPr>
          <w:lang w:eastAsia="en-GB"/>
        </w:rPr>
      </w:pPr>
    </w:p>
    <w:p w:rsidRPr="004D475D" w:rsidR="007160DD" w:rsidP="007160DD" w:rsidRDefault="007160DD" w14:paraId="6EB94D1B" w14:textId="77777777">
      <w:pPr>
        <w:pStyle w:val="Heading2"/>
        <w:rPr>
          <w:lang w:eastAsia="en-GB"/>
        </w:rPr>
      </w:pPr>
      <w:r w:rsidRPr="004D475D">
        <w:rPr>
          <w:lang w:eastAsia="en-GB"/>
        </w:rPr>
        <w:t>Method</w:t>
      </w:r>
    </w:p>
    <w:p w:rsidR="007160DD" w:rsidP="00A55EA7" w:rsidRDefault="0018204B" w14:paraId="55D002E9" w14:textId="4FFE7B2A">
      <w:pPr>
        <w:spacing w:line="480" w:lineRule="auto"/>
        <w:rPr>
          <w:lang w:eastAsia="en-GB"/>
        </w:rPr>
      </w:pPr>
      <w:r w:rsidRPr="004D475D">
        <w:rPr>
          <w:lang w:eastAsia="en-GB"/>
        </w:rPr>
        <w:t>We recruited 4</w:t>
      </w:r>
      <w:r>
        <w:rPr>
          <w:lang w:eastAsia="en-GB"/>
        </w:rPr>
        <w:t>48</w:t>
      </w:r>
      <w:r w:rsidRPr="004D475D">
        <w:rPr>
          <w:lang w:eastAsia="en-GB"/>
        </w:rPr>
        <w:t xml:space="preserve"> female participants fro</w:t>
      </w:r>
      <w:r w:rsidRPr="00397BBF">
        <w:rPr>
          <w:lang w:eastAsia="en-GB"/>
        </w:rPr>
        <w:t xml:space="preserve">m </w:t>
      </w:r>
      <w:r w:rsidRPr="004D475D">
        <w:rPr>
          <w:lang w:eastAsia="en-GB"/>
        </w:rPr>
        <w:t xml:space="preserve">Prolific (aiming at a sample of 400). We excluded participants when their self-reported gender did not match the female prescreening (n = </w:t>
      </w:r>
      <w:r w:rsidRPr="00744BC3">
        <w:rPr>
          <w:lang w:eastAsia="en-GB"/>
        </w:rPr>
        <w:t>0</w:t>
      </w:r>
      <w:r w:rsidRPr="004D475D">
        <w:rPr>
          <w:lang w:eastAsia="en-GB"/>
        </w:rPr>
        <w:t xml:space="preserve">), when they answered “other” in clothing size for jeans (n = </w:t>
      </w:r>
      <w:r w:rsidRPr="00744BC3">
        <w:rPr>
          <w:lang w:eastAsia="en-GB"/>
        </w:rPr>
        <w:t>11</w:t>
      </w:r>
      <w:proofErr w:type="gramStart"/>
      <w:r w:rsidRPr="004D475D">
        <w:rPr>
          <w:lang w:eastAsia="en-GB"/>
        </w:rPr>
        <w:t>), or</w:t>
      </w:r>
      <w:proofErr w:type="gramEnd"/>
      <w:r w:rsidRPr="004D475D">
        <w:rPr>
          <w:lang w:eastAsia="en-GB"/>
        </w:rPr>
        <w:t xml:space="preserve"> failed the attention check (n = </w:t>
      </w:r>
      <w:r w:rsidRPr="00744BC3">
        <w:rPr>
          <w:lang w:eastAsia="en-GB"/>
        </w:rPr>
        <w:t>8</w:t>
      </w:r>
      <w:r w:rsidRPr="004D475D">
        <w:rPr>
          <w:lang w:eastAsia="en-GB"/>
        </w:rPr>
        <w:t xml:space="preserve">). The final sample consisted of </w:t>
      </w:r>
      <w:r w:rsidRPr="00744BC3">
        <w:rPr>
          <w:lang w:eastAsia="en-GB"/>
        </w:rPr>
        <w:t>429</w:t>
      </w:r>
      <w:r w:rsidRPr="004D475D">
        <w:rPr>
          <w:lang w:eastAsia="en-GB"/>
        </w:rPr>
        <w:t xml:space="preserve"> female participants between </w:t>
      </w:r>
      <w:r w:rsidRPr="00744BC3">
        <w:rPr>
          <w:lang w:eastAsia="en-GB"/>
        </w:rPr>
        <w:t>18</w:t>
      </w:r>
      <w:r w:rsidRPr="004D475D">
        <w:rPr>
          <w:lang w:eastAsia="en-GB"/>
        </w:rPr>
        <w:t xml:space="preserve"> and </w:t>
      </w:r>
      <w:r w:rsidRPr="00744BC3">
        <w:rPr>
          <w:lang w:eastAsia="en-GB"/>
        </w:rPr>
        <w:t>67</w:t>
      </w:r>
      <w:r w:rsidRPr="004D475D">
        <w:rPr>
          <w:lang w:eastAsia="en-GB"/>
        </w:rPr>
        <w:t xml:space="preserve"> years of age (</w:t>
      </w:r>
      <w:r w:rsidRPr="004D475D">
        <w:rPr>
          <w:i/>
          <w:iCs/>
          <w:lang w:eastAsia="en-GB"/>
        </w:rPr>
        <w:t>M</w:t>
      </w:r>
      <w:r w:rsidRPr="004D475D">
        <w:rPr>
          <w:lang w:eastAsia="en-GB"/>
        </w:rPr>
        <w:t xml:space="preserve"> = </w:t>
      </w:r>
      <w:r w:rsidRPr="00744BC3">
        <w:rPr>
          <w:lang w:eastAsia="en-GB"/>
        </w:rPr>
        <w:t>31.79</w:t>
      </w:r>
      <w:r w:rsidRPr="004D475D">
        <w:rPr>
          <w:lang w:eastAsia="en-GB"/>
        </w:rPr>
        <w:t xml:space="preserve">, </w:t>
      </w:r>
      <w:r w:rsidRPr="004D475D">
        <w:rPr>
          <w:i/>
          <w:iCs/>
          <w:lang w:eastAsia="en-GB"/>
        </w:rPr>
        <w:t>SD</w:t>
      </w:r>
      <w:r w:rsidRPr="004D475D">
        <w:rPr>
          <w:lang w:eastAsia="en-GB"/>
        </w:rPr>
        <w:t xml:space="preserve"> = </w:t>
      </w:r>
      <w:r w:rsidRPr="00744BC3">
        <w:rPr>
          <w:lang w:eastAsia="en-GB"/>
        </w:rPr>
        <w:t>12.11</w:t>
      </w:r>
      <w:r w:rsidRPr="004D475D">
        <w:rPr>
          <w:lang w:eastAsia="en-GB"/>
        </w:rPr>
        <w:t xml:space="preserve">). </w:t>
      </w:r>
      <w:r w:rsidRPr="00EA62C3">
        <w:rPr>
          <w:lang w:eastAsia="en-GB"/>
        </w:rPr>
        <w:t xml:space="preserve">Their frequency of wearing jeans was </w:t>
      </w:r>
      <w:r w:rsidRPr="003924FA">
        <w:rPr>
          <w:lang w:eastAsia="en-GB"/>
        </w:rPr>
        <w:t>approximately once a week (</w:t>
      </w:r>
      <w:r w:rsidRPr="003924FA">
        <w:rPr>
          <w:i/>
          <w:lang w:eastAsia="en-GB"/>
        </w:rPr>
        <w:t>M</w:t>
      </w:r>
      <w:r w:rsidRPr="003924FA">
        <w:rPr>
          <w:lang w:eastAsia="en-GB"/>
        </w:rPr>
        <w:t xml:space="preserve"> = 3.83, </w:t>
      </w:r>
      <w:r w:rsidRPr="003924FA">
        <w:rPr>
          <w:i/>
          <w:lang w:eastAsia="en-GB"/>
        </w:rPr>
        <w:t>SD</w:t>
      </w:r>
      <w:r w:rsidRPr="003924FA">
        <w:rPr>
          <w:lang w:eastAsia="en-GB"/>
        </w:rPr>
        <w:t xml:space="preserve"> = 1.41). </w:t>
      </w:r>
      <w:r w:rsidR="007A652F">
        <w:rPr>
          <w:lang w:eastAsia="en-GB"/>
        </w:rPr>
        <w:t xml:space="preserve">On average participants were </w:t>
      </w:r>
      <w:r w:rsidRPr="007A652F" w:rsidR="007A652F">
        <w:rPr>
          <w:lang w:eastAsia="en-GB"/>
        </w:rPr>
        <w:t>slightly dissatisfied in their body size and shape</w:t>
      </w:r>
      <w:r w:rsidR="00FF680B">
        <w:rPr>
          <w:lang w:eastAsia="en-GB"/>
        </w:rPr>
        <w:t xml:space="preserve"> (</w:t>
      </w:r>
      <w:r w:rsidRPr="007A652F" w:rsidR="00FF680B">
        <w:rPr>
          <w:i/>
          <w:iCs/>
          <w:lang w:eastAsia="en-GB"/>
        </w:rPr>
        <w:t>M</w:t>
      </w:r>
      <w:r w:rsidR="00FF680B">
        <w:rPr>
          <w:lang w:eastAsia="en-GB"/>
        </w:rPr>
        <w:t xml:space="preserve"> = 3.65, </w:t>
      </w:r>
      <w:r w:rsidRPr="007A652F" w:rsidR="00FF680B">
        <w:rPr>
          <w:i/>
          <w:iCs/>
          <w:lang w:eastAsia="en-GB"/>
        </w:rPr>
        <w:t>SD</w:t>
      </w:r>
      <w:r w:rsidR="00FF680B">
        <w:rPr>
          <w:lang w:eastAsia="en-GB"/>
        </w:rPr>
        <w:t xml:space="preserve"> = 1.65).</w:t>
      </w:r>
      <w:r w:rsidRPr="007A652F" w:rsidR="007A652F">
        <w:rPr>
          <w:lang w:eastAsia="en-GB"/>
        </w:rPr>
        <w:t xml:space="preserve"> </w:t>
      </w:r>
      <w:r w:rsidRPr="5F400140" w:rsidR="007160DD">
        <w:rPr>
          <w:lang w:eastAsia="en-GB"/>
        </w:rPr>
        <w:t xml:space="preserve">The study had a 2 (model: thin vs. own size) x 2 (measurement cue: present vs. absent) completely randomized between-subjects design. </w:t>
      </w:r>
    </w:p>
    <w:p w:rsidR="007160DD" w:rsidP="00BA1EB7" w:rsidRDefault="007160DD" w14:paraId="280C9976" w14:textId="17537ABB">
      <w:pPr>
        <w:spacing w:line="480" w:lineRule="auto"/>
        <w:ind w:firstLine="720"/>
        <w:rPr>
          <w:lang w:eastAsia="en-GB"/>
        </w:rPr>
      </w:pPr>
      <w:r w:rsidRPr="5F400140">
        <w:rPr>
          <w:lang w:eastAsia="en-GB"/>
        </w:rPr>
        <w:t xml:space="preserve">Participants </w:t>
      </w:r>
      <w:r>
        <w:rPr>
          <w:lang w:eastAsia="en-GB"/>
        </w:rPr>
        <w:t xml:space="preserve">first </w:t>
      </w:r>
      <w:r w:rsidRPr="5F400140">
        <w:rPr>
          <w:lang w:eastAsia="en-GB"/>
        </w:rPr>
        <w:t>reported the gender with which they identified and their clothing size for pants (from XXS to XXL, coded as 1 to 7 and ’other’</w:t>
      </w:r>
      <w:r w:rsidR="007A652F">
        <w:rPr>
          <w:lang w:eastAsia="en-GB"/>
        </w:rPr>
        <w:t xml:space="preserve">; </w:t>
      </w:r>
      <w:r w:rsidRPr="007A652F" w:rsidR="007A652F">
        <w:rPr>
          <w:i/>
          <w:iCs/>
          <w:lang w:eastAsia="en-GB"/>
        </w:rPr>
        <w:t xml:space="preserve">M </w:t>
      </w:r>
      <w:r w:rsidRPr="007A652F" w:rsidR="007A652F">
        <w:rPr>
          <w:lang w:eastAsia="en-GB"/>
        </w:rPr>
        <w:t xml:space="preserve">= 3.30, </w:t>
      </w:r>
      <w:r w:rsidRPr="007A652F" w:rsidR="007A652F">
        <w:rPr>
          <w:i/>
          <w:iCs/>
          <w:lang w:eastAsia="en-GB"/>
        </w:rPr>
        <w:t>SD</w:t>
      </w:r>
      <w:r w:rsidRPr="007A652F" w:rsidR="007A652F">
        <w:rPr>
          <w:lang w:eastAsia="en-GB"/>
        </w:rPr>
        <w:t xml:space="preserve"> = 1.81</w:t>
      </w:r>
      <w:r w:rsidRPr="5F400140">
        <w:rPr>
          <w:lang w:eastAsia="en-GB"/>
        </w:rPr>
        <w:t xml:space="preserve">). Next, we </w:t>
      </w:r>
      <w:r>
        <w:rPr>
          <w:lang w:eastAsia="en-GB"/>
        </w:rPr>
        <w:t>asked</w:t>
      </w:r>
      <w:r w:rsidRPr="5F400140">
        <w:rPr>
          <w:lang w:eastAsia="en-GB"/>
        </w:rPr>
        <w:t xml:space="preserve"> the participants to imagine that their favorite jeans had ripped. To ensure that the participants would be involved in the buying decision, we told them that they usually wore </w:t>
      </w:r>
      <w:r w:rsidRPr="5F400140">
        <w:rPr>
          <w:lang w:eastAsia="en-GB"/>
        </w:rPr>
        <w:t>those jeans when going out, meeting friends and at the office, and were now looking for options online to replace the jeans. All participants</w:t>
      </w:r>
      <w:r w:rsidRPr="5F400140" w:rsidDel="00CB5CDF">
        <w:rPr>
          <w:lang w:eastAsia="en-GB"/>
        </w:rPr>
        <w:t xml:space="preserve"> then </w:t>
      </w:r>
      <w:r>
        <w:rPr>
          <w:lang w:eastAsia="en-GB"/>
        </w:rPr>
        <w:t>saw</w:t>
      </w:r>
      <w:r w:rsidRPr="5F400140">
        <w:rPr>
          <w:lang w:eastAsia="en-GB"/>
        </w:rPr>
        <w:t xml:space="preserve"> a pair of jeans. The front and behind pictures of the jeans were of a thin model or a model their own size</w:t>
      </w:r>
      <w:r>
        <w:rPr>
          <w:lang w:eastAsia="en-GB"/>
        </w:rPr>
        <w:t xml:space="preserve"> (matched based on their reported size at the start of the study)</w:t>
      </w:r>
      <w:r w:rsidRPr="5F400140">
        <w:rPr>
          <w:lang w:eastAsia="en-GB"/>
        </w:rPr>
        <w:t xml:space="preserve">. Next to the model’s body size, we also manipulated </w:t>
      </w:r>
      <w:r>
        <w:rPr>
          <w:lang w:eastAsia="en-GB"/>
        </w:rPr>
        <w:t>the presence or absence of a</w:t>
      </w:r>
      <w:r w:rsidRPr="5F400140">
        <w:rPr>
          <w:lang w:eastAsia="en-GB"/>
        </w:rPr>
        <w:t xml:space="preserve"> measurement cue. When the cue was present, participants saw a ruler from “Runs small” to “Runs large</w:t>
      </w:r>
      <w:r w:rsidRPr="5D634943" w:rsidR="7EB3FCBE">
        <w:rPr>
          <w:lang w:eastAsia="en-GB"/>
        </w:rPr>
        <w:t>,</w:t>
      </w:r>
      <w:r w:rsidRPr="5D634943">
        <w:rPr>
          <w:lang w:eastAsia="en-GB"/>
        </w:rPr>
        <w:t>”</w:t>
      </w:r>
      <w:r>
        <w:rPr>
          <w:lang w:eastAsia="en-GB"/>
        </w:rPr>
        <w:t xml:space="preserve"> </w:t>
      </w:r>
      <w:r w:rsidRPr="5F400140">
        <w:rPr>
          <w:lang w:eastAsia="en-GB"/>
        </w:rPr>
        <w:t>marked in the middle and indicat</w:t>
      </w:r>
      <w:r>
        <w:rPr>
          <w:lang w:eastAsia="en-GB"/>
        </w:rPr>
        <w:t>ing</w:t>
      </w:r>
      <w:r w:rsidRPr="5F400140">
        <w:rPr>
          <w:lang w:eastAsia="en-GB"/>
        </w:rPr>
        <w:t xml:space="preserve"> “Perfect fit!” for the jeans (see </w:t>
      </w:r>
      <w:r w:rsidR="00642751">
        <w:rPr>
          <w:lang w:eastAsia="en-GB"/>
        </w:rPr>
        <w:t xml:space="preserve">Figure </w:t>
      </w:r>
      <w:r w:rsidR="008016B4">
        <w:rPr>
          <w:lang w:eastAsia="en-GB"/>
        </w:rPr>
        <w:t>E1</w:t>
      </w:r>
      <w:r w:rsidR="00642751">
        <w:rPr>
          <w:lang w:eastAsia="en-GB"/>
        </w:rPr>
        <w:t xml:space="preserve"> below</w:t>
      </w:r>
      <w:r w:rsidRPr="5F400140">
        <w:rPr>
          <w:lang w:eastAsia="en-GB"/>
        </w:rPr>
        <w:t xml:space="preserve">). The accompanying message read: “Based on the reviews of customers who previously bought these jeans in size [participants’ reported clothing size], these jeans fit them perfect to size! We recommend you buy them in your regular size.” In other words, the cue </w:t>
      </w:r>
      <w:r>
        <w:rPr>
          <w:lang w:eastAsia="en-GB"/>
        </w:rPr>
        <w:t>highlighted</w:t>
      </w:r>
      <w:r w:rsidRPr="5F400140">
        <w:rPr>
          <w:lang w:eastAsia="en-GB"/>
        </w:rPr>
        <w:t xml:space="preserve"> that other</w:t>
      </w:r>
      <w:r>
        <w:rPr>
          <w:lang w:eastAsia="en-GB"/>
        </w:rPr>
        <w:t xml:space="preserve">s </w:t>
      </w:r>
      <w:r w:rsidRPr="5F400140">
        <w:rPr>
          <w:lang w:eastAsia="en-GB"/>
        </w:rPr>
        <w:t xml:space="preserve">of the same size as the participant found the jeans to </w:t>
      </w:r>
      <w:r>
        <w:rPr>
          <w:lang w:eastAsia="en-GB"/>
        </w:rPr>
        <w:t>fit perfectly.</w:t>
      </w:r>
    </w:p>
    <w:p w:rsidR="00642751" w:rsidP="00DA59E7" w:rsidRDefault="00642751" w14:paraId="671255AA" w14:textId="77777777">
      <w:pPr>
        <w:spacing w:line="480" w:lineRule="auto"/>
        <w:rPr>
          <w:lang w:eastAsia="en-GB"/>
        </w:rPr>
      </w:pPr>
    </w:p>
    <w:p w:rsidRPr="008F7B8A" w:rsidR="00642751" w:rsidP="00642751" w:rsidRDefault="00642751" w14:paraId="03F79AC3" w14:textId="77777777">
      <w:pPr>
        <w:rPr>
          <w:lang w:eastAsia="en-GB"/>
        </w:rPr>
      </w:pPr>
      <w:r w:rsidRPr="008F7B8A">
        <w:rPr>
          <w:noProof/>
          <w:color w:val="2B579A"/>
          <w:shd w:val="clear" w:color="auto" w:fill="E6E6E6"/>
          <w:lang w:eastAsia="en-GB"/>
        </w:rPr>
        <w:drawing>
          <wp:inline distT="0" distB="0" distL="0" distR="0" wp14:anchorId="2767976D" wp14:editId="4C28ED10">
            <wp:extent cx="3632513" cy="1095469"/>
            <wp:effectExtent l="0" t="0" r="0" b="0"/>
            <wp:docPr id="133" name="Picture 133" descr="Waterfall 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Waterfall chart&#10;&#10;Description automatically generated with low confidence"/>
                    <pic:cNvPicPr/>
                  </pic:nvPicPr>
                  <pic:blipFill>
                    <a:blip r:embed="rId19">
                      <a:extLst>
                        <a:ext uri="{28A0092B-C50C-407E-A947-70E740481C1C}">
                          <a14:useLocalDpi xmlns:a14="http://schemas.microsoft.com/office/drawing/2010/main" val="0"/>
                        </a:ext>
                      </a:extLst>
                    </a:blip>
                    <a:stretch>
                      <a:fillRect/>
                    </a:stretch>
                  </pic:blipFill>
                  <pic:spPr>
                    <a:xfrm>
                      <a:off x="0" y="0"/>
                      <a:ext cx="3684634" cy="1111187"/>
                    </a:xfrm>
                    <a:prstGeom prst="rect">
                      <a:avLst/>
                    </a:prstGeom>
                  </pic:spPr>
                </pic:pic>
              </a:graphicData>
            </a:graphic>
          </wp:inline>
        </w:drawing>
      </w:r>
    </w:p>
    <w:p w:rsidRPr="00642751" w:rsidR="00642751" w:rsidP="00642751" w:rsidRDefault="00642751" w14:paraId="4CF8EE46" w14:textId="77777777">
      <w:pPr>
        <w:pStyle w:val="NoSpacing"/>
        <w:rPr>
          <w:sz w:val="22"/>
          <w:szCs w:val="22"/>
        </w:rPr>
      </w:pPr>
      <w:r w:rsidRPr="00642751">
        <w:rPr>
          <w:sz w:val="22"/>
          <w:szCs w:val="22"/>
        </w:rPr>
        <w:t>Based on the reviews of customers who previously bought these jeans in size [INSERT SIZE], these jeans fit them perfect to size! We recommend you buy them in your regular size.</w:t>
      </w:r>
    </w:p>
    <w:p w:rsidRPr="00642751" w:rsidR="00642751" w:rsidP="00642751" w:rsidRDefault="00642751" w14:paraId="04D9DF8E" w14:textId="77777777">
      <w:pPr>
        <w:rPr>
          <w:sz w:val="22"/>
          <w:szCs w:val="22"/>
          <w:lang w:eastAsia="en-GB"/>
        </w:rPr>
      </w:pPr>
    </w:p>
    <w:p w:rsidRPr="00642751" w:rsidR="00642751" w:rsidP="00642751" w:rsidRDefault="00642751" w14:paraId="3562022F" w14:textId="7746EB10">
      <w:pPr>
        <w:rPr>
          <w:sz w:val="22"/>
          <w:szCs w:val="22"/>
          <w:lang w:eastAsia="en-GB"/>
        </w:rPr>
      </w:pPr>
      <w:r w:rsidRPr="00642751">
        <w:rPr>
          <w:b/>
          <w:bCs/>
          <w:sz w:val="22"/>
          <w:szCs w:val="22"/>
          <w:lang w:eastAsia="en-GB"/>
        </w:rPr>
        <w:t>Fig</w:t>
      </w:r>
      <w:r w:rsidR="00DE0982">
        <w:rPr>
          <w:b/>
          <w:bCs/>
          <w:sz w:val="22"/>
          <w:szCs w:val="22"/>
          <w:lang w:eastAsia="en-GB"/>
        </w:rPr>
        <w:t>.</w:t>
      </w:r>
      <w:r w:rsidRPr="00642751">
        <w:rPr>
          <w:b/>
          <w:bCs/>
          <w:sz w:val="22"/>
          <w:szCs w:val="22"/>
          <w:lang w:eastAsia="en-GB"/>
        </w:rPr>
        <w:t xml:space="preserve"> </w:t>
      </w:r>
      <w:r w:rsidR="002E7224">
        <w:rPr>
          <w:b/>
          <w:bCs/>
          <w:sz w:val="22"/>
          <w:szCs w:val="22"/>
          <w:lang w:eastAsia="en-GB"/>
        </w:rPr>
        <w:t>E1</w:t>
      </w:r>
      <w:r w:rsidRPr="00642751">
        <w:rPr>
          <w:sz w:val="22"/>
          <w:szCs w:val="22"/>
          <w:lang w:eastAsia="en-GB"/>
        </w:rPr>
        <w:t xml:space="preserve"> </w:t>
      </w:r>
      <w:r w:rsidRPr="00642751">
        <w:rPr>
          <w:sz w:val="22"/>
          <w:szCs w:val="22"/>
        </w:rPr>
        <w:t>Stimuli Materials</w:t>
      </w:r>
    </w:p>
    <w:p w:rsidRPr="00642751" w:rsidR="00642751" w:rsidP="00642751" w:rsidRDefault="00642751" w14:paraId="0BFA9660" w14:textId="77777777">
      <w:pPr>
        <w:rPr>
          <w:sz w:val="22"/>
          <w:szCs w:val="22"/>
          <w:lang w:eastAsia="en-GB"/>
        </w:rPr>
      </w:pPr>
      <w:r w:rsidRPr="00642751">
        <w:rPr>
          <w:i/>
          <w:iCs/>
          <w:sz w:val="22"/>
          <w:szCs w:val="22"/>
          <w:lang w:eastAsia="en-GB"/>
        </w:rPr>
        <w:t>Note.</w:t>
      </w:r>
      <w:r w:rsidRPr="00642751">
        <w:rPr>
          <w:sz w:val="22"/>
          <w:szCs w:val="22"/>
          <w:lang w:eastAsia="en-GB"/>
        </w:rPr>
        <w:t xml:space="preserve"> The jeans pictures were the same as in Study 2 (see below).</w:t>
      </w:r>
    </w:p>
    <w:p w:rsidRPr="004D475D" w:rsidR="00642751" w:rsidP="00BA1EB7" w:rsidRDefault="00642751" w14:paraId="0B818C7F" w14:textId="77777777">
      <w:pPr>
        <w:spacing w:line="480" w:lineRule="auto"/>
        <w:ind w:firstLine="720"/>
        <w:rPr>
          <w:lang w:eastAsia="en-GB"/>
        </w:rPr>
      </w:pPr>
    </w:p>
    <w:p w:rsidR="00BA1EB7" w:rsidP="00DA59E7" w:rsidRDefault="007160DD" w14:paraId="7A70642F" w14:textId="7A4B5B6B">
      <w:pPr>
        <w:spacing w:line="480" w:lineRule="auto"/>
        <w:ind w:firstLine="720"/>
        <w:rPr>
          <w:lang w:eastAsia="en-GB"/>
        </w:rPr>
      </w:pPr>
      <w:r w:rsidRPr="004D475D">
        <w:rPr>
          <w:lang w:eastAsia="en-GB"/>
        </w:rPr>
        <w:t>All participants then indicated</w:t>
      </w:r>
      <w:r>
        <w:rPr>
          <w:lang w:eastAsia="en-GB"/>
        </w:rPr>
        <w:t xml:space="preserve"> their purchase likelihood</w:t>
      </w:r>
      <w:r w:rsidRPr="004D475D" w:rsidDel="0067489F">
        <w:rPr>
          <w:lang w:eastAsia="en-GB"/>
        </w:rPr>
        <w:t xml:space="preserve"> </w:t>
      </w:r>
      <w:r>
        <w:rPr>
          <w:lang w:eastAsia="en-GB"/>
        </w:rPr>
        <w:t xml:space="preserve">for </w:t>
      </w:r>
      <w:r w:rsidRPr="004D475D">
        <w:rPr>
          <w:lang w:eastAsia="en-GB"/>
        </w:rPr>
        <w:t>the jeans</w:t>
      </w:r>
      <w:r w:rsidR="007A652F">
        <w:rPr>
          <w:lang w:eastAsia="en-GB"/>
        </w:rPr>
        <w:t xml:space="preserve"> (</w:t>
      </w:r>
      <w:r w:rsidRPr="007A652F" w:rsidR="007A652F">
        <w:rPr>
          <w:i/>
          <w:iCs/>
          <w:lang w:eastAsia="en-GB"/>
        </w:rPr>
        <w:t>α</w:t>
      </w:r>
      <w:r w:rsidR="007A652F">
        <w:rPr>
          <w:lang w:eastAsia="en-GB"/>
        </w:rPr>
        <w:t xml:space="preserve"> = .957, </w:t>
      </w:r>
      <w:r w:rsidRPr="007A652F" w:rsidR="007A652F">
        <w:rPr>
          <w:i/>
          <w:iCs/>
          <w:lang w:eastAsia="en-GB"/>
        </w:rPr>
        <w:t>M</w:t>
      </w:r>
      <w:r w:rsidR="007A652F">
        <w:rPr>
          <w:lang w:eastAsia="en-GB"/>
        </w:rPr>
        <w:t xml:space="preserve"> = 4.26, </w:t>
      </w:r>
      <w:r w:rsidRPr="007A652F" w:rsidR="007A652F">
        <w:rPr>
          <w:i/>
          <w:iCs/>
          <w:lang w:eastAsia="en-GB"/>
        </w:rPr>
        <w:t>SD</w:t>
      </w:r>
      <w:r w:rsidR="007A652F">
        <w:rPr>
          <w:lang w:eastAsia="en-GB"/>
        </w:rPr>
        <w:t xml:space="preserve"> = 1.79)</w:t>
      </w:r>
      <w:r w:rsidRPr="004D475D">
        <w:rPr>
          <w:lang w:eastAsia="en-GB"/>
        </w:rPr>
        <w:t xml:space="preserve">, their perceived </w:t>
      </w:r>
      <w:r>
        <w:rPr>
          <w:lang w:eastAsia="en-GB"/>
        </w:rPr>
        <w:t>fit</w:t>
      </w:r>
      <w:r w:rsidRPr="5D634943" w:rsidR="351A38F7">
        <w:rPr>
          <w:lang w:eastAsia="en-GB"/>
        </w:rPr>
        <w:t xml:space="preserve"> </w:t>
      </w:r>
      <w:r w:rsidRPr="004D475D">
        <w:rPr>
          <w:lang w:eastAsia="en-GB"/>
        </w:rPr>
        <w:t>risk</w:t>
      </w:r>
      <w:r w:rsidR="007A652F">
        <w:rPr>
          <w:lang w:eastAsia="en-GB"/>
        </w:rPr>
        <w:t xml:space="preserve"> (</w:t>
      </w:r>
      <w:r w:rsidRPr="007A652F" w:rsidR="007A652F">
        <w:rPr>
          <w:i/>
          <w:iCs/>
          <w:lang w:eastAsia="en-GB"/>
        </w:rPr>
        <w:t>α</w:t>
      </w:r>
      <w:r w:rsidRPr="007A652F" w:rsidR="007A652F">
        <w:rPr>
          <w:lang w:eastAsia="en-GB"/>
        </w:rPr>
        <w:t xml:space="preserve"> = .854, </w:t>
      </w:r>
      <w:r w:rsidRPr="007A652F" w:rsidR="007A652F">
        <w:rPr>
          <w:i/>
          <w:iCs/>
          <w:lang w:eastAsia="en-GB"/>
        </w:rPr>
        <w:t>M</w:t>
      </w:r>
      <w:r w:rsidRPr="007A652F" w:rsidR="007A652F">
        <w:rPr>
          <w:lang w:eastAsia="en-GB"/>
        </w:rPr>
        <w:t xml:space="preserve"> = 4.12, </w:t>
      </w:r>
      <w:r w:rsidRPr="007A652F" w:rsidR="007A652F">
        <w:rPr>
          <w:i/>
          <w:iCs/>
          <w:lang w:eastAsia="en-GB"/>
        </w:rPr>
        <w:t>SD</w:t>
      </w:r>
      <w:r w:rsidRPr="007A652F" w:rsidR="007A652F">
        <w:rPr>
          <w:lang w:eastAsia="en-GB"/>
        </w:rPr>
        <w:t xml:space="preserve"> = 1.24</w:t>
      </w:r>
      <w:r w:rsidR="007A652F">
        <w:rPr>
          <w:lang w:eastAsia="en-GB"/>
        </w:rPr>
        <w:t>)</w:t>
      </w:r>
      <w:r w:rsidRPr="004D475D">
        <w:rPr>
          <w:lang w:eastAsia="en-GB"/>
        </w:rPr>
        <w:t>, and body</w:t>
      </w:r>
      <w:r>
        <w:rPr>
          <w:lang w:eastAsia="en-GB"/>
        </w:rPr>
        <w:t>-</w:t>
      </w:r>
      <w:r w:rsidRPr="004D475D">
        <w:rPr>
          <w:lang w:eastAsia="en-GB"/>
        </w:rPr>
        <w:t>size similarity with the model</w:t>
      </w:r>
      <w:r w:rsidR="007A652F">
        <w:rPr>
          <w:lang w:eastAsia="en-GB"/>
        </w:rPr>
        <w:t xml:space="preserve"> (</w:t>
      </w:r>
      <w:r w:rsidRPr="007A652F" w:rsidR="007A652F">
        <w:rPr>
          <w:i/>
          <w:iCs/>
          <w:lang w:eastAsia="en-GB"/>
        </w:rPr>
        <w:t>M</w:t>
      </w:r>
      <w:r w:rsidRPr="007A652F" w:rsidR="007A652F">
        <w:rPr>
          <w:lang w:eastAsia="en-GB"/>
        </w:rPr>
        <w:t xml:space="preserve"> = 4.58, </w:t>
      </w:r>
      <w:r w:rsidRPr="007A652F" w:rsidR="007A652F">
        <w:rPr>
          <w:i/>
          <w:iCs/>
          <w:lang w:eastAsia="en-GB"/>
        </w:rPr>
        <w:t>SD</w:t>
      </w:r>
      <w:r w:rsidRPr="007A652F" w:rsidR="007A652F">
        <w:rPr>
          <w:lang w:eastAsia="en-GB"/>
        </w:rPr>
        <w:t xml:space="preserve"> = 1.39</w:t>
      </w:r>
      <w:r w:rsidR="007A652F">
        <w:rPr>
          <w:lang w:eastAsia="en-GB"/>
        </w:rPr>
        <w:t>)</w:t>
      </w:r>
      <w:r w:rsidRPr="004D475D">
        <w:rPr>
          <w:lang w:eastAsia="en-GB"/>
        </w:rPr>
        <w:t>. Subsequently, we measured participants’ perception of the retailer’s size</w:t>
      </w:r>
      <w:r>
        <w:rPr>
          <w:lang w:eastAsia="en-GB"/>
        </w:rPr>
        <w:t>-</w:t>
      </w:r>
      <w:r w:rsidRPr="004D475D">
        <w:rPr>
          <w:lang w:eastAsia="en-GB"/>
        </w:rPr>
        <w:t>inclusivity</w:t>
      </w:r>
      <w:r w:rsidR="007A652F">
        <w:rPr>
          <w:lang w:eastAsia="en-GB"/>
        </w:rPr>
        <w:t xml:space="preserve"> (</w:t>
      </w:r>
      <w:r w:rsidRPr="007A652F" w:rsidR="007A652F">
        <w:rPr>
          <w:i/>
          <w:iCs/>
          <w:lang w:eastAsia="en-GB"/>
        </w:rPr>
        <w:t>α</w:t>
      </w:r>
      <w:r w:rsidRPr="007A652F" w:rsidR="007A652F">
        <w:rPr>
          <w:lang w:eastAsia="en-GB"/>
        </w:rPr>
        <w:t xml:space="preserve"> = .949, </w:t>
      </w:r>
      <w:r w:rsidRPr="007A652F" w:rsidR="007A652F">
        <w:rPr>
          <w:i/>
          <w:iCs/>
          <w:lang w:eastAsia="en-GB"/>
        </w:rPr>
        <w:t>M</w:t>
      </w:r>
      <w:r w:rsidRPr="007A652F" w:rsidR="007A652F">
        <w:rPr>
          <w:lang w:eastAsia="en-GB"/>
        </w:rPr>
        <w:t xml:space="preserve"> = 3.66, </w:t>
      </w:r>
      <w:r w:rsidRPr="007A652F" w:rsidR="007A652F">
        <w:rPr>
          <w:i/>
          <w:iCs/>
          <w:lang w:eastAsia="en-GB"/>
        </w:rPr>
        <w:t>SD</w:t>
      </w:r>
      <w:r w:rsidRPr="007A652F" w:rsidR="007A652F">
        <w:rPr>
          <w:lang w:eastAsia="en-GB"/>
        </w:rPr>
        <w:t xml:space="preserve"> = 1.50</w:t>
      </w:r>
      <w:r w:rsidR="007A652F">
        <w:rPr>
          <w:lang w:eastAsia="en-GB"/>
        </w:rPr>
        <w:t>)</w:t>
      </w:r>
      <w:r w:rsidRPr="004D475D">
        <w:rPr>
          <w:lang w:eastAsia="en-GB"/>
        </w:rPr>
        <w:t xml:space="preserve">. Next, participants answered </w:t>
      </w:r>
      <w:r>
        <w:rPr>
          <w:lang w:eastAsia="en-GB"/>
        </w:rPr>
        <w:t>an</w:t>
      </w:r>
      <w:r w:rsidRPr="004D475D">
        <w:rPr>
          <w:lang w:eastAsia="en-GB"/>
        </w:rPr>
        <w:t xml:space="preserve"> attention check</w:t>
      </w:r>
      <w:r w:rsidR="0018204B">
        <w:rPr>
          <w:lang w:eastAsia="en-GB"/>
        </w:rPr>
        <w:t xml:space="preserve"> (e.g</w:t>
      </w:r>
      <w:r w:rsidRPr="5D634943" w:rsidR="0018204B">
        <w:rPr>
          <w:lang w:eastAsia="en-GB"/>
        </w:rPr>
        <w:t>.,</w:t>
      </w:r>
      <w:r w:rsidRPr="5D634943" w:rsidR="0DFC19C6">
        <w:rPr>
          <w:lang w:eastAsia="en-GB"/>
        </w:rPr>
        <w:t xml:space="preserve"> </w:t>
      </w:r>
      <w:r w:rsidRPr="5D634943" w:rsidR="0018204B">
        <w:rPr>
          <w:lang w:eastAsia="en-GB"/>
        </w:rPr>
        <w:t>“</w:t>
      </w:r>
      <w:r w:rsidRPr="0018204B" w:rsidR="0018204B">
        <w:rPr>
          <w:lang w:eastAsia="en-GB"/>
        </w:rPr>
        <w:t>In order to show that you are reading the questions and paying attention to all instructions, please choose number 3 below, and then move forward to some demographic questions.</w:t>
      </w:r>
      <w:r w:rsidR="0018204B">
        <w:rPr>
          <w:lang w:eastAsia="en-GB"/>
        </w:rPr>
        <w:t>”)</w:t>
      </w:r>
      <w:r w:rsidRPr="004D475D">
        <w:rPr>
          <w:lang w:eastAsia="en-GB"/>
        </w:rPr>
        <w:t>, rated the product’s attractiveness</w:t>
      </w:r>
      <w:r w:rsidR="007A652F">
        <w:rPr>
          <w:lang w:eastAsia="en-GB"/>
        </w:rPr>
        <w:t xml:space="preserve"> (</w:t>
      </w:r>
      <w:r w:rsidR="001A13CE">
        <w:rPr>
          <w:lang w:eastAsia="en-GB"/>
        </w:rPr>
        <w:t>“</w:t>
      </w:r>
      <w:r w:rsidRPr="001A13CE" w:rsidR="001A13CE">
        <w:rPr>
          <w:lang w:eastAsia="en-GB"/>
        </w:rPr>
        <w:t xml:space="preserve">I like the style of the </w:t>
      </w:r>
      <w:r w:rsidRPr="001A13CE" w:rsidR="001A13CE">
        <w:rPr>
          <w:lang w:eastAsia="en-GB"/>
        </w:rPr>
        <w:t>jeans</w:t>
      </w:r>
      <w:r w:rsidRPr="5D634943" w:rsidR="60381CBB">
        <w:rPr>
          <w:lang w:eastAsia="en-GB"/>
        </w:rPr>
        <w:t>;</w:t>
      </w:r>
      <w:r w:rsidRPr="5D634943" w:rsidR="001A13CE">
        <w:rPr>
          <w:lang w:eastAsia="en-GB"/>
        </w:rPr>
        <w:t>”</w:t>
      </w:r>
      <w:r w:rsidR="001A13CE">
        <w:rPr>
          <w:lang w:eastAsia="en-GB"/>
        </w:rPr>
        <w:t xml:space="preserve"> </w:t>
      </w:r>
      <w:r w:rsidRPr="001A13CE" w:rsidR="001A13CE">
        <w:rPr>
          <w:lang w:eastAsia="en-GB"/>
        </w:rPr>
        <w:t xml:space="preserve">1 Completely disagree – 7 </w:t>
      </w:r>
      <w:r w:rsidR="00456E86">
        <w:rPr>
          <w:lang w:eastAsia="en-GB"/>
        </w:rPr>
        <w:t>Co</w:t>
      </w:r>
      <w:r w:rsidRPr="001A13CE" w:rsidR="001A13CE">
        <w:rPr>
          <w:lang w:eastAsia="en-GB"/>
        </w:rPr>
        <w:t>mpletely agree</w:t>
      </w:r>
      <w:r w:rsidR="001A13CE">
        <w:rPr>
          <w:lang w:eastAsia="en-GB"/>
        </w:rPr>
        <w:t xml:space="preserve">; </w:t>
      </w:r>
      <w:r w:rsidRPr="007A652F" w:rsidR="007A652F">
        <w:rPr>
          <w:i/>
          <w:iCs/>
          <w:lang w:eastAsia="en-GB"/>
        </w:rPr>
        <w:t>M</w:t>
      </w:r>
      <w:r w:rsidR="007A652F">
        <w:rPr>
          <w:lang w:eastAsia="en-GB"/>
        </w:rPr>
        <w:t xml:space="preserve"> = 4.16, </w:t>
      </w:r>
      <w:r w:rsidRPr="007A652F" w:rsidR="007A652F">
        <w:rPr>
          <w:i/>
          <w:iCs/>
          <w:lang w:eastAsia="en-GB"/>
        </w:rPr>
        <w:t>SD</w:t>
      </w:r>
      <w:r w:rsidR="007A652F">
        <w:rPr>
          <w:lang w:eastAsia="en-GB"/>
        </w:rPr>
        <w:t xml:space="preserve"> = 1.87)</w:t>
      </w:r>
      <w:r w:rsidRPr="004D475D" w:rsidDel="00B70891">
        <w:rPr>
          <w:lang w:eastAsia="en-GB"/>
        </w:rPr>
        <w:t>,</w:t>
      </w:r>
      <w:r w:rsidRPr="004D475D">
        <w:rPr>
          <w:lang w:eastAsia="en-GB"/>
        </w:rPr>
        <w:t xml:space="preserve"> their body satisfaction</w:t>
      </w:r>
      <w:r w:rsidR="00FF680B">
        <w:rPr>
          <w:lang w:eastAsia="en-GB"/>
        </w:rPr>
        <w:t>,</w:t>
      </w:r>
      <w:r w:rsidR="007A652F">
        <w:rPr>
          <w:lang w:eastAsia="en-GB"/>
        </w:rPr>
        <w:t xml:space="preserve"> </w:t>
      </w:r>
      <w:r w:rsidRPr="004D475D">
        <w:rPr>
          <w:lang w:eastAsia="en-GB"/>
        </w:rPr>
        <w:t>frequency of wearing jeans and age. As a manipulation check of the measurement cue, we asked participants to express to what extent they agreed that customers who buy the jeans would find that the sizing of the product is accurate</w:t>
      </w:r>
      <w:r>
        <w:rPr>
          <w:lang w:eastAsia="en-GB"/>
        </w:rPr>
        <w:t xml:space="preserve">, </w:t>
      </w:r>
      <w:r w:rsidRPr="004D475D">
        <w:rPr>
          <w:lang w:eastAsia="en-GB"/>
        </w:rPr>
        <w:t>after which we debriefed everyone.</w:t>
      </w:r>
    </w:p>
    <w:p w:rsidRPr="004D475D" w:rsidR="00DA59E7" w:rsidP="00DA59E7" w:rsidRDefault="00DA59E7" w14:paraId="46284C3D" w14:textId="77777777">
      <w:pPr>
        <w:spacing w:line="480" w:lineRule="auto"/>
        <w:ind w:firstLine="720"/>
        <w:rPr>
          <w:lang w:eastAsia="en-GB"/>
        </w:rPr>
      </w:pPr>
    </w:p>
    <w:p w:rsidRPr="004D475D" w:rsidR="007160DD" w:rsidP="007160DD" w:rsidRDefault="007160DD" w14:paraId="14C15D05" w14:textId="77777777">
      <w:pPr>
        <w:pStyle w:val="Heading2"/>
        <w:rPr>
          <w:lang w:eastAsia="en-GB"/>
        </w:rPr>
      </w:pPr>
      <w:r w:rsidRPr="004D475D">
        <w:rPr>
          <w:lang w:eastAsia="en-GB"/>
        </w:rPr>
        <w:t>Results</w:t>
      </w:r>
    </w:p>
    <w:p w:rsidRPr="007160DD" w:rsidR="007160DD" w:rsidP="00BA1EB7" w:rsidRDefault="007160DD" w14:paraId="591A52C5" w14:textId="77777777">
      <w:pPr>
        <w:spacing w:line="480" w:lineRule="auto"/>
        <w:rPr>
          <w:b/>
          <w:bCs/>
          <w:lang w:eastAsia="en-GB"/>
        </w:rPr>
      </w:pPr>
      <w:r w:rsidRPr="007160DD">
        <w:rPr>
          <w:b/>
          <w:bCs/>
          <w:lang w:eastAsia="en-GB"/>
        </w:rPr>
        <w:t xml:space="preserve">Manipulation check </w:t>
      </w:r>
      <w:r w:rsidRPr="00232ECD">
        <w:rPr>
          <w:lang w:eastAsia="en-GB"/>
        </w:rPr>
        <w:t>A one</w:t>
      </w:r>
      <w:r w:rsidRPr="00EA62C3">
        <w:rPr>
          <w:lang w:eastAsia="en-GB"/>
        </w:rPr>
        <w:t>-</w:t>
      </w:r>
      <w:r w:rsidRPr="00232ECD">
        <w:rPr>
          <w:lang w:eastAsia="en-GB"/>
        </w:rPr>
        <w:t xml:space="preserve">way ANOVA revealed that the manipulation of </w:t>
      </w:r>
      <w:r>
        <w:rPr>
          <w:lang w:eastAsia="en-GB"/>
        </w:rPr>
        <w:t xml:space="preserve">the </w:t>
      </w:r>
      <w:r w:rsidRPr="00232ECD">
        <w:rPr>
          <w:lang w:eastAsia="en-GB"/>
        </w:rPr>
        <w:t xml:space="preserve">measurement cue </w:t>
      </w:r>
      <w:r>
        <w:rPr>
          <w:lang w:eastAsia="en-GB"/>
        </w:rPr>
        <w:t>worked</w:t>
      </w:r>
      <w:r w:rsidRPr="00232ECD">
        <w:rPr>
          <w:lang w:eastAsia="en-GB"/>
        </w:rPr>
        <w:t xml:space="preserve"> (</w:t>
      </w:r>
      <w:proofErr w:type="gramStart"/>
      <w:r w:rsidRPr="007160DD">
        <w:rPr>
          <w:i/>
          <w:iCs/>
          <w:lang w:eastAsia="en-GB"/>
        </w:rPr>
        <w:t>F</w:t>
      </w:r>
      <w:r w:rsidRPr="00232ECD">
        <w:rPr>
          <w:lang w:eastAsia="en-GB"/>
        </w:rPr>
        <w:t>(</w:t>
      </w:r>
      <w:proofErr w:type="gramEnd"/>
      <w:r w:rsidRPr="00232ECD">
        <w:rPr>
          <w:lang w:eastAsia="en-GB"/>
        </w:rPr>
        <w:t>1, 427) = 60.55,</w:t>
      </w:r>
      <w:r w:rsidRPr="007160DD">
        <w:rPr>
          <w:i/>
          <w:iCs/>
          <w:lang w:eastAsia="en-GB"/>
        </w:rPr>
        <w:t xml:space="preserve"> p </w:t>
      </w:r>
      <w:r w:rsidRPr="00232ECD">
        <w:rPr>
          <w:lang w:eastAsia="en-GB"/>
        </w:rPr>
        <w:t>&lt; .001, η</w:t>
      </w:r>
      <w:r w:rsidRPr="007160DD">
        <w:rPr>
          <w:vertAlign w:val="subscript"/>
          <w:lang w:eastAsia="en-GB"/>
        </w:rPr>
        <w:t>p</w:t>
      </w:r>
      <w:r w:rsidRPr="007160DD">
        <w:rPr>
          <w:vertAlign w:val="superscript"/>
          <w:lang w:eastAsia="en-GB"/>
        </w:rPr>
        <w:t>2</w:t>
      </w:r>
      <w:r w:rsidRPr="00232ECD">
        <w:rPr>
          <w:lang w:eastAsia="en-GB"/>
        </w:rPr>
        <w:t xml:space="preserve"> = .124). </w:t>
      </w:r>
      <w:r w:rsidRPr="00EA62C3">
        <w:rPr>
          <w:lang w:eastAsia="en-GB"/>
        </w:rPr>
        <w:t>When the measurement cue was present (</w:t>
      </w:r>
      <w:r w:rsidRPr="007160DD">
        <w:rPr>
          <w:i/>
          <w:iCs/>
          <w:lang w:eastAsia="en-GB"/>
        </w:rPr>
        <w:t xml:space="preserve">M </w:t>
      </w:r>
      <w:r w:rsidRPr="00EA62C3">
        <w:rPr>
          <w:lang w:eastAsia="en-GB"/>
        </w:rPr>
        <w:t xml:space="preserve">= 4.70, </w:t>
      </w:r>
      <w:r w:rsidRPr="007160DD">
        <w:rPr>
          <w:i/>
          <w:iCs/>
          <w:lang w:eastAsia="en-GB"/>
        </w:rPr>
        <w:t xml:space="preserve">SD </w:t>
      </w:r>
      <w:r w:rsidRPr="00EA62C3">
        <w:rPr>
          <w:lang w:eastAsia="en-GB"/>
        </w:rPr>
        <w:t>= 1.14) participants reported a significantly higher level of perceived size accuracy than when the measurement cue was absent (</w:t>
      </w:r>
      <w:r w:rsidRPr="007160DD">
        <w:rPr>
          <w:i/>
          <w:iCs/>
          <w:lang w:eastAsia="en-GB"/>
        </w:rPr>
        <w:t xml:space="preserve">M </w:t>
      </w:r>
      <w:r w:rsidRPr="00EA62C3">
        <w:rPr>
          <w:lang w:eastAsia="en-GB"/>
        </w:rPr>
        <w:t xml:space="preserve">= 3.80, </w:t>
      </w:r>
      <w:r w:rsidRPr="007160DD">
        <w:rPr>
          <w:i/>
          <w:iCs/>
          <w:lang w:eastAsia="en-GB"/>
        </w:rPr>
        <w:t xml:space="preserve">SD </w:t>
      </w:r>
      <w:r w:rsidRPr="00EA62C3">
        <w:rPr>
          <w:lang w:eastAsia="en-GB"/>
        </w:rPr>
        <w:t>= 1.25,</w:t>
      </w:r>
      <w:r w:rsidRPr="007160DD">
        <w:rPr>
          <w:i/>
          <w:iCs/>
          <w:lang w:eastAsia="en-GB"/>
        </w:rPr>
        <w:t xml:space="preserve"> p </w:t>
      </w:r>
      <w:r w:rsidRPr="00EA62C3">
        <w:rPr>
          <w:lang w:eastAsia="en-GB"/>
        </w:rPr>
        <w:t>&lt; .001).</w:t>
      </w:r>
    </w:p>
    <w:p w:rsidR="007160DD" w:rsidP="00BA1EB7" w:rsidRDefault="007160DD" w14:paraId="61E6341E" w14:textId="1C1890E5">
      <w:pPr>
        <w:spacing w:line="480" w:lineRule="auto"/>
        <w:ind w:firstLine="720"/>
        <w:rPr>
          <w:lang w:eastAsia="en-GB"/>
        </w:rPr>
      </w:pPr>
      <w:r w:rsidRPr="007160DD" w:rsidR="007160DD">
        <w:rPr>
          <w:b w:val="1"/>
          <w:bCs w:val="1"/>
          <w:lang w:eastAsia="en-GB"/>
        </w:rPr>
        <w:t xml:space="preserve">Similarity </w:t>
      </w:r>
      <w:r w:rsidRPr="004D475D" w:rsidR="007160DD">
        <w:rPr>
          <w:lang w:eastAsia="en-GB"/>
        </w:rPr>
        <w:t xml:space="preserve">A 2 (measurement cue: cue vs. no cue) × 2 (model size: </w:t>
      </w:r>
      <w:r w:rsidR="007160DD">
        <w:rPr>
          <w:lang w:eastAsia="en-GB"/>
        </w:rPr>
        <w:t>thin</w:t>
      </w:r>
      <w:r w:rsidRPr="004D475D" w:rsidR="007160DD">
        <w:rPr>
          <w:lang w:eastAsia="en-GB"/>
        </w:rPr>
        <w:t xml:space="preserve"> vs. own size) ANOVA showed that </w:t>
      </w:r>
      <w:r w:rsidR="007160DD">
        <w:rPr>
          <w:lang w:eastAsia="en-GB"/>
        </w:rPr>
        <w:t>perceived</w:t>
      </w:r>
      <w:r w:rsidRPr="004D475D" w:rsidR="007160DD">
        <w:rPr>
          <w:lang w:eastAsia="en-GB"/>
        </w:rPr>
        <w:t xml:space="preserve"> similarity</w:t>
      </w:r>
      <w:r w:rsidR="007160DD">
        <w:rPr>
          <w:lang w:eastAsia="en-GB"/>
        </w:rPr>
        <w:t xml:space="preserve"> significantly differed across the model size conditions </w:t>
      </w:r>
      <w:r w:rsidRPr="004D475D" w:rsidR="007160DD">
        <w:rPr>
          <w:lang w:eastAsia="en-GB"/>
        </w:rPr>
        <w:t>(</w:t>
      </w:r>
      <w:proofErr w:type="gramStart"/>
      <w:r w:rsidRPr="258EFD77" w:rsidR="007160DD">
        <w:rPr>
          <w:i w:val="1"/>
          <w:iCs w:val="1"/>
          <w:lang w:eastAsia="en-GB"/>
        </w:rPr>
        <w:t>F</w:t>
      </w:r>
      <w:r w:rsidRPr="004D475D" w:rsidR="007160DD">
        <w:rPr>
          <w:lang w:eastAsia="en-GB"/>
        </w:rPr>
        <w:t>(</w:t>
      </w:r>
      <w:proofErr w:type="gramEnd"/>
      <w:r w:rsidRPr="004D475D" w:rsidR="007160DD">
        <w:rPr>
          <w:lang w:eastAsia="en-GB"/>
        </w:rPr>
        <w:t xml:space="preserve">1, 428) = 51.88, </w:t>
      </w:r>
      <w:r w:rsidRPr="258EFD77" w:rsidR="007160DD">
        <w:rPr>
          <w:i w:val="1"/>
          <w:iCs w:val="1"/>
          <w:lang w:eastAsia="en-GB"/>
        </w:rPr>
        <w:t>p</w:t>
      </w:r>
      <w:r w:rsidRPr="004D475D" w:rsidR="007160DD">
        <w:rPr>
          <w:lang w:eastAsia="en-GB"/>
        </w:rPr>
        <w:t xml:space="preserve"> &lt; .001, η</w:t>
      </w:r>
      <w:r w:rsidRPr="007160DD" w:rsidR="007160DD">
        <w:rPr>
          <w:vertAlign w:val="subscript"/>
          <w:lang w:eastAsia="en-GB"/>
        </w:rPr>
        <w:t>p</w:t>
      </w:r>
      <w:r w:rsidRPr="007160DD" w:rsidR="007160DD">
        <w:rPr>
          <w:vertAlign w:val="superscript"/>
          <w:lang w:eastAsia="en-GB"/>
        </w:rPr>
        <w:t>2</w:t>
      </w:r>
      <w:r w:rsidRPr="004D475D" w:rsidR="007160DD">
        <w:rPr>
          <w:lang w:eastAsia="en-GB"/>
        </w:rPr>
        <w:t xml:space="preserve"> = .109). Participants in the own</w:t>
      </w:r>
      <w:r w:rsidR="007160DD">
        <w:rPr>
          <w:lang w:eastAsia="en-GB"/>
        </w:rPr>
        <w:t>-</w:t>
      </w:r>
      <w:r w:rsidRPr="004D475D" w:rsidR="007160DD">
        <w:rPr>
          <w:lang w:eastAsia="en-GB"/>
        </w:rPr>
        <w:t>size condition (</w:t>
      </w:r>
      <w:r w:rsidRPr="258EFD77" w:rsidR="007160DD">
        <w:rPr>
          <w:i w:val="1"/>
          <w:iCs w:val="1"/>
          <w:lang w:eastAsia="en-GB"/>
        </w:rPr>
        <w:t>M</w:t>
      </w:r>
      <w:r w:rsidRPr="004D475D" w:rsidR="007160DD">
        <w:rPr>
          <w:lang w:eastAsia="en-GB"/>
        </w:rPr>
        <w:t xml:space="preserve"> = 3.89, </w:t>
      </w:r>
      <w:r w:rsidRPr="258EFD77" w:rsidR="007160DD">
        <w:rPr>
          <w:i w:val="1"/>
          <w:iCs w:val="1"/>
          <w:lang w:eastAsia="en-GB"/>
        </w:rPr>
        <w:t>SD</w:t>
      </w:r>
      <w:r w:rsidRPr="004D475D" w:rsidR="007160DD">
        <w:rPr>
          <w:lang w:eastAsia="en-GB"/>
        </w:rPr>
        <w:t xml:space="preserve"> = 1.63) </w:t>
      </w:r>
      <w:r w:rsidR="007160DD">
        <w:rPr>
          <w:lang w:eastAsia="en-GB"/>
        </w:rPr>
        <w:t xml:space="preserve">felt more </w:t>
      </w:r>
      <w:proofErr w:type="gramStart"/>
      <w:r w:rsidR="007160DD">
        <w:rPr>
          <w:lang w:eastAsia="en-GB"/>
        </w:rPr>
        <w:t>similar to</w:t>
      </w:r>
      <w:proofErr w:type="gramEnd"/>
      <w:r w:rsidR="007160DD">
        <w:rPr>
          <w:lang w:eastAsia="en-GB"/>
        </w:rPr>
        <w:t xml:space="preserve"> the model</w:t>
      </w:r>
      <w:r w:rsidRPr="004D475D" w:rsidR="007160DD">
        <w:rPr>
          <w:lang w:eastAsia="en-GB"/>
        </w:rPr>
        <w:t xml:space="preserve"> than</w:t>
      </w:r>
      <w:r w:rsidR="007160DD">
        <w:rPr>
          <w:lang w:eastAsia="en-GB"/>
        </w:rPr>
        <w:t xml:space="preserve"> those in</w:t>
      </w:r>
      <w:r w:rsidRPr="004D475D" w:rsidR="007160DD">
        <w:rPr>
          <w:lang w:eastAsia="en-GB"/>
        </w:rPr>
        <w:t xml:space="preserve"> the thin</w:t>
      </w:r>
      <w:r w:rsidR="007160DD">
        <w:rPr>
          <w:lang w:eastAsia="en-GB"/>
        </w:rPr>
        <w:t xml:space="preserve">-model </w:t>
      </w:r>
      <w:r w:rsidRPr="004D475D" w:rsidR="007160DD">
        <w:rPr>
          <w:lang w:eastAsia="en-GB"/>
        </w:rPr>
        <w:t>condition (</w:t>
      </w:r>
      <w:r w:rsidRPr="258EFD77" w:rsidR="007160DD">
        <w:rPr>
          <w:i w:val="1"/>
          <w:iCs w:val="1"/>
          <w:lang w:eastAsia="en-GB"/>
        </w:rPr>
        <w:t>M</w:t>
      </w:r>
      <w:r w:rsidRPr="004D475D" w:rsidR="007160DD">
        <w:rPr>
          <w:lang w:eastAsia="en-GB"/>
        </w:rPr>
        <w:t xml:space="preserve"> = 2.69, </w:t>
      </w:r>
      <w:r w:rsidRPr="258EFD77" w:rsidR="007160DD">
        <w:rPr>
          <w:i w:val="1"/>
          <w:iCs w:val="1"/>
          <w:lang w:eastAsia="en-GB"/>
        </w:rPr>
        <w:t>SD</w:t>
      </w:r>
      <w:r w:rsidRPr="004D475D" w:rsidR="007160DD">
        <w:rPr>
          <w:lang w:eastAsia="en-GB"/>
        </w:rPr>
        <w:t xml:space="preserve"> = 1.78)</w:t>
      </w:r>
      <w:r w:rsidR="007160DD">
        <w:rPr>
          <w:lang w:eastAsia="en-GB"/>
        </w:rPr>
        <w:t>, supporting H1</w:t>
      </w:r>
      <w:r w:rsidRPr="004D475D" w:rsidR="007160DD">
        <w:rPr>
          <w:lang w:eastAsia="en-GB"/>
        </w:rPr>
        <w:t>. The main effect of the measurement cue was not significant (</w:t>
      </w:r>
      <w:proofErr w:type="gramStart"/>
      <w:r w:rsidRPr="258EFD77" w:rsidR="007160DD">
        <w:rPr>
          <w:i w:val="1"/>
          <w:iCs w:val="1"/>
          <w:lang w:eastAsia="en-GB"/>
        </w:rPr>
        <w:t>F</w:t>
      </w:r>
      <w:r w:rsidRPr="004D475D" w:rsidR="007160DD">
        <w:rPr>
          <w:lang w:eastAsia="en-GB"/>
        </w:rPr>
        <w:t>(</w:t>
      </w:r>
      <w:proofErr w:type="gramEnd"/>
      <w:r w:rsidRPr="004D475D" w:rsidR="007160DD">
        <w:rPr>
          <w:lang w:eastAsia="en-GB"/>
        </w:rPr>
        <w:t xml:space="preserve">1, 428) = 1.46, </w:t>
      </w:r>
      <w:r w:rsidRPr="258EFD77" w:rsidR="007160DD">
        <w:rPr>
          <w:i w:val="1"/>
          <w:iCs w:val="1"/>
          <w:lang w:eastAsia="en-GB"/>
        </w:rPr>
        <w:t>p</w:t>
      </w:r>
      <w:r w:rsidRPr="004D475D" w:rsidR="007160DD">
        <w:rPr>
          <w:lang w:eastAsia="en-GB"/>
        </w:rPr>
        <w:t xml:space="preserve"> = .228, η</w:t>
      </w:r>
      <w:r w:rsidRPr="007160DD" w:rsidR="007160DD">
        <w:rPr>
          <w:vertAlign w:val="subscript"/>
          <w:lang w:eastAsia="en-GB"/>
        </w:rPr>
        <w:t>p</w:t>
      </w:r>
      <w:r w:rsidRPr="007160DD" w:rsidR="007160DD">
        <w:rPr>
          <w:vertAlign w:val="superscript"/>
          <w:lang w:eastAsia="en-GB"/>
        </w:rPr>
        <w:t>2</w:t>
      </w:r>
      <w:r w:rsidRPr="004D475D" w:rsidR="007160DD">
        <w:rPr>
          <w:lang w:eastAsia="en-GB"/>
        </w:rPr>
        <w:t xml:space="preserve"> = .003; </w:t>
      </w:r>
      <w:r w:rsidR="007160DD">
        <w:rPr>
          <w:lang w:eastAsia="en-GB"/>
        </w:rPr>
        <w:t>cue absent</w:t>
      </w:r>
      <w:r w:rsidRPr="004D475D" w:rsidR="007160DD">
        <w:rPr>
          <w:lang w:eastAsia="en-GB"/>
        </w:rPr>
        <w:t xml:space="preserve">: </w:t>
      </w:r>
      <w:r w:rsidRPr="258EFD77" w:rsidR="007160DD">
        <w:rPr>
          <w:i w:val="1"/>
          <w:iCs w:val="1"/>
          <w:color w:val="000000" w:themeColor="text1"/>
          <w:spacing w:val="5"/>
          <w:lang w:eastAsia="en-GB"/>
        </w:rPr>
        <w:t>M</w:t>
      </w:r>
      <w:r w:rsidRPr="007160DD" w:rsidR="007160DD">
        <w:rPr>
          <w:color w:val="000000" w:themeColor="text1"/>
          <w:spacing w:val="5"/>
          <w:lang w:eastAsia="en-GB"/>
        </w:rPr>
        <w:t xml:space="preserve"> = 3.44, </w:t>
      </w:r>
      <w:r w:rsidRPr="258EFD77" w:rsidR="007160DD">
        <w:rPr>
          <w:i w:val="1"/>
          <w:iCs w:val="1"/>
          <w:color w:val="000000" w:themeColor="text1"/>
          <w:spacing w:val="5"/>
          <w:lang w:eastAsia="en-GB"/>
        </w:rPr>
        <w:t>SD</w:t>
      </w:r>
      <w:r w:rsidRPr="007160DD" w:rsidR="007160DD">
        <w:rPr>
          <w:color w:val="000000" w:themeColor="text1"/>
          <w:spacing w:val="5"/>
          <w:lang w:eastAsia="en-GB"/>
        </w:rPr>
        <w:t xml:space="preserve"> = 1.82,</w:t>
      </w:r>
      <w:r w:rsidRPr="004D475D" w:rsidR="007160DD">
        <w:rPr>
          <w:lang w:eastAsia="en-GB"/>
        </w:rPr>
        <w:t xml:space="preserve"> cue</w:t>
      </w:r>
      <w:r w:rsidR="007160DD">
        <w:rPr>
          <w:lang w:eastAsia="en-GB"/>
        </w:rPr>
        <w:t xml:space="preserve"> present</w:t>
      </w:r>
      <w:r w:rsidRPr="004D475D" w:rsidR="007160DD">
        <w:rPr>
          <w:lang w:eastAsia="en-GB"/>
        </w:rPr>
        <w:t xml:space="preserve">: </w:t>
      </w:r>
      <w:r w:rsidRPr="258EFD77" w:rsidR="007160DD">
        <w:rPr>
          <w:i w:val="1"/>
          <w:iCs w:val="1"/>
          <w:lang w:eastAsia="en-GB"/>
        </w:rPr>
        <w:t>M</w:t>
      </w:r>
      <w:r w:rsidRPr="004D475D" w:rsidR="007160DD">
        <w:rPr>
          <w:lang w:eastAsia="en-GB"/>
        </w:rPr>
        <w:t xml:space="preserve"> = 3.15, </w:t>
      </w:r>
      <w:r w:rsidRPr="258EFD77" w:rsidR="007160DD">
        <w:rPr>
          <w:i w:val="1"/>
          <w:iCs w:val="1"/>
          <w:lang w:eastAsia="en-GB"/>
        </w:rPr>
        <w:t>SD</w:t>
      </w:r>
      <w:r w:rsidRPr="004D475D" w:rsidR="007160DD">
        <w:rPr>
          <w:lang w:eastAsia="en-GB"/>
        </w:rPr>
        <w:t xml:space="preserve"> = 1.81). The interaction between </w:t>
      </w:r>
      <w:r w:rsidR="007160DD">
        <w:rPr>
          <w:lang w:eastAsia="en-GB"/>
        </w:rPr>
        <w:t>model size</w:t>
      </w:r>
      <w:r w:rsidRPr="004D475D" w:rsidR="007160DD">
        <w:rPr>
          <w:lang w:eastAsia="en-GB"/>
        </w:rPr>
        <w:t xml:space="preserve"> and measurement cue </w:t>
      </w:r>
      <w:r w:rsidR="007160DD">
        <w:rPr>
          <w:lang w:eastAsia="en-GB"/>
        </w:rPr>
        <w:t xml:space="preserve">on perceived similarity </w:t>
      </w:r>
      <w:r w:rsidRPr="004D475D" w:rsidR="007160DD">
        <w:rPr>
          <w:lang w:eastAsia="en-GB"/>
        </w:rPr>
        <w:t>was also not significant (</w:t>
      </w:r>
      <w:proofErr w:type="gramStart"/>
      <w:r w:rsidRPr="258EFD77" w:rsidR="007160DD">
        <w:rPr>
          <w:i w:val="1"/>
          <w:iCs w:val="1"/>
          <w:lang w:eastAsia="en-GB"/>
        </w:rPr>
        <w:t>F</w:t>
      </w:r>
      <w:r w:rsidRPr="004D475D" w:rsidR="007160DD">
        <w:rPr>
          <w:lang w:eastAsia="en-GB"/>
        </w:rPr>
        <w:t>(</w:t>
      </w:r>
      <w:proofErr w:type="gramEnd"/>
      <w:r w:rsidRPr="004D475D" w:rsidR="007160DD">
        <w:rPr>
          <w:lang w:eastAsia="en-GB"/>
        </w:rPr>
        <w:t xml:space="preserve">1, 428) = 2.527, </w:t>
      </w:r>
      <w:r w:rsidRPr="258EFD77" w:rsidR="007160DD">
        <w:rPr>
          <w:i w:val="1"/>
          <w:iCs w:val="1"/>
          <w:lang w:eastAsia="en-GB"/>
        </w:rPr>
        <w:t>p</w:t>
      </w:r>
      <w:r w:rsidRPr="004D475D" w:rsidR="007160DD">
        <w:rPr>
          <w:lang w:eastAsia="en-GB"/>
        </w:rPr>
        <w:t xml:space="preserve"> = .113, η</w:t>
      </w:r>
      <w:r w:rsidRPr="007160DD" w:rsidR="007160DD">
        <w:rPr>
          <w:vertAlign w:val="subscript"/>
          <w:lang w:eastAsia="en-GB"/>
        </w:rPr>
        <w:t>p</w:t>
      </w:r>
      <w:r w:rsidRPr="007160DD" w:rsidR="007160DD">
        <w:rPr>
          <w:vertAlign w:val="superscript"/>
          <w:lang w:eastAsia="en-GB"/>
        </w:rPr>
        <w:t>2</w:t>
      </w:r>
      <w:r w:rsidRPr="004D475D" w:rsidR="007160DD">
        <w:rPr>
          <w:lang w:eastAsia="en-GB"/>
        </w:rPr>
        <w:t xml:space="preserve"> = .006). </w:t>
      </w:r>
    </w:p>
    <w:p w:rsidRPr="007160DD" w:rsidR="007160DD" w:rsidP="258EFD77" w:rsidRDefault="007160DD" w14:paraId="576A59F5" w14:textId="6A65F30D">
      <w:pPr>
        <w:pStyle w:val="Normal"/>
        <w:suppressLineNumbers w:val="0"/>
        <w:bidi w:val="0"/>
        <w:spacing w:before="0" w:beforeAutospacing="off" w:after="0" w:afterAutospacing="off" w:line="480" w:lineRule="auto"/>
        <w:ind w:left="0" w:right="0" w:firstLine="720"/>
        <w:jc w:val="left"/>
        <w:rPr>
          <w:lang w:eastAsia="en-GB"/>
        </w:rPr>
      </w:pPr>
      <w:r w:rsidRPr="258EFD77" w:rsidR="6B8B27A9">
        <w:rPr>
          <w:b w:val="1"/>
          <w:bCs w:val="1"/>
          <w:lang w:eastAsia="en-GB"/>
        </w:rPr>
        <w:t xml:space="preserve">Moderated mediation </w:t>
      </w:r>
      <w:r w:rsidR="007160DD">
        <w:rPr>
          <w:lang w:eastAsia="en-GB"/>
        </w:rPr>
        <w:t>To</w:t>
      </w:r>
      <w:r w:rsidR="007160DD">
        <w:rPr>
          <w:lang w:eastAsia="en-GB"/>
        </w:rPr>
        <w:t xml:space="preserve"> </w:t>
      </w:r>
      <w:r w:rsidR="006B6DF2">
        <w:rPr>
          <w:lang w:eastAsia="en-GB"/>
        </w:rPr>
        <w:t xml:space="preserve">explore whether </w:t>
      </w:r>
      <w:r w:rsidR="007160DD">
        <w:rPr>
          <w:lang w:eastAsia="en-GB"/>
        </w:rPr>
        <w:t>the measurement cue</w:t>
      </w:r>
      <w:r w:rsidR="007B77F3">
        <w:rPr>
          <w:lang w:eastAsia="en-GB"/>
        </w:rPr>
        <w:t xml:space="preserve"> </w:t>
      </w:r>
      <w:r w:rsidR="006B6DF2">
        <w:rPr>
          <w:lang w:eastAsia="en-GB"/>
        </w:rPr>
        <w:t>may moderate any direct effect between model size and risk</w:t>
      </w:r>
      <w:r w:rsidR="007160DD">
        <w:rPr>
          <w:lang w:eastAsia="en-GB"/>
        </w:rPr>
        <w:t>, w</w:t>
      </w:r>
      <w:r w:rsidRPr="004D475D" w:rsidR="007160DD">
        <w:rPr>
          <w:lang w:eastAsia="en-GB"/>
        </w:rPr>
        <w:t xml:space="preserve">e ran a parallel </w:t>
      </w:r>
      <w:r w:rsidRPr="258EFD77" w:rsidR="74C30ED6">
        <w:rPr>
          <w:lang w:eastAsia="en-GB"/>
        </w:rPr>
        <w:t xml:space="preserve">moderated mediation </w:t>
      </w:r>
      <w:r w:rsidR="007160DD">
        <w:rPr>
          <w:lang w:eastAsia="en-GB"/>
        </w:rPr>
        <w:t xml:space="preserve">analysis </w:t>
      </w:r>
      <w:r w:rsidRPr="004D475D" w:rsidR="007160DD">
        <w:rPr>
          <w:lang w:eastAsia="en-GB"/>
        </w:rPr>
        <w:t>(PROCESS model 7 with 10,000 bootstraps) with model size (</w:t>
      </w:r>
      <w:r w:rsidR="00144CFB">
        <w:rPr>
          <w:lang w:eastAsia="en-GB"/>
        </w:rPr>
        <w:t xml:space="preserve">-1 </w:t>
      </w:r>
      <w:r w:rsidRPr="004D475D" w:rsidR="007160DD">
        <w:rPr>
          <w:lang w:eastAsia="en-GB"/>
        </w:rPr>
        <w:t>thin</w:t>
      </w:r>
      <w:r w:rsidR="00144CFB">
        <w:rPr>
          <w:lang w:eastAsia="en-GB"/>
        </w:rPr>
        <w:t xml:space="preserve"> </w:t>
      </w:r>
      <w:r w:rsidR="00485D37">
        <w:rPr>
          <w:lang w:eastAsia="en-GB"/>
        </w:rPr>
        <w:t xml:space="preserve">vs. </w:t>
      </w:r>
      <w:r w:rsidR="00144CFB">
        <w:rPr>
          <w:lang w:eastAsia="en-GB"/>
        </w:rPr>
        <w:t xml:space="preserve">1 </w:t>
      </w:r>
      <w:r w:rsidRPr="004D475D" w:rsidR="00485D37">
        <w:rPr>
          <w:lang w:eastAsia="en-GB"/>
        </w:rPr>
        <w:t>own size</w:t>
      </w:r>
      <w:r w:rsidRPr="004D475D" w:rsidR="007160DD">
        <w:rPr>
          <w:lang w:eastAsia="en-GB"/>
        </w:rPr>
        <w:t>) as the independent variable, measurement cue as moderator (</w:t>
      </w:r>
      <w:r w:rsidR="007A0AD4">
        <w:rPr>
          <w:lang w:eastAsia="en-GB"/>
        </w:rPr>
        <w:t xml:space="preserve">-1 </w:t>
      </w:r>
      <w:r w:rsidRPr="004D475D" w:rsidR="007160DD">
        <w:rPr>
          <w:lang w:eastAsia="en-GB"/>
        </w:rPr>
        <w:t>absent</w:t>
      </w:r>
      <w:r w:rsidR="007A0AD4">
        <w:rPr>
          <w:lang w:eastAsia="en-GB"/>
        </w:rPr>
        <w:t xml:space="preserve"> vs. 1 </w:t>
      </w:r>
      <w:r w:rsidRPr="004D475D" w:rsidR="007A0AD4">
        <w:rPr>
          <w:lang w:eastAsia="en-GB"/>
        </w:rPr>
        <w:t>present</w:t>
      </w:r>
      <w:r w:rsidRPr="004D475D" w:rsidR="007160DD">
        <w:rPr>
          <w:lang w:eastAsia="en-GB"/>
        </w:rPr>
        <w:t xml:space="preserve">), perceived risk and </w:t>
      </w:r>
      <w:r w:rsidR="007160DD">
        <w:rPr>
          <w:lang w:eastAsia="en-GB"/>
        </w:rPr>
        <w:t>retailer’s</w:t>
      </w:r>
      <w:r w:rsidRPr="004D475D" w:rsidR="007160DD">
        <w:rPr>
          <w:lang w:eastAsia="en-GB"/>
        </w:rPr>
        <w:t xml:space="preserve"> inclusivity as parallel mediators and purchase intention as the dependent variable. </w:t>
      </w:r>
      <w:r w:rsidRPr="00097523" w:rsidR="007160DD">
        <w:rPr>
          <w:lang w:eastAsia="en-GB"/>
        </w:rPr>
        <w:t xml:space="preserve">The results showed that compared to </w:t>
      </w:r>
      <w:r w:rsidR="007160DD">
        <w:rPr>
          <w:lang w:eastAsia="en-GB"/>
        </w:rPr>
        <w:t xml:space="preserve">the </w:t>
      </w:r>
      <w:r w:rsidRPr="00097523" w:rsidR="007160DD">
        <w:rPr>
          <w:lang w:eastAsia="en-GB"/>
        </w:rPr>
        <w:t xml:space="preserve">thin-size model, </w:t>
      </w:r>
      <w:r w:rsidR="007160DD">
        <w:rPr>
          <w:lang w:eastAsia="en-GB"/>
        </w:rPr>
        <w:t xml:space="preserve">the </w:t>
      </w:r>
      <w:r w:rsidRPr="00097523" w:rsidR="007160DD">
        <w:rPr>
          <w:lang w:eastAsia="en-GB"/>
        </w:rPr>
        <w:t xml:space="preserve">own-size model </w:t>
      </w:r>
      <w:r w:rsidRPr="00097523" w:rsidR="007160DD">
        <w:rPr>
          <w:lang w:eastAsia="en-GB"/>
        </w:rPr>
        <w:t>lower</w:t>
      </w:r>
      <w:r w:rsidR="007160DD">
        <w:rPr>
          <w:lang w:eastAsia="en-GB"/>
        </w:rPr>
        <w:t>ed</w:t>
      </w:r>
      <w:r w:rsidRPr="00097523" w:rsidR="007160DD">
        <w:rPr>
          <w:lang w:eastAsia="en-GB"/>
        </w:rPr>
        <w:t xml:space="preserve"> the perceived risk that the jeans will fit </w:t>
      </w:r>
      <w:r w:rsidR="007160DD">
        <w:rPr>
          <w:lang w:eastAsia="en-GB"/>
        </w:rPr>
        <w:t xml:space="preserve">poorly </w:t>
      </w:r>
      <w:r w:rsidRPr="00097523" w:rsidR="007160DD">
        <w:rPr>
          <w:lang w:eastAsia="en-GB"/>
        </w:rPr>
        <w:t>(</w:t>
      </w:r>
      <w:r w:rsidRPr="258EFD77" w:rsidR="007160DD">
        <w:rPr>
          <w:i w:val="1"/>
          <w:iCs w:val="1"/>
          <w:lang w:eastAsia="en-GB"/>
        </w:rPr>
        <w:t xml:space="preserve">b </w:t>
      </w:r>
      <w:r w:rsidRPr="00097523" w:rsidR="007160DD">
        <w:rPr>
          <w:lang w:eastAsia="en-GB"/>
        </w:rPr>
        <w:t xml:space="preserve">= .116, </w:t>
      </w:r>
      <w:r w:rsidRPr="258EFD77" w:rsidR="007160DD">
        <w:rPr>
          <w:i w:val="1"/>
          <w:iCs w:val="1"/>
          <w:lang w:eastAsia="en-GB"/>
        </w:rPr>
        <w:t>se =</w:t>
      </w:r>
      <w:r w:rsidRPr="00097523" w:rsidR="007160DD">
        <w:rPr>
          <w:lang w:eastAsia="en-GB"/>
        </w:rPr>
        <w:t xml:space="preserve"> .064,</w:t>
      </w:r>
      <w:r w:rsidRPr="258EFD77" w:rsidR="007160DD">
        <w:rPr>
          <w:i w:val="1"/>
          <w:iCs w:val="1"/>
          <w:lang w:eastAsia="en-GB"/>
        </w:rPr>
        <w:t xml:space="preserve"> p </w:t>
      </w:r>
      <w:r w:rsidRPr="00097523" w:rsidR="007160DD">
        <w:rPr>
          <w:lang w:eastAsia="en-GB"/>
        </w:rPr>
        <w:t>= .070)</w:t>
      </w:r>
      <w:r w:rsidR="007160DD">
        <w:rPr>
          <w:lang w:eastAsia="en-GB"/>
        </w:rPr>
        <w:t>.</w:t>
      </w:r>
      <w:r w:rsidRPr="00097523" w:rsidR="007160DD">
        <w:rPr>
          <w:lang w:eastAsia="en-GB"/>
        </w:rPr>
        <w:t xml:space="preserve"> </w:t>
      </w:r>
      <w:r w:rsidR="007160DD">
        <w:rPr>
          <w:lang w:eastAsia="en-GB"/>
        </w:rPr>
        <w:t>However, this effect was qualified by a model size x measurement cue interaction (</w:t>
      </w:r>
      <w:r w:rsidRPr="258EFD77" w:rsidR="007160DD">
        <w:rPr>
          <w:i w:val="1"/>
          <w:iCs w:val="1"/>
          <w:lang w:eastAsia="en-GB"/>
        </w:rPr>
        <w:t xml:space="preserve">b </w:t>
      </w:r>
      <w:r w:rsidRPr="00097523" w:rsidR="007160DD">
        <w:rPr>
          <w:lang w:eastAsia="en-GB"/>
        </w:rPr>
        <w:t xml:space="preserve">= </w:t>
      </w:r>
      <w:r w:rsidR="0044095A">
        <w:rPr>
          <w:lang w:eastAsia="en-GB"/>
        </w:rPr>
        <w:t>-</w:t>
      </w:r>
      <w:r w:rsidRPr="00097523" w:rsidR="007160DD">
        <w:rPr>
          <w:lang w:eastAsia="en-GB"/>
        </w:rPr>
        <w:t>.1</w:t>
      </w:r>
      <w:r w:rsidR="007160DD">
        <w:rPr>
          <w:lang w:eastAsia="en-GB"/>
        </w:rPr>
        <w:t>42</w:t>
      </w:r>
      <w:r w:rsidRPr="00097523" w:rsidR="007160DD">
        <w:rPr>
          <w:lang w:eastAsia="en-GB"/>
        </w:rPr>
        <w:t xml:space="preserve">, </w:t>
      </w:r>
      <w:r w:rsidRPr="258EFD77" w:rsidR="007160DD">
        <w:rPr>
          <w:i w:val="1"/>
          <w:iCs w:val="1"/>
          <w:lang w:eastAsia="en-GB"/>
        </w:rPr>
        <w:t>se =</w:t>
      </w:r>
      <w:r w:rsidRPr="00097523" w:rsidR="007160DD">
        <w:rPr>
          <w:lang w:eastAsia="en-GB"/>
        </w:rPr>
        <w:t xml:space="preserve"> .064,</w:t>
      </w:r>
      <w:r w:rsidRPr="258EFD77" w:rsidR="007160DD">
        <w:rPr>
          <w:i w:val="1"/>
          <w:iCs w:val="1"/>
          <w:lang w:eastAsia="en-GB"/>
        </w:rPr>
        <w:t xml:space="preserve"> p </w:t>
      </w:r>
      <w:r w:rsidRPr="00097523" w:rsidR="007160DD">
        <w:rPr>
          <w:lang w:eastAsia="en-GB"/>
        </w:rPr>
        <w:t>= .0</w:t>
      </w:r>
      <w:r w:rsidR="007160DD">
        <w:rPr>
          <w:lang w:eastAsia="en-GB"/>
        </w:rPr>
        <w:t>2</w:t>
      </w:r>
      <w:r w:rsidRPr="00097523" w:rsidR="007160DD">
        <w:rPr>
          <w:lang w:eastAsia="en-GB"/>
        </w:rPr>
        <w:t>7</w:t>
      </w:r>
      <w:r w:rsidR="007160DD">
        <w:rPr>
          <w:lang w:eastAsia="en-GB"/>
        </w:rPr>
        <w:t>). Perceived risk,</w:t>
      </w:r>
      <w:r w:rsidRPr="00097523" w:rsidR="007160DD">
        <w:rPr>
          <w:lang w:eastAsia="en-GB"/>
        </w:rPr>
        <w:t xml:space="preserve"> in turn</w:t>
      </w:r>
      <w:r w:rsidR="007160DD">
        <w:rPr>
          <w:lang w:eastAsia="en-GB"/>
        </w:rPr>
        <w:t>,</w:t>
      </w:r>
      <w:r w:rsidRPr="00097523" w:rsidR="007160DD">
        <w:rPr>
          <w:lang w:eastAsia="en-GB"/>
        </w:rPr>
        <w:t xml:space="preserve"> negatively relate</w:t>
      </w:r>
      <w:r w:rsidR="007160DD">
        <w:rPr>
          <w:lang w:eastAsia="en-GB"/>
        </w:rPr>
        <w:t>d</w:t>
      </w:r>
      <w:r w:rsidRPr="00097523" w:rsidR="007160DD">
        <w:rPr>
          <w:lang w:eastAsia="en-GB"/>
        </w:rPr>
        <w:t xml:space="preserve"> to purchase intention (</w:t>
      </w:r>
      <w:r w:rsidRPr="258EFD77" w:rsidR="007160DD">
        <w:rPr>
          <w:i w:val="1"/>
          <w:iCs w:val="1"/>
          <w:lang w:eastAsia="en-GB"/>
        </w:rPr>
        <w:t xml:space="preserve">b </w:t>
      </w:r>
      <w:r w:rsidRPr="00097523" w:rsidR="007160DD">
        <w:rPr>
          <w:lang w:eastAsia="en-GB"/>
        </w:rPr>
        <w:t xml:space="preserve">= -.605, </w:t>
      </w:r>
      <w:r w:rsidRPr="258EFD77" w:rsidR="007160DD">
        <w:rPr>
          <w:i w:val="1"/>
          <w:iCs w:val="1"/>
          <w:lang w:eastAsia="en-GB"/>
        </w:rPr>
        <w:t>se =</w:t>
      </w:r>
      <w:r w:rsidRPr="00097523" w:rsidR="007160DD">
        <w:rPr>
          <w:lang w:eastAsia="en-GB"/>
        </w:rPr>
        <w:t xml:space="preserve"> .056,</w:t>
      </w:r>
      <w:r w:rsidRPr="258EFD77" w:rsidR="007160DD">
        <w:rPr>
          <w:i w:val="1"/>
          <w:iCs w:val="1"/>
          <w:lang w:eastAsia="en-GB"/>
        </w:rPr>
        <w:t xml:space="preserve"> p </w:t>
      </w:r>
      <w:r w:rsidRPr="00097523" w:rsidR="007160DD">
        <w:rPr>
          <w:lang w:eastAsia="en-GB"/>
        </w:rPr>
        <w:t xml:space="preserve">&lt; .001). </w:t>
      </w:r>
      <w:r w:rsidR="007160DD">
        <w:rPr>
          <w:lang w:eastAsia="en-GB"/>
        </w:rPr>
        <w:t xml:space="preserve">Overall, </w:t>
      </w:r>
      <w:r w:rsidRPr="007160DD" w:rsidR="007160DD">
        <w:rPr>
          <w:lang w:eastAsia="en-GB"/>
        </w:rPr>
        <w:t>when there was no measurement cue, we find the model size – perceived risk – purchase intention indirect effect (</w:t>
      </w:r>
      <w:r w:rsidRPr="258EFD77" w:rsidR="007160DD">
        <w:rPr>
          <w:i w:val="1"/>
          <w:iCs w:val="1"/>
          <w:lang w:eastAsia="en-GB"/>
        </w:rPr>
        <w:t xml:space="preserve">b </w:t>
      </w:r>
      <w:r w:rsidRPr="007160DD" w:rsidR="007160DD">
        <w:rPr>
          <w:lang w:eastAsia="en-GB"/>
        </w:rPr>
        <w:t xml:space="preserve">= </w:t>
      </w:r>
      <w:r w:rsidR="00F82AE8">
        <w:rPr>
          <w:lang w:eastAsia="en-GB"/>
        </w:rPr>
        <w:t>-</w:t>
      </w:r>
      <w:r w:rsidRPr="007160DD" w:rsidR="007160DD">
        <w:rPr>
          <w:lang w:eastAsia="en-GB"/>
        </w:rPr>
        <w:t xml:space="preserve">.156, </w:t>
      </w:r>
      <w:r w:rsidRPr="258EFD77" w:rsidR="007160DD">
        <w:rPr>
          <w:i w:val="1"/>
          <w:iCs w:val="1"/>
          <w:lang w:eastAsia="en-GB"/>
        </w:rPr>
        <w:t>se =</w:t>
      </w:r>
      <w:r w:rsidRPr="007160DD" w:rsidR="007160DD">
        <w:rPr>
          <w:lang w:eastAsia="en-GB"/>
        </w:rPr>
        <w:t xml:space="preserve"> .050, 95% CI [</w:t>
      </w:r>
      <w:r w:rsidR="00F82AE8">
        <w:rPr>
          <w:lang w:eastAsia="en-GB"/>
        </w:rPr>
        <w:t>-</w:t>
      </w:r>
      <w:r w:rsidRPr="007160DD" w:rsidR="00F82AE8">
        <w:rPr>
          <w:lang w:eastAsia="en-GB"/>
        </w:rPr>
        <w:t>.256</w:t>
      </w:r>
      <w:r w:rsidR="00F82AE8">
        <w:rPr>
          <w:lang w:eastAsia="en-GB"/>
        </w:rPr>
        <w:t>, -</w:t>
      </w:r>
      <w:r w:rsidRPr="007160DD" w:rsidR="007160DD">
        <w:rPr>
          <w:lang w:eastAsia="en-GB"/>
        </w:rPr>
        <w:t>.058]). However, when the measurement cue was added, the indirect effect no longer reached significance (</w:t>
      </w:r>
      <w:r w:rsidRPr="258EFD77" w:rsidR="007160DD">
        <w:rPr>
          <w:i w:val="1"/>
          <w:iCs w:val="1"/>
          <w:lang w:eastAsia="en-GB"/>
        </w:rPr>
        <w:t xml:space="preserve">b </w:t>
      </w:r>
      <w:r w:rsidRPr="007160DD" w:rsidR="007160DD">
        <w:rPr>
          <w:lang w:eastAsia="en-GB"/>
        </w:rPr>
        <w:t xml:space="preserve">= .016, </w:t>
      </w:r>
      <w:r w:rsidRPr="258EFD77" w:rsidR="007160DD">
        <w:rPr>
          <w:i w:val="1"/>
          <w:iCs w:val="1"/>
          <w:lang w:eastAsia="en-GB"/>
        </w:rPr>
        <w:t>se =</w:t>
      </w:r>
      <w:r w:rsidRPr="007160DD" w:rsidR="007160DD">
        <w:rPr>
          <w:lang w:eastAsia="en-GB"/>
        </w:rPr>
        <w:t xml:space="preserve"> .059, 95% CI [-.</w:t>
      </w:r>
      <w:r w:rsidRPr="007160DD" w:rsidR="00F82AE8">
        <w:rPr>
          <w:lang w:eastAsia="en-GB"/>
        </w:rPr>
        <w:t>10</w:t>
      </w:r>
      <w:r w:rsidR="00F82AE8">
        <w:rPr>
          <w:lang w:eastAsia="en-GB"/>
        </w:rPr>
        <w:t>1</w:t>
      </w:r>
      <w:r w:rsidRPr="007160DD" w:rsidR="007160DD">
        <w:rPr>
          <w:lang w:eastAsia="en-GB"/>
        </w:rPr>
        <w:t>, .</w:t>
      </w:r>
      <w:r w:rsidRPr="007160DD" w:rsidR="00F82AE8">
        <w:rPr>
          <w:lang w:eastAsia="en-GB"/>
        </w:rPr>
        <w:t>13</w:t>
      </w:r>
      <w:r w:rsidR="00F82AE8">
        <w:rPr>
          <w:lang w:eastAsia="en-GB"/>
        </w:rPr>
        <w:t>2</w:t>
      </w:r>
      <w:r w:rsidRPr="007160DD" w:rsidR="007160DD">
        <w:rPr>
          <w:lang w:eastAsia="en-GB"/>
        </w:rPr>
        <w:t>]).</w:t>
      </w:r>
      <w:r w:rsidR="007160DD">
        <w:rPr>
          <w:lang w:eastAsia="en-GB"/>
        </w:rPr>
        <w:t xml:space="preserve"> The </w:t>
      </w:r>
      <w:r w:rsidRPr="007160DD" w:rsidR="007160DD">
        <w:rPr>
          <w:lang w:eastAsia="en-GB"/>
        </w:rPr>
        <w:t>index of moderated mediation was significant (</w:t>
      </w:r>
      <w:r w:rsidRPr="258EFD77" w:rsidR="007160DD">
        <w:rPr>
          <w:i w:val="1"/>
          <w:iCs w:val="1"/>
          <w:lang w:eastAsia="en-GB"/>
        </w:rPr>
        <w:t xml:space="preserve">b </w:t>
      </w:r>
      <w:r w:rsidRPr="007160DD" w:rsidR="007160DD">
        <w:rPr>
          <w:lang w:eastAsia="en-GB"/>
        </w:rPr>
        <w:t xml:space="preserve">= .172, </w:t>
      </w:r>
      <w:r w:rsidRPr="258EFD77" w:rsidR="007160DD">
        <w:rPr>
          <w:i w:val="1"/>
          <w:iCs w:val="1"/>
          <w:lang w:eastAsia="en-GB"/>
        </w:rPr>
        <w:t>se =</w:t>
      </w:r>
      <w:r w:rsidRPr="007160DD" w:rsidR="007160DD">
        <w:rPr>
          <w:lang w:eastAsia="en-GB"/>
        </w:rPr>
        <w:t xml:space="preserve"> .07</w:t>
      </w:r>
      <w:r w:rsidR="00F82AE8">
        <w:rPr>
          <w:lang w:eastAsia="en-GB"/>
        </w:rPr>
        <w:t>8</w:t>
      </w:r>
      <w:r w:rsidRPr="007160DD" w:rsidR="007160DD">
        <w:rPr>
          <w:lang w:eastAsia="en-GB"/>
        </w:rPr>
        <w:t>, 95%CI [.</w:t>
      </w:r>
      <w:r w:rsidR="00F82AE8">
        <w:rPr>
          <w:lang w:eastAsia="en-GB"/>
        </w:rPr>
        <w:t>023</w:t>
      </w:r>
      <w:r w:rsidRPr="007160DD" w:rsidR="007160DD">
        <w:rPr>
          <w:lang w:eastAsia="en-GB"/>
        </w:rPr>
        <w:t>, .</w:t>
      </w:r>
      <w:r w:rsidR="00F82AE8">
        <w:rPr>
          <w:lang w:eastAsia="en-GB"/>
        </w:rPr>
        <w:t>328</w:t>
      </w:r>
      <w:r w:rsidRPr="007160DD" w:rsidR="007160DD">
        <w:rPr>
          <w:lang w:eastAsia="en-GB"/>
        </w:rPr>
        <w:t xml:space="preserve">]). </w:t>
      </w:r>
    </w:p>
    <w:p w:rsidR="007160DD" w:rsidP="00DA59E7" w:rsidRDefault="007160DD" w14:paraId="5FE1F812" w14:textId="1BC52184">
      <w:pPr>
        <w:spacing w:line="480" w:lineRule="auto"/>
        <w:ind w:firstLine="720"/>
        <w:rPr>
          <w:lang w:eastAsia="en-GB"/>
        </w:rPr>
      </w:pPr>
      <w:r>
        <w:rPr>
          <w:lang w:eastAsia="en-GB"/>
        </w:rPr>
        <w:t xml:space="preserve">Looking at </w:t>
      </w:r>
      <w:r w:rsidR="004E5644">
        <w:rPr>
          <w:lang w:eastAsia="en-GB"/>
        </w:rPr>
        <w:t>retailers’ brand image of</w:t>
      </w:r>
      <w:r>
        <w:rPr>
          <w:lang w:eastAsia="en-GB"/>
        </w:rPr>
        <w:t xml:space="preserve"> size inclusivity shows that, c</w:t>
      </w:r>
      <w:r w:rsidRPr="00645FD3">
        <w:rPr>
          <w:lang w:eastAsia="en-GB"/>
        </w:rPr>
        <w:t xml:space="preserve">ompared to </w:t>
      </w:r>
      <w:r>
        <w:rPr>
          <w:lang w:eastAsia="en-GB"/>
        </w:rPr>
        <w:t xml:space="preserve">the </w:t>
      </w:r>
      <w:r w:rsidRPr="00645FD3">
        <w:rPr>
          <w:lang w:eastAsia="en-GB"/>
        </w:rPr>
        <w:t xml:space="preserve">thin-size model, </w:t>
      </w:r>
      <w:r>
        <w:rPr>
          <w:lang w:eastAsia="en-GB"/>
        </w:rPr>
        <w:t xml:space="preserve">those who saw the </w:t>
      </w:r>
      <w:r w:rsidRPr="00645FD3">
        <w:rPr>
          <w:lang w:eastAsia="en-GB"/>
        </w:rPr>
        <w:t xml:space="preserve">own-size model reported significantly higher </w:t>
      </w:r>
      <w:r>
        <w:rPr>
          <w:lang w:eastAsia="en-GB"/>
        </w:rPr>
        <w:t>retailer</w:t>
      </w:r>
      <w:r w:rsidRPr="00645FD3">
        <w:rPr>
          <w:lang w:eastAsia="en-GB"/>
        </w:rPr>
        <w:t xml:space="preserve"> inclusivity (</w:t>
      </w:r>
      <w:r w:rsidRPr="007160DD">
        <w:rPr>
          <w:i/>
          <w:iCs/>
          <w:lang w:eastAsia="en-GB"/>
        </w:rPr>
        <w:t xml:space="preserve">b </w:t>
      </w:r>
      <w:r w:rsidRPr="00645FD3">
        <w:rPr>
          <w:lang w:eastAsia="en-GB"/>
        </w:rPr>
        <w:t xml:space="preserve">= </w:t>
      </w:r>
      <w:r w:rsidR="000A7BEC">
        <w:rPr>
          <w:lang w:eastAsia="en-GB"/>
        </w:rPr>
        <w:t>-</w:t>
      </w:r>
      <w:r w:rsidRPr="00645FD3">
        <w:rPr>
          <w:lang w:eastAsia="en-GB"/>
        </w:rPr>
        <w:t xml:space="preserve">.999, </w:t>
      </w:r>
      <w:r w:rsidRPr="007160DD">
        <w:rPr>
          <w:i/>
          <w:iCs/>
          <w:lang w:eastAsia="en-GB"/>
        </w:rPr>
        <w:t>se =</w:t>
      </w:r>
      <w:r w:rsidRPr="00645FD3">
        <w:rPr>
          <w:lang w:eastAsia="en-GB"/>
        </w:rPr>
        <w:t xml:space="preserve"> .054, </w:t>
      </w:r>
      <w:r w:rsidRPr="007160DD">
        <w:rPr>
          <w:i/>
          <w:iCs/>
          <w:lang w:eastAsia="en-GB"/>
        </w:rPr>
        <w:t>p</w:t>
      </w:r>
      <w:r w:rsidRPr="00645FD3">
        <w:rPr>
          <w:lang w:eastAsia="en-GB"/>
        </w:rPr>
        <w:t xml:space="preserve"> &lt; .001). However, this heightened </w:t>
      </w:r>
      <w:r>
        <w:rPr>
          <w:lang w:eastAsia="en-GB"/>
        </w:rPr>
        <w:t>size</w:t>
      </w:r>
      <w:r w:rsidRPr="00645FD3">
        <w:rPr>
          <w:lang w:eastAsia="en-GB"/>
        </w:rPr>
        <w:t xml:space="preserve"> inclusivity did not </w:t>
      </w:r>
      <w:r>
        <w:rPr>
          <w:lang w:eastAsia="en-GB"/>
        </w:rPr>
        <w:t>relate</w:t>
      </w:r>
      <w:r w:rsidRPr="00645FD3">
        <w:rPr>
          <w:lang w:eastAsia="en-GB"/>
        </w:rPr>
        <w:t xml:space="preserve"> to</w:t>
      </w:r>
      <w:r>
        <w:rPr>
          <w:lang w:eastAsia="en-GB"/>
        </w:rPr>
        <w:t xml:space="preserve"> a</w:t>
      </w:r>
      <w:r w:rsidRPr="00645FD3">
        <w:rPr>
          <w:lang w:eastAsia="en-GB"/>
        </w:rPr>
        <w:t xml:space="preserve"> higher purchase intention (</w:t>
      </w:r>
      <w:r w:rsidRPr="007160DD">
        <w:rPr>
          <w:i/>
          <w:iCs/>
          <w:lang w:eastAsia="en-GB"/>
        </w:rPr>
        <w:t xml:space="preserve">b </w:t>
      </w:r>
      <w:r w:rsidRPr="00645FD3">
        <w:rPr>
          <w:lang w:eastAsia="en-GB"/>
        </w:rPr>
        <w:t xml:space="preserve">= .126, </w:t>
      </w:r>
      <w:r w:rsidRPr="007160DD">
        <w:rPr>
          <w:i/>
          <w:iCs/>
          <w:lang w:eastAsia="en-GB"/>
        </w:rPr>
        <w:t>se =</w:t>
      </w:r>
      <w:r w:rsidRPr="00645FD3">
        <w:rPr>
          <w:lang w:eastAsia="en-GB"/>
        </w:rPr>
        <w:t xml:space="preserve"> .069, </w:t>
      </w:r>
      <w:r w:rsidRPr="007160DD">
        <w:rPr>
          <w:i/>
          <w:iCs/>
          <w:lang w:eastAsia="en-GB"/>
        </w:rPr>
        <w:t>p</w:t>
      </w:r>
      <w:r w:rsidRPr="00645FD3">
        <w:rPr>
          <w:lang w:eastAsia="en-GB"/>
        </w:rPr>
        <w:t xml:space="preserve"> = .070). </w:t>
      </w:r>
      <w:r w:rsidRPr="004D475D">
        <w:rPr>
          <w:lang w:eastAsia="en-GB"/>
        </w:rPr>
        <w:t xml:space="preserve">The model size – </w:t>
      </w:r>
      <w:r>
        <w:rPr>
          <w:lang w:eastAsia="en-GB"/>
        </w:rPr>
        <w:t>retailer</w:t>
      </w:r>
      <w:r w:rsidRPr="004D475D">
        <w:rPr>
          <w:lang w:eastAsia="en-GB"/>
        </w:rPr>
        <w:t xml:space="preserve"> inclusivity – purchase intention indirect effect was not significant (</w:t>
      </w:r>
      <w:r>
        <w:rPr>
          <w:lang w:eastAsia="en-GB"/>
        </w:rPr>
        <w:t xml:space="preserve">measurement cue </w:t>
      </w:r>
      <w:proofErr w:type="gramStart"/>
      <w:r>
        <w:rPr>
          <w:lang w:eastAsia="en-GB"/>
        </w:rPr>
        <w:t>absent:</w:t>
      </w:r>
      <w:proofErr w:type="gramEnd"/>
      <w:r>
        <w:rPr>
          <w:lang w:eastAsia="en-GB"/>
        </w:rPr>
        <w:t xml:space="preserve"> </w:t>
      </w:r>
      <w:r w:rsidRPr="007160DD">
        <w:rPr>
          <w:i/>
          <w:iCs/>
          <w:lang w:eastAsia="en-GB"/>
        </w:rPr>
        <w:t xml:space="preserve">b </w:t>
      </w:r>
      <w:r w:rsidRPr="004D475D">
        <w:rPr>
          <w:lang w:eastAsia="en-GB"/>
        </w:rPr>
        <w:t>= -.13</w:t>
      </w:r>
      <w:r>
        <w:rPr>
          <w:lang w:eastAsia="en-GB"/>
        </w:rPr>
        <w:t>5</w:t>
      </w:r>
      <w:r w:rsidRPr="004D475D">
        <w:rPr>
          <w:lang w:eastAsia="en-GB"/>
        </w:rPr>
        <w:t xml:space="preserve">, </w:t>
      </w:r>
      <w:r w:rsidRPr="007160DD">
        <w:rPr>
          <w:i/>
          <w:iCs/>
          <w:lang w:eastAsia="en-GB"/>
        </w:rPr>
        <w:t>se =</w:t>
      </w:r>
      <w:r w:rsidRPr="004D475D">
        <w:rPr>
          <w:lang w:eastAsia="en-GB"/>
        </w:rPr>
        <w:t xml:space="preserve"> .073, 95% CI [-.</w:t>
      </w:r>
      <w:r w:rsidR="00D33404">
        <w:rPr>
          <w:lang w:eastAsia="en-GB"/>
        </w:rPr>
        <w:t>281</w:t>
      </w:r>
      <w:r w:rsidRPr="004D475D">
        <w:rPr>
          <w:lang w:eastAsia="en-GB"/>
        </w:rPr>
        <w:t>, .</w:t>
      </w:r>
      <w:r w:rsidR="00D33404">
        <w:rPr>
          <w:lang w:eastAsia="en-GB"/>
        </w:rPr>
        <w:t>010</w:t>
      </w:r>
      <w:r w:rsidRPr="004D475D">
        <w:rPr>
          <w:lang w:eastAsia="en-GB"/>
        </w:rPr>
        <w:t>]</w:t>
      </w:r>
      <w:r>
        <w:rPr>
          <w:lang w:eastAsia="en-GB"/>
        </w:rPr>
        <w:t xml:space="preserve">; measurement cue </w:t>
      </w:r>
      <w:r w:rsidR="00642751">
        <w:rPr>
          <w:lang w:eastAsia="en-GB"/>
        </w:rPr>
        <w:t>present</w:t>
      </w:r>
      <w:r>
        <w:rPr>
          <w:lang w:eastAsia="en-GB"/>
        </w:rPr>
        <w:t xml:space="preserve">: </w:t>
      </w:r>
      <w:r w:rsidRPr="007160DD">
        <w:rPr>
          <w:i/>
          <w:iCs/>
          <w:lang w:eastAsia="en-GB"/>
        </w:rPr>
        <w:t xml:space="preserve">b </w:t>
      </w:r>
      <w:r w:rsidRPr="004D475D">
        <w:rPr>
          <w:lang w:eastAsia="en-GB"/>
        </w:rPr>
        <w:t>= -.1</w:t>
      </w:r>
      <w:r>
        <w:rPr>
          <w:lang w:eastAsia="en-GB"/>
        </w:rPr>
        <w:t>17</w:t>
      </w:r>
      <w:r w:rsidRPr="004D475D">
        <w:rPr>
          <w:lang w:eastAsia="en-GB"/>
        </w:rPr>
        <w:t xml:space="preserve">, </w:t>
      </w:r>
      <w:r w:rsidRPr="007160DD">
        <w:rPr>
          <w:i/>
          <w:iCs/>
          <w:lang w:eastAsia="en-GB"/>
        </w:rPr>
        <w:t>se =</w:t>
      </w:r>
      <w:r w:rsidRPr="004D475D">
        <w:rPr>
          <w:lang w:eastAsia="en-GB"/>
        </w:rPr>
        <w:t xml:space="preserve"> .0</w:t>
      </w:r>
      <w:r>
        <w:rPr>
          <w:lang w:eastAsia="en-GB"/>
        </w:rPr>
        <w:t>65</w:t>
      </w:r>
      <w:r w:rsidRPr="004D475D">
        <w:rPr>
          <w:lang w:eastAsia="en-GB"/>
        </w:rPr>
        <w:t>, 95% CI [-.</w:t>
      </w:r>
      <w:r w:rsidR="00D33404">
        <w:rPr>
          <w:lang w:eastAsia="en-GB"/>
        </w:rPr>
        <w:t>250</w:t>
      </w:r>
      <w:r w:rsidRPr="004D475D">
        <w:rPr>
          <w:lang w:eastAsia="en-GB"/>
        </w:rPr>
        <w:t>, .</w:t>
      </w:r>
      <w:r w:rsidR="00D33404">
        <w:rPr>
          <w:lang w:eastAsia="en-GB"/>
        </w:rPr>
        <w:t>008</w:t>
      </w:r>
      <w:r w:rsidRPr="004D475D">
        <w:rPr>
          <w:lang w:eastAsia="en-GB"/>
        </w:rPr>
        <w:t xml:space="preserve">]). </w:t>
      </w:r>
      <w:r>
        <w:rPr>
          <w:lang w:eastAsia="en-GB"/>
        </w:rPr>
        <w:t>T</w:t>
      </w:r>
      <w:r w:rsidRPr="004D475D">
        <w:rPr>
          <w:lang w:eastAsia="en-GB"/>
        </w:rPr>
        <w:t xml:space="preserve">he </w:t>
      </w:r>
      <w:r>
        <w:rPr>
          <w:lang w:eastAsia="en-GB"/>
        </w:rPr>
        <w:t xml:space="preserve">index of </w:t>
      </w:r>
      <w:r w:rsidRPr="004D475D">
        <w:rPr>
          <w:lang w:eastAsia="en-GB"/>
        </w:rPr>
        <w:t>moderated mediation</w:t>
      </w:r>
      <w:r>
        <w:rPr>
          <w:lang w:eastAsia="en-GB"/>
        </w:rPr>
        <w:t xml:space="preserve"> for this</w:t>
      </w:r>
      <w:r w:rsidRPr="00613755">
        <w:rPr>
          <w:lang w:eastAsia="en-GB"/>
        </w:rPr>
        <w:t xml:space="preserve"> path was also not significant (</w:t>
      </w:r>
      <w:r w:rsidRPr="007160DD">
        <w:rPr>
          <w:i/>
          <w:iCs/>
          <w:lang w:eastAsia="en-GB"/>
        </w:rPr>
        <w:t xml:space="preserve">b </w:t>
      </w:r>
      <w:r w:rsidRPr="00613755">
        <w:rPr>
          <w:lang w:eastAsia="en-GB"/>
        </w:rPr>
        <w:t>= .01</w:t>
      </w:r>
      <w:r w:rsidR="00D33404">
        <w:rPr>
          <w:lang w:eastAsia="en-GB"/>
        </w:rPr>
        <w:t>7</w:t>
      </w:r>
      <w:r w:rsidRPr="00613755">
        <w:rPr>
          <w:lang w:eastAsia="en-GB"/>
        </w:rPr>
        <w:t xml:space="preserve">, </w:t>
      </w:r>
      <w:r w:rsidRPr="007160DD">
        <w:rPr>
          <w:i/>
          <w:iCs/>
          <w:lang w:eastAsia="en-GB"/>
        </w:rPr>
        <w:t>se =</w:t>
      </w:r>
      <w:r w:rsidRPr="00613755">
        <w:rPr>
          <w:lang w:eastAsia="en-GB"/>
        </w:rPr>
        <w:t xml:space="preserve"> .017, 95% CI [-.</w:t>
      </w:r>
      <w:r w:rsidR="00D33404">
        <w:rPr>
          <w:lang w:eastAsia="en-GB"/>
        </w:rPr>
        <w:t>011</w:t>
      </w:r>
      <w:r w:rsidRPr="00613755">
        <w:rPr>
          <w:lang w:eastAsia="en-GB"/>
        </w:rPr>
        <w:t>, .0</w:t>
      </w:r>
      <w:r w:rsidR="00D33404">
        <w:rPr>
          <w:lang w:eastAsia="en-GB"/>
        </w:rPr>
        <w:t>56]</w:t>
      </w:r>
      <w:r w:rsidRPr="00645FD3">
        <w:rPr>
          <w:lang w:eastAsia="en-GB"/>
        </w:rPr>
        <w:t>).</w:t>
      </w:r>
    </w:p>
    <w:p w:rsidR="003D50B9" w:rsidP="00DA59E7" w:rsidRDefault="003D50B9" w14:paraId="2DB2E5D1" w14:textId="77777777">
      <w:pPr>
        <w:spacing w:line="480" w:lineRule="auto"/>
        <w:ind w:firstLine="720"/>
        <w:rPr>
          <w:lang w:eastAsia="en-GB"/>
        </w:rPr>
      </w:pPr>
    </w:p>
    <w:p w:rsidRPr="004D475D" w:rsidR="007160DD" w:rsidP="007160DD" w:rsidRDefault="007160DD" w14:paraId="7CBD425E" w14:textId="18B67279">
      <w:pPr>
        <w:pStyle w:val="Heading2"/>
        <w:rPr>
          <w:lang w:eastAsia="en-GB"/>
        </w:rPr>
      </w:pPr>
      <w:r w:rsidRPr="5F400140">
        <w:rPr>
          <w:lang w:eastAsia="en-GB"/>
        </w:rPr>
        <w:t xml:space="preserve">Discussion </w:t>
      </w:r>
    </w:p>
    <w:p w:rsidR="007160DD" w:rsidP="007160DD" w:rsidRDefault="007160DD" w14:paraId="03A809E9" w14:textId="5BD3A4DF">
      <w:pPr>
        <w:pStyle w:val="NormalWeb"/>
        <w:spacing w:before="0" w:beforeAutospacing="0" w:after="0" w:afterAutospacing="0" w:line="480" w:lineRule="auto"/>
      </w:pPr>
      <w:r>
        <w:rPr>
          <w:lang w:eastAsia="en-GB"/>
        </w:rPr>
        <w:t>This study</w:t>
      </w:r>
      <w:r w:rsidRPr="5F400140">
        <w:rPr>
          <w:lang w:eastAsia="en-GB"/>
        </w:rPr>
        <w:t xml:space="preserve"> </w:t>
      </w:r>
      <w:r w:rsidR="00642751">
        <w:rPr>
          <w:lang w:eastAsia="en-GB"/>
        </w:rPr>
        <w:t>explores</w:t>
      </w:r>
      <w:r w:rsidRPr="5F400140">
        <w:rPr>
          <w:lang w:eastAsia="en-GB"/>
        </w:rPr>
        <w:t xml:space="preserve"> </w:t>
      </w:r>
      <w:r w:rsidR="000C7A2C">
        <w:rPr>
          <w:lang w:eastAsia="en-GB"/>
        </w:rPr>
        <w:t xml:space="preserve">how the presence of </w:t>
      </w:r>
      <w:r>
        <w:rPr>
          <w:lang w:eastAsia="en-GB"/>
        </w:rPr>
        <w:t xml:space="preserve">other, more objective, fit-related information </w:t>
      </w:r>
      <w:r w:rsidR="00D65BB6">
        <w:rPr>
          <w:lang w:eastAsia="en-GB"/>
        </w:rPr>
        <w:t>being presented to the consumer at the point of purchase influences the model size effect</w:t>
      </w:r>
      <w:r w:rsidRPr="5F400140">
        <w:rPr>
          <w:lang w:eastAsia="en-GB"/>
        </w:rPr>
        <w:t>. In this study</w:t>
      </w:r>
      <w:r>
        <w:rPr>
          <w:lang w:eastAsia="en-GB"/>
        </w:rPr>
        <w:t>,</w:t>
      </w:r>
      <w:r w:rsidRPr="5F400140">
        <w:rPr>
          <w:lang w:eastAsia="en-GB"/>
        </w:rPr>
        <w:t xml:space="preserve"> we </w:t>
      </w:r>
      <w:r>
        <w:rPr>
          <w:lang w:eastAsia="en-GB"/>
        </w:rPr>
        <w:t xml:space="preserve">specifically </w:t>
      </w:r>
      <w:r w:rsidRPr="5F400140">
        <w:rPr>
          <w:lang w:eastAsia="en-GB"/>
        </w:rPr>
        <w:t xml:space="preserve">tested </w:t>
      </w:r>
      <w:r>
        <w:rPr>
          <w:lang w:eastAsia="en-GB"/>
        </w:rPr>
        <w:t xml:space="preserve">a common strategy used by online retailers: sharing fit-related feedback from other consumers. </w:t>
      </w:r>
      <w:r w:rsidRPr="5F400140">
        <w:rPr>
          <w:lang w:eastAsia="en-GB"/>
        </w:rPr>
        <w:t>This provides more support to the importance of retailers finding ways to mitigate perceived fit</w:t>
      </w:r>
      <w:r w:rsidRPr="5D634943" w:rsidR="42E23D17">
        <w:rPr>
          <w:lang w:eastAsia="en-GB"/>
        </w:rPr>
        <w:t xml:space="preserve"> </w:t>
      </w:r>
      <w:r w:rsidRPr="5F400140">
        <w:rPr>
          <w:lang w:eastAsia="en-GB"/>
        </w:rPr>
        <w:t xml:space="preserve">risk for consumers. </w:t>
      </w:r>
      <w:r w:rsidR="00732E08">
        <w:rPr>
          <w:lang w:eastAsia="en-GB"/>
        </w:rPr>
        <w:t xml:space="preserve">However, </w:t>
      </w:r>
      <w:r w:rsidR="000C78F3">
        <w:rPr>
          <w:lang w:eastAsia="en-GB"/>
        </w:rPr>
        <w:t xml:space="preserve">measurement information is often only shown to consumers in a later stage of the purchase decision; Model photography is generally </w:t>
      </w:r>
      <w:r w:rsidR="00BF3319">
        <w:rPr>
          <w:lang w:eastAsia="en-GB"/>
        </w:rPr>
        <w:t>considered first. Moreover, given</w:t>
      </w:r>
      <w:r>
        <w:rPr>
          <w:lang w:eastAsia="en-GB"/>
        </w:rPr>
        <w:t xml:space="preserve"> the additional cognitive effort </w:t>
      </w:r>
      <w:r>
        <w:rPr>
          <w:lang w:eastAsia="en-GB"/>
        </w:rPr>
        <w:t xml:space="preserve">required </w:t>
      </w:r>
      <w:r w:rsidR="00BF3319">
        <w:rPr>
          <w:lang w:eastAsia="en-GB"/>
        </w:rPr>
        <w:t xml:space="preserve">to </w:t>
      </w:r>
      <w:r w:rsidR="00646BDB">
        <w:rPr>
          <w:lang w:eastAsia="en-GB"/>
        </w:rPr>
        <w:t xml:space="preserve">make use of measurement information </w:t>
      </w:r>
      <w:r>
        <w:rPr>
          <w:lang w:eastAsia="en-GB"/>
        </w:rPr>
        <w:t xml:space="preserve">and </w:t>
      </w:r>
      <w:r w:rsidR="00646BDB">
        <w:rPr>
          <w:lang w:eastAsia="en-GB"/>
        </w:rPr>
        <w:t>the</w:t>
      </w:r>
      <w:r>
        <w:rPr>
          <w:lang w:eastAsia="en-GB"/>
        </w:rPr>
        <w:t xml:space="preserve"> potentially limited attention such measurement cues receive from consumers, we continue to highlight the importance of size-inclusive model photography not only for societal benefit but risk reduction as well</w:t>
      </w:r>
      <w:r w:rsidRPr="5F400140">
        <w:rPr>
          <w:lang w:eastAsia="en-GB"/>
        </w:rPr>
        <w:t>.</w:t>
      </w:r>
      <w:r w:rsidR="00412263">
        <w:rPr>
          <w:lang w:eastAsia="en-GB"/>
        </w:rPr>
        <w:t xml:space="preserve"> </w:t>
      </w:r>
      <w:r w:rsidR="001E1A60">
        <w:rPr>
          <w:lang w:eastAsia="en-GB"/>
        </w:rPr>
        <w:t>As in Study 3</w:t>
      </w:r>
      <w:r w:rsidR="00243B01">
        <w:rPr>
          <w:lang w:eastAsia="en-GB"/>
        </w:rPr>
        <w:t>, w</w:t>
      </w:r>
      <w:r w:rsidRPr="5F400140">
        <w:rPr>
          <w:lang w:eastAsia="en-GB"/>
        </w:rPr>
        <w:t>e</w:t>
      </w:r>
      <w:r>
        <w:rPr>
          <w:lang w:eastAsia="en-GB"/>
        </w:rPr>
        <w:t xml:space="preserve"> find</w:t>
      </w:r>
      <w:r w:rsidRPr="5F400140">
        <w:rPr>
          <w:lang w:eastAsia="en-GB"/>
        </w:rPr>
        <w:t xml:space="preserve"> that using models who are the same size as consumers </w:t>
      </w:r>
      <w:r>
        <w:t xml:space="preserve">increases perceived retailer inclusivity. However, </w:t>
      </w:r>
      <w:r w:rsidR="00362B23">
        <w:t>again</w:t>
      </w:r>
      <w:r>
        <w:t xml:space="preserve">, </w:t>
      </w:r>
      <w:r w:rsidR="00362B23">
        <w:t xml:space="preserve">it did not </w:t>
      </w:r>
      <w:proofErr w:type="spellStart"/>
      <w:r w:rsidR="009D56EB">
        <w:t>signicantly</w:t>
      </w:r>
      <w:proofErr w:type="spellEnd"/>
      <w:r w:rsidR="009D56EB">
        <w:t xml:space="preserve"> (here, marginally) spill over </w:t>
      </w:r>
      <w:r w:rsidR="00C0491B">
        <w:t xml:space="preserve">to </w:t>
      </w:r>
      <w:r>
        <w:t>purchase intention.</w:t>
      </w:r>
    </w:p>
    <w:p w:rsidR="0018204B" w:rsidP="00C235EA" w:rsidRDefault="0018204B" w14:paraId="7482A8DD" w14:textId="503585E7">
      <w:pPr>
        <w:rPr>
          <w:lang w:eastAsia="en-GB"/>
        </w:rPr>
      </w:pPr>
    </w:p>
    <w:p w:rsidRPr="004A58F4" w:rsidR="00F715D9" w:rsidP="00C6144B" w:rsidRDefault="00F715D9" w14:paraId="7B834893" w14:textId="3FF9EC99">
      <w:pPr>
        <w:pStyle w:val="NormalWeb"/>
        <w:spacing w:before="0" w:beforeAutospacing="0" w:after="0" w:afterAutospacing="0"/>
      </w:pPr>
      <w:r w:rsidRPr="004A58F4">
        <w:rPr>
          <w:b/>
          <w:bCs/>
        </w:rPr>
        <w:t xml:space="preserve">Table </w:t>
      </w:r>
      <w:r w:rsidR="002E7224">
        <w:rPr>
          <w:b/>
          <w:bCs/>
        </w:rPr>
        <w:t>E1</w:t>
      </w:r>
      <w:r w:rsidRPr="004A58F4">
        <w:rPr>
          <w:b/>
          <w:bCs/>
        </w:rPr>
        <w:t>.</w:t>
      </w:r>
      <w:r w:rsidRPr="004A58F4">
        <w:t xml:space="preserve"> Indirect effects </w:t>
      </w:r>
      <w:r w:rsidRPr="004A58F4" w:rsidR="00284B7C">
        <w:t>and m</w:t>
      </w:r>
      <w:r w:rsidRPr="004A58F4">
        <w:t>odels</w:t>
      </w:r>
      <w:r w:rsidRPr="004A58F4" w:rsidR="00284B7C">
        <w:t xml:space="preserve"> </w:t>
      </w:r>
      <w:proofErr w:type="gramStart"/>
      <w:r w:rsidRPr="004A58F4" w:rsidR="00284B7C">
        <w:t>figures</w:t>
      </w:r>
      <w:proofErr w:type="gramEnd"/>
      <w:r w:rsidRPr="004A58F4">
        <w:t xml:space="preserve"> f</w:t>
      </w:r>
      <w:r w:rsidRPr="004A58F4" w:rsidR="00284B7C">
        <w:t xml:space="preserve">or </w:t>
      </w:r>
      <w:r w:rsidR="000B19A5">
        <w:t>S</w:t>
      </w:r>
      <w:r w:rsidRPr="004A58F4" w:rsidR="00284B7C">
        <w:t>tudy</w:t>
      </w:r>
      <w:r w:rsidR="000B19A5">
        <w:t xml:space="preserve"> W3</w:t>
      </w:r>
      <w:r w:rsidRPr="004A58F4">
        <w:t xml:space="preserve"> </w:t>
      </w:r>
    </w:p>
    <w:tbl>
      <w:tblPr>
        <w:tblStyle w:val="TableGrid"/>
        <w:tblW w:w="10514" w:type="dxa"/>
        <w:tblInd w:w="-715" w:type="dxa"/>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4682"/>
        <w:gridCol w:w="482"/>
        <w:gridCol w:w="1582"/>
        <w:gridCol w:w="1402"/>
        <w:gridCol w:w="2366"/>
      </w:tblGrid>
      <w:tr w:rsidRPr="004A58F4" w:rsidR="002E51F6" w:rsidTr="258EFD77" w14:paraId="43DFDF91" w14:textId="77777777">
        <w:trPr>
          <w:trHeight w:val="210"/>
        </w:trPr>
        <w:tc>
          <w:tcPr>
            <w:tcW w:w="10514" w:type="dxa"/>
            <w:gridSpan w:val="5"/>
            <w:tcMar/>
            <w:vAlign w:val="center"/>
          </w:tcPr>
          <w:p w:rsidRPr="005B2680" w:rsidR="002E51F6" w:rsidP="258EFD77" w:rsidRDefault="009C0047" w14:paraId="6870A110" w14:textId="69FD3AA5">
            <w:pPr>
              <w:pStyle w:val="NormalWeb"/>
              <w:spacing w:before="0" w:beforeAutospacing="off" w:after="0" w:afterAutospacing="off"/>
              <w:jc w:val="center"/>
              <w:rPr>
                <w:b w:val="1"/>
                <w:bCs w:val="1"/>
                <w:color w:val="000000" w:themeColor="text1"/>
                <w:spacing w:val="5"/>
                <w:sz w:val="21"/>
                <w:szCs w:val="21"/>
                <w:lang w:eastAsia="en-GB"/>
              </w:rPr>
            </w:pPr>
            <w:r w:rsidRPr="258EFD77" w:rsidR="009C0047">
              <w:rPr>
                <w:b w:val="1"/>
                <w:bCs w:val="1"/>
                <w:sz w:val="21"/>
                <w:szCs w:val="21"/>
              </w:rPr>
              <w:t>M</w:t>
            </w:r>
            <w:r w:rsidRPr="258EFD77" w:rsidR="0FF99801">
              <w:rPr>
                <w:b w:val="1"/>
                <w:bCs w:val="1"/>
                <w:sz w:val="21"/>
                <w:szCs w:val="21"/>
              </w:rPr>
              <w:t xml:space="preserve">oderated </w:t>
            </w:r>
            <w:r w:rsidRPr="258EFD77" w:rsidR="009C0047">
              <w:rPr>
                <w:b w:val="1"/>
                <w:bCs w:val="1"/>
                <w:sz w:val="21"/>
                <w:szCs w:val="21"/>
              </w:rPr>
              <w:t>M</w:t>
            </w:r>
            <w:r w:rsidRPr="258EFD77" w:rsidR="1AD76806">
              <w:rPr>
                <w:b w:val="1"/>
                <w:bCs w:val="1"/>
                <w:sz w:val="21"/>
                <w:szCs w:val="21"/>
              </w:rPr>
              <w:t xml:space="preserve">ediation </w:t>
            </w:r>
            <w:r w:rsidRPr="258EFD77" w:rsidR="009C0047">
              <w:rPr>
                <w:b w:val="1"/>
                <w:bCs w:val="1"/>
                <w:sz w:val="21"/>
                <w:szCs w:val="21"/>
              </w:rPr>
              <w:t xml:space="preserve">PROCESS model 7 </w:t>
            </w:r>
            <w:r w:rsidRPr="258EFD77" w:rsidR="009C0047">
              <w:rPr>
                <w:sz w:val="21"/>
                <w:szCs w:val="21"/>
              </w:rPr>
              <w:t>(10000 bootstrap)</w:t>
            </w:r>
          </w:p>
        </w:tc>
      </w:tr>
      <w:tr w:rsidRPr="004A58F4" w:rsidR="009C0047" w:rsidTr="258EFD77" w14:paraId="0E835398" w14:textId="77777777">
        <w:trPr>
          <w:trHeight w:val="227"/>
        </w:trPr>
        <w:tc>
          <w:tcPr>
            <w:tcW w:w="10514" w:type="dxa"/>
            <w:gridSpan w:val="5"/>
            <w:tcMar/>
            <w:vAlign w:val="center"/>
          </w:tcPr>
          <w:p w:rsidRPr="005B2680" w:rsidR="009C0047" w:rsidP="00F660A3" w:rsidRDefault="009C0047" w14:paraId="07B38F0B" w14:textId="5EEC0A48">
            <w:pPr>
              <w:pStyle w:val="NormalWeb"/>
              <w:spacing w:before="0" w:beforeAutospacing="0" w:after="0" w:afterAutospacing="0"/>
              <w:jc w:val="center"/>
              <w:rPr>
                <w:color w:val="000000" w:themeColor="text1"/>
                <w:spacing w:val="5"/>
                <w:sz w:val="21"/>
                <w:szCs w:val="21"/>
                <w:lang w:eastAsia="en-GB"/>
              </w:rPr>
            </w:pPr>
            <w:r w:rsidRPr="005B2680">
              <w:rPr>
                <w:sz w:val="21"/>
                <w:szCs w:val="21"/>
              </w:rPr>
              <w:t xml:space="preserve">Through perceived risk </w:t>
            </w:r>
          </w:p>
        </w:tc>
      </w:tr>
      <w:tr w:rsidRPr="004A58F4" w:rsidR="009C0047" w:rsidTr="258EFD77" w14:paraId="18F9AE1E" w14:textId="77777777">
        <w:trPr>
          <w:trHeight w:val="210"/>
        </w:trPr>
        <w:tc>
          <w:tcPr>
            <w:tcW w:w="4682" w:type="dxa"/>
            <w:tcBorders>
              <w:bottom w:val="single" w:color="auto" w:sz="4" w:space="0"/>
            </w:tcBorders>
            <w:tcMar/>
            <w:vAlign w:val="center"/>
          </w:tcPr>
          <w:p w:rsidRPr="005B2680" w:rsidR="002E51F6" w:rsidP="002E51F6" w:rsidRDefault="002E51F6" w14:paraId="356880B4"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Without covariate</w:t>
            </w:r>
          </w:p>
        </w:tc>
        <w:tc>
          <w:tcPr>
            <w:tcW w:w="2064" w:type="dxa"/>
            <w:gridSpan w:val="2"/>
            <w:tcBorders>
              <w:bottom w:val="single" w:color="auto" w:sz="4" w:space="0"/>
            </w:tcBorders>
            <w:tcMar/>
            <w:vAlign w:val="center"/>
          </w:tcPr>
          <w:p w:rsidRPr="005B2680" w:rsidR="002E51F6" w:rsidP="002E51F6" w:rsidRDefault="002E51F6" w14:paraId="051E454C" w14:textId="77777777">
            <w:pPr>
              <w:pStyle w:val="NormalWeb"/>
              <w:spacing w:before="0" w:beforeAutospacing="0" w:after="0" w:afterAutospacing="0"/>
              <w:rPr>
                <w:i/>
                <w:iCs/>
                <w:color w:val="000000" w:themeColor="text1"/>
                <w:spacing w:val="5"/>
                <w:sz w:val="21"/>
                <w:szCs w:val="21"/>
                <w:lang w:eastAsia="en-GB"/>
              </w:rPr>
            </w:pPr>
            <w:r w:rsidRPr="005B2680">
              <w:rPr>
                <w:i/>
                <w:color w:val="000000" w:themeColor="text1"/>
                <w:spacing w:val="5"/>
                <w:sz w:val="21"/>
                <w:szCs w:val="21"/>
                <w:lang w:eastAsia="en-GB"/>
              </w:rPr>
              <w:t>b</w:t>
            </w:r>
          </w:p>
        </w:tc>
        <w:tc>
          <w:tcPr>
            <w:tcW w:w="1402" w:type="dxa"/>
            <w:tcBorders>
              <w:bottom w:val="single" w:color="auto" w:sz="4" w:space="0"/>
            </w:tcBorders>
            <w:tcMar/>
            <w:vAlign w:val="center"/>
          </w:tcPr>
          <w:p w:rsidRPr="005B2680" w:rsidR="002E51F6" w:rsidP="002E51F6" w:rsidRDefault="002E51F6" w14:paraId="75552828" w14:textId="77777777">
            <w:pPr>
              <w:pStyle w:val="NormalWeb"/>
              <w:spacing w:before="0" w:beforeAutospacing="0" w:after="0" w:afterAutospacing="0"/>
              <w:rPr>
                <w:i/>
                <w:iCs/>
                <w:color w:val="000000" w:themeColor="text1"/>
                <w:spacing w:val="5"/>
                <w:sz w:val="21"/>
                <w:szCs w:val="21"/>
                <w:lang w:eastAsia="en-GB"/>
              </w:rPr>
            </w:pPr>
            <w:r w:rsidRPr="005B2680">
              <w:rPr>
                <w:i/>
                <w:color w:val="000000" w:themeColor="text1"/>
                <w:spacing w:val="5"/>
                <w:sz w:val="21"/>
                <w:szCs w:val="21"/>
                <w:lang w:eastAsia="en-GB"/>
              </w:rPr>
              <w:t>se</w:t>
            </w:r>
          </w:p>
        </w:tc>
        <w:tc>
          <w:tcPr>
            <w:tcW w:w="2366" w:type="dxa"/>
            <w:tcBorders>
              <w:bottom w:val="single" w:color="auto" w:sz="4" w:space="0"/>
            </w:tcBorders>
            <w:tcMar/>
            <w:vAlign w:val="center"/>
          </w:tcPr>
          <w:p w:rsidRPr="005B2680" w:rsidR="002E51F6" w:rsidP="002E51F6" w:rsidRDefault="002E51F6" w14:paraId="5EF28588"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95%CI</w:t>
            </w:r>
            <w:r w:rsidRPr="005B2680" w:rsidDel="00D23BBA">
              <w:rPr>
                <w:color w:val="000000" w:themeColor="text1"/>
                <w:spacing w:val="5"/>
                <w:sz w:val="21"/>
                <w:szCs w:val="21"/>
                <w:lang w:eastAsia="en-GB"/>
              </w:rPr>
              <w:t xml:space="preserve"> </w:t>
            </w:r>
          </w:p>
        </w:tc>
      </w:tr>
      <w:tr w:rsidRPr="004A58F4" w:rsidR="009C0047" w:rsidTr="258EFD77" w14:paraId="002EC475" w14:textId="77777777">
        <w:trPr>
          <w:trHeight w:val="210"/>
        </w:trPr>
        <w:tc>
          <w:tcPr>
            <w:tcW w:w="4682" w:type="dxa"/>
            <w:tcBorders>
              <w:top w:val="nil"/>
              <w:bottom w:val="nil"/>
            </w:tcBorders>
            <w:tcMar/>
            <w:vAlign w:val="center"/>
          </w:tcPr>
          <w:p w:rsidRPr="005B2680" w:rsidR="002E51F6" w:rsidP="002E51F6" w:rsidRDefault="002E51F6" w14:paraId="3F833036"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Perceived risk cue absent</w:t>
            </w:r>
          </w:p>
        </w:tc>
        <w:tc>
          <w:tcPr>
            <w:tcW w:w="2064" w:type="dxa"/>
            <w:gridSpan w:val="2"/>
            <w:tcBorders>
              <w:top w:val="nil"/>
              <w:bottom w:val="nil"/>
            </w:tcBorders>
            <w:tcMar/>
            <w:vAlign w:val="center"/>
          </w:tcPr>
          <w:p w:rsidRPr="005B2680" w:rsidR="002E51F6" w:rsidP="002E51F6" w:rsidRDefault="00D33404" w14:paraId="26DD70D2" w14:textId="3D84109E">
            <w:pPr>
              <w:pStyle w:val="NormalWeb"/>
              <w:spacing w:before="0" w:beforeAutospacing="0" w:after="0" w:afterAutospacing="0"/>
              <w:rPr>
                <w:color w:val="000000" w:themeColor="text1"/>
                <w:spacing w:val="5"/>
                <w:sz w:val="21"/>
                <w:szCs w:val="21"/>
                <w:highlight w:val="yellow"/>
                <w:lang w:eastAsia="en-GB"/>
              </w:rPr>
            </w:pPr>
            <w:r>
              <w:rPr>
                <w:sz w:val="21"/>
                <w:szCs w:val="21"/>
              </w:rPr>
              <w:t>-</w:t>
            </w:r>
            <w:r w:rsidRPr="005B2680" w:rsidR="002E51F6">
              <w:rPr>
                <w:sz w:val="21"/>
                <w:szCs w:val="21"/>
              </w:rPr>
              <w:t>.156</w:t>
            </w:r>
          </w:p>
        </w:tc>
        <w:tc>
          <w:tcPr>
            <w:tcW w:w="1402" w:type="dxa"/>
            <w:tcBorders>
              <w:top w:val="nil"/>
              <w:bottom w:val="nil"/>
            </w:tcBorders>
            <w:tcMar/>
            <w:vAlign w:val="center"/>
          </w:tcPr>
          <w:p w:rsidRPr="005B2680" w:rsidR="002E51F6" w:rsidP="002E51F6" w:rsidRDefault="002E51F6" w14:paraId="183DDCAB" w14:textId="77777777">
            <w:pPr>
              <w:pStyle w:val="NormalWeb"/>
              <w:spacing w:before="0" w:beforeAutospacing="0" w:after="0" w:afterAutospacing="0"/>
              <w:rPr>
                <w:color w:val="000000" w:themeColor="text1"/>
                <w:spacing w:val="5"/>
                <w:sz w:val="21"/>
                <w:szCs w:val="21"/>
                <w:highlight w:val="yellow"/>
                <w:lang w:eastAsia="en-GB"/>
              </w:rPr>
            </w:pPr>
            <w:r w:rsidRPr="005B2680">
              <w:rPr>
                <w:sz w:val="21"/>
                <w:szCs w:val="21"/>
              </w:rPr>
              <w:t>.049</w:t>
            </w:r>
          </w:p>
        </w:tc>
        <w:tc>
          <w:tcPr>
            <w:tcW w:w="2366" w:type="dxa"/>
            <w:tcBorders>
              <w:top w:val="nil"/>
              <w:bottom w:val="nil"/>
            </w:tcBorders>
            <w:tcMar/>
            <w:vAlign w:val="center"/>
          </w:tcPr>
          <w:p w:rsidRPr="005B2680" w:rsidR="002E51F6" w:rsidP="002E51F6" w:rsidRDefault="00D33404" w14:paraId="18473E53" w14:textId="2CED2835">
            <w:pPr>
              <w:pStyle w:val="NormalWeb"/>
              <w:spacing w:before="0" w:beforeAutospacing="0" w:after="0" w:afterAutospacing="0"/>
              <w:rPr>
                <w:color w:val="000000" w:themeColor="text1"/>
                <w:spacing w:val="5"/>
                <w:sz w:val="21"/>
                <w:szCs w:val="21"/>
                <w:highlight w:val="yellow"/>
                <w:lang w:eastAsia="en-GB"/>
              </w:rPr>
            </w:pPr>
            <w:r>
              <w:rPr>
                <w:sz w:val="21"/>
                <w:szCs w:val="21"/>
              </w:rPr>
              <w:t>-</w:t>
            </w:r>
            <w:r w:rsidRPr="005B2680" w:rsidR="002E51F6">
              <w:rPr>
                <w:sz w:val="21"/>
                <w:szCs w:val="21"/>
              </w:rPr>
              <w:t>.</w:t>
            </w:r>
            <w:r>
              <w:rPr>
                <w:sz w:val="21"/>
                <w:szCs w:val="21"/>
              </w:rPr>
              <w:t>256</w:t>
            </w:r>
            <w:r w:rsidRPr="005B2680" w:rsidR="002E51F6">
              <w:rPr>
                <w:sz w:val="21"/>
                <w:szCs w:val="21"/>
              </w:rPr>
              <w:t xml:space="preserve">, </w:t>
            </w:r>
            <w:r w:rsidR="00063821">
              <w:rPr>
                <w:sz w:val="21"/>
                <w:szCs w:val="21"/>
              </w:rPr>
              <w:t>-</w:t>
            </w:r>
            <w:r w:rsidRPr="005B2680" w:rsidR="002E51F6">
              <w:rPr>
                <w:sz w:val="21"/>
                <w:szCs w:val="21"/>
              </w:rPr>
              <w:t>.</w:t>
            </w:r>
            <w:r w:rsidR="00063821">
              <w:rPr>
                <w:sz w:val="21"/>
                <w:szCs w:val="21"/>
              </w:rPr>
              <w:t>058</w:t>
            </w:r>
          </w:p>
        </w:tc>
      </w:tr>
      <w:tr w:rsidRPr="004A58F4" w:rsidR="009C0047" w:rsidTr="258EFD77" w14:paraId="6D603691" w14:textId="77777777">
        <w:trPr>
          <w:trHeight w:val="210"/>
        </w:trPr>
        <w:tc>
          <w:tcPr>
            <w:tcW w:w="4682" w:type="dxa"/>
            <w:tcBorders>
              <w:top w:val="nil"/>
              <w:bottom w:val="nil"/>
            </w:tcBorders>
            <w:tcMar/>
            <w:vAlign w:val="center"/>
          </w:tcPr>
          <w:p w:rsidRPr="005B2680" w:rsidR="002E51F6" w:rsidP="002E51F6" w:rsidRDefault="002E51F6" w14:paraId="1D3368DD"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Perceived risk cue present</w:t>
            </w:r>
          </w:p>
        </w:tc>
        <w:tc>
          <w:tcPr>
            <w:tcW w:w="2064" w:type="dxa"/>
            <w:gridSpan w:val="2"/>
            <w:tcBorders>
              <w:top w:val="nil"/>
              <w:bottom w:val="nil"/>
            </w:tcBorders>
            <w:tcMar/>
            <w:vAlign w:val="center"/>
          </w:tcPr>
          <w:p w:rsidRPr="005B2680" w:rsidR="002E51F6" w:rsidP="002E51F6" w:rsidRDefault="002E51F6" w14:paraId="584AAE24" w14:textId="212C3413">
            <w:pPr>
              <w:pStyle w:val="NormalWeb"/>
              <w:spacing w:before="0" w:beforeAutospacing="0" w:after="0" w:afterAutospacing="0"/>
              <w:rPr>
                <w:color w:val="000000"/>
                <w:sz w:val="21"/>
                <w:szCs w:val="21"/>
              </w:rPr>
            </w:pPr>
            <w:r w:rsidRPr="005B2680">
              <w:rPr>
                <w:color w:val="000000"/>
                <w:sz w:val="21"/>
                <w:szCs w:val="21"/>
              </w:rPr>
              <w:t>.016</w:t>
            </w:r>
          </w:p>
        </w:tc>
        <w:tc>
          <w:tcPr>
            <w:tcW w:w="1402" w:type="dxa"/>
            <w:tcBorders>
              <w:top w:val="nil"/>
              <w:bottom w:val="nil"/>
            </w:tcBorders>
            <w:tcMar/>
            <w:vAlign w:val="center"/>
          </w:tcPr>
          <w:p w:rsidRPr="005B2680" w:rsidR="002E51F6" w:rsidP="002E51F6" w:rsidRDefault="002E51F6" w14:paraId="44078AB9" w14:textId="1FEB251A">
            <w:pPr>
              <w:pStyle w:val="NormalWeb"/>
              <w:spacing w:before="0" w:beforeAutospacing="0" w:after="0" w:afterAutospacing="0"/>
              <w:rPr>
                <w:color w:val="000000"/>
                <w:sz w:val="21"/>
                <w:szCs w:val="21"/>
              </w:rPr>
            </w:pPr>
            <w:r w:rsidRPr="005B2680">
              <w:rPr>
                <w:color w:val="000000"/>
                <w:sz w:val="21"/>
                <w:szCs w:val="21"/>
              </w:rPr>
              <w:t>.0</w:t>
            </w:r>
            <w:r w:rsidRPr="005B2680" w:rsidR="00283316">
              <w:rPr>
                <w:color w:val="000000"/>
                <w:sz w:val="21"/>
                <w:szCs w:val="21"/>
              </w:rPr>
              <w:t>59</w:t>
            </w:r>
          </w:p>
        </w:tc>
        <w:tc>
          <w:tcPr>
            <w:tcW w:w="2366" w:type="dxa"/>
            <w:tcBorders>
              <w:top w:val="nil"/>
              <w:bottom w:val="nil"/>
            </w:tcBorders>
            <w:tcMar/>
            <w:vAlign w:val="center"/>
          </w:tcPr>
          <w:p w:rsidRPr="005B2680" w:rsidR="002E51F6" w:rsidP="002E51F6" w:rsidRDefault="00063821" w14:paraId="7061A768" w14:textId="6453E71F">
            <w:pPr>
              <w:pStyle w:val="NormalWeb"/>
              <w:spacing w:before="0" w:beforeAutospacing="0" w:after="0" w:afterAutospacing="0"/>
              <w:rPr>
                <w:color w:val="000000"/>
                <w:sz w:val="21"/>
                <w:szCs w:val="21"/>
              </w:rPr>
            </w:pPr>
            <w:r>
              <w:rPr>
                <w:color w:val="000000"/>
                <w:sz w:val="21"/>
                <w:szCs w:val="21"/>
              </w:rPr>
              <w:t>-</w:t>
            </w:r>
            <w:r w:rsidRPr="005B2680" w:rsidR="002E51F6">
              <w:rPr>
                <w:color w:val="000000"/>
                <w:sz w:val="21"/>
                <w:szCs w:val="21"/>
              </w:rPr>
              <w:t>.1</w:t>
            </w:r>
            <w:r>
              <w:rPr>
                <w:color w:val="000000"/>
                <w:sz w:val="21"/>
                <w:szCs w:val="21"/>
              </w:rPr>
              <w:t>0</w:t>
            </w:r>
            <w:r w:rsidRPr="005B2680" w:rsidR="00283316">
              <w:rPr>
                <w:color w:val="000000"/>
                <w:sz w:val="21"/>
                <w:szCs w:val="21"/>
              </w:rPr>
              <w:t>1</w:t>
            </w:r>
            <w:r w:rsidRPr="005B2680" w:rsidR="002E51F6">
              <w:rPr>
                <w:color w:val="000000"/>
                <w:sz w:val="21"/>
                <w:szCs w:val="21"/>
              </w:rPr>
              <w:t>, .</w:t>
            </w:r>
            <w:r w:rsidRPr="005B2680" w:rsidR="00283316">
              <w:rPr>
                <w:color w:val="000000"/>
                <w:sz w:val="21"/>
                <w:szCs w:val="21"/>
              </w:rPr>
              <w:t>1</w:t>
            </w:r>
            <w:r>
              <w:rPr>
                <w:color w:val="000000"/>
                <w:sz w:val="21"/>
                <w:szCs w:val="21"/>
              </w:rPr>
              <w:t>32</w:t>
            </w:r>
          </w:p>
        </w:tc>
      </w:tr>
      <w:tr w:rsidRPr="004A58F4" w:rsidR="00B83AA8" w:rsidTr="258EFD77" w14:paraId="5F4F8BAE" w14:textId="77777777">
        <w:trPr>
          <w:trHeight w:val="227"/>
        </w:trPr>
        <w:tc>
          <w:tcPr>
            <w:tcW w:w="4682" w:type="dxa"/>
            <w:tcBorders>
              <w:top w:val="nil"/>
              <w:bottom w:val="single" w:color="auto" w:sz="4" w:space="0"/>
            </w:tcBorders>
            <w:tcMar/>
            <w:vAlign w:val="center"/>
          </w:tcPr>
          <w:p w:rsidRPr="005B2680" w:rsidR="00B83AA8" w:rsidP="00F660A3" w:rsidRDefault="00B83AA8" w14:paraId="7DDD748F" w14:textId="376D6D38">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 xml:space="preserve">Moderated mediation index </w:t>
            </w:r>
          </w:p>
        </w:tc>
        <w:tc>
          <w:tcPr>
            <w:tcW w:w="2064" w:type="dxa"/>
            <w:gridSpan w:val="2"/>
            <w:tcBorders>
              <w:top w:val="nil"/>
              <w:bottom w:val="single" w:color="auto" w:sz="4" w:space="0"/>
            </w:tcBorders>
            <w:tcMar/>
            <w:vAlign w:val="center"/>
          </w:tcPr>
          <w:p w:rsidRPr="005B2680" w:rsidR="00B83AA8" w:rsidP="00F660A3" w:rsidRDefault="00B83AA8" w14:paraId="33CD8D82" w14:textId="01D68288">
            <w:pPr>
              <w:pStyle w:val="NormalWeb"/>
              <w:spacing w:before="0" w:beforeAutospacing="0" w:after="0" w:afterAutospacing="0"/>
              <w:rPr>
                <w:color w:val="000000"/>
                <w:sz w:val="21"/>
                <w:szCs w:val="21"/>
              </w:rPr>
            </w:pPr>
            <w:r w:rsidRPr="005B2680">
              <w:rPr>
                <w:color w:val="000000"/>
                <w:sz w:val="21"/>
                <w:szCs w:val="21"/>
              </w:rPr>
              <w:t>.172</w:t>
            </w:r>
          </w:p>
        </w:tc>
        <w:tc>
          <w:tcPr>
            <w:tcW w:w="1402" w:type="dxa"/>
            <w:tcBorders>
              <w:top w:val="nil"/>
              <w:bottom w:val="single" w:color="auto" w:sz="4" w:space="0"/>
            </w:tcBorders>
            <w:tcMar/>
            <w:vAlign w:val="center"/>
          </w:tcPr>
          <w:p w:rsidRPr="005B2680" w:rsidR="00B83AA8" w:rsidP="00F660A3" w:rsidRDefault="00B83AA8" w14:paraId="6FBA7BEE" w14:textId="1D5A4EF6">
            <w:pPr>
              <w:pStyle w:val="NormalWeb"/>
              <w:spacing w:before="0" w:beforeAutospacing="0" w:after="0" w:afterAutospacing="0"/>
              <w:rPr>
                <w:color w:val="000000"/>
                <w:sz w:val="21"/>
                <w:szCs w:val="21"/>
              </w:rPr>
            </w:pPr>
            <w:r w:rsidRPr="005B2680">
              <w:rPr>
                <w:color w:val="000000"/>
                <w:sz w:val="21"/>
                <w:szCs w:val="21"/>
              </w:rPr>
              <w:t>.07</w:t>
            </w:r>
            <w:r w:rsidR="00063821">
              <w:rPr>
                <w:color w:val="000000"/>
                <w:sz w:val="21"/>
                <w:szCs w:val="21"/>
              </w:rPr>
              <w:t>8</w:t>
            </w:r>
          </w:p>
        </w:tc>
        <w:tc>
          <w:tcPr>
            <w:tcW w:w="2366" w:type="dxa"/>
            <w:tcBorders>
              <w:top w:val="nil"/>
              <w:bottom w:val="single" w:color="auto" w:sz="4" w:space="0"/>
            </w:tcBorders>
            <w:tcMar/>
            <w:vAlign w:val="center"/>
          </w:tcPr>
          <w:p w:rsidRPr="005B2680" w:rsidR="00B83AA8" w:rsidP="00F660A3" w:rsidRDefault="00063821" w14:paraId="60315325" w14:textId="186B6564">
            <w:pPr>
              <w:pStyle w:val="NormalWeb"/>
              <w:spacing w:before="0" w:beforeAutospacing="0" w:after="0" w:afterAutospacing="0"/>
              <w:rPr>
                <w:color w:val="000000"/>
                <w:sz w:val="21"/>
                <w:szCs w:val="21"/>
              </w:rPr>
            </w:pPr>
            <w:r>
              <w:rPr>
                <w:color w:val="000000"/>
                <w:sz w:val="21"/>
                <w:szCs w:val="21"/>
              </w:rPr>
              <w:t>.022,</w:t>
            </w:r>
            <w:r w:rsidRPr="005B2680" w:rsidR="00B83AA8">
              <w:rPr>
                <w:color w:val="000000"/>
                <w:sz w:val="21"/>
                <w:szCs w:val="21"/>
              </w:rPr>
              <w:t xml:space="preserve"> .</w:t>
            </w:r>
            <w:r>
              <w:rPr>
                <w:color w:val="000000"/>
                <w:sz w:val="21"/>
                <w:szCs w:val="21"/>
              </w:rPr>
              <w:t>328</w:t>
            </w:r>
          </w:p>
        </w:tc>
      </w:tr>
      <w:tr w:rsidRPr="004A58F4" w:rsidR="00B83AA8" w:rsidTr="258EFD77" w14:paraId="18E86832" w14:textId="77777777">
        <w:trPr>
          <w:trHeight w:val="210"/>
        </w:trPr>
        <w:tc>
          <w:tcPr>
            <w:tcW w:w="4682" w:type="dxa"/>
            <w:tcBorders>
              <w:top w:val="single" w:color="auto" w:sz="4" w:space="0"/>
            </w:tcBorders>
            <w:tcMar/>
            <w:vAlign w:val="center"/>
          </w:tcPr>
          <w:p w:rsidRPr="005B2680" w:rsidR="00B83AA8" w:rsidP="00F660A3" w:rsidRDefault="00B83AA8" w14:paraId="09636115"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With covariate (body satisfaction)</w:t>
            </w:r>
          </w:p>
        </w:tc>
        <w:tc>
          <w:tcPr>
            <w:tcW w:w="2064" w:type="dxa"/>
            <w:gridSpan w:val="2"/>
            <w:tcBorders>
              <w:top w:val="single" w:color="auto" w:sz="4" w:space="0"/>
            </w:tcBorders>
            <w:tcMar/>
            <w:vAlign w:val="center"/>
          </w:tcPr>
          <w:p w:rsidRPr="005B2680" w:rsidR="00B83AA8" w:rsidP="00F660A3" w:rsidRDefault="00B83AA8" w14:paraId="4490126F" w14:textId="77777777">
            <w:pPr>
              <w:pStyle w:val="NormalWeb"/>
              <w:spacing w:before="0" w:beforeAutospacing="0" w:after="0" w:afterAutospacing="0"/>
              <w:rPr>
                <w:color w:val="000000" w:themeColor="text1"/>
                <w:spacing w:val="5"/>
                <w:sz w:val="21"/>
                <w:szCs w:val="21"/>
                <w:highlight w:val="yellow"/>
                <w:lang w:eastAsia="en-GB"/>
              </w:rPr>
            </w:pPr>
          </w:p>
        </w:tc>
        <w:tc>
          <w:tcPr>
            <w:tcW w:w="1402" w:type="dxa"/>
            <w:tcBorders>
              <w:top w:val="single" w:color="auto" w:sz="4" w:space="0"/>
            </w:tcBorders>
            <w:tcMar/>
            <w:vAlign w:val="center"/>
          </w:tcPr>
          <w:p w:rsidRPr="005B2680" w:rsidR="00B83AA8" w:rsidP="00F660A3" w:rsidRDefault="00B83AA8" w14:paraId="662001D1" w14:textId="77777777">
            <w:pPr>
              <w:pStyle w:val="NormalWeb"/>
              <w:spacing w:before="0" w:beforeAutospacing="0" w:after="0" w:afterAutospacing="0"/>
              <w:rPr>
                <w:color w:val="000000" w:themeColor="text1"/>
                <w:spacing w:val="5"/>
                <w:sz w:val="21"/>
                <w:szCs w:val="21"/>
                <w:highlight w:val="yellow"/>
                <w:lang w:eastAsia="en-GB"/>
              </w:rPr>
            </w:pPr>
          </w:p>
        </w:tc>
        <w:tc>
          <w:tcPr>
            <w:tcW w:w="2366" w:type="dxa"/>
            <w:tcBorders>
              <w:top w:val="single" w:color="auto" w:sz="4" w:space="0"/>
            </w:tcBorders>
            <w:tcMar/>
            <w:vAlign w:val="center"/>
          </w:tcPr>
          <w:p w:rsidRPr="005B2680" w:rsidR="00B83AA8" w:rsidP="00F660A3" w:rsidRDefault="00B83AA8" w14:paraId="74F2926D" w14:textId="77777777">
            <w:pPr>
              <w:pStyle w:val="NormalWeb"/>
              <w:spacing w:before="0" w:beforeAutospacing="0" w:after="0" w:afterAutospacing="0"/>
              <w:rPr>
                <w:color w:val="000000" w:themeColor="text1"/>
                <w:spacing w:val="5"/>
                <w:sz w:val="21"/>
                <w:szCs w:val="21"/>
                <w:highlight w:val="yellow"/>
                <w:lang w:eastAsia="en-GB"/>
              </w:rPr>
            </w:pPr>
          </w:p>
        </w:tc>
      </w:tr>
      <w:tr w:rsidRPr="004A58F4" w:rsidR="00B83AA8" w:rsidTr="258EFD77" w14:paraId="67DA11A7" w14:textId="77777777">
        <w:trPr>
          <w:trHeight w:val="210"/>
        </w:trPr>
        <w:tc>
          <w:tcPr>
            <w:tcW w:w="4682" w:type="dxa"/>
            <w:tcBorders>
              <w:top w:val="nil"/>
              <w:bottom w:val="nil"/>
            </w:tcBorders>
            <w:tcMar/>
            <w:vAlign w:val="center"/>
          </w:tcPr>
          <w:p w:rsidRPr="005B2680" w:rsidR="00B83AA8" w:rsidP="00F660A3" w:rsidRDefault="00B83AA8" w14:paraId="2B56478C"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Perceived risk cue absent</w:t>
            </w:r>
          </w:p>
        </w:tc>
        <w:tc>
          <w:tcPr>
            <w:tcW w:w="2064" w:type="dxa"/>
            <w:gridSpan w:val="2"/>
            <w:tcBorders>
              <w:top w:val="nil"/>
              <w:bottom w:val="nil"/>
            </w:tcBorders>
            <w:tcMar/>
            <w:vAlign w:val="center"/>
          </w:tcPr>
          <w:p w:rsidRPr="005B2680" w:rsidR="00B83AA8" w:rsidP="00F660A3" w:rsidRDefault="00D548D9" w14:paraId="280393B6" w14:textId="3752CF7F">
            <w:pPr>
              <w:pStyle w:val="NormalWeb"/>
              <w:spacing w:before="0" w:beforeAutospacing="0" w:after="0" w:afterAutospacing="0"/>
              <w:rPr>
                <w:color w:val="000000" w:themeColor="text1"/>
                <w:spacing w:val="5"/>
                <w:sz w:val="21"/>
                <w:szCs w:val="21"/>
                <w:highlight w:val="yellow"/>
                <w:lang w:eastAsia="en-GB"/>
              </w:rPr>
            </w:pPr>
            <w:r>
              <w:rPr>
                <w:sz w:val="21"/>
                <w:szCs w:val="21"/>
              </w:rPr>
              <w:t>-</w:t>
            </w:r>
            <w:r w:rsidRPr="005B2680" w:rsidR="00B83AA8">
              <w:rPr>
                <w:sz w:val="21"/>
                <w:szCs w:val="21"/>
              </w:rPr>
              <w:t>.169</w:t>
            </w:r>
          </w:p>
        </w:tc>
        <w:tc>
          <w:tcPr>
            <w:tcW w:w="1402" w:type="dxa"/>
            <w:tcBorders>
              <w:top w:val="nil"/>
              <w:bottom w:val="nil"/>
            </w:tcBorders>
            <w:tcMar/>
            <w:vAlign w:val="center"/>
          </w:tcPr>
          <w:p w:rsidRPr="005B2680" w:rsidR="00B83AA8" w:rsidP="00F660A3" w:rsidRDefault="00B83AA8" w14:paraId="2C467C65" w14:textId="77777777">
            <w:pPr>
              <w:pStyle w:val="NormalWeb"/>
              <w:spacing w:before="0" w:beforeAutospacing="0" w:after="0" w:afterAutospacing="0"/>
              <w:rPr>
                <w:color w:val="000000" w:themeColor="text1"/>
                <w:spacing w:val="5"/>
                <w:sz w:val="21"/>
                <w:szCs w:val="21"/>
                <w:highlight w:val="yellow"/>
                <w:lang w:eastAsia="en-GB"/>
              </w:rPr>
            </w:pPr>
            <w:r w:rsidRPr="005B2680">
              <w:rPr>
                <w:sz w:val="21"/>
                <w:szCs w:val="21"/>
              </w:rPr>
              <w:t>.049</w:t>
            </w:r>
          </w:p>
        </w:tc>
        <w:tc>
          <w:tcPr>
            <w:tcW w:w="2366" w:type="dxa"/>
            <w:tcBorders>
              <w:top w:val="nil"/>
              <w:bottom w:val="nil"/>
            </w:tcBorders>
            <w:tcMar/>
            <w:vAlign w:val="center"/>
          </w:tcPr>
          <w:p w:rsidRPr="005B2680" w:rsidR="00B83AA8" w:rsidP="00F660A3" w:rsidRDefault="000778E9" w14:paraId="271EE8EA" w14:textId="61624D25">
            <w:pPr>
              <w:pStyle w:val="NormalWeb"/>
              <w:spacing w:before="0" w:beforeAutospacing="0" w:after="0" w:afterAutospacing="0"/>
              <w:rPr>
                <w:color w:val="000000" w:themeColor="text1"/>
                <w:spacing w:val="5"/>
                <w:sz w:val="21"/>
                <w:szCs w:val="21"/>
                <w:highlight w:val="yellow"/>
                <w:lang w:eastAsia="en-GB"/>
              </w:rPr>
            </w:pPr>
            <w:r>
              <w:rPr>
                <w:sz w:val="21"/>
                <w:szCs w:val="21"/>
              </w:rPr>
              <w:t>-</w:t>
            </w:r>
            <w:r w:rsidRPr="005B2680" w:rsidR="00B83AA8">
              <w:rPr>
                <w:sz w:val="21"/>
                <w:szCs w:val="21"/>
              </w:rPr>
              <w:t>.</w:t>
            </w:r>
            <w:r>
              <w:rPr>
                <w:sz w:val="21"/>
                <w:szCs w:val="21"/>
              </w:rPr>
              <w:t>266</w:t>
            </w:r>
            <w:r w:rsidRPr="005B2680" w:rsidR="00B83AA8">
              <w:rPr>
                <w:sz w:val="21"/>
                <w:szCs w:val="21"/>
              </w:rPr>
              <w:t xml:space="preserve">, </w:t>
            </w:r>
            <w:r>
              <w:rPr>
                <w:sz w:val="21"/>
                <w:szCs w:val="21"/>
              </w:rPr>
              <w:t>-.</w:t>
            </w:r>
            <w:r w:rsidR="00B83AA8">
              <w:rPr>
                <w:sz w:val="21"/>
                <w:szCs w:val="21"/>
              </w:rPr>
              <w:t>074</w:t>
            </w:r>
          </w:p>
        </w:tc>
      </w:tr>
      <w:tr w:rsidRPr="004A58F4" w:rsidR="00B83AA8" w:rsidTr="258EFD77" w14:paraId="1F3C9C59" w14:textId="77777777">
        <w:trPr>
          <w:trHeight w:val="210"/>
        </w:trPr>
        <w:tc>
          <w:tcPr>
            <w:tcW w:w="4682" w:type="dxa"/>
            <w:tcBorders>
              <w:top w:val="nil"/>
              <w:bottom w:val="nil"/>
            </w:tcBorders>
            <w:tcMar/>
            <w:vAlign w:val="center"/>
          </w:tcPr>
          <w:p w:rsidRPr="005B2680" w:rsidR="00B83AA8" w:rsidP="00F660A3" w:rsidRDefault="00B83AA8" w14:paraId="33E419CC"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Perceived risk cue present</w:t>
            </w:r>
          </w:p>
        </w:tc>
        <w:tc>
          <w:tcPr>
            <w:tcW w:w="2064" w:type="dxa"/>
            <w:gridSpan w:val="2"/>
            <w:tcBorders>
              <w:top w:val="nil"/>
              <w:bottom w:val="nil"/>
            </w:tcBorders>
            <w:tcMar/>
            <w:vAlign w:val="center"/>
          </w:tcPr>
          <w:p w:rsidRPr="005B2680" w:rsidR="00B83AA8" w:rsidP="00F660A3" w:rsidRDefault="00B83AA8" w14:paraId="50BE70B0" w14:textId="133665C7">
            <w:pPr>
              <w:pStyle w:val="NormalWeb"/>
              <w:spacing w:before="0" w:beforeAutospacing="0" w:after="0" w:afterAutospacing="0"/>
              <w:rPr>
                <w:color w:val="000000"/>
                <w:sz w:val="21"/>
                <w:szCs w:val="21"/>
                <w:highlight w:val="yellow"/>
              </w:rPr>
            </w:pPr>
            <w:r w:rsidRPr="005B2680">
              <w:rPr>
                <w:sz w:val="21"/>
                <w:szCs w:val="21"/>
              </w:rPr>
              <w:t>.034</w:t>
            </w:r>
          </w:p>
        </w:tc>
        <w:tc>
          <w:tcPr>
            <w:tcW w:w="1402" w:type="dxa"/>
            <w:tcBorders>
              <w:top w:val="nil"/>
              <w:bottom w:val="nil"/>
            </w:tcBorders>
            <w:tcMar/>
            <w:vAlign w:val="center"/>
          </w:tcPr>
          <w:p w:rsidRPr="005B2680" w:rsidR="00B83AA8" w:rsidP="00F660A3" w:rsidRDefault="00B83AA8" w14:paraId="34F5F804" w14:textId="28EB34E6">
            <w:pPr>
              <w:pStyle w:val="NormalWeb"/>
              <w:spacing w:before="0" w:beforeAutospacing="0" w:after="0" w:afterAutospacing="0"/>
              <w:rPr>
                <w:color w:val="000000"/>
                <w:sz w:val="21"/>
                <w:szCs w:val="21"/>
                <w:highlight w:val="yellow"/>
              </w:rPr>
            </w:pPr>
            <w:r w:rsidRPr="005B2680">
              <w:rPr>
                <w:sz w:val="21"/>
                <w:szCs w:val="21"/>
              </w:rPr>
              <w:t>.0</w:t>
            </w:r>
            <w:r w:rsidR="002F602D">
              <w:rPr>
                <w:sz w:val="21"/>
                <w:szCs w:val="21"/>
              </w:rPr>
              <w:t>59</w:t>
            </w:r>
          </w:p>
        </w:tc>
        <w:tc>
          <w:tcPr>
            <w:tcW w:w="2366" w:type="dxa"/>
            <w:tcBorders>
              <w:top w:val="nil"/>
              <w:bottom w:val="nil"/>
            </w:tcBorders>
            <w:tcMar/>
            <w:vAlign w:val="center"/>
          </w:tcPr>
          <w:p w:rsidRPr="005B2680" w:rsidR="00B83AA8" w:rsidP="00F660A3" w:rsidRDefault="00B83AA8" w14:paraId="5B387064" w14:textId="0F0CA749">
            <w:pPr>
              <w:pStyle w:val="NormalWeb"/>
              <w:spacing w:before="0" w:beforeAutospacing="0" w:after="0" w:afterAutospacing="0"/>
              <w:rPr>
                <w:color w:val="000000"/>
                <w:sz w:val="21"/>
                <w:szCs w:val="21"/>
                <w:highlight w:val="yellow"/>
              </w:rPr>
            </w:pPr>
            <w:r w:rsidRPr="005B2680">
              <w:rPr>
                <w:sz w:val="21"/>
                <w:szCs w:val="21"/>
              </w:rPr>
              <w:t>-.</w:t>
            </w:r>
            <w:r w:rsidR="002F602D">
              <w:rPr>
                <w:sz w:val="21"/>
                <w:szCs w:val="21"/>
              </w:rPr>
              <w:t>084</w:t>
            </w:r>
            <w:r w:rsidRPr="005B2680">
              <w:rPr>
                <w:sz w:val="21"/>
                <w:szCs w:val="21"/>
              </w:rPr>
              <w:t>, .</w:t>
            </w:r>
            <w:r w:rsidR="002F602D">
              <w:rPr>
                <w:sz w:val="21"/>
                <w:szCs w:val="21"/>
              </w:rPr>
              <w:t>152</w:t>
            </w:r>
          </w:p>
        </w:tc>
      </w:tr>
      <w:tr w:rsidRPr="004A58F4" w:rsidR="00B83AA8" w:rsidTr="258EFD77" w14:paraId="1EAC7639" w14:textId="77777777">
        <w:trPr>
          <w:trHeight w:val="210"/>
        </w:trPr>
        <w:tc>
          <w:tcPr>
            <w:tcW w:w="4682" w:type="dxa"/>
            <w:tcBorders>
              <w:top w:val="nil"/>
              <w:bottom w:val="nil"/>
            </w:tcBorders>
            <w:tcMar/>
            <w:vAlign w:val="center"/>
          </w:tcPr>
          <w:p w:rsidRPr="005B2680" w:rsidR="00B83AA8" w:rsidP="00F660A3" w:rsidRDefault="00B83AA8" w14:paraId="347668D6"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 xml:space="preserve">Moderated mediation index </w:t>
            </w:r>
          </w:p>
        </w:tc>
        <w:tc>
          <w:tcPr>
            <w:tcW w:w="2064" w:type="dxa"/>
            <w:gridSpan w:val="2"/>
            <w:tcBorders>
              <w:top w:val="nil"/>
              <w:bottom w:val="nil"/>
            </w:tcBorders>
            <w:tcMar/>
            <w:vAlign w:val="center"/>
          </w:tcPr>
          <w:p w:rsidRPr="005B2680" w:rsidR="00B83AA8" w:rsidP="00F660A3" w:rsidRDefault="002F602D" w14:paraId="3DA0BB14" w14:textId="737A6060">
            <w:pPr>
              <w:pStyle w:val="NormalWeb"/>
              <w:spacing w:before="0" w:beforeAutospacing="0" w:after="0" w:afterAutospacing="0"/>
              <w:rPr>
                <w:color w:val="000000"/>
                <w:sz w:val="21"/>
                <w:szCs w:val="21"/>
                <w:highlight w:val="yellow"/>
              </w:rPr>
            </w:pPr>
            <w:r>
              <w:rPr>
                <w:sz w:val="21"/>
                <w:szCs w:val="21"/>
              </w:rPr>
              <w:t>.</w:t>
            </w:r>
            <w:r w:rsidRPr="005B2680" w:rsidR="00B83AA8">
              <w:rPr>
                <w:sz w:val="21"/>
                <w:szCs w:val="21"/>
              </w:rPr>
              <w:t>203</w:t>
            </w:r>
          </w:p>
        </w:tc>
        <w:tc>
          <w:tcPr>
            <w:tcW w:w="1402" w:type="dxa"/>
            <w:tcBorders>
              <w:top w:val="nil"/>
              <w:bottom w:val="nil"/>
            </w:tcBorders>
            <w:tcMar/>
            <w:vAlign w:val="center"/>
          </w:tcPr>
          <w:p w:rsidRPr="005B2680" w:rsidR="00B83AA8" w:rsidP="00F660A3" w:rsidRDefault="00B83AA8" w14:paraId="5A35B6DF" w14:textId="38D0404E">
            <w:pPr>
              <w:pStyle w:val="NormalWeb"/>
              <w:spacing w:before="0" w:beforeAutospacing="0" w:after="0" w:afterAutospacing="0"/>
              <w:rPr>
                <w:color w:val="000000"/>
                <w:sz w:val="21"/>
                <w:szCs w:val="21"/>
                <w:highlight w:val="yellow"/>
              </w:rPr>
            </w:pPr>
            <w:r w:rsidRPr="005B2680">
              <w:rPr>
                <w:sz w:val="21"/>
                <w:szCs w:val="21"/>
              </w:rPr>
              <w:t>.07</w:t>
            </w:r>
            <w:r w:rsidR="002F602D">
              <w:rPr>
                <w:sz w:val="21"/>
                <w:szCs w:val="21"/>
              </w:rPr>
              <w:t>8</w:t>
            </w:r>
          </w:p>
        </w:tc>
        <w:tc>
          <w:tcPr>
            <w:tcW w:w="2366" w:type="dxa"/>
            <w:tcBorders>
              <w:top w:val="nil"/>
              <w:bottom w:val="nil"/>
            </w:tcBorders>
            <w:tcMar/>
            <w:vAlign w:val="center"/>
          </w:tcPr>
          <w:p w:rsidRPr="005B2680" w:rsidR="00B83AA8" w:rsidP="00F660A3" w:rsidRDefault="00B83AA8" w14:paraId="59B56339" w14:textId="42A76745">
            <w:pPr>
              <w:pStyle w:val="NormalWeb"/>
              <w:spacing w:before="0" w:beforeAutospacing="0" w:after="0" w:afterAutospacing="0"/>
              <w:rPr>
                <w:color w:val="000000"/>
                <w:sz w:val="21"/>
                <w:szCs w:val="21"/>
                <w:highlight w:val="yellow"/>
              </w:rPr>
            </w:pPr>
            <w:r w:rsidRPr="005B2680">
              <w:rPr>
                <w:sz w:val="21"/>
                <w:szCs w:val="21"/>
              </w:rPr>
              <w:t>.</w:t>
            </w:r>
            <w:r w:rsidR="002F602D">
              <w:rPr>
                <w:sz w:val="21"/>
                <w:szCs w:val="21"/>
              </w:rPr>
              <w:t>053</w:t>
            </w:r>
            <w:r w:rsidRPr="005B2680">
              <w:rPr>
                <w:sz w:val="21"/>
                <w:szCs w:val="21"/>
              </w:rPr>
              <w:t xml:space="preserve">, </w:t>
            </w:r>
            <w:r w:rsidR="002F602D">
              <w:rPr>
                <w:sz w:val="21"/>
                <w:szCs w:val="21"/>
              </w:rPr>
              <w:t>.360</w:t>
            </w:r>
          </w:p>
        </w:tc>
      </w:tr>
      <w:tr w:rsidRPr="004A58F4" w:rsidR="00B83AA8" w:rsidTr="258EFD77" w14:paraId="08F9D04C" w14:textId="77777777">
        <w:trPr>
          <w:trHeight w:val="227"/>
        </w:trPr>
        <w:tc>
          <w:tcPr>
            <w:tcW w:w="10514" w:type="dxa"/>
            <w:gridSpan w:val="5"/>
            <w:tcMar/>
            <w:vAlign w:val="center"/>
          </w:tcPr>
          <w:p w:rsidRPr="005B2680" w:rsidR="00B83AA8" w:rsidP="00F660A3" w:rsidRDefault="00B83AA8" w14:paraId="55145B27" w14:textId="77777777">
            <w:pPr>
              <w:pStyle w:val="NormalWeb"/>
              <w:spacing w:before="0" w:beforeAutospacing="0" w:after="0" w:afterAutospacing="0"/>
              <w:jc w:val="center"/>
              <w:rPr>
                <w:color w:val="000000" w:themeColor="text1"/>
                <w:spacing w:val="5"/>
                <w:sz w:val="21"/>
                <w:szCs w:val="21"/>
                <w:lang w:eastAsia="en-GB"/>
              </w:rPr>
            </w:pPr>
            <w:r w:rsidRPr="005B2680">
              <w:rPr>
                <w:sz w:val="21"/>
                <w:szCs w:val="21"/>
              </w:rPr>
              <w:t>Through retailer size inclusivity</w:t>
            </w:r>
          </w:p>
        </w:tc>
      </w:tr>
      <w:tr w:rsidRPr="004A58F4" w:rsidR="00B83AA8" w:rsidTr="258EFD77" w14:paraId="7DAEB2E2" w14:textId="77777777">
        <w:trPr>
          <w:trHeight w:val="210"/>
        </w:trPr>
        <w:tc>
          <w:tcPr>
            <w:tcW w:w="4682" w:type="dxa"/>
            <w:tcBorders>
              <w:bottom w:val="single" w:color="auto" w:sz="4" w:space="0"/>
            </w:tcBorders>
            <w:tcMar/>
            <w:vAlign w:val="center"/>
          </w:tcPr>
          <w:p w:rsidRPr="005B2680" w:rsidR="00B83AA8" w:rsidP="00F660A3" w:rsidRDefault="00B83AA8" w14:paraId="4605F514"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Without covariate</w:t>
            </w:r>
          </w:p>
        </w:tc>
        <w:tc>
          <w:tcPr>
            <w:tcW w:w="2064" w:type="dxa"/>
            <w:gridSpan w:val="2"/>
            <w:tcBorders>
              <w:bottom w:val="single" w:color="auto" w:sz="4" w:space="0"/>
            </w:tcBorders>
            <w:tcMar/>
            <w:vAlign w:val="center"/>
          </w:tcPr>
          <w:p w:rsidRPr="005B2680" w:rsidR="00B83AA8" w:rsidP="00F660A3" w:rsidRDefault="00B83AA8" w14:paraId="6D97EAA9" w14:textId="77777777">
            <w:pPr>
              <w:pStyle w:val="NormalWeb"/>
              <w:spacing w:before="0" w:beforeAutospacing="0" w:after="0" w:afterAutospacing="0"/>
              <w:rPr>
                <w:i/>
                <w:iCs/>
                <w:color w:val="000000" w:themeColor="text1"/>
                <w:spacing w:val="5"/>
                <w:sz w:val="21"/>
                <w:szCs w:val="21"/>
                <w:lang w:eastAsia="en-GB"/>
              </w:rPr>
            </w:pPr>
            <w:r w:rsidRPr="005B2680">
              <w:rPr>
                <w:i/>
                <w:color w:val="000000" w:themeColor="text1"/>
                <w:spacing w:val="5"/>
                <w:sz w:val="21"/>
                <w:szCs w:val="21"/>
                <w:lang w:eastAsia="en-GB"/>
              </w:rPr>
              <w:t>b</w:t>
            </w:r>
          </w:p>
        </w:tc>
        <w:tc>
          <w:tcPr>
            <w:tcW w:w="1402" w:type="dxa"/>
            <w:tcBorders>
              <w:bottom w:val="single" w:color="auto" w:sz="4" w:space="0"/>
            </w:tcBorders>
            <w:tcMar/>
            <w:vAlign w:val="center"/>
          </w:tcPr>
          <w:p w:rsidRPr="005B2680" w:rsidR="00B83AA8" w:rsidP="00F660A3" w:rsidRDefault="00B83AA8" w14:paraId="781252E5" w14:textId="77777777">
            <w:pPr>
              <w:pStyle w:val="NormalWeb"/>
              <w:spacing w:before="0" w:beforeAutospacing="0" w:after="0" w:afterAutospacing="0"/>
              <w:rPr>
                <w:i/>
                <w:iCs/>
                <w:color w:val="000000" w:themeColor="text1"/>
                <w:spacing w:val="5"/>
                <w:sz w:val="21"/>
                <w:szCs w:val="21"/>
                <w:lang w:eastAsia="en-GB"/>
              </w:rPr>
            </w:pPr>
            <w:r w:rsidRPr="005B2680">
              <w:rPr>
                <w:i/>
                <w:color w:val="000000" w:themeColor="text1"/>
                <w:spacing w:val="5"/>
                <w:sz w:val="21"/>
                <w:szCs w:val="21"/>
                <w:lang w:eastAsia="en-GB"/>
              </w:rPr>
              <w:t>se</w:t>
            </w:r>
          </w:p>
        </w:tc>
        <w:tc>
          <w:tcPr>
            <w:tcW w:w="2366" w:type="dxa"/>
            <w:tcBorders>
              <w:bottom w:val="single" w:color="auto" w:sz="4" w:space="0"/>
            </w:tcBorders>
            <w:tcMar/>
            <w:vAlign w:val="center"/>
          </w:tcPr>
          <w:p w:rsidRPr="005B2680" w:rsidR="00B83AA8" w:rsidP="00F660A3" w:rsidRDefault="00B83AA8" w14:paraId="720324FB"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95%CI</w:t>
            </w:r>
            <w:r w:rsidRPr="005B2680" w:rsidDel="00D23BBA">
              <w:rPr>
                <w:color w:val="000000" w:themeColor="text1"/>
                <w:spacing w:val="5"/>
                <w:sz w:val="21"/>
                <w:szCs w:val="21"/>
                <w:lang w:eastAsia="en-GB"/>
              </w:rPr>
              <w:t xml:space="preserve"> </w:t>
            </w:r>
          </w:p>
        </w:tc>
      </w:tr>
      <w:tr w:rsidRPr="004A58F4" w:rsidR="00B83AA8" w:rsidTr="258EFD77" w14:paraId="34DE08E3" w14:textId="77777777">
        <w:trPr>
          <w:trHeight w:val="210"/>
        </w:trPr>
        <w:tc>
          <w:tcPr>
            <w:tcW w:w="4682" w:type="dxa"/>
            <w:tcBorders>
              <w:top w:val="nil"/>
              <w:bottom w:val="nil"/>
            </w:tcBorders>
            <w:tcMar/>
            <w:vAlign w:val="center"/>
          </w:tcPr>
          <w:p w:rsidRPr="005B2680" w:rsidR="00B83AA8" w:rsidP="00B83AA8" w:rsidRDefault="00B83AA8" w14:paraId="28DDEDBA"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Perceived risk cue absent</w:t>
            </w:r>
          </w:p>
        </w:tc>
        <w:tc>
          <w:tcPr>
            <w:tcW w:w="2064" w:type="dxa"/>
            <w:gridSpan w:val="2"/>
            <w:tcBorders>
              <w:top w:val="nil"/>
              <w:bottom w:val="nil"/>
            </w:tcBorders>
            <w:tcMar/>
            <w:vAlign w:val="center"/>
          </w:tcPr>
          <w:p w:rsidRPr="005B2680" w:rsidR="00B83AA8" w:rsidP="00B83AA8" w:rsidRDefault="00802544" w14:paraId="64F5B842" w14:textId="3C5F299D">
            <w:pPr>
              <w:pStyle w:val="NormalWeb"/>
              <w:spacing w:before="0" w:beforeAutospacing="0" w:after="0" w:afterAutospacing="0"/>
              <w:rPr>
                <w:color w:val="000000" w:themeColor="text1"/>
                <w:spacing w:val="5"/>
                <w:sz w:val="21"/>
                <w:szCs w:val="21"/>
                <w:highlight w:val="yellow"/>
                <w:lang w:eastAsia="en-GB"/>
              </w:rPr>
            </w:pPr>
            <w:r>
              <w:rPr>
                <w:color w:val="000000"/>
                <w:sz w:val="21"/>
                <w:szCs w:val="21"/>
              </w:rPr>
              <w:t>-</w:t>
            </w:r>
            <w:r w:rsidRPr="005B2680" w:rsidR="00B83AA8">
              <w:rPr>
                <w:color w:val="000000"/>
                <w:sz w:val="21"/>
                <w:szCs w:val="21"/>
              </w:rPr>
              <w:t>.135</w:t>
            </w:r>
          </w:p>
        </w:tc>
        <w:tc>
          <w:tcPr>
            <w:tcW w:w="1402" w:type="dxa"/>
            <w:tcBorders>
              <w:top w:val="nil"/>
              <w:bottom w:val="nil"/>
            </w:tcBorders>
            <w:tcMar/>
            <w:vAlign w:val="center"/>
          </w:tcPr>
          <w:p w:rsidRPr="005B2680" w:rsidR="00B83AA8" w:rsidP="00B83AA8" w:rsidRDefault="00B83AA8" w14:paraId="41AAA4F4" w14:textId="2B319DC8">
            <w:pPr>
              <w:pStyle w:val="NormalWeb"/>
              <w:spacing w:before="0" w:beforeAutospacing="0" w:after="0" w:afterAutospacing="0"/>
              <w:rPr>
                <w:color w:val="000000" w:themeColor="text1"/>
                <w:spacing w:val="5"/>
                <w:sz w:val="21"/>
                <w:szCs w:val="21"/>
                <w:highlight w:val="yellow"/>
                <w:lang w:eastAsia="en-GB"/>
              </w:rPr>
            </w:pPr>
            <w:r w:rsidRPr="005B2680">
              <w:rPr>
                <w:color w:val="000000"/>
                <w:sz w:val="21"/>
                <w:szCs w:val="21"/>
              </w:rPr>
              <w:t>.07</w:t>
            </w:r>
            <w:r w:rsidR="00802544">
              <w:rPr>
                <w:color w:val="000000"/>
                <w:sz w:val="21"/>
                <w:szCs w:val="21"/>
              </w:rPr>
              <w:t>4</w:t>
            </w:r>
            <w:r w:rsidRPr="005B2680">
              <w:rPr>
                <w:color w:val="000000"/>
                <w:sz w:val="21"/>
                <w:szCs w:val="21"/>
              </w:rPr>
              <w:t>    </w:t>
            </w:r>
          </w:p>
        </w:tc>
        <w:tc>
          <w:tcPr>
            <w:tcW w:w="2366" w:type="dxa"/>
            <w:tcBorders>
              <w:top w:val="nil"/>
              <w:bottom w:val="nil"/>
            </w:tcBorders>
            <w:tcMar/>
            <w:vAlign w:val="center"/>
          </w:tcPr>
          <w:p w:rsidRPr="005B2680" w:rsidR="00B83AA8" w:rsidP="00B83AA8" w:rsidRDefault="00B83AA8" w14:paraId="4A86EA79" w14:textId="3A771351">
            <w:pPr>
              <w:pStyle w:val="NormalWeb"/>
              <w:spacing w:before="0" w:beforeAutospacing="0" w:after="0" w:afterAutospacing="0"/>
              <w:rPr>
                <w:color w:val="000000" w:themeColor="text1"/>
                <w:spacing w:val="5"/>
                <w:sz w:val="21"/>
                <w:szCs w:val="21"/>
                <w:highlight w:val="yellow"/>
                <w:lang w:eastAsia="en-GB"/>
              </w:rPr>
            </w:pPr>
            <w:r w:rsidRPr="005B2680">
              <w:rPr>
                <w:color w:val="000000"/>
                <w:sz w:val="21"/>
                <w:szCs w:val="21"/>
              </w:rPr>
              <w:t>-</w:t>
            </w:r>
            <w:r>
              <w:rPr>
                <w:color w:val="000000"/>
                <w:sz w:val="21"/>
                <w:szCs w:val="21"/>
              </w:rPr>
              <w:t>.</w:t>
            </w:r>
            <w:r w:rsidR="00802544">
              <w:rPr>
                <w:color w:val="000000"/>
                <w:sz w:val="21"/>
                <w:szCs w:val="21"/>
              </w:rPr>
              <w:t>281</w:t>
            </w:r>
            <w:r w:rsidRPr="005B2680">
              <w:rPr>
                <w:color w:val="000000"/>
                <w:sz w:val="21"/>
                <w:szCs w:val="21"/>
              </w:rPr>
              <w:t xml:space="preserve">, </w:t>
            </w:r>
            <w:r w:rsidRPr="005B2680">
              <w:rPr>
                <w:color w:val="000000" w:themeColor="text1"/>
                <w:spacing w:val="5"/>
                <w:sz w:val="21"/>
                <w:szCs w:val="21"/>
              </w:rPr>
              <w:t>.</w:t>
            </w:r>
            <w:r w:rsidR="00802544">
              <w:rPr>
                <w:color w:val="000000" w:themeColor="text1"/>
                <w:spacing w:val="5"/>
                <w:sz w:val="21"/>
                <w:szCs w:val="21"/>
              </w:rPr>
              <w:t>010</w:t>
            </w:r>
          </w:p>
        </w:tc>
      </w:tr>
      <w:tr w:rsidRPr="004A58F4" w:rsidR="00B83AA8" w:rsidTr="258EFD77" w14:paraId="7D086917" w14:textId="77777777">
        <w:trPr>
          <w:trHeight w:val="210"/>
        </w:trPr>
        <w:tc>
          <w:tcPr>
            <w:tcW w:w="4682" w:type="dxa"/>
            <w:tcBorders>
              <w:top w:val="nil"/>
              <w:bottom w:val="nil"/>
            </w:tcBorders>
            <w:tcMar/>
            <w:vAlign w:val="center"/>
          </w:tcPr>
          <w:p w:rsidRPr="005B2680" w:rsidR="00B83AA8" w:rsidP="00F660A3" w:rsidRDefault="00B83AA8" w14:paraId="4507B9A4"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Perceived risk cue present</w:t>
            </w:r>
          </w:p>
        </w:tc>
        <w:tc>
          <w:tcPr>
            <w:tcW w:w="2064" w:type="dxa"/>
            <w:gridSpan w:val="2"/>
            <w:tcBorders>
              <w:top w:val="nil"/>
              <w:bottom w:val="nil"/>
            </w:tcBorders>
            <w:tcMar/>
            <w:vAlign w:val="center"/>
          </w:tcPr>
          <w:p w:rsidRPr="005B2680" w:rsidR="00B83AA8" w:rsidP="00F660A3" w:rsidRDefault="00802544" w14:paraId="5469A5DD" w14:textId="053FE279">
            <w:pPr>
              <w:pStyle w:val="NormalWeb"/>
              <w:spacing w:before="0" w:beforeAutospacing="0" w:after="0" w:afterAutospacing="0"/>
              <w:rPr>
                <w:color w:val="000000"/>
                <w:sz w:val="21"/>
                <w:szCs w:val="21"/>
                <w:highlight w:val="yellow"/>
              </w:rPr>
            </w:pPr>
            <w:r>
              <w:rPr>
                <w:sz w:val="21"/>
                <w:szCs w:val="21"/>
              </w:rPr>
              <w:t>-</w:t>
            </w:r>
            <w:r w:rsidRPr="005B2680" w:rsidR="00B83AA8">
              <w:rPr>
                <w:sz w:val="21"/>
                <w:szCs w:val="21"/>
              </w:rPr>
              <w:t>.117</w:t>
            </w:r>
          </w:p>
        </w:tc>
        <w:tc>
          <w:tcPr>
            <w:tcW w:w="1402" w:type="dxa"/>
            <w:tcBorders>
              <w:top w:val="nil"/>
              <w:bottom w:val="nil"/>
            </w:tcBorders>
            <w:tcMar/>
            <w:vAlign w:val="center"/>
          </w:tcPr>
          <w:p w:rsidRPr="005B2680" w:rsidR="00B83AA8" w:rsidP="00F660A3" w:rsidRDefault="00B83AA8" w14:paraId="740CEE97" w14:textId="052CEFA8">
            <w:pPr>
              <w:pStyle w:val="NormalWeb"/>
              <w:spacing w:before="0" w:beforeAutospacing="0" w:after="0" w:afterAutospacing="0"/>
              <w:rPr>
                <w:color w:val="000000"/>
                <w:sz w:val="21"/>
                <w:szCs w:val="21"/>
                <w:highlight w:val="yellow"/>
              </w:rPr>
            </w:pPr>
            <w:r w:rsidRPr="005B2680">
              <w:rPr>
                <w:sz w:val="21"/>
                <w:szCs w:val="21"/>
              </w:rPr>
              <w:t>.06</w:t>
            </w:r>
            <w:r w:rsidR="00802544">
              <w:rPr>
                <w:sz w:val="21"/>
                <w:szCs w:val="21"/>
              </w:rPr>
              <w:t>6</w:t>
            </w:r>
          </w:p>
        </w:tc>
        <w:tc>
          <w:tcPr>
            <w:tcW w:w="2366" w:type="dxa"/>
            <w:tcBorders>
              <w:top w:val="nil"/>
              <w:bottom w:val="nil"/>
            </w:tcBorders>
            <w:tcMar/>
            <w:vAlign w:val="center"/>
          </w:tcPr>
          <w:p w:rsidRPr="005B2680" w:rsidR="00B83AA8" w:rsidP="00F660A3" w:rsidRDefault="00B83AA8" w14:paraId="2F2A18DB" w14:textId="63D1E64D">
            <w:pPr>
              <w:pStyle w:val="NormalWeb"/>
              <w:spacing w:before="0" w:beforeAutospacing="0" w:after="0" w:afterAutospacing="0"/>
              <w:rPr>
                <w:color w:val="000000"/>
                <w:sz w:val="21"/>
                <w:szCs w:val="21"/>
                <w:highlight w:val="yellow"/>
              </w:rPr>
            </w:pPr>
            <w:r w:rsidRPr="005B2680">
              <w:rPr>
                <w:sz w:val="21"/>
                <w:szCs w:val="21"/>
              </w:rPr>
              <w:t>-.</w:t>
            </w:r>
            <w:r w:rsidR="00802544">
              <w:rPr>
                <w:sz w:val="21"/>
                <w:szCs w:val="21"/>
              </w:rPr>
              <w:t>250</w:t>
            </w:r>
            <w:r w:rsidRPr="005B2680">
              <w:rPr>
                <w:sz w:val="21"/>
                <w:szCs w:val="21"/>
              </w:rPr>
              <w:t>, .</w:t>
            </w:r>
            <w:r w:rsidR="00802544">
              <w:rPr>
                <w:sz w:val="21"/>
                <w:szCs w:val="21"/>
              </w:rPr>
              <w:t>008</w:t>
            </w:r>
          </w:p>
        </w:tc>
      </w:tr>
      <w:tr w:rsidRPr="004A58F4" w:rsidR="00B83AA8" w:rsidTr="258EFD77" w14:paraId="323C837E" w14:textId="77777777">
        <w:trPr>
          <w:trHeight w:val="210"/>
        </w:trPr>
        <w:tc>
          <w:tcPr>
            <w:tcW w:w="4682" w:type="dxa"/>
            <w:tcBorders>
              <w:top w:val="nil"/>
              <w:bottom w:val="single" w:color="auto" w:sz="4" w:space="0"/>
            </w:tcBorders>
            <w:tcMar/>
            <w:vAlign w:val="center"/>
          </w:tcPr>
          <w:p w:rsidRPr="005B2680" w:rsidR="00B83AA8" w:rsidP="00F660A3" w:rsidRDefault="00B83AA8" w14:paraId="3FF8C960" w14:textId="7EC4A068">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 xml:space="preserve">Moderated mediation index </w:t>
            </w:r>
          </w:p>
        </w:tc>
        <w:tc>
          <w:tcPr>
            <w:tcW w:w="2064" w:type="dxa"/>
            <w:gridSpan w:val="2"/>
            <w:tcBorders>
              <w:top w:val="nil"/>
              <w:bottom w:val="single" w:color="auto" w:sz="4" w:space="0"/>
            </w:tcBorders>
            <w:tcMar/>
            <w:vAlign w:val="center"/>
          </w:tcPr>
          <w:p w:rsidRPr="005B2680" w:rsidR="00B83AA8" w:rsidP="00F660A3" w:rsidRDefault="00B83AA8" w14:paraId="46524A55" w14:textId="067CF1BE">
            <w:pPr>
              <w:pStyle w:val="NormalWeb"/>
              <w:spacing w:before="0" w:beforeAutospacing="0" w:after="0" w:afterAutospacing="0"/>
              <w:rPr>
                <w:color w:val="000000"/>
                <w:sz w:val="21"/>
                <w:szCs w:val="21"/>
              </w:rPr>
            </w:pPr>
            <w:r w:rsidRPr="005B2680">
              <w:rPr>
                <w:color w:val="000000"/>
                <w:sz w:val="21"/>
                <w:szCs w:val="21"/>
              </w:rPr>
              <w:t>.018</w:t>
            </w:r>
          </w:p>
        </w:tc>
        <w:tc>
          <w:tcPr>
            <w:tcW w:w="1402" w:type="dxa"/>
            <w:tcBorders>
              <w:top w:val="nil"/>
              <w:bottom w:val="single" w:color="auto" w:sz="4" w:space="0"/>
            </w:tcBorders>
            <w:tcMar/>
            <w:vAlign w:val="center"/>
          </w:tcPr>
          <w:p w:rsidRPr="005B2680" w:rsidR="00B83AA8" w:rsidP="00F660A3" w:rsidRDefault="00B83AA8" w14:paraId="5DFA6C47" w14:textId="77777777">
            <w:pPr>
              <w:pStyle w:val="NormalWeb"/>
              <w:spacing w:before="0" w:beforeAutospacing="0" w:after="0" w:afterAutospacing="0"/>
              <w:rPr>
                <w:color w:val="000000"/>
                <w:sz w:val="21"/>
                <w:szCs w:val="21"/>
              </w:rPr>
            </w:pPr>
            <w:r w:rsidRPr="005B2680">
              <w:rPr>
                <w:color w:val="000000"/>
                <w:sz w:val="21"/>
                <w:szCs w:val="21"/>
              </w:rPr>
              <w:t>.017</w:t>
            </w:r>
          </w:p>
        </w:tc>
        <w:tc>
          <w:tcPr>
            <w:tcW w:w="2366" w:type="dxa"/>
            <w:tcBorders>
              <w:top w:val="nil"/>
              <w:bottom w:val="single" w:color="auto" w:sz="4" w:space="0"/>
            </w:tcBorders>
            <w:tcMar/>
            <w:vAlign w:val="center"/>
          </w:tcPr>
          <w:p w:rsidRPr="005B2680" w:rsidR="00B83AA8" w:rsidP="00F660A3" w:rsidRDefault="00B83AA8" w14:paraId="6B18D1FB" w14:textId="1EAC2477">
            <w:pPr>
              <w:pStyle w:val="NormalWeb"/>
              <w:spacing w:before="0" w:beforeAutospacing="0" w:after="0" w:afterAutospacing="0"/>
              <w:rPr>
                <w:color w:val="000000"/>
                <w:sz w:val="21"/>
                <w:szCs w:val="21"/>
              </w:rPr>
            </w:pPr>
            <w:r w:rsidRPr="005B2680">
              <w:rPr>
                <w:color w:val="000000"/>
                <w:sz w:val="21"/>
                <w:szCs w:val="21"/>
              </w:rPr>
              <w:t>-.0</w:t>
            </w:r>
            <w:r w:rsidR="00802544">
              <w:rPr>
                <w:color w:val="000000"/>
                <w:sz w:val="21"/>
                <w:szCs w:val="21"/>
              </w:rPr>
              <w:t>11</w:t>
            </w:r>
            <w:r w:rsidRPr="005B2680">
              <w:rPr>
                <w:color w:val="000000"/>
                <w:sz w:val="21"/>
                <w:szCs w:val="21"/>
              </w:rPr>
              <w:t>, .</w:t>
            </w:r>
            <w:r w:rsidRPr="005B2680" w:rsidR="00283316">
              <w:rPr>
                <w:color w:val="000000"/>
                <w:sz w:val="21"/>
                <w:szCs w:val="21"/>
              </w:rPr>
              <w:t>0</w:t>
            </w:r>
            <w:r w:rsidR="00802544">
              <w:rPr>
                <w:color w:val="000000"/>
                <w:sz w:val="21"/>
                <w:szCs w:val="21"/>
              </w:rPr>
              <w:t>56</w:t>
            </w:r>
          </w:p>
        </w:tc>
      </w:tr>
      <w:tr w:rsidRPr="004A58F4" w:rsidR="00B83AA8" w:rsidTr="258EFD77" w14:paraId="0FDE46E8" w14:textId="77777777">
        <w:trPr>
          <w:trHeight w:val="210"/>
        </w:trPr>
        <w:tc>
          <w:tcPr>
            <w:tcW w:w="4682" w:type="dxa"/>
            <w:tcMar/>
            <w:vAlign w:val="center"/>
          </w:tcPr>
          <w:p w:rsidRPr="005B2680" w:rsidR="00B83AA8" w:rsidP="00F660A3" w:rsidRDefault="00B83AA8" w14:paraId="1F2242F5"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With covariate (body satisfaction)</w:t>
            </w:r>
          </w:p>
        </w:tc>
        <w:tc>
          <w:tcPr>
            <w:tcW w:w="2064" w:type="dxa"/>
            <w:gridSpan w:val="2"/>
            <w:tcMar/>
            <w:vAlign w:val="center"/>
          </w:tcPr>
          <w:p w:rsidRPr="005B2680" w:rsidR="00B83AA8" w:rsidP="00F660A3" w:rsidRDefault="00B83AA8" w14:paraId="006F6AED" w14:textId="77777777">
            <w:pPr>
              <w:pStyle w:val="NormalWeb"/>
              <w:spacing w:before="0" w:beforeAutospacing="0" w:after="0" w:afterAutospacing="0"/>
              <w:rPr>
                <w:color w:val="000000" w:themeColor="text1"/>
                <w:spacing w:val="5"/>
                <w:sz w:val="21"/>
                <w:szCs w:val="21"/>
                <w:highlight w:val="yellow"/>
                <w:lang w:eastAsia="en-GB"/>
              </w:rPr>
            </w:pPr>
          </w:p>
        </w:tc>
        <w:tc>
          <w:tcPr>
            <w:tcW w:w="1402" w:type="dxa"/>
            <w:tcMar/>
            <w:vAlign w:val="center"/>
          </w:tcPr>
          <w:p w:rsidRPr="005B2680" w:rsidR="00B83AA8" w:rsidP="00F660A3" w:rsidRDefault="00B83AA8" w14:paraId="4D65C93C" w14:textId="77777777">
            <w:pPr>
              <w:pStyle w:val="NormalWeb"/>
              <w:spacing w:before="0" w:beforeAutospacing="0" w:after="0" w:afterAutospacing="0"/>
              <w:rPr>
                <w:color w:val="000000" w:themeColor="text1"/>
                <w:spacing w:val="5"/>
                <w:sz w:val="21"/>
                <w:szCs w:val="21"/>
                <w:highlight w:val="yellow"/>
                <w:lang w:eastAsia="en-GB"/>
              </w:rPr>
            </w:pPr>
          </w:p>
        </w:tc>
        <w:tc>
          <w:tcPr>
            <w:tcW w:w="2366" w:type="dxa"/>
            <w:tcMar/>
            <w:vAlign w:val="center"/>
          </w:tcPr>
          <w:p w:rsidRPr="005B2680" w:rsidR="00B83AA8" w:rsidP="00F660A3" w:rsidRDefault="00B83AA8" w14:paraId="54E5D30C" w14:textId="77777777">
            <w:pPr>
              <w:pStyle w:val="NormalWeb"/>
              <w:spacing w:before="0" w:beforeAutospacing="0" w:after="0" w:afterAutospacing="0"/>
              <w:rPr>
                <w:color w:val="000000" w:themeColor="text1"/>
                <w:spacing w:val="5"/>
                <w:sz w:val="21"/>
                <w:szCs w:val="21"/>
                <w:highlight w:val="yellow"/>
                <w:lang w:eastAsia="en-GB"/>
              </w:rPr>
            </w:pPr>
          </w:p>
        </w:tc>
      </w:tr>
      <w:tr w:rsidRPr="004A58F4" w:rsidR="00B83AA8" w:rsidTr="258EFD77" w14:paraId="0F48FFCD" w14:textId="77777777">
        <w:trPr>
          <w:trHeight w:val="210"/>
        </w:trPr>
        <w:tc>
          <w:tcPr>
            <w:tcW w:w="4682" w:type="dxa"/>
            <w:tcBorders>
              <w:top w:val="nil"/>
              <w:bottom w:val="nil"/>
            </w:tcBorders>
            <w:tcMar/>
            <w:vAlign w:val="center"/>
          </w:tcPr>
          <w:p w:rsidRPr="005B2680" w:rsidR="00B83AA8" w:rsidP="00B83AA8" w:rsidRDefault="00B83AA8" w14:paraId="1B39EE82"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Perceived risk cue absent</w:t>
            </w:r>
          </w:p>
        </w:tc>
        <w:tc>
          <w:tcPr>
            <w:tcW w:w="2064" w:type="dxa"/>
            <w:gridSpan w:val="2"/>
            <w:tcBorders>
              <w:top w:val="nil"/>
              <w:bottom w:val="nil"/>
            </w:tcBorders>
            <w:tcMar/>
            <w:vAlign w:val="center"/>
          </w:tcPr>
          <w:p w:rsidRPr="005B2680" w:rsidR="00B83AA8" w:rsidP="00B83AA8" w:rsidRDefault="002F602D" w14:paraId="187FB530" w14:textId="72AD6AA5">
            <w:pPr>
              <w:pStyle w:val="NormalWeb"/>
              <w:spacing w:before="0" w:beforeAutospacing="0" w:after="0" w:afterAutospacing="0"/>
              <w:rPr>
                <w:color w:val="000000" w:themeColor="text1"/>
                <w:spacing w:val="5"/>
                <w:sz w:val="21"/>
                <w:szCs w:val="21"/>
                <w:highlight w:val="yellow"/>
                <w:lang w:eastAsia="en-GB"/>
              </w:rPr>
            </w:pPr>
            <w:r>
              <w:rPr>
                <w:sz w:val="21"/>
                <w:szCs w:val="21"/>
              </w:rPr>
              <w:t>-</w:t>
            </w:r>
            <w:r w:rsidRPr="005B2680" w:rsidR="00B83AA8">
              <w:rPr>
                <w:sz w:val="21"/>
                <w:szCs w:val="21"/>
              </w:rPr>
              <w:t>.137</w:t>
            </w:r>
          </w:p>
        </w:tc>
        <w:tc>
          <w:tcPr>
            <w:tcW w:w="1402" w:type="dxa"/>
            <w:tcBorders>
              <w:top w:val="nil"/>
              <w:bottom w:val="nil"/>
            </w:tcBorders>
            <w:tcMar/>
            <w:vAlign w:val="center"/>
          </w:tcPr>
          <w:p w:rsidRPr="005B2680" w:rsidR="00B83AA8" w:rsidP="00B83AA8" w:rsidRDefault="00B83AA8" w14:paraId="7656C29C" w14:textId="0708C7F6">
            <w:pPr>
              <w:pStyle w:val="NormalWeb"/>
              <w:spacing w:before="0" w:beforeAutospacing="0" w:after="0" w:afterAutospacing="0"/>
              <w:rPr>
                <w:color w:val="000000" w:themeColor="text1"/>
                <w:spacing w:val="5"/>
                <w:sz w:val="21"/>
                <w:szCs w:val="21"/>
                <w:highlight w:val="yellow"/>
                <w:lang w:eastAsia="en-GB"/>
              </w:rPr>
            </w:pPr>
            <w:r w:rsidRPr="005B2680">
              <w:rPr>
                <w:sz w:val="21"/>
                <w:szCs w:val="21"/>
              </w:rPr>
              <w:t>.07</w:t>
            </w:r>
            <w:r w:rsidR="002F602D">
              <w:rPr>
                <w:sz w:val="21"/>
                <w:szCs w:val="21"/>
              </w:rPr>
              <w:t>3</w:t>
            </w:r>
          </w:p>
        </w:tc>
        <w:tc>
          <w:tcPr>
            <w:tcW w:w="2366" w:type="dxa"/>
            <w:tcBorders>
              <w:top w:val="nil"/>
              <w:bottom w:val="nil"/>
            </w:tcBorders>
            <w:tcMar/>
            <w:vAlign w:val="center"/>
          </w:tcPr>
          <w:p w:rsidRPr="005B2680" w:rsidR="00B83AA8" w:rsidP="00B83AA8" w:rsidRDefault="00B83AA8" w14:paraId="7974C225" w14:textId="0A7BB8E0">
            <w:pPr>
              <w:pStyle w:val="NormalWeb"/>
              <w:spacing w:before="0" w:beforeAutospacing="0" w:after="0" w:afterAutospacing="0"/>
              <w:rPr>
                <w:color w:val="000000" w:themeColor="text1"/>
                <w:spacing w:val="5"/>
                <w:sz w:val="21"/>
                <w:szCs w:val="21"/>
                <w:highlight w:val="yellow"/>
                <w:lang w:eastAsia="en-GB"/>
              </w:rPr>
            </w:pPr>
            <w:r w:rsidRPr="005B2680">
              <w:rPr>
                <w:sz w:val="21"/>
                <w:szCs w:val="21"/>
              </w:rPr>
              <w:t>-.</w:t>
            </w:r>
            <w:r w:rsidR="002F602D">
              <w:rPr>
                <w:sz w:val="21"/>
                <w:szCs w:val="21"/>
              </w:rPr>
              <w:t>276</w:t>
            </w:r>
            <w:r w:rsidRPr="005B2680">
              <w:rPr>
                <w:color w:val="000000"/>
                <w:sz w:val="21"/>
                <w:szCs w:val="21"/>
              </w:rPr>
              <w:t xml:space="preserve">, </w:t>
            </w:r>
            <w:r w:rsidRPr="005B2680">
              <w:rPr>
                <w:sz w:val="21"/>
                <w:szCs w:val="21"/>
              </w:rPr>
              <w:t>.</w:t>
            </w:r>
            <w:r w:rsidR="002F602D">
              <w:rPr>
                <w:sz w:val="21"/>
                <w:szCs w:val="21"/>
              </w:rPr>
              <w:t>009</w:t>
            </w:r>
          </w:p>
        </w:tc>
      </w:tr>
      <w:tr w:rsidRPr="004A58F4" w:rsidR="00B83AA8" w:rsidTr="258EFD77" w14:paraId="56B9CF6D" w14:textId="77777777">
        <w:trPr>
          <w:trHeight w:val="210"/>
        </w:trPr>
        <w:tc>
          <w:tcPr>
            <w:tcW w:w="4682" w:type="dxa"/>
            <w:tcBorders>
              <w:top w:val="nil"/>
              <w:bottom w:val="nil"/>
            </w:tcBorders>
            <w:tcMar/>
            <w:vAlign w:val="center"/>
          </w:tcPr>
          <w:p w:rsidRPr="005B2680" w:rsidR="00B83AA8" w:rsidP="00F660A3" w:rsidRDefault="00B83AA8" w14:paraId="7E8A26C6" w14:textId="77777777">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Perceived risk cue present</w:t>
            </w:r>
          </w:p>
        </w:tc>
        <w:tc>
          <w:tcPr>
            <w:tcW w:w="2064" w:type="dxa"/>
            <w:gridSpan w:val="2"/>
            <w:tcBorders>
              <w:top w:val="nil"/>
              <w:bottom w:val="nil"/>
            </w:tcBorders>
            <w:tcMar/>
            <w:vAlign w:val="center"/>
          </w:tcPr>
          <w:p w:rsidRPr="005B2680" w:rsidR="00B83AA8" w:rsidP="00F660A3" w:rsidRDefault="00D65FBA" w14:paraId="14FE68D4" w14:textId="16C8AE33">
            <w:pPr>
              <w:pStyle w:val="NormalWeb"/>
              <w:spacing w:before="0" w:beforeAutospacing="0" w:after="0" w:afterAutospacing="0"/>
              <w:rPr>
                <w:color w:val="000000"/>
                <w:sz w:val="21"/>
                <w:szCs w:val="21"/>
                <w:highlight w:val="yellow"/>
              </w:rPr>
            </w:pPr>
            <w:r>
              <w:rPr>
                <w:sz w:val="21"/>
                <w:szCs w:val="21"/>
              </w:rPr>
              <w:t>-</w:t>
            </w:r>
            <w:r w:rsidRPr="005B2680" w:rsidR="00B83AA8">
              <w:rPr>
                <w:sz w:val="21"/>
                <w:szCs w:val="21"/>
              </w:rPr>
              <w:t>.117</w:t>
            </w:r>
          </w:p>
        </w:tc>
        <w:tc>
          <w:tcPr>
            <w:tcW w:w="1402" w:type="dxa"/>
            <w:tcBorders>
              <w:top w:val="nil"/>
              <w:bottom w:val="nil"/>
            </w:tcBorders>
            <w:tcMar/>
            <w:vAlign w:val="center"/>
          </w:tcPr>
          <w:p w:rsidRPr="005B2680" w:rsidR="00B83AA8" w:rsidP="00F660A3" w:rsidRDefault="00B83AA8" w14:paraId="7F0839E5" w14:textId="477016C8">
            <w:pPr>
              <w:pStyle w:val="NormalWeb"/>
              <w:spacing w:before="0" w:beforeAutospacing="0" w:after="0" w:afterAutospacing="0"/>
              <w:rPr>
                <w:color w:val="000000"/>
                <w:sz w:val="21"/>
                <w:szCs w:val="21"/>
                <w:highlight w:val="yellow"/>
              </w:rPr>
            </w:pPr>
            <w:r w:rsidRPr="005B2680">
              <w:rPr>
                <w:sz w:val="21"/>
                <w:szCs w:val="21"/>
              </w:rPr>
              <w:t>.06</w:t>
            </w:r>
            <w:r w:rsidR="00D65FBA">
              <w:rPr>
                <w:sz w:val="21"/>
                <w:szCs w:val="21"/>
              </w:rPr>
              <w:t>4</w:t>
            </w:r>
          </w:p>
        </w:tc>
        <w:tc>
          <w:tcPr>
            <w:tcW w:w="2366" w:type="dxa"/>
            <w:tcBorders>
              <w:top w:val="nil"/>
              <w:bottom w:val="nil"/>
            </w:tcBorders>
            <w:tcMar/>
            <w:vAlign w:val="center"/>
          </w:tcPr>
          <w:p w:rsidRPr="005B2680" w:rsidR="00B83AA8" w:rsidP="00F660A3" w:rsidRDefault="00B83AA8" w14:paraId="79A1FED3" w14:textId="6DD36DC9">
            <w:pPr>
              <w:pStyle w:val="NormalWeb"/>
              <w:spacing w:before="0" w:beforeAutospacing="0" w:after="0" w:afterAutospacing="0"/>
              <w:rPr>
                <w:color w:val="000000"/>
                <w:sz w:val="21"/>
                <w:szCs w:val="21"/>
                <w:highlight w:val="yellow"/>
              </w:rPr>
            </w:pPr>
            <w:r w:rsidRPr="005B2680">
              <w:rPr>
                <w:sz w:val="21"/>
                <w:szCs w:val="21"/>
              </w:rPr>
              <w:t>-.</w:t>
            </w:r>
            <w:r w:rsidR="002F602D">
              <w:rPr>
                <w:sz w:val="21"/>
                <w:szCs w:val="21"/>
              </w:rPr>
              <w:t>247</w:t>
            </w:r>
            <w:r w:rsidRPr="005B2680">
              <w:rPr>
                <w:sz w:val="21"/>
                <w:szCs w:val="21"/>
              </w:rPr>
              <w:t>, .</w:t>
            </w:r>
            <w:r w:rsidR="002F602D">
              <w:rPr>
                <w:sz w:val="21"/>
                <w:szCs w:val="21"/>
              </w:rPr>
              <w:t>007</w:t>
            </w:r>
          </w:p>
        </w:tc>
      </w:tr>
      <w:tr w:rsidRPr="004A58F4" w:rsidR="009C0047" w:rsidTr="258EFD77" w14:paraId="4799FFB5" w14:textId="77777777">
        <w:trPr>
          <w:trHeight w:val="210"/>
        </w:trPr>
        <w:tc>
          <w:tcPr>
            <w:tcW w:w="4682" w:type="dxa"/>
            <w:tcBorders>
              <w:top w:val="nil"/>
              <w:bottom w:val="nil"/>
            </w:tcBorders>
            <w:tcMar/>
            <w:vAlign w:val="center"/>
          </w:tcPr>
          <w:p w:rsidRPr="005B2680" w:rsidR="002E51F6" w:rsidP="002E51F6" w:rsidRDefault="002E51F6" w14:paraId="5DA3C34A" w14:textId="65BA0CE9">
            <w:pPr>
              <w:pStyle w:val="NormalWeb"/>
              <w:spacing w:before="0" w:beforeAutospacing="0" w:after="0" w:afterAutospacing="0"/>
              <w:rPr>
                <w:color w:val="000000" w:themeColor="text1"/>
                <w:spacing w:val="5"/>
                <w:sz w:val="21"/>
                <w:szCs w:val="21"/>
                <w:lang w:eastAsia="en-GB"/>
              </w:rPr>
            </w:pPr>
            <w:r w:rsidRPr="005B2680">
              <w:rPr>
                <w:color w:val="000000" w:themeColor="text1"/>
                <w:spacing w:val="5"/>
                <w:sz w:val="21"/>
                <w:szCs w:val="21"/>
                <w:lang w:eastAsia="en-GB"/>
              </w:rPr>
              <w:t xml:space="preserve">Moderated mediation index </w:t>
            </w:r>
          </w:p>
        </w:tc>
        <w:tc>
          <w:tcPr>
            <w:tcW w:w="2064" w:type="dxa"/>
            <w:gridSpan w:val="2"/>
            <w:tcBorders>
              <w:top w:val="nil"/>
              <w:bottom w:val="nil"/>
            </w:tcBorders>
            <w:tcMar/>
            <w:vAlign w:val="center"/>
          </w:tcPr>
          <w:p w:rsidRPr="005B2680" w:rsidR="002E51F6" w:rsidP="002E51F6" w:rsidRDefault="002E51F6" w14:paraId="6E87E16B" w14:textId="63279767">
            <w:pPr>
              <w:pStyle w:val="NormalWeb"/>
              <w:spacing w:before="0" w:beforeAutospacing="0" w:after="0" w:afterAutospacing="0"/>
              <w:rPr>
                <w:color w:val="000000"/>
                <w:sz w:val="21"/>
                <w:szCs w:val="21"/>
                <w:highlight w:val="yellow"/>
              </w:rPr>
            </w:pPr>
            <w:r w:rsidRPr="005B2680">
              <w:rPr>
                <w:sz w:val="21"/>
                <w:szCs w:val="21"/>
              </w:rPr>
              <w:t>.020</w:t>
            </w:r>
          </w:p>
        </w:tc>
        <w:tc>
          <w:tcPr>
            <w:tcW w:w="1402" w:type="dxa"/>
            <w:tcBorders>
              <w:top w:val="nil"/>
              <w:bottom w:val="nil"/>
            </w:tcBorders>
            <w:tcMar/>
            <w:vAlign w:val="center"/>
          </w:tcPr>
          <w:p w:rsidRPr="005B2680" w:rsidR="002E51F6" w:rsidP="002E51F6" w:rsidRDefault="002E51F6" w14:paraId="6DDFC985" w14:textId="00E82D1A">
            <w:pPr>
              <w:pStyle w:val="NormalWeb"/>
              <w:spacing w:before="0" w:beforeAutospacing="0" w:after="0" w:afterAutospacing="0"/>
              <w:rPr>
                <w:color w:val="000000"/>
                <w:sz w:val="21"/>
                <w:szCs w:val="21"/>
                <w:highlight w:val="yellow"/>
              </w:rPr>
            </w:pPr>
            <w:r w:rsidRPr="005B2680">
              <w:rPr>
                <w:sz w:val="21"/>
                <w:szCs w:val="21"/>
              </w:rPr>
              <w:t>.01</w:t>
            </w:r>
            <w:r w:rsidR="00D65FBA">
              <w:rPr>
                <w:sz w:val="21"/>
                <w:szCs w:val="21"/>
              </w:rPr>
              <w:t>7</w:t>
            </w:r>
          </w:p>
        </w:tc>
        <w:tc>
          <w:tcPr>
            <w:tcW w:w="2366" w:type="dxa"/>
            <w:tcBorders>
              <w:top w:val="nil"/>
              <w:bottom w:val="nil"/>
            </w:tcBorders>
            <w:tcMar/>
            <w:vAlign w:val="center"/>
          </w:tcPr>
          <w:p w:rsidRPr="005B2680" w:rsidR="002E51F6" w:rsidP="002E51F6" w:rsidRDefault="002E51F6" w14:paraId="3D42D2B3" w14:textId="369C8448">
            <w:pPr>
              <w:pStyle w:val="NormalWeb"/>
              <w:spacing w:before="0" w:beforeAutospacing="0" w:after="0" w:afterAutospacing="0"/>
              <w:rPr>
                <w:color w:val="000000"/>
                <w:sz w:val="21"/>
                <w:szCs w:val="21"/>
                <w:highlight w:val="yellow"/>
              </w:rPr>
            </w:pPr>
            <w:r w:rsidRPr="005B2680">
              <w:rPr>
                <w:sz w:val="21"/>
                <w:szCs w:val="21"/>
              </w:rPr>
              <w:t>-.0</w:t>
            </w:r>
            <w:r w:rsidR="00D65FBA">
              <w:rPr>
                <w:sz w:val="21"/>
                <w:szCs w:val="21"/>
              </w:rPr>
              <w:t>10</w:t>
            </w:r>
            <w:r w:rsidRPr="005B2680">
              <w:rPr>
                <w:sz w:val="21"/>
                <w:szCs w:val="21"/>
              </w:rPr>
              <w:t>, .</w:t>
            </w:r>
            <w:r w:rsidR="00D65FBA">
              <w:rPr>
                <w:sz w:val="21"/>
                <w:szCs w:val="21"/>
              </w:rPr>
              <w:t>059</w:t>
            </w:r>
          </w:p>
        </w:tc>
      </w:tr>
      <w:tr w:rsidRPr="004A58F4" w:rsidR="0021682A" w:rsidTr="258EFD77" w14:paraId="3D931BD3" w14:textId="77777777">
        <w:trPr>
          <w:trHeight w:val="210"/>
        </w:trPr>
        <w:tc>
          <w:tcPr>
            <w:tcW w:w="10514" w:type="dxa"/>
            <w:gridSpan w:val="5"/>
            <w:tcMar/>
            <w:vAlign w:val="center"/>
          </w:tcPr>
          <w:p w:rsidRPr="005B2680" w:rsidR="0021682A" w:rsidP="258EFD77" w:rsidRDefault="0021682A" w14:paraId="79E76824" w14:textId="0362C428">
            <w:pPr>
              <w:pStyle w:val="NormalWeb"/>
              <w:spacing w:before="0" w:beforeAutospacing="off" w:after="0" w:afterAutospacing="off"/>
              <w:jc w:val="center"/>
              <w:rPr>
                <w:b w:val="1"/>
                <w:bCs w:val="1"/>
                <w:color w:val="000000" w:themeColor="text1"/>
                <w:spacing w:val="5"/>
                <w:sz w:val="21"/>
                <w:szCs w:val="21"/>
                <w:lang w:eastAsia="en-GB"/>
              </w:rPr>
            </w:pPr>
            <w:r w:rsidRPr="258EFD77" w:rsidR="0021682A">
              <w:rPr>
                <w:b w:val="1"/>
                <w:bCs w:val="1"/>
                <w:sz w:val="21"/>
                <w:szCs w:val="21"/>
              </w:rPr>
              <w:t>M</w:t>
            </w:r>
            <w:r w:rsidRPr="258EFD77" w:rsidR="05E828C2">
              <w:rPr>
                <w:b w:val="1"/>
                <w:bCs w:val="1"/>
                <w:sz w:val="21"/>
                <w:szCs w:val="21"/>
              </w:rPr>
              <w:t xml:space="preserve">oderated Mediation </w:t>
            </w:r>
            <w:r w:rsidRPr="258EFD77" w:rsidR="0021682A">
              <w:rPr>
                <w:b w:val="1"/>
                <w:bCs w:val="1"/>
                <w:sz w:val="21"/>
                <w:szCs w:val="21"/>
              </w:rPr>
              <w:t xml:space="preserve">PROCESS model 7 </w:t>
            </w:r>
            <w:r w:rsidRPr="258EFD77" w:rsidR="0021682A">
              <w:rPr>
                <w:sz w:val="21"/>
                <w:szCs w:val="21"/>
              </w:rPr>
              <w:t>(10000 bootstrap)</w:t>
            </w:r>
          </w:p>
        </w:tc>
      </w:tr>
      <w:tr w:rsidRPr="004A58F4" w:rsidR="0021682A" w:rsidTr="258EFD77" w14:paraId="37505EC3" w14:textId="77777777">
        <w:trPr>
          <w:trHeight w:val="222"/>
        </w:trPr>
        <w:tc>
          <w:tcPr>
            <w:tcW w:w="5164" w:type="dxa"/>
            <w:gridSpan w:val="2"/>
            <w:tcMar/>
            <w:vAlign w:val="center"/>
          </w:tcPr>
          <w:p w:rsidRPr="005B2680" w:rsidR="0021682A" w:rsidP="004B6760" w:rsidRDefault="0021682A" w14:paraId="4F9F32F6" w14:textId="77777777">
            <w:pPr>
              <w:jc w:val="center"/>
              <w:rPr>
                <w:sz w:val="21"/>
                <w:szCs w:val="21"/>
              </w:rPr>
            </w:pPr>
            <w:r w:rsidRPr="005B2680">
              <w:rPr>
                <w:sz w:val="21"/>
                <w:szCs w:val="21"/>
              </w:rPr>
              <w:t>Without covariate(s)</w:t>
            </w:r>
          </w:p>
        </w:tc>
        <w:tc>
          <w:tcPr>
            <w:tcW w:w="5350" w:type="dxa"/>
            <w:gridSpan w:val="3"/>
            <w:tcMar/>
            <w:vAlign w:val="center"/>
          </w:tcPr>
          <w:p w:rsidRPr="005B2680" w:rsidR="0021682A" w:rsidP="004B6760" w:rsidRDefault="0021682A" w14:paraId="2972E1E2" w14:textId="77777777">
            <w:pPr>
              <w:jc w:val="center"/>
              <w:rPr>
                <w:sz w:val="21"/>
                <w:szCs w:val="21"/>
              </w:rPr>
            </w:pPr>
            <w:r w:rsidRPr="005B2680">
              <w:rPr>
                <w:sz w:val="21"/>
                <w:szCs w:val="21"/>
              </w:rPr>
              <w:t>With covariate(s)</w:t>
            </w:r>
          </w:p>
        </w:tc>
      </w:tr>
      <w:tr w:rsidRPr="004A58F4" w:rsidR="0021682A" w:rsidTr="258EFD77" w14:paraId="2482104A" w14:textId="77777777">
        <w:trPr>
          <w:trHeight w:val="2635"/>
        </w:trPr>
        <w:tc>
          <w:tcPr>
            <w:tcW w:w="5164" w:type="dxa"/>
            <w:gridSpan w:val="2"/>
            <w:tcMar/>
            <w:vAlign w:val="center"/>
          </w:tcPr>
          <w:p w:rsidRPr="005B2680" w:rsidR="0021682A" w:rsidP="004B6760" w:rsidRDefault="000823C6" w14:paraId="21503981" w14:textId="7E0C67A2">
            <w:pPr>
              <w:spacing w:before="120" w:after="60"/>
              <w:jc w:val="center"/>
              <w:rPr>
                <w:sz w:val="21"/>
                <w:szCs w:val="21"/>
              </w:rPr>
            </w:pPr>
            <w:r>
              <w:rPr>
                <w:noProof/>
                <w:sz w:val="21"/>
                <w:szCs w:val="21"/>
              </w:rPr>
              <w:drawing>
                <wp:inline distT="0" distB="0" distL="0" distR="0" wp14:anchorId="32DAC1B3" wp14:editId="7A5F8324">
                  <wp:extent cx="3141980" cy="1597660"/>
                  <wp:effectExtent l="0" t="0" r="0" b="2540"/>
                  <wp:docPr id="387511720" name="Picture 387511720"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11720" name="Picture 4" descr="A diagram of a model&#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41980" cy="1597660"/>
                          </a:xfrm>
                          <a:prstGeom prst="rect">
                            <a:avLst/>
                          </a:prstGeom>
                        </pic:spPr>
                      </pic:pic>
                    </a:graphicData>
                  </a:graphic>
                </wp:inline>
              </w:drawing>
            </w:r>
          </w:p>
        </w:tc>
        <w:tc>
          <w:tcPr>
            <w:tcW w:w="5350" w:type="dxa"/>
            <w:gridSpan w:val="3"/>
            <w:tcMar/>
            <w:vAlign w:val="center"/>
          </w:tcPr>
          <w:p w:rsidRPr="005B2680" w:rsidR="0021682A" w:rsidP="004B6760" w:rsidRDefault="004C3EA1" w14:paraId="1DBADB76" w14:textId="3CF0A82A">
            <w:pPr>
              <w:spacing w:before="120"/>
              <w:jc w:val="center"/>
              <w:rPr>
                <w:sz w:val="21"/>
                <w:szCs w:val="21"/>
              </w:rPr>
            </w:pPr>
            <w:r>
              <w:rPr>
                <w:noProof/>
                <w:sz w:val="21"/>
                <w:szCs w:val="21"/>
              </w:rPr>
              <w:drawing>
                <wp:inline distT="0" distB="0" distL="0" distR="0" wp14:anchorId="718B6A19" wp14:editId="4E7E26BE">
                  <wp:extent cx="3260090" cy="1657350"/>
                  <wp:effectExtent l="0" t="0" r="3810" b="6350"/>
                  <wp:docPr id="1372835871" name="Picture 1372835871"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35871" name="Picture 5" descr="A diagram of a model&#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60090" cy="1657350"/>
                          </a:xfrm>
                          <a:prstGeom prst="rect">
                            <a:avLst/>
                          </a:prstGeom>
                        </pic:spPr>
                      </pic:pic>
                    </a:graphicData>
                  </a:graphic>
                </wp:inline>
              </w:drawing>
            </w:r>
          </w:p>
        </w:tc>
      </w:tr>
    </w:tbl>
    <w:p w:rsidRPr="005B2680" w:rsidR="0021682A" w:rsidP="0021682A" w:rsidRDefault="0021682A" w14:paraId="0DB232BB" w14:textId="77777777">
      <w:pPr>
        <w:spacing w:after="200"/>
        <w:rPr>
          <w:rFonts w:eastAsia="DengXian"/>
          <w:color w:val="000000"/>
          <w:kern w:val="24"/>
          <w:sz w:val="21"/>
          <w:szCs w:val="21"/>
        </w:rPr>
      </w:pPr>
      <w:r w:rsidRPr="005B2680">
        <w:rPr>
          <w:rFonts w:eastAsia="DengXian"/>
          <w:color w:val="000000"/>
          <w:kern w:val="24"/>
          <w:sz w:val="21"/>
          <w:szCs w:val="21"/>
        </w:rPr>
        <w:t xml:space="preserve">* </w:t>
      </w:r>
      <w:r w:rsidRPr="005B2680">
        <w:rPr>
          <w:rFonts w:eastAsia="DengXian"/>
          <w:i/>
          <w:color w:val="000000"/>
          <w:kern w:val="24"/>
          <w:sz w:val="21"/>
          <w:szCs w:val="21"/>
        </w:rPr>
        <w:t>p</w:t>
      </w:r>
      <w:r w:rsidRPr="005B2680">
        <w:rPr>
          <w:rFonts w:eastAsia="DengXian"/>
          <w:color w:val="000000"/>
          <w:kern w:val="24"/>
          <w:sz w:val="21"/>
          <w:szCs w:val="21"/>
        </w:rPr>
        <w:t xml:space="preserve"> &lt; .05, **</w:t>
      </w:r>
      <w:r w:rsidRPr="005B2680">
        <w:rPr>
          <w:rFonts w:eastAsia="DengXian"/>
          <w:i/>
          <w:color w:val="000000"/>
          <w:kern w:val="24"/>
          <w:sz w:val="21"/>
          <w:szCs w:val="21"/>
        </w:rPr>
        <w:t>p</w:t>
      </w:r>
      <w:r w:rsidRPr="005B2680">
        <w:rPr>
          <w:rFonts w:eastAsia="DengXian"/>
          <w:color w:val="000000"/>
          <w:kern w:val="24"/>
          <w:sz w:val="21"/>
          <w:szCs w:val="21"/>
        </w:rPr>
        <w:t xml:space="preserve"> &lt; .01, ***</w:t>
      </w:r>
      <w:r w:rsidRPr="005B2680">
        <w:rPr>
          <w:rFonts w:eastAsia="DengXian"/>
          <w:i/>
          <w:color w:val="000000"/>
          <w:kern w:val="24"/>
          <w:sz w:val="21"/>
          <w:szCs w:val="21"/>
        </w:rPr>
        <w:t xml:space="preserve"> p</w:t>
      </w:r>
      <w:r w:rsidRPr="005B2680">
        <w:rPr>
          <w:rFonts w:eastAsia="DengXian"/>
          <w:color w:val="000000"/>
          <w:kern w:val="24"/>
          <w:sz w:val="21"/>
          <w:szCs w:val="21"/>
        </w:rPr>
        <w:t xml:space="preserve"> &lt; .001</w:t>
      </w:r>
    </w:p>
    <w:p w:rsidR="0018204B" w:rsidRDefault="0018204B" w14:paraId="0BC5AACA" w14:textId="77777777">
      <w:pPr>
        <w:rPr>
          <w:b/>
          <w:bCs/>
        </w:rPr>
      </w:pPr>
    </w:p>
    <w:p w:rsidRPr="00C06D9A" w:rsidR="00E16017" w:rsidP="00E46BD5" w:rsidRDefault="00E16017" w14:paraId="788B067E" w14:textId="6E8AEE82">
      <w:pPr>
        <w:rPr>
          <w:b/>
          <w:bCs/>
        </w:rPr>
      </w:pPr>
    </w:p>
    <w:p w:rsidR="00207A20" w:rsidP="00E46BD5" w:rsidRDefault="00207A20" w14:paraId="67EB1633" w14:textId="1CBE3F91">
      <w:pPr>
        <w:rPr>
          <w:rFonts w:ascii="Helvetica Neue" w:hAnsi="Helvetica Neue" w:cs="Helvetica Neue" w:eastAsiaTheme="minorEastAsia"/>
          <w:color w:val="262626"/>
          <w:sz w:val="26"/>
          <w:szCs w:val="26"/>
          <w:lang w:val="en-GB"/>
        </w:rPr>
      </w:pPr>
    </w:p>
    <w:p w:rsidRPr="00207A20" w:rsidR="0021682A" w:rsidP="0021682A" w:rsidRDefault="0021682A" w14:paraId="095C7914" w14:textId="3AC74BD7">
      <w:pPr>
        <w:rPr>
          <w:color w:val="000000" w:themeColor="text1"/>
          <w:sz w:val="21"/>
          <w:szCs w:val="21"/>
          <w:lang w:eastAsia="en-GB"/>
        </w:rPr>
      </w:pPr>
    </w:p>
    <w:p w:rsidRPr="00104632" w:rsidR="00104632" w:rsidP="00104632" w:rsidRDefault="00104632" w14:paraId="1737F1A1" w14:textId="6600CE19">
      <w:pPr>
        <w:rPr>
          <w:rFonts w:eastAsiaTheme="minorEastAsia"/>
          <w:b/>
          <w:bCs/>
        </w:rPr>
      </w:pPr>
      <w:r>
        <w:br w:type="page"/>
      </w:r>
    </w:p>
    <w:p w:rsidRPr="001B4500" w:rsidR="002C42CC" w:rsidP="00033081" w:rsidRDefault="00A7117A" w14:paraId="576ABE2C" w14:textId="2F922716">
      <w:pPr>
        <w:pStyle w:val="Heading1"/>
      </w:pPr>
      <w:bookmarkStart w:name="_Toc164771480" w:id="5"/>
      <w:r w:rsidRPr="001B4500">
        <w:t>STIMULI MATERIALS OF STUDIES 1-</w:t>
      </w:r>
      <w:r w:rsidR="00232A7A">
        <w:t>7</w:t>
      </w:r>
      <w:r w:rsidR="00BE1DE4">
        <w:t xml:space="preserve"> </w:t>
      </w:r>
      <w:r w:rsidR="00B948F0">
        <w:t>AND STUDIES W</w:t>
      </w:r>
      <w:r w:rsidR="00922437">
        <w:t>2</w:t>
      </w:r>
      <w:r w:rsidR="00B948F0">
        <w:t>-</w:t>
      </w:r>
      <w:bookmarkEnd w:id="5"/>
      <w:r w:rsidR="00232A7A">
        <w:t>3</w:t>
      </w:r>
    </w:p>
    <w:p w:rsidRPr="002444DE" w:rsidR="003D604D" w:rsidRDefault="003D604D" w14:paraId="753B4A67" w14:textId="77777777">
      <w:pPr>
        <w:rPr>
          <w:b/>
          <w:bCs/>
          <w:color w:val="000000" w:themeColor="text1"/>
        </w:rPr>
      </w:pPr>
    </w:p>
    <w:p w:rsidRPr="008F7B8A" w:rsidR="00374650" w:rsidP="00374650" w:rsidRDefault="00374650" w14:paraId="1B2B4F38" w14:textId="198B6DE7">
      <w:pPr>
        <w:pStyle w:val="NoSpacing"/>
        <w:rPr>
          <w:b/>
        </w:rPr>
      </w:pPr>
      <w:r w:rsidRPr="008F7B8A">
        <w:rPr>
          <w:b/>
        </w:rPr>
        <w:t>Study 1</w:t>
      </w:r>
      <w:r w:rsidR="00A5307D">
        <w:rPr>
          <w:b/>
        </w:rPr>
        <w:t>A</w:t>
      </w:r>
    </w:p>
    <w:p w:rsidRPr="008F7B8A" w:rsidR="00374650" w:rsidP="00374650" w:rsidRDefault="00374650" w14:paraId="51D034C1" w14:textId="77777777">
      <w:pPr>
        <w:rPr>
          <w:lang w:eastAsia="en-GB"/>
        </w:rPr>
      </w:pPr>
    </w:p>
    <w:p w:rsidR="00374650" w:rsidP="00374650" w:rsidRDefault="006F0397" w14:paraId="3B84B531" w14:textId="68F7CAB6">
      <w:pPr>
        <w:rPr>
          <w:lang w:eastAsia="en-GB"/>
        </w:rPr>
      </w:pPr>
      <w:r w:rsidRPr="008F7B8A">
        <w:rPr>
          <w:noProof/>
          <w:lang w:eastAsia="en-GB"/>
        </w:rPr>
        <w:drawing>
          <wp:inline distT="0" distB="0" distL="0" distR="0" wp14:anchorId="05289ECF" wp14:editId="0543595A">
            <wp:extent cx="3657600" cy="2518095"/>
            <wp:effectExtent l="0" t="0" r="0" b="0"/>
            <wp:docPr id="137" name="Picture 137" descr="A collage of a person's le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A collage of a person's legs&#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70166" cy="2526746"/>
                    </a:xfrm>
                    <a:prstGeom prst="rect">
                      <a:avLst/>
                    </a:prstGeom>
                  </pic:spPr>
                </pic:pic>
              </a:graphicData>
            </a:graphic>
          </wp:inline>
        </w:drawing>
      </w:r>
    </w:p>
    <w:p w:rsidRPr="00A5307D" w:rsidR="00211FCF" w:rsidP="00374650" w:rsidRDefault="617D7D85" w14:paraId="19500D44" w14:textId="2F89049B">
      <w:pPr>
        <w:rPr>
          <w:sz w:val="21"/>
          <w:szCs w:val="21"/>
          <w:lang w:val="en-GB" w:eastAsia="en-GB"/>
        </w:rPr>
      </w:pPr>
      <w:r w:rsidRPr="67ECBF09">
        <w:rPr>
          <w:sz w:val="21"/>
          <w:szCs w:val="21"/>
          <w:lang w:val="en-GB" w:eastAsia="en-GB"/>
        </w:rPr>
        <w:t>A</w:t>
      </w:r>
      <w:r w:rsidRPr="67ECBF09" w:rsidR="00E22382">
        <w:rPr>
          <w:sz w:val="21"/>
          <w:szCs w:val="21"/>
          <w:lang w:val="en-GB" w:eastAsia="en-GB"/>
        </w:rPr>
        <w:t xml:space="preserve">ctual product imagery </w:t>
      </w:r>
      <w:r w:rsidRPr="67ECBF09" w:rsidR="00A5307D">
        <w:rPr>
          <w:sz w:val="21"/>
          <w:szCs w:val="21"/>
          <w:lang w:val="en-GB" w:eastAsia="en-GB"/>
        </w:rPr>
        <w:t xml:space="preserve">from </w:t>
      </w:r>
      <w:r w:rsidRPr="67ECBF09" w:rsidR="00E22382">
        <w:rPr>
          <w:sz w:val="21"/>
          <w:szCs w:val="21"/>
          <w:lang w:val="en-GB" w:eastAsia="en-GB"/>
        </w:rPr>
        <w:t xml:space="preserve">an online retailer (De </w:t>
      </w:r>
      <w:proofErr w:type="spellStart"/>
      <w:r w:rsidRPr="67ECBF09" w:rsidR="00E22382">
        <w:rPr>
          <w:sz w:val="21"/>
          <w:szCs w:val="21"/>
          <w:lang w:val="en-GB" w:eastAsia="en-GB"/>
        </w:rPr>
        <w:t>Bijenkorf</w:t>
      </w:r>
      <w:proofErr w:type="spellEnd"/>
      <w:r w:rsidRPr="67ECBF09" w:rsidR="00E22382">
        <w:rPr>
          <w:sz w:val="21"/>
          <w:szCs w:val="21"/>
          <w:lang w:val="en-GB" w:eastAsia="en-GB"/>
        </w:rPr>
        <w:t>)</w:t>
      </w:r>
    </w:p>
    <w:p w:rsidR="00A5307D" w:rsidP="00211FCF" w:rsidRDefault="00A5307D" w14:paraId="653E5A64" w14:textId="77777777">
      <w:pPr>
        <w:pStyle w:val="NoSpacing"/>
        <w:rPr>
          <w:b/>
        </w:rPr>
      </w:pPr>
    </w:p>
    <w:p w:rsidR="00211FCF" w:rsidP="00211FCF" w:rsidRDefault="00211FCF" w14:paraId="43BC5090" w14:textId="146E4449">
      <w:pPr>
        <w:pStyle w:val="NoSpacing"/>
        <w:rPr>
          <w:b/>
        </w:rPr>
      </w:pPr>
      <w:r w:rsidRPr="00211FCF">
        <w:rPr>
          <w:b/>
        </w:rPr>
        <w:t>Study 1</w:t>
      </w:r>
      <w:r w:rsidR="00A5307D">
        <w:rPr>
          <w:b/>
        </w:rPr>
        <w:t>B</w:t>
      </w:r>
    </w:p>
    <w:p w:rsidRPr="00211FCF" w:rsidR="00211FCF" w:rsidP="00211FCF" w:rsidRDefault="00211FCF" w14:paraId="44301992" w14:textId="77777777">
      <w:pPr>
        <w:pStyle w:val="NoSpacing"/>
        <w:rPr>
          <w:b/>
        </w:rPr>
      </w:pPr>
    </w:p>
    <w:p w:rsidR="00374650" w:rsidP="00374650" w:rsidRDefault="00211FCF" w14:paraId="6D27F3E9" w14:textId="79AB37DE">
      <w:pPr>
        <w:rPr>
          <w:lang w:eastAsia="en-GB"/>
        </w:rPr>
      </w:pPr>
      <w:r>
        <w:rPr>
          <w:noProof/>
          <w:lang w:eastAsia="en-GB"/>
        </w:rPr>
        <w:drawing>
          <wp:inline distT="0" distB="0" distL="0" distR="0" wp14:anchorId="388B4984" wp14:editId="0BD6FF33">
            <wp:extent cx="3668786" cy="2581275"/>
            <wp:effectExtent l="0" t="0" r="1905" b="0"/>
            <wp:docPr id="614695687" name="Picture 614695687" descr="A collage of a person wearing jea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95687" name="Picture 1" descr="A collage of a person wearing jeans&#10;&#10;Description automatically generated"/>
                    <pic:cNvPicPr/>
                  </pic:nvPicPr>
                  <pic:blipFill rotWithShape="1">
                    <a:blip r:embed="rId23" cstate="print">
                      <a:extLst>
                        <a:ext uri="{28A0092B-C50C-407E-A947-70E740481C1C}">
                          <a14:useLocalDpi xmlns:a14="http://schemas.microsoft.com/office/drawing/2010/main" val="0"/>
                        </a:ext>
                      </a:extLst>
                    </a:blip>
                    <a:srcRect l="1330" t="2509" r="1119" b="3256"/>
                    <a:stretch/>
                  </pic:blipFill>
                  <pic:spPr bwMode="auto">
                    <a:xfrm>
                      <a:off x="0" y="0"/>
                      <a:ext cx="3694358" cy="2599267"/>
                    </a:xfrm>
                    <a:prstGeom prst="rect">
                      <a:avLst/>
                    </a:prstGeom>
                    <a:ln>
                      <a:noFill/>
                    </a:ln>
                    <a:extLst>
                      <a:ext uri="{53640926-AAD7-44D8-BBD7-CCE9431645EC}">
                        <a14:shadowObscured xmlns:a14="http://schemas.microsoft.com/office/drawing/2010/main"/>
                      </a:ext>
                    </a:extLst>
                  </pic:spPr>
                </pic:pic>
              </a:graphicData>
            </a:graphic>
          </wp:inline>
        </w:drawing>
      </w:r>
    </w:p>
    <w:p w:rsidRPr="00A5307D" w:rsidR="0026219A" w:rsidP="0026219A" w:rsidRDefault="380A16F6" w14:paraId="77DB2492" w14:textId="447C8D0A">
      <w:pPr>
        <w:rPr>
          <w:sz w:val="21"/>
          <w:szCs w:val="21"/>
          <w:lang w:val="en-GB" w:eastAsia="en-GB"/>
        </w:rPr>
      </w:pPr>
      <w:r w:rsidRPr="67ECBF09">
        <w:rPr>
          <w:sz w:val="21"/>
          <w:szCs w:val="21"/>
          <w:lang w:val="en-GB" w:eastAsia="en-GB"/>
        </w:rPr>
        <w:t>A</w:t>
      </w:r>
      <w:r w:rsidRPr="67ECBF09" w:rsidR="0026219A">
        <w:rPr>
          <w:sz w:val="21"/>
          <w:szCs w:val="21"/>
          <w:lang w:val="en-GB" w:eastAsia="en-GB"/>
        </w:rPr>
        <w:t>ctual product imagery from an online retailer (Tommy Hilfiger)</w:t>
      </w:r>
    </w:p>
    <w:p w:rsidR="00892AC1" w:rsidP="00374650" w:rsidRDefault="00892AC1" w14:paraId="62E81F96" w14:textId="77777777">
      <w:pPr>
        <w:rPr>
          <w:lang w:eastAsia="en-GB"/>
        </w:rPr>
      </w:pPr>
    </w:p>
    <w:p w:rsidR="001B4500" w:rsidP="00374650" w:rsidRDefault="001B4500" w14:paraId="27939D33" w14:textId="77777777">
      <w:pPr>
        <w:rPr>
          <w:lang w:eastAsia="en-GB"/>
        </w:rPr>
      </w:pPr>
    </w:p>
    <w:p w:rsidR="00D86AC6" w:rsidP="00374650" w:rsidRDefault="00D86AC6" w14:paraId="2837DBD4" w14:textId="77777777">
      <w:pPr>
        <w:rPr>
          <w:lang w:eastAsia="en-GB"/>
        </w:rPr>
      </w:pPr>
    </w:p>
    <w:p w:rsidR="00D86AC6" w:rsidP="00374650" w:rsidRDefault="00D86AC6" w14:paraId="0D9626C5" w14:textId="77777777">
      <w:pPr>
        <w:rPr>
          <w:lang w:eastAsia="en-GB"/>
        </w:rPr>
      </w:pPr>
    </w:p>
    <w:p w:rsidR="00D86AC6" w:rsidP="00374650" w:rsidRDefault="00D86AC6" w14:paraId="1AA7FB5F" w14:textId="77777777">
      <w:pPr>
        <w:rPr>
          <w:lang w:eastAsia="en-GB"/>
        </w:rPr>
      </w:pPr>
    </w:p>
    <w:p w:rsidR="00D86AC6" w:rsidP="00374650" w:rsidRDefault="00D86AC6" w14:paraId="2D912017" w14:textId="77777777">
      <w:pPr>
        <w:rPr>
          <w:lang w:eastAsia="en-GB"/>
        </w:rPr>
      </w:pPr>
    </w:p>
    <w:p w:rsidR="00D86AC6" w:rsidP="00374650" w:rsidRDefault="00D86AC6" w14:paraId="220EA30F" w14:textId="77777777">
      <w:pPr>
        <w:rPr>
          <w:lang w:eastAsia="en-GB"/>
        </w:rPr>
      </w:pPr>
    </w:p>
    <w:p w:rsidR="00D86AC6" w:rsidP="00374650" w:rsidRDefault="00D86AC6" w14:paraId="554D21FF" w14:textId="77777777">
      <w:pPr>
        <w:rPr>
          <w:lang w:eastAsia="en-GB"/>
        </w:rPr>
      </w:pPr>
    </w:p>
    <w:p w:rsidR="00D86AC6" w:rsidP="00374650" w:rsidRDefault="00D86AC6" w14:paraId="19FDBE3F" w14:textId="77777777">
      <w:pPr>
        <w:rPr>
          <w:b/>
          <w:bCs/>
          <w:lang w:eastAsia="en-GB"/>
        </w:rPr>
      </w:pPr>
    </w:p>
    <w:p w:rsidR="001B4500" w:rsidP="00374650" w:rsidRDefault="001B4500" w14:paraId="2B8BE448" w14:textId="77777777">
      <w:pPr>
        <w:rPr>
          <w:b/>
          <w:bCs/>
          <w:lang w:eastAsia="en-GB"/>
        </w:rPr>
      </w:pPr>
    </w:p>
    <w:p w:rsidR="00892081" w:rsidRDefault="00892081" w14:paraId="7B81105C" w14:textId="7B8DC546">
      <w:pPr>
        <w:rPr>
          <w:b/>
          <w:bCs/>
          <w:lang w:eastAsia="en-GB"/>
        </w:rPr>
      </w:pPr>
      <w:r>
        <w:rPr>
          <w:b/>
          <w:bCs/>
          <w:lang w:eastAsia="en-GB"/>
        </w:rPr>
        <w:br w:type="page"/>
      </w:r>
    </w:p>
    <w:p w:rsidRPr="008F7B8A" w:rsidR="00374650" w:rsidP="00374650" w:rsidRDefault="00374650" w14:paraId="04BD5DF3" w14:textId="4A368641">
      <w:pPr>
        <w:rPr>
          <w:b/>
          <w:bCs/>
          <w:lang w:eastAsia="en-GB"/>
        </w:rPr>
      </w:pPr>
      <w:r w:rsidRPr="008F7B8A">
        <w:rPr>
          <w:b/>
          <w:bCs/>
          <w:lang w:eastAsia="en-GB"/>
        </w:rPr>
        <w:t xml:space="preserve">Study </w:t>
      </w:r>
      <w:r w:rsidR="00D86AC6">
        <w:rPr>
          <w:b/>
          <w:bCs/>
          <w:lang w:eastAsia="en-GB"/>
        </w:rPr>
        <w:t>2</w:t>
      </w:r>
    </w:p>
    <w:p w:rsidR="00D97CB9" w:rsidP="00D97CB9" w:rsidRDefault="00D97CB9" w14:paraId="63B1A87B" w14:textId="77777777">
      <w:pPr>
        <w:rPr>
          <w:lang w:eastAsia="en-GB"/>
        </w:rPr>
      </w:pPr>
    </w:p>
    <w:tbl>
      <w:tblPr>
        <w:tblStyle w:val="TableGrid"/>
        <w:tblW w:w="92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081"/>
        <w:gridCol w:w="3081"/>
        <w:gridCol w:w="3082"/>
      </w:tblGrid>
      <w:tr w:rsidR="006E0FED" w:rsidTr="0026219A" w14:paraId="1A3F2CBF" w14:textId="77777777">
        <w:trPr>
          <w:jc w:val="center"/>
        </w:trPr>
        <w:tc>
          <w:tcPr>
            <w:tcW w:w="3081" w:type="dxa"/>
          </w:tcPr>
          <w:p w:rsidR="00B6533A" w:rsidP="00374650" w:rsidRDefault="006E0FED" w14:paraId="6CC21482" w14:textId="6A64B19A">
            <w:pPr>
              <w:rPr>
                <w:lang w:eastAsia="en-GB"/>
              </w:rPr>
            </w:pPr>
            <w:r>
              <w:rPr>
                <w:noProof/>
                <w:lang w:eastAsia="en-GB"/>
              </w:rPr>
              <w:drawing>
                <wp:inline distT="0" distB="0" distL="0" distR="0" wp14:anchorId="33FE5B74" wp14:editId="79CC499E">
                  <wp:extent cx="1811655" cy="1190040"/>
                  <wp:effectExtent l="0" t="0" r="4445" b="381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6717" cy="1206503"/>
                          </a:xfrm>
                          <a:prstGeom prst="rect">
                            <a:avLst/>
                          </a:prstGeom>
                        </pic:spPr>
                      </pic:pic>
                    </a:graphicData>
                  </a:graphic>
                </wp:inline>
              </w:drawing>
            </w:r>
          </w:p>
        </w:tc>
        <w:tc>
          <w:tcPr>
            <w:tcW w:w="3081" w:type="dxa"/>
          </w:tcPr>
          <w:p w:rsidR="00B6533A" w:rsidP="00374650" w:rsidRDefault="006E0FED" w14:paraId="6C99B157" w14:textId="3422BDF3">
            <w:pPr>
              <w:rPr>
                <w:lang w:eastAsia="en-GB"/>
              </w:rPr>
            </w:pPr>
            <w:r>
              <w:rPr>
                <w:noProof/>
                <w:lang w:eastAsia="en-GB"/>
              </w:rPr>
              <w:drawing>
                <wp:inline distT="0" distB="0" distL="0" distR="0" wp14:anchorId="33DDE7A6" wp14:editId="71554F94">
                  <wp:extent cx="1815253" cy="1189990"/>
                  <wp:effectExtent l="0" t="0" r="1270" b="381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38542" cy="1205257"/>
                          </a:xfrm>
                          <a:prstGeom prst="rect">
                            <a:avLst/>
                          </a:prstGeom>
                        </pic:spPr>
                      </pic:pic>
                    </a:graphicData>
                  </a:graphic>
                </wp:inline>
              </w:drawing>
            </w:r>
          </w:p>
        </w:tc>
        <w:tc>
          <w:tcPr>
            <w:tcW w:w="3082" w:type="dxa"/>
          </w:tcPr>
          <w:p w:rsidR="00B6533A" w:rsidP="00374650" w:rsidRDefault="006E0FED" w14:paraId="5F354905" w14:textId="5A7D9820">
            <w:pPr>
              <w:rPr>
                <w:lang w:eastAsia="en-GB"/>
              </w:rPr>
            </w:pPr>
            <w:r>
              <w:rPr>
                <w:noProof/>
                <w:lang w:eastAsia="en-GB"/>
              </w:rPr>
              <w:drawing>
                <wp:inline distT="0" distB="0" distL="0" distR="0" wp14:anchorId="528846D9" wp14:editId="414600D4">
                  <wp:extent cx="1817712" cy="1189990"/>
                  <wp:effectExtent l="0" t="0" r="0" b="381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59318" cy="1217228"/>
                          </a:xfrm>
                          <a:prstGeom prst="rect">
                            <a:avLst/>
                          </a:prstGeom>
                        </pic:spPr>
                      </pic:pic>
                    </a:graphicData>
                  </a:graphic>
                </wp:inline>
              </w:drawing>
            </w:r>
          </w:p>
        </w:tc>
      </w:tr>
      <w:tr w:rsidR="006E0FED" w:rsidTr="0026219A" w14:paraId="3A50173A" w14:textId="77777777">
        <w:trPr>
          <w:jc w:val="center"/>
        </w:trPr>
        <w:tc>
          <w:tcPr>
            <w:tcW w:w="3081" w:type="dxa"/>
          </w:tcPr>
          <w:p w:rsidR="00B6533A" w:rsidP="008F7B8A" w:rsidRDefault="006E0FED" w14:paraId="04A44C65" w14:textId="3D9192FA">
            <w:pPr>
              <w:jc w:val="center"/>
              <w:rPr>
                <w:lang w:eastAsia="en-GB"/>
              </w:rPr>
            </w:pPr>
            <w:r>
              <w:rPr>
                <w:lang w:eastAsia="en-GB"/>
              </w:rPr>
              <w:t>Size 2</w:t>
            </w:r>
          </w:p>
        </w:tc>
        <w:tc>
          <w:tcPr>
            <w:tcW w:w="3081" w:type="dxa"/>
          </w:tcPr>
          <w:p w:rsidR="00B6533A" w:rsidP="008F7B8A" w:rsidRDefault="006E0FED" w14:paraId="2E136A3A" w14:textId="5EA94CD1">
            <w:pPr>
              <w:jc w:val="center"/>
              <w:rPr>
                <w:lang w:eastAsia="en-GB"/>
              </w:rPr>
            </w:pPr>
            <w:r>
              <w:rPr>
                <w:lang w:eastAsia="en-GB"/>
              </w:rPr>
              <w:t>Size 4</w:t>
            </w:r>
          </w:p>
        </w:tc>
        <w:tc>
          <w:tcPr>
            <w:tcW w:w="3082" w:type="dxa"/>
          </w:tcPr>
          <w:p w:rsidR="00B6533A" w:rsidP="008F7B8A" w:rsidRDefault="006E0FED" w14:paraId="39DEFB01" w14:textId="012A990B">
            <w:pPr>
              <w:jc w:val="center"/>
              <w:rPr>
                <w:lang w:eastAsia="en-GB"/>
              </w:rPr>
            </w:pPr>
            <w:r>
              <w:rPr>
                <w:lang w:eastAsia="en-GB"/>
              </w:rPr>
              <w:t>Size 6</w:t>
            </w:r>
          </w:p>
        </w:tc>
      </w:tr>
      <w:tr w:rsidR="00C61D18" w:rsidTr="0026219A" w14:paraId="46B9C670" w14:textId="77777777">
        <w:trPr>
          <w:jc w:val="center"/>
        </w:trPr>
        <w:tc>
          <w:tcPr>
            <w:tcW w:w="3081" w:type="dxa"/>
          </w:tcPr>
          <w:p w:rsidR="00C61D18" w:rsidP="008F7B8A" w:rsidRDefault="00C61D18" w14:paraId="4016DC81" w14:textId="77777777">
            <w:pPr>
              <w:jc w:val="center"/>
              <w:rPr>
                <w:lang w:eastAsia="en-GB"/>
              </w:rPr>
            </w:pPr>
          </w:p>
        </w:tc>
        <w:tc>
          <w:tcPr>
            <w:tcW w:w="3081" w:type="dxa"/>
          </w:tcPr>
          <w:p w:rsidR="00C61D18" w:rsidP="008F7B8A" w:rsidRDefault="00C61D18" w14:paraId="48162006" w14:textId="77777777">
            <w:pPr>
              <w:jc w:val="center"/>
              <w:rPr>
                <w:lang w:eastAsia="en-GB"/>
              </w:rPr>
            </w:pPr>
          </w:p>
        </w:tc>
        <w:tc>
          <w:tcPr>
            <w:tcW w:w="3082" w:type="dxa"/>
          </w:tcPr>
          <w:p w:rsidR="00C61D18" w:rsidP="008F7B8A" w:rsidRDefault="00C61D18" w14:paraId="13D753E2" w14:textId="77777777">
            <w:pPr>
              <w:jc w:val="center"/>
              <w:rPr>
                <w:lang w:eastAsia="en-GB"/>
              </w:rPr>
            </w:pPr>
          </w:p>
        </w:tc>
      </w:tr>
      <w:tr w:rsidR="001F7E41" w:rsidTr="0026219A" w14:paraId="1F605339" w14:textId="77777777">
        <w:trPr>
          <w:jc w:val="center"/>
        </w:trPr>
        <w:tc>
          <w:tcPr>
            <w:tcW w:w="3081" w:type="dxa"/>
          </w:tcPr>
          <w:p w:rsidR="00B6533A" w:rsidP="00374650" w:rsidRDefault="006E0FED" w14:paraId="2D97D8F3" w14:textId="524ED5A4">
            <w:pPr>
              <w:rPr>
                <w:lang w:eastAsia="en-GB"/>
              </w:rPr>
            </w:pPr>
            <w:r>
              <w:rPr>
                <w:noProof/>
                <w:lang w:eastAsia="en-GB"/>
              </w:rPr>
              <w:drawing>
                <wp:inline distT="0" distB="0" distL="0" distR="0" wp14:anchorId="3566D8AF" wp14:editId="3F67D1E7">
                  <wp:extent cx="1801852" cy="1180407"/>
                  <wp:effectExtent l="0" t="0" r="1905" b="127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19774" cy="1192148"/>
                          </a:xfrm>
                          <a:prstGeom prst="rect">
                            <a:avLst/>
                          </a:prstGeom>
                        </pic:spPr>
                      </pic:pic>
                    </a:graphicData>
                  </a:graphic>
                </wp:inline>
              </w:drawing>
            </w:r>
          </w:p>
        </w:tc>
        <w:tc>
          <w:tcPr>
            <w:tcW w:w="3081" w:type="dxa"/>
          </w:tcPr>
          <w:p w:rsidR="00B6533A" w:rsidP="00374650" w:rsidRDefault="006E0FED" w14:paraId="356AA3B1" w14:textId="61F4A013">
            <w:pPr>
              <w:rPr>
                <w:lang w:eastAsia="en-GB"/>
              </w:rPr>
            </w:pPr>
            <w:r>
              <w:rPr>
                <w:noProof/>
                <w:lang w:eastAsia="en-GB"/>
              </w:rPr>
              <w:drawing>
                <wp:inline distT="0" distB="0" distL="0" distR="0" wp14:anchorId="00ADECD2" wp14:editId="69188F70">
                  <wp:extent cx="1804328" cy="1179830"/>
                  <wp:effectExtent l="0" t="0" r="0" b="127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10353" cy="1183770"/>
                          </a:xfrm>
                          <a:prstGeom prst="rect">
                            <a:avLst/>
                          </a:prstGeom>
                        </pic:spPr>
                      </pic:pic>
                    </a:graphicData>
                  </a:graphic>
                </wp:inline>
              </w:drawing>
            </w:r>
          </w:p>
        </w:tc>
        <w:tc>
          <w:tcPr>
            <w:tcW w:w="3082" w:type="dxa"/>
          </w:tcPr>
          <w:p w:rsidR="00B6533A" w:rsidP="00374650" w:rsidRDefault="006E0FED" w14:paraId="571686BB" w14:textId="55652DE3">
            <w:pPr>
              <w:rPr>
                <w:lang w:eastAsia="en-GB"/>
              </w:rPr>
            </w:pPr>
            <w:r>
              <w:rPr>
                <w:noProof/>
                <w:lang w:eastAsia="en-GB"/>
              </w:rPr>
              <w:drawing>
                <wp:inline distT="0" distB="0" distL="0" distR="0" wp14:anchorId="259E3D3A" wp14:editId="7B493FA0">
                  <wp:extent cx="1802190" cy="1179830"/>
                  <wp:effectExtent l="0" t="0" r="1270" b="127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13627" cy="1187318"/>
                          </a:xfrm>
                          <a:prstGeom prst="rect">
                            <a:avLst/>
                          </a:prstGeom>
                        </pic:spPr>
                      </pic:pic>
                    </a:graphicData>
                  </a:graphic>
                </wp:inline>
              </w:drawing>
            </w:r>
          </w:p>
        </w:tc>
      </w:tr>
      <w:tr w:rsidR="006E0FED" w:rsidTr="0026219A" w14:paraId="034114D4" w14:textId="77777777">
        <w:trPr>
          <w:jc w:val="center"/>
        </w:trPr>
        <w:tc>
          <w:tcPr>
            <w:tcW w:w="3081" w:type="dxa"/>
          </w:tcPr>
          <w:p w:rsidR="00B6533A" w:rsidP="008F7B8A" w:rsidRDefault="006E0FED" w14:paraId="05C63617" w14:textId="28D803F6">
            <w:pPr>
              <w:jc w:val="center"/>
              <w:rPr>
                <w:lang w:eastAsia="en-GB"/>
              </w:rPr>
            </w:pPr>
            <w:r>
              <w:rPr>
                <w:lang w:eastAsia="en-GB"/>
              </w:rPr>
              <w:t>Size 8</w:t>
            </w:r>
          </w:p>
        </w:tc>
        <w:tc>
          <w:tcPr>
            <w:tcW w:w="3081" w:type="dxa"/>
          </w:tcPr>
          <w:p w:rsidR="00B6533A" w:rsidP="008F7B8A" w:rsidRDefault="006E0FED" w14:paraId="2015B2E6" w14:textId="26EE4174">
            <w:pPr>
              <w:jc w:val="center"/>
              <w:rPr>
                <w:lang w:eastAsia="en-GB"/>
              </w:rPr>
            </w:pPr>
            <w:r>
              <w:rPr>
                <w:lang w:eastAsia="en-GB"/>
              </w:rPr>
              <w:t>Size 10</w:t>
            </w:r>
          </w:p>
        </w:tc>
        <w:tc>
          <w:tcPr>
            <w:tcW w:w="3082" w:type="dxa"/>
          </w:tcPr>
          <w:p w:rsidR="00B6533A" w:rsidP="008F7B8A" w:rsidRDefault="006E0FED" w14:paraId="7B7CF146" w14:textId="1E99107F">
            <w:pPr>
              <w:jc w:val="center"/>
              <w:rPr>
                <w:lang w:eastAsia="en-GB"/>
              </w:rPr>
            </w:pPr>
            <w:r>
              <w:rPr>
                <w:lang w:eastAsia="en-GB"/>
              </w:rPr>
              <w:t>Size 12</w:t>
            </w:r>
          </w:p>
        </w:tc>
      </w:tr>
      <w:tr w:rsidR="00C61D18" w:rsidTr="0026219A" w14:paraId="3375F452" w14:textId="77777777">
        <w:trPr>
          <w:jc w:val="center"/>
        </w:trPr>
        <w:tc>
          <w:tcPr>
            <w:tcW w:w="3081" w:type="dxa"/>
          </w:tcPr>
          <w:p w:rsidR="00C61D18" w:rsidP="008F7B8A" w:rsidRDefault="00C61D18" w14:paraId="1DF32ECB" w14:textId="77777777">
            <w:pPr>
              <w:jc w:val="center"/>
              <w:rPr>
                <w:lang w:eastAsia="en-GB"/>
              </w:rPr>
            </w:pPr>
          </w:p>
        </w:tc>
        <w:tc>
          <w:tcPr>
            <w:tcW w:w="3081" w:type="dxa"/>
          </w:tcPr>
          <w:p w:rsidR="00C61D18" w:rsidP="008F7B8A" w:rsidRDefault="00C61D18" w14:paraId="1556DFB7" w14:textId="77777777">
            <w:pPr>
              <w:jc w:val="center"/>
              <w:rPr>
                <w:lang w:eastAsia="en-GB"/>
              </w:rPr>
            </w:pPr>
          </w:p>
        </w:tc>
        <w:tc>
          <w:tcPr>
            <w:tcW w:w="3082" w:type="dxa"/>
          </w:tcPr>
          <w:p w:rsidR="00C61D18" w:rsidP="008F7B8A" w:rsidRDefault="00C61D18" w14:paraId="40D12B46" w14:textId="77777777">
            <w:pPr>
              <w:jc w:val="center"/>
              <w:rPr>
                <w:lang w:eastAsia="en-GB"/>
              </w:rPr>
            </w:pPr>
          </w:p>
        </w:tc>
      </w:tr>
      <w:tr w:rsidR="006E0FED" w:rsidTr="0026219A" w14:paraId="55293D82" w14:textId="77777777">
        <w:trPr>
          <w:jc w:val="center"/>
        </w:trPr>
        <w:tc>
          <w:tcPr>
            <w:tcW w:w="3081" w:type="dxa"/>
          </w:tcPr>
          <w:p w:rsidR="00B6533A" w:rsidP="00374650" w:rsidRDefault="006E0FED" w14:paraId="72C8A902" w14:textId="4A05E95B">
            <w:pPr>
              <w:rPr>
                <w:lang w:eastAsia="en-GB"/>
              </w:rPr>
            </w:pPr>
            <w:r>
              <w:rPr>
                <w:noProof/>
                <w:lang w:eastAsia="en-GB"/>
              </w:rPr>
              <w:drawing>
                <wp:inline distT="0" distB="0" distL="0" distR="0" wp14:anchorId="5FD61801" wp14:editId="59FAC1EF">
                  <wp:extent cx="1796992" cy="1180408"/>
                  <wp:effectExtent l="0" t="0" r="0" b="127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06594" cy="1186715"/>
                          </a:xfrm>
                          <a:prstGeom prst="rect">
                            <a:avLst/>
                          </a:prstGeom>
                        </pic:spPr>
                      </pic:pic>
                    </a:graphicData>
                  </a:graphic>
                </wp:inline>
              </w:drawing>
            </w:r>
          </w:p>
        </w:tc>
        <w:tc>
          <w:tcPr>
            <w:tcW w:w="3081" w:type="dxa"/>
          </w:tcPr>
          <w:p w:rsidR="00B6533A" w:rsidP="00374650" w:rsidRDefault="006E0FED" w14:paraId="1708A113" w14:textId="6F65D6EC">
            <w:pPr>
              <w:rPr>
                <w:lang w:eastAsia="en-GB"/>
              </w:rPr>
            </w:pPr>
            <w:r>
              <w:rPr>
                <w:noProof/>
                <w:lang w:eastAsia="en-GB"/>
              </w:rPr>
              <w:drawing>
                <wp:inline distT="0" distB="0" distL="0" distR="0" wp14:anchorId="30F32095" wp14:editId="0C0EE16D">
                  <wp:extent cx="1796111" cy="1179830"/>
                  <wp:effectExtent l="0" t="0" r="0" b="1270"/>
                  <wp:docPr id="140" name="Picture 140" descr="A collage of a person's le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A collage of a person's legs&#10;&#10;Description automatically generated with medium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16240" cy="1193052"/>
                          </a:xfrm>
                          <a:prstGeom prst="rect">
                            <a:avLst/>
                          </a:prstGeom>
                        </pic:spPr>
                      </pic:pic>
                    </a:graphicData>
                  </a:graphic>
                </wp:inline>
              </w:drawing>
            </w:r>
          </w:p>
        </w:tc>
        <w:tc>
          <w:tcPr>
            <w:tcW w:w="3082" w:type="dxa"/>
          </w:tcPr>
          <w:p w:rsidR="00B6533A" w:rsidP="00374650" w:rsidRDefault="006E0FED" w14:paraId="41181D4F" w14:textId="1C61F809">
            <w:pPr>
              <w:rPr>
                <w:lang w:eastAsia="en-GB"/>
              </w:rPr>
            </w:pPr>
            <w:r>
              <w:rPr>
                <w:noProof/>
                <w:lang w:eastAsia="en-GB"/>
              </w:rPr>
              <w:drawing>
                <wp:inline distT="0" distB="0" distL="0" distR="0" wp14:anchorId="757524F8" wp14:editId="4923AFD1">
                  <wp:extent cx="1802190" cy="1179830"/>
                  <wp:effectExtent l="0" t="0" r="1270" b="1270"/>
                  <wp:docPr id="161" name="Picture 161" descr="A collage of a person's le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A collage of a person's legs&#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34119" cy="1200733"/>
                          </a:xfrm>
                          <a:prstGeom prst="rect">
                            <a:avLst/>
                          </a:prstGeom>
                        </pic:spPr>
                      </pic:pic>
                    </a:graphicData>
                  </a:graphic>
                </wp:inline>
              </w:drawing>
            </w:r>
          </w:p>
        </w:tc>
      </w:tr>
      <w:tr w:rsidR="006E0FED" w:rsidTr="0026219A" w14:paraId="02AF64EC" w14:textId="77777777">
        <w:trPr>
          <w:jc w:val="center"/>
        </w:trPr>
        <w:tc>
          <w:tcPr>
            <w:tcW w:w="3081" w:type="dxa"/>
          </w:tcPr>
          <w:p w:rsidR="00B6533A" w:rsidP="008F7B8A" w:rsidRDefault="006E0FED" w14:paraId="2A298DF4" w14:textId="40255AFF">
            <w:pPr>
              <w:jc w:val="center"/>
              <w:rPr>
                <w:lang w:eastAsia="en-GB"/>
              </w:rPr>
            </w:pPr>
            <w:r>
              <w:rPr>
                <w:lang w:eastAsia="en-GB"/>
              </w:rPr>
              <w:t>Size 14</w:t>
            </w:r>
          </w:p>
        </w:tc>
        <w:tc>
          <w:tcPr>
            <w:tcW w:w="3081" w:type="dxa"/>
          </w:tcPr>
          <w:p w:rsidR="00B6533A" w:rsidP="008F7B8A" w:rsidRDefault="006E0FED" w14:paraId="1737886F" w14:textId="08A5282C">
            <w:pPr>
              <w:jc w:val="center"/>
              <w:rPr>
                <w:lang w:eastAsia="en-GB"/>
              </w:rPr>
            </w:pPr>
            <w:r>
              <w:rPr>
                <w:lang w:eastAsia="en-GB"/>
              </w:rPr>
              <w:t>Size 16</w:t>
            </w:r>
          </w:p>
        </w:tc>
        <w:tc>
          <w:tcPr>
            <w:tcW w:w="3082" w:type="dxa"/>
          </w:tcPr>
          <w:p w:rsidR="00B6533A" w:rsidP="008F7B8A" w:rsidRDefault="006E0FED" w14:paraId="4879C60B" w14:textId="2495159E">
            <w:pPr>
              <w:jc w:val="center"/>
              <w:rPr>
                <w:lang w:eastAsia="en-GB"/>
              </w:rPr>
            </w:pPr>
            <w:r>
              <w:rPr>
                <w:lang w:eastAsia="en-GB"/>
              </w:rPr>
              <w:t>Size 18</w:t>
            </w:r>
          </w:p>
        </w:tc>
      </w:tr>
      <w:tr w:rsidR="00C61D18" w:rsidTr="0026219A" w14:paraId="09851C12" w14:textId="77777777">
        <w:trPr>
          <w:jc w:val="center"/>
        </w:trPr>
        <w:tc>
          <w:tcPr>
            <w:tcW w:w="3081" w:type="dxa"/>
          </w:tcPr>
          <w:p w:rsidR="00C61D18" w:rsidP="008F7B8A" w:rsidRDefault="00C61D18" w14:paraId="5082406F" w14:textId="77777777">
            <w:pPr>
              <w:jc w:val="center"/>
              <w:rPr>
                <w:lang w:eastAsia="en-GB"/>
              </w:rPr>
            </w:pPr>
          </w:p>
        </w:tc>
        <w:tc>
          <w:tcPr>
            <w:tcW w:w="3081" w:type="dxa"/>
          </w:tcPr>
          <w:p w:rsidR="00C61D18" w:rsidP="008F7B8A" w:rsidRDefault="00C61D18" w14:paraId="2FEED351" w14:textId="77777777">
            <w:pPr>
              <w:jc w:val="center"/>
              <w:rPr>
                <w:lang w:eastAsia="en-GB"/>
              </w:rPr>
            </w:pPr>
          </w:p>
        </w:tc>
        <w:tc>
          <w:tcPr>
            <w:tcW w:w="3082" w:type="dxa"/>
          </w:tcPr>
          <w:p w:rsidR="00C61D18" w:rsidP="008F7B8A" w:rsidRDefault="00C61D18" w14:paraId="782DA0F7" w14:textId="77777777">
            <w:pPr>
              <w:jc w:val="center"/>
              <w:rPr>
                <w:lang w:eastAsia="en-GB"/>
              </w:rPr>
            </w:pPr>
          </w:p>
        </w:tc>
      </w:tr>
      <w:tr w:rsidR="006E0FED" w:rsidTr="0026219A" w14:paraId="0B2C6FCC" w14:textId="77777777">
        <w:trPr>
          <w:jc w:val="center"/>
        </w:trPr>
        <w:tc>
          <w:tcPr>
            <w:tcW w:w="3081" w:type="dxa"/>
          </w:tcPr>
          <w:p w:rsidR="00B6533A" w:rsidP="00374650" w:rsidRDefault="006E0FED" w14:paraId="1DBF6BCE" w14:textId="1E93D95A">
            <w:pPr>
              <w:rPr>
                <w:lang w:eastAsia="en-GB"/>
              </w:rPr>
            </w:pPr>
            <w:r>
              <w:rPr>
                <w:noProof/>
                <w:lang w:eastAsia="en-GB"/>
              </w:rPr>
              <w:drawing>
                <wp:inline distT="0" distB="0" distL="0" distR="0" wp14:anchorId="29062564" wp14:editId="1DF61F47">
                  <wp:extent cx="1796990" cy="1180407"/>
                  <wp:effectExtent l="0" t="0" r="0" b="127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96990" cy="1180407"/>
                          </a:xfrm>
                          <a:prstGeom prst="rect">
                            <a:avLst/>
                          </a:prstGeom>
                        </pic:spPr>
                      </pic:pic>
                    </a:graphicData>
                  </a:graphic>
                </wp:inline>
              </w:drawing>
            </w:r>
          </w:p>
        </w:tc>
        <w:tc>
          <w:tcPr>
            <w:tcW w:w="3081" w:type="dxa"/>
          </w:tcPr>
          <w:p w:rsidR="00B6533A" w:rsidP="00374650" w:rsidRDefault="006E0FED" w14:paraId="53978EE9" w14:textId="518F4078">
            <w:pPr>
              <w:rPr>
                <w:lang w:eastAsia="en-GB"/>
              </w:rPr>
            </w:pPr>
            <w:r>
              <w:rPr>
                <w:noProof/>
                <w:lang w:eastAsia="en-GB"/>
              </w:rPr>
              <w:drawing>
                <wp:inline distT="0" distB="0" distL="0" distR="0" wp14:anchorId="7FA90984" wp14:editId="00DD611E">
                  <wp:extent cx="1796112" cy="1179830"/>
                  <wp:effectExtent l="0" t="0" r="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10978" cy="1189595"/>
                          </a:xfrm>
                          <a:prstGeom prst="rect">
                            <a:avLst/>
                          </a:prstGeom>
                        </pic:spPr>
                      </pic:pic>
                    </a:graphicData>
                  </a:graphic>
                </wp:inline>
              </w:drawing>
            </w:r>
          </w:p>
        </w:tc>
        <w:tc>
          <w:tcPr>
            <w:tcW w:w="3082" w:type="dxa"/>
          </w:tcPr>
          <w:p w:rsidR="00B6533A" w:rsidP="00374650" w:rsidRDefault="006E0FED" w14:paraId="78525FA7" w14:textId="71F9305C">
            <w:pPr>
              <w:rPr>
                <w:lang w:eastAsia="en-GB"/>
              </w:rPr>
            </w:pPr>
            <w:r>
              <w:rPr>
                <w:noProof/>
                <w:lang w:eastAsia="en-GB"/>
              </w:rPr>
              <w:drawing>
                <wp:inline distT="0" distB="0" distL="0" distR="0" wp14:anchorId="7FC11FD8" wp14:editId="67F187F3">
                  <wp:extent cx="1798538" cy="1179830"/>
                  <wp:effectExtent l="0" t="0" r="5080" b="1270"/>
                  <wp:docPr id="224" name="Picture 224" descr="A collage of a person's le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A collage of a person's legs&#10;&#10;Description automatically generated with medium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19461" cy="1193555"/>
                          </a:xfrm>
                          <a:prstGeom prst="rect">
                            <a:avLst/>
                          </a:prstGeom>
                        </pic:spPr>
                      </pic:pic>
                    </a:graphicData>
                  </a:graphic>
                </wp:inline>
              </w:drawing>
            </w:r>
          </w:p>
        </w:tc>
      </w:tr>
      <w:tr w:rsidR="006E0FED" w:rsidTr="0026219A" w14:paraId="3F31228D" w14:textId="77777777">
        <w:trPr>
          <w:jc w:val="center"/>
        </w:trPr>
        <w:tc>
          <w:tcPr>
            <w:tcW w:w="3081" w:type="dxa"/>
          </w:tcPr>
          <w:p w:rsidR="00B6533A" w:rsidP="008F7B8A" w:rsidRDefault="006E0FED" w14:paraId="42C9AEC4" w14:textId="061B41FA">
            <w:pPr>
              <w:jc w:val="center"/>
              <w:rPr>
                <w:lang w:eastAsia="en-GB"/>
              </w:rPr>
            </w:pPr>
            <w:r>
              <w:rPr>
                <w:lang w:eastAsia="en-GB"/>
              </w:rPr>
              <w:t>Size 20</w:t>
            </w:r>
          </w:p>
        </w:tc>
        <w:tc>
          <w:tcPr>
            <w:tcW w:w="3081" w:type="dxa"/>
          </w:tcPr>
          <w:p w:rsidR="00B6533A" w:rsidP="008F7B8A" w:rsidRDefault="006E0FED" w14:paraId="4E425DE2" w14:textId="6A28169A">
            <w:pPr>
              <w:jc w:val="center"/>
              <w:rPr>
                <w:lang w:eastAsia="en-GB"/>
              </w:rPr>
            </w:pPr>
            <w:r>
              <w:rPr>
                <w:lang w:eastAsia="en-GB"/>
              </w:rPr>
              <w:t>Size 22</w:t>
            </w:r>
          </w:p>
        </w:tc>
        <w:tc>
          <w:tcPr>
            <w:tcW w:w="3082" w:type="dxa"/>
          </w:tcPr>
          <w:p w:rsidR="00B6533A" w:rsidP="008F7B8A" w:rsidRDefault="006E0FED" w14:paraId="63188848" w14:textId="46111F3A">
            <w:pPr>
              <w:jc w:val="center"/>
              <w:rPr>
                <w:lang w:eastAsia="en-GB"/>
              </w:rPr>
            </w:pPr>
            <w:r>
              <w:rPr>
                <w:lang w:eastAsia="en-GB"/>
              </w:rPr>
              <w:t>Size 24</w:t>
            </w:r>
          </w:p>
        </w:tc>
      </w:tr>
      <w:tr w:rsidR="00C61D18" w:rsidTr="0026219A" w14:paraId="232E7465" w14:textId="77777777">
        <w:trPr>
          <w:jc w:val="center"/>
        </w:trPr>
        <w:tc>
          <w:tcPr>
            <w:tcW w:w="3081" w:type="dxa"/>
          </w:tcPr>
          <w:p w:rsidR="00C61D18" w:rsidP="008F7B8A" w:rsidRDefault="00C61D18" w14:paraId="237C187B" w14:textId="77777777">
            <w:pPr>
              <w:jc w:val="center"/>
              <w:rPr>
                <w:lang w:eastAsia="en-GB"/>
              </w:rPr>
            </w:pPr>
          </w:p>
        </w:tc>
        <w:tc>
          <w:tcPr>
            <w:tcW w:w="3081" w:type="dxa"/>
          </w:tcPr>
          <w:p w:rsidR="00C61D18" w:rsidP="008F7B8A" w:rsidRDefault="00C61D18" w14:paraId="6AC3FAD3" w14:textId="77777777">
            <w:pPr>
              <w:jc w:val="center"/>
              <w:rPr>
                <w:lang w:eastAsia="en-GB"/>
              </w:rPr>
            </w:pPr>
          </w:p>
        </w:tc>
        <w:tc>
          <w:tcPr>
            <w:tcW w:w="3082" w:type="dxa"/>
          </w:tcPr>
          <w:p w:rsidR="00C61D18" w:rsidP="008F7B8A" w:rsidRDefault="00C61D18" w14:paraId="7B7A702D" w14:textId="77777777">
            <w:pPr>
              <w:jc w:val="center"/>
              <w:rPr>
                <w:lang w:eastAsia="en-GB"/>
              </w:rPr>
            </w:pPr>
          </w:p>
        </w:tc>
      </w:tr>
      <w:tr w:rsidR="006E0FED" w:rsidTr="0026219A" w14:paraId="25AFECF3" w14:textId="77777777">
        <w:trPr>
          <w:jc w:val="center"/>
        </w:trPr>
        <w:tc>
          <w:tcPr>
            <w:tcW w:w="3081" w:type="dxa"/>
          </w:tcPr>
          <w:p w:rsidR="00B6533A" w:rsidP="00374650" w:rsidRDefault="006E0FED" w14:paraId="5B074061" w14:textId="0B9EDC30">
            <w:pPr>
              <w:rPr>
                <w:lang w:eastAsia="en-GB"/>
              </w:rPr>
            </w:pPr>
            <w:r>
              <w:rPr>
                <w:noProof/>
                <w:lang w:eastAsia="en-GB"/>
              </w:rPr>
              <w:drawing>
                <wp:inline distT="0" distB="0" distL="0" distR="0" wp14:anchorId="6871CC1E" wp14:editId="59DF78AA">
                  <wp:extent cx="1755302" cy="1151467"/>
                  <wp:effectExtent l="0" t="0" r="0"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67573" cy="1159516"/>
                          </a:xfrm>
                          <a:prstGeom prst="rect">
                            <a:avLst/>
                          </a:prstGeom>
                        </pic:spPr>
                      </pic:pic>
                    </a:graphicData>
                  </a:graphic>
                </wp:inline>
              </w:drawing>
            </w:r>
          </w:p>
        </w:tc>
        <w:tc>
          <w:tcPr>
            <w:tcW w:w="3081" w:type="dxa"/>
          </w:tcPr>
          <w:p w:rsidR="00B6533A" w:rsidP="00374650" w:rsidRDefault="00B6533A" w14:paraId="403DBC2E" w14:textId="77777777">
            <w:pPr>
              <w:rPr>
                <w:lang w:eastAsia="en-GB"/>
              </w:rPr>
            </w:pPr>
          </w:p>
        </w:tc>
        <w:tc>
          <w:tcPr>
            <w:tcW w:w="3082" w:type="dxa"/>
          </w:tcPr>
          <w:p w:rsidR="00B6533A" w:rsidP="00374650" w:rsidRDefault="00B6533A" w14:paraId="1B68FC9E" w14:textId="77777777">
            <w:pPr>
              <w:rPr>
                <w:lang w:eastAsia="en-GB"/>
              </w:rPr>
            </w:pPr>
          </w:p>
        </w:tc>
      </w:tr>
      <w:tr w:rsidR="006E0FED" w:rsidTr="0026219A" w14:paraId="3FE3A8F1" w14:textId="77777777">
        <w:trPr>
          <w:jc w:val="center"/>
        </w:trPr>
        <w:tc>
          <w:tcPr>
            <w:tcW w:w="3081" w:type="dxa"/>
          </w:tcPr>
          <w:p w:rsidR="00B6533A" w:rsidP="008F7B8A" w:rsidRDefault="006E0FED" w14:paraId="6921FEEA" w14:textId="1A8B9287">
            <w:pPr>
              <w:jc w:val="center"/>
              <w:rPr>
                <w:lang w:eastAsia="en-GB"/>
              </w:rPr>
            </w:pPr>
            <w:r>
              <w:rPr>
                <w:lang w:eastAsia="en-GB"/>
              </w:rPr>
              <w:t xml:space="preserve">Size </w:t>
            </w:r>
            <w:r w:rsidR="002F0458">
              <w:rPr>
                <w:lang w:eastAsia="en-GB"/>
              </w:rPr>
              <w:t>26</w:t>
            </w:r>
          </w:p>
        </w:tc>
        <w:tc>
          <w:tcPr>
            <w:tcW w:w="3081" w:type="dxa"/>
          </w:tcPr>
          <w:p w:rsidR="00B6533A" w:rsidP="008F7B8A" w:rsidRDefault="00B6533A" w14:paraId="583D52A3" w14:textId="77777777">
            <w:pPr>
              <w:jc w:val="center"/>
              <w:rPr>
                <w:lang w:eastAsia="en-GB"/>
              </w:rPr>
            </w:pPr>
          </w:p>
        </w:tc>
        <w:tc>
          <w:tcPr>
            <w:tcW w:w="3082" w:type="dxa"/>
          </w:tcPr>
          <w:p w:rsidR="00B6533A" w:rsidP="008F7B8A" w:rsidRDefault="00B6533A" w14:paraId="43982C2E" w14:textId="77777777">
            <w:pPr>
              <w:jc w:val="center"/>
              <w:rPr>
                <w:lang w:eastAsia="en-GB"/>
              </w:rPr>
            </w:pPr>
          </w:p>
        </w:tc>
      </w:tr>
    </w:tbl>
    <w:p w:rsidR="00D86AC6" w:rsidP="00D86AC6" w:rsidRDefault="38CDE6A4" w14:paraId="3CE98D58" w14:textId="663DE331">
      <w:pPr>
        <w:rPr>
          <w:b/>
          <w:bCs/>
          <w:lang w:eastAsia="en-GB"/>
        </w:rPr>
      </w:pPr>
      <w:r w:rsidRPr="67ECBF09">
        <w:rPr>
          <w:sz w:val="21"/>
          <w:szCs w:val="21"/>
          <w:lang w:val="en-GB" w:eastAsia="en-GB"/>
        </w:rPr>
        <w:t>A</w:t>
      </w:r>
      <w:r w:rsidRPr="67ECBF09" w:rsidR="0026219A">
        <w:rPr>
          <w:sz w:val="21"/>
          <w:szCs w:val="21"/>
          <w:lang w:val="en-GB" w:eastAsia="en-GB"/>
        </w:rPr>
        <w:t>ctual product imagery from an online retailer (Good American)</w:t>
      </w:r>
    </w:p>
    <w:p w:rsidR="00892081" w:rsidRDefault="00892081" w14:paraId="18E4A37F" w14:textId="77777777">
      <w:pPr>
        <w:rPr>
          <w:b/>
          <w:bCs/>
          <w:lang w:eastAsia="en-GB"/>
        </w:rPr>
      </w:pPr>
      <w:r>
        <w:rPr>
          <w:b/>
          <w:bCs/>
          <w:lang w:eastAsia="en-GB"/>
        </w:rPr>
        <w:br w:type="page"/>
      </w:r>
    </w:p>
    <w:p w:rsidRPr="00D95CD3" w:rsidR="002444DE" w:rsidP="00374650" w:rsidRDefault="00D86AC6" w14:paraId="490C8EF9" w14:textId="64D9F6F9">
      <w:pPr>
        <w:rPr>
          <w:b/>
          <w:bCs/>
          <w:lang w:eastAsia="en-GB"/>
        </w:rPr>
      </w:pPr>
      <w:r w:rsidRPr="008F7B8A">
        <w:rPr>
          <w:b/>
          <w:bCs/>
          <w:lang w:eastAsia="en-GB"/>
        </w:rPr>
        <w:t xml:space="preserve">Study </w:t>
      </w:r>
      <w:r>
        <w:rPr>
          <w:b/>
          <w:bCs/>
          <w:lang w:eastAsia="en-GB"/>
        </w:rPr>
        <w:t>3</w:t>
      </w:r>
    </w:p>
    <w:p w:rsidR="002444DE" w:rsidP="00374650" w:rsidRDefault="002444DE" w14:paraId="4A730975" w14:textId="77777777">
      <w:pPr>
        <w:rPr>
          <w:lang w:eastAsia="en-GB"/>
        </w:rPr>
      </w:pPr>
    </w:p>
    <w:p w:rsidR="001B4500" w:rsidP="00374650" w:rsidRDefault="00D95CD3" w14:paraId="06370511" w14:textId="74F75123">
      <w:pPr>
        <w:rPr>
          <w:lang w:eastAsia="en-GB"/>
        </w:rPr>
      </w:pPr>
      <w:r>
        <w:rPr>
          <w:noProof/>
          <w:lang w:eastAsia="en-GB"/>
        </w:rPr>
        <w:drawing>
          <wp:inline distT="0" distB="0" distL="0" distR="0" wp14:anchorId="4EF0906B" wp14:editId="62477621">
            <wp:extent cx="5731510" cy="2609850"/>
            <wp:effectExtent l="0" t="0" r="0" b="6350"/>
            <wp:docPr id="1417368492" name="Picture 1417368492" descr="A collage of a person wearing a black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68492" name="Picture 6" descr="A collage of a person wearing a black dress&#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2609850"/>
                    </a:xfrm>
                    <a:prstGeom prst="rect">
                      <a:avLst/>
                    </a:prstGeom>
                  </pic:spPr>
                </pic:pic>
              </a:graphicData>
            </a:graphic>
          </wp:inline>
        </w:drawing>
      </w:r>
    </w:p>
    <w:p w:rsidR="0026219A" w:rsidP="0026219A" w:rsidRDefault="445988A4" w14:paraId="51A18148" w14:textId="4A87CA58">
      <w:pPr>
        <w:rPr>
          <w:sz w:val="21"/>
          <w:szCs w:val="21"/>
          <w:lang w:val="en-GB" w:eastAsia="en-GB"/>
        </w:rPr>
      </w:pPr>
      <w:r w:rsidRPr="67ECBF09">
        <w:rPr>
          <w:sz w:val="21"/>
          <w:szCs w:val="21"/>
          <w:lang w:val="en-GB" w:eastAsia="en-GB"/>
        </w:rPr>
        <w:t>A</w:t>
      </w:r>
      <w:r w:rsidRPr="67ECBF09" w:rsidR="0026219A">
        <w:rPr>
          <w:sz w:val="21"/>
          <w:szCs w:val="21"/>
          <w:lang w:val="en-GB" w:eastAsia="en-GB"/>
        </w:rPr>
        <w:t xml:space="preserve">ctual product imagery </w:t>
      </w:r>
      <w:r w:rsidRPr="67ECBF09" w:rsidR="00892081">
        <w:rPr>
          <w:sz w:val="21"/>
          <w:szCs w:val="21"/>
          <w:lang w:val="en-GB" w:eastAsia="en-GB"/>
        </w:rPr>
        <w:t xml:space="preserve">and models </w:t>
      </w:r>
      <w:r w:rsidRPr="67ECBF09" w:rsidR="0026219A">
        <w:rPr>
          <w:sz w:val="21"/>
          <w:szCs w:val="21"/>
          <w:lang w:val="en-GB" w:eastAsia="en-GB"/>
        </w:rPr>
        <w:t xml:space="preserve">from an online retailer </w:t>
      </w:r>
      <w:r w:rsidR="009219C2">
        <w:rPr>
          <w:sz w:val="21"/>
          <w:szCs w:val="21"/>
          <w:lang w:val="en-GB" w:eastAsia="en-GB"/>
        </w:rPr>
        <w:t xml:space="preserve">using a virtual reality tool </w:t>
      </w:r>
      <w:r w:rsidRPr="67ECBF09" w:rsidR="0026219A">
        <w:rPr>
          <w:sz w:val="21"/>
          <w:szCs w:val="21"/>
          <w:lang w:val="en-GB" w:eastAsia="en-GB"/>
        </w:rPr>
        <w:t xml:space="preserve">(Walmart </w:t>
      </w:r>
      <w:proofErr w:type="spellStart"/>
      <w:r w:rsidRPr="67ECBF09" w:rsidR="0026219A">
        <w:rPr>
          <w:sz w:val="21"/>
          <w:szCs w:val="21"/>
          <w:lang w:val="en-GB" w:eastAsia="en-GB"/>
        </w:rPr>
        <w:t>Zeekit</w:t>
      </w:r>
      <w:proofErr w:type="spellEnd"/>
      <w:r w:rsidRPr="67ECBF09" w:rsidR="0026219A">
        <w:rPr>
          <w:sz w:val="21"/>
          <w:szCs w:val="21"/>
          <w:lang w:val="en-GB" w:eastAsia="en-GB"/>
        </w:rPr>
        <w:t>)</w:t>
      </w:r>
    </w:p>
    <w:p w:rsidR="002B7C42" w:rsidP="0026219A" w:rsidRDefault="002B7C42" w14:paraId="20D22E0D" w14:textId="77777777">
      <w:pPr>
        <w:rPr>
          <w:sz w:val="21"/>
          <w:szCs w:val="21"/>
          <w:lang w:val="en-GB" w:eastAsia="en-GB"/>
        </w:rPr>
      </w:pPr>
    </w:p>
    <w:p w:rsidR="002B7C42" w:rsidP="0026219A" w:rsidRDefault="002B7C42" w14:paraId="09242B38" w14:textId="77777777">
      <w:pPr>
        <w:rPr>
          <w:sz w:val="21"/>
          <w:szCs w:val="21"/>
          <w:lang w:val="en-GB" w:eastAsia="en-GB"/>
        </w:rPr>
      </w:pPr>
    </w:p>
    <w:p w:rsidRPr="00A5307D" w:rsidR="002B7C42" w:rsidP="0026219A" w:rsidRDefault="002B7C42" w14:paraId="0889F1CB" w14:textId="77777777">
      <w:pPr>
        <w:rPr>
          <w:sz w:val="21"/>
          <w:szCs w:val="21"/>
          <w:lang w:val="en-GB" w:eastAsia="en-GB"/>
        </w:rPr>
      </w:pPr>
    </w:p>
    <w:p w:rsidR="001B4500" w:rsidP="00374650" w:rsidRDefault="001B4500" w14:paraId="6E1306A8" w14:textId="77777777">
      <w:pPr>
        <w:rPr>
          <w:lang w:eastAsia="en-GB"/>
        </w:rPr>
      </w:pPr>
    </w:p>
    <w:p w:rsidRPr="008535EF" w:rsidR="00D95CD3" w:rsidP="00D95CD3" w:rsidRDefault="00D95CD3" w14:paraId="4A945ED9" w14:textId="7267F5E9">
      <w:pPr>
        <w:rPr>
          <w:b/>
          <w:bCs/>
          <w:lang w:eastAsia="en-GB"/>
        </w:rPr>
      </w:pPr>
      <w:r w:rsidRPr="008F7B8A">
        <w:rPr>
          <w:b/>
          <w:bCs/>
          <w:lang w:eastAsia="en-GB"/>
        </w:rPr>
        <w:t xml:space="preserve">Study </w:t>
      </w:r>
      <w:r>
        <w:rPr>
          <w:b/>
          <w:bCs/>
          <w:lang w:eastAsia="en-GB"/>
        </w:rPr>
        <w:t>4</w:t>
      </w:r>
    </w:p>
    <w:p w:rsidR="001B4500" w:rsidP="00374650" w:rsidRDefault="001B4500" w14:paraId="12A719A7" w14:textId="0901A3D8">
      <w:pPr>
        <w:rPr>
          <w:lang w:eastAsia="en-GB"/>
        </w:rPr>
      </w:pPr>
    </w:p>
    <w:p w:rsidR="001B4500" w:rsidP="00374650" w:rsidRDefault="001B4500" w14:paraId="39EB1D0C" w14:textId="77777777">
      <w:pPr>
        <w:rPr>
          <w:lang w:eastAsia="en-GB"/>
        </w:rPr>
      </w:pPr>
    </w:p>
    <w:p w:rsidR="00D95CD3" w:rsidP="00374650" w:rsidRDefault="008535EF" w14:paraId="1AA3760A" w14:textId="5B11697E">
      <w:pPr>
        <w:rPr>
          <w:lang w:eastAsia="en-GB"/>
        </w:rPr>
      </w:pPr>
      <w:r>
        <w:rPr>
          <w:noProof/>
          <w:lang w:eastAsia="en-GB"/>
        </w:rPr>
        <w:drawing>
          <wp:inline distT="0" distB="0" distL="0" distR="0" wp14:anchorId="4D553686" wp14:editId="33124F45">
            <wp:extent cx="2386631" cy="3579947"/>
            <wp:effectExtent l="0" t="0" r="1270" b="1905"/>
            <wp:docPr id="891641248" name="Picture 891641248" descr="A black dress on a swi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641248" name="Picture 13" descr="A black dress on a swinger&#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449471" cy="3674207"/>
                    </a:xfrm>
                    <a:prstGeom prst="rect">
                      <a:avLst/>
                    </a:prstGeom>
                  </pic:spPr>
                </pic:pic>
              </a:graphicData>
            </a:graphic>
          </wp:inline>
        </w:drawing>
      </w:r>
      <w:r>
        <w:rPr>
          <w:noProof/>
          <w:lang w:eastAsia="en-GB"/>
        </w:rPr>
        <w:drawing>
          <wp:inline distT="0" distB="0" distL="0" distR="0" wp14:anchorId="66F64F2C" wp14:editId="67DAC5F1">
            <wp:extent cx="2950300" cy="3150606"/>
            <wp:effectExtent l="0" t="0" r="0" b="0"/>
            <wp:docPr id="180241935" name="Picture 180241935" descr="A pair of black high heeled sho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1935" name="Picture 14" descr="A pair of black high heeled shoes&#10;&#10;Description automatically generated"/>
                    <pic:cNvPicPr/>
                  </pic:nvPicPr>
                  <pic:blipFill rotWithShape="1">
                    <a:blip r:embed="rId39" cstate="print">
                      <a:extLst>
                        <a:ext uri="{28A0092B-C50C-407E-A947-70E740481C1C}">
                          <a14:useLocalDpi xmlns:a14="http://schemas.microsoft.com/office/drawing/2010/main" val="0"/>
                        </a:ext>
                      </a:extLst>
                    </a:blip>
                    <a:srcRect t="19101" b="9637"/>
                    <a:stretch/>
                  </pic:blipFill>
                  <pic:spPr bwMode="auto">
                    <a:xfrm>
                      <a:off x="0" y="0"/>
                      <a:ext cx="2964933" cy="3166233"/>
                    </a:xfrm>
                    <a:prstGeom prst="rect">
                      <a:avLst/>
                    </a:prstGeom>
                    <a:ln>
                      <a:noFill/>
                    </a:ln>
                    <a:extLst>
                      <a:ext uri="{53640926-AAD7-44D8-BBD7-CCE9431645EC}">
                        <a14:shadowObscured xmlns:a14="http://schemas.microsoft.com/office/drawing/2010/main"/>
                      </a:ext>
                    </a:extLst>
                  </pic:spPr>
                </pic:pic>
              </a:graphicData>
            </a:graphic>
          </wp:inline>
        </w:drawing>
      </w:r>
    </w:p>
    <w:p w:rsidRPr="008F7B8A" w:rsidR="008535EF" w:rsidP="008535EF" w:rsidRDefault="008535EF" w14:paraId="086167BB" w14:textId="31A7C038">
      <w:pPr>
        <w:rPr>
          <w:lang w:eastAsia="en-GB"/>
        </w:rPr>
      </w:pPr>
      <w:r w:rsidRPr="008F7B8A">
        <w:rPr>
          <w:i/>
          <w:iCs/>
          <w:lang w:eastAsia="en-GB"/>
        </w:rPr>
        <w:t>Note</w:t>
      </w:r>
      <w:r>
        <w:rPr>
          <w:i/>
          <w:iCs/>
          <w:lang w:eastAsia="en-GB"/>
        </w:rPr>
        <w:t>.</w:t>
      </w:r>
      <w:r>
        <w:rPr>
          <w:lang w:eastAsia="en-GB"/>
        </w:rPr>
        <w:t xml:space="preserve"> The model pictures were the same as in </w:t>
      </w:r>
      <w:r w:rsidR="009219C2">
        <w:rPr>
          <w:lang w:eastAsia="en-GB"/>
        </w:rPr>
        <w:t>S</w:t>
      </w:r>
      <w:r>
        <w:rPr>
          <w:lang w:eastAsia="en-GB"/>
        </w:rPr>
        <w:t>tudy 3.</w:t>
      </w:r>
    </w:p>
    <w:p w:rsidR="008535EF" w:rsidP="00374650" w:rsidRDefault="008535EF" w14:paraId="4CCD5315" w14:textId="77777777">
      <w:pPr>
        <w:rPr>
          <w:lang w:eastAsia="en-GB"/>
        </w:rPr>
      </w:pPr>
    </w:p>
    <w:p w:rsidRPr="0018204B" w:rsidR="0035059F" w:rsidP="00D86AC6" w:rsidRDefault="00892081" w14:paraId="33F337E7" w14:textId="28F5A302">
      <w:pPr>
        <w:rPr>
          <w:b/>
          <w:bCs/>
          <w:lang w:eastAsia="en-GB"/>
        </w:rPr>
      </w:pPr>
      <w:r>
        <w:rPr>
          <w:b/>
          <w:bCs/>
          <w:lang w:eastAsia="en-GB"/>
        </w:rPr>
        <w:br w:type="page"/>
      </w:r>
    </w:p>
    <w:p w:rsidRPr="00267999" w:rsidR="00782981" w:rsidP="00782981" w:rsidRDefault="00782981" w14:paraId="73E1563B" w14:textId="77777777">
      <w:pPr>
        <w:rPr>
          <w:b/>
          <w:bCs/>
        </w:rPr>
      </w:pPr>
      <w:r w:rsidRPr="00267999">
        <w:rPr>
          <w:b/>
          <w:bCs/>
        </w:rPr>
        <w:t xml:space="preserve">Study </w:t>
      </w:r>
      <w:r>
        <w:rPr>
          <w:b/>
          <w:bCs/>
        </w:rPr>
        <w:t>5</w:t>
      </w:r>
    </w:p>
    <w:p w:rsidR="00782981" w:rsidP="00782981" w:rsidRDefault="00782981" w14:paraId="26B6103E" w14:textId="77777777"/>
    <w:p w:rsidR="00782981" w:rsidP="00782981" w:rsidRDefault="00782981" w14:paraId="3199E946" w14:textId="77777777">
      <w:pPr>
        <w:spacing w:line="480" w:lineRule="auto"/>
        <w:rPr>
          <w:color w:val="000000" w:themeColor="text1"/>
          <w:lang w:eastAsia="en-GB"/>
        </w:rPr>
      </w:pPr>
      <w:r w:rsidRPr="00E06A73">
        <w:rPr>
          <w:noProof/>
          <w:color w:val="000000" w:themeColor="text1"/>
          <w:lang w:eastAsia="en-GB"/>
          <w14:ligatures w14:val="standardContextual"/>
        </w:rPr>
        <w:drawing>
          <wp:inline distT="0" distB="0" distL="0" distR="0" wp14:anchorId="52CBDB13" wp14:editId="71A04B7B">
            <wp:extent cx="4323644" cy="700251"/>
            <wp:effectExtent l="0" t="0" r="0" b="0"/>
            <wp:docPr id="937322190" name="Picture 937322190"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77517" name="Picture 1" descr="A close-up of a sign&#10;&#10;Description automatically generated"/>
                    <pic:cNvPicPr/>
                  </pic:nvPicPr>
                  <pic:blipFill rotWithShape="1">
                    <a:blip r:embed="rId40">
                      <a:extLst>
                        <a:ext uri="{28A0092B-C50C-407E-A947-70E740481C1C}">
                          <a14:useLocalDpi xmlns:a14="http://schemas.microsoft.com/office/drawing/2010/main" val="0"/>
                        </a:ext>
                      </a:extLst>
                    </a:blip>
                    <a:srcRect t="9610"/>
                    <a:stretch/>
                  </pic:blipFill>
                  <pic:spPr bwMode="auto">
                    <a:xfrm>
                      <a:off x="0" y="0"/>
                      <a:ext cx="4385696" cy="710301"/>
                    </a:xfrm>
                    <a:prstGeom prst="rect">
                      <a:avLst/>
                    </a:prstGeom>
                    <a:ln>
                      <a:noFill/>
                    </a:ln>
                    <a:extLst>
                      <a:ext uri="{53640926-AAD7-44D8-BBD7-CCE9431645EC}">
                        <a14:shadowObscured xmlns:a14="http://schemas.microsoft.com/office/drawing/2010/main"/>
                      </a:ext>
                    </a:extLst>
                  </pic:spPr>
                </pic:pic>
              </a:graphicData>
            </a:graphic>
          </wp:inline>
        </w:drawing>
      </w:r>
    </w:p>
    <w:p w:rsidRPr="00F24895" w:rsidR="00782981" w:rsidP="00782981" w:rsidRDefault="00782981" w14:paraId="7896F898" w14:textId="77777777">
      <w:pPr>
        <w:spacing w:line="480" w:lineRule="auto"/>
        <w:rPr>
          <w:color w:val="000000" w:themeColor="text1"/>
          <w:lang w:eastAsia="en-GB"/>
        </w:rPr>
      </w:pPr>
      <w:r w:rsidRPr="00267999">
        <w:rPr>
          <w:color w:val="000000" w:themeColor="text1"/>
          <w:sz w:val="22"/>
          <w:szCs w:val="22"/>
          <w:lang w:eastAsia="en-GB"/>
        </w:rPr>
        <w:t>The dress pictures were the same as in Study 3</w:t>
      </w:r>
    </w:p>
    <w:p w:rsidRPr="008F7B8A" w:rsidR="00D86AC6" w:rsidP="00D86AC6" w:rsidRDefault="00D86AC6" w14:paraId="20FDDE26" w14:textId="22E2E3D4">
      <w:pPr>
        <w:rPr>
          <w:b/>
          <w:lang w:eastAsia="en-GB"/>
        </w:rPr>
      </w:pPr>
      <w:r w:rsidRPr="008F7B8A">
        <w:rPr>
          <w:b/>
          <w:noProof/>
          <w:color w:val="2B579A"/>
          <w:shd w:val="clear" w:color="auto" w:fill="E6E6E6"/>
          <w:lang w:eastAsia="en-GB"/>
        </w:rPr>
        <mc:AlternateContent>
          <mc:Choice Requires="wpg">
            <w:drawing>
              <wp:anchor distT="0" distB="0" distL="114300" distR="114300" simplePos="0" relativeHeight="251658240" behindDoc="1" locked="0" layoutInCell="1" allowOverlap="1" wp14:anchorId="0B69DAB3" wp14:editId="76F7B79A">
                <wp:simplePos x="0" y="0"/>
                <wp:positionH relativeFrom="column">
                  <wp:posOffset>0</wp:posOffset>
                </wp:positionH>
                <wp:positionV relativeFrom="paragraph">
                  <wp:posOffset>237490</wp:posOffset>
                </wp:positionV>
                <wp:extent cx="3837940" cy="2931795"/>
                <wp:effectExtent l="0" t="0" r="0" b="1905"/>
                <wp:wrapTopAndBottom/>
                <wp:docPr id="82" name="Group 82"/>
                <wp:cNvGraphicFramePr/>
                <a:graphic xmlns:a="http://schemas.openxmlformats.org/drawingml/2006/main">
                  <a:graphicData uri="http://schemas.microsoft.com/office/word/2010/wordprocessingGroup">
                    <wpg:wgp>
                      <wpg:cNvGrpSpPr/>
                      <wpg:grpSpPr>
                        <a:xfrm>
                          <a:off x="0" y="0"/>
                          <a:ext cx="3837940" cy="2931795"/>
                          <a:chOff x="-18413" y="1501422"/>
                          <a:chExt cx="3838293" cy="2932335"/>
                        </a:xfrm>
                      </wpg:grpSpPr>
                      <pic:pic xmlns:pic="http://schemas.openxmlformats.org/drawingml/2006/picture">
                        <pic:nvPicPr>
                          <pic:cNvPr id="100" name="Picture 100" descr="A picture containing person, clothing, posing&#10;&#10;Description automatically generated"/>
                          <pic:cNvPicPr>
                            <a:picLocks noChangeAspect="1"/>
                          </pic:cNvPicPr>
                        </pic:nvPicPr>
                        <pic:blipFill rotWithShape="1">
                          <a:blip r:embed="rId41" cstate="print">
                            <a:extLst>
                              <a:ext uri="{28A0092B-C50C-407E-A947-70E740481C1C}">
                                <a14:useLocalDpi xmlns:a14="http://schemas.microsoft.com/office/drawing/2010/main" val="0"/>
                              </a:ext>
                            </a:extLst>
                          </a:blip>
                          <a:srcRect/>
                          <a:stretch/>
                        </pic:blipFill>
                        <pic:spPr>
                          <a:xfrm>
                            <a:off x="1900698" y="2994212"/>
                            <a:ext cx="950595" cy="1439545"/>
                          </a:xfrm>
                          <a:prstGeom prst="rect">
                            <a:avLst/>
                          </a:prstGeom>
                        </pic:spPr>
                      </pic:pic>
                      <pic:pic xmlns:pic="http://schemas.openxmlformats.org/drawingml/2006/picture">
                        <pic:nvPicPr>
                          <pic:cNvPr id="123" name="Picture 123" descr="A person posing for a picture&#10;&#10;Description automatically generated with low confidence"/>
                          <pic:cNvPicPr>
                            <a:picLocks noChangeAspect="1"/>
                          </pic:cNvPicPr>
                        </pic:nvPicPr>
                        <pic:blipFill rotWithShape="1">
                          <a:blip r:embed="rId42" cstate="print">
                            <a:extLst>
                              <a:ext uri="{28A0092B-C50C-407E-A947-70E740481C1C}">
                                <a14:useLocalDpi xmlns:a14="http://schemas.microsoft.com/office/drawing/2010/main" val="0"/>
                              </a:ext>
                            </a:extLst>
                          </a:blip>
                          <a:srcRect/>
                          <a:stretch/>
                        </pic:blipFill>
                        <pic:spPr>
                          <a:xfrm>
                            <a:off x="941143" y="2994212"/>
                            <a:ext cx="956310" cy="1439545"/>
                          </a:xfrm>
                          <a:prstGeom prst="rect">
                            <a:avLst/>
                          </a:prstGeom>
                        </pic:spPr>
                      </pic:pic>
                      <pic:pic xmlns:pic="http://schemas.openxmlformats.org/drawingml/2006/picture">
                        <pic:nvPicPr>
                          <pic:cNvPr id="124" name="Picture 124" descr="A person wearing a blue shirt&#10;&#10;Description automatically generated with low confidence"/>
                          <pic:cNvPicPr>
                            <a:picLocks noChangeAspect="1"/>
                          </pic:cNvPicPr>
                        </pic:nvPicPr>
                        <pic:blipFill rotWithShape="1">
                          <a:blip r:embed="rId43" cstate="print">
                            <a:extLst>
                              <a:ext uri="{28A0092B-C50C-407E-A947-70E740481C1C}">
                                <a14:useLocalDpi xmlns:a14="http://schemas.microsoft.com/office/drawing/2010/main" val="0"/>
                              </a:ext>
                            </a:extLst>
                          </a:blip>
                          <a:srcRect/>
                          <a:stretch/>
                        </pic:blipFill>
                        <pic:spPr bwMode="auto">
                          <a:xfrm>
                            <a:off x="-18413" y="2994212"/>
                            <a:ext cx="959485" cy="14395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5" name="Picture 125" descr="A person posing for a picture&#10;&#10;Description automatically generated with low confidence"/>
                          <pic:cNvPicPr>
                            <a:picLocks noChangeAspect="1"/>
                          </pic:cNvPicPr>
                        </pic:nvPicPr>
                        <pic:blipFill rotWithShape="1">
                          <a:blip r:embed="rId44" cstate="print">
                            <a:extLst>
                              <a:ext uri="{28A0092B-C50C-407E-A947-70E740481C1C}">
                                <a14:useLocalDpi xmlns:a14="http://schemas.microsoft.com/office/drawing/2010/main" val="0"/>
                              </a:ext>
                            </a:extLst>
                          </a:blip>
                          <a:srcRect/>
                          <a:stretch/>
                        </pic:blipFill>
                        <pic:spPr bwMode="auto">
                          <a:xfrm>
                            <a:off x="0" y="1501422"/>
                            <a:ext cx="967105" cy="14395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 name="Picture 126" descr="A picture containing person, clothing, posing&#10;&#10;Description automatically generated"/>
                          <pic:cNvPicPr>
                            <a:picLocks noChangeAspect="1"/>
                          </pic:cNvPicPr>
                        </pic:nvPicPr>
                        <pic:blipFill rotWithShape="1">
                          <a:blip r:embed="rId45" cstate="print">
                            <a:extLst>
                              <a:ext uri="{28A0092B-C50C-407E-A947-70E740481C1C}">
                                <a14:useLocalDpi xmlns:a14="http://schemas.microsoft.com/office/drawing/2010/main" val="0"/>
                              </a:ext>
                            </a:extLst>
                          </a:blip>
                          <a:srcRect/>
                          <a:stretch/>
                        </pic:blipFill>
                        <pic:spPr bwMode="auto">
                          <a:xfrm>
                            <a:off x="2848965" y="2994212"/>
                            <a:ext cx="970915" cy="14395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7" name="Picture 127" descr="A person posing for a picture&#10;&#10;Description automatically generated with medium confidence"/>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2765778" y="1501422"/>
                            <a:ext cx="1054100" cy="1439545"/>
                          </a:xfrm>
                          <a:prstGeom prst="rect">
                            <a:avLst/>
                          </a:prstGeom>
                        </pic:spPr>
                      </pic:pic>
                      <pic:pic xmlns:pic="http://schemas.openxmlformats.org/drawingml/2006/picture">
                        <pic:nvPicPr>
                          <pic:cNvPr id="128" name="Picture 128" descr="A person in a blue shirt&#10;&#10;Description automatically generated with medium confidence"/>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914400" y="1501422"/>
                            <a:ext cx="963930" cy="1439545"/>
                          </a:xfrm>
                          <a:prstGeom prst="rect">
                            <a:avLst/>
                          </a:prstGeom>
                        </pic:spPr>
                      </pic:pic>
                      <pic:pic xmlns:pic="http://schemas.openxmlformats.org/drawingml/2006/picture">
                        <pic:nvPicPr>
                          <pic:cNvPr id="129" name="Picture 129" descr="A picture containing person, clothing, posing&#10;&#10;Description automatically generated"/>
                          <pic:cNvPicPr>
                            <a:picLocks noChangeAspect="1"/>
                          </pic:cNvPicPr>
                        </pic:nvPicPr>
                        <pic:blipFill rotWithShape="1">
                          <a:blip r:embed="rId48" cstate="print">
                            <a:extLst>
                              <a:ext uri="{28A0092B-C50C-407E-A947-70E740481C1C}">
                                <a14:useLocalDpi xmlns:a14="http://schemas.microsoft.com/office/drawing/2010/main" val="0"/>
                              </a:ext>
                            </a:extLst>
                          </a:blip>
                          <a:srcRect/>
                          <a:stretch/>
                        </pic:blipFill>
                        <pic:spPr bwMode="auto">
                          <a:xfrm>
                            <a:off x="1817511" y="1501422"/>
                            <a:ext cx="970915" cy="1439545"/>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60A02D45">
              <v:group id="Group 82" style="position:absolute;margin-left:0;margin-top:18.7pt;width:302.2pt;height:230.85pt;z-index:-251657216;mso-height-relative:margin" coordsize="38382,29323" coordorigin="-184,15014" o:spid="_x0000_s1026" w14:anchorId="2778F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0" style="position:absolute;left:19006;top:29942;width:9506;height:14395;visibility:visible;mso-wrap-style:square" alt="A picture containing person, clothing, posing&#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">
                  <v:imagedata o:title="A picture containing person, clothing, posing&#10;&#10;Description automatically generated" r:id="rId64"/>
                </v:shape>
                <v:shape id="Picture 123" style="position:absolute;left:9411;top:29942;width:9563;height:14395;visibility:visible;mso-wrap-style:square" alt="A person posing for a picture&#10;&#10;Description automatically generated with low confidenc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">
                  <v:imagedata o:title="A person posing for a picture&#10;&#10;Description automatically generated with low confidence" r:id="rId65"/>
                </v:shape>
                <v:shape id="Picture 124" style="position:absolute;left:-184;top:29942;width:9594;height:14395;visibility:visible;mso-wrap-style:square" alt="A person wearing a blue shirt&#10;&#10;Description automatically generated with low confidenc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">
                  <v:imagedata o:title="A person wearing a blue shirt&#10;&#10;Description automatically generated with low confidence" r:id="rId66"/>
                </v:shape>
                <v:shape id="Picture 125" style="position:absolute;top:15014;width:9671;height:14395;visibility:visible;mso-wrap-style:square" alt="A person posing for a picture&#10;&#10;Description automatically generated with low confidenc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">
                  <v:imagedata o:title="A person posing for a picture&#10;&#10;Description automatically generated with low confidence" r:id="rId67"/>
                </v:shape>
                <v:shape id="Picture 126" style="position:absolute;left:28489;top:29942;width:9709;height:14395;visibility:visible;mso-wrap-style:square" alt="A picture containing person, clothing, posing&#10;&#10;Description automatically generated"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">
                  <v:imagedata o:title="A picture containing person, clothing, posing&#10;&#10;Description automatically generated" r:id="rId68"/>
                </v:shape>
                <v:shape id="Picture 127" style="position:absolute;left:27657;top:15014;width:10541;height:14395;visibility:visible;mso-wrap-style:square" alt="A person posing for a picture&#10;&#10;Description automatically generated with medium confidenc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">
                  <v:imagedata o:title="A person posing for a picture&#10;&#10;Description automatically generated with medium confidence" r:id="rId69"/>
                </v:shape>
                <v:shape id="Picture 128" style="position:absolute;left:9144;top:15014;width:9639;height:14395;visibility:visible;mso-wrap-style:square" alt="A person in a blue shirt&#10;&#10;Description automatically generated with medium confidenc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">
                  <v:imagedata o:title="A person in a blue shirt&#10;&#10;Description automatically generated with medium confidence" r:id="rId70"/>
                </v:shape>
                <v:shape id="Picture 129" style="position:absolute;left:18175;top:15014;width:9709;height:14395;visibility:visible;mso-wrap-style:square" alt="A picture containing person, clothing, posing&#10;&#10;Description automatically generated"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">
                  <v:imagedata o:title="A picture containing person, clothing, posing&#10;&#10;Description automatically generated" r:id="rId71"/>
                </v:shape>
                <w10:wrap type="topAndBottom"/>
              </v:group>
            </w:pict>
          </mc:Fallback>
        </mc:AlternateContent>
      </w:r>
      <w:r w:rsidRPr="008F7B8A">
        <w:rPr>
          <w:b/>
          <w:lang w:eastAsia="en-GB"/>
        </w:rPr>
        <w:t xml:space="preserve">Study </w:t>
      </w:r>
      <w:r w:rsidR="00782981">
        <w:rPr>
          <w:b/>
          <w:lang w:eastAsia="en-GB"/>
        </w:rPr>
        <w:t>6</w:t>
      </w:r>
    </w:p>
    <w:p w:rsidRPr="00A5307D" w:rsidR="00892081" w:rsidP="00892081" w:rsidRDefault="3F2AD7B9" w14:paraId="0FEB433A" w14:textId="1FE8C954">
      <w:pPr>
        <w:rPr>
          <w:sz w:val="21"/>
          <w:szCs w:val="21"/>
          <w:lang w:val="en-GB" w:eastAsia="en-GB"/>
        </w:rPr>
      </w:pPr>
      <w:r w:rsidRPr="67ECBF09">
        <w:rPr>
          <w:sz w:val="21"/>
          <w:szCs w:val="21"/>
          <w:lang w:val="en-GB" w:eastAsia="en-GB"/>
        </w:rPr>
        <w:t>A</w:t>
      </w:r>
      <w:r w:rsidRPr="67ECBF09" w:rsidR="00892081">
        <w:rPr>
          <w:sz w:val="21"/>
          <w:szCs w:val="21"/>
          <w:lang w:val="en-GB" w:eastAsia="en-GB"/>
        </w:rPr>
        <w:t>ctual product imagery from an online retailer (Good American)</w:t>
      </w:r>
    </w:p>
    <w:p w:rsidRPr="008F7B8A" w:rsidR="00D86AC6" w:rsidP="00D86AC6" w:rsidRDefault="00D86AC6" w14:paraId="464019BE" w14:textId="77777777">
      <w:pPr>
        <w:rPr>
          <w:lang w:eastAsia="en-GB"/>
        </w:rPr>
      </w:pPr>
    </w:p>
    <w:p w:rsidRPr="008F7B8A" w:rsidR="00D86AC6" w:rsidP="00D86AC6" w:rsidRDefault="00D86AC6" w14:paraId="242861DF" w14:textId="77777777">
      <w:pPr>
        <w:rPr>
          <w:lang w:eastAsia="en-GB"/>
        </w:rPr>
      </w:pPr>
    </w:p>
    <w:p w:rsidR="00D86AC6" w:rsidP="00D86AC6" w:rsidRDefault="00D86AC6" w14:paraId="3C3F654E" w14:textId="77777777">
      <w:pPr>
        <w:pStyle w:val="NoSpacing"/>
      </w:pPr>
      <w:r w:rsidRPr="00A87975">
        <w:t xml:space="preserve">Participants were randomly assigned to seeing the large model with the white, blue, </w:t>
      </w:r>
      <w:proofErr w:type="gramStart"/>
      <w:r w:rsidRPr="00A87975">
        <w:t>grey</w:t>
      </w:r>
      <w:proofErr w:type="gramEnd"/>
      <w:r w:rsidRPr="00A87975">
        <w:t xml:space="preserve"> or black top</w:t>
      </w:r>
      <w:r>
        <w:t xml:space="preserve"> (i.e., four top conditions)</w:t>
      </w:r>
      <w:r w:rsidRPr="00A87975">
        <w:t>.</w:t>
      </w:r>
      <w:r>
        <w:t xml:space="preserve"> It automatically follows that the other three tops were presented by the thin models.</w:t>
      </w:r>
      <w:r w:rsidRPr="00A87975">
        <w:t xml:space="preserve"> Within each version however, for each participant the order of the pictures was </w:t>
      </w:r>
      <w:r>
        <w:t>randomized</w:t>
      </w:r>
      <w:r w:rsidRPr="00A87975">
        <w:t xml:space="preserve">. </w:t>
      </w:r>
    </w:p>
    <w:p w:rsidR="008535EF" w:rsidP="00374650" w:rsidRDefault="008535EF" w14:paraId="476A2434" w14:textId="77777777">
      <w:pPr>
        <w:rPr>
          <w:b/>
          <w:bCs/>
          <w:lang w:eastAsia="en-GB"/>
        </w:rPr>
      </w:pPr>
    </w:p>
    <w:p w:rsidR="0018204B" w:rsidP="00374650" w:rsidRDefault="0018204B" w14:paraId="04584E37" w14:textId="77777777">
      <w:pPr>
        <w:rPr>
          <w:b/>
          <w:bCs/>
          <w:lang w:eastAsia="en-GB"/>
        </w:rPr>
      </w:pPr>
    </w:p>
    <w:p w:rsidRPr="008F7B8A" w:rsidR="00374650" w:rsidP="00374650" w:rsidRDefault="006D156C" w14:paraId="4A18187B" w14:textId="583F9605">
      <w:pPr>
        <w:rPr>
          <w:b/>
          <w:bCs/>
          <w:lang w:eastAsia="en-GB"/>
        </w:rPr>
      </w:pPr>
      <w:r w:rsidRPr="008F7B8A">
        <w:rPr>
          <w:b/>
          <w:bCs/>
          <w:lang w:eastAsia="en-GB"/>
        </w:rPr>
        <w:t xml:space="preserve">Study </w:t>
      </w:r>
      <w:r w:rsidR="00782981">
        <w:rPr>
          <w:b/>
          <w:bCs/>
          <w:lang w:eastAsia="en-GB"/>
        </w:rPr>
        <w:t>7</w:t>
      </w:r>
    </w:p>
    <w:p w:rsidRPr="008F7B8A" w:rsidR="006D156C" w:rsidP="00374650" w:rsidRDefault="006D156C" w14:paraId="40DFC7CC" w14:textId="77777777">
      <w:pPr>
        <w:rPr>
          <w:lang w:eastAsia="en-GB"/>
        </w:rPr>
      </w:pPr>
    </w:p>
    <w:p w:rsidR="00374650" w:rsidP="00374650" w:rsidRDefault="003C660C" w14:paraId="197003BF" w14:textId="2CA0A5A1">
      <w:pPr>
        <w:rPr>
          <w:lang w:eastAsia="en-GB"/>
        </w:rPr>
      </w:pPr>
      <w:r>
        <w:rPr>
          <w:noProof/>
          <w:lang w:eastAsia="en-GB"/>
        </w:rPr>
        <w:drawing>
          <wp:inline distT="0" distB="0" distL="0" distR="0" wp14:anchorId="29FEDF44" wp14:editId="4379C7DE">
            <wp:extent cx="5731510" cy="14808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2">
                      <a:extLst>
                        <a:ext uri="{28A0092B-C50C-407E-A947-70E740481C1C}">
                          <a14:useLocalDpi xmlns:a14="http://schemas.microsoft.com/office/drawing/2010/main" val="0"/>
                        </a:ext>
                      </a:extLst>
                    </a:blip>
                    <a:stretch>
                      <a:fillRect/>
                    </a:stretch>
                  </pic:blipFill>
                  <pic:spPr>
                    <a:xfrm>
                      <a:off x="0" y="0"/>
                      <a:ext cx="5731510" cy="1480820"/>
                    </a:xfrm>
                    <a:prstGeom prst="rect">
                      <a:avLst/>
                    </a:prstGeom>
                  </pic:spPr>
                </pic:pic>
              </a:graphicData>
            </a:graphic>
          </wp:inline>
        </w:drawing>
      </w:r>
    </w:p>
    <w:p w:rsidRPr="00944A55" w:rsidR="003C660C" w:rsidP="00374650" w:rsidRDefault="00892081" w14:paraId="4DB18426" w14:textId="1C338CDF">
      <w:pPr>
        <w:rPr>
          <w:sz w:val="21"/>
          <w:szCs w:val="21"/>
          <w:lang w:eastAsia="en-GB"/>
        </w:rPr>
      </w:pPr>
      <w:r w:rsidRPr="00944A55">
        <w:rPr>
          <w:sz w:val="21"/>
          <w:szCs w:val="21"/>
          <w:lang w:eastAsia="en-GB"/>
        </w:rPr>
        <w:t xml:space="preserve">Images </w:t>
      </w:r>
      <w:r w:rsidR="00944A55">
        <w:rPr>
          <w:sz w:val="21"/>
          <w:szCs w:val="21"/>
          <w:lang w:eastAsia="en-GB"/>
        </w:rPr>
        <w:t xml:space="preserve">self-created with student models. Pictures </w:t>
      </w:r>
      <w:r w:rsidRPr="00944A55">
        <w:rPr>
          <w:sz w:val="21"/>
          <w:szCs w:val="21"/>
          <w:lang w:eastAsia="en-GB"/>
        </w:rPr>
        <w:t>were lightly edited to remove wrinkles and other imperfections in the T-shirt</w:t>
      </w:r>
    </w:p>
    <w:p w:rsidR="00892081" w:rsidP="00374650" w:rsidRDefault="00892081" w14:paraId="3D018994" w14:textId="77777777">
      <w:pPr>
        <w:rPr>
          <w:lang w:eastAsia="en-GB"/>
        </w:rPr>
      </w:pPr>
    </w:p>
    <w:p w:rsidR="001B4500" w:rsidP="00374650" w:rsidRDefault="00474620" w14:paraId="0DDE6EFA" w14:textId="5ED94A9F">
      <w:pPr>
        <w:rPr>
          <w:lang w:eastAsia="en-GB"/>
        </w:rPr>
      </w:pPr>
      <w:r>
        <w:rPr>
          <w:lang w:eastAsia="en-GB"/>
        </w:rPr>
        <w:t>In the choose-model condition, participants could select a model from XS to XL</w:t>
      </w:r>
    </w:p>
    <w:p w:rsidR="001B4500" w:rsidP="00374650" w:rsidRDefault="00474620" w14:paraId="19B2F471" w14:textId="3D850A55">
      <w:pPr>
        <w:rPr>
          <w:lang w:eastAsia="en-GB"/>
        </w:rPr>
      </w:pPr>
      <w:r>
        <w:rPr>
          <w:lang w:eastAsia="en-GB"/>
        </w:rPr>
        <w:t>In the thin model condition, p</w:t>
      </w:r>
      <w:r w:rsidR="005F37F5">
        <w:rPr>
          <w:lang w:eastAsia="en-GB"/>
        </w:rPr>
        <w:t>articipant</w:t>
      </w:r>
      <w:r>
        <w:rPr>
          <w:lang w:eastAsia="en-GB"/>
        </w:rPr>
        <w:t>s</w:t>
      </w:r>
      <w:r w:rsidR="005F37F5">
        <w:rPr>
          <w:lang w:eastAsia="en-GB"/>
        </w:rPr>
        <w:t xml:space="preserve"> </w:t>
      </w:r>
      <w:r w:rsidR="00BA21F8">
        <w:rPr>
          <w:lang w:eastAsia="en-GB"/>
        </w:rPr>
        <w:t xml:space="preserve">saw </w:t>
      </w:r>
      <w:r>
        <w:rPr>
          <w:lang w:eastAsia="en-GB"/>
        </w:rPr>
        <w:t xml:space="preserve">the XS model with </w:t>
      </w:r>
      <w:r w:rsidR="00BA21F8">
        <w:rPr>
          <w:lang w:eastAsia="en-GB"/>
        </w:rPr>
        <w:t xml:space="preserve">a message “this model wears size </w:t>
      </w:r>
      <w:r>
        <w:rPr>
          <w:lang w:eastAsia="en-GB"/>
        </w:rPr>
        <w:t>XS</w:t>
      </w:r>
      <w:r w:rsidR="00BA21F8">
        <w:rPr>
          <w:lang w:eastAsia="en-GB"/>
        </w:rPr>
        <w:t>”</w:t>
      </w:r>
    </w:p>
    <w:p w:rsidR="00474620" w:rsidP="00374650" w:rsidRDefault="00474620" w14:paraId="3632263A" w14:textId="5A24BB05">
      <w:pPr>
        <w:rPr>
          <w:lang w:eastAsia="en-GB"/>
        </w:rPr>
      </w:pPr>
      <w:r>
        <w:rPr>
          <w:lang w:eastAsia="en-GB"/>
        </w:rPr>
        <w:t>In the own-size model condition, participants saw the model their size with a message “this model wears size [insert own size]”</w:t>
      </w:r>
    </w:p>
    <w:p w:rsidR="001B4500" w:rsidP="00374650" w:rsidRDefault="001B4500" w14:paraId="369A1C7B" w14:textId="77777777">
      <w:pPr>
        <w:rPr>
          <w:lang w:eastAsia="en-GB"/>
        </w:rPr>
      </w:pPr>
    </w:p>
    <w:p w:rsidR="00877003" w:rsidP="00374650" w:rsidRDefault="00877003" w14:paraId="6878ED2C" w14:textId="60A96364">
      <w:pPr>
        <w:rPr>
          <w:lang w:eastAsia="en-GB"/>
        </w:rPr>
      </w:pPr>
      <w:r w:rsidRPr="008F7B8A">
        <w:rPr>
          <w:i/>
          <w:iCs/>
          <w:lang w:eastAsia="en-GB"/>
        </w:rPr>
        <w:t>Note</w:t>
      </w:r>
      <w:r w:rsidRPr="008F7B8A" w:rsidR="00384804">
        <w:rPr>
          <w:i/>
          <w:iCs/>
          <w:lang w:eastAsia="en-GB"/>
        </w:rPr>
        <w:t>.</w:t>
      </w:r>
      <w:r>
        <w:rPr>
          <w:lang w:eastAsia="en-GB"/>
        </w:rPr>
        <w:t xml:space="preserve"> the logo of the shirt is</w:t>
      </w:r>
      <w:r w:rsidRPr="00877003">
        <w:rPr>
          <w:lang w:eastAsia="en-GB"/>
        </w:rPr>
        <w:t xml:space="preserve"> covered to keep anonymity </w:t>
      </w:r>
      <w:r w:rsidR="00384804">
        <w:rPr>
          <w:lang w:eastAsia="en-GB"/>
        </w:rPr>
        <w:t>during</w:t>
      </w:r>
      <w:r w:rsidRPr="00877003">
        <w:rPr>
          <w:lang w:eastAsia="en-GB"/>
        </w:rPr>
        <w:t xml:space="preserve"> the review process</w:t>
      </w:r>
    </w:p>
    <w:p w:rsidR="008535EF" w:rsidP="00374650" w:rsidRDefault="008535EF" w14:paraId="11EE8C09" w14:textId="77777777">
      <w:pPr>
        <w:rPr>
          <w:lang w:eastAsia="en-GB"/>
        </w:rPr>
      </w:pPr>
    </w:p>
    <w:p w:rsidR="008535EF" w:rsidP="00374650" w:rsidRDefault="008535EF" w14:paraId="29DF02A1" w14:textId="77777777">
      <w:pPr>
        <w:rPr>
          <w:lang w:eastAsia="en-GB"/>
        </w:rPr>
      </w:pPr>
    </w:p>
    <w:p w:rsidR="00B948F0" w:rsidP="00374650" w:rsidRDefault="00B948F0" w14:paraId="5D9C3DB3" w14:textId="77777777">
      <w:pPr>
        <w:rPr>
          <w:lang w:eastAsia="en-GB"/>
        </w:rPr>
      </w:pPr>
    </w:p>
    <w:p w:rsidR="00B948F0" w:rsidP="00374650" w:rsidRDefault="00B948F0" w14:paraId="3A3E7B84" w14:textId="14B21E1A">
      <w:pPr>
        <w:rPr>
          <w:b/>
          <w:bCs/>
          <w:lang w:eastAsia="en-GB"/>
        </w:rPr>
      </w:pPr>
      <w:r w:rsidRPr="002B7C42">
        <w:rPr>
          <w:b/>
          <w:bCs/>
          <w:lang w:eastAsia="en-GB"/>
        </w:rPr>
        <w:t>Study W</w:t>
      </w:r>
      <w:r w:rsidR="00922437">
        <w:rPr>
          <w:b/>
          <w:bCs/>
          <w:lang w:eastAsia="en-GB"/>
        </w:rPr>
        <w:t>2</w:t>
      </w:r>
    </w:p>
    <w:p w:rsidR="00922437" w:rsidP="00374650" w:rsidRDefault="00922437" w14:paraId="559270F9" w14:textId="77777777">
      <w:pPr>
        <w:rPr>
          <w:b/>
          <w:bCs/>
          <w:lang w:eastAsia="en-GB"/>
        </w:rPr>
      </w:pPr>
    </w:p>
    <w:p w:rsidR="00922437" w:rsidP="00922437" w:rsidRDefault="00922437" w14:paraId="0F350C94" w14:textId="77777777">
      <w:pPr>
        <w:spacing w:line="480" w:lineRule="auto"/>
        <w:jc w:val="center"/>
      </w:pPr>
      <w:r w:rsidRPr="00B12C2C">
        <w:rPr>
          <w:noProof/>
          <w14:ligatures w14:val="standardContextual"/>
        </w:rPr>
        <w:drawing>
          <wp:inline distT="0" distB="0" distL="0" distR="0" wp14:anchorId="243CF84E" wp14:editId="520E80D5">
            <wp:extent cx="4981074" cy="2316702"/>
            <wp:effectExtent l="0" t="0" r="0" b="0"/>
            <wp:docPr id="1153354446" name="Picture 1153354446" descr="A collage of different types of dre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03081" name="Picture 1" descr="A collage of different types of dresses&#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981074" cy="2316702"/>
                    </a:xfrm>
                    <a:prstGeom prst="rect">
                      <a:avLst/>
                    </a:prstGeom>
                  </pic:spPr>
                </pic:pic>
              </a:graphicData>
            </a:graphic>
          </wp:inline>
        </w:drawing>
      </w:r>
    </w:p>
    <w:p w:rsidRPr="002B7C42" w:rsidR="00922437" w:rsidP="002B7C42" w:rsidRDefault="00922437" w14:paraId="09E4A93B" w14:textId="0C936FCF">
      <w:pPr>
        <w:spacing w:line="480" w:lineRule="auto"/>
        <w:rPr>
          <w:sz w:val="21"/>
          <w:szCs w:val="21"/>
        </w:rPr>
      </w:pPr>
      <w:r w:rsidRPr="002B7C42">
        <w:rPr>
          <w:sz w:val="21"/>
          <w:szCs w:val="21"/>
          <w:lang w:eastAsia="en-GB"/>
        </w:rPr>
        <w:t xml:space="preserve">Actual product imagery and models from an online retailer using a virtual reality tool (Walmart </w:t>
      </w:r>
      <w:proofErr w:type="spellStart"/>
      <w:r w:rsidRPr="002B7C42">
        <w:rPr>
          <w:sz w:val="21"/>
          <w:szCs w:val="21"/>
          <w:lang w:eastAsia="en-GB"/>
        </w:rPr>
        <w:t>Zeekit</w:t>
      </w:r>
      <w:proofErr w:type="spellEnd"/>
      <w:r w:rsidRPr="002B7C42">
        <w:rPr>
          <w:sz w:val="21"/>
          <w:szCs w:val="21"/>
          <w:lang w:eastAsia="en-GB"/>
        </w:rPr>
        <w:t>)</w:t>
      </w:r>
    </w:p>
    <w:p w:rsidRPr="002B7C42" w:rsidR="00922437" w:rsidP="00374650" w:rsidRDefault="00922437" w14:paraId="363BDC0D" w14:textId="77777777">
      <w:pPr>
        <w:rPr>
          <w:b/>
          <w:bCs/>
          <w:lang w:eastAsia="en-GB"/>
        </w:rPr>
      </w:pPr>
    </w:p>
    <w:p w:rsidR="009E1A20" w:rsidP="00B25DE1" w:rsidRDefault="009E1A20" w14:paraId="3B9ED85D" w14:textId="77777777"/>
    <w:p w:rsidRPr="002B7C42" w:rsidR="009E1A20" w:rsidP="00B25DE1" w:rsidRDefault="009E1A20" w14:paraId="40E5A05C" w14:textId="04B3FCFB">
      <w:pPr>
        <w:rPr>
          <w:b/>
          <w:bCs/>
        </w:rPr>
      </w:pPr>
      <w:r w:rsidRPr="002B7C42">
        <w:rPr>
          <w:b/>
          <w:bCs/>
        </w:rPr>
        <w:t>Study W3</w:t>
      </w:r>
    </w:p>
    <w:p w:rsidR="009E1A20" w:rsidP="00B25DE1" w:rsidRDefault="009E1A20" w14:paraId="45DC9B6F" w14:textId="77777777"/>
    <w:p w:rsidRPr="008F7B8A" w:rsidR="009E1A20" w:rsidP="009E1A20" w:rsidRDefault="009E1A20" w14:paraId="6EAA020E" w14:textId="77777777">
      <w:pPr>
        <w:rPr>
          <w:lang w:eastAsia="en-GB"/>
        </w:rPr>
      </w:pPr>
      <w:r w:rsidRPr="008F7B8A">
        <w:rPr>
          <w:noProof/>
          <w:color w:val="2B579A"/>
          <w:shd w:val="clear" w:color="auto" w:fill="E6E6E6"/>
          <w:lang w:eastAsia="en-GB"/>
        </w:rPr>
        <w:drawing>
          <wp:inline distT="0" distB="0" distL="0" distR="0" wp14:anchorId="2B90E070" wp14:editId="6FFEE4A1">
            <wp:extent cx="3632513" cy="1095469"/>
            <wp:effectExtent l="0" t="0" r="0" b="0"/>
            <wp:docPr id="1641267325" name="Picture 1641267325" descr="Waterfall 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Waterfall chart&#10;&#10;Description automatically generated with low confidence"/>
                    <pic:cNvPicPr/>
                  </pic:nvPicPr>
                  <pic:blipFill>
                    <a:blip r:embed="rId19">
                      <a:extLst>
                        <a:ext uri="{28A0092B-C50C-407E-A947-70E740481C1C}">
                          <a14:useLocalDpi xmlns:a14="http://schemas.microsoft.com/office/drawing/2010/main" val="0"/>
                        </a:ext>
                      </a:extLst>
                    </a:blip>
                    <a:stretch>
                      <a:fillRect/>
                    </a:stretch>
                  </pic:blipFill>
                  <pic:spPr>
                    <a:xfrm>
                      <a:off x="0" y="0"/>
                      <a:ext cx="3684634" cy="1111187"/>
                    </a:xfrm>
                    <a:prstGeom prst="rect">
                      <a:avLst/>
                    </a:prstGeom>
                  </pic:spPr>
                </pic:pic>
              </a:graphicData>
            </a:graphic>
          </wp:inline>
        </w:drawing>
      </w:r>
    </w:p>
    <w:p w:rsidRPr="00642751" w:rsidR="009E1A20" w:rsidP="009E1A20" w:rsidRDefault="009E1A20" w14:paraId="0B1DC0EF" w14:textId="77777777">
      <w:pPr>
        <w:pStyle w:val="NoSpacing"/>
        <w:rPr>
          <w:sz w:val="22"/>
          <w:szCs w:val="22"/>
        </w:rPr>
      </w:pPr>
      <w:r w:rsidRPr="00642751">
        <w:rPr>
          <w:sz w:val="22"/>
          <w:szCs w:val="22"/>
        </w:rPr>
        <w:t>Based on the reviews of customers who previously bought these jeans in size [INSERT SIZE], these jeans fit them perfect to size! We recommend you buy them in your regular size.</w:t>
      </w:r>
    </w:p>
    <w:p w:rsidRPr="00642751" w:rsidR="009E1A20" w:rsidP="009E1A20" w:rsidRDefault="009E1A20" w14:paraId="0F7F4F3E" w14:textId="77777777">
      <w:pPr>
        <w:rPr>
          <w:sz w:val="22"/>
          <w:szCs w:val="22"/>
          <w:lang w:eastAsia="en-GB"/>
        </w:rPr>
      </w:pPr>
    </w:p>
    <w:p w:rsidRPr="00642751" w:rsidR="009E1A20" w:rsidP="009E1A20" w:rsidRDefault="009E1A20" w14:paraId="50C96A5E" w14:textId="1833ED1C">
      <w:pPr>
        <w:rPr>
          <w:sz w:val="22"/>
          <w:szCs w:val="22"/>
          <w:lang w:eastAsia="en-GB"/>
        </w:rPr>
      </w:pPr>
      <w:r w:rsidRPr="00642751">
        <w:rPr>
          <w:sz w:val="22"/>
          <w:szCs w:val="22"/>
          <w:lang w:eastAsia="en-GB"/>
        </w:rPr>
        <w:t>The jeans pictures were the same as in Study 2</w:t>
      </w:r>
      <w:r>
        <w:rPr>
          <w:sz w:val="22"/>
          <w:szCs w:val="22"/>
          <w:lang w:eastAsia="en-GB"/>
        </w:rPr>
        <w:t>.</w:t>
      </w:r>
    </w:p>
    <w:p w:rsidR="00BE1DE4" w:rsidP="00B25DE1" w:rsidRDefault="00BE1DE4" w14:paraId="142FF074" w14:textId="5A0276B5"/>
    <w:p w:rsidR="009E1A20" w:rsidP="00B25DE1" w:rsidRDefault="009E1A20" w14:paraId="07614BD8" w14:textId="77777777"/>
    <w:p w:rsidR="009E1A20" w:rsidP="00B25DE1" w:rsidRDefault="009E1A20" w14:paraId="2FF7EB15" w14:textId="77777777"/>
    <w:p w:rsidR="009E1A20" w:rsidP="00B25DE1" w:rsidRDefault="009E1A20" w14:paraId="78A7E8CA" w14:textId="77777777"/>
    <w:p w:rsidR="009E1A20" w:rsidP="009E1A20" w:rsidRDefault="009E1A20" w14:paraId="65301D22" w14:textId="77777777">
      <w:pPr>
        <w:spacing w:line="480" w:lineRule="auto"/>
        <w:rPr>
          <w:color w:val="000000" w:themeColor="text1"/>
          <w:lang w:eastAsia="en-GB"/>
        </w:rPr>
      </w:pPr>
    </w:p>
    <w:p w:rsidR="009E1A20" w:rsidP="00B25DE1" w:rsidRDefault="009E1A20" w14:paraId="07425596" w14:textId="77777777"/>
    <w:p w:rsidR="00BE1DE4" w:rsidP="00B25DE1" w:rsidRDefault="00BE1DE4" w14:paraId="0097BEB5" w14:textId="77777777"/>
    <w:p w:rsidR="00BE1DE4" w:rsidP="00B25DE1" w:rsidRDefault="00BE1DE4" w14:paraId="02465DA3" w14:textId="1182C991">
      <w:pPr>
        <w:sectPr w:rsidR="00BE1DE4" w:rsidSect="005F2745">
          <w:pgSz w:w="11906" w:h="16838" w:orient="portrait"/>
          <w:pgMar w:top="1440" w:right="1440" w:bottom="1440" w:left="1440" w:header="708" w:footer="708" w:gutter="0"/>
          <w:cols w:space="708"/>
          <w:docGrid w:linePitch="360"/>
        </w:sectPr>
      </w:pPr>
    </w:p>
    <w:p w:rsidRPr="008F7B8A" w:rsidR="00374650" w:rsidP="00F24895" w:rsidRDefault="005964D2" w14:paraId="06F5AD63" w14:textId="2EF9C49D">
      <w:pPr>
        <w:pStyle w:val="Heading1"/>
        <w:rPr>
          <w:lang w:eastAsia="en-GB"/>
        </w:rPr>
      </w:pPr>
      <w:bookmarkStart w:name="_Toc164771481" w:id="6"/>
      <w:r>
        <w:rPr>
          <w:lang w:eastAsia="en-GB"/>
        </w:rPr>
        <w:t>OVERVIEW OF ATTENTION CHECKS USED IN THE STUDIES</w:t>
      </w:r>
      <w:bookmarkStart w:name="_Toc157551019" w:id="7"/>
      <w:bookmarkStart w:name="_Toc157758135" w:id="8"/>
      <w:bookmarkEnd w:id="6"/>
      <w:bookmarkEnd w:id="7"/>
      <w:bookmarkEnd w:id="8"/>
    </w:p>
    <w:tbl>
      <w:tblPr>
        <w:tblW w:w="13704" w:type="dxa"/>
        <w:tblLayout w:type="fixed"/>
        <w:tblLook w:val="04A0" w:firstRow="1" w:lastRow="0" w:firstColumn="1" w:lastColumn="0" w:noHBand="0" w:noVBand="1"/>
      </w:tblPr>
      <w:tblGrid>
        <w:gridCol w:w="1560"/>
        <w:gridCol w:w="3827"/>
        <w:gridCol w:w="8317"/>
      </w:tblGrid>
      <w:tr w:rsidR="665CB52D" w:rsidTr="00245501" w14:paraId="3547F556" w14:textId="77777777">
        <w:tc>
          <w:tcPr>
            <w:tcW w:w="1560" w:type="dxa"/>
            <w:tcBorders>
              <w:top w:val="single" w:color="auto" w:sz="8" w:space="0"/>
              <w:left w:val="nil"/>
              <w:bottom w:val="single" w:color="auto" w:sz="8" w:space="0"/>
              <w:right w:val="nil"/>
            </w:tcBorders>
          </w:tcPr>
          <w:p w:rsidR="665CB52D" w:rsidP="665CB52D" w:rsidRDefault="665CB52D" w14:paraId="528C4B43" w14:textId="16ADD716">
            <w:pPr>
              <w:rPr>
                <w:color w:val="000000" w:themeColor="text1"/>
                <w:sz w:val="20"/>
                <w:szCs w:val="20"/>
              </w:rPr>
            </w:pPr>
          </w:p>
        </w:tc>
        <w:tc>
          <w:tcPr>
            <w:tcW w:w="12144" w:type="dxa"/>
            <w:gridSpan w:val="2"/>
            <w:tcBorders>
              <w:top w:val="single" w:color="auto" w:sz="8" w:space="0"/>
              <w:left w:val="nil"/>
              <w:bottom w:val="single" w:color="auto" w:sz="8" w:space="0"/>
              <w:right w:val="nil"/>
            </w:tcBorders>
          </w:tcPr>
          <w:p w:rsidR="665CB52D" w:rsidP="665CB52D" w:rsidRDefault="665CB52D" w14:paraId="5006922B" w14:textId="26694C3F">
            <w:pPr>
              <w:jc w:val="center"/>
              <w:rPr>
                <w:color w:val="000000" w:themeColor="text1"/>
                <w:sz w:val="20"/>
                <w:szCs w:val="20"/>
                <w:lang w:val="en-GB"/>
              </w:rPr>
            </w:pPr>
            <w:r w:rsidRPr="2F4F3C47">
              <w:rPr>
                <w:color w:val="000000" w:themeColor="text1"/>
                <w:sz w:val="20"/>
                <w:szCs w:val="20"/>
                <w:lang w:val="en-GB"/>
              </w:rPr>
              <w:t>Attention checks</w:t>
            </w:r>
          </w:p>
        </w:tc>
      </w:tr>
      <w:tr w:rsidR="00245501" w:rsidTr="00245501" w14:paraId="27D97CEF" w14:textId="77777777">
        <w:tc>
          <w:tcPr>
            <w:tcW w:w="1560" w:type="dxa"/>
            <w:tcBorders>
              <w:top w:val="single" w:color="auto" w:sz="8" w:space="0"/>
              <w:left w:val="nil"/>
              <w:bottom w:val="single" w:color="auto" w:sz="8" w:space="0"/>
              <w:right w:val="nil"/>
            </w:tcBorders>
          </w:tcPr>
          <w:p w:rsidR="00245501" w:rsidRDefault="00245501" w14:paraId="17C09604" w14:textId="687A92D6">
            <w:pPr>
              <w:rPr>
                <w:b/>
                <w:color w:val="000000" w:themeColor="text1"/>
                <w:sz w:val="20"/>
                <w:szCs w:val="20"/>
              </w:rPr>
            </w:pPr>
            <w:r w:rsidRPr="7A80B399">
              <w:rPr>
                <w:b/>
                <w:color w:val="000000" w:themeColor="text1"/>
                <w:sz w:val="20"/>
                <w:szCs w:val="20"/>
              </w:rPr>
              <w:t xml:space="preserve"> </w:t>
            </w:r>
          </w:p>
        </w:tc>
        <w:tc>
          <w:tcPr>
            <w:tcW w:w="3827" w:type="dxa"/>
            <w:tcBorders>
              <w:top w:val="single" w:color="auto" w:sz="8" w:space="0"/>
              <w:left w:val="nil"/>
              <w:bottom w:val="single" w:color="auto" w:sz="8" w:space="0"/>
              <w:right w:val="nil"/>
            </w:tcBorders>
          </w:tcPr>
          <w:p w:rsidR="00245501" w:rsidRDefault="00245501" w14:paraId="4D7D85EB" w14:textId="26694C3F">
            <w:pPr>
              <w:rPr>
                <w:color w:val="000000" w:themeColor="text1"/>
                <w:sz w:val="20"/>
                <w:szCs w:val="20"/>
              </w:rPr>
            </w:pPr>
            <w:proofErr w:type="gramStart"/>
            <w:r w:rsidRPr="2F4F3C47">
              <w:rPr>
                <w:color w:val="000000" w:themeColor="text1"/>
                <w:sz w:val="20"/>
                <w:szCs w:val="20"/>
                <w:lang w:val="en-GB"/>
              </w:rPr>
              <w:t>In order to</w:t>
            </w:r>
            <w:proofErr w:type="gramEnd"/>
            <w:r w:rsidRPr="2F4F3C47">
              <w:rPr>
                <w:color w:val="000000" w:themeColor="text1"/>
                <w:sz w:val="20"/>
                <w:szCs w:val="20"/>
                <w:lang w:val="en-GB"/>
              </w:rPr>
              <w:t xml:space="preserve"> show that you are reading the questions and paying attention to all instructions, please choose number 2 below, and then move forward to some demographic questions.</w:t>
            </w:r>
            <w:r w:rsidRPr="2F4F3C47">
              <w:rPr>
                <w:color w:val="000000" w:themeColor="text1"/>
                <w:sz w:val="20"/>
                <w:szCs w:val="20"/>
              </w:rPr>
              <w:t xml:space="preserve"> </w:t>
            </w:r>
          </w:p>
          <w:p w:rsidR="00245501" w:rsidRDefault="00245501" w14:paraId="6A6CE8CA" w14:textId="26694C3F">
            <w:pPr>
              <w:rPr>
                <w:color w:val="000000" w:themeColor="text1"/>
                <w:sz w:val="20"/>
                <w:szCs w:val="20"/>
              </w:rPr>
            </w:pPr>
            <w:r w:rsidRPr="2F4F3C47">
              <w:rPr>
                <w:color w:val="000000" w:themeColor="text1"/>
                <w:sz w:val="20"/>
                <w:szCs w:val="20"/>
              </w:rPr>
              <w:t xml:space="preserve"> </w:t>
            </w:r>
          </w:p>
        </w:tc>
        <w:tc>
          <w:tcPr>
            <w:tcW w:w="8317" w:type="dxa"/>
            <w:tcBorders>
              <w:top w:val="nil"/>
              <w:left w:val="nil"/>
              <w:bottom w:val="single" w:color="auto" w:sz="8" w:space="0"/>
              <w:right w:val="nil"/>
            </w:tcBorders>
          </w:tcPr>
          <w:p w:rsidR="00245501" w:rsidRDefault="00245501" w14:paraId="3B3028D1" w14:textId="26694C3F">
            <w:pPr>
              <w:rPr>
                <w:color w:val="000000" w:themeColor="text1"/>
                <w:sz w:val="20"/>
                <w:szCs w:val="20"/>
              </w:rPr>
            </w:pPr>
            <w:r w:rsidRPr="2F4F3C47">
              <w:rPr>
                <w:color w:val="000000" w:themeColor="text1"/>
                <w:sz w:val="20"/>
                <w:szCs w:val="20"/>
                <w:lang w:val="en-GB"/>
              </w:rPr>
              <w:t>Other attention check questions (correct answer bold)</w:t>
            </w:r>
            <w:r w:rsidRPr="2F4F3C47">
              <w:rPr>
                <w:color w:val="000000" w:themeColor="text1"/>
                <w:sz w:val="20"/>
                <w:szCs w:val="20"/>
              </w:rPr>
              <w:t xml:space="preserve"> </w:t>
            </w:r>
          </w:p>
        </w:tc>
      </w:tr>
      <w:tr w:rsidR="00245501" w:rsidTr="00245501" w14:paraId="72D104C0" w14:textId="77777777">
        <w:tc>
          <w:tcPr>
            <w:tcW w:w="1560" w:type="dxa"/>
            <w:tcBorders>
              <w:top w:val="single" w:color="auto" w:sz="8" w:space="0"/>
              <w:left w:val="nil"/>
              <w:bottom w:val="nil"/>
              <w:right w:val="nil"/>
            </w:tcBorders>
          </w:tcPr>
          <w:p w:rsidR="00245501" w:rsidRDefault="00245501" w14:paraId="25FB8722" w14:textId="429C3171">
            <w:r w:rsidRPr="665CB52D">
              <w:rPr>
                <w:color w:val="000000" w:themeColor="text1"/>
                <w:sz w:val="20"/>
                <w:szCs w:val="20"/>
                <w:lang w:val="en-GB"/>
              </w:rPr>
              <w:t>Study 1</w:t>
            </w:r>
            <w:r>
              <w:rPr>
                <w:color w:val="000000" w:themeColor="text1"/>
                <w:sz w:val="20"/>
                <w:szCs w:val="20"/>
              </w:rPr>
              <w:t>A &amp; 1B</w:t>
            </w:r>
          </w:p>
        </w:tc>
        <w:tc>
          <w:tcPr>
            <w:tcW w:w="3827" w:type="dxa"/>
            <w:tcBorders>
              <w:top w:val="single" w:color="auto" w:sz="8" w:space="0"/>
              <w:left w:val="nil"/>
              <w:bottom w:val="nil"/>
              <w:right w:val="nil"/>
            </w:tcBorders>
          </w:tcPr>
          <w:p w:rsidR="00245501" w:rsidP="399AA026" w:rsidRDefault="00245501" w14:paraId="59605CCE" w14:textId="0E4D9453">
            <w:pPr>
              <w:jc w:val="center"/>
            </w:pPr>
            <w:r w:rsidRPr="665CB52D">
              <w:rPr>
                <w:rFonts w:ascii="Segoe UI Symbol" w:hAnsi="Segoe UI Symbol" w:eastAsia="Segoe UI Symbol" w:cs="Segoe UI Symbol"/>
                <w:color w:val="000000" w:themeColor="text1"/>
                <w:sz w:val="20"/>
                <w:szCs w:val="20"/>
              </w:rPr>
              <w:t>✓</w:t>
            </w:r>
          </w:p>
        </w:tc>
        <w:tc>
          <w:tcPr>
            <w:tcW w:w="8317" w:type="dxa"/>
            <w:tcBorders>
              <w:top w:val="single" w:color="auto" w:sz="8" w:space="0"/>
              <w:left w:val="nil"/>
              <w:bottom w:val="nil"/>
              <w:right w:val="nil"/>
            </w:tcBorders>
          </w:tcPr>
          <w:p w:rsidR="00245501" w:rsidRDefault="00245501" w14:paraId="0E438341" w14:textId="42807696">
            <w:r w:rsidRPr="665CB52D">
              <w:rPr>
                <w:color w:val="000000" w:themeColor="text1"/>
                <w:sz w:val="20"/>
                <w:szCs w:val="20"/>
              </w:rPr>
              <w:t xml:space="preserve"> </w:t>
            </w:r>
          </w:p>
        </w:tc>
      </w:tr>
      <w:tr w:rsidR="00245501" w:rsidTr="00245501" w14:paraId="32AA91BF" w14:textId="77777777">
        <w:tc>
          <w:tcPr>
            <w:tcW w:w="1560" w:type="dxa"/>
            <w:tcBorders>
              <w:top w:val="nil"/>
              <w:left w:val="nil"/>
              <w:bottom w:val="nil"/>
              <w:right w:val="nil"/>
            </w:tcBorders>
          </w:tcPr>
          <w:p w:rsidR="00245501" w:rsidRDefault="00245501" w14:paraId="1260DBCD" w14:textId="7338507C">
            <w:r w:rsidRPr="665CB52D">
              <w:rPr>
                <w:color w:val="000000" w:themeColor="text1"/>
                <w:sz w:val="20"/>
                <w:szCs w:val="20"/>
                <w:lang w:val="en-GB"/>
              </w:rPr>
              <w:t xml:space="preserve">Study </w:t>
            </w:r>
            <w:r>
              <w:rPr>
                <w:color w:val="000000" w:themeColor="text1"/>
                <w:sz w:val="20"/>
                <w:szCs w:val="20"/>
                <w:lang w:val="en-GB"/>
              </w:rPr>
              <w:t>2</w:t>
            </w:r>
          </w:p>
        </w:tc>
        <w:tc>
          <w:tcPr>
            <w:tcW w:w="3827" w:type="dxa"/>
            <w:tcBorders>
              <w:top w:val="nil"/>
              <w:left w:val="nil"/>
              <w:bottom w:val="nil"/>
              <w:right w:val="nil"/>
            </w:tcBorders>
          </w:tcPr>
          <w:p w:rsidR="00245501" w:rsidP="399AA026" w:rsidRDefault="00245501" w14:paraId="16A9EA1B" w14:textId="4F424507">
            <w:pPr>
              <w:jc w:val="center"/>
            </w:pPr>
            <w:r w:rsidRPr="665CB52D">
              <w:rPr>
                <w:rFonts w:ascii="Segoe UI Symbol" w:hAnsi="Segoe UI Symbol" w:eastAsia="Segoe UI Symbol" w:cs="Segoe UI Symbol"/>
                <w:color w:val="000000" w:themeColor="text1"/>
                <w:sz w:val="20"/>
                <w:szCs w:val="20"/>
              </w:rPr>
              <w:t>✓</w:t>
            </w:r>
          </w:p>
        </w:tc>
        <w:tc>
          <w:tcPr>
            <w:tcW w:w="8317" w:type="dxa"/>
            <w:tcBorders>
              <w:top w:val="nil"/>
              <w:left w:val="nil"/>
              <w:bottom w:val="nil"/>
              <w:right w:val="nil"/>
            </w:tcBorders>
          </w:tcPr>
          <w:p w:rsidR="00245501" w:rsidRDefault="00245501" w14:paraId="3683A7AA" w14:textId="2720039E">
            <w:r w:rsidRPr="665CB52D">
              <w:rPr>
                <w:color w:val="000000" w:themeColor="text1"/>
                <w:sz w:val="20"/>
                <w:szCs w:val="20"/>
              </w:rPr>
              <w:t xml:space="preserve"> </w:t>
            </w:r>
          </w:p>
        </w:tc>
      </w:tr>
      <w:tr w:rsidR="00245501" w:rsidTr="00245501" w14:paraId="1DE18E97" w14:textId="77777777">
        <w:tc>
          <w:tcPr>
            <w:tcW w:w="1560" w:type="dxa"/>
            <w:tcBorders>
              <w:top w:val="nil"/>
              <w:left w:val="nil"/>
              <w:bottom w:val="nil"/>
              <w:right w:val="nil"/>
            </w:tcBorders>
          </w:tcPr>
          <w:p w:rsidR="00245501" w:rsidP="00AF5F4B" w:rsidRDefault="00245501" w14:paraId="1B39B918" w14:textId="036E3BE3">
            <w:r w:rsidRPr="665CB52D">
              <w:rPr>
                <w:color w:val="000000" w:themeColor="text1"/>
                <w:sz w:val="20"/>
                <w:szCs w:val="20"/>
                <w:lang w:val="en-GB"/>
              </w:rPr>
              <w:t xml:space="preserve">Study </w:t>
            </w:r>
            <w:r>
              <w:rPr>
                <w:color w:val="000000" w:themeColor="text1"/>
                <w:sz w:val="20"/>
                <w:szCs w:val="20"/>
                <w:lang w:val="en-GB"/>
              </w:rPr>
              <w:t>3</w:t>
            </w:r>
          </w:p>
        </w:tc>
        <w:tc>
          <w:tcPr>
            <w:tcW w:w="3827" w:type="dxa"/>
            <w:tcBorders>
              <w:top w:val="nil"/>
              <w:left w:val="nil"/>
              <w:bottom w:val="nil"/>
              <w:right w:val="nil"/>
            </w:tcBorders>
          </w:tcPr>
          <w:p w:rsidR="00245501" w:rsidP="00AF5F4B" w:rsidRDefault="00245501" w14:paraId="107E9BCC" w14:textId="77777777">
            <w:pPr>
              <w:jc w:val="center"/>
            </w:pPr>
            <w:r w:rsidRPr="665CB52D">
              <w:rPr>
                <w:rFonts w:ascii="Segoe UI Symbol" w:hAnsi="Segoe UI Symbol" w:eastAsia="Segoe UI Symbol" w:cs="Segoe UI Symbol"/>
                <w:color w:val="000000" w:themeColor="text1"/>
                <w:sz w:val="20"/>
                <w:szCs w:val="20"/>
              </w:rPr>
              <w:t>✓</w:t>
            </w:r>
          </w:p>
        </w:tc>
        <w:tc>
          <w:tcPr>
            <w:tcW w:w="8317" w:type="dxa"/>
            <w:tcBorders>
              <w:top w:val="nil"/>
              <w:left w:val="nil"/>
              <w:bottom w:val="nil"/>
              <w:right w:val="nil"/>
            </w:tcBorders>
            <w:vAlign w:val="center"/>
          </w:tcPr>
          <w:p w:rsidRPr="00ED4DA2" w:rsidR="00245501" w:rsidP="00ED4DA2" w:rsidRDefault="00245501" w14:paraId="649E098F" w14:textId="3DA59291">
            <w:pPr>
              <w:rPr>
                <w:color w:val="000000" w:themeColor="text1"/>
                <w:sz w:val="20"/>
                <w:szCs w:val="20"/>
                <w:lang w:val="en-GB"/>
              </w:rPr>
            </w:pPr>
            <w:r w:rsidRPr="665CB52D">
              <w:rPr>
                <w:color w:val="000000" w:themeColor="text1"/>
                <w:sz w:val="20"/>
                <w:szCs w:val="20"/>
                <w:lang w:val="en-GB"/>
              </w:rPr>
              <w:t xml:space="preserve">1) What was the product that you were evaluating on the previous pages? </w:t>
            </w:r>
            <w:r>
              <w:rPr>
                <w:color w:val="000000" w:themeColor="text1"/>
                <w:sz w:val="20"/>
                <w:szCs w:val="20"/>
                <w:lang w:val="en-GB"/>
              </w:rPr>
              <w:t>(</w:t>
            </w:r>
            <w:r w:rsidRPr="00ED4DA2">
              <w:rPr>
                <w:b/>
                <w:bCs/>
                <w:color w:val="000000" w:themeColor="text1"/>
                <w:sz w:val="20"/>
                <w:szCs w:val="20"/>
                <w:lang w:val="en-GB"/>
              </w:rPr>
              <w:t>Dress</w:t>
            </w:r>
            <w:r>
              <w:rPr>
                <w:color w:val="000000" w:themeColor="text1"/>
                <w:sz w:val="20"/>
                <w:szCs w:val="20"/>
                <w:lang w:val="en-GB"/>
              </w:rPr>
              <w:t xml:space="preserve">; </w:t>
            </w:r>
            <w:r w:rsidRPr="00ED4DA2">
              <w:rPr>
                <w:color w:val="000000" w:themeColor="text1"/>
                <w:sz w:val="20"/>
                <w:szCs w:val="20"/>
                <w:lang w:val="en-GB"/>
              </w:rPr>
              <w:t>Pants</w:t>
            </w:r>
            <w:r>
              <w:rPr>
                <w:color w:val="000000" w:themeColor="text1"/>
                <w:sz w:val="20"/>
                <w:szCs w:val="20"/>
                <w:lang w:val="en-GB"/>
              </w:rPr>
              <w:t xml:space="preserve">; </w:t>
            </w:r>
            <w:r w:rsidRPr="00ED4DA2">
              <w:rPr>
                <w:color w:val="000000" w:themeColor="text1"/>
                <w:sz w:val="20"/>
                <w:szCs w:val="20"/>
                <w:lang w:val="en-GB"/>
              </w:rPr>
              <w:t>T-shirt</w:t>
            </w:r>
            <w:r>
              <w:rPr>
                <w:color w:val="000000" w:themeColor="text1"/>
                <w:sz w:val="20"/>
                <w:szCs w:val="20"/>
                <w:lang w:val="en-GB"/>
              </w:rPr>
              <w:t xml:space="preserve">; </w:t>
            </w:r>
            <w:r w:rsidRPr="00ED4DA2">
              <w:rPr>
                <w:color w:val="000000" w:themeColor="text1"/>
                <w:sz w:val="20"/>
                <w:szCs w:val="20"/>
                <w:lang w:val="en-GB"/>
              </w:rPr>
              <w:t>Shoes</w:t>
            </w:r>
            <w:r>
              <w:rPr>
                <w:color w:val="000000" w:themeColor="text1"/>
                <w:sz w:val="20"/>
                <w:szCs w:val="20"/>
                <w:lang w:val="en-GB"/>
              </w:rPr>
              <w:t xml:space="preserve">; </w:t>
            </w:r>
            <w:r w:rsidRPr="00ED4DA2">
              <w:rPr>
                <w:color w:val="000000" w:themeColor="text1"/>
                <w:sz w:val="20"/>
                <w:szCs w:val="20"/>
                <w:lang w:val="en-GB"/>
              </w:rPr>
              <w:t>I don't know</w:t>
            </w:r>
            <w:r>
              <w:rPr>
                <w:color w:val="000000" w:themeColor="text1"/>
                <w:sz w:val="20"/>
                <w:szCs w:val="20"/>
                <w:lang w:val="en-GB"/>
              </w:rPr>
              <w:t>)</w:t>
            </w:r>
          </w:p>
        </w:tc>
      </w:tr>
      <w:tr w:rsidR="00245501" w:rsidTr="001A40B6" w14:paraId="4E9FB47D" w14:textId="77777777">
        <w:tc>
          <w:tcPr>
            <w:tcW w:w="1560" w:type="dxa"/>
            <w:tcBorders>
              <w:top w:val="nil"/>
              <w:left w:val="nil"/>
              <w:right w:val="nil"/>
            </w:tcBorders>
          </w:tcPr>
          <w:p w:rsidR="00245501" w:rsidP="00AF5F4B" w:rsidRDefault="00245501" w14:paraId="48D3F403" w14:textId="14B6A0C5">
            <w:r w:rsidRPr="665CB52D">
              <w:rPr>
                <w:color w:val="000000" w:themeColor="text1"/>
                <w:sz w:val="20"/>
                <w:szCs w:val="20"/>
                <w:lang w:val="en-GB"/>
              </w:rPr>
              <w:t xml:space="preserve">Study </w:t>
            </w:r>
            <w:r>
              <w:rPr>
                <w:color w:val="000000" w:themeColor="text1"/>
                <w:sz w:val="20"/>
                <w:szCs w:val="20"/>
                <w:lang w:val="en-GB"/>
              </w:rPr>
              <w:t>4</w:t>
            </w:r>
          </w:p>
        </w:tc>
        <w:tc>
          <w:tcPr>
            <w:tcW w:w="3827" w:type="dxa"/>
            <w:tcBorders>
              <w:top w:val="nil"/>
              <w:left w:val="nil"/>
              <w:right w:val="nil"/>
            </w:tcBorders>
          </w:tcPr>
          <w:p w:rsidR="00245501" w:rsidP="00AF5F4B" w:rsidRDefault="00245501" w14:paraId="0644EC96" w14:textId="77777777">
            <w:pPr>
              <w:jc w:val="center"/>
            </w:pPr>
            <w:r w:rsidRPr="665CB52D">
              <w:rPr>
                <w:rFonts w:ascii="Segoe UI Symbol" w:hAnsi="Segoe UI Symbol" w:eastAsia="Segoe UI Symbol" w:cs="Segoe UI Symbol"/>
                <w:color w:val="000000" w:themeColor="text1"/>
                <w:sz w:val="20"/>
                <w:szCs w:val="20"/>
              </w:rPr>
              <w:t>✓</w:t>
            </w:r>
          </w:p>
        </w:tc>
        <w:tc>
          <w:tcPr>
            <w:tcW w:w="8317" w:type="dxa"/>
            <w:tcBorders>
              <w:top w:val="nil"/>
              <w:left w:val="nil"/>
              <w:right w:val="nil"/>
            </w:tcBorders>
            <w:vAlign w:val="center"/>
          </w:tcPr>
          <w:p w:rsidR="00245501" w:rsidP="00AF5F4B" w:rsidRDefault="00245501" w14:paraId="5B0A9FF3" w14:textId="0177CD40">
            <w:pPr>
              <w:rPr>
                <w:color w:val="000000" w:themeColor="text1"/>
                <w:sz w:val="20"/>
                <w:szCs w:val="20"/>
                <w:lang w:val="en-GB"/>
              </w:rPr>
            </w:pPr>
            <w:r>
              <w:rPr>
                <w:color w:val="000000" w:themeColor="text1"/>
                <w:sz w:val="20"/>
                <w:szCs w:val="20"/>
                <w:lang w:val="en-GB"/>
              </w:rPr>
              <w:t xml:space="preserve">1) </w:t>
            </w:r>
            <w:r w:rsidRPr="003B4289">
              <w:rPr>
                <w:color w:val="000000" w:themeColor="text1"/>
                <w:sz w:val="20"/>
                <w:szCs w:val="20"/>
                <w:lang w:val="en-GB"/>
              </w:rPr>
              <w:t>At the start of the study after showing participants the shopping scenario, we ask "According to the scenario, which product type are you interested in buying online? (</w:t>
            </w:r>
            <w:r w:rsidRPr="003B4289">
              <w:rPr>
                <w:b/>
                <w:bCs/>
                <w:color w:val="000000" w:themeColor="text1"/>
                <w:sz w:val="20"/>
                <w:szCs w:val="20"/>
                <w:lang w:val="en-GB"/>
              </w:rPr>
              <w:t>Dress</w:t>
            </w:r>
            <w:r w:rsidRPr="003B4289">
              <w:rPr>
                <w:color w:val="000000" w:themeColor="text1"/>
                <w:sz w:val="20"/>
                <w:szCs w:val="20"/>
                <w:lang w:val="en-GB"/>
              </w:rPr>
              <w:t xml:space="preserve">, Jeans, Shirt, </w:t>
            </w:r>
            <w:r w:rsidRPr="003B4289">
              <w:rPr>
                <w:b/>
                <w:bCs/>
                <w:color w:val="000000" w:themeColor="text1"/>
                <w:sz w:val="20"/>
                <w:szCs w:val="20"/>
                <w:lang w:val="en-GB"/>
              </w:rPr>
              <w:t>Shoes</w:t>
            </w:r>
            <w:r w:rsidRPr="003B4289">
              <w:rPr>
                <w:color w:val="000000" w:themeColor="text1"/>
                <w:sz w:val="20"/>
                <w:szCs w:val="20"/>
                <w:lang w:val="en-GB"/>
              </w:rPr>
              <w:t>, I don't know)." If the participant provides an incorrect response, they will be presented with the same scenario again and asked to answer the question once more. If they answer incorrectly the second time, they will be excluded.</w:t>
            </w:r>
          </w:p>
          <w:p w:rsidRPr="00ED4DA2" w:rsidR="00245501" w:rsidP="00AF5F4B" w:rsidRDefault="00245501" w14:paraId="13737016" w14:textId="023A5F94">
            <w:pPr>
              <w:rPr>
                <w:color w:val="000000" w:themeColor="text1"/>
                <w:sz w:val="20"/>
                <w:szCs w:val="20"/>
                <w:lang w:val="en-GB"/>
              </w:rPr>
            </w:pPr>
            <w:r>
              <w:rPr>
                <w:color w:val="000000" w:themeColor="text1"/>
                <w:sz w:val="20"/>
                <w:szCs w:val="20"/>
                <w:lang w:val="en-GB"/>
              </w:rPr>
              <w:t>2</w:t>
            </w:r>
            <w:r w:rsidRPr="665CB52D">
              <w:rPr>
                <w:color w:val="000000" w:themeColor="text1"/>
                <w:sz w:val="20"/>
                <w:szCs w:val="20"/>
                <w:lang w:val="en-GB"/>
              </w:rPr>
              <w:t xml:space="preserve">) What was the product that you were evaluating on the previous pages? </w:t>
            </w:r>
            <w:r>
              <w:rPr>
                <w:color w:val="000000" w:themeColor="text1"/>
                <w:sz w:val="20"/>
                <w:szCs w:val="20"/>
                <w:lang w:val="en-GB"/>
              </w:rPr>
              <w:t>(</w:t>
            </w:r>
            <w:r w:rsidRPr="00ED4DA2">
              <w:rPr>
                <w:b/>
                <w:bCs/>
                <w:color w:val="000000" w:themeColor="text1"/>
                <w:sz w:val="20"/>
                <w:szCs w:val="20"/>
                <w:lang w:val="en-GB"/>
              </w:rPr>
              <w:t>Dress</w:t>
            </w:r>
            <w:r>
              <w:rPr>
                <w:color w:val="000000" w:themeColor="text1"/>
                <w:sz w:val="20"/>
                <w:szCs w:val="20"/>
                <w:lang w:val="en-GB"/>
              </w:rPr>
              <w:t>;</w:t>
            </w:r>
            <w:r w:rsidRPr="00ED4DA2">
              <w:rPr>
                <w:b/>
                <w:bCs/>
                <w:color w:val="000000" w:themeColor="text1"/>
                <w:sz w:val="20"/>
                <w:szCs w:val="20"/>
                <w:lang w:val="en-GB"/>
              </w:rPr>
              <w:t xml:space="preserve"> Shoes</w:t>
            </w:r>
            <w:r>
              <w:rPr>
                <w:b/>
                <w:bCs/>
                <w:color w:val="000000" w:themeColor="text1"/>
                <w:sz w:val="20"/>
                <w:szCs w:val="20"/>
                <w:lang w:val="en-GB"/>
              </w:rPr>
              <w:t>;</w:t>
            </w:r>
            <w:r>
              <w:rPr>
                <w:color w:val="000000" w:themeColor="text1"/>
                <w:sz w:val="20"/>
                <w:szCs w:val="20"/>
                <w:lang w:val="en-GB"/>
              </w:rPr>
              <w:t xml:space="preserve"> </w:t>
            </w:r>
            <w:r w:rsidRPr="00ED4DA2">
              <w:rPr>
                <w:color w:val="000000" w:themeColor="text1"/>
                <w:sz w:val="20"/>
                <w:szCs w:val="20"/>
                <w:lang w:val="en-GB"/>
              </w:rPr>
              <w:t>Pants</w:t>
            </w:r>
            <w:r>
              <w:rPr>
                <w:color w:val="000000" w:themeColor="text1"/>
                <w:sz w:val="20"/>
                <w:szCs w:val="20"/>
                <w:lang w:val="en-GB"/>
              </w:rPr>
              <w:t xml:space="preserve">; </w:t>
            </w:r>
            <w:r w:rsidRPr="00ED4DA2">
              <w:rPr>
                <w:color w:val="000000" w:themeColor="text1"/>
                <w:sz w:val="20"/>
                <w:szCs w:val="20"/>
                <w:lang w:val="en-GB"/>
              </w:rPr>
              <w:t>T-shirt</w:t>
            </w:r>
            <w:r>
              <w:rPr>
                <w:color w:val="000000" w:themeColor="text1"/>
                <w:sz w:val="20"/>
                <w:szCs w:val="20"/>
                <w:lang w:val="en-GB"/>
              </w:rPr>
              <w:t xml:space="preserve">; </w:t>
            </w:r>
            <w:r w:rsidRPr="00ED4DA2">
              <w:rPr>
                <w:color w:val="000000" w:themeColor="text1"/>
                <w:sz w:val="20"/>
                <w:szCs w:val="20"/>
                <w:lang w:val="en-GB"/>
              </w:rPr>
              <w:t>I don't know</w:t>
            </w:r>
            <w:r>
              <w:rPr>
                <w:color w:val="000000" w:themeColor="text1"/>
                <w:sz w:val="20"/>
                <w:szCs w:val="20"/>
                <w:lang w:val="en-GB"/>
              </w:rPr>
              <w:t>)</w:t>
            </w:r>
          </w:p>
        </w:tc>
      </w:tr>
      <w:tr w:rsidR="00782981" w:rsidTr="001A40B6" w14:paraId="01F84E59" w14:textId="77777777">
        <w:tc>
          <w:tcPr>
            <w:tcW w:w="1560" w:type="dxa"/>
            <w:tcBorders>
              <w:top w:val="nil"/>
              <w:left w:val="nil"/>
              <w:right w:val="nil"/>
            </w:tcBorders>
          </w:tcPr>
          <w:p w:rsidRPr="665CB52D" w:rsidR="00782981" w:rsidP="00BB7C10" w:rsidRDefault="00782981" w14:paraId="3021B325" w14:textId="0D9E7C0C">
            <w:pPr>
              <w:rPr>
                <w:color w:val="000000" w:themeColor="text1"/>
                <w:sz w:val="20"/>
                <w:szCs w:val="20"/>
                <w:lang w:val="en-GB"/>
              </w:rPr>
            </w:pPr>
            <w:r>
              <w:rPr>
                <w:color w:val="000000" w:themeColor="text1"/>
                <w:sz w:val="20"/>
                <w:szCs w:val="20"/>
                <w:lang w:val="en-GB"/>
              </w:rPr>
              <w:t>Study 5</w:t>
            </w:r>
          </w:p>
        </w:tc>
        <w:tc>
          <w:tcPr>
            <w:tcW w:w="3827" w:type="dxa"/>
            <w:tcBorders>
              <w:top w:val="nil"/>
              <w:left w:val="nil"/>
              <w:right w:val="nil"/>
            </w:tcBorders>
            <w:vAlign w:val="center"/>
          </w:tcPr>
          <w:p w:rsidR="00782981" w:rsidP="00BB7C10" w:rsidRDefault="00782981" w14:paraId="17E26E62" w14:textId="77777777">
            <w:pPr>
              <w:jc w:val="center"/>
            </w:pPr>
            <w:r w:rsidRPr="665CB52D">
              <w:rPr>
                <w:rFonts w:ascii="Segoe UI Symbol" w:hAnsi="Segoe UI Symbol" w:eastAsia="Segoe UI Symbol" w:cs="Segoe UI Symbol"/>
                <w:color w:val="000000" w:themeColor="text1"/>
                <w:sz w:val="20"/>
                <w:szCs w:val="20"/>
              </w:rPr>
              <w:t>✓</w:t>
            </w:r>
          </w:p>
        </w:tc>
        <w:tc>
          <w:tcPr>
            <w:tcW w:w="8317" w:type="dxa"/>
            <w:tcBorders>
              <w:top w:val="nil"/>
              <w:left w:val="nil"/>
              <w:right w:val="nil"/>
            </w:tcBorders>
            <w:vAlign w:val="center"/>
          </w:tcPr>
          <w:p w:rsidRPr="665CB52D" w:rsidR="00782981" w:rsidP="00BB7C10" w:rsidRDefault="00782981" w14:paraId="64B15434" w14:textId="77777777">
            <w:pPr>
              <w:rPr>
                <w:color w:val="000000" w:themeColor="text1"/>
                <w:sz w:val="20"/>
                <w:szCs w:val="20"/>
                <w:lang w:val="en-GB"/>
              </w:rPr>
            </w:pPr>
            <w:r w:rsidRPr="00C669E3">
              <w:rPr>
                <w:color w:val="000000" w:themeColor="text1"/>
                <w:sz w:val="20"/>
                <w:szCs w:val="20"/>
                <w:lang w:val="en-GB"/>
              </w:rPr>
              <w:t>At the beginning of the study, we told you: "In this study, you are looking to buy a new dress, and you are searching for options online. You come across the following dress on a website of an online retailer."  What else did we mention?</w:t>
            </w:r>
            <w:r>
              <w:t xml:space="preserve"> (</w:t>
            </w:r>
            <w:r w:rsidRPr="00080417">
              <w:rPr>
                <w:b/>
                <w:bCs/>
                <w:color w:val="000000" w:themeColor="text1"/>
                <w:sz w:val="20"/>
                <w:szCs w:val="20"/>
                <w:lang w:val="en-GB"/>
              </w:rPr>
              <w:t>Nothing else; Free Return: When returning items, no fee will be charged</w:t>
            </w:r>
            <w:r>
              <w:rPr>
                <w:color w:val="000000" w:themeColor="text1"/>
                <w:sz w:val="20"/>
                <w:szCs w:val="20"/>
                <w:lang w:val="en-GB"/>
              </w:rPr>
              <w:t>;</w:t>
            </w:r>
            <w:r w:rsidRPr="00787326">
              <w:rPr>
                <w:color w:val="000000" w:themeColor="text1"/>
                <w:sz w:val="20"/>
                <w:szCs w:val="20"/>
                <w:lang w:val="en-GB"/>
              </w:rPr>
              <w:t xml:space="preserve"> I don't know</w:t>
            </w:r>
            <w:r>
              <w:rPr>
                <w:color w:val="000000" w:themeColor="text1"/>
                <w:sz w:val="20"/>
                <w:szCs w:val="20"/>
                <w:lang w:val="en-GB"/>
              </w:rPr>
              <w:t xml:space="preserve">; </w:t>
            </w:r>
            <w:r w:rsidRPr="00664C62">
              <w:rPr>
                <w:color w:val="000000" w:themeColor="text1"/>
                <w:sz w:val="20"/>
                <w:szCs w:val="20"/>
                <w:lang w:val="en-GB"/>
              </w:rPr>
              <w:t xml:space="preserve">correct answer based on the condition </w:t>
            </w:r>
            <w:r>
              <w:rPr>
                <w:color w:val="000000" w:themeColor="text1"/>
                <w:sz w:val="20"/>
                <w:szCs w:val="20"/>
                <w:lang w:val="en-GB"/>
              </w:rPr>
              <w:t>participants</w:t>
            </w:r>
            <w:r w:rsidRPr="00664C62">
              <w:rPr>
                <w:color w:val="000000" w:themeColor="text1"/>
                <w:sz w:val="20"/>
                <w:szCs w:val="20"/>
                <w:lang w:val="en-GB"/>
              </w:rPr>
              <w:t xml:space="preserve"> were in during the study.</w:t>
            </w:r>
            <w:r>
              <w:rPr>
                <w:color w:val="000000" w:themeColor="text1"/>
                <w:sz w:val="20"/>
                <w:szCs w:val="20"/>
                <w:lang w:val="en-GB"/>
              </w:rPr>
              <w:t>)</w:t>
            </w:r>
          </w:p>
        </w:tc>
      </w:tr>
      <w:tr w:rsidR="00245501" w:rsidTr="001A40B6" w14:paraId="0140AE57" w14:textId="77777777">
        <w:tc>
          <w:tcPr>
            <w:tcW w:w="1560" w:type="dxa"/>
            <w:tcBorders>
              <w:left w:val="nil"/>
              <w:bottom w:val="nil"/>
              <w:right w:val="nil"/>
            </w:tcBorders>
          </w:tcPr>
          <w:p w:rsidR="00245501" w:rsidP="00AF5F4B" w:rsidRDefault="00245501" w14:paraId="395B1D19" w14:textId="4F152D98">
            <w:r w:rsidRPr="665CB52D">
              <w:rPr>
                <w:color w:val="000000" w:themeColor="text1"/>
                <w:sz w:val="20"/>
                <w:szCs w:val="20"/>
                <w:lang w:val="en-GB"/>
              </w:rPr>
              <w:t xml:space="preserve">Study </w:t>
            </w:r>
            <w:r w:rsidR="00782981">
              <w:rPr>
                <w:color w:val="000000" w:themeColor="text1"/>
                <w:sz w:val="20"/>
                <w:szCs w:val="20"/>
              </w:rPr>
              <w:t>6</w:t>
            </w:r>
          </w:p>
        </w:tc>
        <w:tc>
          <w:tcPr>
            <w:tcW w:w="3827" w:type="dxa"/>
            <w:tcBorders>
              <w:left w:val="nil"/>
              <w:bottom w:val="nil"/>
              <w:right w:val="nil"/>
            </w:tcBorders>
          </w:tcPr>
          <w:p w:rsidR="00245501" w:rsidP="00AF5F4B" w:rsidRDefault="00245501" w14:paraId="77780FA3" w14:textId="77777777">
            <w:pPr>
              <w:jc w:val="center"/>
            </w:pPr>
            <w:r w:rsidRPr="665CB52D">
              <w:rPr>
                <w:rFonts w:ascii="Segoe UI Symbol" w:hAnsi="Segoe UI Symbol" w:eastAsia="Segoe UI Symbol" w:cs="Segoe UI Symbol"/>
                <w:color w:val="000000" w:themeColor="text1"/>
                <w:sz w:val="20"/>
                <w:szCs w:val="20"/>
              </w:rPr>
              <w:t>✓</w:t>
            </w:r>
          </w:p>
        </w:tc>
        <w:tc>
          <w:tcPr>
            <w:tcW w:w="8317" w:type="dxa"/>
            <w:tcBorders>
              <w:left w:val="nil"/>
              <w:bottom w:val="nil"/>
              <w:right w:val="nil"/>
            </w:tcBorders>
            <w:vAlign w:val="center"/>
          </w:tcPr>
          <w:p w:rsidR="00245501" w:rsidP="00AF5F4B" w:rsidRDefault="00245501" w14:paraId="24297DDA" w14:textId="77777777">
            <w:r w:rsidRPr="665CB52D">
              <w:rPr>
                <w:color w:val="000000" w:themeColor="text1"/>
                <w:sz w:val="20"/>
                <w:szCs w:val="20"/>
                <w:lang w:val="en-GB"/>
              </w:rPr>
              <w:t>1) What was the product that you were evaluating on the previous pages? (Open answer box)</w:t>
            </w:r>
            <w:r w:rsidRPr="665CB52D">
              <w:rPr>
                <w:i/>
                <w:iCs/>
                <w:color w:val="000000" w:themeColor="text1"/>
                <w:sz w:val="20"/>
                <w:szCs w:val="20"/>
              </w:rPr>
              <w:t xml:space="preserve"> </w:t>
            </w:r>
          </w:p>
          <w:p w:rsidR="00245501" w:rsidP="00AF5F4B" w:rsidRDefault="00245501" w14:paraId="66CDD3BC" w14:textId="77777777">
            <w:r w:rsidRPr="665CB52D">
              <w:rPr>
                <w:color w:val="000000" w:themeColor="text1"/>
                <w:sz w:val="20"/>
                <w:szCs w:val="20"/>
                <w:lang w:val="en-GB"/>
              </w:rPr>
              <w:t>2) Which of the following best describes the study you just completed?</w:t>
            </w:r>
            <w:r w:rsidRPr="665CB52D">
              <w:rPr>
                <w:sz w:val="20"/>
                <w:szCs w:val="20"/>
                <w:lang w:val="en-GB"/>
              </w:rPr>
              <w:t xml:space="preserve"> (</w:t>
            </w:r>
            <w:r w:rsidRPr="665CB52D">
              <w:rPr>
                <w:b/>
                <w:bCs/>
                <w:color w:val="000000" w:themeColor="text1"/>
                <w:sz w:val="20"/>
                <w:szCs w:val="20"/>
                <w:lang w:val="en-GB"/>
              </w:rPr>
              <w:t>I chose the top I want to order in my size from 4 different tops</w:t>
            </w:r>
            <w:r w:rsidRPr="665CB52D">
              <w:rPr>
                <w:color w:val="000000" w:themeColor="text1"/>
                <w:sz w:val="20"/>
                <w:szCs w:val="20"/>
                <w:lang w:val="en-GB"/>
              </w:rPr>
              <w:t>;</w:t>
            </w:r>
            <w:r w:rsidRPr="665CB52D">
              <w:rPr>
                <w:sz w:val="20"/>
                <w:szCs w:val="20"/>
                <w:lang w:val="en-GB"/>
              </w:rPr>
              <w:t xml:space="preserve"> </w:t>
            </w:r>
            <w:r w:rsidRPr="665CB52D">
              <w:rPr>
                <w:color w:val="000000" w:themeColor="text1"/>
                <w:sz w:val="20"/>
                <w:szCs w:val="20"/>
                <w:lang w:val="en-GB"/>
              </w:rPr>
              <w:t>I was asked to choose a model that looked different than the others; I was asked to evaluate multiple clothing items such as tops and jeans; I don’t know)</w:t>
            </w:r>
            <w:r w:rsidRPr="665CB52D">
              <w:rPr>
                <w:color w:val="000000" w:themeColor="text1"/>
                <w:sz w:val="20"/>
                <w:szCs w:val="20"/>
              </w:rPr>
              <w:t xml:space="preserve"> </w:t>
            </w:r>
          </w:p>
        </w:tc>
      </w:tr>
      <w:tr w:rsidR="00245501" w:rsidTr="00F24895" w14:paraId="6B8488D7" w14:textId="77777777">
        <w:tc>
          <w:tcPr>
            <w:tcW w:w="1560" w:type="dxa"/>
            <w:tcBorders>
              <w:top w:val="nil"/>
              <w:left w:val="nil"/>
              <w:bottom w:val="nil"/>
              <w:right w:val="nil"/>
            </w:tcBorders>
          </w:tcPr>
          <w:p w:rsidR="00245501" w:rsidP="0059152D" w:rsidRDefault="00245501" w14:paraId="2D0C4906" w14:textId="0BFC976E">
            <w:r w:rsidRPr="665CB52D">
              <w:rPr>
                <w:color w:val="000000" w:themeColor="text1"/>
                <w:sz w:val="20"/>
                <w:szCs w:val="20"/>
                <w:lang w:val="en-GB"/>
              </w:rPr>
              <w:t xml:space="preserve">Study </w:t>
            </w:r>
            <w:r w:rsidR="00782981">
              <w:rPr>
                <w:color w:val="000000" w:themeColor="text1"/>
                <w:sz w:val="20"/>
                <w:szCs w:val="20"/>
                <w:lang w:val="en-GB"/>
              </w:rPr>
              <w:t>7</w:t>
            </w:r>
            <w:r w:rsidRPr="665CB52D">
              <w:rPr>
                <w:color w:val="000000" w:themeColor="text1"/>
                <w:sz w:val="20"/>
                <w:szCs w:val="20"/>
              </w:rPr>
              <w:t xml:space="preserve"> </w:t>
            </w:r>
          </w:p>
        </w:tc>
        <w:tc>
          <w:tcPr>
            <w:tcW w:w="3827" w:type="dxa"/>
            <w:tcBorders>
              <w:top w:val="nil"/>
              <w:left w:val="nil"/>
              <w:bottom w:val="nil"/>
              <w:right w:val="nil"/>
            </w:tcBorders>
            <w:vAlign w:val="center"/>
          </w:tcPr>
          <w:p w:rsidR="00245501" w:rsidRDefault="00245501" w14:paraId="7D866A58" w14:textId="42DC1AF4"/>
        </w:tc>
        <w:tc>
          <w:tcPr>
            <w:tcW w:w="8317" w:type="dxa"/>
            <w:tcBorders>
              <w:top w:val="nil"/>
              <w:left w:val="nil"/>
              <w:bottom w:val="nil"/>
              <w:right w:val="nil"/>
            </w:tcBorders>
            <w:vAlign w:val="center"/>
          </w:tcPr>
          <w:p w:rsidR="00245501" w:rsidRDefault="00245501" w14:paraId="3AE64F56" w14:textId="0E8213D6">
            <w:r w:rsidRPr="665CB52D">
              <w:rPr>
                <w:color w:val="000000" w:themeColor="text1"/>
                <w:sz w:val="20"/>
                <w:szCs w:val="20"/>
                <w:lang w:val="en-GB"/>
              </w:rPr>
              <w:t>1) What can you redeem with the voucher you received in this study (</w:t>
            </w:r>
            <w:r w:rsidRPr="665CB52D">
              <w:rPr>
                <w:b/>
                <w:bCs/>
                <w:color w:val="000000" w:themeColor="text1"/>
                <w:sz w:val="20"/>
                <w:szCs w:val="20"/>
                <w:lang w:val="en-GB"/>
              </w:rPr>
              <w:t>shirt</w:t>
            </w:r>
            <w:r w:rsidRPr="665CB52D">
              <w:rPr>
                <w:color w:val="000000" w:themeColor="text1"/>
                <w:sz w:val="20"/>
                <w:szCs w:val="20"/>
                <w:lang w:val="en-GB"/>
              </w:rPr>
              <w:t>, water bottle, key chain, anything you want, I don’t know – first three options randomized)</w:t>
            </w:r>
            <w:r w:rsidRPr="665CB52D">
              <w:rPr>
                <w:color w:val="000000" w:themeColor="text1"/>
                <w:sz w:val="20"/>
                <w:szCs w:val="20"/>
              </w:rPr>
              <w:t xml:space="preserve"> </w:t>
            </w:r>
          </w:p>
          <w:p w:rsidR="00245501" w:rsidP="665CB52D" w:rsidRDefault="00245501" w14:paraId="3A06EBD7" w14:textId="77F3B9B8">
            <w:pPr>
              <w:rPr>
                <w:color w:val="000000" w:themeColor="text1"/>
                <w:sz w:val="20"/>
                <w:szCs w:val="20"/>
              </w:rPr>
            </w:pPr>
            <w:r w:rsidRPr="665CB52D">
              <w:rPr>
                <w:color w:val="000000" w:themeColor="text1"/>
                <w:sz w:val="20"/>
                <w:szCs w:val="20"/>
                <w:lang w:val="en-GB"/>
              </w:rPr>
              <w:t>2) Where can you redeem this voucher? (</w:t>
            </w:r>
            <w:r w:rsidRPr="665CB52D">
              <w:rPr>
                <w:b/>
                <w:bCs/>
                <w:color w:val="000000" w:themeColor="text1"/>
                <w:sz w:val="20"/>
                <w:szCs w:val="20"/>
                <w:lang w:val="en-GB"/>
              </w:rPr>
              <w:t xml:space="preserve">university </w:t>
            </w:r>
            <w:proofErr w:type="spellStart"/>
            <w:r w:rsidRPr="665CB52D">
              <w:rPr>
                <w:b/>
                <w:bCs/>
                <w:color w:val="000000" w:themeColor="text1"/>
                <w:sz w:val="20"/>
                <w:szCs w:val="20"/>
                <w:lang w:val="en-GB"/>
              </w:rPr>
              <w:t>webshop</w:t>
            </w:r>
            <w:proofErr w:type="spellEnd"/>
            <w:r w:rsidRPr="665CB52D">
              <w:rPr>
                <w:color w:val="000000" w:themeColor="text1"/>
                <w:sz w:val="20"/>
                <w:szCs w:val="20"/>
                <w:lang w:val="en-GB"/>
              </w:rPr>
              <w:t>, [name supermarket], any shop you want, I don’t know – first two options randomized)</w:t>
            </w:r>
          </w:p>
        </w:tc>
      </w:tr>
      <w:tr w:rsidR="009E1A20" w:rsidTr="00F24895" w14:paraId="373EF11D" w14:textId="77777777">
        <w:tc>
          <w:tcPr>
            <w:tcW w:w="1560" w:type="dxa"/>
            <w:tcBorders>
              <w:top w:val="nil"/>
              <w:left w:val="nil"/>
              <w:bottom w:val="nil"/>
              <w:right w:val="nil"/>
            </w:tcBorders>
          </w:tcPr>
          <w:p w:rsidRPr="665CB52D" w:rsidR="009E1A20" w:rsidP="0059152D" w:rsidRDefault="002F3D19" w14:paraId="588535E4" w14:textId="7FD8F8CA">
            <w:pPr>
              <w:rPr>
                <w:color w:val="000000" w:themeColor="text1"/>
                <w:sz w:val="20"/>
                <w:szCs w:val="20"/>
                <w:lang w:val="en-GB"/>
              </w:rPr>
            </w:pPr>
            <w:r>
              <w:rPr>
                <w:color w:val="000000" w:themeColor="text1"/>
                <w:sz w:val="20"/>
                <w:szCs w:val="20"/>
                <w:lang w:val="en-GB"/>
              </w:rPr>
              <w:t>Study W1</w:t>
            </w:r>
          </w:p>
        </w:tc>
        <w:tc>
          <w:tcPr>
            <w:tcW w:w="3827" w:type="dxa"/>
            <w:tcBorders>
              <w:top w:val="nil"/>
              <w:left w:val="nil"/>
              <w:bottom w:val="nil"/>
              <w:right w:val="nil"/>
            </w:tcBorders>
            <w:vAlign w:val="center"/>
          </w:tcPr>
          <w:p w:rsidR="009E1A20" w:rsidP="00080417" w:rsidRDefault="00543A06" w14:paraId="09715781" w14:textId="1AA5D5BD">
            <w:pPr>
              <w:jc w:val="center"/>
            </w:pPr>
            <w:r w:rsidRPr="665CB52D">
              <w:rPr>
                <w:rFonts w:ascii="Segoe UI Symbol" w:hAnsi="Segoe UI Symbol" w:eastAsia="Segoe UI Symbol" w:cs="Segoe UI Symbol"/>
                <w:color w:val="000000" w:themeColor="text1"/>
                <w:sz w:val="20"/>
                <w:szCs w:val="20"/>
              </w:rPr>
              <w:t>✓</w:t>
            </w:r>
          </w:p>
        </w:tc>
        <w:tc>
          <w:tcPr>
            <w:tcW w:w="8317" w:type="dxa"/>
            <w:tcBorders>
              <w:top w:val="nil"/>
              <w:left w:val="nil"/>
              <w:bottom w:val="nil"/>
              <w:right w:val="nil"/>
            </w:tcBorders>
            <w:vAlign w:val="center"/>
          </w:tcPr>
          <w:p w:rsidRPr="665CB52D" w:rsidR="009E1A20" w:rsidRDefault="009E1A20" w14:paraId="5C36A403" w14:textId="0D1B0B65">
            <w:pPr>
              <w:rPr>
                <w:color w:val="000000" w:themeColor="text1"/>
                <w:sz w:val="20"/>
                <w:szCs w:val="20"/>
                <w:lang w:val="en-GB"/>
              </w:rPr>
            </w:pPr>
          </w:p>
        </w:tc>
      </w:tr>
      <w:tr w:rsidR="005E7CF6" w:rsidTr="00CD24D5" w14:paraId="7A428EF9" w14:textId="77777777">
        <w:tc>
          <w:tcPr>
            <w:tcW w:w="1560" w:type="dxa"/>
            <w:tcBorders>
              <w:top w:val="nil"/>
              <w:left w:val="nil"/>
              <w:right w:val="nil"/>
            </w:tcBorders>
          </w:tcPr>
          <w:p w:rsidRPr="665CB52D" w:rsidR="005E7CF6" w:rsidP="005E7CF6" w:rsidRDefault="005E7CF6" w14:paraId="52161D1B" w14:textId="3B1B0A3D">
            <w:pPr>
              <w:rPr>
                <w:color w:val="000000" w:themeColor="text1"/>
                <w:sz w:val="20"/>
                <w:szCs w:val="20"/>
                <w:lang w:val="en-GB"/>
              </w:rPr>
            </w:pPr>
            <w:r>
              <w:rPr>
                <w:color w:val="000000" w:themeColor="text1"/>
                <w:sz w:val="20"/>
                <w:szCs w:val="20"/>
                <w:lang w:val="en-GB"/>
              </w:rPr>
              <w:t>Study W2</w:t>
            </w:r>
          </w:p>
        </w:tc>
        <w:tc>
          <w:tcPr>
            <w:tcW w:w="3827" w:type="dxa"/>
            <w:tcBorders>
              <w:top w:val="nil"/>
              <w:left w:val="nil"/>
              <w:right w:val="nil"/>
            </w:tcBorders>
            <w:vAlign w:val="center"/>
          </w:tcPr>
          <w:p w:rsidR="005E7CF6" w:rsidP="005E7CF6" w:rsidRDefault="005E7CF6" w14:paraId="356772EB" w14:textId="77777777"/>
        </w:tc>
        <w:tc>
          <w:tcPr>
            <w:tcW w:w="8317" w:type="dxa"/>
            <w:tcBorders>
              <w:top w:val="nil"/>
              <w:left w:val="nil"/>
              <w:right w:val="nil"/>
            </w:tcBorders>
            <w:vAlign w:val="center"/>
          </w:tcPr>
          <w:p w:rsidRPr="665CB52D" w:rsidR="005E7CF6" w:rsidP="005E7CF6" w:rsidRDefault="005E7CF6" w14:paraId="5CB0809B" w14:textId="23665325">
            <w:pPr>
              <w:rPr>
                <w:color w:val="000000" w:themeColor="text1"/>
                <w:sz w:val="20"/>
                <w:szCs w:val="20"/>
                <w:lang w:val="en-GB"/>
              </w:rPr>
            </w:pPr>
            <w:r w:rsidRPr="665CB52D">
              <w:rPr>
                <w:color w:val="000000" w:themeColor="text1"/>
                <w:sz w:val="20"/>
                <w:szCs w:val="20"/>
                <w:lang w:val="en-GB"/>
              </w:rPr>
              <w:t xml:space="preserve">1) What was the product that you were evaluating on the previous pages? </w:t>
            </w:r>
            <w:r>
              <w:rPr>
                <w:color w:val="000000" w:themeColor="text1"/>
                <w:sz w:val="20"/>
                <w:szCs w:val="20"/>
                <w:lang w:val="en-GB"/>
              </w:rPr>
              <w:t>(</w:t>
            </w:r>
            <w:r w:rsidRPr="00ED4DA2">
              <w:rPr>
                <w:b/>
                <w:bCs/>
                <w:color w:val="000000" w:themeColor="text1"/>
                <w:sz w:val="20"/>
                <w:szCs w:val="20"/>
                <w:lang w:val="en-GB"/>
              </w:rPr>
              <w:t>Dress</w:t>
            </w:r>
            <w:r>
              <w:rPr>
                <w:color w:val="000000" w:themeColor="text1"/>
                <w:sz w:val="20"/>
                <w:szCs w:val="20"/>
                <w:lang w:val="en-GB"/>
              </w:rPr>
              <w:t xml:space="preserve">; </w:t>
            </w:r>
            <w:r w:rsidRPr="00ED4DA2">
              <w:rPr>
                <w:color w:val="000000" w:themeColor="text1"/>
                <w:sz w:val="20"/>
                <w:szCs w:val="20"/>
                <w:lang w:val="en-GB"/>
              </w:rPr>
              <w:t>Pants</w:t>
            </w:r>
            <w:r>
              <w:rPr>
                <w:color w:val="000000" w:themeColor="text1"/>
                <w:sz w:val="20"/>
                <w:szCs w:val="20"/>
                <w:lang w:val="en-GB"/>
              </w:rPr>
              <w:t xml:space="preserve">; </w:t>
            </w:r>
            <w:r w:rsidRPr="00ED4DA2">
              <w:rPr>
                <w:color w:val="000000" w:themeColor="text1"/>
                <w:sz w:val="20"/>
                <w:szCs w:val="20"/>
                <w:lang w:val="en-GB"/>
              </w:rPr>
              <w:t>T-shirt</w:t>
            </w:r>
            <w:r>
              <w:rPr>
                <w:color w:val="000000" w:themeColor="text1"/>
                <w:sz w:val="20"/>
                <w:szCs w:val="20"/>
                <w:lang w:val="en-GB"/>
              </w:rPr>
              <w:t xml:space="preserve">; </w:t>
            </w:r>
            <w:r w:rsidRPr="00ED4DA2">
              <w:rPr>
                <w:color w:val="000000" w:themeColor="text1"/>
                <w:sz w:val="20"/>
                <w:szCs w:val="20"/>
                <w:lang w:val="en-GB"/>
              </w:rPr>
              <w:t>Shoes</w:t>
            </w:r>
            <w:r>
              <w:rPr>
                <w:color w:val="000000" w:themeColor="text1"/>
                <w:sz w:val="20"/>
                <w:szCs w:val="20"/>
                <w:lang w:val="en-GB"/>
              </w:rPr>
              <w:t xml:space="preserve">; </w:t>
            </w:r>
            <w:r w:rsidRPr="00ED4DA2">
              <w:rPr>
                <w:color w:val="000000" w:themeColor="text1"/>
                <w:sz w:val="20"/>
                <w:szCs w:val="20"/>
                <w:lang w:val="en-GB"/>
              </w:rPr>
              <w:t>I don't know</w:t>
            </w:r>
            <w:r>
              <w:rPr>
                <w:color w:val="000000" w:themeColor="text1"/>
                <w:sz w:val="20"/>
                <w:szCs w:val="20"/>
                <w:lang w:val="en-GB"/>
              </w:rPr>
              <w:t>)</w:t>
            </w:r>
          </w:p>
        </w:tc>
      </w:tr>
      <w:tr w:rsidR="005E7CF6" w:rsidTr="00CD24D5" w14:paraId="234AB5BD" w14:textId="77777777">
        <w:tc>
          <w:tcPr>
            <w:tcW w:w="1560" w:type="dxa"/>
            <w:tcBorders>
              <w:top w:val="nil"/>
              <w:left w:val="nil"/>
              <w:bottom w:val="single" w:color="auto" w:sz="4" w:space="0"/>
              <w:right w:val="nil"/>
            </w:tcBorders>
          </w:tcPr>
          <w:p w:rsidRPr="665CB52D" w:rsidR="005E7CF6" w:rsidP="005E7CF6" w:rsidRDefault="005E7CF6" w14:paraId="06F6E928" w14:textId="61C828AA">
            <w:pPr>
              <w:rPr>
                <w:color w:val="000000" w:themeColor="text1"/>
                <w:sz w:val="20"/>
                <w:szCs w:val="20"/>
                <w:lang w:val="en-GB"/>
              </w:rPr>
            </w:pPr>
            <w:r>
              <w:rPr>
                <w:color w:val="000000" w:themeColor="text1"/>
                <w:sz w:val="20"/>
                <w:szCs w:val="20"/>
                <w:lang w:val="en-GB"/>
              </w:rPr>
              <w:t>Study W3</w:t>
            </w:r>
          </w:p>
        </w:tc>
        <w:tc>
          <w:tcPr>
            <w:tcW w:w="3827" w:type="dxa"/>
            <w:tcBorders>
              <w:top w:val="nil"/>
              <w:left w:val="nil"/>
              <w:bottom w:val="single" w:color="auto" w:sz="4" w:space="0"/>
              <w:right w:val="nil"/>
            </w:tcBorders>
            <w:vAlign w:val="center"/>
          </w:tcPr>
          <w:p w:rsidR="005E7CF6" w:rsidP="00080417" w:rsidRDefault="00F3368C" w14:paraId="495B4BD8" w14:textId="07266C4A">
            <w:pPr>
              <w:jc w:val="center"/>
            </w:pPr>
            <w:r w:rsidRPr="665CB52D">
              <w:rPr>
                <w:rFonts w:ascii="Segoe UI Symbol" w:hAnsi="Segoe UI Symbol" w:eastAsia="Segoe UI Symbol" w:cs="Segoe UI Symbol"/>
                <w:color w:val="000000" w:themeColor="text1"/>
                <w:sz w:val="20"/>
                <w:szCs w:val="20"/>
              </w:rPr>
              <w:t>✓</w:t>
            </w:r>
          </w:p>
        </w:tc>
        <w:tc>
          <w:tcPr>
            <w:tcW w:w="8317" w:type="dxa"/>
            <w:tcBorders>
              <w:top w:val="nil"/>
              <w:left w:val="nil"/>
              <w:bottom w:val="single" w:color="auto" w:sz="4" w:space="0"/>
              <w:right w:val="nil"/>
            </w:tcBorders>
            <w:vAlign w:val="center"/>
          </w:tcPr>
          <w:p w:rsidRPr="665CB52D" w:rsidR="005E7CF6" w:rsidP="005E7CF6" w:rsidRDefault="007548A9" w14:paraId="4E796CAB" w14:textId="70AED9DC">
            <w:pPr>
              <w:rPr>
                <w:color w:val="000000" w:themeColor="text1"/>
                <w:sz w:val="20"/>
                <w:szCs w:val="20"/>
                <w:lang w:val="en-GB"/>
              </w:rPr>
            </w:pPr>
            <w:r>
              <w:rPr>
                <w:color w:val="000000" w:themeColor="text1"/>
                <w:sz w:val="20"/>
                <w:szCs w:val="20"/>
                <w:lang w:val="en-GB"/>
              </w:rPr>
              <w:t xml:space="preserve">1) </w:t>
            </w:r>
            <w:r w:rsidRPr="007548A9">
              <w:rPr>
                <w:color w:val="000000" w:themeColor="text1"/>
                <w:sz w:val="20"/>
                <w:szCs w:val="20"/>
                <w:lang w:val="en-GB"/>
              </w:rPr>
              <w:t xml:space="preserve">In order to show that you are reading the questions and paying attention to all instructions, please choose number </w:t>
            </w:r>
            <w:r>
              <w:rPr>
                <w:color w:val="000000" w:themeColor="text1"/>
                <w:sz w:val="20"/>
                <w:szCs w:val="20"/>
                <w:lang w:val="en-GB"/>
              </w:rPr>
              <w:t>3</w:t>
            </w:r>
            <w:r w:rsidRPr="007548A9">
              <w:rPr>
                <w:color w:val="000000" w:themeColor="text1"/>
                <w:sz w:val="20"/>
                <w:szCs w:val="20"/>
                <w:lang w:val="en-GB"/>
              </w:rPr>
              <w:t xml:space="preserve"> below, and then move forward to some demographic questions.</w:t>
            </w:r>
          </w:p>
        </w:tc>
      </w:tr>
    </w:tbl>
    <w:p w:rsidRPr="003B4289" w:rsidR="003B4289" w:rsidP="003B4289" w:rsidRDefault="003B4289" w14:paraId="487F1D7D" w14:textId="77777777">
      <w:pPr>
        <w:sectPr w:rsidRPr="003B4289" w:rsidR="003B4289" w:rsidSect="005F2745">
          <w:pgSz w:w="16838" w:h="11906" w:orient="landscape"/>
          <w:pgMar w:top="1440" w:right="1440" w:bottom="1440" w:left="1440" w:header="708" w:footer="708" w:gutter="0"/>
          <w:cols w:space="708"/>
          <w:docGrid w:linePitch="360"/>
        </w:sectPr>
      </w:pPr>
    </w:p>
    <w:p w:rsidR="00C362D1" w:rsidP="00033081" w:rsidRDefault="00C8439B" w14:paraId="7B6F52BF" w14:textId="7A2ABFAE">
      <w:pPr>
        <w:pStyle w:val="Heading1"/>
      </w:pPr>
      <w:bookmarkStart w:name="_Toc164771482" w:id="9"/>
      <w:r w:rsidRPr="004F321F">
        <w:t xml:space="preserve">STUDY 3 PRACTICE </w:t>
      </w:r>
      <w:r w:rsidRPr="00033081">
        <w:t>BIDDING</w:t>
      </w:r>
      <w:bookmarkEnd w:id="9"/>
    </w:p>
    <w:p w:rsidRPr="00944A55" w:rsidR="00944A55" w:rsidP="00944A55" w:rsidRDefault="00944A55" w14:paraId="421DE76F" w14:textId="77777777"/>
    <w:p w:rsidRPr="00944A55" w:rsidR="003B4289" w:rsidP="003B4289" w:rsidRDefault="003B4289" w14:paraId="67F7DFA0" w14:textId="19A32EBC">
      <w:pPr>
        <w:rPr>
          <w:b/>
          <w:bCs/>
          <w:i/>
          <w:iCs/>
        </w:rPr>
      </w:pPr>
      <w:r w:rsidRPr="00944A55">
        <w:rPr>
          <w:b/>
          <w:bCs/>
          <w:i/>
          <w:iCs/>
        </w:rPr>
        <w:t xml:space="preserve">We told all participants: </w:t>
      </w:r>
    </w:p>
    <w:p w:rsidRPr="00944A55" w:rsidR="003B4289" w:rsidP="003B4289" w:rsidRDefault="003B4289" w14:paraId="18997176" w14:textId="5B13D469">
      <w:r w:rsidRPr="00944A55">
        <w:t>As part of this research, on top of the standard payment in Prolific, five participants will win the product they evaluate or a monetary value.</w:t>
      </w:r>
    </w:p>
    <w:p w:rsidRPr="00944A55" w:rsidR="003B4289" w:rsidP="003B4289" w:rsidRDefault="003B4289" w14:paraId="51A26826" w14:textId="77777777">
      <w:r w:rsidRPr="00944A55">
        <w:t>Here’s how it goes: The computer will draw </w:t>
      </w:r>
    </w:p>
    <w:p w:rsidRPr="00944A55" w:rsidR="003B4289" w:rsidP="003B4289" w:rsidRDefault="003B4289" w14:paraId="5E82610E" w14:textId="77777777">
      <w:r w:rsidRPr="00944A55">
        <w:t>- five winners from all participants AND</w:t>
      </w:r>
    </w:p>
    <w:p w:rsidRPr="00944A55" w:rsidR="003B4289" w:rsidP="003B4289" w:rsidRDefault="003B4289" w14:paraId="4AD23B77" w14:textId="77777777">
      <w:r w:rsidRPr="00944A55">
        <w:t>- a random monetary value between, for example, 5 and 40 pounds.</w:t>
      </w:r>
    </w:p>
    <w:p w:rsidRPr="00944A55" w:rsidR="003B4289" w:rsidP="003B4289" w:rsidRDefault="003B4289" w14:paraId="7E4014DA" w14:textId="1DB651A7">
      <w:r w:rsidRPr="00944A55">
        <w:t> For each monetary value, you can choose if you wish to win the product or the bonus payment. </w:t>
      </w:r>
    </w:p>
    <w:p w:rsidRPr="00944A55" w:rsidR="003B4289" w:rsidP="003B4289" w:rsidRDefault="003B4289" w14:paraId="7B6CDA1D" w14:textId="77777777">
      <w:r w:rsidRPr="00944A55">
        <w:t> </w:t>
      </w:r>
    </w:p>
    <w:p w:rsidRPr="00944A55" w:rsidR="003B4289" w:rsidP="003B4289" w:rsidRDefault="003B4289" w14:paraId="19F89288" w14:textId="77777777">
      <w:r w:rsidRPr="00944A55">
        <w:t>If you are one of five winners, and you win the product, you receive a digital voucher in Prolific to have the product delivered without further costs. If you win the monetary value, you receive a bonus payment.</w:t>
      </w:r>
    </w:p>
    <w:p w:rsidRPr="00944A55" w:rsidR="003B4289" w:rsidP="003B4289" w:rsidRDefault="003B4289" w14:paraId="2843A56C" w14:textId="77777777">
      <w:r w:rsidRPr="00944A55">
        <w:br/>
      </w:r>
      <w:r w:rsidRPr="00944A55">
        <w:t>Below is an example.</w:t>
      </w:r>
    </w:p>
    <w:p w:rsidRPr="00944A55" w:rsidR="003B4289" w:rsidP="003B4289" w:rsidRDefault="003B4289" w14:paraId="2A95A2F0" w14:textId="1A6C6CFB">
      <w:pPr>
        <w:rPr>
          <w:shd w:val="clear" w:color="auto" w:fill="FFFFFF"/>
        </w:rPr>
      </w:pPr>
      <w:r w:rsidRPr="00944A55">
        <w:rPr>
          <w:shd w:val="clear" w:color="auto" w:fill="FFFFFF"/>
        </w:rPr>
        <w:t>Imagine that Catherine has indicated the following choices: </w:t>
      </w:r>
    </w:p>
    <w:p w:rsidRPr="00944A55" w:rsidR="003B4289" w:rsidP="003B4289" w:rsidRDefault="003B4289" w14:paraId="1DF6A8EB" w14:textId="77777777">
      <w:pPr>
        <w:jc w:val="center"/>
      </w:pPr>
      <w:r w:rsidRPr="00944A55">
        <w:fldChar w:fldCharType="begin"/>
      </w:r>
      <w:r w:rsidRPr="00944A55">
        <w:instrText xml:space="preserve"> INCLUDEPICTURE "/Users/yerong/Library/Group Containers/UBF8T346G9.ms/WebArchiveCopyPasteTempFiles/com.microsoft.Word/Graphic.php?IM=IM_5mshRkz7Z6zeqto" \* MERGEFORMATINET </w:instrText>
      </w:r>
      <w:r w:rsidRPr="00944A55">
        <w:fldChar w:fldCharType="separate"/>
      </w:r>
      <w:r w:rsidRPr="00944A55">
        <w:rPr>
          <w:noProof/>
        </w:rPr>
        <w:drawing>
          <wp:inline distT="0" distB="0" distL="0" distR="0" wp14:anchorId="3ADD00AD" wp14:editId="3DE6077F">
            <wp:extent cx="2349795" cy="2355702"/>
            <wp:effectExtent l="0" t="0" r="635" b="0"/>
            <wp:docPr id="587495313" name="Picture 587495313"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495313" name="Picture 45" descr="A screenshot of a survey&#10;&#10;Description automatically generated"/>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30953" r="30542"/>
                    <a:stretch/>
                  </pic:blipFill>
                  <pic:spPr bwMode="auto">
                    <a:xfrm>
                      <a:off x="0" y="0"/>
                      <a:ext cx="2349795" cy="2355702"/>
                    </a:xfrm>
                    <a:prstGeom prst="rect">
                      <a:avLst/>
                    </a:prstGeom>
                    <a:noFill/>
                    <a:ln>
                      <a:noFill/>
                    </a:ln>
                    <a:extLst>
                      <a:ext uri="{53640926-AAD7-44D8-BBD7-CCE9431645EC}">
                        <a14:shadowObscured xmlns:a14="http://schemas.microsoft.com/office/drawing/2010/main"/>
                      </a:ext>
                    </a:extLst>
                  </pic:spPr>
                </pic:pic>
              </a:graphicData>
            </a:graphic>
          </wp:inline>
        </w:drawing>
      </w:r>
      <w:r w:rsidRPr="00944A55">
        <w:fldChar w:fldCharType="end"/>
      </w:r>
    </w:p>
    <w:p w:rsidRPr="00944A55" w:rsidR="003B4289" w:rsidP="003B4289" w:rsidRDefault="003B4289" w14:paraId="53D3996F" w14:textId="77777777">
      <w:pPr>
        <w:jc w:val="center"/>
      </w:pPr>
    </w:p>
    <w:p w:rsidRPr="00944A55" w:rsidR="003B4289" w:rsidP="003B4289" w:rsidRDefault="003B4289" w14:paraId="78CFB1C0" w14:textId="77777777">
      <w:pPr>
        <w:rPr>
          <w:shd w:val="clear" w:color="auto" w:fill="FFFFFF"/>
        </w:rPr>
      </w:pPr>
      <w:r w:rsidRPr="00944A55">
        <w:rPr>
          <w:shd w:val="clear" w:color="auto" w:fill="FFFFFF"/>
        </w:rPr>
        <w:t>What happens if the computer draws Catherine as one of five winners, and draws a monetary value of 10 pounds?</w:t>
      </w:r>
    </w:p>
    <w:p w:rsidRPr="00944A55" w:rsidR="003B4289" w:rsidP="003B4289" w:rsidRDefault="003B4289" w14:paraId="52E30996" w14:textId="77777777">
      <w:pPr>
        <w:rPr>
          <w:shd w:val="clear" w:color="auto" w:fill="FFFFFF"/>
        </w:rPr>
      </w:pPr>
      <w:r w:rsidRPr="00944A55">
        <w:rPr>
          <w:shd w:val="clear" w:color="auto" w:fill="FFFFFF"/>
        </w:rPr>
        <w:t xml:space="preserve">Catherine will receive the </w:t>
      </w:r>
      <w:proofErr w:type="gramStart"/>
      <w:r w:rsidRPr="00944A55">
        <w:rPr>
          <w:shd w:val="clear" w:color="auto" w:fill="FFFFFF"/>
        </w:rPr>
        <w:t>sunglasses, because</w:t>
      </w:r>
      <w:proofErr w:type="gramEnd"/>
      <w:r w:rsidRPr="00944A55">
        <w:rPr>
          <w:shd w:val="clear" w:color="auto" w:fill="FFFFFF"/>
        </w:rPr>
        <w:t xml:space="preserve"> she prefers the sunglasses over 10 pounds.</w:t>
      </w:r>
    </w:p>
    <w:p w:rsidRPr="00944A55" w:rsidR="003B4289" w:rsidP="003B4289" w:rsidRDefault="003B4289" w14:paraId="6AF39C7A" w14:textId="77777777">
      <w:pPr>
        <w:rPr>
          <w:shd w:val="clear" w:color="auto" w:fill="FFFFFF"/>
        </w:rPr>
      </w:pPr>
      <w:r w:rsidRPr="00944A55">
        <w:rPr>
          <w:shd w:val="clear" w:color="auto" w:fill="FFFFFF"/>
        </w:rPr>
        <w:t> </w:t>
      </w:r>
    </w:p>
    <w:p w:rsidRPr="00944A55" w:rsidR="003B4289" w:rsidP="003B4289" w:rsidRDefault="003B4289" w14:paraId="1EC6DE1F" w14:textId="77777777">
      <w:pPr>
        <w:rPr>
          <w:shd w:val="clear" w:color="auto" w:fill="FFFFFF"/>
        </w:rPr>
      </w:pPr>
      <w:r w:rsidRPr="00944A55">
        <w:rPr>
          <w:shd w:val="clear" w:color="auto" w:fill="FFFFFF"/>
        </w:rPr>
        <w:t>What happens if the computer draws Catherine as one of five winners, and draws a monetary value of 30 pounds?</w:t>
      </w:r>
    </w:p>
    <w:p w:rsidRPr="00944A55" w:rsidR="003B4289" w:rsidP="003B4289" w:rsidRDefault="003B4289" w14:paraId="4E441105" w14:textId="77777777">
      <w:pPr>
        <w:rPr>
          <w:shd w:val="clear" w:color="auto" w:fill="FFFFFF"/>
        </w:rPr>
      </w:pPr>
      <w:r w:rsidRPr="00944A55">
        <w:rPr>
          <w:shd w:val="clear" w:color="auto" w:fill="FFFFFF"/>
        </w:rPr>
        <w:t>Catherine will receive 30 pounds, because she prefers 30 pounds over the sunglasses.</w:t>
      </w:r>
    </w:p>
    <w:p w:rsidRPr="00944A55" w:rsidR="003B4289" w:rsidP="003B4289" w:rsidRDefault="003B4289" w14:paraId="09067EDE" w14:textId="77777777">
      <w:pPr>
        <w:rPr>
          <w:shd w:val="clear" w:color="auto" w:fill="FFFFFF"/>
        </w:rPr>
      </w:pPr>
    </w:p>
    <w:p w:rsidRPr="00944A55" w:rsidR="003B4289" w:rsidP="003B4289" w:rsidRDefault="003B4289" w14:paraId="780449A6" w14:textId="47ABACE6">
      <w:pPr>
        <w:rPr>
          <w:b/>
          <w:bCs/>
          <w:i/>
          <w:iCs/>
          <w:shd w:val="clear" w:color="auto" w:fill="FFFFFF"/>
        </w:rPr>
      </w:pPr>
      <w:r w:rsidRPr="00944A55">
        <w:rPr>
          <w:b/>
          <w:bCs/>
          <w:i/>
          <w:iCs/>
          <w:shd w:val="clear" w:color="auto" w:fill="FFFFFF"/>
        </w:rPr>
        <w:t xml:space="preserve">Then we asked the participants: </w:t>
      </w:r>
    </w:p>
    <w:p w:rsidRPr="00944A55" w:rsidR="00A83F4E" w:rsidP="003B4289" w:rsidRDefault="003B4289" w14:paraId="50B40D73" w14:textId="77777777">
      <w:pPr>
        <w:rPr>
          <w:shd w:val="clear" w:color="auto" w:fill="FFFFFF"/>
        </w:rPr>
      </w:pPr>
      <w:proofErr w:type="gramStart"/>
      <w:r w:rsidRPr="00944A55">
        <w:rPr>
          <w:shd w:val="clear" w:color="auto" w:fill="FFFFFF"/>
        </w:rPr>
        <w:t>Take a look</w:t>
      </w:r>
      <w:proofErr w:type="gramEnd"/>
      <w:r w:rsidRPr="00944A55">
        <w:rPr>
          <w:shd w:val="clear" w:color="auto" w:fill="FFFFFF"/>
        </w:rPr>
        <w:t xml:space="preserve"> at the choices Catherine made. What happens if the computer draws Catherine as one of five winners and draws a monetary value of 20 pounds? </w:t>
      </w:r>
    </w:p>
    <w:p w:rsidRPr="00944A55" w:rsidR="003B4289" w:rsidP="003B4289" w:rsidRDefault="003B4289" w14:paraId="674A400E" w14:textId="1C10EF2B">
      <w:pPr>
        <w:rPr>
          <w:shd w:val="clear" w:color="auto" w:fill="FFFFFF"/>
        </w:rPr>
      </w:pPr>
      <w:r w:rsidRPr="00944A55">
        <w:rPr>
          <w:shd w:val="clear" w:color="auto" w:fill="FFFFFF"/>
        </w:rPr>
        <w:t xml:space="preserve">(Catherine will receive nothing; </w:t>
      </w:r>
      <w:r w:rsidRPr="00944A55">
        <w:rPr>
          <w:b/>
          <w:bCs/>
          <w:shd w:val="clear" w:color="auto" w:fill="FFFFFF"/>
        </w:rPr>
        <w:t>Catherine will receive the sunglasses (digital voucher in Prolific to have the product delivered without further costs)</w:t>
      </w:r>
      <w:r w:rsidRPr="00944A55">
        <w:rPr>
          <w:shd w:val="clear" w:color="auto" w:fill="FFFFFF"/>
        </w:rPr>
        <w:t>; Catherine will receive 20 pounds (bonus payment in Prolific)</w:t>
      </w:r>
      <w:r w:rsidRPr="00944A55">
        <w:t xml:space="preserve">; </w:t>
      </w:r>
      <w:r w:rsidRPr="00944A55">
        <w:rPr>
          <w:shd w:val="clear" w:color="auto" w:fill="FFFFFF"/>
        </w:rPr>
        <w:t>I don't know)</w:t>
      </w:r>
    </w:p>
    <w:p w:rsidRPr="00944A55" w:rsidR="003B4289" w:rsidP="003B4289" w:rsidRDefault="003B4289" w14:paraId="31F594D0" w14:textId="77777777">
      <w:pPr>
        <w:rPr>
          <w:shd w:val="clear" w:color="auto" w:fill="FFFFFF"/>
        </w:rPr>
      </w:pPr>
    </w:p>
    <w:p w:rsidRPr="00944A55" w:rsidR="003B4289" w:rsidP="003B4289" w:rsidRDefault="003B4289" w14:paraId="0AEF7EC3" w14:textId="71ADFC2F">
      <w:pPr>
        <w:rPr>
          <w:b/>
          <w:bCs/>
          <w:i/>
          <w:iCs/>
          <w:shd w:val="clear" w:color="auto" w:fill="FFFFFF"/>
        </w:rPr>
      </w:pPr>
      <w:r w:rsidRPr="00944A55">
        <w:rPr>
          <w:b/>
          <w:bCs/>
          <w:i/>
          <w:iCs/>
          <w:shd w:val="clear" w:color="auto" w:fill="FFFFFF"/>
        </w:rPr>
        <w:t>If the</w:t>
      </w:r>
      <w:r w:rsidRPr="00944A55" w:rsidR="00DB1255">
        <w:rPr>
          <w:b/>
          <w:bCs/>
          <w:i/>
          <w:iCs/>
          <w:shd w:val="clear" w:color="auto" w:fill="FFFFFF"/>
        </w:rPr>
        <w:t>y</w:t>
      </w:r>
      <w:r w:rsidRPr="00944A55">
        <w:rPr>
          <w:b/>
          <w:bCs/>
          <w:i/>
          <w:iCs/>
          <w:shd w:val="clear" w:color="auto" w:fill="FFFFFF"/>
        </w:rPr>
        <w:t xml:space="preserve"> answer</w:t>
      </w:r>
      <w:r w:rsidRPr="00944A55" w:rsidR="00DB1255">
        <w:rPr>
          <w:b/>
          <w:bCs/>
          <w:i/>
          <w:iCs/>
          <w:shd w:val="clear" w:color="auto" w:fill="FFFFFF"/>
        </w:rPr>
        <w:t>ed</w:t>
      </w:r>
      <w:r w:rsidRPr="00944A55">
        <w:rPr>
          <w:b/>
          <w:bCs/>
          <w:i/>
          <w:iCs/>
          <w:shd w:val="clear" w:color="auto" w:fill="FFFFFF"/>
        </w:rPr>
        <w:t xml:space="preserve"> the question incorrectly</w:t>
      </w:r>
      <w:r w:rsidRPr="00944A55" w:rsidR="00A83F4E">
        <w:rPr>
          <w:b/>
          <w:bCs/>
          <w:i/>
          <w:iCs/>
          <w:shd w:val="clear" w:color="auto" w:fill="FFFFFF"/>
        </w:rPr>
        <w:t>, we told the participants:</w:t>
      </w:r>
    </w:p>
    <w:p w:rsidRPr="00944A55" w:rsidR="00A83F4E" w:rsidP="00A83F4E" w:rsidRDefault="00A83F4E" w14:paraId="5896FEC4" w14:textId="77777777">
      <w:pPr>
        <w:rPr>
          <w:shd w:val="clear" w:color="auto" w:fill="FFFFFF"/>
        </w:rPr>
      </w:pPr>
      <w:r w:rsidRPr="00944A55">
        <w:rPr>
          <w:shd w:val="clear" w:color="auto" w:fill="FFFFFF"/>
        </w:rPr>
        <w:t>That’s incorrect. Catherine will receive the sunglasses.</w:t>
      </w:r>
    </w:p>
    <w:p w:rsidRPr="00944A55" w:rsidR="00A83F4E" w:rsidP="00A83F4E" w:rsidRDefault="00A83F4E" w14:paraId="33B897C5" w14:textId="77777777">
      <w:pPr>
        <w:rPr>
          <w:shd w:val="clear" w:color="auto" w:fill="FFFFFF"/>
        </w:rPr>
      </w:pPr>
      <w:r w:rsidRPr="00944A55">
        <w:rPr>
          <w:shd w:val="clear" w:color="auto" w:fill="FFFFFF"/>
        </w:rPr>
        <w:t>She prefers the sunglasses over 20 pounds, as you can tell from her choices.</w:t>
      </w:r>
    </w:p>
    <w:p w:rsidRPr="00944A55" w:rsidR="003B4289" w:rsidP="00A83F4E" w:rsidRDefault="00A83F4E" w14:paraId="5377348A" w14:textId="4BA32FFD">
      <w:pPr>
        <w:rPr>
          <w:shd w:val="clear" w:color="auto" w:fill="FFFFFF"/>
        </w:rPr>
      </w:pPr>
      <w:r w:rsidRPr="00944A55">
        <w:rPr>
          <w:shd w:val="clear" w:color="auto" w:fill="FFFFFF"/>
        </w:rPr>
        <w:t>Please also note that if Catherine is not selected as a winner, she will receive nothing.</w:t>
      </w:r>
    </w:p>
    <w:p w:rsidRPr="00944A55" w:rsidR="00A83F4E" w:rsidP="00A83F4E" w:rsidRDefault="00A83F4E" w14:paraId="1328755E" w14:textId="77777777">
      <w:pPr>
        <w:rPr>
          <w:shd w:val="clear" w:color="auto" w:fill="FFFFFF"/>
        </w:rPr>
      </w:pPr>
    </w:p>
    <w:p w:rsidRPr="00944A55" w:rsidR="00A83F4E" w:rsidP="00A83F4E" w:rsidRDefault="008800D8" w14:paraId="251C484B" w14:textId="44C7DE3C">
      <w:pPr>
        <w:rPr>
          <w:b/>
          <w:bCs/>
          <w:i/>
          <w:iCs/>
          <w:shd w:val="clear" w:color="auto" w:fill="FFFFFF"/>
        </w:rPr>
      </w:pPr>
      <w:r w:rsidRPr="00944A55">
        <w:rPr>
          <w:b/>
          <w:bCs/>
          <w:i/>
          <w:iCs/>
          <w:shd w:val="clear" w:color="auto" w:fill="FFFFFF"/>
        </w:rPr>
        <w:t>P</w:t>
      </w:r>
      <w:r w:rsidRPr="00944A55" w:rsidR="00A83F4E">
        <w:rPr>
          <w:b/>
          <w:bCs/>
          <w:i/>
          <w:iCs/>
          <w:shd w:val="clear" w:color="auto" w:fill="FFFFFF"/>
        </w:rPr>
        <w:t xml:space="preserve">articipants with the incorrect answer in the first practice round </w:t>
      </w:r>
      <w:r w:rsidRPr="00944A55">
        <w:rPr>
          <w:b/>
          <w:bCs/>
          <w:i/>
          <w:iCs/>
          <w:shd w:val="clear" w:color="auto" w:fill="FFFFFF"/>
        </w:rPr>
        <w:t xml:space="preserve">received </w:t>
      </w:r>
      <w:r w:rsidRPr="00944A55" w:rsidR="00A83F4E">
        <w:rPr>
          <w:b/>
          <w:bCs/>
          <w:i/>
          <w:iCs/>
          <w:shd w:val="clear" w:color="auto" w:fill="FFFFFF"/>
        </w:rPr>
        <w:t xml:space="preserve">another practice </w:t>
      </w:r>
      <w:r w:rsidRPr="00944A55" w:rsidR="00CE4FFD">
        <w:rPr>
          <w:b/>
          <w:bCs/>
          <w:i/>
          <w:iCs/>
          <w:shd w:val="clear" w:color="auto" w:fill="FFFFFF"/>
        </w:rPr>
        <w:t>round</w:t>
      </w:r>
      <w:r w:rsidRPr="00944A55" w:rsidR="00A83F4E">
        <w:rPr>
          <w:b/>
          <w:bCs/>
          <w:i/>
          <w:iCs/>
          <w:shd w:val="clear" w:color="auto" w:fill="FFFFFF"/>
        </w:rPr>
        <w:t>:</w:t>
      </w:r>
    </w:p>
    <w:p w:rsidRPr="00944A55" w:rsidR="00A83F4E" w:rsidP="00A83F4E" w:rsidRDefault="00A83F4E" w14:paraId="5BBD555E" w14:textId="44D0DF3D">
      <w:pPr>
        <w:rPr>
          <w:shd w:val="clear" w:color="auto" w:fill="FFFFFF"/>
        </w:rPr>
      </w:pPr>
      <w:r w:rsidRPr="00944A55">
        <w:rPr>
          <w:shd w:val="clear" w:color="auto" w:fill="FFFFFF"/>
        </w:rPr>
        <w:t xml:space="preserve">What happens if the computer draws Catherine as one of five winners and draws 25 pounds? (Catherine will receive nothing; Catherine will receive the sunglasses (digital voucher in Prolific to have the product delivered without further costs); </w:t>
      </w:r>
      <w:r w:rsidRPr="00944A55">
        <w:rPr>
          <w:b/>
          <w:bCs/>
          <w:shd w:val="clear" w:color="auto" w:fill="FFFFFF"/>
        </w:rPr>
        <w:t>Catherine will receive 25 pounds (bonus payment in Prolific)</w:t>
      </w:r>
      <w:r w:rsidRPr="00944A55">
        <w:t xml:space="preserve">; </w:t>
      </w:r>
      <w:r w:rsidRPr="00944A55">
        <w:rPr>
          <w:shd w:val="clear" w:color="auto" w:fill="FFFFFF"/>
        </w:rPr>
        <w:t>I don't know)</w:t>
      </w:r>
    </w:p>
    <w:p w:rsidRPr="00944A55" w:rsidR="00A83F4E" w:rsidP="00A83F4E" w:rsidRDefault="00A83F4E" w14:paraId="48C9BF7F" w14:textId="77777777">
      <w:pPr>
        <w:rPr>
          <w:shd w:val="clear" w:color="auto" w:fill="FFFFFF"/>
        </w:rPr>
      </w:pPr>
    </w:p>
    <w:p w:rsidRPr="00944A55" w:rsidR="003B4289" w:rsidP="00A83F4E" w:rsidRDefault="00A83F4E" w14:paraId="0900F999" w14:textId="7394F69F">
      <w:r w:rsidRPr="00944A55">
        <w:rPr>
          <w:shd w:val="clear" w:color="auto" w:fill="FFFFFF"/>
        </w:rPr>
        <w:t xml:space="preserve">We exclude all participants who fail the practice bidding process twice. Participants with an inconsistent preference structure (i.e., multiple switching points) </w:t>
      </w:r>
      <w:r w:rsidRPr="00944A55" w:rsidR="008800D8">
        <w:rPr>
          <w:shd w:val="clear" w:color="auto" w:fill="FFFFFF"/>
        </w:rPr>
        <w:t xml:space="preserve">are also </w:t>
      </w:r>
      <w:r w:rsidRPr="00944A55">
        <w:rPr>
          <w:shd w:val="clear" w:color="auto" w:fill="FFFFFF"/>
        </w:rPr>
        <w:t>excluded from analyses.</w:t>
      </w:r>
    </w:p>
    <w:p w:rsidR="003B4289" w:rsidP="003B4289" w:rsidRDefault="003B4289" w14:paraId="0D13189D" w14:textId="78E288D8">
      <w:r>
        <w:br w:type="page"/>
      </w:r>
    </w:p>
    <w:p w:rsidRPr="004F321F" w:rsidR="002E1635" w:rsidP="00033081" w:rsidRDefault="00F23A1E" w14:paraId="1EEAC9B0" w14:textId="0BE5843A">
      <w:pPr>
        <w:pStyle w:val="Heading1"/>
      </w:pPr>
      <w:bookmarkStart w:name="_Toc164771483" w:id="10"/>
      <w:r w:rsidRPr="004F321F">
        <w:t>ADDITIONAL RESULTS</w:t>
      </w:r>
      <w:r w:rsidRPr="004F321F" w:rsidR="00C8439B">
        <w:t xml:space="preserve"> TABLES</w:t>
      </w:r>
      <w:bookmarkEnd w:id="10"/>
    </w:p>
    <w:p w:rsidR="00557AD8" w:rsidP="0048670F" w:rsidRDefault="00557AD8" w14:paraId="3DCE3E68" w14:textId="77777777"/>
    <w:p w:rsidRPr="005F3F0E" w:rsidR="00CB34A9" w:rsidP="008F7B8A" w:rsidRDefault="002E1635" w14:paraId="3507D4EF" w14:textId="3FA85BFE">
      <w:pPr>
        <w:pStyle w:val="NormalWeb"/>
        <w:spacing w:before="0" w:beforeAutospacing="0" w:after="0" w:afterAutospacing="0"/>
      </w:pPr>
      <w:r w:rsidRPr="00235F04">
        <w:rPr>
          <w:b/>
          <w:bCs/>
        </w:rPr>
        <w:t xml:space="preserve">Table </w:t>
      </w:r>
      <w:r w:rsidR="00BD2395">
        <w:rPr>
          <w:b/>
          <w:bCs/>
        </w:rPr>
        <w:t>I</w:t>
      </w:r>
      <w:r w:rsidRPr="00235F04">
        <w:rPr>
          <w:rFonts w:hint="eastAsia"/>
          <w:b/>
          <w:bCs/>
        </w:rPr>
        <w:t>1</w:t>
      </w:r>
      <w:r w:rsidRPr="00235F04" w:rsidR="000334F4">
        <w:rPr>
          <w:b/>
          <w:bCs/>
        </w:rPr>
        <w:t>.</w:t>
      </w:r>
      <w:r w:rsidR="000334F4">
        <w:t xml:space="preserve"> </w:t>
      </w:r>
      <w:r w:rsidRPr="006C72D7" w:rsidR="00681E48">
        <w:t xml:space="preserve">Indirect effects </w:t>
      </w:r>
      <w:r w:rsidR="00DE07C2">
        <w:t>for all studies</w:t>
      </w:r>
      <w:r w:rsidR="00E422AE">
        <w:t xml:space="preserve"> </w:t>
      </w:r>
    </w:p>
    <w:tbl>
      <w:tblPr>
        <w:tblStyle w:val="TableGrid"/>
        <w:tblW w:w="10502" w:type="dxa"/>
        <w:tblInd w:w="-721" w:type="dxa"/>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4817"/>
        <w:gridCol w:w="1932"/>
        <w:gridCol w:w="1287"/>
        <w:gridCol w:w="103"/>
        <w:gridCol w:w="2363"/>
      </w:tblGrid>
      <w:tr w:rsidR="00983935" w:rsidTr="007C0149" w14:paraId="3ABD2926" w14:textId="77777777">
        <w:trPr>
          <w:trHeight w:val="227"/>
        </w:trPr>
        <w:tc>
          <w:tcPr>
            <w:tcW w:w="10502" w:type="dxa"/>
            <w:gridSpan w:val="5"/>
            <w:vAlign w:val="center"/>
          </w:tcPr>
          <w:p w:rsidRPr="008F7B8A" w:rsidR="00983935" w:rsidP="008F7B8A" w:rsidRDefault="00DE07C2" w14:paraId="11AD26FB" w14:textId="64D26DF3">
            <w:pPr>
              <w:pStyle w:val="NormalWeb"/>
              <w:spacing w:before="0" w:beforeAutospacing="0" w:after="0" w:afterAutospacing="0"/>
              <w:jc w:val="center"/>
              <w:rPr>
                <w:b/>
                <w:bCs/>
                <w:color w:val="000000" w:themeColor="text1"/>
                <w:spacing w:val="5"/>
                <w:lang w:eastAsia="en-GB"/>
              </w:rPr>
            </w:pPr>
            <w:r w:rsidRPr="008F7B8A">
              <w:rPr>
                <w:b/>
                <w:bCs/>
              </w:rPr>
              <w:t>Study 1</w:t>
            </w:r>
            <w:r w:rsidR="00434DCB">
              <w:rPr>
                <w:b/>
                <w:bCs/>
              </w:rPr>
              <w:t>A</w:t>
            </w:r>
            <w:r w:rsidR="00B42034">
              <w:rPr>
                <w:b/>
                <w:bCs/>
              </w:rPr>
              <w:t xml:space="preserve"> </w:t>
            </w:r>
            <w:r w:rsidRPr="008F7B8A" w:rsidR="00203FB4">
              <w:rPr>
                <w:b/>
                <w:bCs/>
                <w:lang w:eastAsia="en-GB"/>
              </w:rPr>
              <w:t xml:space="preserve">Serial Mediation PROCESS </w:t>
            </w:r>
            <w:r w:rsidR="00284B7C">
              <w:rPr>
                <w:b/>
                <w:bCs/>
                <w:lang w:eastAsia="en-GB"/>
              </w:rPr>
              <w:t>M</w:t>
            </w:r>
            <w:r w:rsidRPr="008F7B8A" w:rsidR="00203FB4">
              <w:rPr>
                <w:b/>
                <w:bCs/>
                <w:lang w:eastAsia="en-GB"/>
              </w:rPr>
              <w:t>odel 6</w:t>
            </w:r>
            <w:r w:rsidRPr="004D475D" w:rsidR="00203FB4">
              <w:rPr>
                <w:lang w:eastAsia="en-GB"/>
              </w:rPr>
              <w:t xml:space="preserve"> </w:t>
            </w:r>
            <w:r w:rsidR="001F31C6">
              <w:t>(10000 bootstrap)</w:t>
            </w:r>
          </w:p>
        </w:tc>
      </w:tr>
      <w:tr w:rsidRPr="00D628D9" w:rsidR="00D628D9" w:rsidTr="007C0149" w14:paraId="5D743DFA" w14:textId="77777777">
        <w:trPr>
          <w:trHeight w:val="227"/>
        </w:trPr>
        <w:tc>
          <w:tcPr>
            <w:tcW w:w="4824" w:type="dxa"/>
            <w:tcBorders>
              <w:bottom w:val="single" w:color="auto" w:sz="4" w:space="0"/>
            </w:tcBorders>
            <w:vAlign w:val="center"/>
          </w:tcPr>
          <w:p w:rsidRPr="008217D9" w:rsidR="00D23BBA" w:rsidP="008F7B8A" w:rsidRDefault="00D23BBA" w14:paraId="05E078F7" w14:textId="4677FEC1">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16" w:type="dxa"/>
            <w:tcBorders>
              <w:bottom w:val="single" w:color="auto" w:sz="4" w:space="0"/>
            </w:tcBorders>
            <w:vAlign w:val="center"/>
          </w:tcPr>
          <w:p w:rsidRPr="008F7B8A" w:rsidR="00D23BBA" w:rsidP="008F7B8A" w:rsidRDefault="00D23BBA" w14:paraId="0F8D4D43" w14:textId="2EDB2F81">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393" w:type="dxa"/>
            <w:gridSpan w:val="2"/>
            <w:tcBorders>
              <w:bottom w:val="single" w:color="auto" w:sz="4" w:space="0"/>
            </w:tcBorders>
            <w:vAlign w:val="center"/>
          </w:tcPr>
          <w:p w:rsidRPr="008F7B8A" w:rsidR="00D23BBA" w:rsidP="008F7B8A" w:rsidRDefault="00D23BBA" w14:paraId="3AD9B94A" w14:textId="69F0C48D">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69" w:type="dxa"/>
            <w:tcBorders>
              <w:bottom w:val="single" w:color="auto" w:sz="4" w:space="0"/>
            </w:tcBorders>
            <w:vAlign w:val="center"/>
          </w:tcPr>
          <w:p w:rsidRPr="008F7B8A" w:rsidR="00D23BBA" w:rsidP="008F7B8A" w:rsidRDefault="00D23BBA" w14:paraId="78C00A5C" w14:textId="2006301D">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p>
        </w:tc>
      </w:tr>
      <w:tr w:rsidRPr="00D628D9" w:rsidR="00D628D9" w:rsidTr="007C0149" w14:paraId="215C76E5" w14:textId="77777777">
        <w:trPr>
          <w:trHeight w:val="227"/>
        </w:trPr>
        <w:tc>
          <w:tcPr>
            <w:tcW w:w="4824" w:type="dxa"/>
            <w:tcBorders>
              <w:bottom w:val="nil"/>
            </w:tcBorders>
            <w:vAlign w:val="center"/>
          </w:tcPr>
          <w:p w:rsidRPr="008217D9" w:rsidR="00D23BBA" w:rsidP="008F7B8A" w:rsidRDefault="00D23BBA" w14:paraId="79FC6993" w14:textId="577F4B5C">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 xml:space="preserve">Actual size </w:t>
            </w:r>
          </w:p>
        </w:tc>
        <w:tc>
          <w:tcPr>
            <w:tcW w:w="1916" w:type="dxa"/>
            <w:tcBorders>
              <w:bottom w:val="nil"/>
            </w:tcBorders>
            <w:vAlign w:val="center"/>
          </w:tcPr>
          <w:p w:rsidRPr="008217D9" w:rsidR="00D23BBA" w:rsidP="008F7B8A" w:rsidRDefault="00D23BBA" w14:paraId="636B3059" w14:textId="31AA28EE">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 xml:space="preserve">-.185      </w:t>
            </w:r>
          </w:p>
        </w:tc>
        <w:tc>
          <w:tcPr>
            <w:tcW w:w="1393" w:type="dxa"/>
            <w:gridSpan w:val="2"/>
            <w:tcBorders>
              <w:bottom w:val="nil"/>
            </w:tcBorders>
            <w:vAlign w:val="center"/>
          </w:tcPr>
          <w:p w:rsidRPr="008217D9" w:rsidR="00D23BBA" w:rsidP="008F7B8A" w:rsidRDefault="00D23BBA" w14:paraId="222AC197" w14:textId="05456291">
            <w:pPr>
              <w:pStyle w:val="NormalWeb"/>
              <w:spacing w:before="0" w:beforeAutospacing="0" w:after="0" w:afterAutospacing="0"/>
              <w:rPr>
                <w:color w:val="000000" w:themeColor="text1"/>
                <w:spacing w:val="5"/>
                <w:lang w:eastAsia="en-GB"/>
              </w:rPr>
            </w:pPr>
            <w:r w:rsidRPr="008217D9">
              <w:rPr>
                <w:color w:val="000000"/>
              </w:rPr>
              <w:t>.044</w:t>
            </w:r>
          </w:p>
        </w:tc>
        <w:tc>
          <w:tcPr>
            <w:tcW w:w="2369" w:type="dxa"/>
            <w:tcBorders>
              <w:bottom w:val="nil"/>
            </w:tcBorders>
            <w:vAlign w:val="center"/>
          </w:tcPr>
          <w:p w:rsidRPr="008217D9" w:rsidR="00D23BBA" w:rsidP="008F7B8A" w:rsidRDefault="00D23BBA" w14:paraId="1D0D46A9" w14:textId="341DD749">
            <w:pPr>
              <w:pStyle w:val="NormalWeb"/>
              <w:spacing w:before="0" w:beforeAutospacing="0" w:after="0" w:afterAutospacing="0"/>
              <w:rPr>
                <w:color w:val="000000" w:themeColor="text1"/>
                <w:spacing w:val="5"/>
                <w:lang w:eastAsia="en-GB"/>
              </w:rPr>
            </w:pPr>
            <w:r w:rsidRPr="008217D9">
              <w:rPr>
                <w:color w:val="000000"/>
              </w:rPr>
              <w:t>-.277</w:t>
            </w:r>
            <w:r w:rsidRPr="008217D9" w:rsidR="00FB37D7">
              <w:rPr>
                <w:color w:val="000000"/>
              </w:rPr>
              <w:t>,</w:t>
            </w:r>
            <w:r w:rsidRPr="008217D9">
              <w:rPr>
                <w:color w:val="000000"/>
              </w:rPr>
              <w:t xml:space="preserve"> </w:t>
            </w:r>
            <w:r w:rsidRPr="008217D9">
              <w:rPr>
                <w:color w:val="000000" w:themeColor="text1"/>
                <w:spacing w:val="5"/>
              </w:rPr>
              <w:t>-.107</w:t>
            </w:r>
          </w:p>
        </w:tc>
      </w:tr>
      <w:tr w:rsidRPr="00D628D9" w:rsidR="00D628D9" w:rsidTr="007C0149" w14:paraId="62215015" w14:textId="77777777">
        <w:trPr>
          <w:trHeight w:val="227"/>
        </w:trPr>
        <w:tc>
          <w:tcPr>
            <w:tcW w:w="4824" w:type="dxa"/>
            <w:tcBorders>
              <w:top w:val="nil"/>
              <w:bottom w:val="nil"/>
            </w:tcBorders>
            <w:vAlign w:val="center"/>
          </w:tcPr>
          <w:p w:rsidRPr="008217D9" w:rsidR="009B2317" w:rsidP="008F7B8A" w:rsidRDefault="009B2317" w14:paraId="7349FD30" w14:textId="3E26B8CE">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BMI</w:t>
            </w:r>
          </w:p>
        </w:tc>
        <w:tc>
          <w:tcPr>
            <w:tcW w:w="1916" w:type="dxa"/>
            <w:tcBorders>
              <w:top w:val="nil"/>
              <w:bottom w:val="nil"/>
            </w:tcBorders>
            <w:vAlign w:val="center"/>
          </w:tcPr>
          <w:p w:rsidRPr="008217D9" w:rsidR="009B2317" w:rsidP="008F7B8A" w:rsidRDefault="009B2317" w14:paraId="78831E02" w14:textId="3A0142F8">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-.03</w:t>
            </w:r>
            <w:r w:rsidR="00BF511F">
              <w:rPr>
                <w:color w:val="000000" w:themeColor="text1"/>
                <w:spacing w:val="5"/>
                <w:lang w:eastAsia="en-GB"/>
              </w:rPr>
              <w:t>2</w:t>
            </w:r>
            <w:r w:rsidRPr="008217D9">
              <w:rPr>
                <w:color w:val="000000" w:themeColor="text1"/>
                <w:spacing w:val="5"/>
                <w:lang w:eastAsia="en-GB"/>
              </w:rPr>
              <w:t xml:space="preserve"> </w:t>
            </w:r>
          </w:p>
        </w:tc>
        <w:tc>
          <w:tcPr>
            <w:tcW w:w="1393" w:type="dxa"/>
            <w:gridSpan w:val="2"/>
            <w:tcBorders>
              <w:top w:val="nil"/>
              <w:bottom w:val="nil"/>
            </w:tcBorders>
            <w:vAlign w:val="center"/>
          </w:tcPr>
          <w:p w:rsidRPr="008217D9" w:rsidR="009B2317" w:rsidP="008F7B8A" w:rsidRDefault="009B2317" w14:paraId="5923316E" w14:textId="5A04C1BA">
            <w:pPr>
              <w:pStyle w:val="NormalWeb"/>
              <w:spacing w:before="0" w:beforeAutospacing="0" w:after="0" w:afterAutospacing="0"/>
              <w:rPr>
                <w:color w:val="000000" w:themeColor="text1"/>
                <w:spacing w:val="5"/>
                <w:lang w:eastAsia="en-GB"/>
              </w:rPr>
            </w:pPr>
            <w:r w:rsidRPr="008217D9">
              <w:rPr>
                <w:color w:val="000000"/>
              </w:rPr>
              <w:t>.009</w:t>
            </w:r>
          </w:p>
        </w:tc>
        <w:tc>
          <w:tcPr>
            <w:tcW w:w="2369" w:type="dxa"/>
            <w:tcBorders>
              <w:top w:val="nil"/>
              <w:bottom w:val="nil"/>
            </w:tcBorders>
            <w:vAlign w:val="center"/>
          </w:tcPr>
          <w:p w:rsidRPr="008217D9" w:rsidR="009B2317" w:rsidP="008F7B8A" w:rsidRDefault="009B2317" w14:paraId="5725D9CC" w14:textId="47A832BA">
            <w:pPr>
              <w:pStyle w:val="NormalWeb"/>
              <w:spacing w:before="0" w:beforeAutospacing="0" w:after="0" w:afterAutospacing="0"/>
              <w:rPr>
                <w:color w:val="000000" w:themeColor="text1"/>
                <w:spacing w:val="5"/>
                <w:lang w:eastAsia="en-GB"/>
              </w:rPr>
            </w:pPr>
            <w:r w:rsidRPr="008217D9">
              <w:rPr>
                <w:color w:val="000000"/>
              </w:rPr>
              <w:t>-.05</w:t>
            </w:r>
            <w:r w:rsidR="00BF511F">
              <w:rPr>
                <w:color w:val="000000"/>
              </w:rPr>
              <w:t>1</w:t>
            </w:r>
            <w:r w:rsidRPr="008217D9">
              <w:rPr>
                <w:color w:val="000000"/>
              </w:rPr>
              <w:t>, -.01</w:t>
            </w:r>
            <w:r w:rsidR="00BF511F">
              <w:rPr>
                <w:color w:val="000000"/>
              </w:rPr>
              <w:t>8</w:t>
            </w:r>
          </w:p>
        </w:tc>
      </w:tr>
      <w:tr w:rsidRPr="00D628D9" w:rsidR="00D628D9" w:rsidTr="007C0149" w14:paraId="46766F2D" w14:textId="77777777">
        <w:trPr>
          <w:trHeight w:val="227"/>
        </w:trPr>
        <w:tc>
          <w:tcPr>
            <w:tcW w:w="4824" w:type="dxa"/>
            <w:tcBorders>
              <w:top w:val="nil"/>
              <w:bottom w:val="nil"/>
            </w:tcBorders>
            <w:vAlign w:val="center"/>
          </w:tcPr>
          <w:p w:rsidRPr="008217D9" w:rsidR="009B2317" w:rsidP="008F7B8A" w:rsidRDefault="009B2317" w14:paraId="330A21D4" w14:textId="73CCFF6D">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Perceived own body image</w:t>
            </w:r>
          </w:p>
        </w:tc>
        <w:tc>
          <w:tcPr>
            <w:tcW w:w="1916" w:type="dxa"/>
            <w:tcBorders>
              <w:top w:val="nil"/>
              <w:bottom w:val="nil"/>
            </w:tcBorders>
            <w:vAlign w:val="center"/>
          </w:tcPr>
          <w:p w:rsidRPr="008217D9" w:rsidR="009B2317" w:rsidP="008F7B8A" w:rsidRDefault="009B2317" w14:paraId="26C08095" w14:textId="47138E4F">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-.15</w:t>
            </w:r>
            <w:r w:rsidR="00BF511F">
              <w:rPr>
                <w:color w:val="000000" w:themeColor="text1"/>
                <w:spacing w:val="5"/>
                <w:lang w:eastAsia="en-GB"/>
              </w:rPr>
              <w:t>5</w:t>
            </w:r>
          </w:p>
        </w:tc>
        <w:tc>
          <w:tcPr>
            <w:tcW w:w="1393" w:type="dxa"/>
            <w:gridSpan w:val="2"/>
            <w:tcBorders>
              <w:top w:val="nil"/>
              <w:bottom w:val="nil"/>
            </w:tcBorders>
            <w:vAlign w:val="center"/>
          </w:tcPr>
          <w:p w:rsidRPr="008217D9" w:rsidR="009B2317" w:rsidP="008F7B8A" w:rsidRDefault="009B2317" w14:paraId="4211A14E" w14:textId="47ABDC1C">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41</w:t>
            </w:r>
          </w:p>
        </w:tc>
        <w:tc>
          <w:tcPr>
            <w:tcW w:w="2369" w:type="dxa"/>
            <w:tcBorders>
              <w:top w:val="nil"/>
              <w:bottom w:val="nil"/>
            </w:tcBorders>
            <w:vAlign w:val="center"/>
          </w:tcPr>
          <w:p w:rsidRPr="008217D9" w:rsidR="009B2317" w:rsidP="008F7B8A" w:rsidRDefault="009B2317" w14:paraId="1AB25513" w14:textId="00543CBB">
            <w:pPr>
              <w:pStyle w:val="NormalWeb"/>
              <w:spacing w:before="0" w:beforeAutospacing="0" w:after="0" w:afterAutospacing="0"/>
              <w:rPr>
                <w:color w:val="000000" w:themeColor="text1"/>
                <w:spacing w:val="5"/>
                <w:lang w:eastAsia="en-GB"/>
              </w:rPr>
            </w:pPr>
            <w:r w:rsidRPr="008217D9">
              <w:rPr>
                <w:color w:val="000000"/>
              </w:rPr>
              <w:t>-.24</w:t>
            </w:r>
            <w:r w:rsidR="00BF511F">
              <w:rPr>
                <w:color w:val="000000"/>
              </w:rPr>
              <w:t>3</w:t>
            </w:r>
            <w:r w:rsidRPr="008217D9">
              <w:rPr>
                <w:color w:val="000000"/>
              </w:rPr>
              <w:t xml:space="preserve">, </w:t>
            </w:r>
            <w:r w:rsidRPr="008217D9">
              <w:rPr>
                <w:color w:val="000000" w:themeColor="text1"/>
                <w:spacing w:val="5"/>
              </w:rPr>
              <w:t>-.08</w:t>
            </w:r>
            <w:r w:rsidR="00BF511F">
              <w:rPr>
                <w:color w:val="000000" w:themeColor="text1"/>
                <w:spacing w:val="5"/>
              </w:rPr>
              <w:t>3</w:t>
            </w:r>
          </w:p>
        </w:tc>
      </w:tr>
      <w:tr w:rsidRPr="008217D9" w:rsidR="00246647" w:rsidTr="007C0149" w14:paraId="1833444A" w14:textId="77777777">
        <w:trPr>
          <w:trHeight w:val="227"/>
        </w:trPr>
        <w:tc>
          <w:tcPr>
            <w:tcW w:w="4824" w:type="dxa"/>
            <w:vAlign w:val="center"/>
          </w:tcPr>
          <w:p w:rsidRPr="008217D9" w:rsidR="00246647" w:rsidP="008F7B8A" w:rsidRDefault="00246647" w14:paraId="70604B84" w14:textId="108189CC">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16" w:type="dxa"/>
            <w:vAlign w:val="center"/>
          </w:tcPr>
          <w:p w:rsidRPr="008217D9" w:rsidR="00246647" w:rsidP="008F7B8A" w:rsidRDefault="00246647" w14:paraId="393DF194" w14:textId="03161685">
            <w:pPr>
              <w:pStyle w:val="NormalWeb"/>
              <w:spacing w:before="0" w:beforeAutospacing="0" w:after="0" w:afterAutospacing="0"/>
              <w:rPr>
                <w:color w:val="000000" w:themeColor="text1"/>
                <w:spacing w:val="5"/>
                <w:lang w:eastAsia="en-GB"/>
              </w:rPr>
            </w:pPr>
          </w:p>
        </w:tc>
        <w:tc>
          <w:tcPr>
            <w:tcW w:w="1393" w:type="dxa"/>
            <w:gridSpan w:val="2"/>
            <w:vAlign w:val="center"/>
          </w:tcPr>
          <w:p w:rsidRPr="008217D9" w:rsidR="00246647" w:rsidP="008F7B8A" w:rsidRDefault="00246647" w14:paraId="18698087" w14:textId="24420B47">
            <w:pPr>
              <w:pStyle w:val="NormalWeb"/>
              <w:spacing w:before="0" w:beforeAutospacing="0" w:after="0" w:afterAutospacing="0"/>
              <w:rPr>
                <w:color w:val="000000" w:themeColor="text1"/>
                <w:spacing w:val="5"/>
                <w:lang w:eastAsia="en-GB"/>
              </w:rPr>
            </w:pPr>
          </w:p>
        </w:tc>
        <w:tc>
          <w:tcPr>
            <w:tcW w:w="2369" w:type="dxa"/>
            <w:vAlign w:val="center"/>
          </w:tcPr>
          <w:p w:rsidRPr="008217D9" w:rsidR="00246647" w:rsidP="008F7B8A" w:rsidRDefault="00246647" w14:paraId="685ECEE0" w14:textId="3C8EAE85">
            <w:pPr>
              <w:pStyle w:val="NormalWeb"/>
              <w:spacing w:before="0" w:beforeAutospacing="0" w:after="0" w:afterAutospacing="0"/>
              <w:rPr>
                <w:color w:val="000000" w:themeColor="text1"/>
                <w:spacing w:val="5"/>
                <w:lang w:eastAsia="en-GB"/>
              </w:rPr>
            </w:pPr>
          </w:p>
        </w:tc>
      </w:tr>
      <w:tr w:rsidRPr="00D628D9" w:rsidR="00D628D9" w:rsidTr="007C0149" w14:paraId="40179D67" w14:textId="77777777">
        <w:trPr>
          <w:trHeight w:val="227"/>
        </w:trPr>
        <w:tc>
          <w:tcPr>
            <w:tcW w:w="4824" w:type="dxa"/>
            <w:tcBorders>
              <w:bottom w:val="nil"/>
            </w:tcBorders>
            <w:vAlign w:val="center"/>
          </w:tcPr>
          <w:p w:rsidRPr="008217D9" w:rsidR="002F22A4" w:rsidP="008F7B8A" w:rsidRDefault="002F22A4" w14:paraId="01CF875B" w14:textId="3202EBA2">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 xml:space="preserve">Actual size </w:t>
            </w:r>
          </w:p>
        </w:tc>
        <w:tc>
          <w:tcPr>
            <w:tcW w:w="1916" w:type="dxa"/>
            <w:tcBorders>
              <w:bottom w:val="nil"/>
            </w:tcBorders>
            <w:vAlign w:val="center"/>
          </w:tcPr>
          <w:p w:rsidRPr="008217D9" w:rsidR="002F22A4" w:rsidP="008F7B8A" w:rsidRDefault="002F22A4" w14:paraId="11885194" w14:textId="043BA66B">
            <w:pPr>
              <w:pStyle w:val="NormalWeb"/>
              <w:spacing w:before="0" w:beforeAutospacing="0" w:after="0" w:afterAutospacing="0"/>
              <w:rPr>
                <w:color w:val="000000" w:themeColor="text1"/>
                <w:spacing w:val="5"/>
                <w:lang w:eastAsia="en-GB"/>
              </w:rPr>
            </w:pPr>
            <w:r w:rsidRPr="008217D9">
              <w:rPr>
                <w:color w:val="000000"/>
              </w:rPr>
              <w:t>-.142      </w:t>
            </w:r>
          </w:p>
        </w:tc>
        <w:tc>
          <w:tcPr>
            <w:tcW w:w="1393" w:type="dxa"/>
            <w:gridSpan w:val="2"/>
            <w:tcBorders>
              <w:bottom w:val="nil"/>
            </w:tcBorders>
            <w:vAlign w:val="center"/>
          </w:tcPr>
          <w:p w:rsidRPr="008217D9" w:rsidR="002F22A4" w:rsidP="008F7B8A" w:rsidRDefault="002F22A4" w14:paraId="35AE51FE" w14:textId="604710B7">
            <w:pPr>
              <w:pStyle w:val="NormalWeb"/>
              <w:spacing w:before="0" w:beforeAutospacing="0" w:after="0" w:afterAutospacing="0"/>
              <w:rPr>
                <w:color w:val="000000" w:themeColor="text1"/>
                <w:spacing w:val="5"/>
                <w:lang w:eastAsia="en-GB"/>
              </w:rPr>
            </w:pPr>
            <w:r w:rsidRPr="008217D9">
              <w:rPr>
                <w:color w:val="000000"/>
              </w:rPr>
              <w:t>.037 </w:t>
            </w:r>
          </w:p>
        </w:tc>
        <w:tc>
          <w:tcPr>
            <w:tcW w:w="2369" w:type="dxa"/>
            <w:tcBorders>
              <w:bottom w:val="nil"/>
            </w:tcBorders>
            <w:vAlign w:val="center"/>
          </w:tcPr>
          <w:p w:rsidRPr="008217D9" w:rsidR="002F22A4" w:rsidP="008F7B8A" w:rsidRDefault="002F22A4" w14:paraId="4EE8E862" w14:textId="6568FB59">
            <w:pPr>
              <w:pStyle w:val="NormalWeb"/>
              <w:spacing w:before="0" w:beforeAutospacing="0" w:after="0" w:afterAutospacing="0"/>
              <w:rPr>
                <w:color w:val="000000" w:themeColor="text1"/>
                <w:spacing w:val="5"/>
                <w:lang w:eastAsia="en-GB"/>
              </w:rPr>
            </w:pPr>
            <w:r w:rsidRPr="008217D9">
              <w:rPr>
                <w:color w:val="000000"/>
              </w:rPr>
              <w:t>-.22</w:t>
            </w:r>
            <w:r w:rsidR="00BF511F">
              <w:rPr>
                <w:color w:val="000000"/>
              </w:rPr>
              <w:t>3</w:t>
            </w:r>
            <w:r w:rsidRPr="008217D9">
              <w:rPr>
                <w:color w:val="000000"/>
              </w:rPr>
              <w:t xml:space="preserve">, </w:t>
            </w:r>
            <w:r w:rsidRPr="008217D9">
              <w:rPr>
                <w:color w:val="000000" w:themeColor="text1"/>
                <w:spacing w:val="5"/>
              </w:rPr>
              <w:t>-.07</w:t>
            </w:r>
            <w:r w:rsidR="00BF511F">
              <w:rPr>
                <w:color w:val="000000" w:themeColor="text1"/>
                <w:spacing w:val="5"/>
              </w:rPr>
              <w:t>8</w:t>
            </w:r>
          </w:p>
        </w:tc>
      </w:tr>
      <w:tr w:rsidRPr="00D628D9" w:rsidR="00D628D9" w:rsidTr="007C0149" w14:paraId="43C2802B" w14:textId="77777777">
        <w:trPr>
          <w:trHeight w:val="227"/>
        </w:trPr>
        <w:tc>
          <w:tcPr>
            <w:tcW w:w="4824" w:type="dxa"/>
            <w:tcBorders>
              <w:top w:val="nil"/>
              <w:bottom w:val="nil"/>
            </w:tcBorders>
            <w:vAlign w:val="center"/>
          </w:tcPr>
          <w:p w:rsidRPr="008217D9" w:rsidR="002F22A4" w:rsidP="008F7B8A" w:rsidRDefault="002F22A4" w14:paraId="0BD11FC2" w14:textId="35167281">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BMI</w:t>
            </w:r>
          </w:p>
        </w:tc>
        <w:tc>
          <w:tcPr>
            <w:tcW w:w="1916" w:type="dxa"/>
            <w:tcBorders>
              <w:top w:val="nil"/>
              <w:bottom w:val="nil"/>
            </w:tcBorders>
            <w:vAlign w:val="center"/>
          </w:tcPr>
          <w:p w:rsidRPr="008217D9" w:rsidR="002F22A4" w:rsidP="008F7B8A" w:rsidRDefault="002F22A4" w14:paraId="70BC17C9" w14:textId="427F4302">
            <w:pPr>
              <w:pStyle w:val="NormalWeb"/>
              <w:spacing w:before="0" w:beforeAutospacing="0" w:after="0" w:afterAutospacing="0"/>
              <w:rPr>
                <w:color w:val="000000" w:themeColor="text1"/>
                <w:spacing w:val="5"/>
                <w:lang w:eastAsia="en-GB"/>
              </w:rPr>
            </w:pPr>
            <w:r w:rsidRPr="008217D9">
              <w:rPr>
                <w:color w:val="000000"/>
              </w:rPr>
              <w:t>-.02</w:t>
            </w:r>
            <w:r w:rsidR="00BF511F">
              <w:rPr>
                <w:color w:val="000000"/>
              </w:rPr>
              <w:t>2</w:t>
            </w:r>
            <w:r w:rsidRPr="008217D9">
              <w:rPr>
                <w:color w:val="000000"/>
              </w:rPr>
              <w:t>      </w:t>
            </w:r>
          </w:p>
        </w:tc>
        <w:tc>
          <w:tcPr>
            <w:tcW w:w="1393" w:type="dxa"/>
            <w:gridSpan w:val="2"/>
            <w:tcBorders>
              <w:top w:val="nil"/>
              <w:bottom w:val="nil"/>
            </w:tcBorders>
            <w:vAlign w:val="center"/>
          </w:tcPr>
          <w:p w:rsidRPr="008217D9" w:rsidR="002F22A4" w:rsidP="008F7B8A" w:rsidRDefault="002F22A4" w14:paraId="7AE970B4" w14:textId="0E4D98AE">
            <w:pPr>
              <w:pStyle w:val="NormalWeb"/>
              <w:spacing w:before="0" w:beforeAutospacing="0" w:after="0" w:afterAutospacing="0"/>
              <w:rPr>
                <w:color w:val="000000" w:themeColor="text1"/>
                <w:spacing w:val="5"/>
                <w:lang w:eastAsia="en-GB"/>
              </w:rPr>
            </w:pPr>
            <w:r w:rsidRPr="008217D9">
              <w:rPr>
                <w:color w:val="000000"/>
              </w:rPr>
              <w:t>.007   </w:t>
            </w:r>
          </w:p>
        </w:tc>
        <w:tc>
          <w:tcPr>
            <w:tcW w:w="2369" w:type="dxa"/>
            <w:tcBorders>
              <w:top w:val="nil"/>
              <w:bottom w:val="nil"/>
            </w:tcBorders>
            <w:vAlign w:val="center"/>
          </w:tcPr>
          <w:p w:rsidRPr="008217D9" w:rsidR="002F22A4" w:rsidP="008F7B8A" w:rsidRDefault="002F22A4" w14:paraId="4EFA1096" w14:textId="708BDEF7">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38</w:t>
            </w:r>
            <w:r w:rsidRPr="008217D9">
              <w:rPr>
                <w:color w:val="000000"/>
              </w:rPr>
              <w:t xml:space="preserve">, </w:t>
            </w:r>
            <w:r w:rsidRPr="008217D9">
              <w:rPr>
                <w:color w:val="000000" w:themeColor="text1"/>
                <w:spacing w:val="5"/>
              </w:rPr>
              <w:t>-.01</w:t>
            </w:r>
            <w:r w:rsidR="00BF511F">
              <w:rPr>
                <w:color w:val="000000" w:themeColor="text1"/>
                <w:spacing w:val="5"/>
              </w:rPr>
              <w:t>1</w:t>
            </w:r>
          </w:p>
        </w:tc>
      </w:tr>
      <w:tr w:rsidRPr="00D628D9" w:rsidR="00D628D9" w:rsidTr="007C0149" w14:paraId="29BF18D0" w14:textId="77777777">
        <w:trPr>
          <w:trHeight w:val="227"/>
        </w:trPr>
        <w:tc>
          <w:tcPr>
            <w:tcW w:w="4824" w:type="dxa"/>
            <w:tcBorders>
              <w:top w:val="nil"/>
            </w:tcBorders>
            <w:vAlign w:val="center"/>
          </w:tcPr>
          <w:p w:rsidRPr="008217D9" w:rsidR="002F22A4" w:rsidP="008F7B8A" w:rsidRDefault="002F22A4" w14:paraId="49399843" w14:textId="393391BC">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Perceived own body image</w:t>
            </w:r>
          </w:p>
        </w:tc>
        <w:tc>
          <w:tcPr>
            <w:tcW w:w="1916" w:type="dxa"/>
            <w:tcBorders>
              <w:top w:val="nil"/>
            </w:tcBorders>
            <w:vAlign w:val="center"/>
          </w:tcPr>
          <w:p w:rsidRPr="008217D9" w:rsidR="002F22A4" w:rsidP="008F7B8A" w:rsidRDefault="002F22A4" w14:paraId="419316DC" w14:textId="1A1BEC65">
            <w:pPr>
              <w:pStyle w:val="NormalWeb"/>
              <w:spacing w:before="0" w:beforeAutospacing="0" w:after="0" w:afterAutospacing="0"/>
              <w:rPr>
                <w:color w:val="000000" w:themeColor="text1"/>
                <w:spacing w:val="5"/>
                <w:lang w:eastAsia="en-GB"/>
              </w:rPr>
            </w:pPr>
            <w:r w:rsidRPr="008217D9">
              <w:rPr>
                <w:color w:val="000000"/>
              </w:rPr>
              <w:t>-.1</w:t>
            </w:r>
            <w:r w:rsidR="00BF511F">
              <w:rPr>
                <w:color w:val="000000"/>
              </w:rPr>
              <w:t>31</w:t>
            </w:r>
            <w:r w:rsidRPr="008217D9">
              <w:rPr>
                <w:color w:val="000000"/>
              </w:rPr>
              <w:t>    </w:t>
            </w:r>
          </w:p>
        </w:tc>
        <w:tc>
          <w:tcPr>
            <w:tcW w:w="1393" w:type="dxa"/>
            <w:gridSpan w:val="2"/>
            <w:tcBorders>
              <w:top w:val="nil"/>
            </w:tcBorders>
            <w:vAlign w:val="center"/>
          </w:tcPr>
          <w:p w:rsidRPr="008217D9" w:rsidR="002F22A4" w:rsidP="008F7B8A" w:rsidRDefault="002F22A4" w14:paraId="42E0CB91" w14:textId="4A668766">
            <w:pPr>
              <w:pStyle w:val="NormalWeb"/>
              <w:spacing w:before="0" w:beforeAutospacing="0" w:after="0" w:afterAutospacing="0"/>
              <w:rPr>
                <w:color w:val="000000" w:themeColor="text1"/>
                <w:spacing w:val="5"/>
                <w:lang w:eastAsia="en-GB"/>
              </w:rPr>
            </w:pPr>
            <w:r w:rsidRPr="008217D9">
              <w:rPr>
                <w:color w:val="000000"/>
              </w:rPr>
              <w:t>.03</w:t>
            </w:r>
            <w:r w:rsidR="00BF511F">
              <w:rPr>
                <w:color w:val="000000"/>
              </w:rPr>
              <w:t>8</w:t>
            </w:r>
            <w:r w:rsidRPr="008217D9">
              <w:rPr>
                <w:color w:val="000000"/>
              </w:rPr>
              <w:t>   </w:t>
            </w:r>
          </w:p>
        </w:tc>
        <w:tc>
          <w:tcPr>
            <w:tcW w:w="2369" w:type="dxa"/>
            <w:tcBorders>
              <w:top w:val="nil"/>
            </w:tcBorders>
            <w:vAlign w:val="center"/>
          </w:tcPr>
          <w:p w:rsidRPr="008217D9" w:rsidR="002F22A4" w:rsidP="008F7B8A" w:rsidRDefault="002F22A4" w14:paraId="03D07A1B" w14:textId="12705A68">
            <w:pPr>
              <w:pStyle w:val="NormalWeb"/>
              <w:spacing w:before="0" w:beforeAutospacing="0" w:after="0" w:afterAutospacing="0"/>
              <w:rPr>
                <w:color w:val="000000" w:themeColor="text1"/>
                <w:spacing w:val="5"/>
                <w:lang w:eastAsia="en-GB"/>
              </w:rPr>
            </w:pPr>
            <w:r w:rsidRPr="008217D9">
              <w:rPr>
                <w:color w:val="000000"/>
              </w:rPr>
              <w:t>-.2</w:t>
            </w:r>
            <w:r w:rsidR="00BF511F">
              <w:rPr>
                <w:color w:val="000000"/>
              </w:rPr>
              <w:t>15</w:t>
            </w:r>
            <w:r w:rsidRPr="008217D9">
              <w:rPr>
                <w:color w:val="000000"/>
              </w:rPr>
              <w:t>, -.06</w:t>
            </w:r>
            <w:r w:rsidR="00BF511F">
              <w:rPr>
                <w:color w:val="000000"/>
              </w:rPr>
              <w:t>8</w:t>
            </w:r>
          </w:p>
        </w:tc>
      </w:tr>
      <w:tr w:rsidR="00434DCB" w:rsidTr="007C0149" w14:paraId="0B01D934" w14:textId="77777777">
        <w:trPr>
          <w:trHeight w:val="227"/>
        </w:trPr>
        <w:tc>
          <w:tcPr>
            <w:tcW w:w="10502" w:type="dxa"/>
            <w:gridSpan w:val="5"/>
            <w:vAlign w:val="center"/>
          </w:tcPr>
          <w:p w:rsidRPr="008F7B8A" w:rsidR="00434DCB" w:rsidP="00AF5F4B" w:rsidRDefault="00434DCB" w14:paraId="5FBDAF7B" w14:textId="0BA361C3">
            <w:pPr>
              <w:pStyle w:val="NormalWeb"/>
              <w:spacing w:before="0" w:beforeAutospacing="0" w:after="0" w:afterAutospacing="0"/>
              <w:jc w:val="center"/>
              <w:rPr>
                <w:b/>
                <w:bCs/>
                <w:color w:val="000000" w:themeColor="text1"/>
                <w:spacing w:val="5"/>
                <w:lang w:eastAsia="en-GB"/>
              </w:rPr>
            </w:pPr>
            <w:r w:rsidRPr="008F7B8A">
              <w:rPr>
                <w:b/>
                <w:bCs/>
              </w:rPr>
              <w:t>Study 1</w:t>
            </w:r>
            <w:r>
              <w:rPr>
                <w:b/>
                <w:bCs/>
              </w:rPr>
              <w:t xml:space="preserve">B </w:t>
            </w:r>
            <w:r w:rsidRPr="008F7B8A">
              <w:rPr>
                <w:b/>
                <w:bCs/>
                <w:lang w:eastAsia="en-GB"/>
              </w:rPr>
              <w:t xml:space="preserve">Serial Mediation PROCESS </w:t>
            </w:r>
            <w:r w:rsidR="00284B7C">
              <w:rPr>
                <w:b/>
                <w:bCs/>
                <w:lang w:eastAsia="en-GB"/>
              </w:rPr>
              <w:t>M</w:t>
            </w:r>
            <w:r w:rsidRPr="008F7B8A">
              <w:rPr>
                <w:b/>
                <w:bCs/>
                <w:lang w:eastAsia="en-GB"/>
              </w:rPr>
              <w:t>odel 6</w:t>
            </w:r>
            <w:r w:rsidRPr="004D475D">
              <w:rPr>
                <w:lang w:eastAsia="en-GB"/>
              </w:rPr>
              <w:t xml:space="preserve"> </w:t>
            </w:r>
            <w:r w:rsidR="001F31C6">
              <w:t>(10000 bootstrap)</w:t>
            </w:r>
          </w:p>
        </w:tc>
      </w:tr>
      <w:tr w:rsidRPr="00D628D9" w:rsidR="00434DCB" w:rsidTr="007C0149" w14:paraId="64824345" w14:textId="77777777">
        <w:trPr>
          <w:trHeight w:val="227"/>
        </w:trPr>
        <w:tc>
          <w:tcPr>
            <w:tcW w:w="4824" w:type="dxa"/>
            <w:tcBorders>
              <w:bottom w:val="single" w:color="auto" w:sz="4" w:space="0"/>
            </w:tcBorders>
            <w:vAlign w:val="center"/>
          </w:tcPr>
          <w:p w:rsidRPr="008217D9" w:rsidR="00434DCB" w:rsidP="00AF5F4B" w:rsidRDefault="00434DCB" w14:paraId="3817F25C"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16" w:type="dxa"/>
            <w:tcBorders>
              <w:bottom w:val="single" w:color="auto" w:sz="4" w:space="0"/>
            </w:tcBorders>
            <w:vAlign w:val="center"/>
          </w:tcPr>
          <w:p w:rsidRPr="008F7B8A" w:rsidR="00434DCB" w:rsidP="00AF5F4B" w:rsidRDefault="00434DCB" w14:paraId="09B98C4A"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393" w:type="dxa"/>
            <w:gridSpan w:val="2"/>
            <w:tcBorders>
              <w:bottom w:val="single" w:color="auto" w:sz="4" w:space="0"/>
            </w:tcBorders>
            <w:vAlign w:val="center"/>
          </w:tcPr>
          <w:p w:rsidRPr="008F7B8A" w:rsidR="00434DCB" w:rsidP="00AF5F4B" w:rsidRDefault="00434DCB" w14:paraId="2E47B6B2"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69" w:type="dxa"/>
            <w:tcBorders>
              <w:bottom w:val="single" w:color="auto" w:sz="4" w:space="0"/>
            </w:tcBorders>
            <w:vAlign w:val="center"/>
          </w:tcPr>
          <w:p w:rsidRPr="008F7B8A" w:rsidR="00434DCB" w:rsidP="00AF5F4B" w:rsidRDefault="00434DCB" w14:paraId="10388CE7"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p>
        </w:tc>
      </w:tr>
      <w:tr w:rsidRPr="00D628D9" w:rsidR="00434DCB" w:rsidTr="007C0149" w14:paraId="05C9C1F4" w14:textId="77777777">
        <w:trPr>
          <w:trHeight w:val="227"/>
        </w:trPr>
        <w:tc>
          <w:tcPr>
            <w:tcW w:w="4824" w:type="dxa"/>
            <w:tcBorders>
              <w:bottom w:val="nil"/>
            </w:tcBorders>
            <w:vAlign w:val="center"/>
          </w:tcPr>
          <w:p w:rsidRPr="008217D9" w:rsidR="00434DCB" w:rsidP="00AF5F4B" w:rsidRDefault="00434DCB" w14:paraId="745BA799"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 xml:space="preserve">Actual size </w:t>
            </w:r>
          </w:p>
        </w:tc>
        <w:tc>
          <w:tcPr>
            <w:tcW w:w="1916" w:type="dxa"/>
            <w:tcBorders>
              <w:bottom w:val="nil"/>
            </w:tcBorders>
            <w:vAlign w:val="center"/>
          </w:tcPr>
          <w:p w:rsidRPr="008217D9" w:rsidR="00434DCB" w:rsidP="00AF5F4B" w:rsidRDefault="00434DCB" w14:paraId="7B398A3F" w14:textId="53B26E30">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sidR="00BF511F">
              <w:rPr>
                <w:color w:val="000000" w:themeColor="text1"/>
                <w:spacing w:val="5"/>
                <w:lang w:eastAsia="en-GB"/>
              </w:rPr>
              <w:t>063</w:t>
            </w:r>
            <w:r w:rsidRPr="008217D9">
              <w:rPr>
                <w:color w:val="000000" w:themeColor="text1"/>
                <w:spacing w:val="5"/>
                <w:lang w:eastAsia="en-GB"/>
              </w:rPr>
              <w:t xml:space="preserve">      </w:t>
            </w:r>
          </w:p>
        </w:tc>
        <w:tc>
          <w:tcPr>
            <w:tcW w:w="1393" w:type="dxa"/>
            <w:gridSpan w:val="2"/>
            <w:tcBorders>
              <w:bottom w:val="nil"/>
            </w:tcBorders>
            <w:vAlign w:val="center"/>
          </w:tcPr>
          <w:p w:rsidRPr="008217D9" w:rsidR="00434DCB" w:rsidP="00AF5F4B" w:rsidRDefault="00434DCB" w14:paraId="697981DA" w14:textId="77A2793F">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22</w:t>
            </w:r>
          </w:p>
        </w:tc>
        <w:tc>
          <w:tcPr>
            <w:tcW w:w="2369" w:type="dxa"/>
            <w:tcBorders>
              <w:bottom w:val="nil"/>
            </w:tcBorders>
            <w:vAlign w:val="center"/>
          </w:tcPr>
          <w:p w:rsidRPr="008217D9" w:rsidR="00434DCB" w:rsidP="00AF5F4B" w:rsidRDefault="00434DCB" w14:paraId="757788D8" w14:textId="66D1A42E">
            <w:pPr>
              <w:pStyle w:val="NormalWeb"/>
              <w:spacing w:before="0" w:beforeAutospacing="0" w:after="0" w:afterAutospacing="0"/>
              <w:rPr>
                <w:color w:val="000000" w:themeColor="text1"/>
                <w:spacing w:val="5"/>
                <w:lang w:eastAsia="en-GB"/>
              </w:rPr>
            </w:pPr>
            <w:r w:rsidRPr="008217D9">
              <w:rPr>
                <w:color w:val="000000"/>
              </w:rPr>
              <w:t>-.</w:t>
            </w:r>
            <w:r w:rsidR="00BF511F">
              <w:rPr>
                <w:color w:val="000000"/>
              </w:rPr>
              <w:t>111</w:t>
            </w:r>
            <w:r w:rsidRPr="008217D9">
              <w:rPr>
                <w:color w:val="000000"/>
              </w:rPr>
              <w:t xml:space="preserve">, </w:t>
            </w:r>
            <w:r w:rsidRPr="008217D9">
              <w:rPr>
                <w:color w:val="000000" w:themeColor="text1"/>
                <w:spacing w:val="5"/>
              </w:rPr>
              <w:t>-.</w:t>
            </w:r>
            <w:r w:rsidR="00BF511F">
              <w:rPr>
                <w:color w:val="000000" w:themeColor="text1"/>
                <w:spacing w:val="5"/>
              </w:rPr>
              <w:t>026</w:t>
            </w:r>
          </w:p>
        </w:tc>
      </w:tr>
      <w:tr w:rsidRPr="00D628D9" w:rsidR="00434DCB" w:rsidTr="007C0149" w14:paraId="4ACCBB22" w14:textId="77777777">
        <w:trPr>
          <w:trHeight w:val="227"/>
        </w:trPr>
        <w:tc>
          <w:tcPr>
            <w:tcW w:w="4824" w:type="dxa"/>
            <w:tcBorders>
              <w:top w:val="nil"/>
              <w:bottom w:val="nil"/>
            </w:tcBorders>
            <w:vAlign w:val="center"/>
          </w:tcPr>
          <w:p w:rsidRPr="008217D9" w:rsidR="00434DCB" w:rsidP="00AF5F4B" w:rsidRDefault="00434DCB" w14:paraId="28226E4E"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BMI</w:t>
            </w:r>
          </w:p>
        </w:tc>
        <w:tc>
          <w:tcPr>
            <w:tcW w:w="1916" w:type="dxa"/>
            <w:tcBorders>
              <w:top w:val="nil"/>
              <w:bottom w:val="nil"/>
            </w:tcBorders>
            <w:vAlign w:val="center"/>
          </w:tcPr>
          <w:p w:rsidRPr="008217D9" w:rsidR="00434DCB" w:rsidP="00AF5F4B" w:rsidRDefault="00434DCB" w14:paraId="4BEE76CF" w14:textId="6BF58EA5">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sidR="00BF511F">
              <w:rPr>
                <w:color w:val="000000" w:themeColor="text1"/>
                <w:spacing w:val="5"/>
                <w:lang w:eastAsia="en-GB"/>
              </w:rPr>
              <w:t>22</w:t>
            </w:r>
            <w:r w:rsidRPr="008217D9">
              <w:rPr>
                <w:color w:val="000000" w:themeColor="text1"/>
                <w:spacing w:val="5"/>
                <w:lang w:eastAsia="en-GB"/>
              </w:rPr>
              <w:t xml:space="preserve"> </w:t>
            </w:r>
          </w:p>
        </w:tc>
        <w:tc>
          <w:tcPr>
            <w:tcW w:w="1393" w:type="dxa"/>
            <w:gridSpan w:val="2"/>
            <w:tcBorders>
              <w:top w:val="nil"/>
              <w:bottom w:val="nil"/>
            </w:tcBorders>
            <w:vAlign w:val="center"/>
          </w:tcPr>
          <w:p w:rsidRPr="008217D9" w:rsidR="00434DCB" w:rsidP="00AF5F4B" w:rsidRDefault="00434DCB" w14:paraId="1650C030" w14:textId="6DB7072E">
            <w:pPr>
              <w:pStyle w:val="NormalWeb"/>
              <w:spacing w:before="0" w:beforeAutospacing="0" w:after="0" w:afterAutospacing="0"/>
              <w:rPr>
                <w:color w:val="000000" w:themeColor="text1"/>
                <w:spacing w:val="5"/>
                <w:lang w:eastAsia="en-GB"/>
              </w:rPr>
            </w:pPr>
            <w:r w:rsidRPr="008217D9">
              <w:rPr>
                <w:color w:val="000000"/>
              </w:rPr>
              <w:t>.00</w:t>
            </w:r>
            <w:r w:rsidR="00BF511F">
              <w:rPr>
                <w:color w:val="000000"/>
              </w:rPr>
              <w:t>8</w:t>
            </w:r>
          </w:p>
        </w:tc>
        <w:tc>
          <w:tcPr>
            <w:tcW w:w="2369" w:type="dxa"/>
            <w:tcBorders>
              <w:top w:val="nil"/>
              <w:bottom w:val="nil"/>
            </w:tcBorders>
            <w:vAlign w:val="center"/>
          </w:tcPr>
          <w:p w:rsidRPr="008217D9" w:rsidR="00434DCB" w:rsidP="00AF5F4B" w:rsidRDefault="00434DCB" w14:paraId="32E9B4E0" w14:textId="409C635A">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39</w:t>
            </w:r>
            <w:r w:rsidRPr="008217D9">
              <w:rPr>
                <w:color w:val="000000"/>
              </w:rPr>
              <w:t>, -.0</w:t>
            </w:r>
            <w:r w:rsidR="00BF511F">
              <w:rPr>
                <w:color w:val="000000"/>
              </w:rPr>
              <w:t>0</w:t>
            </w:r>
            <w:r w:rsidRPr="008217D9">
              <w:rPr>
                <w:color w:val="000000"/>
              </w:rPr>
              <w:t>9</w:t>
            </w:r>
          </w:p>
        </w:tc>
      </w:tr>
      <w:tr w:rsidRPr="00D628D9" w:rsidR="00434DCB" w:rsidTr="007C0149" w14:paraId="08782F77" w14:textId="77777777">
        <w:trPr>
          <w:trHeight w:val="227"/>
        </w:trPr>
        <w:tc>
          <w:tcPr>
            <w:tcW w:w="4824" w:type="dxa"/>
            <w:tcBorders>
              <w:top w:val="nil"/>
              <w:bottom w:val="nil"/>
            </w:tcBorders>
            <w:vAlign w:val="center"/>
          </w:tcPr>
          <w:p w:rsidRPr="008217D9" w:rsidR="00434DCB" w:rsidP="00AF5F4B" w:rsidRDefault="00434DCB" w14:paraId="2B33E550"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Perceived own body image</w:t>
            </w:r>
          </w:p>
        </w:tc>
        <w:tc>
          <w:tcPr>
            <w:tcW w:w="1916" w:type="dxa"/>
            <w:tcBorders>
              <w:top w:val="nil"/>
              <w:bottom w:val="nil"/>
            </w:tcBorders>
            <w:vAlign w:val="center"/>
          </w:tcPr>
          <w:p w:rsidRPr="008217D9" w:rsidR="00434DCB" w:rsidP="00AF5F4B" w:rsidRDefault="00434DCB" w14:paraId="00F0FF5D" w14:textId="733E15E9">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sidR="00BF511F">
              <w:rPr>
                <w:color w:val="000000" w:themeColor="text1"/>
                <w:spacing w:val="5"/>
                <w:lang w:eastAsia="en-GB"/>
              </w:rPr>
              <w:t>078</w:t>
            </w:r>
            <w:r w:rsidRPr="008217D9">
              <w:rPr>
                <w:color w:val="000000" w:themeColor="text1"/>
                <w:spacing w:val="5"/>
                <w:lang w:eastAsia="en-GB"/>
              </w:rPr>
              <w:t xml:space="preserve">    </w:t>
            </w:r>
          </w:p>
        </w:tc>
        <w:tc>
          <w:tcPr>
            <w:tcW w:w="1393" w:type="dxa"/>
            <w:gridSpan w:val="2"/>
            <w:tcBorders>
              <w:top w:val="nil"/>
              <w:bottom w:val="nil"/>
            </w:tcBorders>
            <w:vAlign w:val="center"/>
          </w:tcPr>
          <w:p w:rsidRPr="008217D9" w:rsidR="00434DCB" w:rsidP="00AF5F4B" w:rsidRDefault="00434DCB" w14:paraId="38814955" w14:textId="03F23E98">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24</w:t>
            </w:r>
          </w:p>
        </w:tc>
        <w:tc>
          <w:tcPr>
            <w:tcW w:w="2369" w:type="dxa"/>
            <w:tcBorders>
              <w:top w:val="nil"/>
              <w:bottom w:val="nil"/>
            </w:tcBorders>
            <w:vAlign w:val="center"/>
          </w:tcPr>
          <w:p w:rsidRPr="008217D9" w:rsidR="00434DCB" w:rsidP="00AF5F4B" w:rsidRDefault="00434DCB" w14:paraId="52E724B6" w14:textId="3CF6D53E">
            <w:pPr>
              <w:pStyle w:val="NormalWeb"/>
              <w:spacing w:before="0" w:beforeAutospacing="0" w:after="0" w:afterAutospacing="0"/>
              <w:rPr>
                <w:color w:val="000000" w:themeColor="text1"/>
                <w:spacing w:val="5"/>
                <w:lang w:eastAsia="en-GB"/>
              </w:rPr>
            </w:pPr>
            <w:r w:rsidRPr="008217D9">
              <w:rPr>
                <w:color w:val="000000"/>
              </w:rPr>
              <w:t>-.</w:t>
            </w:r>
            <w:r w:rsidR="00BF511F">
              <w:rPr>
                <w:color w:val="000000"/>
              </w:rPr>
              <w:t>130</w:t>
            </w:r>
            <w:r w:rsidRPr="008217D9">
              <w:rPr>
                <w:color w:val="000000"/>
              </w:rPr>
              <w:t xml:space="preserve">, </w:t>
            </w:r>
            <w:r w:rsidRPr="008217D9">
              <w:rPr>
                <w:color w:val="000000" w:themeColor="text1"/>
                <w:spacing w:val="5"/>
              </w:rPr>
              <w:t>-.0</w:t>
            </w:r>
            <w:r w:rsidR="00BF511F">
              <w:rPr>
                <w:color w:val="000000" w:themeColor="text1"/>
                <w:spacing w:val="5"/>
              </w:rPr>
              <w:t>37</w:t>
            </w:r>
          </w:p>
        </w:tc>
      </w:tr>
      <w:tr w:rsidRPr="008217D9" w:rsidR="00434DCB" w:rsidTr="007C0149" w14:paraId="085A4C83" w14:textId="77777777">
        <w:trPr>
          <w:trHeight w:val="227"/>
        </w:trPr>
        <w:tc>
          <w:tcPr>
            <w:tcW w:w="4824" w:type="dxa"/>
            <w:vAlign w:val="center"/>
          </w:tcPr>
          <w:p w:rsidRPr="008217D9" w:rsidR="00434DCB" w:rsidP="00AF5F4B" w:rsidRDefault="00434DCB" w14:paraId="05C19770"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16" w:type="dxa"/>
            <w:vAlign w:val="center"/>
          </w:tcPr>
          <w:p w:rsidRPr="008217D9" w:rsidR="00434DCB" w:rsidP="00AF5F4B" w:rsidRDefault="00434DCB" w14:paraId="6EDB67CB" w14:textId="77777777">
            <w:pPr>
              <w:pStyle w:val="NormalWeb"/>
              <w:spacing w:before="0" w:beforeAutospacing="0" w:after="0" w:afterAutospacing="0"/>
              <w:rPr>
                <w:color w:val="000000" w:themeColor="text1"/>
                <w:spacing w:val="5"/>
                <w:lang w:eastAsia="en-GB"/>
              </w:rPr>
            </w:pPr>
          </w:p>
        </w:tc>
        <w:tc>
          <w:tcPr>
            <w:tcW w:w="1393" w:type="dxa"/>
            <w:gridSpan w:val="2"/>
            <w:vAlign w:val="center"/>
          </w:tcPr>
          <w:p w:rsidRPr="008217D9" w:rsidR="00434DCB" w:rsidP="00AF5F4B" w:rsidRDefault="00434DCB" w14:paraId="7229DB37" w14:textId="77777777">
            <w:pPr>
              <w:pStyle w:val="NormalWeb"/>
              <w:spacing w:before="0" w:beforeAutospacing="0" w:after="0" w:afterAutospacing="0"/>
              <w:rPr>
                <w:color w:val="000000" w:themeColor="text1"/>
                <w:spacing w:val="5"/>
                <w:lang w:eastAsia="en-GB"/>
              </w:rPr>
            </w:pPr>
          </w:p>
        </w:tc>
        <w:tc>
          <w:tcPr>
            <w:tcW w:w="2369" w:type="dxa"/>
            <w:vAlign w:val="center"/>
          </w:tcPr>
          <w:p w:rsidRPr="008217D9" w:rsidR="00434DCB" w:rsidP="00AF5F4B" w:rsidRDefault="00434DCB" w14:paraId="4ACBD294" w14:textId="77777777">
            <w:pPr>
              <w:pStyle w:val="NormalWeb"/>
              <w:spacing w:before="0" w:beforeAutospacing="0" w:after="0" w:afterAutospacing="0"/>
              <w:rPr>
                <w:color w:val="000000" w:themeColor="text1"/>
                <w:spacing w:val="5"/>
                <w:lang w:eastAsia="en-GB"/>
              </w:rPr>
            </w:pPr>
          </w:p>
        </w:tc>
      </w:tr>
      <w:tr w:rsidRPr="00D628D9" w:rsidR="00434DCB" w:rsidTr="007C0149" w14:paraId="04178FDE" w14:textId="77777777">
        <w:trPr>
          <w:trHeight w:val="227"/>
        </w:trPr>
        <w:tc>
          <w:tcPr>
            <w:tcW w:w="4824" w:type="dxa"/>
            <w:tcBorders>
              <w:bottom w:val="nil"/>
            </w:tcBorders>
            <w:vAlign w:val="center"/>
          </w:tcPr>
          <w:p w:rsidRPr="008217D9" w:rsidR="00434DCB" w:rsidP="00AF5F4B" w:rsidRDefault="00434DCB" w14:paraId="0B3601C7"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 xml:space="preserve">Actual size </w:t>
            </w:r>
          </w:p>
        </w:tc>
        <w:tc>
          <w:tcPr>
            <w:tcW w:w="1916" w:type="dxa"/>
            <w:tcBorders>
              <w:bottom w:val="nil"/>
            </w:tcBorders>
            <w:vAlign w:val="center"/>
          </w:tcPr>
          <w:p w:rsidRPr="008217D9" w:rsidR="00434DCB" w:rsidP="00AF5F4B" w:rsidRDefault="00434DCB" w14:paraId="31EEEE02" w14:textId="3D827C21">
            <w:pPr>
              <w:pStyle w:val="NormalWeb"/>
              <w:spacing w:before="0" w:beforeAutospacing="0" w:after="0" w:afterAutospacing="0"/>
              <w:rPr>
                <w:color w:val="000000" w:themeColor="text1"/>
                <w:spacing w:val="5"/>
                <w:lang w:eastAsia="en-GB"/>
              </w:rPr>
            </w:pPr>
            <w:r w:rsidRPr="008217D9">
              <w:rPr>
                <w:color w:val="000000"/>
              </w:rPr>
              <w:t>-.</w:t>
            </w:r>
            <w:r w:rsidR="00BF511F">
              <w:rPr>
                <w:color w:val="000000"/>
              </w:rPr>
              <w:t>057</w:t>
            </w:r>
            <w:r w:rsidRPr="008217D9">
              <w:rPr>
                <w:color w:val="000000"/>
              </w:rPr>
              <w:t>      </w:t>
            </w:r>
          </w:p>
        </w:tc>
        <w:tc>
          <w:tcPr>
            <w:tcW w:w="1393" w:type="dxa"/>
            <w:gridSpan w:val="2"/>
            <w:tcBorders>
              <w:bottom w:val="nil"/>
            </w:tcBorders>
            <w:vAlign w:val="center"/>
          </w:tcPr>
          <w:p w:rsidRPr="008217D9" w:rsidR="00434DCB" w:rsidP="00AF5F4B" w:rsidRDefault="00434DCB" w14:paraId="362D9DD7" w14:textId="0235D398">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21</w:t>
            </w:r>
            <w:r w:rsidRPr="008217D9">
              <w:rPr>
                <w:color w:val="000000"/>
              </w:rPr>
              <w:t> </w:t>
            </w:r>
          </w:p>
        </w:tc>
        <w:tc>
          <w:tcPr>
            <w:tcW w:w="2369" w:type="dxa"/>
            <w:tcBorders>
              <w:bottom w:val="nil"/>
            </w:tcBorders>
            <w:vAlign w:val="center"/>
          </w:tcPr>
          <w:p w:rsidRPr="008217D9" w:rsidR="00434DCB" w:rsidP="00AF5F4B" w:rsidRDefault="00434DCB" w14:paraId="0F0D1627" w14:textId="40145423">
            <w:pPr>
              <w:pStyle w:val="NormalWeb"/>
              <w:spacing w:before="0" w:beforeAutospacing="0" w:after="0" w:afterAutospacing="0"/>
              <w:rPr>
                <w:color w:val="000000" w:themeColor="text1"/>
                <w:spacing w:val="5"/>
                <w:lang w:eastAsia="en-GB"/>
              </w:rPr>
            </w:pPr>
            <w:r w:rsidRPr="008217D9">
              <w:rPr>
                <w:color w:val="000000"/>
              </w:rPr>
              <w:t>-.</w:t>
            </w:r>
            <w:r w:rsidR="00BF511F">
              <w:rPr>
                <w:color w:val="000000"/>
              </w:rPr>
              <w:t>104</w:t>
            </w:r>
            <w:r w:rsidRPr="008217D9">
              <w:rPr>
                <w:color w:val="000000"/>
              </w:rPr>
              <w:t xml:space="preserve">, </w:t>
            </w:r>
            <w:r w:rsidRPr="008217D9">
              <w:rPr>
                <w:color w:val="000000" w:themeColor="text1"/>
                <w:spacing w:val="5"/>
              </w:rPr>
              <w:t>-.0</w:t>
            </w:r>
            <w:r w:rsidR="00BF511F">
              <w:rPr>
                <w:color w:val="000000" w:themeColor="text1"/>
                <w:spacing w:val="5"/>
              </w:rPr>
              <w:t>23</w:t>
            </w:r>
          </w:p>
        </w:tc>
      </w:tr>
      <w:tr w:rsidRPr="00D628D9" w:rsidR="00434DCB" w:rsidTr="007C0149" w14:paraId="5C893FFE" w14:textId="77777777">
        <w:trPr>
          <w:trHeight w:val="227"/>
        </w:trPr>
        <w:tc>
          <w:tcPr>
            <w:tcW w:w="4824" w:type="dxa"/>
            <w:tcBorders>
              <w:top w:val="nil"/>
              <w:bottom w:val="nil"/>
            </w:tcBorders>
            <w:vAlign w:val="center"/>
          </w:tcPr>
          <w:p w:rsidRPr="008217D9" w:rsidR="00434DCB" w:rsidP="00AF5F4B" w:rsidRDefault="00434DCB" w14:paraId="16F6E5E2"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BMI</w:t>
            </w:r>
          </w:p>
        </w:tc>
        <w:tc>
          <w:tcPr>
            <w:tcW w:w="1916" w:type="dxa"/>
            <w:tcBorders>
              <w:top w:val="nil"/>
              <w:bottom w:val="nil"/>
            </w:tcBorders>
            <w:vAlign w:val="center"/>
          </w:tcPr>
          <w:p w:rsidRPr="008217D9" w:rsidR="00434DCB" w:rsidP="00AF5F4B" w:rsidRDefault="00434DCB" w14:paraId="18DDC55A" w14:textId="782BC981">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19</w:t>
            </w:r>
            <w:r w:rsidRPr="008217D9">
              <w:rPr>
                <w:color w:val="000000"/>
              </w:rPr>
              <w:t>     </w:t>
            </w:r>
          </w:p>
        </w:tc>
        <w:tc>
          <w:tcPr>
            <w:tcW w:w="1393" w:type="dxa"/>
            <w:gridSpan w:val="2"/>
            <w:tcBorders>
              <w:top w:val="nil"/>
              <w:bottom w:val="nil"/>
            </w:tcBorders>
            <w:vAlign w:val="center"/>
          </w:tcPr>
          <w:p w:rsidRPr="008217D9" w:rsidR="00434DCB" w:rsidP="00AF5F4B" w:rsidRDefault="00434DCB" w14:paraId="0EE8D4A8" w14:textId="7C9AC858">
            <w:pPr>
              <w:pStyle w:val="NormalWeb"/>
              <w:spacing w:before="0" w:beforeAutospacing="0" w:after="0" w:afterAutospacing="0"/>
              <w:rPr>
                <w:color w:val="000000" w:themeColor="text1"/>
                <w:spacing w:val="5"/>
                <w:lang w:eastAsia="en-GB"/>
              </w:rPr>
            </w:pPr>
            <w:r w:rsidRPr="008217D9">
              <w:rPr>
                <w:color w:val="000000"/>
              </w:rPr>
              <w:t>.00</w:t>
            </w:r>
            <w:r w:rsidR="00BF511F">
              <w:rPr>
                <w:color w:val="000000"/>
              </w:rPr>
              <w:t>7</w:t>
            </w:r>
            <w:r w:rsidRPr="008217D9">
              <w:rPr>
                <w:color w:val="000000"/>
              </w:rPr>
              <w:t>  </w:t>
            </w:r>
          </w:p>
        </w:tc>
        <w:tc>
          <w:tcPr>
            <w:tcW w:w="2369" w:type="dxa"/>
            <w:tcBorders>
              <w:top w:val="nil"/>
              <w:bottom w:val="nil"/>
            </w:tcBorders>
            <w:vAlign w:val="center"/>
          </w:tcPr>
          <w:p w:rsidRPr="008217D9" w:rsidR="00434DCB" w:rsidP="00AF5F4B" w:rsidRDefault="00434DCB" w14:paraId="1532E509" w14:textId="3A9FB6E0">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35</w:t>
            </w:r>
            <w:r w:rsidRPr="008217D9">
              <w:rPr>
                <w:color w:val="000000"/>
              </w:rPr>
              <w:t xml:space="preserve">, </w:t>
            </w:r>
            <w:r w:rsidRPr="008217D9">
              <w:rPr>
                <w:color w:val="000000" w:themeColor="text1"/>
                <w:spacing w:val="5"/>
              </w:rPr>
              <w:t>-.0</w:t>
            </w:r>
            <w:r w:rsidR="00BF511F">
              <w:rPr>
                <w:color w:val="000000" w:themeColor="text1"/>
                <w:spacing w:val="5"/>
              </w:rPr>
              <w:t>08</w:t>
            </w:r>
          </w:p>
        </w:tc>
      </w:tr>
      <w:tr w:rsidRPr="00D628D9" w:rsidR="00434DCB" w:rsidTr="007C0149" w14:paraId="44903A06" w14:textId="77777777">
        <w:trPr>
          <w:trHeight w:val="227"/>
        </w:trPr>
        <w:tc>
          <w:tcPr>
            <w:tcW w:w="4824" w:type="dxa"/>
            <w:tcBorders>
              <w:top w:val="nil"/>
            </w:tcBorders>
            <w:vAlign w:val="center"/>
          </w:tcPr>
          <w:p w:rsidRPr="008217D9" w:rsidR="00434DCB" w:rsidP="00AF5F4B" w:rsidRDefault="00434DCB" w14:paraId="1868D62E"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Perceived own body image</w:t>
            </w:r>
          </w:p>
        </w:tc>
        <w:tc>
          <w:tcPr>
            <w:tcW w:w="1916" w:type="dxa"/>
            <w:tcBorders>
              <w:top w:val="nil"/>
            </w:tcBorders>
            <w:vAlign w:val="center"/>
          </w:tcPr>
          <w:p w:rsidRPr="008217D9" w:rsidR="00434DCB" w:rsidP="00AF5F4B" w:rsidRDefault="00434DCB" w14:paraId="08ED7390" w14:textId="472FC45E">
            <w:pPr>
              <w:pStyle w:val="NormalWeb"/>
              <w:spacing w:before="0" w:beforeAutospacing="0" w:after="0" w:afterAutospacing="0"/>
              <w:rPr>
                <w:color w:val="000000" w:themeColor="text1"/>
                <w:spacing w:val="5"/>
                <w:lang w:eastAsia="en-GB"/>
              </w:rPr>
            </w:pPr>
            <w:r w:rsidRPr="008217D9">
              <w:rPr>
                <w:color w:val="000000"/>
              </w:rPr>
              <w:t>-.</w:t>
            </w:r>
            <w:r w:rsidR="00BF511F">
              <w:rPr>
                <w:color w:val="000000"/>
              </w:rPr>
              <w:t>064</w:t>
            </w:r>
            <w:r w:rsidRPr="008217D9">
              <w:rPr>
                <w:color w:val="000000"/>
              </w:rPr>
              <w:t> </w:t>
            </w:r>
          </w:p>
        </w:tc>
        <w:tc>
          <w:tcPr>
            <w:tcW w:w="1393" w:type="dxa"/>
            <w:gridSpan w:val="2"/>
            <w:tcBorders>
              <w:top w:val="nil"/>
            </w:tcBorders>
            <w:vAlign w:val="center"/>
          </w:tcPr>
          <w:p w:rsidRPr="008217D9" w:rsidR="00434DCB" w:rsidP="00AF5F4B" w:rsidRDefault="00434DCB" w14:paraId="18770E6B" w14:textId="577A22CD">
            <w:pPr>
              <w:pStyle w:val="NormalWeb"/>
              <w:spacing w:before="0" w:beforeAutospacing="0" w:after="0" w:afterAutospacing="0"/>
              <w:rPr>
                <w:color w:val="000000" w:themeColor="text1"/>
                <w:spacing w:val="5"/>
                <w:lang w:eastAsia="en-GB"/>
              </w:rPr>
            </w:pPr>
            <w:r w:rsidRPr="008217D9">
              <w:rPr>
                <w:color w:val="000000"/>
              </w:rPr>
              <w:t>.0</w:t>
            </w:r>
            <w:r w:rsidR="00BF511F">
              <w:rPr>
                <w:color w:val="000000"/>
              </w:rPr>
              <w:t>21</w:t>
            </w:r>
            <w:r w:rsidRPr="008217D9">
              <w:rPr>
                <w:color w:val="000000"/>
              </w:rPr>
              <w:t>  </w:t>
            </w:r>
          </w:p>
        </w:tc>
        <w:tc>
          <w:tcPr>
            <w:tcW w:w="2369" w:type="dxa"/>
            <w:tcBorders>
              <w:top w:val="nil"/>
            </w:tcBorders>
            <w:vAlign w:val="center"/>
          </w:tcPr>
          <w:p w:rsidRPr="008217D9" w:rsidR="00434DCB" w:rsidP="00AF5F4B" w:rsidRDefault="00434DCB" w14:paraId="2A70CDB4" w14:textId="7608008E">
            <w:pPr>
              <w:pStyle w:val="NormalWeb"/>
              <w:spacing w:before="0" w:beforeAutospacing="0" w:after="0" w:afterAutospacing="0"/>
              <w:rPr>
                <w:color w:val="000000" w:themeColor="text1"/>
                <w:spacing w:val="5"/>
                <w:lang w:eastAsia="en-GB"/>
              </w:rPr>
            </w:pPr>
            <w:r w:rsidRPr="008217D9">
              <w:rPr>
                <w:color w:val="000000"/>
              </w:rPr>
              <w:t>-.</w:t>
            </w:r>
            <w:r w:rsidR="00BF511F">
              <w:rPr>
                <w:color w:val="000000"/>
              </w:rPr>
              <w:t>111</w:t>
            </w:r>
            <w:r w:rsidRPr="008217D9">
              <w:rPr>
                <w:color w:val="000000"/>
              </w:rPr>
              <w:t>, -.0</w:t>
            </w:r>
            <w:r w:rsidR="00BF511F">
              <w:rPr>
                <w:color w:val="000000"/>
              </w:rPr>
              <w:t>29</w:t>
            </w:r>
          </w:p>
        </w:tc>
      </w:tr>
      <w:tr w:rsidRPr="008217D9" w:rsidR="003145B8" w:rsidTr="007C0149" w14:paraId="0E676E7B" w14:textId="77777777">
        <w:trPr>
          <w:trHeight w:val="227"/>
        </w:trPr>
        <w:tc>
          <w:tcPr>
            <w:tcW w:w="10502" w:type="dxa"/>
            <w:gridSpan w:val="5"/>
            <w:vAlign w:val="center"/>
          </w:tcPr>
          <w:p w:rsidRPr="008F7B8A" w:rsidR="003145B8" w:rsidP="004B6760" w:rsidRDefault="003145B8" w14:paraId="1E07056A" w14:textId="18E0CC69">
            <w:pPr>
              <w:pStyle w:val="NormalWeb"/>
              <w:spacing w:before="0" w:beforeAutospacing="0" w:after="0" w:afterAutospacing="0"/>
              <w:jc w:val="center"/>
              <w:rPr>
                <w:b/>
                <w:bCs/>
                <w:color w:val="000000" w:themeColor="text1"/>
                <w:spacing w:val="5"/>
                <w:lang w:eastAsia="en-GB"/>
              </w:rPr>
            </w:pPr>
            <w:r w:rsidRPr="008F7B8A">
              <w:rPr>
                <w:b/>
                <w:bCs/>
              </w:rPr>
              <w:t xml:space="preserve">Study </w:t>
            </w:r>
            <w:r>
              <w:rPr>
                <w:b/>
                <w:bCs/>
              </w:rPr>
              <w:t>2 Path Model</w:t>
            </w:r>
            <w:r w:rsidRPr="007D1903">
              <w:rPr>
                <w:b/>
                <w:bCs/>
              </w:rPr>
              <w:t xml:space="preserve"> </w:t>
            </w:r>
            <w:r w:rsidRPr="00267999" w:rsidR="00877789">
              <w:rPr>
                <w:b/>
                <w:bCs/>
                <w:sz w:val="21"/>
                <w:szCs w:val="21"/>
              </w:rPr>
              <w:t>(</w:t>
            </w:r>
            <w:r w:rsidRPr="00267999" w:rsidR="00877789">
              <w:rPr>
                <w:sz w:val="21"/>
                <w:szCs w:val="21"/>
                <w:lang w:eastAsia="en-GB"/>
              </w:rPr>
              <w:t>500 bootstraps</w:t>
            </w:r>
            <w:r w:rsidRPr="00267999" w:rsidR="00877789">
              <w:rPr>
                <w:b/>
                <w:bCs/>
                <w:sz w:val="21"/>
                <w:szCs w:val="21"/>
              </w:rPr>
              <w:t>)</w:t>
            </w:r>
          </w:p>
        </w:tc>
      </w:tr>
      <w:tr w:rsidRPr="00BA04E2" w:rsidR="003145B8" w:rsidTr="007C0149" w14:paraId="5191D1CC" w14:textId="77777777">
        <w:trPr>
          <w:trHeight w:val="227"/>
        </w:trPr>
        <w:tc>
          <w:tcPr>
            <w:tcW w:w="10502" w:type="dxa"/>
            <w:gridSpan w:val="5"/>
            <w:vAlign w:val="center"/>
          </w:tcPr>
          <w:p w:rsidRPr="00BA04E2" w:rsidR="003145B8" w:rsidP="004B6760" w:rsidRDefault="003145B8" w14:paraId="3106164A" w14:textId="77777777">
            <w:pPr>
              <w:pStyle w:val="NormalWeb"/>
              <w:spacing w:before="0" w:beforeAutospacing="0" w:after="0" w:afterAutospacing="0"/>
              <w:jc w:val="center"/>
              <w:rPr>
                <w:color w:val="000000" w:themeColor="text1"/>
                <w:spacing w:val="5"/>
                <w:lang w:eastAsia="en-GB"/>
              </w:rPr>
            </w:pPr>
            <w:r w:rsidRPr="00BA04E2">
              <w:t xml:space="preserve">Through perceived similarity and perceived risk </w:t>
            </w:r>
          </w:p>
        </w:tc>
      </w:tr>
      <w:tr w:rsidRPr="00D628D9" w:rsidR="003145B8" w:rsidTr="007C0149" w14:paraId="1D52F064" w14:textId="77777777">
        <w:trPr>
          <w:trHeight w:val="227"/>
        </w:trPr>
        <w:tc>
          <w:tcPr>
            <w:tcW w:w="4824" w:type="dxa"/>
            <w:tcBorders>
              <w:bottom w:val="single" w:color="auto" w:sz="4" w:space="0"/>
            </w:tcBorders>
            <w:vAlign w:val="center"/>
          </w:tcPr>
          <w:p w:rsidRPr="008217D9" w:rsidR="003145B8" w:rsidP="004B6760" w:rsidRDefault="003145B8" w14:paraId="622A72CC"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37" w:type="dxa"/>
            <w:tcBorders>
              <w:bottom w:val="single" w:color="auto" w:sz="4" w:space="0"/>
            </w:tcBorders>
            <w:vAlign w:val="center"/>
          </w:tcPr>
          <w:p w:rsidRPr="008F7B8A" w:rsidR="003145B8" w:rsidP="004B6760" w:rsidRDefault="003145B8" w14:paraId="1182E756"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372" w:type="dxa"/>
            <w:gridSpan w:val="2"/>
            <w:tcBorders>
              <w:bottom w:val="single" w:color="auto" w:sz="4" w:space="0"/>
            </w:tcBorders>
            <w:vAlign w:val="center"/>
          </w:tcPr>
          <w:p w:rsidRPr="008F7B8A" w:rsidR="003145B8" w:rsidP="004B6760" w:rsidRDefault="003145B8" w14:paraId="65F17EF2"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69" w:type="dxa"/>
            <w:tcBorders>
              <w:bottom w:val="single" w:color="auto" w:sz="4" w:space="0"/>
            </w:tcBorders>
            <w:vAlign w:val="center"/>
          </w:tcPr>
          <w:p w:rsidRPr="008217D9" w:rsidR="003145B8" w:rsidP="004B6760" w:rsidRDefault="003145B8" w14:paraId="7C9FE64C"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3145B8" w:rsidTr="007C0149" w14:paraId="38839B58" w14:textId="77777777">
        <w:trPr>
          <w:trHeight w:val="227"/>
        </w:trPr>
        <w:tc>
          <w:tcPr>
            <w:tcW w:w="4824" w:type="dxa"/>
            <w:tcBorders>
              <w:bottom w:val="nil"/>
            </w:tcBorders>
            <w:vAlign w:val="center"/>
          </w:tcPr>
          <w:p w:rsidRPr="008217D9" w:rsidR="003145B8" w:rsidP="004B6760" w:rsidRDefault="003145B8" w14:paraId="11DCECB2"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7" w:type="dxa"/>
            <w:tcBorders>
              <w:bottom w:val="nil"/>
            </w:tcBorders>
            <w:vAlign w:val="center"/>
          </w:tcPr>
          <w:p w:rsidRPr="008217D9" w:rsidR="003145B8" w:rsidP="004B6760" w:rsidRDefault="003145B8" w14:paraId="63711D43"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-.097</w:t>
            </w:r>
          </w:p>
        </w:tc>
        <w:tc>
          <w:tcPr>
            <w:tcW w:w="1372" w:type="dxa"/>
            <w:gridSpan w:val="2"/>
            <w:tcBorders>
              <w:bottom w:val="nil"/>
            </w:tcBorders>
            <w:vAlign w:val="center"/>
          </w:tcPr>
          <w:p w:rsidRPr="008217D9" w:rsidR="003145B8" w:rsidP="004B6760" w:rsidRDefault="003145B8" w14:paraId="057C80D0"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.037</w:t>
            </w:r>
          </w:p>
        </w:tc>
        <w:tc>
          <w:tcPr>
            <w:tcW w:w="2369" w:type="dxa"/>
            <w:tcBorders>
              <w:bottom w:val="nil"/>
            </w:tcBorders>
            <w:vAlign w:val="center"/>
          </w:tcPr>
          <w:p w:rsidRPr="008217D9" w:rsidR="003145B8" w:rsidP="004B6760" w:rsidRDefault="003145B8" w14:paraId="14666D81"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-.179</w:t>
            </w:r>
            <w:r>
              <w:rPr>
                <w:color w:val="000000" w:themeColor="text1"/>
                <w:spacing w:val="5"/>
                <w:lang w:eastAsia="en-GB"/>
              </w:rPr>
              <w:t xml:space="preserve">, </w:t>
            </w:r>
            <w:r w:rsidRPr="00805874">
              <w:rPr>
                <w:color w:val="000000" w:themeColor="text1"/>
                <w:spacing w:val="5"/>
                <w:lang w:eastAsia="en-GB"/>
              </w:rPr>
              <w:t>-.034</w:t>
            </w:r>
          </w:p>
        </w:tc>
      </w:tr>
      <w:tr w:rsidRPr="00D628D9" w:rsidR="003145B8" w:rsidTr="007C0149" w14:paraId="79E15C6A" w14:textId="77777777">
        <w:trPr>
          <w:trHeight w:val="227"/>
        </w:trPr>
        <w:tc>
          <w:tcPr>
            <w:tcW w:w="4824" w:type="dxa"/>
            <w:tcBorders>
              <w:top w:val="nil"/>
            </w:tcBorders>
            <w:vAlign w:val="center"/>
          </w:tcPr>
          <w:p w:rsidRPr="008217D9" w:rsidR="003145B8" w:rsidP="004B6760" w:rsidRDefault="003145B8" w14:paraId="2BEB62A0"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7" w:type="dxa"/>
            <w:tcBorders>
              <w:top w:val="nil"/>
            </w:tcBorders>
            <w:vAlign w:val="center"/>
          </w:tcPr>
          <w:p w:rsidRPr="008217D9" w:rsidR="003145B8" w:rsidP="004B6760" w:rsidRDefault="003145B8" w14:paraId="00335DEF"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-.113</w:t>
            </w:r>
          </w:p>
        </w:tc>
        <w:tc>
          <w:tcPr>
            <w:tcW w:w="1372" w:type="dxa"/>
            <w:gridSpan w:val="2"/>
            <w:tcBorders>
              <w:top w:val="nil"/>
            </w:tcBorders>
            <w:vAlign w:val="center"/>
          </w:tcPr>
          <w:p w:rsidRPr="008217D9" w:rsidR="003145B8" w:rsidP="004B6760" w:rsidRDefault="003145B8" w14:paraId="4DA74A14"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.042</w:t>
            </w:r>
          </w:p>
        </w:tc>
        <w:tc>
          <w:tcPr>
            <w:tcW w:w="2369" w:type="dxa"/>
            <w:tcBorders>
              <w:top w:val="nil"/>
            </w:tcBorders>
            <w:vAlign w:val="center"/>
          </w:tcPr>
          <w:p w:rsidRPr="008217D9" w:rsidR="003145B8" w:rsidP="004B6760" w:rsidRDefault="003145B8" w14:paraId="25D1BA35"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-.210</w:t>
            </w:r>
            <w:r>
              <w:rPr>
                <w:color w:val="000000" w:themeColor="text1"/>
                <w:spacing w:val="5"/>
                <w:lang w:eastAsia="en-GB"/>
              </w:rPr>
              <w:t>,</w:t>
            </w:r>
            <w:r w:rsidRPr="00805874">
              <w:rPr>
                <w:color w:val="000000" w:themeColor="text1"/>
                <w:spacing w:val="5"/>
                <w:lang w:eastAsia="en-GB"/>
              </w:rPr>
              <w:t xml:space="preserve"> -.043</w:t>
            </w:r>
          </w:p>
        </w:tc>
      </w:tr>
      <w:tr w:rsidRPr="008217D9" w:rsidR="003145B8" w:rsidTr="007C0149" w14:paraId="0960BA46" w14:textId="77777777">
        <w:trPr>
          <w:trHeight w:val="227"/>
        </w:trPr>
        <w:tc>
          <w:tcPr>
            <w:tcW w:w="4830" w:type="dxa"/>
            <w:vAlign w:val="center"/>
          </w:tcPr>
          <w:p w:rsidRPr="008217D9" w:rsidR="003145B8" w:rsidP="004B6760" w:rsidRDefault="003145B8" w14:paraId="55A3548E"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7" w:type="dxa"/>
            <w:vAlign w:val="center"/>
          </w:tcPr>
          <w:p w:rsidRPr="008217D9" w:rsidR="003145B8" w:rsidP="004B6760" w:rsidRDefault="003145B8" w14:paraId="75EFA3C6" w14:textId="77777777">
            <w:pPr>
              <w:pStyle w:val="NormalWeb"/>
              <w:spacing w:before="0" w:beforeAutospacing="0" w:after="0" w:afterAutospacing="0"/>
              <w:rPr>
                <w:color w:val="000000" w:themeColor="text1"/>
                <w:spacing w:val="5"/>
                <w:lang w:eastAsia="en-GB"/>
              </w:rPr>
            </w:pPr>
          </w:p>
        </w:tc>
        <w:tc>
          <w:tcPr>
            <w:tcW w:w="1290" w:type="dxa"/>
            <w:vAlign w:val="center"/>
          </w:tcPr>
          <w:p w:rsidRPr="008217D9" w:rsidR="003145B8" w:rsidP="004B6760" w:rsidRDefault="003145B8" w14:paraId="056ADB1E" w14:textId="77777777">
            <w:pPr>
              <w:pStyle w:val="NormalWeb"/>
              <w:spacing w:before="0" w:beforeAutospacing="0" w:after="0" w:afterAutospacing="0"/>
              <w:rPr>
                <w:color w:val="000000" w:themeColor="text1"/>
                <w:spacing w:val="5"/>
                <w:lang w:eastAsia="en-GB"/>
              </w:rPr>
            </w:pPr>
          </w:p>
        </w:tc>
        <w:tc>
          <w:tcPr>
            <w:tcW w:w="2445" w:type="dxa"/>
            <w:gridSpan w:val="2"/>
            <w:vAlign w:val="center"/>
          </w:tcPr>
          <w:p w:rsidRPr="008217D9" w:rsidR="003145B8" w:rsidP="004B6760" w:rsidRDefault="003145B8" w14:paraId="6F64CEDC" w14:textId="77777777">
            <w:pPr>
              <w:pStyle w:val="NormalWeb"/>
              <w:spacing w:before="0" w:beforeAutospacing="0" w:after="0" w:afterAutospacing="0"/>
              <w:rPr>
                <w:color w:val="000000" w:themeColor="text1"/>
                <w:spacing w:val="5"/>
                <w:lang w:eastAsia="en-GB"/>
              </w:rPr>
            </w:pPr>
          </w:p>
        </w:tc>
      </w:tr>
      <w:tr w:rsidRPr="00D628D9" w:rsidR="003145B8" w:rsidTr="007C0149" w14:paraId="6B41E64B" w14:textId="77777777">
        <w:trPr>
          <w:trHeight w:val="227"/>
        </w:trPr>
        <w:tc>
          <w:tcPr>
            <w:tcW w:w="4824" w:type="dxa"/>
            <w:tcBorders>
              <w:bottom w:val="nil"/>
            </w:tcBorders>
            <w:vAlign w:val="center"/>
          </w:tcPr>
          <w:p w:rsidRPr="008217D9" w:rsidR="003145B8" w:rsidP="004B6760" w:rsidRDefault="003145B8" w14:paraId="5ED6B591"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7" w:type="dxa"/>
            <w:tcBorders>
              <w:bottom w:val="nil"/>
            </w:tcBorders>
            <w:vAlign w:val="center"/>
          </w:tcPr>
          <w:p w:rsidRPr="008217D9" w:rsidR="003145B8" w:rsidP="004B6760" w:rsidRDefault="003145B8" w14:paraId="6E0066F8" w14:textId="77777777">
            <w:pPr>
              <w:pStyle w:val="NormalWeb"/>
              <w:spacing w:before="0" w:beforeAutospacing="0" w:after="0" w:afterAutospacing="0"/>
              <w:rPr>
                <w:color w:val="000000"/>
              </w:rPr>
            </w:pPr>
            <w:r w:rsidRPr="00805874">
              <w:rPr>
                <w:color w:val="000000" w:themeColor="text1"/>
                <w:spacing w:val="5"/>
                <w:lang w:eastAsia="en-GB"/>
              </w:rPr>
              <w:t>-.100</w:t>
            </w:r>
          </w:p>
        </w:tc>
        <w:tc>
          <w:tcPr>
            <w:tcW w:w="1372" w:type="dxa"/>
            <w:gridSpan w:val="2"/>
            <w:tcBorders>
              <w:bottom w:val="nil"/>
            </w:tcBorders>
            <w:vAlign w:val="center"/>
          </w:tcPr>
          <w:p w:rsidRPr="008217D9" w:rsidR="003145B8" w:rsidP="004B6760" w:rsidRDefault="003145B8" w14:paraId="207B3C7F"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.035</w:t>
            </w:r>
          </w:p>
        </w:tc>
        <w:tc>
          <w:tcPr>
            <w:tcW w:w="2369" w:type="dxa"/>
            <w:tcBorders>
              <w:bottom w:val="nil"/>
            </w:tcBorders>
            <w:vAlign w:val="center"/>
          </w:tcPr>
          <w:p w:rsidRPr="008217D9" w:rsidR="003145B8" w:rsidP="004B6760" w:rsidRDefault="003145B8" w14:paraId="32CC861D"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-.172</w:t>
            </w:r>
            <w:r>
              <w:rPr>
                <w:color w:val="000000" w:themeColor="text1"/>
                <w:spacing w:val="5"/>
                <w:lang w:eastAsia="en-GB"/>
              </w:rPr>
              <w:t xml:space="preserve">, </w:t>
            </w:r>
            <w:r w:rsidRPr="00805874">
              <w:rPr>
                <w:color w:val="000000" w:themeColor="text1"/>
                <w:spacing w:val="5"/>
                <w:lang w:eastAsia="en-GB"/>
              </w:rPr>
              <w:t>-.034</w:t>
            </w:r>
          </w:p>
        </w:tc>
      </w:tr>
      <w:tr w:rsidRPr="00D628D9" w:rsidR="003145B8" w:rsidTr="007C0149" w14:paraId="463A23B1" w14:textId="77777777">
        <w:trPr>
          <w:trHeight w:val="227"/>
        </w:trPr>
        <w:tc>
          <w:tcPr>
            <w:tcW w:w="4824" w:type="dxa"/>
            <w:tcBorders>
              <w:top w:val="nil"/>
            </w:tcBorders>
            <w:vAlign w:val="center"/>
          </w:tcPr>
          <w:p w:rsidRPr="008217D9" w:rsidR="003145B8" w:rsidP="004B6760" w:rsidRDefault="003145B8" w14:paraId="5A2CAA54"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7" w:type="dxa"/>
            <w:tcBorders>
              <w:top w:val="nil"/>
            </w:tcBorders>
            <w:vAlign w:val="center"/>
          </w:tcPr>
          <w:p w:rsidRPr="008217D9" w:rsidR="003145B8" w:rsidP="004B6760" w:rsidRDefault="003145B8" w14:paraId="7E8F45AF"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-.116</w:t>
            </w:r>
          </w:p>
        </w:tc>
        <w:tc>
          <w:tcPr>
            <w:tcW w:w="1372" w:type="dxa"/>
            <w:gridSpan w:val="2"/>
            <w:tcBorders>
              <w:top w:val="nil"/>
            </w:tcBorders>
            <w:vAlign w:val="center"/>
          </w:tcPr>
          <w:p w:rsidRPr="008217D9" w:rsidR="003145B8" w:rsidP="004B6760" w:rsidRDefault="003145B8" w14:paraId="59713D5D"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.040</w:t>
            </w:r>
          </w:p>
        </w:tc>
        <w:tc>
          <w:tcPr>
            <w:tcW w:w="2369" w:type="dxa"/>
            <w:tcBorders>
              <w:top w:val="nil"/>
            </w:tcBorders>
            <w:vAlign w:val="center"/>
          </w:tcPr>
          <w:p w:rsidRPr="008217D9" w:rsidR="003145B8" w:rsidP="004B6760" w:rsidRDefault="003145B8" w14:paraId="684BFD1D"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-.207</w:t>
            </w:r>
            <w:r>
              <w:rPr>
                <w:color w:val="000000" w:themeColor="text1"/>
                <w:spacing w:val="5"/>
                <w:lang w:eastAsia="en-GB"/>
              </w:rPr>
              <w:t>,</w:t>
            </w:r>
            <w:r w:rsidRPr="00805874">
              <w:rPr>
                <w:color w:val="000000" w:themeColor="text1"/>
                <w:spacing w:val="5"/>
                <w:lang w:eastAsia="en-GB"/>
              </w:rPr>
              <w:t xml:space="preserve"> -.045</w:t>
            </w:r>
          </w:p>
        </w:tc>
      </w:tr>
      <w:tr w:rsidRPr="00BA04E2" w:rsidR="003145B8" w:rsidTr="007C0149" w14:paraId="7CD1D51C" w14:textId="77777777">
        <w:trPr>
          <w:trHeight w:val="227"/>
        </w:trPr>
        <w:tc>
          <w:tcPr>
            <w:tcW w:w="10502" w:type="dxa"/>
            <w:gridSpan w:val="5"/>
            <w:vAlign w:val="center"/>
          </w:tcPr>
          <w:p w:rsidRPr="00BA04E2" w:rsidR="003145B8" w:rsidP="004B6760" w:rsidRDefault="003145B8" w14:paraId="3F781531" w14:textId="77777777">
            <w:pPr>
              <w:pStyle w:val="NormalWeb"/>
              <w:spacing w:before="0" w:beforeAutospacing="0" w:after="0" w:afterAutospacing="0"/>
              <w:jc w:val="center"/>
              <w:rPr>
                <w:color w:val="000000" w:themeColor="text1"/>
                <w:spacing w:val="5"/>
                <w:lang w:eastAsia="en-GB"/>
              </w:rPr>
            </w:pPr>
            <w:r w:rsidRPr="00BA04E2">
              <w:t xml:space="preserve">Through </w:t>
            </w:r>
            <w:r>
              <w:t>positive affect</w:t>
            </w:r>
          </w:p>
        </w:tc>
      </w:tr>
      <w:tr w:rsidRPr="00D628D9" w:rsidR="003145B8" w:rsidTr="007C0149" w14:paraId="2A3F5706" w14:textId="77777777">
        <w:trPr>
          <w:trHeight w:val="227"/>
        </w:trPr>
        <w:tc>
          <w:tcPr>
            <w:tcW w:w="4824" w:type="dxa"/>
            <w:tcBorders>
              <w:bottom w:val="single" w:color="auto" w:sz="4" w:space="0"/>
            </w:tcBorders>
            <w:vAlign w:val="center"/>
          </w:tcPr>
          <w:p w:rsidRPr="008217D9" w:rsidR="003145B8" w:rsidP="004B6760" w:rsidRDefault="003145B8" w14:paraId="18E98AFC"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37" w:type="dxa"/>
            <w:tcBorders>
              <w:bottom w:val="single" w:color="auto" w:sz="4" w:space="0"/>
            </w:tcBorders>
            <w:vAlign w:val="center"/>
          </w:tcPr>
          <w:p w:rsidRPr="008F7B8A" w:rsidR="003145B8" w:rsidP="004B6760" w:rsidRDefault="003145B8" w14:paraId="5285AA1B"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372" w:type="dxa"/>
            <w:gridSpan w:val="2"/>
            <w:tcBorders>
              <w:bottom w:val="single" w:color="auto" w:sz="4" w:space="0"/>
            </w:tcBorders>
            <w:vAlign w:val="center"/>
          </w:tcPr>
          <w:p w:rsidRPr="008F7B8A" w:rsidR="003145B8" w:rsidP="004B6760" w:rsidRDefault="003145B8" w14:paraId="6CDBAF5D"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69" w:type="dxa"/>
            <w:tcBorders>
              <w:bottom w:val="single" w:color="auto" w:sz="4" w:space="0"/>
            </w:tcBorders>
            <w:vAlign w:val="center"/>
          </w:tcPr>
          <w:p w:rsidRPr="008217D9" w:rsidR="003145B8" w:rsidP="004B6760" w:rsidRDefault="003145B8" w14:paraId="42E36FA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3145B8" w:rsidTr="007C0149" w14:paraId="7565FE02" w14:textId="77777777">
        <w:trPr>
          <w:trHeight w:val="227"/>
        </w:trPr>
        <w:tc>
          <w:tcPr>
            <w:tcW w:w="4824" w:type="dxa"/>
            <w:tcBorders>
              <w:bottom w:val="nil"/>
            </w:tcBorders>
            <w:vAlign w:val="center"/>
          </w:tcPr>
          <w:p w:rsidRPr="008217D9" w:rsidR="003145B8" w:rsidP="004B6760" w:rsidRDefault="003145B8" w14:paraId="5AFA5699"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7" w:type="dxa"/>
            <w:tcBorders>
              <w:bottom w:val="nil"/>
            </w:tcBorders>
            <w:vAlign w:val="center"/>
          </w:tcPr>
          <w:p w:rsidRPr="008217D9" w:rsidR="003145B8" w:rsidP="004B6760" w:rsidRDefault="003145B8" w14:paraId="50D9081E"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-.208</w:t>
            </w:r>
          </w:p>
        </w:tc>
        <w:tc>
          <w:tcPr>
            <w:tcW w:w="1372" w:type="dxa"/>
            <w:gridSpan w:val="2"/>
            <w:tcBorders>
              <w:bottom w:val="nil"/>
            </w:tcBorders>
            <w:vAlign w:val="center"/>
          </w:tcPr>
          <w:p w:rsidRPr="008217D9" w:rsidR="003145B8" w:rsidP="004B6760" w:rsidRDefault="003145B8" w14:paraId="31194D40"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.106</w:t>
            </w:r>
          </w:p>
        </w:tc>
        <w:tc>
          <w:tcPr>
            <w:tcW w:w="2369" w:type="dxa"/>
            <w:tcBorders>
              <w:bottom w:val="nil"/>
            </w:tcBorders>
            <w:vAlign w:val="center"/>
          </w:tcPr>
          <w:p w:rsidRPr="008217D9" w:rsidR="003145B8" w:rsidP="004B6760" w:rsidRDefault="003145B8" w14:paraId="32B56EBC"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-.432</w:t>
            </w:r>
            <w:r>
              <w:rPr>
                <w:color w:val="000000" w:themeColor="text1"/>
                <w:spacing w:val="5"/>
                <w:lang w:eastAsia="en-GB"/>
              </w:rPr>
              <w:t>,</w:t>
            </w:r>
            <w:r w:rsidRPr="00805874">
              <w:rPr>
                <w:color w:val="000000" w:themeColor="text1"/>
                <w:spacing w:val="5"/>
                <w:lang w:eastAsia="en-GB"/>
              </w:rPr>
              <w:t xml:space="preserve"> -.010</w:t>
            </w:r>
          </w:p>
        </w:tc>
      </w:tr>
      <w:tr w:rsidRPr="00D628D9" w:rsidR="003145B8" w:rsidTr="007C0149" w14:paraId="4A02EE45" w14:textId="77777777">
        <w:trPr>
          <w:trHeight w:val="227"/>
        </w:trPr>
        <w:tc>
          <w:tcPr>
            <w:tcW w:w="4824" w:type="dxa"/>
            <w:tcBorders>
              <w:top w:val="nil"/>
            </w:tcBorders>
            <w:vAlign w:val="center"/>
          </w:tcPr>
          <w:p w:rsidRPr="008217D9" w:rsidR="003145B8" w:rsidP="004B6760" w:rsidRDefault="003145B8" w14:paraId="64CE7927"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7" w:type="dxa"/>
            <w:tcBorders>
              <w:top w:val="nil"/>
            </w:tcBorders>
            <w:vAlign w:val="center"/>
          </w:tcPr>
          <w:p w:rsidRPr="008217D9" w:rsidR="003145B8" w:rsidP="004B6760" w:rsidRDefault="003145B8" w14:paraId="600AB2B2"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-.110</w:t>
            </w:r>
          </w:p>
        </w:tc>
        <w:tc>
          <w:tcPr>
            <w:tcW w:w="1372" w:type="dxa"/>
            <w:gridSpan w:val="2"/>
            <w:tcBorders>
              <w:top w:val="nil"/>
            </w:tcBorders>
            <w:vAlign w:val="center"/>
          </w:tcPr>
          <w:p w:rsidRPr="008217D9" w:rsidR="003145B8" w:rsidP="004B6760" w:rsidRDefault="003145B8" w14:paraId="1576353A"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.102</w:t>
            </w:r>
          </w:p>
        </w:tc>
        <w:tc>
          <w:tcPr>
            <w:tcW w:w="2369" w:type="dxa"/>
            <w:tcBorders>
              <w:top w:val="nil"/>
            </w:tcBorders>
            <w:vAlign w:val="center"/>
          </w:tcPr>
          <w:p w:rsidRPr="008217D9" w:rsidR="003145B8" w:rsidP="004B6760" w:rsidRDefault="003145B8" w14:paraId="72E4AE63"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-.328</w:t>
            </w:r>
            <w:r>
              <w:rPr>
                <w:color w:val="000000" w:themeColor="text1"/>
                <w:spacing w:val="5"/>
                <w:lang w:eastAsia="en-GB"/>
              </w:rPr>
              <w:t xml:space="preserve">, </w:t>
            </w:r>
            <w:r w:rsidRPr="00805874">
              <w:rPr>
                <w:color w:val="000000" w:themeColor="text1"/>
                <w:spacing w:val="5"/>
                <w:lang w:eastAsia="en-GB"/>
              </w:rPr>
              <w:t>.093</w:t>
            </w:r>
          </w:p>
        </w:tc>
      </w:tr>
      <w:tr w:rsidRPr="008217D9" w:rsidR="003145B8" w:rsidTr="007C0149" w14:paraId="77F58524" w14:textId="77777777">
        <w:trPr>
          <w:trHeight w:val="227"/>
        </w:trPr>
        <w:tc>
          <w:tcPr>
            <w:tcW w:w="4830" w:type="dxa"/>
            <w:vAlign w:val="center"/>
          </w:tcPr>
          <w:p w:rsidRPr="008217D9" w:rsidR="003145B8" w:rsidP="004B6760" w:rsidRDefault="003145B8" w14:paraId="6D7BB2E4"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7" w:type="dxa"/>
            <w:vAlign w:val="center"/>
          </w:tcPr>
          <w:p w:rsidRPr="008217D9" w:rsidR="003145B8" w:rsidP="004B6760" w:rsidRDefault="003145B8" w14:paraId="3D8ACF43" w14:textId="77777777">
            <w:pPr>
              <w:pStyle w:val="NormalWeb"/>
              <w:spacing w:before="0" w:beforeAutospacing="0" w:after="0" w:afterAutospacing="0"/>
              <w:rPr>
                <w:color w:val="000000" w:themeColor="text1"/>
                <w:spacing w:val="5"/>
                <w:lang w:eastAsia="en-GB"/>
              </w:rPr>
            </w:pPr>
          </w:p>
        </w:tc>
        <w:tc>
          <w:tcPr>
            <w:tcW w:w="1290" w:type="dxa"/>
            <w:vAlign w:val="center"/>
          </w:tcPr>
          <w:p w:rsidRPr="008217D9" w:rsidR="003145B8" w:rsidP="004B6760" w:rsidRDefault="003145B8" w14:paraId="113E0F8A" w14:textId="77777777">
            <w:pPr>
              <w:pStyle w:val="NormalWeb"/>
              <w:spacing w:before="0" w:beforeAutospacing="0" w:after="0" w:afterAutospacing="0"/>
              <w:rPr>
                <w:color w:val="000000" w:themeColor="text1"/>
                <w:spacing w:val="5"/>
                <w:lang w:eastAsia="en-GB"/>
              </w:rPr>
            </w:pPr>
          </w:p>
        </w:tc>
        <w:tc>
          <w:tcPr>
            <w:tcW w:w="2445" w:type="dxa"/>
            <w:gridSpan w:val="2"/>
            <w:vAlign w:val="center"/>
          </w:tcPr>
          <w:p w:rsidRPr="008217D9" w:rsidR="003145B8" w:rsidP="004B6760" w:rsidRDefault="003145B8" w14:paraId="14E6DE94" w14:textId="77777777">
            <w:pPr>
              <w:pStyle w:val="NormalWeb"/>
              <w:spacing w:before="0" w:beforeAutospacing="0" w:after="0" w:afterAutospacing="0"/>
              <w:rPr>
                <w:color w:val="000000" w:themeColor="text1"/>
                <w:spacing w:val="5"/>
                <w:lang w:eastAsia="en-GB"/>
              </w:rPr>
            </w:pPr>
          </w:p>
        </w:tc>
      </w:tr>
      <w:tr w:rsidRPr="00D628D9" w:rsidR="003145B8" w:rsidTr="007C0149" w14:paraId="79F06005" w14:textId="77777777">
        <w:trPr>
          <w:trHeight w:val="227"/>
        </w:trPr>
        <w:tc>
          <w:tcPr>
            <w:tcW w:w="4824" w:type="dxa"/>
            <w:tcBorders>
              <w:bottom w:val="nil"/>
            </w:tcBorders>
            <w:vAlign w:val="center"/>
          </w:tcPr>
          <w:p w:rsidRPr="008217D9" w:rsidR="003145B8" w:rsidP="004B6760" w:rsidRDefault="003145B8" w14:paraId="2101AAD2"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7" w:type="dxa"/>
            <w:tcBorders>
              <w:bottom w:val="nil"/>
            </w:tcBorders>
            <w:vAlign w:val="center"/>
          </w:tcPr>
          <w:p w:rsidRPr="008217D9" w:rsidR="003145B8" w:rsidP="004B6760" w:rsidRDefault="003145B8" w14:paraId="5802ED9D" w14:textId="77777777">
            <w:pPr>
              <w:pStyle w:val="NormalWeb"/>
              <w:spacing w:before="0" w:beforeAutospacing="0" w:after="0" w:afterAutospacing="0"/>
              <w:rPr>
                <w:color w:val="000000"/>
              </w:rPr>
            </w:pPr>
            <w:r w:rsidRPr="00805874">
              <w:rPr>
                <w:color w:val="000000" w:themeColor="text1"/>
                <w:spacing w:val="5"/>
                <w:lang w:eastAsia="en-GB"/>
              </w:rPr>
              <w:t>-.229</w:t>
            </w:r>
          </w:p>
        </w:tc>
        <w:tc>
          <w:tcPr>
            <w:tcW w:w="1372" w:type="dxa"/>
            <w:gridSpan w:val="2"/>
            <w:tcBorders>
              <w:bottom w:val="nil"/>
            </w:tcBorders>
            <w:vAlign w:val="center"/>
          </w:tcPr>
          <w:p w:rsidRPr="008217D9" w:rsidR="003145B8" w:rsidP="004B6760" w:rsidRDefault="003145B8" w14:paraId="03628A23"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.101</w:t>
            </w:r>
          </w:p>
        </w:tc>
        <w:tc>
          <w:tcPr>
            <w:tcW w:w="2369" w:type="dxa"/>
            <w:tcBorders>
              <w:bottom w:val="nil"/>
            </w:tcBorders>
            <w:vAlign w:val="center"/>
          </w:tcPr>
          <w:p w:rsidRPr="008217D9" w:rsidR="003145B8" w:rsidP="004B6760" w:rsidRDefault="003145B8" w14:paraId="765A1BFB"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-.437</w:t>
            </w:r>
            <w:r>
              <w:rPr>
                <w:color w:val="000000" w:themeColor="text1"/>
                <w:spacing w:val="5"/>
                <w:lang w:eastAsia="en-GB"/>
              </w:rPr>
              <w:t xml:space="preserve">, </w:t>
            </w:r>
            <w:r w:rsidRPr="00805874">
              <w:rPr>
                <w:color w:val="000000" w:themeColor="text1"/>
                <w:spacing w:val="5"/>
                <w:lang w:eastAsia="en-GB"/>
              </w:rPr>
              <w:t>-.038</w:t>
            </w:r>
          </w:p>
        </w:tc>
      </w:tr>
      <w:tr w:rsidRPr="00D628D9" w:rsidR="003145B8" w:rsidTr="007C0149" w14:paraId="7836314B" w14:textId="77777777">
        <w:trPr>
          <w:trHeight w:val="227"/>
        </w:trPr>
        <w:tc>
          <w:tcPr>
            <w:tcW w:w="4824" w:type="dxa"/>
            <w:tcBorders>
              <w:top w:val="nil"/>
            </w:tcBorders>
            <w:vAlign w:val="center"/>
          </w:tcPr>
          <w:p w:rsidRPr="008217D9" w:rsidR="003145B8" w:rsidP="004B6760" w:rsidRDefault="003145B8" w14:paraId="15A098FA"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7" w:type="dxa"/>
            <w:tcBorders>
              <w:top w:val="nil"/>
            </w:tcBorders>
            <w:vAlign w:val="center"/>
          </w:tcPr>
          <w:p w:rsidRPr="008217D9" w:rsidR="003145B8" w:rsidP="004B6760" w:rsidRDefault="003145B8" w14:paraId="4D197DB8"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-.11</w:t>
            </w:r>
            <w:r>
              <w:rPr>
                <w:color w:val="000000" w:themeColor="text1"/>
                <w:spacing w:val="5"/>
                <w:lang w:eastAsia="en-GB"/>
              </w:rPr>
              <w:t>9</w:t>
            </w:r>
          </w:p>
        </w:tc>
        <w:tc>
          <w:tcPr>
            <w:tcW w:w="1372" w:type="dxa"/>
            <w:gridSpan w:val="2"/>
            <w:tcBorders>
              <w:top w:val="nil"/>
            </w:tcBorders>
            <w:vAlign w:val="center"/>
          </w:tcPr>
          <w:p w:rsidRPr="008217D9" w:rsidR="003145B8" w:rsidP="004B6760" w:rsidRDefault="003145B8" w14:paraId="65F8DFF2"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.10</w:t>
            </w:r>
            <w:r>
              <w:rPr>
                <w:color w:val="000000" w:themeColor="text1"/>
                <w:spacing w:val="5"/>
                <w:lang w:eastAsia="en-GB"/>
              </w:rPr>
              <w:t>1</w:t>
            </w:r>
          </w:p>
        </w:tc>
        <w:tc>
          <w:tcPr>
            <w:tcW w:w="2369" w:type="dxa"/>
            <w:tcBorders>
              <w:top w:val="nil"/>
            </w:tcBorders>
            <w:vAlign w:val="center"/>
          </w:tcPr>
          <w:p w:rsidRPr="008217D9" w:rsidR="003145B8" w:rsidP="004B6760" w:rsidRDefault="003145B8" w14:paraId="17B43A88"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w:t>
            </w:r>
            <w:r>
              <w:rPr>
                <w:color w:val="000000" w:themeColor="text1"/>
                <w:spacing w:val="5"/>
                <w:lang w:eastAsia="en-GB"/>
              </w:rPr>
              <w:t>.</w:t>
            </w:r>
            <w:r w:rsidRPr="00805874">
              <w:rPr>
                <w:color w:val="000000" w:themeColor="text1"/>
                <w:spacing w:val="5"/>
                <w:lang w:eastAsia="en-GB"/>
              </w:rPr>
              <w:t>310</w:t>
            </w:r>
            <w:r>
              <w:rPr>
                <w:color w:val="000000" w:themeColor="text1"/>
                <w:spacing w:val="5"/>
                <w:lang w:eastAsia="en-GB"/>
              </w:rPr>
              <w:t xml:space="preserve">, </w:t>
            </w:r>
            <w:r w:rsidRPr="00805874">
              <w:rPr>
                <w:color w:val="000000" w:themeColor="text1"/>
                <w:spacing w:val="5"/>
                <w:lang w:eastAsia="en-GB"/>
              </w:rPr>
              <w:t>.065</w:t>
            </w:r>
          </w:p>
        </w:tc>
      </w:tr>
      <w:tr w:rsidRPr="00BA04E2" w:rsidR="003145B8" w:rsidTr="007C0149" w14:paraId="7FE76D31" w14:textId="77777777">
        <w:trPr>
          <w:trHeight w:val="227"/>
        </w:trPr>
        <w:tc>
          <w:tcPr>
            <w:tcW w:w="10502" w:type="dxa"/>
            <w:gridSpan w:val="5"/>
            <w:vAlign w:val="center"/>
          </w:tcPr>
          <w:p w:rsidRPr="00BA04E2" w:rsidR="003145B8" w:rsidP="004B6760" w:rsidRDefault="003145B8" w14:paraId="520E0BCC" w14:textId="77777777">
            <w:pPr>
              <w:pStyle w:val="NormalWeb"/>
              <w:spacing w:before="0" w:beforeAutospacing="0" w:after="0" w:afterAutospacing="0"/>
              <w:jc w:val="center"/>
              <w:rPr>
                <w:color w:val="000000" w:themeColor="text1"/>
                <w:spacing w:val="5"/>
                <w:lang w:eastAsia="en-GB"/>
              </w:rPr>
            </w:pPr>
            <w:r w:rsidRPr="00BA04E2">
              <w:t xml:space="preserve">Through </w:t>
            </w:r>
            <w:r>
              <w:t>perceived authenticity</w:t>
            </w:r>
          </w:p>
        </w:tc>
      </w:tr>
      <w:tr w:rsidRPr="00D628D9" w:rsidR="003145B8" w:rsidTr="007C0149" w14:paraId="0790AD0F" w14:textId="77777777">
        <w:trPr>
          <w:trHeight w:val="227"/>
        </w:trPr>
        <w:tc>
          <w:tcPr>
            <w:tcW w:w="4824" w:type="dxa"/>
            <w:tcBorders>
              <w:bottom w:val="single" w:color="auto" w:sz="4" w:space="0"/>
            </w:tcBorders>
            <w:vAlign w:val="center"/>
          </w:tcPr>
          <w:p w:rsidRPr="008217D9" w:rsidR="003145B8" w:rsidP="004B6760" w:rsidRDefault="003145B8" w14:paraId="6C54FA11"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37" w:type="dxa"/>
            <w:tcBorders>
              <w:bottom w:val="single" w:color="auto" w:sz="4" w:space="0"/>
            </w:tcBorders>
            <w:vAlign w:val="center"/>
          </w:tcPr>
          <w:p w:rsidRPr="008F7B8A" w:rsidR="003145B8" w:rsidP="004B6760" w:rsidRDefault="003145B8" w14:paraId="130A5564"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372" w:type="dxa"/>
            <w:gridSpan w:val="2"/>
            <w:tcBorders>
              <w:bottom w:val="single" w:color="auto" w:sz="4" w:space="0"/>
            </w:tcBorders>
            <w:vAlign w:val="center"/>
          </w:tcPr>
          <w:p w:rsidRPr="008F7B8A" w:rsidR="003145B8" w:rsidP="004B6760" w:rsidRDefault="003145B8" w14:paraId="0E7A9082"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69" w:type="dxa"/>
            <w:tcBorders>
              <w:bottom w:val="single" w:color="auto" w:sz="4" w:space="0"/>
            </w:tcBorders>
            <w:vAlign w:val="center"/>
          </w:tcPr>
          <w:p w:rsidRPr="008217D9" w:rsidR="003145B8" w:rsidP="004B6760" w:rsidRDefault="003145B8" w14:paraId="0F068107"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3145B8" w:rsidTr="007C0149" w14:paraId="156EEC9D" w14:textId="77777777">
        <w:trPr>
          <w:trHeight w:val="227"/>
        </w:trPr>
        <w:tc>
          <w:tcPr>
            <w:tcW w:w="4824" w:type="dxa"/>
            <w:tcBorders>
              <w:bottom w:val="nil"/>
            </w:tcBorders>
            <w:vAlign w:val="center"/>
          </w:tcPr>
          <w:p w:rsidRPr="008217D9" w:rsidR="003145B8" w:rsidP="004B6760" w:rsidRDefault="003145B8" w14:paraId="544BBED0"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7" w:type="dxa"/>
            <w:tcBorders>
              <w:bottom w:val="nil"/>
            </w:tcBorders>
            <w:vAlign w:val="center"/>
          </w:tcPr>
          <w:p w:rsidRPr="008217D9" w:rsidR="003145B8" w:rsidP="004B6760" w:rsidRDefault="003145B8" w14:paraId="78E40B66"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.018</w:t>
            </w:r>
          </w:p>
        </w:tc>
        <w:tc>
          <w:tcPr>
            <w:tcW w:w="1372" w:type="dxa"/>
            <w:gridSpan w:val="2"/>
            <w:tcBorders>
              <w:bottom w:val="nil"/>
            </w:tcBorders>
            <w:vAlign w:val="center"/>
          </w:tcPr>
          <w:p w:rsidRPr="008217D9" w:rsidR="003145B8" w:rsidP="004B6760" w:rsidRDefault="003145B8" w14:paraId="5F964017"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.071</w:t>
            </w:r>
          </w:p>
        </w:tc>
        <w:tc>
          <w:tcPr>
            <w:tcW w:w="2369" w:type="dxa"/>
            <w:tcBorders>
              <w:bottom w:val="nil"/>
            </w:tcBorders>
            <w:vAlign w:val="center"/>
          </w:tcPr>
          <w:p w:rsidRPr="008217D9" w:rsidR="003145B8" w:rsidP="004B6760" w:rsidRDefault="003145B8" w14:paraId="22258BBF"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-.110</w:t>
            </w:r>
            <w:r>
              <w:rPr>
                <w:color w:val="000000" w:themeColor="text1"/>
                <w:spacing w:val="5"/>
                <w:lang w:eastAsia="en-GB"/>
              </w:rPr>
              <w:t xml:space="preserve">, </w:t>
            </w:r>
            <w:r w:rsidRPr="00805874">
              <w:rPr>
                <w:color w:val="000000" w:themeColor="text1"/>
                <w:spacing w:val="5"/>
                <w:lang w:eastAsia="en-GB"/>
              </w:rPr>
              <w:t>.176</w:t>
            </w:r>
          </w:p>
        </w:tc>
      </w:tr>
      <w:tr w:rsidRPr="00D628D9" w:rsidR="003145B8" w:rsidTr="007C0149" w14:paraId="4EE3D833" w14:textId="77777777">
        <w:trPr>
          <w:trHeight w:val="227"/>
        </w:trPr>
        <w:tc>
          <w:tcPr>
            <w:tcW w:w="4824" w:type="dxa"/>
            <w:tcBorders>
              <w:top w:val="nil"/>
            </w:tcBorders>
            <w:vAlign w:val="center"/>
          </w:tcPr>
          <w:p w:rsidRPr="008217D9" w:rsidR="003145B8" w:rsidP="004B6760" w:rsidRDefault="003145B8" w14:paraId="5B780EC9"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7" w:type="dxa"/>
            <w:tcBorders>
              <w:top w:val="nil"/>
            </w:tcBorders>
            <w:vAlign w:val="center"/>
          </w:tcPr>
          <w:p w:rsidRPr="008217D9" w:rsidR="003145B8" w:rsidP="004B6760" w:rsidRDefault="003145B8" w14:paraId="27DC275D"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w:t>
            </w:r>
            <w:r w:rsidRPr="00805874">
              <w:rPr>
                <w:color w:val="000000" w:themeColor="text1"/>
                <w:spacing w:val="5"/>
                <w:lang w:eastAsia="en-GB"/>
              </w:rPr>
              <w:t>.002</w:t>
            </w:r>
          </w:p>
        </w:tc>
        <w:tc>
          <w:tcPr>
            <w:tcW w:w="1372" w:type="dxa"/>
            <w:gridSpan w:val="2"/>
            <w:tcBorders>
              <w:top w:val="nil"/>
            </w:tcBorders>
            <w:vAlign w:val="center"/>
          </w:tcPr>
          <w:p w:rsidRPr="008217D9" w:rsidR="003145B8" w:rsidP="004B6760" w:rsidRDefault="003145B8" w14:paraId="43DED54E"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.013</w:t>
            </w:r>
          </w:p>
        </w:tc>
        <w:tc>
          <w:tcPr>
            <w:tcW w:w="2369" w:type="dxa"/>
            <w:tcBorders>
              <w:top w:val="nil"/>
            </w:tcBorders>
            <w:vAlign w:val="center"/>
          </w:tcPr>
          <w:p w:rsidRPr="008217D9" w:rsidR="003145B8" w:rsidP="004B6760" w:rsidRDefault="003145B8" w14:paraId="56A9E5DB" w14:textId="77777777">
            <w:pPr>
              <w:pStyle w:val="NormalWeb"/>
              <w:spacing w:before="0" w:beforeAutospacing="0" w:after="0" w:afterAutospacing="0"/>
              <w:rPr>
                <w:color w:val="000000" w:themeColor="text1"/>
                <w:spacing w:val="5"/>
                <w:lang w:eastAsia="en-GB"/>
              </w:rPr>
            </w:pPr>
            <w:r w:rsidRPr="00805874">
              <w:rPr>
                <w:color w:val="000000" w:themeColor="text1"/>
                <w:spacing w:val="5"/>
                <w:lang w:eastAsia="en-GB"/>
              </w:rPr>
              <w:t>-.032</w:t>
            </w:r>
            <w:r>
              <w:rPr>
                <w:color w:val="000000" w:themeColor="text1"/>
                <w:spacing w:val="5"/>
                <w:lang w:eastAsia="en-GB"/>
              </w:rPr>
              <w:t xml:space="preserve">, </w:t>
            </w:r>
            <w:r w:rsidRPr="00805874">
              <w:rPr>
                <w:color w:val="000000" w:themeColor="text1"/>
                <w:spacing w:val="5"/>
                <w:lang w:eastAsia="en-GB"/>
              </w:rPr>
              <w:t>.028</w:t>
            </w:r>
          </w:p>
        </w:tc>
      </w:tr>
      <w:tr w:rsidRPr="008217D9" w:rsidR="003145B8" w:rsidTr="007C0149" w14:paraId="191F44AD" w14:textId="77777777">
        <w:trPr>
          <w:trHeight w:val="227"/>
        </w:trPr>
        <w:tc>
          <w:tcPr>
            <w:tcW w:w="4830" w:type="dxa"/>
            <w:vAlign w:val="center"/>
          </w:tcPr>
          <w:p w:rsidRPr="008217D9" w:rsidR="003145B8" w:rsidP="004B6760" w:rsidRDefault="003145B8" w14:paraId="15EA0DF9"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7" w:type="dxa"/>
            <w:vAlign w:val="center"/>
          </w:tcPr>
          <w:p w:rsidRPr="008217D9" w:rsidR="003145B8" w:rsidP="004B6760" w:rsidRDefault="003145B8" w14:paraId="4F26BD15" w14:textId="77777777">
            <w:pPr>
              <w:pStyle w:val="NormalWeb"/>
              <w:spacing w:before="0" w:beforeAutospacing="0" w:after="0" w:afterAutospacing="0"/>
              <w:rPr>
                <w:color w:val="000000" w:themeColor="text1"/>
                <w:spacing w:val="5"/>
                <w:lang w:eastAsia="en-GB"/>
              </w:rPr>
            </w:pPr>
          </w:p>
        </w:tc>
        <w:tc>
          <w:tcPr>
            <w:tcW w:w="1290" w:type="dxa"/>
            <w:vAlign w:val="center"/>
          </w:tcPr>
          <w:p w:rsidRPr="008217D9" w:rsidR="003145B8" w:rsidP="004B6760" w:rsidRDefault="003145B8" w14:paraId="1C30AE3D" w14:textId="77777777">
            <w:pPr>
              <w:pStyle w:val="NormalWeb"/>
              <w:spacing w:before="0" w:beforeAutospacing="0" w:after="0" w:afterAutospacing="0"/>
              <w:rPr>
                <w:color w:val="000000" w:themeColor="text1"/>
                <w:spacing w:val="5"/>
                <w:lang w:eastAsia="en-GB"/>
              </w:rPr>
            </w:pPr>
          </w:p>
        </w:tc>
        <w:tc>
          <w:tcPr>
            <w:tcW w:w="2445" w:type="dxa"/>
            <w:gridSpan w:val="2"/>
            <w:vAlign w:val="center"/>
          </w:tcPr>
          <w:p w:rsidRPr="008217D9" w:rsidR="003145B8" w:rsidP="004B6760" w:rsidRDefault="003145B8" w14:paraId="12992B50" w14:textId="77777777">
            <w:pPr>
              <w:pStyle w:val="NormalWeb"/>
              <w:spacing w:before="0" w:beforeAutospacing="0" w:after="0" w:afterAutospacing="0"/>
              <w:rPr>
                <w:color w:val="000000" w:themeColor="text1"/>
                <w:spacing w:val="5"/>
                <w:lang w:eastAsia="en-GB"/>
              </w:rPr>
            </w:pPr>
          </w:p>
        </w:tc>
      </w:tr>
      <w:tr w:rsidRPr="00D628D9" w:rsidR="003145B8" w:rsidTr="007C0149" w14:paraId="35A20A54" w14:textId="77777777">
        <w:trPr>
          <w:trHeight w:val="227"/>
        </w:trPr>
        <w:tc>
          <w:tcPr>
            <w:tcW w:w="4824" w:type="dxa"/>
            <w:tcBorders>
              <w:bottom w:val="nil"/>
            </w:tcBorders>
            <w:vAlign w:val="center"/>
          </w:tcPr>
          <w:p w:rsidRPr="008217D9" w:rsidR="003145B8" w:rsidP="004B6760" w:rsidRDefault="003145B8" w14:paraId="5F9A658E"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7" w:type="dxa"/>
            <w:tcBorders>
              <w:bottom w:val="nil"/>
            </w:tcBorders>
            <w:vAlign w:val="center"/>
          </w:tcPr>
          <w:p w:rsidRPr="008217D9" w:rsidR="003145B8" w:rsidP="004B6760" w:rsidRDefault="003145B8" w14:paraId="4136E814" w14:textId="77777777">
            <w:pPr>
              <w:pStyle w:val="NormalWeb"/>
              <w:spacing w:before="0" w:beforeAutospacing="0" w:after="0" w:afterAutospacing="0"/>
              <w:rPr>
                <w:color w:val="000000"/>
              </w:rPr>
            </w:pPr>
            <w:r w:rsidRPr="00805874">
              <w:rPr>
                <w:color w:val="000000" w:themeColor="text1"/>
                <w:spacing w:val="5"/>
              </w:rPr>
              <w:t>.023</w:t>
            </w:r>
          </w:p>
        </w:tc>
        <w:tc>
          <w:tcPr>
            <w:tcW w:w="1372" w:type="dxa"/>
            <w:gridSpan w:val="2"/>
            <w:tcBorders>
              <w:bottom w:val="nil"/>
            </w:tcBorders>
            <w:vAlign w:val="center"/>
          </w:tcPr>
          <w:p w:rsidRPr="008217D9" w:rsidR="003145B8" w:rsidP="004B6760" w:rsidRDefault="003145B8" w14:paraId="72722BE4" w14:textId="77777777">
            <w:pPr>
              <w:pStyle w:val="NormalWeb"/>
              <w:spacing w:before="0" w:beforeAutospacing="0" w:after="0" w:afterAutospacing="0"/>
              <w:rPr>
                <w:color w:val="000000" w:themeColor="text1"/>
                <w:spacing w:val="5"/>
                <w:lang w:eastAsia="en-GB"/>
              </w:rPr>
            </w:pPr>
            <w:r w:rsidRPr="008217D9">
              <w:rPr>
                <w:color w:val="000000"/>
              </w:rPr>
              <w:t>.</w:t>
            </w:r>
            <w:r>
              <w:rPr>
                <w:color w:val="000000"/>
              </w:rPr>
              <w:t>067</w:t>
            </w:r>
          </w:p>
        </w:tc>
        <w:tc>
          <w:tcPr>
            <w:tcW w:w="2369" w:type="dxa"/>
            <w:tcBorders>
              <w:bottom w:val="nil"/>
            </w:tcBorders>
            <w:vAlign w:val="center"/>
          </w:tcPr>
          <w:p w:rsidRPr="008217D9" w:rsidR="003145B8" w:rsidP="004B6760" w:rsidRDefault="003145B8" w14:paraId="210AC7DC" w14:textId="77777777">
            <w:pPr>
              <w:pStyle w:val="NormalWeb"/>
              <w:spacing w:before="0" w:beforeAutospacing="0" w:after="0" w:afterAutospacing="0"/>
              <w:rPr>
                <w:color w:val="000000" w:themeColor="text1"/>
                <w:spacing w:val="5"/>
                <w:lang w:eastAsia="en-GB"/>
              </w:rPr>
            </w:pPr>
            <w:r w:rsidRPr="00805874">
              <w:rPr>
                <w:color w:val="000000"/>
              </w:rPr>
              <w:t>-.107</w:t>
            </w:r>
            <w:r>
              <w:rPr>
                <w:color w:val="000000"/>
              </w:rPr>
              <w:t>,</w:t>
            </w:r>
            <w:r w:rsidRPr="00805874">
              <w:rPr>
                <w:color w:val="000000"/>
              </w:rPr>
              <w:t xml:space="preserve"> .159</w:t>
            </w:r>
          </w:p>
        </w:tc>
      </w:tr>
      <w:tr w:rsidRPr="00D628D9" w:rsidR="003145B8" w:rsidTr="007C0149" w14:paraId="0ED57E8D" w14:textId="77777777">
        <w:trPr>
          <w:trHeight w:val="227"/>
        </w:trPr>
        <w:tc>
          <w:tcPr>
            <w:tcW w:w="4824" w:type="dxa"/>
            <w:tcBorders>
              <w:top w:val="nil"/>
            </w:tcBorders>
            <w:vAlign w:val="center"/>
          </w:tcPr>
          <w:p w:rsidRPr="008217D9" w:rsidR="003145B8" w:rsidP="004B6760" w:rsidRDefault="003145B8" w14:paraId="24731654"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7" w:type="dxa"/>
            <w:tcBorders>
              <w:top w:val="nil"/>
            </w:tcBorders>
            <w:vAlign w:val="center"/>
          </w:tcPr>
          <w:p w:rsidRPr="008217D9" w:rsidR="003145B8" w:rsidP="004B6760" w:rsidRDefault="003145B8" w14:paraId="6E2C57E0"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w:t>
            </w:r>
            <w:r w:rsidRPr="00805874">
              <w:rPr>
                <w:color w:val="000000" w:themeColor="text1"/>
                <w:spacing w:val="5"/>
                <w:lang w:eastAsia="en-GB"/>
              </w:rPr>
              <w:t>.002</w:t>
            </w:r>
          </w:p>
        </w:tc>
        <w:tc>
          <w:tcPr>
            <w:tcW w:w="1372" w:type="dxa"/>
            <w:gridSpan w:val="2"/>
            <w:tcBorders>
              <w:top w:val="nil"/>
            </w:tcBorders>
            <w:vAlign w:val="center"/>
          </w:tcPr>
          <w:p w:rsidRPr="008217D9" w:rsidR="003145B8" w:rsidP="004B6760" w:rsidRDefault="003145B8" w14:paraId="36341187" w14:textId="77777777">
            <w:pPr>
              <w:pStyle w:val="NormalWeb"/>
              <w:spacing w:before="0" w:beforeAutospacing="0" w:after="0" w:afterAutospacing="0"/>
              <w:rPr>
                <w:color w:val="000000" w:themeColor="text1"/>
                <w:spacing w:val="5"/>
                <w:lang w:eastAsia="en-GB"/>
              </w:rPr>
            </w:pPr>
            <w:r w:rsidRPr="008217D9">
              <w:rPr>
                <w:color w:val="000000"/>
              </w:rPr>
              <w:t>.0</w:t>
            </w:r>
            <w:r>
              <w:rPr>
                <w:color w:val="000000"/>
              </w:rPr>
              <w:t>13</w:t>
            </w:r>
            <w:r w:rsidRPr="008217D9">
              <w:rPr>
                <w:color w:val="000000"/>
              </w:rPr>
              <w:t xml:space="preserve"> </w:t>
            </w:r>
          </w:p>
        </w:tc>
        <w:tc>
          <w:tcPr>
            <w:tcW w:w="2369" w:type="dxa"/>
            <w:tcBorders>
              <w:top w:val="nil"/>
            </w:tcBorders>
            <w:vAlign w:val="center"/>
          </w:tcPr>
          <w:p w:rsidRPr="008217D9" w:rsidR="003145B8" w:rsidP="004B6760" w:rsidRDefault="003145B8" w14:paraId="06914A21" w14:textId="77777777">
            <w:pPr>
              <w:pStyle w:val="NormalWeb"/>
              <w:spacing w:before="0" w:beforeAutospacing="0" w:after="0" w:afterAutospacing="0"/>
              <w:rPr>
                <w:color w:val="000000" w:themeColor="text1"/>
                <w:spacing w:val="5"/>
                <w:lang w:eastAsia="en-GB"/>
              </w:rPr>
            </w:pPr>
            <w:r w:rsidRPr="00805874">
              <w:rPr>
                <w:color w:val="000000"/>
              </w:rPr>
              <w:t>-.032</w:t>
            </w:r>
            <w:r>
              <w:rPr>
                <w:color w:val="000000"/>
              </w:rPr>
              <w:t xml:space="preserve">, </w:t>
            </w:r>
            <w:r w:rsidRPr="00805874">
              <w:rPr>
                <w:color w:val="000000"/>
              </w:rPr>
              <w:t>.025</w:t>
            </w:r>
          </w:p>
        </w:tc>
      </w:tr>
    </w:tbl>
    <w:p w:rsidR="003145B8" w:rsidRDefault="003145B8" w14:paraId="49FFE1AB" w14:textId="77777777">
      <w:r>
        <w:br w:type="page"/>
      </w:r>
    </w:p>
    <w:tbl>
      <w:tblPr>
        <w:tblStyle w:val="TableGrid"/>
        <w:tblW w:w="10471" w:type="dxa"/>
        <w:tblInd w:w="-728" w:type="dxa"/>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4816"/>
        <w:gridCol w:w="1930"/>
        <w:gridCol w:w="1403"/>
        <w:gridCol w:w="2322"/>
      </w:tblGrid>
      <w:tr w:rsidRPr="008217D9" w:rsidR="00BA04E2" w:rsidTr="00DA4211" w14:paraId="4C7D0C31" w14:textId="77777777">
        <w:trPr>
          <w:trHeight w:val="227"/>
        </w:trPr>
        <w:tc>
          <w:tcPr>
            <w:tcW w:w="10471" w:type="dxa"/>
            <w:gridSpan w:val="4"/>
            <w:vAlign w:val="center"/>
          </w:tcPr>
          <w:p w:rsidRPr="008F7B8A" w:rsidR="00BA04E2" w:rsidP="00AF5F4B" w:rsidRDefault="00BA04E2" w14:paraId="6F027630" w14:textId="39EC23A8">
            <w:pPr>
              <w:pStyle w:val="NormalWeb"/>
              <w:spacing w:before="0" w:beforeAutospacing="0" w:after="0" w:afterAutospacing="0"/>
              <w:jc w:val="center"/>
              <w:rPr>
                <w:b/>
                <w:bCs/>
                <w:color w:val="000000" w:themeColor="text1"/>
                <w:spacing w:val="5"/>
                <w:lang w:eastAsia="en-GB"/>
              </w:rPr>
            </w:pPr>
            <w:r w:rsidRPr="008F7B8A">
              <w:rPr>
                <w:b/>
                <w:bCs/>
              </w:rPr>
              <w:t xml:space="preserve">Study </w:t>
            </w:r>
            <w:r>
              <w:rPr>
                <w:b/>
                <w:bCs/>
              </w:rPr>
              <w:t>3 Path Model</w:t>
            </w:r>
            <w:r w:rsidRPr="007D1903">
              <w:rPr>
                <w:b/>
                <w:bCs/>
              </w:rPr>
              <w:t xml:space="preserve"> </w:t>
            </w:r>
            <w:r w:rsidRPr="00267999" w:rsidR="00877789">
              <w:rPr>
                <w:b/>
                <w:bCs/>
                <w:sz w:val="21"/>
                <w:szCs w:val="21"/>
              </w:rPr>
              <w:t>(</w:t>
            </w:r>
            <w:r w:rsidRPr="00267999" w:rsidR="00877789">
              <w:rPr>
                <w:sz w:val="21"/>
                <w:szCs w:val="21"/>
                <w:lang w:eastAsia="en-GB"/>
              </w:rPr>
              <w:t>500 bootstraps</w:t>
            </w:r>
            <w:r w:rsidRPr="00267999" w:rsidR="00877789">
              <w:rPr>
                <w:b/>
                <w:bCs/>
                <w:sz w:val="21"/>
                <w:szCs w:val="21"/>
              </w:rPr>
              <w:t>)</w:t>
            </w:r>
          </w:p>
        </w:tc>
      </w:tr>
      <w:tr w:rsidRPr="00BA04E2" w:rsidR="00A37A1C" w:rsidTr="00DA4211" w14:paraId="030D1DF8" w14:textId="77777777">
        <w:trPr>
          <w:trHeight w:val="227"/>
        </w:trPr>
        <w:tc>
          <w:tcPr>
            <w:tcW w:w="10471" w:type="dxa"/>
            <w:gridSpan w:val="4"/>
            <w:vAlign w:val="center"/>
          </w:tcPr>
          <w:p w:rsidRPr="00BA04E2" w:rsidR="004869F1" w:rsidP="008F7B8A" w:rsidRDefault="00BA04E2" w14:paraId="7D6767FC" w14:textId="767A1F16">
            <w:pPr>
              <w:pStyle w:val="NormalWeb"/>
              <w:spacing w:before="0" w:beforeAutospacing="0" w:after="0" w:afterAutospacing="0"/>
              <w:jc w:val="center"/>
              <w:rPr>
                <w:color w:val="000000" w:themeColor="text1"/>
                <w:spacing w:val="5"/>
                <w:lang w:eastAsia="en-GB"/>
              </w:rPr>
            </w:pPr>
            <w:r w:rsidRPr="00BA04E2">
              <w:t>Through perceived similarity and perceived risk</w:t>
            </w:r>
            <w:r w:rsidRPr="00BA04E2" w:rsidR="007D1903">
              <w:t xml:space="preserve"> </w:t>
            </w:r>
          </w:p>
        </w:tc>
      </w:tr>
      <w:tr w:rsidRPr="00D628D9" w:rsidR="00D628D9" w:rsidTr="00DA4211" w14:paraId="0DD15EBF" w14:textId="77777777">
        <w:trPr>
          <w:trHeight w:val="227"/>
        </w:trPr>
        <w:tc>
          <w:tcPr>
            <w:tcW w:w="4816" w:type="dxa"/>
            <w:tcBorders>
              <w:bottom w:val="single" w:color="auto" w:sz="4" w:space="0"/>
            </w:tcBorders>
            <w:vAlign w:val="center"/>
          </w:tcPr>
          <w:p w:rsidRPr="008217D9" w:rsidR="007E286C" w:rsidP="008F7B8A" w:rsidRDefault="007E286C" w14:paraId="139F8A2F" w14:textId="616B8FC9">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30" w:type="dxa"/>
            <w:tcBorders>
              <w:bottom w:val="single" w:color="auto" w:sz="4" w:space="0"/>
            </w:tcBorders>
            <w:vAlign w:val="center"/>
          </w:tcPr>
          <w:p w:rsidRPr="008F7B8A" w:rsidR="007E286C" w:rsidP="008F7B8A" w:rsidRDefault="007E286C" w14:paraId="6A84E2F2" w14:textId="7C21F0C5">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403" w:type="dxa"/>
            <w:tcBorders>
              <w:bottom w:val="single" w:color="auto" w:sz="4" w:space="0"/>
            </w:tcBorders>
            <w:vAlign w:val="center"/>
          </w:tcPr>
          <w:p w:rsidRPr="008F7B8A" w:rsidR="007E286C" w:rsidP="008F7B8A" w:rsidRDefault="007E286C" w14:paraId="07034EC3" w14:textId="3D1EA091">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22" w:type="dxa"/>
            <w:tcBorders>
              <w:bottom w:val="single" w:color="auto" w:sz="4" w:space="0"/>
            </w:tcBorders>
            <w:vAlign w:val="center"/>
          </w:tcPr>
          <w:p w:rsidRPr="008217D9" w:rsidR="007E286C" w:rsidP="008F7B8A" w:rsidRDefault="007E286C" w14:paraId="53F4CCD7" w14:textId="72EB6CC5">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BA04E2" w:rsidTr="00DA4211" w14:paraId="70FBDF74" w14:textId="77777777">
        <w:trPr>
          <w:trHeight w:val="227"/>
        </w:trPr>
        <w:tc>
          <w:tcPr>
            <w:tcW w:w="4816" w:type="dxa"/>
            <w:tcBorders>
              <w:bottom w:val="nil"/>
            </w:tcBorders>
            <w:vAlign w:val="center"/>
          </w:tcPr>
          <w:p w:rsidRPr="008217D9" w:rsidR="00BA04E2" w:rsidP="00AF5F4B" w:rsidRDefault="00BA04E2" w14:paraId="7DF40BA8" w14:textId="5DEAC7B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sidR="0048670F">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BA04E2" w:rsidP="00AF5F4B" w:rsidRDefault="00BA04E2" w14:paraId="167036E0" w14:textId="5EDA703B">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49</w:t>
            </w:r>
          </w:p>
        </w:tc>
        <w:tc>
          <w:tcPr>
            <w:tcW w:w="1403" w:type="dxa"/>
            <w:tcBorders>
              <w:bottom w:val="nil"/>
            </w:tcBorders>
            <w:vAlign w:val="center"/>
          </w:tcPr>
          <w:p w:rsidRPr="008217D9" w:rsidR="00BA04E2" w:rsidP="00AF5F4B" w:rsidRDefault="00BA04E2" w14:paraId="69F5F92D" w14:textId="094138BF">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16</w:t>
            </w:r>
          </w:p>
        </w:tc>
        <w:tc>
          <w:tcPr>
            <w:tcW w:w="2322" w:type="dxa"/>
            <w:tcBorders>
              <w:bottom w:val="nil"/>
            </w:tcBorders>
            <w:vAlign w:val="center"/>
          </w:tcPr>
          <w:p w:rsidRPr="008217D9" w:rsidR="00BA04E2" w:rsidP="00AF5F4B" w:rsidRDefault="00BA04E2" w14:paraId="1C653055" w14:textId="549AF12B">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084</w:t>
            </w:r>
            <w:r w:rsidRPr="008217D9">
              <w:rPr>
                <w:color w:val="000000" w:themeColor="text1"/>
                <w:spacing w:val="5"/>
                <w:lang w:eastAsia="en-GB"/>
              </w:rPr>
              <w:t xml:space="preserve"> -.0</w:t>
            </w:r>
            <w:r>
              <w:rPr>
                <w:color w:val="000000" w:themeColor="text1"/>
                <w:spacing w:val="5"/>
                <w:lang w:eastAsia="en-GB"/>
              </w:rPr>
              <w:t>21</w:t>
            </w:r>
          </w:p>
        </w:tc>
      </w:tr>
      <w:tr w:rsidRPr="00D628D9" w:rsidR="00BA04E2" w:rsidTr="00DA4211" w14:paraId="235C5A60" w14:textId="77777777">
        <w:trPr>
          <w:trHeight w:val="227"/>
        </w:trPr>
        <w:tc>
          <w:tcPr>
            <w:tcW w:w="4816" w:type="dxa"/>
            <w:tcBorders>
              <w:top w:val="nil"/>
            </w:tcBorders>
            <w:vAlign w:val="center"/>
          </w:tcPr>
          <w:p w:rsidRPr="008217D9" w:rsidR="00BA04E2" w:rsidP="00AF5F4B" w:rsidRDefault="00BA04E2" w14:paraId="09B85649" w14:textId="5337E082">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sidR="0048670F">
              <w:rPr>
                <w:color w:val="000000" w:themeColor="text1"/>
                <w:spacing w:val="5"/>
                <w:lang w:eastAsia="en-GB"/>
              </w:rPr>
              <w:t>r</w:t>
            </w:r>
            <w:r w:rsidRPr="008217D9">
              <w:rPr>
                <w:color w:val="000000" w:themeColor="text1"/>
                <w:spacing w:val="5"/>
                <w:lang w:eastAsia="en-GB"/>
              </w:rPr>
              <w:t xml:space="preserve"> vs</w:t>
            </w:r>
            <w:r w:rsidR="0048670F">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vAlign w:val="center"/>
          </w:tcPr>
          <w:p w:rsidRPr="008217D9" w:rsidR="00BA04E2" w:rsidP="00AF5F4B" w:rsidRDefault="00BA04E2" w14:paraId="7FD2ECA2" w14:textId="7A41B0F5">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064</w:t>
            </w:r>
          </w:p>
        </w:tc>
        <w:tc>
          <w:tcPr>
            <w:tcW w:w="1403" w:type="dxa"/>
            <w:tcBorders>
              <w:top w:val="nil"/>
            </w:tcBorders>
            <w:vAlign w:val="center"/>
          </w:tcPr>
          <w:p w:rsidRPr="008217D9" w:rsidR="00BA04E2" w:rsidP="00AF5F4B" w:rsidRDefault="00BA04E2" w14:paraId="59CCF2F1" w14:textId="223BE25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21</w:t>
            </w:r>
          </w:p>
        </w:tc>
        <w:tc>
          <w:tcPr>
            <w:tcW w:w="2322" w:type="dxa"/>
            <w:tcBorders>
              <w:top w:val="nil"/>
            </w:tcBorders>
            <w:vAlign w:val="center"/>
          </w:tcPr>
          <w:p w:rsidRPr="008217D9" w:rsidR="00BA04E2" w:rsidP="00AF5F4B" w:rsidRDefault="00BA04E2" w14:paraId="2690FD91" w14:textId="59546B8D">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108</w:t>
            </w:r>
            <w:r w:rsidRPr="008217D9">
              <w:rPr>
                <w:color w:val="000000" w:themeColor="text1"/>
                <w:spacing w:val="5"/>
                <w:lang w:eastAsia="en-GB"/>
              </w:rPr>
              <w:t>, -.0</w:t>
            </w:r>
            <w:r>
              <w:rPr>
                <w:color w:val="000000" w:themeColor="text1"/>
                <w:spacing w:val="5"/>
                <w:lang w:eastAsia="en-GB"/>
              </w:rPr>
              <w:t>29</w:t>
            </w:r>
          </w:p>
        </w:tc>
      </w:tr>
      <w:tr w:rsidRPr="008217D9" w:rsidR="00BA04E2" w:rsidTr="00DA4211" w14:paraId="36888517" w14:textId="77777777">
        <w:trPr>
          <w:trHeight w:val="227"/>
        </w:trPr>
        <w:tc>
          <w:tcPr>
            <w:tcW w:w="4816" w:type="dxa"/>
            <w:vAlign w:val="center"/>
          </w:tcPr>
          <w:p w:rsidRPr="008217D9" w:rsidR="00BA04E2" w:rsidP="00AF5F4B" w:rsidRDefault="00BA04E2" w14:paraId="2903DF4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0" w:type="dxa"/>
            <w:vAlign w:val="center"/>
          </w:tcPr>
          <w:p w:rsidRPr="008217D9" w:rsidR="00BA04E2" w:rsidP="00AF5F4B" w:rsidRDefault="00BA04E2" w14:paraId="14998ECC" w14:textId="77777777">
            <w:pPr>
              <w:pStyle w:val="NormalWeb"/>
              <w:spacing w:before="0" w:beforeAutospacing="0" w:after="0" w:afterAutospacing="0"/>
              <w:rPr>
                <w:color w:val="000000" w:themeColor="text1"/>
                <w:spacing w:val="5"/>
                <w:lang w:eastAsia="en-GB"/>
              </w:rPr>
            </w:pPr>
          </w:p>
        </w:tc>
        <w:tc>
          <w:tcPr>
            <w:tcW w:w="1403" w:type="dxa"/>
            <w:vAlign w:val="center"/>
          </w:tcPr>
          <w:p w:rsidRPr="008217D9" w:rsidR="00BA04E2" w:rsidP="00AF5F4B" w:rsidRDefault="00BA04E2" w14:paraId="6207E014" w14:textId="77777777">
            <w:pPr>
              <w:pStyle w:val="NormalWeb"/>
              <w:spacing w:before="0" w:beforeAutospacing="0" w:after="0" w:afterAutospacing="0"/>
              <w:rPr>
                <w:color w:val="000000" w:themeColor="text1"/>
                <w:spacing w:val="5"/>
                <w:lang w:eastAsia="en-GB"/>
              </w:rPr>
            </w:pPr>
          </w:p>
        </w:tc>
        <w:tc>
          <w:tcPr>
            <w:tcW w:w="2322" w:type="dxa"/>
            <w:vAlign w:val="center"/>
          </w:tcPr>
          <w:p w:rsidRPr="008217D9" w:rsidR="00BA04E2" w:rsidP="00AF5F4B" w:rsidRDefault="00BA04E2" w14:paraId="632C5367" w14:textId="77777777">
            <w:pPr>
              <w:pStyle w:val="NormalWeb"/>
              <w:spacing w:before="0" w:beforeAutospacing="0" w:after="0" w:afterAutospacing="0"/>
              <w:rPr>
                <w:color w:val="000000" w:themeColor="text1"/>
                <w:spacing w:val="5"/>
                <w:lang w:eastAsia="en-GB"/>
              </w:rPr>
            </w:pPr>
          </w:p>
        </w:tc>
      </w:tr>
      <w:tr w:rsidRPr="00D628D9" w:rsidR="00BA04E2" w:rsidTr="00DA4211" w14:paraId="3A050219" w14:textId="77777777">
        <w:trPr>
          <w:trHeight w:val="227"/>
        </w:trPr>
        <w:tc>
          <w:tcPr>
            <w:tcW w:w="4816" w:type="dxa"/>
            <w:tcBorders>
              <w:bottom w:val="nil"/>
            </w:tcBorders>
            <w:vAlign w:val="center"/>
          </w:tcPr>
          <w:p w:rsidRPr="008217D9" w:rsidR="00BA04E2" w:rsidP="00AF5F4B" w:rsidRDefault="00BA04E2" w14:paraId="2E6681B2" w14:textId="63DFB3F3">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sidR="0048670F">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BA04E2" w:rsidP="00AF5F4B" w:rsidRDefault="00BA04E2" w14:paraId="2D8A684D" w14:textId="7845F46A">
            <w:pPr>
              <w:pStyle w:val="NormalWeb"/>
              <w:spacing w:before="0" w:beforeAutospacing="0" w:after="0" w:afterAutospacing="0"/>
              <w:rPr>
                <w:color w:val="000000"/>
              </w:rPr>
            </w:pPr>
            <w:r w:rsidRPr="008217D9">
              <w:rPr>
                <w:color w:val="000000" w:themeColor="text1"/>
                <w:spacing w:val="5"/>
              </w:rPr>
              <w:t>-.0</w:t>
            </w:r>
            <w:r>
              <w:rPr>
                <w:color w:val="000000" w:themeColor="text1"/>
                <w:spacing w:val="5"/>
              </w:rPr>
              <w:t>52</w:t>
            </w:r>
          </w:p>
        </w:tc>
        <w:tc>
          <w:tcPr>
            <w:tcW w:w="1403" w:type="dxa"/>
            <w:tcBorders>
              <w:bottom w:val="nil"/>
            </w:tcBorders>
            <w:vAlign w:val="center"/>
          </w:tcPr>
          <w:p w:rsidRPr="008217D9" w:rsidR="00BA04E2" w:rsidP="00AF5F4B" w:rsidRDefault="00BA04E2" w14:paraId="31D01542" w14:textId="36F785E0">
            <w:pPr>
              <w:pStyle w:val="NormalWeb"/>
              <w:spacing w:before="0" w:beforeAutospacing="0" w:after="0" w:afterAutospacing="0"/>
              <w:rPr>
                <w:color w:val="000000" w:themeColor="text1"/>
                <w:spacing w:val="5"/>
                <w:lang w:eastAsia="en-GB"/>
              </w:rPr>
            </w:pPr>
            <w:r w:rsidRPr="008217D9">
              <w:rPr>
                <w:color w:val="000000"/>
              </w:rPr>
              <w:t>.0</w:t>
            </w:r>
            <w:r>
              <w:rPr>
                <w:color w:val="000000"/>
              </w:rPr>
              <w:t>16</w:t>
            </w:r>
            <w:r w:rsidRPr="008217D9">
              <w:rPr>
                <w:color w:val="000000"/>
              </w:rPr>
              <w:t xml:space="preserve"> </w:t>
            </w:r>
          </w:p>
        </w:tc>
        <w:tc>
          <w:tcPr>
            <w:tcW w:w="2322" w:type="dxa"/>
            <w:tcBorders>
              <w:bottom w:val="nil"/>
            </w:tcBorders>
            <w:vAlign w:val="center"/>
          </w:tcPr>
          <w:p w:rsidRPr="008217D9" w:rsidR="00BA04E2" w:rsidP="00AF5F4B" w:rsidRDefault="00BA04E2" w14:paraId="16CC632A" w14:textId="515A17E1">
            <w:pPr>
              <w:pStyle w:val="NormalWeb"/>
              <w:spacing w:before="0" w:beforeAutospacing="0" w:after="0" w:afterAutospacing="0"/>
              <w:rPr>
                <w:color w:val="000000" w:themeColor="text1"/>
                <w:spacing w:val="5"/>
                <w:lang w:eastAsia="en-GB"/>
              </w:rPr>
            </w:pPr>
            <w:r w:rsidRPr="008217D9">
              <w:rPr>
                <w:color w:val="000000"/>
              </w:rPr>
              <w:t>-</w:t>
            </w:r>
            <w:r>
              <w:rPr>
                <w:color w:val="000000"/>
              </w:rPr>
              <w:t>087</w:t>
            </w:r>
            <w:r w:rsidRPr="008217D9">
              <w:rPr>
                <w:color w:val="000000"/>
              </w:rPr>
              <w:t xml:space="preserve">, </w:t>
            </w:r>
            <w:r w:rsidRPr="008217D9">
              <w:rPr>
                <w:color w:val="000000" w:themeColor="text1"/>
                <w:spacing w:val="5"/>
              </w:rPr>
              <w:t>-.0</w:t>
            </w:r>
            <w:r>
              <w:rPr>
                <w:color w:val="000000" w:themeColor="text1"/>
                <w:spacing w:val="5"/>
              </w:rPr>
              <w:t>24</w:t>
            </w:r>
          </w:p>
        </w:tc>
      </w:tr>
      <w:tr w:rsidRPr="00D628D9" w:rsidR="00BA04E2" w:rsidTr="00DA4211" w14:paraId="241AA39E" w14:textId="77777777">
        <w:trPr>
          <w:trHeight w:val="227"/>
        </w:trPr>
        <w:tc>
          <w:tcPr>
            <w:tcW w:w="4816" w:type="dxa"/>
            <w:tcBorders>
              <w:top w:val="nil"/>
            </w:tcBorders>
            <w:vAlign w:val="center"/>
          </w:tcPr>
          <w:p w:rsidRPr="008217D9" w:rsidR="00BA04E2" w:rsidP="00AF5F4B" w:rsidRDefault="00BA04E2" w14:paraId="6D2E49A1" w14:textId="74093B8C">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sidR="0048670F">
              <w:rPr>
                <w:color w:val="000000" w:themeColor="text1"/>
                <w:spacing w:val="5"/>
                <w:lang w:eastAsia="en-GB"/>
              </w:rPr>
              <w:t>r</w:t>
            </w:r>
            <w:r w:rsidRPr="008217D9">
              <w:rPr>
                <w:color w:val="000000" w:themeColor="text1"/>
                <w:spacing w:val="5"/>
                <w:lang w:eastAsia="en-GB"/>
              </w:rPr>
              <w:t xml:space="preserve"> vs</w:t>
            </w:r>
            <w:r w:rsidR="0048670F">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vAlign w:val="center"/>
          </w:tcPr>
          <w:p w:rsidRPr="008217D9" w:rsidR="00BA04E2" w:rsidP="00AF5F4B" w:rsidRDefault="00BA04E2" w14:paraId="23CB8972" w14:textId="65940510">
            <w:pPr>
              <w:pStyle w:val="NormalWeb"/>
              <w:spacing w:before="0" w:beforeAutospacing="0" w:after="0" w:afterAutospacing="0"/>
              <w:rPr>
                <w:color w:val="000000" w:themeColor="text1"/>
                <w:spacing w:val="5"/>
                <w:lang w:eastAsia="en-GB"/>
              </w:rPr>
            </w:pPr>
            <w:r w:rsidRPr="008217D9">
              <w:rPr>
                <w:color w:val="000000"/>
              </w:rPr>
              <w:t>-.</w:t>
            </w:r>
            <w:r>
              <w:rPr>
                <w:color w:val="000000"/>
              </w:rPr>
              <w:t>067</w:t>
            </w:r>
          </w:p>
        </w:tc>
        <w:tc>
          <w:tcPr>
            <w:tcW w:w="1403" w:type="dxa"/>
            <w:tcBorders>
              <w:top w:val="nil"/>
            </w:tcBorders>
            <w:vAlign w:val="center"/>
          </w:tcPr>
          <w:p w:rsidRPr="008217D9" w:rsidR="00BA04E2" w:rsidP="00AF5F4B" w:rsidRDefault="00BA04E2" w14:paraId="526499BA" w14:textId="38DC473B">
            <w:pPr>
              <w:pStyle w:val="NormalWeb"/>
              <w:spacing w:before="0" w:beforeAutospacing="0" w:after="0" w:afterAutospacing="0"/>
              <w:rPr>
                <w:color w:val="000000" w:themeColor="text1"/>
                <w:spacing w:val="5"/>
                <w:lang w:eastAsia="en-GB"/>
              </w:rPr>
            </w:pPr>
            <w:r w:rsidRPr="008217D9">
              <w:rPr>
                <w:color w:val="000000"/>
              </w:rPr>
              <w:t>.0</w:t>
            </w:r>
            <w:r>
              <w:rPr>
                <w:color w:val="000000"/>
              </w:rPr>
              <w:t>21</w:t>
            </w:r>
            <w:r w:rsidRPr="008217D9">
              <w:rPr>
                <w:color w:val="000000"/>
              </w:rPr>
              <w:t xml:space="preserve">  </w:t>
            </w:r>
          </w:p>
        </w:tc>
        <w:tc>
          <w:tcPr>
            <w:tcW w:w="2322" w:type="dxa"/>
            <w:tcBorders>
              <w:top w:val="nil"/>
            </w:tcBorders>
            <w:vAlign w:val="center"/>
          </w:tcPr>
          <w:p w:rsidRPr="008217D9" w:rsidR="00BA04E2" w:rsidP="00AF5F4B" w:rsidRDefault="00BA04E2" w14:paraId="786A6110" w14:textId="4D401D3B">
            <w:pPr>
              <w:pStyle w:val="NormalWeb"/>
              <w:spacing w:before="0" w:beforeAutospacing="0" w:after="0" w:afterAutospacing="0"/>
              <w:rPr>
                <w:color w:val="000000" w:themeColor="text1"/>
                <w:spacing w:val="5"/>
                <w:lang w:eastAsia="en-GB"/>
              </w:rPr>
            </w:pPr>
            <w:r w:rsidRPr="008217D9">
              <w:rPr>
                <w:color w:val="000000"/>
              </w:rPr>
              <w:t>-.</w:t>
            </w:r>
            <w:r>
              <w:rPr>
                <w:color w:val="000000"/>
              </w:rPr>
              <w:t>111</w:t>
            </w:r>
            <w:r w:rsidRPr="008217D9">
              <w:rPr>
                <w:color w:val="000000"/>
              </w:rPr>
              <w:t xml:space="preserve">, </w:t>
            </w:r>
            <w:r w:rsidRPr="008217D9">
              <w:rPr>
                <w:color w:val="000000" w:themeColor="text1"/>
                <w:spacing w:val="5"/>
              </w:rPr>
              <w:t>-.0</w:t>
            </w:r>
            <w:r>
              <w:rPr>
                <w:color w:val="000000" w:themeColor="text1"/>
                <w:spacing w:val="5"/>
              </w:rPr>
              <w:t>32</w:t>
            </w:r>
          </w:p>
        </w:tc>
      </w:tr>
      <w:tr w:rsidRPr="00BA04E2" w:rsidR="006A0B49" w:rsidTr="00DA4211" w14:paraId="6FED3A92" w14:textId="77777777">
        <w:trPr>
          <w:trHeight w:val="227"/>
        </w:trPr>
        <w:tc>
          <w:tcPr>
            <w:tcW w:w="10471" w:type="dxa"/>
            <w:gridSpan w:val="4"/>
            <w:vAlign w:val="center"/>
          </w:tcPr>
          <w:p w:rsidRPr="00BA04E2" w:rsidR="006A0B49" w:rsidP="00AF5F4B" w:rsidRDefault="006A0B49" w14:paraId="430D4A6E" w14:textId="1473BC46">
            <w:pPr>
              <w:pStyle w:val="NormalWeb"/>
              <w:spacing w:before="0" w:beforeAutospacing="0" w:after="0" w:afterAutospacing="0"/>
              <w:jc w:val="center"/>
              <w:rPr>
                <w:color w:val="000000" w:themeColor="text1"/>
                <w:spacing w:val="5"/>
                <w:lang w:eastAsia="en-GB"/>
              </w:rPr>
            </w:pPr>
            <w:r w:rsidRPr="00BA04E2">
              <w:t xml:space="preserve">Through </w:t>
            </w:r>
            <w:r>
              <w:t xml:space="preserve">aspiration </w:t>
            </w:r>
          </w:p>
        </w:tc>
      </w:tr>
      <w:tr w:rsidRPr="00D628D9" w:rsidR="006A0B49" w:rsidTr="00DA4211" w14:paraId="13A66F5F" w14:textId="77777777">
        <w:trPr>
          <w:trHeight w:val="227"/>
        </w:trPr>
        <w:tc>
          <w:tcPr>
            <w:tcW w:w="4816" w:type="dxa"/>
            <w:tcBorders>
              <w:bottom w:val="single" w:color="auto" w:sz="4" w:space="0"/>
            </w:tcBorders>
            <w:vAlign w:val="center"/>
          </w:tcPr>
          <w:p w:rsidRPr="008217D9" w:rsidR="006A0B49" w:rsidP="00AF5F4B" w:rsidRDefault="006A0B49" w14:paraId="7AECE05B"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30" w:type="dxa"/>
            <w:tcBorders>
              <w:bottom w:val="single" w:color="auto" w:sz="4" w:space="0"/>
            </w:tcBorders>
            <w:vAlign w:val="center"/>
          </w:tcPr>
          <w:p w:rsidRPr="008F7B8A" w:rsidR="006A0B49" w:rsidP="00AF5F4B" w:rsidRDefault="006A0B49" w14:paraId="6C6803DC"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403" w:type="dxa"/>
            <w:tcBorders>
              <w:bottom w:val="single" w:color="auto" w:sz="4" w:space="0"/>
            </w:tcBorders>
            <w:vAlign w:val="center"/>
          </w:tcPr>
          <w:p w:rsidRPr="008F7B8A" w:rsidR="006A0B49" w:rsidP="00AF5F4B" w:rsidRDefault="006A0B49" w14:paraId="6D68F20D"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22" w:type="dxa"/>
            <w:tcBorders>
              <w:bottom w:val="single" w:color="auto" w:sz="4" w:space="0"/>
            </w:tcBorders>
            <w:vAlign w:val="center"/>
          </w:tcPr>
          <w:p w:rsidRPr="008217D9" w:rsidR="006A0B49" w:rsidP="00AF5F4B" w:rsidRDefault="006A0B49" w14:paraId="6E1AC28C"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6A0B49" w:rsidTr="00DA4211" w14:paraId="75930F4B" w14:textId="77777777">
        <w:trPr>
          <w:trHeight w:val="227"/>
        </w:trPr>
        <w:tc>
          <w:tcPr>
            <w:tcW w:w="4816" w:type="dxa"/>
            <w:tcBorders>
              <w:bottom w:val="nil"/>
            </w:tcBorders>
            <w:vAlign w:val="center"/>
          </w:tcPr>
          <w:p w:rsidRPr="008217D9" w:rsidR="006A0B49" w:rsidP="00AF5F4B" w:rsidRDefault="006A0B49" w14:paraId="730B4263" w14:textId="3294A5FA">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sidR="0048670F">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6A0B49" w:rsidP="00AF5F4B" w:rsidRDefault="006A0B49" w14:paraId="11FEB69F" w14:textId="133015F8">
            <w:pPr>
              <w:pStyle w:val="NormalWeb"/>
              <w:spacing w:before="0" w:beforeAutospacing="0" w:after="0" w:afterAutospacing="0"/>
              <w:rPr>
                <w:color w:val="000000" w:themeColor="text1"/>
                <w:spacing w:val="5"/>
                <w:lang w:eastAsia="en-GB"/>
              </w:rPr>
            </w:pPr>
            <w:r>
              <w:rPr>
                <w:color w:val="000000" w:themeColor="text1"/>
                <w:spacing w:val="5"/>
                <w:lang w:eastAsia="en-GB"/>
              </w:rPr>
              <w:t>.090</w:t>
            </w:r>
          </w:p>
        </w:tc>
        <w:tc>
          <w:tcPr>
            <w:tcW w:w="1403" w:type="dxa"/>
            <w:tcBorders>
              <w:bottom w:val="nil"/>
            </w:tcBorders>
            <w:vAlign w:val="center"/>
          </w:tcPr>
          <w:p w:rsidRPr="008217D9" w:rsidR="006A0B49" w:rsidP="00AF5F4B" w:rsidRDefault="006A0B49" w14:paraId="73B09F64" w14:textId="6B6A1CBA">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41</w:t>
            </w:r>
          </w:p>
        </w:tc>
        <w:tc>
          <w:tcPr>
            <w:tcW w:w="2322" w:type="dxa"/>
            <w:tcBorders>
              <w:bottom w:val="nil"/>
            </w:tcBorders>
            <w:vAlign w:val="center"/>
          </w:tcPr>
          <w:p w:rsidRPr="008217D9" w:rsidR="006A0B49" w:rsidP="00AF5F4B" w:rsidRDefault="006A0B49" w14:paraId="59DFB0EB" w14:textId="3F83CBFC">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019</w:t>
            </w:r>
            <w:r w:rsidRPr="008217D9">
              <w:rPr>
                <w:color w:val="000000" w:themeColor="text1"/>
                <w:spacing w:val="5"/>
                <w:lang w:eastAsia="en-GB"/>
              </w:rPr>
              <w:t xml:space="preserve"> .</w:t>
            </w:r>
            <w:r>
              <w:rPr>
                <w:color w:val="000000" w:themeColor="text1"/>
                <w:spacing w:val="5"/>
                <w:lang w:eastAsia="en-GB"/>
              </w:rPr>
              <w:t>187</w:t>
            </w:r>
          </w:p>
        </w:tc>
      </w:tr>
      <w:tr w:rsidRPr="00D628D9" w:rsidR="006A0B49" w:rsidTr="00DA4211" w14:paraId="5F24DE7B" w14:textId="77777777">
        <w:trPr>
          <w:trHeight w:val="227"/>
        </w:trPr>
        <w:tc>
          <w:tcPr>
            <w:tcW w:w="4816" w:type="dxa"/>
            <w:tcBorders>
              <w:top w:val="nil"/>
            </w:tcBorders>
            <w:vAlign w:val="center"/>
          </w:tcPr>
          <w:p w:rsidRPr="008217D9" w:rsidR="006A0B49" w:rsidP="00AF5F4B" w:rsidRDefault="006A0B49" w14:paraId="25BEADFA" w14:textId="117F99F5">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sidR="0048670F">
              <w:rPr>
                <w:color w:val="000000" w:themeColor="text1"/>
                <w:spacing w:val="5"/>
                <w:lang w:eastAsia="en-GB"/>
              </w:rPr>
              <w:t>r</w:t>
            </w:r>
            <w:r w:rsidRPr="008217D9">
              <w:rPr>
                <w:color w:val="000000" w:themeColor="text1"/>
                <w:spacing w:val="5"/>
                <w:lang w:eastAsia="en-GB"/>
              </w:rPr>
              <w:t xml:space="preserve"> vs</w:t>
            </w:r>
            <w:r w:rsidR="0048670F">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vAlign w:val="center"/>
          </w:tcPr>
          <w:p w:rsidRPr="008217D9" w:rsidR="006A0B49" w:rsidP="00AF5F4B" w:rsidRDefault="006A0B49" w14:paraId="1F2521B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064</w:t>
            </w:r>
          </w:p>
        </w:tc>
        <w:tc>
          <w:tcPr>
            <w:tcW w:w="1403" w:type="dxa"/>
            <w:tcBorders>
              <w:top w:val="nil"/>
            </w:tcBorders>
            <w:vAlign w:val="center"/>
          </w:tcPr>
          <w:p w:rsidRPr="008217D9" w:rsidR="006A0B49" w:rsidP="00AF5F4B" w:rsidRDefault="006A0B49" w14:paraId="6E8B57C6"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21</w:t>
            </w:r>
          </w:p>
        </w:tc>
        <w:tc>
          <w:tcPr>
            <w:tcW w:w="2322" w:type="dxa"/>
            <w:tcBorders>
              <w:top w:val="nil"/>
            </w:tcBorders>
            <w:vAlign w:val="center"/>
          </w:tcPr>
          <w:p w:rsidRPr="008217D9" w:rsidR="006A0B49" w:rsidP="00AF5F4B" w:rsidRDefault="006A0B49" w14:paraId="72B32F27" w14:textId="52B9A9B9">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455</w:t>
            </w:r>
            <w:r w:rsidRPr="008217D9">
              <w:rPr>
                <w:color w:val="000000" w:themeColor="text1"/>
                <w:spacing w:val="5"/>
                <w:lang w:eastAsia="en-GB"/>
              </w:rPr>
              <w:t>, -.0</w:t>
            </w:r>
            <w:r>
              <w:rPr>
                <w:color w:val="000000" w:themeColor="text1"/>
                <w:spacing w:val="5"/>
                <w:lang w:eastAsia="en-GB"/>
              </w:rPr>
              <w:t>52</w:t>
            </w:r>
          </w:p>
        </w:tc>
      </w:tr>
      <w:tr w:rsidRPr="008217D9" w:rsidR="006A0B49" w:rsidTr="00DA4211" w14:paraId="0AE1836B" w14:textId="77777777">
        <w:trPr>
          <w:trHeight w:val="227"/>
        </w:trPr>
        <w:tc>
          <w:tcPr>
            <w:tcW w:w="4816" w:type="dxa"/>
            <w:vAlign w:val="center"/>
          </w:tcPr>
          <w:p w:rsidRPr="008217D9" w:rsidR="006A0B49" w:rsidP="00AF5F4B" w:rsidRDefault="006A0B49" w14:paraId="24780381"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0" w:type="dxa"/>
            <w:vAlign w:val="center"/>
          </w:tcPr>
          <w:p w:rsidRPr="008217D9" w:rsidR="006A0B49" w:rsidP="00AF5F4B" w:rsidRDefault="006A0B49" w14:paraId="2B2B3824" w14:textId="77777777">
            <w:pPr>
              <w:pStyle w:val="NormalWeb"/>
              <w:spacing w:before="0" w:beforeAutospacing="0" w:after="0" w:afterAutospacing="0"/>
              <w:rPr>
                <w:color w:val="000000" w:themeColor="text1"/>
                <w:spacing w:val="5"/>
                <w:lang w:eastAsia="en-GB"/>
              </w:rPr>
            </w:pPr>
          </w:p>
        </w:tc>
        <w:tc>
          <w:tcPr>
            <w:tcW w:w="1403" w:type="dxa"/>
            <w:vAlign w:val="center"/>
          </w:tcPr>
          <w:p w:rsidRPr="008217D9" w:rsidR="006A0B49" w:rsidP="00AF5F4B" w:rsidRDefault="006A0B49" w14:paraId="34159379" w14:textId="77777777">
            <w:pPr>
              <w:pStyle w:val="NormalWeb"/>
              <w:spacing w:before="0" w:beforeAutospacing="0" w:after="0" w:afterAutospacing="0"/>
              <w:rPr>
                <w:color w:val="000000" w:themeColor="text1"/>
                <w:spacing w:val="5"/>
                <w:lang w:eastAsia="en-GB"/>
              </w:rPr>
            </w:pPr>
          </w:p>
        </w:tc>
        <w:tc>
          <w:tcPr>
            <w:tcW w:w="2322" w:type="dxa"/>
            <w:vAlign w:val="center"/>
          </w:tcPr>
          <w:p w:rsidRPr="008217D9" w:rsidR="006A0B49" w:rsidP="00AF5F4B" w:rsidRDefault="006A0B49" w14:paraId="3AC74CFE" w14:textId="77777777">
            <w:pPr>
              <w:pStyle w:val="NormalWeb"/>
              <w:spacing w:before="0" w:beforeAutospacing="0" w:after="0" w:afterAutospacing="0"/>
              <w:rPr>
                <w:color w:val="000000" w:themeColor="text1"/>
                <w:spacing w:val="5"/>
                <w:lang w:eastAsia="en-GB"/>
              </w:rPr>
            </w:pPr>
          </w:p>
        </w:tc>
      </w:tr>
      <w:tr w:rsidRPr="00D628D9" w:rsidR="006A0B49" w:rsidTr="00DA4211" w14:paraId="64F70138" w14:textId="77777777">
        <w:trPr>
          <w:trHeight w:val="227"/>
        </w:trPr>
        <w:tc>
          <w:tcPr>
            <w:tcW w:w="4816" w:type="dxa"/>
            <w:tcBorders>
              <w:bottom w:val="nil"/>
            </w:tcBorders>
            <w:vAlign w:val="center"/>
          </w:tcPr>
          <w:p w:rsidRPr="008217D9" w:rsidR="006A0B49" w:rsidP="00AF5F4B" w:rsidRDefault="006A0B49" w14:paraId="087B5CDE" w14:textId="6DC0FB5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sidR="0048670F">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6A0B49" w:rsidP="00AF5F4B" w:rsidRDefault="006A0B49" w14:paraId="7FA65E93" w14:textId="7B1F7C2A">
            <w:pPr>
              <w:pStyle w:val="NormalWeb"/>
              <w:spacing w:before="0" w:beforeAutospacing="0" w:after="0" w:afterAutospacing="0"/>
              <w:rPr>
                <w:color w:val="000000"/>
              </w:rPr>
            </w:pPr>
            <w:r w:rsidRPr="008217D9">
              <w:rPr>
                <w:color w:val="000000" w:themeColor="text1"/>
                <w:spacing w:val="5"/>
              </w:rPr>
              <w:t>.0</w:t>
            </w:r>
            <w:r>
              <w:rPr>
                <w:color w:val="000000" w:themeColor="text1"/>
                <w:spacing w:val="5"/>
              </w:rPr>
              <w:t>84</w:t>
            </w:r>
          </w:p>
        </w:tc>
        <w:tc>
          <w:tcPr>
            <w:tcW w:w="1403" w:type="dxa"/>
            <w:tcBorders>
              <w:bottom w:val="nil"/>
            </w:tcBorders>
            <w:vAlign w:val="center"/>
          </w:tcPr>
          <w:p w:rsidRPr="008217D9" w:rsidR="006A0B49" w:rsidP="00AF5F4B" w:rsidRDefault="006A0B49" w14:paraId="2C873ADE" w14:textId="55FAB08D">
            <w:pPr>
              <w:pStyle w:val="NormalWeb"/>
              <w:spacing w:before="0" w:beforeAutospacing="0" w:after="0" w:afterAutospacing="0"/>
              <w:rPr>
                <w:color w:val="000000" w:themeColor="text1"/>
                <w:spacing w:val="5"/>
                <w:lang w:eastAsia="en-GB"/>
              </w:rPr>
            </w:pPr>
            <w:r w:rsidRPr="008217D9">
              <w:rPr>
                <w:color w:val="000000"/>
              </w:rPr>
              <w:t>.0</w:t>
            </w:r>
            <w:r>
              <w:rPr>
                <w:color w:val="000000"/>
              </w:rPr>
              <w:t>44</w:t>
            </w:r>
            <w:r w:rsidRPr="008217D9">
              <w:rPr>
                <w:color w:val="000000"/>
              </w:rPr>
              <w:t xml:space="preserve"> </w:t>
            </w:r>
          </w:p>
        </w:tc>
        <w:tc>
          <w:tcPr>
            <w:tcW w:w="2322" w:type="dxa"/>
            <w:tcBorders>
              <w:bottom w:val="nil"/>
            </w:tcBorders>
            <w:vAlign w:val="center"/>
          </w:tcPr>
          <w:p w:rsidRPr="008217D9" w:rsidR="006A0B49" w:rsidP="00AF5F4B" w:rsidRDefault="006A0B49" w14:paraId="5AEA2E17" w14:textId="14D8838B">
            <w:pPr>
              <w:pStyle w:val="NormalWeb"/>
              <w:spacing w:before="0" w:beforeAutospacing="0" w:after="0" w:afterAutospacing="0"/>
              <w:rPr>
                <w:color w:val="000000" w:themeColor="text1"/>
                <w:spacing w:val="5"/>
                <w:lang w:eastAsia="en-GB"/>
              </w:rPr>
            </w:pPr>
            <w:r>
              <w:rPr>
                <w:color w:val="000000"/>
              </w:rPr>
              <w:t>.010</w:t>
            </w:r>
            <w:r w:rsidRPr="008217D9">
              <w:rPr>
                <w:color w:val="000000"/>
              </w:rPr>
              <w:t xml:space="preserve">, </w:t>
            </w:r>
            <w:r>
              <w:rPr>
                <w:color w:val="000000" w:themeColor="text1"/>
                <w:spacing w:val="5"/>
              </w:rPr>
              <w:t>.181</w:t>
            </w:r>
          </w:p>
        </w:tc>
      </w:tr>
      <w:tr w:rsidRPr="00D628D9" w:rsidR="006A0B49" w:rsidTr="00DA4211" w14:paraId="3E732F62" w14:textId="77777777">
        <w:trPr>
          <w:trHeight w:val="227"/>
        </w:trPr>
        <w:tc>
          <w:tcPr>
            <w:tcW w:w="4816" w:type="dxa"/>
            <w:tcBorders>
              <w:top w:val="nil"/>
            </w:tcBorders>
            <w:vAlign w:val="center"/>
          </w:tcPr>
          <w:p w:rsidRPr="008217D9" w:rsidR="006A0B49" w:rsidP="00AF5F4B" w:rsidRDefault="006A0B49" w14:paraId="72F6AB84" w14:textId="4F60EF63">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sidR="0048670F">
              <w:rPr>
                <w:color w:val="000000" w:themeColor="text1"/>
                <w:spacing w:val="5"/>
                <w:lang w:eastAsia="en-GB"/>
              </w:rPr>
              <w:t>r</w:t>
            </w:r>
            <w:r w:rsidRPr="008217D9">
              <w:rPr>
                <w:color w:val="000000" w:themeColor="text1"/>
                <w:spacing w:val="5"/>
                <w:lang w:eastAsia="en-GB"/>
              </w:rPr>
              <w:t xml:space="preserve"> vs</w:t>
            </w:r>
            <w:r w:rsidR="0048670F">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vAlign w:val="center"/>
          </w:tcPr>
          <w:p w:rsidRPr="008217D9" w:rsidR="006A0B49" w:rsidP="00AF5F4B" w:rsidRDefault="006A0B49" w14:paraId="7C1ECF8D" w14:textId="3C189F6F">
            <w:pPr>
              <w:pStyle w:val="NormalWeb"/>
              <w:spacing w:before="0" w:beforeAutospacing="0" w:after="0" w:afterAutospacing="0"/>
              <w:rPr>
                <w:color w:val="000000" w:themeColor="text1"/>
                <w:spacing w:val="5"/>
                <w:lang w:eastAsia="en-GB"/>
              </w:rPr>
            </w:pPr>
            <w:r w:rsidRPr="008217D9">
              <w:rPr>
                <w:color w:val="000000"/>
              </w:rPr>
              <w:t>-.</w:t>
            </w:r>
            <w:r>
              <w:rPr>
                <w:color w:val="000000"/>
              </w:rPr>
              <w:t>224</w:t>
            </w:r>
          </w:p>
        </w:tc>
        <w:tc>
          <w:tcPr>
            <w:tcW w:w="1403" w:type="dxa"/>
            <w:tcBorders>
              <w:top w:val="nil"/>
            </w:tcBorders>
            <w:vAlign w:val="center"/>
          </w:tcPr>
          <w:p w:rsidRPr="008217D9" w:rsidR="006A0B49" w:rsidP="00AF5F4B" w:rsidRDefault="006A0B49" w14:paraId="450D43F1" w14:textId="09BA2CC8">
            <w:pPr>
              <w:pStyle w:val="NormalWeb"/>
              <w:spacing w:before="0" w:beforeAutospacing="0" w:after="0" w:afterAutospacing="0"/>
              <w:rPr>
                <w:color w:val="000000" w:themeColor="text1"/>
                <w:spacing w:val="5"/>
                <w:lang w:eastAsia="en-GB"/>
              </w:rPr>
            </w:pPr>
            <w:r w:rsidRPr="008217D9">
              <w:rPr>
                <w:color w:val="000000"/>
              </w:rPr>
              <w:t>.0</w:t>
            </w:r>
            <w:r>
              <w:rPr>
                <w:color w:val="000000"/>
              </w:rPr>
              <w:t>47</w:t>
            </w:r>
            <w:r w:rsidRPr="008217D9">
              <w:rPr>
                <w:color w:val="000000"/>
              </w:rPr>
              <w:t xml:space="preserve"> </w:t>
            </w:r>
          </w:p>
        </w:tc>
        <w:tc>
          <w:tcPr>
            <w:tcW w:w="2322" w:type="dxa"/>
            <w:tcBorders>
              <w:top w:val="nil"/>
            </w:tcBorders>
            <w:vAlign w:val="center"/>
          </w:tcPr>
          <w:p w:rsidRPr="008217D9" w:rsidR="006A0B49" w:rsidP="00AF5F4B" w:rsidRDefault="006A0B49" w14:paraId="28F447CC" w14:textId="3A8ADED7">
            <w:pPr>
              <w:pStyle w:val="NormalWeb"/>
              <w:spacing w:before="0" w:beforeAutospacing="0" w:after="0" w:afterAutospacing="0"/>
              <w:rPr>
                <w:color w:val="000000" w:themeColor="text1"/>
                <w:spacing w:val="5"/>
                <w:lang w:eastAsia="en-GB"/>
              </w:rPr>
            </w:pPr>
            <w:r w:rsidRPr="008217D9">
              <w:rPr>
                <w:color w:val="000000"/>
              </w:rPr>
              <w:t>-.</w:t>
            </w:r>
            <w:r>
              <w:rPr>
                <w:color w:val="000000"/>
              </w:rPr>
              <w:t>442</w:t>
            </w:r>
            <w:r w:rsidRPr="008217D9">
              <w:rPr>
                <w:color w:val="000000"/>
              </w:rPr>
              <w:t xml:space="preserve">, </w:t>
            </w:r>
            <w:r w:rsidRPr="008217D9">
              <w:rPr>
                <w:color w:val="000000" w:themeColor="text1"/>
                <w:spacing w:val="5"/>
              </w:rPr>
              <w:t>-.0</w:t>
            </w:r>
            <w:r>
              <w:rPr>
                <w:color w:val="000000" w:themeColor="text1"/>
                <w:spacing w:val="5"/>
              </w:rPr>
              <w:t>22</w:t>
            </w:r>
          </w:p>
        </w:tc>
      </w:tr>
      <w:tr w:rsidRPr="00BA04E2" w:rsidR="006A0B49" w:rsidTr="00DA4211" w14:paraId="2A6151B6" w14:textId="77777777">
        <w:trPr>
          <w:trHeight w:val="227"/>
        </w:trPr>
        <w:tc>
          <w:tcPr>
            <w:tcW w:w="10471" w:type="dxa"/>
            <w:gridSpan w:val="4"/>
            <w:vAlign w:val="center"/>
          </w:tcPr>
          <w:p w:rsidRPr="00BA04E2" w:rsidR="006A0B49" w:rsidP="00AF5F4B" w:rsidRDefault="006A0B49" w14:paraId="63ED8702" w14:textId="453499B9">
            <w:pPr>
              <w:pStyle w:val="NormalWeb"/>
              <w:spacing w:before="0" w:beforeAutospacing="0" w:after="0" w:afterAutospacing="0"/>
              <w:jc w:val="center"/>
              <w:rPr>
                <w:color w:val="000000" w:themeColor="text1"/>
                <w:spacing w:val="5"/>
                <w:lang w:eastAsia="en-GB"/>
              </w:rPr>
            </w:pPr>
            <w:r w:rsidRPr="00BA04E2">
              <w:t xml:space="preserve">Through </w:t>
            </w:r>
            <w:r>
              <w:t xml:space="preserve">retailer </w:t>
            </w:r>
            <w:r w:rsidR="002E51F6">
              <w:t xml:space="preserve">size </w:t>
            </w:r>
            <w:r>
              <w:t>inclusivity</w:t>
            </w:r>
          </w:p>
        </w:tc>
      </w:tr>
      <w:tr w:rsidRPr="00D628D9" w:rsidR="006A0B49" w:rsidTr="00DA4211" w14:paraId="4EAC52FA" w14:textId="77777777">
        <w:trPr>
          <w:trHeight w:val="227"/>
        </w:trPr>
        <w:tc>
          <w:tcPr>
            <w:tcW w:w="4816" w:type="dxa"/>
            <w:tcBorders>
              <w:bottom w:val="single" w:color="auto" w:sz="4" w:space="0"/>
            </w:tcBorders>
            <w:vAlign w:val="center"/>
          </w:tcPr>
          <w:p w:rsidRPr="008217D9" w:rsidR="006A0B49" w:rsidP="00AF5F4B" w:rsidRDefault="006A0B49" w14:paraId="728881DD"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30" w:type="dxa"/>
            <w:tcBorders>
              <w:bottom w:val="single" w:color="auto" w:sz="4" w:space="0"/>
            </w:tcBorders>
            <w:vAlign w:val="center"/>
          </w:tcPr>
          <w:p w:rsidRPr="008F7B8A" w:rsidR="006A0B49" w:rsidP="00AF5F4B" w:rsidRDefault="006A0B49" w14:paraId="79EAF7D0"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403" w:type="dxa"/>
            <w:tcBorders>
              <w:bottom w:val="single" w:color="auto" w:sz="4" w:space="0"/>
            </w:tcBorders>
            <w:vAlign w:val="center"/>
          </w:tcPr>
          <w:p w:rsidRPr="008F7B8A" w:rsidR="006A0B49" w:rsidP="00AF5F4B" w:rsidRDefault="006A0B49" w14:paraId="4631E26B"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22" w:type="dxa"/>
            <w:tcBorders>
              <w:bottom w:val="single" w:color="auto" w:sz="4" w:space="0"/>
            </w:tcBorders>
            <w:vAlign w:val="center"/>
          </w:tcPr>
          <w:p w:rsidRPr="008217D9" w:rsidR="006A0B49" w:rsidP="00AF5F4B" w:rsidRDefault="006A0B49" w14:paraId="02C80674"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6A0B49" w:rsidTr="00DA4211" w14:paraId="364A5859" w14:textId="77777777">
        <w:trPr>
          <w:trHeight w:val="227"/>
        </w:trPr>
        <w:tc>
          <w:tcPr>
            <w:tcW w:w="4816" w:type="dxa"/>
            <w:tcBorders>
              <w:bottom w:val="nil"/>
            </w:tcBorders>
            <w:vAlign w:val="center"/>
          </w:tcPr>
          <w:p w:rsidRPr="008217D9" w:rsidR="006A0B49" w:rsidP="00AF5F4B" w:rsidRDefault="006A0B49" w14:paraId="43F81B90" w14:textId="038D1AA4">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sidR="0048670F">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6A0B49" w:rsidP="00AF5F4B" w:rsidRDefault="006A0B49" w14:paraId="20462C85" w14:textId="679C5598">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073</w:t>
            </w:r>
          </w:p>
        </w:tc>
        <w:tc>
          <w:tcPr>
            <w:tcW w:w="1403" w:type="dxa"/>
            <w:tcBorders>
              <w:bottom w:val="nil"/>
            </w:tcBorders>
            <w:vAlign w:val="center"/>
          </w:tcPr>
          <w:p w:rsidRPr="008217D9" w:rsidR="006A0B49" w:rsidP="00AF5F4B" w:rsidRDefault="006A0B49" w14:paraId="3F26AF8D" w14:textId="378E80D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66</w:t>
            </w:r>
          </w:p>
        </w:tc>
        <w:tc>
          <w:tcPr>
            <w:tcW w:w="2322" w:type="dxa"/>
            <w:tcBorders>
              <w:bottom w:val="nil"/>
            </w:tcBorders>
            <w:vAlign w:val="center"/>
          </w:tcPr>
          <w:p w:rsidRPr="008217D9" w:rsidR="006A0B49" w:rsidP="00AF5F4B" w:rsidRDefault="006A0B49" w14:paraId="4A2987C4" w14:textId="45D457FF">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206</w:t>
            </w:r>
            <w:r w:rsidRPr="008217D9">
              <w:rPr>
                <w:color w:val="000000" w:themeColor="text1"/>
                <w:spacing w:val="5"/>
                <w:lang w:eastAsia="en-GB"/>
              </w:rPr>
              <w:t xml:space="preserve"> .0</w:t>
            </w:r>
            <w:r>
              <w:rPr>
                <w:color w:val="000000" w:themeColor="text1"/>
                <w:spacing w:val="5"/>
                <w:lang w:eastAsia="en-GB"/>
              </w:rPr>
              <w:t>63</w:t>
            </w:r>
          </w:p>
        </w:tc>
      </w:tr>
      <w:tr w:rsidRPr="00D628D9" w:rsidR="006A0B49" w:rsidTr="00DA4211" w14:paraId="58CFF1D4" w14:textId="77777777">
        <w:trPr>
          <w:trHeight w:val="227"/>
        </w:trPr>
        <w:tc>
          <w:tcPr>
            <w:tcW w:w="4816" w:type="dxa"/>
            <w:tcBorders>
              <w:top w:val="nil"/>
            </w:tcBorders>
            <w:vAlign w:val="center"/>
          </w:tcPr>
          <w:p w:rsidRPr="008217D9" w:rsidR="006A0B49" w:rsidP="00AF5F4B" w:rsidRDefault="006A0B49" w14:paraId="5D2C289F" w14:textId="36079CD8">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sidR="0048670F">
              <w:rPr>
                <w:color w:val="000000" w:themeColor="text1"/>
                <w:spacing w:val="5"/>
                <w:lang w:eastAsia="en-GB"/>
              </w:rPr>
              <w:t>r</w:t>
            </w:r>
            <w:r w:rsidRPr="008217D9">
              <w:rPr>
                <w:color w:val="000000" w:themeColor="text1"/>
                <w:spacing w:val="5"/>
                <w:lang w:eastAsia="en-GB"/>
              </w:rPr>
              <w:t xml:space="preserve"> vs</w:t>
            </w:r>
            <w:r w:rsidR="0048670F">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vAlign w:val="center"/>
          </w:tcPr>
          <w:p w:rsidRPr="008217D9" w:rsidR="006A0B49" w:rsidP="00AF5F4B" w:rsidRDefault="006A0B49" w14:paraId="021F30E2" w14:textId="523267BF">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062</w:t>
            </w:r>
          </w:p>
        </w:tc>
        <w:tc>
          <w:tcPr>
            <w:tcW w:w="1403" w:type="dxa"/>
            <w:tcBorders>
              <w:top w:val="nil"/>
            </w:tcBorders>
            <w:vAlign w:val="center"/>
          </w:tcPr>
          <w:p w:rsidRPr="008217D9" w:rsidR="006A0B49" w:rsidP="00AF5F4B" w:rsidRDefault="006A0B49" w14:paraId="01A30EC5" w14:textId="4ED542F2">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57</w:t>
            </w:r>
          </w:p>
        </w:tc>
        <w:tc>
          <w:tcPr>
            <w:tcW w:w="2322" w:type="dxa"/>
            <w:tcBorders>
              <w:top w:val="nil"/>
            </w:tcBorders>
            <w:vAlign w:val="center"/>
          </w:tcPr>
          <w:p w:rsidRPr="008217D9" w:rsidR="006A0B49" w:rsidP="00AF5F4B" w:rsidRDefault="006A0B49" w14:paraId="677A45AD" w14:textId="55DABE80">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058</w:t>
            </w:r>
            <w:r w:rsidRPr="008217D9">
              <w:rPr>
                <w:color w:val="000000" w:themeColor="text1"/>
                <w:spacing w:val="5"/>
                <w:lang w:eastAsia="en-GB"/>
              </w:rPr>
              <w:t>, .</w:t>
            </w:r>
            <w:r>
              <w:rPr>
                <w:color w:val="000000" w:themeColor="text1"/>
                <w:spacing w:val="5"/>
                <w:lang w:eastAsia="en-GB"/>
              </w:rPr>
              <w:t>178</w:t>
            </w:r>
          </w:p>
        </w:tc>
      </w:tr>
      <w:tr w:rsidRPr="008217D9" w:rsidR="006A0B49" w:rsidTr="00DA4211" w14:paraId="594FD545" w14:textId="77777777">
        <w:trPr>
          <w:trHeight w:val="227"/>
        </w:trPr>
        <w:tc>
          <w:tcPr>
            <w:tcW w:w="4816" w:type="dxa"/>
            <w:vAlign w:val="center"/>
          </w:tcPr>
          <w:p w:rsidRPr="008217D9" w:rsidR="006A0B49" w:rsidP="00AF5F4B" w:rsidRDefault="006A0B49" w14:paraId="3C7D4601"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0" w:type="dxa"/>
            <w:vAlign w:val="center"/>
          </w:tcPr>
          <w:p w:rsidRPr="008217D9" w:rsidR="006A0B49" w:rsidP="00AF5F4B" w:rsidRDefault="006A0B49" w14:paraId="2CF37519" w14:textId="77777777">
            <w:pPr>
              <w:pStyle w:val="NormalWeb"/>
              <w:spacing w:before="0" w:beforeAutospacing="0" w:after="0" w:afterAutospacing="0"/>
              <w:rPr>
                <w:color w:val="000000" w:themeColor="text1"/>
                <w:spacing w:val="5"/>
                <w:lang w:eastAsia="en-GB"/>
              </w:rPr>
            </w:pPr>
          </w:p>
        </w:tc>
        <w:tc>
          <w:tcPr>
            <w:tcW w:w="1403" w:type="dxa"/>
            <w:vAlign w:val="center"/>
          </w:tcPr>
          <w:p w:rsidRPr="008217D9" w:rsidR="006A0B49" w:rsidP="00AF5F4B" w:rsidRDefault="006A0B49" w14:paraId="12E006AB" w14:textId="77777777">
            <w:pPr>
              <w:pStyle w:val="NormalWeb"/>
              <w:spacing w:before="0" w:beforeAutospacing="0" w:after="0" w:afterAutospacing="0"/>
              <w:rPr>
                <w:color w:val="000000" w:themeColor="text1"/>
                <w:spacing w:val="5"/>
                <w:lang w:eastAsia="en-GB"/>
              </w:rPr>
            </w:pPr>
          </w:p>
        </w:tc>
        <w:tc>
          <w:tcPr>
            <w:tcW w:w="2322" w:type="dxa"/>
            <w:vAlign w:val="center"/>
          </w:tcPr>
          <w:p w:rsidRPr="008217D9" w:rsidR="006A0B49" w:rsidP="00AF5F4B" w:rsidRDefault="006A0B49" w14:paraId="376C85A5" w14:textId="77777777">
            <w:pPr>
              <w:pStyle w:val="NormalWeb"/>
              <w:spacing w:before="0" w:beforeAutospacing="0" w:after="0" w:afterAutospacing="0"/>
              <w:rPr>
                <w:color w:val="000000" w:themeColor="text1"/>
                <w:spacing w:val="5"/>
                <w:lang w:eastAsia="en-GB"/>
              </w:rPr>
            </w:pPr>
          </w:p>
        </w:tc>
      </w:tr>
      <w:tr w:rsidRPr="00D628D9" w:rsidR="006A0B49" w:rsidTr="00DA4211" w14:paraId="75958886" w14:textId="77777777">
        <w:trPr>
          <w:trHeight w:val="227"/>
        </w:trPr>
        <w:tc>
          <w:tcPr>
            <w:tcW w:w="4816" w:type="dxa"/>
            <w:tcBorders>
              <w:bottom w:val="nil"/>
            </w:tcBorders>
            <w:vAlign w:val="center"/>
          </w:tcPr>
          <w:p w:rsidRPr="008217D9" w:rsidR="006A0B49" w:rsidP="00AF5F4B" w:rsidRDefault="006A0B49" w14:paraId="66B59919" w14:textId="466F2DBA">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sidR="0048670F">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6A0B49" w:rsidP="00AF5F4B" w:rsidRDefault="006A0B49" w14:paraId="5FBF3689" w14:textId="60900A2A">
            <w:pPr>
              <w:pStyle w:val="NormalWeb"/>
              <w:spacing w:before="0" w:beforeAutospacing="0" w:after="0" w:afterAutospacing="0"/>
              <w:rPr>
                <w:color w:val="000000"/>
              </w:rPr>
            </w:pPr>
            <w:r w:rsidRPr="008217D9">
              <w:rPr>
                <w:color w:val="000000" w:themeColor="text1"/>
                <w:spacing w:val="5"/>
              </w:rPr>
              <w:t>-.0</w:t>
            </w:r>
            <w:r>
              <w:rPr>
                <w:color w:val="000000" w:themeColor="text1"/>
                <w:spacing w:val="5"/>
              </w:rPr>
              <w:t>57</w:t>
            </w:r>
          </w:p>
        </w:tc>
        <w:tc>
          <w:tcPr>
            <w:tcW w:w="1403" w:type="dxa"/>
            <w:tcBorders>
              <w:bottom w:val="nil"/>
            </w:tcBorders>
            <w:vAlign w:val="center"/>
          </w:tcPr>
          <w:p w:rsidRPr="008217D9" w:rsidR="006A0B49" w:rsidP="00AF5F4B" w:rsidRDefault="006A0B49" w14:paraId="459C1989" w14:textId="7055C7B5">
            <w:pPr>
              <w:pStyle w:val="NormalWeb"/>
              <w:spacing w:before="0" w:beforeAutospacing="0" w:after="0" w:afterAutospacing="0"/>
              <w:rPr>
                <w:color w:val="000000" w:themeColor="text1"/>
                <w:spacing w:val="5"/>
                <w:lang w:eastAsia="en-GB"/>
              </w:rPr>
            </w:pPr>
            <w:r w:rsidRPr="008217D9">
              <w:rPr>
                <w:color w:val="000000"/>
              </w:rPr>
              <w:t>.</w:t>
            </w:r>
            <w:r>
              <w:rPr>
                <w:color w:val="000000"/>
              </w:rPr>
              <w:t>067</w:t>
            </w:r>
          </w:p>
        </w:tc>
        <w:tc>
          <w:tcPr>
            <w:tcW w:w="2322" w:type="dxa"/>
            <w:tcBorders>
              <w:bottom w:val="nil"/>
            </w:tcBorders>
            <w:vAlign w:val="center"/>
          </w:tcPr>
          <w:p w:rsidRPr="008217D9" w:rsidR="006A0B49" w:rsidP="00AF5F4B" w:rsidRDefault="006A0B49" w14:paraId="108C689A" w14:textId="5A0FEF31">
            <w:pPr>
              <w:pStyle w:val="NormalWeb"/>
              <w:spacing w:before="0" w:beforeAutospacing="0" w:after="0" w:afterAutospacing="0"/>
              <w:rPr>
                <w:color w:val="000000" w:themeColor="text1"/>
                <w:spacing w:val="5"/>
                <w:lang w:eastAsia="en-GB"/>
              </w:rPr>
            </w:pPr>
            <w:r w:rsidRPr="008217D9">
              <w:rPr>
                <w:color w:val="000000"/>
              </w:rPr>
              <w:t>-</w:t>
            </w:r>
            <w:r>
              <w:rPr>
                <w:color w:val="000000"/>
              </w:rPr>
              <w:t>186</w:t>
            </w:r>
            <w:r w:rsidRPr="008217D9">
              <w:rPr>
                <w:color w:val="000000"/>
              </w:rPr>
              <w:t xml:space="preserve">, </w:t>
            </w:r>
            <w:r w:rsidRPr="008217D9">
              <w:rPr>
                <w:color w:val="000000" w:themeColor="text1"/>
                <w:spacing w:val="5"/>
              </w:rPr>
              <w:t>.0</w:t>
            </w:r>
            <w:r>
              <w:rPr>
                <w:color w:val="000000" w:themeColor="text1"/>
                <w:spacing w:val="5"/>
              </w:rPr>
              <w:t>78</w:t>
            </w:r>
          </w:p>
        </w:tc>
      </w:tr>
      <w:tr w:rsidRPr="00D628D9" w:rsidR="006A0B49" w:rsidTr="00DA4211" w14:paraId="70CD0098" w14:textId="77777777">
        <w:trPr>
          <w:trHeight w:val="227"/>
        </w:trPr>
        <w:tc>
          <w:tcPr>
            <w:tcW w:w="4816" w:type="dxa"/>
            <w:tcBorders>
              <w:top w:val="nil"/>
              <w:bottom w:val="nil"/>
            </w:tcBorders>
            <w:vAlign w:val="center"/>
          </w:tcPr>
          <w:p w:rsidRPr="008217D9" w:rsidR="006A0B49" w:rsidP="00AF5F4B" w:rsidRDefault="006A0B49" w14:paraId="04A37FCF" w14:textId="5ACFFBD4">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sidR="0048670F">
              <w:rPr>
                <w:color w:val="000000" w:themeColor="text1"/>
                <w:spacing w:val="5"/>
                <w:lang w:eastAsia="en-GB"/>
              </w:rPr>
              <w:t>r</w:t>
            </w:r>
            <w:r w:rsidRPr="008217D9">
              <w:rPr>
                <w:color w:val="000000" w:themeColor="text1"/>
                <w:spacing w:val="5"/>
                <w:lang w:eastAsia="en-GB"/>
              </w:rPr>
              <w:t xml:space="preserve"> vs</w:t>
            </w:r>
            <w:r w:rsidR="0048670F">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nil"/>
            </w:tcBorders>
            <w:vAlign w:val="center"/>
          </w:tcPr>
          <w:p w:rsidRPr="008217D9" w:rsidR="006A0B49" w:rsidP="00AF5F4B" w:rsidRDefault="006A0B49" w14:paraId="0F6AD6BC" w14:textId="0584C97D">
            <w:pPr>
              <w:pStyle w:val="NormalWeb"/>
              <w:spacing w:before="0" w:beforeAutospacing="0" w:after="0" w:afterAutospacing="0"/>
              <w:rPr>
                <w:color w:val="000000" w:themeColor="text1"/>
                <w:spacing w:val="5"/>
                <w:lang w:eastAsia="en-GB"/>
              </w:rPr>
            </w:pPr>
            <w:r w:rsidRPr="008217D9">
              <w:rPr>
                <w:color w:val="000000"/>
              </w:rPr>
              <w:t>.</w:t>
            </w:r>
            <w:r>
              <w:rPr>
                <w:color w:val="000000"/>
              </w:rPr>
              <w:t>049</w:t>
            </w:r>
          </w:p>
        </w:tc>
        <w:tc>
          <w:tcPr>
            <w:tcW w:w="1403" w:type="dxa"/>
            <w:tcBorders>
              <w:top w:val="nil"/>
              <w:bottom w:val="nil"/>
            </w:tcBorders>
            <w:vAlign w:val="center"/>
          </w:tcPr>
          <w:p w:rsidRPr="008217D9" w:rsidR="006A0B49" w:rsidP="00AF5F4B" w:rsidRDefault="006A0B49" w14:paraId="10BC960F" w14:textId="0B329195">
            <w:pPr>
              <w:pStyle w:val="NormalWeb"/>
              <w:spacing w:before="0" w:beforeAutospacing="0" w:after="0" w:afterAutospacing="0"/>
              <w:rPr>
                <w:color w:val="000000" w:themeColor="text1"/>
                <w:spacing w:val="5"/>
                <w:lang w:eastAsia="en-GB"/>
              </w:rPr>
            </w:pPr>
            <w:r w:rsidRPr="008217D9">
              <w:rPr>
                <w:color w:val="000000"/>
              </w:rPr>
              <w:t>.0</w:t>
            </w:r>
            <w:r>
              <w:rPr>
                <w:color w:val="000000"/>
              </w:rPr>
              <w:t>58</w:t>
            </w:r>
            <w:r w:rsidRPr="008217D9">
              <w:rPr>
                <w:color w:val="000000"/>
              </w:rPr>
              <w:t xml:space="preserve"> </w:t>
            </w:r>
          </w:p>
        </w:tc>
        <w:tc>
          <w:tcPr>
            <w:tcW w:w="2322" w:type="dxa"/>
            <w:tcBorders>
              <w:top w:val="nil"/>
              <w:bottom w:val="nil"/>
            </w:tcBorders>
            <w:vAlign w:val="center"/>
          </w:tcPr>
          <w:p w:rsidRPr="008217D9" w:rsidR="006A0B49" w:rsidP="00AF5F4B" w:rsidRDefault="006A0B49" w14:paraId="2DD573EC" w14:textId="21E35A6E">
            <w:pPr>
              <w:pStyle w:val="NormalWeb"/>
              <w:spacing w:before="0" w:beforeAutospacing="0" w:after="0" w:afterAutospacing="0"/>
              <w:rPr>
                <w:color w:val="000000" w:themeColor="text1"/>
                <w:spacing w:val="5"/>
                <w:lang w:eastAsia="en-GB"/>
              </w:rPr>
            </w:pPr>
            <w:r w:rsidRPr="008217D9">
              <w:rPr>
                <w:color w:val="000000"/>
              </w:rPr>
              <w:t>-.</w:t>
            </w:r>
            <w:r>
              <w:rPr>
                <w:color w:val="000000"/>
              </w:rPr>
              <w:t>071</w:t>
            </w:r>
            <w:r w:rsidRPr="008217D9">
              <w:rPr>
                <w:color w:val="000000"/>
              </w:rPr>
              <w:t xml:space="preserve">, </w:t>
            </w:r>
            <w:r w:rsidRPr="008217D9">
              <w:rPr>
                <w:color w:val="000000" w:themeColor="text1"/>
                <w:spacing w:val="5"/>
              </w:rPr>
              <w:t>.</w:t>
            </w:r>
            <w:r>
              <w:rPr>
                <w:color w:val="000000" w:themeColor="text1"/>
                <w:spacing w:val="5"/>
              </w:rPr>
              <w:t>158</w:t>
            </w:r>
          </w:p>
        </w:tc>
      </w:tr>
      <w:tr w:rsidRPr="00BA04E2" w:rsidR="003145B8" w:rsidTr="00DA4211" w14:paraId="29D2D72E" w14:textId="77777777">
        <w:trPr>
          <w:trHeight w:val="227"/>
        </w:trPr>
        <w:tc>
          <w:tcPr>
            <w:tcW w:w="10471" w:type="dxa"/>
            <w:gridSpan w:val="4"/>
            <w:vAlign w:val="center"/>
          </w:tcPr>
          <w:p w:rsidRPr="00BA04E2" w:rsidR="003145B8" w:rsidP="004B6760" w:rsidRDefault="003145B8" w14:paraId="61162694" w14:textId="045C0B92">
            <w:pPr>
              <w:pStyle w:val="NormalWeb"/>
              <w:spacing w:before="0" w:beforeAutospacing="0" w:after="0" w:afterAutospacing="0"/>
              <w:jc w:val="center"/>
            </w:pPr>
            <w:r w:rsidRPr="008F7B8A">
              <w:rPr>
                <w:b/>
                <w:bCs/>
              </w:rPr>
              <w:t xml:space="preserve">Study </w:t>
            </w:r>
            <w:r>
              <w:rPr>
                <w:b/>
                <w:bCs/>
              </w:rPr>
              <w:t>4 Path Model</w:t>
            </w:r>
            <w:r w:rsidR="00877789">
              <w:rPr>
                <w:b/>
                <w:bCs/>
              </w:rPr>
              <w:t xml:space="preserve"> </w:t>
            </w:r>
            <w:r w:rsidRPr="00267999" w:rsidR="00877789">
              <w:rPr>
                <w:b/>
                <w:bCs/>
                <w:sz w:val="21"/>
                <w:szCs w:val="21"/>
              </w:rPr>
              <w:t>(</w:t>
            </w:r>
            <w:r w:rsidRPr="00267999" w:rsidR="00877789">
              <w:rPr>
                <w:sz w:val="21"/>
                <w:szCs w:val="21"/>
                <w:lang w:eastAsia="en-GB"/>
              </w:rPr>
              <w:t>500 bootstraps</w:t>
            </w:r>
            <w:r w:rsidRPr="00267999" w:rsidR="00877789">
              <w:rPr>
                <w:b/>
                <w:bCs/>
                <w:sz w:val="21"/>
                <w:szCs w:val="21"/>
              </w:rPr>
              <w:t>)</w:t>
            </w:r>
          </w:p>
        </w:tc>
      </w:tr>
      <w:tr w:rsidRPr="00BA04E2" w:rsidR="003145B8" w:rsidTr="00DA4211" w14:paraId="457D6247" w14:textId="77777777">
        <w:trPr>
          <w:trHeight w:val="227"/>
        </w:trPr>
        <w:tc>
          <w:tcPr>
            <w:tcW w:w="10471" w:type="dxa"/>
            <w:gridSpan w:val="4"/>
            <w:tcBorders>
              <w:bottom w:val="single" w:color="auto" w:sz="4" w:space="0"/>
            </w:tcBorders>
            <w:vAlign w:val="center"/>
          </w:tcPr>
          <w:p w:rsidRPr="00BA04E2" w:rsidR="003145B8" w:rsidP="004B6760" w:rsidRDefault="003145B8" w14:paraId="1895CA44" w14:textId="77777777">
            <w:pPr>
              <w:pStyle w:val="NormalWeb"/>
              <w:spacing w:before="0" w:beforeAutospacing="0" w:after="0" w:afterAutospacing="0"/>
              <w:jc w:val="center"/>
              <w:rPr>
                <w:color w:val="000000" w:themeColor="text1"/>
                <w:spacing w:val="5"/>
                <w:lang w:eastAsia="en-GB"/>
              </w:rPr>
            </w:pPr>
            <w:r w:rsidRPr="00BA04E2">
              <w:t xml:space="preserve">Through perceived similarity and perceived risk </w:t>
            </w:r>
          </w:p>
        </w:tc>
      </w:tr>
      <w:tr w:rsidRPr="00D628D9" w:rsidR="003145B8" w:rsidTr="00DA4211" w14:paraId="20EFB782" w14:textId="77777777">
        <w:trPr>
          <w:trHeight w:val="227"/>
        </w:trPr>
        <w:tc>
          <w:tcPr>
            <w:tcW w:w="4816" w:type="dxa"/>
            <w:tcBorders>
              <w:bottom w:val="single" w:color="auto" w:sz="4" w:space="0"/>
            </w:tcBorders>
            <w:vAlign w:val="center"/>
          </w:tcPr>
          <w:p w:rsidRPr="008217D9" w:rsidR="003145B8" w:rsidP="004B6760" w:rsidRDefault="003145B8" w14:paraId="763013E2"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Dress condition w</w:t>
            </w:r>
            <w:r w:rsidRPr="008217D9">
              <w:rPr>
                <w:color w:val="000000" w:themeColor="text1"/>
                <w:spacing w:val="5"/>
                <w:lang w:eastAsia="en-GB"/>
              </w:rPr>
              <w:t>ithout covariate</w:t>
            </w:r>
          </w:p>
        </w:tc>
        <w:tc>
          <w:tcPr>
            <w:tcW w:w="1930" w:type="dxa"/>
            <w:tcBorders>
              <w:bottom w:val="single" w:color="auto" w:sz="4" w:space="0"/>
            </w:tcBorders>
            <w:vAlign w:val="center"/>
          </w:tcPr>
          <w:p w:rsidRPr="008F7B8A" w:rsidR="003145B8" w:rsidP="004B6760" w:rsidRDefault="003145B8" w14:paraId="2D77B9FE"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403" w:type="dxa"/>
            <w:tcBorders>
              <w:bottom w:val="single" w:color="auto" w:sz="4" w:space="0"/>
            </w:tcBorders>
            <w:vAlign w:val="center"/>
          </w:tcPr>
          <w:p w:rsidRPr="008F7B8A" w:rsidR="003145B8" w:rsidP="004B6760" w:rsidRDefault="003145B8" w14:paraId="65270689"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22" w:type="dxa"/>
            <w:tcBorders>
              <w:bottom w:val="single" w:color="auto" w:sz="4" w:space="0"/>
            </w:tcBorders>
            <w:vAlign w:val="center"/>
          </w:tcPr>
          <w:p w:rsidRPr="008217D9" w:rsidR="003145B8" w:rsidP="004B6760" w:rsidRDefault="003145B8" w14:paraId="253297A1"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3145B8" w:rsidTr="00DA4211" w14:paraId="402A1F15" w14:textId="77777777">
        <w:trPr>
          <w:trHeight w:val="227"/>
        </w:trPr>
        <w:tc>
          <w:tcPr>
            <w:tcW w:w="4816" w:type="dxa"/>
            <w:tcBorders>
              <w:top w:val="single" w:color="auto" w:sz="4" w:space="0"/>
              <w:bottom w:val="nil"/>
            </w:tcBorders>
            <w:vAlign w:val="center"/>
          </w:tcPr>
          <w:p w:rsidRPr="008217D9" w:rsidR="003145B8" w:rsidP="004B6760" w:rsidRDefault="003145B8" w14:paraId="275FBCA9"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top w:val="single" w:color="auto" w:sz="4" w:space="0"/>
              <w:bottom w:val="nil"/>
            </w:tcBorders>
            <w:vAlign w:val="center"/>
          </w:tcPr>
          <w:p w:rsidRPr="008217D9" w:rsidR="003145B8" w:rsidP="004B6760" w:rsidRDefault="003145B8" w14:paraId="1ED56F58"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-.21</w:t>
            </w:r>
            <w:r>
              <w:rPr>
                <w:color w:val="000000" w:themeColor="text1"/>
                <w:spacing w:val="5"/>
                <w:lang w:eastAsia="en-GB"/>
              </w:rPr>
              <w:t>1</w:t>
            </w:r>
            <w:r w:rsidRPr="00C0106F">
              <w:rPr>
                <w:color w:val="000000" w:themeColor="text1"/>
                <w:spacing w:val="5"/>
                <w:lang w:eastAsia="en-GB"/>
              </w:rPr>
              <w:t xml:space="preserve">   </w:t>
            </w:r>
          </w:p>
        </w:tc>
        <w:tc>
          <w:tcPr>
            <w:tcW w:w="1403" w:type="dxa"/>
            <w:tcBorders>
              <w:top w:val="single" w:color="auto" w:sz="4" w:space="0"/>
              <w:bottom w:val="nil"/>
            </w:tcBorders>
            <w:vAlign w:val="center"/>
          </w:tcPr>
          <w:p w:rsidRPr="008217D9" w:rsidR="003145B8" w:rsidP="004B6760" w:rsidRDefault="003145B8" w14:paraId="7D1D5589"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.03</w:t>
            </w:r>
            <w:r>
              <w:rPr>
                <w:color w:val="000000" w:themeColor="text1"/>
                <w:spacing w:val="5"/>
                <w:lang w:eastAsia="en-GB"/>
              </w:rPr>
              <w:t>3</w:t>
            </w:r>
            <w:r w:rsidRPr="00C0106F">
              <w:rPr>
                <w:color w:val="000000" w:themeColor="text1"/>
                <w:spacing w:val="5"/>
                <w:lang w:eastAsia="en-GB"/>
              </w:rPr>
              <w:t xml:space="preserve">   </w:t>
            </w:r>
          </w:p>
        </w:tc>
        <w:tc>
          <w:tcPr>
            <w:tcW w:w="2322" w:type="dxa"/>
            <w:tcBorders>
              <w:top w:val="single" w:color="auto" w:sz="4" w:space="0"/>
              <w:bottom w:val="nil"/>
            </w:tcBorders>
            <w:vAlign w:val="center"/>
          </w:tcPr>
          <w:p w:rsidRPr="008217D9" w:rsidR="003145B8" w:rsidP="004B6760" w:rsidRDefault="003145B8" w14:paraId="69676F6A"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-.2</w:t>
            </w:r>
            <w:r>
              <w:rPr>
                <w:color w:val="000000" w:themeColor="text1"/>
                <w:spacing w:val="5"/>
                <w:lang w:eastAsia="en-GB"/>
              </w:rPr>
              <w:t>80</w:t>
            </w:r>
            <w:r w:rsidRPr="00C0106F">
              <w:rPr>
                <w:color w:val="000000" w:themeColor="text1"/>
                <w:spacing w:val="5"/>
                <w:lang w:eastAsia="en-GB"/>
              </w:rPr>
              <w:t>, -.1</w:t>
            </w:r>
            <w:r>
              <w:rPr>
                <w:color w:val="000000" w:themeColor="text1"/>
                <w:spacing w:val="5"/>
                <w:lang w:eastAsia="en-GB"/>
              </w:rPr>
              <w:t>49</w:t>
            </w:r>
            <w:r w:rsidRPr="00C0106F">
              <w:rPr>
                <w:color w:val="000000" w:themeColor="text1"/>
                <w:spacing w:val="5"/>
                <w:lang w:eastAsia="en-GB"/>
              </w:rPr>
              <w:t xml:space="preserve">  </w:t>
            </w:r>
          </w:p>
        </w:tc>
      </w:tr>
      <w:tr w:rsidRPr="00D628D9" w:rsidR="003145B8" w:rsidTr="00DA4211" w14:paraId="12F268D4" w14:textId="77777777">
        <w:trPr>
          <w:trHeight w:val="227"/>
        </w:trPr>
        <w:tc>
          <w:tcPr>
            <w:tcW w:w="4816" w:type="dxa"/>
            <w:tcBorders>
              <w:top w:val="nil"/>
              <w:bottom w:val="nil"/>
            </w:tcBorders>
            <w:vAlign w:val="center"/>
          </w:tcPr>
          <w:p w:rsidRPr="008217D9" w:rsidR="003145B8" w:rsidP="004B6760" w:rsidRDefault="003145B8" w14:paraId="2AF73FD9"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nil"/>
            </w:tcBorders>
            <w:vAlign w:val="center"/>
          </w:tcPr>
          <w:p w:rsidRPr="008217D9" w:rsidR="003145B8" w:rsidP="004B6760" w:rsidRDefault="003145B8" w14:paraId="6A592BCA"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-.23</w:t>
            </w:r>
            <w:r>
              <w:rPr>
                <w:color w:val="000000" w:themeColor="text1"/>
                <w:spacing w:val="5"/>
                <w:lang w:eastAsia="en-GB"/>
              </w:rPr>
              <w:t>4</w:t>
            </w:r>
          </w:p>
        </w:tc>
        <w:tc>
          <w:tcPr>
            <w:tcW w:w="1403" w:type="dxa"/>
            <w:tcBorders>
              <w:top w:val="nil"/>
              <w:bottom w:val="nil"/>
            </w:tcBorders>
            <w:vAlign w:val="center"/>
          </w:tcPr>
          <w:p w:rsidRPr="008217D9" w:rsidR="003145B8" w:rsidP="004B6760" w:rsidRDefault="003145B8" w14:paraId="79F1DAEB"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.03</w:t>
            </w:r>
            <w:r>
              <w:rPr>
                <w:color w:val="000000" w:themeColor="text1"/>
                <w:spacing w:val="5"/>
                <w:lang w:eastAsia="en-GB"/>
              </w:rPr>
              <w:t>6</w:t>
            </w:r>
            <w:r w:rsidRPr="00C0106F">
              <w:rPr>
                <w:color w:val="000000" w:themeColor="text1"/>
                <w:spacing w:val="5"/>
                <w:lang w:eastAsia="en-GB"/>
              </w:rPr>
              <w:t xml:space="preserve">  </w:t>
            </w:r>
          </w:p>
        </w:tc>
        <w:tc>
          <w:tcPr>
            <w:tcW w:w="2322" w:type="dxa"/>
            <w:tcBorders>
              <w:top w:val="nil"/>
              <w:bottom w:val="nil"/>
            </w:tcBorders>
            <w:vAlign w:val="center"/>
          </w:tcPr>
          <w:p w:rsidRPr="008217D9" w:rsidR="003145B8" w:rsidP="004B6760" w:rsidRDefault="003145B8" w14:paraId="4E6850D9"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-.30</w:t>
            </w:r>
            <w:r>
              <w:rPr>
                <w:color w:val="000000" w:themeColor="text1"/>
                <w:spacing w:val="5"/>
                <w:lang w:eastAsia="en-GB"/>
              </w:rPr>
              <w:t>5</w:t>
            </w:r>
            <w:r w:rsidRPr="00C0106F">
              <w:rPr>
                <w:color w:val="000000" w:themeColor="text1"/>
                <w:spacing w:val="5"/>
                <w:lang w:eastAsia="en-GB"/>
              </w:rPr>
              <w:t>, -.1</w:t>
            </w:r>
            <w:r>
              <w:rPr>
                <w:color w:val="000000" w:themeColor="text1"/>
                <w:spacing w:val="5"/>
                <w:lang w:eastAsia="en-GB"/>
              </w:rPr>
              <w:t>6</w:t>
            </w:r>
            <w:r w:rsidRPr="00C0106F">
              <w:rPr>
                <w:color w:val="000000" w:themeColor="text1"/>
                <w:spacing w:val="5"/>
                <w:lang w:eastAsia="en-GB"/>
              </w:rPr>
              <w:t>1</w:t>
            </w:r>
          </w:p>
        </w:tc>
      </w:tr>
      <w:tr w:rsidRPr="008217D9" w:rsidR="003145B8" w:rsidTr="00DA4211" w14:paraId="3518C16E" w14:textId="77777777">
        <w:trPr>
          <w:trHeight w:val="227"/>
        </w:trPr>
        <w:tc>
          <w:tcPr>
            <w:tcW w:w="4816" w:type="dxa"/>
            <w:tcBorders>
              <w:top w:val="nil"/>
              <w:bottom w:val="nil"/>
            </w:tcBorders>
            <w:vAlign w:val="center"/>
          </w:tcPr>
          <w:p w:rsidRPr="008217D9" w:rsidR="003145B8" w:rsidP="004B6760" w:rsidRDefault="003145B8" w14:paraId="78AC583E"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Shoes condition w</w:t>
            </w:r>
            <w:r w:rsidRPr="008217D9">
              <w:rPr>
                <w:color w:val="000000" w:themeColor="text1"/>
                <w:spacing w:val="5"/>
                <w:lang w:eastAsia="en-GB"/>
              </w:rPr>
              <w:t>ithout covariate</w:t>
            </w:r>
          </w:p>
        </w:tc>
        <w:tc>
          <w:tcPr>
            <w:tcW w:w="1930" w:type="dxa"/>
            <w:tcBorders>
              <w:top w:val="nil"/>
              <w:bottom w:val="nil"/>
            </w:tcBorders>
            <w:vAlign w:val="center"/>
          </w:tcPr>
          <w:p w:rsidRPr="008217D9" w:rsidR="003145B8" w:rsidP="004B6760" w:rsidRDefault="003145B8" w14:paraId="06C22A74" w14:textId="77777777">
            <w:pPr>
              <w:pStyle w:val="NormalWeb"/>
              <w:spacing w:before="0" w:beforeAutospacing="0" w:after="0" w:afterAutospacing="0"/>
              <w:rPr>
                <w:color w:val="000000" w:themeColor="text1"/>
                <w:spacing w:val="5"/>
                <w:lang w:eastAsia="en-GB"/>
              </w:rPr>
            </w:pPr>
          </w:p>
        </w:tc>
        <w:tc>
          <w:tcPr>
            <w:tcW w:w="1403" w:type="dxa"/>
            <w:tcBorders>
              <w:top w:val="nil"/>
              <w:bottom w:val="nil"/>
            </w:tcBorders>
            <w:vAlign w:val="center"/>
          </w:tcPr>
          <w:p w:rsidRPr="008217D9" w:rsidR="003145B8" w:rsidP="004B6760" w:rsidRDefault="003145B8" w14:paraId="61E35538" w14:textId="77777777">
            <w:pPr>
              <w:pStyle w:val="NormalWeb"/>
              <w:spacing w:before="0" w:beforeAutospacing="0" w:after="0" w:afterAutospacing="0"/>
              <w:rPr>
                <w:color w:val="000000" w:themeColor="text1"/>
                <w:spacing w:val="5"/>
                <w:lang w:eastAsia="en-GB"/>
              </w:rPr>
            </w:pPr>
          </w:p>
        </w:tc>
        <w:tc>
          <w:tcPr>
            <w:tcW w:w="2322" w:type="dxa"/>
            <w:tcBorders>
              <w:top w:val="nil"/>
              <w:bottom w:val="nil"/>
            </w:tcBorders>
            <w:vAlign w:val="center"/>
          </w:tcPr>
          <w:p w:rsidRPr="008217D9" w:rsidR="003145B8" w:rsidP="004B6760" w:rsidRDefault="003145B8" w14:paraId="69491E35" w14:textId="77777777">
            <w:pPr>
              <w:pStyle w:val="NormalWeb"/>
              <w:spacing w:before="0" w:beforeAutospacing="0" w:after="0" w:afterAutospacing="0"/>
              <w:rPr>
                <w:color w:val="000000" w:themeColor="text1"/>
                <w:spacing w:val="5"/>
                <w:lang w:eastAsia="en-GB"/>
              </w:rPr>
            </w:pPr>
          </w:p>
        </w:tc>
      </w:tr>
      <w:tr w:rsidRPr="008217D9" w:rsidR="003145B8" w:rsidTr="00DA4211" w14:paraId="44AA81D4" w14:textId="77777777">
        <w:trPr>
          <w:trHeight w:val="227"/>
        </w:trPr>
        <w:tc>
          <w:tcPr>
            <w:tcW w:w="4816" w:type="dxa"/>
            <w:tcBorders>
              <w:top w:val="nil"/>
              <w:bottom w:val="nil"/>
            </w:tcBorders>
            <w:vAlign w:val="center"/>
          </w:tcPr>
          <w:p w:rsidRPr="008217D9" w:rsidR="003145B8" w:rsidP="004B6760" w:rsidRDefault="003145B8" w14:paraId="11C15B33"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top w:val="nil"/>
              <w:bottom w:val="nil"/>
            </w:tcBorders>
            <w:vAlign w:val="center"/>
          </w:tcPr>
          <w:p w:rsidRPr="008217D9" w:rsidR="003145B8" w:rsidP="004B6760" w:rsidRDefault="003145B8" w14:paraId="41D47CE2" w14:textId="77777777">
            <w:pPr>
              <w:pStyle w:val="NormalWeb"/>
              <w:spacing w:before="0" w:beforeAutospacing="0" w:after="0" w:afterAutospacing="0"/>
              <w:rPr>
                <w:color w:val="000000" w:themeColor="text1"/>
                <w:spacing w:val="5"/>
                <w:lang w:eastAsia="en-GB"/>
              </w:rPr>
            </w:pPr>
            <w:r w:rsidRPr="00852528">
              <w:rPr>
                <w:color w:val="000000" w:themeColor="text1"/>
                <w:spacing w:val="5"/>
                <w:lang w:eastAsia="en-GB"/>
              </w:rPr>
              <w:t>-.090</w:t>
            </w:r>
            <w:r>
              <w:rPr>
                <w:rStyle w:val="VerbatimChar"/>
              </w:rPr>
              <w:t xml:space="preserve">    </w:t>
            </w:r>
          </w:p>
        </w:tc>
        <w:tc>
          <w:tcPr>
            <w:tcW w:w="1403" w:type="dxa"/>
            <w:tcBorders>
              <w:top w:val="nil"/>
              <w:bottom w:val="nil"/>
            </w:tcBorders>
            <w:vAlign w:val="center"/>
          </w:tcPr>
          <w:p w:rsidRPr="008217D9" w:rsidR="003145B8" w:rsidP="004B6760" w:rsidRDefault="003145B8" w14:paraId="0FC7BD46"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 xml:space="preserve">.025   </w:t>
            </w:r>
          </w:p>
        </w:tc>
        <w:tc>
          <w:tcPr>
            <w:tcW w:w="2322" w:type="dxa"/>
            <w:tcBorders>
              <w:top w:val="nil"/>
              <w:bottom w:val="nil"/>
            </w:tcBorders>
            <w:vAlign w:val="center"/>
          </w:tcPr>
          <w:p w:rsidRPr="008217D9" w:rsidR="003145B8" w:rsidP="004B6760" w:rsidRDefault="003145B8" w14:paraId="7CB4F1BB"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-.14</w:t>
            </w:r>
            <w:r>
              <w:rPr>
                <w:color w:val="000000" w:themeColor="text1"/>
                <w:spacing w:val="5"/>
                <w:lang w:eastAsia="en-GB"/>
              </w:rPr>
              <w:t>6</w:t>
            </w:r>
            <w:r w:rsidRPr="00C0106F">
              <w:rPr>
                <w:color w:val="000000" w:themeColor="text1"/>
                <w:spacing w:val="5"/>
                <w:lang w:eastAsia="en-GB"/>
              </w:rPr>
              <w:t>, -.0</w:t>
            </w:r>
            <w:r>
              <w:rPr>
                <w:color w:val="000000" w:themeColor="text1"/>
                <w:spacing w:val="5"/>
                <w:lang w:eastAsia="en-GB"/>
              </w:rPr>
              <w:t>44</w:t>
            </w:r>
          </w:p>
        </w:tc>
      </w:tr>
      <w:tr w:rsidRPr="008217D9" w:rsidR="003145B8" w:rsidTr="00DA4211" w14:paraId="43D78105" w14:textId="77777777">
        <w:trPr>
          <w:trHeight w:val="227"/>
        </w:trPr>
        <w:tc>
          <w:tcPr>
            <w:tcW w:w="4816" w:type="dxa"/>
            <w:tcBorders>
              <w:top w:val="nil"/>
              <w:bottom w:val="nil"/>
            </w:tcBorders>
            <w:vAlign w:val="center"/>
          </w:tcPr>
          <w:p w:rsidRPr="008217D9" w:rsidR="003145B8" w:rsidP="004B6760" w:rsidRDefault="003145B8" w14:paraId="5C437542"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nil"/>
            </w:tcBorders>
            <w:vAlign w:val="center"/>
          </w:tcPr>
          <w:p w:rsidRPr="008217D9" w:rsidR="003145B8" w:rsidP="004B6760" w:rsidRDefault="003145B8" w14:paraId="22F65D9D"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w:t>
            </w:r>
            <w:r>
              <w:rPr>
                <w:color w:val="000000" w:themeColor="text1"/>
                <w:spacing w:val="5"/>
                <w:lang w:eastAsia="en-GB"/>
              </w:rPr>
              <w:t>100</w:t>
            </w:r>
            <w:r w:rsidRPr="00C0106F">
              <w:rPr>
                <w:color w:val="000000" w:themeColor="text1"/>
                <w:spacing w:val="5"/>
                <w:lang w:eastAsia="en-GB"/>
              </w:rPr>
              <w:t xml:space="preserve">   </w:t>
            </w:r>
          </w:p>
        </w:tc>
        <w:tc>
          <w:tcPr>
            <w:tcW w:w="1403" w:type="dxa"/>
            <w:tcBorders>
              <w:top w:val="nil"/>
              <w:bottom w:val="nil"/>
            </w:tcBorders>
            <w:vAlign w:val="center"/>
          </w:tcPr>
          <w:p w:rsidRPr="008217D9" w:rsidR="003145B8" w:rsidP="004B6760" w:rsidRDefault="003145B8" w14:paraId="60721471"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.02</w:t>
            </w:r>
            <w:r>
              <w:rPr>
                <w:color w:val="000000" w:themeColor="text1"/>
                <w:spacing w:val="5"/>
                <w:lang w:eastAsia="en-GB"/>
              </w:rPr>
              <w:t>8</w:t>
            </w:r>
            <w:r w:rsidRPr="00C0106F">
              <w:rPr>
                <w:color w:val="000000" w:themeColor="text1"/>
                <w:spacing w:val="5"/>
                <w:lang w:eastAsia="en-GB"/>
              </w:rPr>
              <w:t xml:space="preserve">  </w:t>
            </w:r>
          </w:p>
        </w:tc>
        <w:tc>
          <w:tcPr>
            <w:tcW w:w="2322" w:type="dxa"/>
            <w:tcBorders>
              <w:top w:val="nil"/>
              <w:bottom w:val="nil"/>
            </w:tcBorders>
            <w:vAlign w:val="center"/>
          </w:tcPr>
          <w:p w:rsidRPr="008217D9" w:rsidR="003145B8" w:rsidP="004B6760" w:rsidRDefault="003145B8" w14:paraId="13872D09"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-.15</w:t>
            </w:r>
            <w:r>
              <w:rPr>
                <w:color w:val="000000" w:themeColor="text1"/>
                <w:spacing w:val="5"/>
                <w:lang w:eastAsia="en-GB"/>
              </w:rPr>
              <w:t>7</w:t>
            </w:r>
            <w:r w:rsidRPr="00C0106F">
              <w:rPr>
                <w:color w:val="000000" w:themeColor="text1"/>
                <w:spacing w:val="5"/>
                <w:lang w:eastAsia="en-GB"/>
              </w:rPr>
              <w:t>, -.04</w:t>
            </w:r>
            <w:r>
              <w:rPr>
                <w:color w:val="000000" w:themeColor="text1"/>
                <w:spacing w:val="5"/>
                <w:lang w:eastAsia="en-GB"/>
              </w:rPr>
              <w:t>9</w:t>
            </w:r>
          </w:p>
        </w:tc>
      </w:tr>
      <w:tr w:rsidRPr="008217D9" w:rsidR="003145B8" w:rsidTr="00DA4211" w14:paraId="72B68CD8" w14:textId="77777777">
        <w:trPr>
          <w:trHeight w:val="227"/>
        </w:trPr>
        <w:tc>
          <w:tcPr>
            <w:tcW w:w="4816" w:type="dxa"/>
            <w:tcBorders>
              <w:top w:val="nil"/>
              <w:bottom w:val="nil"/>
            </w:tcBorders>
            <w:vAlign w:val="center"/>
          </w:tcPr>
          <w:p w:rsidRPr="008217D9" w:rsidR="003145B8" w:rsidP="004B6760" w:rsidRDefault="003145B8" w14:paraId="3D7D72FC"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Wald test indirect effect comparisons</w:t>
            </w:r>
          </w:p>
        </w:tc>
        <w:tc>
          <w:tcPr>
            <w:tcW w:w="1930" w:type="dxa"/>
            <w:tcBorders>
              <w:top w:val="nil"/>
              <w:bottom w:val="nil"/>
            </w:tcBorders>
            <w:vAlign w:val="center"/>
          </w:tcPr>
          <w:p w:rsidRPr="00C0106F" w:rsidR="003145B8" w:rsidP="004B6760" w:rsidRDefault="003145B8" w14:paraId="10B1030B" w14:textId="77777777">
            <w:pPr>
              <w:pStyle w:val="NormalWeb"/>
              <w:spacing w:before="0" w:beforeAutospacing="0" w:after="0" w:afterAutospacing="0"/>
              <w:rPr>
                <w:color w:val="000000" w:themeColor="text1"/>
                <w:spacing w:val="5"/>
                <w:lang w:eastAsia="en-GB"/>
              </w:rPr>
            </w:pPr>
          </w:p>
        </w:tc>
        <w:tc>
          <w:tcPr>
            <w:tcW w:w="1403" w:type="dxa"/>
            <w:tcBorders>
              <w:top w:val="nil"/>
              <w:bottom w:val="nil"/>
            </w:tcBorders>
            <w:vAlign w:val="center"/>
          </w:tcPr>
          <w:p w:rsidRPr="00C0106F" w:rsidR="003145B8" w:rsidP="004B6760" w:rsidRDefault="003145B8" w14:paraId="71CE7A23" w14:textId="77777777">
            <w:pPr>
              <w:pStyle w:val="NormalWeb"/>
              <w:spacing w:before="0" w:beforeAutospacing="0" w:after="0" w:afterAutospacing="0"/>
              <w:rPr>
                <w:color w:val="000000" w:themeColor="text1"/>
                <w:spacing w:val="5"/>
                <w:lang w:eastAsia="en-GB"/>
              </w:rPr>
            </w:pPr>
          </w:p>
        </w:tc>
        <w:tc>
          <w:tcPr>
            <w:tcW w:w="2322" w:type="dxa"/>
            <w:tcBorders>
              <w:top w:val="nil"/>
              <w:bottom w:val="nil"/>
            </w:tcBorders>
            <w:vAlign w:val="center"/>
          </w:tcPr>
          <w:p w:rsidRPr="00C0106F" w:rsidR="003145B8" w:rsidP="004B6760" w:rsidRDefault="003145B8" w14:paraId="193072F3" w14:textId="77777777">
            <w:pPr>
              <w:pStyle w:val="NormalWeb"/>
              <w:spacing w:before="0" w:beforeAutospacing="0" w:after="0" w:afterAutospacing="0"/>
              <w:rPr>
                <w:color w:val="000000" w:themeColor="text1"/>
                <w:spacing w:val="5"/>
                <w:lang w:eastAsia="en-GB"/>
              </w:rPr>
            </w:pPr>
          </w:p>
        </w:tc>
      </w:tr>
      <w:tr w:rsidRPr="008217D9" w:rsidR="003145B8" w:rsidTr="00DA4211" w14:paraId="1D613B53" w14:textId="77777777">
        <w:trPr>
          <w:trHeight w:val="227"/>
        </w:trPr>
        <w:tc>
          <w:tcPr>
            <w:tcW w:w="4816" w:type="dxa"/>
            <w:tcBorders>
              <w:top w:val="nil"/>
              <w:bottom w:val="nil"/>
            </w:tcBorders>
            <w:vAlign w:val="center"/>
          </w:tcPr>
          <w:p w:rsidR="003145B8" w:rsidP="004B6760" w:rsidRDefault="003145B8" w14:paraId="60463FFD"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nil"/>
            </w:tcBorders>
            <w:vAlign w:val="center"/>
          </w:tcPr>
          <w:p w:rsidRPr="00C0106F" w:rsidR="003145B8" w:rsidP="004B6760" w:rsidRDefault="003145B8" w14:paraId="0211C0FA"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Wald (1) = 13.827</w:t>
            </w:r>
          </w:p>
        </w:tc>
        <w:tc>
          <w:tcPr>
            <w:tcW w:w="1403" w:type="dxa"/>
            <w:tcBorders>
              <w:top w:val="nil"/>
              <w:bottom w:val="nil"/>
            </w:tcBorders>
            <w:vAlign w:val="center"/>
          </w:tcPr>
          <w:p w:rsidRPr="00C0106F" w:rsidR="003145B8" w:rsidP="004B6760" w:rsidRDefault="003145B8" w14:paraId="7E24F828" w14:textId="77777777">
            <w:pPr>
              <w:pStyle w:val="NormalWeb"/>
              <w:spacing w:before="0" w:beforeAutospacing="0" w:after="0" w:afterAutospacing="0"/>
              <w:rPr>
                <w:color w:val="000000" w:themeColor="text1"/>
                <w:spacing w:val="5"/>
                <w:lang w:eastAsia="en-GB"/>
              </w:rPr>
            </w:pPr>
          </w:p>
        </w:tc>
        <w:tc>
          <w:tcPr>
            <w:tcW w:w="2322" w:type="dxa"/>
            <w:tcBorders>
              <w:top w:val="nil"/>
              <w:bottom w:val="nil"/>
            </w:tcBorders>
            <w:vAlign w:val="center"/>
          </w:tcPr>
          <w:p w:rsidRPr="00C0106F" w:rsidR="003145B8" w:rsidP="004B6760" w:rsidRDefault="003145B8" w14:paraId="6B50FF5B" w14:textId="77777777">
            <w:pPr>
              <w:pStyle w:val="NormalWeb"/>
              <w:spacing w:before="0" w:beforeAutospacing="0" w:after="0" w:afterAutospacing="0"/>
              <w:rPr>
                <w:color w:val="000000" w:themeColor="text1"/>
                <w:spacing w:val="5"/>
                <w:lang w:eastAsia="en-GB"/>
              </w:rPr>
            </w:pPr>
            <w:r w:rsidRPr="0048670F">
              <w:rPr>
                <w:i/>
                <w:iCs/>
                <w:color w:val="000000" w:themeColor="text1"/>
                <w:spacing w:val="5"/>
                <w:lang w:eastAsia="en-GB"/>
              </w:rPr>
              <w:t>p</w:t>
            </w:r>
            <w:r>
              <w:rPr>
                <w:color w:val="000000" w:themeColor="text1"/>
                <w:spacing w:val="5"/>
                <w:lang w:eastAsia="en-GB"/>
              </w:rPr>
              <w:t xml:space="preserve"> &lt; .001</w:t>
            </w:r>
          </w:p>
        </w:tc>
      </w:tr>
      <w:tr w:rsidRPr="008217D9" w:rsidR="003145B8" w:rsidTr="00DA4211" w14:paraId="00DBE411" w14:textId="77777777">
        <w:trPr>
          <w:trHeight w:val="227"/>
        </w:trPr>
        <w:tc>
          <w:tcPr>
            <w:tcW w:w="4816" w:type="dxa"/>
            <w:tcBorders>
              <w:top w:val="nil"/>
              <w:bottom w:val="single" w:color="auto" w:sz="4" w:space="0"/>
            </w:tcBorders>
            <w:vAlign w:val="center"/>
          </w:tcPr>
          <w:p w:rsidRPr="008217D9" w:rsidR="003145B8" w:rsidP="004B6760" w:rsidRDefault="003145B8" w14:paraId="362D9CF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single" w:color="auto" w:sz="4" w:space="0"/>
            </w:tcBorders>
            <w:vAlign w:val="center"/>
          </w:tcPr>
          <w:p w:rsidRPr="00C0106F" w:rsidR="003145B8" w:rsidP="004B6760" w:rsidRDefault="003145B8" w14:paraId="0EEBAA51"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Wald (1) = 14.104</w:t>
            </w:r>
          </w:p>
        </w:tc>
        <w:tc>
          <w:tcPr>
            <w:tcW w:w="1403" w:type="dxa"/>
            <w:tcBorders>
              <w:top w:val="nil"/>
              <w:bottom w:val="single" w:color="auto" w:sz="4" w:space="0"/>
            </w:tcBorders>
            <w:vAlign w:val="center"/>
          </w:tcPr>
          <w:p w:rsidRPr="00C0106F" w:rsidR="003145B8" w:rsidP="004B6760" w:rsidRDefault="003145B8" w14:paraId="01F19F33" w14:textId="77777777">
            <w:pPr>
              <w:pStyle w:val="NormalWeb"/>
              <w:spacing w:before="0" w:beforeAutospacing="0" w:after="0" w:afterAutospacing="0"/>
              <w:rPr>
                <w:color w:val="000000" w:themeColor="text1"/>
                <w:spacing w:val="5"/>
                <w:lang w:eastAsia="en-GB"/>
              </w:rPr>
            </w:pPr>
          </w:p>
        </w:tc>
        <w:tc>
          <w:tcPr>
            <w:tcW w:w="2322" w:type="dxa"/>
            <w:tcBorders>
              <w:top w:val="nil"/>
              <w:bottom w:val="single" w:color="auto" w:sz="4" w:space="0"/>
            </w:tcBorders>
            <w:vAlign w:val="center"/>
          </w:tcPr>
          <w:p w:rsidRPr="00C0106F" w:rsidR="003145B8" w:rsidP="004B6760" w:rsidRDefault="003145B8" w14:paraId="2D751CBA" w14:textId="77777777">
            <w:pPr>
              <w:pStyle w:val="NormalWeb"/>
              <w:spacing w:before="0" w:beforeAutospacing="0" w:after="0" w:afterAutospacing="0"/>
              <w:rPr>
                <w:color w:val="000000" w:themeColor="text1"/>
                <w:spacing w:val="5"/>
                <w:lang w:eastAsia="en-GB"/>
              </w:rPr>
            </w:pPr>
            <w:r w:rsidRPr="0048670F">
              <w:rPr>
                <w:i/>
                <w:iCs/>
                <w:color w:val="000000" w:themeColor="text1"/>
                <w:spacing w:val="5"/>
                <w:lang w:eastAsia="en-GB"/>
              </w:rPr>
              <w:t>p</w:t>
            </w:r>
            <w:r>
              <w:rPr>
                <w:color w:val="000000" w:themeColor="text1"/>
                <w:spacing w:val="5"/>
                <w:lang w:eastAsia="en-GB"/>
              </w:rPr>
              <w:t xml:space="preserve"> &lt; .001</w:t>
            </w:r>
          </w:p>
        </w:tc>
      </w:tr>
      <w:tr w:rsidRPr="008217D9" w:rsidR="003145B8" w:rsidTr="00DA4211" w14:paraId="36B1F355" w14:textId="77777777">
        <w:trPr>
          <w:trHeight w:val="227"/>
        </w:trPr>
        <w:tc>
          <w:tcPr>
            <w:tcW w:w="4816" w:type="dxa"/>
            <w:tcBorders>
              <w:top w:val="single" w:color="auto" w:sz="4" w:space="0"/>
            </w:tcBorders>
            <w:vAlign w:val="center"/>
          </w:tcPr>
          <w:p w:rsidRPr="008217D9" w:rsidR="003145B8" w:rsidP="004B6760" w:rsidRDefault="003145B8" w14:paraId="0EC91827"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0" w:type="dxa"/>
            <w:tcBorders>
              <w:top w:val="single" w:color="auto" w:sz="4" w:space="0"/>
            </w:tcBorders>
            <w:vAlign w:val="center"/>
          </w:tcPr>
          <w:p w:rsidRPr="008217D9" w:rsidR="003145B8" w:rsidP="004B6760" w:rsidRDefault="003145B8" w14:paraId="53B03795" w14:textId="77777777">
            <w:pPr>
              <w:pStyle w:val="NormalWeb"/>
              <w:spacing w:before="0" w:beforeAutospacing="0" w:after="0" w:afterAutospacing="0"/>
              <w:rPr>
                <w:color w:val="000000" w:themeColor="text1"/>
                <w:spacing w:val="5"/>
                <w:lang w:eastAsia="en-GB"/>
              </w:rPr>
            </w:pPr>
            <w:r w:rsidRPr="008F7B8A">
              <w:rPr>
                <w:i/>
                <w:color w:val="000000" w:themeColor="text1"/>
                <w:spacing w:val="5"/>
                <w:lang w:eastAsia="en-GB"/>
              </w:rPr>
              <w:t>b</w:t>
            </w:r>
          </w:p>
        </w:tc>
        <w:tc>
          <w:tcPr>
            <w:tcW w:w="1403" w:type="dxa"/>
            <w:tcBorders>
              <w:top w:val="single" w:color="auto" w:sz="4" w:space="0"/>
            </w:tcBorders>
            <w:vAlign w:val="center"/>
          </w:tcPr>
          <w:p w:rsidRPr="008217D9" w:rsidR="003145B8" w:rsidP="004B6760" w:rsidRDefault="003145B8" w14:paraId="2A5122F0" w14:textId="77777777">
            <w:pPr>
              <w:pStyle w:val="NormalWeb"/>
              <w:spacing w:before="0" w:beforeAutospacing="0" w:after="0" w:afterAutospacing="0"/>
              <w:rPr>
                <w:color w:val="000000" w:themeColor="text1"/>
                <w:spacing w:val="5"/>
                <w:lang w:eastAsia="en-GB"/>
              </w:rPr>
            </w:pPr>
            <w:r w:rsidRPr="008F7B8A">
              <w:rPr>
                <w:i/>
                <w:color w:val="000000" w:themeColor="text1"/>
                <w:spacing w:val="5"/>
                <w:lang w:eastAsia="en-GB"/>
              </w:rPr>
              <w:t>se</w:t>
            </w:r>
          </w:p>
        </w:tc>
        <w:tc>
          <w:tcPr>
            <w:tcW w:w="2322" w:type="dxa"/>
            <w:tcBorders>
              <w:top w:val="single" w:color="auto" w:sz="4" w:space="0"/>
            </w:tcBorders>
            <w:vAlign w:val="center"/>
          </w:tcPr>
          <w:p w:rsidRPr="008217D9" w:rsidR="003145B8" w:rsidP="004B6760" w:rsidRDefault="003145B8" w14:paraId="05B61E3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3145B8" w:rsidTr="00DA4211" w14:paraId="75599184" w14:textId="77777777">
        <w:trPr>
          <w:trHeight w:val="227"/>
        </w:trPr>
        <w:tc>
          <w:tcPr>
            <w:tcW w:w="4816" w:type="dxa"/>
            <w:tcBorders>
              <w:bottom w:val="nil"/>
            </w:tcBorders>
            <w:vAlign w:val="center"/>
          </w:tcPr>
          <w:p w:rsidRPr="008217D9" w:rsidR="003145B8" w:rsidP="004B6760" w:rsidRDefault="003145B8" w14:paraId="63D0C511"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3145B8" w:rsidP="004B6760" w:rsidRDefault="003145B8" w14:paraId="5B24F810" w14:textId="77777777">
            <w:pPr>
              <w:pStyle w:val="NormalWeb"/>
              <w:spacing w:before="0" w:beforeAutospacing="0" w:after="0" w:afterAutospacing="0"/>
              <w:rPr>
                <w:color w:val="000000"/>
              </w:rPr>
            </w:pPr>
            <w:r w:rsidRPr="00C0106F">
              <w:rPr>
                <w:color w:val="000000" w:themeColor="text1"/>
                <w:spacing w:val="5"/>
                <w:lang w:eastAsia="en-GB"/>
              </w:rPr>
              <w:t xml:space="preserve">-.210    </w:t>
            </w:r>
          </w:p>
        </w:tc>
        <w:tc>
          <w:tcPr>
            <w:tcW w:w="1403" w:type="dxa"/>
            <w:tcBorders>
              <w:bottom w:val="nil"/>
            </w:tcBorders>
            <w:vAlign w:val="center"/>
          </w:tcPr>
          <w:p w:rsidRPr="008217D9" w:rsidR="003145B8" w:rsidP="004B6760" w:rsidRDefault="003145B8" w14:paraId="344D6451"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 xml:space="preserve">.030   </w:t>
            </w:r>
          </w:p>
        </w:tc>
        <w:tc>
          <w:tcPr>
            <w:tcW w:w="2322" w:type="dxa"/>
            <w:tcBorders>
              <w:bottom w:val="nil"/>
            </w:tcBorders>
            <w:vAlign w:val="center"/>
          </w:tcPr>
          <w:p w:rsidRPr="008217D9" w:rsidR="003145B8" w:rsidP="004B6760" w:rsidRDefault="003145B8" w14:paraId="180E3D7D"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 xml:space="preserve">-.274, -.154   </w:t>
            </w:r>
          </w:p>
        </w:tc>
      </w:tr>
      <w:tr w:rsidRPr="00D628D9" w:rsidR="003145B8" w:rsidTr="00DA4211" w14:paraId="257A5F50" w14:textId="77777777">
        <w:trPr>
          <w:trHeight w:val="227"/>
        </w:trPr>
        <w:tc>
          <w:tcPr>
            <w:tcW w:w="4816" w:type="dxa"/>
            <w:tcBorders>
              <w:top w:val="nil"/>
              <w:bottom w:val="nil"/>
            </w:tcBorders>
            <w:vAlign w:val="center"/>
          </w:tcPr>
          <w:p w:rsidRPr="008217D9" w:rsidR="003145B8" w:rsidP="004B6760" w:rsidRDefault="003145B8" w14:paraId="08305C22"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nil"/>
            </w:tcBorders>
            <w:vAlign w:val="center"/>
          </w:tcPr>
          <w:p w:rsidRPr="008217D9" w:rsidR="003145B8" w:rsidP="004B6760" w:rsidRDefault="003145B8" w14:paraId="424B3C79"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-.231</w:t>
            </w:r>
          </w:p>
        </w:tc>
        <w:tc>
          <w:tcPr>
            <w:tcW w:w="1403" w:type="dxa"/>
            <w:tcBorders>
              <w:top w:val="nil"/>
              <w:bottom w:val="nil"/>
            </w:tcBorders>
            <w:vAlign w:val="center"/>
          </w:tcPr>
          <w:p w:rsidRPr="008217D9" w:rsidR="003145B8" w:rsidP="004B6760" w:rsidRDefault="003145B8" w14:paraId="5B5BC9AB"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 xml:space="preserve">.032   </w:t>
            </w:r>
          </w:p>
        </w:tc>
        <w:tc>
          <w:tcPr>
            <w:tcW w:w="2322" w:type="dxa"/>
            <w:tcBorders>
              <w:top w:val="nil"/>
              <w:bottom w:val="nil"/>
            </w:tcBorders>
            <w:vAlign w:val="center"/>
          </w:tcPr>
          <w:p w:rsidRPr="008217D9" w:rsidR="003145B8" w:rsidP="004B6760" w:rsidRDefault="003145B8" w14:paraId="6B548B8C"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-.303, -.171</w:t>
            </w:r>
          </w:p>
        </w:tc>
      </w:tr>
      <w:tr w:rsidRPr="008217D9" w:rsidR="003145B8" w:rsidTr="00DA4211" w14:paraId="11A76839" w14:textId="77777777">
        <w:trPr>
          <w:trHeight w:val="227"/>
        </w:trPr>
        <w:tc>
          <w:tcPr>
            <w:tcW w:w="4816" w:type="dxa"/>
            <w:tcBorders>
              <w:top w:val="nil"/>
              <w:bottom w:val="nil"/>
            </w:tcBorders>
            <w:vAlign w:val="center"/>
          </w:tcPr>
          <w:p w:rsidRPr="008217D9" w:rsidR="003145B8" w:rsidP="004B6760" w:rsidRDefault="003145B8" w14:paraId="62A757A7"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0" w:type="dxa"/>
            <w:tcBorders>
              <w:top w:val="nil"/>
              <w:bottom w:val="nil"/>
            </w:tcBorders>
            <w:vAlign w:val="center"/>
          </w:tcPr>
          <w:p w:rsidRPr="008217D9" w:rsidR="003145B8" w:rsidP="004B6760" w:rsidRDefault="003145B8" w14:paraId="48DA8878" w14:textId="77777777">
            <w:pPr>
              <w:pStyle w:val="NormalWeb"/>
              <w:spacing w:before="0" w:beforeAutospacing="0" w:after="0" w:afterAutospacing="0"/>
              <w:rPr>
                <w:color w:val="000000" w:themeColor="text1"/>
                <w:spacing w:val="5"/>
                <w:lang w:eastAsia="en-GB"/>
              </w:rPr>
            </w:pPr>
          </w:p>
        </w:tc>
        <w:tc>
          <w:tcPr>
            <w:tcW w:w="1403" w:type="dxa"/>
            <w:tcBorders>
              <w:top w:val="nil"/>
              <w:bottom w:val="nil"/>
            </w:tcBorders>
            <w:vAlign w:val="center"/>
          </w:tcPr>
          <w:p w:rsidRPr="008217D9" w:rsidR="003145B8" w:rsidP="004B6760" w:rsidRDefault="003145B8" w14:paraId="02B24587" w14:textId="77777777">
            <w:pPr>
              <w:pStyle w:val="NormalWeb"/>
              <w:spacing w:before="0" w:beforeAutospacing="0" w:after="0" w:afterAutospacing="0"/>
              <w:rPr>
                <w:color w:val="000000" w:themeColor="text1"/>
                <w:spacing w:val="5"/>
                <w:lang w:eastAsia="en-GB"/>
              </w:rPr>
            </w:pPr>
          </w:p>
        </w:tc>
        <w:tc>
          <w:tcPr>
            <w:tcW w:w="2322" w:type="dxa"/>
            <w:tcBorders>
              <w:top w:val="nil"/>
              <w:bottom w:val="nil"/>
            </w:tcBorders>
            <w:vAlign w:val="center"/>
          </w:tcPr>
          <w:p w:rsidRPr="008217D9" w:rsidR="003145B8" w:rsidP="004B6760" w:rsidRDefault="003145B8" w14:paraId="0C220F08" w14:textId="77777777">
            <w:pPr>
              <w:pStyle w:val="NormalWeb"/>
              <w:spacing w:before="0" w:beforeAutospacing="0" w:after="0" w:afterAutospacing="0"/>
              <w:rPr>
                <w:color w:val="000000" w:themeColor="text1"/>
                <w:spacing w:val="5"/>
                <w:lang w:eastAsia="en-GB"/>
              </w:rPr>
            </w:pPr>
          </w:p>
        </w:tc>
      </w:tr>
      <w:tr w:rsidRPr="00D628D9" w:rsidR="003145B8" w:rsidTr="00DA4211" w14:paraId="563C569D" w14:textId="77777777">
        <w:trPr>
          <w:trHeight w:val="227"/>
        </w:trPr>
        <w:tc>
          <w:tcPr>
            <w:tcW w:w="4816" w:type="dxa"/>
            <w:tcBorders>
              <w:top w:val="nil"/>
              <w:bottom w:val="nil"/>
            </w:tcBorders>
            <w:vAlign w:val="center"/>
          </w:tcPr>
          <w:p w:rsidRPr="008217D9" w:rsidR="003145B8" w:rsidP="004B6760" w:rsidRDefault="003145B8" w14:paraId="5E5613A9"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top w:val="nil"/>
              <w:bottom w:val="nil"/>
            </w:tcBorders>
            <w:vAlign w:val="center"/>
          </w:tcPr>
          <w:p w:rsidRPr="008217D9" w:rsidR="003145B8" w:rsidP="004B6760" w:rsidRDefault="003145B8" w14:paraId="273D177F" w14:textId="77777777">
            <w:pPr>
              <w:pStyle w:val="NormalWeb"/>
              <w:spacing w:before="0" w:beforeAutospacing="0" w:after="0" w:afterAutospacing="0"/>
              <w:rPr>
                <w:color w:val="000000"/>
              </w:rPr>
            </w:pPr>
            <w:r w:rsidRPr="00C0106F">
              <w:rPr>
                <w:color w:val="000000" w:themeColor="text1"/>
                <w:spacing w:val="5"/>
                <w:lang w:eastAsia="en-GB"/>
              </w:rPr>
              <w:t>-.089</w:t>
            </w:r>
          </w:p>
        </w:tc>
        <w:tc>
          <w:tcPr>
            <w:tcW w:w="1403" w:type="dxa"/>
            <w:tcBorders>
              <w:top w:val="nil"/>
              <w:bottom w:val="nil"/>
            </w:tcBorders>
            <w:vAlign w:val="center"/>
          </w:tcPr>
          <w:p w:rsidRPr="008217D9" w:rsidR="003145B8" w:rsidP="004B6760" w:rsidRDefault="003145B8" w14:paraId="6DBB1DE1"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 xml:space="preserve">.025   </w:t>
            </w:r>
          </w:p>
        </w:tc>
        <w:tc>
          <w:tcPr>
            <w:tcW w:w="2322" w:type="dxa"/>
            <w:tcBorders>
              <w:top w:val="nil"/>
              <w:bottom w:val="nil"/>
            </w:tcBorders>
            <w:vAlign w:val="center"/>
          </w:tcPr>
          <w:p w:rsidRPr="008217D9" w:rsidR="003145B8" w:rsidP="004B6760" w:rsidRDefault="003145B8" w14:paraId="3E762A2A"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-.140, -.039</w:t>
            </w:r>
          </w:p>
        </w:tc>
      </w:tr>
      <w:tr w:rsidRPr="00D628D9" w:rsidR="003145B8" w:rsidTr="00DA4211" w14:paraId="431A43BB" w14:textId="77777777">
        <w:trPr>
          <w:trHeight w:val="227"/>
        </w:trPr>
        <w:tc>
          <w:tcPr>
            <w:tcW w:w="4816" w:type="dxa"/>
            <w:tcBorders>
              <w:top w:val="nil"/>
              <w:bottom w:val="nil"/>
            </w:tcBorders>
            <w:vAlign w:val="center"/>
          </w:tcPr>
          <w:p w:rsidRPr="008217D9" w:rsidR="003145B8" w:rsidP="004B6760" w:rsidRDefault="003145B8" w14:paraId="63D39834"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nil"/>
            </w:tcBorders>
            <w:vAlign w:val="center"/>
          </w:tcPr>
          <w:p w:rsidRPr="008217D9" w:rsidR="003145B8" w:rsidP="004B6760" w:rsidRDefault="003145B8" w14:paraId="4782F48F"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 xml:space="preserve">-.098    </w:t>
            </w:r>
          </w:p>
        </w:tc>
        <w:tc>
          <w:tcPr>
            <w:tcW w:w="1403" w:type="dxa"/>
            <w:tcBorders>
              <w:top w:val="nil"/>
              <w:bottom w:val="nil"/>
            </w:tcBorders>
            <w:vAlign w:val="center"/>
          </w:tcPr>
          <w:p w:rsidRPr="008217D9" w:rsidR="003145B8" w:rsidP="004B6760" w:rsidRDefault="003145B8" w14:paraId="05ECDA7C"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 xml:space="preserve">.027   </w:t>
            </w:r>
          </w:p>
        </w:tc>
        <w:tc>
          <w:tcPr>
            <w:tcW w:w="2322" w:type="dxa"/>
            <w:tcBorders>
              <w:top w:val="nil"/>
              <w:bottom w:val="nil"/>
            </w:tcBorders>
            <w:vAlign w:val="center"/>
          </w:tcPr>
          <w:p w:rsidRPr="008217D9" w:rsidR="003145B8" w:rsidP="004B6760" w:rsidRDefault="003145B8" w14:paraId="6A8673ED" w14:textId="77777777">
            <w:pPr>
              <w:pStyle w:val="NormalWeb"/>
              <w:spacing w:before="0" w:beforeAutospacing="0" w:after="0" w:afterAutospacing="0"/>
              <w:rPr>
                <w:color w:val="000000" w:themeColor="text1"/>
                <w:spacing w:val="5"/>
                <w:lang w:eastAsia="en-GB"/>
              </w:rPr>
            </w:pPr>
            <w:r w:rsidRPr="00C0106F">
              <w:rPr>
                <w:color w:val="000000" w:themeColor="text1"/>
                <w:spacing w:val="5"/>
                <w:lang w:eastAsia="en-GB"/>
              </w:rPr>
              <w:t>-.152, -.045</w:t>
            </w:r>
          </w:p>
        </w:tc>
      </w:tr>
      <w:tr w:rsidRPr="008217D9" w:rsidR="003145B8" w:rsidTr="00DA4211" w14:paraId="76FDD1BC" w14:textId="77777777">
        <w:trPr>
          <w:trHeight w:val="227"/>
        </w:trPr>
        <w:tc>
          <w:tcPr>
            <w:tcW w:w="4816" w:type="dxa"/>
            <w:tcBorders>
              <w:top w:val="nil"/>
              <w:bottom w:val="nil"/>
            </w:tcBorders>
            <w:vAlign w:val="center"/>
          </w:tcPr>
          <w:p w:rsidRPr="008217D9" w:rsidR="003145B8" w:rsidP="004B6760" w:rsidRDefault="003145B8" w14:paraId="61A547B4"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Wald test indirect effect comparisons</w:t>
            </w:r>
          </w:p>
        </w:tc>
        <w:tc>
          <w:tcPr>
            <w:tcW w:w="1930" w:type="dxa"/>
            <w:tcBorders>
              <w:top w:val="nil"/>
              <w:bottom w:val="nil"/>
            </w:tcBorders>
            <w:vAlign w:val="center"/>
          </w:tcPr>
          <w:p w:rsidRPr="00C0106F" w:rsidR="003145B8" w:rsidP="004B6760" w:rsidRDefault="003145B8" w14:paraId="1CBCBE60" w14:textId="77777777">
            <w:pPr>
              <w:pStyle w:val="NormalWeb"/>
              <w:spacing w:before="0" w:beforeAutospacing="0" w:after="0" w:afterAutospacing="0"/>
              <w:rPr>
                <w:color w:val="000000" w:themeColor="text1"/>
                <w:spacing w:val="5"/>
                <w:lang w:eastAsia="en-GB"/>
              </w:rPr>
            </w:pPr>
          </w:p>
        </w:tc>
        <w:tc>
          <w:tcPr>
            <w:tcW w:w="1403" w:type="dxa"/>
            <w:tcBorders>
              <w:top w:val="nil"/>
              <w:bottom w:val="nil"/>
            </w:tcBorders>
            <w:vAlign w:val="center"/>
          </w:tcPr>
          <w:p w:rsidRPr="00C0106F" w:rsidR="003145B8" w:rsidP="004B6760" w:rsidRDefault="003145B8" w14:paraId="0FE037A1" w14:textId="77777777">
            <w:pPr>
              <w:pStyle w:val="NormalWeb"/>
              <w:spacing w:before="0" w:beforeAutospacing="0" w:after="0" w:afterAutospacing="0"/>
              <w:rPr>
                <w:color w:val="000000" w:themeColor="text1"/>
                <w:spacing w:val="5"/>
                <w:lang w:eastAsia="en-GB"/>
              </w:rPr>
            </w:pPr>
          </w:p>
        </w:tc>
        <w:tc>
          <w:tcPr>
            <w:tcW w:w="2322" w:type="dxa"/>
            <w:tcBorders>
              <w:top w:val="nil"/>
              <w:bottom w:val="nil"/>
            </w:tcBorders>
            <w:vAlign w:val="center"/>
          </w:tcPr>
          <w:p w:rsidRPr="00C0106F" w:rsidR="003145B8" w:rsidP="004B6760" w:rsidRDefault="003145B8" w14:paraId="27C2CB4B" w14:textId="77777777">
            <w:pPr>
              <w:pStyle w:val="NormalWeb"/>
              <w:spacing w:before="0" w:beforeAutospacing="0" w:after="0" w:afterAutospacing="0"/>
              <w:rPr>
                <w:color w:val="000000" w:themeColor="text1"/>
                <w:spacing w:val="5"/>
                <w:lang w:eastAsia="en-GB"/>
              </w:rPr>
            </w:pPr>
          </w:p>
        </w:tc>
      </w:tr>
      <w:tr w:rsidRPr="008217D9" w:rsidR="003145B8" w:rsidTr="00DA4211" w14:paraId="24CE9F19" w14:textId="77777777">
        <w:trPr>
          <w:trHeight w:val="227"/>
        </w:trPr>
        <w:tc>
          <w:tcPr>
            <w:tcW w:w="4816" w:type="dxa"/>
            <w:tcBorders>
              <w:top w:val="nil"/>
              <w:bottom w:val="nil"/>
            </w:tcBorders>
            <w:vAlign w:val="center"/>
          </w:tcPr>
          <w:p w:rsidR="003145B8" w:rsidP="004B6760" w:rsidRDefault="003145B8" w14:paraId="0264232B"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nil"/>
            </w:tcBorders>
            <w:vAlign w:val="center"/>
          </w:tcPr>
          <w:p w:rsidRPr="00C0106F" w:rsidR="003145B8" w:rsidP="004B6760" w:rsidRDefault="003145B8" w14:paraId="56A5E47D"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Wald (1) = 14.395</w:t>
            </w:r>
          </w:p>
        </w:tc>
        <w:tc>
          <w:tcPr>
            <w:tcW w:w="1403" w:type="dxa"/>
            <w:tcBorders>
              <w:top w:val="nil"/>
              <w:bottom w:val="nil"/>
            </w:tcBorders>
            <w:vAlign w:val="center"/>
          </w:tcPr>
          <w:p w:rsidRPr="00C0106F" w:rsidR="003145B8" w:rsidP="004B6760" w:rsidRDefault="003145B8" w14:paraId="353B6E46" w14:textId="77777777">
            <w:pPr>
              <w:pStyle w:val="NormalWeb"/>
              <w:spacing w:before="0" w:beforeAutospacing="0" w:after="0" w:afterAutospacing="0"/>
              <w:rPr>
                <w:color w:val="000000" w:themeColor="text1"/>
                <w:spacing w:val="5"/>
                <w:lang w:eastAsia="en-GB"/>
              </w:rPr>
            </w:pPr>
          </w:p>
        </w:tc>
        <w:tc>
          <w:tcPr>
            <w:tcW w:w="2322" w:type="dxa"/>
            <w:tcBorders>
              <w:top w:val="nil"/>
              <w:bottom w:val="nil"/>
            </w:tcBorders>
            <w:vAlign w:val="center"/>
          </w:tcPr>
          <w:p w:rsidRPr="00C0106F" w:rsidR="003145B8" w:rsidP="004B6760" w:rsidRDefault="003145B8" w14:paraId="44023C43" w14:textId="77777777">
            <w:pPr>
              <w:pStyle w:val="NormalWeb"/>
              <w:spacing w:before="0" w:beforeAutospacing="0" w:after="0" w:afterAutospacing="0"/>
              <w:rPr>
                <w:color w:val="000000" w:themeColor="text1"/>
                <w:spacing w:val="5"/>
                <w:lang w:eastAsia="en-GB"/>
              </w:rPr>
            </w:pPr>
            <w:r w:rsidRPr="0048670F">
              <w:rPr>
                <w:i/>
                <w:iCs/>
                <w:color w:val="000000" w:themeColor="text1"/>
                <w:spacing w:val="5"/>
                <w:lang w:eastAsia="en-GB"/>
              </w:rPr>
              <w:t>p</w:t>
            </w:r>
            <w:r>
              <w:rPr>
                <w:color w:val="000000" w:themeColor="text1"/>
                <w:spacing w:val="5"/>
                <w:lang w:eastAsia="en-GB"/>
              </w:rPr>
              <w:t xml:space="preserve"> &lt; .001</w:t>
            </w:r>
          </w:p>
        </w:tc>
      </w:tr>
      <w:tr w:rsidRPr="008217D9" w:rsidR="003145B8" w:rsidTr="00DA4211" w14:paraId="2C474100" w14:textId="77777777">
        <w:trPr>
          <w:trHeight w:val="227"/>
        </w:trPr>
        <w:tc>
          <w:tcPr>
            <w:tcW w:w="4816" w:type="dxa"/>
            <w:tcBorders>
              <w:top w:val="nil"/>
              <w:bottom w:val="single" w:color="auto" w:sz="4" w:space="0"/>
            </w:tcBorders>
            <w:vAlign w:val="center"/>
          </w:tcPr>
          <w:p w:rsidRPr="008217D9" w:rsidR="003145B8" w:rsidP="004B6760" w:rsidRDefault="003145B8" w14:paraId="25BA43DF"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single" w:color="auto" w:sz="4" w:space="0"/>
            </w:tcBorders>
            <w:vAlign w:val="center"/>
          </w:tcPr>
          <w:p w:rsidRPr="00C0106F" w:rsidR="003145B8" w:rsidP="004B6760" w:rsidRDefault="003145B8" w14:paraId="75CA87EB"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Wald (1) = 14.978</w:t>
            </w:r>
          </w:p>
        </w:tc>
        <w:tc>
          <w:tcPr>
            <w:tcW w:w="1403" w:type="dxa"/>
            <w:tcBorders>
              <w:top w:val="nil"/>
              <w:bottom w:val="single" w:color="auto" w:sz="4" w:space="0"/>
            </w:tcBorders>
            <w:vAlign w:val="center"/>
          </w:tcPr>
          <w:p w:rsidRPr="00C0106F" w:rsidR="003145B8" w:rsidP="004B6760" w:rsidRDefault="003145B8" w14:paraId="75CD2E44" w14:textId="77777777">
            <w:pPr>
              <w:pStyle w:val="NormalWeb"/>
              <w:spacing w:before="0" w:beforeAutospacing="0" w:after="0" w:afterAutospacing="0"/>
              <w:rPr>
                <w:color w:val="000000" w:themeColor="text1"/>
                <w:spacing w:val="5"/>
                <w:lang w:eastAsia="en-GB"/>
              </w:rPr>
            </w:pPr>
          </w:p>
        </w:tc>
        <w:tc>
          <w:tcPr>
            <w:tcW w:w="2322" w:type="dxa"/>
            <w:tcBorders>
              <w:top w:val="nil"/>
              <w:bottom w:val="single" w:color="auto" w:sz="4" w:space="0"/>
            </w:tcBorders>
            <w:vAlign w:val="center"/>
          </w:tcPr>
          <w:p w:rsidRPr="00C0106F" w:rsidR="003145B8" w:rsidP="004B6760" w:rsidRDefault="003145B8" w14:paraId="5B74D61F" w14:textId="77777777">
            <w:pPr>
              <w:pStyle w:val="NormalWeb"/>
              <w:spacing w:before="0" w:beforeAutospacing="0" w:after="0" w:afterAutospacing="0"/>
              <w:rPr>
                <w:color w:val="000000" w:themeColor="text1"/>
                <w:spacing w:val="5"/>
                <w:lang w:eastAsia="en-GB"/>
              </w:rPr>
            </w:pPr>
            <w:r w:rsidRPr="0048670F">
              <w:rPr>
                <w:i/>
                <w:iCs/>
                <w:color w:val="000000" w:themeColor="text1"/>
                <w:spacing w:val="5"/>
                <w:lang w:eastAsia="en-GB"/>
              </w:rPr>
              <w:t>p</w:t>
            </w:r>
            <w:r>
              <w:rPr>
                <w:color w:val="000000" w:themeColor="text1"/>
                <w:spacing w:val="5"/>
                <w:lang w:eastAsia="en-GB"/>
              </w:rPr>
              <w:t xml:space="preserve"> &lt; .001</w:t>
            </w:r>
          </w:p>
        </w:tc>
      </w:tr>
      <w:tr w:rsidRPr="00BA04E2" w:rsidR="003145B8" w:rsidTr="00DA4211" w14:paraId="30933A9B" w14:textId="77777777">
        <w:trPr>
          <w:trHeight w:val="227"/>
        </w:trPr>
        <w:tc>
          <w:tcPr>
            <w:tcW w:w="10471" w:type="dxa"/>
            <w:gridSpan w:val="4"/>
            <w:vAlign w:val="center"/>
          </w:tcPr>
          <w:p w:rsidRPr="00BA04E2" w:rsidR="003145B8" w:rsidP="004B6760" w:rsidRDefault="003145B8" w14:paraId="44955964" w14:textId="77777777">
            <w:pPr>
              <w:pStyle w:val="NormalWeb"/>
              <w:spacing w:before="0" w:beforeAutospacing="0" w:after="0" w:afterAutospacing="0"/>
              <w:jc w:val="center"/>
              <w:rPr>
                <w:color w:val="000000" w:themeColor="text1"/>
                <w:spacing w:val="5"/>
                <w:lang w:eastAsia="en-GB"/>
              </w:rPr>
            </w:pPr>
            <w:r w:rsidRPr="00BA04E2">
              <w:t xml:space="preserve">Through </w:t>
            </w:r>
            <w:r>
              <w:t>retailer size inclusivity</w:t>
            </w:r>
          </w:p>
        </w:tc>
      </w:tr>
      <w:tr w:rsidRPr="00D628D9" w:rsidR="003145B8" w:rsidTr="00DA4211" w14:paraId="6DD2568A" w14:textId="77777777">
        <w:trPr>
          <w:trHeight w:val="227"/>
        </w:trPr>
        <w:tc>
          <w:tcPr>
            <w:tcW w:w="4816" w:type="dxa"/>
            <w:tcBorders>
              <w:bottom w:val="single" w:color="auto" w:sz="4" w:space="0"/>
            </w:tcBorders>
            <w:vAlign w:val="center"/>
          </w:tcPr>
          <w:p w:rsidRPr="008217D9" w:rsidR="003145B8" w:rsidP="004B6760" w:rsidRDefault="003145B8" w14:paraId="1B3C07A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30" w:type="dxa"/>
            <w:tcBorders>
              <w:bottom w:val="single" w:color="auto" w:sz="4" w:space="0"/>
            </w:tcBorders>
            <w:vAlign w:val="center"/>
          </w:tcPr>
          <w:p w:rsidRPr="008F7B8A" w:rsidR="003145B8" w:rsidP="004B6760" w:rsidRDefault="003145B8" w14:paraId="68FE661C"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403" w:type="dxa"/>
            <w:tcBorders>
              <w:bottom w:val="single" w:color="auto" w:sz="4" w:space="0"/>
            </w:tcBorders>
            <w:vAlign w:val="center"/>
          </w:tcPr>
          <w:p w:rsidRPr="008F7B8A" w:rsidR="003145B8" w:rsidP="004B6760" w:rsidRDefault="003145B8" w14:paraId="02A03537"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22" w:type="dxa"/>
            <w:tcBorders>
              <w:bottom w:val="single" w:color="auto" w:sz="4" w:space="0"/>
            </w:tcBorders>
            <w:vAlign w:val="center"/>
          </w:tcPr>
          <w:p w:rsidRPr="008217D9" w:rsidR="003145B8" w:rsidP="004B6760" w:rsidRDefault="003145B8" w14:paraId="572627D1"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3145B8" w:rsidTr="00DA4211" w14:paraId="57B5B605" w14:textId="77777777">
        <w:trPr>
          <w:trHeight w:val="227"/>
        </w:trPr>
        <w:tc>
          <w:tcPr>
            <w:tcW w:w="4816" w:type="dxa"/>
            <w:tcBorders>
              <w:bottom w:val="nil"/>
            </w:tcBorders>
            <w:vAlign w:val="center"/>
          </w:tcPr>
          <w:p w:rsidRPr="008217D9" w:rsidR="003145B8" w:rsidP="004B6760" w:rsidRDefault="003145B8" w14:paraId="394EE644"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3145B8" w:rsidP="004B6760" w:rsidRDefault="003145B8" w14:paraId="22E49B64"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-.14</w:t>
            </w:r>
            <w:r>
              <w:rPr>
                <w:color w:val="000000" w:themeColor="text1"/>
                <w:spacing w:val="5"/>
                <w:lang w:eastAsia="en-GB"/>
              </w:rPr>
              <w:t>2</w:t>
            </w:r>
          </w:p>
        </w:tc>
        <w:tc>
          <w:tcPr>
            <w:tcW w:w="1403" w:type="dxa"/>
            <w:tcBorders>
              <w:bottom w:val="nil"/>
            </w:tcBorders>
            <w:vAlign w:val="center"/>
          </w:tcPr>
          <w:p w:rsidRPr="008217D9" w:rsidR="003145B8" w:rsidP="004B6760" w:rsidRDefault="003145B8" w14:paraId="372A1941"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 xml:space="preserve">.054   </w:t>
            </w:r>
          </w:p>
        </w:tc>
        <w:tc>
          <w:tcPr>
            <w:tcW w:w="2322" w:type="dxa"/>
            <w:tcBorders>
              <w:bottom w:val="nil"/>
            </w:tcBorders>
            <w:vAlign w:val="center"/>
          </w:tcPr>
          <w:p w:rsidRPr="008217D9" w:rsidR="003145B8" w:rsidP="004B6760" w:rsidRDefault="003145B8" w14:paraId="6517A8DB"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-.2</w:t>
            </w:r>
            <w:r>
              <w:rPr>
                <w:color w:val="000000" w:themeColor="text1"/>
                <w:spacing w:val="5"/>
                <w:lang w:eastAsia="en-GB"/>
              </w:rPr>
              <w:t>49</w:t>
            </w:r>
            <w:r w:rsidRPr="0095785E">
              <w:rPr>
                <w:color w:val="000000" w:themeColor="text1"/>
                <w:spacing w:val="5"/>
                <w:lang w:eastAsia="en-GB"/>
              </w:rPr>
              <w:t>, -.03</w:t>
            </w:r>
            <w:r>
              <w:rPr>
                <w:color w:val="000000" w:themeColor="text1"/>
                <w:spacing w:val="5"/>
                <w:lang w:eastAsia="en-GB"/>
              </w:rPr>
              <w:t>0</w:t>
            </w:r>
            <w:r w:rsidRPr="0095785E">
              <w:rPr>
                <w:color w:val="000000" w:themeColor="text1"/>
                <w:spacing w:val="5"/>
                <w:lang w:eastAsia="en-GB"/>
              </w:rPr>
              <w:t xml:space="preserve">   </w:t>
            </w:r>
          </w:p>
        </w:tc>
      </w:tr>
      <w:tr w:rsidRPr="00D628D9" w:rsidR="003145B8" w:rsidTr="00DA4211" w14:paraId="3BA11829" w14:textId="77777777">
        <w:trPr>
          <w:trHeight w:val="227"/>
        </w:trPr>
        <w:tc>
          <w:tcPr>
            <w:tcW w:w="4816" w:type="dxa"/>
            <w:tcBorders>
              <w:top w:val="nil"/>
            </w:tcBorders>
            <w:vAlign w:val="center"/>
          </w:tcPr>
          <w:p w:rsidRPr="008217D9" w:rsidR="003145B8" w:rsidP="004B6760" w:rsidRDefault="003145B8" w14:paraId="7114BD33"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vAlign w:val="center"/>
          </w:tcPr>
          <w:p w:rsidRPr="008217D9" w:rsidR="003145B8" w:rsidP="004B6760" w:rsidRDefault="003145B8" w14:paraId="43AB3022"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.09</w:t>
            </w:r>
            <w:r>
              <w:rPr>
                <w:color w:val="000000" w:themeColor="text1"/>
                <w:spacing w:val="5"/>
                <w:lang w:eastAsia="en-GB"/>
              </w:rPr>
              <w:t>5</w:t>
            </w:r>
            <w:r w:rsidRPr="0095785E">
              <w:rPr>
                <w:color w:val="000000" w:themeColor="text1"/>
                <w:spacing w:val="5"/>
                <w:lang w:eastAsia="en-GB"/>
              </w:rPr>
              <w:t xml:space="preserve"> </w:t>
            </w:r>
          </w:p>
        </w:tc>
        <w:tc>
          <w:tcPr>
            <w:tcW w:w="1403" w:type="dxa"/>
            <w:tcBorders>
              <w:top w:val="nil"/>
            </w:tcBorders>
            <w:vAlign w:val="center"/>
          </w:tcPr>
          <w:p w:rsidRPr="008217D9" w:rsidR="003145B8" w:rsidP="004B6760" w:rsidRDefault="003145B8" w14:paraId="196263B1"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.03</w:t>
            </w:r>
            <w:r>
              <w:rPr>
                <w:color w:val="000000" w:themeColor="text1"/>
                <w:spacing w:val="5"/>
                <w:lang w:eastAsia="en-GB"/>
              </w:rPr>
              <w:t>7</w:t>
            </w:r>
            <w:r w:rsidRPr="0095785E">
              <w:rPr>
                <w:color w:val="000000" w:themeColor="text1"/>
                <w:spacing w:val="5"/>
                <w:lang w:eastAsia="en-GB"/>
              </w:rPr>
              <w:t xml:space="preserve">    </w:t>
            </w:r>
          </w:p>
        </w:tc>
        <w:tc>
          <w:tcPr>
            <w:tcW w:w="2322" w:type="dxa"/>
            <w:tcBorders>
              <w:top w:val="nil"/>
            </w:tcBorders>
            <w:vAlign w:val="center"/>
          </w:tcPr>
          <w:p w:rsidRPr="008217D9" w:rsidR="003145B8" w:rsidP="004B6760" w:rsidRDefault="003145B8" w14:paraId="6E9740E2"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.0</w:t>
            </w:r>
            <w:r>
              <w:rPr>
                <w:color w:val="000000" w:themeColor="text1"/>
                <w:spacing w:val="5"/>
                <w:lang w:eastAsia="en-GB"/>
              </w:rPr>
              <w:t>19</w:t>
            </w:r>
            <w:r w:rsidRPr="0095785E">
              <w:rPr>
                <w:color w:val="000000" w:themeColor="text1"/>
                <w:spacing w:val="5"/>
                <w:lang w:eastAsia="en-GB"/>
              </w:rPr>
              <w:t>, .1</w:t>
            </w:r>
            <w:r>
              <w:rPr>
                <w:color w:val="000000" w:themeColor="text1"/>
                <w:spacing w:val="5"/>
                <w:lang w:eastAsia="en-GB"/>
              </w:rPr>
              <w:t>71</w:t>
            </w:r>
            <w:r w:rsidRPr="0095785E">
              <w:rPr>
                <w:color w:val="000000" w:themeColor="text1"/>
                <w:spacing w:val="5"/>
                <w:lang w:eastAsia="en-GB"/>
              </w:rPr>
              <w:t xml:space="preserve">    </w:t>
            </w:r>
          </w:p>
        </w:tc>
      </w:tr>
      <w:tr w:rsidRPr="008217D9" w:rsidR="003145B8" w:rsidTr="00DA4211" w14:paraId="20A9B442" w14:textId="77777777">
        <w:trPr>
          <w:trHeight w:val="227"/>
        </w:trPr>
        <w:tc>
          <w:tcPr>
            <w:tcW w:w="4816" w:type="dxa"/>
            <w:vAlign w:val="center"/>
          </w:tcPr>
          <w:p w:rsidRPr="008217D9" w:rsidR="003145B8" w:rsidP="004B6760" w:rsidRDefault="003145B8" w14:paraId="2E28B2B0"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 (body satisfaction)</w:t>
            </w:r>
          </w:p>
        </w:tc>
        <w:tc>
          <w:tcPr>
            <w:tcW w:w="1930" w:type="dxa"/>
            <w:vAlign w:val="center"/>
          </w:tcPr>
          <w:p w:rsidRPr="008217D9" w:rsidR="003145B8" w:rsidP="004B6760" w:rsidRDefault="003145B8" w14:paraId="6A5BE2F3" w14:textId="77777777">
            <w:pPr>
              <w:pStyle w:val="NormalWeb"/>
              <w:spacing w:before="0" w:beforeAutospacing="0" w:after="0" w:afterAutospacing="0"/>
              <w:rPr>
                <w:color w:val="000000" w:themeColor="text1"/>
                <w:spacing w:val="5"/>
                <w:lang w:eastAsia="en-GB"/>
              </w:rPr>
            </w:pPr>
          </w:p>
        </w:tc>
        <w:tc>
          <w:tcPr>
            <w:tcW w:w="1403" w:type="dxa"/>
            <w:vAlign w:val="center"/>
          </w:tcPr>
          <w:p w:rsidRPr="008217D9" w:rsidR="003145B8" w:rsidP="004B6760" w:rsidRDefault="003145B8" w14:paraId="621E7C63" w14:textId="77777777">
            <w:pPr>
              <w:pStyle w:val="NormalWeb"/>
              <w:spacing w:before="0" w:beforeAutospacing="0" w:after="0" w:afterAutospacing="0"/>
              <w:rPr>
                <w:color w:val="000000" w:themeColor="text1"/>
                <w:spacing w:val="5"/>
                <w:lang w:eastAsia="en-GB"/>
              </w:rPr>
            </w:pPr>
          </w:p>
        </w:tc>
        <w:tc>
          <w:tcPr>
            <w:tcW w:w="2322" w:type="dxa"/>
            <w:vAlign w:val="center"/>
          </w:tcPr>
          <w:p w:rsidRPr="008217D9" w:rsidR="003145B8" w:rsidP="004B6760" w:rsidRDefault="003145B8" w14:paraId="4696C253" w14:textId="77777777">
            <w:pPr>
              <w:pStyle w:val="NormalWeb"/>
              <w:spacing w:before="0" w:beforeAutospacing="0" w:after="0" w:afterAutospacing="0"/>
              <w:rPr>
                <w:color w:val="000000" w:themeColor="text1"/>
                <w:spacing w:val="5"/>
                <w:lang w:eastAsia="en-GB"/>
              </w:rPr>
            </w:pPr>
          </w:p>
        </w:tc>
      </w:tr>
      <w:tr w:rsidRPr="00D628D9" w:rsidR="003145B8" w:rsidTr="00DA4211" w14:paraId="17360CCE" w14:textId="77777777">
        <w:trPr>
          <w:trHeight w:val="227"/>
        </w:trPr>
        <w:tc>
          <w:tcPr>
            <w:tcW w:w="4816" w:type="dxa"/>
            <w:tcBorders>
              <w:bottom w:val="nil"/>
            </w:tcBorders>
            <w:vAlign w:val="center"/>
          </w:tcPr>
          <w:p w:rsidRPr="008217D9" w:rsidR="003145B8" w:rsidP="004B6760" w:rsidRDefault="003145B8" w14:paraId="2975141B"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vAlign w:val="center"/>
          </w:tcPr>
          <w:p w:rsidRPr="008217D9" w:rsidR="003145B8" w:rsidP="004B6760" w:rsidRDefault="003145B8" w14:paraId="0B911845" w14:textId="77777777">
            <w:pPr>
              <w:pStyle w:val="NormalWeb"/>
              <w:spacing w:before="0" w:beforeAutospacing="0" w:after="0" w:afterAutospacing="0"/>
              <w:rPr>
                <w:color w:val="000000"/>
              </w:rPr>
            </w:pPr>
            <w:r w:rsidRPr="0095785E">
              <w:rPr>
                <w:color w:val="000000" w:themeColor="text1"/>
                <w:spacing w:val="5"/>
                <w:lang w:eastAsia="en-GB"/>
              </w:rPr>
              <w:t>-.140</w:t>
            </w:r>
          </w:p>
        </w:tc>
        <w:tc>
          <w:tcPr>
            <w:tcW w:w="1403" w:type="dxa"/>
            <w:tcBorders>
              <w:bottom w:val="nil"/>
            </w:tcBorders>
            <w:vAlign w:val="center"/>
          </w:tcPr>
          <w:p w:rsidRPr="008217D9" w:rsidR="003145B8" w:rsidP="004B6760" w:rsidRDefault="003145B8" w14:paraId="585CB4FB"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 xml:space="preserve">.054   </w:t>
            </w:r>
          </w:p>
        </w:tc>
        <w:tc>
          <w:tcPr>
            <w:tcW w:w="2322" w:type="dxa"/>
            <w:tcBorders>
              <w:bottom w:val="nil"/>
            </w:tcBorders>
            <w:vAlign w:val="center"/>
          </w:tcPr>
          <w:p w:rsidRPr="008217D9" w:rsidR="003145B8" w:rsidP="004B6760" w:rsidRDefault="003145B8" w14:paraId="7797D793"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 xml:space="preserve">-.246, -.037   </w:t>
            </w:r>
          </w:p>
        </w:tc>
      </w:tr>
      <w:tr w:rsidRPr="00D628D9" w:rsidR="003145B8" w:rsidTr="00DA4211" w14:paraId="2FFFC4BA" w14:textId="77777777">
        <w:trPr>
          <w:trHeight w:val="227"/>
        </w:trPr>
        <w:tc>
          <w:tcPr>
            <w:tcW w:w="4816" w:type="dxa"/>
            <w:tcBorders>
              <w:top w:val="nil"/>
              <w:bottom w:val="nil"/>
            </w:tcBorders>
            <w:vAlign w:val="center"/>
          </w:tcPr>
          <w:p w:rsidRPr="008217D9" w:rsidR="003145B8" w:rsidP="004B6760" w:rsidRDefault="003145B8" w14:paraId="0F95EB9E"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bottom w:val="nil"/>
            </w:tcBorders>
            <w:vAlign w:val="center"/>
          </w:tcPr>
          <w:p w:rsidRPr="008217D9" w:rsidR="003145B8" w:rsidP="004B6760" w:rsidRDefault="003145B8" w14:paraId="057CC965"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 xml:space="preserve">.093    </w:t>
            </w:r>
          </w:p>
        </w:tc>
        <w:tc>
          <w:tcPr>
            <w:tcW w:w="1403" w:type="dxa"/>
            <w:tcBorders>
              <w:top w:val="nil"/>
              <w:bottom w:val="nil"/>
            </w:tcBorders>
            <w:vAlign w:val="center"/>
          </w:tcPr>
          <w:p w:rsidRPr="008217D9" w:rsidR="003145B8" w:rsidP="004B6760" w:rsidRDefault="003145B8" w14:paraId="1F46D5A0"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 xml:space="preserve">.036    </w:t>
            </w:r>
          </w:p>
        </w:tc>
        <w:tc>
          <w:tcPr>
            <w:tcW w:w="2322" w:type="dxa"/>
            <w:tcBorders>
              <w:top w:val="nil"/>
              <w:bottom w:val="nil"/>
            </w:tcBorders>
            <w:vAlign w:val="center"/>
          </w:tcPr>
          <w:p w:rsidRPr="008217D9" w:rsidR="003145B8" w:rsidP="004B6760" w:rsidRDefault="003145B8" w14:paraId="7B7E1BDC" w14:textId="77777777">
            <w:pPr>
              <w:pStyle w:val="NormalWeb"/>
              <w:spacing w:before="0" w:beforeAutospacing="0" w:after="0" w:afterAutospacing="0"/>
              <w:rPr>
                <w:color w:val="000000" w:themeColor="text1"/>
                <w:spacing w:val="5"/>
                <w:lang w:eastAsia="en-GB"/>
              </w:rPr>
            </w:pPr>
            <w:r w:rsidRPr="0095785E">
              <w:rPr>
                <w:color w:val="000000" w:themeColor="text1"/>
                <w:spacing w:val="5"/>
                <w:lang w:eastAsia="en-GB"/>
              </w:rPr>
              <w:t xml:space="preserve">.025, .165    </w:t>
            </w:r>
          </w:p>
        </w:tc>
      </w:tr>
    </w:tbl>
    <w:p w:rsidR="00EF0E28" w:rsidRDefault="00EF0E28" w14:paraId="3DD77A59" w14:textId="77777777">
      <w:r>
        <w:br w:type="page"/>
      </w:r>
    </w:p>
    <w:tbl>
      <w:tblPr>
        <w:tblStyle w:val="TableGrid"/>
        <w:tblW w:w="10471" w:type="dxa"/>
        <w:tblInd w:w="-728" w:type="dxa"/>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7"/>
        <w:gridCol w:w="4688"/>
        <w:gridCol w:w="121"/>
        <w:gridCol w:w="1930"/>
        <w:gridCol w:w="13"/>
        <w:gridCol w:w="1390"/>
        <w:gridCol w:w="12"/>
        <w:gridCol w:w="2310"/>
      </w:tblGrid>
      <w:tr w:rsidRPr="004A58F4" w:rsidR="00327628" w:rsidTr="258EFD77" w14:paraId="57B7BBFB" w14:textId="77777777">
        <w:trPr>
          <w:trHeight w:val="210"/>
        </w:trPr>
        <w:tc>
          <w:tcPr>
            <w:tcW w:w="10471" w:type="dxa"/>
            <w:gridSpan w:val="8"/>
            <w:tcMar/>
            <w:vAlign w:val="center"/>
          </w:tcPr>
          <w:p w:rsidRPr="00207A20" w:rsidR="00327628" w:rsidP="258EFD77" w:rsidRDefault="00EF0E28" w14:paraId="0097B998" w14:textId="61F94960">
            <w:pPr>
              <w:pStyle w:val="NormalWeb"/>
              <w:spacing w:before="0" w:beforeAutospacing="off" w:after="0" w:afterAutospacing="off"/>
              <w:jc w:val="center"/>
              <w:rPr>
                <w:b w:val="1"/>
                <w:bCs w:val="1"/>
                <w:color w:val="000000" w:themeColor="text1"/>
                <w:spacing w:val="5"/>
                <w:sz w:val="21"/>
                <w:szCs w:val="21"/>
                <w:lang w:eastAsia="en-GB"/>
              </w:rPr>
            </w:pPr>
            <w:r w:rsidRPr="258EFD77" w:rsidR="00EF0E28">
              <w:rPr>
                <w:b w:val="1"/>
                <w:bCs w:val="1"/>
              </w:rPr>
              <w:t xml:space="preserve">Study </w:t>
            </w:r>
            <w:r w:rsidRPr="258EFD77" w:rsidR="00EF0E28">
              <w:rPr>
                <w:b w:val="1"/>
                <w:bCs w:val="1"/>
              </w:rPr>
              <w:t xml:space="preserve">5 </w:t>
            </w:r>
            <w:r w:rsidRPr="258EFD77" w:rsidR="1F185ABA">
              <w:rPr>
                <w:b w:val="1"/>
                <w:bCs w:val="1"/>
                <w:sz w:val="21"/>
                <w:szCs w:val="21"/>
              </w:rPr>
              <w:t>M</w:t>
            </w:r>
            <w:r w:rsidRPr="258EFD77" w:rsidR="7F87ED3F">
              <w:rPr>
                <w:b w:val="1"/>
                <w:bCs w:val="1"/>
                <w:sz w:val="21"/>
                <w:szCs w:val="21"/>
              </w:rPr>
              <w:t xml:space="preserve">oderated </w:t>
            </w:r>
            <w:r w:rsidRPr="258EFD77" w:rsidR="1F185ABA">
              <w:rPr>
                <w:b w:val="1"/>
                <w:bCs w:val="1"/>
                <w:sz w:val="21"/>
                <w:szCs w:val="21"/>
              </w:rPr>
              <w:t>M</w:t>
            </w:r>
            <w:r w:rsidRPr="258EFD77" w:rsidR="62E71012">
              <w:rPr>
                <w:b w:val="1"/>
                <w:bCs w:val="1"/>
                <w:sz w:val="21"/>
                <w:szCs w:val="21"/>
              </w:rPr>
              <w:t xml:space="preserve">ediation </w:t>
            </w:r>
            <w:r w:rsidRPr="258EFD77" w:rsidR="1F185ABA">
              <w:rPr>
                <w:b w:val="1"/>
                <w:bCs w:val="1"/>
                <w:sz w:val="21"/>
                <w:szCs w:val="21"/>
              </w:rPr>
              <w:t xml:space="preserve">PROCESS model 7 </w:t>
            </w:r>
            <w:r w:rsidRPr="258EFD77" w:rsidR="1F185ABA">
              <w:rPr>
                <w:sz w:val="21"/>
                <w:szCs w:val="21"/>
              </w:rPr>
              <w:t>(10000 bootstrap)</w:t>
            </w:r>
          </w:p>
        </w:tc>
      </w:tr>
      <w:tr w:rsidRPr="004A58F4" w:rsidR="00327628" w:rsidTr="258EFD77" w14:paraId="06ADCB2B" w14:textId="77777777">
        <w:trPr>
          <w:trHeight w:val="227"/>
        </w:trPr>
        <w:tc>
          <w:tcPr>
            <w:tcW w:w="10471" w:type="dxa"/>
            <w:gridSpan w:val="8"/>
            <w:tcMar/>
            <w:vAlign w:val="center"/>
          </w:tcPr>
          <w:p w:rsidRPr="00207A20" w:rsidR="00327628" w:rsidP="00BB7C10" w:rsidRDefault="00327628" w14:paraId="3EB37C21" w14:textId="77777777">
            <w:pPr>
              <w:pStyle w:val="NormalWeb"/>
              <w:spacing w:before="0" w:beforeAutospacing="0" w:after="0" w:afterAutospacing="0"/>
              <w:jc w:val="center"/>
              <w:rPr>
                <w:color w:val="000000" w:themeColor="text1"/>
                <w:spacing w:val="5"/>
                <w:sz w:val="21"/>
                <w:szCs w:val="21"/>
                <w:lang w:eastAsia="en-GB"/>
              </w:rPr>
            </w:pPr>
            <w:r w:rsidRPr="00207A20">
              <w:rPr>
                <w:sz w:val="21"/>
                <w:szCs w:val="21"/>
              </w:rPr>
              <w:t xml:space="preserve">Through perceived risk </w:t>
            </w:r>
          </w:p>
        </w:tc>
      </w:tr>
      <w:tr w:rsidRPr="004A58F4" w:rsidR="00327628" w:rsidTr="258EFD77" w14:paraId="71624914" w14:textId="77777777">
        <w:trPr>
          <w:trHeight w:val="210"/>
        </w:trPr>
        <w:tc>
          <w:tcPr>
            <w:tcW w:w="4695" w:type="dxa"/>
            <w:gridSpan w:val="2"/>
            <w:tcBorders>
              <w:bottom w:val="single" w:color="auto" w:sz="4" w:space="0"/>
            </w:tcBorders>
            <w:tcMar/>
            <w:vAlign w:val="center"/>
          </w:tcPr>
          <w:p w:rsidRPr="00207A20" w:rsidR="00327628" w:rsidP="00BB7C10" w:rsidRDefault="00327628" w14:paraId="5457E78B"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Without covariate</w:t>
            </w:r>
          </w:p>
        </w:tc>
        <w:tc>
          <w:tcPr>
            <w:tcW w:w="2064" w:type="dxa"/>
            <w:gridSpan w:val="3"/>
            <w:tcBorders>
              <w:bottom w:val="single" w:color="auto" w:sz="4" w:space="0"/>
            </w:tcBorders>
            <w:tcMar/>
            <w:vAlign w:val="center"/>
          </w:tcPr>
          <w:p w:rsidRPr="00207A20" w:rsidR="00327628" w:rsidP="00BB7C10" w:rsidRDefault="00327628" w14:paraId="4B5A9ECE" w14:textId="77777777">
            <w:pPr>
              <w:pStyle w:val="NormalWeb"/>
              <w:spacing w:before="0" w:beforeAutospacing="0" w:after="0" w:afterAutospacing="0"/>
              <w:rPr>
                <w:i/>
                <w:iCs/>
                <w:color w:val="000000" w:themeColor="text1"/>
                <w:spacing w:val="5"/>
                <w:sz w:val="21"/>
                <w:szCs w:val="21"/>
                <w:lang w:eastAsia="en-GB"/>
              </w:rPr>
            </w:pPr>
            <w:r w:rsidRPr="00207A20">
              <w:rPr>
                <w:i/>
                <w:color w:val="000000" w:themeColor="text1"/>
                <w:spacing w:val="5"/>
                <w:sz w:val="21"/>
                <w:szCs w:val="21"/>
                <w:lang w:eastAsia="en-GB"/>
              </w:rPr>
              <w:t>b</w:t>
            </w:r>
          </w:p>
        </w:tc>
        <w:tc>
          <w:tcPr>
            <w:tcW w:w="1402" w:type="dxa"/>
            <w:gridSpan w:val="2"/>
            <w:tcBorders>
              <w:bottom w:val="single" w:color="auto" w:sz="4" w:space="0"/>
            </w:tcBorders>
            <w:tcMar/>
            <w:vAlign w:val="center"/>
          </w:tcPr>
          <w:p w:rsidRPr="00207A20" w:rsidR="00327628" w:rsidP="00BB7C10" w:rsidRDefault="00327628" w14:paraId="6E8B2079" w14:textId="77777777">
            <w:pPr>
              <w:pStyle w:val="NormalWeb"/>
              <w:spacing w:before="0" w:beforeAutospacing="0" w:after="0" w:afterAutospacing="0"/>
              <w:rPr>
                <w:i/>
                <w:iCs/>
                <w:color w:val="000000" w:themeColor="text1"/>
                <w:spacing w:val="5"/>
                <w:sz w:val="21"/>
                <w:szCs w:val="21"/>
                <w:lang w:eastAsia="en-GB"/>
              </w:rPr>
            </w:pPr>
            <w:r w:rsidRPr="00207A20">
              <w:rPr>
                <w:i/>
                <w:color w:val="000000" w:themeColor="text1"/>
                <w:spacing w:val="5"/>
                <w:sz w:val="21"/>
                <w:szCs w:val="21"/>
                <w:lang w:eastAsia="en-GB"/>
              </w:rPr>
              <w:t>se</w:t>
            </w:r>
          </w:p>
        </w:tc>
        <w:tc>
          <w:tcPr>
            <w:tcW w:w="2310" w:type="dxa"/>
            <w:tcBorders>
              <w:bottom w:val="single" w:color="auto" w:sz="4" w:space="0"/>
            </w:tcBorders>
            <w:tcMar/>
            <w:vAlign w:val="center"/>
          </w:tcPr>
          <w:p w:rsidRPr="00207A20" w:rsidR="00327628" w:rsidP="00BB7C10" w:rsidRDefault="00327628" w14:paraId="6A69A16A"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95%CI</w:t>
            </w:r>
            <w:r w:rsidRPr="00207A20" w:rsidDel="00D23BBA">
              <w:rPr>
                <w:color w:val="000000" w:themeColor="text1"/>
                <w:spacing w:val="5"/>
                <w:sz w:val="21"/>
                <w:szCs w:val="21"/>
                <w:lang w:eastAsia="en-GB"/>
              </w:rPr>
              <w:t xml:space="preserve"> </w:t>
            </w:r>
          </w:p>
        </w:tc>
      </w:tr>
      <w:tr w:rsidRPr="004A58F4" w:rsidR="00327628" w:rsidTr="258EFD77" w14:paraId="6EC94AD3" w14:textId="77777777">
        <w:trPr>
          <w:trHeight w:val="210"/>
        </w:trPr>
        <w:tc>
          <w:tcPr>
            <w:tcW w:w="4695" w:type="dxa"/>
            <w:gridSpan w:val="2"/>
            <w:tcBorders>
              <w:top w:val="nil"/>
              <w:bottom w:val="nil"/>
            </w:tcBorders>
            <w:tcMar/>
            <w:vAlign w:val="center"/>
          </w:tcPr>
          <w:p w:rsidRPr="00207A20" w:rsidR="00327628" w:rsidP="00BB7C10" w:rsidRDefault="00327628" w14:paraId="629A81D8"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Control condition</w:t>
            </w:r>
          </w:p>
        </w:tc>
        <w:tc>
          <w:tcPr>
            <w:tcW w:w="2064" w:type="dxa"/>
            <w:gridSpan w:val="3"/>
            <w:tcBorders>
              <w:top w:val="nil"/>
              <w:bottom w:val="nil"/>
            </w:tcBorders>
            <w:tcMar/>
            <w:vAlign w:val="center"/>
          </w:tcPr>
          <w:p w:rsidRPr="00207A20" w:rsidR="00327628" w:rsidP="00BB7C10" w:rsidRDefault="00327628" w14:paraId="5C7425CA" w14:textId="77777777">
            <w:pPr>
              <w:pStyle w:val="NormalWeb"/>
              <w:spacing w:before="0" w:beforeAutospacing="0" w:after="0" w:afterAutospacing="0"/>
              <w:rPr>
                <w:color w:val="000000" w:themeColor="text1"/>
                <w:spacing w:val="5"/>
                <w:sz w:val="21"/>
                <w:szCs w:val="21"/>
                <w:highlight w:val="yellow"/>
                <w:lang w:eastAsia="en-GB"/>
              </w:rPr>
            </w:pPr>
            <w:r>
              <w:rPr>
                <w:sz w:val="21"/>
                <w:szCs w:val="21"/>
              </w:rPr>
              <w:t>-</w:t>
            </w:r>
            <w:r w:rsidRPr="00207A20">
              <w:rPr>
                <w:sz w:val="21"/>
                <w:szCs w:val="21"/>
              </w:rPr>
              <w:t>.191</w:t>
            </w:r>
          </w:p>
        </w:tc>
        <w:tc>
          <w:tcPr>
            <w:tcW w:w="1402" w:type="dxa"/>
            <w:gridSpan w:val="2"/>
            <w:tcBorders>
              <w:top w:val="nil"/>
              <w:bottom w:val="nil"/>
            </w:tcBorders>
            <w:tcMar/>
            <w:vAlign w:val="center"/>
          </w:tcPr>
          <w:p w:rsidRPr="00207A20" w:rsidR="00327628" w:rsidP="00BB7C10" w:rsidRDefault="00327628" w14:paraId="6EDAACEB" w14:textId="77777777">
            <w:pPr>
              <w:pStyle w:val="NormalWeb"/>
              <w:spacing w:before="0" w:beforeAutospacing="0" w:after="0" w:afterAutospacing="0"/>
              <w:rPr>
                <w:color w:val="000000" w:themeColor="text1"/>
                <w:spacing w:val="5"/>
                <w:sz w:val="21"/>
                <w:szCs w:val="21"/>
                <w:highlight w:val="yellow"/>
                <w:lang w:eastAsia="en-GB"/>
              </w:rPr>
            </w:pPr>
            <w:r w:rsidRPr="00207A20">
              <w:rPr>
                <w:sz w:val="21"/>
                <w:szCs w:val="21"/>
              </w:rPr>
              <w:t>.037</w:t>
            </w:r>
          </w:p>
        </w:tc>
        <w:tc>
          <w:tcPr>
            <w:tcW w:w="2310" w:type="dxa"/>
            <w:tcBorders>
              <w:top w:val="nil"/>
              <w:bottom w:val="nil"/>
            </w:tcBorders>
            <w:tcMar/>
            <w:vAlign w:val="center"/>
          </w:tcPr>
          <w:p w:rsidRPr="00207A20" w:rsidR="00327628" w:rsidP="00BB7C10" w:rsidRDefault="00327628" w14:paraId="56289AD9" w14:textId="77777777">
            <w:pPr>
              <w:pStyle w:val="NormalWeb"/>
              <w:spacing w:before="0" w:beforeAutospacing="0" w:after="0" w:afterAutospacing="0"/>
              <w:rPr>
                <w:color w:val="000000" w:themeColor="text1"/>
                <w:spacing w:val="5"/>
                <w:sz w:val="21"/>
                <w:szCs w:val="21"/>
                <w:highlight w:val="yellow"/>
                <w:lang w:eastAsia="en-GB"/>
              </w:rPr>
            </w:pPr>
            <w:r w:rsidRPr="00207A20">
              <w:rPr>
                <w:color w:val="000000" w:themeColor="text1"/>
                <w:sz w:val="21"/>
                <w:szCs w:val="21"/>
                <w:lang w:eastAsia="en-GB"/>
              </w:rPr>
              <w:t>-.268, -.122</w:t>
            </w:r>
          </w:p>
        </w:tc>
      </w:tr>
      <w:tr w:rsidRPr="004A58F4" w:rsidR="00327628" w:rsidTr="258EFD77" w14:paraId="36B9918A" w14:textId="77777777">
        <w:trPr>
          <w:trHeight w:val="210"/>
        </w:trPr>
        <w:tc>
          <w:tcPr>
            <w:tcW w:w="4695" w:type="dxa"/>
            <w:gridSpan w:val="2"/>
            <w:tcBorders>
              <w:top w:val="nil"/>
              <w:bottom w:val="nil"/>
            </w:tcBorders>
            <w:tcMar/>
            <w:vAlign w:val="center"/>
          </w:tcPr>
          <w:p w:rsidRPr="00207A20" w:rsidR="00327628" w:rsidP="00BB7C10" w:rsidRDefault="00327628" w14:paraId="3B48723F"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Free return condition</w:t>
            </w:r>
          </w:p>
        </w:tc>
        <w:tc>
          <w:tcPr>
            <w:tcW w:w="2064" w:type="dxa"/>
            <w:gridSpan w:val="3"/>
            <w:tcBorders>
              <w:top w:val="nil"/>
              <w:bottom w:val="nil"/>
            </w:tcBorders>
            <w:tcMar/>
            <w:vAlign w:val="center"/>
          </w:tcPr>
          <w:p w:rsidRPr="00207A20" w:rsidR="00327628" w:rsidP="00BB7C10" w:rsidRDefault="00327628" w14:paraId="65539C72" w14:textId="77777777">
            <w:pPr>
              <w:pStyle w:val="NormalWeb"/>
              <w:spacing w:before="0" w:beforeAutospacing="0" w:after="0" w:afterAutospacing="0"/>
              <w:rPr>
                <w:color w:val="000000"/>
                <w:sz w:val="21"/>
                <w:szCs w:val="21"/>
              </w:rPr>
            </w:pPr>
            <w:r w:rsidRPr="00207A20">
              <w:rPr>
                <w:color w:val="000000"/>
                <w:sz w:val="21"/>
                <w:szCs w:val="21"/>
              </w:rPr>
              <w:t>.022</w:t>
            </w:r>
          </w:p>
        </w:tc>
        <w:tc>
          <w:tcPr>
            <w:tcW w:w="1402" w:type="dxa"/>
            <w:gridSpan w:val="2"/>
            <w:tcBorders>
              <w:top w:val="nil"/>
              <w:bottom w:val="nil"/>
            </w:tcBorders>
            <w:tcMar/>
            <w:vAlign w:val="center"/>
          </w:tcPr>
          <w:p w:rsidRPr="00207A20" w:rsidR="00327628" w:rsidP="00BB7C10" w:rsidRDefault="00327628" w14:paraId="53A5BF25" w14:textId="77777777">
            <w:pPr>
              <w:pStyle w:val="NormalWeb"/>
              <w:spacing w:before="0" w:beforeAutospacing="0" w:after="0" w:afterAutospacing="0"/>
              <w:rPr>
                <w:color w:val="000000"/>
                <w:sz w:val="21"/>
                <w:szCs w:val="21"/>
              </w:rPr>
            </w:pPr>
            <w:r w:rsidRPr="00207A20">
              <w:rPr>
                <w:color w:val="000000"/>
                <w:sz w:val="21"/>
                <w:szCs w:val="21"/>
              </w:rPr>
              <w:t>.03</w:t>
            </w:r>
            <w:r>
              <w:rPr>
                <w:color w:val="000000"/>
                <w:sz w:val="21"/>
                <w:szCs w:val="21"/>
              </w:rPr>
              <w:t>6</w:t>
            </w:r>
          </w:p>
        </w:tc>
        <w:tc>
          <w:tcPr>
            <w:tcW w:w="2310" w:type="dxa"/>
            <w:tcBorders>
              <w:top w:val="nil"/>
              <w:bottom w:val="nil"/>
            </w:tcBorders>
            <w:tcMar/>
            <w:vAlign w:val="center"/>
          </w:tcPr>
          <w:p w:rsidRPr="00207A20" w:rsidR="00327628" w:rsidP="00BB7C10" w:rsidRDefault="00327628" w14:paraId="18A2C057" w14:textId="77777777">
            <w:pPr>
              <w:pStyle w:val="NormalWeb"/>
              <w:spacing w:before="0" w:beforeAutospacing="0" w:after="0" w:afterAutospacing="0"/>
              <w:rPr>
                <w:color w:val="000000"/>
                <w:sz w:val="21"/>
                <w:szCs w:val="21"/>
              </w:rPr>
            </w:pPr>
            <w:r w:rsidRPr="00207A20">
              <w:rPr>
                <w:color w:val="000000"/>
                <w:sz w:val="21"/>
                <w:szCs w:val="21"/>
              </w:rPr>
              <w:t>-.0</w:t>
            </w:r>
            <w:r>
              <w:rPr>
                <w:color w:val="000000"/>
                <w:sz w:val="21"/>
                <w:szCs w:val="21"/>
              </w:rPr>
              <w:t>50</w:t>
            </w:r>
            <w:r w:rsidRPr="00207A20">
              <w:rPr>
                <w:color w:val="000000"/>
                <w:sz w:val="21"/>
                <w:szCs w:val="21"/>
              </w:rPr>
              <w:t>, .0</w:t>
            </w:r>
            <w:r>
              <w:rPr>
                <w:color w:val="000000"/>
                <w:sz w:val="21"/>
                <w:szCs w:val="21"/>
              </w:rPr>
              <w:t>92</w:t>
            </w:r>
          </w:p>
        </w:tc>
      </w:tr>
      <w:tr w:rsidRPr="004A58F4" w:rsidR="00327628" w:rsidTr="258EFD77" w14:paraId="4D4386E7" w14:textId="77777777">
        <w:trPr>
          <w:trHeight w:val="227"/>
        </w:trPr>
        <w:tc>
          <w:tcPr>
            <w:tcW w:w="4695" w:type="dxa"/>
            <w:gridSpan w:val="2"/>
            <w:tcBorders>
              <w:top w:val="nil"/>
              <w:bottom w:val="single" w:color="auto" w:sz="4" w:space="0"/>
            </w:tcBorders>
            <w:tcMar/>
            <w:vAlign w:val="center"/>
          </w:tcPr>
          <w:p w:rsidRPr="00207A20" w:rsidR="00327628" w:rsidP="00BB7C10" w:rsidRDefault="00327628" w14:paraId="08111D00"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 xml:space="preserve">Moderated mediation index </w:t>
            </w:r>
          </w:p>
        </w:tc>
        <w:tc>
          <w:tcPr>
            <w:tcW w:w="2064" w:type="dxa"/>
            <w:gridSpan w:val="3"/>
            <w:tcBorders>
              <w:top w:val="nil"/>
              <w:bottom w:val="single" w:color="auto" w:sz="4" w:space="0"/>
            </w:tcBorders>
            <w:tcMar/>
            <w:vAlign w:val="center"/>
          </w:tcPr>
          <w:p w:rsidRPr="00207A20" w:rsidR="00327628" w:rsidP="00BB7C10" w:rsidRDefault="00327628" w14:paraId="13922F84" w14:textId="77777777">
            <w:pPr>
              <w:pStyle w:val="NormalWeb"/>
              <w:spacing w:before="0" w:beforeAutospacing="0" w:after="0" w:afterAutospacing="0"/>
              <w:rPr>
                <w:color w:val="000000"/>
                <w:sz w:val="21"/>
                <w:szCs w:val="21"/>
              </w:rPr>
            </w:pPr>
            <w:r w:rsidRPr="00207A20">
              <w:rPr>
                <w:color w:val="000000"/>
                <w:sz w:val="21"/>
                <w:szCs w:val="21"/>
              </w:rPr>
              <w:t>.213</w:t>
            </w:r>
          </w:p>
        </w:tc>
        <w:tc>
          <w:tcPr>
            <w:tcW w:w="1402" w:type="dxa"/>
            <w:gridSpan w:val="2"/>
            <w:tcBorders>
              <w:top w:val="nil"/>
              <w:bottom w:val="single" w:color="auto" w:sz="4" w:space="0"/>
            </w:tcBorders>
            <w:tcMar/>
            <w:vAlign w:val="center"/>
          </w:tcPr>
          <w:p w:rsidRPr="00207A20" w:rsidR="00327628" w:rsidP="00BB7C10" w:rsidRDefault="00327628" w14:paraId="6A359C5D" w14:textId="77777777">
            <w:pPr>
              <w:pStyle w:val="NormalWeb"/>
              <w:spacing w:before="0" w:beforeAutospacing="0" w:after="0" w:afterAutospacing="0"/>
              <w:rPr>
                <w:color w:val="000000"/>
                <w:sz w:val="21"/>
                <w:szCs w:val="21"/>
              </w:rPr>
            </w:pPr>
            <w:r w:rsidRPr="00207A20">
              <w:rPr>
                <w:color w:val="000000"/>
                <w:sz w:val="21"/>
                <w:szCs w:val="21"/>
              </w:rPr>
              <w:t>.05</w:t>
            </w:r>
            <w:r>
              <w:rPr>
                <w:color w:val="000000"/>
                <w:sz w:val="21"/>
                <w:szCs w:val="21"/>
              </w:rPr>
              <w:t>1</w:t>
            </w:r>
          </w:p>
        </w:tc>
        <w:tc>
          <w:tcPr>
            <w:tcW w:w="2310" w:type="dxa"/>
            <w:tcBorders>
              <w:top w:val="nil"/>
              <w:bottom w:val="single" w:color="auto" w:sz="4" w:space="0"/>
            </w:tcBorders>
            <w:tcMar/>
            <w:vAlign w:val="center"/>
          </w:tcPr>
          <w:p w:rsidRPr="00207A20" w:rsidR="00327628" w:rsidP="00BB7C10" w:rsidRDefault="00327628" w14:paraId="25BC8B95" w14:textId="77777777">
            <w:pPr>
              <w:pStyle w:val="NormalWeb"/>
              <w:spacing w:before="0" w:beforeAutospacing="0" w:after="0" w:afterAutospacing="0"/>
              <w:rPr>
                <w:color w:val="000000"/>
                <w:sz w:val="21"/>
                <w:szCs w:val="21"/>
              </w:rPr>
            </w:pPr>
            <w:r>
              <w:rPr>
                <w:color w:val="000000"/>
                <w:sz w:val="21"/>
                <w:szCs w:val="21"/>
              </w:rPr>
              <w:t>.115</w:t>
            </w:r>
            <w:r w:rsidRPr="00207A20">
              <w:rPr>
                <w:color w:val="000000"/>
                <w:sz w:val="21"/>
                <w:szCs w:val="21"/>
              </w:rPr>
              <w:t>, .</w:t>
            </w:r>
            <w:r>
              <w:rPr>
                <w:color w:val="000000"/>
                <w:sz w:val="21"/>
                <w:szCs w:val="21"/>
              </w:rPr>
              <w:t>317</w:t>
            </w:r>
          </w:p>
        </w:tc>
      </w:tr>
      <w:tr w:rsidRPr="004A58F4" w:rsidR="00327628" w:rsidTr="258EFD77" w14:paraId="75AC7220" w14:textId="77777777">
        <w:trPr>
          <w:trHeight w:val="210"/>
        </w:trPr>
        <w:tc>
          <w:tcPr>
            <w:tcW w:w="4695" w:type="dxa"/>
            <w:gridSpan w:val="2"/>
            <w:tcBorders>
              <w:top w:val="single" w:color="auto" w:sz="4" w:space="0"/>
            </w:tcBorders>
            <w:tcMar/>
            <w:vAlign w:val="center"/>
          </w:tcPr>
          <w:p w:rsidRPr="00207A20" w:rsidR="00327628" w:rsidP="00BB7C10" w:rsidRDefault="00327628" w14:paraId="329B3977"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With covariate (body satisfaction)</w:t>
            </w:r>
          </w:p>
        </w:tc>
        <w:tc>
          <w:tcPr>
            <w:tcW w:w="2064" w:type="dxa"/>
            <w:gridSpan w:val="3"/>
            <w:tcBorders>
              <w:top w:val="single" w:color="auto" w:sz="4" w:space="0"/>
            </w:tcBorders>
            <w:tcMar/>
            <w:vAlign w:val="center"/>
          </w:tcPr>
          <w:p w:rsidRPr="00207A20" w:rsidR="00327628" w:rsidP="00BB7C10" w:rsidRDefault="00327628" w14:paraId="07F85324" w14:textId="77777777">
            <w:pPr>
              <w:pStyle w:val="NormalWeb"/>
              <w:spacing w:before="0" w:beforeAutospacing="0" w:after="0" w:afterAutospacing="0"/>
              <w:rPr>
                <w:color w:val="000000" w:themeColor="text1"/>
                <w:spacing w:val="5"/>
                <w:sz w:val="21"/>
                <w:szCs w:val="21"/>
                <w:highlight w:val="yellow"/>
                <w:lang w:eastAsia="en-GB"/>
              </w:rPr>
            </w:pPr>
          </w:p>
        </w:tc>
        <w:tc>
          <w:tcPr>
            <w:tcW w:w="1402" w:type="dxa"/>
            <w:gridSpan w:val="2"/>
            <w:tcBorders>
              <w:top w:val="single" w:color="auto" w:sz="4" w:space="0"/>
            </w:tcBorders>
            <w:tcMar/>
            <w:vAlign w:val="center"/>
          </w:tcPr>
          <w:p w:rsidRPr="00207A20" w:rsidR="00327628" w:rsidP="00BB7C10" w:rsidRDefault="00327628" w14:paraId="5C9A3570" w14:textId="77777777">
            <w:pPr>
              <w:pStyle w:val="NormalWeb"/>
              <w:spacing w:before="0" w:beforeAutospacing="0" w:after="0" w:afterAutospacing="0"/>
              <w:rPr>
                <w:color w:val="000000" w:themeColor="text1"/>
                <w:spacing w:val="5"/>
                <w:sz w:val="21"/>
                <w:szCs w:val="21"/>
                <w:highlight w:val="yellow"/>
                <w:lang w:eastAsia="en-GB"/>
              </w:rPr>
            </w:pPr>
          </w:p>
        </w:tc>
        <w:tc>
          <w:tcPr>
            <w:tcW w:w="2310" w:type="dxa"/>
            <w:tcBorders>
              <w:top w:val="single" w:color="auto" w:sz="4" w:space="0"/>
            </w:tcBorders>
            <w:tcMar/>
            <w:vAlign w:val="center"/>
          </w:tcPr>
          <w:p w:rsidRPr="00207A20" w:rsidR="00327628" w:rsidP="00BB7C10" w:rsidRDefault="00327628" w14:paraId="2300EDB8" w14:textId="77777777">
            <w:pPr>
              <w:pStyle w:val="NormalWeb"/>
              <w:spacing w:before="0" w:beforeAutospacing="0" w:after="0" w:afterAutospacing="0"/>
              <w:rPr>
                <w:color w:val="000000" w:themeColor="text1"/>
                <w:spacing w:val="5"/>
                <w:sz w:val="21"/>
                <w:szCs w:val="21"/>
                <w:highlight w:val="yellow"/>
                <w:lang w:eastAsia="en-GB"/>
              </w:rPr>
            </w:pPr>
          </w:p>
        </w:tc>
      </w:tr>
      <w:tr w:rsidRPr="004A58F4" w:rsidR="00327628" w:rsidTr="258EFD77" w14:paraId="6D82BF87" w14:textId="77777777">
        <w:trPr>
          <w:trHeight w:val="210"/>
        </w:trPr>
        <w:tc>
          <w:tcPr>
            <w:tcW w:w="4695" w:type="dxa"/>
            <w:gridSpan w:val="2"/>
            <w:tcBorders>
              <w:top w:val="nil"/>
              <w:bottom w:val="nil"/>
            </w:tcBorders>
            <w:tcMar/>
            <w:vAlign w:val="center"/>
          </w:tcPr>
          <w:p w:rsidRPr="00207A20" w:rsidR="00327628" w:rsidP="00BB7C10" w:rsidRDefault="00327628" w14:paraId="73A31DFF"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Control condition</w:t>
            </w:r>
          </w:p>
        </w:tc>
        <w:tc>
          <w:tcPr>
            <w:tcW w:w="2064" w:type="dxa"/>
            <w:gridSpan w:val="3"/>
            <w:tcBorders>
              <w:top w:val="nil"/>
              <w:bottom w:val="nil"/>
            </w:tcBorders>
            <w:tcMar/>
            <w:vAlign w:val="center"/>
          </w:tcPr>
          <w:p w:rsidRPr="00207A20" w:rsidR="00327628" w:rsidP="00BB7C10" w:rsidRDefault="00327628" w14:paraId="53C2C0E3" w14:textId="77777777">
            <w:pPr>
              <w:pStyle w:val="NormalWeb"/>
              <w:spacing w:before="0" w:beforeAutospacing="0" w:after="0" w:afterAutospacing="0"/>
              <w:rPr>
                <w:color w:val="000000" w:themeColor="text1"/>
                <w:spacing w:val="5"/>
                <w:sz w:val="21"/>
                <w:szCs w:val="21"/>
                <w:highlight w:val="yellow"/>
                <w:lang w:eastAsia="en-GB"/>
              </w:rPr>
            </w:pPr>
            <w:r>
              <w:rPr>
                <w:sz w:val="21"/>
                <w:szCs w:val="21"/>
              </w:rPr>
              <w:t>-</w:t>
            </w:r>
            <w:r w:rsidRPr="00207A20">
              <w:rPr>
                <w:sz w:val="21"/>
                <w:szCs w:val="21"/>
              </w:rPr>
              <w:t>.189</w:t>
            </w:r>
          </w:p>
        </w:tc>
        <w:tc>
          <w:tcPr>
            <w:tcW w:w="1402" w:type="dxa"/>
            <w:gridSpan w:val="2"/>
            <w:tcBorders>
              <w:top w:val="nil"/>
              <w:bottom w:val="nil"/>
            </w:tcBorders>
            <w:tcMar/>
            <w:vAlign w:val="center"/>
          </w:tcPr>
          <w:p w:rsidRPr="00207A20" w:rsidR="00327628" w:rsidP="00BB7C10" w:rsidRDefault="00327628" w14:paraId="716EAB0A" w14:textId="77777777">
            <w:pPr>
              <w:pStyle w:val="NormalWeb"/>
              <w:spacing w:before="0" w:beforeAutospacing="0" w:after="0" w:afterAutospacing="0"/>
              <w:rPr>
                <w:color w:val="000000" w:themeColor="text1"/>
                <w:spacing w:val="5"/>
                <w:sz w:val="21"/>
                <w:szCs w:val="21"/>
                <w:highlight w:val="yellow"/>
                <w:lang w:eastAsia="en-GB"/>
              </w:rPr>
            </w:pPr>
            <w:r w:rsidRPr="00207A20">
              <w:rPr>
                <w:sz w:val="21"/>
                <w:szCs w:val="21"/>
              </w:rPr>
              <w:t>.03</w:t>
            </w:r>
            <w:r>
              <w:rPr>
                <w:sz w:val="21"/>
                <w:szCs w:val="21"/>
              </w:rPr>
              <w:t>6</w:t>
            </w:r>
          </w:p>
        </w:tc>
        <w:tc>
          <w:tcPr>
            <w:tcW w:w="2310" w:type="dxa"/>
            <w:tcBorders>
              <w:top w:val="nil"/>
              <w:bottom w:val="nil"/>
            </w:tcBorders>
            <w:tcMar/>
            <w:vAlign w:val="center"/>
          </w:tcPr>
          <w:p w:rsidRPr="00207A20" w:rsidR="00327628" w:rsidP="00BB7C10" w:rsidRDefault="00327628" w14:paraId="3DA49206" w14:textId="77777777">
            <w:pPr>
              <w:pStyle w:val="NormalWeb"/>
              <w:spacing w:before="0" w:beforeAutospacing="0" w:after="0" w:afterAutospacing="0"/>
              <w:rPr>
                <w:color w:val="000000" w:themeColor="text1"/>
                <w:spacing w:val="5"/>
                <w:sz w:val="21"/>
                <w:szCs w:val="21"/>
                <w:highlight w:val="yellow"/>
                <w:lang w:eastAsia="en-GB"/>
              </w:rPr>
            </w:pPr>
            <w:r>
              <w:rPr>
                <w:sz w:val="21"/>
                <w:szCs w:val="21"/>
              </w:rPr>
              <w:t>-</w:t>
            </w:r>
            <w:r w:rsidRPr="00207A20">
              <w:rPr>
                <w:sz w:val="21"/>
                <w:szCs w:val="21"/>
              </w:rPr>
              <w:t>.</w:t>
            </w:r>
            <w:r>
              <w:rPr>
                <w:sz w:val="21"/>
                <w:szCs w:val="21"/>
              </w:rPr>
              <w:t>263</w:t>
            </w:r>
            <w:r w:rsidRPr="00207A20">
              <w:rPr>
                <w:sz w:val="21"/>
                <w:szCs w:val="21"/>
              </w:rPr>
              <w:t xml:space="preserve">, </w:t>
            </w:r>
            <w:r>
              <w:rPr>
                <w:sz w:val="21"/>
                <w:szCs w:val="21"/>
              </w:rPr>
              <w:t>-</w:t>
            </w:r>
            <w:r w:rsidRPr="00207A20">
              <w:rPr>
                <w:sz w:val="21"/>
                <w:szCs w:val="21"/>
              </w:rPr>
              <w:t>.</w:t>
            </w:r>
            <w:r>
              <w:rPr>
                <w:sz w:val="21"/>
                <w:szCs w:val="21"/>
              </w:rPr>
              <w:t>121</w:t>
            </w:r>
          </w:p>
        </w:tc>
      </w:tr>
      <w:tr w:rsidRPr="004A58F4" w:rsidR="00327628" w:rsidTr="258EFD77" w14:paraId="484610BB" w14:textId="77777777">
        <w:trPr>
          <w:trHeight w:val="210"/>
        </w:trPr>
        <w:tc>
          <w:tcPr>
            <w:tcW w:w="4695" w:type="dxa"/>
            <w:gridSpan w:val="2"/>
            <w:tcBorders>
              <w:top w:val="nil"/>
              <w:bottom w:val="nil"/>
            </w:tcBorders>
            <w:tcMar/>
            <w:vAlign w:val="center"/>
          </w:tcPr>
          <w:p w:rsidRPr="00207A20" w:rsidR="00327628" w:rsidP="00BB7C10" w:rsidRDefault="00327628" w14:paraId="4BFA8598"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Free return condition</w:t>
            </w:r>
          </w:p>
        </w:tc>
        <w:tc>
          <w:tcPr>
            <w:tcW w:w="2064" w:type="dxa"/>
            <w:gridSpan w:val="3"/>
            <w:tcBorders>
              <w:top w:val="nil"/>
              <w:bottom w:val="nil"/>
            </w:tcBorders>
            <w:tcMar/>
            <w:vAlign w:val="center"/>
          </w:tcPr>
          <w:p w:rsidRPr="00207A20" w:rsidR="00327628" w:rsidP="00BB7C10" w:rsidRDefault="00327628" w14:paraId="64E3F31B" w14:textId="77777777">
            <w:pPr>
              <w:pStyle w:val="NormalWeb"/>
              <w:spacing w:before="0" w:beforeAutospacing="0" w:after="0" w:afterAutospacing="0"/>
              <w:rPr>
                <w:color w:val="000000"/>
                <w:sz w:val="21"/>
                <w:szCs w:val="21"/>
                <w:highlight w:val="yellow"/>
              </w:rPr>
            </w:pPr>
            <w:r w:rsidRPr="00207A20">
              <w:rPr>
                <w:sz w:val="21"/>
                <w:szCs w:val="21"/>
              </w:rPr>
              <w:t>.023</w:t>
            </w:r>
          </w:p>
        </w:tc>
        <w:tc>
          <w:tcPr>
            <w:tcW w:w="1402" w:type="dxa"/>
            <w:gridSpan w:val="2"/>
            <w:tcBorders>
              <w:top w:val="nil"/>
              <w:bottom w:val="nil"/>
            </w:tcBorders>
            <w:tcMar/>
            <w:vAlign w:val="center"/>
          </w:tcPr>
          <w:p w:rsidRPr="00207A20" w:rsidR="00327628" w:rsidP="00BB7C10" w:rsidRDefault="00327628" w14:paraId="17F23950" w14:textId="77777777">
            <w:pPr>
              <w:pStyle w:val="NormalWeb"/>
              <w:spacing w:before="0" w:beforeAutospacing="0" w:after="0" w:afterAutospacing="0"/>
              <w:rPr>
                <w:color w:val="000000"/>
                <w:sz w:val="21"/>
                <w:szCs w:val="21"/>
                <w:highlight w:val="yellow"/>
              </w:rPr>
            </w:pPr>
            <w:r w:rsidRPr="00207A20">
              <w:rPr>
                <w:sz w:val="21"/>
                <w:szCs w:val="21"/>
              </w:rPr>
              <w:t>.034</w:t>
            </w:r>
          </w:p>
        </w:tc>
        <w:tc>
          <w:tcPr>
            <w:tcW w:w="2310" w:type="dxa"/>
            <w:tcBorders>
              <w:top w:val="nil"/>
              <w:bottom w:val="nil"/>
            </w:tcBorders>
            <w:tcMar/>
            <w:vAlign w:val="center"/>
          </w:tcPr>
          <w:p w:rsidRPr="00207A20" w:rsidR="00327628" w:rsidP="00BB7C10" w:rsidRDefault="00327628" w14:paraId="428D781F" w14:textId="77777777">
            <w:pPr>
              <w:pStyle w:val="NormalWeb"/>
              <w:spacing w:before="0" w:beforeAutospacing="0" w:after="0" w:afterAutospacing="0"/>
              <w:rPr>
                <w:color w:val="000000"/>
                <w:sz w:val="21"/>
                <w:szCs w:val="21"/>
                <w:highlight w:val="yellow"/>
              </w:rPr>
            </w:pPr>
            <w:r w:rsidRPr="00207A20">
              <w:rPr>
                <w:sz w:val="21"/>
                <w:szCs w:val="21"/>
              </w:rPr>
              <w:t>-.0</w:t>
            </w:r>
            <w:r>
              <w:rPr>
                <w:sz w:val="21"/>
                <w:szCs w:val="21"/>
              </w:rPr>
              <w:t>44</w:t>
            </w:r>
            <w:r w:rsidRPr="00207A20">
              <w:rPr>
                <w:sz w:val="21"/>
                <w:szCs w:val="21"/>
              </w:rPr>
              <w:t>, .</w:t>
            </w:r>
            <w:r>
              <w:rPr>
                <w:sz w:val="21"/>
                <w:szCs w:val="21"/>
              </w:rPr>
              <w:t>088</w:t>
            </w:r>
          </w:p>
        </w:tc>
      </w:tr>
      <w:tr w:rsidRPr="004A58F4" w:rsidR="00327628" w:rsidTr="258EFD77" w14:paraId="02F118E7" w14:textId="77777777">
        <w:trPr>
          <w:trHeight w:val="210"/>
        </w:trPr>
        <w:tc>
          <w:tcPr>
            <w:tcW w:w="4695" w:type="dxa"/>
            <w:gridSpan w:val="2"/>
            <w:tcBorders>
              <w:top w:val="nil"/>
              <w:bottom w:val="nil"/>
            </w:tcBorders>
            <w:tcMar/>
            <w:vAlign w:val="center"/>
          </w:tcPr>
          <w:p w:rsidRPr="00207A20" w:rsidR="00327628" w:rsidP="00BB7C10" w:rsidRDefault="00327628" w14:paraId="42FCBD1C" w14:textId="77777777">
            <w:pPr>
              <w:pStyle w:val="NormalWeb"/>
              <w:spacing w:before="0" w:beforeAutospacing="0" w:after="0" w:afterAutospacing="0"/>
              <w:rPr>
                <w:color w:val="000000" w:themeColor="text1"/>
                <w:spacing w:val="5"/>
                <w:sz w:val="21"/>
                <w:szCs w:val="21"/>
                <w:lang w:eastAsia="en-GB"/>
              </w:rPr>
            </w:pPr>
            <w:r w:rsidRPr="00207A20">
              <w:rPr>
                <w:color w:val="000000" w:themeColor="text1"/>
                <w:spacing w:val="5"/>
                <w:sz w:val="21"/>
                <w:szCs w:val="21"/>
                <w:lang w:eastAsia="en-GB"/>
              </w:rPr>
              <w:t xml:space="preserve">Moderated mediation index </w:t>
            </w:r>
          </w:p>
        </w:tc>
        <w:tc>
          <w:tcPr>
            <w:tcW w:w="2064" w:type="dxa"/>
            <w:gridSpan w:val="3"/>
            <w:tcBorders>
              <w:top w:val="nil"/>
              <w:bottom w:val="nil"/>
            </w:tcBorders>
            <w:tcMar/>
            <w:vAlign w:val="center"/>
          </w:tcPr>
          <w:p w:rsidRPr="00207A20" w:rsidR="00327628" w:rsidP="00BB7C10" w:rsidRDefault="00327628" w14:paraId="74EFB994" w14:textId="77777777">
            <w:pPr>
              <w:pStyle w:val="NormalWeb"/>
              <w:spacing w:before="0" w:beforeAutospacing="0" w:after="0" w:afterAutospacing="0"/>
              <w:rPr>
                <w:color w:val="000000"/>
                <w:sz w:val="21"/>
                <w:szCs w:val="21"/>
                <w:highlight w:val="yellow"/>
              </w:rPr>
            </w:pPr>
            <w:r w:rsidRPr="00207A20">
              <w:rPr>
                <w:sz w:val="21"/>
                <w:szCs w:val="21"/>
              </w:rPr>
              <w:t>.212</w:t>
            </w:r>
          </w:p>
        </w:tc>
        <w:tc>
          <w:tcPr>
            <w:tcW w:w="1402" w:type="dxa"/>
            <w:gridSpan w:val="2"/>
            <w:tcBorders>
              <w:top w:val="nil"/>
              <w:bottom w:val="nil"/>
            </w:tcBorders>
            <w:tcMar/>
            <w:vAlign w:val="center"/>
          </w:tcPr>
          <w:p w:rsidRPr="00207A20" w:rsidR="00327628" w:rsidP="00BB7C10" w:rsidRDefault="00327628" w14:paraId="2BAF5DE0" w14:textId="77777777">
            <w:pPr>
              <w:pStyle w:val="NormalWeb"/>
              <w:spacing w:before="0" w:beforeAutospacing="0" w:after="0" w:afterAutospacing="0"/>
              <w:rPr>
                <w:color w:val="000000"/>
                <w:sz w:val="21"/>
                <w:szCs w:val="21"/>
                <w:highlight w:val="yellow"/>
              </w:rPr>
            </w:pPr>
            <w:r w:rsidRPr="00207A20">
              <w:rPr>
                <w:sz w:val="21"/>
                <w:szCs w:val="21"/>
              </w:rPr>
              <w:t>.049</w:t>
            </w:r>
          </w:p>
        </w:tc>
        <w:tc>
          <w:tcPr>
            <w:tcW w:w="2310" w:type="dxa"/>
            <w:tcBorders>
              <w:top w:val="nil"/>
              <w:bottom w:val="nil"/>
            </w:tcBorders>
            <w:tcMar/>
            <w:vAlign w:val="center"/>
          </w:tcPr>
          <w:p w:rsidRPr="00207A20" w:rsidR="00327628" w:rsidP="00BB7C10" w:rsidRDefault="00327628" w14:paraId="01B11EA4" w14:textId="77777777">
            <w:pPr>
              <w:pStyle w:val="NormalWeb"/>
              <w:spacing w:before="0" w:beforeAutospacing="0" w:after="0" w:afterAutospacing="0"/>
              <w:rPr>
                <w:color w:val="000000"/>
                <w:sz w:val="21"/>
                <w:szCs w:val="21"/>
                <w:highlight w:val="yellow"/>
              </w:rPr>
            </w:pPr>
            <w:r w:rsidRPr="00207A20">
              <w:rPr>
                <w:sz w:val="21"/>
                <w:szCs w:val="21"/>
              </w:rPr>
              <w:t>.</w:t>
            </w:r>
            <w:r>
              <w:rPr>
                <w:sz w:val="21"/>
                <w:szCs w:val="21"/>
              </w:rPr>
              <w:t>118</w:t>
            </w:r>
            <w:r w:rsidRPr="00207A20">
              <w:rPr>
                <w:sz w:val="21"/>
                <w:szCs w:val="21"/>
              </w:rPr>
              <w:t>, .</w:t>
            </w:r>
            <w:r>
              <w:rPr>
                <w:sz w:val="21"/>
                <w:szCs w:val="21"/>
              </w:rPr>
              <w:t>310</w:t>
            </w:r>
          </w:p>
        </w:tc>
      </w:tr>
      <w:tr w:rsidRPr="00D628D9" w:rsidR="00DA4211" w:rsidTr="258EFD77" w14:paraId="0704C731" w14:textId="77777777">
        <w:trPr>
          <w:gridBefore w:val="1"/>
          <w:wBefore w:w="7" w:type="dxa"/>
          <w:trHeight w:val="227"/>
        </w:trPr>
        <w:tc>
          <w:tcPr>
            <w:tcW w:w="10464" w:type="dxa"/>
            <w:gridSpan w:val="7"/>
            <w:tcBorders>
              <w:bottom w:val="single" w:color="auto" w:sz="4" w:space="0"/>
            </w:tcBorders>
            <w:tcMar/>
            <w:vAlign w:val="center"/>
          </w:tcPr>
          <w:p w:rsidRPr="008F7B8A" w:rsidR="00DA4211" w:rsidP="00BB7C10" w:rsidRDefault="00DA4211" w14:paraId="6746179D" w14:textId="77777777">
            <w:pPr>
              <w:pStyle w:val="NormalWeb"/>
              <w:spacing w:before="0" w:beforeAutospacing="0" w:after="0" w:afterAutospacing="0"/>
              <w:jc w:val="center"/>
              <w:rPr>
                <w:b/>
                <w:bCs/>
                <w:color w:val="000000" w:themeColor="text1"/>
                <w:spacing w:val="5"/>
                <w:lang w:eastAsia="en-GB"/>
              </w:rPr>
            </w:pPr>
            <w:r w:rsidRPr="008F7B8A">
              <w:rPr>
                <w:b/>
                <w:bCs/>
              </w:rPr>
              <w:t xml:space="preserve">Study </w:t>
            </w:r>
            <w:r>
              <w:rPr>
                <w:b/>
                <w:bCs/>
              </w:rPr>
              <w:t xml:space="preserve">6 </w:t>
            </w:r>
            <w:r w:rsidRPr="00DD53E9">
              <w:rPr>
                <w:b/>
                <w:bCs/>
                <w:lang w:eastAsia="en-GB"/>
              </w:rPr>
              <w:t xml:space="preserve">Serial Mediation PROCESS </w:t>
            </w:r>
            <w:r>
              <w:rPr>
                <w:b/>
                <w:bCs/>
                <w:lang w:eastAsia="en-GB"/>
              </w:rPr>
              <w:t>M</w:t>
            </w:r>
            <w:r w:rsidRPr="00DD53E9">
              <w:rPr>
                <w:b/>
                <w:bCs/>
                <w:lang w:eastAsia="en-GB"/>
              </w:rPr>
              <w:t>odel 6</w:t>
            </w:r>
            <w:r>
              <w:rPr>
                <w:b/>
                <w:bCs/>
                <w:lang w:eastAsia="en-GB"/>
              </w:rPr>
              <w:t xml:space="preserve"> </w:t>
            </w:r>
            <w:r>
              <w:t>(10000 bootstrap)</w:t>
            </w:r>
          </w:p>
        </w:tc>
      </w:tr>
      <w:tr w:rsidRPr="00D628D9" w:rsidR="00DA4211" w:rsidTr="258EFD77" w14:paraId="1D4ABA33" w14:textId="77777777">
        <w:trPr>
          <w:gridBefore w:val="1"/>
          <w:wBefore w:w="7" w:type="dxa"/>
          <w:trHeight w:val="227"/>
        </w:trPr>
        <w:tc>
          <w:tcPr>
            <w:tcW w:w="4809" w:type="dxa"/>
            <w:gridSpan w:val="2"/>
            <w:tcBorders>
              <w:bottom w:val="single" w:color="auto" w:sz="4" w:space="0"/>
            </w:tcBorders>
            <w:tcMar/>
            <w:vAlign w:val="center"/>
          </w:tcPr>
          <w:p w:rsidRPr="008F7B8A" w:rsidR="00DA4211" w:rsidP="00BB7C10" w:rsidRDefault="00DA4211" w14:paraId="5D5A5E84" w14:textId="77777777">
            <w:pPr>
              <w:pStyle w:val="NormalWeb"/>
              <w:spacing w:before="0" w:beforeAutospacing="0" w:after="0" w:afterAutospacing="0"/>
              <w:rPr>
                <w:color w:val="000000" w:themeColor="text1"/>
                <w:spacing w:val="5"/>
                <w:vertAlign w:val="superscript"/>
                <w:lang w:eastAsia="en-GB"/>
              </w:rPr>
            </w:pPr>
            <w:r w:rsidRPr="008217D9">
              <w:rPr>
                <w:color w:val="000000" w:themeColor="text1"/>
                <w:spacing w:val="5"/>
                <w:lang w:eastAsia="en-GB"/>
              </w:rPr>
              <w:t>With covariates</w:t>
            </w:r>
            <w:r w:rsidRPr="008F7B8A">
              <w:rPr>
                <w:color w:val="000000" w:themeColor="text1"/>
                <w:spacing w:val="5"/>
                <w:vertAlign w:val="superscript"/>
                <w:lang w:eastAsia="en-GB"/>
              </w:rPr>
              <w:t>1</w:t>
            </w:r>
          </w:p>
        </w:tc>
        <w:tc>
          <w:tcPr>
            <w:tcW w:w="1930" w:type="dxa"/>
            <w:tcBorders>
              <w:bottom w:val="single" w:color="auto" w:sz="4" w:space="0"/>
            </w:tcBorders>
            <w:tcMar/>
            <w:vAlign w:val="center"/>
          </w:tcPr>
          <w:p w:rsidRPr="008F7B8A" w:rsidR="00DA4211" w:rsidP="00BB7C10" w:rsidRDefault="00DA4211" w14:paraId="6EE8E53D"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403" w:type="dxa"/>
            <w:gridSpan w:val="2"/>
            <w:tcBorders>
              <w:bottom w:val="single" w:color="auto" w:sz="4" w:space="0"/>
            </w:tcBorders>
            <w:tcMar/>
            <w:vAlign w:val="center"/>
          </w:tcPr>
          <w:p w:rsidRPr="008F7B8A" w:rsidR="00DA4211" w:rsidP="00BB7C10" w:rsidRDefault="00DA4211" w14:paraId="77AF3597"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22" w:type="dxa"/>
            <w:gridSpan w:val="2"/>
            <w:tcBorders>
              <w:bottom w:val="single" w:color="auto" w:sz="4" w:space="0"/>
            </w:tcBorders>
            <w:tcMar/>
            <w:vAlign w:val="center"/>
          </w:tcPr>
          <w:p w:rsidRPr="008217D9" w:rsidR="00DA4211" w:rsidP="00BB7C10" w:rsidRDefault="00DA4211" w14:paraId="17A7D95E" w14:textId="77777777">
            <w:pPr>
              <w:pStyle w:val="NormalWeb"/>
              <w:spacing w:before="0" w:beforeAutospacing="0" w:after="0" w:afterAutospacing="0"/>
              <w:rPr>
                <w:color w:val="000000"/>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DA4211" w:rsidTr="258EFD77" w14:paraId="4BAE7CB3" w14:textId="77777777">
        <w:trPr>
          <w:gridBefore w:val="1"/>
          <w:wBefore w:w="7" w:type="dxa"/>
          <w:trHeight w:val="227"/>
        </w:trPr>
        <w:tc>
          <w:tcPr>
            <w:tcW w:w="4809" w:type="dxa"/>
            <w:gridSpan w:val="2"/>
            <w:tcBorders>
              <w:top w:val="single" w:color="auto" w:sz="4" w:space="0"/>
              <w:bottom w:val="nil"/>
            </w:tcBorders>
            <w:tcMar/>
            <w:vAlign w:val="center"/>
          </w:tcPr>
          <w:p w:rsidRPr="008217D9" w:rsidR="00DA4211" w:rsidP="00BB7C10" w:rsidRDefault="00DA4211" w14:paraId="56D60234"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Large</w:t>
            </w:r>
            <w:r>
              <w:rPr>
                <w:color w:val="000000" w:themeColor="text1"/>
                <w:spacing w:val="5"/>
                <w:lang w:eastAsia="en-GB"/>
              </w:rPr>
              <w:t>r</w:t>
            </w:r>
            <w:r w:rsidRPr="008217D9">
              <w:rPr>
                <w:color w:val="000000" w:themeColor="text1"/>
                <w:spacing w:val="5"/>
                <w:lang w:eastAsia="en-GB"/>
              </w:rPr>
              <w:t xml:space="preserve"> model score</w:t>
            </w:r>
          </w:p>
        </w:tc>
        <w:tc>
          <w:tcPr>
            <w:tcW w:w="1930" w:type="dxa"/>
            <w:tcBorders>
              <w:top w:val="single" w:color="auto" w:sz="4" w:space="0"/>
              <w:bottom w:val="nil"/>
            </w:tcBorders>
            <w:tcMar/>
            <w:vAlign w:val="center"/>
          </w:tcPr>
          <w:p w:rsidRPr="008217D9" w:rsidR="00DA4211" w:rsidP="00BB7C10" w:rsidRDefault="00DA4211" w14:paraId="6B1F7043" w14:textId="77777777">
            <w:pPr>
              <w:pStyle w:val="NormalWeb"/>
              <w:spacing w:before="0" w:beforeAutospacing="0" w:after="0" w:afterAutospacing="0"/>
              <w:rPr>
                <w:color w:val="000000"/>
              </w:rPr>
            </w:pPr>
            <w:r w:rsidRPr="008217D9">
              <w:rPr>
                <w:color w:val="000000"/>
              </w:rPr>
              <w:t>.11</w:t>
            </w:r>
            <w:r>
              <w:rPr>
                <w:color w:val="000000"/>
              </w:rPr>
              <w:t>1</w:t>
            </w:r>
            <w:r w:rsidRPr="008217D9">
              <w:rPr>
                <w:color w:val="000000"/>
              </w:rPr>
              <w:t xml:space="preserve">    </w:t>
            </w:r>
          </w:p>
        </w:tc>
        <w:tc>
          <w:tcPr>
            <w:tcW w:w="1403" w:type="dxa"/>
            <w:gridSpan w:val="2"/>
            <w:tcBorders>
              <w:top w:val="single" w:color="auto" w:sz="4" w:space="0"/>
              <w:bottom w:val="nil"/>
            </w:tcBorders>
            <w:tcMar/>
            <w:vAlign w:val="center"/>
          </w:tcPr>
          <w:p w:rsidRPr="008217D9" w:rsidR="00DA4211" w:rsidP="00BB7C10" w:rsidRDefault="00DA4211" w14:paraId="30229F58" w14:textId="77777777">
            <w:pPr>
              <w:pStyle w:val="NormalWeb"/>
              <w:spacing w:before="0" w:beforeAutospacing="0" w:after="0" w:afterAutospacing="0"/>
              <w:rPr>
                <w:color w:val="000000"/>
              </w:rPr>
            </w:pPr>
            <w:r w:rsidRPr="008217D9">
              <w:rPr>
                <w:color w:val="000000"/>
              </w:rPr>
              <w:t xml:space="preserve">.047  </w:t>
            </w:r>
          </w:p>
        </w:tc>
        <w:tc>
          <w:tcPr>
            <w:tcW w:w="2322" w:type="dxa"/>
            <w:gridSpan w:val="2"/>
            <w:tcBorders>
              <w:top w:val="single" w:color="auto" w:sz="4" w:space="0"/>
              <w:bottom w:val="nil"/>
            </w:tcBorders>
            <w:tcMar/>
            <w:vAlign w:val="center"/>
          </w:tcPr>
          <w:p w:rsidRPr="008217D9" w:rsidR="00DA4211" w:rsidP="00BB7C10" w:rsidRDefault="00DA4211" w14:paraId="3B47C71D" w14:textId="77777777">
            <w:pPr>
              <w:pStyle w:val="NormalWeb"/>
              <w:spacing w:before="0" w:beforeAutospacing="0" w:after="0" w:afterAutospacing="0"/>
              <w:rPr>
                <w:color w:val="000000"/>
              </w:rPr>
            </w:pPr>
            <w:r w:rsidRPr="008217D9">
              <w:rPr>
                <w:color w:val="000000"/>
              </w:rPr>
              <w:t>.04</w:t>
            </w:r>
            <w:r>
              <w:rPr>
                <w:color w:val="000000"/>
              </w:rPr>
              <w:t>1</w:t>
            </w:r>
            <w:r w:rsidRPr="008217D9">
              <w:rPr>
                <w:color w:val="000000"/>
              </w:rPr>
              <w:t>, .22</w:t>
            </w:r>
            <w:r>
              <w:rPr>
                <w:color w:val="000000"/>
              </w:rPr>
              <w:t>5</w:t>
            </w:r>
          </w:p>
        </w:tc>
      </w:tr>
      <w:tr w:rsidRPr="00D628D9" w:rsidR="00DA4211" w:rsidTr="258EFD77" w14:paraId="1DA02CB9" w14:textId="77777777">
        <w:trPr>
          <w:gridBefore w:val="1"/>
          <w:wBefore w:w="7" w:type="dxa"/>
          <w:trHeight w:val="227"/>
        </w:trPr>
        <w:tc>
          <w:tcPr>
            <w:tcW w:w="4809" w:type="dxa"/>
            <w:gridSpan w:val="2"/>
            <w:tcBorders>
              <w:top w:val="nil"/>
            </w:tcBorders>
            <w:tcMar/>
            <w:vAlign w:val="center"/>
          </w:tcPr>
          <w:p w:rsidRPr="008217D9" w:rsidR="00DA4211" w:rsidP="00BB7C10" w:rsidRDefault="00DA4211" w14:paraId="7FF2BEB5"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Relative score</w:t>
            </w:r>
          </w:p>
        </w:tc>
        <w:tc>
          <w:tcPr>
            <w:tcW w:w="1930" w:type="dxa"/>
            <w:tcBorders>
              <w:top w:val="nil"/>
            </w:tcBorders>
            <w:tcMar/>
            <w:vAlign w:val="center"/>
          </w:tcPr>
          <w:p w:rsidRPr="008217D9" w:rsidR="00DA4211" w:rsidP="00BB7C10" w:rsidRDefault="00DA4211" w14:paraId="1E8B243C" w14:textId="77777777">
            <w:pPr>
              <w:pStyle w:val="NormalWeb"/>
              <w:spacing w:before="0" w:beforeAutospacing="0" w:after="0" w:afterAutospacing="0"/>
              <w:rPr>
                <w:color w:val="000000"/>
              </w:rPr>
            </w:pPr>
            <w:r w:rsidRPr="008217D9">
              <w:rPr>
                <w:color w:val="000000"/>
              </w:rPr>
              <w:t xml:space="preserve">.164     </w:t>
            </w:r>
          </w:p>
        </w:tc>
        <w:tc>
          <w:tcPr>
            <w:tcW w:w="1403" w:type="dxa"/>
            <w:gridSpan w:val="2"/>
            <w:tcBorders>
              <w:top w:val="nil"/>
            </w:tcBorders>
            <w:tcMar/>
            <w:vAlign w:val="center"/>
          </w:tcPr>
          <w:p w:rsidRPr="008217D9" w:rsidR="00DA4211" w:rsidP="00BB7C10" w:rsidRDefault="00DA4211" w14:paraId="5AF9DCA6" w14:textId="77777777">
            <w:pPr>
              <w:pStyle w:val="NormalWeb"/>
              <w:spacing w:before="0" w:beforeAutospacing="0" w:after="0" w:afterAutospacing="0"/>
              <w:rPr>
                <w:color w:val="000000"/>
              </w:rPr>
            </w:pPr>
            <w:r w:rsidRPr="008217D9">
              <w:rPr>
                <w:color w:val="000000"/>
              </w:rPr>
              <w:t>.06</w:t>
            </w:r>
            <w:r>
              <w:rPr>
                <w:color w:val="000000"/>
              </w:rPr>
              <w:t>5</w:t>
            </w:r>
            <w:r w:rsidRPr="008217D9">
              <w:rPr>
                <w:color w:val="000000"/>
              </w:rPr>
              <w:t xml:space="preserve">  </w:t>
            </w:r>
          </w:p>
        </w:tc>
        <w:tc>
          <w:tcPr>
            <w:tcW w:w="2322" w:type="dxa"/>
            <w:gridSpan w:val="2"/>
            <w:tcBorders>
              <w:top w:val="nil"/>
            </w:tcBorders>
            <w:tcMar/>
            <w:vAlign w:val="center"/>
          </w:tcPr>
          <w:p w:rsidRPr="008217D9" w:rsidR="00DA4211" w:rsidP="00BB7C10" w:rsidRDefault="00DA4211" w14:paraId="3E92B7C1" w14:textId="77777777">
            <w:pPr>
              <w:pStyle w:val="NormalWeb"/>
              <w:spacing w:before="0" w:beforeAutospacing="0" w:after="0" w:afterAutospacing="0"/>
              <w:rPr>
                <w:color w:val="000000"/>
              </w:rPr>
            </w:pPr>
            <w:r w:rsidRPr="008217D9">
              <w:rPr>
                <w:color w:val="000000"/>
              </w:rPr>
              <w:t>.06</w:t>
            </w:r>
            <w:r>
              <w:rPr>
                <w:color w:val="000000"/>
              </w:rPr>
              <w:t>8</w:t>
            </w:r>
            <w:r w:rsidRPr="008217D9">
              <w:rPr>
                <w:color w:val="000000"/>
              </w:rPr>
              <w:t>, .3</w:t>
            </w:r>
            <w:r>
              <w:rPr>
                <w:color w:val="000000"/>
              </w:rPr>
              <w:t>24</w:t>
            </w:r>
          </w:p>
        </w:tc>
      </w:tr>
      <w:tr w:rsidRPr="008217D9" w:rsidR="00DA4211" w:rsidTr="258EFD77" w14:paraId="546401F9" w14:textId="77777777">
        <w:trPr>
          <w:gridBefore w:val="1"/>
          <w:wBefore w:w="7" w:type="dxa"/>
          <w:trHeight w:val="227"/>
        </w:trPr>
        <w:tc>
          <w:tcPr>
            <w:tcW w:w="10464" w:type="dxa"/>
            <w:gridSpan w:val="7"/>
            <w:tcMar/>
            <w:vAlign w:val="center"/>
          </w:tcPr>
          <w:p w:rsidRPr="008F7B8A" w:rsidR="00DA4211" w:rsidP="00BB7C10" w:rsidRDefault="00DA4211" w14:paraId="24E0853C" w14:textId="77777777">
            <w:pPr>
              <w:pStyle w:val="NormalWeb"/>
              <w:spacing w:before="0" w:beforeAutospacing="0" w:after="0" w:afterAutospacing="0"/>
              <w:jc w:val="center"/>
              <w:rPr>
                <w:b/>
                <w:bCs/>
                <w:color w:val="000000" w:themeColor="text1"/>
                <w:spacing w:val="5"/>
                <w:lang w:eastAsia="en-GB"/>
              </w:rPr>
            </w:pPr>
            <w:r w:rsidRPr="008F7B8A">
              <w:rPr>
                <w:b/>
                <w:bCs/>
              </w:rPr>
              <w:t xml:space="preserve">Study </w:t>
            </w:r>
            <w:r>
              <w:rPr>
                <w:b/>
                <w:bCs/>
              </w:rPr>
              <w:t>7</w:t>
            </w:r>
            <w:r w:rsidRPr="00DD53E9">
              <w:rPr>
                <w:b/>
                <w:bCs/>
                <w:lang w:eastAsia="en-GB"/>
              </w:rPr>
              <w:t xml:space="preserve"> Serial Mediation PROCESS </w:t>
            </w:r>
            <w:r>
              <w:rPr>
                <w:b/>
                <w:bCs/>
                <w:lang w:eastAsia="en-GB"/>
              </w:rPr>
              <w:t>M</w:t>
            </w:r>
            <w:r w:rsidRPr="00DD53E9">
              <w:rPr>
                <w:b/>
                <w:bCs/>
                <w:lang w:eastAsia="en-GB"/>
              </w:rPr>
              <w:t>odel 6</w:t>
            </w:r>
            <w:r>
              <w:rPr>
                <w:b/>
                <w:bCs/>
                <w:lang w:eastAsia="en-GB"/>
              </w:rPr>
              <w:t xml:space="preserve"> </w:t>
            </w:r>
            <w:r>
              <w:t>(10000 bootstrap)</w:t>
            </w:r>
          </w:p>
        </w:tc>
      </w:tr>
      <w:tr w:rsidRPr="008217D9" w:rsidR="00DA4211" w:rsidTr="258EFD77" w14:paraId="45285C46" w14:textId="77777777">
        <w:trPr>
          <w:gridBefore w:val="1"/>
          <w:wBefore w:w="7" w:type="dxa"/>
          <w:trHeight w:val="227"/>
        </w:trPr>
        <w:tc>
          <w:tcPr>
            <w:tcW w:w="10464" w:type="dxa"/>
            <w:gridSpan w:val="7"/>
            <w:tcMar/>
          </w:tcPr>
          <w:p w:rsidRPr="008F7B8A" w:rsidR="00DA4211" w:rsidP="00BB7C10" w:rsidRDefault="00DA4211" w14:paraId="1BAC899F" w14:textId="77777777">
            <w:pPr>
              <w:pStyle w:val="NormalWeb"/>
              <w:spacing w:before="0" w:beforeAutospacing="0" w:after="0" w:afterAutospacing="0"/>
              <w:jc w:val="center"/>
              <w:rPr>
                <w:b/>
                <w:bCs/>
              </w:rPr>
            </w:pPr>
            <w:r w:rsidRPr="00B20596">
              <w:rPr>
                <w:color w:val="000000" w:themeColor="text1"/>
                <w:spacing w:val="5"/>
                <w:lang w:eastAsia="en-GB"/>
              </w:rPr>
              <w:t>Redemption likelihood</w:t>
            </w:r>
          </w:p>
        </w:tc>
      </w:tr>
      <w:tr w:rsidRPr="00D628D9" w:rsidR="00DA4211" w:rsidTr="258EFD77" w14:paraId="4F994374" w14:textId="77777777">
        <w:trPr>
          <w:gridBefore w:val="1"/>
          <w:wBefore w:w="7" w:type="dxa"/>
          <w:trHeight w:val="227"/>
        </w:trPr>
        <w:tc>
          <w:tcPr>
            <w:tcW w:w="4809" w:type="dxa"/>
            <w:gridSpan w:val="2"/>
            <w:tcBorders>
              <w:bottom w:val="single" w:color="auto" w:sz="4" w:space="0"/>
            </w:tcBorders>
            <w:tcMar/>
            <w:vAlign w:val="center"/>
          </w:tcPr>
          <w:p w:rsidRPr="008217D9" w:rsidR="00DA4211" w:rsidP="00BB7C10" w:rsidRDefault="00DA4211" w14:paraId="3868B62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p>
        </w:tc>
        <w:tc>
          <w:tcPr>
            <w:tcW w:w="1930" w:type="dxa"/>
            <w:tcBorders>
              <w:bottom w:val="single" w:color="auto" w:sz="4" w:space="0"/>
            </w:tcBorders>
            <w:tcMar/>
            <w:vAlign w:val="center"/>
          </w:tcPr>
          <w:p w:rsidRPr="008F7B8A" w:rsidR="00DA4211" w:rsidP="00BB7C10" w:rsidRDefault="00DA4211" w14:paraId="2420F65F"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b</w:t>
            </w:r>
          </w:p>
        </w:tc>
        <w:tc>
          <w:tcPr>
            <w:tcW w:w="1403" w:type="dxa"/>
            <w:gridSpan w:val="2"/>
            <w:tcBorders>
              <w:bottom w:val="single" w:color="auto" w:sz="4" w:space="0"/>
            </w:tcBorders>
            <w:tcMar/>
            <w:vAlign w:val="center"/>
          </w:tcPr>
          <w:p w:rsidRPr="008F7B8A" w:rsidR="00DA4211" w:rsidP="00BB7C10" w:rsidRDefault="00DA4211" w14:paraId="1F986C30" w14:textId="77777777">
            <w:pPr>
              <w:pStyle w:val="NormalWeb"/>
              <w:spacing w:before="0" w:beforeAutospacing="0" w:after="0" w:afterAutospacing="0"/>
              <w:rPr>
                <w:i/>
                <w:iCs/>
                <w:color w:val="000000" w:themeColor="text1"/>
                <w:spacing w:val="5"/>
                <w:lang w:eastAsia="en-GB"/>
              </w:rPr>
            </w:pPr>
            <w:r w:rsidRPr="008F7B8A">
              <w:rPr>
                <w:i/>
                <w:color w:val="000000" w:themeColor="text1"/>
                <w:spacing w:val="5"/>
                <w:lang w:eastAsia="en-GB"/>
              </w:rPr>
              <w:t>se</w:t>
            </w:r>
          </w:p>
        </w:tc>
        <w:tc>
          <w:tcPr>
            <w:tcW w:w="2322" w:type="dxa"/>
            <w:gridSpan w:val="2"/>
            <w:tcBorders>
              <w:bottom w:val="single" w:color="auto" w:sz="4" w:space="0"/>
            </w:tcBorders>
            <w:tcMar/>
            <w:vAlign w:val="center"/>
          </w:tcPr>
          <w:p w:rsidRPr="008F7B8A" w:rsidR="00DA4211" w:rsidP="00BB7C10" w:rsidRDefault="00DA4211" w14:paraId="357B2077" w14:textId="77777777">
            <w:pPr>
              <w:pStyle w:val="NormalWeb"/>
              <w:spacing w:before="0" w:beforeAutospacing="0" w:after="0" w:afterAutospacing="0"/>
              <w:rPr>
                <w:color w:val="000000"/>
              </w:rPr>
            </w:pPr>
            <w:r w:rsidRPr="008217D9">
              <w:rPr>
                <w:color w:val="000000" w:themeColor="text1"/>
                <w:spacing w:val="5"/>
                <w:lang w:eastAsia="en-GB"/>
              </w:rPr>
              <w:t>95%CI</w:t>
            </w:r>
            <w:r w:rsidRPr="008217D9" w:rsidDel="00D23BBA">
              <w:rPr>
                <w:color w:val="000000" w:themeColor="text1"/>
                <w:spacing w:val="5"/>
                <w:lang w:eastAsia="en-GB"/>
              </w:rPr>
              <w:t xml:space="preserve"> </w:t>
            </w:r>
          </w:p>
        </w:tc>
      </w:tr>
      <w:tr w:rsidRPr="00D628D9" w:rsidR="00DA4211" w:rsidTr="258EFD77" w14:paraId="1EACDE2C" w14:textId="77777777">
        <w:trPr>
          <w:gridBefore w:val="1"/>
          <w:wBefore w:w="7" w:type="dxa"/>
          <w:trHeight w:val="227"/>
        </w:trPr>
        <w:tc>
          <w:tcPr>
            <w:tcW w:w="4809" w:type="dxa"/>
            <w:gridSpan w:val="2"/>
            <w:tcBorders>
              <w:bottom w:val="nil"/>
            </w:tcBorders>
            <w:tcMar/>
            <w:vAlign w:val="center"/>
          </w:tcPr>
          <w:p w:rsidRPr="008217D9" w:rsidR="00DA4211" w:rsidP="00BB7C10" w:rsidRDefault="00DA4211" w14:paraId="45BDAB42"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tcMar/>
            <w:vAlign w:val="center"/>
          </w:tcPr>
          <w:p w:rsidRPr="008217D9" w:rsidR="00DA4211" w:rsidP="00BB7C10" w:rsidRDefault="00DA4211" w14:paraId="185FCEF5"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69</w:t>
            </w:r>
          </w:p>
        </w:tc>
        <w:tc>
          <w:tcPr>
            <w:tcW w:w="1403" w:type="dxa"/>
            <w:gridSpan w:val="2"/>
            <w:tcBorders>
              <w:bottom w:val="nil"/>
            </w:tcBorders>
            <w:tcMar/>
            <w:vAlign w:val="center"/>
          </w:tcPr>
          <w:p w:rsidRPr="008217D9" w:rsidR="00DA4211" w:rsidP="00BB7C10" w:rsidRDefault="00DA4211" w14:paraId="2E934786"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39</w:t>
            </w:r>
          </w:p>
        </w:tc>
        <w:tc>
          <w:tcPr>
            <w:tcW w:w="2322" w:type="dxa"/>
            <w:gridSpan w:val="2"/>
            <w:tcBorders>
              <w:bottom w:val="nil"/>
            </w:tcBorders>
            <w:tcMar/>
            <w:vAlign w:val="center"/>
          </w:tcPr>
          <w:p w:rsidRPr="008217D9" w:rsidR="00DA4211" w:rsidP="00BB7C10" w:rsidRDefault="00DA4211" w14:paraId="632BB432"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-.1</w:t>
            </w:r>
            <w:r>
              <w:rPr>
                <w:color w:val="000000" w:themeColor="text1"/>
                <w:spacing w:val="5"/>
                <w:lang w:eastAsia="en-GB"/>
              </w:rPr>
              <w:t>55</w:t>
            </w:r>
            <w:r w:rsidRPr="008217D9">
              <w:rPr>
                <w:color w:val="000000" w:themeColor="text1"/>
                <w:spacing w:val="5"/>
                <w:lang w:eastAsia="en-GB"/>
              </w:rPr>
              <w:t>, -.0</w:t>
            </w:r>
            <w:r>
              <w:rPr>
                <w:color w:val="000000" w:themeColor="text1"/>
                <w:spacing w:val="5"/>
                <w:lang w:eastAsia="en-GB"/>
              </w:rPr>
              <w:t>02</w:t>
            </w:r>
          </w:p>
        </w:tc>
      </w:tr>
      <w:tr w:rsidRPr="00D628D9" w:rsidR="00DA4211" w:rsidTr="258EFD77" w14:paraId="1D2BEB45" w14:textId="77777777">
        <w:trPr>
          <w:gridBefore w:val="1"/>
          <w:wBefore w:w="7" w:type="dxa"/>
          <w:trHeight w:val="227"/>
        </w:trPr>
        <w:tc>
          <w:tcPr>
            <w:tcW w:w="4809" w:type="dxa"/>
            <w:gridSpan w:val="2"/>
            <w:tcBorders>
              <w:top w:val="nil"/>
            </w:tcBorders>
            <w:tcMar/>
            <w:vAlign w:val="center"/>
          </w:tcPr>
          <w:p w:rsidRPr="008217D9" w:rsidR="00DA4211" w:rsidP="00BB7C10" w:rsidRDefault="00DA4211" w14:paraId="68D4090F"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Choose model</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tcMar/>
            <w:vAlign w:val="center"/>
          </w:tcPr>
          <w:p w:rsidRPr="008217D9" w:rsidR="00DA4211" w:rsidP="00BB7C10" w:rsidRDefault="00DA4211" w14:paraId="296C84CE"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.010</w:t>
            </w:r>
          </w:p>
        </w:tc>
        <w:tc>
          <w:tcPr>
            <w:tcW w:w="1403" w:type="dxa"/>
            <w:gridSpan w:val="2"/>
            <w:tcBorders>
              <w:top w:val="nil"/>
            </w:tcBorders>
            <w:tcMar/>
            <w:vAlign w:val="center"/>
          </w:tcPr>
          <w:p w:rsidRPr="008217D9" w:rsidR="00DA4211" w:rsidP="00BB7C10" w:rsidRDefault="00DA4211" w14:paraId="432F8C15"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33</w:t>
            </w:r>
          </w:p>
        </w:tc>
        <w:tc>
          <w:tcPr>
            <w:tcW w:w="2322" w:type="dxa"/>
            <w:gridSpan w:val="2"/>
            <w:tcBorders>
              <w:top w:val="nil"/>
            </w:tcBorders>
            <w:tcMar/>
            <w:vAlign w:val="center"/>
          </w:tcPr>
          <w:p w:rsidRPr="008217D9" w:rsidR="00DA4211" w:rsidP="00BB7C10" w:rsidRDefault="00DA4211" w14:paraId="121DD2C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053</w:t>
            </w:r>
            <w:r w:rsidRPr="008217D9">
              <w:rPr>
                <w:color w:val="000000" w:themeColor="text1"/>
                <w:spacing w:val="5"/>
                <w:lang w:eastAsia="en-GB"/>
              </w:rPr>
              <w:t>, .0</w:t>
            </w:r>
            <w:r>
              <w:rPr>
                <w:color w:val="000000" w:themeColor="text1"/>
                <w:spacing w:val="5"/>
                <w:lang w:eastAsia="en-GB"/>
              </w:rPr>
              <w:t>84</w:t>
            </w:r>
          </w:p>
        </w:tc>
      </w:tr>
      <w:tr w:rsidRPr="008217D9" w:rsidR="00DA4211" w:rsidTr="258EFD77" w14:paraId="12FFE50D" w14:textId="77777777">
        <w:trPr>
          <w:gridBefore w:val="1"/>
          <w:wBefore w:w="7" w:type="dxa"/>
          <w:trHeight w:val="227"/>
        </w:trPr>
        <w:tc>
          <w:tcPr>
            <w:tcW w:w="4809" w:type="dxa"/>
            <w:gridSpan w:val="2"/>
            <w:tcMar/>
            <w:vAlign w:val="center"/>
          </w:tcPr>
          <w:p w:rsidRPr="008217D9" w:rsidR="00DA4211" w:rsidP="00BB7C10" w:rsidRDefault="00DA4211" w14:paraId="38ED7AC7"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covariates</w:t>
            </w:r>
            <w:r w:rsidRPr="008217D9">
              <w:rPr>
                <w:color w:val="000000" w:themeColor="text1"/>
                <w:spacing w:val="5"/>
                <w:vertAlign w:val="superscript"/>
                <w:lang w:eastAsia="en-GB"/>
              </w:rPr>
              <w:t>2</w:t>
            </w:r>
          </w:p>
        </w:tc>
        <w:tc>
          <w:tcPr>
            <w:tcW w:w="1930" w:type="dxa"/>
            <w:tcMar/>
            <w:vAlign w:val="center"/>
          </w:tcPr>
          <w:p w:rsidRPr="008217D9" w:rsidR="00DA4211" w:rsidP="00BB7C10" w:rsidRDefault="00DA4211" w14:paraId="098BED6D" w14:textId="77777777">
            <w:pPr>
              <w:pStyle w:val="NormalWeb"/>
              <w:spacing w:before="0" w:beforeAutospacing="0" w:after="0" w:afterAutospacing="0"/>
              <w:rPr>
                <w:color w:val="000000" w:themeColor="text1"/>
                <w:spacing w:val="5"/>
                <w:lang w:eastAsia="en-GB"/>
              </w:rPr>
            </w:pPr>
          </w:p>
        </w:tc>
        <w:tc>
          <w:tcPr>
            <w:tcW w:w="1403" w:type="dxa"/>
            <w:gridSpan w:val="2"/>
            <w:tcMar/>
            <w:vAlign w:val="center"/>
          </w:tcPr>
          <w:p w:rsidRPr="008217D9" w:rsidR="00DA4211" w:rsidP="00BB7C10" w:rsidRDefault="00DA4211" w14:paraId="58202CDD" w14:textId="77777777">
            <w:pPr>
              <w:pStyle w:val="NormalWeb"/>
              <w:spacing w:before="0" w:beforeAutospacing="0" w:after="0" w:afterAutospacing="0"/>
              <w:rPr>
                <w:color w:val="000000" w:themeColor="text1"/>
                <w:spacing w:val="5"/>
                <w:lang w:eastAsia="en-GB"/>
              </w:rPr>
            </w:pPr>
          </w:p>
        </w:tc>
        <w:tc>
          <w:tcPr>
            <w:tcW w:w="2322" w:type="dxa"/>
            <w:gridSpan w:val="2"/>
            <w:tcMar/>
            <w:vAlign w:val="center"/>
          </w:tcPr>
          <w:p w:rsidRPr="008217D9" w:rsidR="00DA4211" w:rsidP="00BB7C10" w:rsidRDefault="00DA4211" w14:paraId="6565F1F3" w14:textId="77777777">
            <w:pPr>
              <w:pStyle w:val="NormalWeb"/>
              <w:spacing w:before="0" w:beforeAutospacing="0" w:after="0" w:afterAutospacing="0"/>
              <w:rPr>
                <w:color w:val="000000" w:themeColor="text1"/>
                <w:spacing w:val="5"/>
                <w:lang w:eastAsia="en-GB"/>
              </w:rPr>
            </w:pPr>
          </w:p>
        </w:tc>
      </w:tr>
      <w:tr w:rsidRPr="00D628D9" w:rsidR="00DA4211" w:rsidTr="258EFD77" w14:paraId="3AAE84C8" w14:textId="77777777">
        <w:trPr>
          <w:gridBefore w:val="1"/>
          <w:wBefore w:w="7" w:type="dxa"/>
          <w:trHeight w:val="227"/>
        </w:trPr>
        <w:tc>
          <w:tcPr>
            <w:tcW w:w="4809" w:type="dxa"/>
            <w:gridSpan w:val="2"/>
            <w:tcBorders>
              <w:bottom w:val="nil"/>
            </w:tcBorders>
            <w:tcMar/>
            <w:vAlign w:val="center"/>
          </w:tcPr>
          <w:p w:rsidRPr="008217D9" w:rsidR="00DA4211" w:rsidP="00BB7C10" w:rsidRDefault="00DA4211" w14:paraId="7E02DB2B"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tcMar/>
            <w:vAlign w:val="center"/>
          </w:tcPr>
          <w:p w:rsidRPr="008217D9" w:rsidR="00DA4211" w:rsidP="00BB7C10" w:rsidRDefault="00DA4211" w14:paraId="4E9EEA58" w14:textId="77777777">
            <w:pPr>
              <w:pStyle w:val="NormalWeb"/>
              <w:spacing w:before="0" w:beforeAutospacing="0" w:after="0" w:afterAutospacing="0"/>
              <w:rPr>
                <w:color w:val="000000"/>
              </w:rPr>
            </w:pPr>
            <w:r w:rsidRPr="008217D9">
              <w:rPr>
                <w:color w:val="000000" w:themeColor="text1"/>
                <w:spacing w:val="5"/>
              </w:rPr>
              <w:t>-.</w:t>
            </w:r>
            <w:r>
              <w:rPr>
                <w:color w:val="000000" w:themeColor="text1"/>
                <w:spacing w:val="5"/>
              </w:rPr>
              <w:t>039</w:t>
            </w:r>
          </w:p>
        </w:tc>
        <w:tc>
          <w:tcPr>
            <w:tcW w:w="1403" w:type="dxa"/>
            <w:gridSpan w:val="2"/>
            <w:tcBorders>
              <w:bottom w:val="nil"/>
            </w:tcBorders>
            <w:tcMar/>
            <w:vAlign w:val="center"/>
          </w:tcPr>
          <w:p w:rsidRPr="008217D9" w:rsidR="00DA4211" w:rsidP="00BB7C10" w:rsidRDefault="00DA4211" w14:paraId="41911732" w14:textId="77777777">
            <w:pPr>
              <w:pStyle w:val="NormalWeb"/>
              <w:spacing w:before="0" w:beforeAutospacing="0" w:after="0" w:afterAutospacing="0"/>
              <w:rPr>
                <w:color w:val="000000" w:themeColor="text1"/>
                <w:spacing w:val="5"/>
                <w:lang w:eastAsia="en-GB"/>
              </w:rPr>
            </w:pPr>
            <w:r w:rsidRPr="008217D9">
              <w:rPr>
                <w:color w:val="000000"/>
              </w:rPr>
              <w:t>.0</w:t>
            </w:r>
            <w:r>
              <w:rPr>
                <w:color w:val="000000"/>
              </w:rPr>
              <w:t>25</w:t>
            </w:r>
            <w:r w:rsidRPr="008217D9">
              <w:rPr>
                <w:color w:val="000000"/>
              </w:rPr>
              <w:t xml:space="preserve"> </w:t>
            </w:r>
          </w:p>
        </w:tc>
        <w:tc>
          <w:tcPr>
            <w:tcW w:w="2322" w:type="dxa"/>
            <w:gridSpan w:val="2"/>
            <w:tcBorders>
              <w:bottom w:val="nil"/>
            </w:tcBorders>
            <w:tcMar/>
            <w:vAlign w:val="center"/>
          </w:tcPr>
          <w:p w:rsidRPr="008217D9" w:rsidR="00DA4211" w:rsidP="00BB7C10" w:rsidRDefault="00DA4211" w14:paraId="7633C236" w14:textId="77777777">
            <w:pPr>
              <w:pStyle w:val="NormalWeb"/>
              <w:spacing w:before="0" w:beforeAutospacing="0" w:after="0" w:afterAutospacing="0"/>
              <w:rPr>
                <w:color w:val="000000" w:themeColor="text1"/>
                <w:spacing w:val="5"/>
                <w:lang w:eastAsia="en-GB"/>
              </w:rPr>
            </w:pPr>
            <w:r w:rsidRPr="008217D9">
              <w:rPr>
                <w:color w:val="000000"/>
              </w:rPr>
              <w:t>-.</w:t>
            </w:r>
            <w:r>
              <w:rPr>
                <w:color w:val="000000"/>
              </w:rPr>
              <w:t>095</w:t>
            </w:r>
            <w:r w:rsidRPr="008217D9">
              <w:rPr>
                <w:color w:val="000000"/>
              </w:rPr>
              <w:t xml:space="preserve">, </w:t>
            </w:r>
            <w:r w:rsidRPr="008217D9">
              <w:rPr>
                <w:color w:val="000000" w:themeColor="text1"/>
                <w:spacing w:val="5"/>
              </w:rPr>
              <w:t>-.00</w:t>
            </w:r>
            <w:r>
              <w:rPr>
                <w:color w:val="000000" w:themeColor="text1"/>
                <w:spacing w:val="5"/>
              </w:rPr>
              <w:t>1</w:t>
            </w:r>
          </w:p>
        </w:tc>
      </w:tr>
      <w:tr w:rsidRPr="00D628D9" w:rsidR="00DA4211" w:rsidTr="258EFD77" w14:paraId="23EA8A12" w14:textId="77777777">
        <w:trPr>
          <w:gridBefore w:val="1"/>
          <w:wBefore w:w="7" w:type="dxa"/>
          <w:trHeight w:val="227"/>
        </w:trPr>
        <w:tc>
          <w:tcPr>
            <w:tcW w:w="4809" w:type="dxa"/>
            <w:gridSpan w:val="2"/>
            <w:tcBorders>
              <w:top w:val="nil"/>
            </w:tcBorders>
            <w:tcMar/>
            <w:vAlign w:val="center"/>
          </w:tcPr>
          <w:p w:rsidRPr="008217D9" w:rsidR="00DA4211" w:rsidP="00BB7C10" w:rsidRDefault="00DA4211" w14:paraId="5428CD8A"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Choose model</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tcMar/>
            <w:vAlign w:val="center"/>
          </w:tcPr>
          <w:p w:rsidRPr="008217D9" w:rsidR="00DA4211" w:rsidP="00BB7C10" w:rsidRDefault="00DA4211" w14:paraId="3C61FBA7" w14:textId="77777777">
            <w:pPr>
              <w:pStyle w:val="NormalWeb"/>
              <w:spacing w:before="0" w:beforeAutospacing="0" w:after="0" w:afterAutospacing="0"/>
              <w:rPr>
                <w:color w:val="000000" w:themeColor="text1"/>
                <w:spacing w:val="5"/>
                <w:lang w:eastAsia="en-GB"/>
              </w:rPr>
            </w:pPr>
            <w:r w:rsidRPr="008217D9">
              <w:rPr>
                <w:color w:val="000000"/>
              </w:rPr>
              <w:t>-.</w:t>
            </w:r>
            <w:r>
              <w:rPr>
                <w:color w:val="000000"/>
              </w:rPr>
              <w:t>006</w:t>
            </w:r>
            <w:r w:rsidRPr="008217D9">
              <w:rPr>
                <w:color w:val="000000"/>
              </w:rPr>
              <w:t xml:space="preserve">    </w:t>
            </w:r>
          </w:p>
        </w:tc>
        <w:tc>
          <w:tcPr>
            <w:tcW w:w="1403" w:type="dxa"/>
            <w:gridSpan w:val="2"/>
            <w:tcBorders>
              <w:top w:val="nil"/>
            </w:tcBorders>
            <w:tcMar/>
            <w:vAlign w:val="center"/>
          </w:tcPr>
          <w:p w:rsidRPr="008217D9" w:rsidR="00DA4211" w:rsidP="00BB7C10" w:rsidRDefault="00DA4211" w14:paraId="16000B50" w14:textId="77777777">
            <w:pPr>
              <w:pStyle w:val="NormalWeb"/>
              <w:spacing w:before="0" w:beforeAutospacing="0" w:after="0" w:afterAutospacing="0"/>
              <w:rPr>
                <w:color w:val="000000" w:themeColor="text1"/>
                <w:spacing w:val="5"/>
                <w:lang w:eastAsia="en-GB"/>
              </w:rPr>
            </w:pPr>
            <w:r w:rsidRPr="008217D9">
              <w:rPr>
                <w:color w:val="000000"/>
              </w:rPr>
              <w:t>.0</w:t>
            </w:r>
            <w:r>
              <w:rPr>
                <w:color w:val="000000"/>
              </w:rPr>
              <w:t>18</w:t>
            </w:r>
            <w:r w:rsidRPr="008217D9">
              <w:rPr>
                <w:color w:val="000000"/>
              </w:rPr>
              <w:t xml:space="preserve">  </w:t>
            </w:r>
          </w:p>
        </w:tc>
        <w:tc>
          <w:tcPr>
            <w:tcW w:w="2322" w:type="dxa"/>
            <w:gridSpan w:val="2"/>
            <w:tcBorders>
              <w:top w:val="nil"/>
            </w:tcBorders>
            <w:tcMar/>
            <w:vAlign w:val="center"/>
          </w:tcPr>
          <w:p w:rsidRPr="008217D9" w:rsidR="00DA4211" w:rsidP="00BB7C10" w:rsidRDefault="00DA4211" w14:paraId="1ABEC725" w14:textId="77777777">
            <w:pPr>
              <w:pStyle w:val="NormalWeb"/>
              <w:spacing w:before="0" w:beforeAutospacing="0" w:after="0" w:afterAutospacing="0"/>
              <w:rPr>
                <w:color w:val="000000" w:themeColor="text1"/>
                <w:spacing w:val="5"/>
                <w:lang w:eastAsia="en-GB"/>
              </w:rPr>
            </w:pPr>
            <w:r w:rsidRPr="008217D9">
              <w:rPr>
                <w:color w:val="000000"/>
              </w:rPr>
              <w:t>-.</w:t>
            </w:r>
            <w:r>
              <w:rPr>
                <w:color w:val="000000"/>
              </w:rPr>
              <w:t>044</w:t>
            </w:r>
            <w:r w:rsidRPr="008217D9">
              <w:rPr>
                <w:color w:val="000000"/>
              </w:rPr>
              <w:t xml:space="preserve">, </w:t>
            </w:r>
            <w:r w:rsidRPr="008217D9">
              <w:rPr>
                <w:color w:val="000000" w:themeColor="text1"/>
                <w:spacing w:val="5"/>
              </w:rPr>
              <w:t>.</w:t>
            </w:r>
            <w:r>
              <w:rPr>
                <w:color w:val="000000" w:themeColor="text1"/>
                <w:spacing w:val="5"/>
              </w:rPr>
              <w:t>031</w:t>
            </w:r>
          </w:p>
        </w:tc>
      </w:tr>
      <w:tr w:rsidRPr="008217D9" w:rsidR="00DA4211" w:rsidTr="258EFD77" w14:paraId="0AAF292C" w14:textId="77777777">
        <w:trPr>
          <w:gridBefore w:val="1"/>
          <w:wBefore w:w="7" w:type="dxa"/>
          <w:trHeight w:val="227"/>
        </w:trPr>
        <w:tc>
          <w:tcPr>
            <w:tcW w:w="10464" w:type="dxa"/>
            <w:gridSpan w:val="7"/>
            <w:tcMar/>
          </w:tcPr>
          <w:p w:rsidRPr="008F7B8A" w:rsidR="00DA4211" w:rsidP="00BB7C10" w:rsidRDefault="00DA4211" w14:paraId="77BF8DC8" w14:textId="77777777">
            <w:pPr>
              <w:pStyle w:val="NormalWeb"/>
              <w:spacing w:before="0" w:beforeAutospacing="0" w:after="0" w:afterAutospacing="0"/>
              <w:jc w:val="center"/>
              <w:rPr>
                <w:b/>
                <w:bCs/>
              </w:rPr>
            </w:pPr>
            <w:r w:rsidRPr="008217D9">
              <w:rPr>
                <w:color w:val="000000" w:themeColor="text1"/>
                <w:spacing w:val="5"/>
                <w:lang w:eastAsia="en-GB"/>
              </w:rPr>
              <w:t>Shopping experience</w:t>
            </w:r>
          </w:p>
        </w:tc>
      </w:tr>
      <w:tr w:rsidRPr="008217D9" w:rsidR="00DA4211" w:rsidTr="258EFD77" w14:paraId="61FD33E6" w14:textId="77777777">
        <w:trPr>
          <w:gridBefore w:val="1"/>
          <w:wBefore w:w="7" w:type="dxa"/>
          <w:trHeight w:val="227"/>
        </w:trPr>
        <w:tc>
          <w:tcPr>
            <w:tcW w:w="4809" w:type="dxa"/>
            <w:gridSpan w:val="2"/>
            <w:tcBorders>
              <w:bottom w:val="single" w:color="auto" w:sz="4" w:space="0"/>
            </w:tcBorders>
            <w:tcMar/>
            <w:vAlign w:val="center"/>
          </w:tcPr>
          <w:p w:rsidRPr="008217D9" w:rsidR="00DA4211" w:rsidP="00BB7C10" w:rsidRDefault="00DA4211" w14:paraId="7CCB25AB"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Without covariate</w:t>
            </w:r>
            <w:r w:rsidRPr="008217D9" w:rsidDel="00EF0D35">
              <w:rPr>
                <w:color w:val="000000" w:themeColor="text1"/>
                <w:spacing w:val="5"/>
                <w:lang w:eastAsia="en-GB"/>
              </w:rPr>
              <w:t xml:space="preserve"> </w:t>
            </w:r>
          </w:p>
        </w:tc>
        <w:tc>
          <w:tcPr>
            <w:tcW w:w="1930" w:type="dxa"/>
            <w:tcBorders>
              <w:bottom w:val="single" w:color="auto" w:sz="4" w:space="0"/>
            </w:tcBorders>
            <w:tcMar/>
            <w:vAlign w:val="center"/>
          </w:tcPr>
          <w:p w:rsidRPr="008F7B8A" w:rsidR="00DA4211" w:rsidP="00BB7C10" w:rsidRDefault="00DA4211" w14:paraId="1871032A" w14:textId="77777777">
            <w:pPr>
              <w:pStyle w:val="NormalWeb"/>
              <w:spacing w:before="0" w:beforeAutospacing="0" w:after="0" w:afterAutospacing="0"/>
              <w:rPr>
                <w:i/>
                <w:iCs/>
                <w:color w:val="000000"/>
              </w:rPr>
            </w:pPr>
            <w:r w:rsidRPr="008F7B8A">
              <w:rPr>
                <w:i/>
                <w:color w:val="000000" w:themeColor="text1"/>
                <w:spacing w:val="5"/>
                <w:lang w:eastAsia="en-GB"/>
              </w:rPr>
              <w:t>b</w:t>
            </w:r>
          </w:p>
        </w:tc>
        <w:tc>
          <w:tcPr>
            <w:tcW w:w="1403" w:type="dxa"/>
            <w:gridSpan w:val="2"/>
            <w:tcBorders>
              <w:bottom w:val="single" w:color="auto" w:sz="4" w:space="0"/>
            </w:tcBorders>
            <w:tcMar/>
            <w:vAlign w:val="center"/>
          </w:tcPr>
          <w:p w:rsidRPr="008F7B8A" w:rsidR="00DA4211" w:rsidP="00BB7C10" w:rsidRDefault="00DA4211" w14:paraId="42932744" w14:textId="77777777">
            <w:pPr>
              <w:pStyle w:val="NormalWeb"/>
              <w:spacing w:before="0" w:beforeAutospacing="0" w:after="0" w:afterAutospacing="0"/>
              <w:rPr>
                <w:i/>
                <w:iCs/>
                <w:color w:val="000000"/>
              </w:rPr>
            </w:pPr>
            <w:r w:rsidRPr="008F7B8A">
              <w:rPr>
                <w:i/>
                <w:color w:val="000000" w:themeColor="text1"/>
                <w:spacing w:val="5"/>
                <w:lang w:eastAsia="en-GB"/>
              </w:rPr>
              <w:t>se</w:t>
            </w:r>
          </w:p>
        </w:tc>
        <w:tc>
          <w:tcPr>
            <w:tcW w:w="2322" w:type="dxa"/>
            <w:gridSpan w:val="2"/>
            <w:tcBorders>
              <w:bottom w:val="single" w:color="auto" w:sz="4" w:space="0"/>
            </w:tcBorders>
            <w:tcMar/>
            <w:vAlign w:val="center"/>
          </w:tcPr>
          <w:p w:rsidRPr="008217D9" w:rsidR="00DA4211" w:rsidP="00BB7C10" w:rsidRDefault="00DA4211" w14:paraId="225640B5" w14:textId="77777777">
            <w:pPr>
              <w:pStyle w:val="NormalWeb"/>
              <w:spacing w:before="0" w:beforeAutospacing="0" w:after="0" w:afterAutospacing="0"/>
              <w:rPr>
                <w:color w:val="000000"/>
              </w:rPr>
            </w:pPr>
            <w:r w:rsidRPr="008217D9">
              <w:rPr>
                <w:color w:val="000000" w:themeColor="text1"/>
                <w:spacing w:val="5"/>
                <w:lang w:eastAsia="en-GB"/>
              </w:rPr>
              <w:t>95%CI</w:t>
            </w:r>
          </w:p>
        </w:tc>
      </w:tr>
      <w:tr w:rsidRPr="00D628D9" w:rsidR="00DA4211" w:rsidTr="258EFD77" w14:paraId="4A0A09D5" w14:textId="77777777">
        <w:trPr>
          <w:gridBefore w:val="1"/>
          <w:wBefore w:w="7" w:type="dxa"/>
          <w:trHeight w:val="227"/>
        </w:trPr>
        <w:tc>
          <w:tcPr>
            <w:tcW w:w="4809" w:type="dxa"/>
            <w:gridSpan w:val="2"/>
            <w:tcBorders>
              <w:bottom w:val="nil"/>
            </w:tcBorders>
            <w:tcMar/>
            <w:vAlign w:val="center"/>
          </w:tcPr>
          <w:p w:rsidRPr="008217D9" w:rsidR="00DA4211" w:rsidP="00BB7C10" w:rsidRDefault="00DA4211" w14:paraId="49BCD7B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tcMar/>
            <w:vAlign w:val="center"/>
          </w:tcPr>
          <w:p w:rsidRPr="008217D9" w:rsidR="00DA4211" w:rsidP="00BB7C10" w:rsidRDefault="00DA4211" w14:paraId="6CAC8D86"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38</w:t>
            </w:r>
          </w:p>
        </w:tc>
        <w:tc>
          <w:tcPr>
            <w:tcW w:w="1403" w:type="dxa"/>
            <w:gridSpan w:val="2"/>
            <w:tcBorders>
              <w:bottom w:val="nil"/>
            </w:tcBorders>
            <w:tcMar/>
            <w:vAlign w:val="center"/>
          </w:tcPr>
          <w:p w:rsidRPr="008217D9" w:rsidR="00DA4211" w:rsidP="00BB7C10" w:rsidRDefault="00DA4211" w14:paraId="32BE4C29"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24</w:t>
            </w:r>
          </w:p>
        </w:tc>
        <w:tc>
          <w:tcPr>
            <w:tcW w:w="2322" w:type="dxa"/>
            <w:gridSpan w:val="2"/>
            <w:tcBorders>
              <w:bottom w:val="nil"/>
            </w:tcBorders>
            <w:tcMar/>
            <w:vAlign w:val="center"/>
          </w:tcPr>
          <w:p w:rsidRPr="008217D9" w:rsidR="00DA4211" w:rsidP="00BB7C10" w:rsidRDefault="00DA4211" w14:paraId="497C8BBF"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081</w:t>
            </w:r>
            <w:r w:rsidRPr="008217D9">
              <w:rPr>
                <w:color w:val="000000" w:themeColor="text1"/>
                <w:spacing w:val="5"/>
                <w:lang w:eastAsia="en-GB"/>
              </w:rPr>
              <w:t>, -.0</w:t>
            </w:r>
            <w:r>
              <w:rPr>
                <w:color w:val="000000" w:themeColor="text1"/>
                <w:spacing w:val="5"/>
                <w:lang w:eastAsia="en-GB"/>
              </w:rPr>
              <w:t>04</w:t>
            </w:r>
            <w:r w:rsidRPr="008217D9">
              <w:rPr>
                <w:color w:val="000000" w:themeColor="text1"/>
                <w:spacing w:val="5"/>
                <w:lang w:eastAsia="en-GB"/>
              </w:rPr>
              <w:t>*</w:t>
            </w:r>
          </w:p>
        </w:tc>
      </w:tr>
      <w:tr w:rsidRPr="00D628D9" w:rsidR="00DA4211" w:rsidTr="258EFD77" w14:paraId="222CC5B7" w14:textId="77777777">
        <w:trPr>
          <w:gridBefore w:val="1"/>
          <w:wBefore w:w="7" w:type="dxa"/>
          <w:trHeight w:val="227"/>
        </w:trPr>
        <w:tc>
          <w:tcPr>
            <w:tcW w:w="4809" w:type="dxa"/>
            <w:gridSpan w:val="2"/>
            <w:tcBorders>
              <w:top w:val="nil"/>
            </w:tcBorders>
            <w:tcMar/>
            <w:vAlign w:val="center"/>
          </w:tcPr>
          <w:p w:rsidRPr="008217D9" w:rsidR="00DA4211" w:rsidP="00BB7C10" w:rsidRDefault="00DA4211" w14:paraId="7E281C59"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Choose model</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tcMar/>
            <w:vAlign w:val="center"/>
          </w:tcPr>
          <w:p w:rsidRPr="008217D9" w:rsidR="00DA4211" w:rsidP="00BB7C10" w:rsidRDefault="00DA4211" w14:paraId="63D478B8"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005</w:t>
            </w:r>
          </w:p>
        </w:tc>
        <w:tc>
          <w:tcPr>
            <w:tcW w:w="1403" w:type="dxa"/>
            <w:gridSpan w:val="2"/>
            <w:tcBorders>
              <w:top w:val="nil"/>
            </w:tcBorders>
            <w:tcMar/>
            <w:vAlign w:val="center"/>
          </w:tcPr>
          <w:p w:rsidRPr="008217D9" w:rsidR="00DA4211" w:rsidP="00BB7C10" w:rsidRDefault="00DA4211" w14:paraId="69280462"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.0</w:t>
            </w:r>
            <w:r>
              <w:rPr>
                <w:color w:val="000000" w:themeColor="text1"/>
                <w:spacing w:val="5"/>
                <w:lang w:eastAsia="en-GB"/>
              </w:rPr>
              <w:t>18</w:t>
            </w:r>
          </w:p>
        </w:tc>
        <w:tc>
          <w:tcPr>
            <w:tcW w:w="2322" w:type="dxa"/>
            <w:gridSpan w:val="2"/>
            <w:tcBorders>
              <w:top w:val="nil"/>
            </w:tcBorders>
            <w:tcMar/>
            <w:vAlign w:val="center"/>
          </w:tcPr>
          <w:p w:rsidRPr="008217D9" w:rsidR="00DA4211" w:rsidP="00BB7C10" w:rsidRDefault="00DA4211" w14:paraId="3F3CFFC4"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t>
            </w:r>
            <w:r>
              <w:rPr>
                <w:color w:val="000000" w:themeColor="text1"/>
                <w:spacing w:val="5"/>
                <w:lang w:eastAsia="en-GB"/>
              </w:rPr>
              <w:t>030</w:t>
            </w:r>
            <w:r w:rsidRPr="008217D9">
              <w:rPr>
                <w:color w:val="000000" w:themeColor="text1"/>
                <w:spacing w:val="5"/>
                <w:lang w:eastAsia="en-GB"/>
              </w:rPr>
              <w:t>, .0</w:t>
            </w:r>
            <w:r>
              <w:rPr>
                <w:color w:val="000000" w:themeColor="text1"/>
                <w:spacing w:val="5"/>
                <w:lang w:eastAsia="en-GB"/>
              </w:rPr>
              <w:t>43</w:t>
            </w:r>
          </w:p>
        </w:tc>
      </w:tr>
      <w:tr w:rsidRPr="008217D9" w:rsidR="00DA4211" w:rsidTr="258EFD77" w14:paraId="05EBDD13" w14:textId="77777777">
        <w:trPr>
          <w:gridBefore w:val="1"/>
          <w:wBefore w:w="7" w:type="dxa"/>
          <w:trHeight w:val="227"/>
        </w:trPr>
        <w:tc>
          <w:tcPr>
            <w:tcW w:w="4809" w:type="dxa"/>
            <w:gridSpan w:val="2"/>
            <w:tcMar/>
            <w:vAlign w:val="center"/>
          </w:tcPr>
          <w:p w:rsidRPr="008217D9" w:rsidR="00DA4211" w:rsidP="00BB7C10" w:rsidRDefault="00DA4211" w14:paraId="2AA9CA35"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With covariates</w:t>
            </w:r>
            <w:r w:rsidRPr="008217D9">
              <w:rPr>
                <w:color w:val="000000" w:themeColor="text1"/>
                <w:spacing w:val="5"/>
                <w:vertAlign w:val="superscript"/>
                <w:lang w:eastAsia="en-GB"/>
              </w:rPr>
              <w:t>2</w:t>
            </w:r>
          </w:p>
        </w:tc>
        <w:tc>
          <w:tcPr>
            <w:tcW w:w="1930" w:type="dxa"/>
            <w:tcMar/>
            <w:vAlign w:val="center"/>
          </w:tcPr>
          <w:p w:rsidRPr="008217D9" w:rsidR="00DA4211" w:rsidP="00BB7C10" w:rsidRDefault="00DA4211" w14:paraId="4EBF2D18" w14:textId="77777777">
            <w:pPr>
              <w:pStyle w:val="NormalWeb"/>
              <w:spacing w:before="0" w:beforeAutospacing="0" w:after="0" w:afterAutospacing="0"/>
              <w:rPr>
                <w:color w:val="000000" w:themeColor="text1"/>
                <w:spacing w:val="5"/>
                <w:lang w:eastAsia="en-GB"/>
              </w:rPr>
            </w:pPr>
          </w:p>
        </w:tc>
        <w:tc>
          <w:tcPr>
            <w:tcW w:w="1403" w:type="dxa"/>
            <w:gridSpan w:val="2"/>
            <w:tcMar/>
            <w:vAlign w:val="center"/>
          </w:tcPr>
          <w:p w:rsidRPr="008217D9" w:rsidR="00DA4211" w:rsidP="00BB7C10" w:rsidRDefault="00DA4211" w14:paraId="1731C365" w14:textId="77777777">
            <w:pPr>
              <w:pStyle w:val="NormalWeb"/>
              <w:spacing w:before="0" w:beforeAutospacing="0" w:after="0" w:afterAutospacing="0"/>
              <w:rPr>
                <w:color w:val="000000" w:themeColor="text1"/>
                <w:spacing w:val="5"/>
                <w:lang w:eastAsia="en-GB"/>
              </w:rPr>
            </w:pPr>
          </w:p>
        </w:tc>
        <w:tc>
          <w:tcPr>
            <w:tcW w:w="2322" w:type="dxa"/>
            <w:gridSpan w:val="2"/>
            <w:tcMar/>
            <w:vAlign w:val="center"/>
          </w:tcPr>
          <w:p w:rsidRPr="008217D9" w:rsidR="00DA4211" w:rsidP="00BB7C10" w:rsidRDefault="00DA4211" w14:paraId="6B21ACB7" w14:textId="77777777">
            <w:pPr>
              <w:pStyle w:val="NormalWeb"/>
              <w:spacing w:before="0" w:beforeAutospacing="0" w:after="0" w:afterAutospacing="0"/>
              <w:rPr>
                <w:color w:val="000000" w:themeColor="text1"/>
                <w:spacing w:val="5"/>
                <w:lang w:eastAsia="en-GB"/>
              </w:rPr>
            </w:pPr>
          </w:p>
        </w:tc>
      </w:tr>
      <w:tr w:rsidRPr="00D628D9" w:rsidR="00DA4211" w:rsidTr="258EFD77" w14:paraId="57AA6084" w14:textId="77777777">
        <w:trPr>
          <w:gridBefore w:val="1"/>
          <w:wBefore w:w="7" w:type="dxa"/>
          <w:trHeight w:val="227"/>
        </w:trPr>
        <w:tc>
          <w:tcPr>
            <w:tcW w:w="4809" w:type="dxa"/>
            <w:gridSpan w:val="2"/>
            <w:tcBorders>
              <w:bottom w:val="nil"/>
            </w:tcBorders>
            <w:tcMar/>
            <w:vAlign w:val="center"/>
          </w:tcPr>
          <w:p w:rsidRPr="008217D9" w:rsidR="00DA4211" w:rsidP="00BB7C10" w:rsidRDefault="00DA4211" w14:paraId="448CC74B" w14:textId="77777777">
            <w:pPr>
              <w:pStyle w:val="NormalWeb"/>
              <w:spacing w:before="0" w:beforeAutospacing="0" w:after="0" w:afterAutospacing="0"/>
              <w:rPr>
                <w:color w:val="000000" w:themeColor="text1"/>
                <w:spacing w:val="5"/>
                <w:lang w:eastAsia="en-GB"/>
              </w:rPr>
            </w:pPr>
            <w:r w:rsidRPr="008217D9">
              <w:rPr>
                <w:color w:val="000000" w:themeColor="text1"/>
                <w:spacing w:val="5"/>
                <w:lang w:eastAsia="en-GB"/>
              </w:rPr>
              <w:t>Thin vs</w:t>
            </w:r>
            <w:r>
              <w:rPr>
                <w:color w:val="000000" w:themeColor="text1"/>
                <w:spacing w:val="5"/>
                <w:lang w:eastAsia="en-GB"/>
              </w:rPr>
              <w:t>.</w:t>
            </w:r>
            <w:r w:rsidRPr="008217D9">
              <w:rPr>
                <w:color w:val="000000" w:themeColor="text1"/>
                <w:spacing w:val="5"/>
                <w:lang w:eastAsia="en-GB"/>
              </w:rPr>
              <w:t xml:space="preserve"> Own size </w:t>
            </w:r>
          </w:p>
        </w:tc>
        <w:tc>
          <w:tcPr>
            <w:tcW w:w="1930" w:type="dxa"/>
            <w:tcBorders>
              <w:bottom w:val="nil"/>
            </w:tcBorders>
            <w:tcMar/>
            <w:vAlign w:val="center"/>
          </w:tcPr>
          <w:p w:rsidRPr="008217D9" w:rsidR="00DA4211" w:rsidP="00BB7C10" w:rsidRDefault="00DA4211" w14:paraId="67C65439" w14:textId="77777777">
            <w:pPr>
              <w:pStyle w:val="NormalWeb"/>
              <w:spacing w:before="0" w:beforeAutospacing="0" w:after="0" w:afterAutospacing="0"/>
              <w:rPr>
                <w:color w:val="000000"/>
              </w:rPr>
            </w:pPr>
            <w:r w:rsidRPr="008217D9">
              <w:rPr>
                <w:color w:val="000000" w:themeColor="text1"/>
                <w:spacing w:val="5"/>
              </w:rPr>
              <w:t>-.0</w:t>
            </w:r>
            <w:r>
              <w:rPr>
                <w:color w:val="000000" w:themeColor="text1"/>
                <w:spacing w:val="5"/>
              </w:rPr>
              <w:t>23</w:t>
            </w:r>
          </w:p>
        </w:tc>
        <w:tc>
          <w:tcPr>
            <w:tcW w:w="1403" w:type="dxa"/>
            <w:gridSpan w:val="2"/>
            <w:tcBorders>
              <w:bottom w:val="nil"/>
            </w:tcBorders>
            <w:tcMar/>
            <w:vAlign w:val="center"/>
          </w:tcPr>
          <w:p w:rsidRPr="008217D9" w:rsidR="00DA4211" w:rsidP="00BB7C10" w:rsidRDefault="00DA4211" w14:paraId="3E99EF97" w14:textId="77777777">
            <w:pPr>
              <w:pStyle w:val="NormalWeb"/>
              <w:spacing w:before="0" w:beforeAutospacing="0" w:after="0" w:afterAutospacing="0"/>
              <w:rPr>
                <w:color w:val="000000" w:themeColor="text1"/>
                <w:spacing w:val="5"/>
                <w:lang w:eastAsia="en-GB"/>
              </w:rPr>
            </w:pPr>
            <w:r w:rsidRPr="008217D9">
              <w:rPr>
                <w:color w:val="000000"/>
              </w:rPr>
              <w:t>.0</w:t>
            </w:r>
            <w:r>
              <w:rPr>
                <w:color w:val="000000"/>
              </w:rPr>
              <w:t>17</w:t>
            </w:r>
          </w:p>
        </w:tc>
        <w:tc>
          <w:tcPr>
            <w:tcW w:w="2322" w:type="dxa"/>
            <w:gridSpan w:val="2"/>
            <w:tcBorders>
              <w:bottom w:val="nil"/>
            </w:tcBorders>
            <w:tcMar/>
            <w:vAlign w:val="center"/>
          </w:tcPr>
          <w:p w:rsidRPr="008217D9" w:rsidR="00DA4211" w:rsidP="00BB7C10" w:rsidRDefault="00DA4211" w14:paraId="32894860" w14:textId="77777777">
            <w:pPr>
              <w:pStyle w:val="NormalWeb"/>
              <w:spacing w:before="0" w:beforeAutospacing="0" w:after="0" w:afterAutospacing="0"/>
              <w:rPr>
                <w:color w:val="000000" w:themeColor="text1"/>
                <w:spacing w:val="5"/>
                <w:lang w:eastAsia="en-GB"/>
              </w:rPr>
            </w:pPr>
            <w:r w:rsidRPr="008217D9">
              <w:rPr>
                <w:color w:val="000000"/>
              </w:rPr>
              <w:t>-.</w:t>
            </w:r>
            <w:r>
              <w:rPr>
                <w:color w:val="000000"/>
              </w:rPr>
              <w:t>053</w:t>
            </w:r>
            <w:r w:rsidRPr="008217D9">
              <w:rPr>
                <w:color w:val="000000"/>
              </w:rPr>
              <w:t xml:space="preserve">, </w:t>
            </w:r>
            <w:r w:rsidRPr="008217D9">
              <w:rPr>
                <w:color w:val="000000" w:themeColor="text1"/>
                <w:spacing w:val="5"/>
              </w:rPr>
              <w:t>-.00</w:t>
            </w:r>
            <w:r>
              <w:rPr>
                <w:color w:val="000000" w:themeColor="text1"/>
                <w:spacing w:val="5"/>
              </w:rPr>
              <w:t>0</w:t>
            </w:r>
            <w:r w:rsidRPr="008217D9">
              <w:rPr>
                <w:color w:val="000000" w:themeColor="text1"/>
                <w:spacing w:val="5"/>
              </w:rPr>
              <w:t>*</w:t>
            </w:r>
          </w:p>
        </w:tc>
      </w:tr>
      <w:tr w:rsidRPr="00D628D9" w:rsidR="00DA4211" w:rsidTr="258EFD77" w14:paraId="3D14F3AA" w14:textId="77777777">
        <w:trPr>
          <w:gridBefore w:val="1"/>
          <w:wBefore w:w="7" w:type="dxa"/>
          <w:trHeight w:val="227"/>
        </w:trPr>
        <w:tc>
          <w:tcPr>
            <w:tcW w:w="4809" w:type="dxa"/>
            <w:gridSpan w:val="2"/>
            <w:tcBorders>
              <w:top w:val="nil"/>
            </w:tcBorders>
            <w:tcMar/>
            <w:vAlign w:val="center"/>
          </w:tcPr>
          <w:p w:rsidRPr="008217D9" w:rsidR="00DA4211" w:rsidP="00BB7C10" w:rsidRDefault="00DA4211" w14:paraId="3E459965" w14:textId="77777777">
            <w:pPr>
              <w:pStyle w:val="NormalWeb"/>
              <w:spacing w:before="0" w:beforeAutospacing="0" w:after="0" w:afterAutospacing="0"/>
              <w:rPr>
                <w:color w:val="000000" w:themeColor="text1"/>
                <w:spacing w:val="5"/>
                <w:lang w:eastAsia="en-GB"/>
              </w:rPr>
            </w:pPr>
            <w:r>
              <w:rPr>
                <w:color w:val="000000" w:themeColor="text1"/>
                <w:spacing w:val="5"/>
                <w:lang w:eastAsia="en-GB"/>
              </w:rPr>
              <w:t>Choose model</w:t>
            </w:r>
            <w:r w:rsidRPr="008217D9">
              <w:rPr>
                <w:color w:val="000000" w:themeColor="text1"/>
                <w:spacing w:val="5"/>
                <w:lang w:eastAsia="en-GB"/>
              </w:rPr>
              <w:t xml:space="preserve"> vs</w:t>
            </w:r>
            <w:r>
              <w:rPr>
                <w:color w:val="000000" w:themeColor="text1"/>
                <w:spacing w:val="5"/>
                <w:lang w:eastAsia="en-GB"/>
              </w:rPr>
              <w:t>.</w:t>
            </w:r>
            <w:r w:rsidRPr="008217D9">
              <w:rPr>
                <w:color w:val="000000" w:themeColor="text1"/>
                <w:spacing w:val="5"/>
                <w:lang w:eastAsia="en-GB"/>
              </w:rPr>
              <w:t xml:space="preserve"> Own size</w:t>
            </w:r>
          </w:p>
        </w:tc>
        <w:tc>
          <w:tcPr>
            <w:tcW w:w="1930" w:type="dxa"/>
            <w:tcBorders>
              <w:top w:val="nil"/>
            </w:tcBorders>
            <w:tcMar/>
            <w:vAlign w:val="center"/>
          </w:tcPr>
          <w:p w:rsidRPr="008217D9" w:rsidR="00DA4211" w:rsidP="00BB7C10" w:rsidRDefault="00DA4211" w14:paraId="0F1A91AF" w14:textId="77777777">
            <w:pPr>
              <w:pStyle w:val="NormalWeb"/>
              <w:spacing w:before="0" w:beforeAutospacing="0" w:after="0" w:afterAutospacing="0"/>
              <w:rPr>
                <w:color w:val="000000" w:themeColor="text1"/>
                <w:spacing w:val="5"/>
                <w:lang w:eastAsia="en-GB"/>
              </w:rPr>
            </w:pPr>
            <w:r w:rsidRPr="008217D9">
              <w:rPr>
                <w:color w:val="000000"/>
              </w:rPr>
              <w:t>-.</w:t>
            </w:r>
            <w:r>
              <w:rPr>
                <w:color w:val="000000"/>
              </w:rPr>
              <w:t>004</w:t>
            </w:r>
            <w:r w:rsidRPr="008217D9">
              <w:rPr>
                <w:color w:val="000000"/>
              </w:rPr>
              <w:t xml:space="preserve">    </w:t>
            </w:r>
          </w:p>
        </w:tc>
        <w:tc>
          <w:tcPr>
            <w:tcW w:w="1403" w:type="dxa"/>
            <w:gridSpan w:val="2"/>
            <w:tcBorders>
              <w:top w:val="nil"/>
            </w:tcBorders>
            <w:tcMar/>
            <w:vAlign w:val="center"/>
          </w:tcPr>
          <w:p w:rsidRPr="008217D9" w:rsidR="00DA4211" w:rsidP="00BB7C10" w:rsidRDefault="00DA4211" w14:paraId="09539FD3" w14:textId="77777777">
            <w:pPr>
              <w:pStyle w:val="NormalWeb"/>
              <w:spacing w:before="0" w:beforeAutospacing="0" w:after="0" w:afterAutospacing="0"/>
              <w:rPr>
                <w:color w:val="000000" w:themeColor="text1"/>
                <w:spacing w:val="5"/>
                <w:lang w:eastAsia="en-GB"/>
              </w:rPr>
            </w:pPr>
            <w:r w:rsidRPr="008217D9">
              <w:rPr>
                <w:color w:val="000000"/>
              </w:rPr>
              <w:t>.0</w:t>
            </w:r>
            <w:r>
              <w:rPr>
                <w:color w:val="000000"/>
              </w:rPr>
              <w:t>11</w:t>
            </w:r>
            <w:r w:rsidRPr="008217D9">
              <w:rPr>
                <w:color w:val="000000"/>
              </w:rPr>
              <w:t xml:space="preserve"> </w:t>
            </w:r>
          </w:p>
        </w:tc>
        <w:tc>
          <w:tcPr>
            <w:tcW w:w="2322" w:type="dxa"/>
            <w:gridSpan w:val="2"/>
            <w:tcBorders>
              <w:top w:val="nil"/>
            </w:tcBorders>
            <w:tcMar/>
            <w:vAlign w:val="center"/>
          </w:tcPr>
          <w:p w:rsidRPr="008217D9" w:rsidR="00DA4211" w:rsidP="00BB7C10" w:rsidRDefault="00DA4211" w14:paraId="68270C6F" w14:textId="77777777">
            <w:pPr>
              <w:pStyle w:val="NormalWeb"/>
              <w:spacing w:before="0" w:beforeAutospacing="0" w:after="0" w:afterAutospacing="0"/>
              <w:rPr>
                <w:color w:val="000000" w:themeColor="text1"/>
                <w:spacing w:val="5"/>
                <w:lang w:eastAsia="en-GB"/>
              </w:rPr>
            </w:pPr>
            <w:r w:rsidRPr="008217D9">
              <w:rPr>
                <w:color w:val="000000"/>
              </w:rPr>
              <w:t>-.</w:t>
            </w:r>
            <w:r>
              <w:rPr>
                <w:color w:val="000000"/>
              </w:rPr>
              <w:t>028</w:t>
            </w:r>
            <w:r w:rsidRPr="008217D9">
              <w:rPr>
                <w:color w:val="000000"/>
              </w:rPr>
              <w:t xml:space="preserve">, </w:t>
            </w:r>
            <w:r w:rsidRPr="008217D9">
              <w:rPr>
                <w:color w:val="000000" w:themeColor="text1"/>
                <w:spacing w:val="5"/>
              </w:rPr>
              <w:t>.0</w:t>
            </w:r>
            <w:r>
              <w:rPr>
                <w:color w:val="000000" w:themeColor="text1"/>
                <w:spacing w:val="5"/>
              </w:rPr>
              <w:t>17</w:t>
            </w:r>
          </w:p>
        </w:tc>
      </w:tr>
    </w:tbl>
    <w:p w:rsidR="00783B2F" w:rsidRDefault="00783B2F" w14:paraId="43C0285E" w14:textId="5AF46ECD"/>
    <w:p w:rsidRPr="004F321F" w:rsidR="00A166F0" w:rsidRDefault="005C38B2" w14:paraId="5E25DE26" w14:textId="31D08893">
      <w:pPr>
        <w:rPr>
          <w:sz w:val="18"/>
          <w:szCs w:val="18"/>
        </w:rPr>
      </w:pPr>
      <w:r w:rsidRPr="004F321F">
        <w:rPr>
          <w:sz w:val="18"/>
          <w:szCs w:val="18"/>
        </w:rPr>
        <w:t>*</w:t>
      </w:r>
      <w:r w:rsidRPr="004F321F" w:rsidR="00B1534E">
        <w:rPr>
          <w:sz w:val="18"/>
          <w:szCs w:val="18"/>
        </w:rPr>
        <w:t xml:space="preserve"> Confidence intervals 90%</w:t>
      </w:r>
    </w:p>
    <w:p w:rsidRPr="004F321F" w:rsidR="009F2FB1" w:rsidRDefault="009F2FB1" w14:paraId="447FA023" w14:textId="03E2EFF3">
      <w:pPr>
        <w:rPr>
          <w:sz w:val="18"/>
          <w:szCs w:val="18"/>
        </w:rPr>
      </w:pPr>
      <w:r w:rsidRPr="004F321F">
        <w:rPr>
          <w:sz w:val="18"/>
          <w:szCs w:val="18"/>
          <w:vertAlign w:val="superscript"/>
        </w:rPr>
        <w:t xml:space="preserve">1 </w:t>
      </w:r>
      <w:r w:rsidRPr="004F321F">
        <w:rPr>
          <w:sz w:val="18"/>
          <w:szCs w:val="18"/>
        </w:rPr>
        <w:t>Covariates: body satisfaction and the top condition participants are in, attractiveness of the large model and attractiveness of the top the large model is wearing</w:t>
      </w:r>
      <w:r w:rsidRPr="004F321F" w:rsidR="008A680E">
        <w:rPr>
          <w:sz w:val="18"/>
          <w:szCs w:val="18"/>
        </w:rPr>
        <w:t xml:space="preserve"> (In the relative score model</w:t>
      </w:r>
      <w:r w:rsidRPr="004F321F" w:rsidR="000B3E86">
        <w:rPr>
          <w:sz w:val="18"/>
          <w:szCs w:val="18"/>
        </w:rPr>
        <w:t>, relative attractiveness score was used</w:t>
      </w:r>
      <w:r w:rsidRPr="004F321F" w:rsidR="008A680E">
        <w:rPr>
          <w:sz w:val="18"/>
          <w:szCs w:val="18"/>
        </w:rPr>
        <w:t>)</w:t>
      </w:r>
    </w:p>
    <w:p w:rsidRPr="004F321F" w:rsidR="000B3E86" w:rsidRDefault="000B3E86" w14:paraId="35012FD7" w14:textId="7938B3D5">
      <w:pPr>
        <w:rPr>
          <w:sz w:val="18"/>
          <w:szCs w:val="18"/>
        </w:rPr>
      </w:pPr>
      <w:r w:rsidRPr="004F321F">
        <w:rPr>
          <w:sz w:val="18"/>
          <w:szCs w:val="18"/>
          <w:vertAlign w:val="superscript"/>
        </w:rPr>
        <w:t>2</w:t>
      </w:r>
      <w:r w:rsidRPr="004F321F">
        <w:rPr>
          <w:sz w:val="18"/>
          <w:szCs w:val="18"/>
        </w:rPr>
        <w:t xml:space="preserve"> Covariates: </w:t>
      </w:r>
      <w:r w:rsidRPr="004F321F" w:rsidR="0025509B">
        <w:rPr>
          <w:sz w:val="18"/>
          <w:szCs w:val="18"/>
        </w:rPr>
        <w:t>body satisfaction, pride, attractiveness of the shirt, and attractiveness of the model</w:t>
      </w:r>
      <w:r w:rsidRPr="004F321F" w:rsidR="0074129D">
        <w:rPr>
          <w:sz w:val="18"/>
          <w:szCs w:val="18"/>
        </w:rPr>
        <w:br w:type="page"/>
      </w:r>
    </w:p>
    <w:p w:rsidRPr="005F3F0E" w:rsidR="00724281" w:rsidP="00724281" w:rsidRDefault="00724281" w14:paraId="2F5F4693" w14:textId="26B88FC1">
      <w:pPr>
        <w:pStyle w:val="NormalWeb"/>
        <w:spacing w:before="0" w:beforeAutospacing="0" w:after="0" w:afterAutospacing="0"/>
      </w:pPr>
      <w:r w:rsidRPr="000B50F3">
        <w:rPr>
          <w:b/>
          <w:bCs/>
        </w:rPr>
        <w:t xml:space="preserve">Table </w:t>
      </w:r>
      <w:r w:rsidR="00BD2395">
        <w:rPr>
          <w:b/>
          <w:bCs/>
        </w:rPr>
        <w:t>I</w:t>
      </w:r>
      <w:r w:rsidRPr="000B50F3">
        <w:rPr>
          <w:b/>
          <w:bCs/>
        </w:rPr>
        <w:t>2.</w:t>
      </w:r>
      <w:r>
        <w:t xml:space="preserve"> </w:t>
      </w:r>
      <w:r w:rsidR="00B40CFB">
        <w:t xml:space="preserve">PROCESS </w:t>
      </w:r>
      <w:r w:rsidRPr="006C72D7">
        <w:t>Model</w:t>
      </w:r>
      <w:r>
        <w:t xml:space="preserve"> figures for all studies (10000 bootstrap)</w:t>
      </w:r>
      <w:r w:rsidDel="001F31C6" w:rsidR="00B40CFB">
        <w:t xml:space="preserve"> </w:t>
      </w:r>
    </w:p>
    <w:p w:rsidR="0074129D" w:rsidRDefault="0074129D" w14:paraId="222D130B" w14:textId="5FBD3583"/>
    <w:tbl>
      <w:tblPr>
        <w:tblStyle w:val="TableGrid"/>
        <w:tblW w:w="11462" w:type="dxa"/>
        <w:jc w:val="center"/>
        <w:tblBorders>
          <w:left w:val="none" w:color="auto" w:sz="0" w:space="0"/>
          <w:right w:val="none" w:color="auto" w:sz="0" w:space="0"/>
          <w:insideV w:val="none" w:color="auto" w:sz="0" w:space="0"/>
        </w:tblBorders>
        <w:tblLook w:val="04A0" w:firstRow="1" w:lastRow="0" w:firstColumn="1" w:lastColumn="0" w:noHBand="0" w:noVBand="1"/>
      </w:tblPr>
      <w:tblGrid>
        <w:gridCol w:w="5766"/>
        <w:gridCol w:w="5696"/>
      </w:tblGrid>
      <w:tr w:rsidR="00434DCB" w:rsidTr="00162FA6" w14:paraId="3FB3359A" w14:textId="77777777">
        <w:trPr>
          <w:jc w:val="center"/>
        </w:trPr>
        <w:tc>
          <w:tcPr>
            <w:tcW w:w="11462" w:type="dxa"/>
            <w:gridSpan w:val="2"/>
            <w:vAlign w:val="center"/>
          </w:tcPr>
          <w:p w:rsidR="00B95988" w:rsidP="001E5C37" w:rsidRDefault="00B95988" w14:paraId="426F378F" w14:textId="46A79281">
            <w:pPr>
              <w:jc w:val="center"/>
            </w:pPr>
            <w:r>
              <w:t>Study 1</w:t>
            </w:r>
            <w:r w:rsidR="0066237E">
              <w:t>A</w:t>
            </w:r>
            <w:r w:rsidR="001F31C6">
              <w:t xml:space="preserve"> </w:t>
            </w:r>
          </w:p>
        </w:tc>
      </w:tr>
      <w:tr w:rsidR="00434DCB" w:rsidTr="00162FA6" w14:paraId="1DA13806" w14:textId="77777777">
        <w:trPr>
          <w:trHeight w:val="158"/>
          <w:jc w:val="center"/>
        </w:trPr>
        <w:tc>
          <w:tcPr>
            <w:tcW w:w="5766" w:type="dxa"/>
            <w:vAlign w:val="center"/>
          </w:tcPr>
          <w:p w:rsidR="00A461DA" w:rsidP="008F7B8A" w:rsidRDefault="00AE1CC3" w14:paraId="6953BB22" w14:textId="2539E786">
            <w:pPr>
              <w:jc w:val="center"/>
            </w:pPr>
            <w:r>
              <w:t>Without covariate(s)</w:t>
            </w:r>
          </w:p>
        </w:tc>
        <w:tc>
          <w:tcPr>
            <w:tcW w:w="5696" w:type="dxa"/>
            <w:vAlign w:val="center"/>
          </w:tcPr>
          <w:p w:rsidR="00A461DA" w:rsidP="008F7B8A" w:rsidRDefault="00AE1CC3" w14:paraId="4C3EFA71" w14:textId="53EF7D3A">
            <w:pPr>
              <w:jc w:val="center"/>
            </w:pPr>
            <w:r>
              <w:t>With covariate(s)</w:t>
            </w:r>
          </w:p>
        </w:tc>
      </w:tr>
      <w:tr w:rsidR="00434DCB" w:rsidTr="00162FA6" w14:paraId="2AC3E858" w14:textId="77777777">
        <w:trPr>
          <w:trHeight w:val="1594"/>
          <w:jc w:val="center"/>
        </w:trPr>
        <w:tc>
          <w:tcPr>
            <w:tcW w:w="5766" w:type="dxa"/>
            <w:vAlign w:val="center"/>
          </w:tcPr>
          <w:p w:rsidR="00221EA4" w:rsidP="008F7B8A" w:rsidRDefault="00221EA4" w14:paraId="20E6A456" w14:textId="77777777">
            <w:pPr>
              <w:jc w:val="center"/>
            </w:pPr>
          </w:p>
          <w:p w:rsidR="00AE1CC3" w:rsidP="008F7B8A" w:rsidRDefault="00F1062E" w14:paraId="6F399286" w14:textId="0EB7167E">
            <w:pPr>
              <w:jc w:val="center"/>
            </w:pPr>
            <w:r>
              <w:rPr>
                <w:noProof/>
              </w:rPr>
              <w:drawing>
                <wp:inline distT="0" distB="0" distL="0" distR="0" wp14:anchorId="7A337E68" wp14:editId="7930342F">
                  <wp:extent cx="2851842" cy="915012"/>
                  <wp:effectExtent l="0" t="0" r="0" b="0"/>
                  <wp:docPr id="1719634900" name="Picture 1719634900"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34900" name="Picture 22" descr="A diagram of a path&#10;&#10;Description automatically generated"/>
                          <pic:cNvPicPr/>
                        </pic:nvPicPr>
                        <pic:blipFill rotWithShape="1">
                          <a:blip r:embed="rId75" cstate="print">
                            <a:extLst>
                              <a:ext uri="{28A0092B-C50C-407E-A947-70E740481C1C}">
                                <a14:useLocalDpi xmlns:a14="http://schemas.microsoft.com/office/drawing/2010/main" val="0"/>
                              </a:ext>
                            </a:extLst>
                          </a:blip>
                          <a:srcRect t="4738" r="66"/>
                          <a:stretch/>
                        </pic:blipFill>
                        <pic:spPr bwMode="auto">
                          <a:xfrm>
                            <a:off x="0" y="0"/>
                            <a:ext cx="3007146" cy="964841"/>
                          </a:xfrm>
                          <a:prstGeom prst="rect">
                            <a:avLst/>
                          </a:prstGeom>
                          <a:ln>
                            <a:noFill/>
                          </a:ln>
                          <a:extLst>
                            <a:ext uri="{53640926-AAD7-44D8-BBD7-CCE9431645EC}">
                              <a14:shadowObscured xmlns:a14="http://schemas.microsoft.com/office/drawing/2010/main"/>
                            </a:ext>
                          </a:extLst>
                        </pic:spPr>
                      </pic:pic>
                    </a:graphicData>
                  </a:graphic>
                </wp:inline>
              </w:drawing>
            </w:r>
          </w:p>
          <w:p w:rsidR="00221EA4" w:rsidP="002C7085" w:rsidRDefault="00221EA4" w14:paraId="735D4B86" w14:textId="6A87E39A">
            <w:pPr>
              <w:spacing w:line="120" w:lineRule="auto"/>
              <w:jc w:val="center"/>
            </w:pPr>
          </w:p>
        </w:tc>
        <w:tc>
          <w:tcPr>
            <w:tcW w:w="5696" w:type="dxa"/>
            <w:vAlign w:val="center"/>
          </w:tcPr>
          <w:p w:rsidR="00AE1CC3" w:rsidP="001E5C37" w:rsidRDefault="00F1062E" w14:paraId="5D274A4A" w14:textId="5E33814E">
            <w:pPr>
              <w:jc w:val="center"/>
            </w:pPr>
            <w:r>
              <w:rPr>
                <w:noProof/>
              </w:rPr>
              <w:drawing>
                <wp:inline distT="0" distB="0" distL="0" distR="0" wp14:anchorId="63F22E96" wp14:editId="7146E640">
                  <wp:extent cx="3005362" cy="1011555"/>
                  <wp:effectExtent l="0" t="0" r="5080" b="4445"/>
                  <wp:docPr id="1357670731" name="Picture 1357670731" descr="A diagram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70731" name="Picture 23" descr="A diagram of a number of individuals&#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098269" cy="1042826"/>
                          </a:xfrm>
                          <a:prstGeom prst="rect">
                            <a:avLst/>
                          </a:prstGeom>
                        </pic:spPr>
                      </pic:pic>
                    </a:graphicData>
                  </a:graphic>
                </wp:inline>
              </w:drawing>
            </w:r>
          </w:p>
        </w:tc>
      </w:tr>
      <w:tr w:rsidR="00434DCB" w:rsidTr="00162FA6" w14:paraId="743B1FDC" w14:textId="77777777">
        <w:trPr>
          <w:trHeight w:val="1840"/>
          <w:jc w:val="center"/>
        </w:trPr>
        <w:tc>
          <w:tcPr>
            <w:tcW w:w="5766" w:type="dxa"/>
            <w:vAlign w:val="center"/>
          </w:tcPr>
          <w:p w:rsidR="0074129D" w:rsidP="008F7B8A" w:rsidRDefault="00F1062E" w14:paraId="2944E8F5" w14:textId="61E8AD76">
            <w:pPr>
              <w:jc w:val="center"/>
            </w:pPr>
            <w:r>
              <w:rPr>
                <w:noProof/>
              </w:rPr>
              <w:drawing>
                <wp:inline distT="0" distB="0" distL="0" distR="0" wp14:anchorId="36536561" wp14:editId="096A8CC5">
                  <wp:extent cx="2897109" cy="975117"/>
                  <wp:effectExtent l="0" t="0" r="0" b="3175"/>
                  <wp:docPr id="757216311" name="Picture 757216311"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16311" name="Picture 24" descr="A diagram of a path&#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921660" cy="983380"/>
                          </a:xfrm>
                          <a:prstGeom prst="rect">
                            <a:avLst/>
                          </a:prstGeom>
                        </pic:spPr>
                      </pic:pic>
                    </a:graphicData>
                  </a:graphic>
                </wp:inline>
              </w:drawing>
            </w:r>
          </w:p>
        </w:tc>
        <w:tc>
          <w:tcPr>
            <w:tcW w:w="5696" w:type="dxa"/>
            <w:vAlign w:val="center"/>
          </w:tcPr>
          <w:p w:rsidR="0074129D" w:rsidP="008F7B8A" w:rsidRDefault="00F1062E" w14:paraId="53A9D266" w14:textId="3710B699">
            <w:pPr>
              <w:jc w:val="center"/>
            </w:pPr>
            <w:r>
              <w:rPr>
                <w:noProof/>
              </w:rPr>
              <w:drawing>
                <wp:inline distT="0" distB="0" distL="0" distR="0" wp14:anchorId="1739E9C5" wp14:editId="57039362">
                  <wp:extent cx="3011500" cy="914400"/>
                  <wp:effectExtent l="0" t="0" r="0" b="0"/>
                  <wp:docPr id="1894052361" name="Picture 1894052361" descr="A black and white diagram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52361" name="Picture 25" descr="A black and white diagram with black text&#10;&#10;Description automatically generated"/>
                          <pic:cNvPicPr/>
                        </pic:nvPicPr>
                        <pic:blipFill rotWithShape="1">
                          <a:blip r:embed="rId78" cstate="print">
                            <a:extLst>
                              <a:ext uri="{28A0092B-C50C-407E-A947-70E740481C1C}">
                                <a14:useLocalDpi xmlns:a14="http://schemas.microsoft.com/office/drawing/2010/main" val="0"/>
                              </a:ext>
                            </a:extLst>
                          </a:blip>
                          <a:srcRect t="4465" b="5326"/>
                          <a:stretch/>
                        </pic:blipFill>
                        <pic:spPr bwMode="auto">
                          <a:xfrm>
                            <a:off x="0" y="0"/>
                            <a:ext cx="3125352" cy="948969"/>
                          </a:xfrm>
                          <a:prstGeom prst="rect">
                            <a:avLst/>
                          </a:prstGeom>
                          <a:ln>
                            <a:noFill/>
                          </a:ln>
                          <a:extLst>
                            <a:ext uri="{53640926-AAD7-44D8-BBD7-CCE9431645EC}">
                              <a14:shadowObscured xmlns:a14="http://schemas.microsoft.com/office/drawing/2010/main"/>
                            </a:ext>
                          </a:extLst>
                        </pic:spPr>
                      </pic:pic>
                    </a:graphicData>
                  </a:graphic>
                </wp:inline>
              </w:drawing>
            </w:r>
          </w:p>
        </w:tc>
      </w:tr>
      <w:tr w:rsidR="00434DCB" w:rsidTr="00162FA6" w14:paraId="5768712A" w14:textId="77777777">
        <w:trPr>
          <w:trHeight w:val="1824"/>
          <w:jc w:val="center"/>
        </w:trPr>
        <w:tc>
          <w:tcPr>
            <w:tcW w:w="5766" w:type="dxa"/>
            <w:vAlign w:val="center"/>
          </w:tcPr>
          <w:p w:rsidR="0074129D" w:rsidP="008F7B8A" w:rsidRDefault="00F1062E" w14:paraId="60C7B3DE" w14:textId="17F5DC20">
            <w:pPr>
              <w:jc w:val="center"/>
            </w:pPr>
            <w:r>
              <w:rPr>
                <w:noProof/>
              </w:rPr>
              <w:drawing>
                <wp:inline distT="0" distB="0" distL="0" distR="0" wp14:anchorId="0864063C" wp14:editId="1A214D5C">
                  <wp:extent cx="2879002" cy="969023"/>
                  <wp:effectExtent l="0" t="0" r="4445" b="0"/>
                  <wp:docPr id="1967188820" name="Picture 1967188820" descr="A diagram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188820" name="Picture 26" descr="A diagram of a number of individuals&#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977303" cy="1002109"/>
                          </a:xfrm>
                          <a:prstGeom prst="rect">
                            <a:avLst/>
                          </a:prstGeom>
                        </pic:spPr>
                      </pic:pic>
                    </a:graphicData>
                  </a:graphic>
                </wp:inline>
              </w:drawing>
            </w:r>
          </w:p>
        </w:tc>
        <w:tc>
          <w:tcPr>
            <w:tcW w:w="5696" w:type="dxa"/>
            <w:vAlign w:val="center"/>
          </w:tcPr>
          <w:p w:rsidR="0074129D" w:rsidP="008F7B8A" w:rsidRDefault="00F1062E" w14:paraId="684C4661" w14:textId="7C3D2B07">
            <w:pPr>
              <w:jc w:val="center"/>
            </w:pPr>
            <w:r>
              <w:rPr>
                <w:noProof/>
              </w:rPr>
              <w:drawing>
                <wp:inline distT="0" distB="0" distL="0" distR="0" wp14:anchorId="09E922D6" wp14:editId="7FD1E914">
                  <wp:extent cx="2978590" cy="1002544"/>
                  <wp:effectExtent l="0" t="0" r="0" b="1270"/>
                  <wp:docPr id="1543969577" name="Picture 1543969577"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69577" name="Picture 27" descr="A diagram of a path&#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080953" cy="1036998"/>
                          </a:xfrm>
                          <a:prstGeom prst="rect">
                            <a:avLst/>
                          </a:prstGeom>
                        </pic:spPr>
                      </pic:pic>
                    </a:graphicData>
                  </a:graphic>
                </wp:inline>
              </w:drawing>
            </w:r>
          </w:p>
        </w:tc>
      </w:tr>
      <w:tr w:rsidR="00434DCB" w:rsidTr="00162FA6" w14:paraId="25BCFEAE" w14:textId="77777777">
        <w:trPr>
          <w:jc w:val="center"/>
        </w:trPr>
        <w:tc>
          <w:tcPr>
            <w:tcW w:w="11462" w:type="dxa"/>
            <w:gridSpan w:val="2"/>
            <w:vAlign w:val="center"/>
          </w:tcPr>
          <w:p w:rsidR="0066237E" w:rsidP="00AF5F4B" w:rsidRDefault="0066237E" w14:paraId="2C752945" w14:textId="25AC3136">
            <w:pPr>
              <w:jc w:val="center"/>
            </w:pPr>
            <w:r>
              <w:t>Study 1B</w:t>
            </w:r>
            <w:r w:rsidR="001F31C6">
              <w:t xml:space="preserve"> </w:t>
            </w:r>
          </w:p>
        </w:tc>
      </w:tr>
      <w:tr w:rsidR="00AE6598" w:rsidTr="00162FA6" w14:paraId="41591444" w14:textId="77777777">
        <w:trPr>
          <w:trHeight w:val="158"/>
          <w:jc w:val="center"/>
        </w:trPr>
        <w:tc>
          <w:tcPr>
            <w:tcW w:w="5766" w:type="dxa"/>
            <w:vAlign w:val="center"/>
          </w:tcPr>
          <w:p w:rsidR="0066237E" w:rsidP="00AF5F4B" w:rsidRDefault="0066237E" w14:paraId="4AFF4E3C" w14:textId="77777777">
            <w:pPr>
              <w:jc w:val="center"/>
            </w:pPr>
            <w:r>
              <w:t>Without covariate(s)</w:t>
            </w:r>
          </w:p>
        </w:tc>
        <w:tc>
          <w:tcPr>
            <w:tcW w:w="5696" w:type="dxa"/>
            <w:vAlign w:val="center"/>
          </w:tcPr>
          <w:p w:rsidR="0066237E" w:rsidP="00AF5F4B" w:rsidRDefault="0066237E" w14:paraId="3F692FBC" w14:textId="77777777">
            <w:pPr>
              <w:jc w:val="center"/>
            </w:pPr>
            <w:r>
              <w:t>With covariate(s)</w:t>
            </w:r>
          </w:p>
        </w:tc>
      </w:tr>
      <w:tr w:rsidR="00434DCB" w:rsidTr="00162FA6" w14:paraId="08E758AC" w14:textId="77777777">
        <w:trPr>
          <w:trHeight w:val="1824"/>
          <w:jc w:val="center"/>
        </w:trPr>
        <w:tc>
          <w:tcPr>
            <w:tcW w:w="5766" w:type="dxa"/>
            <w:vAlign w:val="center"/>
          </w:tcPr>
          <w:p w:rsidR="00F1062E" w:rsidP="008F7B8A" w:rsidRDefault="0066237E" w14:paraId="1D5EEE16" w14:textId="52DFAB2B">
            <w:pPr>
              <w:jc w:val="center"/>
              <w:rPr>
                <w:noProof/>
              </w:rPr>
            </w:pPr>
            <w:r>
              <w:rPr>
                <w:noProof/>
              </w:rPr>
              <w:drawing>
                <wp:inline distT="0" distB="0" distL="0" distR="0" wp14:anchorId="69B675EC" wp14:editId="211BE19E">
                  <wp:extent cx="3095919" cy="1042035"/>
                  <wp:effectExtent l="0" t="0" r="3175" b="0"/>
                  <wp:docPr id="132174804" name="Picture 132174804"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4804" name="Picture 28" descr="A diagram of a path&#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197969" cy="1076383"/>
                          </a:xfrm>
                          <a:prstGeom prst="rect">
                            <a:avLst/>
                          </a:prstGeom>
                        </pic:spPr>
                      </pic:pic>
                    </a:graphicData>
                  </a:graphic>
                </wp:inline>
              </w:drawing>
            </w:r>
          </w:p>
        </w:tc>
        <w:tc>
          <w:tcPr>
            <w:tcW w:w="5696" w:type="dxa"/>
            <w:vAlign w:val="center"/>
          </w:tcPr>
          <w:p w:rsidR="00F1062E" w:rsidP="008F7B8A" w:rsidRDefault="0066237E" w14:paraId="5DE081FB" w14:textId="6195E619">
            <w:pPr>
              <w:jc w:val="center"/>
              <w:rPr>
                <w:noProof/>
              </w:rPr>
            </w:pPr>
            <w:r>
              <w:rPr>
                <w:noProof/>
              </w:rPr>
              <w:drawing>
                <wp:inline distT="0" distB="0" distL="0" distR="0" wp14:anchorId="4EA93D40" wp14:editId="46057485">
                  <wp:extent cx="2973555" cy="1000848"/>
                  <wp:effectExtent l="0" t="0" r="0" b="2540"/>
                  <wp:docPr id="1037043714" name="Picture 1037043714" descr="A diagram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43714" name="Picture 29" descr="A diagram of a number of individuals&#10;&#10;Description automatically generated"/>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045066" cy="1024917"/>
                          </a:xfrm>
                          <a:prstGeom prst="rect">
                            <a:avLst/>
                          </a:prstGeom>
                        </pic:spPr>
                      </pic:pic>
                    </a:graphicData>
                  </a:graphic>
                </wp:inline>
              </w:drawing>
            </w:r>
          </w:p>
        </w:tc>
      </w:tr>
      <w:tr w:rsidR="00434DCB" w:rsidTr="00162FA6" w14:paraId="444601AE" w14:textId="77777777">
        <w:trPr>
          <w:trHeight w:val="1824"/>
          <w:jc w:val="center"/>
        </w:trPr>
        <w:tc>
          <w:tcPr>
            <w:tcW w:w="5766" w:type="dxa"/>
            <w:vAlign w:val="center"/>
          </w:tcPr>
          <w:p w:rsidR="00F1062E" w:rsidP="008F7B8A" w:rsidRDefault="0066237E" w14:paraId="0D0153AB" w14:textId="18A8111E">
            <w:pPr>
              <w:jc w:val="center"/>
              <w:rPr>
                <w:noProof/>
              </w:rPr>
            </w:pPr>
            <w:r>
              <w:rPr>
                <w:noProof/>
              </w:rPr>
              <w:drawing>
                <wp:inline distT="0" distB="0" distL="0" distR="0" wp14:anchorId="02A57974" wp14:editId="159D41A5">
                  <wp:extent cx="3150606" cy="1060441"/>
                  <wp:effectExtent l="0" t="0" r="0" b="0"/>
                  <wp:docPr id="466245634" name="Picture 466245634"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45634" name="Picture 30" descr="A diagram of a path&#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241380" cy="1090994"/>
                          </a:xfrm>
                          <a:prstGeom prst="rect">
                            <a:avLst/>
                          </a:prstGeom>
                        </pic:spPr>
                      </pic:pic>
                    </a:graphicData>
                  </a:graphic>
                </wp:inline>
              </w:drawing>
            </w:r>
          </w:p>
        </w:tc>
        <w:tc>
          <w:tcPr>
            <w:tcW w:w="5696" w:type="dxa"/>
            <w:vAlign w:val="center"/>
          </w:tcPr>
          <w:p w:rsidR="00F1062E" w:rsidP="008F7B8A" w:rsidRDefault="0066237E" w14:paraId="06F37116" w14:textId="78AD813C">
            <w:pPr>
              <w:jc w:val="center"/>
              <w:rPr>
                <w:noProof/>
              </w:rPr>
            </w:pPr>
            <w:r>
              <w:rPr>
                <w:noProof/>
              </w:rPr>
              <w:drawing>
                <wp:inline distT="0" distB="0" distL="0" distR="0" wp14:anchorId="3343DD8C" wp14:editId="3CFB1DBE">
                  <wp:extent cx="3012592" cy="1013988"/>
                  <wp:effectExtent l="0" t="0" r="0" b="2540"/>
                  <wp:docPr id="1843732881" name="Picture 184373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32881" name="Picture 184373288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165650" cy="1065505"/>
                          </a:xfrm>
                          <a:prstGeom prst="rect">
                            <a:avLst/>
                          </a:prstGeom>
                        </pic:spPr>
                      </pic:pic>
                    </a:graphicData>
                  </a:graphic>
                </wp:inline>
              </w:drawing>
            </w:r>
          </w:p>
        </w:tc>
      </w:tr>
      <w:tr w:rsidR="00434DCB" w:rsidTr="00162FA6" w14:paraId="28115AC3" w14:textId="77777777">
        <w:trPr>
          <w:trHeight w:val="1824"/>
          <w:jc w:val="center"/>
        </w:trPr>
        <w:tc>
          <w:tcPr>
            <w:tcW w:w="5766" w:type="dxa"/>
            <w:vAlign w:val="center"/>
          </w:tcPr>
          <w:p w:rsidR="00F1062E" w:rsidP="008F7B8A" w:rsidRDefault="0066237E" w14:paraId="11C3FC4B" w14:textId="2F880B06">
            <w:pPr>
              <w:jc w:val="center"/>
              <w:rPr>
                <w:noProof/>
              </w:rPr>
            </w:pPr>
            <w:r>
              <w:rPr>
                <w:noProof/>
              </w:rPr>
              <w:drawing>
                <wp:inline distT="0" distB="0" distL="0" distR="0" wp14:anchorId="2471EDF8" wp14:editId="111BA266">
                  <wp:extent cx="3159000" cy="1063266"/>
                  <wp:effectExtent l="0" t="0" r="3810" b="3810"/>
                  <wp:docPr id="1077751354" name="Picture 1077751354"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51354" name="Picture 32" descr="A diagram of a path&#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233438" cy="1088321"/>
                          </a:xfrm>
                          <a:prstGeom prst="rect">
                            <a:avLst/>
                          </a:prstGeom>
                        </pic:spPr>
                      </pic:pic>
                    </a:graphicData>
                  </a:graphic>
                </wp:inline>
              </w:drawing>
            </w:r>
          </w:p>
        </w:tc>
        <w:tc>
          <w:tcPr>
            <w:tcW w:w="5696" w:type="dxa"/>
            <w:vAlign w:val="center"/>
          </w:tcPr>
          <w:p w:rsidR="00F1062E" w:rsidP="008F7B8A" w:rsidRDefault="0066237E" w14:paraId="26B27A7A" w14:textId="6C31E5E3">
            <w:pPr>
              <w:jc w:val="center"/>
              <w:rPr>
                <w:noProof/>
              </w:rPr>
            </w:pPr>
            <w:r>
              <w:rPr>
                <w:noProof/>
              </w:rPr>
              <w:drawing>
                <wp:inline distT="0" distB="0" distL="0" distR="0" wp14:anchorId="514D3691" wp14:editId="5E68B89F">
                  <wp:extent cx="2988310" cy="1005815"/>
                  <wp:effectExtent l="0" t="0" r="0" b="0"/>
                  <wp:docPr id="1327546517" name="Picture 1327546517"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46517" name="Picture 33" descr="A diagram of a path&#10;&#10;Description automatically generated"/>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012125" cy="1013831"/>
                          </a:xfrm>
                          <a:prstGeom prst="rect">
                            <a:avLst/>
                          </a:prstGeom>
                        </pic:spPr>
                      </pic:pic>
                    </a:graphicData>
                  </a:graphic>
                </wp:inline>
              </w:drawing>
            </w:r>
          </w:p>
        </w:tc>
      </w:tr>
    </w:tbl>
    <w:p w:rsidR="00783B2F" w:rsidRDefault="00783B2F" w14:paraId="26BBAC15" w14:textId="77777777">
      <w:r>
        <w:br w:type="page"/>
      </w:r>
    </w:p>
    <w:tbl>
      <w:tblPr>
        <w:tblStyle w:val="TableGrid"/>
        <w:tblW w:w="11662" w:type="dxa"/>
        <w:jc w:val="center"/>
        <w:tblBorders>
          <w:left w:val="none" w:color="auto" w:sz="0" w:space="0"/>
          <w:right w:val="none" w:color="auto" w:sz="0" w:space="0"/>
          <w:insideV w:val="none" w:color="auto" w:sz="0" w:space="0"/>
        </w:tblBorders>
        <w:tblLook w:val="04A0" w:firstRow="1" w:lastRow="0" w:firstColumn="1" w:lastColumn="0" w:noHBand="0" w:noVBand="1"/>
      </w:tblPr>
      <w:tblGrid>
        <w:gridCol w:w="5721"/>
        <w:gridCol w:w="5941"/>
      </w:tblGrid>
      <w:tr w:rsidR="00F35BAC" w:rsidTr="003145B8" w14:paraId="4A1062B2" w14:textId="77777777">
        <w:trPr>
          <w:jc w:val="center"/>
        </w:trPr>
        <w:tc>
          <w:tcPr>
            <w:tcW w:w="11662" w:type="dxa"/>
            <w:gridSpan w:val="2"/>
            <w:vAlign w:val="center"/>
          </w:tcPr>
          <w:p w:rsidR="00F85766" w:rsidP="008F7B8A" w:rsidRDefault="00CA6434" w14:paraId="2D9862BB" w14:textId="715D8B03">
            <w:pPr>
              <w:jc w:val="center"/>
            </w:pPr>
            <w:r>
              <w:t xml:space="preserve">Study </w:t>
            </w:r>
            <w:r w:rsidR="00443FB8">
              <w:t>2</w:t>
            </w:r>
            <w:r w:rsidR="005818E5">
              <w:t xml:space="preserve"> </w:t>
            </w:r>
            <w:r w:rsidRPr="00267999" w:rsidR="005818E5">
              <w:rPr>
                <w:b/>
                <w:bCs/>
                <w:sz w:val="21"/>
                <w:szCs w:val="21"/>
              </w:rPr>
              <w:t>(</w:t>
            </w:r>
            <w:r w:rsidRPr="00267999" w:rsidR="005818E5">
              <w:rPr>
                <w:sz w:val="21"/>
                <w:szCs w:val="21"/>
                <w:lang w:eastAsia="en-GB"/>
              </w:rPr>
              <w:t>500 bootstraps</w:t>
            </w:r>
            <w:r w:rsidRPr="00267999" w:rsidR="005818E5">
              <w:rPr>
                <w:b/>
                <w:bCs/>
                <w:sz w:val="21"/>
                <w:szCs w:val="21"/>
              </w:rPr>
              <w:t>)</w:t>
            </w:r>
          </w:p>
        </w:tc>
      </w:tr>
      <w:tr w:rsidRPr="00EE09B9" w:rsidR="003145B8" w:rsidTr="003145B8" w14:paraId="7D2CD05B" w14:textId="77777777">
        <w:tblPrEx>
          <w:jc w:val="left"/>
        </w:tblPrEx>
        <w:trPr>
          <w:trHeight w:val="222"/>
        </w:trPr>
        <w:tc>
          <w:tcPr>
            <w:tcW w:w="5721" w:type="dxa"/>
            <w:vAlign w:val="center"/>
          </w:tcPr>
          <w:p w:rsidRPr="00EE09B9" w:rsidR="003145B8" w:rsidP="004B6760" w:rsidRDefault="003145B8" w14:paraId="3E1382C9" w14:textId="77777777">
            <w:pPr>
              <w:jc w:val="center"/>
            </w:pPr>
            <w:r w:rsidRPr="00EE09B9">
              <w:t>Without covariate(s)</w:t>
            </w:r>
          </w:p>
        </w:tc>
        <w:tc>
          <w:tcPr>
            <w:tcW w:w="5941" w:type="dxa"/>
            <w:vAlign w:val="center"/>
          </w:tcPr>
          <w:p w:rsidRPr="00EE09B9" w:rsidR="003145B8" w:rsidP="004B6760" w:rsidRDefault="003145B8" w14:paraId="0D8D34BC" w14:textId="77777777">
            <w:pPr>
              <w:jc w:val="center"/>
            </w:pPr>
            <w:r w:rsidRPr="00EE09B9">
              <w:t>With covariate(s)</w:t>
            </w:r>
          </w:p>
        </w:tc>
      </w:tr>
      <w:tr w:rsidR="003145B8" w:rsidTr="003145B8" w14:paraId="0F466089" w14:textId="77777777">
        <w:tblPrEx>
          <w:jc w:val="left"/>
        </w:tblPrEx>
        <w:trPr>
          <w:trHeight w:val="2635"/>
        </w:trPr>
        <w:tc>
          <w:tcPr>
            <w:tcW w:w="5721" w:type="dxa"/>
            <w:vAlign w:val="center"/>
          </w:tcPr>
          <w:p w:rsidR="003145B8" w:rsidP="004B6760" w:rsidRDefault="003145B8" w14:paraId="3B423EE0" w14:textId="77777777">
            <w:pPr>
              <w:spacing w:before="120" w:after="60"/>
              <w:jc w:val="center"/>
            </w:pPr>
            <w:r>
              <w:rPr>
                <w:noProof/>
                <w14:ligatures w14:val="standardContextual"/>
              </w:rPr>
              <w:drawing>
                <wp:inline distT="0" distB="0" distL="0" distR="0" wp14:anchorId="19F22357" wp14:editId="79428397">
                  <wp:extent cx="3141980" cy="1983105"/>
                  <wp:effectExtent l="0" t="0" r="0" b="0"/>
                  <wp:docPr id="1164572945" name="Picture 1164572945"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89126" name="Picture 8" descr="A diagram of a model&#10;&#10;Description automatically generated"/>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141980" cy="1983105"/>
                          </a:xfrm>
                          <a:prstGeom prst="rect">
                            <a:avLst/>
                          </a:prstGeom>
                        </pic:spPr>
                      </pic:pic>
                    </a:graphicData>
                  </a:graphic>
                </wp:inline>
              </w:drawing>
            </w:r>
          </w:p>
        </w:tc>
        <w:tc>
          <w:tcPr>
            <w:tcW w:w="5941" w:type="dxa"/>
            <w:vAlign w:val="center"/>
          </w:tcPr>
          <w:p w:rsidR="003145B8" w:rsidP="004B6760" w:rsidRDefault="003145B8" w14:paraId="7772EEF7" w14:textId="77777777">
            <w:pPr>
              <w:spacing w:before="120"/>
              <w:jc w:val="center"/>
            </w:pPr>
            <w:r>
              <w:rPr>
                <w:rFonts w:eastAsiaTheme="minorEastAsia"/>
                <w:b/>
                <w:bCs/>
                <w:noProof/>
                <w14:ligatures w14:val="standardContextual"/>
              </w:rPr>
              <w:drawing>
                <wp:inline distT="0" distB="0" distL="0" distR="0" wp14:anchorId="07BF2089" wp14:editId="4A4FD1CE">
                  <wp:extent cx="3248660" cy="2050415"/>
                  <wp:effectExtent l="0" t="0" r="2540" b="0"/>
                  <wp:docPr id="1033144701" name="Picture 1033144701"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10005" name="Picture 10" descr="A diagram of a model&#10;&#10;Description automatically generated"/>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248660" cy="2050415"/>
                          </a:xfrm>
                          <a:prstGeom prst="rect">
                            <a:avLst/>
                          </a:prstGeom>
                        </pic:spPr>
                      </pic:pic>
                    </a:graphicData>
                  </a:graphic>
                </wp:inline>
              </w:drawing>
            </w:r>
          </w:p>
        </w:tc>
      </w:tr>
      <w:tr w:rsidR="00F35BAC" w:rsidTr="003145B8" w14:paraId="4B5A9467" w14:textId="77777777">
        <w:trPr>
          <w:jc w:val="center"/>
        </w:trPr>
        <w:tc>
          <w:tcPr>
            <w:tcW w:w="11662" w:type="dxa"/>
            <w:gridSpan w:val="2"/>
            <w:vAlign w:val="center"/>
          </w:tcPr>
          <w:p w:rsidR="00724281" w:rsidP="008F7B8A" w:rsidRDefault="00724281" w14:paraId="65DC0404" w14:textId="57487CA7">
            <w:pPr>
              <w:jc w:val="center"/>
            </w:pPr>
            <w:r>
              <w:t xml:space="preserve">Study </w:t>
            </w:r>
            <w:r w:rsidR="00443FB8">
              <w:t>3</w:t>
            </w:r>
            <w:r w:rsidR="005818E5">
              <w:t xml:space="preserve"> </w:t>
            </w:r>
            <w:r w:rsidRPr="00267999" w:rsidR="005818E5">
              <w:rPr>
                <w:b/>
                <w:bCs/>
                <w:sz w:val="21"/>
                <w:szCs w:val="21"/>
              </w:rPr>
              <w:t>(</w:t>
            </w:r>
            <w:r w:rsidRPr="00267999" w:rsidR="005818E5">
              <w:rPr>
                <w:sz w:val="21"/>
                <w:szCs w:val="21"/>
                <w:lang w:eastAsia="en-GB"/>
              </w:rPr>
              <w:t>500 bootstraps</w:t>
            </w:r>
            <w:r w:rsidRPr="00267999" w:rsidR="005818E5">
              <w:rPr>
                <w:b/>
                <w:bCs/>
                <w:sz w:val="21"/>
                <w:szCs w:val="21"/>
              </w:rPr>
              <w:t>)</w:t>
            </w:r>
          </w:p>
        </w:tc>
      </w:tr>
      <w:tr w:rsidR="00F35BAC" w:rsidTr="003145B8" w14:paraId="048CFF16" w14:textId="77777777">
        <w:trPr>
          <w:jc w:val="center"/>
        </w:trPr>
        <w:tc>
          <w:tcPr>
            <w:tcW w:w="5721" w:type="dxa"/>
            <w:vAlign w:val="center"/>
          </w:tcPr>
          <w:p w:rsidR="006A4F69" w:rsidP="001E5C37" w:rsidRDefault="006A4F69" w14:paraId="551EF4C6" w14:textId="77777777">
            <w:pPr>
              <w:jc w:val="center"/>
            </w:pPr>
            <w:r>
              <w:t>Without covariate(s)</w:t>
            </w:r>
          </w:p>
        </w:tc>
        <w:tc>
          <w:tcPr>
            <w:tcW w:w="5941" w:type="dxa"/>
            <w:vAlign w:val="center"/>
          </w:tcPr>
          <w:p w:rsidR="006A4F69" w:rsidP="001E5C37" w:rsidRDefault="006A4F69" w14:paraId="1FA1281F" w14:textId="77777777">
            <w:pPr>
              <w:jc w:val="center"/>
            </w:pPr>
            <w:r>
              <w:t>With covariate(s)</w:t>
            </w:r>
          </w:p>
        </w:tc>
      </w:tr>
      <w:tr w:rsidR="00F35BAC" w:rsidTr="003145B8" w14:paraId="479A4BA8" w14:textId="77777777">
        <w:trPr>
          <w:jc w:val="center"/>
        </w:trPr>
        <w:tc>
          <w:tcPr>
            <w:tcW w:w="5721" w:type="dxa"/>
            <w:vAlign w:val="center"/>
          </w:tcPr>
          <w:p w:rsidR="0074129D" w:rsidP="008F7B8A" w:rsidRDefault="00EE09B9" w14:paraId="53A5EF92" w14:textId="134E1519">
            <w:pPr>
              <w:spacing w:before="120" w:after="60"/>
              <w:jc w:val="center"/>
            </w:pPr>
            <w:r>
              <w:rPr>
                <w:noProof/>
              </w:rPr>
              <w:drawing>
                <wp:inline distT="0" distB="0" distL="0" distR="0" wp14:anchorId="358C1129" wp14:editId="1C2251C7">
                  <wp:extent cx="3182194" cy="1941069"/>
                  <wp:effectExtent l="0" t="0" r="5715" b="2540"/>
                  <wp:docPr id="732594657" name="Picture 732594657"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94657" name="Picture 6" descr="A diagram of a model&#10;&#10;Description automatically generated"/>
                          <pic:cNvPicPr/>
                        </pic:nvPicPr>
                        <pic:blipFill rotWithShape="1">
                          <a:blip r:embed="rId89" cstate="print">
                            <a:extLst>
                              <a:ext uri="{28A0092B-C50C-407E-A947-70E740481C1C}">
                                <a14:useLocalDpi xmlns:a14="http://schemas.microsoft.com/office/drawing/2010/main" val="0"/>
                              </a:ext>
                            </a:extLst>
                          </a:blip>
                          <a:srcRect b="1930"/>
                          <a:stretch/>
                        </pic:blipFill>
                        <pic:spPr bwMode="auto">
                          <a:xfrm>
                            <a:off x="0" y="0"/>
                            <a:ext cx="3245331" cy="1979581"/>
                          </a:xfrm>
                          <a:prstGeom prst="rect">
                            <a:avLst/>
                          </a:prstGeom>
                          <a:ln>
                            <a:noFill/>
                          </a:ln>
                          <a:extLst>
                            <a:ext uri="{53640926-AAD7-44D8-BBD7-CCE9431645EC}">
                              <a14:shadowObscured xmlns:a14="http://schemas.microsoft.com/office/drawing/2010/main"/>
                            </a:ext>
                          </a:extLst>
                        </pic:spPr>
                      </pic:pic>
                    </a:graphicData>
                  </a:graphic>
                </wp:inline>
              </w:drawing>
            </w:r>
          </w:p>
        </w:tc>
        <w:tc>
          <w:tcPr>
            <w:tcW w:w="5941" w:type="dxa"/>
            <w:vAlign w:val="center"/>
          </w:tcPr>
          <w:p w:rsidR="0074129D" w:rsidP="008F7B8A" w:rsidRDefault="00EE09B9" w14:paraId="1FE49D04" w14:textId="504300C2">
            <w:pPr>
              <w:spacing w:before="120"/>
              <w:jc w:val="center"/>
            </w:pPr>
            <w:r>
              <w:rPr>
                <w:noProof/>
              </w:rPr>
              <w:drawing>
                <wp:inline distT="0" distB="0" distL="0" distR="0" wp14:anchorId="3580E619" wp14:editId="618B30D7">
                  <wp:extent cx="3228816" cy="2008262"/>
                  <wp:effectExtent l="0" t="0" r="0" b="0"/>
                  <wp:docPr id="718520540" name="Picture 718520540"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20540" name="Picture 5" descr="A diagram of a model&#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297331" cy="2050877"/>
                          </a:xfrm>
                          <a:prstGeom prst="rect">
                            <a:avLst/>
                          </a:prstGeom>
                        </pic:spPr>
                      </pic:pic>
                    </a:graphicData>
                  </a:graphic>
                </wp:inline>
              </w:drawing>
            </w:r>
          </w:p>
        </w:tc>
      </w:tr>
      <w:tr w:rsidR="00F35BAC" w:rsidTr="003145B8" w14:paraId="56FA8AC4" w14:textId="77777777">
        <w:trPr>
          <w:jc w:val="center"/>
        </w:trPr>
        <w:tc>
          <w:tcPr>
            <w:tcW w:w="11662" w:type="dxa"/>
            <w:gridSpan w:val="2"/>
            <w:vAlign w:val="center"/>
          </w:tcPr>
          <w:p w:rsidR="006A4F69" w:rsidP="008F7B8A" w:rsidRDefault="006A4F69" w14:paraId="1B2611F5" w14:textId="7A6733D4">
            <w:pPr>
              <w:jc w:val="center"/>
            </w:pPr>
            <w:r>
              <w:t xml:space="preserve">Study </w:t>
            </w:r>
            <w:r w:rsidR="00443FB8">
              <w:t>4</w:t>
            </w:r>
            <w:r w:rsidR="005818E5">
              <w:t xml:space="preserve"> </w:t>
            </w:r>
            <w:r w:rsidRPr="00267999" w:rsidR="005818E5">
              <w:rPr>
                <w:b/>
                <w:bCs/>
                <w:sz w:val="21"/>
                <w:szCs w:val="21"/>
              </w:rPr>
              <w:t>(</w:t>
            </w:r>
            <w:r w:rsidRPr="00267999" w:rsidR="005818E5">
              <w:rPr>
                <w:sz w:val="21"/>
                <w:szCs w:val="21"/>
                <w:lang w:eastAsia="en-GB"/>
              </w:rPr>
              <w:t>500 bootstraps</w:t>
            </w:r>
            <w:r w:rsidRPr="00267999" w:rsidR="005818E5">
              <w:rPr>
                <w:b/>
                <w:bCs/>
                <w:sz w:val="21"/>
                <w:szCs w:val="21"/>
              </w:rPr>
              <w:t>)</w:t>
            </w:r>
          </w:p>
        </w:tc>
      </w:tr>
      <w:tr w:rsidR="00F35BAC" w:rsidTr="003145B8" w14:paraId="36A7BD21" w14:textId="77777777">
        <w:trPr>
          <w:jc w:val="center"/>
        </w:trPr>
        <w:tc>
          <w:tcPr>
            <w:tcW w:w="5721" w:type="dxa"/>
            <w:vAlign w:val="center"/>
          </w:tcPr>
          <w:p w:rsidR="00C0373B" w:rsidP="00951924" w:rsidRDefault="00C0373B" w14:paraId="1A671D54" w14:textId="77777777">
            <w:pPr>
              <w:jc w:val="center"/>
            </w:pPr>
            <w:r>
              <w:t>Without covariate(s)</w:t>
            </w:r>
          </w:p>
        </w:tc>
        <w:tc>
          <w:tcPr>
            <w:tcW w:w="5941" w:type="dxa"/>
            <w:vAlign w:val="center"/>
          </w:tcPr>
          <w:p w:rsidR="00C0373B" w:rsidP="00951924" w:rsidRDefault="00C0373B" w14:paraId="00DCEE1F" w14:textId="77777777">
            <w:pPr>
              <w:jc w:val="center"/>
            </w:pPr>
            <w:r>
              <w:t>With covariate(s)</w:t>
            </w:r>
          </w:p>
        </w:tc>
      </w:tr>
      <w:tr w:rsidR="00F35BAC" w:rsidTr="003145B8" w14:paraId="1E8142B9" w14:textId="77777777">
        <w:trPr>
          <w:trHeight w:val="1660"/>
          <w:jc w:val="center"/>
        </w:trPr>
        <w:tc>
          <w:tcPr>
            <w:tcW w:w="5721" w:type="dxa"/>
            <w:vAlign w:val="center"/>
          </w:tcPr>
          <w:p w:rsidR="000717B3" w:rsidP="00C0373B" w:rsidRDefault="000717B3" w14:paraId="17D4E611" w14:textId="77777777">
            <w:pPr>
              <w:jc w:val="center"/>
              <w:rPr>
                <w:noProof/>
              </w:rPr>
            </w:pPr>
          </w:p>
          <w:p w:rsidR="00443FB8" w:rsidP="00C0373B" w:rsidRDefault="00F35BAC" w14:paraId="00DEA624" w14:textId="30C53026">
            <w:pPr>
              <w:jc w:val="center"/>
              <w:rPr>
                <w:noProof/>
              </w:rPr>
            </w:pPr>
            <w:r>
              <w:rPr>
                <w:noProof/>
              </w:rPr>
              <w:drawing>
                <wp:inline distT="0" distB="0" distL="0" distR="0" wp14:anchorId="01540BE3" wp14:editId="1C6A11D5">
                  <wp:extent cx="3348318" cy="1994671"/>
                  <wp:effectExtent l="0" t="0" r="5080" b="0"/>
                  <wp:docPr id="395806042" name="Picture 395806042"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06042" name="Picture 3" descr="A diagram of a model&#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460785" cy="2061670"/>
                          </a:xfrm>
                          <a:prstGeom prst="rect">
                            <a:avLst/>
                          </a:prstGeom>
                        </pic:spPr>
                      </pic:pic>
                    </a:graphicData>
                  </a:graphic>
                </wp:inline>
              </w:drawing>
            </w:r>
          </w:p>
          <w:p w:rsidR="000717B3" w:rsidP="00C0373B" w:rsidRDefault="000717B3" w14:paraId="0BC27BA5" w14:textId="42015AF7">
            <w:pPr>
              <w:jc w:val="center"/>
              <w:rPr>
                <w:noProof/>
              </w:rPr>
            </w:pPr>
          </w:p>
        </w:tc>
        <w:tc>
          <w:tcPr>
            <w:tcW w:w="5941" w:type="dxa"/>
            <w:vAlign w:val="center"/>
          </w:tcPr>
          <w:p w:rsidR="00443FB8" w:rsidP="001E5C37" w:rsidRDefault="00F35BAC" w14:paraId="3F0E312C" w14:textId="305A6496">
            <w:pPr>
              <w:jc w:val="center"/>
              <w:rPr>
                <w:noProof/>
              </w:rPr>
            </w:pPr>
            <w:r>
              <w:rPr>
                <w:noProof/>
              </w:rPr>
              <w:drawing>
                <wp:inline distT="0" distB="0" distL="0" distR="0" wp14:anchorId="3D14B54F" wp14:editId="22CD6D47">
                  <wp:extent cx="3530964" cy="2030505"/>
                  <wp:effectExtent l="0" t="0" r="0" b="1905"/>
                  <wp:docPr id="1607460034" name="Picture 1607460034"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60034" name="Picture 2" descr="A diagram of a model&#10;&#10;Description automatically generated"/>
                          <pic:cNvPicPr/>
                        </pic:nvPicPr>
                        <pic:blipFill rotWithShape="1">
                          <a:blip r:embed="rId92" cstate="print">
                            <a:extLst>
                              <a:ext uri="{28A0092B-C50C-407E-A947-70E740481C1C}">
                                <a14:useLocalDpi xmlns:a14="http://schemas.microsoft.com/office/drawing/2010/main" val="0"/>
                              </a:ext>
                            </a:extLst>
                          </a:blip>
                          <a:srcRect t="987" b="2483"/>
                          <a:stretch/>
                        </pic:blipFill>
                        <pic:spPr bwMode="auto">
                          <a:xfrm>
                            <a:off x="0" y="0"/>
                            <a:ext cx="3623036" cy="2083452"/>
                          </a:xfrm>
                          <a:prstGeom prst="rect">
                            <a:avLst/>
                          </a:prstGeom>
                          <a:ln>
                            <a:noFill/>
                          </a:ln>
                          <a:extLst>
                            <a:ext uri="{53640926-AAD7-44D8-BBD7-CCE9431645EC}">
                              <a14:shadowObscured xmlns:a14="http://schemas.microsoft.com/office/drawing/2010/main"/>
                            </a:ext>
                          </a:extLst>
                        </pic:spPr>
                      </pic:pic>
                    </a:graphicData>
                  </a:graphic>
                </wp:inline>
              </w:drawing>
            </w:r>
          </w:p>
        </w:tc>
      </w:tr>
    </w:tbl>
    <w:p w:rsidR="006950AE" w:rsidRDefault="006950AE" w14:paraId="57D5EBF5" w14:textId="77777777">
      <w:r>
        <w:br w:type="page"/>
      </w:r>
    </w:p>
    <w:tbl>
      <w:tblPr>
        <w:tblStyle w:val="TableGrid"/>
        <w:tblW w:w="11619" w:type="dxa"/>
        <w:jc w:val="center"/>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5783"/>
        <w:gridCol w:w="8"/>
        <w:gridCol w:w="5828"/>
      </w:tblGrid>
      <w:tr w:rsidRPr="004A58F4" w:rsidR="00AE2626" w:rsidTr="00AE2626" w14:paraId="653F00AB" w14:textId="77777777">
        <w:trPr>
          <w:trHeight w:val="210"/>
          <w:jc w:val="center"/>
        </w:trPr>
        <w:tc>
          <w:tcPr>
            <w:tcW w:w="11619" w:type="dxa"/>
            <w:gridSpan w:val="3"/>
            <w:vAlign w:val="center"/>
          </w:tcPr>
          <w:p w:rsidRPr="00207A20" w:rsidR="00AE2626" w:rsidP="00BB7C10" w:rsidRDefault="00AE2626" w14:paraId="102B3939" w14:textId="61F07A0A">
            <w:pPr>
              <w:pStyle w:val="NormalWeb"/>
              <w:spacing w:before="0" w:beforeAutospacing="0" w:after="0" w:afterAutospacing="0"/>
              <w:jc w:val="center"/>
              <w:rPr>
                <w:b/>
                <w:bCs/>
                <w:color w:val="000000" w:themeColor="text1"/>
                <w:spacing w:val="5"/>
                <w:sz w:val="21"/>
                <w:szCs w:val="21"/>
                <w:lang w:eastAsia="en-GB"/>
              </w:rPr>
            </w:pPr>
            <w:r w:rsidRPr="00AE2626">
              <w:rPr>
                <w:sz w:val="21"/>
                <w:szCs w:val="21"/>
              </w:rPr>
              <w:t>Study 5</w:t>
            </w:r>
            <w:r w:rsidRPr="00207A20">
              <w:rPr>
                <w:b/>
                <w:bCs/>
                <w:sz w:val="21"/>
                <w:szCs w:val="21"/>
              </w:rPr>
              <w:t xml:space="preserve"> </w:t>
            </w:r>
          </w:p>
        </w:tc>
      </w:tr>
      <w:tr w:rsidRPr="004A58F4" w:rsidR="00AE2626" w:rsidTr="00AE2626" w14:paraId="73CA1803" w14:textId="77777777">
        <w:trPr>
          <w:trHeight w:val="222"/>
          <w:jc w:val="center"/>
        </w:trPr>
        <w:tc>
          <w:tcPr>
            <w:tcW w:w="5783" w:type="dxa"/>
            <w:vAlign w:val="center"/>
          </w:tcPr>
          <w:p w:rsidRPr="00207A20" w:rsidR="00AE2626" w:rsidP="00BB7C10" w:rsidRDefault="00AE2626" w14:paraId="3D098C78" w14:textId="77777777">
            <w:pPr>
              <w:jc w:val="center"/>
              <w:rPr>
                <w:sz w:val="21"/>
                <w:szCs w:val="21"/>
              </w:rPr>
            </w:pPr>
            <w:r w:rsidRPr="00207A20">
              <w:rPr>
                <w:sz w:val="21"/>
                <w:szCs w:val="21"/>
              </w:rPr>
              <w:t>Without covariate(s)</w:t>
            </w:r>
          </w:p>
        </w:tc>
        <w:tc>
          <w:tcPr>
            <w:tcW w:w="5836" w:type="dxa"/>
            <w:gridSpan w:val="2"/>
            <w:vAlign w:val="center"/>
          </w:tcPr>
          <w:p w:rsidRPr="00207A20" w:rsidR="00AE2626" w:rsidP="00BB7C10" w:rsidRDefault="00AE2626" w14:paraId="325EA419" w14:textId="77777777">
            <w:pPr>
              <w:jc w:val="center"/>
              <w:rPr>
                <w:sz w:val="21"/>
                <w:szCs w:val="21"/>
              </w:rPr>
            </w:pPr>
            <w:r w:rsidRPr="00207A20">
              <w:rPr>
                <w:sz w:val="21"/>
                <w:szCs w:val="21"/>
              </w:rPr>
              <w:t>With covariate(s)</w:t>
            </w:r>
          </w:p>
        </w:tc>
      </w:tr>
      <w:tr w:rsidRPr="004A58F4" w:rsidR="00AE2626" w:rsidTr="00AE2626" w14:paraId="0A93F383" w14:textId="77777777">
        <w:trPr>
          <w:trHeight w:val="1696"/>
          <w:jc w:val="center"/>
        </w:trPr>
        <w:tc>
          <w:tcPr>
            <w:tcW w:w="5783" w:type="dxa"/>
            <w:vAlign w:val="center"/>
          </w:tcPr>
          <w:p w:rsidRPr="00207A20" w:rsidR="00AE2626" w:rsidP="00BB7C10" w:rsidRDefault="00AE2626" w14:paraId="2B082F7D" w14:textId="77777777">
            <w:pPr>
              <w:spacing w:before="120" w:after="60"/>
              <w:jc w:val="center"/>
              <w:rPr>
                <w:sz w:val="21"/>
                <w:szCs w:val="21"/>
              </w:rPr>
            </w:pPr>
            <w:r>
              <w:rPr>
                <w:noProof/>
                <w:sz w:val="21"/>
                <w:szCs w:val="21"/>
              </w:rPr>
              <w:drawing>
                <wp:inline distT="0" distB="0" distL="0" distR="0" wp14:anchorId="68F1A14F" wp14:editId="18C640CC">
                  <wp:extent cx="3141980" cy="1202690"/>
                  <wp:effectExtent l="0" t="0" r="0" b="3810"/>
                  <wp:docPr id="678478927" name="Picture 678478927"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573682" name="Picture 6" descr="A diagram of a path&#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141980" cy="1202690"/>
                          </a:xfrm>
                          <a:prstGeom prst="rect">
                            <a:avLst/>
                          </a:prstGeom>
                        </pic:spPr>
                      </pic:pic>
                    </a:graphicData>
                  </a:graphic>
                </wp:inline>
              </w:drawing>
            </w:r>
          </w:p>
        </w:tc>
        <w:tc>
          <w:tcPr>
            <w:tcW w:w="5836" w:type="dxa"/>
            <w:gridSpan w:val="2"/>
            <w:vAlign w:val="center"/>
          </w:tcPr>
          <w:p w:rsidRPr="00207A20" w:rsidR="00AE2626" w:rsidP="00BB7C10" w:rsidRDefault="00AE2626" w14:paraId="7412A6BF" w14:textId="77777777">
            <w:pPr>
              <w:spacing w:before="120"/>
              <w:jc w:val="center"/>
              <w:rPr>
                <w:sz w:val="21"/>
                <w:szCs w:val="21"/>
              </w:rPr>
            </w:pPr>
            <w:r>
              <w:rPr>
                <w:noProof/>
                <w:sz w:val="21"/>
                <w:szCs w:val="21"/>
              </w:rPr>
              <w:drawing>
                <wp:inline distT="0" distB="0" distL="0" distR="0" wp14:anchorId="08B09792" wp14:editId="79B37E1F">
                  <wp:extent cx="3206750" cy="1243330"/>
                  <wp:effectExtent l="0" t="0" r="6350" b="1270"/>
                  <wp:docPr id="1839539863" name="Picture 1839539863"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49197" name="Picture 7" descr="A diagram of a path&#10;&#10;Description automatically generated"/>
                          <pic:cNvPicPr/>
                        </pic:nvPicPr>
                        <pic:blipFill rotWithShape="1">
                          <a:blip r:embed="rId94" cstate="print">
                            <a:extLst>
                              <a:ext uri="{28A0092B-C50C-407E-A947-70E740481C1C}">
                                <a14:useLocalDpi xmlns:a14="http://schemas.microsoft.com/office/drawing/2010/main" val="0"/>
                              </a:ext>
                            </a:extLst>
                          </a:blip>
                          <a:srcRect t="1" b="-1302"/>
                          <a:stretch/>
                        </pic:blipFill>
                        <pic:spPr bwMode="auto">
                          <a:xfrm>
                            <a:off x="0" y="0"/>
                            <a:ext cx="3219218" cy="1248164"/>
                          </a:xfrm>
                          <a:prstGeom prst="rect">
                            <a:avLst/>
                          </a:prstGeom>
                          <a:ln>
                            <a:noFill/>
                          </a:ln>
                          <a:extLst>
                            <a:ext uri="{53640926-AAD7-44D8-BBD7-CCE9431645EC}">
                              <a14:shadowObscured xmlns:a14="http://schemas.microsoft.com/office/drawing/2010/main"/>
                            </a:ext>
                          </a:extLst>
                        </pic:spPr>
                      </pic:pic>
                    </a:graphicData>
                  </a:graphic>
                </wp:inline>
              </w:drawing>
            </w:r>
          </w:p>
        </w:tc>
      </w:tr>
      <w:tr w:rsidR="00F35BAC" w:rsidTr="00AE2626" w14:paraId="75DA40CF" w14:textId="220AD22D">
        <w:trPr>
          <w:jc w:val="center"/>
        </w:trPr>
        <w:tc>
          <w:tcPr>
            <w:tcW w:w="11619" w:type="dxa"/>
            <w:gridSpan w:val="3"/>
            <w:vAlign w:val="center"/>
          </w:tcPr>
          <w:p w:rsidR="00443FB8" w:rsidP="00AF5F4B" w:rsidRDefault="00443FB8" w14:paraId="26D93530" w14:textId="76D46409">
            <w:pPr>
              <w:jc w:val="center"/>
            </w:pPr>
            <w:r>
              <w:t xml:space="preserve">Study </w:t>
            </w:r>
            <w:r w:rsidR="00AE2626">
              <w:t>6</w:t>
            </w:r>
            <w:r w:rsidR="001F31C6">
              <w:t xml:space="preserve"> </w:t>
            </w:r>
          </w:p>
        </w:tc>
      </w:tr>
      <w:tr w:rsidR="00F35BAC" w:rsidTr="00AE2626" w14:paraId="68F421D5" w14:textId="7925D3FE">
        <w:trPr>
          <w:jc w:val="center"/>
        </w:trPr>
        <w:tc>
          <w:tcPr>
            <w:tcW w:w="5791" w:type="dxa"/>
            <w:gridSpan w:val="2"/>
            <w:vAlign w:val="center"/>
          </w:tcPr>
          <w:p w:rsidRPr="00EE09B9" w:rsidR="00443FB8" w:rsidP="00AF5F4B" w:rsidRDefault="00284B7C" w14:paraId="50F54540" w14:textId="537FA5AF">
            <w:pPr>
              <w:jc w:val="center"/>
            </w:pPr>
            <w:r>
              <w:t>Large model scores</w:t>
            </w:r>
          </w:p>
        </w:tc>
        <w:tc>
          <w:tcPr>
            <w:tcW w:w="5828" w:type="dxa"/>
            <w:vAlign w:val="center"/>
          </w:tcPr>
          <w:p w:rsidRPr="00EE09B9" w:rsidR="00443FB8" w:rsidP="00AF5F4B" w:rsidRDefault="00284B7C" w14:paraId="6C6E926C" w14:textId="06BDDDC9">
            <w:pPr>
              <w:jc w:val="center"/>
            </w:pPr>
            <w:r>
              <w:t>Relative scores</w:t>
            </w:r>
          </w:p>
        </w:tc>
      </w:tr>
      <w:tr w:rsidR="00F35BAC" w:rsidTr="00AE2626" w14:paraId="4C75D763" w14:textId="4C9DFDD5">
        <w:trPr>
          <w:jc w:val="center"/>
        </w:trPr>
        <w:tc>
          <w:tcPr>
            <w:tcW w:w="5791" w:type="dxa"/>
            <w:gridSpan w:val="2"/>
            <w:vAlign w:val="center"/>
          </w:tcPr>
          <w:p w:rsidR="00443FB8" w:rsidP="00AF5F4B" w:rsidRDefault="00284B7C" w14:paraId="05102A7A" w14:textId="455321B9">
            <w:pPr>
              <w:spacing w:before="120" w:after="60"/>
              <w:jc w:val="center"/>
            </w:pPr>
            <w:r>
              <w:rPr>
                <w:noProof/>
              </w:rPr>
              <w:drawing>
                <wp:inline distT="0" distB="0" distL="0" distR="0" wp14:anchorId="214180D6" wp14:editId="68F86848">
                  <wp:extent cx="3347720" cy="1196774"/>
                  <wp:effectExtent l="0" t="0" r="5080" b="0"/>
                  <wp:docPr id="533638295" name="Picture 533638295" descr="A diagram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38295" name="Picture 1" descr="A diagram of a number of individuals&#10;&#10;Description automatically generated with medium confidence"/>
                          <pic:cNvPicPr/>
                        </pic:nvPicPr>
                        <pic:blipFill rotWithShape="1">
                          <a:blip r:embed="rId95" cstate="print">
                            <a:extLst>
                              <a:ext uri="{28A0092B-C50C-407E-A947-70E740481C1C}">
                                <a14:useLocalDpi xmlns:a14="http://schemas.microsoft.com/office/drawing/2010/main" val="0"/>
                              </a:ext>
                            </a:extLst>
                          </a:blip>
                          <a:srcRect t="-4099" b="2979"/>
                          <a:stretch/>
                        </pic:blipFill>
                        <pic:spPr bwMode="auto">
                          <a:xfrm>
                            <a:off x="0" y="0"/>
                            <a:ext cx="3467570" cy="1239619"/>
                          </a:xfrm>
                          <a:prstGeom prst="rect">
                            <a:avLst/>
                          </a:prstGeom>
                          <a:ln>
                            <a:noFill/>
                          </a:ln>
                          <a:extLst>
                            <a:ext uri="{53640926-AAD7-44D8-BBD7-CCE9431645EC}">
                              <a14:shadowObscured xmlns:a14="http://schemas.microsoft.com/office/drawing/2010/main"/>
                            </a:ext>
                          </a:extLst>
                        </pic:spPr>
                      </pic:pic>
                    </a:graphicData>
                  </a:graphic>
                </wp:inline>
              </w:drawing>
            </w:r>
          </w:p>
        </w:tc>
        <w:tc>
          <w:tcPr>
            <w:tcW w:w="5828" w:type="dxa"/>
            <w:vAlign w:val="center"/>
          </w:tcPr>
          <w:p w:rsidR="00443FB8" w:rsidP="00AF5F4B" w:rsidRDefault="00284B7C" w14:paraId="583A37A7" w14:textId="06498250">
            <w:pPr>
              <w:spacing w:before="120"/>
              <w:jc w:val="center"/>
            </w:pPr>
            <w:r>
              <w:rPr>
                <w:noProof/>
              </w:rPr>
              <w:drawing>
                <wp:inline distT="0" distB="0" distL="0" distR="0" wp14:anchorId="4D18F255" wp14:editId="5115745B">
                  <wp:extent cx="3362325" cy="1169446"/>
                  <wp:effectExtent l="0" t="0" r="3175" b="0"/>
                  <wp:docPr id="2004479306" name="Picture 2004479306" descr="A diagram of a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79306" name="Picture 44" descr="A diagram of a model&#10;&#10;Description automatically generated"/>
                          <pic:cNvPicPr/>
                        </pic:nvPicPr>
                        <pic:blipFill rotWithShape="1">
                          <a:blip r:embed="rId96" cstate="print">
                            <a:extLst>
                              <a:ext uri="{28A0092B-C50C-407E-A947-70E740481C1C}">
                                <a14:useLocalDpi xmlns:a14="http://schemas.microsoft.com/office/drawing/2010/main" val="0"/>
                              </a:ext>
                            </a:extLst>
                          </a:blip>
                          <a:srcRect b="2702"/>
                          <a:stretch/>
                        </pic:blipFill>
                        <pic:spPr bwMode="auto">
                          <a:xfrm>
                            <a:off x="0" y="0"/>
                            <a:ext cx="3382905" cy="1176604"/>
                          </a:xfrm>
                          <a:prstGeom prst="rect">
                            <a:avLst/>
                          </a:prstGeom>
                          <a:ln>
                            <a:noFill/>
                          </a:ln>
                          <a:extLst>
                            <a:ext uri="{53640926-AAD7-44D8-BBD7-CCE9431645EC}">
                              <a14:shadowObscured xmlns:a14="http://schemas.microsoft.com/office/drawing/2010/main"/>
                            </a:ext>
                          </a:extLst>
                        </pic:spPr>
                      </pic:pic>
                    </a:graphicData>
                  </a:graphic>
                </wp:inline>
              </w:drawing>
            </w:r>
          </w:p>
        </w:tc>
      </w:tr>
      <w:tr w:rsidR="003145B8" w:rsidTr="00AE2626" w14:paraId="6D944D09" w14:textId="77777777">
        <w:trPr>
          <w:jc w:val="center"/>
        </w:trPr>
        <w:tc>
          <w:tcPr>
            <w:tcW w:w="11619" w:type="dxa"/>
            <w:gridSpan w:val="3"/>
            <w:vAlign w:val="center"/>
          </w:tcPr>
          <w:p w:rsidR="003145B8" w:rsidP="004B6760" w:rsidRDefault="003145B8" w14:paraId="0344483F" w14:textId="4802029E">
            <w:pPr>
              <w:jc w:val="center"/>
            </w:pPr>
            <w:r>
              <w:t xml:space="preserve">Study </w:t>
            </w:r>
            <w:r w:rsidR="00AE2626">
              <w:t>7</w:t>
            </w:r>
            <w:r w:rsidR="001F31C6">
              <w:t xml:space="preserve"> </w:t>
            </w:r>
          </w:p>
        </w:tc>
      </w:tr>
      <w:tr w:rsidR="003145B8" w:rsidTr="00AE2626" w14:paraId="059F097F" w14:textId="77777777">
        <w:trPr>
          <w:jc w:val="center"/>
        </w:trPr>
        <w:tc>
          <w:tcPr>
            <w:tcW w:w="5791" w:type="dxa"/>
            <w:gridSpan w:val="2"/>
            <w:vAlign w:val="center"/>
          </w:tcPr>
          <w:p w:rsidRPr="00EE09B9" w:rsidR="003145B8" w:rsidP="004B6760" w:rsidRDefault="003145B8" w14:paraId="6F946533" w14:textId="19827B9A">
            <w:pPr>
              <w:jc w:val="center"/>
            </w:pPr>
            <w:r>
              <w:t>Without covariate(s)</w:t>
            </w:r>
          </w:p>
        </w:tc>
        <w:tc>
          <w:tcPr>
            <w:tcW w:w="5828" w:type="dxa"/>
            <w:vAlign w:val="center"/>
          </w:tcPr>
          <w:p w:rsidRPr="00EE09B9" w:rsidR="003145B8" w:rsidP="004B6760" w:rsidRDefault="003145B8" w14:paraId="2AFB4BFE" w14:textId="6557723C">
            <w:pPr>
              <w:jc w:val="center"/>
            </w:pPr>
            <w:r>
              <w:t>With covariate(s)</w:t>
            </w:r>
          </w:p>
        </w:tc>
      </w:tr>
      <w:tr w:rsidR="003145B8" w:rsidTr="00AE2626" w14:paraId="607839D7" w14:textId="77777777">
        <w:trPr>
          <w:jc w:val="center"/>
        </w:trPr>
        <w:tc>
          <w:tcPr>
            <w:tcW w:w="5791" w:type="dxa"/>
            <w:gridSpan w:val="2"/>
            <w:vAlign w:val="center"/>
          </w:tcPr>
          <w:p w:rsidR="003145B8" w:rsidP="00AF5F4B" w:rsidRDefault="003145B8" w14:paraId="792DEE28" w14:textId="7D532AFC">
            <w:pPr>
              <w:spacing w:before="120" w:after="60"/>
              <w:jc w:val="center"/>
              <w:rPr>
                <w:noProof/>
              </w:rPr>
            </w:pPr>
            <w:r>
              <w:rPr>
                <w:noProof/>
              </w:rPr>
              <w:drawing>
                <wp:inline distT="0" distB="0" distL="0" distR="0" wp14:anchorId="7AA500A7" wp14:editId="2716F14B">
                  <wp:extent cx="3249630" cy="1238143"/>
                  <wp:effectExtent l="0" t="0" r="1905" b="0"/>
                  <wp:docPr id="217066534" name="Picture 217066534"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248538" name="Picture 37" descr="A diagram of a path&#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388882" cy="1291200"/>
                          </a:xfrm>
                          <a:prstGeom prst="rect">
                            <a:avLst/>
                          </a:prstGeom>
                        </pic:spPr>
                      </pic:pic>
                    </a:graphicData>
                  </a:graphic>
                </wp:inline>
              </w:drawing>
            </w:r>
          </w:p>
        </w:tc>
        <w:tc>
          <w:tcPr>
            <w:tcW w:w="5828" w:type="dxa"/>
            <w:vAlign w:val="center"/>
          </w:tcPr>
          <w:p w:rsidR="003145B8" w:rsidP="00AF5F4B" w:rsidRDefault="003145B8" w14:paraId="721666F2" w14:textId="50FB2EE3">
            <w:pPr>
              <w:spacing w:before="120"/>
              <w:jc w:val="center"/>
              <w:rPr>
                <w:noProof/>
              </w:rPr>
            </w:pPr>
            <w:r>
              <w:rPr>
                <w:noProof/>
              </w:rPr>
              <w:drawing>
                <wp:inline distT="0" distB="0" distL="0" distR="0" wp14:anchorId="4F4289F7" wp14:editId="46B397DB">
                  <wp:extent cx="3272790" cy="1204239"/>
                  <wp:effectExtent l="0" t="0" r="3810" b="2540"/>
                  <wp:docPr id="1875084372" name="Picture 1875084372"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81034" name="Picture 38" descr="A diagram of a path&#10;&#10;Description automatically generated"/>
                          <pic:cNvPicPr/>
                        </pic:nvPicPr>
                        <pic:blipFill rotWithShape="1">
                          <a:blip r:embed="rId98" cstate="print">
                            <a:extLst>
                              <a:ext uri="{28A0092B-C50C-407E-A947-70E740481C1C}">
                                <a14:useLocalDpi xmlns:a14="http://schemas.microsoft.com/office/drawing/2010/main" val="0"/>
                              </a:ext>
                            </a:extLst>
                          </a:blip>
                          <a:srcRect t="3426" b="-1"/>
                          <a:stretch/>
                        </pic:blipFill>
                        <pic:spPr bwMode="auto">
                          <a:xfrm>
                            <a:off x="0" y="0"/>
                            <a:ext cx="3334423" cy="1226917"/>
                          </a:xfrm>
                          <a:prstGeom prst="rect">
                            <a:avLst/>
                          </a:prstGeom>
                          <a:ln>
                            <a:noFill/>
                          </a:ln>
                          <a:extLst>
                            <a:ext uri="{53640926-AAD7-44D8-BBD7-CCE9431645EC}">
                              <a14:shadowObscured xmlns:a14="http://schemas.microsoft.com/office/drawing/2010/main"/>
                            </a:ext>
                          </a:extLst>
                        </pic:spPr>
                      </pic:pic>
                    </a:graphicData>
                  </a:graphic>
                </wp:inline>
              </w:drawing>
            </w:r>
          </w:p>
        </w:tc>
      </w:tr>
      <w:tr w:rsidR="003145B8" w:rsidTr="00AE2626" w14:paraId="44F293A1" w14:textId="77777777">
        <w:trPr>
          <w:jc w:val="center"/>
        </w:trPr>
        <w:tc>
          <w:tcPr>
            <w:tcW w:w="5791" w:type="dxa"/>
            <w:gridSpan w:val="2"/>
            <w:vAlign w:val="center"/>
          </w:tcPr>
          <w:p w:rsidR="003145B8" w:rsidP="00AF5F4B" w:rsidRDefault="003145B8" w14:paraId="78760C63" w14:textId="0201A642">
            <w:pPr>
              <w:spacing w:before="120" w:after="60"/>
              <w:jc w:val="center"/>
              <w:rPr>
                <w:noProof/>
              </w:rPr>
            </w:pPr>
            <w:r>
              <w:rPr>
                <w:b/>
                <w:bCs/>
                <w:noProof/>
              </w:rPr>
              <w:drawing>
                <wp:inline distT="0" distB="0" distL="0" distR="0" wp14:anchorId="1453E24F" wp14:editId="711DAA3E">
                  <wp:extent cx="3229821" cy="1230595"/>
                  <wp:effectExtent l="0" t="0" r="0" b="1905"/>
                  <wp:docPr id="890167427" name="Picture 890167427"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86967" name="Picture 39" descr="A diagram of a path&#10;&#10;Description automatically generated"/>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329350" cy="1268516"/>
                          </a:xfrm>
                          <a:prstGeom prst="rect">
                            <a:avLst/>
                          </a:prstGeom>
                        </pic:spPr>
                      </pic:pic>
                    </a:graphicData>
                  </a:graphic>
                </wp:inline>
              </w:drawing>
            </w:r>
          </w:p>
        </w:tc>
        <w:tc>
          <w:tcPr>
            <w:tcW w:w="5828" w:type="dxa"/>
            <w:vAlign w:val="center"/>
          </w:tcPr>
          <w:p w:rsidR="003145B8" w:rsidP="00AF5F4B" w:rsidRDefault="003145B8" w14:paraId="63C62E7E" w14:textId="24A8955E">
            <w:pPr>
              <w:spacing w:before="120"/>
              <w:jc w:val="center"/>
              <w:rPr>
                <w:noProof/>
              </w:rPr>
            </w:pPr>
            <w:r>
              <w:rPr>
                <w:noProof/>
              </w:rPr>
              <w:drawing>
                <wp:inline distT="0" distB="0" distL="0" distR="0" wp14:anchorId="7277090B" wp14:editId="49C8435F">
                  <wp:extent cx="3312487" cy="1181100"/>
                  <wp:effectExtent l="0" t="0" r="2540" b="0"/>
                  <wp:docPr id="764687418" name="Picture 764687418" descr="A diagram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12944" name="Picture 1" descr="A diagram of a number of individuals&#10;&#10;Description automatically generated"/>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427910" cy="1222255"/>
                          </a:xfrm>
                          <a:prstGeom prst="rect">
                            <a:avLst/>
                          </a:prstGeom>
                        </pic:spPr>
                      </pic:pic>
                    </a:graphicData>
                  </a:graphic>
                </wp:inline>
              </w:drawing>
            </w:r>
          </w:p>
        </w:tc>
      </w:tr>
    </w:tbl>
    <w:p w:rsidR="0074129D" w:rsidRDefault="0074129D" w14:paraId="52DA2DDE" w14:textId="200CB29E"/>
    <w:p w:rsidRPr="00905CBA" w:rsidR="00470730" w:rsidP="00905CBA" w:rsidRDefault="00905CBA" w14:paraId="034B5762" w14:textId="5183FE40">
      <w:pPr>
        <w:spacing w:after="200"/>
        <w:rPr>
          <w:rFonts w:eastAsia="DengXian"/>
          <w:color w:val="000000"/>
          <w:kern w:val="24"/>
        </w:rPr>
      </w:pPr>
      <w:r w:rsidRPr="006F586C">
        <w:rPr>
          <w:rFonts w:eastAsia="DengXian"/>
          <w:color w:val="000000"/>
          <w:kern w:val="24"/>
        </w:rPr>
        <w:t xml:space="preserve">* </w:t>
      </w:r>
      <w:r w:rsidRPr="006F586C">
        <w:rPr>
          <w:rFonts w:eastAsia="DengXian"/>
          <w:i/>
          <w:color w:val="000000"/>
          <w:kern w:val="24"/>
        </w:rPr>
        <w:t>p</w:t>
      </w:r>
      <w:r w:rsidRPr="006F586C">
        <w:rPr>
          <w:rFonts w:eastAsia="DengXian"/>
          <w:color w:val="000000"/>
          <w:kern w:val="24"/>
        </w:rPr>
        <w:t xml:space="preserve"> &lt; .05, **</w:t>
      </w:r>
      <w:r w:rsidRPr="006F586C">
        <w:rPr>
          <w:rFonts w:eastAsia="DengXian"/>
          <w:i/>
          <w:color w:val="000000"/>
          <w:kern w:val="24"/>
        </w:rPr>
        <w:t>p</w:t>
      </w:r>
      <w:r w:rsidRPr="006F586C">
        <w:rPr>
          <w:rFonts w:eastAsia="DengXian"/>
          <w:color w:val="000000"/>
          <w:kern w:val="24"/>
        </w:rPr>
        <w:t xml:space="preserve"> &lt; .01</w:t>
      </w:r>
      <w:r>
        <w:rPr>
          <w:rFonts w:eastAsia="DengXian"/>
          <w:color w:val="000000"/>
          <w:kern w:val="24"/>
        </w:rPr>
        <w:t>, ***</w:t>
      </w:r>
      <w:r w:rsidRPr="00DD6903">
        <w:rPr>
          <w:rFonts w:eastAsia="DengXian"/>
          <w:i/>
          <w:color w:val="000000"/>
          <w:kern w:val="24"/>
        </w:rPr>
        <w:t xml:space="preserve"> </w:t>
      </w:r>
      <w:r w:rsidRPr="006F586C">
        <w:rPr>
          <w:rFonts w:eastAsia="DengXian"/>
          <w:i/>
          <w:color w:val="000000"/>
          <w:kern w:val="24"/>
        </w:rPr>
        <w:t>p</w:t>
      </w:r>
      <w:r w:rsidRPr="006F586C">
        <w:rPr>
          <w:rFonts w:eastAsia="DengXian"/>
          <w:color w:val="000000"/>
          <w:kern w:val="24"/>
        </w:rPr>
        <w:t xml:space="preserve"> &lt; .0</w:t>
      </w:r>
      <w:r>
        <w:rPr>
          <w:rFonts w:eastAsia="DengXian"/>
          <w:color w:val="000000"/>
          <w:kern w:val="24"/>
        </w:rPr>
        <w:t>0</w:t>
      </w:r>
      <w:r w:rsidRPr="006F586C">
        <w:rPr>
          <w:rFonts w:eastAsia="DengXian"/>
          <w:color w:val="000000"/>
          <w:kern w:val="24"/>
        </w:rPr>
        <w:t>1</w:t>
      </w:r>
    </w:p>
    <w:p w:rsidR="00905CBA" w:rsidP="00905CBA" w:rsidRDefault="00905CBA" w14:paraId="4F66D895" w14:textId="46C7EF60">
      <w:pPr>
        <w:rPr>
          <w:lang w:eastAsia="en-GB"/>
        </w:rPr>
      </w:pPr>
      <w:r w:rsidRPr="008F7B8A">
        <w:rPr>
          <w:i/>
          <w:iCs/>
          <w:lang w:eastAsia="en-GB"/>
        </w:rPr>
        <w:t>Note</w:t>
      </w:r>
      <w:r>
        <w:rPr>
          <w:i/>
          <w:iCs/>
          <w:lang w:eastAsia="en-GB"/>
        </w:rPr>
        <w:t>.</w:t>
      </w:r>
      <w:r>
        <w:rPr>
          <w:lang w:eastAsia="en-GB"/>
        </w:rPr>
        <w:t xml:space="preserve"> In study</w:t>
      </w:r>
      <w:r w:rsidR="002F6228">
        <w:rPr>
          <w:lang w:eastAsia="en-GB"/>
        </w:rPr>
        <w:t xml:space="preserve"> 2,</w:t>
      </w:r>
      <w:r>
        <w:rPr>
          <w:lang w:eastAsia="en-GB"/>
        </w:rPr>
        <w:t xml:space="preserve"> 3</w:t>
      </w:r>
      <w:r w:rsidR="000C777F">
        <w:rPr>
          <w:lang w:eastAsia="en-GB"/>
        </w:rPr>
        <w:t xml:space="preserve"> and 4 we ran </w:t>
      </w:r>
      <w:r w:rsidR="00A40F5E">
        <w:rPr>
          <w:rFonts w:ascii="TimesNewRomanPSMT" w:hAnsi="TimesNewRomanPSMT"/>
        </w:rPr>
        <w:t xml:space="preserve">the path analysis </w:t>
      </w:r>
      <w:r w:rsidR="00A40F5E">
        <w:rPr>
          <w:lang w:eastAsia="en-GB"/>
        </w:rPr>
        <w:t xml:space="preserve">using the </w:t>
      </w:r>
      <w:proofErr w:type="spellStart"/>
      <w:r w:rsidR="00A40F5E">
        <w:rPr>
          <w:lang w:eastAsia="en-GB"/>
        </w:rPr>
        <w:t>lavaan</w:t>
      </w:r>
      <w:proofErr w:type="spellEnd"/>
      <w:r w:rsidR="00A40F5E">
        <w:rPr>
          <w:lang w:eastAsia="en-GB"/>
        </w:rPr>
        <w:t xml:space="preserve"> package for R</w:t>
      </w:r>
      <w:r w:rsidR="00F60D27">
        <w:rPr>
          <w:lang w:eastAsia="en-GB"/>
        </w:rPr>
        <w:t xml:space="preserve"> with 500 bootstraps.</w:t>
      </w:r>
    </w:p>
    <w:p w:rsidRPr="00093ED2" w:rsidR="00093ED2" w:rsidP="5C7C7CBE" w:rsidRDefault="00093ED2" w14:paraId="79704B2A" w14:textId="67D4CF3F">
      <w:pPr>
        <w:rPr>
          <w:lang w:eastAsia="en-GB"/>
        </w:rPr>
      </w:pPr>
      <w:r w:rsidRPr="5C7C7CBE">
        <w:rPr>
          <w:vertAlign w:val="superscript"/>
          <w:lang w:eastAsia="en-GB"/>
        </w:rPr>
        <w:t>1</w:t>
      </w:r>
      <w:r w:rsidRPr="5C7C7CBE" w:rsidR="1BA67532">
        <w:rPr>
          <w:lang w:eastAsia="en-GB"/>
        </w:rPr>
        <w:t xml:space="preserve">Wald test statistic testing </w:t>
      </w:r>
      <w:r w:rsidRPr="5C7C7CBE" w:rsidR="2AE00628">
        <w:rPr>
          <w:lang w:eastAsia="en-GB"/>
        </w:rPr>
        <w:t>H</w:t>
      </w:r>
      <w:r w:rsidRPr="5C7C7CBE" w:rsidR="2AE00628">
        <w:rPr>
          <w:vertAlign w:val="subscript"/>
          <w:lang w:eastAsia="en-GB"/>
        </w:rPr>
        <w:t>0</w:t>
      </w:r>
      <w:r w:rsidRPr="5C7C7CBE" w:rsidR="2AE00628">
        <w:rPr>
          <w:lang w:eastAsia="en-GB"/>
        </w:rPr>
        <w:t xml:space="preserve">: </w:t>
      </w:r>
      <w:proofErr w:type="spellStart"/>
      <w:r w:rsidRPr="5C7C7CBE" w:rsidR="3BE06BC8">
        <w:rPr>
          <w:i/>
          <w:iCs/>
          <w:lang w:eastAsia="en-GB"/>
        </w:rPr>
        <w:t>b</w:t>
      </w:r>
      <w:r w:rsidRPr="5C7C7CBE" w:rsidR="3BE06BC8">
        <w:rPr>
          <w:i/>
          <w:iCs/>
          <w:vertAlign w:val="subscript"/>
          <w:lang w:eastAsia="en-GB"/>
        </w:rPr>
        <w:t>similarity-risk_shoes</w:t>
      </w:r>
      <w:proofErr w:type="spellEnd"/>
      <w:r w:rsidRPr="5C7C7CBE" w:rsidR="3BE06BC8">
        <w:rPr>
          <w:i/>
          <w:iCs/>
          <w:vertAlign w:val="subscript"/>
          <w:lang w:eastAsia="en-GB"/>
        </w:rPr>
        <w:t xml:space="preserve"> </w:t>
      </w:r>
      <w:proofErr w:type="gramStart"/>
      <w:r w:rsidRPr="5C7C7CBE" w:rsidR="3BE06BC8">
        <w:rPr>
          <w:i/>
          <w:iCs/>
          <w:vertAlign w:val="subscript"/>
          <w:lang w:eastAsia="en-GB"/>
        </w:rPr>
        <w:t xml:space="preserve">= </w:t>
      </w:r>
      <w:r w:rsidRPr="5C7C7CBE" w:rsidR="2AE00628">
        <w:rPr>
          <w:lang w:eastAsia="en-GB"/>
        </w:rPr>
        <w:t xml:space="preserve"> </w:t>
      </w:r>
      <w:proofErr w:type="spellStart"/>
      <w:r w:rsidRPr="5C7C7CBE" w:rsidR="0B820AEE">
        <w:rPr>
          <w:i/>
          <w:iCs/>
          <w:lang w:eastAsia="en-GB"/>
        </w:rPr>
        <w:t>b</w:t>
      </w:r>
      <w:r w:rsidRPr="5C7C7CBE" w:rsidR="0B820AEE">
        <w:rPr>
          <w:i/>
          <w:iCs/>
          <w:vertAlign w:val="subscript"/>
          <w:lang w:eastAsia="en-GB"/>
        </w:rPr>
        <w:t>similarity</w:t>
      </w:r>
      <w:proofErr w:type="gramEnd"/>
      <w:r w:rsidRPr="5C7C7CBE" w:rsidR="0B820AEE">
        <w:rPr>
          <w:i/>
          <w:iCs/>
          <w:vertAlign w:val="subscript"/>
          <w:lang w:eastAsia="en-GB"/>
        </w:rPr>
        <w:t>-risk_dress</w:t>
      </w:r>
      <w:proofErr w:type="spellEnd"/>
      <w:r w:rsidRPr="5C7C7CBE" w:rsidR="0B820AEE">
        <w:rPr>
          <w:lang w:eastAsia="en-GB"/>
        </w:rPr>
        <w:t xml:space="preserve"> </w:t>
      </w:r>
    </w:p>
    <w:p w:rsidR="003145B8" w:rsidRDefault="003145B8" w14:paraId="263F8C0E" w14:textId="77777777"/>
    <w:p w:rsidRPr="003145B8" w:rsidR="003145B8" w:rsidRDefault="00470730" w14:paraId="27C42683" w14:textId="7F4A9007">
      <w:r>
        <w:br w:type="page"/>
      </w:r>
    </w:p>
    <w:p w:rsidRPr="00D42346" w:rsidR="00425FE0" w:rsidP="00D42346" w:rsidRDefault="00425FE0" w14:paraId="1EBCFAEE" w14:textId="2B5C3430">
      <w:pPr>
        <w:pStyle w:val="NormalWeb"/>
        <w:spacing w:before="0" w:beforeAutospacing="0" w:after="0" w:afterAutospacing="0"/>
      </w:pPr>
      <w:r w:rsidRPr="00BA1662">
        <w:rPr>
          <w:b/>
          <w:bCs/>
        </w:rPr>
        <w:t xml:space="preserve">Table </w:t>
      </w:r>
      <w:r w:rsidR="00BD2395">
        <w:rPr>
          <w:b/>
          <w:bCs/>
        </w:rPr>
        <w:t>I</w:t>
      </w:r>
      <w:r w:rsidRPr="00BA1662">
        <w:rPr>
          <w:b/>
          <w:bCs/>
        </w:rPr>
        <w:t>3.</w:t>
      </w:r>
      <w:r>
        <w:t xml:space="preserve"> </w:t>
      </w:r>
      <w:r w:rsidRPr="006C72D7">
        <w:t>PROCESS Model</w:t>
      </w:r>
      <w:r>
        <w:t xml:space="preserve"> results for thin-size models condition (10000 bootstrap)</w:t>
      </w:r>
    </w:p>
    <w:tbl>
      <w:tblPr>
        <w:tblStyle w:val="TableGrid"/>
        <w:tblW w:w="9764" w:type="dxa"/>
        <w:jc w:val="center"/>
        <w:tblBorders>
          <w:left w:val="none" w:color="auto" w:sz="0" w:space="0"/>
          <w:right w:val="none" w:color="auto" w:sz="0" w:space="0"/>
          <w:insideV w:val="none" w:color="auto" w:sz="0" w:space="0"/>
        </w:tblBorders>
        <w:tblLook w:val="04A0" w:firstRow="1" w:lastRow="0" w:firstColumn="1" w:lastColumn="0" w:noHBand="0" w:noVBand="1"/>
      </w:tblPr>
      <w:tblGrid>
        <w:gridCol w:w="3039"/>
        <w:gridCol w:w="1514"/>
        <w:gridCol w:w="1625"/>
        <w:gridCol w:w="3586"/>
      </w:tblGrid>
      <w:tr w:rsidRPr="00D42346" w:rsidR="00425FE0" w:rsidTr="00C06D9A" w14:paraId="0657F931" w14:textId="77777777">
        <w:trPr>
          <w:trHeight w:val="136"/>
          <w:jc w:val="center"/>
        </w:trPr>
        <w:tc>
          <w:tcPr>
            <w:tcW w:w="9764" w:type="dxa"/>
            <w:gridSpan w:val="4"/>
            <w:vAlign w:val="center"/>
          </w:tcPr>
          <w:p w:rsidRPr="00D42346" w:rsidR="00425FE0" w:rsidP="00AF5F4B" w:rsidRDefault="00425FE0" w14:paraId="27C687E4" w14:textId="47518934">
            <w:pPr>
              <w:pStyle w:val="NormalWeb"/>
              <w:spacing w:before="0" w:beforeAutospacing="0" w:after="0" w:afterAutospacing="0"/>
              <w:jc w:val="center"/>
              <w:rPr>
                <w:b/>
                <w:bCs/>
                <w:sz w:val="21"/>
                <w:szCs w:val="21"/>
                <w:lang w:eastAsia="en-GB"/>
              </w:rPr>
            </w:pPr>
            <w:r w:rsidRPr="00D42346">
              <w:rPr>
                <w:b/>
                <w:bCs/>
                <w:sz w:val="21"/>
                <w:szCs w:val="21"/>
                <w:lang w:eastAsia="en-GB"/>
              </w:rPr>
              <w:t xml:space="preserve">Study 2 </w:t>
            </w:r>
            <w:r w:rsidRPr="00D42346" w:rsidR="009E43E6">
              <w:rPr>
                <w:b/>
                <w:bCs/>
                <w:sz w:val="21"/>
                <w:szCs w:val="21"/>
                <w:lang w:eastAsia="en-GB"/>
              </w:rPr>
              <w:t xml:space="preserve">Thin Condition </w:t>
            </w:r>
          </w:p>
        </w:tc>
      </w:tr>
      <w:tr w:rsidRPr="00D42346" w:rsidR="00425FE0" w:rsidTr="00BA1662" w14:paraId="4494CD56" w14:textId="77777777">
        <w:trPr>
          <w:trHeight w:val="2074"/>
          <w:jc w:val="center"/>
        </w:trPr>
        <w:tc>
          <w:tcPr>
            <w:tcW w:w="9764" w:type="dxa"/>
            <w:gridSpan w:val="4"/>
            <w:vAlign w:val="center"/>
          </w:tcPr>
          <w:p w:rsidR="0008394A" w:rsidP="00245501" w:rsidRDefault="0008394A" w14:paraId="03A27E22" w14:textId="77777777">
            <w:pPr>
              <w:jc w:val="center"/>
              <w:rPr>
                <w:sz w:val="21"/>
                <w:szCs w:val="21"/>
              </w:rPr>
            </w:pPr>
          </w:p>
          <w:p w:rsidRPr="00D42346" w:rsidR="00C06D9A" w:rsidP="0008394A" w:rsidRDefault="00A211D1" w14:paraId="54867073" w14:textId="75EA53F4">
            <w:pPr>
              <w:jc w:val="center"/>
              <w:rPr>
                <w:sz w:val="21"/>
                <w:szCs w:val="21"/>
              </w:rPr>
            </w:pPr>
            <w:r w:rsidRPr="00D42346">
              <w:rPr>
                <w:b/>
                <w:bCs/>
                <w:noProof/>
                <w:sz w:val="21"/>
                <w:szCs w:val="21"/>
                <w:lang w:eastAsia="en-GB"/>
              </w:rPr>
              <w:drawing>
                <wp:inline distT="0" distB="0" distL="0" distR="0" wp14:anchorId="221A5363" wp14:editId="20F07CDD">
                  <wp:extent cx="4299518" cy="1444975"/>
                  <wp:effectExtent l="0" t="0" r="0" b="3175"/>
                  <wp:docPr id="117290958" name="Picture 117290958" descr="A diagram of a pa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0958" name="Picture 1" descr="A diagram of a path&#10;&#10;Description automatically generated with medium confidence"/>
                          <pic:cNvPicPr/>
                        </pic:nvPicPr>
                        <pic:blipFill rotWithShape="1">
                          <a:blip r:embed="rId101">
                            <a:extLst>
                              <a:ext uri="{28A0092B-C50C-407E-A947-70E740481C1C}">
                                <a14:useLocalDpi xmlns:a14="http://schemas.microsoft.com/office/drawing/2010/main" val="0"/>
                              </a:ext>
                            </a:extLst>
                          </a:blip>
                          <a:srcRect t="6202"/>
                          <a:stretch/>
                        </pic:blipFill>
                        <pic:spPr bwMode="auto">
                          <a:xfrm>
                            <a:off x="0" y="0"/>
                            <a:ext cx="4300182" cy="1445198"/>
                          </a:xfrm>
                          <a:prstGeom prst="rect">
                            <a:avLst/>
                          </a:prstGeom>
                          <a:ln>
                            <a:noFill/>
                          </a:ln>
                          <a:extLst>
                            <a:ext uri="{53640926-AAD7-44D8-BBD7-CCE9431645EC}">
                              <a14:shadowObscured xmlns:a14="http://schemas.microsoft.com/office/drawing/2010/main"/>
                            </a:ext>
                          </a:extLst>
                        </pic:spPr>
                      </pic:pic>
                    </a:graphicData>
                  </a:graphic>
                </wp:inline>
              </w:drawing>
            </w:r>
          </w:p>
        </w:tc>
      </w:tr>
      <w:tr w:rsidRPr="00D42346" w:rsidR="00425FE0" w:rsidTr="00BA1662" w14:paraId="34845D7D" w14:textId="77777777">
        <w:trPr>
          <w:trHeight w:val="227"/>
          <w:jc w:val="center"/>
        </w:trPr>
        <w:tc>
          <w:tcPr>
            <w:tcW w:w="3039" w:type="dxa"/>
            <w:tcBorders>
              <w:bottom w:val="single" w:color="auto" w:sz="4" w:space="0"/>
            </w:tcBorders>
            <w:vAlign w:val="center"/>
          </w:tcPr>
          <w:p w:rsidRPr="00D42346" w:rsidR="00425FE0" w:rsidP="00AF5F4B" w:rsidRDefault="00425FE0" w14:paraId="45F8FD66" w14:textId="2128F0BA">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Thin condition:</w:t>
            </w:r>
            <w:r w:rsidRPr="00D42346">
              <w:rPr>
                <w:i/>
                <w:iCs/>
                <w:color w:val="000000" w:themeColor="text1"/>
                <w:spacing w:val="5"/>
                <w:sz w:val="21"/>
                <w:szCs w:val="21"/>
                <w:lang w:eastAsia="en-GB"/>
              </w:rPr>
              <w:t xml:space="preserve"> N</w:t>
            </w:r>
            <w:r w:rsidRPr="00D42346">
              <w:rPr>
                <w:color w:val="000000" w:themeColor="text1"/>
                <w:spacing w:val="5"/>
                <w:sz w:val="21"/>
                <w:szCs w:val="21"/>
                <w:lang w:eastAsia="en-GB"/>
              </w:rPr>
              <w:t xml:space="preserve"> =</w:t>
            </w:r>
            <w:r w:rsidRPr="00D42346" w:rsidR="009E43E6">
              <w:rPr>
                <w:color w:val="000000" w:themeColor="text1"/>
                <w:spacing w:val="5"/>
                <w:sz w:val="21"/>
                <w:szCs w:val="21"/>
                <w:lang w:eastAsia="en-GB"/>
              </w:rPr>
              <w:t xml:space="preserve"> 1</w:t>
            </w:r>
            <w:r w:rsidRPr="00D42346" w:rsidR="00A211D1">
              <w:rPr>
                <w:color w:val="000000" w:themeColor="text1"/>
                <w:spacing w:val="5"/>
                <w:sz w:val="21"/>
                <w:szCs w:val="21"/>
                <w:lang w:eastAsia="en-GB"/>
              </w:rPr>
              <w:t>13</w:t>
            </w:r>
          </w:p>
        </w:tc>
        <w:tc>
          <w:tcPr>
            <w:tcW w:w="1514" w:type="dxa"/>
            <w:tcBorders>
              <w:bottom w:val="single" w:color="auto" w:sz="4" w:space="0"/>
            </w:tcBorders>
            <w:vAlign w:val="center"/>
          </w:tcPr>
          <w:p w:rsidRPr="00D42346" w:rsidR="00425FE0" w:rsidP="00AF5F4B" w:rsidRDefault="00425FE0" w14:paraId="7C1E1721"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b</w:t>
            </w:r>
          </w:p>
        </w:tc>
        <w:tc>
          <w:tcPr>
            <w:tcW w:w="1625" w:type="dxa"/>
            <w:tcBorders>
              <w:bottom w:val="single" w:color="auto" w:sz="4" w:space="0"/>
            </w:tcBorders>
            <w:vAlign w:val="center"/>
          </w:tcPr>
          <w:p w:rsidRPr="00D42346" w:rsidR="00425FE0" w:rsidP="00AF5F4B" w:rsidRDefault="00425FE0" w14:paraId="296A4E77"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se</w:t>
            </w:r>
          </w:p>
        </w:tc>
        <w:tc>
          <w:tcPr>
            <w:tcW w:w="3586" w:type="dxa"/>
            <w:tcBorders>
              <w:bottom w:val="single" w:color="auto" w:sz="4" w:space="0"/>
            </w:tcBorders>
            <w:vAlign w:val="center"/>
          </w:tcPr>
          <w:p w:rsidRPr="00D42346" w:rsidR="00425FE0" w:rsidP="00AF5F4B" w:rsidRDefault="00425FE0" w14:paraId="6E510046" w14:textId="77777777">
            <w:pPr>
              <w:pStyle w:val="NormalWeb"/>
              <w:spacing w:before="0" w:beforeAutospacing="0" w:after="0" w:afterAutospacing="0"/>
              <w:rPr>
                <w:color w:val="000000"/>
                <w:sz w:val="21"/>
                <w:szCs w:val="21"/>
              </w:rPr>
            </w:pPr>
            <w:r w:rsidRPr="00D42346">
              <w:rPr>
                <w:color w:val="000000" w:themeColor="text1"/>
                <w:spacing w:val="5"/>
                <w:sz w:val="21"/>
                <w:szCs w:val="21"/>
                <w:lang w:eastAsia="en-GB"/>
              </w:rPr>
              <w:t>95%CI</w:t>
            </w:r>
            <w:r w:rsidRPr="00D42346" w:rsidDel="00D23BBA">
              <w:rPr>
                <w:color w:val="000000" w:themeColor="text1"/>
                <w:spacing w:val="5"/>
                <w:sz w:val="21"/>
                <w:szCs w:val="21"/>
                <w:lang w:eastAsia="en-GB"/>
              </w:rPr>
              <w:t xml:space="preserve"> </w:t>
            </w:r>
          </w:p>
        </w:tc>
      </w:tr>
      <w:tr w:rsidRPr="00D42346" w:rsidR="00425FE0" w:rsidTr="00BA1662" w14:paraId="7B07FD0F" w14:textId="77777777">
        <w:trPr>
          <w:trHeight w:val="227"/>
          <w:jc w:val="center"/>
        </w:trPr>
        <w:tc>
          <w:tcPr>
            <w:tcW w:w="3039" w:type="dxa"/>
            <w:tcBorders>
              <w:bottom w:val="nil"/>
            </w:tcBorders>
            <w:vAlign w:val="center"/>
          </w:tcPr>
          <w:p w:rsidRPr="00D42346" w:rsidR="00425FE0" w:rsidP="00AF5F4B" w:rsidRDefault="00A768B7" w14:paraId="55035901" w14:textId="2B8F2FC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Actual size</w:t>
            </w:r>
          </w:p>
        </w:tc>
        <w:tc>
          <w:tcPr>
            <w:tcW w:w="1514" w:type="dxa"/>
            <w:tcBorders>
              <w:bottom w:val="nil"/>
            </w:tcBorders>
            <w:vAlign w:val="center"/>
          </w:tcPr>
          <w:p w:rsidRPr="00D42346" w:rsidR="00425FE0" w:rsidP="00AF5F4B" w:rsidRDefault="00425FE0" w14:paraId="7C7A57F9" w14:textId="3AA7E3DE">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w:t>
            </w:r>
            <w:r w:rsidRPr="00D42346" w:rsidR="00CE2123">
              <w:rPr>
                <w:color w:val="000000" w:themeColor="text1"/>
                <w:spacing w:val="5"/>
                <w:sz w:val="21"/>
                <w:szCs w:val="21"/>
                <w:lang w:eastAsia="en-GB"/>
              </w:rPr>
              <w:t>59</w:t>
            </w:r>
          </w:p>
        </w:tc>
        <w:tc>
          <w:tcPr>
            <w:tcW w:w="1625" w:type="dxa"/>
            <w:tcBorders>
              <w:bottom w:val="nil"/>
            </w:tcBorders>
            <w:vAlign w:val="center"/>
          </w:tcPr>
          <w:p w:rsidRPr="00D42346" w:rsidR="00425FE0" w:rsidP="00AF5F4B" w:rsidRDefault="00425FE0" w14:paraId="7C8DD8C6" w14:textId="55DD7C63">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w:t>
            </w:r>
            <w:r w:rsidRPr="00D42346" w:rsidR="00CE2123">
              <w:rPr>
                <w:color w:val="000000" w:themeColor="text1"/>
                <w:spacing w:val="5"/>
                <w:sz w:val="21"/>
                <w:szCs w:val="21"/>
                <w:lang w:eastAsia="en-GB"/>
              </w:rPr>
              <w:t>20</w:t>
            </w:r>
          </w:p>
        </w:tc>
        <w:tc>
          <w:tcPr>
            <w:tcW w:w="3586" w:type="dxa"/>
            <w:tcBorders>
              <w:bottom w:val="nil"/>
            </w:tcBorders>
            <w:vAlign w:val="center"/>
          </w:tcPr>
          <w:p w:rsidRPr="00D42346" w:rsidR="00425FE0" w:rsidP="00AF5F4B" w:rsidRDefault="00425FE0" w14:paraId="68C224BB" w14:textId="6174DB1D">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w:t>
            </w:r>
            <w:r w:rsidRPr="00D42346" w:rsidR="00CE2123">
              <w:rPr>
                <w:color w:val="000000" w:themeColor="text1"/>
                <w:spacing w:val="5"/>
                <w:sz w:val="21"/>
                <w:szCs w:val="21"/>
                <w:lang w:eastAsia="en-GB"/>
              </w:rPr>
              <w:t>103</w:t>
            </w:r>
            <w:r w:rsidRPr="00D42346">
              <w:rPr>
                <w:color w:val="000000" w:themeColor="text1"/>
                <w:spacing w:val="5"/>
                <w:sz w:val="21"/>
                <w:szCs w:val="21"/>
                <w:lang w:eastAsia="en-GB"/>
              </w:rPr>
              <w:t>, -.</w:t>
            </w:r>
            <w:r w:rsidRPr="00D42346" w:rsidR="00CE2123">
              <w:rPr>
                <w:color w:val="000000" w:themeColor="text1"/>
                <w:spacing w:val="5"/>
                <w:sz w:val="21"/>
                <w:szCs w:val="21"/>
                <w:lang w:eastAsia="en-GB"/>
              </w:rPr>
              <w:t>025</w:t>
            </w:r>
          </w:p>
        </w:tc>
      </w:tr>
      <w:tr w:rsidRPr="00D42346" w:rsidR="00425FE0" w:rsidTr="00BA1662" w14:paraId="69BFF6AA" w14:textId="77777777">
        <w:trPr>
          <w:jc w:val="center"/>
        </w:trPr>
        <w:tc>
          <w:tcPr>
            <w:tcW w:w="9764" w:type="dxa"/>
            <w:gridSpan w:val="4"/>
            <w:vAlign w:val="center"/>
          </w:tcPr>
          <w:p w:rsidRPr="00D42346" w:rsidR="00425FE0" w:rsidP="00AF5F4B" w:rsidRDefault="00A768B7" w14:paraId="1B9622C1" w14:textId="3089971D">
            <w:pPr>
              <w:jc w:val="center"/>
              <w:rPr>
                <w:sz w:val="21"/>
                <w:szCs w:val="21"/>
              </w:rPr>
            </w:pPr>
            <w:r w:rsidRPr="00D42346">
              <w:rPr>
                <w:b/>
                <w:bCs/>
                <w:sz w:val="21"/>
                <w:szCs w:val="21"/>
                <w:lang w:eastAsia="en-GB"/>
              </w:rPr>
              <w:t xml:space="preserve">Study </w:t>
            </w:r>
            <w:r w:rsidRPr="00D42346">
              <w:rPr>
                <w:b/>
                <w:bCs/>
                <w:sz w:val="21"/>
                <w:szCs w:val="21"/>
                <w:lang w:val="en-US" w:eastAsia="en-GB"/>
              </w:rPr>
              <w:t>3</w:t>
            </w:r>
            <w:r w:rsidRPr="00D42346">
              <w:rPr>
                <w:b/>
                <w:bCs/>
                <w:sz w:val="21"/>
                <w:szCs w:val="21"/>
                <w:lang w:eastAsia="en-GB"/>
              </w:rPr>
              <w:t xml:space="preserve"> Thin Condition</w:t>
            </w:r>
          </w:p>
        </w:tc>
      </w:tr>
      <w:tr w:rsidRPr="00D42346" w:rsidR="00A768B7" w:rsidTr="00BA1662" w14:paraId="27ED3BDC" w14:textId="77777777">
        <w:trPr>
          <w:jc w:val="center"/>
        </w:trPr>
        <w:tc>
          <w:tcPr>
            <w:tcW w:w="9764" w:type="dxa"/>
            <w:gridSpan w:val="4"/>
            <w:vAlign w:val="center"/>
          </w:tcPr>
          <w:p w:rsidRPr="00D42346" w:rsidR="008215F2" w:rsidP="00245501" w:rsidRDefault="008215F2" w14:paraId="33719851" w14:textId="50B2D467">
            <w:pPr>
              <w:spacing w:before="120"/>
              <w:jc w:val="center"/>
              <w:rPr>
                <w:sz w:val="21"/>
                <w:szCs w:val="21"/>
              </w:rPr>
            </w:pPr>
            <w:r w:rsidRPr="00D42346">
              <w:rPr>
                <w:noProof/>
                <w:sz w:val="21"/>
                <w:szCs w:val="21"/>
              </w:rPr>
              <w:drawing>
                <wp:inline distT="0" distB="0" distL="0" distR="0" wp14:anchorId="5B8584BF" wp14:editId="4616F68D">
                  <wp:extent cx="4191545" cy="1444239"/>
                  <wp:effectExtent l="0" t="0" r="0" b="3810"/>
                  <wp:docPr id="1232757426" name="Picture 1232757426"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57426" name="Picture 2" descr="A diagram of a path&#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4191545" cy="1444239"/>
                          </a:xfrm>
                          <a:prstGeom prst="rect">
                            <a:avLst/>
                          </a:prstGeom>
                        </pic:spPr>
                      </pic:pic>
                    </a:graphicData>
                  </a:graphic>
                </wp:inline>
              </w:drawing>
            </w:r>
          </w:p>
        </w:tc>
      </w:tr>
      <w:tr w:rsidRPr="00D42346" w:rsidR="00A768B7" w:rsidTr="00BA1662" w14:paraId="0F027B41" w14:textId="77777777">
        <w:trPr>
          <w:trHeight w:val="227"/>
          <w:jc w:val="center"/>
        </w:trPr>
        <w:tc>
          <w:tcPr>
            <w:tcW w:w="3039" w:type="dxa"/>
            <w:tcBorders>
              <w:bottom w:val="single" w:color="auto" w:sz="4" w:space="0"/>
            </w:tcBorders>
            <w:vAlign w:val="center"/>
          </w:tcPr>
          <w:p w:rsidRPr="00D42346" w:rsidR="00A768B7" w:rsidP="00AF5F4B" w:rsidRDefault="00A768B7" w14:paraId="17115AA5" w14:textId="17A5378D">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Thin condition:</w:t>
            </w:r>
            <w:r w:rsidRPr="00D42346">
              <w:rPr>
                <w:i/>
                <w:iCs/>
                <w:color w:val="000000" w:themeColor="text1"/>
                <w:spacing w:val="5"/>
                <w:sz w:val="21"/>
                <w:szCs w:val="21"/>
                <w:lang w:eastAsia="en-GB"/>
              </w:rPr>
              <w:t xml:space="preserve"> N</w:t>
            </w:r>
            <w:r w:rsidRPr="00D42346">
              <w:rPr>
                <w:color w:val="000000" w:themeColor="text1"/>
                <w:spacing w:val="5"/>
                <w:sz w:val="21"/>
                <w:szCs w:val="21"/>
                <w:lang w:eastAsia="en-GB"/>
              </w:rPr>
              <w:t xml:space="preserve"> = 270</w:t>
            </w:r>
          </w:p>
        </w:tc>
        <w:tc>
          <w:tcPr>
            <w:tcW w:w="1514" w:type="dxa"/>
            <w:tcBorders>
              <w:bottom w:val="single" w:color="auto" w:sz="4" w:space="0"/>
            </w:tcBorders>
            <w:vAlign w:val="center"/>
          </w:tcPr>
          <w:p w:rsidRPr="00D42346" w:rsidR="00A768B7" w:rsidP="00AF5F4B" w:rsidRDefault="00A768B7" w14:paraId="0FCF293C"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b</w:t>
            </w:r>
          </w:p>
        </w:tc>
        <w:tc>
          <w:tcPr>
            <w:tcW w:w="1625" w:type="dxa"/>
            <w:tcBorders>
              <w:bottom w:val="single" w:color="auto" w:sz="4" w:space="0"/>
            </w:tcBorders>
            <w:vAlign w:val="center"/>
          </w:tcPr>
          <w:p w:rsidRPr="00D42346" w:rsidR="00A768B7" w:rsidP="00AF5F4B" w:rsidRDefault="00A768B7" w14:paraId="196DAC9B"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se</w:t>
            </w:r>
          </w:p>
        </w:tc>
        <w:tc>
          <w:tcPr>
            <w:tcW w:w="3586" w:type="dxa"/>
            <w:tcBorders>
              <w:bottom w:val="single" w:color="auto" w:sz="4" w:space="0"/>
            </w:tcBorders>
            <w:vAlign w:val="center"/>
          </w:tcPr>
          <w:p w:rsidRPr="00D42346" w:rsidR="00A768B7" w:rsidP="00AF5F4B" w:rsidRDefault="00A768B7" w14:paraId="1F836691" w14:textId="77777777">
            <w:pPr>
              <w:pStyle w:val="NormalWeb"/>
              <w:spacing w:before="0" w:beforeAutospacing="0" w:after="0" w:afterAutospacing="0"/>
              <w:rPr>
                <w:color w:val="000000"/>
                <w:sz w:val="21"/>
                <w:szCs w:val="21"/>
              </w:rPr>
            </w:pPr>
            <w:r w:rsidRPr="00D42346">
              <w:rPr>
                <w:color w:val="000000" w:themeColor="text1"/>
                <w:spacing w:val="5"/>
                <w:sz w:val="21"/>
                <w:szCs w:val="21"/>
                <w:lang w:eastAsia="en-GB"/>
              </w:rPr>
              <w:t>95%CI</w:t>
            </w:r>
            <w:r w:rsidRPr="00D42346" w:rsidDel="00D23BBA">
              <w:rPr>
                <w:color w:val="000000" w:themeColor="text1"/>
                <w:spacing w:val="5"/>
                <w:sz w:val="21"/>
                <w:szCs w:val="21"/>
                <w:lang w:eastAsia="en-GB"/>
              </w:rPr>
              <w:t xml:space="preserve"> </w:t>
            </w:r>
          </w:p>
        </w:tc>
      </w:tr>
      <w:tr w:rsidRPr="00D42346" w:rsidR="00A768B7" w:rsidTr="00BA1662" w14:paraId="68D2D01F" w14:textId="77777777">
        <w:trPr>
          <w:trHeight w:val="227"/>
          <w:jc w:val="center"/>
        </w:trPr>
        <w:tc>
          <w:tcPr>
            <w:tcW w:w="3039" w:type="dxa"/>
            <w:tcBorders>
              <w:bottom w:val="nil"/>
            </w:tcBorders>
            <w:vAlign w:val="center"/>
          </w:tcPr>
          <w:p w:rsidRPr="00D42346" w:rsidR="00A768B7" w:rsidP="00AF5F4B" w:rsidRDefault="00A768B7" w14:paraId="6D3F3764"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Actual size</w:t>
            </w:r>
          </w:p>
        </w:tc>
        <w:tc>
          <w:tcPr>
            <w:tcW w:w="1514" w:type="dxa"/>
            <w:tcBorders>
              <w:bottom w:val="nil"/>
            </w:tcBorders>
            <w:vAlign w:val="center"/>
          </w:tcPr>
          <w:p w:rsidRPr="00D42346" w:rsidR="00A768B7" w:rsidP="00AF5F4B" w:rsidRDefault="00A768B7" w14:paraId="2D3CDBCF"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-.041</w:t>
            </w:r>
          </w:p>
        </w:tc>
        <w:tc>
          <w:tcPr>
            <w:tcW w:w="1625" w:type="dxa"/>
            <w:tcBorders>
              <w:bottom w:val="nil"/>
            </w:tcBorders>
            <w:vAlign w:val="center"/>
          </w:tcPr>
          <w:p w:rsidRPr="00D42346" w:rsidR="00A768B7" w:rsidP="00AF5F4B" w:rsidRDefault="00A768B7" w14:paraId="12C95E02" w14:textId="6E9C5918">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w:t>
            </w:r>
            <w:r w:rsidRPr="00D42346" w:rsidR="008215F2">
              <w:rPr>
                <w:color w:val="000000" w:themeColor="text1"/>
                <w:spacing w:val="5"/>
                <w:sz w:val="21"/>
                <w:szCs w:val="21"/>
                <w:lang w:eastAsia="en-GB"/>
              </w:rPr>
              <w:t>23</w:t>
            </w:r>
          </w:p>
        </w:tc>
        <w:tc>
          <w:tcPr>
            <w:tcW w:w="3586" w:type="dxa"/>
            <w:tcBorders>
              <w:bottom w:val="nil"/>
            </w:tcBorders>
            <w:vAlign w:val="center"/>
          </w:tcPr>
          <w:p w:rsidRPr="00D42346" w:rsidR="00A768B7" w:rsidP="00AF5F4B" w:rsidRDefault="00A768B7" w14:paraId="522822FB" w14:textId="752250C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w:t>
            </w:r>
            <w:r w:rsidRPr="00D42346" w:rsidR="008215F2">
              <w:rPr>
                <w:color w:val="000000" w:themeColor="text1"/>
                <w:spacing w:val="5"/>
                <w:sz w:val="21"/>
                <w:szCs w:val="21"/>
                <w:lang w:eastAsia="en-GB"/>
              </w:rPr>
              <w:t>94</w:t>
            </w:r>
            <w:r w:rsidRPr="00D42346">
              <w:rPr>
                <w:color w:val="000000" w:themeColor="text1"/>
                <w:spacing w:val="5"/>
                <w:sz w:val="21"/>
                <w:szCs w:val="21"/>
                <w:lang w:eastAsia="en-GB"/>
              </w:rPr>
              <w:t>, -.0</w:t>
            </w:r>
            <w:r w:rsidRPr="00D42346" w:rsidR="008215F2">
              <w:rPr>
                <w:color w:val="000000" w:themeColor="text1"/>
                <w:spacing w:val="5"/>
                <w:sz w:val="21"/>
                <w:szCs w:val="21"/>
                <w:lang w:eastAsia="en-GB"/>
              </w:rPr>
              <w:t>04</w:t>
            </w:r>
          </w:p>
        </w:tc>
      </w:tr>
      <w:tr w:rsidRPr="00D42346" w:rsidR="008215F2" w:rsidTr="00BA1662" w14:paraId="6195F947" w14:textId="3F0DB6E8">
        <w:trPr>
          <w:jc w:val="center"/>
        </w:trPr>
        <w:tc>
          <w:tcPr>
            <w:tcW w:w="9764" w:type="dxa"/>
            <w:gridSpan w:val="4"/>
            <w:vAlign w:val="center"/>
          </w:tcPr>
          <w:p w:rsidRPr="00D42346" w:rsidR="008215F2" w:rsidP="00AF5F4B" w:rsidRDefault="008215F2" w14:paraId="48AE4B92" w14:textId="17353161">
            <w:pPr>
              <w:jc w:val="center"/>
              <w:rPr>
                <w:sz w:val="21"/>
                <w:szCs w:val="21"/>
              </w:rPr>
            </w:pPr>
            <w:r w:rsidRPr="00D42346">
              <w:rPr>
                <w:b/>
                <w:bCs/>
                <w:sz w:val="21"/>
                <w:szCs w:val="21"/>
                <w:lang w:eastAsia="en-GB"/>
              </w:rPr>
              <w:t xml:space="preserve">Study </w:t>
            </w:r>
            <w:r w:rsidRPr="00D42346">
              <w:rPr>
                <w:b/>
                <w:bCs/>
                <w:sz w:val="21"/>
                <w:szCs w:val="21"/>
                <w:lang w:val="en-US" w:eastAsia="en-GB"/>
              </w:rPr>
              <w:t>4</w:t>
            </w:r>
            <w:r w:rsidRPr="00D42346">
              <w:rPr>
                <w:b/>
                <w:bCs/>
                <w:sz w:val="21"/>
                <w:szCs w:val="21"/>
                <w:lang w:eastAsia="en-GB"/>
              </w:rPr>
              <w:t xml:space="preserve"> Thin </w:t>
            </w:r>
            <w:r w:rsidRPr="00D42346" w:rsidR="009F6875">
              <w:rPr>
                <w:b/>
                <w:bCs/>
                <w:sz w:val="21"/>
                <w:szCs w:val="21"/>
                <w:lang w:eastAsia="en-GB"/>
              </w:rPr>
              <w:t xml:space="preserve">Dress </w:t>
            </w:r>
            <w:r w:rsidRPr="00D42346">
              <w:rPr>
                <w:b/>
                <w:bCs/>
                <w:sz w:val="21"/>
                <w:szCs w:val="21"/>
                <w:lang w:eastAsia="en-GB"/>
              </w:rPr>
              <w:t>Condition</w:t>
            </w:r>
          </w:p>
        </w:tc>
      </w:tr>
      <w:tr w:rsidRPr="00D42346" w:rsidR="008215F2" w:rsidTr="00D42346" w14:paraId="3778ACA5" w14:textId="67CB23A5">
        <w:trPr>
          <w:trHeight w:val="2457"/>
          <w:jc w:val="center"/>
        </w:trPr>
        <w:tc>
          <w:tcPr>
            <w:tcW w:w="9764" w:type="dxa"/>
            <w:gridSpan w:val="4"/>
            <w:vAlign w:val="center"/>
          </w:tcPr>
          <w:p w:rsidRPr="00D42346" w:rsidR="008215F2" w:rsidP="00245501" w:rsidRDefault="003367AA" w14:paraId="117458A0" w14:textId="0189EFF2">
            <w:pPr>
              <w:spacing w:before="120"/>
              <w:jc w:val="center"/>
              <w:rPr>
                <w:sz w:val="21"/>
                <w:szCs w:val="21"/>
              </w:rPr>
            </w:pPr>
            <w:r w:rsidRPr="00D42346">
              <w:rPr>
                <w:noProof/>
                <w:sz w:val="21"/>
                <w:szCs w:val="21"/>
              </w:rPr>
              <w:drawing>
                <wp:inline distT="0" distB="0" distL="0" distR="0" wp14:anchorId="573223BA" wp14:editId="1FEA375B">
                  <wp:extent cx="4401671" cy="1556141"/>
                  <wp:effectExtent l="0" t="0" r="5715" b="6350"/>
                  <wp:docPr id="1060417989" name="Picture 1060417989"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417989" name="Picture 3" descr="A diagram of a path&#10;&#10;Description automatically generated"/>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460812" cy="1577049"/>
                          </a:xfrm>
                          <a:prstGeom prst="rect">
                            <a:avLst/>
                          </a:prstGeom>
                        </pic:spPr>
                      </pic:pic>
                    </a:graphicData>
                  </a:graphic>
                </wp:inline>
              </w:drawing>
            </w:r>
          </w:p>
        </w:tc>
      </w:tr>
      <w:tr w:rsidRPr="00D42346" w:rsidR="008215F2" w:rsidTr="00BA1662" w14:paraId="0FE2EDC9" w14:textId="3B2130CA">
        <w:trPr>
          <w:trHeight w:val="227"/>
          <w:jc w:val="center"/>
        </w:trPr>
        <w:tc>
          <w:tcPr>
            <w:tcW w:w="3039" w:type="dxa"/>
            <w:tcBorders>
              <w:bottom w:val="single" w:color="auto" w:sz="4" w:space="0"/>
            </w:tcBorders>
            <w:vAlign w:val="center"/>
          </w:tcPr>
          <w:p w:rsidRPr="00D42346" w:rsidR="008215F2" w:rsidP="00AF5F4B" w:rsidRDefault="008215F2" w14:paraId="2B840A76" w14:textId="6855BFC9">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Thin condition:</w:t>
            </w:r>
            <w:r w:rsidRPr="00D42346">
              <w:rPr>
                <w:i/>
                <w:iCs/>
                <w:color w:val="000000" w:themeColor="text1"/>
                <w:spacing w:val="5"/>
                <w:sz w:val="21"/>
                <w:szCs w:val="21"/>
                <w:lang w:eastAsia="en-GB"/>
              </w:rPr>
              <w:t xml:space="preserve"> N</w:t>
            </w:r>
            <w:r w:rsidRPr="00D42346">
              <w:rPr>
                <w:color w:val="000000" w:themeColor="text1"/>
                <w:spacing w:val="5"/>
                <w:sz w:val="21"/>
                <w:szCs w:val="21"/>
                <w:lang w:eastAsia="en-GB"/>
              </w:rPr>
              <w:t xml:space="preserve"> = </w:t>
            </w:r>
            <w:r w:rsidRPr="00D42346" w:rsidR="001411DA">
              <w:rPr>
                <w:color w:val="000000" w:themeColor="text1"/>
                <w:spacing w:val="5"/>
                <w:sz w:val="21"/>
                <w:szCs w:val="21"/>
                <w:lang w:eastAsia="en-GB"/>
              </w:rPr>
              <w:t>258</w:t>
            </w:r>
          </w:p>
        </w:tc>
        <w:tc>
          <w:tcPr>
            <w:tcW w:w="1514" w:type="dxa"/>
            <w:tcBorders>
              <w:bottom w:val="single" w:color="auto" w:sz="4" w:space="0"/>
            </w:tcBorders>
            <w:vAlign w:val="center"/>
          </w:tcPr>
          <w:p w:rsidRPr="00D42346" w:rsidR="008215F2" w:rsidP="00AF5F4B" w:rsidRDefault="008215F2" w14:paraId="03922684" w14:textId="1787DAB9">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b</w:t>
            </w:r>
          </w:p>
        </w:tc>
        <w:tc>
          <w:tcPr>
            <w:tcW w:w="1625" w:type="dxa"/>
            <w:tcBorders>
              <w:bottom w:val="single" w:color="auto" w:sz="4" w:space="0"/>
            </w:tcBorders>
            <w:vAlign w:val="center"/>
          </w:tcPr>
          <w:p w:rsidRPr="00D42346" w:rsidR="008215F2" w:rsidP="00AF5F4B" w:rsidRDefault="008215F2" w14:paraId="18DC3AAC" w14:textId="657A45BC">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se</w:t>
            </w:r>
          </w:p>
        </w:tc>
        <w:tc>
          <w:tcPr>
            <w:tcW w:w="3586" w:type="dxa"/>
            <w:tcBorders>
              <w:bottom w:val="single" w:color="auto" w:sz="4" w:space="0"/>
            </w:tcBorders>
            <w:vAlign w:val="center"/>
          </w:tcPr>
          <w:p w:rsidRPr="00D42346" w:rsidR="008215F2" w:rsidP="00AF5F4B" w:rsidRDefault="008215F2" w14:paraId="53C38C1C" w14:textId="3AA08528">
            <w:pPr>
              <w:pStyle w:val="NormalWeb"/>
              <w:spacing w:before="0" w:beforeAutospacing="0" w:after="0" w:afterAutospacing="0"/>
              <w:rPr>
                <w:color w:val="000000"/>
                <w:sz w:val="21"/>
                <w:szCs w:val="21"/>
              </w:rPr>
            </w:pPr>
            <w:r w:rsidRPr="00D42346">
              <w:rPr>
                <w:color w:val="000000" w:themeColor="text1"/>
                <w:spacing w:val="5"/>
                <w:sz w:val="21"/>
                <w:szCs w:val="21"/>
                <w:lang w:eastAsia="en-GB"/>
              </w:rPr>
              <w:t>9</w:t>
            </w:r>
            <w:r w:rsidRPr="00D42346" w:rsidR="008349FF">
              <w:rPr>
                <w:color w:val="000000" w:themeColor="text1"/>
                <w:spacing w:val="5"/>
                <w:sz w:val="21"/>
                <w:szCs w:val="21"/>
                <w:lang w:eastAsia="en-GB"/>
              </w:rPr>
              <w:t>0</w:t>
            </w:r>
            <w:r w:rsidRPr="00D42346">
              <w:rPr>
                <w:color w:val="000000" w:themeColor="text1"/>
                <w:spacing w:val="5"/>
                <w:sz w:val="21"/>
                <w:szCs w:val="21"/>
                <w:lang w:eastAsia="en-GB"/>
              </w:rPr>
              <w:t xml:space="preserve">%CI </w:t>
            </w:r>
          </w:p>
        </w:tc>
      </w:tr>
      <w:tr w:rsidRPr="00D42346" w:rsidR="008215F2" w:rsidTr="00BA1662" w14:paraId="709B1393" w14:textId="7D72803E">
        <w:trPr>
          <w:trHeight w:val="227"/>
          <w:jc w:val="center"/>
        </w:trPr>
        <w:tc>
          <w:tcPr>
            <w:tcW w:w="3039" w:type="dxa"/>
            <w:tcBorders>
              <w:bottom w:val="single" w:color="auto" w:sz="4" w:space="0"/>
            </w:tcBorders>
            <w:vAlign w:val="center"/>
          </w:tcPr>
          <w:p w:rsidRPr="00D42346" w:rsidR="008215F2" w:rsidP="00AF5F4B" w:rsidRDefault="008215F2" w14:paraId="0FC8E2CF" w14:textId="1C851EA4">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Actual size</w:t>
            </w:r>
          </w:p>
        </w:tc>
        <w:tc>
          <w:tcPr>
            <w:tcW w:w="1514" w:type="dxa"/>
            <w:tcBorders>
              <w:bottom w:val="single" w:color="auto" w:sz="4" w:space="0"/>
            </w:tcBorders>
            <w:vAlign w:val="center"/>
          </w:tcPr>
          <w:p w:rsidRPr="00D42346" w:rsidR="008215F2" w:rsidP="00AF5F4B" w:rsidRDefault="004A01D2" w14:paraId="28B1C7D0" w14:textId="119F97CA">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-.042</w:t>
            </w:r>
          </w:p>
        </w:tc>
        <w:tc>
          <w:tcPr>
            <w:tcW w:w="1625" w:type="dxa"/>
            <w:tcBorders>
              <w:bottom w:val="single" w:color="auto" w:sz="4" w:space="0"/>
            </w:tcBorders>
            <w:vAlign w:val="center"/>
          </w:tcPr>
          <w:p w:rsidRPr="00D42346" w:rsidR="008215F2" w:rsidP="00AF5F4B" w:rsidRDefault="004A01D2" w14:paraId="474B3B46" w14:textId="5CFCC296">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.027</w:t>
            </w:r>
          </w:p>
        </w:tc>
        <w:tc>
          <w:tcPr>
            <w:tcW w:w="3586" w:type="dxa"/>
            <w:tcBorders>
              <w:bottom w:val="single" w:color="auto" w:sz="4" w:space="0"/>
            </w:tcBorders>
            <w:vAlign w:val="center"/>
          </w:tcPr>
          <w:p w:rsidRPr="00D42346" w:rsidR="008215F2" w:rsidP="00AF5F4B" w:rsidRDefault="004A01D2" w14:paraId="2C2DB590" w14:textId="2E7945AB">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-.089,</w:t>
            </w:r>
            <w:r w:rsidRPr="00D42346" w:rsidR="00985EB2">
              <w:rPr>
                <w:sz w:val="21"/>
                <w:szCs w:val="21"/>
              </w:rPr>
              <w:t xml:space="preserve"> </w:t>
            </w:r>
            <w:r w:rsidRPr="00D42346" w:rsidR="00985EB2">
              <w:rPr>
                <w:color w:val="000000" w:themeColor="text1"/>
                <w:spacing w:val="5"/>
                <w:sz w:val="21"/>
                <w:szCs w:val="21"/>
                <w:lang w:eastAsia="en-GB"/>
              </w:rPr>
              <w:t>-.003</w:t>
            </w:r>
          </w:p>
        </w:tc>
      </w:tr>
      <w:tr w:rsidRPr="00D42346" w:rsidR="00AE2626" w:rsidTr="00BB7C10" w14:paraId="3A6A40A3" w14:textId="77777777">
        <w:trPr>
          <w:jc w:val="center"/>
        </w:trPr>
        <w:tc>
          <w:tcPr>
            <w:tcW w:w="9764" w:type="dxa"/>
            <w:gridSpan w:val="4"/>
            <w:vAlign w:val="center"/>
          </w:tcPr>
          <w:p w:rsidRPr="00D42346" w:rsidR="00AE2626" w:rsidP="00BB7C10" w:rsidRDefault="00AE2626" w14:paraId="4680131E" w14:textId="399D3DE5">
            <w:pPr>
              <w:jc w:val="center"/>
              <w:rPr>
                <w:sz w:val="21"/>
                <w:szCs w:val="21"/>
              </w:rPr>
            </w:pPr>
            <w:r w:rsidRPr="00D42346">
              <w:rPr>
                <w:b/>
                <w:bCs/>
                <w:sz w:val="21"/>
                <w:szCs w:val="21"/>
                <w:lang w:eastAsia="en-GB"/>
              </w:rPr>
              <w:t>Study 5 Thin Control Condition</w:t>
            </w:r>
          </w:p>
        </w:tc>
      </w:tr>
      <w:tr w:rsidRPr="00D42346" w:rsidR="00AE2626" w:rsidTr="00D42346" w14:paraId="0E9F17F6" w14:textId="77777777">
        <w:trPr>
          <w:trHeight w:val="2618"/>
          <w:jc w:val="center"/>
        </w:trPr>
        <w:tc>
          <w:tcPr>
            <w:tcW w:w="9764" w:type="dxa"/>
            <w:gridSpan w:val="4"/>
            <w:vAlign w:val="center"/>
          </w:tcPr>
          <w:p w:rsidRPr="00D42346" w:rsidR="00AE2626" w:rsidP="00BB7C10" w:rsidRDefault="00AE2626" w14:paraId="193E85C8" w14:textId="77777777">
            <w:pPr>
              <w:jc w:val="center"/>
              <w:rPr>
                <w:b/>
                <w:bCs/>
                <w:sz w:val="21"/>
                <w:szCs w:val="21"/>
                <w:lang w:eastAsia="en-GB"/>
              </w:rPr>
            </w:pPr>
            <w:r w:rsidRPr="00D42346">
              <w:rPr>
                <w:b/>
                <w:bCs/>
                <w:noProof/>
                <w:sz w:val="21"/>
                <w:szCs w:val="21"/>
                <w:lang w:eastAsia="en-GB"/>
              </w:rPr>
              <w:drawing>
                <wp:inline distT="0" distB="0" distL="0" distR="0" wp14:anchorId="0423F501" wp14:editId="178299C5">
                  <wp:extent cx="5132552" cy="1672493"/>
                  <wp:effectExtent l="0" t="0" r="0" b="4445"/>
                  <wp:docPr id="1031296458" name="Picture 1031296458"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258832" name="Picture 2" descr="A diagram of a path&#10;&#10;Description automatically generated"/>
                          <pic:cNvPicPr/>
                        </pic:nvPicPr>
                        <pic:blipFill rotWithShape="1">
                          <a:blip r:embed="rId104">
                            <a:extLst>
                              <a:ext uri="{28A0092B-C50C-407E-A947-70E740481C1C}">
                                <a14:useLocalDpi xmlns:a14="http://schemas.microsoft.com/office/drawing/2010/main" val="0"/>
                              </a:ext>
                            </a:extLst>
                          </a:blip>
                          <a:srcRect b="7476"/>
                          <a:stretch/>
                        </pic:blipFill>
                        <pic:spPr bwMode="auto">
                          <a:xfrm>
                            <a:off x="0" y="0"/>
                            <a:ext cx="5210740" cy="1697971"/>
                          </a:xfrm>
                          <a:prstGeom prst="rect">
                            <a:avLst/>
                          </a:prstGeom>
                          <a:ln>
                            <a:noFill/>
                          </a:ln>
                          <a:extLst>
                            <a:ext uri="{53640926-AAD7-44D8-BBD7-CCE9431645EC}">
                              <a14:shadowObscured xmlns:a14="http://schemas.microsoft.com/office/drawing/2010/main"/>
                            </a:ext>
                          </a:extLst>
                        </pic:spPr>
                      </pic:pic>
                    </a:graphicData>
                  </a:graphic>
                </wp:inline>
              </w:drawing>
            </w:r>
          </w:p>
        </w:tc>
      </w:tr>
      <w:tr w:rsidRPr="00D42346" w:rsidR="00AE2626" w:rsidTr="00BB7C10" w14:paraId="168ED5FD" w14:textId="77777777">
        <w:trPr>
          <w:trHeight w:val="227"/>
          <w:jc w:val="center"/>
        </w:trPr>
        <w:tc>
          <w:tcPr>
            <w:tcW w:w="3039" w:type="dxa"/>
            <w:tcBorders>
              <w:bottom w:val="single" w:color="auto" w:sz="4" w:space="0"/>
            </w:tcBorders>
            <w:vAlign w:val="center"/>
          </w:tcPr>
          <w:p w:rsidRPr="00D42346" w:rsidR="00AE2626" w:rsidP="00BB7C10" w:rsidRDefault="00AE2626" w14:paraId="0866E4BA"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Thin condition:</w:t>
            </w:r>
            <w:r w:rsidRPr="00D42346">
              <w:rPr>
                <w:i/>
                <w:iCs/>
                <w:color w:val="000000" w:themeColor="text1"/>
                <w:spacing w:val="5"/>
                <w:sz w:val="21"/>
                <w:szCs w:val="21"/>
                <w:lang w:eastAsia="en-GB"/>
              </w:rPr>
              <w:t xml:space="preserve"> N</w:t>
            </w:r>
            <w:r w:rsidRPr="00D42346">
              <w:rPr>
                <w:color w:val="000000" w:themeColor="text1"/>
                <w:spacing w:val="5"/>
                <w:sz w:val="21"/>
                <w:szCs w:val="21"/>
                <w:lang w:eastAsia="en-GB"/>
              </w:rPr>
              <w:t xml:space="preserve"> = 195</w:t>
            </w:r>
          </w:p>
        </w:tc>
        <w:tc>
          <w:tcPr>
            <w:tcW w:w="1514" w:type="dxa"/>
            <w:tcBorders>
              <w:bottom w:val="single" w:color="auto" w:sz="4" w:space="0"/>
            </w:tcBorders>
            <w:vAlign w:val="center"/>
          </w:tcPr>
          <w:p w:rsidRPr="00D42346" w:rsidR="00AE2626" w:rsidP="00BB7C10" w:rsidRDefault="00AE2626" w14:paraId="6E617B6D"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b</w:t>
            </w:r>
          </w:p>
        </w:tc>
        <w:tc>
          <w:tcPr>
            <w:tcW w:w="1625" w:type="dxa"/>
            <w:tcBorders>
              <w:bottom w:val="single" w:color="auto" w:sz="4" w:space="0"/>
            </w:tcBorders>
            <w:vAlign w:val="center"/>
          </w:tcPr>
          <w:p w:rsidRPr="00D42346" w:rsidR="00AE2626" w:rsidP="00BB7C10" w:rsidRDefault="00AE2626" w14:paraId="2CC8E5DB"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se</w:t>
            </w:r>
          </w:p>
        </w:tc>
        <w:tc>
          <w:tcPr>
            <w:tcW w:w="3586" w:type="dxa"/>
            <w:tcBorders>
              <w:bottom w:val="single" w:color="auto" w:sz="4" w:space="0"/>
            </w:tcBorders>
            <w:vAlign w:val="center"/>
          </w:tcPr>
          <w:p w:rsidRPr="00D42346" w:rsidR="00AE2626" w:rsidP="00BB7C10" w:rsidRDefault="00AE2626" w14:paraId="3226D38F" w14:textId="77777777">
            <w:pPr>
              <w:pStyle w:val="NormalWeb"/>
              <w:spacing w:before="0" w:beforeAutospacing="0" w:after="0" w:afterAutospacing="0"/>
              <w:rPr>
                <w:color w:val="000000"/>
                <w:sz w:val="21"/>
                <w:szCs w:val="21"/>
              </w:rPr>
            </w:pPr>
            <w:r w:rsidRPr="00D42346">
              <w:rPr>
                <w:color w:val="000000" w:themeColor="text1"/>
                <w:spacing w:val="5"/>
                <w:sz w:val="21"/>
                <w:szCs w:val="21"/>
                <w:lang w:eastAsia="en-GB"/>
              </w:rPr>
              <w:t>95%CI</w:t>
            </w:r>
            <w:r w:rsidRPr="00D42346" w:rsidDel="00D23BBA">
              <w:rPr>
                <w:color w:val="000000" w:themeColor="text1"/>
                <w:spacing w:val="5"/>
                <w:sz w:val="21"/>
                <w:szCs w:val="21"/>
                <w:lang w:eastAsia="en-GB"/>
              </w:rPr>
              <w:t xml:space="preserve"> </w:t>
            </w:r>
          </w:p>
        </w:tc>
      </w:tr>
      <w:tr w:rsidRPr="00D42346" w:rsidR="00AE2626" w:rsidTr="00BB7C10" w14:paraId="33D8182B" w14:textId="77777777">
        <w:trPr>
          <w:trHeight w:val="227"/>
          <w:jc w:val="center"/>
        </w:trPr>
        <w:tc>
          <w:tcPr>
            <w:tcW w:w="3039" w:type="dxa"/>
            <w:tcBorders>
              <w:bottom w:val="single" w:color="auto" w:sz="4" w:space="0"/>
            </w:tcBorders>
            <w:vAlign w:val="center"/>
          </w:tcPr>
          <w:p w:rsidRPr="00D42346" w:rsidR="00AE2626" w:rsidP="00BB7C10" w:rsidRDefault="00AE2626" w14:paraId="00B417DE"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Actual size</w:t>
            </w:r>
          </w:p>
        </w:tc>
        <w:tc>
          <w:tcPr>
            <w:tcW w:w="1514" w:type="dxa"/>
            <w:tcBorders>
              <w:bottom w:val="single" w:color="auto" w:sz="4" w:space="0"/>
            </w:tcBorders>
            <w:vAlign w:val="center"/>
          </w:tcPr>
          <w:p w:rsidRPr="00D42346" w:rsidR="00AE2626" w:rsidP="00BB7C10" w:rsidRDefault="00AE2626" w14:paraId="180441AB"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-.071</w:t>
            </w:r>
          </w:p>
        </w:tc>
        <w:tc>
          <w:tcPr>
            <w:tcW w:w="1625" w:type="dxa"/>
            <w:tcBorders>
              <w:bottom w:val="single" w:color="auto" w:sz="4" w:space="0"/>
            </w:tcBorders>
            <w:vAlign w:val="center"/>
          </w:tcPr>
          <w:p w:rsidRPr="00D42346" w:rsidR="00AE2626" w:rsidP="00BB7C10" w:rsidRDefault="00AE2626" w14:paraId="7658026E"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.035</w:t>
            </w:r>
          </w:p>
        </w:tc>
        <w:tc>
          <w:tcPr>
            <w:tcW w:w="3586" w:type="dxa"/>
            <w:tcBorders>
              <w:bottom w:val="single" w:color="auto" w:sz="4" w:space="0"/>
            </w:tcBorders>
            <w:vAlign w:val="center"/>
          </w:tcPr>
          <w:p w:rsidRPr="00D42346" w:rsidR="00AE2626" w:rsidP="00BB7C10" w:rsidRDefault="00AE2626" w14:paraId="29621BFA"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-.149 -.011</w:t>
            </w:r>
          </w:p>
        </w:tc>
      </w:tr>
    </w:tbl>
    <w:p w:rsidR="00D42346" w:rsidRDefault="00D42346" w14:paraId="527F6FB2" w14:textId="77777777">
      <w:r>
        <w:br w:type="page"/>
      </w:r>
    </w:p>
    <w:tbl>
      <w:tblPr>
        <w:tblStyle w:val="TableGrid"/>
        <w:tblW w:w="9764" w:type="dxa"/>
        <w:jc w:val="center"/>
        <w:tblBorders>
          <w:left w:val="none" w:color="auto" w:sz="0" w:space="0"/>
          <w:right w:val="none" w:color="auto" w:sz="0" w:space="0"/>
          <w:insideV w:val="none" w:color="auto" w:sz="0" w:space="0"/>
        </w:tblBorders>
        <w:tblLook w:val="04A0" w:firstRow="1" w:lastRow="0" w:firstColumn="1" w:lastColumn="0" w:noHBand="0" w:noVBand="1"/>
      </w:tblPr>
      <w:tblGrid>
        <w:gridCol w:w="2897"/>
        <w:gridCol w:w="142"/>
        <w:gridCol w:w="1372"/>
        <w:gridCol w:w="142"/>
        <w:gridCol w:w="1483"/>
        <w:gridCol w:w="142"/>
        <w:gridCol w:w="3586"/>
      </w:tblGrid>
      <w:tr w:rsidRPr="00D42346" w:rsidR="009F6875" w:rsidTr="00BA1662" w14:paraId="09E24CBC" w14:textId="77777777">
        <w:trPr>
          <w:jc w:val="center"/>
        </w:trPr>
        <w:tc>
          <w:tcPr>
            <w:tcW w:w="9764" w:type="dxa"/>
            <w:gridSpan w:val="7"/>
            <w:vAlign w:val="center"/>
          </w:tcPr>
          <w:p w:rsidRPr="00D42346" w:rsidR="009F6875" w:rsidP="00F660A3" w:rsidRDefault="009F6875" w14:paraId="75138BAC" w14:textId="56C158FB">
            <w:pPr>
              <w:jc w:val="center"/>
              <w:rPr>
                <w:b/>
                <w:bCs/>
                <w:sz w:val="21"/>
                <w:szCs w:val="21"/>
                <w:lang w:val="en-US"/>
              </w:rPr>
            </w:pPr>
            <w:r w:rsidRPr="00D42346">
              <w:rPr>
                <w:b/>
                <w:bCs/>
                <w:sz w:val="21"/>
                <w:szCs w:val="21"/>
              </w:rPr>
              <w:t xml:space="preserve">Study </w:t>
            </w:r>
            <w:r w:rsidRPr="00D42346" w:rsidR="00AE2626">
              <w:rPr>
                <w:b/>
                <w:bCs/>
                <w:sz w:val="21"/>
                <w:szCs w:val="21"/>
              </w:rPr>
              <w:t>7</w:t>
            </w:r>
            <w:r w:rsidRPr="00D42346">
              <w:rPr>
                <w:b/>
                <w:bCs/>
                <w:sz w:val="21"/>
                <w:szCs w:val="21"/>
                <w:lang w:eastAsia="en-GB"/>
              </w:rPr>
              <w:t xml:space="preserve"> Thin Condition</w:t>
            </w:r>
          </w:p>
        </w:tc>
      </w:tr>
      <w:tr w:rsidRPr="00D42346" w:rsidR="009F6875" w:rsidTr="00BA1662" w14:paraId="1C34D45F" w14:textId="77777777">
        <w:trPr>
          <w:jc w:val="center"/>
        </w:trPr>
        <w:tc>
          <w:tcPr>
            <w:tcW w:w="9764" w:type="dxa"/>
            <w:gridSpan w:val="7"/>
            <w:vAlign w:val="center"/>
          </w:tcPr>
          <w:p w:rsidRPr="00D42346" w:rsidR="009F6875" w:rsidP="009F6875" w:rsidRDefault="009F6875" w14:paraId="13D2E200" w14:textId="4B06B3E0">
            <w:pPr>
              <w:spacing w:before="120"/>
              <w:jc w:val="center"/>
              <w:rPr>
                <w:sz w:val="21"/>
                <w:szCs w:val="21"/>
              </w:rPr>
            </w:pPr>
            <w:r w:rsidRPr="00D42346">
              <w:rPr>
                <w:noProof/>
                <w:sz w:val="21"/>
                <w:szCs w:val="21"/>
              </w:rPr>
              <w:drawing>
                <wp:inline distT="0" distB="0" distL="0" distR="0" wp14:anchorId="227A14AD" wp14:editId="33608051">
                  <wp:extent cx="4214824" cy="1452260"/>
                  <wp:effectExtent l="0" t="0" r="1905" b="0"/>
                  <wp:docPr id="1306524986" name="Picture 1306524986"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24986" name="Picture 4" descr="A diagram of a path&#10;&#10;Description automatically generated"/>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4274425" cy="1472796"/>
                          </a:xfrm>
                          <a:prstGeom prst="rect">
                            <a:avLst/>
                          </a:prstGeom>
                        </pic:spPr>
                      </pic:pic>
                    </a:graphicData>
                  </a:graphic>
                </wp:inline>
              </w:drawing>
            </w:r>
          </w:p>
        </w:tc>
      </w:tr>
      <w:tr w:rsidRPr="00D42346" w:rsidR="009F6875" w:rsidTr="00BA1662" w14:paraId="68CFD257" w14:textId="77777777">
        <w:trPr>
          <w:trHeight w:val="227"/>
          <w:jc w:val="center"/>
        </w:trPr>
        <w:tc>
          <w:tcPr>
            <w:tcW w:w="2897" w:type="dxa"/>
            <w:tcBorders>
              <w:bottom w:val="single" w:color="auto" w:sz="4" w:space="0"/>
            </w:tcBorders>
            <w:vAlign w:val="center"/>
          </w:tcPr>
          <w:p w:rsidRPr="00D42346" w:rsidR="009F6875" w:rsidP="00F660A3" w:rsidRDefault="009F6875" w14:paraId="31C40718"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Thin condition:</w:t>
            </w:r>
            <w:r w:rsidRPr="00D42346">
              <w:rPr>
                <w:i/>
                <w:iCs/>
                <w:color w:val="000000" w:themeColor="text1"/>
                <w:spacing w:val="5"/>
                <w:sz w:val="21"/>
                <w:szCs w:val="21"/>
                <w:lang w:eastAsia="en-GB"/>
              </w:rPr>
              <w:t xml:space="preserve"> N</w:t>
            </w:r>
            <w:r w:rsidRPr="00D42346">
              <w:rPr>
                <w:color w:val="000000" w:themeColor="text1"/>
                <w:spacing w:val="5"/>
                <w:sz w:val="21"/>
                <w:szCs w:val="21"/>
                <w:lang w:eastAsia="en-GB"/>
              </w:rPr>
              <w:t xml:space="preserve"> = 65</w:t>
            </w:r>
          </w:p>
        </w:tc>
        <w:tc>
          <w:tcPr>
            <w:tcW w:w="1514" w:type="dxa"/>
            <w:gridSpan w:val="2"/>
            <w:tcBorders>
              <w:bottom w:val="single" w:color="auto" w:sz="4" w:space="0"/>
            </w:tcBorders>
            <w:vAlign w:val="center"/>
          </w:tcPr>
          <w:p w:rsidRPr="00D42346" w:rsidR="009F6875" w:rsidP="00F660A3" w:rsidRDefault="009F6875" w14:paraId="4851019B"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b</w:t>
            </w:r>
          </w:p>
        </w:tc>
        <w:tc>
          <w:tcPr>
            <w:tcW w:w="1625" w:type="dxa"/>
            <w:gridSpan w:val="2"/>
            <w:tcBorders>
              <w:bottom w:val="single" w:color="auto" w:sz="4" w:space="0"/>
            </w:tcBorders>
            <w:vAlign w:val="center"/>
          </w:tcPr>
          <w:p w:rsidRPr="00D42346" w:rsidR="009F6875" w:rsidP="00F660A3" w:rsidRDefault="009F6875" w14:paraId="66B761A3"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se</w:t>
            </w:r>
          </w:p>
        </w:tc>
        <w:tc>
          <w:tcPr>
            <w:tcW w:w="3728" w:type="dxa"/>
            <w:gridSpan w:val="2"/>
            <w:tcBorders>
              <w:bottom w:val="single" w:color="auto" w:sz="4" w:space="0"/>
            </w:tcBorders>
            <w:vAlign w:val="center"/>
          </w:tcPr>
          <w:p w:rsidRPr="00D42346" w:rsidR="009F6875" w:rsidP="00F660A3" w:rsidRDefault="009F6875" w14:paraId="24298B40" w14:textId="77777777">
            <w:pPr>
              <w:pStyle w:val="NormalWeb"/>
              <w:spacing w:before="0" w:beforeAutospacing="0" w:after="0" w:afterAutospacing="0"/>
              <w:rPr>
                <w:color w:val="000000"/>
                <w:sz w:val="21"/>
                <w:szCs w:val="21"/>
              </w:rPr>
            </w:pPr>
            <w:r w:rsidRPr="00D42346">
              <w:rPr>
                <w:color w:val="000000" w:themeColor="text1"/>
                <w:spacing w:val="5"/>
                <w:sz w:val="21"/>
                <w:szCs w:val="21"/>
                <w:lang w:eastAsia="en-GB"/>
              </w:rPr>
              <w:t>95%CI</w:t>
            </w:r>
            <w:r w:rsidRPr="00D42346" w:rsidDel="00D23BBA">
              <w:rPr>
                <w:color w:val="000000" w:themeColor="text1"/>
                <w:spacing w:val="5"/>
                <w:sz w:val="21"/>
                <w:szCs w:val="21"/>
                <w:lang w:eastAsia="en-GB"/>
              </w:rPr>
              <w:t xml:space="preserve"> </w:t>
            </w:r>
          </w:p>
        </w:tc>
      </w:tr>
      <w:tr w:rsidRPr="00D42346" w:rsidR="009F6875" w:rsidTr="00BA1662" w14:paraId="5A3A5C70" w14:textId="77777777">
        <w:trPr>
          <w:trHeight w:val="227"/>
          <w:jc w:val="center"/>
        </w:trPr>
        <w:tc>
          <w:tcPr>
            <w:tcW w:w="2897" w:type="dxa"/>
            <w:vAlign w:val="center"/>
          </w:tcPr>
          <w:p w:rsidRPr="00D42346" w:rsidR="009F6875" w:rsidP="00F660A3" w:rsidRDefault="009F6875" w14:paraId="07C54760"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Actual size</w:t>
            </w:r>
          </w:p>
        </w:tc>
        <w:tc>
          <w:tcPr>
            <w:tcW w:w="1514" w:type="dxa"/>
            <w:gridSpan w:val="2"/>
            <w:vAlign w:val="center"/>
          </w:tcPr>
          <w:p w:rsidRPr="00D42346" w:rsidR="009F6875" w:rsidP="00F660A3" w:rsidRDefault="009F6875" w14:paraId="364FD357"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-.103</w:t>
            </w:r>
          </w:p>
        </w:tc>
        <w:tc>
          <w:tcPr>
            <w:tcW w:w="1625" w:type="dxa"/>
            <w:gridSpan w:val="2"/>
            <w:vAlign w:val="center"/>
          </w:tcPr>
          <w:p w:rsidRPr="00D42346" w:rsidR="009F6875" w:rsidP="00F660A3" w:rsidRDefault="009F6875" w14:paraId="2F6B838D"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.092</w:t>
            </w:r>
          </w:p>
        </w:tc>
        <w:tc>
          <w:tcPr>
            <w:tcW w:w="3728" w:type="dxa"/>
            <w:gridSpan w:val="2"/>
            <w:vAlign w:val="center"/>
          </w:tcPr>
          <w:p w:rsidRPr="00D42346" w:rsidR="009F6875" w:rsidP="00F660A3" w:rsidRDefault="009F6875" w14:paraId="4AA294FC"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-.335, .023</w:t>
            </w:r>
          </w:p>
        </w:tc>
      </w:tr>
      <w:tr w:rsidRPr="00D42346" w:rsidR="00D42346" w:rsidTr="00BB7C10" w14:paraId="1CAD22E7" w14:textId="77777777">
        <w:trPr>
          <w:jc w:val="center"/>
        </w:trPr>
        <w:tc>
          <w:tcPr>
            <w:tcW w:w="9764" w:type="dxa"/>
            <w:gridSpan w:val="7"/>
            <w:vAlign w:val="center"/>
          </w:tcPr>
          <w:p w:rsidRPr="00D42346" w:rsidR="00D42346" w:rsidP="00BB7C10" w:rsidRDefault="00D42346" w14:paraId="77CA084B" w14:textId="77777777">
            <w:pPr>
              <w:jc w:val="center"/>
              <w:rPr>
                <w:sz w:val="21"/>
                <w:szCs w:val="21"/>
              </w:rPr>
            </w:pPr>
            <w:r w:rsidRPr="00D42346">
              <w:rPr>
                <w:b/>
                <w:bCs/>
                <w:sz w:val="21"/>
                <w:szCs w:val="21"/>
                <w:lang w:eastAsia="en-GB"/>
              </w:rPr>
              <w:t xml:space="preserve"> Study W2 Thin Condition</w:t>
            </w:r>
          </w:p>
        </w:tc>
      </w:tr>
      <w:tr w:rsidRPr="00D42346" w:rsidR="00D42346" w:rsidTr="00BB7C10" w14:paraId="38E2AAC1" w14:textId="77777777">
        <w:trPr>
          <w:trHeight w:val="3126"/>
          <w:jc w:val="center"/>
        </w:trPr>
        <w:tc>
          <w:tcPr>
            <w:tcW w:w="9764" w:type="dxa"/>
            <w:gridSpan w:val="7"/>
            <w:vAlign w:val="center"/>
          </w:tcPr>
          <w:p w:rsidRPr="00D42346" w:rsidR="00D42346" w:rsidP="00BB7C10" w:rsidRDefault="00D42346" w14:paraId="3920C2EC" w14:textId="77777777">
            <w:pPr>
              <w:jc w:val="center"/>
              <w:rPr>
                <w:b/>
                <w:bCs/>
                <w:sz w:val="21"/>
                <w:szCs w:val="21"/>
                <w:lang w:eastAsia="en-GB"/>
              </w:rPr>
            </w:pPr>
            <w:r w:rsidRPr="00D42346">
              <w:rPr>
                <w:b/>
                <w:bCs/>
                <w:noProof/>
                <w:sz w:val="21"/>
                <w:szCs w:val="21"/>
                <w:lang w:eastAsia="en-GB"/>
              </w:rPr>
              <w:drawing>
                <wp:inline distT="0" distB="0" distL="0" distR="0" wp14:anchorId="6D20D862" wp14:editId="201A09C3">
                  <wp:extent cx="5242058" cy="1940943"/>
                  <wp:effectExtent l="0" t="0" r="3175" b="2540"/>
                  <wp:docPr id="1140920613" name="Picture 1140920613" descr="A diagram of a pa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20613" name="Picture 1" descr="A diagram of a path&#10;&#10;Description automatically generated with medium confidence"/>
                          <pic:cNvPicPr/>
                        </pic:nvPicPr>
                        <pic:blipFill>
                          <a:blip r:embed="rId106">
                            <a:extLst>
                              <a:ext uri="{28A0092B-C50C-407E-A947-70E740481C1C}">
                                <a14:useLocalDpi xmlns:a14="http://schemas.microsoft.com/office/drawing/2010/main" val="0"/>
                              </a:ext>
                            </a:extLst>
                          </a:blip>
                          <a:stretch>
                            <a:fillRect/>
                          </a:stretch>
                        </pic:blipFill>
                        <pic:spPr>
                          <a:xfrm>
                            <a:off x="0" y="0"/>
                            <a:ext cx="5267399" cy="1950326"/>
                          </a:xfrm>
                          <a:prstGeom prst="rect">
                            <a:avLst/>
                          </a:prstGeom>
                        </pic:spPr>
                      </pic:pic>
                    </a:graphicData>
                  </a:graphic>
                </wp:inline>
              </w:drawing>
            </w:r>
          </w:p>
        </w:tc>
      </w:tr>
      <w:tr w:rsidRPr="00D42346" w:rsidR="00D42346" w:rsidTr="00BB7C10" w14:paraId="4A32859C" w14:textId="77777777">
        <w:trPr>
          <w:trHeight w:val="227"/>
          <w:jc w:val="center"/>
        </w:trPr>
        <w:tc>
          <w:tcPr>
            <w:tcW w:w="3039" w:type="dxa"/>
            <w:gridSpan w:val="2"/>
            <w:tcBorders>
              <w:bottom w:val="single" w:color="auto" w:sz="4" w:space="0"/>
            </w:tcBorders>
            <w:vAlign w:val="center"/>
          </w:tcPr>
          <w:p w:rsidRPr="00D42346" w:rsidR="00D42346" w:rsidP="00BB7C10" w:rsidRDefault="00D42346" w14:paraId="6ABD91D7"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Thin condition:</w:t>
            </w:r>
            <w:r w:rsidRPr="00D42346">
              <w:rPr>
                <w:i/>
                <w:iCs/>
                <w:color w:val="000000" w:themeColor="text1"/>
                <w:spacing w:val="5"/>
                <w:sz w:val="21"/>
                <w:szCs w:val="21"/>
                <w:lang w:eastAsia="en-GB"/>
              </w:rPr>
              <w:t xml:space="preserve"> N</w:t>
            </w:r>
            <w:r w:rsidRPr="00D42346">
              <w:rPr>
                <w:color w:val="000000" w:themeColor="text1"/>
                <w:spacing w:val="5"/>
                <w:sz w:val="21"/>
                <w:szCs w:val="21"/>
                <w:lang w:eastAsia="en-GB"/>
              </w:rPr>
              <w:t xml:space="preserve"> = 203</w:t>
            </w:r>
          </w:p>
        </w:tc>
        <w:tc>
          <w:tcPr>
            <w:tcW w:w="1514" w:type="dxa"/>
            <w:gridSpan w:val="2"/>
            <w:tcBorders>
              <w:bottom w:val="single" w:color="auto" w:sz="4" w:space="0"/>
            </w:tcBorders>
            <w:vAlign w:val="center"/>
          </w:tcPr>
          <w:p w:rsidRPr="00D42346" w:rsidR="00D42346" w:rsidP="00BB7C10" w:rsidRDefault="00D42346" w14:paraId="0590DC3F"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b</w:t>
            </w:r>
          </w:p>
        </w:tc>
        <w:tc>
          <w:tcPr>
            <w:tcW w:w="1625" w:type="dxa"/>
            <w:gridSpan w:val="2"/>
            <w:tcBorders>
              <w:bottom w:val="single" w:color="auto" w:sz="4" w:space="0"/>
            </w:tcBorders>
            <w:vAlign w:val="center"/>
          </w:tcPr>
          <w:p w:rsidRPr="00D42346" w:rsidR="00D42346" w:rsidP="00BB7C10" w:rsidRDefault="00D42346" w14:paraId="215E0906"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se</w:t>
            </w:r>
          </w:p>
        </w:tc>
        <w:tc>
          <w:tcPr>
            <w:tcW w:w="3586" w:type="dxa"/>
            <w:tcBorders>
              <w:bottom w:val="single" w:color="auto" w:sz="4" w:space="0"/>
            </w:tcBorders>
            <w:vAlign w:val="center"/>
          </w:tcPr>
          <w:p w:rsidRPr="00D42346" w:rsidR="00D42346" w:rsidP="00BB7C10" w:rsidRDefault="00D42346" w14:paraId="2F8CDE22" w14:textId="77777777">
            <w:pPr>
              <w:pStyle w:val="NormalWeb"/>
              <w:spacing w:before="0" w:beforeAutospacing="0" w:after="0" w:afterAutospacing="0"/>
              <w:rPr>
                <w:color w:val="000000"/>
                <w:sz w:val="21"/>
                <w:szCs w:val="21"/>
              </w:rPr>
            </w:pPr>
            <w:r w:rsidRPr="00D42346">
              <w:rPr>
                <w:color w:val="000000" w:themeColor="text1"/>
                <w:spacing w:val="5"/>
                <w:sz w:val="21"/>
                <w:szCs w:val="21"/>
                <w:lang w:eastAsia="en-GB"/>
              </w:rPr>
              <w:t>95%CI</w:t>
            </w:r>
            <w:r w:rsidRPr="00D42346" w:rsidDel="00D23BBA">
              <w:rPr>
                <w:color w:val="000000" w:themeColor="text1"/>
                <w:spacing w:val="5"/>
                <w:sz w:val="21"/>
                <w:szCs w:val="21"/>
                <w:lang w:eastAsia="en-GB"/>
              </w:rPr>
              <w:t xml:space="preserve"> </w:t>
            </w:r>
          </w:p>
        </w:tc>
      </w:tr>
      <w:tr w:rsidRPr="00D42346" w:rsidR="00D42346" w:rsidTr="00BB7C10" w14:paraId="75340591" w14:textId="77777777">
        <w:trPr>
          <w:trHeight w:val="227"/>
          <w:jc w:val="center"/>
        </w:trPr>
        <w:tc>
          <w:tcPr>
            <w:tcW w:w="3039" w:type="dxa"/>
            <w:gridSpan w:val="2"/>
            <w:tcBorders>
              <w:bottom w:val="single" w:color="auto" w:sz="4" w:space="0"/>
            </w:tcBorders>
            <w:vAlign w:val="center"/>
          </w:tcPr>
          <w:p w:rsidRPr="00D42346" w:rsidR="00D42346" w:rsidP="00BB7C10" w:rsidRDefault="00D42346" w14:paraId="0F3C818C"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Actual size</w:t>
            </w:r>
          </w:p>
        </w:tc>
        <w:tc>
          <w:tcPr>
            <w:tcW w:w="1514" w:type="dxa"/>
            <w:gridSpan w:val="2"/>
            <w:tcBorders>
              <w:bottom w:val="single" w:color="auto" w:sz="4" w:space="0"/>
            </w:tcBorders>
            <w:vAlign w:val="center"/>
          </w:tcPr>
          <w:p w:rsidRPr="00D42346" w:rsidR="00D42346" w:rsidP="00BB7C10" w:rsidRDefault="00D42346" w14:paraId="1F42A377"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-.117</w:t>
            </w:r>
          </w:p>
        </w:tc>
        <w:tc>
          <w:tcPr>
            <w:tcW w:w="1625" w:type="dxa"/>
            <w:gridSpan w:val="2"/>
            <w:tcBorders>
              <w:bottom w:val="single" w:color="auto" w:sz="4" w:space="0"/>
            </w:tcBorders>
            <w:vAlign w:val="center"/>
          </w:tcPr>
          <w:p w:rsidRPr="00D42346" w:rsidR="00D42346" w:rsidP="00BB7C10" w:rsidRDefault="00D42346" w14:paraId="5A85CA45"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.039</w:t>
            </w:r>
          </w:p>
        </w:tc>
        <w:tc>
          <w:tcPr>
            <w:tcW w:w="3586" w:type="dxa"/>
            <w:tcBorders>
              <w:bottom w:val="single" w:color="auto" w:sz="4" w:space="0"/>
            </w:tcBorders>
            <w:vAlign w:val="center"/>
          </w:tcPr>
          <w:p w:rsidRPr="00D42346" w:rsidR="00D42346" w:rsidP="00BB7C10" w:rsidRDefault="00D42346" w14:paraId="59ADA231"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-.203, -.048</w:t>
            </w:r>
          </w:p>
        </w:tc>
      </w:tr>
      <w:tr w:rsidRPr="00D42346" w:rsidR="00D42346" w:rsidTr="00BB7C10" w14:paraId="475E4392" w14:textId="77777777">
        <w:trPr>
          <w:jc w:val="center"/>
        </w:trPr>
        <w:tc>
          <w:tcPr>
            <w:tcW w:w="9764" w:type="dxa"/>
            <w:gridSpan w:val="7"/>
            <w:vAlign w:val="center"/>
          </w:tcPr>
          <w:p w:rsidRPr="00D42346" w:rsidR="00D42346" w:rsidP="00BB7C10" w:rsidRDefault="00D42346" w14:paraId="67C68EB9" w14:textId="77777777">
            <w:pPr>
              <w:jc w:val="center"/>
              <w:rPr>
                <w:sz w:val="21"/>
                <w:szCs w:val="21"/>
              </w:rPr>
            </w:pPr>
            <w:r w:rsidRPr="00D42346">
              <w:rPr>
                <w:b/>
                <w:bCs/>
                <w:sz w:val="21"/>
                <w:szCs w:val="21"/>
                <w:lang w:eastAsia="en-GB"/>
              </w:rPr>
              <w:t>Study W3 Thin Measurement Cue Absent Condition</w:t>
            </w:r>
          </w:p>
        </w:tc>
      </w:tr>
      <w:tr w:rsidRPr="00D42346" w:rsidR="00D42346" w:rsidTr="00BB7C10" w14:paraId="3F80509D" w14:textId="77777777">
        <w:trPr>
          <w:jc w:val="center"/>
        </w:trPr>
        <w:tc>
          <w:tcPr>
            <w:tcW w:w="9764" w:type="dxa"/>
            <w:gridSpan w:val="7"/>
            <w:vAlign w:val="center"/>
          </w:tcPr>
          <w:p w:rsidRPr="00D42346" w:rsidR="00D42346" w:rsidP="00BB7C10" w:rsidRDefault="00D42346" w14:paraId="06531541" w14:textId="77777777">
            <w:pPr>
              <w:spacing w:before="120"/>
              <w:jc w:val="center"/>
              <w:rPr>
                <w:sz w:val="21"/>
                <w:szCs w:val="21"/>
              </w:rPr>
            </w:pPr>
            <w:r w:rsidRPr="00D42346">
              <w:rPr>
                <w:noProof/>
                <w:sz w:val="21"/>
                <w:szCs w:val="21"/>
              </w:rPr>
              <w:drawing>
                <wp:inline distT="0" distB="0" distL="0" distR="0" wp14:anchorId="21F52F5F" wp14:editId="56270576">
                  <wp:extent cx="4612053" cy="1669311"/>
                  <wp:effectExtent l="0" t="0" r="0" b="0"/>
                  <wp:docPr id="827231637" name="Picture 827231637" descr="A diagram of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231637" name="Picture 1" descr="A diagram of a path&#10;&#10;Description automatically generated"/>
                          <pic:cNvPicPr/>
                        </pic:nvPicPr>
                        <pic:blipFill rotWithShape="1">
                          <a:blip r:embed="rId107" cstate="print">
                            <a:extLst>
                              <a:ext uri="{28A0092B-C50C-407E-A947-70E740481C1C}">
                                <a14:useLocalDpi xmlns:a14="http://schemas.microsoft.com/office/drawing/2010/main" val="0"/>
                              </a:ext>
                            </a:extLst>
                          </a:blip>
                          <a:srcRect l="2051" t="-4" r="2751" b="4"/>
                          <a:stretch/>
                        </pic:blipFill>
                        <pic:spPr bwMode="auto">
                          <a:xfrm>
                            <a:off x="0" y="0"/>
                            <a:ext cx="4702919" cy="1702199"/>
                          </a:xfrm>
                          <a:prstGeom prst="rect">
                            <a:avLst/>
                          </a:prstGeom>
                          <a:ln>
                            <a:noFill/>
                          </a:ln>
                          <a:extLst>
                            <a:ext uri="{53640926-AAD7-44D8-BBD7-CCE9431645EC}">
                              <a14:shadowObscured xmlns:a14="http://schemas.microsoft.com/office/drawing/2010/main"/>
                            </a:ext>
                          </a:extLst>
                        </pic:spPr>
                      </pic:pic>
                    </a:graphicData>
                  </a:graphic>
                </wp:inline>
              </w:drawing>
            </w:r>
          </w:p>
          <w:p w:rsidRPr="00D42346" w:rsidR="00D42346" w:rsidP="00BB7C10" w:rsidRDefault="00D42346" w14:paraId="3C631097" w14:textId="77777777">
            <w:pPr>
              <w:spacing w:before="120"/>
              <w:jc w:val="center"/>
              <w:rPr>
                <w:sz w:val="21"/>
                <w:szCs w:val="21"/>
              </w:rPr>
            </w:pPr>
          </w:p>
        </w:tc>
      </w:tr>
      <w:tr w:rsidRPr="00D42346" w:rsidR="00D42346" w:rsidTr="00BB7C10" w14:paraId="2C867967" w14:textId="77777777">
        <w:trPr>
          <w:trHeight w:val="227"/>
          <w:jc w:val="center"/>
        </w:trPr>
        <w:tc>
          <w:tcPr>
            <w:tcW w:w="3039" w:type="dxa"/>
            <w:gridSpan w:val="2"/>
            <w:tcBorders>
              <w:bottom w:val="single" w:color="auto" w:sz="4" w:space="0"/>
            </w:tcBorders>
            <w:vAlign w:val="center"/>
          </w:tcPr>
          <w:p w:rsidRPr="00D42346" w:rsidR="00D42346" w:rsidP="00BB7C10" w:rsidRDefault="00D42346" w14:paraId="38A1761F"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Thin condition:</w:t>
            </w:r>
            <w:r w:rsidRPr="00D42346">
              <w:rPr>
                <w:i/>
                <w:iCs/>
                <w:color w:val="000000" w:themeColor="text1"/>
                <w:spacing w:val="5"/>
                <w:sz w:val="21"/>
                <w:szCs w:val="21"/>
                <w:lang w:eastAsia="en-GB"/>
              </w:rPr>
              <w:t xml:space="preserve"> N</w:t>
            </w:r>
            <w:r w:rsidRPr="00D42346">
              <w:rPr>
                <w:color w:val="000000" w:themeColor="text1"/>
                <w:spacing w:val="5"/>
                <w:sz w:val="21"/>
                <w:szCs w:val="21"/>
                <w:lang w:eastAsia="en-GB"/>
              </w:rPr>
              <w:t xml:space="preserve"> = 106</w:t>
            </w:r>
          </w:p>
        </w:tc>
        <w:tc>
          <w:tcPr>
            <w:tcW w:w="1514" w:type="dxa"/>
            <w:gridSpan w:val="2"/>
            <w:tcBorders>
              <w:bottom w:val="single" w:color="auto" w:sz="4" w:space="0"/>
            </w:tcBorders>
            <w:vAlign w:val="center"/>
          </w:tcPr>
          <w:p w:rsidRPr="00D42346" w:rsidR="00D42346" w:rsidP="00BB7C10" w:rsidRDefault="00D42346" w14:paraId="253D49FF"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b</w:t>
            </w:r>
          </w:p>
        </w:tc>
        <w:tc>
          <w:tcPr>
            <w:tcW w:w="1625" w:type="dxa"/>
            <w:gridSpan w:val="2"/>
            <w:tcBorders>
              <w:bottom w:val="single" w:color="auto" w:sz="4" w:space="0"/>
            </w:tcBorders>
            <w:vAlign w:val="center"/>
          </w:tcPr>
          <w:p w:rsidRPr="00D42346" w:rsidR="00D42346" w:rsidP="00BB7C10" w:rsidRDefault="00D42346" w14:paraId="3B4C8119" w14:textId="77777777">
            <w:pPr>
              <w:pStyle w:val="NormalWeb"/>
              <w:spacing w:before="0" w:beforeAutospacing="0" w:after="0" w:afterAutospacing="0"/>
              <w:rPr>
                <w:i/>
                <w:iCs/>
                <w:color w:val="000000" w:themeColor="text1"/>
                <w:spacing w:val="5"/>
                <w:sz w:val="21"/>
                <w:szCs w:val="21"/>
                <w:lang w:eastAsia="en-GB"/>
              </w:rPr>
            </w:pPr>
            <w:r w:rsidRPr="00D42346">
              <w:rPr>
                <w:i/>
                <w:color w:val="000000" w:themeColor="text1"/>
                <w:spacing w:val="5"/>
                <w:sz w:val="21"/>
                <w:szCs w:val="21"/>
                <w:lang w:eastAsia="en-GB"/>
              </w:rPr>
              <w:t>se</w:t>
            </w:r>
          </w:p>
        </w:tc>
        <w:tc>
          <w:tcPr>
            <w:tcW w:w="3586" w:type="dxa"/>
            <w:tcBorders>
              <w:bottom w:val="single" w:color="auto" w:sz="4" w:space="0"/>
            </w:tcBorders>
            <w:vAlign w:val="center"/>
          </w:tcPr>
          <w:p w:rsidRPr="00D42346" w:rsidR="00D42346" w:rsidP="00BB7C10" w:rsidRDefault="00D42346" w14:paraId="01015E2C" w14:textId="77777777">
            <w:pPr>
              <w:pStyle w:val="NormalWeb"/>
              <w:spacing w:before="0" w:beforeAutospacing="0" w:after="0" w:afterAutospacing="0"/>
              <w:rPr>
                <w:color w:val="000000"/>
                <w:sz w:val="21"/>
                <w:szCs w:val="21"/>
              </w:rPr>
            </w:pPr>
            <w:r w:rsidRPr="00D42346">
              <w:rPr>
                <w:color w:val="000000" w:themeColor="text1"/>
                <w:spacing w:val="5"/>
                <w:sz w:val="21"/>
                <w:szCs w:val="21"/>
                <w:lang w:eastAsia="en-GB"/>
              </w:rPr>
              <w:t>95%CI</w:t>
            </w:r>
            <w:r w:rsidRPr="00D42346" w:rsidDel="00D23BBA">
              <w:rPr>
                <w:color w:val="000000" w:themeColor="text1"/>
                <w:spacing w:val="5"/>
                <w:sz w:val="21"/>
                <w:szCs w:val="21"/>
                <w:lang w:eastAsia="en-GB"/>
              </w:rPr>
              <w:t xml:space="preserve"> </w:t>
            </w:r>
          </w:p>
        </w:tc>
      </w:tr>
      <w:tr w:rsidRPr="00D42346" w:rsidR="00D42346" w:rsidTr="00BB7C10" w14:paraId="5116A766" w14:textId="77777777">
        <w:trPr>
          <w:trHeight w:val="227"/>
          <w:jc w:val="center"/>
        </w:trPr>
        <w:tc>
          <w:tcPr>
            <w:tcW w:w="3039" w:type="dxa"/>
            <w:gridSpan w:val="2"/>
            <w:vAlign w:val="center"/>
          </w:tcPr>
          <w:p w:rsidRPr="00D42346" w:rsidR="00D42346" w:rsidP="00BB7C10" w:rsidRDefault="00D42346" w14:paraId="3DEC3FD5"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Actual size</w:t>
            </w:r>
          </w:p>
        </w:tc>
        <w:tc>
          <w:tcPr>
            <w:tcW w:w="1514" w:type="dxa"/>
            <w:gridSpan w:val="2"/>
            <w:vAlign w:val="center"/>
          </w:tcPr>
          <w:p w:rsidRPr="00D42346" w:rsidR="00D42346" w:rsidP="00BB7C10" w:rsidRDefault="00D42346" w14:paraId="2B59A470"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-.003</w:t>
            </w:r>
          </w:p>
        </w:tc>
        <w:tc>
          <w:tcPr>
            <w:tcW w:w="1625" w:type="dxa"/>
            <w:gridSpan w:val="2"/>
            <w:vAlign w:val="center"/>
          </w:tcPr>
          <w:p w:rsidRPr="00D42346" w:rsidR="00D42346" w:rsidP="00BB7C10" w:rsidRDefault="00D42346" w14:paraId="29061496"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.025</w:t>
            </w:r>
          </w:p>
        </w:tc>
        <w:tc>
          <w:tcPr>
            <w:tcW w:w="3586" w:type="dxa"/>
            <w:vAlign w:val="center"/>
          </w:tcPr>
          <w:p w:rsidRPr="00D42346" w:rsidR="00D42346" w:rsidP="00BB7C10" w:rsidRDefault="00D42346" w14:paraId="6950854C" w14:textId="77777777">
            <w:pPr>
              <w:pStyle w:val="NormalWeb"/>
              <w:spacing w:before="0" w:beforeAutospacing="0" w:after="0" w:afterAutospacing="0"/>
              <w:rPr>
                <w:color w:val="000000" w:themeColor="text1"/>
                <w:spacing w:val="5"/>
                <w:sz w:val="21"/>
                <w:szCs w:val="21"/>
                <w:lang w:eastAsia="en-GB"/>
              </w:rPr>
            </w:pPr>
            <w:r w:rsidRPr="00D42346">
              <w:rPr>
                <w:color w:val="000000" w:themeColor="text1"/>
                <w:spacing w:val="5"/>
                <w:sz w:val="21"/>
                <w:szCs w:val="21"/>
                <w:lang w:eastAsia="en-GB"/>
              </w:rPr>
              <w:t>-.089, -.001</w:t>
            </w:r>
          </w:p>
        </w:tc>
      </w:tr>
    </w:tbl>
    <w:p w:rsidR="009F6875" w:rsidP="009F6875" w:rsidRDefault="009F6875" w14:paraId="1E6BA3DD" w14:textId="77777777">
      <w:pPr>
        <w:spacing w:line="480" w:lineRule="auto"/>
      </w:pPr>
      <w:r w:rsidRPr="00A87975">
        <w:rPr>
          <w:noProof/>
        </w:rPr>
        <mc:AlternateContent>
          <mc:Choice Requires="wps">
            <w:drawing>
              <wp:inline distT="0" distB="0" distL="0" distR="0" wp14:anchorId="3F41AE91" wp14:editId="55D2D3A8">
                <wp:extent cx="5230495" cy="276860"/>
                <wp:effectExtent l="0" t="0" r="1905" b="2540"/>
                <wp:docPr id="1498319167" name="Text Box 1498319167"/>
                <wp:cNvGraphicFramePr/>
                <a:graphic xmlns:a="http://schemas.openxmlformats.org/drawingml/2006/main">
                  <a:graphicData uri="http://schemas.microsoft.com/office/word/2010/wordprocessingShape">
                    <wps:wsp>
                      <wps:cNvSpPr txBox="1"/>
                      <wps:spPr>
                        <a:xfrm>
                          <a:off x="0" y="0"/>
                          <a:ext cx="5230495" cy="276860"/>
                        </a:xfrm>
                        <a:prstGeom prst="rect">
                          <a:avLst/>
                        </a:prstGeom>
                        <a:solidFill>
                          <a:prstClr val="white"/>
                        </a:solidFill>
                        <a:ln>
                          <a:noFill/>
                        </a:ln>
                      </wps:spPr>
                      <wps:txbx>
                        <w:txbxContent>
                          <w:p w:rsidRPr="006F586C" w:rsidR="009F6875" w:rsidP="009F6875" w:rsidRDefault="009F6875" w14:paraId="0145FD50" w14:textId="77777777">
                            <w:pPr>
                              <w:spacing w:after="200"/>
                              <w:rPr>
                                <w:rFonts w:eastAsia="DengXian"/>
                                <w:color w:val="000000"/>
                                <w:kern w:val="24"/>
                              </w:rPr>
                            </w:pPr>
                            <w:r w:rsidRPr="006F586C">
                              <w:rPr>
                                <w:rFonts w:eastAsia="DengXian"/>
                                <w:color w:val="000000"/>
                                <w:kern w:val="24"/>
                              </w:rPr>
                              <w:t xml:space="preserve">* </w:t>
                            </w:r>
                            <w:r w:rsidRPr="006F586C">
                              <w:rPr>
                                <w:rFonts w:eastAsia="DengXian"/>
                                <w:i/>
                                <w:color w:val="000000"/>
                                <w:kern w:val="24"/>
                              </w:rPr>
                              <w:t>p</w:t>
                            </w:r>
                            <w:r w:rsidRPr="006F586C">
                              <w:rPr>
                                <w:rFonts w:eastAsia="DengXian"/>
                                <w:color w:val="000000"/>
                                <w:kern w:val="24"/>
                              </w:rPr>
                              <w:t xml:space="preserve"> &lt; .05, **</w:t>
                            </w:r>
                            <w:r w:rsidRPr="006F586C">
                              <w:rPr>
                                <w:rFonts w:eastAsia="DengXian"/>
                                <w:i/>
                                <w:color w:val="000000"/>
                                <w:kern w:val="24"/>
                              </w:rPr>
                              <w:t>p</w:t>
                            </w:r>
                            <w:r w:rsidRPr="006F586C">
                              <w:rPr>
                                <w:rFonts w:eastAsia="DengXian"/>
                                <w:color w:val="000000"/>
                                <w:kern w:val="24"/>
                              </w:rPr>
                              <w:t xml:space="preserve"> &lt; .01</w:t>
                            </w:r>
                            <w:r>
                              <w:rPr>
                                <w:rFonts w:eastAsia="DengXian"/>
                                <w:color w:val="000000"/>
                                <w:kern w:val="24"/>
                              </w:rPr>
                              <w:t>, ***</w:t>
                            </w:r>
                            <w:r w:rsidRPr="00DD6903">
                              <w:rPr>
                                <w:rFonts w:eastAsia="DengXian"/>
                                <w:i/>
                                <w:color w:val="000000"/>
                                <w:kern w:val="24"/>
                              </w:rPr>
                              <w:t xml:space="preserve"> </w:t>
                            </w:r>
                            <w:r w:rsidRPr="006F586C">
                              <w:rPr>
                                <w:rFonts w:eastAsia="DengXian"/>
                                <w:i/>
                                <w:color w:val="000000"/>
                                <w:kern w:val="24"/>
                              </w:rPr>
                              <w:t>p</w:t>
                            </w:r>
                            <w:r w:rsidRPr="006F586C">
                              <w:rPr>
                                <w:rFonts w:eastAsia="DengXian"/>
                                <w:color w:val="000000"/>
                                <w:kern w:val="24"/>
                              </w:rPr>
                              <w:t xml:space="preserve"> &lt; .0</w:t>
                            </w:r>
                            <w:r>
                              <w:rPr>
                                <w:rFonts w:eastAsia="DengXian"/>
                                <w:color w:val="000000"/>
                                <w:kern w:val="24"/>
                              </w:rPr>
                              <w:t>0</w:t>
                            </w:r>
                            <w:r w:rsidRPr="006F586C">
                              <w:rPr>
                                <w:rFonts w:eastAsia="DengXian"/>
                                <w:color w:val="000000"/>
                                <w:kern w:val="24"/>
                              </w:rPr>
                              <w:t>1</w:t>
                            </w:r>
                          </w:p>
                        </w:txbxContent>
                      </wps:txbx>
                      <wps:bodyPr rot="0" spcFirstLastPara="0" vert="horz" wrap="square" lIns="0" tIns="0" rIns="0" bIns="0" numCol="1" spcCol="0" rtlCol="0" fromWordArt="0" anchor="t" anchorCtr="0" forceAA="0" compatLnSpc="1">
                        <a:prstTxWarp prst="textNoShape">
                          <a:avLst/>
                        </a:prstTxWarp>
                        <a:sp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096DB73A">
              <v:shapetype id="_x0000_t202" coordsize="21600,21600" o:spt="202" path="m,l,21600r21600,l21600,xe" w14:anchorId="3F41AE91">
                <v:stroke joinstyle="miter"/>
                <v:path gradientshapeok="t" o:connecttype="rect"/>
              </v:shapetype>
              <v:shape id="Text Box 1498319167" style="width:411.85pt;height:21.8pt;visibility:visible;mso-wrap-style:square;mso-left-percent:-10001;mso-top-percent:-10001;mso-position-horizontal:absolute;mso-position-horizontal-relative:char;mso-position-vertical:absolute;mso-position-vertical-relative:line;mso-left-percent:-10001;mso-top-percent:-10001;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">
                <v:textbox style="mso-fit-shape-to-text:t" inset="0,0,0,0">
                  <w:txbxContent>
                    <w:p w:rsidRPr="006F586C" w:rsidR="009F6875" w:rsidP="009F6875" w:rsidRDefault="009F6875" w14:paraId="2AD0A598" w14:textId="77777777">
                      <w:pPr>
                        <w:spacing w:after="200"/>
                        <w:rPr>
                          <w:rFonts w:eastAsia="DengXian"/>
                          <w:color w:val="000000"/>
                          <w:kern w:val="24"/>
                        </w:rPr>
                      </w:pPr>
                      <w:r w:rsidRPr="006F586C">
                        <w:rPr>
                          <w:rFonts w:eastAsia="DengXian"/>
                          <w:color w:val="000000"/>
                          <w:kern w:val="24"/>
                        </w:rPr>
                        <w:t xml:space="preserve">* </w:t>
                      </w:r>
                      <w:r w:rsidRPr="006F586C">
                        <w:rPr>
                          <w:rFonts w:eastAsia="DengXian"/>
                          <w:i/>
                          <w:color w:val="000000"/>
                          <w:kern w:val="24"/>
                        </w:rPr>
                        <w:t>p</w:t>
                      </w:r>
                      <w:r w:rsidRPr="006F586C">
                        <w:rPr>
                          <w:rFonts w:eastAsia="DengXian"/>
                          <w:color w:val="000000"/>
                          <w:kern w:val="24"/>
                        </w:rPr>
                        <w:t xml:space="preserve"> &lt; .05, **</w:t>
                      </w:r>
                      <w:r w:rsidRPr="006F586C">
                        <w:rPr>
                          <w:rFonts w:eastAsia="DengXian"/>
                          <w:i/>
                          <w:color w:val="000000"/>
                          <w:kern w:val="24"/>
                        </w:rPr>
                        <w:t>p</w:t>
                      </w:r>
                      <w:r w:rsidRPr="006F586C">
                        <w:rPr>
                          <w:rFonts w:eastAsia="DengXian"/>
                          <w:color w:val="000000"/>
                          <w:kern w:val="24"/>
                        </w:rPr>
                        <w:t xml:space="preserve"> &lt; .01</w:t>
                      </w:r>
                      <w:r>
                        <w:rPr>
                          <w:rFonts w:eastAsia="DengXian"/>
                          <w:color w:val="000000"/>
                          <w:kern w:val="24"/>
                        </w:rPr>
                        <w:t>, ***</w:t>
                      </w:r>
                      <w:r w:rsidRPr="00DD6903">
                        <w:rPr>
                          <w:rFonts w:eastAsia="DengXian"/>
                          <w:i/>
                          <w:color w:val="000000"/>
                          <w:kern w:val="24"/>
                        </w:rPr>
                        <w:t xml:space="preserve"> </w:t>
                      </w:r>
                      <w:r w:rsidRPr="006F586C">
                        <w:rPr>
                          <w:rFonts w:eastAsia="DengXian"/>
                          <w:i/>
                          <w:color w:val="000000"/>
                          <w:kern w:val="24"/>
                        </w:rPr>
                        <w:t>p</w:t>
                      </w:r>
                      <w:r w:rsidRPr="006F586C">
                        <w:rPr>
                          <w:rFonts w:eastAsia="DengXian"/>
                          <w:color w:val="000000"/>
                          <w:kern w:val="24"/>
                        </w:rPr>
                        <w:t xml:space="preserve"> &lt; .0</w:t>
                      </w:r>
                      <w:r>
                        <w:rPr>
                          <w:rFonts w:eastAsia="DengXian"/>
                          <w:color w:val="000000"/>
                          <w:kern w:val="24"/>
                        </w:rPr>
                        <w:t>0</w:t>
                      </w:r>
                      <w:r w:rsidRPr="006F586C">
                        <w:rPr>
                          <w:rFonts w:eastAsia="DengXian"/>
                          <w:color w:val="000000"/>
                          <w:kern w:val="24"/>
                        </w:rPr>
                        <w:t>1</w:t>
                      </w:r>
                    </w:p>
                  </w:txbxContent>
                </v:textbox>
                <w10:anchorlock/>
              </v:shape>
            </w:pict>
          </mc:Fallback>
        </mc:AlternateContent>
      </w:r>
    </w:p>
    <w:p w:rsidR="00C70F52" w:rsidP="00B25366" w:rsidRDefault="00C70F52" w14:paraId="76E0F730" w14:textId="4B4D4E29">
      <w:pPr>
        <w:pStyle w:val="Heading1"/>
        <w:numPr>
          <w:ilvl w:val="0"/>
          <w:numId w:val="0"/>
        </w:numPr>
        <w:ind w:left="360" w:hanging="360"/>
        <w:rPr>
          <w:lang w:eastAsia="en-GB"/>
        </w:rPr>
      </w:pPr>
    </w:p>
    <w:p w:rsidR="5D634943" w:rsidRDefault="5D634943" w14:paraId="7159551D" w14:textId="079BD1A4"/>
    <w:p w:rsidR="5D634943" w:rsidRDefault="5D634943" w14:paraId="06A37D22" w14:textId="297F95C7"/>
    <w:p w:rsidR="5D634943" w:rsidRDefault="5D634943" w14:paraId="0BAE5AF6" w14:textId="6D310BB6"/>
    <w:p w:rsidR="00C70F52" w:rsidDel="00E13A29" w:rsidP="00C70F52" w:rsidRDefault="00C70F52" w14:paraId="1A1399FF" w14:textId="3862352E"/>
    <w:p w:rsidR="00C70F52" w:rsidP="00C70F52" w:rsidRDefault="00C70F52" w14:paraId="4D25C483" w14:textId="36E38192">
      <w:pPr>
        <w:rPr>
          <w:lang w:eastAsia="en-GB"/>
        </w:rPr>
        <w:sectPr w:rsidR="00C70F52" w:rsidSect="005F2745">
          <w:pgSz w:w="11906" w:h="16838" w:orient="portrait"/>
          <w:pgMar w:top="1440" w:right="1440" w:bottom="1440" w:left="1440" w:header="708" w:footer="708" w:gutter="0"/>
          <w:cols w:space="708"/>
          <w:docGrid w:linePitch="360"/>
        </w:sectPr>
      </w:pPr>
    </w:p>
    <w:p w:rsidRPr="005F3F0E" w:rsidR="00CB10AB" w:rsidP="00CB10AB" w:rsidRDefault="00CB10AB" w14:paraId="042612C6" w14:textId="38D795A8">
      <w:pPr>
        <w:pStyle w:val="NormalWeb"/>
        <w:spacing w:before="0" w:beforeAutospacing="0" w:after="0" w:afterAutospacing="0"/>
      </w:pPr>
      <w:r w:rsidRPr="00BA1662">
        <w:rPr>
          <w:b/>
          <w:bCs/>
        </w:rPr>
        <w:t xml:space="preserve">Table </w:t>
      </w:r>
      <w:r w:rsidR="00BD2395">
        <w:rPr>
          <w:b/>
          <w:bCs/>
        </w:rPr>
        <w:t>I</w:t>
      </w:r>
      <w:r>
        <w:rPr>
          <w:b/>
          <w:bCs/>
        </w:rPr>
        <w:t>4</w:t>
      </w:r>
      <w:r w:rsidRPr="00BA1662">
        <w:rPr>
          <w:b/>
          <w:bCs/>
        </w:rPr>
        <w:t>.</w:t>
      </w:r>
      <w:r>
        <w:t xml:space="preserve"> Main effects with means and standard deviations for Study 2-6</w:t>
      </w:r>
    </w:p>
    <w:p w:rsidR="00CB10AB" w:rsidP="00CB10AB" w:rsidRDefault="00CB10AB" w14:paraId="43AADC71" w14:textId="77777777">
      <w:pPr>
        <w:rPr>
          <w:lang w:eastAsia="en-GB"/>
        </w:rPr>
      </w:pPr>
    </w:p>
    <w:tbl>
      <w:tblPr>
        <w:tblStyle w:val="TableGrid1"/>
        <w:tblpPr w:leftFromText="180" w:rightFromText="180" w:vertAnchor="text" w:horzAnchor="margin" w:tblpXSpec="center" w:tblpY="-49"/>
        <w:tblOverlap w:val="never"/>
        <w:tblW w:w="0" w:type="auto"/>
        <w:tblBorders>
          <w:left w:val="none" w:color="auto" w:sz="0" w:space="0"/>
          <w:right w:val="none" w:color="auto" w:sz="0" w:space="0"/>
          <w:insideV w:val="none" w:color="auto" w:sz="0" w:space="0"/>
        </w:tblBorders>
        <w:tblLayout w:type="fixed"/>
        <w:tblLook w:val="04A0" w:firstRow="1" w:lastRow="0" w:firstColumn="1" w:lastColumn="0" w:noHBand="0" w:noVBand="1"/>
      </w:tblPr>
      <w:tblGrid>
        <w:gridCol w:w="1097"/>
        <w:gridCol w:w="793"/>
        <w:gridCol w:w="796"/>
        <w:gridCol w:w="800"/>
        <w:gridCol w:w="800"/>
        <w:gridCol w:w="11"/>
        <w:gridCol w:w="790"/>
        <w:gridCol w:w="6"/>
        <w:gridCol w:w="795"/>
        <w:gridCol w:w="797"/>
        <w:gridCol w:w="798"/>
        <w:gridCol w:w="797"/>
        <w:gridCol w:w="827"/>
        <w:gridCol w:w="770"/>
        <w:gridCol w:w="798"/>
        <w:gridCol w:w="839"/>
        <w:gridCol w:w="278"/>
        <w:gridCol w:w="563"/>
        <w:gridCol w:w="555"/>
        <w:gridCol w:w="284"/>
        <w:gridCol w:w="840"/>
        <w:gridCol w:w="803"/>
        <w:gridCol w:w="803"/>
        <w:gridCol w:w="803"/>
      </w:tblGrid>
      <w:tr w:rsidRPr="00DE7E0B" w:rsidR="00723255" w:rsidTr="006C656D" w14:paraId="49579881" w14:textId="77777777">
        <w:trPr>
          <w:trHeight w:val="284"/>
        </w:trPr>
        <w:tc>
          <w:tcPr>
            <w:tcW w:w="1097" w:type="dxa"/>
            <w:tcBorders>
              <w:bottom w:val="single" w:color="auto" w:sz="4" w:space="0"/>
            </w:tcBorders>
          </w:tcPr>
          <w:p w:rsidRPr="00DE7E0B" w:rsidR="00723255" w:rsidP="00BB7C10" w:rsidRDefault="00723255" w14:paraId="0CD7C2D4" w14:textId="77777777">
            <w:pPr>
              <w:pBdr>
                <w:bar w:val="single" w:color="auto" w:sz="4"/>
              </w:pBdr>
              <w:rPr>
                <w:color w:val="000000" w:themeColor="text1"/>
                <w:sz w:val="12"/>
                <w:szCs w:val="12"/>
                <w:lang w:val="en-GB" w:eastAsia="en-GB"/>
              </w:rPr>
            </w:pPr>
            <w:r w:rsidRPr="00DE7E0B">
              <w:rPr>
                <w:color w:val="000000" w:themeColor="text1"/>
                <w:sz w:val="12"/>
                <w:szCs w:val="12"/>
                <w:lang w:eastAsia="en-GB"/>
              </w:rPr>
              <w:t>Variables</w:t>
            </w:r>
          </w:p>
        </w:tc>
        <w:tc>
          <w:tcPr>
            <w:tcW w:w="2389" w:type="dxa"/>
            <w:gridSpan w:val="3"/>
            <w:tcBorders>
              <w:bottom w:val="single" w:color="auto" w:sz="4" w:space="0"/>
            </w:tcBorders>
          </w:tcPr>
          <w:p w:rsidRPr="00DE7E0B" w:rsidR="00723255" w:rsidP="00BB7C10" w:rsidRDefault="00723255" w14:paraId="4C5A0872" w14:textId="77777777">
            <w:pPr>
              <w:pBdr>
                <w:bar w:val="single" w:color="auto" w:sz="4"/>
              </w:pBdr>
              <w:jc w:val="center"/>
              <w:rPr>
                <w:color w:val="000000" w:themeColor="text1"/>
                <w:sz w:val="12"/>
                <w:szCs w:val="12"/>
                <w:lang w:eastAsia="en-GB"/>
              </w:rPr>
            </w:pPr>
            <w:proofErr w:type="spellStart"/>
            <w:r w:rsidRPr="00DE7E0B">
              <w:rPr>
                <w:color w:val="000000" w:themeColor="text1"/>
                <w:sz w:val="12"/>
                <w:szCs w:val="12"/>
                <w:lang w:eastAsia="en-GB"/>
              </w:rPr>
              <w:t>Study</w:t>
            </w:r>
            <w:proofErr w:type="spellEnd"/>
            <w:r w:rsidRPr="00DE7E0B">
              <w:rPr>
                <w:color w:val="000000" w:themeColor="text1"/>
                <w:sz w:val="12"/>
                <w:szCs w:val="12"/>
                <w:lang w:eastAsia="en-GB"/>
              </w:rPr>
              <w:t xml:space="preserve"> 2</w:t>
            </w:r>
          </w:p>
        </w:tc>
        <w:tc>
          <w:tcPr>
            <w:tcW w:w="2402" w:type="dxa"/>
            <w:gridSpan w:val="5"/>
            <w:tcBorders>
              <w:bottom w:val="single" w:color="auto" w:sz="4" w:space="0"/>
            </w:tcBorders>
          </w:tcPr>
          <w:p w:rsidRPr="00DE7E0B" w:rsidR="00723255" w:rsidP="00BB7C10" w:rsidRDefault="00723255" w14:paraId="3502D78E" w14:textId="77777777">
            <w:pPr>
              <w:pBdr>
                <w:bar w:val="single" w:color="auto" w:sz="4"/>
              </w:pBdr>
              <w:jc w:val="center"/>
              <w:rPr>
                <w:color w:val="000000" w:themeColor="text1"/>
                <w:sz w:val="12"/>
                <w:szCs w:val="12"/>
                <w:lang w:eastAsia="en-GB"/>
              </w:rPr>
            </w:pPr>
            <w:proofErr w:type="spellStart"/>
            <w:r w:rsidRPr="00DE7E0B">
              <w:rPr>
                <w:color w:val="000000" w:themeColor="text1"/>
                <w:sz w:val="12"/>
                <w:szCs w:val="12"/>
                <w:lang w:eastAsia="en-GB"/>
              </w:rPr>
              <w:t>Study</w:t>
            </w:r>
            <w:proofErr w:type="spellEnd"/>
            <w:r w:rsidRPr="00DE7E0B">
              <w:rPr>
                <w:color w:val="000000" w:themeColor="text1"/>
                <w:sz w:val="12"/>
                <w:szCs w:val="12"/>
                <w:lang w:eastAsia="en-GB"/>
              </w:rPr>
              <w:t xml:space="preserve"> 3</w:t>
            </w:r>
          </w:p>
        </w:tc>
        <w:tc>
          <w:tcPr>
            <w:tcW w:w="4787" w:type="dxa"/>
            <w:gridSpan w:val="6"/>
            <w:tcBorders>
              <w:bottom w:val="single" w:color="auto" w:sz="4" w:space="0"/>
            </w:tcBorders>
          </w:tcPr>
          <w:p w:rsidRPr="00DE7E0B" w:rsidR="00723255" w:rsidP="00BB7C10" w:rsidRDefault="00723255" w14:paraId="491429C5" w14:textId="77777777">
            <w:pPr>
              <w:pBdr>
                <w:bar w:val="single" w:color="auto" w:sz="4"/>
              </w:pBdr>
              <w:jc w:val="center"/>
              <w:rPr>
                <w:color w:val="000000" w:themeColor="text1"/>
                <w:sz w:val="12"/>
                <w:szCs w:val="12"/>
                <w:lang w:eastAsia="en-GB"/>
              </w:rPr>
            </w:pPr>
            <w:proofErr w:type="spellStart"/>
            <w:r w:rsidRPr="00DE7E0B">
              <w:rPr>
                <w:color w:val="000000" w:themeColor="text1"/>
                <w:sz w:val="12"/>
                <w:szCs w:val="12"/>
                <w:lang w:eastAsia="en-GB"/>
              </w:rPr>
              <w:t>Study</w:t>
            </w:r>
            <w:proofErr w:type="spellEnd"/>
            <w:r w:rsidRPr="00DE7E0B">
              <w:rPr>
                <w:color w:val="000000" w:themeColor="text1"/>
                <w:sz w:val="12"/>
                <w:szCs w:val="12"/>
                <w:lang w:eastAsia="en-GB"/>
              </w:rPr>
              <w:t xml:space="preserve"> 4</w:t>
            </w:r>
          </w:p>
        </w:tc>
        <w:tc>
          <w:tcPr>
            <w:tcW w:w="3359" w:type="dxa"/>
            <w:gridSpan w:val="6"/>
            <w:tcBorders>
              <w:bottom w:val="single" w:color="auto" w:sz="4" w:space="0"/>
            </w:tcBorders>
          </w:tcPr>
          <w:p w:rsidRPr="00DE7E0B" w:rsidR="00723255" w:rsidP="00BB7C10" w:rsidRDefault="00723255" w14:paraId="77D803CE" w14:textId="3C345C28">
            <w:pPr>
              <w:pBdr>
                <w:bar w:val="single" w:color="auto" w:sz="4"/>
              </w:pBdr>
              <w:jc w:val="center"/>
              <w:rPr>
                <w:color w:val="000000" w:themeColor="text1"/>
                <w:sz w:val="12"/>
                <w:szCs w:val="12"/>
                <w:lang w:eastAsia="en-GB"/>
              </w:rPr>
            </w:pPr>
            <w:proofErr w:type="spellStart"/>
            <w:r w:rsidRPr="00DE7E0B">
              <w:rPr>
                <w:color w:val="000000" w:themeColor="text1"/>
                <w:sz w:val="12"/>
                <w:szCs w:val="12"/>
                <w:lang w:eastAsia="en-GB"/>
              </w:rPr>
              <w:t>Study</w:t>
            </w:r>
            <w:proofErr w:type="spellEnd"/>
            <w:r w:rsidRPr="00DE7E0B">
              <w:rPr>
                <w:color w:val="000000" w:themeColor="text1"/>
                <w:sz w:val="12"/>
                <w:szCs w:val="12"/>
                <w:lang w:eastAsia="en-GB"/>
              </w:rPr>
              <w:t xml:space="preserve"> 5</w:t>
            </w:r>
          </w:p>
        </w:tc>
        <w:tc>
          <w:tcPr>
            <w:tcW w:w="2409" w:type="dxa"/>
            <w:gridSpan w:val="3"/>
            <w:tcBorders>
              <w:bottom w:val="single" w:color="auto" w:sz="4" w:space="0"/>
            </w:tcBorders>
          </w:tcPr>
          <w:p w:rsidRPr="00DE7E0B" w:rsidR="00723255" w:rsidP="00BB7C10" w:rsidRDefault="00723255" w14:paraId="3516DE36" w14:textId="77777777">
            <w:pPr>
              <w:pBdr>
                <w:bar w:val="single" w:color="auto" w:sz="4"/>
              </w:pBdr>
              <w:jc w:val="center"/>
              <w:rPr>
                <w:color w:val="000000" w:themeColor="text1"/>
                <w:sz w:val="12"/>
                <w:szCs w:val="12"/>
                <w:lang w:eastAsia="en-GB"/>
              </w:rPr>
            </w:pPr>
            <w:proofErr w:type="spellStart"/>
            <w:r w:rsidRPr="00DE7E0B">
              <w:rPr>
                <w:color w:val="000000" w:themeColor="text1"/>
                <w:sz w:val="12"/>
                <w:szCs w:val="12"/>
                <w:lang w:eastAsia="en-GB"/>
              </w:rPr>
              <w:t>Study</w:t>
            </w:r>
            <w:proofErr w:type="spellEnd"/>
            <w:r w:rsidRPr="00DE7E0B">
              <w:rPr>
                <w:color w:val="000000" w:themeColor="text1"/>
                <w:sz w:val="12"/>
                <w:szCs w:val="12"/>
                <w:lang w:eastAsia="en-GB"/>
              </w:rPr>
              <w:t xml:space="preserve"> 6</w:t>
            </w:r>
          </w:p>
        </w:tc>
      </w:tr>
      <w:tr w:rsidRPr="00DE7E0B" w:rsidR="00DB1932" w:rsidTr="00A15516" w14:paraId="69AF82AB" w14:textId="77777777">
        <w:trPr>
          <w:trHeight w:val="246"/>
        </w:trPr>
        <w:tc>
          <w:tcPr>
            <w:tcW w:w="1097" w:type="dxa"/>
            <w:vMerge w:val="restart"/>
            <w:tcBorders>
              <w:bottom w:val="nil"/>
            </w:tcBorders>
          </w:tcPr>
          <w:p w:rsidRPr="00DE7E0B" w:rsidR="00DB1932" w:rsidP="00BB7C10" w:rsidRDefault="00DB1932" w14:paraId="4082735E"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Condition</w:t>
            </w:r>
            <w:proofErr w:type="spellEnd"/>
          </w:p>
        </w:tc>
        <w:tc>
          <w:tcPr>
            <w:tcW w:w="793" w:type="dxa"/>
            <w:vMerge w:val="restart"/>
            <w:tcBorders>
              <w:bottom w:val="nil"/>
            </w:tcBorders>
          </w:tcPr>
          <w:p w:rsidR="000B3497" w:rsidP="00BB7C10" w:rsidRDefault="00DB1932" w14:paraId="26ECEE23"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Thin</w:t>
            </w:r>
            <w:proofErr w:type="spellEnd"/>
            <w:r w:rsidRPr="00DE7E0B">
              <w:rPr>
                <w:color w:val="000000" w:themeColor="text1"/>
                <w:sz w:val="12"/>
                <w:szCs w:val="12"/>
                <w:lang w:eastAsia="en-GB"/>
              </w:rPr>
              <w:t xml:space="preserve"> </w:t>
            </w:r>
          </w:p>
          <w:p w:rsidRPr="00DE7E0B" w:rsidR="00DB1932" w:rsidP="00BB7C10" w:rsidRDefault="00DB1932" w14:paraId="6790A334" w14:textId="5100CE08">
            <w:pPr>
              <w:pBdr>
                <w:bar w:val="single" w:color="auto" w:sz="4"/>
              </w:pBdr>
              <w:rPr>
                <w:color w:val="000000" w:themeColor="text1"/>
                <w:sz w:val="12"/>
                <w:szCs w:val="12"/>
                <w:lang w:eastAsia="en-GB"/>
              </w:rPr>
            </w:pPr>
            <w:proofErr w:type="gramStart"/>
            <w:r w:rsidRPr="00DE7E0B">
              <w:rPr>
                <w:color w:val="000000" w:themeColor="text1"/>
                <w:sz w:val="12"/>
                <w:szCs w:val="12"/>
                <w:lang w:eastAsia="en-GB"/>
              </w:rPr>
              <w:t>model</w:t>
            </w:r>
            <w:proofErr w:type="gramEnd"/>
          </w:p>
        </w:tc>
        <w:tc>
          <w:tcPr>
            <w:tcW w:w="796" w:type="dxa"/>
            <w:vMerge w:val="restart"/>
            <w:tcBorders>
              <w:bottom w:val="nil"/>
            </w:tcBorders>
          </w:tcPr>
          <w:p w:rsidRPr="00DE7E0B" w:rsidR="00DB1932" w:rsidP="00BB7C10" w:rsidRDefault="00DB1932" w14:paraId="32D1FBBA"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Own-size</w:t>
            </w:r>
            <w:proofErr w:type="spellEnd"/>
            <w:r w:rsidRPr="00DE7E0B">
              <w:rPr>
                <w:color w:val="000000" w:themeColor="text1"/>
                <w:sz w:val="12"/>
                <w:szCs w:val="12"/>
                <w:lang w:eastAsia="en-GB"/>
              </w:rPr>
              <w:t xml:space="preserve"> model</w:t>
            </w:r>
          </w:p>
        </w:tc>
        <w:tc>
          <w:tcPr>
            <w:tcW w:w="800" w:type="dxa"/>
            <w:vMerge w:val="restart"/>
            <w:tcBorders>
              <w:bottom w:val="nil"/>
            </w:tcBorders>
          </w:tcPr>
          <w:p w:rsidRPr="00DE7E0B" w:rsidR="00DB1932" w:rsidP="00BB7C10" w:rsidRDefault="00DB1932" w14:paraId="3CB2CF62"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Larger</w:t>
            </w:r>
            <w:proofErr w:type="spellEnd"/>
            <w:r w:rsidRPr="00DE7E0B">
              <w:rPr>
                <w:color w:val="000000" w:themeColor="text1"/>
                <w:sz w:val="12"/>
                <w:szCs w:val="12"/>
                <w:lang w:eastAsia="en-GB"/>
              </w:rPr>
              <w:t xml:space="preserve"> model </w:t>
            </w:r>
          </w:p>
        </w:tc>
        <w:tc>
          <w:tcPr>
            <w:tcW w:w="800" w:type="dxa"/>
            <w:vMerge w:val="restart"/>
            <w:tcBorders>
              <w:bottom w:val="nil"/>
            </w:tcBorders>
          </w:tcPr>
          <w:p w:rsidR="000B3497" w:rsidP="00BB7C10" w:rsidRDefault="00DB1932" w14:paraId="2A897739"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Thin</w:t>
            </w:r>
            <w:proofErr w:type="spellEnd"/>
            <w:r w:rsidRPr="00DE7E0B">
              <w:rPr>
                <w:color w:val="000000" w:themeColor="text1"/>
                <w:sz w:val="12"/>
                <w:szCs w:val="12"/>
                <w:lang w:eastAsia="en-GB"/>
              </w:rPr>
              <w:t xml:space="preserve"> </w:t>
            </w:r>
          </w:p>
          <w:p w:rsidRPr="00DE7E0B" w:rsidR="00DB1932" w:rsidP="00BB7C10" w:rsidRDefault="00DB1932" w14:paraId="32CAC103" w14:textId="6A787766">
            <w:pPr>
              <w:pBdr>
                <w:bar w:val="single" w:color="auto" w:sz="4"/>
              </w:pBdr>
              <w:rPr>
                <w:color w:val="000000" w:themeColor="text1"/>
                <w:sz w:val="12"/>
                <w:szCs w:val="12"/>
                <w:lang w:eastAsia="en-GB"/>
              </w:rPr>
            </w:pPr>
            <w:proofErr w:type="gramStart"/>
            <w:r w:rsidRPr="00DE7E0B">
              <w:rPr>
                <w:color w:val="000000" w:themeColor="text1"/>
                <w:sz w:val="12"/>
                <w:szCs w:val="12"/>
                <w:lang w:eastAsia="en-GB"/>
              </w:rPr>
              <w:t>model</w:t>
            </w:r>
            <w:proofErr w:type="gramEnd"/>
          </w:p>
        </w:tc>
        <w:tc>
          <w:tcPr>
            <w:tcW w:w="801" w:type="dxa"/>
            <w:gridSpan w:val="2"/>
            <w:vMerge w:val="restart"/>
            <w:tcBorders>
              <w:bottom w:val="nil"/>
            </w:tcBorders>
          </w:tcPr>
          <w:p w:rsidRPr="00DE7E0B" w:rsidR="00DB1932" w:rsidP="00BB7C10" w:rsidRDefault="00DB1932" w14:paraId="275B64D6"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Own-size</w:t>
            </w:r>
            <w:proofErr w:type="spellEnd"/>
            <w:r w:rsidRPr="00DE7E0B">
              <w:rPr>
                <w:color w:val="000000" w:themeColor="text1"/>
                <w:sz w:val="12"/>
                <w:szCs w:val="12"/>
                <w:lang w:eastAsia="en-GB"/>
              </w:rPr>
              <w:t xml:space="preserve"> model</w:t>
            </w:r>
          </w:p>
        </w:tc>
        <w:tc>
          <w:tcPr>
            <w:tcW w:w="801" w:type="dxa"/>
            <w:gridSpan w:val="2"/>
            <w:vMerge w:val="restart"/>
            <w:tcBorders>
              <w:bottom w:val="nil"/>
            </w:tcBorders>
          </w:tcPr>
          <w:p w:rsidRPr="00DE7E0B" w:rsidR="00DB1932" w:rsidP="00BB7C10" w:rsidRDefault="00DB1932" w14:paraId="783829ED"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Larger</w:t>
            </w:r>
            <w:proofErr w:type="spellEnd"/>
            <w:r w:rsidRPr="00DE7E0B">
              <w:rPr>
                <w:color w:val="000000" w:themeColor="text1"/>
                <w:sz w:val="12"/>
                <w:szCs w:val="12"/>
                <w:lang w:eastAsia="en-GB"/>
              </w:rPr>
              <w:t xml:space="preserve"> model</w:t>
            </w:r>
          </w:p>
        </w:tc>
        <w:tc>
          <w:tcPr>
            <w:tcW w:w="1595" w:type="dxa"/>
            <w:gridSpan w:val="2"/>
            <w:tcBorders>
              <w:bottom w:val="nil"/>
            </w:tcBorders>
          </w:tcPr>
          <w:p w:rsidRPr="00DE7E0B" w:rsidR="00DB1932" w:rsidP="00BB7C10" w:rsidRDefault="00DB1932" w14:paraId="1DAD4E2E"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Thin</w:t>
            </w:r>
            <w:proofErr w:type="spellEnd"/>
            <w:r w:rsidRPr="00DE7E0B">
              <w:rPr>
                <w:color w:val="000000" w:themeColor="text1"/>
                <w:sz w:val="12"/>
                <w:szCs w:val="12"/>
                <w:lang w:eastAsia="en-GB"/>
              </w:rPr>
              <w:t xml:space="preserve"> model</w:t>
            </w:r>
          </w:p>
        </w:tc>
        <w:tc>
          <w:tcPr>
            <w:tcW w:w="1624" w:type="dxa"/>
            <w:gridSpan w:val="2"/>
            <w:tcBorders>
              <w:bottom w:val="nil"/>
            </w:tcBorders>
          </w:tcPr>
          <w:p w:rsidRPr="00DE7E0B" w:rsidR="00DB1932" w:rsidP="00BB7C10" w:rsidRDefault="00DB1932" w14:paraId="1C9CEF8A"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Own-size</w:t>
            </w:r>
            <w:proofErr w:type="spellEnd"/>
            <w:r w:rsidRPr="00DE7E0B">
              <w:rPr>
                <w:color w:val="000000" w:themeColor="text1"/>
                <w:sz w:val="12"/>
                <w:szCs w:val="12"/>
                <w:lang w:eastAsia="en-GB"/>
              </w:rPr>
              <w:t xml:space="preserve"> model</w:t>
            </w:r>
          </w:p>
        </w:tc>
        <w:tc>
          <w:tcPr>
            <w:tcW w:w="1568" w:type="dxa"/>
            <w:gridSpan w:val="2"/>
            <w:tcBorders>
              <w:bottom w:val="nil"/>
            </w:tcBorders>
          </w:tcPr>
          <w:p w:rsidRPr="00DE7E0B" w:rsidR="00DB1932" w:rsidP="00BB7C10" w:rsidRDefault="00DB1932" w14:paraId="4B9E36C8"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Larger</w:t>
            </w:r>
            <w:proofErr w:type="spellEnd"/>
            <w:r w:rsidRPr="00DE7E0B">
              <w:rPr>
                <w:color w:val="000000" w:themeColor="text1"/>
                <w:sz w:val="12"/>
                <w:szCs w:val="12"/>
                <w:lang w:eastAsia="en-GB"/>
              </w:rPr>
              <w:t xml:space="preserve"> model</w:t>
            </w:r>
          </w:p>
        </w:tc>
        <w:tc>
          <w:tcPr>
            <w:tcW w:w="1680" w:type="dxa"/>
            <w:gridSpan w:val="3"/>
            <w:tcBorders>
              <w:bottom w:val="nil"/>
            </w:tcBorders>
          </w:tcPr>
          <w:p w:rsidRPr="00DE7E0B" w:rsidR="00DB1932" w:rsidP="00BB7C10" w:rsidRDefault="00675130" w14:paraId="4C410630" w14:textId="68D3D5BD">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Thin</w:t>
            </w:r>
            <w:proofErr w:type="spellEnd"/>
            <w:r w:rsidRPr="00DE7E0B">
              <w:rPr>
                <w:color w:val="000000" w:themeColor="text1"/>
                <w:sz w:val="12"/>
                <w:szCs w:val="12"/>
                <w:lang w:eastAsia="en-GB"/>
              </w:rPr>
              <w:t xml:space="preserve"> model</w:t>
            </w:r>
          </w:p>
        </w:tc>
        <w:tc>
          <w:tcPr>
            <w:tcW w:w="1679" w:type="dxa"/>
            <w:gridSpan w:val="3"/>
            <w:tcBorders>
              <w:bottom w:val="nil"/>
            </w:tcBorders>
          </w:tcPr>
          <w:p w:rsidRPr="00DE7E0B" w:rsidR="00DB1932" w:rsidP="00BB7C10" w:rsidRDefault="00675130" w14:paraId="45606BC2" w14:textId="02FB4315">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Own-sized</w:t>
            </w:r>
            <w:proofErr w:type="spellEnd"/>
            <w:r w:rsidRPr="00DE7E0B">
              <w:rPr>
                <w:color w:val="000000" w:themeColor="text1"/>
                <w:sz w:val="12"/>
                <w:szCs w:val="12"/>
                <w:lang w:eastAsia="en-GB"/>
              </w:rPr>
              <w:t xml:space="preserve"> model</w:t>
            </w:r>
          </w:p>
        </w:tc>
        <w:tc>
          <w:tcPr>
            <w:tcW w:w="803" w:type="dxa"/>
            <w:vMerge w:val="restart"/>
            <w:tcBorders>
              <w:bottom w:val="nil"/>
            </w:tcBorders>
          </w:tcPr>
          <w:p w:rsidR="000B3497" w:rsidP="00BB7C10" w:rsidRDefault="00DB1932" w14:paraId="45D425B8"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Thin</w:t>
            </w:r>
            <w:proofErr w:type="spellEnd"/>
            <w:r w:rsidRPr="00DE7E0B">
              <w:rPr>
                <w:color w:val="000000" w:themeColor="text1"/>
                <w:sz w:val="12"/>
                <w:szCs w:val="12"/>
                <w:lang w:eastAsia="en-GB"/>
              </w:rPr>
              <w:t xml:space="preserve"> </w:t>
            </w:r>
          </w:p>
          <w:p w:rsidRPr="00DE7E0B" w:rsidR="00DB1932" w:rsidP="00BB7C10" w:rsidRDefault="00DB1932" w14:paraId="1F12CDB7" w14:textId="76AF8026">
            <w:pPr>
              <w:pBdr>
                <w:bar w:val="single" w:color="auto" w:sz="4"/>
              </w:pBdr>
              <w:rPr>
                <w:color w:val="000000" w:themeColor="text1"/>
                <w:sz w:val="12"/>
                <w:szCs w:val="12"/>
                <w:lang w:eastAsia="en-GB"/>
              </w:rPr>
            </w:pPr>
            <w:proofErr w:type="gramStart"/>
            <w:r w:rsidRPr="00DE7E0B">
              <w:rPr>
                <w:color w:val="000000" w:themeColor="text1"/>
                <w:sz w:val="12"/>
                <w:szCs w:val="12"/>
                <w:lang w:eastAsia="en-GB"/>
              </w:rPr>
              <w:t>model</w:t>
            </w:r>
            <w:proofErr w:type="gramEnd"/>
          </w:p>
        </w:tc>
        <w:tc>
          <w:tcPr>
            <w:tcW w:w="803" w:type="dxa"/>
            <w:vMerge w:val="restart"/>
            <w:tcBorders>
              <w:bottom w:val="nil"/>
            </w:tcBorders>
          </w:tcPr>
          <w:p w:rsidRPr="00DE7E0B" w:rsidR="00DB1932" w:rsidP="00BB7C10" w:rsidRDefault="00DB1932" w14:paraId="2F6AAFF6"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Own</w:t>
            </w:r>
            <w:proofErr w:type="spellEnd"/>
            <w:r w:rsidRPr="00DE7E0B">
              <w:rPr>
                <w:color w:val="000000" w:themeColor="text1"/>
                <w:sz w:val="12"/>
                <w:szCs w:val="12"/>
                <w:lang w:eastAsia="en-GB"/>
              </w:rPr>
              <w:t xml:space="preserve"> </w:t>
            </w:r>
            <w:proofErr w:type="spellStart"/>
            <w:r w:rsidRPr="00DE7E0B">
              <w:rPr>
                <w:color w:val="000000" w:themeColor="text1"/>
                <w:sz w:val="12"/>
                <w:szCs w:val="12"/>
                <w:lang w:eastAsia="en-GB"/>
              </w:rPr>
              <w:t>size</w:t>
            </w:r>
            <w:proofErr w:type="spellEnd"/>
            <w:r w:rsidRPr="00DE7E0B">
              <w:rPr>
                <w:color w:val="000000" w:themeColor="text1"/>
                <w:sz w:val="12"/>
                <w:szCs w:val="12"/>
                <w:lang w:eastAsia="en-GB"/>
              </w:rPr>
              <w:t xml:space="preserve"> model</w:t>
            </w:r>
          </w:p>
        </w:tc>
        <w:tc>
          <w:tcPr>
            <w:tcW w:w="803" w:type="dxa"/>
            <w:vMerge w:val="restart"/>
            <w:tcBorders>
              <w:bottom w:val="nil"/>
            </w:tcBorders>
          </w:tcPr>
          <w:p w:rsidRPr="00DE7E0B" w:rsidR="00DB1932" w:rsidP="00BB7C10" w:rsidRDefault="00DB1932" w14:paraId="2AED38F9"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Choose</w:t>
            </w:r>
            <w:proofErr w:type="spellEnd"/>
            <w:r w:rsidRPr="00DE7E0B">
              <w:rPr>
                <w:color w:val="000000" w:themeColor="text1"/>
                <w:sz w:val="12"/>
                <w:szCs w:val="12"/>
                <w:lang w:eastAsia="en-GB"/>
              </w:rPr>
              <w:t xml:space="preserve"> </w:t>
            </w:r>
            <w:proofErr w:type="spellStart"/>
            <w:r w:rsidRPr="00DE7E0B">
              <w:rPr>
                <w:color w:val="000000" w:themeColor="text1"/>
                <w:sz w:val="12"/>
                <w:szCs w:val="12"/>
                <w:lang w:eastAsia="en-GB"/>
              </w:rPr>
              <w:t>your</w:t>
            </w:r>
            <w:proofErr w:type="spellEnd"/>
            <w:r w:rsidRPr="00DE7E0B">
              <w:rPr>
                <w:color w:val="000000" w:themeColor="text1"/>
                <w:sz w:val="12"/>
                <w:szCs w:val="12"/>
                <w:lang w:eastAsia="en-GB"/>
              </w:rPr>
              <w:t xml:space="preserve"> model</w:t>
            </w:r>
          </w:p>
        </w:tc>
      </w:tr>
      <w:tr w:rsidRPr="00DE7E0B" w:rsidR="00CB10AB" w:rsidTr="00A15516" w14:paraId="5AB0DA07" w14:textId="77777777">
        <w:trPr>
          <w:trHeight w:val="129"/>
        </w:trPr>
        <w:tc>
          <w:tcPr>
            <w:tcW w:w="1097" w:type="dxa"/>
            <w:vMerge/>
            <w:tcBorders>
              <w:top w:val="nil"/>
              <w:bottom w:val="nil"/>
            </w:tcBorders>
          </w:tcPr>
          <w:p w:rsidRPr="00DE7E0B" w:rsidR="00CB10AB" w:rsidP="00BB7C10" w:rsidRDefault="00CB10AB" w14:paraId="0D34CEA3" w14:textId="77777777">
            <w:pPr>
              <w:pBdr>
                <w:bar w:val="single" w:color="auto" w:sz="4"/>
              </w:pBdr>
              <w:rPr>
                <w:color w:val="000000" w:themeColor="text1"/>
                <w:sz w:val="12"/>
                <w:szCs w:val="12"/>
                <w:lang w:eastAsia="en-GB"/>
              </w:rPr>
            </w:pPr>
          </w:p>
        </w:tc>
        <w:tc>
          <w:tcPr>
            <w:tcW w:w="793" w:type="dxa"/>
            <w:vMerge/>
            <w:tcBorders>
              <w:top w:val="nil"/>
              <w:bottom w:val="nil"/>
            </w:tcBorders>
          </w:tcPr>
          <w:p w:rsidRPr="00DE7E0B" w:rsidR="00CB10AB" w:rsidP="00BB7C10" w:rsidRDefault="00CB10AB" w14:paraId="3DE80800" w14:textId="77777777">
            <w:pPr>
              <w:pBdr>
                <w:bar w:val="single" w:color="auto" w:sz="4"/>
              </w:pBdr>
              <w:rPr>
                <w:color w:val="000000" w:themeColor="text1"/>
                <w:sz w:val="12"/>
                <w:szCs w:val="12"/>
                <w:lang w:eastAsia="en-GB"/>
              </w:rPr>
            </w:pPr>
          </w:p>
        </w:tc>
        <w:tc>
          <w:tcPr>
            <w:tcW w:w="796" w:type="dxa"/>
            <w:vMerge/>
            <w:tcBorders>
              <w:top w:val="nil"/>
              <w:bottom w:val="nil"/>
            </w:tcBorders>
          </w:tcPr>
          <w:p w:rsidRPr="00DE7E0B" w:rsidR="00CB10AB" w:rsidP="00BB7C10" w:rsidRDefault="00CB10AB" w14:paraId="0987B81A" w14:textId="77777777">
            <w:pPr>
              <w:pBdr>
                <w:bar w:val="single" w:color="auto" w:sz="4"/>
              </w:pBdr>
              <w:rPr>
                <w:color w:val="000000" w:themeColor="text1"/>
                <w:sz w:val="12"/>
                <w:szCs w:val="12"/>
                <w:lang w:eastAsia="en-GB"/>
              </w:rPr>
            </w:pPr>
          </w:p>
        </w:tc>
        <w:tc>
          <w:tcPr>
            <w:tcW w:w="800" w:type="dxa"/>
            <w:vMerge/>
            <w:tcBorders>
              <w:top w:val="nil"/>
              <w:bottom w:val="nil"/>
            </w:tcBorders>
          </w:tcPr>
          <w:p w:rsidRPr="00DE7E0B" w:rsidR="00CB10AB" w:rsidP="00BB7C10" w:rsidRDefault="00CB10AB" w14:paraId="36AE7797" w14:textId="77777777">
            <w:pPr>
              <w:pBdr>
                <w:bar w:val="single" w:color="auto" w:sz="4"/>
              </w:pBdr>
              <w:rPr>
                <w:color w:val="000000" w:themeColor="text1"/>
                <w:sz w:val="12"/>
                <w:szCs w:val="12"/>
                <w:lang w:eastAsia="en-GB"/>
              </w:rPr>
            </w:pPr>
          </w:p>
        </w:tc>
        <w:tc>
          <w:tcPr>
            <w:tcW w:w="800" w:type="dxa"/>
            <w:vMerge/>
            <w:tcBorders>
              <w:top w:val="nil"/>
              <w:bottom w:val="nil"/>
            </w:tcBorders>
          </w:tcPr>
          <w:p w:rsidRPr="00DE7E0B" w:rsidR="00CB10AB" w:rsidP="00BB7C10" w:rsidRDefault="00CB10AB" w14:paraId="5E2EB3E5" w14:textId="77777777">
            <w:pPr>
              <w:pBdr>
                <w:bar w:val="single" w:color="auto" w:sz="4"/>
              </w:pBdr>
              <w:rPr>
                <w:color w:val="000000" w:themeColor="text1"/>
                <w:sz w:val="12"/>
                <w:szCs w:val="12"/>
                <w:lang w:eastAsia="en-GB"/>
              </w:rPr>
            </w:pPr>
          </w:p>
        </w:tc>
        <w:tc>
          <w:tcPr>
            <w:tcW w:w="801" w:type="dxa"/>
            <w:gridSpan w:val="2"/>
            <w:vMerge/>
            <w:tcBorders>
              <w:top w:val="nil"/>
              <w:bottom w:val="nil"/>
            </w:tcBorders>
          </w:tcPr>
          <w:p w:rsidRPr="00DE7E0B" w:rsidR="00CB10AB" w:rsidP="00BB7C10" w:rsidRDefault="00CB10AB" w14:paraId="40B84271" w14:textId="77777777">
            <w:pPr>
              <w:pBdr>
                <w:bar w:val="single" w:color="auto" w:sz="4"/>
              </w:pBdr>
              <w:rPr>
                <w:color w:val="000000" w:themeColor="text1"/>
                <w:sz w:val="12"/>
                <w:szCs w:val="12"/>
                <w:lang w:eastAsia="en-GB"/>
              </w:rPr>
            </w:pPr>
          </w:p>
        </w:tc>
        <w:tc>
          <w:tcPr>
            <w:tcW w:w="801" w:type="dxa"/>
            <w:gridSpan w:val="2"/>
            <w:vMerge/>
            <w:tcBorders>
              <w:top w:val="nil"/>
              <w:bottom w:val="nil"/>
            </w:tcBorders>
          </w:tcPr>
          <w:p w:rsidRPr="00DE7E0B" w:rsidR="00CB10AB" w:rsidP="00BB7C10" w:rsidRDefault="00CB10AB" w14:paraId="77D9B241" w14:textId="77777777">
            <w:pPr>
              <w:pBdr>
                <w:bar w:val="single" w:color="auto" w:sz="4"/>
              </w:pBdr>
              <w:rPr>
                <w:color w:val="000000" w:themeColor="text1"/>
                <w:sz w:val="12"/>
                <w:szCs w:val="12"/>
                <w:lang w:eastAsia="en-GB"/>
              </w:rPr>
            </w:pPr>
          </w:p>
        </w:tc>
        <w:tc>
          <w:tcPr>
            <w:tcW w:w="797" w:type="dxa"/>
            <w:tcBorders>
              <w:top w:val="nil"/>
              <w:bottom w:val="nil"/>
            </w:tcBorders>
          </w:tcPr>
          <w:p w:rsidRPr="00DE7E0B" w:rsidR="00CB10AB" w:rsidP="00BB7C10" w:rsidRDefault="00CB10AB" w14:paraId="75985335" w14:textId="77777777">
            <w:pPr>
              <w:pBdr>
                <w:bar w:val="single" w:color="auto" w:sz="4"/>
              </w:pBdr>
              <w:rPr>
                <w:color w:val="000000" w:themeColor="text1"/>
                <w:sz w:val="12"/>
                <w:szCs w:val="12"/>
                <w:lang w:eastAsia="en-GB"/>
              </w:rPr>
            </w:pPr>
            <w:r w:rsidRPr="00DE7E0B">
              <w:rPr>
                <w:color w:val="000000" w:themeColor="text1"/>
                <w:sz w:val="12"/>
                <w:szCs w:val="12"/>
                <w:lang w:eastAsia="en-GB"/>
              </w:rPr>
              <w:t>Dress</w:t>
            </w:r>
          </w:p>
        </w:tc>
        <w:tc>
          <w:tcPr>
            <w:tcW w:w="798" w:type="dxa"/>
            <w:tcBorders>
              <w:top w:val="nil"/>
              <w:bottom w:val="nil"/>
            </w:tcBorders>
          </w:tcPr>
          <w:p w:rsidRPr="00DE7E0B" w:rsidR="00CB10AB" w:rsidP="00BB7C10" w:rsidRDefault="00CB10AB" w14:paraId="6FBD1229" w14:textId="77777777">
            <w:pPr>
              <w:pBdr>
                <w:bar w:val="single" w:color="auto" w:sz="4"/>
              </w:pBdr>
              <w:rPr>
                <w:color w:val="000000" w:themeColor="text1"/>
                <w:sz w:val="12"/>
                <w:szCs w:val="12"/>
                <w:lang w:eastAsia="en-GB"/>
              </w:rPr>
            </w:pPr>
            <w:r w:rsidRPr="00DE7E0B">
              <w:rPr>
                <w:color w:val="000000" w:themeColor="text1"/>
                <w:sz w:val="12"/>
                <w:szCs w:val="12"/>
                <w:lang w:eastAsia="en-GB"/>
              </w:rPr>
              <w:t>Shoes</w:t>
            </w:r>
          </w:p>
        </w:tc>
        <w:tc>
          <w:tcPr>
            <w:tcW w:w="797" w:type="dxa"/>
            <w:tcBorders>
              <w:top w:val="nil"/>
              <w:bottom w:val="nil"/>
            </w:tcBorders>
          </w:tcPr>
          <w:p w:rsidRPr="00DE7E0B" w:rsidR="00CB10AB" w:rsidP="00BB7C10" w:rsidRDefault="00CB10AB" w14:paraId="436E9D1D" w14:textId="77777777">
            <w:pPr>
              <w:pBdr>
                <w:bar w:val="single" w:color="auto" w:sz="4"/>
              </w:pBdr>
              <w:rPr>
                <w:color w:val="000000" w:themeColor="text1"/>
                <w:sz w:val="12"/>
                <w:szCs w:val="12"/>
                <w:lang w:eastAsia="en-GB"/>
              </w:rPr>
            </w:pPr>
            <w:r w:rsidRPr="00DE7E0B">
              <w:rPr>
                <w:color w:val="000000" w:themeColor="text1"/>
                <w:sz w:val="12"/>
                <w:szCs w:val="12"/>
                <w:lang w:eastAsia="en-GB"/>
              </w:rPr>
              <w:t>Dress</w:t>
            </w:r>
          </w:p>
        </w:tc>
        <w:tc>
          <w:tcPr>
            <w:tcW w:w="827" w:type="dxa"/>
            <w:tcBorders>
              <w:top w:val="nil"/>
              <w:bottom w:val="nil"/>
            </w:tcBorders>
          </w:tcPr>
          <w:p w:rsidRPr="00DE7E0B" w:rsidR="00CB10AB" w:rsidP="00BB7C10" w:rsidRDefault="00CB10AB" w14:paraId="058E42DF" w14:textId="77777777">
            <w:pPr>
              <w:pBdr>
                <w:bar w:val="single" w:color="auto" w:sz="4"/>
              </w:pBdr>
              <w:rPr>
                <w:color w:val="000000" w:themeColor="text1"/>
                <w:sz w:val="12"/>
                <w:szCs w:val="12"/>
                <w:lang w:eastAsia="en-GB"/>
              </w:rPr>
            </w:pPr>
            <w:r w:rsidRPr="00DE7E0B">
              <w:rPr>
                <w:color w:val="000000" w:themeColor="text1"/>
                <w:sz w:val="12"/>
                <w:szCs w:val="12"/>
                <w:lang w:eastAsia="en-GB"/>
              </w:rPr>
              <w:t>Shoes</w:t>
            </w:r>
          </w:p>
        </w:tc>
        <w:tc>
          <w:tcPr>
            <w:tcW w:w="770" w:type="dxa"/>
            <w:tcBorders>
              <w:top w:val="nil"/>
              <w:bottom w:val="nil"/>
            </w:tcBorders>
          </w:tcPr>
          <w:p w:rsidRPr="00DE7E0B" w:rsidR="00CB10AB" w:rsidP="00BB7C10" w:rsidRDefault="00CB10AB" w14:paraId="3DA8169D" w14:textId="77777777">
            <w:pPr>
              <w:pBdr>
                <w:bar w:val="single" w:color="auto" w:sz="4"/>
              </w:pBdr>
              <w:rPr>
                <w:color w:val="000000" w:themeColor="text1"/>
                <w:sz w:val="12"/>
                <w:szCs w:val="12"/>
                <w:lang w:eastAsia="en-GB"/>
              </w:rPr>
            </w:pPr>
            <w:r w:rsidRPr="00DE7E0B">
              <w:rPr>
                <w:color w:val="000000" w:themeColor="text1"/>
                <w:sz w:val="12"/>
                <w:szCs w:val="12"/>
                <w:lang w:eastAsia="en-GB"/>
              </w:rPr>
              <w:t>Dress</w:t>
            </w:r>
          </w:p>
        </w:tc>
        <w:tc>
          <w:tcPr>
            <w:tcW w:w="798" w:type="dxa"/>
            <w:tcBorders>
              <w:top w:val="nil"/>
              <w:bottom w:val="nil"/>
            </w:tcBorders>
          </w:tcPr>
          <w:p w:rsidRPr="00DE7E0B" w:rsidR="00CB10AB" w:rsidP="00BB7C10" w:rsidRDefault="00CB10AB" w14:paraId="74786850" w14:textId="77777777">
            <w:pPr>
              <w:pBdr>
                <w:bar w:val="single" w:color="auto" w:sz="4"/>
              </w:pBdr>
              <w:rPr>
                <w:color w:val="000000" w:themeColor="text1"/>
                <w:sz w:val="12"/>
                <w:szCs w:val="12"/>
                <w:lang w:eastAsia="en-GB"/>
              </w:rPr>
            </w:pPr>
            <w:r w:rsidRPr="00DE7E0B">
              <w:rPr>
                <w:color w:val="000000" w:themeColor="text1"/>
                <w:sz w:val="12"/>
                <w:szCs w:val="12"/>
                <w:lang w:eastAsia="en-GB"/>
              </w:rPr>
              <w:t>Shoes</w:t>
            </w:r>
          </w:p>
        </w:tc>
        <w:tc>
          <w:tcPr>
            <w:tcW w:w="839" w:type="dxa"/>
            <w:tcBorders>
              <w:top w:val="nil"/>
              <w:bottom w:val="nil"/>
            </w:tcBorders>
          </w:tcPr>
          <w:p w:rsidRPr="00DE7E0B" w:rsidR="00CB10AB" w:rsidP="00BB7C10" w:rsidRDefault="00675130" w14:paraId="4A46B8C0" w14:textId="376EF738">
            <w:pPr>
              <w:pBdr>
                <w:bar w:val="single" w:color="auto" w:sz="4"/>
              </w:pBdr>
              <w:rPr>
                <w:color w:val="000000" w:themeColor="text1"/>
                <w:sz w:val="12"/>
                <w:szCs w:val="12"/>
                <w:lang w:eastAsia="en-GB"/>
              </w:rPr>
            </w:pPr>
            <w:r w:rsidRPr="00DE7E0B">
              <w:rPr>
                <w:color w:val="000000" w:themeColor="text1"/>
                <w:sz w:val="12"/>
                <w:szCs w:val="12"/>
                <w:lang w:eastAsia="en-GB"/>
              </w:rPr>
              <w:t>Free return</w:t>
            </w:r>
          </w:p>
        </w:tc>
        <w:tc>
          <w:tcPr>
            <w:tcW w:w="841" w:type="dxa"/>
            <w:gridSpan w:val="2"/>
            <w:tcBorders>
              <w:top w:val="nil"/>
              <w:bottom w:val="nil"/>
            </w:tcBorders>
          </w:tcPr>
          <w:p w:rsidRPr="00DE7E0B" w:rsidR="00CB10AB" w:rsidP="00BB7C10" w:rsidRDefault="00675130" w14:paraId="162A88FA" w14:textId="3E564498">
            <w:pPr>
              <w:pBdr>
                <w:bar w:val="single" w:color="auto" w:sz="4"/>
              </w:pBdr>
              <w:rPr>
                <w:color w:val="000000" w:themeColor="text1"/>
                <w:sz w:val="12"/>
                <w:szCs w:val="12"/>
                <w:lang w:eastAsia="en-GB"/>
              </w:rPr>
            </w:pPr>
            <w:r w:rsidRPr="00DE7E0B">
              <w:rPr>
                <w:color w:val="000000" w:themeColor="text1"/>
                <w:sz w:val="12"/>
                <w:szCs w:val="12"/>
                <w:lang w:eastAsia="en-GB"/>
              </w:rPr>
              <w:t xml:space="preserve">Control </w:t>
            </w:r>
          </w:p>
        </w:tc>
        <w:tc>
          <w:tcPr>
            <w:tcW w:w="839" w:type="dxa"/>
            <w:gridSpan w:val="2"/>
            <w:tcBorders>
              <w:top w:val="nil"/>
              <w:bottom w:val="nil"/>
            </w:tcBorders>
          </w:tcPr>
          <w:p w:rsidRPr="00DE7E0B" w:rsidR="00CB10AB" w:rsidP="00BB7C10" w:rsidRDefault="00675130" w14:paraId="78D58F85" w14:textId="5790A804">
            <w:pPr>
              <w:pBdr>
                <w:bar w:val="single" w:color="auto" w:sz="4"/>
              </w:pBdr>
              <w:rPr>
                <w:color w:val="000000" w:themeColor="text1"/>
                <w:sz w:val="12"/>
                <w:szCs w:val="12"/>
                <w:lang w:eastAsia="en-GB"/>
              </w:rPr>
            </w:pPr>
            <w:r w:rsidRPr="00DE7E0B">
              <w:rPr>
                <w:color w:val="000000" w:themeColor="text1"/>
                <w:sz w:val="12"/>
                <w:szCs w:val="12"/>
                <w:lang w:eastAsia="en-GB"/>
              </w:rPr>
              <w:t>Free return</w:t>
            </w:r>
          </w:p>
        </w:tc>
        <w:tc>
          <w:tcPr>
            <w:tcW w:w="840" w:type="dxa"/>
            <w:tcBorders>
              <w:top w:val="nil"/>
              <w:bottom w:val="nil"/>
            </w:tcBorders>
          </w:tcPr>
          <w:p w:rsidRPr="00DE7E0B" w:rsidR="00CB10AB" w:rsidP="00BB7C10" w:rsidRDefault="00675130" w14:paraId="33EFE411" w14:textId="2B9A2C3B">
            <w:pPr>
              <w:pBdr>
                <w:bar w:val="single" w:color="auto" w:sz="4"/>
              </w:pBdr>
              <w:rPr>
                <w:color w:val="000000" w:themeColor="text1"/>
                <w:sz w:val="12"/>
                <w:szCs w:val="12"/>
                <w:lang w:eastAsia="en-GB"/>
              </w:rPr>
            </w:pPr>
            <w:r w:rsidRPr="00DE7E0B">
              <w:rPr>
                <w:color w:val="000000" w:themeColor="text1"/>
                <w:sz w:val="12"/>
                <w:szCs w:val="12"/>
                <w:lang w:eastAsia="en-GB"/>
              </w:rPr>
              <w:t xml:space="preserve">Control </w:t>
            </w:r>
          </w:p>
        </w:tc>
        <w:tc>
          <w:tcPr>
            <w:tcW w:w="803" w:type="dxa"/>
            <w:vMerge/>
            <w:tcBorders>
              <w:top w:val="nil"/>
              <w:bottom w:val="nil"/>
            </w:tcBorders>
          </w:tcPr>
          <w:p w:rsidRPr="00DE7E0B" w:rsidR="00CB10AB" w:rsidP="00BB7C10" w:rsidRDefault="00CB10AB" w14:paraId="150D38AB" w14:textId="77777777">
            <w:pPr>
              <w:pBdr>
                <w:bar w:val="single" w:color="auto" w:sz="4"/>
              </w:pBdr>
              <w:rPr>
                <w:color w:val="000000" w:themeColor="text1"/>
                <w:sz w:val="12"/>
                <w:szCs w:val="12"/>
                <w:lang w:eastAsia="en-GB"/>
              </w:rPr>
            </w:pPr>
          </w:p>
        </w:tc>
        <w:tc>
          <w:tcPr>
            <w:tcW w:w="803" w:type="dxa"/>
            <w:vMerge/>
            <w:tcBorders>
              <w:top w:val="nil"/>
              <w:bottom w:val="nil"/>
            </w:tcBorders>
          </w:tcPr>
          <w:p w:rsidRPr="00DE7E0B" w:rsidR="00CB10AB" w:rsidP="00BB7C10" w:rsidRDefault="00CB10AB" w14:paraId="3743BF74" w14:textId="77777777">
            <w:pPr>
              <w:pBdr>
                <w:bar w:val="single" w:color="auto" w:sz="4"/>
              </w:pBdr>
              <w:rPr>
                <w:color w:val="000000" w:themeColor="text1"/>
                <w:sz w:val="12"/>
                <w:szCs w:val="12"/>
                <w:lang w:eastAsia="en-GB"/>
              </w:rPr>
            </w:pPr>
          </w:p>
        </w:tc>
        <w:tc>
          <w:tcPr>
            <w:tcW w:w="803" w:type="dxa"/>
            <w:vMerge/>
            <w:tcBorders>
              <w:top w:val="nil"/>
              <w:bottom w:val="nil"/>
            </w:tcBorders>
          </w:tcPr>
          <w:p w:rsidRPr="00DE7E0B" w:rsidR="00CB10AB" w:rsidP="00BB7C10" w:rsidRDefault="00CB10AB" w14:paraId="3D149BFC" w14:textId="77777777">
            <w:pPr>
              <w:pBdr>
                <w:bar w:val="single" w:color="auto" w:sz="4"/>
              </w:pBdr>
              <w:rPr>
                <w:color w:val="000000" w:themeColor="text1"/>
                <w:sz w:val="12"/>
                <w:szCs w:val="12"/>
                <w:lang w:eastAsia="en-GB"/>
              </w:rPr>
            </w:pPr>
          </w:p>
        </w:tc>
      </w:tr>
      <w:tr w:rsidRPr="00DE7E0B" w:rsidR="00DE7E0B" w:rsidTr="00A15516" w14:paraId="39797FE5" w14:textId="77777777">
        <w:trPr>
          <w:trHeight w:val="497"/>
        </w:trPr>
        <w:tc>
          <w:tcPr>
            <w:tcW w:w="1097" w:type="dxa"/>
            <w:vMerge w:val="restart"/>
            <w:tcBorders>
              <w:top w:val="nil"/>
              <w:bottom w:val="nil"/>
            </w:tcBorders>
          </w:tcPr>
          <w:p w:rsidRPr="00DE7E0B" w:rsidR="00DE7E0B" w:rsidP="00DE7E0B" w:rsidRDefault="00DE7E0B" w14:paraId="4DA92352"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Purchase</w:t>
            </w:r>
            <w:proofErr w:type="spellEnd"/>
            <w:r w:rsidRPr="00DE7E0B">
              <w:rPr>
                <w:color w:val="000000" w:themeColor="text1"/>
                <w:sz w:val="12"/>
                <w:szCs w:val="12"/>
                <w:lang w:eastAsia="en-GB"/>
              </w:rPr>
              <w:t xml:space="preserve"> </w:t>
            </w:r>
            <w:proofErr w:type="spellStart"/>
            <w:r w:rsidRPr="00DE7E0B">
              <w:rPr>
                <w:color w:val="000000" w:themeColor="text1"/>
                <w:sz w:val="12"/>
                <w:szCs w:val="12"/>
                <w:lang w:eastAsia="en-GB"/>
              </w:rPr>
              <w:t>intention</w:t>
            </w:r>
            <w:proofErr w:type="spellEnd"/>
          </w:p>
        </w:tc>
        <w:tc>
          <w:tcPr>
            <w:tcW w:w="2389" w:type="dxa"/>
            <w:gridSpan w:val="3"/>
            <w:tcBorders>
              <w:top w:val="nil"/>
              <w:bottom w:val="nil"/>
            </w:tcBorders>
          </w:tcPr>
          <w:p w:rsidRPr="006520E9" w:rsidR="00DE7E0B" w:rsidP="00DE7E0B" w:rsidRDefault="00DE7E0B" w14:paraId="6CBCE664" w14:textId="77777777">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Pr="006520E9">
              <w:rPr>
                <w:color w:val="000000" w:themeColor="text1"/>
                <w:sz w:val="11"/>
                <w:szCs w:val="11"/>
                <w:lang w:eastAsia="en-GB"/>
              </w:rPr>
              <w:t>2, 335) = 6.098</w:t>
            </w:r>
            <w:r w:rsidRPr="006520E9">
              <w:rPr>
                <w:i/>
                <w:color w:val="000000" w:themeColor="text1"/>
                <w:sz w:val="11"/>
                <w:szCs w:val="11"/>
                <w:lang w:eastAsia="en-GB"/>
              </w:rPr>
              <w:t xml:space="preserve">, p = </w:t>
            </w:r>
            <w:r w:rsidRPr="006520E9">
              <w:rPr>
                <w:color w:val="000000" w:themeColor="text1"/>
                <w:sz w:val="11"/>
                <w:szCs w:val="11"/>
                <w:lang w:eastAsia="en-GB"/>
              </w:rPr>
              <w:t>.003, 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.035</w:t>
            </w:r>
          </w:p>
        </w:tc>
        <w:tc>
          <w:tcPr>
            <w:tcW w:w="800" w:type="dxa"/>
            <w:tcBorders>
              <w:top w:val="nil"/>
              <w:bottom w:val="nil"/>
            </w:tcBorders>
          </w:tcPr>
          <w:p w:rsidRPr="006520E9" w:rsidR="00DE7E0B" w:rsidP="00DE7E0B" w:rsidRDefault="00DE7E0B" w14:paraId="25DF6FDC" w14:textId="77777777">
            <w:pPr>
              <w:pBdr>
                <w:bar w:val="single" w:color="auto" w:sz="4"/>
              </w:pBdr>
              <w:rPr>
                <w:i/>
                <w:color w:val="000000" w:themeColor="text1"/>
                <w:sz w:val="11"/>
                <w:szCs w:val="11"/>
                <w:lang w:eastAsia="en-GB"/>
              </w:rPr>
            </w:pPr>
            <w:r w:rsidRPr="006520E9">
              <w:rPr>
                <w:i/>
                <w:color w:val="000000" w:themeColor="text1"/>
                <w:sz w:val="11"/>
                <w:szCs w:val="11"/>
                <w:lang w:eastAsia="en-GB"/>
              </w:rPr>
              <w:t>-</w:t>
            </w:r>
          </w:p>
        </w:tc>
        <w:tc>
          <w:tcPr>
            <w:tcW w:w="801" w:type="dxa"/>
            <w:gridSpan w:val="2"/>
            <w:tcBorders>
              <w:top w:val="nil"/>
              <w:bottom w:val="nil"/>
            </w:tcBorders>
          </w:tcPr>
          <w:p w:rsidRPr="006520E9" w:rsidR="00DE7E0B" w:rsidP="00DE7E0B" w:rsidRDefault="00DE7E0B" w14:paraId="07D30332" w14:textId="77777777">
            <w:pPr>
              <w:pBdr>
                <w:bar w:val="single" w:color="auto" w:sz="4"/>
              </w:pBdr>
              <w:rPr>
                <w:i/>
                <w:color w:val="000000" w:themeColor="text1"/>
                <w:sz w:val="11"/>
                <w:szCs w:val="11"/>
                <w:lang w:eastAsia="en-GB"/>
              </w:rPr>
            </w:pPr>
          </w:p>
        </w:tc>
        <w:tc>
          <w:tcPr>
            <w:tcW w:w="801" w:type="dxa"/>
            <w:gridSpan w:val="2"/>
            <w:tcBorders>
              <w:top w:val="nil"/>
              <w:bottom w:val="nil"/>
            </w:tcBorders>
          </w:tcPr>
          <w:p w:rsidRPr="006520E9" w:rsidR="00DE7E0B" w:rsidP="00DE7E0B" w:rsidRDefault="00DE7E0B" w14:paraId="452E5873" w14:textId="77777777">
            <w:pPr>
              <w:pBdr>
                <w:bar w:val="single" w:color="auto" w:sz="4"/>
              </w:pBdr>
              <w:rPr>
                <w:i/>
                <w:color w:val="000000" w:themeColor="text1"/>
                <w:sz w:val="11"/>
                <w:szCs w:val="11"/>
                <w:lang w:eastAsia="en-GB"/>
              </w:rPr>
            </w:pPr>
          </w:p>
        </w:tc>
        <w:tc>
          <w:tcPr>
            <w:tcW w:w="1595" w:type="dxa"/>
            <w:gridSpan w:val="2"/>
            <w:tcBorders>
              <w:top w:val="nil"/>
              <w:bottom w:val="nil"/>
            </w:tcBorders>
          </w:tcPr>
          <w:p w:rsidRPr="006520E9" w:rsidR="00DE7E0B" w:rsidP="00DE7E0B" w:rsidRDefault="00DE7E0B" w14:paraId="1E0411F7" w14:textId="77777777">
            <w:pPr>
              <w:pBdr>
                <w:bar w:val="single" w:color="auto" w:sz="4"/>
              </w:pBdr>
              <w:rPr>
                <w:color w:val="000000" w:themeColor="text1"/>
                <w:sz w:val="11"/>
                <w:szCs w:val="11"/>
                <w:lang w:eastAsia="en-GB"/>
              </w:rPr>
            </w:pPr>
            <w:proofErr w:type="spellStart"/>
            <w:r w:rsidRPr="006520E9">
              <w:rPr>
                <w:color w:val="000000" w:themeColor="text1"/>
                <w:sz w:val="11"/>
                <w:szCs w:val="11"/>
                <w:lang w:eastAsia="en-GB"/>
              </w:rPr>
              <w:t>Condition</w:t>
            </w:r>
            <w:proofErr w:type="spellEnd"/>
            <w:r w:rsidRPr="006520E9">
              <w:rPr>
                <w:color w:val="000000" w:themeColor="text1"/>
                <w:sz w:val="11"/>
                <w:szCs w:val="11"/>
                <w:lang w:eastAsia="en-GB"/>
              </w:rPr>
              <w:t xml:space="preserve">: </w:t>
            </w:r>
          </w:p>
          <w:p w:rsidRPr="006520E9" w:rsidR="00DE7E0B" w:rsidP="00DE7E0B" w:rsidRDefault="00DE7E0B" w14:paraId="1D31F092" w14:textId="77777777">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Pr="006520E9">
              <w:rPr>
                <w:color w:val="000000" w:themeColor="text1"/>
                <w:sz w:val="11"/>
                <w:szCs w:val="11"/>
                <w:lang w:eastAsia="en-GB"/>
              </w:rPr>
              <w:t>2, 1530) = 1.681</w:t>
            </w:r>
          </w:p>
          <w:p w:rsidRPr="006520E9" w:rsidR="00DE7E0B" w:rsidP="00DE7E0B" w:rsidRDefault="00DE7E0B" w14:paraId="1FE6E197" w14:textId="77777777">
            <w:pPr>
              <w:pBdr>
                <w:bar w:val="single" w:color="auto" w:sz="4"/>
              </w:pBdr>
              <w:rPr>
                <w:i/>
                <w:color w:val="000000" w:themeColor="text1"/>
                <w:sz w:val="11"/>
                <w:szCs w:val="11"/>
                <w:lang w:eastAsia="en-GB"/>
              </w:rPr>
            </w:pPr>
            <w:r w:rsidRPr="006520E9">
              <w:rPr>
                <w:i/>
                <w:color w:val="000000" w:themeColor="text1"/>
                <w:sz w:val="11"/>
                <w:szCs w:val="11"/>
                <w:lang w:eastAsia="en-GB"/>
              </w:rPr>
              <w:t xml:space="preserve"> </w:t>
            </w: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 </w:t>
            </w:r>
            <w:r w:rsidRPr="006520E9">
              <w:rPr>
                <w:color w:val="000000" w:themeColor="text1"/>
                <w:sz w:val="11"/>
                <w:szCs w:val="11"/>
                <w:lang w:eastAsia="en-GB"/>
              </w:rPr>
              <w:t>.186, 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.002</w:t>
            </w:r>
          </w:p>
        </w:tc>
        <w:tc>
          <w:tcPr>
            <w:tcW w:w="1624" w:type="dxa"/>
            <w:gridSpan w:val="2"/>
            <w:tcBorders>
              <w:top w:val="nil"/>
              <w:bottom w:val="nil"/>
            </w:tcBorders>
          </w:tcPr>
          <w:p w:rsidRPr="006520E9" w:rsidR="00DE7E0B" w:rsidP="00DE7E0B" w:rsidRDefault="00DE7E0B" w14:paraId="77691B72" w14:textId="77777777">
            <w:pPr>
              <w:pBdr>
                <w:bar w:val="single" w:color="auto" w:sz="4"/>
              </w:pBdr>
              <w:rPr>
                <w:color w:val="000000" w:themeColor="text1"/>
                <w:sz w:val="11"/>
                <w:szCs w:val="11"/>
                <w:lang w:eastAsia="en-GB"/>
              </w:rPr>
            </w:pPr>
            <w:r w:rsidRPr="006520E9">
              <w:rPr>
                <w:color w:val="000000" w:themeColor="text1"/>
                <w:sz w:val="11"/>
                <w:szCs w:val="11"/>
                <w:lang w:eastAsia="en-GB"/>
              </w:rPr>
              <w:t xml:space="preserve">Product: </w:t>
            </w:r>
          </w:p>
          <w:p w:rsidRPr="006520E9" w:rsidR="00DE7E0B" w:rsidP="00DE7E0B" w:rsidRDefault="00DE7E0B" w14:paraId="164ECA18" w14:textId="77777777">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Pr="006520E9">
              <w:rPr>
                <w:color w:val="000000" w:themeColor="text1"/>
                <w:sz w:val="11"/>
                <w:szCs w:val="11"/>
                <w:lang w:eastAsia="en-GB"/>
              </w:rPr>
              <w:t>1, 1530) = 12.269</w:t>
            </w:r>
          </w:p>
          <w:p w:rsidRPr="006520E9" w:rsidR="00DE7E0B" w:rsidP="00DE7E0B" w:rsidRDefault="00DE7E0B" w14:paraId="67ABC0ED" w14:textId="77777777">
            <w:pPr>
              <w:pBdr>
                <w:bar w:val="single" w:color="auto" w:sz="4"/>
              </w:pBdr>
              <w:rPr>
                <w:i/>
                <w:color w:val="000000" w:themeColor="text1"/>
                <w:sz w:val="11"/>
                <w:szCs w:val="11"/>
                <w:lang w:eastAsia="en-GB"/>
              </w:rPr>
            </w:pPr>
            <w:r w:rsidRPr="006520E9">
              <w:rPr>
                <w:i/>
                <w:color w:val="000000" w:themeColor="text1"/>
                <w:sz w:val="11"/>
                <w:szCs w:val="11"/>
                <w:lang w:eastAsia="en-GB"/>
              </w:rPr>
              <w:t xml:space="preserve"> </w:t>
            </w: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&lt; </w:t>
            </w:r>
            <w:r w:rsidRPr="006520E9">
              <w:rPr>
                <w:color w:val="000000" w:themeColor="text1"/>
                <w:sz w:val="11"/>
                <w:szCs w:val="11"/>
                <w:lang w:eastAsia="en-GB"/>
              </w:rPr>
              <w:t>.001, 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.008</w:t>
            </w:r>
          </w:p>
        </w:tc>
        <w:tc>
          <w:tcPr>
            <w:tcW w:w="1568" w:type="dxa"/>
            <w:gridSpan w:val="2"/>
            <w:tcBorders>
              <w:top w:val="nil"/>
              <w:bottom w:val="nil"/>
            </w:tcBorders>
          </w:tcPr>
          <w:p w:rsidRPr="006520E9" w:rsidR="00DE7E0B" w:rsidP="00DE7E0B" w:rsidRDefault="00DE7E0B" w14:paraId="43152581" w14:textId="77777777">
            <w:pPr>
              <w:pBdr>
                <w:bar w:val="single" w:color="auto" w:sz="4"/>
              </w:pBdr>
              <w:rPr>
                <w:color w:val="000000" w:themeColor="text1"/>
                <w:sz w:val="11"/>
                <w:szCs w:val="11"/>
                <w:lang w:eastAsia="en-GB"/>
              </w:rPr>
            </w:pPr>
            <w:proofErr w:type="spellStart"/>
            <w:r w:rsidRPr="006520E9">
              <w:rPr>
                <w:color w:val="000000" w:themeColor="text1"/>
                <w:sz w:val="11"/>
                <w:szCs w:val="11"/>
                <w:lang w:eastAsia="en-GB"/>
              </w:rPr>
              <w:t>Interaction</w:t>
            </w:r>
            <w:proofErr w:type="spellEnd"/>
            <w:r w:rsidRPr="006520E9">
              <w:rPr>
                <w:color w:val="000000" w:themeColor="text1"/>
                <w:sz w:val="11"/>
                <w:szCs w:val="11"/>
                <w:lang w:eastAsia="en-GB"/>
              </w:rPr>
              <w:t xml:space="preserve">: </w:t>
            </w:r>
          </w:p>
          <w:p w:rsidRPr="006520E9" w:rsidR="00DE7E0B" w:rsidP="00DE7E0B" w:rsidRDefault="00DE7E0B" w14:paraId="1D4CA4CD" w14:textId="77777777">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Pr="006520E9">
              <w:rPr>
                <w:color w:val="000000" w:themeColor="text1"/>
                <w:sz w:val="11"/>
                <w:szCs w:val="11"/>
                <w:lang w:eastAsia="en-GB"/>
              </w:rPr>
              <w:t>2, 1530) = 5.342</w:t>
            </w:r>
            <w:r w:rsidRPr="006520E9">
              <w:rPr>
                <w:i/>
                <w:color w:val="000000" w:themeColor="text1"/>
                <w:sz w:val="11"/>
                <w:szCs w:val="11"/>
                <w:lang w:eastAsia="en-GB"/>
              </w:rPr>
              <w:t xml:space="preserve">, </w:t>
            </w:r>
          </w:p>
          <w:p w:rsidRPr="006520E9" w:rsidR="00DE7E0B" w:rsidP="00DE7E0B" w:rsidRDefault="00DE7E0B" w14:paraId="205B0545" w14:textId="77777777">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 </w:t>
            </w:r>
            <w:r w:rsidRPr="006520E9">
              <w:rPr>
                <w:color w:val="000000" w:themeColor="text1"/>
                <w:sz w:val="11"/>
                <w:szCs w:val="11"/>
                <w:lang w:eastAsia="en-GB"/>
              </w:rPr>
              <w:t>.005, 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.007</w:t>
            </w:r>
          </w:p>
        </w:tc>
        <w:tc>
          <w:tcPr>
            <w:tcW w:w="1117" w:type="dxa"/>
            <w:gridSpan w:val="2"/>
            <w:tcBorders>
              <w:top w:val="nil"/>
              <w:bottom w:val="nil"/>
            </w:tcBorders>
          </w:tcPr>
          <w:p w:rsidRPr="006520E9" w:rsidR="00DE7E0B" w:rsidP="00DE7E0B" w:rsidRDefault="00DE7E0B" w14:paraId="2B138C5D" w14:textId="77777777">
            <w:pPr>
              <w:pBdr>
                <w:bar w:val="single" w:color="auto" w:sz="4"/>
              </w:pBdr>
              <w:rPr>
                <w:color w:val="000000" w:themeColor="text1"/>
                <w:sz w:val="11"/>
                <w:szCs w:val="11"/>
                <w:lang w:eastAsia="en-GB"/>
              </w:rPr>
            </w:pPr>
            <w:proofErr w:type="spellStart"/>
            <w:r w:rsidRPr="006520E9">
              <w:rPr>
                <w:color w:val="000000" w:themeColor="text1"/>
                <w:sz w:val="11"/>
                <w:szCs w:val="11"/>
                <w:lang w:eastAsia="en-GB"/>
              </w:rPr>
              <w:t>Condition</w:t>
            </w:r>
            <w:proofErr w:type="spellEnd"/>
            <w:r w:rsidRPr="006520E9">
              <w:rPr>
                <w:color w:val="000000" w:themeColor="text1"/>
                <w:sz w:val="11"/>
                <w:szCs w:val="11"/>
                <w:lang w:eastAsia="en-GB"/>
              </w:rPr>
              <w:t xml:space="preserve">: </w:t>
            </w:r>
          </w:p>
          <w:p w:rsidRPr="006520E9" w:rsidR="00DE7E0B" w:rsidP="00DE7E0B" w:rsidRDefault="00DE7E0B" w14:paraId="27FC8CE6" w14:textId="6F1BD405">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008B0CF7">
              <w:rPr>
                <w:color w:val="000000" w:themeColor="text1"/>
                <w:sz w:val="11"/>
                <w:szCs w:val="11"/>
                <w:lang w:eastAsia="en-GB"/>
              </w:rPr>
              <w:t>1</w:t>
            </w:r>
            <w:r w:rsidRPr="006520E9">
              <w:rPr>
                <w:color w:val="000000" w:themeColor="text1"/>
                <w:sz w:val="11"/>
                <w:szCs w:val="11"/>
                <w:lang w:eastAsia="en-GB"/>
              </w:rPr>
              <w:t xml:space="preserve">, </w:t>
            </w:r>
            <w:r w:rsidR="008B0CF7">
              <w:rPr>
                <w:color w:val="000000" w:themeColor="text1"/>
                <w:sz w:val="11"/>
                <w:szCs w:val="11"/>
                <w:lang w:eastAsia="en-GB"/>
              </w:rPr>
              <w:t>705</w:t>
            </w:r>
            <w:r w:rsidRPr="006520E9">
              <w:rPr>
                <w:color w:val="000000" w:themeColor="text1"/>
                <w:sz w:val="11"/>
                <w:szCs w:val="11"/>
                <w:lang w:eastAsia="en-GB"/>
              </w:rPr>
              <w:t>) =</w:t>
            </w:r>
            <w:r w:rsidR="001E5A72">
              <w:rPr>
                <w:color w:val="000000" w:themeColor="text1"/>
                <w:sz w:val="11"/>
                <w:szCs w:val="11"/>
                <w:lang w:eastAsia="en-GB"/>
              </w:rPr>
              <w:t xml:space="preserve"> .329</w:t>
            </w:r>
          </w:p>
          <w:p w:rsidRPr="002F36C3" w:rsidR="00DE7E0B" w:rsidP="00DE7E0B" w:rsidRDefault="00DE7E0B" w14:paraId="5EE5F5C4" w14:textId="4C5AC26E">
            <w:pPr>
              <w:pBdr>
                <w:bar w:val="single" w:color="auto" w:sz="4"/>
              </w:pBdr>
              <w:rPr>
                <w:color w:val="000000" w:themeColor="text1"/>
                <w:sz w:val="11"/>
                <w:szCs w:val="11"/>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 </w:t>
            </w:r>
            <w:r w:rsidRPr="006520E9">
              <w:rPr>
                <w:color w:val="000000" w:themeColor="text1"/>
                <w:sz w:val="11"/>
                <w:szCs w:val="11"/>
                <w:lang w:eastAsia="en-GB"/>
              </w:rPr>
              <w:t>.</w:t>
            </w:r>
            <w:r w:rsidR="00E01CB7">
              <w:rPr>
                <w:color w:val="000000" w:themeColor="text1"/>
                <w:sz w:val="11"/>
                <w:szCs w:val="11"/>
                <w:lang w:eastAsia="en-GB"/>
              </w:rPr>
              <w:t>567</w:t>
            </w:r>
            <w:r w:rsidRPr="006520E9">
              <w:rPr>
                <w:color w:val="000000" w:themeColor="text1"/>
                <w:sz w:val="11"/>
                <w:szCs w:val="11"/>
                <w:lang w:eastAsia="en-GB"/>
              </w:rPr>
              <w:t>,</w:t>
            </w:r>
            <w:r w:rsidR="00E26CB0">
              <w:rPr>
                <w:color w:val="000000" w:themeColor="text1"/>
                <w:sz w:val="11"/>
                <w:szCs w:val="11"/>
                <w:lang w:eastAsia="en-GB"/>
              </w:rPr>
              <w:t xml:space="preserve"> </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.00</w:t>
            </w:r>
            <w:r w:rsidR="00E01CB7">
              <w:rPr>
                <w:color w:val="000000" w:themeColor="text1"/>
                <w:sz w:val="11"/>
                <w:szCs w:val="11"/>
                <w:lang w:eastAsia="en-GB"/>
              </w:rPr>
              <w:t>0</w:t>
            </w:r>
          </w:p>
        </w:tc>
        <w:tc>
          <w:tcPr>
            <w:tcW w:w="1118" w:type="dxa"/>
            <w:gridSpan w:val="2"/>
            <w:tcBorders>
              <w:top w:val="nil"/>
              <w:bottom w:val="nil"/>
            </w:tcBorders>
          </w:tcPr>
          <w:p w:rsidRPr="006520E9" w:rsidR="00DE7E0B" w:rsidP="00DE7E0B" w:rsidRDefault="003F5104" w14:paraId="4D153794" w14:textId="7BB36793">
            <w:pPr>
              <w:pBdr>
                <w:bar w:val="single" w:color="auto" w:sz="4"/>
              </w:pBdr>
              <w:rPr>
                <w:color w:val="000000" w:themeColor="text1"/>
                <w:sz w:val="11"/>
                <w:szCs w:val="11"/>
                <w:lang w:eastAsia="en-GB"/>
              </w:rPr>
            </w:pPr>
            <w:r>
              <w:rPr>
                <w:color w:val="000000" w:themeColor="text1"/>
                <w:sz w:val="11"/>
                <w:szCs w:val="11"/>
                <w:lang w:eastAsia="en-GB"/>
              </w:rPr>
              <w:t>Return</w:t>
            </w:r>
            <w:r w:rsidRPr="006520E9" w:rsidR="00DE7E0B">
              <w:rPr>
                <w:color w:val="000000" w:themeColor="text1"/>
                <w:sz w:val="11"/>
                <w:szCs w:val="11"/>
                <w:lang w:eastAsia="en-GB"/>
              </w:rPr>
              <w:t xml:space="preserve">: </w:t>
            </w:r>
          </w:p>
          <w:p w:rsidRPr="006520E9" w:rsidR="00DE7E0B" w:rsidP="00DE7E0B" w:rsidRDefault="00DE7E0B" w14:paraId="420214D0" w14:textId="73BCDA33">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Pr="006520E9">
              <w:rPr>
                <w:color w:val="000000" w:themeColor="text1"/>
                <w:sz w:val="11"/>
                <w:szCs w:val="11"/>
                <w:lang w:eastAsia="en-GB"/>
              </w:rPr>
              <w:t xml:space="preserve">1, </w:t>
            </w:r>
            <w:r w:rsidR="00EB298F">
              <w:rPr>
                <w:color w:val="000000" w:themeColor="text1"/>
                <w:sz w:val="11"/>
                <w:szCs w:val="11"/>
                <w:lang w:eastAsia="en-GB"/>
              </w:rPr>
              <w:t>705</w:t>
            </w:r>
            <w:r w:rsidRPr="006520E9">
              <w:rPr>
                <w:color w:val="000000" w:themeColor="text1"/>
                <w:sz w:val="11"/>
                <w:szCs w:val="11"/>
                <w:lang w:eastAsia="en-GB"/>
              </w:rPr>
              <w:t xml:space="preserve">) = </w:t>
            </w:r>
            <w:r w:rsidR="003631B1">
              <w:rPr>
                <w:color w:val="000000" w:themeColor="text1"/>
                <w:sz w:val="11"/>
                <w:szCs w:val="11"/>
                <w:lang w:eastAsia="en-GB"/>
              </w:rPr>
              <w:t>1</w:t>
            </w:r>
            <w:r w:rsidR="001E5A72">
              <w:rPr>
                <w:color w:val="000000" w:themeColor="text1"/>
                <w:sz w:val="11"/>
                <w:szCs w:val="11"/>
                <w:lang w:eastAsia="en-GB"/>
              </w:rPr>
              <w:t>.1</w:t>
            </w:r>
            <w:r w:rsidR="003631B1">
              <w:rPr>
                <w:color w:val="000000" w:themeColor="text1"/>
                <w:sz w:val="11"/>
                <w:szCs w:val="11"/>
                <w:lang w:eastAsia="en-GB"/>
              </w:rPr>
              <w:t>28</w:t>
            </w:r>
          </w:p>
          <w:p w:rsidRPr="002F36C3" w:rsidR="00DE7E0B" w:rsidP="00DE7E0B" w:rsidRDefault="00DE7E0B" w14:paraId="535D51BE" w14:textId="7AD014F5">
            <w:pPr>
              <w:pBdr>
                <w:bar w:val="single" w:color="auto" w:sz="4"/>
              </w:pBdr>
              <w:rPr>
                <w:color w:val="000000" w:themeColor="text1"/>
                <w:sz w:val="11"/>
                <w:szCs w:val="11"/>
                <w:lang w:eastAsia="en-GB"/>
              </w:rPr>
            </w:pPr>
            <w:proofErr w:type="gramStart"/>
            <w:r w:rsidRPr="006520E9">
              <w:rPr>
                <w:i/>
                <w:color w:val="000000" w:themeColor="text1"/>
                <w:sz w:val="11"/>
                <w:szCs w:val="11"/>
                <w:lang w:eastAsia="en-GB"/>
              </w:rPr>
              <w:t>p</w:t>
            </w:r>
            <w:proofErr w:type="gramEnd"/>
            <w:r w:rsidR="00E26CB0">
              <w:rPr>
                <w:i/>
                <w:color w:val="000000" w:themeColor="text1"/>
                <w:sz w:val="11"/>
                <w:szCs w:val="11"/>
                <w:lang w:eastAsia="en-GB"/>
              </w:rPr>
              <w:t xml:space="preserve"> =</w:t>
            </w:r>
            <w:r w:rsidRPr="006520E9">
              <w:rPr>
                <w:i/>
                <w:color w:val="000000" w:themeColor="text1"/>
                <w:sz w:val="11"/>
                <w:szCs w:val="11"/>
                <w:lang w:eastAsia="en-GB"/>
              </w:rPr>
              <w:t xml:space="preserve"> </w:t>
            </w:r>
            <w:r w:rsidRPr="006520E9" w:rsidR="00E26CB0">
              <w:rPr>
                <w:color w:val="000000" w:themeColor="text1"/>
                <w:sz w:val="11"/>
                <w:szCs w:val="11"/>
                <w:lang w:eastAsia="en-GB"/>
              </w:rPr>
              <w:t>.</w:t>
            </w:r>
            <w:r w:rsidR="00E26CB0">
              <w:rPr>
                <w:color w:val="000000" w:themeColor="text1"/>
                <w:sz w:val="11"/>
                <w:szCs w:val="11"/>
                <w:lang w:eastAsia="en-GB"/>
              </w:rPr>
              <w:t>289</w:t>
            </w:r>
            <w:r w:rsidRPr="006520E9">
              <w:rPr>
                <w:color w:val="000000" w:themeColor="text1"/>
                <w:sz w:val="11"/>
                <w:szCs w:val="11"/>
                <w:lang w:eastAsia="en-GB"/>
              </w:rPr>
              <w:t>,</w:t>
            </w:r>
            <w:r w:rsidR="00E26CB0">
              <w:rPr>
                <w:color w:val="000000" w:themeColor="text1"/>
                <w:sz w:val="11"/>
                <w:szCs w:val="11"/>
                <w:lang w:eastAsia="en-GB"/>
              </w:rPr>
              <w:t xml:space="preserve"> </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.00</w:t>
            </w:r>
            <w:r w:rsidR="00E26CB0">
              <w:rPr>
                <w:color w:val="000000" w:themeColor="text1"/>
                <w:sz w:val="11"/>
                <w:szCs w:val="11"/>
                <w:lang w:eastAsia="en-GB"/>
              </w:rPr>
              <w:t>2</w:t>
            </w:r>
          </w:p>
        </w:tc>
        <w:tc>
          <w:tcPr>
            <w:tcW w:w="1124" w:type="dxa"/>
            <w:gridSpan w:val="2"/>
            <w:tcBorders>
              <w:top w:val="nil"/>
              <w:bottom w:val="nil"/>
            </w:tcBorders>
          </w:tcPr>
          <w:p w:rsidRPr="006520E9" w:rsidR="00DE7E0B" w:rsidP="00DE7E0B" w:rsidRDefault="00DE7E0B" w14:paraId="4AD08B01" w14:textId="77777777">
            <w:pPr>
              <w:pBdr>
                <w:bar w:val="single" w:color="auto" w:sz="4"/>
              </w:pBdr>
              <w:rPr>
                <w:color w:val="000000" w:themeColor="text1"/>
                <w:sz w:val="11"/>
                <w:szCs w:val="11"/>
                <w:lang w:eastAsia="en-GB"/>
              </w:rPr>
            </w:pPr>
            <w:proofErr w:type="spellStart"/>
            <w:r w:rsidRPr="006520E9">
              <w:rPr>
                <w:color w:val="000000" w:themeColor="text1"/>
                <w:sz w:val="11"/>
                <w:szCs w:val="11"/>
                <w:lang w:eastAsia="en-GB"/>
              </w:rPr>
              <w:t>Interaction</w:t>
            </w:r>
            <w:proofErr w:type="spellEnd"/>
            <w:r w:rsidRPr="006520E9">
              <w:rPr>
                <w:color w:val="000000" w:themeColor="text1"/>
                <w:sz w:val="11"/>
                <w:szCs w:val="11"/>
                <w:lang w:eastAsia="en-GB"/>
              </w:rPr>
              <w:t xml:space="preserve">: </w:t>
            </w:r>
          </w:p>
          <w:p w:rsidRPr="006520E9" w:rsidR="00DE7E0B" w:rsidP="00DE7E0B" w:rsidRDefault="00DE7E0B" w14:paraId="3D7181E6" w14:textId="6B410A21">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006122D1">
              <w:rPr>
                <w:color w:val="000000" w:themeColor="text1"/>
                <w:sz w:val="11"/>
                <w:szCs w:val="11"/>
                <w:lang w:eastAsia="en-GB"/>
              </w:rPr>
              <w:t>1</w:t>
            </w:r>
            <w:r w:rsidRPr="006520E9">
              <w:rPr>
                <w:color w:val="000000" w:themeColor="text1"/>
                <w:sz w:val="11"/>
                <w:szCs w:val="11"/>
                <w:lang w:eastAsia="en-GB"/>
              </w:rPr>
              <w:t xml:space="preserve">, </w:t>
            </w:r>
            <w:r w:rsidR="006122D1">
              <w:rPr>
                <w:color w:val="000000" w:themeColor="text1"/>
                <w:sz w:val="11"/>
                <w:szCs w:val="11"/>
                <w:lang w:eastAsia="en-GB"/>
              </w:rPr>
              <w:t>705</w:t>
            </w:r>
            <w:r w:rsidRPr="006520E9">
              <w:rPr>
                <w:color w:val="000000" w:themeColor="text1"/>
                <w:sz w:val="11"/>
                <w:szCs w:val="11"/>
                <w:lang w:eastAsia="en-GB"/>
              </w:rPr>
              <w:t xml:space="preserve">) = </w:t>
            </w:r>
            <w:r w:rsidR="007E7EAF">
              <w:rPr>
                <w:color w:val="000000" w:themeColor="text1"/>
                <w:sz w:val="11"/>
                <w:szCs w:val="11"/>
                <w:lang w:eastAsia="en-GB"/>
              </w:rPr>
              <w:t>1</w:t>
            </w:r>
            <w:r w:rsidRPr="006520E9">
              <w:rPr>
                <w:color w:val="000000" w:themeColor="text1"/>
                <w:sz w:val="11"/>
                <w:szCs w:val="11"/>
                <w:lang w:eastAsia="en-GB"/>
              </w:rPr>
              <w:t>.</w:t>
            </w:r>
            <w:r w:rsidR="007E7EAF">
              <w:rPr>
                <w:color w:val="000000" w:themeColor="text1"/>
                <w:sz w:val="11"/>
                <w:szCs w:val="11"/>
                <w:lang w:eastAsia="en-GB"/>
              </w:rPr>
              <w:t>581</w:t>
            </w:r>
            <w:r w:rsidRPr="006520E9">
              <w:rPr>
                <w:i/>
                <w:color w:val="000000" w:themeColor="text1"/>
                <w:sz w:val="11"/>
                <w:szCs w:val="11"/>
                <w:lang w:eastAsia="en-GB"/>
              </w:rPr>
              <w:t xml:space="preserve">, </w:t>
            </w:r>
          </w:p>
          <w:p w:rsidRPr="006520E9" w:rsidR="00DE7E0B" w:rsidP="00DE7E0B" w:rsidRDefault="00DE7E0B" w14:paraId="3E15C449" w14:textId="62D1F47E">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 </w:t>
            </w:r>
            <w:r w:rsidRPr="006520E9">
              <w:rPr>
                <w:color w:val="000000" w:themeColor="text1"/>
                <w:sz w:val="11"/>
                <w:szCs w:val="11"/>
                <w:lang w:eastAsia="en-GB"/>
              </w:rPr>
              <w:t>.</w:t>
            </w:r>
            <w:r w:rsidR="0078270B">
              <w:rPr>
                <w:color w:val="000000" w:themeColor="text1"/>
                <w:sz w:val="11"/>
                <w:szCs w:val="11"/>
                <w:lang w:eastAsia="en-GB"/>
              </w:rPr>
              <w:t>209</w:t>
            </w:r>
            <w:r w:rsidRPr="006520E9">
              <w:rPr>
                <w:color w:val="000000" w:themeColor="text1"/>
                <w:sz w:val="11"/>
                <w:szCs w:val="11"/>
                <w:lang w:eastAsia="en-GB"/>
              </w:rPr>
              <w:t>,</w:t>
            </w:r>
            <w:r w:rsidR="00E26CB0">
              <w:rPr>
                <w:color w:val="000000" w:themeColor="text1"/>
                <w:sz w:val="11"/>
                <w:szCs w:val="11"/>
                <w:lang w:eastAsia="en-GB"/>
              </w:rPr>
              <w:t xml:space="preserve"> </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.00</w:t>
            </w:r>
            <w:r w:rsidR="0078270B">
              <w:rPr>
                <w:color w:val="000000" w:themeColor="text1"/>
                <w:sz w:val="11"/>
                <w:szCs w:val="11"/>
                <w:lang w:eastAsia="en-GB"/>
              </w:rPr>
              <w:t>2</w:t>
            </w:r>
          </w:p>
        </w:tc>
        <w:tc>
          <w:tcPr>
            <w:tcW w:w="803" w:type="dxa"/>
            <w:tcBorders>
              <w:top w:val="nil"/>
              <w:bottom w:val="nil"/>
            </w:tcBorders>
          </w:tcPr>
          <w:p w:rsidRPr="00DE7E0B" w:rsidR="00DE7E0B" w:rsidP="00DE7E0B" w:rsidRDefault="00DE7E0B" w14:paraId="6417EB53"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03" w:type="dxa"/>
            <w:tcBorders>
              <w:top w:val="nil"/>
              <w:bottom w:val="nil"/>
            </w:tcBorders>
          </w:tcPr>
          <w:p w:rsidRPr="00DE7E0B" w:rsidR="00DE7E0B" w:rsidP="00DE7E0B" w:rsidRDefault="00DE7E0B" w14:paraId="04ABC1F2" w14:textId="77777777">
            <w:pPr>
              <w:pBdr>
                <w:bar w:val="single" w:color="auto" w:sz="4"/>
              </w:pBdr>
              <w:rPr>
                <w:i/>
                <w:color w:val="000000" w:themeColor="text1"/>
                <w:sz w:val="12"/>
                <w:szCs w:val="12"/>
                <w:lang w:eastAsia="en-GB"/>
              </w:rPr>
            </w:pPr>
          </w:p>
        </w:tc>
        <w:tc>
          <w:tcPr>
            <w:tcW w:w="803" w:type="dxa"/>
            <w:tcBorders>
              <w:top w:val="nil"/>
              <w:bottom w:val="nil"/>
            </w:tcBorders>
          </w:tcPr>
          <w:p w:rsidRPr="00DE7E0B" w:rsidR="00DE7E0B" w:rsidP="00DE7E0B" w:rsidRDefault="00DE7E0B" w14:paraId="4C3C1EE1" w14:textId="77777777">
            <w:pPr>
              <w:pBdr>
                <w:bar w:val="single" w:color="auto" w:sz="4"/>
              </w:pBdr>
              <w:rPr>
                <w:i/>
                <w:color w:val="000000" w:themeColor="text1"/>
                <w:sz w:val="12"/>
                <w:szCs w:val="12"/>
                <w:lang w:eastAsia="en-GB"/>
              </w:rPr>
            </w:pPr>
          </w:p>
        </w:tc>
      </w:tr>
      <w:tr w:rsidRPr="00DE7E0B" w:rsidR="00DE7E0B" w:rsidTr="00A15516" w14:paraId="69ED4869" w14:textId="77777777">
        <w:trPr>
          <w:trHeight w:val="340"/>
        </w:trPr>
        <w:tc>
          <w:tcPr>
            <w:tcW w:w="1097" w:type="dxa"/>
            <w:vMerge/>
            <w:tcBorders>
              <w:top w:val="nil"/>
              <w:bottom w:val="nil"/>
            </w:tcBorders>
          </w:tcPr>
          <w:p w:rsidRPr="00DE7E0B" w:rsidR="00DE7E0B" w:rsidP="00DE7E0B" w:rsidRDefault="00DE7E0B" w14:paraId="052C4C16" w14:textId="77777777">
            <w:pPr>
              <w:pBdr>
                <w:bar w:val="single" w:color="auto" w:sz="4"/>
              </w:pBdr>
              <w:rPr>
                <w:color w:val="000000" w:themeColor="text1"/>
                <w:sz w:val="12"/>
                <w:szCs w:val="12"/>
                <w:vertAlign w:val="superscript"/>
                <w:lang w:val="en-GB" w:eastAsia="en-GB"/>
              </w:rPr>
            </w:pPr>
          </w:p>
        </w:tc>
        <w:tc>
          <w:tcPr>
            <w:tcW w:w="793" w:type="dxa"/>
            <w:tcBorders>
              <w:top w:val="nil"/>
              <w:bottom w:val="nil"/>
            </w:tcBorders>
          </w:tcPr>
          <w:p w:rsidRPr="00DE7E0B" w:rsidR="00DE7E0B" w:rsidP="00DE7E0B" w:rsidRDefault="00DE7E0B" w14:paraId="0F6F9DF2"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4.14</w:t>
            </w:r>
          </w:p>
          <w:p w:rsidRPr="00DE7E0B" w:rsidR="00DE7E0B" w:rsidP="00DE7E0B" w:rsidRDefault="00DE7E0B" w14:paraId="480AF7FF"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2.03</w:t>
            </w:r>
          </w:p>
        </w:tc>
        <w:tc>
          <w:tcPr>
            <w:tcW w:w="796" w:type="dxa"/>
            <w:tcBorders>
              <w:top w:val="nil"/>
              <w:bottom w:val="nil"/>
            </w:tcBorders>
          </w:tcPr>
          <w:p w:rsidRPr="00DE7E0B" w:rsidR="00DE7E0B" w:rsidP="00DE7E0B" w:rsidRDefault="00DE7E0B" w14:paraId="67D8DC7B"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3.61</w:t>
            </w:r>
          </w:p>
          <w:p w:rsidRPr="00DE7E0B" w:rsidR="00DE7E0B" w:rsidP="00DE7E0B" w:rsidRDefault="00DE7E0B" w14:paraId="058F5BA4"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1.92</w:t>
            </w:r>
          </w:p>
        </w:tc>
        <w:tc>
          <w:tcPr>
            <w:tcW w:w="800" w:type="dxa"/>
            <w:tcBorders>
              <w:top w:val="nil"/>
              <w:bottom w:val="nil"/>
            </w:tcBorders>
          </w:tcPr>
          <w:p w:rsidRPr="00DE7E0B" w:rsidR="00DE7E0B" w:rsidP="00DE7E0B" w:rsidRDefault="00DE7E0B" w14:paraId="67BB46D7"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3.23</w:t>
            </w:r>
          </w:p>
          <w:p w:rsidRPr="00DE7E0B" w:rsidR="00DE7E0B" w:rsidP="00DE7E0B" w:rsidRDefault="00DE7E0B" w14:paraId="1699A304"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1.94</w:t>
            </w:r>
          </w:p>
        </w:tc>
        <w:tc>
          <w:tcPr>
            <w:tcW w:w="800" w:type="dxa"/>
            <w:tcBorders>
              <w:top w:val="nil"/>
              <w:bottom w:val="nil"/>
            </w:tcBorders>
          </w:tcPr>
          <w:p w:rsidRPr="00DE7E0B" w:rsidR="00DE7E0B" w:rsidP="00DE7E0B" w:rsidRDefault="00DE7E0B" w14:paraId="1F0F7C10" w14:textId="77777777">
            <w:pPr>
              <w:pBdr>
                <w:bar w:val="single" w:color="auto" w:sz="4"/>
              </w:pBdr>
              <w:rPr>
                <w:color w:val="000000" w:themeColor="text1"/>
                <w:sz w:val="12"/>
                <w:szCs w:val="12"/>
                <w:lang w:val="en-GB" w:eastAsia="en-GB"/>
              </w:rPr>
            </w:pPr>
            <w:r w:rsidRPr="00DE7E0B">
              <w:rPr>
                <w:color w:val="000000" w:themeColor="text1"/>
                <w:sz w:val="12"/>
                <w:szCs w:val="12"/>
                <w:lang w:eastAsia="en-GB"/>
              </w:rPr>
              <w:t>-</w:t>
            </w:r>
          </w:p>
        </w:tc>
        <w:tc>
          <w:tcPr>
            <w:tcW w:w="801" w:type="dxa"/>
            <w:gridSpan w:val="2"/>
            <w:tcBorders>
              <w:top w:val="nil"/>
              <w:bottom w:val="nil"/>
            </w:tcBorders>
          </w:tcPr>
          <w:p w:rsidRPr="00DE7E0B" w:rsidR="00DE7E0B" w:rsidP="00DE7E0B" w:rsidRDefault="00DE7E0B" w14:paraId="301740B7" w14:textId="77777777">
            <w:pPr>
              <w:pBdr>
                <w:bar w:val="single" w:color="auto" w:sz="4"/>
              </w:pBdr>
              <w:rPr>
                <w:i/>
                <w:color w:val="000000" w:themeColor="text1"/>
                <w:sz w:val="12"/>
                <w:szCs w:val="12"/>
                <w:lang w:eastAsia="en-GB"/>
              </w:rPr>
            </w:pPr>
          </w:p>
        </w:tc>
        <w:tc>
          <w:tcPr>
            <w:tcW w:w="801" w:type="dxa"/>
            <w:gridSpan w:val="2"/>
            <w:tcBorders>
              <w:top w:val="nil"/>
              <w:bottom w:val="nil"/>
            </w:tcBorders>
          </w:tcPr>
          <w:p w:rsidRPr="00DE7E0B" w:rsidR="00DE7E0B" w:rsidP="00DE7E0B" w:rsidRDefault="00DE7E0B" w14:paraId="071A6A3A" w14:textId="77777777">
            <w:pPr>
              <w:pBdr>
                <w:bar w:val="single" w:color="auto" w:sz="4"/>
              </w:pBdr>
              <w:rPr>
                <w:i/>
                <w:color w:val="000000" w:themeColor="text1"/>
                <w:sz w:val="12"/>
                <w:szCs w:val="12"/>
                <w:lang w:eastAsia="en-GB"/>
              </w:rPr>
            </w:pPr>
          </w:p>
        </w:tc>
        <w:tc>
          <w:tcPr>
            <w:tcW w:w="797" w:type="dxa"/>
            <w:tcBorders>
              <w:top w:val="nil"/>
              <w:bottom w:val="nil"/>
            </w:tcBorders>
          </w:tcPr>
          <w:p w:rsidRPr="00DE7E0B" w:rsidR="00DE7E0B" w:rsidP="00DE7E0B" w:rsidRDefault="00DE7E0B" w14:paraId="1B69D9F6"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2.51</w:t>
            </w:r>
          </w:p>
          <w:p w:rsidRPr="00DE7E0B" w:rsidR="00DE7E0B" w:rsidP="00DE7E0B" w:rsidRDefault="00DE7E0B" w14:paraId="46DB7042"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1.49</w:t>
            </w:r>
          </w:p>
        </w:tc>
        <w:tc>
          <w:tcPr>
            <w:tcW w:w="798" w:type="dxa"/>
            <w:tcBorders>
              <w:top w:val="nil"/>
              <w:bottom w:val="nil"/>
            </w:tcBorders>
          </w:tcPr>
          <w:p w:rsidRPr="00DE7E0B" w:rsidR="00DE7E0B" w:rsidP="00DE7E0B" w:rsidRDefault="00DE7E0B" w14:paraId="6B6E6F29"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2.78</w:t>
            </w:r>
          </w:p>
          <w:p w:rsidRPr="00DE7E0B" w:rsidR="00DE7E0B" w:rsidP="00DE7E0B" w:rsidRDefault="00DE7E0B" w14:paraId="06AB7A46"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1.62</w:t>
            </w:r>
          </w:p>
        </w:tc>
        <w:tc>
          <w:tcPr>
            <w:tcW w:w="797" w:type="dxa"/>
            <w:tcBorders>
              <w:top w:val="nil"/>
              <w:bottom w:val="nil"/>
            </w:tcBorders>
          </w:tcPr>
          <w:p w:rsidRPr="00DE7E0B" w:rsidR="00DE7E0B" w:rsidP="00DE7E0B" w:rsidRDefault="00DE7E0B" w14:paraId="7B7E8500"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2.83</w:t>
            </w:r>
          </w:p>
          <w:p w:rsidRPr="00DE7E0B" w:rsidR="00DE7E0B" w:rsidP="00DE7E0B" w:rsidRDefault="00DE7E0B" w14:paraId="3FC14C55"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1.82</w:t>
            </w:r>
          </w:p>
        </w:tc>
        <w:tc>
          <w:tcPr>
            <w:tcW w:w="827" w:type="dxa"/>
            <w:tcBorders>
              <w:top w:val="nil"/>
              <w:bottom w:val="nil"/>
            </w:tcBorders>
          </w:tcPr>
          <w:p w:rsidRPr="00DE7E0B" w:rsidR="00DE7E0B" w:rsidP="00DE7E0B" w:rsidRDefault="00DE7E0B" w14:paraId="759A31F7"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2.80</w:t>
            </w:r>
          </w:p>
          <w:p w:rsidRPr="00DE7E0B" w:rsidR="00DE7E0B" w:rsidP="00DE7E0B" w:rsidRDefault="00DE7E0B" w14:paraId="377BCFCF"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1.65</w:t>
            </w:r>
          </w:p>
        </w:tc>
        <w:tc>
          <w:tcPr>
            <w:tcW w:w="770" w:type="dxa"/>
            <w:tcBorders>
              <w:top w:val="nil"/>
              <w:bottom w:val="nil"/>
            </w:tcBorders>
          </w:tcPr>
          <w:p w:rsidRPr="00DE7E0B" w:rsidR="00DE7E0B" w:rsidP="00DE7E0B" w:rsidRDefault="00DE7E0B" w14:paraId="23E01470"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2.35</w:t>
            </w:r>
          </w:p>
          <w:p w:rsidRPr="00DE7E0B" w:rsidR="00DE7E0B" w:rsidP="00DE7E0B" w:rsidRDefault="00DE7E0B" w14:paraId="667CD72A"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1.47</w:t>
            </w:r>
          </w:p>
        </w:tc>
        <w:tc>
          <w:tcPr>
            <w:tcW w:w="798" w:type="dxa"/>
            <w:tcBorders>
              <w:top w:val="nil"/>
              <w:bottom w:val="nil"/>
            </w:tcBorders>
          </w:tcPr>
          <w:p w:rsidRPr="00DE7E0B" w:rsidR="00DE7E0B" w:rsidP="00DE7E0B" w:rsidRDefault="00DE7E0B" w14:paraId="5E57553A"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2.99</w:t>
            </w:r>
          </w:p>
          <w:p w:rsidRPr="00DE7E0B" w:rsidR="00DE7E0B" w:rsidP="00DE7E0B" w:rsidRDefault="00DE7E0B" w14:paraId="576D6C48"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1.71</w:t>
            </w:r>
          </w:p>
        </w:tc>
        <w:tc>
          <w:tcPr>
            <w:tcW w:w="839" w:type="dxa"/>
            <w:tcBorders>
              <w:top w:val="nil"/>
              <w:bottom w:val="nil"/>
            </w:tcBorders>
          </w:tcPr>
          <w:p w:rsidRPr="00DE7E0B" w:rsidR="00DE7E0B" w:rsidP="00DE7E0B" w:rsidRDefault="00DE7E0B" w14:paraId="041E968F" w14:textId="1C79EFA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sidR="008C5232">
              <w:rPr>
                <w:color w:val="000000" w:themeColor="text1"/>
                <w:sz w:val="12"/>
                <w:szCs w:val="12"/>
                <w:lang w:eastAsia="en-GB"/>
              </w:rPr>
              <w:t>2.77</w:t>
            </w:r>
          </w:p>
          <w:p w:rsidRPr="00DE7E0B" w:rsidR="00DE7E0B" w:rsidP="00DE7E0B" w:rsidRDefault="00DE7E0B" w14:paraId="1BDFFAAC" w14:textId="4460A6ED">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sidR="008C5232">
              <w:rPr>
                <w:color w:val="000000" w:themeColor="text1"/>
                <w:sz w:val="12"/>
                <w:szCs w:val="12"/>
                <w:lang w:eastAsia="en-GB"/>
              </w:rPr>
              <w:t>61</w:t>
            </w:r>
          </w:p>
        </w:tc>
        <w:tc>
          <w:tcPr>
            <w:tcW w:w="841" w:type="dxa"/>
            <w:gridSpan w:val="2"/>
            <w:tcBorders>
              <w:top w:val="nil"/>
              <w:bottom w:val="nil"/>
            </w:tcBorders>
          </w:tcPr>
          <w:p w:rsidRPr="00DE7E0B" w:rsidR="00DE7E0B" w:rsidP="00DE7E0B" w:rsidRDefault="00DE7E0B" w14:paraId="431C5F68" w14:textId="2D2BC123">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2.7</w:t>
            </w:r>
            <w:r w:rsidR="00D23309">
              <w:rPr>
                <w:color w:val="000000" w:themeColor="text1"/>
                <w:sz w:val="12"/>
                <w:szCs w:val="12"/>
                <w:lang w:eastAsia="en-GB"/>
              </w:rPr>
              <w:t>5</w:t>
            </w:r>
          </w:p>
          <w:p w:rsidRPr="00DE7E0B" w:rsidR="00DE7E0B" w:rsidP="00DE7E0B" w:rsidRDefault="00DE7E0B" w14:paraId="7AA05D44" w14:textId="5FE94AA0">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1.6</w:t>
            </w:r>
            <w:r w:rsidR="00D23309">
              <w:rPr>
                <w:color w:val="000000" w:themeColor="text1"/>
                <w:sz w:val="12"/>
                <w:szCs w:val="12"/>
                <w:lang w:eastAsia="en-GB"/>
              </w:rPr>
              <w:t>4</w:t>
            </w:r>
          </w:p>
        </w:tc>
        <w:tc>
          <w:tcPr>
            <w:tcW w:w="839" w:type="dxa"/>
            <w:gridSpan w:val="2"/>
            <w:tcBorders>
              <w:top w:val="nil"/>
              <w:bottom w:val="nil"/>
            </w:tcBorders>
          </w:tcPr>
          <w:p w:rsidRPr="00DE7E0B" w:rsidR="00DE7E0B" w:rsidP="00DE7E0B" w:rsidRDefault="00DE7E0B" w14:paraId="3128D1C3" w14:textId="29CA0EE4">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w:t>
            </w:r>
            <w:r w:rsidR="00D23309">
              <w:rPr>
                <w:color w:val="000000" w:themeColor="text1"/>
                <w:sz w:val="12"/>
                <w:szCs w:val="12"/>
                <w:lang w:eastAsia="en-GB"/>
              </w:rPr>
              <w:t>68</w:t>
            </w:r>
          </w:p>
          <w:p w:rsidRPr="00DE7E0B" w:rsidR="00DE7E0B" w:rsidP="00DE7E0B" w:rsidRDefault="00DE7E0B" w14:paraId="7526F029" w14:textId="63580918">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1.8</w:t>
            </w:r>
            <w:r w:rsidR="00D23309">
              <w:rPr>
                <w:color w:val="000000" w:themeColor="text1"/>
                <w:sz w:val="12"/>
                <w:szCs w:val="12"/>
                <w:lang w:eastAsia="en-GB"/>
              </w:rPr>
              <w:t>1</w:t>
            </w:r>
          </w:p>
        </w:tc>
        <w:tc>
          <w:tcPr>
            <w:tcW w:w="840" w:type="dxa"/>
            <w:tcBorders>
              <w:top w:val="nil"/>
              <w:bottom w:val="nil"/>
            </w:tcBorders>
          </w:tcPr>
          <w:p w:rsidRPr="00DE7E0B" w:rsidR="00DE7E0B" w:rsidP="00DE7E0B" w:rsidRDefault="00DE7E0B" w14:paraId="62018D0E" w14:textId="516FFF95">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w:t>
            </w:r>
            <w:r w:rsidR="00E1559E">
              <w:rPr>
                <w:color w:val="000000" w:themeColor="text1"/>
                <w:sz w:val="12"/>
                <w:szCs w:val="12"/>
                <w:lang w:eastAsia="en-GB"/>
              </w:rPr>
              <w:t>98</w:t>
            </w:r>
          </w:p>
          <w:p w:rsidRPr="00DE7E0B" w:rsidR="00DE7E0B" w:rsidP="00DE7E0B" w:rsidRDefault="00DE7E0B" w14:paraId="71D85BD6" w14:textId="1D8B8D3D">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sidR="00E1559E">
              <w:rPr>
                <w:color w:val="000000" w:themeColor="text1"/>
                <w:sz w:val="12"/>
                <w:szCs w:val="12"/>
                <w:lang w:eastAsia="en-GB"/>
              </w:rPr>
              <w:t>72</w:t>
            </w:r>
          </w:p>
        </w:tc>
        <w:tc>
          <w:tcPr>
            <w:tcW w:w="803" w:type="dxa"/>
            <w:tcBorders>
              <w:top w:val="nil"/>
              <w:bottom w:val="nil"/>
            </w:tcBorders>
          </w:tcPr>
          <w:p w:rsidRPr="00DE7E0B" w:rsidR="00DE7E0B" w:rsidP="00DE7E0B" w:rsidRDefault="00DE7E0B" w14:paraId="14482631" w14:textId="77777777">
            <w:pPr>
              <w:pBdr>
                <w:bar w:val="single" w:color="auto" w:sz="4"/>
              </w:pBdr>
              <w:rPr>
                <w:i/>
                <w:color w:val="000000" w:themeColor="text1"/>
                <w:sz w:val="12"/>
                <w:szCs w:val="12"/>
                <w:lang w:val="en-GB" w:eastAsia="en-GB"/>
              </w:rPr>
            </w:pPr>
            <w:r w:rsidRPr="00DE7E0B">
              <w:rPr>
                <w:color w:val="000000" w:themeColor="text1"/>
                <w:sz w:val="12"/>
                <w:szCs w:val="12"/>
                <w:lang w:eastAsia="en-GB"/>
              </w:rPr>
              <w:t>-</w:t>
            </w:r>
          </w:p>
        </w:tc>
        <w:tc>
          <w:tcPr>
            <w:tcW w:w="803" w:type="dxa"/>
            <w:tcBorders>
              <w:top w:val="nil"/>
              <w:bottom w:val="nil"/>
            </w:tcBorders>
          </w:tcPr>
          <w:p w:rsidRPr="00DE7E0B" w:rsidR="00DE7E0B" w:rsidP="00DE7E0B" w:rsidRDefault="00DE7E0B" w14:paraId="2EEDEC9C"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803" w:type="dxa"/>
            <w:tcBorders>
              <w:top w:val="nil"/>
              <w:bottom w:val="nil"/>
            </w:tcBorders>
          </w:tcPr>
          <w:p w:rsidRPr="00DE7E0B" w:rsidR="00DE7E0B" w:rsidP="00DE7E0B" w:rsidRDefault="00DE7E0B" w14:paraId="789AE918"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r>
      <w:tr w:rsidRPr="00DE7E0B" w:rsidR="0030525C" w:rsidTr="00A15516" w14:paraId="39A21A0A" w14:textId="77777777">
        <w:trPr>
          <w:trHeight w:val="340"/>
        </w:trPr>
        <w:tc>
          <w:tcPr>
            <w:tcW w:w="1097" w:type="dxa"/>
            <w:vMerge w:val="restart"/>
            <w:tcBorders>
              <w:top w:val="nil"/>
              <w:bottom w:val="nil"/>
            </w:tcBorders>
          </w:tcPr>
          <w:p w:rsidRPr="00DE7E0B" w:rsidR="0030525C" w:rsidP="0030525C" w:rsidRDefault="0030525C" w14:paraId="4EFFC660"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Purchase</w:t>
            </w:r>
            <w:proofErr w:type="spellEnd"/>
          </w:p>
        </w:tc>
        <w:tc>
          <w:tcPr>
            <w:tcW w:w="793" w:type="dxa"/>
            <w:tcBorders>
              <w:top w:val="nil"/>
              <w:bottom w:val="nil"/>
            </w:tcBorders>
          </w:tcPr>
          <w:p w:rsidRPr="00DE7E0B" w:rsidR="0030525C" w:rsidP="0030525C" w:rsidRDefault="0030525C" w14:paraId="456A2FBC" w14:textId="77777777">
            <w:pPr>
              <w:pBdr>
                <w:bar w:val="single" w:color="auto" w:sz="4"/>
              </w:pBdr>
              <w:rPr>
                <w:color w:val="000000" w:themeColor="text1"/>
                <w:sz w:val="12"/>
                <w:szCs w:val="12"/>
                <w:lang w:eastAsia="en-GB"/>
              </w:rPr>
            </w:pPr>
            <w:r w:rsidRPr="00DE7E0B">
              <w:rPr>
                <w:i/>
                <w:color w:val="000000" w:themeColor="text1"/>
                <w:sz w:val="12"/>
                <w:szCs w:val="12"/>
                <w:lang w:eastAsia="en-GB"/>
              </w:rPr>
              <w:t>-</w:t>
            </w:r>
          </w:p>
        </w:tc>
        <w:tc>
          <w:tcPr>
            <w:tcW w:w="796" w:type="dxa"/>
            <w:tcBorders>
              <w:top w:val="nil"/>
              <w:bottom w:val="nil"/>
            </w:tcBorders>
          </w:tcPr>
          <w:p w:rsidRPr="00DE7E0B" w:rsidR="0030525C" w:rsidP="0030525C" w:rsidRDefault="0030525C" w14:paraId="15B6177E" w14:textId="77777777">
            <w:pPr>
              <w:pBdr>
                <w:bar w:val="single" w:color="auto" w:sz="4"/>
              </w:pBdr>
              <w:rPr>
                <w:color w:val="000000" w:themeColor="text1"/>
                <w:sz w:val="12"/>
                <w:szCs w:val="12"/>
                <w:lang w:eastAsia="en-GB"/>
              </w:rPr>
            </w:pPr>
          </w:p>
        </w:tc>
        <w:tc>
          <w:tcPr>
            <w:tcW w:w="800" w:type="dxa"/>
            <w:tcBorders>
              <w:top w:val="nil"/>
              <w:bottom w:val="nil"/>
            </w:tcBorders>
          </w:tcPr>
          <w:p w:rsidRPr="00DE7E0B" w:rsidR="0030525C" w:rsidP="0030525C" w:rsidRDefault="0030525C" w14:paraId="05AFE83C" w14:textId="77777777">
            <w:pPr>
              <w:pBdr>
                <w:bar w:val="single" w:color="auto" w:sz="4"/>
              </w:pBdr>
              <w:rPr>
                <w:color w:val="000000" w:themeColor="text1"/>
                <w:sz w:val="12"/>
                <w:szCs w:val="12"/>
                <w:lang w:eastAsia="en-GB"/>
              </w:rPr>
            </w:pPr>
          </w:p>
        </w:tc>
        <w:tc>
          <w:tcPr>
            <w:tcW w:w="2402" w:type="dxa"/>
            <w:gridSpan w:val="5"/>
            <w:tcBorders>
              <w:top w:val="nil"/>
              <w:bottom w:val="nil"/>
            </w:tcBorders>
          </w:tcPr>
          <w:p w:rsidRPr="00DE7E0B" w:rsidR="0030525C" w:rsidP="0030525C" w:rsidRDefault="0030525C" w14:paraId="486D06C2"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805) = 1.564</w:t>
            </w:r>
            <w:r w:rsidRPr="00DE7E0B">
              <w:rPr>
                <w:i/>
                <w:color w:val="000000" w:themeColor="text1"/>
                <w:sz w:val="12"/>
                <w:szCs w:val="12"/>
                <w:lang w:eastAsia="en-GB"/>
              </w:rPr>
              <w:t xml:space="preserve">, p = </w:t>
            </w:r>
            <w:r w:rsidRPr="00DE7E0B">
              <w:rPr>
                <w:color w:val="000000" w:themeColor="text1"/>
                <w:sz w:val="12"/>
                <w:szCs w:val="12"/>
                <w:lang w:eastAsia="en-GB"/>
              </w:rPr>
              <w:t>.210,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.004</w:t>
            </w:r>
          </w:p>
        </w:tc>
        <w:tc>
          <w:tcPr>
            <w:tcW w:w="797" w:type="dxa"/>
            <w:tcBorders>
              <w:top w:val="nil"/>
              <w:bottom w:val="nil"/>
            </w:tcBorders>
          </w:tcPr>
          <w:p w:rsidRPr="00DE7E0B" w:rsidR="0030525C" w:rsidP="0030525C" w:rsidRDefault="0030525C" w14:paraId="19A92CD3"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0A296728" w14:textId="77777777">
            <w:pPr>
              <w:pBdr>
                <w:bar w:val="single" w:color="auto" w:sz="4"/>
              </w:pBdr>
              <w:rPr>
                <w:i/>
                <w:color w:val="000000" w:themeColor="text1"/>
                <w:sz w:val="12"/>
                <w:szCs w:val="12"/>
                <w:lang w:eastAsia="en-GB"/>
              </w:rPr>
            </w:pPr>
          </w:p>
        </w:tc>
        <w:tc>
          <w:tcPr>
            <w:tcW w:w="797" w:type="dxa"/>
            <w:tcBorders>
              <w:top w:val="nil"/>
              <w:bottom w:val="nil"/>
            </w:tcBorders>
          </w:tcPr>
          <w:p w:rsidRPr="00DE7E0B" w:rsidR="0030525C" w:rsidP="0030525C" w:rsidRDefault="0030525C" w14:paraId="71672E76"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27" w:type="dxa"/>
            <w:tcBorders>
              <w:top w:val="nil"/>
              <w:bottom w:val="nil"/>
            </w:tcBorders>
          </w:tcPr>
          <w:p w:rsidRPr="00DE7E0B" w:rsidR="0030525C" w:rsidP="0030525C" w:rsidRDefault="0030525C" w14:paraId="1E6E6945" w14:textId="77777777">
            <w:pPr>
              <w:pBdr>
                <w:bar w:val="single" w:color="auto" w:sz="4"/>
              </w:pBdr>
              <w:rPr>
                <w:i/>
                <w:color w:val="000000" w:themeColor="text1"/>
                <w:sz w:val="12"/>
                <w:szCs w:val="12"/>
                <w:lang w:eastAsia="en-GB"/>
              </w:rPr>
            </w:pPr>
          </w:p>
        </w:tc>
        <w:tc>
          <w:tcPr>
            <w:tcW w:w="770" w:type="dxa"/>
            <w:tcBorders>
              <w:top w:val="nil"/>
              <w:bottom w:val="nil"/>
            </w:tcBorders>
          </w:tcPr>
          <w:p w:rsidRPr="00DE7E0B" w:rsidR="0030525C" w:rsidP="0030525C" w:rsidRDefault="0030525C" w14:paraId="0CC92E0C"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1CF83BC2" w14:textId="77777777">
            <w:pPr>
              <w:pBdr>
                <w:bar w:val="single" w:color="auto" w:sz="4"/>
              </w:pBdr>
              <w:rPr>
                <w:i/>
                <w:color w:val="000000" w:themeColor="text1"/>
                <w:sz w:val="12"/>
                <w:szCs w:val="12"/>
                <w:lang w:eastAsia="en-GB"/>
              </w:rPr>
            </w:pPr>
          </w:p>
        </w:tc>
        <w:tc>
          <w:tcPr>
            <w:tcW w:w="839" w:type="dxa"/>
            <w:tcBorders>
              <w:top w:val="nil"/>
              <w:bottom w:val="nil"/>
            </w:tcBorders>
          </w:tcPr>
          <w:p w:rsidRPr="00DE7E0B" w:rsidR="0030525C" w:rsidP="0030525C" w:rsidRDefault="0030525C" w14:paraId="7A193A32" w14:textId="4478D4E4">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34DA7D43" w14:textId="77777777">
            <w:pPr>
              <w:pBdr>
                <w:bar w:val="single" w:color="auto" w:sz="4"/>
              </w:pBdr>
              <w:rPr>
                <w:i/>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3D0438CD" w14:textId="713F3699">
            <w:pPr>
              <w:pBdr>
                <w:bar w:val="single" w:color="auto" w:sz="4"/>
              </w:pBdr>
              <w:rPr>
                <w:i/>
                <w:color w:val="000000" w:themeColor="text1"/>
                <w:sz w:val="12"/>
                <w:szCs w:val="12"/>
                <w:lang w:eastAsia="en-GB"/>
              </w:rPr>
            </w:pPr>
            <w:r>
              <w:rPr>
                <w:i/>
                <w:color w:val="000000" w:themeColor="text1"/>
                <w:sz w:val="12"/>
                <w:szCs w:val="12"/>
                <w:lang w:eastAsia="en-GB"/>
              </w:rPr>
              <w:t>-</w:t>
            </w:r>
          </w:p>
        </w:tc>
        <w:tc>
          <w:tcPr>
            <w:tcW w:w="840" w:type="dxa"/>
            <w:tcBorders>
              <w:top w:val="nil"/>
              <w:bottom w:val="nil"/>
            </w:tcBorders>
          </w:tcPr>
          <w:p w:rsidRPr="00DE7E0B" w:rsidR="0030525C" w:rsidP="0030525C" w:rsidRDefault="0030525C" w14:paraId="6603D28F" w14:textId="77777777">
            <w:pPr>
              <w:pBdr>
                <w:bar w:val="single" w:color="auto" w:sz="4"/>
              </w:pBdr>
              <w:rPr>
                <w:i/>
                <w:color w:val="000000" w:themeColor="text1"/>
                <w:sz w:val="12"/>
                <w:szCs w:val="12"/>
                <w:lang w:eastAsia="en-GB"/>
              </w:rPr>
            </w:pPr>
          </w:p>
        </w:tc>
        <w:tc>
          <w:tcPr>
            <w:tcW w:w="803" w:type="dxa"/>
            <w:tcBorders>
              <w:top w:val="nil"/>
              <w:bottom w:val="nil"/>
            </w:tcBorders>
          </w:tcPr>
          <w:p w:rsidRPr="00DE7E0B" w:rsidR="0030525C" w:rsidP="0030525C" w:rsidRDefault="0030525C" w14:paraId="3BB199BB"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03" w:type="dxa"/>
            <w:tcBorders>
              <w:top w:val="nil"/>
              <w:bottom w:val="nil"/>
            </w:tcBorders>
          </w:tcPr>
          <w:p w:rsidRPr="00DE7E0B" w:rsidR="0030525C" w:rsidP="0030525C" w:rsidRDefault="0030525C" w14:paraId="27637659" w14:textId="77777777">
            <w:pPr>
              <w:pBdr>
                <w:bar w:val="single" w:color="auto" w:sz="4"/>
              </w:pBdr>
              <w:rPr>
                <w:i/>
                <w:color w:val="000000" w:themeColor="text1"/>
                <w:sz w:val="12"/>
                <w:szCs w:val="12"/>
                <w:lang w:eastAsia="en-GB"/>
              </w:rPr>
            </w:pPr>
          </w:p>
        </w:tc>
        <w:tc>
          <w:tcPr>
            <w:tcW w:w="803" w:type="dxa"/>
            <w:tcBorders>
              <w:top w:val="nil"/>
              <w:bottom w:val="nil"/>
            </w:tcBorders>
          </w:tcPr>
          <w:p w:rsidRPr="00DE7E0B" w:rsidR="0030525C" w:rsidP="0030525C" w:rsidRDefault="0030525C" w14:paraId="2DBFFEE3" w14:textId="77777777">
            <w:pPr>
              <w:pBdr>
                <w:bar w:val="single" w:color="auto" w:sz="4"/>
              </w:pBdr>
              <w:rPr>
                <w:i/>
                <w:color w:val="000000" w:themeColor="text1"/>
                <w:sz w:val="12"/>
                <w:szCs w:val="12"/>
                <w:lang w:eastAsia="en-GB"/>
              </w:rPr>
            </w:pPr>
          </w:p>
        </w:tc>
      </w:tr>
      <w:tr w:rsidRPr="00DE7E0B" w:rsidR="0030525C" w:rsidTr="00A15516" w14:paraId="46504760" w14:textId="77777777">
        <w:trPr>
          <w:trHeight w:val="340"/>
        </w:trPr>
        <w:tc>
          <w:tcPr>
            <w:tcW w:w="1097" w:type="dxa"/>
            <w:vMerge/>
            <w:tcBorders>
              <w:top w:val="nil"/>
              <w:bottom w:val="nil"/>
            </w:tcBorders>
          </w:tcPr>
          <w:p w:rsidRPr="00DE7E0B" w:rsidR="0030525C" w:rsidP="0030525C" w:rsidRDefault="0030525C" w14:paraId="1ACDC7BA" w14:textId="77777777">
            <w:pPr>
              <w:pBdr>
                <w:bar w:val="single" w:color="auto" w:sz="4"/>
              </w:pBdr>
              <w:rPr>
                <w:color w:val="000000" w:themeColor="text1"/>
                <w:sz w:val="12"/>
                <w:szCs w:val="12"/>
                <w:lang w:eastAsia="en-GB"/>
              </w:rPr>
            </w:pPr>
          </w:p>
        </w:tc>
        <w:tc>
          <w:tcPr>
            <w:tcW w:w="793" w:type="dxa"/>
            <w:tcBorders>
              <w:top w:val="nil"/>
              <w:bottom w:val="nil"/>
            </w:tcBorders>
          </w:tcPr>
          <w:p w:rsidRPr="00DE7E0B" w:rsidR="0030525C" w:rsidP="0030525C" w:rsidRDefault="0030525C" w14:paraId="6373F918"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7327F557"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5EFC12D3"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076B0B09"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2.13</w:t>
            </w:r>
          </w:p>
          <w:p w:rsidRPr="00DE7E0B" w:rsidR="0030525C" w:rsidP="0030525C" w:rsidRDefault="0030525C" w14:paraId="30931EB4"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1.73</w:t>
            </w:r>
          </w:p>
        </w:tc>
        <w:tc>
          <w:tcPr>
            <w:tcW w:w="801" w:type="dxa"/>
            <w:gridSpan w:val="2"/>
            <w:tcBorders>
              <w:top w:val="nil"/>
              <w:bottom w:val="nil"/>
            </w:tcBorders>
          </w:tcPr>
          <w:p w:rsidRPr="00DE7E0B" w:rsidR="0030525C" w:rsidP="0030525C" w:rsidRDefault="0030525C" w14:paraId="170DAF58"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2.18</w:t>
            </w:r>
          </w:p>
          <w:p w:rsidRPr="00DE7E0B" w:rsidR="0030525C" w:rsidP="0030525C" w:rsidRDefault="0030525C" w14:paraId="030C6F2E"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1.81</w:t>
            </w:r>
          </w:p>
        </w:tc>
        <w:tc>
          <w:tcPr>
            <w:tcW w:w="801" w:type="dxa"/>
            <w:gridSpan w:val="2"/>
            <w:tcBorders>
              <w:top w:val="nil"/>
              <w:bottom w:val="nil"/>
            </w:tcBorders>
          </w:tcPr>
          <w:p w:rsidRPr="00DE7E0B" w:rsidR="0030525C" w:rsidP="0030525C" w:rsidRDefault="0030525C" w14:paraId="0F11F1A2"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1.94</w:t>
            </w:r>
          </w:p>
          <w:p w:rsidRPr="00DE7E0B" w:rsidR="0030525C" w:rsidP="0030525C" w:rsidRDefault="0030525C" w14:paraId="3E6F96FD"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1.50</w:t>
            </w:r>
          </w:p>
        </w:tc>
        <w:tc>
          <w:tcPr>
            <w:tcW w:w="797" w:type="dxa"/>
            <w:tcBorders>
              <w:top w:val="nil"/>
              <w:bottom w:val="nil"/>
            </w:tcBorders>
          </w:tcPr>
          <w:p w:rsidRPr="00DE7E0B" w:rsidR="0030525C" w:rsidP="0030525C" w:rsidRDefault="0030525C" w14:paraId="5A004F29"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58E9BD45" w14:textId="57355B3E">
            <w:pPr>
              <w:pBdr>
                <w:bar w:val="single" w:color="auto" w:sz="4"/>
              </w:pBdr>
              <w:rPr>
                <w:i/>
                <w:color w:val="000000" w:themeColor="text1"/>
                <w:sz w:val="12"/>
                <w:szCs w:val="12"/>
                <w:lang w:eastAsia="en-GB"/>
              </w:rPr>
            </w:pPr>
          </w:p>
        </w:tc>
        <w:tc>
          <w:tcPr>
            <w:tcW w:w="797" w:type="dxa"/>
            <w:tcBorders>
              <w:top w:val="nil"/>
              <w:bottom w:val="nil"/>
            </w:tcBorders>
          </w:tcPr>
          <w:p w:rsidRPr="00DE7E0B" w:rsidR="0030525C" w:rsidP="0030525C" w:rsidRDefault="0030525C" w14:paraId="1A0EF70E"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27" w:type="dxa"/>
            <w:tcBorders>
              <w:top w:val="nil"/>
              <w:bottom w:val="nil"/>
            </w:tcBorders>
          </w:tcPr>
          <w:p w:rsidRPr="00DE7E0B" w:rsidR="0030525C" w:rsidP="0030525C" w:rsidRDefault="0030525C" w14:paraId="4B2898A5" w14:textId="0E8674A3">
            <w:pPr>
              <w:pBdr>
                <w:bar w:val="single" w:color="auto" w:sz="4"/>
              </w:pBdr>
              <w:rPr>
                <w:i/>
                <w:color w:val="000000" w:themeColor="text1"/>
                <w:sz w:val="12"/>
                <w:szCs w:val="12"/>
                <w:lang w:eastAsia="en-GB"/>
              </w:rPr>
            </w:pPr>
          </w:p>
        </w:tc>
        <w:tc>
          <w:tcPr>
            <w:tcW w:w="770" w:type="dxa"/>
            <w:tcBorders>
              <w:top w:val="nil"/>
              <w:bottom w:val="nil"/>
            </w:tcBorders>
          </w:tcPr>
          <w:p w:rsidRPr="00DE7E0B" w:rsidR="0030525C" w:rsidP="0030525C" w:rsidRDefault="0030525C" w14:paraId="6F74D37F" w14:textId="1A68EBF5">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6FE29C01" w14:textId="79A94217">
            <w:pPr>
              <w:pBdr>
                <w:bar w:val="single" w:color="auto" w:sz="4"/>
              </w:pBdr>
              <w:rPr>
                <w:i/>
                <w:color w:val="000000" w:themeColor="text1"/>
                <w:sz w:val="12"/>
                <w:szCs w:val="12"/>
                <w:lang w:eastAsia="en-GB"/>
              </w:rPr>
            </w:pPr>
          </w:p>
        </w:tc>
        <w:tc>
          <w:tcPr>
            <w:tcW w:w="839" w:type="dxa"/>
            <w:tcBorders>
              <w:top w:val="nil"/>
              <w:bottom w:val="nil"/>
            </w:tcBorders>
          </w:tcPr>
          <w:p w:rsidRPr="00DE7E0B" w:rsidR="0030525C" w:rsidP="0030525C" w:rsidRDefault="0030525C" w14:paraId="6387CFB7" w14:textId="3838B1E1">
            <w:pPr>
              <w:pBdr>
                <w:bar w:val="single" w:color="auto" w:sz="4"/>
              </w:pBdr>
              <w:rPr>
                <w:color w:val="000000" w:themeColor="text1"/>
                <w:sz w:val="12"/>
                <w:szCs w:val="12"/>
                <w:lang w:eastAsia="en-GB"/>
              </w:rPr>
            </w:pPr>
            <w:r>
              <w:rPr>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6C389B56" w14:textId="77777777">
            <w:pPr>
              <w:pBdr>
                <w:bar w:val="single" w:color="auto" w:sz="4"/>
              </w:pBdr>
              <w:rPr>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52AC15BF" w14:textId="211E7A54">
            <w:pPr>
              <w:pBdr>
                <w:bar w:val="single" w:color="auto" w:sz="4"/>
              </w:pBdr>
              <w:rPr>
                <w:color w:val="000000" w:themeColor="text1"/>
                <w:sz w:val="12"/>
                <w:szCs w:val="12"/>
                <w:lang w:eastAsia="en-GB"/>
              </w:rPr>
            </w:pPr>
            <w:r>
              <w:rPr>
                <w:color w:val="000000" w:themeColor="text1"/>
                <w:sz w:val="12"/>
                <w:szCs w:val="12"/>
                <w:lang w:eastAsia="en-GB"/>
              </w:rPr>
              <w:t>-</w:t>
            </w:r>
          </w:p>
        </w:tc>
        <w:tc>
          <w:tcPr>
            <w:tcW w:w="840" w:type="dxa"/>
            <w:tcBorders>
              <w:top w:val="nil"/>
              <w:bottom w:val="nil"/>
            </w:tcBorders>
          </w:tcPr>
          <w:p w:rsidRPr="00DE7E0B" w:rsidR="0030525C" w:rsidP="0030525C" w:rsidRDefault="0030525C" w14:paraId="2ECB229E" w14:textId="77777777">
            <w:pPr>
              <w:pBdr>
                <w:bar w:val="single" w:color="auto" w:sz="4"/>
              </w:pBdr>
              <w:rPr>
                <w:color w:val="000000" w:themeColor="text1"/>
                <w:sz w:val="12"/>
                <w:szCs w:val="12"/>
                <w:lang w:eastAsia="en-GB"/>
              </w:rPr>
            </w:pPr>
          </w:p>
        </w:tc>
        <w:tc>
          <w:tcPr>
            <w:tcW w:w="803" w:type="dxa"/>
            <w:tcBorders>
              <w:top w:val="nil"/>
              <w:bottom w:val="nil"/>
            </w:tcBorders>
          </w:tcPr>
          <w:p w:rsidRPr="00DE7E0B" w:rsidR="0030525C" w:rsidP="0030525C" w:rsidRDefault="0030525C" w14:paraId="41FBE642"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803" w:type="dxa"/>
            <w:tcBorders>
              <w:top w:val="nil"/>
              <w:bottom w:val="nil"/>
            </w:tcBorders>
          </w:tcPr>
          <w:p w:rsidRPr="00DE7E0B" w:rsidR="0030525C" w:rsidP="0030525C" w:rsidRDefault="0030525C" w14:paraId="77BD4A2A"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803" w:type="dxa"/>
            <w:tcBorders>
              <w:top w:val="nil"/>
              <w:bottom w:val="nil"/>
            </w:tcBorders>
          </w:tcPr>
          <w:p w:rsidRPr="00DE7E0B" w:rsidR="0030525C" w:rsidP="0030525C" w:rsidRDefault="0030525C" w14:paraId="33D32572"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r>
      <w:tr w:rsidRPr="00DE7E0B" w:rsidR="0030525C" w:rsidTr="00A15516" w14:paraId="491F98B8" w14:textId="77777777">
        <w:trPr>
          <w:trHeight w:val="340"/>
        </w:trPr>
        <w:tc>
          <w:tcPr>
            <w:tcW w:w="1097" w:type="dxa"/>
            <w:vMerge w:val="restart"/>
            <w:tcBorders>
              <w:top w:val="nil"/>
              <w:bottom w:val="nil"/>
            </w:tcBorders>
          </w:tcPr>
          <w:p w:rsidRPr="00DE7E0B" w:rsidR="0030525C" w:rsidP="0030525C" w:rsidRDefault="0030525C" w14:paraId="10CF1A39" w14:textId="77777777">
            <w:pPr>
              <w:pBdr>
                <w:bar w:val="single" w:color="auto" w:sz="4"/>
              </w:pBdr>
              <w:rPr>
                <w:color w:val="000000" w:themeColor="text1"/>
                <w:sz w:val="12"/>
                <w:szCs w:val="12"/>
                <w:lang w:eastAsia="en-GB"/>
              </w:rPr>
            </w:pPr>
            <w:r w:rsidRPr="00DE7E0B">
              <w:rPr>
                <w:color w:val="000000" w:themeColor="text1"/>
                <w:sz w:val="12"/>
                <w:szCs w:val="12"/>
                <w:lang w:eastAsia="en-GB"/>
              </w:rPr>
              <w:t xml:space="preserve">Voucher </w:t>
            </w:r>
            <w:proofErr w:type="spellStart"/>
            <w:r w:rsidRPr="00DE7E0B">
              <w:rPr>
                <w:color w:val="000000" w:themeColor="text1"/>
                <w:sz w:val="12"/>
                <w:szCs w:val="12"/>
                <w:lang w:eastAsia="en-GB"/>
              </w:rPr>
              <w:t>redemption</w:t>
            </w:r>
            <w:proofErr w:type="spellEnd"/>
          </w:p>
        </w:tc>
        <w:tc>
          <w:tcPr>
            <w:tcW w:w="793" w:type="dxa"/>
            <w:tcBorders>
              <w:top w:val="nil"/>
              <w:bottom w:val="nil"/>
            </w:tcBorders>
          </w:tcPr>
          <w:p w:rsidRPr="00DE7E0B" w:rsidR="0030525C" w:rsidP="0030525C" w:rsidRDefault="0030525C" w14:paraId="742DC935"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1B8CE18E"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06B5BC43" w14:textId="77777777">
            <w:pPr>
              <w:pBdr>
                <w:bar w:val="single" w:color="auto" w:sz="4"/>
              </w:pBdr>
              <w:rPr>
                <w:i/>
                <w:color w:val="000000" w:themeColor="text1"/>
                <w:sz w:val="12"/>
                <w:szCs w:val="12"/>
                <w:lang w:eastAsia="en-GB"/>
              </w:rPr>
            </w:pPr>
          </w:p>
        </w:tc>
        <w:tc>
          <w:tcPr>
            <w:tcW w:w="2402" w:type="dxa"/>
            <w:gridSpan w:val="5"/>
            <w:tcBorders>
              <w:top w:val="nil"/>
              <w:bottom w:val="nil"/>
            </w:tcBorders>
          </w:tcPr>
          <w:p w:rsidRPr="00DE7E0B" w:rsidR="0030525C" w:rsidP="0030525C" w:rsidRDefault="0030525C" w14:paraId="0504083F"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797" w:type="dxa"/>
            <w:tcBorders>
              <w:top w:val="nil"/>
              <w:bottom w:val="nil"/>
            </w:tcBorders>
          </w:tcPr>
          <w:p w:rsidRPr="00DE7E0B" w:rsidR="0030525C" w:rsidP="0030525C" w:rsidRDefault="0030525C" w14:paraId="06BD0B51"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1D67DF45" w14:textId="77777777">
            <w:pPr>
              <w:pBdr>
                <w:bar w:val="single" w:color="auto" w:sz="4"/>
              </w:pBdr>
              <w:rPr>
                <w:i/>
                <w:color w:val="000000" w:themeColor="text1"/>
                <w:sz w:val="12"/>
                <w:szCs w:val="12"/>
                <w:lang w:eastAsia="en-GB"/>
              </w:rPr>
            </w:pPr>
          </w:p>
        </w:tc>
        <w:tc>
          <w:tcPr>
            <w:tcW w:w="797" w:type="dxa"/>
            <w:tcBorders>
              <w:top w:val="nil"/>
              <w:bottom w:val="nil"/>
            </w:tcBorders>
          </w:tcPr>
          <w:p w:rsidRPr="00DE7E0B" w:rsidR="0030525C" w:rsidP="0030525C" w:rsidRDefault="0030525C" w14:paraId="34ED206D" w14:textId="00C95DEF">
            <w:pPr>
              <w:pBdr>
                <w:bar w:val="single" w:color="auto" w:sz="4"/>
              </w:pBdr>
              <w:rPr>
                <w:i/>
                <w:color w:val="000000" w:themeColor="text1"/>
                <w:sz w:val="12"/>
                <w:szCs w:val="12"/>
                <w:lang w:eastAsia="en-GB"/>
              </w:rPr>
            </w:pPr>
            <w:r>
              <w:rPr>
                <w:i/>
                <w:color w:val="000000" w:themeColor="text1"/>
                <w:sz w:val="12"/>
                <w:szCs w:val="12"/>
                <w:lang w:eastAsia="en-GB"/>
              </w:rPr>
              <w:t>-</w:t>
            </w:r>
          </w:p>
        </w:tc>
        <w:tc>
          <w:tcPr>
            <w:tcW w:w="827" w:type="dxa"/>
            <w:tcBorders>
              <w:top w:val="nil"/>
              <w:bottom w:val="nil"/>
            </w:tcBorders>
          </w:tcPr>
          <w:p w:rsidRPr="00DE7E0B" w:rsidR="0030525C" w:rsidP="0030525C" w:rsidRDefault="0030525C" w14:paraId="0801BE95" w14:textId="77777777">
            <w:pPr>
              <w:pBdr>
                <w:bar w:val="single" w:color="auto" w:sz="4"/>
              </w:pBdr>
              <w:rPr>
                <w:i/>
                <w:color w:val="000000" w:themeColor="text1"/>
                <w:sz w:val="12"/>
                <w:szCs w:val="12"/>
                <w:lang w:eastAsia="en-GB"/>
              </w:rPr>
            </w:pPr>
          </w:p>
        </w:tc>
        <w:tc>
          <w:tcPr>
            <w:tcW w:w="770" w:type="dxa"/>
            <w:tcBorders>
              <w:top w:val="nil"/>
              <w:bottom w:val="nil"/>
            </w:tcBorders>
          </w:tcPr>
          <w:p w:rsidRPr="00DE7E0B" w:rsidR="0030525C" w:rsidP="0030525C" w:rsidRDefault="0030525C" w14:paraId="45F90A75" w14:textId="48255A43">
            <w:pPr>
              <w:pBdr>
                <w:bar w:val="single" w:color="auto" w:sz="4"/>
              </w:pBdr>
              <w:rPr>
                <w:i/>
                <w:color w:val="000000" w:themeColor="text1"/>
                <w:sz w:val="12"/>
                <w:szCs w:val="12"/>
                <w:lang w:eastAsia="en-GB"/>
              </w:rPr>
            </w:pPr>
            <w:r>
              <w:rPr>
                <w:i/>
                <w:color w:val="000000" w:themeColor="text1"/>
                <w:sz w:val="12"/>
                <w:szCs w:val="12"/>
                <w:lang w:eastAsia="en-GB"/>
              </w:rPr>
              <w:t>-</w:t>
            </w:r>
          </w:p>
        </w:tc>
        <w:tc>
          <w:tcPr>
            <w:tcW w:w="798" w:type="dxa"/>
            <w:tcBorders>
              <w:top w:val="nil"/>
              <w:bottom w:val="nil"/>
            </w:tcBorders>
          </w:tcPr>
          <w:p w:rsidRPr="00DE7E0B" w:rsidR="0030525C" w:rsidP="0030525C" w:rsidRDefault="0030525C" w14:paraId="7E130A69" w14:textId="77777777">
            <w:pPr>
              <w:pBdr>
                <w:bar w:val="single" w:color="auto" w:sz="4"/>
              </w:pBdr>
              <w:rPr>
                <w:i/>
                <w:color w:val="000000" w:themeColor="text1"/>
                <w:sz w:val="12"/>
                <w:szCs w:val="12"/>
                <w:lang w:eastAsia="en-GB"/>
              </w:rPr>
            </w:pPr>
          </w:p>
        </w:tc>
        <w:tc>
          <w:tcPr>
            <w:tcW w:w="839" w:type="dxa"/>
            <w:tcBorders>
              <w:top w:val="nil"/>
              <w:bottom w:val="nil"/>
            </w:tcBorders>
          </w:tcPr>
          <w:p w:rsidRPr="00DE7E0B" w:rsidR="0030525C" w:rsidP="0030525C" w:rsidRDefault="0030525C" w14:paraId="3B834B2A" w14:textId="720CE565">
            <w:pPr>
              <w:pBdr>
                <w:bar w:val="single" w:color="auto" w:sz="4"/>
              </w:pBdr>
              <w:rPr>
                <w:i/>
                <w:color w:val="000000" w:themeColor="text1"/>
                <w:sz w:val="12"/>
                <w:szCs w:val="12"/>
                <w:lang w:eastAsia="en-GB"/>
              </w:rPr>
            </w:pPr>
            <w:r>
              <w:rPr>
                <w:i/>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36E76F30" w14:textId="77777777">
            <w:pPr>
              <w:pBdr>
                <w:bar w:val="single" w:color="auto" w:sz="4"/>
              </w:pBdr>
              <w:rPr>
                <w:i/>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67A1519D" w14:textId="2947ADD3">
            <w:pPr>
              <w:pBdr>
                <w:bar w:val="single" w:color="auto" w:sz="4"/>
              </w:pBdr>
              <w:rPr>
                <w:i/>
                <w:color w:val="000000" w:themeColor="text1"/>
                <w:sz w:val="12"/>
                <w:szCs w:val="12"/>
                <w:lang w:eastAsia="en-GB"/>
              </w:rPr>
            </w:pPr>
            <w:r>
              <w:rPr>
                <w:i/>
                <w:color w:val="000000" w:themeColor="text1"/>
                <w:sz w:val="12"/>
                <w:szCs w:val="12"/>
                <w:lang w:eastAsia="en-GB"/>
              </w:rPr>
              <w:t>-</w:t>
            </w:r>
          </w:p>
        </w:tc>
        <w:tc>
          <w:tcPr>
            <w:tcW w:w="840" w:type="dxa"/>
            <w:tcBorders>
              <w:top w:val="nil"/>
              <w:bottom w:val="nil"/>
            </w:tcBorders>
          </w:tcPr>
          <w:p w:rsidRPr="00DE7E0B" w:rsidR="0030525C" w:rsidP="0030525C" w:rsidRDefault="0030525C" w14:paraId="32C4D152" w14:textId="77777777">
            <w:pPr>
              <w:pBdr>
                <w:bar w:val="single" w:color="auto" w:sz="4"/>
              </w:pBdr>
              <w:rPr>
                <w:i/>
                <w:color w:val="000000" w:themeColor="text1"/>
                <w:sz w:val="12"/>
                <w:szCs w:val="12"/>
                <w:lang w:eastAsia="en-GB"/>
              </w:rPr>
            </w:pPr>
          </w:p>
        </w:tc>
        <w:tc>
          <w:tcPr>
            <w:tcW w:w="2409" w:type="dxa"/>
            <w:gridSpan w:val="3"/>
            <w:tcBorders>
              <w:top w:val="nil"/>
              <w:bottom w:val="nil"/>
            </w:tcBorders>
          </w:tcPr>
          <w:p w:rsidRPr="00DE7E0B" w:rsidR="0030525C" w:rsidP="0030525C" w:rsidRDefault="0030525C" w14:paraId="439F1619"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188) = 10.130</w:t>
            </w:r>
            <w:r w:rsidRPr="00DE7E0B">
              <w:rPr>
                <w:i/>
                <w:color w:val="000000" w:themeColor="text1"/>
                <w:sz w:val="12"/>
                <w:szCs w:val="12"/>
                <w:lang w:eastAsia="en-GB"/>
              </w:rPr>
              <w:t xml:space="preserve">, p &lt; </w:t>
            </w:r>
            <w:r w:rsidRPr="00DE7E0B">
              <w:rPr>
                <w:color w:val="000000" w:themeColor="text1"/>
                <w:sz w:val="12"/>
                <w:szCs w:val="12"/>
                <w:lang w:eastAsia="en-GB"/>
              </w:rPr>
              <w:t>.001,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.097</w:t>
            </w:r>
          </w:p>
        </w:tc>
      </w:tr>
      <w:tr w:rsidRPr="00DE7E0B" w:rsidR="0030525C" w:rsidTr="00A15516" w14:paraId="12032837" w14:textId="77777777">
        <w:trPr>
          <w:trHeight w:val="340"/>
        </w:trPr>
        <w:tc>
          <w:tcPr>
            <w:tcW w:w="1097" w:type="dxa"/>
            <w:vMerge/>
            <w:tcBorders>
              <w:top w:val="nil"/>
              <w:bottom w:val="nil"/>
            </w:tcBorders>
          </w:tcPr>
          <w:p w:rsidRPr="00DE7E0B" w:rsidR="0030525C" w:rsidP="0030525C" w:rsidRDefault="0030525C" w14:paraId="5C32AA4D" w14:textId="77777777">
            <w:pPr>
              <w:pBdr>
                <w:bar w:val="single" w:color="auto" w:sz="4"/>
              </w:pBdr>
              <w:rPr>
                <w:color w:val="000000" w:themeColor="text1"/>
                <w:sz w:val="12"/>
                <w:szCs w:val="12"/>
                <w:lang w:eastAsia="en-GB"/>
              </w:rPr>
            </w:pPr>
          </w:p>
        </w:tc>
        <w:tc>
          <w:tcPr>
            <w:tcW w:w="793" w:type="dxa"/>
            <w:tcBorders>
              <w:top w:val="nil"/>
              <w:bottom w:val="nil"/>
            </w:tcBorders>
          </w:tcPr>
          <w:p w:rsidRPr="00DE7E0B" w:rsidR="0030525C" w:rsidP="0030525C" w:rsidRDefault="0030525C" w14:paraId="1EBC358D"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355F1314"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1B6BAA3A"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0C6E433F"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801" w:type="dxa"/>
            <w:gridSpan w:val="2"/>
            <w:tcBorders>
              <w:top w:val="nil"/>
              <w:bottom w:val="nil"/>
            </w:tcBorders>
          </w:tcPr>
          <w:p w:rsidRPr="00DE7E0B" w:rsidR="0030525C" w:rsidP="0030525C" w:rsidRDefault="0030525C" w14:paraId="7D1688FF" w14:textId="77777777">
            <w:pPr>
              <w:pBdr>
                <w:bar w:val="single" w:color="auto" w:sz="4"/>
              </w:pBdr>
              <w:rPr>
                <w:i/>
                <w:color w:val="000000" w:themeColor="text1"/>
                <w:sz w:val="12"/>
                <w:szCs w:val="12"/>
                <w:lang w:eastAsia="en-GB"/>
              </w:rPr>
            </w:pPr>
          </w:p>
        </w:tc>
        <w:tc>
          <w:tcPr>
            <w:tcW w:w="801" w:type="dxa"/>
            <w:gridSpan w:val="2"/>
            <w:tcBorders>
              <w:top w:val="nil"/>
              <w:bottom w:val="nil"/>
            </w:tcBorders>
          </w:tcPr>
          <w:p w:rsidRPr="00DE7E0B" w:rsidR="0030525C" w:rsidP="0030525C" w:rsidRDefault="0030525C" w14:paraId="649298EB" w14:textId="77777777">
            <w:pPr>
              <w:pBdr>
                <w:bar w:val="single" w:color="auto" w:sz="4"/>
              </w:pBdr>
              <w:rPr>
                <w:i/>
                <w:color w:val="000000" w:themeColor="text1"/>
                <w:sz w:val="12"/>
                <w:szCs w:val="12"/>
                <w:lang w:eastAsia="en-GB"/>
              </w:rPr>
            </w:pPr>
          </w:p>
        </w:tc>
        <w:tc>
          <w:tcPr>
            <w:tcW w:w="797" w:type="dxa"/>
            <w:tcBorders>
              <w:top w:val="nil"/>
              <w:bottom w:val="nil"/>
            </w:tcBorders>
          </w:tcPr>
          <w:p w:rsidRPr="00DE7E0B" w:rsidR="0030525C" w:rsidP="0030525C" w:rsidRDefault="0030525C" w14:paraId="670159FE"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39E65152" w14:textId="5C049E45">
            <w:pPr>
              <w:pBdr>
                <w:bar w:val="single" w:color="auto" w:sz="4"/>
              </w:pBdr>
              <w:rPr>
                <w:i/>
                <w:color w:val="000000" w:themeColor="text1"/>
                <w:sz w:val="12"/>
                <w:szCs w:val="12"/>
                <w:lang w:eastAsia="en-GB"/>
              </w:rPr>
            </w:pPr>
          </w:p>
        </w:tc>
        <w:tc>
          <w:tcPr>
            <w:tcW w:w="797" w:type="dxa"/>
            <w:tcBorders>
              <w:top w:val="nil"/>
              <w:bottom w:val="nil"/>
            </w:tcBorders>
          </w:tcPr>
          <w:p w:rsidRPr="00DE7E0B" w:rsidR="0030525C" w:rsidP="0030525C" w:rsidRDefault="0030525C" w14:paraId="53CA8DC8"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27" w:type="dxa"/>
            <w:tcBorders>
              <w:top w:val="nil"/>
              <w:bottom w:val="nil"/>
            </w:tcBorders>
          </w:tcPr>
          <w:p w:rsidRPr="00DE7E0B" w:rsidR="0030525C" w:rsidP="0030525C" w:rsidRDefault="0030525C" w14:paraId="1CAE0714" w14:textId="727F2816">
            <w:pPr>
              <w:pBdr>
                <w:bar w:val="single" w:color="auto" w:sz="4"/>
              </w:pBdr>
              <w:rPr>
                <w:i/>
                <w:color w:val="000000" w:themeColor="text1"/>
                <w:sz w:val="12"/>
                <w:szCs w:val="12"/>
                <w:lang w:eastAsia="en-GB"/>
              </w:rPr>
            </w:pPr>
          </w:p>
        </w:tc>
        <w:tc>
          <w:tcPr>
            <w:tcW w:w="770" w:type="dxa"/>
            <w:tcBorders>
              <w:top w:val="nil"/>
              <w:bottom w:val="nil"/>
            </w:tcBorders>
          </w:tcPr>
          <w:p w:rsidRPr="00DE7E0B" w:rsidR="0030525C" w:rsidP="0030525C" w:rsidRDefault="0030525C" w14:paraId="5B524070" w14:textId="5B8584A2">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7D7EEF09" w14:textId="1331D446">
            <w:pPr>
              <w:pBdr>
                <w:bar w:val="single" w:color="auto" w:sz="4"/>
              </w:pBdr>
              <w:rPr>
                <w:i/>
                <w:color w:val="000000" w:themeColor="text1"/>
                <w:sz w:val="12"/>
                <w:szCs w:val="12"/>
                <w:lang w:eastAsia="en-GB"/>
              </w:rPr>
            </w:pPr>
          </w:p>
        </w:tc>
        <w:tc>
          <w:tcPr>
            <w:tcW w:w="839" w:type="dxa"/>
            <w:tcBorders>
              <w:top w:val="nil"/>
              <w:bottom w:val="nil"/>
            </w:tcBorders>
          </w:tcPr>
          <w:p w:rsidRPr="00DE7E0B" w:rsidR="0030525C" w:rsidP="0030525C" w:rsidRDefault="0030525C" w14:paraId="09A5311F" w14:textId="73C939AA">
            <w:pPr>
              <w:pBdr>
                <w:bar w:val="single" w:color="auto" w:sz="4"/>
              </w:pBdr>
              <w:rPr>
                <w:i/>
                <w:color w:val="000000" w:themeColor="text1"/>
                <w:sz w:val="12"/>
                <w:szCs w:val="12"/>
                <w:lang w:eastAsia="en-GB"/>
              </w:rPr>
            </w:pPr>
            <w:r>
              <w:rPr>
                <w:i/>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215A27B0" w14:textId="77777777">
            <w:pPr>
              <w:pBdr>
                <w:bar w:val="single" w:color="auto" w:sz="4"/>
              </w:pBdr>
              <w:rPr>
                <w:i/>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1AB151F9" w14:textId="3DE4522B">
            <w:pPr>
              <w:pBdr>
                <w:bar w:val="single" w:color="auto" w:sz="4"/>
              </w:pBdr>
              <w:rPr>
                <w:i/>
                <w:color w:val="000000" w:themeColor="text1"/>
                <w:sz w:val="12"/>
                <w:szCs w:val="12"/>
                <w:lang w:eastAsia="en-GB"/>
              </w:rPr>
            </w:pPr>
            <w:r>
              <w:rPr>
                <w:i/>
                <w:color w:val="000000" w:themeColor="text1"/>
                <w:sz w:val="12"/>
                <w:szCs w:val="12"/>
                <w:lang w:eastAsia="en-GB"/>
              </w:rPr>
              <w:t>-</w:t>
            </w:r>
          </w:p>
        </w:tc>
        <w:tc>
          <w:tcPr>
            <w:tcW w:w="840" w:type="dxa"/>
            <w:tcBorders>
              <w:top w:val="nil"/>
              <w:bottom w:val="nil"/>
            </w:tcBorders>
          </w:tcPr>
          <w:p w:rsidRPr="00DE7E0B" w:rsidR="0030525C" w:rsidP="0030525C" w:rsidRDefault="0030525C" w14:paraId="1FA2786E" w14:textId="77777777">
            <w:pPr>
              <w:pBdr>
                <w:bar w:val="single" w:color="auto" w:sz="4"/>
              </w:pBdr>
              <w:rPr>
                <w:i/>
                <w:color w:val="000000" w:themeColor="text1"/>
                <w:sz w:val="12"/>
                <w:szCs w:val="12"/>
                <w:lang w:eastAsia="en-GB"/>
              </w:rPr>
            </w:pPr>
          </w:p>
        </w:tc>
        <w:tc>
          <w:tcPr>
            <w:tcW w:w="803" w:type="dxa"/>
            <w:tcBorders>
              <w:top w:val="nil"/>
              <w:bottom w:val="nil"/>
            </w:tcBorders>
          </w:tcPr>
          <w:p w:rsidRPr="00DE7E0B" w:rsidR="0030525C" w:rsidP="0030525C" w:rsidRDefault="0030525C" w14:paraId="36F2C590"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3.73</w:t>
            </w:r>
          </w:p>
          <w:p w:rsidRPr="00DE7E0B" w:rsidR="0030525C" w:rsidP="0030525C" w:rsidRDefault="0030525C" w14:paraId="1A920898"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1.58</w:t>
            </w:r>
          </w:p>
        </w:tc>
        <w:tc>
          <w:tcPr>
            <w:tcW w:w="803" w:type="dxa"/>
            <w:tcBorders>
              <w:top w:val="nil"/>
              <w:bottom w:val="nil"/>
            </w:tcBorders>
          </w:tcPr>
          <w:p w:rsidRPr="00DE7E0B" w:rsidR="0030525C" w:rsidP="0030525C" w:rsidRDefault="0030525C" w14:paraId="6F607C8B"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4.30</w:t>
            </w:r>
          </w:p>
          <w:p w:rsidRPr="00DE7E0B" w:rsidR="0030525C" w:rsidP="0030525C" w:rsidRDefault="0030525C" w14:paraId="6396CBB7"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1.60</w:t>
            </w:r>
          </w:p>
        </w:tc>
        <w:tc>
          <w:tcPr>
            <w:tcW w:w="803" w:type="dxa"/>
            <w:tcBorders>
              <w:top w:val="nil"/>
              <w:bottom w:val="nil"/>
            </w:tcBorders>
          </w:tcPr>
          <w:p w:rsidRPr="00DE7E0B" w:rsidR="0030525C" w:rsidP="0030525C" w:rsidRDefault="0030525C" w14:paraId="2B1228FD"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4.92</w:t>
            </w:r>
          </w:p>
          <w:p w:rsidRPr="00DE7E0B" w:rsidR="0030525C" w:rsidP="0030525C" w:rsidRDefault="0030525C" w14:paraId="72BB2EE6"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1.32</w:t>
            </w:r>
          </w:p>
        </w:tc>
      </w:tr>
      <w:tr w:rsidRPr="00DE7E0B" w:rsidR="0030525C" w:rsidTr="00A15516" w14:paraId="756B36A8" w14:textId="77777777">
        <w:trPr>
          <w:trHeight w:val="340"/>
        </w:trPr>
        <w:tc>
          <w:tcPr>
            <w:tcW w:w="1097" w:type="dxa"/>
            <w:vMerge w:val="restart"/>
            <w:tcBorders>
              <w:top w:val="nil"/>
              <w:bottom w:val="nil"/>
            </w:tcBorders>
          </w:tcPr>
          <w:p w:rsidRPr="00DE7E0B" w:rsidR="0030525C" w:rsidP="0030525C" w:rsidRDefault="0030525C" w14:paraId="1E2A86CC" w14:textId="77777777">
            <w:pPr>
              <w:pBdr>
                <w:bar w:val="single" w:color="auto" w:sz="4"/>
              </w:pBdr>
              <w:rPr>
                <w:color w:val="000000" w:themeColor="text1"/>
                <w:sz w:val="12"/>
                <w:szCs w:val="12"/>
                <w:lang w:eastAsia="en-GB"/>
              </w:rPr>
            </w:pPr>
            <w:r w:rsidRPr="00DE7E0B">
              <w:rPr>
                <w:color w:val="000000" w:themeColor="text1"/>
                <w:sz w:val="12"/>
                <w:szCs w:val="12"/>
                <w:lang w:eastAsia="en-GB"/>
              </w:rPr>
              <w:t xml:space="preserve">Shopping </w:t>
            </w:r>
            <w:proofErr w:type="spellStart"/>
            <w:r w:rsidRPr="00DE7E0B">
              <w:rPr>
                <w:color w:val="000000" w:themeColor="text1"/>
                <w:sz w:val="12"/>
                <w:szCs w:val="12"/>
                <w:lang w:eastAsia="en-GB"/>
              </w:rPr>
              <w:t>experience</w:t>
            </w:r>
            <w:proofErr w:type="spellEnd"/>
          </w:p>
        </w:tc>
        <w:tc>
          <w:tcPr>
            <w:tcW w:w="793" w:type="dxa"/>
            <w:tcBorders>
              <w:top w:val="nil"/>
              <w:bottom w:val="nil"/>
            </w:tcBorders>
          </w:tcPr>
          <w:p w:rsidRPr="00DE7E0B" w:rsidR="0030525C" w:rsidP="0030525C" w:rsidRDefault="0030525C" w14:paraId="6081F827"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7519EB46"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7E63C6F9" w14:textId="77777777">
            <w:pPr>
              <w:pBdr>
                <w:bar w:val="single" w:color="auto" w:sz="4"/>
              </w:pBdr>
              <w:rPr>
                <w:i/>
                <w:color w:val="000000" w:themeColor="text1"/>
                <w:sz w:val="12"/>
                <w:szCs w:val="12"/>
                <w:lang w:eastAsia="en-GB"/>
              </w:rPr>
            </w:pPr>
          </w:p>
        </w:tc>
        <w:tc>
          <w:tcPr>
            <w:tcW w:w="2402" w:type="dxa"/>
            <w:gridSpan w:val="5"/>
            <w:tcBorders>
              <w:top w:val="nil"/>
              <w:bottom w:val="nil"/>
            </w:tcBorders>
          </w:tcPr>
          <w:p w:rsidRPr="00DE7E0B" w:rsidR="0030525C" w:rsidP="0030525C" w:rsidRDefault="0030525C" w14:paraId="54D549E6"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797" w:type="dxa"/>
            <w:tcBorders>
              <w:top w:val="nil"/>
              <w:bottom w:val="nil"/>
            </w:tcBorders>
          </w:tcPr>
          <w:p w:rsidRPr="00DE7E0B" w:rsidR="0030525C" w:rsidP="0030525C" w:rsidRDefault="0030525C" w14:paraId="1580D7BF"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0AE1700A" w14:textId="77777777">
            <w:pPr>
              <w:pBdr>
                <w:bar w:val="single" w:color="auto" w:sz="4"/>
              </w:pBdr>
              <w:rPr>
                <w:i/>
                <w:color w:val="000000" w:themeColor="text1"/>
                <w:sz w:val="12"/>
                <w:szCs w:val="12"/>
                <w:lang w:eastAsia="en-GB"/>
              </w:rPr>
            </w:pPr>
          </w:p>
        </w:tc>
        <w:tc>
          <w:tcPr>
            <w:tcW w:w="797" w:type="dxa"/>
            <w:tcBorders>
              <w:top w:val="nil"/>
              <w:bottom w:val="nil"/>
            </w:tcBorders>
          </w:tcPr>
          <w:p w:rsidRPr="00DE7E0B" w:rsidR="0030525C" w:rsidP="0030525C" w:rsidRDefault="0030525C" w14:paraId="0593E536"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27" w:type="dxa"/>
            <w:tcBorders>
              <w:top w:val="nil"/>
              <w:bottom w:val="nil"/>
            </w:tcBorders>
          </w:tcPr>
          <w:p w:rsidRPr="00DE7E0B" w:rsidR="0030525C" w:rsidP="0030525C" w:rsidRDefault="0030525C" w14:paraId="15CCF73A" w14:textId="77777777">
            <w:pPr>
              <w:pBdr>
                <w:bar w:val="single" w:color="auto" w:sz="4"/>
              </w:pBdr>
              <w:rPr>
                <w:i/>
                <w:color w:val="000000" w:themeColor="text1"/>
                <w:sz w:val="12"/>
                <w:szCs w:val="12"/>
                <w:lang w:eastAsia="en-GB"/>
              </w:rPr>
            </w:pPr>
          </w:p>
        </w:tc>
        <w:tc>
          <w:tcPr>
            <w:tcW w:w="770" w:type="dxa"/>
            <w:tcBorders>
              <w:top w:val="nil"/>
              <w:bottom w:val="nil"/>
            </w:tcBorders>
          </w:tcPr>
          <w:p w:rsidRPr="00DE7E0B" w:rsidR="0030525C" w:rsidP="0030525C" w:rsidRDefault="0030525C" w14:paraId="73351ECB"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57EB50D3" w14:textId="77777777">
            <w:pPr>
              <w:pBdr>
                <w:bar w:val="single" w:color="auto" w:sz="4"/>
              </w:pBdr>
              <w:rPr>
                <w:i/>
                <w:color w:val="000000" w:themeColor="text1"/>
                <w:sz w:val="12"/>
                <w:szCs w:val="12"/>
                <w:lang w:eastAsia="en-GB"/>
              </w:rPr>
            </w:pPr>
          </w:p>
        </w:tc>
        <w:tc>
          <w:tcPr>
            <w:tcW w:w="839" w:type="dxa"/>
            <w:tcBorders>
              <w:top w:val="nil"/>
              <w:bottom w:val="nil"/>
            </w:tcBorders>
          </w:tcPr>
          <w:p w:rsidRPr="00DE7E0B" w:rsidR="0030525C" w:rsidP="0030525C" w:rsidRDefault="0030525C" w14:paraId="79888AE3" w14:textId="6955864D">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06451750" w14:textId="77777777">
            <w:pPr>
              <w:pBdr>
                <w:bar w:val="single" w:color="auto" w:sz="4"/>
              </w:pBdr>
              <w:rPr>
                <w:i/>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239BFA4F" w14:textId="7B30FF47">
            <w:pPr>
              <w:pBdr>
                <w:bar w:val="single" w:color="auto" w:sz="4"/>
              </w:pBdr>
              <w:rPr>
                <w:i/>
                <w:color w:val="000000" w:themeColor="text1"/>
                <w:sz w:val="12"/>
                <w:szCs w:val="12"/>
                <w:lang w:eastAsia="en-GB"/>
              </w:rPr>
            </w:pPr>
            <w:r>
              <w:rPr>
                <w:i/>
                <w:color w:val="000000" w:themeColor="text1"/>
                <w:sz w:val="12"/>
                <w:szCs w:val="12"/>
                <w:lang w:eastAsia="en-GB"/>
              </w:rPr>
              <w:t>-</w:t>
            </w:r>
          </w:p>
        </w:tc>
        <w:tc>
          <w:tcPr>
            <w:tcW w:w="840" w:type="dxa"/>
            <w:tcBorders>
              <w:top w:val="nil"/>
              <w:bottom w:val="nil"/>
            </w:tcBorders>
          </w:tcPr>
          <w:p w:rsidRPr="00DE7E0B" w:rsidR="0030525C" w:rsidP="0030525C" w:rsidRDefault="0030525C" w14:paraId="31DE5C8D" w14:textId="77777777">
            <w:pPr>
              <w:pBdr>
                <w:bar w:val="single" w:color="auto" w:sz="4"/>
              </w:pBdr>
              <w:rPr>
                <w:i/>
                <w:color w:val="000000" w:themeColor="text1"/>
                <w:sz w:val="12"/>
                <w:szCs w:val="12"/>
                <w:lang w:eastAsia="en-GB"/>
              </w:rPr>
            </w:pPr>
          </w:p>
        </w:tc>
        <w:tc>
          <w:tcPr>
            <w:tcW w:w="2409" w:type="dxa"/>
            <w:gridSpan w:val="3"/>
            <w:tcBorders>
              <w:top w:val="nil"/>
              <w:bottom w:val="nil"/>
            </w:tcBorders>
          </w:tcPr>
          <w:p w:rsidRPr="00DE7E0B" w:rsidR="0030525C" w:rsidP="0030525C" w:rsidRDefault="0030525C" w14:paraId="3A915B60"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188) = 5.023</w:t>
            </w:r>
            <w:r w:rsidRPr="00DE7E0B">
              <w:rPr>
                <w:i/>
                <w:color w:val="000000" w:themeColor="text1"/>
                <w:sz w:val="12"/>
                <w:szCs w:val="12"/>
                <w:lang w:eastAsia="en-GB"/>
              </w:rPr>
              <w:t xml:space="preserve">, p = </w:t>
            </w:r>
            <w:r w:rsidRPr="00DE7E0B">
              <w:rPr>
                <w:color w:val="000000" w:themeColor="text1"/>
                <w:sz w:val="12"/>
                <w:szCs w:val="12"/>
                <w:lang w:eastAsia="en-GB"/>
              </w:rPr>
              <w:t>.007,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.051</w:t>
            </w:r>
          </w:p>
        </w:tc>
      </w:tr>
      <w:tr w:rsidRPr="00DE7E0B" w:rsidR="0030525C" w:rsidTr="00A15516" w14:paraId="460DD0FA" w14:textId="77777777">
        <w:trPr>
          <w:trHeight w:val="340"/>
        </w:trPr>
        <w:tc>
          <w:tcPr>
            <w:tcW w:w="1097" w:type="dxa"/>
            <w:vMerge/>
            <w:tcBorders>
              <w:top w:val="nil"/>
              <w:bottom w:val="nil"/>
            </w:tcBorders>
          </w:tcPr>
          <w:p w:rsidRPr="00DE7E0B" w:rsidR="0030525C" w:rsidP="0030525C" w:rsidRDefault="0030525C" w14:paraId="2D1CC17F" w14:textId="77777777">
            <w:pPr>
              <w:pBdr>
                <w:bar w:val="single" w:color="auto" w:sz="4"/>
              </w:pBdr>
              <w:rPr>
                <w:color w:val="000000" w:themeColor="text1"/>
                <w:sz w:val="12"/>
                <w:szCs w:val="12"/>
                <w:lang w:eastAsia="en-GB"/>
              </w:rPr>
            </w:pPr>
          </w:p>
        </w:tc>
        <w:tc>
          <w:tcPr>
            <w:tcW w:w="793" w:type="dxa"/>
            <w:tcBorders>
              <w:top w:val="nil"/>
              <w:bottom w:val="nil"/>
            </w:tcBorders>
          </w:tcPr>
          <w:p w:rsidRPr="00DE7E0B" w:rsidR="0030525C" w:rsidP="0030525C" w:rsidRDefault="0030525C" w14:paraId="4337DF5B"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51808511"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4A7DC34D" w14:textId="77777777">
            <w:pPr>
              <w:pBdr>
                <w:bar w:val="single" w:color="auto" w:sz="4"/>
              </w:pBdr>
              <w:rPr>
                <w:i/>
                <w:color w:val="000000" w:themeColor="text1"/>
                <w:sz w:val="12"/>
                <w:szCs w:val="12"/>
                <w:lang w:eastAsia="en-GB"/>
              </w:rPr>
            </w:pPr>
          </w:p>
        </w:tc>
        <w:tc>
          <w:tcPr>
            <w:tcW w:w="811" w:type="dxa"/>
            <w:gridSpan w:val="2"/>
            <w:tcBorders>
              <w:top w:val="nil"/>
              <w:bottom w:val="nil"/>
            </w:tcBorders>
          </w:tcPr>
          <w:p w:rsidRPr="00DE7E0B" w:rsidR="0030525C" w:rsidP="0030525C" w:rsidRDefault="0030525C" w14:paraId="55BA50EA" w14:textId="77777777">
            <w:pPr>
              <w:pBdr>
                <w:bar w:val="single" w:color="auto" w:sz="4"/>
              </w:pBdr>
              <w:rPr>
                <w:i/>
                <w:color w:val="000000" w:themeColor="text1"/>
                <w:sz w:val="12"/>
                <w:szCs w:val="12"/>
                <w:lang w:eastAsia="en-GB"/>
              </w:rPr>
            </w:pPr>
            <w:r w:rsidRPr="00DE7E0B">
              <w:rPr>
                <w:color w:val="000000" w:themeColor="text1"/>
                <w:sz w:val="12"/>
                <w:szCs w:val="12"/>
                <w:lang w:eastAsia="en-GB"/>
              </w:rPr>
              <w:t>-</w:t>
            </w:r>
          </w:p>
        </w:tc>
        <w:tc>
          <w:tcPr>
            <w:tcW w:w="796" w:type="dxa"/>
            <w:gridSpan w:val="2"/>
            <w:tcBorders>
              <w:top w:val="nil"/>
              <w:bottom w:val="nil"/>
            </w:tcBorders>
          </w:tcPr>
          <w:p w:rsidRPr="00DE7E0B" w:rsidR="0030525C" w:rsidP="0030525C" w:rsidRDefault="0030525C" w14:paraId="67BF0915" w14:textId="77777777">
            <w:pPr>
              <w:pBdr>
                <w:bar w:val="single" w:color="auto" w:sz="4"/>
              </w:pBdr>
              <w:rPr>
                <w:i/>
                <w:color w:val="000000" w:themeColor="text1"/>
                <w:sz w:val="12"/>
                <w:szCs w:val="12"/>
                <w:lang w:eastAsia="en-GB"/>
              </w:rPr>
            </w:pPr>
          </w:p>
        </w:tc>
        <w:tc>
          <w:tcPr>
            <w:tcW w:w="795" w:type="dxa"/>
            <w:tcBorders>
              <w:top w:val="nil"/>
              <w:bottom w:val="nil"/>
            </w:tcBorders>
          </w:tcPr>
          <w:p w:rsidRPr="00DE7E0B" w:rsidR="0030525C" w:rsidP="0030525C" w:rsidRDefault="0030525C" w14:paraId="26CC4FEF" w14:textId="77777777">
            <w:pPr>
              <w:pBdr>
                <w:bar w:val="single" w:color="auto" w:sz="4"/>
              </w:pBdr>
              <w:rPr>
                <w:i/>
                <w:color w:val="000000" w:themeColor="text1"/>
                <w:sz w:val="12"/>
                <w:szCs w:val="12"/>
                <w:lang w:eastAsia="en-GB"/>
              </w:rPr>
            </w:pPr>
          </w:p>
        </w:tc>
        <w:tc>
          <w:tcPr>
            <w:tcW w:w="797" w:type="dxa"/>
            <w:tcBorders>
              <w:top w:val="nil"/>
              <w:bottom w:val="nil"/>
            </w:tcBorders>
          </w:tcPr>
          <w:p w:rsidRPr="00DE7E0B" w:rsidR="0030525C" w:rsidP="0030525C" w:rsidRDefault="0030525C" w14:paraId="07234D7C"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7060305D" w14:textId="34FA450C">
            <w:pPr>
              <w:pBdr>
                <w:bar w:val="single" w:color="auto" w:sz="4"/>
              </w:pBdr>
              <w:rPr>
                <w:i/>
                <w:color w:val="000000" w:themeColor="text1"/>
                <w:sz w:val="12"/>
                <w:szCs w:val="12"/>
                <w:lang w:eastAsia="en-GB"/>
              </w:rPr>
            </w:pPr>
          </w:p>
        </w:tc>
        <w:tc>
          <w:tcPr>
            <w:tcW w:w="797" w:type="dxa"/>
            <w:tcBorders>
              <w:top w:val="nil"/>
              <w:bottom w:val="nil"/>
            </w:tcBorders>
          </w:tcPr>
          <w:p w:rsidRPr="00DE7E0B" w:rsidR="0030525C" w:rsidP="0030525C" w:rsidRDefault="0030525C" w14:paraId="352C40F8"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27" w:type="dxa"/>
            <w:tcBorders>
              <w:top w:val="nil"/>
              <w:bottom w:val="nil"/>
            </w:tcBorders>
          </w:tcPr>
          <w:p w:rsidRPr="00DE7E0B" w:rsidR="0030525C" w:rsidP="0030525C" w:rsidRDefault="0030525C" w14:paraId="7DC53432" w14:textId="0037A9F1">
            <w:pPr>
              <w:pBdr>
                <w:bar w:val="single" w:color="auto" w:sz="4"/>
              </w:pBdr>
              <w:rPr>
                <w:i/>
                <w:color w:val="000000" w:themeColor="text1"/>
                <w:sz w:val="12"/>
                <w:szCs w:val="12"/>
                <w:lang w:eastAsia="en-GB"/>
              </w:rPr>
            </w:pPr>
          </w:p>
        </w:tc>
        <w:tc>
          <w:tcPr>
            <w:tcW w:w="770" w:type="dxa"/>
            <w:tcBorders>
              <w:top w:val="nil"/>
              <w:bottom w:val="nil"/>
            </w:tcBorders>
          </w:tcPr>
          <w:p w:rsidRPr="00DE7E0B" w:rsidR="0030525C" w:rsidP="0030525C" w:rsidRDefault="0030525C" w14:paraId="117054A8" w14:textId="6626EF34">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1D6C797D" w14:textId="6D596330">
            <w:pPr>
              <w:pBdr>
                <w:bar w:val="single" w:color="auto" w:sz="4"/>
              </w:pBdr>
              <w:rPr>
                <w:i/>
                <w:color w:val="000000" w:themeColor="text1"/>
                <w:sz w:val="12"/>
                <w:szCs w:val="12"/>
                <w:lang w:eastAsia="en-GB"/>
              </w:rPr>
            </w:pPr>
          </w:p>
        </w:tc>
        <w:tc>
          <w:tcPr>
            <w:tcW w:w="839" w:type="dxa"/>
            <w:tcBorders>
              <w:top w:val="nil"/>
              <w:bottom w:val="nil"/>
            </w:tcBorders>
          </w:tcPr>
          <w:p w:rsidRPr="00DE7E0B" w:rsidR="0030525C" w:rsidP="0030525C" w:rsidRDefault="0030525C" w14:paraId="657D7CAF" w14:textId="305969DE">
            <w:pPr>
              <w:pBdr>
                <w:bar w:val="single" w:color="auto" w:sz="4"/>
              </w:pBdr>
              <w:rPr>
                <w:i/>
                <w:color w:val="000000" w:themeColor="text1"/>
                <w:sz w:val="12"/>
                <w:szCs w:val="12"/>
                <w:lang w:eastAsia="en-GB"/>
              </w:rPr>
            </w:pPr>
            <w:r>
              <w:rPr>
                <w:i/>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1A254255" w14:textId="77777777">
            <w:pPr>
              <w:pBdr>
                <w:bar w:val="single" w:color="auto" w:sz="4"/>
              </w:pBdr>
              <w:rPr>
                <w:i/>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226E7AEA" w14:textId="21BE47D2">
            <w:pPr>
              <w:pBdr>
                <w:bar w:val="single" w:color="auto" w:sz="4"/>
              </w:pBdr>
              <w:rPr>
                <w:i/>
                <w:color w:val="000000" w:themeColor="text1"/>
                <w:sz w:val="12"/>
                <w:szCs w:val="12"/>
                <w:lang w:eastAsia="en-GB"/>
              </w:rPr>
            </w:pPr>
            <w:r>
              <w:rPr>
                <w:i/>
                <w:color w:val="000000" w:themeColor="text1"/>
                <w:sz w:val="12"/>
                <w:szCs w:val="12"/>
                <w:lang w:eastAsia="en-GB"/>
              </w:rPr>
              <w:t>-</w:t>
            </w:r>
          </w:p>
        </w:tc>
        <w:tc>
          <w:tcPr>
            <w:tcW w:w="840" w:type="dxa"/>
            <w:tcBorders>
              <w:top w:val="nil"/>
              <w:bottom w:val="nil"/>
            </w:tcBorders>
          </w:tcPr>
          <w:p w:rsidRPr="00DE7E0B" w:rsidR="0030525C" w:rsidP="0030525C" w:rsidRDefault="0030525C" w14:paraId="036E3A27" w14:textId="77777777">
            <w:pPr>
              <w:pBdr>
                <w:bar w:val="single" w:color="auto" w:sz="4"/>
              </w:pBdr>
              <w:rPr>
                <w:i/>
                <w:color w:val="000000" w:themeColor="text1"/>
                <w:sz w:val="12"/>
                <w:szCs w:val="12"/>
                <w:lang w:eastAsia="en-GB"/>
              </w:rPr>
            </w:pPr>
          </w:p>
        </w:tc>
        <w:tc>
          <w:tcPr>
            <w:tcW w:w="803" w:type="dxa"/>
            <w:tcBorders>
              <w:top w:val="nil"/>
              <w:bottom w:val="nil"/>
            </w:tcBorders>
          </w:tcPr>
          <w:p w:rsidRPr="00DE7E0B" w:rsidR="0030525C" w:rsidP="0030525C" w:rsidRDefault="0030525C" w14:paraId="36B9A729"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4.92</w:t>
            </w:r>
          </w:p>
          <w:p w:rsidRPr="00DE7E0B" w:rsidR="0030525C" w:rsidP="0030525C" w:rsidRDefault="0030525C" w14:paraId="0B4EA431"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1.00</w:t>
            </w:r>
          </w:p>
        </w:tc>
        <w:tc>
          <w:tcPr>
            <w:tcW w:w="803" w:type="dxa"/>
            <w:tcBorders>
              <w:top w:val="nil"/>
              <w:bottom w:val="nil"/>
            </w:tcBorders>
          </w:tcPr>
          <w:p w:rsidRPr="00DE7E0B" w:rsidR="0030525C" w:rsidP="0030525C" w:rsidRDefault="0030525C" w14:paraId="62FDAC89"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4.97</w:t>
            </w:r>
          </w:p>
          <w:p w:rsidRPr="00DE7E0B" w:rsidR="0030525C" w:rsidP="0030525C" w:rsidRDefault="0030525C" w14:paraId="38D10193"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1.15</w:t>
            </w:r>
          </w:p>
        </w:tc>
        <w:tc>
          <w:tcPr>
            <w:tcW w:w="803" w:type="dxa"/>
            <w:tcBorders>
              <w:top w:val="nil"/>
              <w:bottom w:val="nil"/>
            </w:tcBorders>
          </w:tcPr>
          <w:p w:rsidRPr="00DE7E0B" w:rsidR="0030525C" w:rsidP="0030525C" w:rsidRDefault="0030525C" w14:paraId="45363D44"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5.46</w:t>
            </w:r>
          </w:p>
          <w:p w:rsidRPr="00DE7E0B" w:rsidR="0030525C" w:rsidP="0030525C" w:rsidRDefault="0030525C" w14:paraId="4CD943E0"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1.08</w:t>
            </w:r>
          </w:p>
        </w:tc>
      </w:tr>
      <w:tr w:rsidRPr="00DE7E0B" w:rsidR="0030525C" w:rsidTr="00A15516" w14:paraId="604F393E" w14:textId="77777777">
        <w:trPr>
          <w:trHeight w:val="472"/>
        </w:trPr>
        <w:tc>
          <w:tcPr>
            <w:tcW w:w="1097" w:type="dxa"/>
            <w:vMerge w:val="restart"/>
            <w:tcBorders>
              <w:top w:val="nil"/>
              <w:bottom w:val="nil"/>
            </w:tcBorders>
          </w:tcPr>
          <w:p w:rsidRPr="00DE7E0B" w:rsidR="0030525C" w:rsidP="0030525C" w:rsidRDefault="0030525C" w14:paraId="1B16D02D"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Perceived</w:t>
            </w:r>
            <w:proofErr w:type="spellEnd"/>
            <w:r w:rsidRPr="00DE7E0B">
              <w:rPr>
                <w:color w:val="000000" w:themeColor="text1"/>
                <w:sz w:val="12"/>
                <w:szCs w:val="12"/>
                <w:lang w:eastAsia="en-GB"/>
              </w:rPr>
              <w:t xml:space="preserve"> body-</w:t>
            </w:r>
            <w:proofErr w:type="spellStart"/>
            <w:r w:rsidRPr="00DE7E0B">
              <w:rPr>
                <w:color w:val="000000" w:themeColor="text1"/>
                <w:sz w:val="12"/>
                <w:szCs w:val="12"/>
                <w:lang w:eastAsia="en-GB"/>
              </w:rPr>
              <w:t>size</w:t>
            </w:r>
            <w:proofErr w:type="spellEnd"/>
            <w:r w:rsidRPr="00DE7E0B">
              <w:rPr>
                <w:color w:val="000000" w:themeColor="text1"/>
                <w:sz w:val="12"/>
                <w:szCs w:val="12"/>
                <w:lang w:eastAsia="en-GB"/>
              </w:rPr>
              <w:t xml:space="preserve"> </w:t>
            </w:r>
            <w:proofErr w:type="spellStart"/>
            <w:r w:rsidRPr="00DE7E0B">
              <w:rPr>
                <w:color w:val="000000" w:themeColor="text1"/>
                <w:sz w:val="12"/>
                <w:szCs w:val="12"/>
                <w:lang w:eastAsia="en-GB"/>
              </w:rPr>
              <w:t>similarity</w:t>
            </w:r>
            <w:proofErr w:type="spellEnd"/>
          </w:p>
        </w:tc>
        <w:tc>
          <w:tcPr>
            <w:tcW w:w="2389" w:type="dxa"/>
            <w:gridSpan w:val="3"/>
            <w:tcBorders>
              <w:top w:val="nil"/>
              <w:bottom w:val="nil"/>
            </w:tcBorders>
          </w:tcPr>
          <w:p w:rsidRPr="00DE7E0B" w:rsidR="0030525C" w:rsidP="0030525C" w:rsidRDefault="0030525C" w14:paraId="553D2184" w14:textId="77777777">
            <w:pPr>
              <w:pBdr>
                <w:bar w:val="single" w:color="auto" w:sz="4"/>
              </w:pBdr>
              <w:rPr>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335) = 8.125</w:t>
            </w:r>
            <w:r w:rsidRPr="00DE7E0B">
              <w:rPr>
                <w:i/>
                <w:color w:val="000000" w:themeColor="text1"/>
                <w:sz w:val="12"/>
                <w:szCs w:val="12"/>
                <w:lang w:eastAsia="en-GB"/>
              </w:rPr>
              <w:t>, p &lt;</w:t>
            </w:r>
            <w:r w:rsidRPr="00DE7E0B">
              <w:rPr>
                <w:color w:val="000000" w:themeColor="text1"/>
                <w:sz w:val="12"/>
                <w:szCs w:val="12"/>
                <w:lang w:eastAsia="en-GB"/>
              </w:rPr>
              <w:t xml:space="preserve"> .001,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.046</w:t>
            </w:r>
          </w:p>
        </w:tc>
        <w:tc>
          <w:tcPr>
            <w:tcW w:w="2402" w:type="dxa"/>
            <w:gridSpan w:val="5"/>
            <w:tcBorders>
              <w:top w:val="nil"/>
              <w:bottom w:val="nil"/>
            </w:tcBorders>
          </w:tcPr>
          <w:p w:rsidRPr="00DE7E0B" w:rsidR="0030525C" w:rsidP="0030525C" w:rsidRDefault="0030525C" w14:paraId="253BB69F" w14:textId="77777777">
            <w:pPr>
              <w:pBdr>
                <w:bar w:val="single" w:color="auto" w:sz="4"/>
              </w:pBdr>
              <w:rPr>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805) = 120.949</w:t>
            </w:r>
            <w:r w:rsidRPr="00DE7E0B">
              <w:rPr>
                <w:i/>
                <w:color w:val="000000" w:themeColor="text1"/>
                <w:sz w:val="12"/>
                <w:szCs w:val="12"/>
                <w:lang w:eastAsia="en-GB"/>
              </w:rPr>
              <w:t xml:space="preserve">, p &lt; </w:t>
            </w:r>
            <w:r w:rsidRPr="00DE7E0B">
              <w:rPr>
                <w:color w:val="000000" w:themeColor="text1"/>
                <w:sz w:val="12"/>
                <w:szCs w:val="12"/>
                <w:lang w:eastAsia="en-GB"/>
              </w:rPr>
              <w:t>.001,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.231</w:t>
            </w:r>
          </w:p>
        </w:tc>
        <w:tc>
          <w:tcPr>
            <w:tcW w:w="1595" w:type="dxa"/>
            <w:gridSpan w:val="2"/>
            <w:tcBorders>
              <w:top w:val="nil"/>
              <w:bottom w:val="nil"/>
            </w:tcBorders>
          </w:tcPr>
          <w:p w:rsidRPr="00DE7E0B" w:rsidR="0030525C" w:rsidP="0030525C" w:rsidRDefault="0030525C" w14:paraId="7ED9BA4A"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Condition</w:t>
            </w:r>
            <w:proofErr w:type="spellEnd"/>
            <w:r w:rsidRPr="00DE7E0B">
              <w:rPr>
                <w:color w:val="000000" w:themeColor="text1"/>
                <w:sz w:val="12"/>
                <w:szCs w:val="12"/>
                <w:lang w:eastAsia="en-GB"/>
              </w:rPr>
              <w:t xml:space="preserve">: </w:t>
            </w:r>
          </w:p>
          <w:p w:rsidRPr="00DE7E0B" w:rsidR="0030525C" w:rsidP="0030525C" w:rsidRDefault="0030525C" w14:paraId="01CCA27F"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1530) = 274.642</w:t>
            </w:r>
          </w:p>
          <w:p w:rsidRPr="00DE7E0B" w:rsidR="0030525C" w:rsidP="0030525C" w:rsidRDefault="0030525C" w14:paraId="22828E1F"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 </w:t>
            </w: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&lt; </w:t>
            </w:r>
            <w:r w:rsidRPr="00DE7E0B">
              <w:rPr>
                <w:color w:val="000000" w:themeColor="text1"/>
                <w:sz w:val="12"/>
                <w:szCs w:val="12"/>
                <w:lang w:eastAsia="en-GB"/>
              </w:rPr>
              <w:t>.001,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.264</w:t>
            </w:r>
          </w:p>
        </w:tc>
        <w:tc>
          <w:tcPr>
            <w:tcW w:w="1624" w:type="dxa"/>
            <w:gridSpan w:val="2"/>
            <w:tcBorders>
              <w:top w:val="nil"/>
              <w:bottom w:val="nil"/>
            </w:tcBorders>
          </w:tcPr>
          <w:p w:rsidRPr="00DE7E0B" w:rsidR="0030525C" w:rsidP="0030525C" w:rsidRDefault="0030525C" w14:paraId="059306A5" w14:textId="77777777">
            <w:pPr>
              <w:pBdr>
                <w:bar w:val="single" w:color="auto" w:sz="4"/>
              </w:pBdr>
              <w:rPr>
                <w:color w:val="000000" w:themeColor="text1"/>
                <w:sz w:val="12"/>
                <w:szCs w:val="12"/>
                <w:lang w:eastAsia="en-GB"/>
              </w:rPr>
            </w:pPr>
            <w:r w:rsidRPr="00DE7E0B">
              <w:rPr>
                <w:color w:val="000000" w:themeColor="text1"/>
                <w:sz w:val="12"/>
                <w:szCs w:val="12"/>
                <w:lang w:eastAsia="en-GB"/>
              </w:rPr>
              <w:t xml:space="preserve">Product: </w:t>
            </w:r>
          </w:p>
          <w:p w:rsidRPr="00DE7E0B" w:rsidR="0030525C" w:rsidP="0030525C" w:rsidRDefault="0030525C" w14:paraId="7472A814"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1, 1530) = 2.376</w:t>
            </w:r>
          </w:p>
          <w:p w:rsidRPr="00DE7E0B" w:rsidR="0030525C" w:rsidP="0030525C" w:rsidRDefault="0030525C" w14:paraId="6DA6F3AF"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 </w:t>
            </w: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 </w:t>
            </w:r>
            <w:r w:rsidRPr="00DE7E0B">
              <w:rPr>
                <w:color w:val="000000" w:themeColor="text1"/>
                <w:sz w:val="12"/>
                <w:szCs w:val="12"/>
                <w:lang w:eastAsia="en-GB"/>
              </w:rPr>
              <w:t>.123,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.002</w:t>
            </w:r>
          </w:p>
        </w:tc>
        <w:tc>
          <w:tcPr>
            <w:tcW w:w="1568" w:type="dxa"/>
            <w:gridSpan w:val="2"/>
            <w:tcBorders>
              <w:top w:val="nil"/>
              <w:bottom w:val="nil"/>
            </w:tcBorders>
          </w:tcPr>
          <w:p w:rsidRPr="00DE7E0B" w:rsidR="0030525C" w:rsidP="0030525C" w:rsidRDefault="0030525C" w14:paraId="38DF7A7C"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Interaction</w:t>
            </w:r>
            <w:proofErr w:type="spellEnd"/>
            <w:r w:rsidRPr="00DE7E0B">
              <w:rPr>
                <w:color w:val="000000" w:themeColor="text1"/>
                <w:sz w:val="12"/>
                <w:szCs w:val="12"/>
                <w:lang w:eastAsia="en-GB"/>
              </w:rPr>
              <w:t xml:space="preserve">: </w:t>
            </w:r>
          </w:p>
          <w:p w:rsidRPr="00DE7E0B" w:rsidR="0030525C" w:rsidP="0030525C" w:rsidRDefault="0030525C" w14:paraId="706AAEE7"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1530) = .886</w:t>
            </w:r>
            <w:r w:rsidRPr="00DE7E0B">
              <w:rPr>
                <w:i/>
                <w:color w:val="000000" w:themeColor="text1"/>
                <w:sz w:val="12"/>
                <w:szCs w:val="12"/>
                <w:lang w:eastAsia="en-GB"/>
              </w:rPr>
              <w:t xml:space="preserve">, </w:t>
            </w:r>
          </w:p>
          <w:p w:rsidRPr="00DE7E0B" w:rsidR="0030525C" w:rsidP="0030525C" w:rsidRDefault="0030525C" w14:paraId="47C4B52D" w14:textId="77777777">
            <w:pPr>
              <w:pBdr>
                <w:bar w:val="single" w:color="auto" w:sz="4"/>
              </w:pBdr>
              <w:rPr>
                <w:i/>
                <w:color w:val="000000" w:themeColor="text1"/>
                <w:sz w:val="12"/>
                <w:szCs w:val="12"/>
                <w:lang w:val="en-GB" w:eastAsia="en-GB"/>
              </w:rPr>
            </w:pP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 </w:t>
            </w:r>
            <w:r w:rsidRPr="00DE7E0B">
              <w:rPr>
                <w:color w:val="000000" w:themeColor="text1"/>
                <w:sz w:val="12"/>
                <w:szCs w:val="12"/>
                <w:lang w:eastAsia="en-GB"/>
              </w:rPr>
              <w:t>.412,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.001</w:t>
            </w:r>
          </w:p>
        </w:tc>
        <w:tc>
          <w:tcPr>
            <w:tcW w:w="1117" w:type="dxa"/>
            <w:gridSpan w:val="2"/>
            <w:tcBorders>
              <w:top w:val="nil"/>
              <w:bottom w:val="nil"/>
            </w:tcBorders>
          </w:tcPr>
          <w:p w:rsidRPr="006520E9" w:rsidR="0030525C" w:rsidP="0030525C" w:rsidRDefault="0030525C" w14:paraId="18E8A2CE" w14:textId="77777777">
            <w:pPr>
              <w:pBdr>
                <w:bar w:val="single" w:color="auto" w:sz="4"/>
              </w:pBdr>
              <w:rPr>
                <w:color w:val="000000" w:themeColor="text1"/>
                <w:sz w:val="11"/>
                <w:szCs w:val="11"/>
                <w:lang w:eastAsia="en-GB"/>
              </w:rPr>
            </w:pPr>
            <w:proofErr w:type="spellStart"/>
            <w:r w:rsidRPr="006520E9">
              <w:rPr>
                <w:color w:val="000000" w:themeColor="text1"/>
                <w:sz w:val="11"/>
                <w:szCs w:val="11"/>
                <w:lang w:eastAsia="en-GB"/>
              </w:rPr>
              <w:t>Condition</w:t>
            </w:r>
            <w:proofErr w:type="spellEnd"/>
            <w:r w:rsidRPr="006520E9">
              <w:rPr>
                <w:color w:val="000000" w:themeColor="text1"/>
                <w:sz w:val="11"/>
                <w:szCs w:val="11"/>
                <w:lang w:eastAsia="en-GB"/>
              </w:rPr>
              <w:t xml:space="preserve">: </w:t>
            </w:r>
          </w:p>
          <w:p w:rsidRPr="006520E9" w:rsidR="0030525C" w:rsidP="0030525C" w:rsidRDefault="0030525C" w14:paraId="2FBA7D8C" w14:textId="7FAC8230">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Pr>
                <w:color w:val="000000" w:themeColor="text1"/>
                <w:sz w:val="11"/>
                <w:szCs w:val="11"/>
                <w:lang w:eastAsia="en-GB"/>
              </w:rPr>
              <w:t>1</w:t>
            </w:r>
            <w:r w:rsidRPr="006520E9">
              <w:rPr>
                <w:color w:val="000000" w:themeColor="text1"/>
                <w:sz w:val="11"/>
                <w:szCs w:val="11"/>
                <w:lang w:eastAsia="en-GB"/>
              </w:rPr>
              <w:t xml:space="preserve">, </w:t>
            </w:r>
            <w:r>
              <w:rPr>
                <w:color w:val="000000" w:themeColor="text1"/>
                <w:sz w:val="11"/>
                <w:szCs w:val="11"/>
                <w:lang w:eastAsia="en-GB"/>
              </w:rPr>
              <w:t>705</w:t>
            </w:r>
            <w:r w:rsidRPr="006520E9">
              <w:rPr>
                <w:color w:val="000000" w:themeColor="text1"/>
                <w:sz w:val="11"/>
                <w:szCs w:val="11"/>
                <w:lang w:eastAsia="en-GB"/>
              </w:rPr>
              <w:t xml:space="preserve">) = </w:t>
            </w:r>
            <w:r>
              <w:rPr>
                <w:color w:val="000000" w:themeColor="text1"/>
                <w:sz w:val="11"/>
                <w:szCs w:val="11"/>
                <w:lang w:eastAsia="en-GB"/>
              </w:rPr>
              <w:t>176.933</w:t>
            </w:r>
          </w:p>
          <w:p w:rsidRPr="00DE7E0B" w:rsidR="0030525C" w:rsidP="0030525C" w:rsidRDefault="0030525C" w14:paraId="60675058" w14:textId="68B3C2EE">
            <w:pPr>
              <w:pBdr>
                <w:bar w:val="single" w:color="auto" w:sz="4"/>
              </w:pBdr>
              <w:rPr>
                <w:i/>
                <w:color w:val="000000" w:themeColor="text1"/>
                <w:sz w:val="12"/>
                <w:szCs w:val="12"/>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w:t>
            </w:r>
            <w:r>
              <w:rPr>
                <w:i/>
                <w:color w:val="000000" w:themeColor="text1"/>
                <w:sz w:val="11"/>
                <w:szCs w:val="11"/>
                <w:lang w:eastAsia="en-GB"/>
              </w:rPr>
              <w:t>&lt;</w:t>
            </w:r>
            <w:r w:rsidRPr="006520E9">
              <w:rPr>
                <w:i/>
                <w:color w:val="000000" w:themeColor="text1"/>
                <w:sz w:val="11"/>
                <w:szCs w:val="11"/>
                <w:lang w:eastAsia="en-GB"/>
              </w:rPr>
              <w:t xml:space="preserve"> </w:t>
            </w:r>
            <w:r w:rsidRPr="006520E9">
              <w:rPr>
                <w:color w:val="000000" w:themeColor="text1"/>
                <w:sz w:val="11"/>
                <w:szCs w:val="11"/>
                <w:lang w:eastAsia="en-GB"/>
              </w:rPr>
              <w:t>.</w:t>
            </w:r>
            <w:r>
              <w:rPr>
                <w:color w:val="000000" w:themeColor="text1"/>
                <w:sz w:val="11"/>
                <w:szCs w:val="11"/>
                <w:lang w:eastAsia="en-GB"/>
              </w:rPr>
              <w:t>001</w:t>
            </w:r>
            <w:r w:rsidRPr="006520E9">
              <w:rPr>
                <w:color w:val="000000" w:themeColor="text1"/>
                <w:sz w:val="11"/>
                <w:szCs w:val="11"/>
                <w:lang w:eastAsia="en-GB"/>
              </w:rPr>
              <w:t>,</w:t>
            </w:r>
            <w:r>
              <w:rPr>
                <w:color w:val="000000" w:themeColor="text1"/>
                <w:sz w:val="11"/>
                <w:szCs w:val="11"/>
                <w:lang w:eastAsia="en-GB"/>
              </w:rPr>
              <w:t xml:space="preserve"> </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w:t>
            </w:r>
            <w:r>
              <w:rPr>
                <w:color w:val="000000" w:themeColor="text1"/>
                <w:sz w:val="11"/>
                <w:szCs w:val="11"/>
                <w:lang w:eastAsia="en-GB"/>
              </w:rPr>
              <w:t>.201</w:t>
            </w:r>
          </w:p>
        </w:tc>
        <w:tc>
          <w:tcPr>
            <w:tcW w:w="1118" w:type="dxa"/>
            <w:gridSpan w:val="2"/>
            <w:tcBorders>
              <w:top w:val="nil"/>
              <w:bottom w:val="nil"/>
            </w:tcBorders>
          </w:tcPr>
          <w:p w:rsidRPr="006520E9" w:rsidR="0030525C" w:rsidP="0030525C" w:rsidRDefault="0030525C" w14:paraId="641DCA89" w14:textId="299EDE0C">
            <w:pPr>
              <w:pBdr>
                <w:bar w:val="single" w:color="auto" w:sz="4"/>
              </w:pBdr>
              <w:rPr>
                <w:color w:val="000000" w:themeColor="text1"/>
                <w:sz w:val="11"/>
                <w:szCs w:val="11"/>
                <w:lang w:eastAsia="en-GB"/>
              </w:rPr>
            </w:pPr>
            <w:r>
              <w:rPr>
                <w:color w:val="000000" w:themeColor="text1"/>
                <w:sz w:val="11"/>
                <w:szCs w:val="11"/>
                <w:lang w:eastAsia="en-GB"/>
              </w:rPr>
              <w:t>Return:</w:t>
            </w:r>
          </w:p>
          <w:p w:rsidRPr="006520E9" w:rsidR="0030525C" w:rsidP="0030525C" w:rsidRDefault="0030525C" w14:paraId="65EFE7CC" w14:textId="78E0E820">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Pr="006520E9">
              <w:rPr>
                <w:color w:val="000000" w:themeColor="text1"/>
                <w:sz w:val="11"/>
                <w:szCs w:val="11"/>
                <w:lang w:eastAsia="en-GB"/>
              </w:rPr>
              <w:t xml:space="preserve">1, </w:t>
            </w:r>
            <w:r>
              <w:rPr>
                <w:color w:val="000000" w:themeColor="text1"/>
                <w:sz w:val="11"/>
                <w:szCs w:val="11"/>
                <w:lang w:eastAsia="en-GB"/>
              </w:rPr>
              <w:t>705</w:t>
            </w:r>
            <w:r w:rsidRPr="006520E9">
              <w:rPr>
                <w:color w:val="000000" w:themeColor="text1"/>
                <w:sz w:val="11"/>
                <w:szCs w:val="11"/>
                <w:lang w:eastAsia="en-GB"/>
              </w:rPr>
              <w:t xml:space="preserve">) = </w:t>
            </w:r>
            <w:r>
              <w:rPr>
                <w:color w:val="000000" w:themeColor="text1"/>
                <w:sz w:val="11"/>
                <w:szCs w:val="11"/>
                <w:lang w:eastAsia="en-GB"/>
              </w:rPr>
              <w:t>.919</w:t>
            </w:r>
          </w:p>
          <w:p w:rsidRPr="00DE7E0B" w:rsidR="0030525C" w:rsidP="0030525C" w:rsidRDefault="0030525C" w14:paraId="7A2D3476" w14:textId="7BE0DC67">
            <w:pPr>
              <w:pBdr>
                <w:bar w:val="single" w:color="auto" w:sz="4"/>
              </w:pBdr>
              <w:rPr>
                <w:i/>
                <w:color w:val="000000" w:themeColor="text1"/>
                <w:sz w:val="12"/>
                <w:szCs w:val="12"/>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w:t>
            </w:r>
            <w:r>
              <w:rPr>
                <w:i/>
                <w:color w:val="000000" w:themeColor="text1"/>
                <w:sz w:val="11"/>
                <w:szCs w:val="11"/>
                <w:lang w:eastAsia="en-GB"/>
              </w:rPr>
              <w:t>=</w:t>
            </w:r>
            <w:r w:rsidRPr="006520E9">
              <w:rPr>
                <w:i/>
                <w:color w:val="000000" w:themeColor="text1"/>
                <w:sz w:val="11"/>
                <w:szCs w:val="11"/>
                <w:lang w:eastAsia="en-GB"/>
              </w:rPr>
              <w:t xml:space="preserve"> </w:t>
            </w:r>
            <w:r w:rsidRPr="006520E9">
              <w:rPr>
                <w:color w:val="000000" w:themeColor="text1"/>
                <w:sz w:val="11"/>
                <w:szCs w:val="11"/>
                <w:lang w:eastAsia="en-GB"/>
              </w:rPr>
              <w:t>.</w:t>
            </w:r>
            <w:r>
              <w:rPr>
                <w:color w:val="000000" w:themeColor="text1"/>
                <w:sz w:val="11"/>
                <w:szCs w:val="11"/>
                <w:lang w:eastAsia="en-GB"/>
              </w:rPr>
              <w:t>338</w:t>
            </w:r>
            <w:r w:rsidRPr="006520E9">
              <w:rPr>
                <w:color w:val="000000" w:themeColor="text1"/>
                <w:sz w:val="11"/>
                <w:szCs w:val="11"/>
                <w:lang w:eastAsia="en-GB"/>
              </w:rPr>
              <w:t>,</w:t>
            </w:r>
            <w:r>
              <w:rPr>
                <w:color w:val="000000" w:themeColor="text1"/>
                <w:sz w:val="11"/>
                <w:szCs w:val="11"/>
                <w:lang w:eastAsia="en-GB"/>
              </w:rPr>
              <w:t xml:space="preserve"> </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.00</w:t>
            </w:r>
            <w:r>
              <w:rPr>
                <w:color w:val="000000" w:themeColor="text1"/>
                <w:sz w:val="11"/>
                <w:szCs w:val="11"/>
                <w:lang w:eastAsia="en-GB"/>
              </w:rPr>
              <w:t>1</w:t>
            </w:r>
          </w:p>
        </w:tc>
        <w:tc>
          <w:tcPr>
            <w:tcW w:w="1124" w:type="dxa"/>
            <w:gridSpan w:val="2"/>
            <w:tcBorders>
              <w:top w:val="nil"/>
              <w:bottom w:val="nil"/>
            </w:tcBorders>
          </w:tcPr>
          <w:p w:rsidRPr="006520E9" w:rsidR="0030525C" w:rsidP="0030525C" w:rsidRDefault="0030525C" w14:paraId="6EBD178C" w14:textId="77777777">
            <w:pPr>
              <w:pBdr>
                <w:bar w:val="single" w:color="auto" w:sz="4"/>
              </w:pBdr>
              <w:rPr>
                <w:color w:val="000000" w:themeColor="text1"/>
                <w:sz w:val="11"/>
                <w:szCs w:val="11"/>
                <w:lang w:eastAsia="en-GB"/>
              </w:rPr>
            </w:pPr>
            <w:proofErr w:type="spellStart"/>
            <w:r w:rsidRPr="006520E9">
              <w:rPr>
                <w:color w:val="000000" w:themeColor="text1"/>
                <w:sz w:val="11"/>
                <w:szCs w:val="11"/>
                <w:lang w:eastAsia="en-GB"/>
              </w:rPr>
              <w:t>Interaction</w:t>
            </w:r>
            <w:proofErr w:type="spellEnd"/>
            <w:r w:rsidRPr="006520E9">
              <w:rPr>
                <w:color w:val="000000" w:themeColor="text1"/>
                <w:sz w:val="11"/>
                <w:szCs w:val="11"/>
                <w:lang w:eastAsia="en-GB"/>
              </w:rPr>
              <w:t xml:space="preserve">: </w:t>
            </w:r>
          </w:p>
          <w:p w:rsidRPr="006520E9" w:rsidR="0030525C" w:rsidP="0030525C" w:rsidRDefault="0030525C" w14:paraId="673D3F95" w14:textId="0412BBED">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Pr>
                <w:color w:val="000000" w:themeColor="text1"/>
                <w:sz w:val="11"/>
                <w:szCs w:val="11"/>
                <w:lang w:eastAsia="en-GB"/>
              </w:rPr>
              <w:t>1</w:t>
            </w:r>
            <w:r w:rsidRPr="006520E9">
              <w:rPr>
                <w:color w:val="000000" w:themeColor="text1"/>
                <w:sz w:val="11"/>
                <w:szCs w:val="11"/>
                <w:lang w:eastAsia="en-GB"/>
              </w:rPr>
              <w:t xml:space="preserve">, </w:t>
            </w:r>
            <w:r>
              <w:rPr>
                <w:color w:val="000000" w:themeColor="text1"/>
                <w:sz w:val="11"/>
                <w:szCs w:val="11"/>
                <w:lang w:eastAsia="en-GB"/>
              </w:rPr>
              <w:t>705</w:t>
            </w:r>
            <w:r w:rsidRPr="006520E9">
              <w:rPr>
                <w:color w:val="000000" w:themeColor="text1"/>
                <w:sz w:val="11"/>
                <w:szCs w:val="11"/>
                <w:lang w:eastAsia="en-GB"/>
              </w:rPr>
              <w:t xml:space="preserve">) = </w:t>
            </w:r>
            <w:r>
              <w:rPr>
                <w:color w:val="000000" w:themeColor="text1"/>
                <w:sz w:val="11"/>
                <w:szCs w:val="11"/>
                <w:lang w:eastAsia="en-GB"/>
              </w:rPr>
              <w:t>2.938</w:t>
            </w:r>
            <w:r w:rsidRPr="006520E9">
              <w:rPr>
                <w:i/>
                <w:color w:val="000000" w:themeColor="text1"/>
                <w:sz w:val="11"/>
                <w:szCs w:val="11"/>
                <w:lang w:eastAsia="en-GB"/>
              </w:rPr>
              <w:t xml:space="preserve">, </w:t>
            </w:r>
          </w:p>
          <w:p w:rsidRPr="00DE7E0B" w:rsidR="0030525C" w:rsidP="0030525C" w:rsidRDefault="0030525C" w14:paraId="334281B0" w14:textId="7CDD4D6E">
            <w:pPr>
              <w:pBdr>
                <w:bar w:val="single" w:color="auto" w:sz="4"/>
              </w:pBdr>
              <w:rPr>
                <w:i/>
                <w:color w:val="000000" w:themeColor="text1"/>
                <w:sz w:val="12"/>
                <w:szCs w:val="12"/>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w:t>
            </w:r>
            <w:r>
              <w:rPr>
                <w:i/>
                <w:color w:val="000000" w:themeColor="text1"/>
                <w:sz w:val="11"/>
                <w:szCs w:val="11"/>
                <w:lang w:eastAsia="en-GB"/>
              </w:rPr>
              <w:t>=</w:t>
            </w:r>
            <w:r w:rsidRPr="006520E9">
              <w:rPr>
                <w:i/>
                <w:color w:val="000000" w:themeColor="text1"/>
                <w:sz w:val="11"/>
                <w:szCs w:val="11"/>
                <w:lang w:eastAsia="en-GB"/>
              </w:rPr>
              <w:t xml:space="preserve"> </w:t>
            </w:r>
            <w:r w:rsidRPr="006520E9">
              <w:rPr>
                <w:color w:val="000000" w:themeColor="text1"/>
                <w:sz w:val="11"/>
                <w:szCs w:val="11"/>
                <w:lang w:eastAsia="en-GB"/>
              </w:rPr>
              <w:t>.0</w:t>
            </w:r>
            <w:r>
              <w:rPr>
                <w:color w:val="000000" w:themeColor="text1"/>
                <w:sz w:val="11"/>
                <w:szCs w:val="11"/>
                <w:lang w:eastAsia="en-GB"/>
              </w:rPr>
              <w:t>87</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w:t>
            </w:r>
            <w:r>
              <w:rPr>
                <w:color w:val="000000" w:themeColor="text1"/>
                <w:sz w:val="11"/>
                <w:szCs w:val="11"/>
                <w:lang w:eastAsia="en-GB"/>
              </w:rPr>
              <w:t>04</w:t>
            </w:r>
          </w:p>
        </w:tc>
        <w:tc>
          <w:tcPr>
            <w:tcW w:w="2409" w:type="dxa"/>
            <w:gridSpan w:val="3"/>
            <w:tcBorders>
              <w:top w:val="nil"/>
              <w:bottom w:val="nil"/>
            </w:tcBorders>
          </w:tcPr>
          <w:p w:rsidRPr="00DE7E0B" w:rsidR="0030525C" w:rsidP="0030525C" w:rsidRDefault="0030525C" w14:paraId="1976094B"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188) = 3.342</w:t>
            </w:r>
            <w:r w:rsidRPr="00DE7E0B">
              <w:rPr>
                <w:i/>
                <w:color w:val="000000" w:themeColor="text1"/>
                <w:sz w:val="12"/>
                <w:szCs w:val="12"/>
                <w:lang w:eastAsia="en-GB"/>
              </w:rPr>
              <w:t xml:space="preserve">, p = </w:t>
            </w:r>
            <w:r w:rsidRPr="00DE7E0B">
              <w:rPr>
                <w:color w:val="000000" w:themeColor="text1"/>
                <w:sz w:val="12"/>
                <w:szCs w:val="12"/>
                <w:lang w:eastAsia="en-GB"/>
              </w:rPr>
              <w:t>.037,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.034</w:t>
            </w:r>
          </w:p>
        </w:tc>
      </w:tr>
      <w:tr w:rsidRPr="00DE7E0B" w:rsidR="0030525C" w:rsidTr="00A15516" w14:paraId="1557978C" w14:textId="77777777">
        <w:trPr>
          <w:trHeight w:val="340"/>
        </w:trPr>
        <w:tc>
          <w:tcPr>
            <w:tcW w:w="1097" w:type="dxa"/>
            <w:vMerge/>
            <w:tcBorders>
              <w:top w:val="nil"/>
              <w:bottom w:val="nil"/>
            </w:tcBorders>
          </w:tcPr>
          <w:p w:rsidRPr="00DE7E0B" w:rsidR="0030525C" w:rsidP="0030525C" w:rsidRDefault="0030525C" w14:paraId="5A53E5CD" w14:textId="77777777">
            <w:pPr>
              <w:pBdr>
                <w:bar w:val="single" w:color="auto" w:sz="4"/>
              </w:pBdr>
              <w:rPr>
                <w:color w:val="000000" w:themeColor="text1"/>
                <w:sz w:val="12"/>
                <w:szCs w:val="12"/>
                <w:lang w:val="en-GB" w:eastAsia="en-GB"/>
              </w:rPr>
            </w:pPr>
          </w:p>
        </w:tc>
        <w:tc>
          <w:tcPr>
            <w:tcW w:w="793" w:type="dxa"/>
            <w:tcBorders>
              <w:top w:val="nil"/>
              <w:bottom w:val="nil"/>
            </w:tcBorders>
          </w:tcPr>
          <w:p w:rsidRPr="00DE7E0B" w:rsidR="0030525C" w:rsidP="0030525C" w:rsidRDefault="0030525C" w14:paraId="5FA3C0FD"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3.36</w:t>
            </w:r>
          </w:p>
          <w:p w:rsidRPr="00DE7E0B" w:rsidR="0030525C" w:rsidP="0030525C" w:rsidRDefault="0030525C" w14:paraId="282F89BF"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1.79</w:t>
            </w:r>
          </w:p>
        </w:tc>
        <w:tc>
          <w:tcPr>
            <w:tcW w:w="796" w:type="dxa"/>
            <w:tcBorders>
              <w:top w:val="nil"/>
              <w:bottom w:val="nil"/>
            </w:tcBorders>
          </w:tcPr>
          <w:p w:rsidRPr="00DE7E0B" w:rsidR="0030525C" w:rsidP="0030525C" w:rsidRDefault="0030525C" w14:paraId="42C42413"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4.12</w:t>
            </w:r>
          </w:p>
          <w:p w:rsidRPr="00DE7E0B" w:rsidR="0030525C" w:rsidP="0030525C" w:rsidRDefault="0030525C" w14:paraId="79A8D5E0"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1.64</w:t>
            </w:r>
          </w:p>
        </w:tc>
        <w:tc>
          <w:tcPr>
            <w:tcW w:w="800" w:type="dxa"/>
            <w:tcBorders>
              <w:top w:val="nil"/>
              <w:bottom w:val="nil"/>
            </w:tcBorders>
          </w:tcPr>
          <w:p w:rsidRPr="00DE7E0B" w:rsidR="0030525C" w:rsidP="0030525C" w:rsidRDefault="0030525C" w14:paraId="5D21DE92"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3.23</w:t>
            </w:r>
          </w:p>
          <w:p w:rsidRPr="00DE7E0B" w:rsidR="0030525C" w:rsidP="0030525C" w:rsidRDefault="0030525C" w14:paraId="77646BF7"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1.89</w:t>
            </w:r>
          </w:p>
        </w:tc>
        <w:tc>
          <w:tcPr>
            <w:tcW w:w="800" w:type="dxa"/>
            <w:tcBorders>
              <w:top w:val="nil"/>
              <w:bottom w:val="nil"/>
            </w:tcBorders>
          </w:tcPr>
          <w:p w:rsidRPr="00DE7E0B" w:rsidR="0030525C" w:rsidP="0030525C" w:rsidRDefault="0030525C" w14:paraId="628ED645"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2.90</w:t>
            </w:r>
          </w:p>
          <w:p w:rsidRPr="00DE7E0B" w:rsidR="0030525C" w:rsidP="0030525C" w:rsidRDefault="0030525C" w14:paraId="1CBEF25B"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1.77</w:t>
            </w:r>
          </w:p>
        </w:tc>
        <w:tc>
          <w:tcPr>
            <w:tcW w:w="801" w:type="dxa"/>
            <w:gridSpan w:val="2"/>
            <w:tcBorders>
              <w:top w:val="nil"/>
              <w:bottom w:val="nil"/>
            </w:tcBorders>
          </w:tcPr>
          <w:p w:rsidRPr="00DE7E0B" w:rsidR="0030525C" w:rsidP="0030525C" w:rsidRDefault="0030525C" w14:paraId="64644601"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4.52</w:t>
            </w:r>
          </w:p>
          <w:p w:rsidRPr="00DE7E0B" w:rsidR="0030525C" w:rsidP="0030525C" w:rsidRDefault="0030525C" w14:paraId="75DE6FFF"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1.58</w:t>
            </w:r>
          </w:p>
        </w:tc>
        <w:tc>
          <w:tcPr>
            <w:tcW w:w="801" w:type="dxa"/>
            <w:gridSpan w:val="2"/>
            <w:tcBorders>
              <w:top w:val="nil"/>
              <w:bottom w:val="nil"/>
            </w:tcBorders>
          </w:tcPr>
          <w:p w:rsidRPr="00DE7E0B" w:rsidR="0030525C" w:rsidP="0030525C" w:rsidRDefault="0030525C" w14:paraId="717B8F75"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2.39</w:t>
            </w:r>
          </w:p>
          <w:p w:rsidRPr="00DE7E0B" w:rsidR="0030525C" w:rsidP="0030525C" w:rsidRDefault="0030525C" w14:paraId="2C3B6514"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1.61</w:t>
            </w:r>
          </w:p>
        </w:tc>
        <w:tc>
          <w:tcPr>
            <w:tcW w:w="797" w:type="dxa"/>
            <w:tcBorders>
              <w:top w:val="nil"/>
              <w:bottom w:val="nil"/>
            </w:tcBorders>
          </w:tcPr>
          <w:p w:rsidRPr="00DE7E0B" w:rsidR="0030525C" w:rsidP="0030525C" w:rsidRDefault="0030525C" w14:paraId="7DA1878E"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2.59</w:t>
            </w:r>
          </w:p>
          <w:p w:rsidRPr="00DE7E0B" w:rsidR="0030525C" w:rsidP="0030525C" w:rsidRDefault="0030525C" w14:paraId="38DA43E1"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1.75</w:t>
            </w:r>
          </w:p>
        </w:tc>
        <w:tc>
          <w:tcPr>
            <w:tcW w:w="798" w:type="dxa"/>
            <w:tcBorders>
              <w:top w:val="nil"/>
              <w:bottom w:val="nil"/>
            </w:tcBorders>
          </w:tcPr>
          <w:p w:rsidRPr="00DE7E0B" w:rsidR="0030525C" w:rsidP="0030525C" w:rsidRDefault="0030525C" w14:paraId="286ADACB"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2.76</w:t>
            </w:r>
          </w:p>
          <w:p w:rsidRPr="00DE7E0B" w:rsidR="0030525C" w:rsidP="0030525C" w:rsidRDefault="0030525C" w14:paraId="26585F3C"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1.78</w:t>
            </w:r>
          </w:p>
        </w:tc>
        <w:tc>
          <w:tcPr>
            <w:tcW w:w="797" w:type="dxa"/>
            <w:tcBorders>
              <w:top w:val="nil"/>
              <w:bottom w:val="nil"/>
            </w:tcBorders>
          </w:tcPr>
          <w:p w:rsidRPr="00DE7E0B" w:rsidR="0030525C" w:rsidP="0030525C" w:rsidRDefault="0030525C" w14:paraId="274A5132"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4.52</w:t>
            </w:r>
          </w:p>
          <w:p w:rsidRPr="00DE7E0B" w:rsidR="0030525C" w:rsidP="0030525C" w:rsidRDefault="0030525C" w14:paraId="6919C12E"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1.54</w:t>
            </w:r>
          </w:p>
        </w:tc>
        <w:tc>
          <w:tcPr>
            <w:tcW w:w="827" w:type="dxa"/>
            <w:tcBorders>
              <w:top w:val="nil"/>
              <w:bottom w:val="nil"/>
            </w:tcBorders>
          </w:tcPr>
          <w:p w:rsidRPr="00DE7E0B" w:rsidR="0030525C" w:rsidP="0030525C" w:rsidRDefault="0030525C" w14:paraId="1C14EFA2"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4.76</w:t>
            </w:r>
          </w:p>
          <w:p w:rsidRPr="00DE7E0B" w:rsidR="0030525C" w:rsidP="0030525C" w:rsidRDefault="0030525C" w14:paraId="6A39DF3C"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1.41</w:t>
            </w:r>
          </w:p>
        </w:tc>
        <w:tc>
          <w:tcPr>
            <w:tcW w:w="770" w:type="dxa"/>
            <w:tcBorders>
              <w:top w:val="nil"/>
              <w:bottom w:val="nil"/>
            </w:tcBorders>
          </w:tcPr>
          <w:p w:rsidRPr="00DE7E0B" w:rsidR="0030525C" w:rsidP="0030525C" w:rsidRDefault="0030525C" w14:paraId="4935E247"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2.47</w:t>
            </w:r>
          </w:p>
          <w:p w:rsidRPr="00DE7E0B" w:rsidR="0030525C" w:rsidP="0030525C" w:rsidRDefault="0030525C" w14:paraId="3336A3B2"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1.68</w:t>
            </w:r>
          </w:p>
        </w:tc>
        <w:tc>
          <w:tcPr>
            <w:tcW w:w="798" w:type="dxa"/>
            <w:tcBorders>
              <w:top w:val="nil"/>
              <w:bottom w:val="nil"/>
            </w:tcBorders>
          </w:tcPr>
          <w:p w:rsidRPr="00DE7E0B" w:rsidR="0030525C" w:rsidP="0030525C" w:rsidRDefault="0030525C" w14:paraId="5232BEB3"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2.45</w:t>
            </w:r>
          </w:p>
          <w:p w:rsidRPr="00DE7E0B" w:rsidR="0030525C" w:rsidP="0030525C" w:rsidRDefault="0030525C" w14:paraId="7FCACD76"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1.63</w:t>
            </w:r>
          </w:p>
        </w:tc>
        <w:tc>
          <w:tcPr>
            <w:tcW w:w="839" w:type="dxa"/>
            <w:tcBorders>
              <w:top w:val="nil"/>
              <w:bottom w:val="nil"/>
            </w:tcBorders>
          </w:tcPr>
          <w:p w:rsidRPr="00DE7E0B" w:rsidR="0030525C" w:rsidP="0030525C" w:rsidRDefault="0030525C" w14:paraId="7521CF33" w14:textId="6D1AD14B">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Pr>
                <w:color w:val="000000" w:themeColor="text1"/>
                <w:sz w:val="12"/>
                <w:szCs w:val="12"/>
                <w:lang w:eastAsia="en-GB"/>
              </w:rPr>
              <w:t>2.66</w:t>
            </w:r>
          </w:p>
          <w:p w:rsidRPr="00DE7E0B" w:rsidR="0030525C" w:rsidP="0030525C" w:rsidRDefault="0030525C" w14:paraId="22393269" w14:textId="6D19FA68">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Pr>
                <w:color w:val="000000" w:themeColor="text1"/>
                <w:sz w:val="12"/>
                <w:szCs w:val="12"/>
                <w:lang w:eastAsia="en-GB"/>
              </w:rPr>
              <w:t>75</w:t>
            </w:r>
          </w:p>
        </w:tc>
        <w:tc>
          <w:tcPr>
            <w:tcW w:w="841" w:type="dxa"/>
            <w:gridSpan w:val="2"/>
            <w:tcBorders>
              <w:top w:val="nil"/>
              <w:bottom w:val="nil"/>
            </w:tcBorders>
          </w:tcPr>
          <w:p w:rsidRPr="00DE7E0B" w:rsidR="0030525C" w:rsidP="0030525C" w:rsidRDefault="0030525C" w14:paraId="5C73BFBD" w14:textId="7DA7BCEA">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Pr>
                <w:color w:val="000000" w:themeColor="text1"/>
                <w:sz w:val="12"/>
                <w:szCs w:val="12"/>
                <w:lang w:eastAsia="en-GB"/>
              </w:rPr>
              <w:t>2.57</w:t>
            </w:r>
          </w:p>
          <w:p w:rsidRPr="00DE7E0B" w:rsidR="0030525C" w:rsidP="0030525C" w:rsidRDefault="0030525C" w14:paraId="074FBA71" w14:textId="45C6C2E4">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xml:space="preserve">= </w:t>
            </w:r>
            <w:r>
              <w:rPr>
                <w:color w:val="000000" w:themeColor="text1"/>
                <w:sz w:val="12"/>
                <w:szCs w:val="12"/>
                <w:lang w:eastAsia="en-GB"/>
              </w:rPr>
              <w:t>1</w:t>
            </w:r>
            <w:r w:rsidRPr="00DE7E0B">
              <w:rPr>
                <w:color w:val="000000" w:themeColor="text1"/>
                <w:sz w:val="12"/>
                <w:szCs w:val="12"/>
                <w:lang w:eastAsia="en-GB"/>
              </w:rPr>
              <w:t>.</w:t>
            </w:r>
            <w:r>
              <w:rPr>
                <w:color w:val="000000" w:themeColor="text1"/>
                <w:sz w:val="12"/>
                <w:szCs w:val="12"/>
                <w:lang w:eastAsia="en-GB"/>
              </w:rPr>
              <w:t>65</w:t>
            </w:r>
          </w:p>
        </w:tc>
        <w:tc>
          <w:tcPr>
            <w:tcW w:w="839" w:type="dxa"/>
            <w:gridSpan w:val="2"/>
            <w:tcBorders>
              <w:top w:val="nil"/>
              <w:bottom w:val="nil"/>
            </w:tcBorders>
          </w:tcPr>
          <w:p w:rsidRPr="00DE7E0B" w:rsidR="0030525C" w:rsidP="0030525C" w:rsidRDefault="0030525C" w14:paraId="2441337D" w14:textId="7A88C86D">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Pr>
                <w:color w:val="000000" w:themeColor="text1"/>
                <w:sz w:val="12"/>
                <w:szCs w:val="12"/>
                <w:lang w:eastAsia="en-GB"/>
              </w:rPr>
              <w:t>4.13</w:t>
            </w:r>
          </w:p>
          <w:p w:rsidRPr="00DE7E0B" w:rsidR="0030525C" w:rsidP="0030525C" w:rsidRDefault="0030525C" w14:paraId="18B041CB" w14:textId="16C55D4E">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Pr>
                <w:color w:val="000000" w:themeColor="text1"/>
                <w:sz w:val="12"/>
                <w:szCs w:val="12"/>
                <w:lang w:eastAsia="en-GB"/>
              </w:rPr>
              <w:t>.71</w:t>
            </w:r>
          </w:p>
        </w:tc>
        <w:tc>
          <w:tcPr>
            <w:tcW w:w="840" w:type="dxa"/>
            <w:tcBorders>
              <w:top w:val="nil"/>
              <w:bottom w:val="nil"/>
            </w:tcBorders>
          </w:tcPr>
          <w:p w:rsidRPr="00DE7E0B" w:rsidR="0030525C" w:rsidP="0030525C" w:rsidRDefault="0030525C" w14:paraId="4A9FCAC7" w14:textId="4EEDE721">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Pr>
                <w:color w:val="000000" w:themeColor="text1"/>
                <w:sz w:val="12"/>
                <w:szCs w:val="12"/>
                <w:lang w:eastAsia="en-GB"/>
              </w:rPr>
              <w:t>4.47</w:t>
            </w:r>
          </w:p>
          <w:p w:rsidRPr="00DE7E0B" w:rsidR="0030525C" w:rsidP="0030525C" w:rsidRDefault="0030525C" w14:paraId="3CD8B9D3" w14:textId="56E1B6B3">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Pr>
                <w:color w:val="000000" w:themeColor="text1"/>
                <w:sz w:val="12"/>
                <w:szCs w:val="12"/>
                <w:lang w:eastAsia="en-GB"/>
              </w:rPr>
              <w:t>61</w:t>
            </w:r>
          </w:p>
        </w:tc>
        <w:tc>
          <w:tcPr>
            <w:tcW w:w="803" w:type="dxa"/>
            <w:tcBorders>
              <w:top w:val="nil"/>
              <w:bottom w:val="nil"/>
            </w:tcBorders>
          </w:tcPr>
          <w:p w:rsidRPr="00DE7E0B" w:rsidR="0030525C" w:rsidP="0030525C" w:rsidRDefault="0030525C" w14:paraId="615DAC84"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3.74</w:t>
            </w:r>
          </w:p>
          <w:p w:rsidRPr="00DE7E0B" w:rsidR="0030525C" w:rsidP="0030525C" w:rsidRDefault="0030525C" w14:paraId="61B02E20"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1.88</w:t>
            </w:r>
          </w:p>
        </w:tc>
        <w:tc>
          <w:tcPr>
            <w:tcW w:w="803" w:type="dxa"/>
            <w:tcBorders>
              <w:top w:val="nil"/>
              <w:bottom w:val="nil"/>
            </w:tcBorders>
          </w:tcPr>
          <w:p w:rsidRPr="00DE7E0B" w:rsidR="0030525C" w:rsidP="0030525C" w:rsidRDefault="0030525C" w14:paraId="3EE66A3A"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4.34</w:t>
            </w:r>
          </w:p>
          <w:p w:rsidRPr="00DE7E0B" w:rsidR="0030525C" w:rsidP="0030525C" w:rsidRDefault="0030525C" w14:paraId="2885FC6D"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1.44</w:t>
            </w:r>
          </w:p>
        </w:tc>
        <w:tc>
          <w:tcPr>
            <w:tcW w:w="803" w:type="dxa"/>
            <w:tcBorders>
              <w:top w:val="nil"/>
              <w:bottom w:val="nil"/>
            </w:tcBorders>
          </w:tcPr>
          <w:p w:rsidRPr="00DE7E0B" w:rsidR="0030525C" w:rsidP="0030525C" w:rsidRDefault="0030525C" w14:paraId="3731B4C5"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4.42</w:t>
            </w:r>
          </w:p>
          <w:p w:rsidRPr="00DE7E0B" w:rsidR="0030525C" w:rsidP="0030525C" w:rsidRDefault="0030525C" w14:paraId="08F0B4DF"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1.55</w:t>
            </w:r>
          </w:p>
        </w:tc>
      </w:tr>
      <w:tr w:rsidRPr="00DE7E0B" w:rsidR="0030525C" w:rsidTr="00A15516" w14:paraId="00C7757E" w14:textId="77777777">
        <w:trPr>
          <w:trHeight w:val="501"/>
        </w:trPr>
        <w:tc>
          <w:tcPr>
            <w:tcW w:w="1097" w:type="dxa"/>
            <w:vMerge w:val="restart"/>
            <w:tcBorders>
              <w:top w:val="nil"/>
              <w:bottom w:val="nil"/>
            </w:tcBorders>
          </w:tcPr>
          <w:p w:rsidRPr="00DE7E0B" w:rsidR="0030525C" w:rsidP="0030525C" w:rsidRDefault="0030525C" w14:paraId="5C5D82BD"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Perceived fit-risk</w:t>
            </w:r>
          </w:p>
        </w:tc>
        <w:tc>
          <w:tcPr>
            <w:tcW w:w="2389" w:type="dxa"/>
            <w:gridSpan w:val="3"/>
            <w:tcBorders>
              <w:top w:val="nil"/>
              <w:bottom w:val="nil"/>
            </w:tcBorders>
          </w:tcPr>
          <w:p w:rsidRPr="00DE7E0B" w:rsidR="0030525C" w:rsidP="0030525C" w:rsidRDefault="0030525C" w14:paraId="0A6D854C" w14:textId="77777777">
            <w:pPr>
              <w:pBdr>
                <w:bar w:val="single" w:color="auto" w:sz="4"/>
              </w:pBdr>
              <w:rPr>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335) = .457</w:t>
            </w:r>
            <w:r w:rsidRPr="00DE7E0B">
              <w:rPr>
                <w:i/>
                <w:color w:val="000000" w:themeColor="text1"/>
                <w:sz w:val="12"/>
                <w:szCs w:val="12"/>
                <w:lang w:eastAsia="en-GB"/>
              </w:rPr>
              <w:t xml:space="preserve">, p </w:t>
            </w:r>
            <w:r w:rsidRPr="00DE7E0B">
              <w:rPr>
                <w:color w:val="000000" w:themeColor="text1"/>
                <w:sz w:val="12"/>
                <w:szCs w:val="12"/>
                <w:lang w:eastAsia="en-GB"/>
              </w:rPr>
              <w:t>= .634,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.003</w:t>
            </w:r>
          </w:p>
        </w:tc>
        <w:tc>
          <w:tcPr>
            <w:tcW w:w="2402" w:type="dxa"/>
            <w:gridSpan w:val="5"/>
            <w:tcBorders>
              <w:top w:val="nil"/>
              <w:bottom w:val="nil"/>
            </w:tcBorders>
          </w:tcPr>
          <w:p w:rsidRPr="00DE7E0B" w:rsidR="0030525C" w:rsidP="0030525C" w:rsidRDefault="0030525C" w14:paraId="269F7905" w14:textId="77777777">
            <w:pPr>
              <w:pBdr>
                <w:bar w:val="single" w:color="auto" w:sz="4"/>
              </w:pBdr>
              <w:rPr>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805) = 3.780</w:t>
            </w:r>
            <w:r w:rsidRPr="00DE7E0B">
              <w:rPr>
                <w:i/>
                <w:color w:val="000000" w:themeColor="text1"/>
                <w:sz w:val="12"/>
                <w:szCs w:val="12"/>
                <w:lang w:eastAsia="en-GB"/>
              </w:rPr>
              <w:t xml:space="preserve">, p = </w:t>
            </w:r>
            <w:r w:rsidRPr="00DE7E0B">
              <w:rPr>
                <w:color w:val="000000" w:themeColor="text1"/>
                <w:sz w:val="12"/>
                <w:szCs w:val="12"/>
                <w:lang w:eastAsia="en-GB"/>
              </w:rPr>
              <w:t>.023,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.009</w:t>
            </w:r>
          </w:p>
        </w:tc>
        <w:tc>
          <w:tcPr>
            <w:tcW w:w="1595" w:type="dxa"/>
            <w:gridSpan w:val="2"/>
            <w:tcBorders>
              <w:top w:val="nil"/>
              <w:bottom w:val="nil"/>
            </w:tcBorders>
          </w:tcPr>
          <w:p w:rsidRPr="00DE7E0B" w:rsidR="0030525C" w:rsidP="0030525C" w:rsidRDefault="0030525C" w14:paraId="4EF28870"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Condition</w:t>
            </w:r>
            <w:proofErr w:type="spellEnd"/>
            <w:r w:rsidRPr="00DE7E0B">
              <w:rPr>
                <w:color w:val="000000" w:themeColor="text1"/>
                <w:sz w:val="12"/>
                <w:szCs w:val="12"/>
                <w:lang w:eastAsia="en-GB"/>
              </w:rPr>
              <w:t xml:space="preserve">: </w:t>
            </w:r>
          </w:p>
          <w:p w:rsidRPr="00DE7E0B" w:rsidR="0030525C" w:rsidP="0030525C" w:rsidRDefault="0030525C" w14:paraId="4968FF70"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1530) = 13.902</w:t>
            </w:r>
          </w:p>
          <w:p w:rsidRPr="00DE7E0B" w:rsidR="0030525C" w:rsidP="0030525C" w:rsidRDefault="0030525C" w14:paraId="5C1C41DB"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 </w:t>
            </w: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&lt; </w:t>
            </w:r>
            <w:r w:rsidRPr="00DE7E0B">
              <w:rPr>
                <w:color w:val="000000" w:themeColor="text1"/>
                <w:sz w:val="12"/>
                <w:szCs w:val="12"/>
                <w:lang w:eastAsia="en-GB"/>
              </w:rPr>
              <w:t>.001,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.018</w:t>
            </w:r>
          </w:p>
        </w:tc>
        <w:tc>
          <w:tcPr>
            <w:tcW w:w="1624" w:type="dxa"/>
            <w:gridSpan w:val="2"/>
            <w:tcBorders>
              <w:top w:val="nil"/>
              <w:bottom w:val="nil"/>
            </w:tcBorders>
          </w:tcPr>
          <w:p w:rsidRPr="00DE7E0B" w:rsidR="0030525C" w:rsidP="0030525C" w:rsidRDefault="0030525C" w14:paraId="4317440D" w14:textId="77777777">
            <w:pPr>
              <w:pBdr>
                <w:bar w:val="single" w:color="auto" w:sz="4"/>
              </w:pBdr>
              <w:rPr>
                <w:color w:val="000000" w:themeColor="text1"/>
                <w:sz w:val="12"/>
                <w:szCs w:val="12"/>
                <w:lang w:eastAsia="en-GB"/>
              </w:rPr>
            </w:pPr>
            <w:r w:rsidRPr="00DE7E0B">
              <w:rPr>
                <w:color w:val="000000" w:themeColor="text1"/>
                <w:sz w:val="12"/>
                <w:szCs w:val="12"/>
                <w:lang w:eastAsia="en-GB"/>
              </w:rPr>
              <w:t xml:space="preserve">Product: </w:t>
            </w:r>
          </w:p>
          <w:p w:rsidRPr="00DE7E0B" w:rsidR="0030525C" w:rsidP="0030525C" w:rsidRDefault="0030525C" w14:paraId="6E9A8A3A"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1, 1530) = 1.979</w:t>
            </w:r>
          </w:p>
          <w:p w:rsidRPr="00DE7E0B" w:rsidR="0030525C" w:rsidP="0030525C" w:rsidRDefault="0030525C" w14:paraId="39B5B54D"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 </w:t>
            </w: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 </w:t>
            </w:r>
            <w:r w:rsidRPr="00DE7E0B">
              <w:rPr>
                <w:color w:val="000000" w:themeColor="text1"/>
                <w:sz w:val="12"/>
                <w:szCs w:val="12"/>
                <w:lang w:eastAsia="en-GB"/>
              </w:rPr>
              <w:t>.160,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.001</w:t>
            </w:r>
          </w:p>
        </w:tc>
        <w:tc>
          <w:tcPr>
            <w:tcW w:w="1568" w:type="dxa"/>
            <w:gridSpan w:val="2"/>
            <w:tcBorders>
              <w:top w:val="nil"/>
              <w:bottom w:val="nil"/>
            </w:tcBorders>
          </w:tcPr>
          <w:p w:rsidRPr="00DE7E0B" w:rsidR="0030525C" w:rsidP="0030525C" w:rsidRDefault="0030525C" w14:paraId="0AF929E9"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Interaction</w:t>
            </w:r>
            <w:proofErr w:type="spellEnd"/>
            <w:r w:rsidRPr="00DE7E0B">
              <w:rPr>
                <w:color w:val="000000" w:themeColor="text1"/>
                <w:sz w:val="12"/>
                <w:szCs w:val="12"/>
                <w:lang w:eastAsia="en-GB"/>
              </w:rPr>
              <w:t xml:space="preserve">: </w:t>
            </w:r>
          </w:p>
          <w:p w:rsidRPr="00DE7E0B" w:rsidR="0030525C" w:rsidP="0030525C" w:rsidRDefault="0030525C" w14:paraId="13C98871"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1530) = 2.583</w:t>
            </w:r>
            <w:r w:rsidRPr="00DE7E0B">
              <w:rPr>
                <w:i/>
                <w:color w:val="000000" w:themeColor="text1"/>
                <w:sz w:val="12"/>
                <w:szCs w:val="12"/>
                <w:lang w:eastAsia="en-GB"/>
              </w:rPr>
              <w:t xml:space="preserve">, </w:t>
            </w:r>
          </w:p>
          <w:p w:rsidRPr="00DE7E0B" w:rsidR="0030525C" w:rsidP="0030525C" w:rsidRDefault="0030525C" w14:paraId="358424C1" w14:textId="77777777">
            <w:pPr>
              <w:pBdr>
                <w:bar w:val="single" w:color="auto" w:sz="4"/>
              </w:pBdr>
              <w:rPr>
                <w:i/>
                <w:color w:val="000000" w:themeColor="text1"/>
                <w:sz w:val="12"/>
                <w:szCs w:val="12"/>
                <w:lang w:val="en-GB" w:eastAsia="en-GB"/>
              </w:rPr>
            </w:pP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 </w:t>
            </w:r>
            <w:r w:rsidRPr="00DE7E0B">
              <w:rPr>
                <w:color w:val="000000" w:themeColor="text1"/>
                <w:sz w:val="12"/>
                <w:szCs w:val="12"/>
                <w:lang w:eastAsia="en-GB"/>
              </w:rPr>
              <w:t>.076,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.003</w:t>
            </w:r>
          </w:p>
        </w:tc>
        <w:tc>
          <w:tcPr>
            <w:tcW w:w="1117" w:type="dxa"/>
            <w:gridSpan w:val="2"/>
            <w:tcBorders>
              <w:top w:val="nil"/>
              <w:bottom w:val="nil"/>
            </w:tcBorders>
          </w:tcPr>
          <w:p w:rsidRPr="006520E9" w:rsidR="0030525C" w:rsidP="0030525C" w:rsidRDefault="0030525C" w14:paraId="329873A3" w14:textId="77777777">
            <w:pPr>
              <w:pBdr>
                <w:bar w:val="single" w:color="auto" w:sz="4"/>
              </w:pBdr>
              <w:rPr>
                <w:color w:val="000000" w:themeColor="text1"/>
                <w:sz w:val="11"/>
                <w:szCs w:val="11"/>
                <w:lang w:eastAsia="en-GB"/>
              </w:rPr>
            </w:pPr>
            <w:proofErr w:type="spellStart"/>
            <w:r w:rsidRPr="006520E9">
              <w:rPr>
                <w:color w:val="000000" w:themeColor="text1"/>
                <w:sz w:val="11"/>
                <w:szCs w:val="11"/>
                <w:lang w:eastAsia="en-GB"/>
              </w:rPr>
              <w:t>Condition</w:t>
            </w:r>
            <w:proofErr w:type="spellEnd"/>
            <w:r w:rsidRPr="006520E9">
              <w:rPr>
                <w:color w:val="000000" w:themeColor="text1"/>
                <w:sz w:val="11"/>
                <w:szCs w:val="11"/>
                <w:lang w:eastAsia="en-GB"/>
              </w:rPr>
              <w:t xml:space="preserve">: </w:t>
            </w:r>
          </w:p>
          <w:p w:rsidRPr="006520E9" w:rsidR="0030525C" w:rsidP="0030525C" w:rsidRDefault="0030525C" w14:paraId="1D98F5B4" w14:textId="77777777">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Pr>
                <w:color w:val="000000" w:themeColor="text1"/>
                <w:sz w:val="11"/>
                <w:szCs w:val="11"/>
                <w:lang w:eastAsia="en-GB"/>
              </w:rPr>
              <w:t>1</w:t>
            </w:r>
            <w:r w:rsidRPr="006520E9">
              <w:rPr>
                <w:color w:val="000000" w:themeColor="text1"/>
                <w:sz w:val="11"/>
                <w:szCs w:val="11"/>
                <w:lang w:eastAsia="en-GB"/>
              </w:rPr>
              <w:t xml:space="preserve">, </w:t>
            </w:r>
            <w:r>
              <w:rPr>
                <w:color w:val="000000" w:themeColor="text1"/>
                <w:sz w:val="11"/>
                <w:szCs w:val="11"/>
                <w:lang w:eastAsia="en-GB"/>
              </w:rPr>
              <w:t>705</w:t>
            </w:r>
            <w:r w:rsidRPr="006520E9">
              <w:rPr>
                <w:color w:val="000000" w:themeColor="text1"/>
                <w:sz w:val="11"/>
                <w:szCs w:val="11"/>
                <w:lang w:eastAsia="en-GB"/>
              </w:rPr>
              <w:t xml:space="preserve">) = </w:t>
            </w:r>
            <w:r>
              <w:rPr>
                <w:color w:val="000000" w:themeColor="text1"/>
                <w:sz w:val="11"/>
                <w:szCs w:val="11"/>
                <w:lang w:eastAsia="en-GB"/>
              </w:rPr>
              <w:t>11.93</w:t>
            </w:r>
          </w:p>
          <w:p w:rsidRPr="00DE7E0B" w:rsidR="0030525C" w:rsidP="0030525C" w:rsidRDefault="0030525C" w14:paraId="2982C174" w14:textId="1016CACB">
            <w:pPr>
              <w:pBdr>
                <w:bar w:val="single" w:color="auto" w:sz="4"/>
              </w:pBdr>
              <w:rPr>
                <w:i/>
                <w:color w:val="000000" w:themeColor="text1"/>
                <w:sz w:val="12"/>
                <w:szCs w:val="12"/>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w:t>
            </w:r>
            <w:r>
              <w:rPr>
                <w:i/>
                <w:color w:val="000000" w:themeColor="text1"/>
                <w:sz w:val="11"/>
                <w:szCs w:val="11"/>
                <w:lang w:eastAsia="en-GB"/>
              </w:rPr>
              <w:t>&lt;</w:t>
            </w:r>
            <w:r w:rsidRPr="006520E9">
              <w:rPr>
                <w:i/>
                <w:color w:val="000000" w:themeColor="text1"/>
                <w:sz w:val="11"/>
                <w:szCs w:val="11"/>
                <w:lang w:eastAsia="en-GB"/>
              </w:rPr>
              <w:t xml:space="preserve"> </w:t>
            </w:r>
            <w:r w:rsidRPr="006520E9">
              <w:rPr>
                <w:color w:val="000000" w:themeColor="text1"/>
                <w:sz w:val="11"/>
                <w:szCs w:val="11"/>
                <w:lang w:eastAsia="en-GB"/>
              </w:rPr>
              <w:t>.</w:t>
            </w:r>
            <w:r>
              <w:rPr>
                <w:color w:val="000000" w:themeColor="text1"/>
                <w:sz w:val="11"/>
                <w:szCs w:val="11"/>
                <w:lang w:eastAsia="en-GB"/>
              </w:rPr>
              <w:t>001</w:t>
            </w:r>
            <w:r w:rsidRPr="006520E9">
              <w:rPr>
                <w:color w:val="000000" w:themeColor="text1"/>
                <w:sz w:val="11"/>
                <w:szCs w:val="11"/>
                <w:lang w:eastAsia="en-GB"/>
              </w:rPr>
              <w:t>,</w:t>
            </w:r>
            <w:r>
              <w:rPr>
                <w:color w:val="000000" w:themeColor="text1"/>
                <w:sz w:val="11"/>
                <w:szCs w:val="11"/>
                <w:lang w:eastAsia="en-GB"/>
              </w:rPr>
              <w:t xml:space="preserve"> </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w:t>
            </w:r>
            <w:r>
              <w:rPr>
                <w:color w:val="000000" w:themeColor="text1"/>
                <w:sz w:val="11"/>
                <w:szCs w:val="11"/>
                <w:lang w:eastAsia="en-GB"/>
              </w:rPr>
              <w:t>17</w:t>
            </w:r>
          </w:p>
        </w:tc>
        <w:tc>
          <w:tcPr>
            <w:tcW w:w="1118" w:type="dxa"/>
            <w:gridSpan w:val="2"/>
            <w:tcBorders>
              <w:top w:val="nil"/>
              <w:bottom w:val="nil"/>
            </w:tcBorders>
          </w:tcPr>
          <w:p w:rsidRPr="006520E9" w:rsidR="0030525C" w:rsidP="0030525C" w:rsidRDefault="0030525C" w14:paraId="0ACD9FFA" w14:textId="77777777">
            <w:pPr>
              <w:pBdr>
                <w:bar w:val="single" w:color="auto" w:sz="4"/>
              </w:pBdr>
              <w:rPr>
                <w:color w:val="000000" w:themeColor="text1"/>
                <w:sz w:val="11"/>
                <w:szCs w:val="11"/>
                <w:lang w:eastAsia="en-GB"/>
              </w:rPr>
            </w:pPr>
            <w:r>
              <w:rPr>
                <w:color w:val="000000" w:themeColor="text1"/>
                <w:sz w:val="11"/>
                <w:szCs w:val="11"/>
                <w:lang w:eastAsia="en-GB"/>
              </w:rPr>
              <w:t>Return:</w:t>
            </w:r>
          </w:p>
          <w:p w:rsidRPr="006520E9" w:rsidR="0030525C" w:rsidP="0030525C" w:rsidRDefault="0030525C" w14:paraId="0D7EFF35" w14:textId="77777777">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sidRPr="006520E9">
              <w:rPr>
                <w:color w:val="000000" w:themeColor="text1"/>
                <w:sz w:val="11"/>
                <w:szCs w:val="11"/>
                <w:lang w:eastAsia="en-GB"/>
              </w:rPr>
              <w:t xml:space="preserve">1, </w:t>
            </w:r>
            <w:r>
              <w:rPr>
                <w:color w:val="000000" w:themeColor="text1"/>
                <w:sz w:val="11"/>
                <w:szCs w:val="11"/>
                <w:lang w:eastAsia="en-GB"/>
              </w:rPr>
              <w:t>705</w:t>
            </w:r>
            <w:r w:rsidRPr="006520E9">
              <w:rPr>
                <w:color w:val="000000" w:themeColor="text1"/>
                <w:sz w:val="11"/>
                <w:szCs w:val="11"/>
                <w:lang w:eastAsia="en-GB"/>
              </w:rPr>
              <w:t xml:space="preserve">) = </w:t>
            </w:r>
            <w:r>
              <w:rPr>
                <w:color w:val="000000" w:themeColor="text1"/>
                <w:sz w:val="11"/>
                <w:szCs w:val="11"/>
                <w:lang w:eastAsia="en-GB"/>
              </w:rPr>
              <w:t>.038</w:t>
            </w:r>
          </w:p>
          <w:p w:rsidRPr="00DE7E0B" w:rsidR="0030525C" w:rsidP="0030525C" w:rsidRDefault="0030525C" w14:paraId="0D958F35" w14:textId="5C114F5F">
            <w:pPr>
              <w:pBdr>
                <w:bar w:val="single" w:color="auto" w:sz="4"/>
              </w:pBdr>
              <w:rPr>
                <w:i/>
                <w:color w:val="000000" w:themeColor="text1"/>
                <w:sz w:val="12"/>
                <w:szCs w:val="12"/>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w:t>
            </w:r>
            <w:r>
              <w:rPr>
                <w:i/>
                <w:color w:val="000000" w:themeColor="text1"/>
                <w:sz w:val="11"/>
                <w:szCs w:val="11"/>
                <w:lang w:eastAsia="en-GB"/>
              </w:rPr>
              <w:t>=</w:t>
            </w:r>
            <w:r w:rsidRPr="006520E9">
              <w:rPr>
                <w:i/>
                <w:color w:val="000000" w:themeColor="text1"/>
                <w:sz w:val="11"/>
                <w:szCs w:val="11"/>
                <w:lang w:eastAsia="en-GB"/>
              </w:rPr>
              <w:t xml:space="preserve"> </w:t>
            </w:r>
            <w:r w:rsidRPr="006520E9">
              <w:rPr>
                <w:color w:val="000000" w:themeColor="text1"/>
                <w:sz w:val="11"/>
                <w:szCs w:val="11"/>
                <w:lang w:eastAsia="en-GB"/>
              </w:rPr>
              <w:t>.</w:t>
            </w:r>
            <w:r>
              <w:rPr>
                <w:color w:val="000000" w:themeColor="text1"/>
                <w:sz w:val="11"/>
                <w:szCs w:val="11"/>
                <w:lang w:eastAsia="en-GB"/>
              </w:rPr>
              <w:t>845</w:t>
            </w:r>
            <w:r w:rsidRPr="006520E9">
              <w:rPr>
                <w:color w:val="000000" w:themeColor="text1"/>
                <w:sz w:val="11"/>
                <w:szCs w:val="11"/>
                <w:lang w:eastAsia="en-GB"/>
              </w:rPr>
              <w:t>,</w:t>
            </w:r>
            <w:r>
              <w:rPr>
                <w:color w:val="000000" w:themeColor="text1"/>
                <w:sz w:val="11"/>
                <w:szCs w:val="11"/>
                <w:lang w:eastAsia="en-GB"/>
              </w:rPr>
              <w:t xml:space="preserve"> </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.008</w:t>
            </w:r>
          </w:p>
        </w:tc>
        <w:tc>
          <w:tcPr>
            <w:tcW w:w="1124" w:type="dxa"/>
            <w:gridSpan w:val="2"/>
            <w:tcBorders>
              <w:top w:val="nil"/>
              <w:bottom w:val="nil"/>
            </w:tcBorders>
          </w:tcPr>
          <w:p w:rsidRPr="006520E9" w:rsidR="0030525C" w:rsidP="0030525C" w:rsidRDefault="0030525C" w14:paraId="7CEE1E8B" w14:textId="77777777">
            <w:pPr>
              <w:pBdr>
                <w:bar w:val="single" w:color="auto" w:sz="4"/>
              </w:pBdr>
              <w:rPr>
                <w:color w:val="000000" w:themeColor="text1"/>
                <w:sz w:val="11"/>
                <w:szCs w:val="11"/>
                <w:lang w:eastAsia="en-GB"/>
              </w:rPr>
            </w:pPr>
            <w:proofErr w:type="spellStart"/>
            <w:r w:rsidRPr="006520E9">
              <w:rPr>
                <w:color w:val="000000" w:themeColor="text1"/>
                <w:sz w:val="11"/>
                <w:szCs w:val="11"/>
                <w:lang w:eastAsia="en-GB"/>
              </w:rPr>
              <w:t>Interaction</w:t>
            </w:r>
            <w:proofErr w:type="spellEnd"/>
            <w:r w:rsidRPr="006520E9">
              <w:rPr>
                <w:color w:val="000000" w:themeColor="text1"/>
                <w:sz w:val="11"/>
                <w:szCs w:val="11"/>
                <w:lang w:eastAsia="en-GB"/>
              </w:rPr>
              <w:t xml:space="preserve">: </w:t>
            </w:r>
          </w:p>
          <w:p w:rsidRPr="006520E9" w:rsidR="0030525C" w:rsidP="0030525C" w:rsidRDefault="0030525C" w14:paraId="5616AEEF" w14:textId="77777777">
            <w:pPr>
              <w:pBdr>
                <w:bar w:val="single" w:color="auto" w:sz="4"/>
              </w:pBdr>
              <w:rPr>
                <w:i/>
                <w:color w:val="000000" w:themeColor="text1"/>
                <w:sz w:val="11"/>
                <w:szCs w:val="11"/>
                <w:lang w:eastAsia="en-GB"/>
              </w:rPr>
            </w:pPr>
            <w:proofErr w:type="gramStart"/>
            <w:r w:rsidRPr="006520E9">
              <w:rPr>
                <w:i/>
                <w:color w:val="000000" w:themeColor="text1"/>
                <w:sz w:val="11"/>
                <w:szCs w:val="11"/>
                <w:lang w:eastAsia="en-GB"/>
              </w:rPr>
              <w:t>F</w:t>
            </w:r>
            <w:r w:rsidRPr="006520E9">
              <w:rPr>
                <w:color w:val="000000" w:themeColor="text1"/>
                <w:sz w:val="11"/>
                <w:szCs w:val="11"/>
                <w:lang w:eastAsia="en-GB"/>
              </w:rPr>
              <w:t>(</w:t>
            </w:r>
            <w:proofErr w:type="gramEnd"/>
            <w:r>
              <w:rPr>
                <w:color w:val="000000" w:themeColor="text1"/>
                <w:sz w:val="11"/>
                <w:szCs w:val="11"/>
                <w:lang w:eastAsia="en-GB"/>
              </w:rPr>
              <w:t>1</w:t>
            </w:r>
            <w:r w:rsidRPr="006520E9">
              <w:rPr>
                <w:color w:val="000000" w:themeColor="text1"/>
                <w:sz w:val="11"/>
                <w:szCs w:val="11"/>
                <w:lang w:eastAsia="en-GB"/>
              </w:rPr>
              <w:t xml:space="preserve">, </w:t>
            </w:r>
            <w:r>
              <w:rPr>
                <w:color w:val="000000" w:themeColor="text1"/>
                <w:sz w:val="11"/>
                <w:szCs w:val="11"/>
                <w:lang w:eastAsia="en-GB"/>
              </w:rPr>
              <w:t>705</w:t>
            </w:r>
            <w:r w:rsidRPr="006520E9">
              <w:rPr>
                <w:color w:val="000000" w:themeColor="text1"/>
                <w:sz w:val="11"/>
                <w:szCs w:val="11"/>
                <w:lang w:eastAsia="en-GB"/>
              </w:rPr>
              <w:t xml:space="preserve">) = </w:t>
            </w:r>
            <w:r>
              <w:rPr>
                <w:color w:val="000000" w:themeColor="text1"/>
                <w:sz w:val="11"/>
                <w:szCs w:val="11"/>
                <w:lang w:eastAsia="en-GB"/>
              </w:rPr>
              <w:t>18.872</w:t>
            </w:r>
            <w:r w:rsidRPr="006520E9">
              <w:rPr>
                <w:i/>
                <w:color w:val="000000" w:themeColor="text1"/>
                <w:sz w:val="11"/>
                <w:szCs w:val="11"/>
                <w:lang w:eastAsia="en-GB"/>
              </w:rPr>
              <w:t xml:space="preserve">, </w:t>
            </w:r>
          </w:p>
          <w:p w:rsidRPr="00DE7E0B" w:rsidR="0030525C" w:rsidP="0030525C" w:rsidRDefault="0030525C" w14:paraId="3DA3AB10" w14:textId="3F41EB01">
            <w:pPr>
              <w:pBdr>
                <w:bar w:val="single" w:color="auto" w:sz="4"/>
              </w:pBdr>
              <w:rPr>
                <w:i/>
                <w:color w:val="000000" w:themeColor="text1"/>
                <w:sz w:val="12"/>
                <w:szCs w:val="12"/>
                <w:lang w:eastAsia="en-GB"/>
              </w:rPr>
            </w:pPr>
            <w:proofErr w:type="gramStart"/>
            <w:r w:rsidRPr="006520E9">
              <w:rPr>
                <w:i/>
                <w:color w:val="000000" w:themeColor="text1"/>
                <w:sz w:val="11"/>
                <w:szCs w:val="11"/>
                <w:lang w:eastAsia="en-GB"/>
              </w:rPr>
              <w:t>p</w:t>
            </w:r>
            <w:proofErr w:type="gramEnd"/>
            <w:r w:rsidRPr="006520E9">
              <w:rPr>
                <w:i/>
                <w:color w:val="000000" w:themeColor="text1"/>
                <w:sz w:val="11"/>
                <w:szCs w:val="11"/>
                <w:lang w:eastAsia="en-GB"/>
              </w:rPr>
              <w:t xml:space="preserve"> </w:t>
            </w:r>
            <w:r>
              <w:rPr>
                <w:i/>
                <w:color w:val="000000" w:themeColor="text1"/>
                <w:sz w:val="11"/>
                <w:szCs w:val="11"/>
                <w:lang w:eastAsia="en-GB"/>
              </w:rPr>
              <w:t>&lt;</w:t>
            </w:r>
            <w:r w:rsidRPr="006520E9">
              <w:rPr>
                <w:i/>
                <w:color w:val="000000" w:themeColor="text1"/>
                <w:sz w:val="11"/>
                <w:szCs w:val="11"/>
                <w:lang w:eastAsia="en-GB"/>
              </w:rPr>
              <w:t xml:space="preserve"> </w:t>
            </w:r>
            <w:r w:rsidRPr="006520E9">
              <w:rPr>
                <w:color w:val="000000" w:themeColor="text1"/>
                <w:sz w:val="11"/>
                <w:szCs w:val="11"/>
                <w:lang w:eastAsia="en-GB"/>
              </w:rPr>
              <w:t>.00</w:t>
            </w:r>
            <w:r>
              <w:rPr>
                <w:color w:val="000000" w:themeColor="text1"/>
                <w:sz w:val="11"/>
                <w:szCs w:val="11"/>
                <w:lang w:eastAsia="en-GB"/>
              </w:rPr>
              <w:t>1</w:t>
            </w:r>
            <w:r w:rsidRPr="006520E9">
              <w:rPr>
                <w:color w:val="000000" w:themeColor="text1"/>
                <w:sz w:val="11"/>
                <w:szCs w:val="11"/>
                <w:lang w:eastAsia="en-GB"/>
              </w:rPr>
              <w:t>,ηp</w:t>
            </w:r>
            <w:r w:rsidRPr="006520E9">
              <w:rPr>
                <w:color w:val="000000" w:themeColor="text1"/>
                <w:sz w:val="11"/>
                <w:szCs w:val="11"/>
                <w:vertAlign w:val="superscript"/>
                <w:lang w:eastAsia="en-GB"/>
              </w:rPr>
              <w:t>2</w:t>
            </w:r>
            <w:r w:rsidRPr="006520E9">
              <w:rPr>
                <w:color w:val="000000" w:themeColor="text1"/>
                <w:sz w:val="11"/>
                <w:szCs w:val="11"/>
                <w:lang w:eastAsia="en-GB"/>
              </w:rPr>
              <w:t xml:space="preserve"> = .0</w:t>
            </w:r>
            <w:r>
              <w:rPr>
                <w:color w:val="000000" w:themeColor="text1"/>
                <w:sz w:val="11"/>
                <w:szCs w:val="11"/>
                <w:lang w:eastAsia="en-GB"/>
              </w:rPr>
              <w:t>26</w:t>
            </w:r>
          </w:p>
        </w:tc>
        <w:tc>
          <w:tcPr>
            <w:tcW w:w="2409" w:type="dxa"/>
            <w:gridSpan w:val="3"/>
            <w:tcBorders>
              <w:top w:val="nil"/>
              <w:bottom w:val="nil"/>
            </w:tcBorders>
          </w:tcPr>
          <w:p w:rsidRPr="00DE7E0B" w:rsidR="0030525C" w:rsidP="0030525C" w:rsidRDefault="0030525C" w14:paraId="4AE6513D"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188) = 8.218</w:t>
            </w:r>
            <w:r w:rsidRPr="00DE7E0B">
              <w:rPr>
                <w:i/>
                <w:color w:val="000000" w:themeColor="text1"/>
                <w:sz w:val="12"/>
                <w:szCs w:val="12"/>
                <w:lang w:eastAsia="en-GB"/>
              </w:rPr>
              <w:t xml:space="preserve">, p &lt; </w:t>
            </w:r>
            <w:r w:rsidRPr="00DE7E0B">
              <w:rPr>
                <w:color w:val="000000" w:themeColor="text1"/>
                <w:sz w:val="12"/>
                <w:szCs w:val="12"/>
                <w:lang w:eastAsia="en-GB"/>
              </w:rPr>
              <w:t>.001,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.080</w:t>
            </w:r>
          </w:p>
        </w:tc>
      </w:tr>
      <w:tr w:rsidRPr="00DE7E0B" w:rsidR="0030525C" w:rsidTr="00A15516" w14:paraId="3CDE4265" w14:textId="77777777">
        <w:trPr>
          <w:trHeight w:val="340"/>
        </w:trPr>
        <w:tc>
          <w:tcPr>
            <w:tcW w:w="1097" w:type="dxa"/>
            <w:vMerge/>
            <w:tcBorders>
              <w:top w:val="nil"/>
              <w:bottom w:val="nil"/>
            </w:tcBorders>
          </w:tcPr>
          <w:p w:rsidRPr="00DE7E0B" w:rsidR="0030525C" w:rsidP="0030525C" w:rsidRDefault="0030525C" w14:paraId="7EF31E90" w14:textId="77777777">
            <w:pPr>
              <w:pBdr>
                <w:bar w:val="single" w:color="auto" w:sz="4"/>
              </w:pBdr>
              <w:rPr>
                <w:color w:val="000000" w:themeColor="text1"/>
                <w:sz w:val="12"/>
                <w:szCs w:val="12"/>
                <w:lang w:val="en-GB" w:eastAsia="en-GB"/>
              </w:rPr>
            </w:pPr>
          </w:p>
        </w:tc>
        <w:tc>
          <w:tcPr>
            <w:tcW w:w="793" w:type="dxa"/>
            <w:tcBorders>
              <w:top w:val="nil"/>
              <w:bottom w:val="nil"/>
            </w:tcBorders>
          </w:tcPr>
          <w:p w:rsidRPr="00DE7E0B" w:rsidR="0030525C" w:rsidP="0030525C" w:rsidRDefault="0030525C" w14:paraId="4FE87891"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4.67</w:t>
            </w:r>
          </w:p>
          <w:p w:rsidRPr="00DE7E0B" w:rsidR="0030525C" w:rsidP="0030525C" w:rsidRDefault="0030525C" w14:paraId="24663A74"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1.38</w:t>
            </w:r>
          </w:p>
        </w:tc>
        <w:tc>
          <w:tcPr>
            <w:tcW w:w="796" w:type="dxa"/>
            <w:tcBorders>
              <w:top w:val="nil"/>
              <w:bottom w:val="nil"/>
            </w:tcBorders>
          </w:tcPr>
          <w:p w:rsidRPr="00DE7E0B" w:rsidR="0030525C" w:rsidP="0030525C" w:rsidRDefault="0030525C" w14:paraId="00DD3D93"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4.67</w:t>
            </w:r>
          </w:p>
          <w:p w:rsidRPr="00DE7E0B" w:rsidR="0030525C" w:rsidP="0030525C" w:rsidRDefault="0030525C" w14:paraId="428FE42E"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1.40</w:t>
            </w:r>
          </w:p>
        </w:tc>
        <w:tc>
          <w:tcPr>
            <w:tcW w:w="800" w:type="dxa"/>
            <w:tcBorders>
              <w:top w:val="nil"/>
              <w:bottom w:val="nil"/>
            </w:tcBorders>
          </w:tcPr>
          <w:p w:rsidRPr="00DE7E0B" w:rsidR="0030525C" w:rsidP="0030525C" w:rsidRDefault="0030525C" w14:paraId="25317FE5"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4.51</w:t>
            </w:r>
          </w:p>
          <w:p w:rsidRPr="00DE7E0B" w:rsidR="0030525C" w:rsidP="0030525C" w:rsidRDefault="0030525C" w14:paraId="7704488F"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1.43</w:t>
            </w:r>
          </w:p>
        </w:tc>
        <w:tc>
          <w:tcPr>
            <w:tcW w:w="800" w:type="dxa"/>
            <w:tcBorders>
              <w:top w:val="nil"/>
              <w:bottom w:val="nil"/>
            </w:tcBorders>
          </w:tcPr>
          <w:p w:rsidRPr="00DE7E0B" w:rsidR="0030525C" w:rsidP="0030525C" w:rsidRDefault="0030525C" w14:paraId="7A608404"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4.78</w:t>
            </w:r>
          </w:p>
          <w:p w:rsidRPr="00DE7E0B" w:rsidR="0030525C" w:rsidP="0030525C" w:rsidRDefault="0030525C" w14:paraId="63B58736"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1.45</w:t>
            </w:r>
          </w:p>
        </w:tc>
        <w:tc>
          <w:tcPr>
            <w:tcW w:w="801" w:type="dxa"/>
            <w:gridSpan w:val="2"/>
            <w:tcBorders>
              <w:top w:val="nil"/>
              <w:bottom w:val="nil"/>
            </w:tcBorders>
          </w:tcPr>
          <w:p w:rsidRPr="00DE7E0B" w:rsidR="0030525C" w:rsidP="0030525C" w:rsidRDefault="0030525C" w14:paraId="461102E6"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4.63</w:t>
            </w:r>
          </w:p>
          <w:p w:rsidRPr="00DE7E0B" w:rsidR="0030525C" w:rsidP="0030525C" w:rsidRDefault="0030525C" w14:paraId="15A91B0E"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1.35</w:t>
            </w:r>
          </w:p>
        </w:tc>
        <w:tc>
          <w:tcPr>
            <w:tcW w:w="801" w:type="dxa"/>
            <w:gridSpan w:val="2"/>
            <w:tcBorders>
              <w:top w:val="nil"/>
              <w:bottom w:val="nil"/>
            </w:tcBorders>
          </w:tcPr>
          <w:p w:rsidRPr="00DE7E0B" w:rsidR="0030525C" w:rsidP="0030525C" w:rsidRDefault="0030525C" w14:paraId="137FB856"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M</w:t>
            </w:r>
            <w:r w:rsidRPr="00DE7E0B">
              <w:rPr>
                <w:color w:val="000000" w:themeColor="text1"/>
                <w:sz w:val="12"/>
                <w:szCs w:val="12"/>
                <w:lang w:eastAsia="en-GB"/>
              </w:rPr>
              <w:t xml:space="preserve"> = 4.95</w:t>
            </w:r>
          </w:p>
          <w:p w:rsidRPr="00DE7E0B" w:rsidR="0030525C" w:rsidP="0030525C" w:rsidRDefault="0030525C" w14:paraId="25CF8353"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1.34</w:t>
            </w:r>
          </w:p>
        </w:tc>
        <w:tc>
          <w:tcPr>
            <w:tcW w:w="797" w:type="dxa"/>
            <w:tcBorders>
              <w:top w:val="nil"/>
              <w:bottom w:val="nil"/>
            </w:tcBorders>
          </w:tcPr>
          <w:p w:rsidRPr="00DE7E0B" w:rsidR="0030525C" w:rsidP="0030525C" w:rsidRDefault="0030525C" w14:paraId="24EDD6F4"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4.87</w:t>
            </w:r>
          </w:p>
          <w:p w:rsidRPr="00DE7E0B" w:rsidR="0030525C" w:rsidP="0030525C" w:rsidRDefault="0030525C" w14:paraId="535C1346"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1.30</w:t>
            </w:r>
          </w:p>
        </w:tc>
        <w:tc>
          <w:tcPr>
            <w:tcW w:w="798" w:type="dxa"/>
            <w:tcBorders>
              <w:top w:val="nil"/>
              <w:bottom w:val="nil"/>
            </w:tcBorders>
          </w:tcPr>
          <w:p w:rsidRPr="00DE7E0B" w:rsidR="0030525C" w:rsidP="0030525C" w:rsidRDefault="0030525C" w14:paraId="0E5C4CF5"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4.88</w:t>
            </w:r>
          </w:p>
          <w:p w:rsidRPr="00DE7E0B" w:rsidR="0030525C" w:rsidP="0030525C" w:rsidRDefault="0030525C" w14:paraId="06011565"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1.41</w:t>
            </w:r>
          </w:p>
        </w:tc>
        <w:tc>
          <w:tcPr>
            <w:tcW w:w="797" w:type="dxa"/>
            <w:tcBorders>
              <w:top w:val="nil"/>
              <w:bottom w:val="nil"/>
            </w:tcBorders>
          </w:tcPr>
          <w:p w:rsidRPr="00DE7E0B" w:rsidR="0030525C" w:rsidP="0030525C" w:rsidRDefault="0030525C" w14:paraId="729E749E"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4.28</w:t>
            </w:r>
          </w:p>
          <w:p w:rsidRPr="00DE7E0B" w:rsidR="0030525C" w:rsidP="0030525C" w:rsidRDefault="0030525C" w14:paraId="43ECC2B1" w14:textId="77777777">
            <w:pPr>
              <w:pBdr>
                <w:bar w:val="single" w:color="auto" w:sz="4"/>
              </w:pBdr>
              <w:rPr>
                <w:color w:val="000000" w:themeColor="text1"/>
                <w:sz w:val="12"/>
                <w:szCs w:val="12"/>
                <w:lang w:val="en-US" w:eastAsia="en-GB"/>
              </w:rPr>
            </w:pPr>
            <w:r w:rsidRPr="00DE7E0B">
              <w:rPr>
                <w:i/>
                <w:color w:val="000000" w:themeColor="text1"/>
                <w:sz w:val="12"/>
                <w:szCs w:val="12"/>
                <w:lang w:eastAsia="en-GB"/>
              </w:rPr>
              <w:t xml:space="preserve">SD </w:t>
            </w:r>
            <w:r w:rsidRPr="00DE7E0B">
              <w:rPr>
                <w:color w:val="000000" w:themeColor="text1"/>
                <w:sz w:val="12"/>
                <w:szCs w:val="12"/>
                <w:lang w:eastAsia="en-GB"/>
              </w:rPr>
              <w:t>= 1.40</w:t>
            </w:r>
          </w:p>
        </w:tc>
        <w:tc>
          <w:tcPr>
            <w:tcW w:w="827" w:type="dxa"/>
            <w:tcBorders>
              <w:top w:val="nil"/>
              <w:bottom w:val="nil"/>
            </w:tcBorders>
          </w:tcPr>
          <w:p w:rsidRPr="00DE7E0B" w:rsidR="0030525C" w:rsidP="0030525C" w:rsidRDefault="0030525C" w14:paraId="6CF5CC5A"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4.61</w:t>
            </w:r>
          </w:p>
          <w:p w:rsidRPr="00DE7E0B" w:rsidR="0030525C" w:rsidP="0030525C" w:rsidRDefault="0030525C" w14:paraId="2CAD808C"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1.45</w:t>
            </w:r>
          </w:p>
        </w:tc>
        <w:tc>
          <w:tcPr>
            <w:tcW w:w="770" w:type="dxa"/>
            <w:tcBorders>
              <w:top w:val="nil"/>
              <w:bottom w:val="nil"/>
            </w:tcBorders>
          </w:tcPr>
          <w:p w:rsidRPr="00DE7E0B" w:rsidR="0030525C" w:rsidP="0030525C" w:rsidRDefault="0030525C" w14:paraId="17294B43"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4.52</w:t>
            </w:r>
          </w:p>
          <w:p w:rsidRPr="00DE7E0B" w:rsidR="0030525C" w:rsidP="0030525C" w:rsidRDefault="0030525C" w14:paraId="2638F8FF"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1.48</w:t>
            </w:r>
          </w:p>
        </w:tc>
        <w:tc>
          <w:tcPr>
            <w:tcW w:w="798" w:type="dxa"/>
            <w:tcBorders>
              <w:top w:val="nil"/>
              <w:bottom w:val="nil"/>
            </w:tcBorders>
          </w:tcPr>
          <w:p w:rsidRPr="00DE7E0B" w:rsidR="0030525C" w:rsidP="0030525C" w:rsidRDefault="0030525C" w14:paraId="72B51631"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4.48</w:t>
            </w:r>
          </w:p>
          <w:p w:rsidRPr="00DE7E0B" w:rsidR="0030525C" w:rsidP="0030525C" w:rsidRDefault="0030525C" w14:paraId="2821418D"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1.44</w:t>
            </w:r>
          </w:p>
        </w:tc>
        <w:tc>
          <w:tcPr>
            <w:tcW w:w="839" w:type="dxa"/>
            <w:tcBorders>
              <w:top w:val="nil"/>
              <w:bottom w:val="nil"/>
            </w:tcBorders>
          </w:tcPr>
          <w:p w:rsidRPr="00DE7E0B" w:rsidR="0030525C" w:rsidP="0030525C" w:rsidRDefault="0030525C" w14:paraId="6C64929C"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Pr>
                <w:color w:val="000000" w:themeColor="text1"/>
                <w:sz w:val="12"/>
                <w:szCs w:val="12"/>
                <w:lang w:eastAsia="en-GB"/>
              </w:rPr>
              <w:t>4.45</w:t>
            </w:r>
          </w:p>
          <w:p w:rsidRPr="00DE7E0B" w:rsidR="0030525C" w:rsidP="0030525C" w:rsidRDefault="0030525C" w14:paraId="1EDC7958" w14:textId="69594AA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Pr>
                <w:color w:val="000000" w:themeColor="text1"/>
                <w:sz w:val="12"/>
                <w:szCs w:val="12"/>
                <w:lang w:eastAsia="en-GB"/>
              </w:rPr>
              <w:t>33</w:t>
            </w:r>
          </w:p>
        </w:tc>
        <w:tc>
          <w:tcPr>
            <w:tcW w:w="841" w:type="dxa"/>
            <w:gridSpan w:val="2"/>
            <w:tcBorders>
              <w:top w:val="nil"/>
              <w:bottom w:val="nil"/>
            </w:tcBorders>
          </w:tcPr>
          <w:p w:rsidRPr="00DE7E0B" w:rsidR="0030525C" w:rsidP="0030525C" w:rsidRDefault="0030525C" w14:paraId="2191DCBC"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Pr>
                <w:color w:val="000000" w:themeColor="text1"/>
                <w:sz w:val="12"/>
                <w:szCs w:val="12"/>
                <w:lang w:eastAsia="en-GB"/>
              </w:rPr>
              <w:t>4.90</w:t>
            </w:r>
          </w:p>
          <w:p w:rsidRPr="00DE7E0B" w:rsidR="0030525C" w:rsidP="0030525C" w:rsidRDefault="0030525C" w14:paraId="0B27E483" w14:textId="73CDD9A2">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Pr>
                <w:color w:val="000000" w:themeColor="text1"/>
                <w:sz w:val="12"/>
                <w:szCs w:val="12"/>
                <w:lang w:eastAsia="en-GB"/>
              </w:rPr>
              <w:t>26</w:t>
            </w:r>
          </w:p>
        </w:tc>
        <w:tc>
          <w:tcPr>
            <w:tcW w:w="839" w:type="dxa"/>
            <w:gridSpan w:val="2"/>
            <w:tcBorders>
              <w:top w:val="nil"/>
              <w:bottom w:val="nil"/>
            </w:tcBorders>
          </w:tcPr>
          <w:p w:rsidRPr="00DE7E0B" w:rsidR="0030525C" w:rsidP="0030525C" w:rsidRDefault="0030525C" w14:paraId="3B2304AD"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Pr>
                <w:color w:val="000000" w:themeColor="text1"/>
                <w:sz w:val="12"/>
                <w:szCs w:val="12"/>
                <w:lang w:eastAsia="en-GB"/>
              </w:rPr>
              <w:t>4.53</w:t>
            </w:r>
          </w:p>
          <w:p w:rsidRPr="00DE7E0B" w:rsidR="0030525C" w:rsidP="0030525C" w:rsidRDefault="0030525C" w14:paraId="14762A44" w14:textId="49773F2F">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Pr>
                <w:color w:val="000000" w:themeColor="text1"/>
                <w:sz w:val="12"/>
                <w:szCs w:val="12"/>
                <w:lang w:eastAsia="en-GB"/>
              </w:rPr>
              <w:t>.34</w:t>
            </w:r>
          </w:p>
        </w:tc>
        <w:tc>
          <w:tcPr>
            <w:tcW w:w="840" w:type="dxa"/>
            <w:tcBorders>
              <w:top w:val="nil"/>
              <w:bottom w:val="nil"/>
            </w:tcBorders>
          </w:tcPr>
          <w:p w:rsidRPr="00DE7E0B" w:rsidR="0030525C" w:rsidP="0030525C" w:rsidRDefault="0030525C" w14:paraId="7EBFBBD9" w14:textId="77777777">
            <w:pPr>
              <w:pBdr>
                <w:bar w:val="single" w:color="auto" w:sz="4"/>
              </w:pBdr>
              <w:rPr>
                <w:color w:val="000000" w:themeColor="text1"/>
                <w:sz w:val="12"/>
                <w:szCs w:val="12"/>
                <w:lang w:eastAsia="en-GB"/>
              </w:rPr>
            </w:pPr>
            <w:r w:rsidRPr="00DE7E0B">
              <w:rPr>
                <w:i/>
                <w:color w:val="000000" w:themeColor="text1"/>
                <w:sz w:val="12"/>
                <w:szCs w:val="12"/>
                <w:lang w:eastAsia="en-GB"/>
              </w:rPr>
              <w:t>M</w:t>
            </w:r>
            <w:r w:rsidRPr="00DE7E0B">
              <w:rPr>
                <w:color w:val="000000" w:themeColor="text1"/>
                <w:sz w:val="12"/>
                <w:szCs w:val="12"/>
                <w:lang w:eastAsia="en-GB"/>
              </w:rPr>
              <w:t xml:space="preserve"> = </w:t>
            </w:r>
            <w:r>
              <w:rPr>
                <w:color w:val="000000" w:themeColor="text1"/>
                <w:sz w:val="12"/>
                <w:szCs w:val="12"/>
                <w:lang w:eastAsia="en-GB"/>
              </w:rPr>
              <w:t>4.12</w:t>
            </w:r>
          </w:p>
          <w:p w:rsidRPr="00DE7E0B" w:rsidR="0030525C" w:rsidP="0030525C" w:rsidRDefault="0030525C" w14:paraId="144040C8" w14:textId="1C966281">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w:t>
            </w:r>
            <w:r>
              <w:rPr>
                <w:color w:val="000000" w:themeColor="text1"/>
                <w:sz w:val="12"/>
                <w:szCs w:val="12"/>
                <w:lang w:eastAsia="en-GB"/>
              </w:rPr>
              <w:t>40</w:t>
            </w:r>
          </w:p>
        </w:tc>
        <w:tc>
          <w:tcPr>
            <w:tcW w:w="803" w:type="dxa"/>
            <w:tcBorders>
              <w:top w:val="nil"/>
              <w:bottom w:val="nil"/>
            </w:tcBorders>
          </w:tcPr>
          <w:p w:rsidRPr="00DE7E0B" w:rsidR="0030525C" w:rsidP="0030525C" w:rsidRDefault="0030525C" w14:paraId="0001F67A"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3.70</w:t>
            </w:r>
          </w:p>
          <w:p w:rsidRPr="00DE7E0B" w:rsidR="0030525C" w:rsidP="0030525C" w:rsidRDefault="0030525C" w14:paraId="6659542D"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1.47</w:t>
            </w:r>
          </w:p>
        </w:tc>
        <w:tc>
          <w:tcPr>
            <w:tcW w:w="803" w:type="dxa"/>
            <w:tcBorders>
              <w:top w:val="nil"/>
              <w:bottom w:val="nil"/>
            </w:tcBorders>
          </w:tcPr>
          <w:p w:rsidRPr="00DE7E0B" w:rsidR="0030525C" w:rsidP="0030525C" w:rsidRDefault="0030525C" w14:paraId="0BFF227C"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3.21</w:t>
            </w:r>
          </w:p>
          <w:p w:rsidRPr="00DE7E0B" w:rsidR="0030525C" w:rsidP="0030525C" w:rsidRDefault="0030525C" w14:paraId="55DAB21B"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1.26</w:t>
            </w:r>
          </w:p>
        </w:tc>
        <w:tc>
          <w:tcPr>
            <w:tcW w:w="803" w:type="dxa"/>
            <w:tcBorders>
              <w:top w:val="nil"/>
              <w:bottom w:val="nil"/>
            </w:tcBorders>
          </w:tcPr>
          <w:p w:rsidRPr="00DE7E0B" w:rsidR="0030525C" w:rsidP="0030525C" w:rsidRDefault="0030525C" w14:paraId="41EFA574"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2.77</w:t>
            </w:r>
          </w:p>
          <w:p w:rsidRPr="00DE7E0B" w:rsidR="0030525C" w:rsidP="0030525C" w:rsidRDefault="0030525C" w14:paraId="21AB1F58"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1.16</w:t>
            </w:r>
          </w:p>
        </w:tc>
      </w:tr>
      <w:tr w:rsidRPr="00DE7E0B" w:rsidR="0030525C" w:rsidTr="00A15516" w14:paraId="0DAC526E" w14:textId="77777777">
        <w:trPr>
          <w:trHeight w:val="514"/>
        </w:trPr>
        <w:tc>
          <w:tcPr>
            <w:tcW w:w="1097" w:type="dxa"/>
            <w:vMerge w:val="restart"/>
            <w:tcBorders>
              <w:top w:val="nil"/>
              <w:bottom w:val="nil"/>
            </w:tcBorders>
          </w:tcPr>
          <w:p w:rsidRPr="00DE7E0B" w:rsidR="0030525C" w:rsidP="0030525C" w:rsidRDefault="0030525C" w14:paraId="35A5E4D9"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Retailer’s</w:t>
            </w:r>
            <w:proofErr w:type="spellEnd"/>
            <w:r w:rsidRPr="00DE7E0B">
              <w:rPr>
                <w:color w:val="000000" w:themeColor="text1"/>
                <w:sz w:val="12"/>
                <w:szCs w:val="12"/>
                <w:lang w:eastAsia="en-GB"/>
              </w:rPr>
              <w:t xml:space="preserve"> </w:t>
            </w:r>
            <w:proofErr w:type="spellStart"/>
            <w:r w:rsidRPr="00DE7E0B">
              <w:rPr>
                <w:color w:val="000000" w:themeColor="text1"/>
                <w:sz w:val="12"/>
                <w:szCs w:val="12"/>
                <w:lang w:eastAsia="en-GB"/>
              </w:rPr>
              <w:t>size</w:t>
            </w:r>
            <w:proofErr w:type="spellEnd"/>
            <w:r w:rsidRPr="00DE7E0B">
              <w:rPr>
                <w:color w:val="000000" w:themeColor="text1"/>
                <w:sz w:val="12"/>
                <w:szCs w:val="12"/>
                <w:lang w:eastAsia="en-GB"/>
              </w:rPr>
              <w:t xml:space="preserve"> </w:t>
            </w:r>
            <w:proofErr w:type="spellStart"/>
            <w:r w:rsidRPr="00DE7E0B">
              <w:rPr>
                <w:color w:val="000000" w:themeColor="text1"/>
                <w:sz w:val="12"/>
                <w:szCs w:val="12"/>
                <w:lang w:eastAsia="en-GB"/>
              </w:rPr>
              <w:t>inclusivity</w:t>
            </w:r>
            <w:proofErr w:type="spellEnd"/>
          </w:p>
        </w:tc>
        <w:tc>
          <w:tcPr>
            <w:tcW w:w="793" w:type="dxa"/>
            <w:tcBorders>
              <w:top w:val="nil"/>
              <w:bottom w:val="nil"/>
            </w:tcBorders>
          </w:tcPr>
          <w:p w:rsidRPr="00DE7E0B" w:rsidR="0030525C" w:rsidP="0030525C" w:rsidRDefault="0030525C" w14:paraId="38492F9A" w14:textId="77777777">
            <w:pPr>
              <w:pBdr>
                <w:bar w:val="single" w:color="auto" w:sz="4"/>
              </w:pBdr>
              <w:rPr>
                <w:color w:val="000000" w:themeColor="text1"/>
                <w:sz w:val="12"/>
                <w:szCs w:val="12"/>
                <w:lang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6AB3E775" w14:textId="77777777">
            <w:pPr>
              <w:pBdr>
                <w:bar w:val="single" w:color="auto" w:sz="4"/>
              </w:pBdr>
              <w:rPr>
                <w:color w:val="000000" w:themeColor="text1"/>
                <w:sz w:val="12"/>
                <w:szCs w:val="12"/>
                <w:lang w:eastAsia="en-GB"/>
              </w:rPr>
            </w:pPr>
          </w:p>
        </w:tc>
        <w:tc>
          <w:tcPr>
            <w:tcW w:w="800" w:type="dxa"/>
            <w:tcBorders>
              <w:top w:val="nil"/>
              <w:bottom w:val="nil"/>
            </w:tcBorders>
          </w:tcPr>
          <w:p w:rsidRPr="00DE7E0B" w:rsidR="0030525C" w:rsidP="0030525C" w:rsidRDefault="0030525C" w14:paraId="12C35C68" w14:textId="77777777">
            <w:pPr>
              <w:pBdr>
                <w:bar w:val="single" w:color="auto" w:sz="4"/>
              </w:pBdr>
              <w:rPr>
                <w:color w:val="000000" w:themeColor="text1"/>
                <w:sz w:val="12"/>
                <w:szCs w:val="12"/>
                <w:lang w:eastAsia="en-GB"/>
              </w:rPr>
            </w:pPr>
          </w:p>
        </w:tc>
        <w:tc>
          <w:tcPr>
            <w:tcW w:w="2402" w:type="dxa"/>
            <w:gridSpan w:val="5"/>
            <w:tcBorders>
              <w:top w:val="nil"/>
              <w:bottom w:val="nil"/>
            </w:tcBorders>
          </w:tcPr>
          <w:p w:rsidRPr="00DE7E0B" w:rsidR="0030525C" w:rsidP="0030525C" w:rsidRDefault="0030525C" w14:paraId="6BBCC0A5" w14:textId="77777777">
            <w:pPr>
              <w:pBdr>
                <w:bar w:val="single" w:color="auto" w:sz="4"/>
              </w:pBdr>
              <w:rPr>
                <w:rFonts w:eastAsia="Symbol"/>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805) = 280.663</w:t>
            </w:r>
            <w:r w:rsidRPr="00DE7E0B">
              <w:rPr>
                <w:i/>
                <w:color w:val="000000" w:themeColor="text1"/>
                <w:sz w:val="12"/>
                <w:szCs w:val="12"/>
                <w:lang w:eastAsia="en-GB"/>
              </w:rPr>
              <w:t xml:space="preserve">, p &lt; </w:t>
            </w:r>
            <w:r w:rsidRPr="00DE7E0B">
              <w:rPr>
                <w:color w:val="000000" w:themeColor="text1"/>
                <w:sz w:val="12"/>
                <w:szCs w:val="12"/>
                <w:lang w:eastAsia="en-GB"/>
              </w:rPr>
              <w:t>.001,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.411</w:t>
            </w:r>
          </w:p>
        </w:tc>
        <w:tc>
          <w:tcPr>
            <w:tcW w:w="1595" w:type="dxa"/>
            <w:gridSpan w:val="2"/>
            <w:tcBorders>
              <w:top w:val="nil"/>
              <w:bottom w:val="nil"/>
            </w:tcBorders>
          </w:tcPr>
          <w:p w:rsidRPr="00DE7E0B" w:rsidR="0030525C" w:rsidP="0030525C" w:rsidRDefault="0030525C" w14:paraId="433762FE"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Condition</w:t>
            </w:r>
            <w:proofErr w:type="spellEnd"/>
            <w:r w:rsidRPr="00DE7E0B">
              <w:rPr>
                <w:color w:val="000000" w:themeColor="text1"/>
                <w:sz w:val="12"/>
                <w:szCs w:val="12"/>
                <w:lang w:eastAsia="en-GB"/>
              </w:rPr>
              <w:t xml:space="preserve">: </w:t>
            </w:r>
          </w:p>
          <w:p w:rsidRPr="00DE7E0B" w:rsidR="0030525C" w:rsidP="0030525C" w:rsidRDefault="0030525C" w14:paraId="3EDD7713"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1530) = 571.247</w:t>
            </w:r>
          </w:p>
          <w:p w:rsidRPr="00DE7E0B" w:rsidR="0030525C" w:rsidP="0030525C" w:rsidRDefault="0030525C" w14:paraId="512DF4B5" w14:textId="77777777">
            <w:pPr>
              <w:pBdr>
                <w:bar w:val="single" w:color="auto" w:sz="4"/>
              </w:pBdr>
              <w:rPr>
                <w:i/>
                <w:color w:val="000000" w:themeColor="text1"/>
                <w:sz w:val="12"/>
                <w:szCs w:val="12"/>
                <w:lang w:eastAsia="en-GB"/>
              </w:rPr>
            </w:pPr>
            <w:r w:rsidRPr="00DE7E0B">
              <w:rPr>
                <w:i/>
                <w:color w:val="000000" w:themeColor="text1"/>
                <w:sz w:val="12"/>
                <w:szCs w:val="12"/>
                <w:lang w:eastAsia="en-GB"/>
              </w:rPr>
              <w:t xml:space="preserve"> </w:t>
            </w: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&lt; </w:t>
            </w:r>
            <w:r w:rsidRPr="00DE7E0B">
              <w:rPr>
                <w:color w:val="000000" w:themeColor="text1"/>
                <w:sz w:val="12"/>
                <w:szCs w:val="12"/>
                <w:lang w:eastAsia="en-GB"/>
              </w:rPr>
              <w:t>.001,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.428</w:t>
            </w:r>
          </w:p>
        </w:tc>
        <w:tc>
          <w:tcPr>
            <w:tcW w:w="1624" w:type="dxa"/>
            <w:gridSpan w:val="2"/>
            <w:tcBorders>
              <w:top w:val="nil"/>
              <w:bottom w:val="nil"/>
            </w:tcBorders>
          </w:tcPr>
          <w:p w:rsidRPr="00DE7E0B" w:rsidR="0030525C" w:rsidP="0030525C" w:rsidRDefault="0030525C" w14:paraId="6B11B7AA" w14:textId="77777777">
            <w:pPr>
              <w:pBdr>
                <w:bar w:val="single" w:color="auto" w:sz="4"/>
              </w:pBdr>
              <w:rPr>
                <w:color w:val="000000" w:themeColor="text1"/>
                <w:sz w:val="12"/>
                <w:szCs w:val="12"/>
                <w:lang w:eastAsia="en-GB"/>
              </w:rPr>
            </w:pPr>
            <w:r w:rsidRPr="00DE7E0B">
              <w:rPr>
                <w:color w:val="000000" w:themeColor="text1"/>
                <w:sz w:val="12"/>
                <w:szCs w:val="12"/>
                <w:lang w:eastAsia="en-GB"/>
              </w:rPr>
              <w:t xml:space="preserve">Product: </w:t>
            </w:r>
          </w:p>
          <w:p w:rsidRPr="00DE7E0B" w:rsidR="0030525C" w:rsidP="0030525C" w:rsidRDefault="0030525C" w14:paraId="21BFF4E3"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1, 1530) = 4.051</w:t>
            </w:r>
          </w:p>
          <w:p w:rsidRPr="00DE7E0B" w:rsidR="0030525C" w:rsidP="0030525C" w:rsidRDefault="0030525C" w14:paraId="5C22732B"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 </w:t>
            </w: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 </w:t>
            </w:r>
            <w:r w:rsidRPr="00DE7E0B">
              <w:rPr>
                <w:color w:val="000000" w:themeColor="text1"/>
                <w:sz w:val="12"/>
                <w:szCs w:val="12"/>
                <w:lang w:eastAsia="en-GB"/>
              </w:rPr>
              <w:t>.044,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.003</w:t>
            </w:r>
          </w:p>
        </w:tc>
        <w:tc>
          <w:tcPr>
            <w:tcW w:w="1568" w:type="dxa"/>
            <w:gridSpan w:val="2"/>
            <w:tcBorders>
              <w:top w:val="nil"/>
              <w:bottom w:val="nil"/>
            </w:tcBorders>
          </w:tcPr>
          <w:p w:rsidRPr="00DE7E0B" w:rsidR="0030525C" w:rsidP="0030525C" w:rsidRDefault="0030525C" w14:paraId="30A91622"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Interaction</w:t>
            </w:r>
            <w:proofErr w:type="spellEnd"/>
            <w:r w:rsidRPr="00DE7E0B">
              <w:rPr>
                <w:color w:val="000000" w:themeColor="text1"/>
                <w:sz w:val="12"/>
                <w:szCs w:val="12"/>
                <w:lang w:eastAsia="en-GB"/>
              </w:rPr>
              <w:t xml:space="preserve">: </w:t>
            </w:r>
          </w:p>
          <w:p w:rsidRPr="00DE7E0B" w:rsidR="0030525C" w:rsidP="0030525C" w:rsidRDefault="0030525C" w14:paraId="61C2E433" w14:textId="77777777">
            <w:pPr>
              <w:pBdr>
                <w:bar w:val="single" w:color="auto" w:sz="4"/>
              </w:pBdr>
              <w:rPr>
                <w:i/>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1530) = .722</w:t>
            </w:r>
            <w:r w:rsidRPr="00DE7E0B">
              <w:rPr>
                <w:i/>
                <w:color w:val="000000" w:themeColor="text1"/>
                <w:sz w:val="12"/>
                <w:szCs w:val="12"/>
                <w:lang w:eastAsia="en-GB"/>
              </w:rPr>
              <w:t xml:space="preserve">, </w:t>
            </w:r>
          </w:p>
          <w:p w:rsidRPr="00DE7E0B" w:rsidR="0030525C" w:rsidP="0030525C" w:rsidRDefault="0030525C" w14:paraId="0CB96E2B" w14:textId="77777777">
            <w:pPr>
              <w:pBdr>
                <w:bar w:val="single" w:color="auto" w:sz="4"/>
              </w:pBdr>
              <w:rPr>
                <w:color w:val="000000" w:themeColor="text1"/>
                <w:sz w:val="12"/>
                <w:szCs w:val="12"/>
                <w:lang w:eastAsia="en-GB"/>
              </w:rPr>
            </w:pPr>
            <w:proofErr w:type="gramStart"/>
            <w:r w:rsidRPr="00DE7E0B">
              <w:rPr>
                <w:i/>
                <w:color w:val="000000" w:themeColor="text1"/>
                <w:sz w:val="12"/>
                <w:szCs w:val="12"/>
                <w:lang w:eastAsia="en-GB"/>
              </w:rPr>
              <w:t>p</w:t>
            </w:r>
            <w:proofErr w:type="gramEnd"/>
            <w:r w:rsidRPr="00DE7E0B">
              <w:rPr>
                <w:i/>
                <w:color w:val="000000" w:themeColor="text1"/>
                <w:sz w:val="12"/>
                <w:szCs w:val="12"/>
                <w:lang w:eastAsia="en-GB"/>
              </w:rPr>
              <w:t xml:space="preserve"> = </w:t>
            </w:r>
            <w:r w:rsidRPr="00DE7E0B">
              <w:rPr>
                <w:color w:val="000000" w:themeColor="text1"/>
                <w:sz w:val="12"/>
                <w:szCs w:val="12"/>
                <w:lang w:eastAsia="en-GB"/>
              </w:rPr>
              <w:t>.486,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.001</w:t>
            </w:r>
          </w:p>
        </w:tc>
        <w:tc>
          <w:tcPr>
            <w:tcW w:w="839" w:type="dxa"/>
            <w:tcBorders>
              <w:top w:val="nil"/>
              <w:bottom w:val="nil"/>
            </w:tcBorders>
          </w:tcPr>
          <w:p w:rsidRPr="00DE7E0B" w:rsidR="0030525C" w:rsidP="0030525C" w:rsidRDefault="0030525C" w14:paraId="40C421D7" w14:textId="1BD614E3">
            <w:pPr>
              <w:pBdr>
                <w:bar w:val="single" w:color="auto" w:sz="4"/>
              </w:pBdr>
              <w:rPr>
                <w:color w:val="000000" w:themeColor="text1"/>
                <w:sz w:val="12"/>
                <w:szCs w:val="12"/>
                <w:lang w:eastAsia="en-GB"/>
              </w:rPr>
            </w:pPr>
            <w:r>
              <w:rPr>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47ABDB3F" w14:textId="77777777">
            <w:pPr>
              <w:pBdr>
                <w:bar w:val="single" w:color="auto" w:sz="4"/>
              </w:pBdr>
              <w:rPr>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713782A9" w14:textId="65D56C62">
            <w:pPr>
              <w:pBdr>
                <w:bar w:val="single" w:color="auto" w:sz="4"/>
              </w:pBdr>
              <w:rPr>
                <w:color w:val="000000" w:themeColor="text1"/>
                <w:sz w:val="12"/>
                <w:szCs w:val="12"/>
                <w:lang w:eastAsia="en-GB"/>
              </w:rPr>
            </w:pPr>
          </w:p>
        </w:tc>
        <w:tc>
          <w:tcPr>
            <w:tcW w:w="840" w:type="dxa"/>
            <w:tcBorders>
              <w:top w:val="nil"/>
              <w:bottom w:val="nil"/>
            </w:tcBorders>
          </w:tcPr>
          <w:p w:rsidRPr="00DE7E0B" w:rsidR="0030525C" w:rsidP="0030525C" w:rsidRDefault="0030525C" w14:paraId="799C7D56" w14:textId="77777777">
            <w:pPr>
              <w:pBdr>
                <w:bar w:val="single" w:color="auto" w:sz="4"/>
              </w:pBdr>
              <w:rPr>
                <w:color w:val="000000" w:themeColor="text1"/>
                <w:sz w:val="12"/>
                <w:szCs w:val="12"/>
                <w:lang w:eastAsia="en-GB"/>
              </w:rPr>
            </w:pPr>
          </w:p>
        </w:tc>
        <w:tc>
          <w:tcPr>
            <w:tcW w:w="803" w:type="dxa"/>
            <w:tcBorders>
              <w:top w:val="nil"/>
              <w:bottom w:val="nil"/>
            </w:tcBorders>
          </w:tcPr>
          <w:p w:rsidRPr="00DE7E0B" w:rsidR="0030525C" w:rsidP="0030525C" w:rsidRDefault="0030525C" w14:paraId="03813452" w14:textId="77777777">
            <w:pPr>
              <w:pBdr>
                <w:bar w:val="single" w:color="auto" w:sz="4"/>
              </w:pBdr>
              <w:rPr>
                <w:color w:val="000000" w:themeColor="text1"/>
                <w:sz w:val="12"/>
                <w:szCs w:val="12"/>
                <w:lang w:eastAsia="en-GB"/>
              </w:rPr>
            </w:pPr>
            <w:r w:rsidRPr="00DE7E0B">
              <w:rPr>
                <w:color w:val="000000" w:themeColor="text1"/>
                <w:sz w:val="12"/>
                <w:szCs w:val="12"/>
                <w:lang w:eastAsia="en-GB"/>
              </w:rPr>
              <w:t>-</w:t>
            </w:r>
          </w:p>
        </w:tc>
        <w:tc>
          <w:tcPr>
            <w:tcW w:w="803" w:type="dxa"/>
            <w:tcBorders>
              <w:top w:val="nil"/>
              <w:bottom w:val="nil"/>
            </w:tcBorders>
          </w:tcPr>
          <w:p w:rsidRPr="00DE7E0B" w:rsidR="0030525C" w:rsidP="0030525C" w:rsidRDefault="0030525C" w14:paraId="0EC0ECCF" w14:textId="77777777">
            <w:pPr>
              <w:pBdr>
                <w:bar w:val="single" w:color="auto" w:sz="4"/>
              </w:pBdr>
              <w:rPr>
                <w:color w:val="000000" w:themeColor="text1"/>
                <w:sz w:val="12"/>
                <w:szCs w:val="12"/>
                <w:lang w:eastAsia="en-GB"/>
              </w:rPr>
            </w:pPr>
          </w:p>
        </w:tc>
        <w:tc>
          <w:tcPr>
            <w:tcW w:w="803" w:type="dxa"/>
            <w:tcBorders>
              <w:top w:val="nil"/>
              <w:bottom w:val="nil"/>
            </w:tcBorders>
          </w:tcPr>
          <w:p w:rsidRPr="00DE7E0B" w:rsidR="0030525C" w:rsidP="0030525C" w:rsidRDefault="0030525C" w14:paraId="1A496B76" w14:textId="77777777">
            <w:pPr>
              <w:pBdr>
                <w:bar w:val="single" w:color="auto" w:sz="4"/>
              </w:pBdr>
              <w:rPr>
                <w:color w:val="000000" w:themeColor="text1"/>
                <w:sz w:val="12"/>
                <w:szCs w:val="12"/>
                <w:lang w:eastAsia="en-GB"/>
              </w:rPr>
            </w:pPr>
          </w:p>
        </w:tc>
      </w:tr>
      <w:tr w:rsidRPr="00DE7E0B" w:rsidR="0030525C" w:rsidTr="00A15516" w14:paraId="1B6DD044" w14:textId="77777777">
        <w:trPr>
          <w:trHeight w:val="340"/>
        </w:trPr>
        <w:tc>
          <w:tcPr>
            <w:tcW w:w="1097" w:type="dxa"/>
            <w:vMerge/>
            <w:tcBorders>
              <w:top w:val="nil"/>
              <w:bottom w:val="nil"/>
            </w:tcBorders>
          </w:tcPr>
          <w:p w:rsidRPr="00DE7E0B" w:rsidR="0030525C" w:rsidP="0030525C" w:rsidRDefault="0030525C" w14:paraId="26E30128" w14:textId="77777777">
            <w:pPr>
              <w:pBdr>
                <w:bar w:val="single" w:color="auto" w:sz="4"/>
              </w:pBdr>
              <w:rPr>
                <w:color w:val="000000" w:themeColor="text1"/>
                <w:sz w:val="12"/>
                <w:szCs w:val="12"/>
                <w:lang w:val="en-GB" w:eastAsia="en-GB"/>
              </w:rPr>
            </w:pPr>
          </w:p>
        </w:tc>
        <w:tc>
          <w:tcPr>
            <w:tcW w:w="793" w:type="dxa"/>
            <w:tcBorders>
              <w:top w:val="nil"/>
              <w:bottom w:val="nil"/>
            </w:tcBorders>
          </w:tcPr>
          <w:p w:rsidRPr="00DE7E0B" w:rsidR="0030525C" w:rsidP="0030525C" w:rsidRDefault="0030525C" w14:paraId="6DB02209" w14:textId="77777777">
            <w:pPr>
              <w:pBdr>
                <w:bar w:val="single" w:color="auto" w:sz="4"/>
              </w:pBdr>
              <w:rPr>
                <w:color w:val="000000" w:themeColor="text1"/>
                <w:sz w:val="12"/>
                <w:szCs w:val="12"/>
                <w:lang w:val="en-GB"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1916B08D" w14:textId="77777777">
            <w:pPr>
              <w:pBdr>
                <w:bar w:val="single" w:color="auto" w:sz="4"/>
              </w:pBdr>
              <w:rPr>
                <w:rFonts w:eastAsia="Symbol"/>
                <w:color w:val="000000" w:themeColor="text1"/>
                <w:sz w:val="12"/>
                <w:szCs w:val="12"/>
                <w:lang w:eastAsia="en-GB"/>
              </w:rPr>
            </w:pPr>
          </w:p>
        </w:tc>
        <w:tc>
          <w:tcPr>
            <w:tcW w:w="800" w:type="dxa"/>
            <w:tcBorders>
              <w:top w:val="nil"/>
              <w:bottom w:val="nil"/>
            </w:tcBorders>
          </w:tcPr>
          <w:p w:rsidRPr="00DE7E0B" w:rsidR="0030525C" w:rsidP="0030525C" w:rsidRDefault="0030525C" w14:paraId="167FDFAD" w14:textId="77777777">
            <w:pPr>
              <w:pBdr>
                <w:bar w:val="single" w:color="auto" w:sz="4"/>
              </w:pBdr>
              <w:rPr>
                <w:rFonts w:eastAsia="Symbol"/>
                <w:color w:val="000000" w:themeColor="text1"/>
                <w:sz w:val="12"/>
                <w:szCs w:val="12"/>
                <w:lang w:eastAsia="en-GB"/>
              </w:rPr>
            </w:pPr>
          </w:p>
        </w:tc>
        <w:tc>
          <w:tcPr>
            <w:tcW w:w="800" w:type="dxa"/>
            <w:tcBorders>
              <w:top w:val="nil"/>
              <w:bottom w:val="nil"/>
            </w:tcBorders>
          </w:tcPr>
          <w:p w:rsidRPr="00DE7E0B" w:rsidR="0030525C" w:rsidP="0030525C" w:rsidRDefault="0030525C" w14:paraId="42B4AA24"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3.09</w:t>
            </w:r>
          </w:p>
          <w:p w:rsidRPr="00DE7E0B" w:rsidR="0030525C" w:rsidP="0030525C" w:rsidRDefault="0030525C" w14:paraId="27F00D0F"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1.19</w:t>
            </w:r>
          </w:p>
        </w:tc>
        <w:tc>
          <w:tcPr>
            <w:tcW w:w="801" w:type="dxa"/>
            <w:gridSpan w:val="2"/>
            <w:tcBorders>
              <w:top w:val="nil"/>
              <w:bottom w:val="nil"/>
            </w:tcBorders>
          </w:tcPr>
          <w:p w:rsidRPr="00DE7E0B" w:rsidR="0030525C" w:rsidP="0030525C" w:rsidRDefault="0030525C" w14:paraId="3F31B418"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4.44</w:t>
            </w:r>
          </w:p>
          <w:p w:rsidRPr="00DE7E0B" w:rsidR="0030525C" w:rsidP="0030525C" w:rsidRDefault="0030525C" w14:paraId="70D6C6AC" w14:textId="77777777">
            <w:pPr>
              <w:pBdr>
                <w:bar w:val="single" w:color="auto" w:sz="4"/>
              </w:pBdr>
              <w:rPr>
                <w:rFonts w:eastAsia="Symbol"/>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1.34</w:t>
            </w:r>
          </w:p>
        </w:tc>
        <w:tc>
          <w:tcPr>
            <w:tcW w:w="801" w:type="dxa"/>
            <w:gridSpan w:val="2"/>
            <w:tcBorders>
              <w:top w:val="nil"/>
              <w:bottom w:val="nil"/>
            </w:tcBorders>
          </w:tcPr>
          <w:p w:rsidRPr="00DE7E0B" w:rsidR="0030525C" w:rsidP="0030525C" w:rsidRDefault="0030525C" w14:paraId="7A909909"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5.60</w:t>
            </w:r>
          </w:p>
          <w:p w:rsidRPr="00DE7E0B" w:rsidR="0030525C" w:rsidP="0030525C" w:rsidRDefault="0030525C" w14:paraId="184BE555" w14:textId="77777777">
            <w:pPr>
              <w:pBdr>
                <w:bar w:val="single" w:color="auto" w:sz="4"/>
              </w:pBdr>
              <w:rPr>
                <w:rFonts w:eastAsia="Symbol"/>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1.15</w:t>
            </w:r>
          </w:p>
        </w:tc>
        <w:tc>
          <w:tcPr>
            <w:tcW w:w="797" w:type="dxa"/>
            <w:tcBorders>
              <w:top w:val="nil"/>
              <w:bottom w:val="nil"/>
            </w:tcBorders>
          </w:tcPr>
          <w:p w:rsidRPr="00DE7E0B" w:rsidR="0030525C" w:rsidP="0030525C" w:rsidRDefault="0030525C" w14:paraId="32A9B97C"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2.76</w:t>
            </w:r>
          </w:p>
          <w:p w:rsidRPr="00DE7E0B" w:rsidR="0030525C" w:rsidP="0030525C" w:rsidRDefault="0030525C" w14:paraId="343D8817"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1.30</w:t>
            </w:r>
          </w:p>
        </w:tc>
        <w:tc>
          <w:tcPr>
            <w:tcW w:w="798" w:type="dxa"/>
            <w:tcBorders>
              <w:top w:val="nil"/>
              <w:bottom w:val="nil"/>
            </w:tcBorders>
          </w:tcPr>
          <w:p w:rsidRPr="00DE7E0B" w:rsidR="0030525C" w:rsidP="0030525C" w:rsidRDefault="0030525C" w14:paraId="379A9D1E"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2.80</w:t>
            </w:r>
          </w:p>
          <w:p w:rsidRPr="00DE7E0B" w:rsidR="0030525C" w:rsidP="0030525C" w:rsidRDefault="0030525C" w14:paraId="418A5BAB"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1.15</w:t>
            </w:r>
          </w:p>
        </w:tc>
        <w:tc>
          <w:tcPr>
            <w:tcW w:w="797" w:type="dxa"/>
            <w:tcBorders>
              <w:top w:val="nil"/>
              <w:bottom w:val="nil"/>
            </w:tcBorders>
          </w:tcPr>
          <w:p w:rsidRPr="00DE7E0B" w:rsidR="0030525C" w:rsidP="0030525C" w:rsidRDefault="0030525C" w14:paraId="73EB8BCE"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4.34</w:t>
            </w:r>
          </w:p>
          <w:p w:rsidRPr="00DE7E0B" w:rsidR="0030525C" w:rsidP="0030525C" w:rsidRDefault="0030525C" w14:paraId="2E5F5220"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1.37</w:t>
            </w:r>
          </w:p>
        </w:tc>
        <w:tc>
          <w:tcPr>
            <w:tcW w:w="827" w:type="dxa"/>
            <w:tcBorders>
              <w:top w:val="nil"/>
              <w:bottom w:val="nil"/>
            </w:tcBorders>
          </w:tcPr>
          <w:p w:rsidRPr="00DE7E0B" w:rsidR="0030525C" w:rsidP="0030525C" w:rsidRDefault="0030525C" w14:paraId="19DE6BDF"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4.46</w:t>
            </w:r>
          </w:p>
          <w:p w:rsidRPr="00DE7E0B" w:rsidR="0030525C" w:rsidP="0030525C" w:rsidRDefault="0030525C" w14:paraId="04DD001D"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1.46</w:t>
            </w:r>
          </w:p>
        </w:tc>
        <w:tc>
          <w:tcPr>
            <w:tcW w:w="770" w:type="dxa"/>
            <w:tcBorders>
              <w:top w:val="nil"/>
              <w:bottom w:val="nil"/>
            </w:tcBorders>
          </w:tcPr>
          <w:p w:rsidRPr="00DE7E0B" w:rsidR="0030525C" w:rsidP="0030525C" w:rsidRDefault="0030525C" w14:paraId="2D5A118F"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5.37</w:t>
            </w:r>
          </w:p>
          <w:p w:rsidRPr="00DE7E0B" w:rsidR="0030525C" w:rsidP="0030525C" w:rsidRDefault="0030525C" w14:paraId="73605730"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1.29</w:t>
            </w:r>
          </w:p>
        </w:tc>
        <w:tc>
          <w:tcPr>
            <w:tcW w:w="798" w:type="dxa"/>
            <w:tcBorders>
              <w:top w:val="nil"/>
              <w:bottom w:val="nil"/>
            </w:tcBorders>
          </w:tcPr>
          <w:p w:rsidRPr="00DE7E0B" w:rsidR="0030525C" w:rsidP="0030525C" w:rsidRDefault="0030525C" w14:paraId="51FDCE23"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5.60</w:t>
            </w:r>
          </w:p>
          <w:p w:rsidRPr="00DE7E0B" w:rsidR="0030525C" w:rsidP="0030525C" w:rsidRDefault="0030525C" w14:paraId="10D9FEBE"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1.18</w:t>
            </w:r>
          </w:p>
        </w:tc>
        <w:tc>
          <w:tcPr>
            <w:tcW w:w="839" w:type="dxa"/>
            <w:tcBorders>
              <w:top w:val="nil"/>
              <w:bottom w:val="nil"/>
            </w:tcBorders>
          </w:tcPr>
          <w:p w:rsidRPr="00DE7E0B" w:rsidR="0030525C" w:rsidP="0030525C" w:rsidRDefault="0030525C" w14:paraId="160E7354" w14:textId="7EEC1AE2">
            <w:pPr>
              <w:pBdr>
                <w:bar w:val="single" w:color="auto" w:sz="4"/>
              </w:pBdr>
              <w:rPr>
                <w:color w:val="000000" w:themeColor="text1"/>
                <w:sz w:val="12"/>
                <w:szCs w:val="12"/>
                <w:lang w:eastAsia="en-GB"/>
              </w:rPr>
            </w:pPr>
            <w:r>
              <w:rPr>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436B08C0" w14:textId="77777777">
            <w:pPr>
              <w:pBdr>
                <w:bar w:val="single" w:color="auto" w:sz="4"/>
              </w:pBdr>
              <w:rPr>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7C3B802B" w14:textId="77777777">
            <w:pPr>
              <w:pBdr>
                <w:bar w:val="single" w:color="auto" w:sz="4"/>
              </w:pBdr>
              <w:rPr>
                <w:color w:val="000000" w:themeColor="text1"/>
                <w:sz w:val="12"/>
                <w:szCs w:val="12"/>
                <w:lang w:eastAsia="en-GB"/>
              </w:rPr>
            </w:pPr>
          </w:p>
        </w:tc>
        <w:tc>
          <w:tcPr>
            <w:tcW w:w="840" w:type="dxa"/>
            <w:tcBorders>
              <w:top w:val="nil"/>
              <w:bottom w:val="nil"/>
            </w:tcBorders>
          </w:tcPr>
          <w:p w:rsidRPr="00DE7E0B" w:rsidR="0030525C" w:rsidP="0030525C" w:rsidRDefault="0030525C" w14:paraId="11B0EA55" w14:textId="77777777">
            <w:pPr>
              <w:pBdr>
                <w:bar w:val="single" w:color="auto" w:sz="4"/>
              </w:pBdr>
              <w:rPr>
                <w:color w:val="000000" w:themeColor="text1"/>
                <w:sz w:val="12"/>
                <w:szCs w:val="12"/>
                <w:lang w:eastAsia="en-GB"/>
              </w:rPr>
            </w:pPr>
          </w:p>
        </w:tc>
        <w:tc>
          <w:tcPr>
            <w:tcW w:w="803" w:type="dxa"/>
            <w:tcBorders>
              <w:top w:val="nil"/>
              <w:bottom w:val="nil"/>
            </w:tcBorders>
          </w:tcPr>
          <w:p w:rsidRPr="00DE7E0B" w:rsidR="0030525C" w:rsidP="0030525C" w:rsidRDefault="0030525C" w14:paraId="4B1A8A55" w14:textId="77777777">
            <w:pPr>
              <w:pBdr>
                <w:bar w:val="single" w:color="auto" w:sz="4"/>
              </w:pBdr>
              <w:rPr>
                <w:color w:val="000000" w:themeColor="text1"/>
                <w:sz w:val="12"/>
                <w:szCs w:val="12"/>
                <w:lang w:val="en-GB" w:eastAsia="en-GB"/>
              </w:rPr>
            </w:pPr>
            <w:r w:rsidRPr="00DE7E0B">
              <w:rPr>
                <w:color w:val="000000" w:themeColor="text1"/>
                <w:sz w:val="12"/>
                <w:szCs w:val="12"/>
                <w:lang w:eastAsia="en-GB"/>
              </w:rPr>
              <w:t>-</w:t>
            </w:r>
          </w:p>
        </w:tc>
        <w:tc>
          <w:tcPr>
            <w:tcW w:w="803" w:type="dxa"/>
            <w:tcBorders>
              <w:top w:val="nil"/>
              <w:bottom w:val="nil"/>
            </w:tcBorders>
          </w:tcPr>
          <w:p w:rsidRPr="00DE7E0B" w:rsidR="0030525C" w:rsidP="0030525C" w:rsidRDefault="0030525C" w14:paraId="5439B558" w14:textId="77777777">
            <w:pPr>
              <w:pBdr>
                <w:bar w:val="single" w:color="auto" w:sz="4"/>
              </w:pBdr>
              <w:rPr>
                <w:color w:val="000000" w:themeColor="text1"/>
                <w:sz w:val="12"/>
                <w:szCs w:val="12"/>
                <w:lang w:eastAsia="en-GB"/>
              </w:rPr>
            </w:pPr>
          </w:p>
        </w:tc>
        <w:tc>
          <w:tcPr>
            <w:tcW w:w="803" w:type="dxa"/>
            <w:tcBorders>
              <w:top w:val="nil"/>
              <w:bottom w:val="nil"/>
            </w:tcBorders>
          </w:tcPr>
          <w:p w:rsidRPr="00DE7E0B" w:rsidR="0030525C" w:rsidP="0030525C" w:rsidRDefault="0030525C" w14:paraId="44EEE256" w14:textId="77777777">
            <w:pPr>
              <w:pBdr>
                <w:bar w:val="single" w:color="auto" w:sz="4"/>
              </w:pBdr>
              <w:rPr>
                <w:color w:val="000000" w:themeColor="text1"/>
                <w:sz w:val="12"/>
                <w:szCs w:val="12"/>
                <w:lang w:eastAsia="en-GB"/>
              </w:rPr>
            </w:pPr>
          </w:p>
        </w:tc>
      </w:tr>
      <w:tr w:rsidRPr="00DE7E0B" w:rsidR="0030525C" w:rsidTr="00A15516" w14:paraId="3DB9113B" w14:textId="77777777">
        <w:trPr>
          <w:trHeight w:val="340"/>
        </w:trPr>
        <w:tc>
          <w:tcPr>
            <w:tcW w:w="1097" w:type="dxa"/>
            <w:vMerge w:val="restart"/>
            <w:tcBorders>
              <w:top w:val="nil"/>
              <w:bottom w:val="nil"/>
            </w:tcBorders>
          </w:tcPr>
          <w:p w:rsidRPr="00DE7E0B" w:rsidR="0030525C" w:rsidP="0030525C" w:rsidRDefault="0030525C" w14:paraId="5EDB7E11"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Aspiration</w:t>
            </w:r>
            <w:proofErr w:type="spellEnd"/>
            <w:r w:rsidRPr="00DE7E0B">
              <w:rPr>
                <w:color w:val="000000" w:themeColor="text1"/>
                <w:sz w:val="12"/>
                <w:szCs w:val="12"/>
                <w:lang w:eastAsia="en-GB"/>
              </w:rPr>
              <w:t xml:space="preserve"> </w:t>
            </w:r>
          </w:p>
        </w:tc>
        <w:tc>
          <w:tcPr>
            <w:tcW w:w="793" w:type="dxa"/>
            <w:tcBorders>
              <w:top w:val="nil"/>
              <w:bottom w:val="nil"/>
            </w:tcBorders>
          </w:tcPr>
          <w:p w:rsidRPr="00DE7E0B" w:rsidR="0030525C" w:rsidP="0030525C" w:rsidRDefault="0030525C" w14:paraId="25804950" w14:textId="77777777">
            <w:pPr>
              <w:pBdr>
                <w:bar w:val="single" w:color="auto" w:sz="4"/>
              </w:pBdr>
              <w:rPr>
                <w:color w:val="000000" w:themeColor="text1"/>
                <w:sz w:val="12"/>
                <w:szCs w:val="12"/>
                <w:lang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4589548F" w14:textId="77777777">
            <w:pPr>
              <w:pBdr>
                <w:bar w:val="single" w:color="auto" w:sz="4"/>
              </w:pBdr>
              <w:rPr>
                <w:color w:val="000000" w:themeColor="text1"/>
                <w:sz w:val="12"/>
                <w:szCs w:val="12"/>
                <w:lang w:eastAsia="en-GB"/>
              </w:rPr>
            </w:pPr>
          </w:p>
        </w:tc>
        <w:tc>
          <w:tcPr>
            <w:tcW w:w="800" w:type="dxa"/>
            <w:tcBorders>
              <w:top w:val="nil"/>
              <w:bottom w:val="nil"/>
            </w:tcBorders>
          </w:tcPr>
          <w:p w:rsidRPr="00DE7E0B" w:rsidR="0030525C" w:rsidP="0030525C" w:rsidRDefault="0030525C" w14:paraId="407DCB44" w14:textId="77777777">
            <w:pPr>
              <w:pBdr>
                <w:bar w:val="single" w:color="auto" w:sz="4"/>
              </w:pBdr>
              <w:rPr>
                <w:color w:val="000000" w:themeColor="text1"/>
                <w:sz w:val="12"/>
                <w:szCs w:val="12"/>
                <w:lang w:eastAsia="en-GB"/>
              </w:rPr>
            </w:pPr>
          </w:p>
        </w:tc>
        <w:tc>
          <w:tcPr>
            <w:tcW w:w="2402" w:type="dxa"/>
            <w:gridSpan w:val="5"/>
            <w:tcBorders>
              <w:top w:val="nil"/>
              <w:bottom w:val="nil"/>
            </w:tcBorders>
          </w:tcPr>
          <w:p w:rsidRPr="00DE7E0B" w:rsidR="0030525C" w:rsidP="0030525C" w:rsidRDefault="0030525C" w14:paraId="34EBB6F6" w14:textId="77777777">
            <w:pPr>
              <w:pBdr>
                <w:bar w:val="single" w:color="auto" w:sz="4"/>
              </w:pBdr>
              <w:rPr>
                <w:color w:val="000000" w:themeColor="text1"/>
                <w:sz w:val="12"/>
                <w:szCs w:val="12"/>
                <w:lang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805) = 280.663</w:t>
            </w:r>
            <w:r w:rsidRPr="00DE7E0B">
              <w:rPr>
                <w:i/>
                <w:color w:val="000000" w:themeColor="text1"/>
                <w:sz w:val="12"/>
                <w:szCs w:val="12"/>
                <w:lang w:eastAsia="en-GB"/>
              </w:rPr>
              <w:t xml:space="preserve">, p &lt; </w:t>
            </w:r>
            <w:r w:rsidRPr="00DE7E0B">
              <w:rPr>
                <w:color w:val="000000" w:themeColor="text1"/>
                <w:sz w:val="12"/>
                <w:szCs w:val="12"/>
                <w:lang w:eastAsia="en-GB"/>
              </w:rPr>
              <w:t>.001,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.411</w:t>
            </w:r>
          </w:p>
        </w:tc>
        <w:tc>
          <w:tcPr>
            <w:tcW w:w="797" w:type="dxa"/>
            <w:tcBorders>
              <w:top w:val="nil"/>
              <w:bottom w:val="nil"/>
            </w:tcBorders>
          </w:tcPr>
          <w:p w:rsidRPr="00DE7E0B" w:rsidR="0030525C" w:rsidP="0030525C" w:rsidRDefault="0030525C" w14:paraId="51D6CB3D" w14:textId="77777777">
            <w:pPr>
              <w:pBdr>
                <w:bar w:val="single" w:color="auto" w:sz="4"/>
              </w:pBdr>
              <w:rPr>
                <w:color w:val="000000" w:themeColor="text1"/>
                <w:sz w:val="12"/>
                <w:szCs w:val="12"/>
                <w:lang w:eastAsia="en-GB"/>
              </w:rPr>
            </w:pPr>
            <w:r w:rsidRPr="00DE7E0B">
              <w:rPr>
                <w:color w:val="000000" w:themeColor="text1"/>
                <w:sz w:val="12"/>
                <w:szCs w:val="12"/>
                <w:lang w:eastAsia="en-GB"/>
              </w:rPr>
              <w:t>-</w:t>
            </w:r>
          </w:p>
        </w:tc>
        <w:tc>
          <w:tcPr>
            <w:tcW w:w="798" w:type="dxa"/>
            <w:tcBorders>
              <w:top w:val="nil"/>
              <w:bottom w:val="nil"/>
            </w:tcBorders>
          </w:tcPr>
          <w:p w:rsidRPr="00DE7E0B" w:rsidR="0030525C" w:rsidP="0030525C" w:rsidRDefault="0030525C" w14:paraId="383FD520" w14:textId="77777777">
            <w:pPr>
              <w:pBdr>
                <w:bar w:val="single" w:color="auto" w:sz="4"/>
              </w:pBdr>
              <w:rPr>
                <w:rFonts w:eastAsia="Symbol"/>
                <w:color w:val="000000" w:themeColor="text1"/>
                <w:sz w:val="12"/>
                <w:szCs w:val="12"/>
                <w:lang w:val="en-GB" w:eastAsia="en-GB"/>
              </w:rPr>
            </w:pPr>
          </w:p>
        </w:tc>
        <w:tc>
          <w:tcPr>
            <w:tcW w:w="797" w:type="dxa"/>
            <w:tcBorders>
              <w:top w:val="nil"/>
              <w:bottom w:val="nil"/>
            </w:tcBorders>
          </w:tcPr>
          <w:p w:rsidRPr="00DE7E0B" w:rsidR="0030525C" w:rsidP="0030525C" w:rsidRDefault="0030525C" w14:paraId="03E01108" w14:textId="77777777">
            <w:pPr>
              <w:pBdr>
                <w:bar w:val="single" w:color="auto" w:sz="4"/>
              </w:pBdr>
              <w:rPr>
                <w:color w:val="000000" w:themeColor="text1"/>
                <w:sz w:val="12"/>
                <w:szCs w:val="12"/>
                <w:lang w:eastAsia="en-GB"/>
              </w:rPr>
            </w:pPr>
            <w:r w:rsidRPr="00DE7E0B">
              <w:rPr>
                <w:color w:val="000000" w:themeColor="text1"/>
                <w:sz w:val="12"/>
                <w:szCs w:val="12"/>
                <w:lang w:eastAsia="en-GB"/>
              </w:rPr>
              <w:t>-</w:t>
            </w:r>
          </w:p>
        </w:tc>
        <w:tc>
          <w:tcPr>
            <w:tcW w:w="827" w:type="dxa"/>
            <w:tcBorders>
              <w:top w:val="nil"/>
              <w:bottom w:val="nil"/>
            </w:tcBorders>
          </w:tcPr>
          <w:p w:rsidRPr="00DE7E0B" w:rsidR="0030525C" w:rsidP="0030525C" w:rsidRDefault="0030525C" w14:paraId="45FA22AB" w14:textId="77777777">
            <w:pPr>
              <w:pBdr>
                <w:bar w:val="single" w:color="auto" w:sz="4"/>
              </w:pBdr>
              <w:rPr>
                <w:color w:val="000000" w:themeColor="text1"/>
                <w:sz w:val="12"/>
                <w:szCs w:val="12"/>
                <w:lang w:eastAsia="en-GB"/>
              </w:rPr>
            </w:pPr>
          </w:p>
        </w:tc>
        <w:tc>
          <w:tcPr>
            <w:tcW w:w="770" w:type="dxa"/>
            <w:tcBorders>
              <w:top w:val="nil"/>
              <w:bottom w:val="nil"/>
            </w:tcBorders>
          </w:tcPr>
          <w:p w:rsidRPr="00DE7E0B" w:rsidR="0030525C" w:rsidP="0030525C" w:rsidRDefault="0030525C" w14:paraId="2810CDE5" w14:textId="77777777">
            <w:pPr>
              <w:pBdr>
                <w:bar w:val="single" w:color="auto" w:sz="4"/>
              </w:pBdr>
              <w:rPr>
                <w:color w:val="000000" w:themeColor="text1"/>
                <w:sz w:val="12"/>
                <w:szCs w:val="12"/>
                <w:lang w:eastAsia="en-GB"/>
              </w:rPr>
            </w:pPr>
            <w:r w:rsidRPr="00DE7E0B">
              <w:rPr>
                <w:color w:val="000000" w:themeColor="text1"/>
                <w:sz w:val="12"/>
                <w:szCs w:val="12"/>
                <w:lang w:eastAsia="en-GB"/>
              </w:rPr>
              <w:t>-</w:t>
            </w:r>
          </w:p>
        </w:tc>
        <w:tc>
          <w:tcPr>
            <w:tcW w:w="798" w:type="dxa"/>
            <w:tcBorders>
              <w:top w:val="nil"/>
              <w:bottom w:val="nil"/>
            </w:tcBorders>
          </w:tcPr>
          <w:p w:rsidRPr="00DE7E0B" w:rsidR="0030525C" w:rsidP="0030525C" w:rsidRDefault="0030525C" w14:paraId="27B78084" w14:textId="77777777">
            <w:pPr>
              <w:pBdr>
                <w:bar w:val="single" w:color="auto" w:sz="4"/>
              </w:pBdr>
              <w:rPr>
                <w:color w:val="000000" w:themeColor="text1"/>
                <w:sz w:val="12"/>
                <w:szCs w:val="12"/>
                <w:lang w:eastAsia="en-GB"/>
              </w:rPr>
            </w:pPr>
          </w:p>
        </w:tc>
        <w:tc>
          <w:tcPr>
            <w:tcW w:w="839" w:type="dxa"/>
            <w:tcBorders>
              <w:top w:val="nil"/>
              <w:bottom w:val="nil"/>
            </w:tcBorders>
          </w:tcPr>
          <w:p w:rsidRPr="00DE7E0B" w:rsidR="0030525C" w:rsidP="0030525C" w:rsidRDefault="0030525C" w14:paraId="45CA15E1" w14:textId="42D048D0">
            <w:pPr>
              <w:pBdr>
                <w:bar w:val="single" w:color="auto" w:sz="4"/>
              </w:pBdr>
              <w:rPr>
                <w:color w:val="000000" w:themeColor="text1"/>
                <w:sz w:val="12"/>
                <w:szCs w:val="12"/>
                <w:lang w:eastAsia="en-GB"/>
              </w:rPr>
            </w:pPr>
            <w:r>
              <w:rPr>
                <w:color w:val="000000" w:themeColor="text1"/>
                <w:sz w:val="12"/>
                <w:szCs w:val="12"/>
                <w:lang w:eastAsia="en-GB"/>
              </w:rPr>
              <w:t>-</w:t>
            </w:r>
          </w:p>
        </w:tc>
        <w:tc>
          <w:tcPr>
            <w:tcW w:w="841" w:type="dxa"/>
            <w:gridSpan w:val="2"/>
            <w:tcBorders>
              <w:top w:val="nil"/>
              <w:bottom w:val="nil"/>
            </w:tcBorders>
          </w:tcPr>
          <w:p w:rsidRPr="00DE7E0B" w:rsidR="0030525C" w:rsidP="0030525C" w:rsidRDefault="0030525C" w14:paraId="74B62EFA" w14:textId="77777777">
            <w:pPr>
              <w:pBdr>
                <w:bar w:val="single" w:color="auto" w:sz="4"/>
              </w:pBdr>
              <w:rPr>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0C352FA6" w14:textId="77777777">
            <w:pPr>
              <w:pBdr>
                <w:bar w:val="single" w:color="auto" w:sz="4"/>
              </w:pBdr>
              <w:rPr>
                <w:color w:val="000000" w:themeColor="text1"/>
                <w:sz w:val="12"/>
                <w:szCs w:val="12"/>
                <w:lang w:eastAsia="en-GB"/>
              </w:rPr>
            </w:pPr>
          </w:p>
        </w:tc>
        <w:tc>
          <w:tcPr>
            <w:tcW w:w="840" w:type="dxa"/>
            <w:tcBorders>
              <w:top w:val="nil"/>
              <w:bottom w:val="nil"/>
            </w:tcBorders>
          </w:tcPr>
          <w:p w:rsidRPr="00DE7E0B" w:rsidR="0030525C" w:rsidP="0030525C" w:rsidRDefault="0030525C" w14:paraId="6F71AC53" w14:textId="77777777">
            <w:pPr>
              <w:pBdr>
                <w:bar w:val="single" w:color="auto" w:sz="4"/>
              </w:pBdr>
              <w:rPr>
                <w:color w:val="000000" w:themeColor="text1"/>
                <w:sz w:val="12"/>
                <w:szCs w:val="12"/>
                <w:lang w:eastAsia="en-GB"/>
              </w:rPr>
            </w:pPr>
          </w:p>
        </w:tc>
        <w:tc>
          <w:tcPr>
            <w:tcW w:w="803" w:type="dxa"/>
            <w:tcBorders>
              <w:top w:val="nil"/>
              <w:bottom w:val="nil"/>
            </w:tcBorders>
          </w:tcPr>
          <w:p w:rsidRPr="00DE7E0B" w:rsidR="0030525C" w:rsidP="0030525C" w:rsidRDefault="0030525C" w14:paraId="76ECCEC1" w14:textId="77777777">
            <w:pPr>
              <w:pBdr>
                <w:bar w:val="single" w:color="auto" w:sz="4"/>
              </w:pBdr>
              <w:rPr>
                <w:color w:val="000000" w:themeColor="text1"/>
                <w:sz w:val="12"/>
                <w:szCs w:val="12"/>
                <w:lang w:eastAsia="en-GB"/>
              </w:rPr>
            </w:pPr>
            <w:r w:rsidRPr="00DE7E0B">
              <w:rPr>
                <w:color w:val="000000" w:themeColor="text1"/>
                <w:sz w:val="12"/>
                <w:szCs w:val="12"/>
                <w:lang w:eastAsia="en-GB"/>
              </w:rPr>
              <w:t>-</w:t>
            </w:r>
          </w:p>
        </w:tc>
        <w:tc>
          <w:tcPr>
            <w:tcW w:w="803" w:type="dxa"/>
            <w:tcBorders>
              <w:top w:val="nil"/>
              <w:bottom w:val="nil"/>
            </w:tcBorders>
          </w:tcPr>
          <w:p w:rsidRPr="00DE7E0B" w:rsidR="0030525C" w:rsidP="0030525C" w:rsidRDefault="0030525C" w14:paraId="75C4C3D0" w14:textId="77777777">
            <w:pPr>
              <w:pBdr>
                <w:bar w:val="single" w:color="auto" w:sz="4"/>
              </w:pBdr>
              <w:rPr>
                <w:color w:val="000000" w:themeColor="text1"/>
                <w:sz w:val="12"/>
                <w:szCs w:val="12"/>
                <w:lang w:eastAsia="en-GB"/>
              </w:rPr>
            </w:pPr>
          </w:p>
        </w:tc>
        <w:tc>
          <w:tcPr>
            <w:tcW w:w="803" w:type="dxa"/>
            <w:tcBorders>
              <w:top w:val="nil"/>
              <w:bottom w:val="nil"/>
            </w:tcBorders>
          </w:tcPr>
          <w:p w:rsidRPr="00DE7E0B" w:rsidR="0030525C" w:rsidP="0030525C" w:rsidRDefault="0030525C" w14:paraId="1898EC97" w14:textId="77777777">
            <w:pPr>
              <w:pBdr>
                <w:bar w:val="single" w:color="auto" w:sz="4"/>
              </w:pBdr>
              <w:rPr>
                <w:color w:val="000000" w:themeColor="text1"/>
                <w:sz w:val="12"/>
                <w:szCs w:val="12"/>
                <w:lang w:eastAsia="en-GB"/>
              </w:rPr>
            </w:pPr>
          </w:p>
        </w:tc>
      </w:tr>
      <w:tr w:rsidRPr="00DE7E0B" w:rsidR="0030525C" w:rsidTr="00A15516" w14:paraId="05955FF6" w14:textId="77777777">
        <w:trPr>
          <w:trHeight w:val="340"/>
        </w:trPr>
        <w:tc>
          <w:tcPr>
            <w:tcW w:w="1097" w:type="dxa"/>
            <w:vMerge/>
            <w:tcBorders>
              <w:top w:val="nil"/>
              <w:bottom w:val="nil"/>
            </w:tcBorders>
          </w:tcPr>
          <w:p w:rsidRPr="00DE7E0B" w:rsidR="0030525C" w:rsidP="0030525C" w:rsidRDefault="0030525C" w14:paraId="7FD6DCFF" w14:textId="77777777">
            <w:pPr>
              <w:pBdr>
                <w:bar w:val="single" w:color="auto" w:sz="4"/>
              </w:pBdr>
              <w:rPr>
                <w:color w:val="000000" w:themeColor="text1"/>
                <w:sz w:val="12"/>
                <w:szCs w:val="12"/>
                <w:lang w:val="en-GB" w:eastAsia="en-GB"/>
              </w:rPr>
            </w:pPr>
          </w:p>
        </w:tc>
        <w:tc>
          <w:tcPr>
            <w:tcW w:w="793" w:type="dxa"/>
            <w:tcBorders>
              <w:top w:val="nil"/>
              <w:bottom w:val="nil"/>
            </w:tcBorders>
          </w:tcPr>
          <w:p w:rsidRPr="00DE7E0B" w:rsidR="0030525C" w:rsidP="0030525C" w:rsidRDefault="0030525C" w14:paraId="70E9174C" w14:textId="77777777">
            <w:pPr>
              <w:pBdr>
                <w:bar w:val="single" w:color="auto" w:sz="4"/>
              </w:pBdr>
              <w:rPr>
                <w:color w:val="000000" w:themeColor="text1"/>
                <w:sz w:val="12"/>
                <w:szCs w:val="12"/>
                <w:lang w:val="en-GB" w:eastAsia="en-GB"/>
              </w:rPr>
            </w:pPr>
            <w:r w:rsidRPr="00DE7E0B">
              <w:rPr>
                <w:color w:val="000000" w:themeColor="text1"/>
                <w:sz w:val="12"/>
                <w:szCs w:val="12"/>
                <w:lang w:eastAsia="en-GB"/>
              </w:rPr>
              <w:t>-</w:t>
            </w:r>
          </w:p>
        </w:tc>
        <w:tc>
          <w:tcPr>
            <w:tcW w:w="796" w:type="dxa"/>
            <w:tcBorders>
              <w:top w:val="nil"/>
              <w:bottom w:val="nil"/>
            </w:tcBorders>
          </w:tcPr>
          <w:p w:rsidRPr="00DE7E0B" w:rsidR="0030525C" w:rsidP="0030525C" w:rsidRDefault="0030525C" w14:paraId="392FB7C5"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76A9CF76" w14:textId="77777777">
            <w:pPr>
              <w:pBdr>
                <w:bar w:val="single" w:color="auto" w:sz="4"/>
              </w:pBdr>
              <w:rPr>
                <w:i/>
                <w:color w:val="000000" w:themeColor="text1"/>
                <w:sz w:val="12"/>
                <w:szCs w:val="12"/>
                <w:lang w:eastAsia="en-GB"/>
              </w:rPr>
            </w:pPr>
          </w:p>
        </w:tc>
        <w:tc>
          <w:tcPr>
            <w:tcW w:w="800" w:type="dxa"/>
            <w:tcBorders>
              <w:top w:val="nil"/>
              <w:bottom w:val="nil"/>
            </w:tcBorders>
          </w:tcPr>
          <w:p w:rsidRPr="00DE7E0B" w:rsidR="0030525C" w:rsidP="0030525C" w:rsidRDefault="0030525C" w14:paraId="6B88EC55"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4.74</w:t>
            </w:r>
          </w:p>
          <w:p w:rsidRPr="00DE7E0B" w:rsidR="0030525C" w:rsidP="0030525C" w:rsidRDefault="0030525C" w14:paraId="7EDF6C7D"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SD </w:t>
            </w:r>
            <w:r w:rsidRPr="00DE7E0B">
              <w:rPr>
                <w:color w:val="000000" w:themeColor="text1"/>
                <w:sz w:val="12"/>
                <w:szCs w:val="12"/>
                <w:lang w:eastAsia="en-GB"/>
              </w:rPr>
              <w:t>= 1.59</w:t>
            </w:r>
          </w:p>
        </w:tc>
        <w:tc>
          <w:tcPr>
            <w:tcW w:w="801" w:type="dxa"/>
            <w:gridSpan w:val="2"/>
            <w:tcBorders>
              <w:top w:val="nil"/>
              <w:bottom w:val="nil"/>
            </w:tcBorders>
          </w:tcPr>
          <w:p w:rsidRPr="00DE7E0B" w:rsidR="0030525C" w:rsidP="0030525C" w:rsidRDefault="0030525C" w14:paraId="5C52021A"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3.93</w:t>
            </w:r>
          </w:p>
          <w:p w:rsidRPr="00DE7E0B" w:rsidR="0030525C" w:rsidP="0030525C" w:rsidRDefault="0030525C" w14:paraId="512781AD"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1.67</w:t>
            </w:r>
          </w:p>
        </w:tc>
        <w:tc>
          <w:tcPr>
            <w:tcW w:w="801" w:type="dxa"/>
            <w:gridSpan w:val="2"/>
            <w:tcBorders>
              <w:top w:val="nil"/>
              <w:bottom w:val="nil"/>
            </w:tcBorders>
          </w:tcPr>
          <w:p w:rsidRPr="00DE7E0B" w:rsidR="0030525C" w:rsidP="0030525C" w:rsidRDefault="0030525C" w14:paraId="73A6A8B4"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 xml:space="preserve">M </w:t>
            </w:r>
            <w:r w:rsidRPr="00DE7E0B">
              <w:rPr>
                <w:color w:val="000000" w:themeColor="text1"/>
                <w:sz w:val="12"/>
                <w:szCs w:val="12"/>
                <w:lang w:eastAsia="en-GB"/>
              </w:rPr>
              <w:t>= 1.72</w:t>
            </w:r>
          </w:p>
          <w:p w:rsidRPr="00DE7E0B" w:rsidR="0030525C" w:rsidP="0030525C" w:rsidRDefault="0030525C" w14:paraId="5BA2FFF1" w14:textId="77777777">
            <w:pPr>
              <w:pBdr>
                <w:bar w:val="single" w:color="auto" w:sz="4"/>
              </w:pBdr>
              <w:rPr>
                <w:color w:val="000000" w:themeColor="text1"/>
                <w:sz w:val="12"/>
                <w:szCs w:val="12"/>
                <w:lang w:eastAsia="en-GB"/>
              </w:rPr>
            </w:pPr>
            <w:r w:rsidRPr="00DE7E0B">
              <w:rPr>
                <w:i/>
                <w:color w:val="000000" w:themeColor="text1"/>
                <w:sz w:val="12"/>
                <w:szCs w:val="12"/>
                <w:lang w:eastAsia="en-GB"/>
              </w:rPr>
              <w:t xml:space="preserve">SD </w:t>
            </w:r>
            <w:r w:rsidRPr="00DE7E0B">
              <w:rPr>
                <w:color w:val="000000" w:themeColor="text1"/>
                <w:sz w:val="12"/>
                <w:szCs w:val="12"/>
                <w:lang w:eastAsia="en-GB"/>
              </w:rPr>
              <w:t>= 1.02</w:t>
            </w:r>
          </w:p>
        </w:tc>
        <w:tc>
          <w:tcPr>
            <w:tcW w:w="797" w:type="dxa"/>
            <w:tcBorders>
              <w:top w:val="nil"/>
              <w:bottom w:val="nil"/>
            </w:tcBorders>
          </w:tcPr>
          <w:p w:rsidRPr="00DE7E0B" w:rsidR="0030525C" w:rsidP="0030525C" w:rsidRDefault="0030525C" w14:paraId="1741B8D0" w14:textId="77777777">
            <w:pPr>
              <w:pBdr>
                <w:bar w:val="single" w:color="auto" w:sz="4"/>
              </w:pBdr>
              <w:rPr>
                <w:rFonts w:eastAsia="Symbol"/>
                <w:color w:val="000000" w:themeColor="text1"/>
                <w:sz w:val="12"/>
                <w:szCs w:val="12"/>
                <w:lang w:val="en-GB"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4F5BCB7E" w14:textId="3ECD3169">
            <w:pPr>
              <w:pBdr>
                <w:bar w:val="single" w:color="auto" w:sz="4"/>
              </w:pBdr>
              <w:rPr>
                <w:rFonts w:eastAsia="Symbol"/>
                <w:color w:val="000000" w:themeColor="text1"/>
                <w:sz w:val="12"/>
                <w:szCs w:val="12"/>
                <w:lang w:val="en-GB" w:eastAsia="en-GB"/>
              </w:rPr>
            </w:pPr>
          </w:p>
        </w:tc>
        <w:tc>
          <w:tcPr>
            <w:tcW w:w="797" w:type="dxa"/>
            <w:tcBorders>
              <w:top w:val="nil"/>
              <w:bottom w:val="nil"/>
            </w:tcBorders>
          </w:tcPr>
          <w:p w:rsidRPr="00DE7E0B" w:rsidR="0030525C" w:rsidP="0030525C" w:rsidRDefault="0030525C" w14:paraId="0F9A8901" w14:textId="77777777">
            <w:pPr>
              <w:pBdr>
                <w:bar w:val="single" w:color="auto" w:sz="4"/>
              </w:pBdr>
              <w:rPr>
                <w:color w:val="000000" w:themeColor="text1"/>
                <w:sz w:val="12"/>
                <w:szCs w:val="12"/>
                <w:lang w:eastAsia="en-GB"/>
              </w:rPr>
            </w:pPr>
            <w:r w:rsidRPr="00DE7E0B">
              <w:rPr>
                <w:i/>
                <w:color w:val="000000" w:themeColor="text1"/>
                <w:sz w:val="12"/>
                <w:szCs w:val="12"/>
                <w:lang w:eastAsia="en-GB"/>
              </w:rPr>
              <w:t>-</w:t>
            </w:r>
          </w:p>
        </w:tc>
        <w:tc>
          <w:tcPr>
            <w:tcW w:w="827" w:type="dxa"/>
            <w:tcBorders>
              <w:top w:val="nil"/>
              <w:bottom w:val="nil"/>
            </w:tcBorders>
          </w:tcPr>
          <w:p w:rsidRPr="00DE7E0B" w:rsidR="0030525C" w:rsidP="0030525C" w:rsidRDefault="0030525C" w14:paraId="368691E1" w14:textId="69ED6FC1">
            <w:pPr>
              <w:pBdr>
                <w:bar w:val="single" w:color="auto" w:sz="4"/>
              </w:pBdr>
              <w:rPr>
                <w:color w:val="000000" w:themeColor="text1"/>
                <w:sz w:val="12"/>
                <w:szCs w:val="12"/>
                <w:lang w:eastAsia="en-GB"/>
              </w:rPr>
            </w:pPr>
          </w:p>
        </w:tc>
        <w:tc>
          <w:tcPr>
            <w:tcW w:w="770" w:type="dxa"/>
            <w:tcBorders>
              <w:top w:val="nil"/>
              <w:bottom w:val="nil"/>
            </w:tcBorders>
          </w:tcPr>
          <w:p w:rsidRPr="00DE7E0B" w:rsidR="0030525C" w:rsidP="0030525C" w:rsidRDefault="0030525C" w14:paraId="63972626" w14:textId="77777777">
            <w:pPr>
              <w:pBdr>
                <w:bar w:val="single" w:color="auto" w:sz="4"/>
              </w:pBdr>
              <w:rPr>
                <w:color w:val="000000" w:themeColor="text1"/>
                <w:sz w:val="12"/>
                <w:szCs w:val="12"/>
                <w:lang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389F6F99" w14:textId="4B861F04">
            <w:pPr>
              <w:pBdr>
                <w:bar w:val="single" w:color="auto" w:sz="4"/>
              </w:pBdr>
              <w:rPr>
                <w:color w:val="000000" w:themeColor="text1"/>
                <w:sz w:val="12"/>
                <w:szCs w:val="12"/>
                <w:lang w:eastAsia="en-GB"/>
              </w:rPr>
            </w:pPr>
          </w:p>
        </w:tc>
        <w:tc>
          <w:tcPr>
            <w:tcW w:w="839" w:type="dxa"/>
            <w:tcBorders>
              <w:top w:val="nil"/>
              <w:bottom w:val="nil"/>
            </w:tcBorders>
          </w:tcPr>
          <w:p w:rsidRPr="00DE7E0B" w:rsidR="0030525C" w:rsidP="0030525C" w:rsidRDefault="0030525C" w14:paraId="57891AB8" w14:textId="77777777">
            <w:pPr>
              <w:pBdr>
                <w:bar w:val="single" w:color="auto" w:sz="4"/>
              </w:pBdr>
              <w:rPr>
                <w:i/>
                <w:color w:val="000000" w:themeColor="text1"/>
                <w:sz w:val="12"/>
                <w:szCs w:val="12"/>
                <w:lang w:eastAsia="en-GB"/>
              </w:rPr>
            </w:pPr>
          </w:p>
        </w:tc>
        <w:tc>
          <w:tcPr>
            <w:tcW w:w="841" w:type="dxa"/>
            <w:gridSpan w:val="2"/>
            <w:tcBorders>
              <w:top w:val="nil"/>
              <w:bottom w:val="nil"/>
            </w:tcBorders>
          </w:tcPr>
          <w:p w:rsidRPr="00DE7E0B" w:rsidR="0030525C" w:rsidP="0030525C" w:rsidRDefault="0030525C" w14:paraId="41D2F264" w14:textId="77777777">
            <w:pPr>
              <w:pBdr>
                <w:bar w:val="single" w:color="auto" w:sz="4"/>
              </w:pBdr>
              <w:rPr>
                <w:i/>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54A9AF3B" w14:textId="77777777">
            <w:pPr>
              <w:pBdr>
                <w:bar w:val="single" w:color="auto" w:sz="4"/>
              </w:pBdr>
              <w:rPr>
                <w:i/>
                <w:color w:val="000000" w:themeColor="text1"/>
                <w:sz w:val="12"/>
                <w:szCs w:val="12"/>
                <w:lang w:eastAsia="en-GB"/>
              </w:rPr>
            </w:pPr>
          </w:p>
        </w:tc>
        <w:tc>
          <w:tcPr>
            <w:tcW w:w="840" w:type="dxa"/>
            <w:tcBorders>
              <w:top w:val="nil"/>
              <w:bottom w:val="nil"/>
            </w:tcBorders>
          </w:tcPr>
          <w:p w:rsidRPr="00DE7E0B" w:rsidR="0030525C" w:rsidP="0030525C" w:rsidRDefault="0030525C" w14:paraId="0CB46086" w14:textId="77777777">
            <w:pPr>
              <w:pBdr>
                <w:bar w:val="single" w:color="auto" w:sz="4"/>
              </w:pBdr>
              <w:rPr>
                <w:i/>
                <w:color w:val="000000" w:themeColor="text1"/>
                <w:sz w:val="12"/>
                <w:szCs w:val="12"/>
                <w:lang w:eastAsia="en-GB"/>
              </w:rPr>
            </w:pPr>
          </w:p>
        </w:tc>
        <w:tc>
          <w:tcPr>
            <w:tcW w:w="803" w:type="dxa"/>
            <w:tcBorders>
              <w:top w:val="nil"/>
              <w:bottom w:val="nil"/>
            </w:tcBorders>
          </w:tcPr>
          <w:p w:rsidRPr="00DE7E0B" w:rsidR="0030525C" w:rsidP="0030525C" w:rsidRDefault="0030525C" w14:paraId="7EE7B258"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w:t>
            </w:r>
          </w:p>
        </w:tc>
        <w:tc>
          <w:tcPr>
            <w:tcW w:w="803" w:type="dxa"/>
            <w:tcBorders>
              <w:top w:val="nil"/>
              <w:bottom w:val="nil"/>
            </w:tcBorders>
          </w:tcPr>
          <w:p w:rsidRPr="00DE7E0B" w:rsidR="0030525C" w:rsidP="0030525C" w:rsidRDefault="0030525C" w14:paraId="19B1C69E" w14:textId="77777777">
            <w:pPr>
              <w:pBdr>
                <w:bar w:val="single" w:color="auto" w:sz="4"/>
              </w:pBdr>
              <w:rPr>
                <w:color w:val="000000" w:themeColor="text1"/>
                <w:sz w:val="12"/>
                <w:szCs w:val="12"/>
                <w:lang w:eastAsia="en-GB"/>
              </w:rPr>
            </w:pPr>
            <w:r w:rsidRPr="00DE7E0B">
              <w:rPr>
                <w:i/>
                <w:color w:val="000000" w:themeColor="text1"/>
                <w:sz w:val="12"/>
                <w:szCs w:val="12"/>
                <w:lang w:eastAsia="en-GB"/>
              </w:rPr>
              <w:t>-</w:t>
            </w:r>
          </w:p>
        </w:tc>
        <w:tc>
          <w:tcPr>
            <w:tcW w:w="803" w:type="dxa"/>
            <w:tcBorders>
              <w:top w:val="nil"/>
              <w:bottom w:val="nil"/>
            </w:tcBorders>
          </w:tcPr>
          <w:p w:rsidRPr="00DE7E0B" w:rsidR="0030525C" w:rsidP="0030525C" w:rsidRDefault="0030525C" w14:paraId="541D5D69" w14:textId="77777777">
            <w:pPr>
              <w:pBdr>
                <w:bar w:val="single" w:color="auto" w:sz="4"/>
              </w:pBdr>
              <w:rPr>
                <w:color w:val="000000" w:themeColor="text1"/>
                <w:sz w:val="12"/>
                <w:szCs w:val="12"/>
                <w:lang w:eastAsia="en-GB"/>
              </w:rPr>
            </w:pPr>
            <w:r w:rsidRPr="00DE7E0B">
              <w:rPr>
                <w:i/>
                <w:color w:val="000000" w:themeColor="text1"/>
                <w:sz w:val="12"/>
                <w:szCs w:val="12"/>
                <w:lang w:eastAsia="en-GB"/>
              </w:rPr>
              <w:t>-</w:t>
            </w:r>
          </w:p>
        </w:tc>
      </w:tr>
      <w:tr w:rsidRPr="00DE7E0B" w:rsidR="0030525C" w:rsidTr="00A15516" w14:paraId="44BD1C15" w14:textId="77777777">
        <w:trPr>
          <w:trHeight w:val="340"/>
        </w:trPr>
        <w:tc>
          <w:tcPr>
            <w:tcW w:w="1097" w:type="dxa"/>
            <w:vMerge w:val="restart"/>
            <w:tcBorders>
              <w:top w:val="nil"/>
              <w:bottom w:val="nil"/>
            </w:tcBorders>
          </w:tcPr>
          <w:p w:rsidRPr="00DE7E0B" w:rsidR="0030525C" w:rsidP="0030525C" w:rsidRDefault="0030525C" w14:paraId="4E8F1989" w14:textId="77777777">
            <w:pPr>
              <w:pBdr>
                <w:bar w:val="single" w:color="auto" w:sz="4"/>
              </w:pBdr>
              <w:rPr>
                <w:color w:val="000000" w:themeColor="text1"/>
                <w:sz w:val="12"/>
                <w:szCs w:val="12"/>
                <w:lang w:eastAsia="en-GB"/>
              </w:rPr>
            </w:pPr>
            <w:proofErr w:type="spellStart"/>
            <w:r w:rsidRPr="00DE7E0B">
              <w:rPr>
                <w:color w:val="000000" w:themeColor="text1"/>
                <w:sz w:val="12"/>
                <w:szCs w:val="12"/>
                <w:lang w:eastAsia="en-GB"/>
              </w:rPr>
              <w:t>Positive</w:t>
            </w:r>
            <w:proofErr w:type="spellEnd"/>
            <w:r w:rsidRPr="00DE7E0B">
              <w:rPr>
                <w:color w:val="000000" w:themeColor="text1"/>
                <w:sz w:val="12"/>
                <w:szCs w:val="12"/>
                <w:lang w:eastAsia="en-GB"/>
              </w:rPr>
              <w:t xml:space="preserve"> affect</w:t>
            </w:r>
          </w:p>
        </w:tc>
        <w:tc>
          <w:tcPr>
            <w:tcW w:w="2389" w:type="dxa"/>
            <w:gridSpan w:val="3"/>
            <w:tcBorders>
              <w:top w:val="nil"/>
              <w:bottom w:val="nil"/>
            </w:tcBorders>
          </w:tcPr>
          <w:p w:rsidRPr="00DE7E0B" w:rsidR="0030525C" w:rsidP="0030525C" w:rsidRDefault="0030525C" w14:paraId="62D38D4F" w14:textId="77777777">
            <w:pPr>
              <w:pBdr>
                <w:bar w:val="single" w:color="auto" w:sz="4"/>
              </w:pBdr>
              <w:rPr>
                <w:i/>
                <w:color w:val="000000" w:themeColor="text1"/>
                <w:sz w:val="12"/>
                <w:szCs w:val="12"/>
                <w:lang w:val="en-GB"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335) = 2.302</w:t>
            </w:r>
            <w:r w:rsidRPr="00DE7E0B">
              <w:rPr>
                <w:i/>
                <w:color w:val="000000" w:themeColor="text1"/>
                <w:sz w:val="12"/>
                <w:szCs w:val="12"/>
                <w:lang w:eastAsia="en-GB"/>
              </w:rPr>
              <w:t xml:space="preserve">, p </w:t>
            </w:r>
            <w:r w:rsidRPr="00DE7E0B">
              <w:rPr>
                <w:color w:val="000000" w:themeColor="text1"/>
                <w:sz w:val="12"/>
                <w:szCs w:val="12"/>
                <w:lang w:eastAsia="en-GB"/>
              </w:rPr>
              <w:t>= .102,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.014</w:t>
            </w:r>
          </w:p>
        </w:tc>
        <w:tc>
          <w:tcPr>
            <w:tcW w:w="800" w:type="dxa"/>
            <w:tcBorders>
              <w:top w:val="nil"/>
              <w:bottom w:val="nil"/>
            </w:tcBorders>
          </w:tcPr>
          <w:p w:rsidRPr="00DE7E0B" w:rsidR="0030525C" w:rsidP="0030525C" w:rsidRDefault="0030525C" w14:paraId="68E10928"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801" w:type="dxa"/>
            <w:gridSpan w:val="2"/>
            <w:tcBorders>
              <w:top w:val="nil"/>
              <w:bottom w:val="nil"/>
            </w:tcBorders>
          </w:tcPr>
          <w:p w:rsidRPr="00DE7E0B" w:rsidR="0030525C" w:rsidP="0030525C" w:rsidRDefault="0030525C" w14:paraId="1C292E3B" w14:textId="77777777">
            <w:pPr>
              <w:pBdr>
                <w:bar w:val="single" w:color="auto" w:sz="4"/>
              </w:pBdr>
              <w:rPr>
                <w:color w:val="000000" w:themeColor="text1"/>
                <w:sz w:val="12"/>
                <w:szCs w:val="12"/>
                <w:lang w:val="en-GB" w:eastAsia="en-GB"/>
              </w:rPr>
            </w:pPr>
          </w:p>
        </w:tc>
        <w:tc>
          <w:tcPr>
            <w:tcW w:w="801" w:type="dxa"/>
            <w:gridSpan w:val="2"/>
            <w:tcBorders>
              <w:top w:val="nil"/>
              <w:bottom w:val="nil"/>
            </w:tcBorders>
          </w:tcPr>
          <w:p w:rsidRPr="00DE7E0B" w:rsidR="0030525C" w:rsidP="0030525C" w:rsidRDefault="0030525C" w14:paraId="72DF5A15" w14:textId="77777777">
            <w:pPr>
              <w:pBdr>
                <w:bar w:val="single" w:color="auto" w:sz="4"/>
              </w:pBdr>
              <w:rPr>
                <w:color w:val="000000" w:themeColor="text1"/>
                <w:sz w:val="12"/>
                <w:szCs w:val="12"/>
                <w:lang w:val="en-GB" w:eastAsia="en-GB"/>
              </w:rPr>
            </w:pPr>
          </w:p>
        </w:tc>
        <w:tc>
          <w:tcPr>
            <w:tcW w:w="797" w:type="dxa"/>
            <w:tcBorders>
              <w:top w:val="nil"/>
              <w:bottom w:val="nil"/>
            </w:tcBorders>
          </w:tcPr>
          <w:p w:rsidRPr="00DE7E0B" w:rsidR="0030525C" w:rsidP="0030525C" w:rsidRDefault="0030525C" w14:paraId="7D8FD0DC"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798" w:type="dxa"/>
            <w:tcBorders>
              <w:top w:val="nil"/>
              <w:bottom w:val="nil"/>
            </w:tcBorders>
          </w:tcPr>
          <w:p w:rsidRPr="00DE7E0B" w:rsidR="0030525C" w:rsidP="0030525C" w:rsidRDefault="0030525C" w14:paraId="114C8415" w14:textId="77777777">
            <w:pPr>
              <w:pBdr>
                <w:bar w:val="single" w:color="auto" w:sz="4"/>
              </w:pBdr>
              <w:rPr>
                <w:color w:val="000000" w:themeColor="text1"/>
                <w:sz w:val="12"/>
                <w:szCs w:val="12"/>
                <w:lang w:val="en-GB" w:eastAsia="en-GB"/>
              </w:rPr>
            </w:pPr>
          </w:p>
        </w:tc>
        <w:tc>
          <w:tcPr>
            <w:tcW w:w="797" w:type="dxa"/>
            <w:tcBorders>
              <w:top w:val="nil"/>
              <w:bottom w:val="nil"/>
            </w:tcBorders>
          </w:tcPr>
          <w:p w:rsidRPr="00DE7E0B" w:rsidR="0030525C" w:rsidP="0030525C" w:rsidRDefault="0030525C" w14:paraId="3F73CC5B"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827" w:type="dxa"/>
            <w:tcBorders>
              <w:top w:val="nil"/>
              <w:bottom w:val="nil"/>
            </w:tcBorders>
          </w:tcPr>
          <w:p w:rsidRPr="00DE7E0B" w:rsidR="0030525C" w:rsidP="0030525C" w:rsidRDefault="0030525C" w14:paraId="587397C6" w14:textId="77777777">
            <w:pPr>
              <w:pBdr>
                <w:bar w:val="single" w:color="auto" w:sz="4"/>
              </w:pBdr>
              <w:rPr>
                <w:color w:val="000000" w:themeColor="text1"/>
                <w:sz w:val="12"/>
                <w:szCs w:val="12"/>
                <w:lang w:val="en-GB" w:eastAsia="en-GB"/>
              </w:rPr>
            </w:pPr>
          </w:p>
        </w:tc>
        <w:tc>
          <w:tcPr>
            <w:tcW w:w="770" w:type="dxa"/>
            <w:tcBorders>
              <w:top w:val="nil"/>
              <w:bottom w:val="nil"/>
            </w:tcBorders>
          </w:tcPr>
          <w:p w:rsidRPr="00DE7E0B" w:rsidR="0030525C" w:rsidP="0030525C" w:rsidRDefault="0030525C" w14:paraId="6592632A"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798" w:type="dxa"/>
            <w:tcBorders>
              <w:top w:val="nil"/>
              <w:bottom w:val="nil"/>
            </w:tcBorders>
          </w:tcPr>
          <w:p w:rsidRPr="00DE7E0B" w:rsidR="0030525C" w:rsidP="0030525C" w:rsidRDefault="0030525C" w14:paraId="3BF3331A" w14:textId="77777777">
            <w:pPr>
              <w:pBdr>
                <w:bar w:val="single" w:color="auto" w:sz="4"/>
              </w:pBdr>
              <w:rPr>
                <w:color w:val="000000" w:themeColor="text1"/>
                <w:sz w:val="12"/>
                <w:szCs w:val="12"/>
                <w:lang w:val="en-GB" w:eastAsia="en-GB"/>
              </w:rPr>
            </w:pPr>
          </w:p>
        </w:tc>
        <w:tc>
          <w:tcPr>
            <w:tcW w:w="839" w:type="dxa"/>
            <w:tcBorders>
              <w:top w:val="nil"/>
              <w:bottom w:val="nil"/>
            </w:tcBorders>
          </w:tcPr>
          <w:p w:rsidRPr="00DE7E0B" w:rsidR="0030525C" w:rsidP="0030525C" w:rsidRDefault="0030525C" w14:paraId="7BFC350C" w14:textId="77777777">
            <w:pPr>
              <w:pBdr>
                <w:bar w:val="single" w:color="auto" w:sz="4"/>
              </w:pBdr>
              <w:rPr>
                <w:color w:val="000000" w:themeColor="text1"/>
                <w:sz w:val="12"/>
                <w:szCs w:val="12"/>
                <w:lang w:val="en-GB" w:eastAsia="en-GB"/>
              </w:rPr>
            </w:pPr>
          </w:p>
        </w:tc>
        <w:tc>
          <w:tcPr>
            <w:tcW w:w="841" w:type="dxa"/>
            <w:gridSpan w:val="2"/>
            <w:tcBorders>
              <w:top w:val="nil"/>
              <w:bottom w:val="nil"/>
            </w:tcBorders>
          </w:tcPr>
          <w:p w:rsidRPr="00DE7E0B" w:rsidR="0030525C" w:rsidP="0030525C" w:rsidRDefault="0030525C" w14:paraId="158C0DF0" w14:textId="77777777">
            <w:pPr>
              <w:pBdr>
                <w:bar w:val="single" w:color="auto" w:sz="4"/>
              </w:pBdr>
              <w:rPr>
                <w:color w:val="000000" w:themeColor="text1"/>
                <w:sz w:val="12"/>
                <w:szCs w:val="12"/>
                <w:lang w:val="en-GB" w:eastAsia="en-GB"/>
              </w:rPr>
            </w:pPr>
          </w:p>
        </w:tc>
        <w:tc>
          <w:tcPr>
            <w:tcW w:w="839" w:type="dxa"/>
            <w:gridSpan w:val="2"/>
            <w:tcBorders>
              <w:top w:val="nil"/>
              <w:bottom w:val="nil"/>
            </w:tcBorders>
          </w:tcPr>
          <w:p w:rsidRPr="00DE7E0B" w:rsidR="0030525C" w:rsidP="0030525C" w:rsidRDefault="0030525C" w14:paraId="38FF7E57" w14:textId="77777777">
            <w:pPr>
              <w:pBdr>
                <w:bar w:val="single" w:color="auto" w:sz="4"/>
              </w:pBdr>
              <w:rPr>
                <w:color w:val="000000" w:themeColor="text1"/>
                <w:sz w:val="12"/>
                <w:szCs w:val="12"/>
                <w:lang w:val="en-GB" w:eastAsia="en-GB"/>
              </w:rPr>
            </w:pPr>
          </w:p>
        </w:tc>
        <w:tc>
          <w:tcPr>
            <w:tcW w:w="840" w:type="dxa"/>
            <w:tcBorders>
              <w:top w:val="nil"/>
              <w:bottom w:val="nil"/>
            </w:tcBorders>
          </w:tcPr>
          <w:p w:rsidRPr="00DE7E0B" w:rsidR="0030525C" w:rsidP="0030525C" w:rsidRDefault="0030525C" w14:paraId="3C9E9464" w14:textId="77777777">
            <w:pPr>
              <w:pBdr>
                <w:bar w:val="single" w:color="auto" w:sz="4"/>
              </w:pBdr>
              <w:rPr>
                <w:color w:val="000000" w:themeColor="text1"/>
                <w:sz w:val="12"/>
                <w:szCs w:val="12"/>
                <w:lang w:val="en-GB" w:eastAsia="en-GB"/>
              </w:rPr>
            </w:pPr>
          </w:p>
        </w:tc>
        <w:tc>
          <w:tcPr>
            <w:tcW w:w="803" w:type="dxa"/>
            <w:tcBorders>
              <w:top w:val="nil"/>
              <w:bottom w:val="nil"/>
            </w:tcBorders>
          </w:tcPr>
          <w:p w:rsidRPr="00DE7E0B" w:rsidR="0030525C" w:rsidP="0030525C" w:rsidRDefault="0030525C" w14:paraId="2AAF906E"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803" w:type="dxa"/>
            <w:tcBorders>
              <w:top w:val="nil"/>
              <w:bottom w:val="nil"/>
            </w:tcBorders>
          </w:tcPr>
          <w:p w:rsidRPr="00DE7E0B" w:rsidR="0030525C" w:rsidP="0030525C" w:rsidRDefault="0030525C" w14:paraId="2C44861B" w14:textId="77777777">
            <w:pPr>
              <w:pBdr>
                <w:bar w:val="single" w:color="auto" w:sz="4"/>
              </w:pBdr>
              <w:rPr>
                <w:color w:val="000000" w:themeColor="text1"/>
                <w:sz w:val="12"/>
                <w:szCs w:val="12"/>
                <w:lang w:val="en-GB" w:eastAsia="en-GB"/>
              </w:rPr>
            </w:pPr>
          </w:p>
        </w:tc>
        <w:tc>
          <w:tcPr>
            <w:tcW w:w="803" w:type="dxa"/>
            <w:tcBorders>
              <w:top w:val="nil"/>
              <w:bottom w:val="nil"/>
            </w:tcBorders>
          </w:tcPr>
          <w:p w:rsidRPr="00DE7E0B" w:rsidR="0030525C" w:rsidP="0030525C" w:rsidRDefault="0030525C" w14:paraId="5BD991D9" w14:textId="77777777">
            <w:pPr>
              <w:pBdr>
                <w:bar w:val="single" w:color="auto" w:sz="4"/>
              </w:pBdr>
              <w:rPr>
                <w:color w:val="000000" w:themeColor="text1"/>
                <w:sz w:val="12"/>
                <w:szCs w:val="12"/>
                <w:lang w:val="en-GB" w:eastAsia="en-GB"/>
              </w:rPr>
            </w:pPr>
          </w:p>
        </w:tc>
      </w:tr>
      <w:tr w:rsidRPr="00DE7E0B" w:rsidR="0030525C" w:rsidTr="00A15516" w14:paraId="3A67D5A1" w14:textId="77777777">
        <w:trPr>
          <w:trHeight w:val="340"/>
        </w:trPr>
        <w:tc>
          <w:tcPr>
            <w:tcW w:w="1097" w:type="dxa"/>
            <w:vMerge/>
            <w:tcBorders>
              <w:top w:val="nil"/>
              <w:bottom w:val="nil"/>
            </w:tcBorders>
          </w:tcPr>
          <w:p w:rsidRPr="00DE7E0B" w:rsidR="0030525C" w:rsidP="0030525C" w:rsidRDefault="0030525C" w14:paraId="25EB1AD6" w14:textId="77777777">
            <w:pPr>
              <w:pBdr>
                <w:bar w:val="single" w:color="auto" w:sz="4"/>
              </w:pBdr>
              <w:rPr>
                <w:color w:val="000000" w:themeColor="text1"/>
                <w:sz w:val="12"/>
                <w:szCs w:val="12"/>
                <w:lang w:val="en-GB" w:eastAsia="en-GB"/>
              </w:rPr>
            </w:pPr>
          </w:p>
        </w:tc>
        <w:tc>
          <w:tcPr>
            <w:tcW w:w="793" w:type="dxa"/>
            <w:tcBorders>
              <w:top w:val="nil"/>
              <w:bottom w:val="nil"/>
            </w:tcBorders>
          </w:tcPr>
          <w:p w:rsidRPr="00DE7E0B" w:rsidR="0030525C" w:rsidP="0030525C" w:rsidRDefault="0030525C" w14:paraId="477148FA"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 xml:space="preserve">M </w:t>
            </w:r>
            <w:r w:rsidRPr="00DE7E0B">
              <w:rPr>
                <w:color w:val="000000" w:themeColor="text1"/>
                <w:sz w:val="12"/>
                <w:szCs w:val="12"/>
                <w:lang w:val="en-GB" w:eastAsia="en-GB"/>
              </w:rPr>
              <w:t>= 3.54</w:t>
            </w:r>
          </w:p>
          <w:p w:rsidRPr="00DE7E0B" w:rsidR="0030525C" w:rsidP="0030525C" w:rsidRDefault="0030525C" w14:paraId="6009725D"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 xml:space="preserve">SD </w:t>
            </w:r>
            <w:r w:rsidRPr="00DE7E0B">
              <w:rPr>
                <w:color w:val="000000" w:themeColor="text1"/>
                <w:sz w:val="12"/>
                <w:szCs w:val="12"/>
                <w:lang w:val="en-GB" w:eastAsia="en-GB"/>
              </w:rPr>
              <w:t>= 1.55</w:t>
            </w:r>
          </w:p>
        </w:tc>
        <w:tc>
          <w:tcPr>
            <w:tcW w:w="796" w:type="dxa"/>
            <w:tcBorders>
              <w:top w:val="nil"/>
              <w:bottom w:val="nil"/>
            </w:tcBorders>
          </w:tcPr>
          <w:p w:rsidRPr="00DE7E0B" w:rsidR="0030525C" w:rsidP="0030525C" w:rsidRDefault="0030525C" w14:paraId="657547EE"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 xml:space="preserve">M </w:t>
            </w:r>
            <w:r w:rsidRPr="00DE7E0B">
              <w:rPr>
                <w:color w:val="000000" w:themeColor="text1"/>
                <w:sz w:val="12"/>
                <w:szCs w:val="12"/>
                <w:lang w:val="en-GB" w:eastAsia="en-GB"/>
              </w:rPr>
              <w:t>= 3.96</w:t>
            </w:r>
          </w:p>
          <w:p w:rsidRPr="00DE7E0B" w:rsidR="0030525C" w:rsidP="0030525C" w:rsidRDefault="0030525C" w14:paraId="5F554FBF" w14:textId="77777777">
            <w:pPr>
              <w:pBdr>
                <w:bar w:val="single" w:color="auto" w:sz="4"/>
              </w:pBdr>
              <w:rPr>
                <w:i/>
                <w:color w:val="000000" w:themeColor="text1"/>
                <w:sz w:val="12"/>
                <w:szCs w:val="12"/>
                <w:lang w:val="en-GB" w:eastAsia="en-GB"/>
              </w:rPr>
            </w:pPr>
            <w:r w:rsidRPr="00DE7E0B">
              <w:rPr>
                <w:i/>
                <w:color w:val="000000" w:themeColor="text1"/>
                <w:sz w:val="12"/>
                <w:szCs w:val="12"/>
                <w:lang w:val="en-GB" w:eastAsia="en-GB"/>
              </w:rPr>
              <w:t xml:space="preserve">SD </w:t>
            </w:r>
            <w:r w:rsidRPr="00DE7E0B">
              <w:rPr>
                <w:color w:val="000000" w:themeColor="text1"/>
                <w:sz w:val="12"/>
                <w:szCs w:val="12"/>
                <w:lang w:val="en-GB" w:eastAsia="en-GB"/>
              </w:rPr>
              <w:t>= 1.36</w:t>
            </w:r>
          </w:p>
        </w:tc>
        <w:tc>
          <w:tcPr>
            <w:tcW w:w="800" w:type="dxa"/>
            <w:tcBorders>
              <w:top w:val="nil"/>
              <w:bottom w:val="nil"/>
            </w:tcBorders>
          </w:tcPr>
          <w:p w:rsidRPr="00DE7E0B" w:rsidR="0030525C" w:rsidP="0030525C" w:rsidRDefault="0030525C" w14:paraId="66E14DDE"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 xml:space="preserve">M </w:t>
            </w:r>
            <w:r w:rsidRPr="00DE7E0B">
              <w:rPr>
                <w:color w:val="000000" w:themeColor="text1"/>
                <w:sz w:val="12"/>
                <w:szCs w:val="12"/>
                <w:lang w:val="en-GB" w:eastAsia="en-GB"/>
              </w:rPr>
              <w:t>= 3.73</w:t>
            </w:r>
          </w:p>
          <w:p w:rsidRPr="00DE7E0B" w:rsidR="0030525C" w:rsidP="0030525C" w:rsidRDefault="0030525C" w14:paraId="6C7524AC" w14:textId="77777777">
            <w:pPr>
              <w:pBdr>
                <w:bar w:val="single" w:color="auto" w:sz="4"/>
              </w:pBdr>
              <w:rPr>
                <w:i/>
                <w:color w:val="000000" w:themeColor="text1"/>
                <w:sz w:val="12"/>
                <w:szCs w:val="12"/>
                <w:lang w:val="en-GB" w:eastAsia="en-GB"/>
              </w:rPr>
            </w:pPr>
            <w:r w:rsidRPr="00DE7E0B">
              <w:rPr>
                <w:i/>
                <w:color w:val="000000" w:themeColor="text1"/>
                <w:sz w:val="12"/>
                <w:szCs w:val="12"/>
                <w:lang w:val="en-GB" w:eastAsia="en-GB"/>
              </w:rPr>
              <w:t xml:space="preserve">SD </w:t>
            </w:r>
            <w:r w:rsidRPr="00DE7E0B">
              <w:rPr>
                <w:color w:val="000000" w:themeColor="text1"/>
                <w:sz w:val="12"/>
                <w:szCs w:val="12"/>
                <w:lang w:val="en-GB" w:eastAsia="en-GB"/>
              </w:rPr>
              <w:t>= 1.45</w:t>
            </w:r>
          </w:p>
        </w:tc>
        <w:tc>
          <w:tcPr>
            <w:tcW w:w="800" w:type="dxa"/>
            <w:tcBorders>
              <w:top w:val="nil"/>
              <w:bottom w:val="nil"/>
            </w:tcBorders>
          </w:tcPr>
          <w:p w:rsidRPr="00DE7E0B" w:rsidR="0030525C" w:rsidP="0030525C" w:rsidRDefault="0030525C" w14:paraId="650CD152" w14:textId="77777777">
            <w:pPr>
              <w:pBdr>
                <w:bar w:val="single" w:color="auto" w:sz="4"/>
              </w:pBdr>
              <w:rPr>
                <w:i/>
                <w:color w:val="000000" w:themeColor="text1"/>
                <w:sz w:val="12"/>
                <w:szCs w:val="12"/>
                <w:lang w:val="en-GB" w:eastAsia="en-GB"/>
              </w:rPr>
            </w:pPr>
            <w:r w:rsidRPr="00DE7E0B">
              <w:rPr>
                <w:i/>
                <w:color w:val="000000" w:themeColor="text1"/>
                <w:sz w:val="12"/>
                <w:szCs w:val="12"/>
                <w:lang w:val="en-GB" w:eastAsia="en-GB"/>
              </w:rPr>
              <w:t>-</w:t>
            </w:r>
          </w:p>
        </w:tc>
        <w:tc>
          <w:tcPr>
            <w:tcW w:w="801" w:type="dxa"/>
            <w:gridSpan w:val="2"/>
            <w:tcBorders>
              <w:top w:val="nil"/>
              <w:bottom w:val="nil"/>
            </w:tcBorders>
          </w:tcPr>
          <w:p w:rsidRPr="00DE7E0B" w:rsidR="0030525C" w:rsidP="0030525C" w:rsidRDefault="0030525C" w14:paraId="37C713C7" w14:textId="77777777">
            <w:pPr>
              <w:pBdr>
                <w:bar w:val="single" w:color="auto" w:sz="4"/>
              </w:pBdr>
              <w:rPr>
                <w:color w:val="000000" w:themeColor="text1"/>
                <w:sz w:val="12"/>
                <w:szCs w:val="12"/>
                <w:lang w:val="en-GB" w:eastAsia="en-GB"/>
              </w:rPr>
            </w:pPr>
          </w:p>
        </w:tc>
        <w:tc>
          <w:tcPr>
            <w:tcW w:w="801" w:type="dxa"/>
            <w:gridSpan w:val="2"/>
            <w:tcBorders>
              <w:top w:val="nil"/>
              <w:bottom w:val="nil"/>
            </w:tcBorders>
          </w:tcPr>
          <w:p w:rsidRPr="00DE7E0B" w:rsidR="0030525C" w:rsidP="0030525C" w:rsidRDefault="0030525C" w14:paraId="6B4E7CBA" w14:textId="77777777">
            <w:pPr>
              <w:pBdr>
                <w:bar w:val="single" w:color="auto" w:sz="4"/>
              </w:pBdr>
              <w:rPr>
                <w:color w:val="000000" w:themeColor="text1"/>
                <w:sz w:val="12"/>
                <w:szCs w:val="12"/>
                <w:lang w:val="en-GB" w:eastAsia="en-GB"/>
              </w:rPr>
            </w:pPr>
          </w:p>
        </w:tc>
        <w:tc>
          <w:tcPr>
            <w:tcW w:w="797" w:type="dxa"/>
            <w:tcBorders>
              <w:top w:val="nil"/>
              <w:bottom w:val="nil"/>
            </w:tcBorders>
          </w:tcPr>
          <w:p w:rsidRPr="00DE7E0B" w:rsidR="0030525C" w:rsidP="0030525C" w:rsidRDefault="0030525C" w14:paraId="3D13D7B1"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3D467F56" w14:textId="60ED708B">
            <w:pPr>
              <w:pBdr>
                <w:bar w:val="single" w:color="auto" w:sz="4"/>
              </w:pBdr>
              <w:rPr>
                <w:color w:val="000000" w:themeColor="text1"/>
                <w:sz w:val="12"/>
                <w:szCs w:val="12"/>
                <w:lang w:val="en-GB" w:eastAsia="en-GB"/>
              </w:rPr>
            </w:pPr>
          </w:p>
        </w:tc>
        <w:tc>
          <w:tcPr>
            <w:tcW w:w="797" w:type="dxa"/>
            <w:tcBorders>
              <w:top w:val="nil"/>
              <w:bottom w:val="nil"/>
            </w:tcBorders>
          </w:tcPr>
          <w:p w:rsidRPr="00DE7E0B" w:rsidR="0030525C" w:rsidP="0030525C" w:rsidRDefault="0030525C" w14:paraId="548FDE82"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w:t>
            </w:r>
          </w:p>
        </w:tc>
        <w:tc>
          <w:tcPr>
            <w:tcW w:w="827" w:type="dxa"/>
            <w:tcBorders>
              <w:top w:val="nil"/>
              <w:bottom w:val="nil"/>
            </w:tcBorders>
          </w:tcPr>
          <w:p w:rsidRPr="00DE7E0B" w:rsidR="0030525C" w:rsidP="0030525C" w:rsidRDefault="0030525C" w14:paraId="2E57FA05" w14:textId="54E529CF">
            <w:pPr>
              <w:pBdr>
                <w:bar w:val="single" w:color="auto" w:sz="4"/>
              </w:pBdr>
              <w:rPr>
                <w:color w:val="000000" w:themeColor="text1"/>
                <w:sz w:val="12"/>
                <w:szCs w:val="12"/>
                <w:lang w:val="en-GB" w:eastAsia="en-GB"/>
              </w:rPr>
            </w:pPr>
          </w:p>
        </w:tc>
        <w:tc>
          <w:tcPr>
            <w:tcW w:w="770" w:type="dxa"/>
            <w:tcBorders>
              <w:top w:val="nil"/>
              <w:bottom w:val="nil"/>
            </w:tcBorders>
          </w:tcPr>
          <w:p w:rsidRPr="00DE7E0B" w:rsidR="0030525C" w:rsidP="0030525C" w:rsidRDefault="0030525C" w14:paraId="001F4EAA"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w:t>
            </w:r>
          </w:p>
        </w:tc>
        <w:tc>
          <w:tcPr>
            <w:tcW w:w="798" w:type="dxa"/>
            <w:tcBorders>
              <w:top w:val="nil"/>
              <w:bottom w:val="nil"/>
            </w:tcBorders>
          </w:tcPr>
          <w:p w:rsidRPr="00DE7E0B" w:rsidR="0030525C" w:rsidP="0030525C" w:rsidRDefault="0030525C" w14:paraId="4C196FC0" w14:textId="7360B2EB">
            <w:pPr>
              <w:pBdr>
                <w:bar w:val="single" w:color="auto" w:sz="4"/>
              </w:pBdr>
              <w:rPr>
                <w:color w:val="000000" w:themeColor="text1"/>
                <w:sz w:val="12"/>
                <w:szCs w:val="12"/>
                <w:lang w:val="en-GB" w:eastAsia="en-GB"/>
              </w:rPr>
            </w:pPr>
          </w:p>
        </w:tc>
        <w:tc>
          <w:tcPr>
            <w:tcW w:w="839" w:type="dxa"/>
            <w:tcBorders>
              <w:top w:val="nil"/>
              <w:bottom w:val="nil"/>
            </w:tcBorders>
          </w:tcPr>
          <w:p w:rsidRPr="00DE7E0B" w:rsidR="0030525C" w:rsidP="0030525C" w:rsidRDefault="0030525C" w14:paraId="06E10819" w14:textId="77777777">
            <w:pPr>
              <w:pBdr>
                <w:bar w:val="single" w:color="auto" w:sz="4"/>
              </w:pBdr>
              <w:rPr>
                <w:i/>
                <w:color w:val="000000" w:themeColor="text1"/>
                <w:sz w:val="12"/>
                <w:szCs w:val="12"/>
                <w:lang w:eastAsia="en-GB"/>
              </w:rPr>
            </w:pPr>
          </w:p>
        </w:tc>
        <w:tc>
          <w:tcPr>
            <w:tcW w:w="841" w:type="dxa"/>
            <w:gridSpan w:val="2"/>
            <w:tcBorders>
              <w:top w:val="nil"/>
              <w:bottom w:val="nil"/>
            </w:tcBorders>
          </w:tcPr>
          <w:p w:rsidRPr="00DE7E0B" w:rsidR="0030525C" w:rsidP="0030525C" w:rsidRDefault="0030525C" w14:paraId="020065CD" w14:textId="77777777">
            <w:pPr>
              <w:pBdr>
                <w:bar w:val="single" w:color="auto" w:sz="4"/>
              </w:pBdr>
              <w:rPr>
                <w:i/>
                <w:color w:val="000000" w:themeColor="text1"/>
                <w:sz w:val="12"/>
                <w:szCs w:val="12"/>
                <w:lang w:eastAsia="en-GB"/>
              </w:rPr>
            </w:pPr>
          </w:p>
        </w:tc>
        <w:tc>
          <w:tcPr>
            <w:tcW w:w="839" w:type="dxa"/>
            <w:gridSpan w:val="2"/>
            <w:tcBorders>
              <w:top w:val="nil"/>
              <w:bottom w:val="nil"/>
            </w:tcBorders>
          </w:tcPr>
          <w:p w:rsidRPr="00DE7E0B" w:rsidR="0030525C" w:rsidP="0030525C" w:rsidRDefault="0030525C" w14:paraId="644E1E38" w14:textId="77777777">
            <w:pPr>
              <w:pBdr>
                <w:bar w:val="single" w:color="auto" w:sz="4"/>
              </w:pBdr>
              <w:rPr>
                <w:i/>
                <w:color w:val="000000" w:themeColor="text1"/>
                <w:sz w:val="12"/>
                <w:szCs w:val="12"/>
                <w:lang w:eastAsia="en-GB"/>
              </w:rPr>
            </w:pPr>
          </w:p>
        </w:tc>
        <w:tc>
          <w:tcPr>
            <w:tcW w:w="840" w:type="dxa"/>
            <w:tcBorders>
              <w:top w:val="nil"/>
              <w:bottom w:val="nil"/>
            </w:tcBorders>
          </w:tcPr>
          <w:p w:rsidRPr="00DE7E0B" w:rsidR="0030525C" w:rsidP="0030525C" w:rsidRDefault="0030525C" w14:paraId="23EA45C1" w14:textId="77777777">
            <w:pPr>
              <w:pBdr>
                <w:bar w:val="single" w:color="auto" w:sz="4"/>
              </w:pBdr>
              <w:rPr>
                <w:i/>
                <w:color w:val="000000" w:themeColor="text1"/>
                <w:sz w:val="12"/>
                <w:szCs w:val="12"/>
                <w:lang w:eastAsia="en-GB"/>
              </w:rPr>
            </w:pPr>
          </w:p>
        </w:tc>
        <w:tc>
          <w:tcPr>
            <w:tcW w:w="803" w:type="dxa"/>
            <w:tcBorders>
              <w:top w:val="nil"/>
              <w:bottom w:val="nil"/>
            </w:tcBorders>
          </w:tcPr>
          <w:p w:rsidRPr="00DE7E0B" w:rsidR="0030525C" w:rsidP="0030525C" w:rsidRDefault="0030525C" w14:paraId="6D82CDCF"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w:t>
            </w:r>
          </w:p>
        </w:tc>
        <w:tc>
          <w:tcPr>
            <w:tcW w:w="803" w:type="dxa"/>
            <w:tcBorders>
              <w:top w:val="nil"/>
              <w:bottom w:val="nil"/>
            </w:tcBorders>
          </w:tcPr>
          <w:p w:rsidRPr="00DE7E0B" w:rsidR="0030525C" w:rsidP="0030525C" w:rsidRDefault="0030525C" w14:paraId="4E1E7017"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w:t>
            </w:r>
          </w:p>
        </w:tc>
        <w:tc>
          <w:tcPr>
            <w:tcW w:w="803" w:type="dxa"/>
            <w:tcBorders>
              <w:top w:val="nil"/>
              <w:bottom w:val="nil"/>
            </w:tcBorders>
          </w:tcPr>
          <w:p w:rsidRPr="00DE7E0B" w:rsidR="0030525C" w:rsidP="0030525C" w:rsidRDefault="0030525C" w14:paraId="00BEFFCC"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w:t>
            </w:r>
          </w:p>
        </w:tc>
      </w:tr>
      <w:tr w:rsidRPr="00DE7E0B" w:rsidR="0030525C" w:rsidTr="00A15516" w14:paraId="253AE700" w14:textId="77777777">
        <w:trPr>
          <w:trHeight w:val="340"/>
        </w:trPr>
        <w:tc>
          <w:tcPr>
            <w:tcW w:w="1097" w:type="dxa"/>
            <w:vMerge w:val="restart"/>
            <w:tcBorders>
              <w:top w:val="nil"/>
              <w:bottom w:val="nil"/>
            </w:tcBorders>
          </w:tcPr>
          <w:p w:rsidRPr="00DE7E0B" w:rsidR="0030525C" w:rsidP="0030525C" w:rsidRDefault="0030525C" w14:paraId="3C7B54E3"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Perceived</w:t>
            </w:r>
            <w:r w:rsidRPr="00DE7E0B">
              <w:rPr>
                <w:color w:val="000000" w:themeColor="text1"/>
                <w:sz w:val="12"/>
                <w:szCs w:val="12"/>
                <w:lang w:eastAsia="en-GB"/>
              </w:rPr>
              <w:t xml:space="preserve"> </w:t>
            </w:r>
            <w:r w:rsidRPr="00DE7E0B">
              <w:rPr>
                <w:color w:val="000000" w:themeColor="text1"/>
                <w:sz w:val="12"/>
                <w:szCs w:val="12"/>
                <w:lang w:val="en-GB" w:eastAsia="en-GB"/>
              </w:rPr>
              <w:t>authenticity</w:t>
            </w:r>
          </w:p>
        </w:tc>
        <w:tc>
          <w:tcPr>
            <w:tcW w:w="2389" w:type="dxa"/>
            <w:gridSpan w:val="3"/>
            <w:tcBorders>
              <w:top w:val="nil"/>
              <w:bottom w:val="nil"/>
            </w:tcBorders>
          </w:tcPr>
          <w:p w:rsidRPr="00DE7E0B" w:rsidR="0030525C" w:rsidP="0030525C" w:rsidRDefault="0030525C" w14:paraId="62744DC6" w14:textId="77777777">
            <w:pPr>
              <w:pBdr>
                <w:bar w:val="single" w:color="auto" w:sz="4"/>
              </w:pBdr>
              <w:rPr>
                <w:i/>
                <w:color w:val="000000" w:themeColor="text1"/>
                <w:sz w:val="12"/>
                <w:szCs w:val="12"/>
                <w:lang w:val="en-GB" w:eastAsia="en-GB"/>
              </w:rPr>
            </w:pPr>
            <w:proofErr w:type="gramStart"/>
            <w:r w:rsidRPr="00DE7E0B">
              <w:rPr>
                <w:i/>
                <w:color w:val="000000" w:themeColor="text1"/>
                <w:sz w:val="12"/>
                <w:szCs w:val="12"/>
                <w:lang w:eastAsia="en-GB"/>
              </w:rPr>
              <w:t>F</w:t>
            </w:r>
            <w:r w:rsidRPr="00DE7E0B">
              <w:rPr>
                <w:color w:val="000000" w:themeColor="text1"/>
                <w:sz w:val="12"/>
                <w:szCs w:val="12"/>
                <w:lang w:eastAsia="en-GB"/>
              </w:rPr>
              <w:t>(</w:t>
            </w:r>
            <w:proofErr w:type="gramEnd"/>
            <w:r w:rsidRPr="00DE7E0B">
              <w:rPr>
                <w:color w:val="000000" w:themeColor="text1"/>
                <w:sz w:val="12"/>
                <w:szCs w:val="12"/>
                <w:lang w:eastAsia="en-GB"/>
              </w:rPr>
              <w:t>2, 335) = 21.091</w:t>
            </w:r>
            <w:r w:rsidRPr="00DE7E0B">
              <w:rPr>
                <w:i/>
                <w:color w:val="000000" w:themeColor="text1"/>
                <w:sz w:val="12"/>
                <w:szCs w:val="12"/>
                <w:lang w:eastAsia="en-GB"/>
              </w:rPr>
              <w:t>, p &lt;</w:t>
            </w:r>
            <w:r w:rsidRPr="00DE7E0B">
              <w:rPr>
                <w:color w:val="000000" w:themeColor="text1"/>
                <w:sz w:val="12"/>
                <w:szCs w:val="12"/>
                <w:lang w:eastAsia="en-GB"/>
              </w:rPr>
              <w:t xml:space="preserve"> .001, ηp</w:t>
            </w:r>
            <w:r w:rsidRPr="00DE7E0B">
              <w:rPr>
                <w:color w:val="000000" w:themeColor="text1"/>
                <w:sz w:val="12"/>
                <w:szCs w:val="12"/>
                <w:vertAlign w:val="superscript"/>
                <w:lang w:eastAsia="en-GB"/>
              </w:rPr>
              <w:t>2</w:t>
            </w:r>
            <w:r w:rsidRPr="00DE7E0B">
              <w:rPr>
                <w:color w:val="000000" w:themeColor="text1"/>
                <w:sz w:val="12"/>
                <w:szCs w:val="12"/>
                <w:lang w:eastAsia="en-GB"/>
              </w:rPr>
              <w:t xml:space="preserve"> = .112</w:t>
            </w:r>
          </w:p>
        </w:tc>
        <w:tc>
          <w:tcPr>
            <w:tcW w:w="800" w:type="dxa"/>
            <w:tcBorders>
              <w:top w:val="nil"/>
              <w:bottom w:val="nil"/>
            </w:tcBorders>
          </w:tcPr>
          <w:p w:rsidRPr="00DE7E0B" w:rsidR="0030525C" w:rsidP="0030525C" w:rsidRDefault="0030525C" w14:paraId="22D87F72"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w:t>
            </w:r>
          </w:p>
        </w:tc>
        <w:tc>
          <w:tcPr>
            <w:tcW w:w="801" w:type="dxa"/>
            <w:gridSpan w:val="2"/>
            <w:tcBorders>
              <w:top w:val="nil"/>
              <w:bottom w:val="nil"/>
            </w:tcBorders>
          </w:tcPr>
          <w:p w:rsidRPr="00DE7E0B" w:rsidR="0030525C" w:rsidP="0030525C" w:rsidRDefault="0030525C" w14:paraId="669DFC13" w14:textId="77777777">
            <w:pPr>
              <w:pBdr>
                <w:bar w:val="single" w:color="auto" w:sz="4"/>
              </w:pBdr>
              <w:rPr>
                <w:color w:val="000000" w:themeColor="text1"/>
                <w:sz w:val="12"/>
                <w:szCs w:val="12"/>
                <w:lang w:val="en-GB" w:eastAsia="en-GB"/>
              </w:rPr>
            </w:pPr>
          </w:p>
        </w:tc>
        <w:tc>
          <w:tcPr>
            <w:tcW w:w="801" w:type="dxa"/>
            <w:gridSpan w:val="2"/>
            <w:tcBorders>
              <w:top w:val="nil"/>
              <w:bottom w:val="nil"/>
            </w:tcBorders>
          </w:tcPr>
          <w:p w:rsidRPr="00DE7E0B" w:rsidR="0030525C" w:rsidP="0030525C" w:rsidRDefault="0030525C" w14:paraId="55DC3F91" w14:textId="77777777">
            <w:pPr>
              <w:pBdr>
                <w:bar w:val="single" w:color="auto" w:sz="4"/>
              </w:pBdr>
              <w:rPr>
                <w:color w:val="000000" w:themeColor="text1"/>
                <w:sz w:val="12"/>
                <w:szCs w:val="12"/>
                <w:lang w:val="en-GB" w:eastAsia="en-GB"/>
              </w:rPr>
            </w:pPr>
          </w:p>
        </w:tc>
        <w:tc>
          <w:tcPr>
            <w:tcW w:w="797" w:type="dxa"/>
            <w:tcBorders>
              <w:top w:val="nil"/>
              <w:bottom w:val="nil"/>
            </w:tcBorders>
          </w:tcPr>
          <w:p w:rsidRPr="00DE7E0B" w:rsidR="0030525C" w:rsidP="0030525C" w:rsidRDefault="0030525C" w14:paraId="7D7F6F45"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798" w:type="dxa"/>
            <w:tcBorders>
              <w:top w:val="nil"/>
              <w:bottom w:val="nil"/>
            </w:tcBorders>
          </w:tcPr>
          <w:p w:rsidRPr="00DE7E0B" w:rsidR="0030525C" w:rsidP="0030525C" w:rsidRDefault="0030525C" w14:paraId="1CDCA2DA" w14:textId="77777777">
            <w:pPr>
              <w:pBdr>
                <w:bar w:val="single" w:color="auto" w:sz="4"/>
              </w:pBdr>
              <w:rPr>
                <w:color w:val="000000" w:themeColor="text1"/>
                <w:sz w:val="12"/>
                <w:szCs w:val="12"/>
                <w:lang w:val="en-GB" w:eastAsia="en-GB"/>
              </w:rPr>
            </w:pPr>
          </w:p>
        </w:tc>
        <w:tc>
          <w:tcPr>
            <w:tcW w:w="797" w:type="dxa"/>
            <w:tcBorders>
              <w:top w:val="nil"/>
              <w:bottom w:val="nil"/>
            </w:tcBorders>
          </w:tcPr>
          <w:p w:rsidRPr="00DE7E0B" w:rsidR="0030525C" w:rsidP="0030525C" w:rsidRDefault="0030525C" w14:paraId="5760578A"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827" w:type="dxa"/>
            <w:tcBorders>
              <w:top w:val="nil"/>
              <w:bottom w:val="nil"/>
            </w:tcBorders>
          </w:tcPr>
          <w:p w:rsidRPr="00DE7E0B" w:rsidR="0030525C" w:rsidP="0030525C" w:rsidRDefault="0030525C" w14:paraId="260B3AE0" w14:textId="77777777">
            <w:pPr>
              <w:pBdr>
                <w:bar w:val="single" w:color="auto" w:sz="4"/>
              </w:pBdr>
              <w:rPr>
                <w:color w:val="000000" w:themeColor="text1"/>
                <w:sz w:val="12"/>
                <w:szCs w:val="12"/>
                <w:lang w:val="en-GB" w:eastAsia="en-GB"/>
              </w:rPr>
            </w:pPr>
          </w:p>
        </w:tc>
        <w:tc>
          <w:tcPr>
            <w:tcW w:w="770" w:type="dxa"/>
            <w:tcBorders>
              <w:top w:val="nil"/>
              <w:bottom w:val="nil"/>
            </w:tcBorders>
          </w:tcPr>
          <w:p w:rsidRPr="00DE7E0B" w:rsidR="0030525C" w:rsidP="0030525C" w:rsidRDefault="0030525C" w14:paraId="17DE72E0"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798" w:type="dxa"/>
            <w:tcBorders>
              <w:top w:val="nil"/>
              <w:bottom w:val="nil"/>
            </w:tcBorders>
          </w:tcPr>
          <w:p w:rsidRPr="00DE7E0B" w:rsidR="0030525C" w:rsidP="0030525C" w:rsidRDefault="0030525C" w14:paraId="4BE9CA80" w14:textId="77777777">
            <w:pPr>
              <w:pBdr>
                <w:bar w:val="single" w:color="auto" w:sz="4"/>
              </w:pBdr>
              <w:rPr>
                <w:color w:val="000000" w:themeColor="text1"/>
                <w:sz w:val="12"/>
                <w:szCs w:val="12"/>
                <w:lang w:val="en-GB" w:eastAsia="en-GB"/>
              </w:rPr>
            </w:pPr>
          </w:p>
        </w:tc>
        <w:tc>
          <w:tcPr>
            <w:tcW w:w="839" w:type="dxa"/>
            <w:tcBorders>
              <w:top w:val="nil"/>
              <w:bottom w:val="nil"/>
            </w:tcBorders>
          </w:tcPr>
          <w:p w:rsidRPr="00DE7E0B" w:rsidR="0030525C" w:rsidP="0030525C" w:rsidRDefault="0030525C" w14:paraId="630A6325" w14:textId="77777777">
            <w:pPr>
              <w:pBdr>
                <w:bar w:val="single" w:color="auto" w:sz="4"/>
              </w:pBdr>
              <w:rPr>
                <w:color w:val="000000" w:themeColor="text1"/>
                <w:sz w:val="12"/>
                <w:szCs w:val="12"/>
                <w:lang w:val="en-GB" w:eastAsia="en-GB"/>
              </w:rPr>
            </w:pPr>
          </w:p>
        </w:tc>
        <w:tc>
          <w:tcPr>
            <w:tcW w:w="841" w:type="dxa"/>
            <w:gridSpan w:val="2"/>
            <w:tcBorders>
              <w:top w:val="nil"/>
              <w:bottom w:val="nil"/>
            </w:tcBorders>
          </w:tcPr>
          <w:p w:rsidRPr="00DE7E0B" w:rsidR="0030525C" w:rsidP="0030525C" w:rsidRDefault="0030525C" w14:paraId="208A69B2" w14:textId="77777777">
            <w:pPr>
              <w:pBdr>
                <w:bar w:val="single" w:color="auto" w:sz="4"/>
              </w:pBdr>
              <w:rPr>
                <w:color w:val="000000" w:themeColor="text1"/>
                <w:sz w:val="12"/>
                <w:szCs w:val="12"/>
                <w:lang w:val="en-GB" w:eastAsia="en-GB"/>
              </w:rPr>
            </w:pPr>
          </w:p>
        </w:tc>
        <w:tc>
          <w:tcPr>
            <w:tcW w:w="839" w:type="dxa"/>
            <w:gridSpan w:val="2"/>
            <w:tcBorders>
              <w:top w:val="nil"/>
              <w:bottom w:val="nil"/>
            </w:tcBorders>
          </w:tcPr>
          <w:p w:rsidRPr="00DE7E0B" w:rsidR="0030525C" w:rsidP="0030525C" w:rsidRDefault="0030525C" w14:paraId="790590AD" w14:textId="77777777">
            <w:pPr>
              <w:pBdr>
                <w:bar w:val="single" w:color="auto" w:sz="4"/>
              </w:pBdr>
              <w:rPr>
                <w:color w:val="000000" w:themeColor="text1"/>
                <w:sz w:val="12"/>
                <w:szCs w:val="12"/>
                <w:lang w:val="en-GB" w:eastAsia="en-GB"/>
              </w:rPr>
            </w:pPr>
          </w:p>
        </w:tc>
        <w:tc>
          <w:tcPr>
            <w:tcW w:w="840" w:type="dxa"/>
            <w:tcBorders>
              <w:top w:val="nil"/>
              <w:bottom w:val="nil"/>
            </w:tcBorders>
          </w:tcPr>
          <w:p w:rsidRPr="00DE7E0B" w:rsidR="0030525C" w:rsidP="0030525C" w:rsidRDefault="0030525C" w14:paraId="658C33D5" w14:textId="77777777">
            <w:pPr>
              <w:pBdr>
                <w:bar w:val="single" w:color="auto" w:sz="4"/>
              </w:pBdr>
              <w:rPr>
                <w:color w:val="000000" w:themeColor="text1"/>
                <w:sz w:val="12"/>
                <w:szCs w:val="12"/>
                <w:lang w:val="en-GB" w:eastAsia="en-GB"/>
              </w:rPr>
            </w:pPr>
          </w:p>
        </w:tc>
        <w:tc>
          <w:tcPr>
            <w:tcW w:w="803" w:type="dxa"/>
            <w:tcBorders>
              <w:top w:val="nil"/>
              <w:bottom w:val="nil"/>
            </w:tcBorders>
          </w:tcPr>
          <w:p w:rsidRPr="00DE7E0B" w:rsidR="0030525C" w:rsidP="0030525C" w:rsidRDefault="0030525C" w14:paraId="4EAD5D4D" w14:textId="77777777">
            <w:pPr>
              <w:pBdr>
                <w:bar w:val="single" w:color="auto" w:sz="4"/>
              </w:pBdr>
              <w:rPr>
                <w:color w:val="000000" w:themeColor="text1"/>
                <w:sz w:val="12"/>
                <w:szCs w:val="12"/>
                <w:lang w:val="en-GB" w:eastAsia="en-GB"/>
              </w:rPr>
            </w:pPr>
            <w:r w:rsidRPr="00DE7E0B">
              <w:rPr>
                <w:color w:val="000000" w:themeColor="text1"/>
                <w:sz w:val="12"/>
                <w:szCs w:val="12"/>
                <w:lang w:val="en-GB" w:eastAsia="en-GB"/>
              </w:rPr>
              <w:t>-</w:t>
            </w:r>
          </w:p>
        </w:tc>
        <w:tc>
          <w:tcPr>
            <w:tcW w:w="803" w:type="dxa"/>
            <w:tcBorders>
              <w:top w:val="nil"/>
              <w:bottom w:val="nil"/>
            </w:tcBorders>
          </w:tcPr>
          <w:p w:rsidRPr="00DE7E0B" w:rsidR="0030525C" w:rsidP="0030525C" w:rsidRDefault="0030525C" w14:paraId="6BE13487" w14:textId="77777777">
            <w:pPr>
              <w:pBdr>
                <w:bar w:val="single" w:color="auto" w:sz="4"/>
              </w:pBdr>
              <w:rPr>
                <w:color w:val="000000" w:themeColor="text1"/>
                <w:sz w:val="12"/>
                <w:szCs w:val="12"/>
                <w:lang w:val="en-GB" w:eastAsia="en-GB"/>
              </w:rPr>
            </w:pPr>
          </w:p>
        </w:tc>
        <w:tc>
          <w:tcPr>
            <w:tcW w:w="803" w:type="dxa"/>
            <w:tcBorders>
              <w:top w:val="nil"/>
              <w:bottom w:val="nil"/>
            </w:tcBorders>
          </w:tcPr>
          <w:p w:rsidRPr="00DE7E0B" w:rsidR="0030525C" w:rsidP="0030525C" w:rsidRDefault="0030525C" w14:paraId="39A90BEA" w14:textId="77777777">
            <w:pPr>
              <w:pBdr>
                <w:bar w:val="single" w:color="auto" w:sz="4"/>
              </w:pBdr>
              <w:rPr>
                <w:color w:val="000000" w:themeColor="text1"/>
                <w:sz w:val="12"/>
                <w:szCs w:val="12"/>
                <w:lang w:val="en-GB" w:eastAsia="en-GB"/>
              </w:rPr>
            </w:pPr>
          </w:p>
        </w:tc>
      </w:tr>
      <w:tr w:rsidRPr="00DE7E0B" w:rsidR="0030525C" w:rsidTr="00A15516" w14:paraId="52C3DB6E" w14:textId="77777777">
        <w:trPr>
          <w:trHeight w:val="342"/>
        </w:trPr>
        <w:tc>
          <w:tcPr>
            <w:tcW w:w="1097" w:type="dxa"/>
            <w:vMerge/>
            <w:tcBorders>
              <w:top w:val="nil"/>
            </w:tcBorders>
          </w:tcPr>
          <w:p w:rsidRPr="00DE7E0B" w:rsidR="0030525C" w:rsidP="0030525C" w:rsidRDefault="0030525C" w14:paraId="5FBCC06B" w14:textId="77777777">
            <w:pPr>
              <w:pBdr>
                <w:bar w:val="single" w:color="auto" w:sz="4"/>
              </w:pBdr>
              <w:rPr>
                <w:color w:val="000000" w:themeColor="text1"/>
                <w:sz w:val="12"/>
                <w:szCs w:val="12"/>
                <w:lang w:val="en-GB" w:eastAsia="en-GB"/>
              </w:rPr>
            </w:pPr>
          </w:p>
        </w:tc>
        <w:tc>
          <w:tcPr>
            <w:tcW w:w="793" w:type="dxa"/>
            <w:tcBorders>
              <w:top w:val="nil"/>
            </w:tcBorders>
          </w:tcPr>
          <w:p w:rsidRPr="00DE7E0B" w:rsidR="0030525C" w:rsidP="0030525C" w:rsidRDefault="0030525C" w14:paraId="672EA568"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 xml:space="preserve">M </w:t>
            </w:r>
            <w:r w:rsidRPr="00DE7E0B">
              <w:rPr>
                <w:color w:val="000000" w:themeColor="text1"/>
                <w:sz w:val="12"/>
                <w:szCs w:val="12"/>
                <w:lang w:val="en-GB" w:eastAsia="en-GB"/>
              </w:rPr>
              <w:t>= 4.92</w:t>
            </w:r>
          </w:p>
          <w:p w:rsidRPr="00DE7E0B" w:rsidR="0030525C" w:rsidP="0030525C" w:rsidRDefault="0030525C" w14:paraId="038C6D23"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 xml:space="preserve">SD </w:t>
            </w:r>
            <w:r w:rsidRPr="00DE7E0B">
              <w:rPr>
                <w:color w:val="000000" w:themeColor="text1"/>
                <w:sz w:val="12"/>
                <w:szCs w:val="12"/>
                <w:lang w:val="en-GB" w:eastAsia="en-GB"/>
              </w:rPr>
              <w:t>= 1.38</w:t>
            </w:r>
          </w:p>
        </w:tc>
        <w:tc>
          <w:tcPr>
            <w:tcW w:w="796" w:type="dxa"/>
            <w:tcBorders>
              <w:top w:val="nil"/>
            </w:tcBorders>
          </w:tcPr>
          <w:p w:rsidRPr="00DE7E0B" w:rsidR="0030525C" w:rsidP="0030525C" w:rsidRDefault="0030525C" w14:paraId="3D438FD6"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 xml:space="preserve">M </w:t>
            </w:r>
            <w:r w:rsidRPr="00DE7E0B">
              <w:rPr>
                <w:color w:val="000000" w:themeColor="text1"/>
                <w:sz w:val="12"/>
                <w:szCs w:val="12"/>
                <w:lang w:val="en-GB" w:eastAsia="en-GB"/>
              </w:rPr>
              <w:t>= 5.76</w:t>
            </w:r>
          </w:p>
          <w:p w:rsidRPr="00DE7E0B" w:rsidR="0030525C" w:rsidP="0030525C" w:rsidRDefault="0030525C" w14:paraId="63F1E074" w14:textId="77777777">
            <w:pPr>
              <w:pBdr>
                <w:bar w:val="single" w:color="auto" w:sz="4"/>
              </w:pBdr>
              <w:rPr>
                <w:color w:val="000000" w:themeColor="text1"/>
                <w:sz w:val="12"/>
                <w:szCs w:val="12"/>
                <w:lang w:eastAsia="en-GB"/>
              </w:rPr>
            </w:pPr>
            <w:r w:rsidRPr="00DE7E0B">
              <w:rPr>
                <w:i/>
                <w:color w:val="000000" w:themeColor="text1"/>
                <w:sz w:val="12"/>
                <w:szCs w:val="12"/>
                <w:lang w:val="en-GB" w:eastAsia="en-GB"/>
              </w:rPr>
              <w:t xml:space="preserve">SD </w:t>
            </w:r>
            <w:r w:rsidRPr="00DE7E0B">
              <w:rPr>
                <w:color w:val="000000" w:themeColor="text1"/>
                <w:sz w:val="12"/>
                <w:szCs w:val="12"/>
                <w:lang w:val="en-GB" w:eastAsia="en-GB"/>
              </w:rPr>
              <w:t>= 1.08</w:t>
            </w:r>
          </w:p>
        </w:tc>
        <w:tc>
          <w:tcPr>
            <w:tcW w:w="800" w:type="dxa"/>
            <w:tcBorders>
              <w:top w:val="nil"/>
            </w:tcBorders>
          </w:tcPr>
          <w:p w:rsidRPr="00DE7E0B" w:rsidR="0030525C" w:rsidP="0030525C" w:rsidRDefault="0030525C" w14:paraId="513CA891" w14:textId="77777777">
            <w:pPr>
              <w:pBdr>
                <w:bar w:val="single" w:color="auto" w:sz="4"/>
              </w:pBdr>
              <w:rPr>
                <w:color w:val="000000" w:themeColor="text1"/>
                <w:sz w:val="12"/>
                <w:szCs w:val="12"/>
                <w:lang w:val="en-GB" w:eastAsia="en-GB"/>
              </w:rPr>
            </w:pPr>
            <w:r w:rsidRPr="00DE7E0B">
              <w:rPr>
                <w:i/>
                <w:color w:val="000000" w:themeColor="text1"/>
                <w:sz w:val="12"/>
                <w:szCs w:val="12"/>
                <w:lang w:val="en-GB" w:eastAsia="en-GB"/>
              </w:rPr>
              <w:t xml:space="preserve">M </w:t>
            </w:r>
            <w:r w:rsidRPr="00DE7E0B">
              <w:rPr>
                <w:color w:val="000000" w:themeColor="text1"/>
                <w:sz w:val="12"/>
                <w:szCs w:val="12"/>
                <w:lang w:val="en-GB" w:eastAsia="en-GB"/>
              </w:rPr>
              <w:t>= 5.84</w:t>
            </w:r>
          </w:p>
          <w:p w:rsidRPr="00DE7E0B" w:rsidR="0030525C" w:rsidP="0030525C" w:rsidRDefault="0030525C" w14:paraId="1F1BA822" w14:textId="77777777">
            <w:pPr>
              <w:pBdr>
                <w:bar w:val="single" w:color="auto" w:sz="4"/>
              </w:pBdr>
              <w:rPr>
                <w:color w:val="000000" w:themeColor="text1"/>
                <w:sz w:val="12"/>
                <w:szCs w:val="12"/>
                <w:lang w:eastAsia="en-GB"/>
              </w:rPr>
            </w:pPr>
            <w:r w:rsidRPr="00DE7E0B">
              <w:rPr>
                <w:i/>
                <w:color w:val="000000" w:themeColor="text1"/>
                <w:sz w:val="12"/>
                <w:szCs w:val="12"/>
                <w:lang w:val="en-GB" w:eastAsia="en-GB"/>
              </w:rPr>
              <w:t xml:space="preserve">SD </w:t>
            </w:r>
            <w:r w:rsidRPr="00DE7E0B">
              <w:rPr>
                <w:color w:val="000000" w:themeColor="text1"/>
                <w:sz w:val="12"/>
                <w:szCs w:val="12"/>
                <w:lang w:val="en-GB" w:eastAsia="en-GB"/>
              </w:rPr>
              <w:t>= 1.05</w:t>
            </w:r>
          </w:p>
        </w:tc>
        <w:tc>
          <w:tcPr>
            <w:tcW w:w="800" w:type="dxa"/>
            <w:tcBorders>
              <w:top w:val="nil"/>
            </w:tcBorders>
          </w:tcPr>
          <w:p w:rsidRPr="00DE7E0B" w:rsidR="0030525C" w:rsidP="0030525C" w:rsidRDefault="0030525C" w14:paraId="030DD195" w14:textId="77777777">
            <w:pPr>
              <w:pBdr>
                <w:bar w:val="single" w:color="auto" w:sz="4"/>
              </w:pBdr>
              <w:rPr>
                <w:color w:val="000000" w:themeColor="text1"/>
                <w:sz w:val="12"/>
                <w:szCs w:val="12"/>
                <w:lang w:val="en-GB" w:eastAsia="en-GB"/>
              </w:rPr>
            </w:pPr>
            <w:r w:rsidRPr="00DE7E0B">
              <w:rPr>
                <w:color w:val="000000" w:themeColor="text1"/>
                <w:sz w:val="12"/>
                <w:szCs w:val="12"/>
                <w:lang w:eastAsia="en-GB"/>
              </w:rPr>
              <w:t>-</w:t>
            </w:r>
          </w:p>
        </w:tc>
        <w:tc>
          <w:tcPr>
            <w:tcW w:w="801" w:type="dxa"/>
            <w:gridSpan w:val="2"/>
            <w:tcBorders>
              <w:top w:val="nil"/>
            </w:tcBorders>
          </w:tcPr>
          <w:p w:rsidRPr="00DE7E0B" w:rsidR="0030525C" w:rsidP="0030525C" w:rsidRDefault="0030525C" w14:paraId="442E0191" w14:textId="77777777">
            <w:pPr>
              <w:pBdr>
                <w:bar w:val="single" w:color="auto" w:sz="4"/>
              </w:pBdr>
              <w:rPr>
                <w:color w:val="000000" w:themeColor="text1"/>
                <w:sz w:val="12"/>
                <w:szCs w:val="12"/>
                <w:lang w:eastAsia="en-GB"/>
              </w:rPr>
            </w:pPr>
          </w:p>
        </w:tc>
        <w:tc>
          <w:tcPr>
            <w:tcW w:w="801" w:type="dxa"/>
            <w:gridSpan w:val="2"/>
            <w:tcBorders>
              <w:top w:val="nil"/>
            </w:tcBorders>
          </w:tcPr>
          <w:p w:rsidRPr="00DE7E0B" w:rsidR="0030525C" w:rsidP="0030525C" w:rsidRDefault="0030525C" w14:paraId="33FEF99C" w14:textId="77777777">
            <w:pPr>
              <w:pBdr>
                <w:bar w:val="single" w:color="auto" w:sz="4"/>
              </w:pBdr>
              <w:rPr>
                <w:color w:val="000000" w:themeColor="text1"/>
                <w:sz w:val="12"/>
                <w:szCs w:val="12"/>
                <w:lang w:eastAsia="en-GB"/>
              </w:rPr>
            </w:pPr>
          </w:p>
        </w:tc>
        <w:tc>
          <w:tcPr>
            <w:tcW w:w="797" w:type="dxa"/>
            <w:tcBorders>
              <w:top w:val="nil"/>
            </w:tcBorders>
          </w:tcPr>
          <w:p w:rsidRPr="00DE7E0B" w:rsidR="0030525C" w:rsidP="0030525C" w:rsidRDefault="0030525C" w14:paraId="57BAAFA9" w14:textId="77777777">
            <w:pPr>
              <w:pBdr>
                <w:bar w:val="single" w:color="auto" w:sz="4"/>
              </w:pBdr>
              <w:rPr>
                <w:color w:val="000000" w:themeColor="text1"/>
                <w:sz w:val="12"/>
                <w:szCs w:val="12"/>
                <w:lang w:val="en-GB" w:eastAsia="en-GB"/>
              </w:rPr>
            </w:pPr>
            <w:r w:rsidRPr="00DE7E0B">
              <w:rPr>
                <w:i/>
                <w:color w:val="000000" w:themeColor="text1"/>
                <w:sz w:val="12"/>
                <w:szCs w:val="12"/>
                <w:lang w:eastAsia="en-GB"/>
              </w:rPr>
              <w:t>-</w:t>
            </w:r>
          </w:p>
        </w:tc>
        <w:tc>
          <w:tcPr>
            <w:tcW w:w="798" w:type="dxa"/>
            <w:tcBorders>
              <w:top w:val="nil"/>
            </w:tcBorders>
          </w:tcPr>
          <w:p w:rsidRPr="00DE7E0B" w:rsidR="0030525C" w:rsidP="0030525C" w:rsidRDefault="0030525C" w14:paraId="2FF1C601" w14:textId="100377D0">
            <w:pPr>
              <w:pBdr>
                <w:bar w:val="single" w:color="auto" w:sz="4"/>
              </w:pBdr>
              <w:rPr>
                <w:color w:val="000000" w:themeColor="text1"/>
                <w:sz w:val="12"/>
                <w:szCs w:val="12"/>
                <w:lang w:val="en-GB" w:eastAsia="en-GB"/>
              </w:rPr>
            </w:pPr>
          </w:p>
        </w:tc>
        <w:tc>
          <w:tcPr>
            <w:tcW w:w="797" w:type="dxa"/>
            <w:tcBorders>
              <w:top w:val="nil"/>
            </w:tcBorders>
          </w:tcPr>
          <w:p w:rsidRPr="00DE7E0B" w:rsidR="0030525C" w:rsidP="0030525C" w:rsidRDefault="0030525C" w14:paraId="6945E582" w14:textId="77777777">
            <w:pPr>
              <w:pBdr>
                <w:bar w:val="single" w:color="auto" w:sz="4"/>
              </w:pBdr>
              <w:rPr>
                <w:color w:val="000000" w:themeColor="text1"/>
                <w:sz w:val="12"/>
                <w:szCs w:val="12"/>
                <w:lang w:eastAsia="en-GB"/>
              </w:rPr>
            </w:pPr>
            <w:r w:rsidRPr="00DE7E0B">
              <w:rPr>
                <w:i/>
                <w:color w:val="000000" w:themeColor="text1"/>
                <w:sz w:val="12"/>
                <w:szCs w:val="12"/>
                <w:lang w:eastAsia="en-GB"/>
              </w:rPr>
              <w:t>-</w:t>
            </w:r>
          </w:p>
        </w:tc>
        <w:tc>
          <w:tcPr>
            <w:tcW w:w="827" w:type="dxa"/>
            <w:tcBorders>
              <w:top w:val="nil"/>
            </w:tcBorders>
          </w:tcPr>
          <w:p w:rsidRPr="00DE7E0B" w:rsidR="0030525C" w:rsidP="0030525C" w:rsidRDefault="0030525C" w14:paraId="3982A191" w14:textId="7681DD36">
            <w:pPr>
              <w:pBdr>
                <w:bar w:val="single" w:color="auto" w:sz="4"/>
              </w:pBdr>
              <w:rPr>
                <w:color w:val="000000" w:themeColor="text1"/>
                <w:sz w:val="12"/>
                <w:szCs w:val="12"/>
                <w:lang w:eastAsia="en-GB"/>
              </w:rPr>
            </w:pPr>
          </w:p>
        </w:tc>
        <w:tc>
          <w:tcPr>
            <w:tcW w:w="770" w:type="dxa"/>
            <w:tcBorders>
              <w:top w:val="nil"/>
            </w:tcBorders>
          </w:tcPr>
          <w:p w:rsidRPr="00DE7E0B" w:rsidR="0030525C" w:rsidP="0030525C" w:rsidRDefault="0030525C" w14:paraId="637CFC62" w14:textId="77777777">
            <w:pPr>
              <w:pBdr>
                <w:bar w:val="single" w:color="auto" w:sz="4"/>
              </w:pBdr>
              <w:rPr>
                <w:color w:val="000000" w:themeColor="text1"/>
                <w:sz w:val="12"/>
                <w:szCs w:val="12"/>
                <w:lang w:eastAsia="en-GB"/>
              </w:rPr>
            </w:pPr>
            <w:r w:rsidRPr="00DE7E0B">
              <w:rPr>
                <w:i/>
                <w:color w:val="000000" w:themeColor="text1"/>
                <w:sz w:val="12"/>
                <w:szCs w:val="12"/>
                <w:lang w:eastAsia="en-GB"/>
              </w:rPr>
              <w:t>-</w:t>
            </w:r>
          </w:p>
        </w:tc>
        <w:tc>
          <w:tcPr>
            <w:tcW w:w="798" w:type="dxa"/>
            <w:tcBorders>
              <w:top w:val="nil"/>
            </w:tcBorders>
          </w:tcPr>
          <w:p w:rsidRPr="00DE7E0B" w:rsidR="0030525C" w:rsidP="0030525C" w:rsidRDefault="0030525C" w14:paraId="4CEB2B18" w14:textId="5FBCD2BC">
            <w:pPr>
              <w:pBdr>
                <w:bar w:val="single" w:color="auto" w:sz="4"/>
              </w:pBdr>
              <w:rPr>
                <w:color w:val="000000" w:themeColor="text1"/>
                <w:sz w:val="12"/>
                <w:szCs w:val="12"/>
                <w:lang w:eastAsia="en-GB"/>
              </w:rPr>
            </w:pPr>
          </w:p>
        </w:tc>
        <w:tc>
          <w:tcPr>
            <w:tcW w:w="839" w:type="dxa"/>
            <w:tcBorders>
              <w:top w:val="nil"/>
            </w:tcBorders>
          </w:tcPr>
          <w:p w:rsidRPr="00DE7E0B" w:rsidR="0030525C" w:rsidP="0030525C" w:rsidRDefault="0030525C" w14:paraId="74E11C58" w14:textId="77777777">
            <w:pPr>
              <w:pBdr>
                <w:bar w:val="single" w:color="auto" w:sz="4"/>
              </w:pBdr>
              <w:rPr>
                <w:i/>
                <w:color w:val="000000" w:themeColor="text1"/>
                <w:sz w:val="12"/>
                <w:szCs w:val="12"/>
                <w:lang w:eastAsia="en-GB"/>
              </w:rPr>
            </w:pPr>
          </w:p>
        </w:tc>
        <w:tc>
          <w:tcPr>
            <w:tcW w:w="841" w:type="dxa"/>
            <w:gridSpan w:val="2"/>
            <w:tcBorders>
              <w:top w:val="nil"/>
            </w:tcBorders>
          </w:tcPr>
          <w:p w:rsidRPr="00DE7E0B" w:rsidR="0030525C" w:rsidP="0030525C" w:rsidRDefault="0030525C" w14:paraId="7B0959FF" w14:textId="77777777">
            <w:pPr>
              <w:pBdr>
                <w:bar w:val="single" w:color="auto" w:sz="4"/>
              </w:pBdr>
              <w:rPr>
                <w:i/>
                <w:color w:val="000000" w:themeColor="text1"/>
                <w:sz w:val="12"/>
                <w:szCs w:val="12"/>
                <w:lang w:eastAsia="en-GB"/>
              </w:rPr>
            </w:pPr>
          </w:p>
        </w:tc>
        <w:tc>
          <w:tcPr>
            <w:tcW w:w="839" w:type="dxa"/>
            <w:gridSpan w:val="2"/>
            <w:tcBorders>
              <w:top w:val="nil"/>
            </w:tcBorders>
          </w:tcPr>
          <w:p w:rsidRPr="00DE7E0B" w:rsidR="0030525C" w:rsidP="0030525C" w:rsidRDefault="0030525C" w14:paraId="30CE7968" w14:textId="77777777">
            <w:pPr>
              <w:pBdr>
                <w:bar w:val="single" w:color="auto" w:sz="4"/>
              </w:pBdr>
              <w:rPr>
                <w:i/>
                <w:color w:val="000000" w:themeColor="text1"/>
                <w:sz w:val="12"/>
                <w:szCs w:val="12"/>
                <w:lang w:eastAsia="en-GB"/>
              </w:rPr>
            </w:pPr>
          </w:p>
        </w:tc>
        <w:tc>
          <w:tcPr>
            <w:tcW w:w="840" w:type="dxa"/>
            <w:tcBorders>
              <w:top w:val="nil"/>
            </w:tcBorders>
          </w:tcPr>
          <w:p w:rsidRPr="00DE7E0B" w:rsidR="0030525C" w:rsidP="0030525C" w:rsidRDefault="0030525C" w14:paraId="7C1468AA" w14:textId="77777777">
            <w:pPr>
              <w:pBdr>
                <w:bar w:val="single" w:color="auto" w:sz="4"/>
              </w:pBdr>
              <w:rPr>
                <w:i/>
                <w:color w:val="000000" w:themeColor="text1"/>
                <w:sz w:val="12"/>
                <w:szCs w:val="12"/>
                <w:lang w:eastAsia="en-GB"/>
              </w:rPr>
            </w:pPr>
          </w:p>
        </w:tc>
        <w:tc>
          <w:tcPr>
            <w:tcW w:w="803" w:type="dxa"/>
            <w:tcBorders>
              <w:top w:val="nil"/>
            </w:tcBorders>
          </w:tcPr>
          <w:p w:rsidRPr="00DE7E0B" w:rsidR="0030525C" w:rsidP="0030525C" w:rsidRDefault="0030525C" w14:paraId="36003273" w14:textId="77777777">
            <w:pPr>
              <w:pBdr>
                <w:bar w:val="single" w:color="auto" w:sz="4"/>
              </w:pBdr>
              <w:rPr>
                <w:i/>
                <w:color w:val="000000" w:themeColor="text1"/>
                <w:sz w:val="12"/>
                <w:szCs w:val="12"/>
                <w:lang w:val="en-GB" w:eastAsia="en-GB"/>
              </w:rPr>
            </w:pPr>
            <w:r w:rsidRPr="00DE7E0B">
              <w:rPr>
                <w:i/>
                <w:color w:val="000000" w:themeColor="text1"/>
                <w:sz w:val="12"/>
                <w:szCs w:val="12"/>
                <w:lang w:eastAsia="en-GB"/>
              </w:rPr>
              <w:t>-</w:t>
            </w:r>
          </w:p>
        </w:tc>
        <w:tc>
          <w:tcPr>
            <w:tcW w:w="803" w:type="dxa"/>
            <w:tcBorders>
              <w:top w:val="nil"/>
            </w:tcBorders>
          </w:tcPr>
          <w:p w:rsidRPr="00DE7E0B" w:rsidR="0030525C" w:rsidP="0030525C" w:rsidRDefault="0030525C" w14:paraId="409C46CF"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c>
          <w:tcPr>
            <w:tcW w:w="803" w:type="dxa"/>
            <w:tcBorders>
              <w:top w:val="nil"/>
            </w:tcBorders>
          </w:tcPr>
          <w:p w:rsidRPr="00DE7E0B" w:rsidR="0030525C" w:rsidP="0030525C" w:rsidRDefault="0030525C" w14:paraId="465555A8" w14:textId="77777777">
            <w:pPr>
              <w:pBdr>
                <w:bar w:val="single" w:color="auto" w:sz="4"/>
              </w:pBdr>
              <w:rPr>
                <w:i/>
                <w:color w:val="000000" w:themeColor="text1"/>
                <w:sz w:val="12"/>
                <w:szCs w:val="12"/>
                <w:lang w:eastAsia="en-GB"/>
              </w:rPr>
            </w:pPr>
            <w:r w:rsidRPr="00DE7E0B">
              <w:rPr>
                <w:i/>
                <w:color w:val="000000" w:themeColor="text1"/>
                <w:sz w:val="12"/>
                <w:szCs w:val="12"/>
                <w:lang w:eastAsia="en-GB"/>
              </w:rPr>
              <w:t>-</w:t>
            </w:r>
          </w:p>
        </w:tc>
      </w:tr>
    </w:tbl>
    <w:p w:rsidR="00CB10AB" w:rsidP="00CB10AB" w:rsidRDefault="00CB10AB" w14:paraId="3EC5FD27" w14:textId="77777777">
      <w:pPr>
        <w:rPr>
          <w:lang w:eastAsia="en-GB"/>
        </w:rPr>
        <w:sectPr w:rsidR="00CB10AB" w:rsidSect="005F2745">
          <w:pgSz w:w="16838" w:h="11906" w:orient="landscape"/>
          <w:pgMar w:top="1440" w:right="1440" w:bottom="1440" w:left="1440" w:header="708" w:footer="708" w:gutter="0"/>
          <w:cols w:space="708"/>
          <w:docGrid w:linePitch="360"/>
        </w:sectPr>
      </w:pPr>
    </w:p>
    <w:p w:rsidR="006154AC" w:rsidP="00033081" w:rsidRDefault="00C8439B" w14:paraId="19350C2C" w14:textId="6ECA650F">
      <w:pPr>
        <w:pStyle w:val="Heading1"/>
        <w:rPr>
          <w:lang w:eastAsia="en-GB"/>
        </w:rPr>
      </w:pPr>
      <w:bookmarkStart w:name="_Toc164771484" w:id="11"/>
      <w:r w:rsidRPr="0009787D">
        <w:rPr>
          <w:lang w:eastAsia="en-GB"/>
        </w:rPr>
        <w:t xml:space="preserve">STUDY </w:t>
      </w:r>
      <w:r w:rsidR="006D13EC">
        <w:rPr>
          <w:lang w:eastAsia="en-GB"/>
        </w:rPr>
        <w:t>6</w:t>
      </w:r>
      <w:r w:rsidRPr="0009787D">
        <w:rPr>
          <w:lang w:eastAsia="en-GB"/>
        </w:rPr>
        <w:t xml:space="preserve"> </w:t>
      </w:r>
      <w:r w:rsidR="00F339B0">
        <w:rPr>
          <w:lang w:eastAsia="en-GB"/>
        </w:rPr>
        <w:t xml:space="preserve">PREREGISTERED </w:t>
      </w:r>
      <w:r w:rsidRPr="0009787D">
        <w:rPr>
          <w:lang w:eastAsia="en-GB"/>
        </w:rPr>
        <w:t>PREPARATORY ANALYSES</w:t>
      </w:r>
      <w:bookmarkEnd w:id="11"/>
      <w:r w:rsidRPr="0009787D">
        <w:rPr>
          <w:lang w:eastAsia="en-GB"/>
        </w:rPr>
        <w:t xml:space="preserve"> </w:t>
      </w:r>
    </w:p>
    <w:p w:rsidRPr="00BA1662" w:rsidR="00033081" w:rsidP="00033081" w:rsidRDefault="00033081" w14:paraId="4BC693A1" w14:textId="77777777">
      <w:pPr>
        <w:rPr>
          <w:rFonts w:eastAsiaTheme="minorEastAsia"/>
          <w:lang w:eastAsia="en-GB"/>
        </w:rPr>
      </w:pPr>
    </w:p>
    <w:p w:rsidRPr="00320F76" w:rsidR="006154AC" w:rsidP="006154AC" w:rsidRDefault="006154AC" w14:paraId="2320BC24" w14:textId="77777777">
      <w:pPr>
        <w:spacing w:line="480" w:lineRule="auto"/>
        <w:rPr>
          <w:lang w:eastAsia="en-GB"/>
        </w:rPr>
      </w:pPr>
      <w:r w:rsidRPr="00320F76">
        <w:rPr>
          <w:b/>
          <w:bCs/>
          <w:lang w:eastAsia="en-GB"/>
        </w:rPr>
        <w:t xml:space="preserve">Preparatory analyses </w:t>
      </w:r>
      <w:r w:rsidRPr="00320F76">
        <w:rPr>
          <w:lang w:eastAsia="en-GB"/>
        </w:rPr>
        <w:t>To find out if the effects of consumers' body size on choosing the top of the larger model differ based on the top the larger model was wearing (i.e., significant interaction effect), we conducted a Generalized Linear Model analysis (binary logit model) with consumer's binary choice of top (coded 0 if one of the thinner models’ top is selected, coded 1 if larger model’s top is selected) as dependent variable, consumers' top size and top condition (a variable indicating which top the larger model was wearing) as independent variables. Results showed that consumers’ top size significantly influenced the choice likelihood (χ</w:t>
      </w:r>
      <w:r w:rsidRPr="00320F76">
        <w:rPr>
          <w:vertAlign w:val="superscript"/>
          <w:lang w:eastAsia="en-GB"/>
        </w:rPr>
        <w:t>2</w:t>
      </w:r>
      <w:r w:rsidRPr="00320F76">
        <w:rPr>
          <w:lang w:eastAsia="en-GB"/>
        </w:rPr>
        <w:t>(1) = 18.94,</w:t>
      </w:r>
      <w:r w:rsidRPr="00320F76">
        <w:rPr>
          <w:i/>
          <w:iCs/>
          <w:lang w:eastAsia="en-GB"/>
        </w:rPr>
        <w:t xml:space="preserve"> p </w:t>
      </w:r>
      <w:r w:rsidRPr="00320F76">
        <w:rPr>
          <w:lang w:eastAsia="en-GB"/>
        </w:rPr>
        <w:t>&lt; .001; see main analyses for further details). Because the interaction between consumers’ top size and top condition was not significant (χ</w:t>
      </w:r>
      <w:r w:rsidRPr="00320F76">
        <w:rPr>
          <w:vertAlign w:val="superscript"/>
          <w:lang w:eastAsia="en-GB"/>
        </w:rPr>
        <w:t>2</w:t>
      </w:r>
      <w:r w:rsidRPr="00320F76">
        <w:rPr>
          <w:lang w:eastAsia="en-GB"/>
        </w:rPr>
        <w:t>(3) = 5.16,</w:t>
      </w:r>
      <w:r w:rsidRPr="00320F76">
        <w:rPr>
          <w:i/>
          <w:iCs/>
          <w:lang w:eastAsia="en-GB"/>
        </w:rPr>
        <w:t xml:space="preserve"> p </w:t>
      </w:r>
      <w:r w:rsidRPr="00320F76">
        <w:rPr>
          <w:lang w:eastAsia="en-GB"/>
        </w:rPr>
        <w:t xml:space="preserve">= .159), we merely control for top condition in the main analyses as preregistered. </w:t>
      </w:r>
    </w:p>
    <w:p w:rsidR="006154AC" w:rsidP="00C8439B" w:rsidRDefault="247C9E81" w14:paraId="290E5059" w14:textId="7E5D3AD6">
      <w:pPr>
        <w:spacing w:line="480" w:lineRule="auto"/>
        <w:ind w:firstLine="720"/>
        <w:rPr>
          <w:lang w:eastAsia="en-GB"/>
        </w:rPr>
      </w:pPr>
      <w:r w:rsidRPr="67ECBF09">
        <w:rPr>
          <w:lang w:eastAsia="en-GB"/>
        </w:rPr>
        <w:t>M</w:t>
      </w:r>
      <w:r w:rsidRPr="67ECBF09" w:rsidR="006154AC">
        <w:rPr>
          <w:lang w:eastAsia="en-GB"/>
        </w:rPr>
        <w:t>ulticollinearity was not a concern (attractiveness of the large model: tolerance = .87, VIF = 1.15; attractiveness of the top the large model is wearing: tolerance = .87, VIF = 1.15). Additional measures were calculated to run robustness checks, comparing the larger model relative to the other models: a relative measure of body-size similarity was calculated by dividing the score of body</w:t>
      </w:r>
      <w:r w:rsidR="006154AC">
        <w:t>-</w:t>
      </w:r>
      <w:r w:rsidRPr="67ECBF09" w:rsidR="006154AC">
        <w:rPr>
          <w:lang w:eastAsia="en-GB"/>
        </w:rPr>
        <w:t xml:space="preserve">size similarity with the </w:t>
      </w:r>
      <w:r w:rsidRPr="67ECBF09" w:rsidR="006154AC">
        <w:rPr>
          <w:i/>
          <w:iCs/>
          <w:lang w:eastAsia="en-GB"/>
        </w:rPr>
        <w:t>larger</w:t>
      </w:r>
      <w:r w:rsidRPr="67ECBF09" w:rsidR="006154AC">
        <w:rPr>
          <w:lang w:eastAsia="en-GB"/>
        </w:rPr>
        <w:t xml:space="preserve"> model by the average similarity score of the three </w:t>
      </w:r>
      <w:r w:rsidRPr="67ECBF09" w:rsidR="006154AC">
        <w:rPr>
          <w:i/>
          <w:iCs/>
          <w:lang w:eastAsia="en-GB"/>
        </w:rPr>
        <w:t>thinner</w:t>
      </w:r>
      <w:r w:rsidRPr="67ECBF09" w:rsidR="006154AC">
        <w:rPr>
          <w:lang w:eastAsia="en-GB"/>
        </w:rPr>
        <w:t xml:space="preserve"> models. We followed the same procedure to calculate the relative measures of perceived fit-risk, top </w:t>
      </w:r>
      <w:proofErr w:type="gramStart"/>
      <w:r w:rsidRPr="67ECBF09" w:rsidR="006154AC">
        <w:rPr>
          <w:lang w:eastAsia="en-GB"/>
        </w:rPr>
        <w:t>attractiveness</w:t>
      </w:r>
      <w:proofErr w:type="gramEnd"/>
      <w:r w:rsidRPr="67ECBF09" w:rsidR="006154AC">
        <w:rPr>
          <w:lang w:eastAsia="en-GB"/>
        </w:rPr>
        <w:t xml:space="preserve"> and model attractiveness. </w:t>
      </w:r>
    </w:p>
    <w:p w:rsidR="006154AC" w:rsidP="00BA1662" w:rsidRDefault="006154AC" w14:paraId="5DD1AC10" w14:textId="77777777">
      <w:pPr>
        <w:spacing w:line="480" w:lineRule="auto"/>
        <w:ind w:firstLine="720"/>
        <w:rPr>
          <w:lang w:eastAsia="en-GB"/>
        </w:rPr>
      </w:pPr>
    </w:p>
    <w:p w:rsidR="006154AC" w:rsidRDefault="006154AC" w14:paraId="1BCFCC8E" w14:textId="77777777">
      <w:pPr>
        <w:rPr>
          <w:b/>
          <w:bCs/>
          <w:lang w:eastAsia="en-GB"/>
        </w:rPr>
      </w:pPr>
      <w:r>
        <w:rPr>
          <w:b/>
          <w:bCs/>
          <w:lang w:eastAsia="en-GB"/>
        </w:rPr>
        <w:br w:type="page"/>
      </w:r>
    </w:p>
    <w:p w:rsidR="006154AC" w:rsidP="00033081" w:rsidRDefault="00C8439B" w14:paraId="252D28DF" w14:textId="2378A85F">
      <w:pPr>
        <w:pStyle w:val="Heading1"/>
        <w:rPr>
          <w:lang w:eastAsia="en-GB"/>
        </w:rPr>
      </w:pPr>
      <w:bookmarkStart w:name="_Toc164771485" w:id="12"/>
      <w:r w:rsidRPr="0009787D">
        <w:rPr>
          <w:lang w:eastAsia="en-GB"/>
        </w:rPr>
        <w:t xml:space="preserve">STUDY </w:t>
      </w:r>
      <w:r w:rsidR="0066627F">
        <w:rPr>
          <w:lang w:eastAsia="en-GB"/>
        </w:rPr>
        <w:t>7</w:t>
      </w:r>
      <w:r w:rsidRPr="0009787D">
        <w:rPr>
          <w:lang w:eastAsia="en-GB"/>
        </w:rPr>
        <w:t xml:space="preserve"> </w:t>
      </w:r>
      <w:r w:rsidR="00F339B0">
        <w:rPr>
          <w:lang w:eastAsia="en-GB"/>
        </w:rPr>
        <w:t xml:space="preserve">PREREGISTERED </w:t>
      </w:r>
      <w:r w:rsidRPr="0009787D">
        <w:rPr>
          <w:lang w:eastAsia="en-GB"/>
        </w:rPr>
        <w:t>PREPARATORY ANALYSES</w:t>
      </w:r>
      <w:bookmarkEnd w:id="12"/>
    </w:p>
    <w:p w:rsidRPr="00BA1662" w:rsidR="00033081" w:rsidP="00033081" w:rsidRDefault="00033081" w14:paraId="6DFA79EF" w14:textId="77777777">
      <w:pPr>
        <w:rPr>
          <w:rFonts w:eastAsiaTheme="minorEastAsia"/>
          <w:lang w:eastAsia="en-GB"/>
        </w:rPr>
      </w:pPr>
    </w:p>
    <w:p w:rsidRPr="00BA1662" w:rsidR="006154AC" w:rsidP="00BA1662" w:rsidRDefault="006154AC" w14:paraId="5232422D" w14:textId="4F681488">
      <w:pPr>
        <w:spacing w:line="480" w:lineRule="auto"/>
        <w:rPr>
          <w:lang w:eastAsia="en-GB"/>
        </w:rPr>
      </w:pPr>
      <w:r w:rsidRPr="000E2A67">
        <w:rPr>
          <w:b/>
          <w:bCs/>
          <w:lang w:eastAsia="en-GB"/>
        </w:rPr>
        <w:t>Preparatory data analyses</w:t>
      </w:r>
      <w:r w:rsidRPr="000E2A67">
        <w:rPr>
          <w:lang w:eastAsia="en-GB"/>
        </w:rPr>
        <w:t xml:space="preserve"> </w:t>
      </w:r>
      <w:proofErr w:type="gramStart"/>
      <w:r w:rsidRPr="000E2A67">
        <w:rPr>
          <w:lang w:eastAsia="en-GB"/>
        </w:rPr>
        <w:t>To</w:t>
      </w:r>
      <w:proofErr w:type="gramEnd"/>
      <w:r w:rsidRPr="000E2A67">
        <w:rPr>
          <w:lang w:eastAsia="en-GB"/>
        </w:rPr>
        <w:t xml:space="preserve"> check whether the data could be pooled across orders of measurement, we analyzed the likelihood for redeeming the voucher using PROCESS model 83 for a moderated mediation model (serial mediation 10,000 bootstraps; order moderating the path from experimental condition to similarity). Retailer's choice of models was the independent variable (dummy coded; X1: own size vs. thin and X2: own size vs. </w:t>
      </w:r>
      <w:proofErr w:type="gramStart"/>
      <w:r w:rsidRPr="000E2A67">
        <w:rPr>
          <w:lang w:eastAsia="en-GB"/>
        </w:rPr>
        <w:t>choose</w:t>
      </w:r>
      <w:proofErr w:type="gramEnd"/>
      <w:r w:rsidRPr="000E2A67">
        <w:rPr>
          <w:lang w:eastAsia="en-GB"/>
        </w:rPr>
        <w:t xml:space="preserve"> model), perceived similarity and perceived risk mediators and redemption likelihood the dependent variable. The moderator is the order of questions (DV first or mediators first). The results showed that the index of moderated mediation was not significant (</w:t>
      </w:r>
      <w:r w:rsidRPr="000E2A67">
        <w:rPr>
          <w:i/>
          <w:iCs/>
          <w:lang w:eastAsia="en-GB"/>
        </w:rPr>
        <w:t xml:space="preserve">b </w:t>
      </w:r>
      <w:r w:rsidRPr="000E2A67">
        <w:rPr>
          <w:lang w:eastAsia="en-GB"/>
        </w:rPr>
        <w:t xml:space="preserve">= .012, </w:t>
      </w:r>
      <w:r w:rsidRPr="000E2A67">
        <w:rPr>
          <w:i/>
          <w:iCs/>
          <w:lang w:eastAsia="en-GB"/>
        </w:rPr>
        <w:t>se =</w:t>
      </w:r>
      <w:r w:rsidRPr="000E2A67">
        <w:rPr>
          <w:lang w:eastAsia="en-GB"/>
        </w:rPr>
        <w:t xml:space="preserve"> .066, 95%CI [-.123; .143]). We then ran the same analysis with shopping experience as the dependent variable, and the results again showed an insignificant index of moderated mediation (</w:t>
      </w:r>
      <w:r w:rsidRPr="000E2A67">
        <w:rPr>
          <w:i/>
          <w:iCs/>
          <w:lang w:eastAsia="en-GB"/>
        </w:rPr>
        <w:t xml:space="preserve">b </w:t>
      </w:r>
      <w:r w:rsidRPr="000E2A67">
        <w:rPr>
          <w:lang w:eastAsia="en-GB"/>
        </w:rPr>
        <w:t xml:space="preserve">= .006, </w:t>
      </w:r>
      <w:r w:rsidRPr="000E2A67">
        <w:rPr>
          <w:i/>
          <w:iCs/>
          <w:lang w:eastAsia="en-GB"/>
        </w:rPr>
        <w:t>se =</w:t>
      </w:r>
      <w:r w:rsidRPr="000E2A67">
        <w:rPr>
          <w:lang w:eastAsia="en-GB"/>
        </w:rPr>
        <w:t xml:space="preserve"> .036, 95%CI [-.069; .081]). Because the order of asking the questions did not influence the results, we collapsed the data across the orders.</w:t>
      </w:r>
    </w:p>
    <w:p w:rsidRPr="003E3281" w:rsidR="009B3070" w:rsidP="003E3281" w:rsidRDefault="006154AC" w14:paraId="549EE1C3" w14:textId="60BC5601">
      <w:pPr>
        <w:spacing w:line="480" w:lineRule="auto"/>
        <w:ind w:firstLine="720"/>
        <w:rPr>
          <w:rFonts w:ascii="TimesNewRomanPSMT" w:hAnsi="TimesNewRomanPSMT" w:eastAsia="TimesNewRomanPSMT" w:cs="TimesNewRomanPSMT"/>
          <w:color w:val="000000" w:themeColor="text1"/>
        </w:rPr>
      </w:pPr>
      <w:r w:rsidRPr="67ECBF09">
        <w:rPr>
          <w:b/>
          <w:bCs/>
          <w:color w:val="000000" w:themeColor="text1"/>
        </w:rPr>
        <w:t>Similarity</w:t>
      </w:r>
      <w:r w:rsidRPr="67ECBF09">
        <w:rPr>
          <w:rFonts w:ascii="TimesNewRomanPSMT" w:hAnsi="TimesNewRomanPSMT" w:eastAsia="TimesNewRomanPSMT" w:cs="TimesNewRomanPSMT"/>
          <w:color w:val="000000" w:themeColor="text1"/>
        </w:rPr>
        <w:t xml:space="preserve"> We ran a one-way ANOVA (coded as: -1 - thin vs. 0 - own size vs. 1 - choose-model) to test for the effect of retailers' choice of models on perceived similarity (H1). The results revealed that the perceived similarity significantly differed between the experimental conditions (</w:t>
      </w:r>
      <w:proofErr w:type="gramStart"/>
      <w:r w:rsidRPr="67ECBF09">
        <w:rPr>
          <w:i/>
          <w:iCs/>
          <w:color w:val="000000" w:themeColor="text1"/>
        </w:rPr>
        <w:t>F</w:t>
      </w:r>
      <w:r w:rsidRPr="67ECBF09">
        <w:rPr>
          <w:rFonts w:ascii="TimesNewRomanPSMT" w:hAnsi="TimesNewRomanPSMT" w:eastAsia="TimesNewRomanPSMT" w:cs="TimesNewRomanPSMT"/>
          <w:color w:val="000000" w:themeColor="text1"/>
        </w:rPr>
        <w:t>(</w:t>
      </w:r>
      <w:proofErr w:type="gramEnd"/>
      <w:r w:rsidRPr="67ECBF09">
        <w:rPr>
          <w:rFonts w:ascii="TimesNewRomanPSMT" w:hAnsi="TimesNewRomanPSMT" w:eastAsia="TimesNewRomanPSMT" w:cs="TimesNewRomanPSMT"/>
          <w:color w:val="000000" w:themeColor="text1"/>
        </w:rPr>
        <w:t xml:space="preserve">2, 188) = 3.342, </w:t>
      </w:r>
      <w:r w:rsidRPr="67ECBF09">
        <w:rPr>
          <w:i/>
          <w:iCs/>
          <w:color w:val="000000" w:themeColor="text1"/>
        </w:rPr>
        <w:t xml:space="preserve">p </w:t>
      </w:r>
      <w:r w:rsidRPr="67ECBF09">
        <w:rPr>
          <w:rFonts w:ascii="TimesNewRomanPSMT" w:hAnsi="TimesNewRomanPSMT" w:eastAsia="TimesNewRomanPSMT" w:cs="TimesNewRomanPSMT"/>
          <w:color w:val="000000" w:themeColor="text1"/>
        </w:rPr>
        <w:t>= .037, η</w:t>
      </w:r>
      <w:r w:rsidRPr="67ECBF09">
        <w:rPr>
          <w:rFonts w:ascii="TimesNewRomanPSMT" w:hAnsi="TimesNewRomanPSMT" w:eastAsia="TimesNewRomanPSMT" w:cs="TimesNewRomanPSMT"/>
          <w:color w:val="000000" w:themeColor="text1"/>
          <w:sz w:val="16"/>
          <w:szCs w:val="16"/>
          <w:vertAlign w:val="subscript"/>
        </w:rPr>
        <w:t>p</w:t>
      </w:r>
      <w:r w:rsidRPr="67ECBF09">
        <w:rPr>
          <w:rFonts w:ascii="TimesNewRomanPSMT" w:hAnsi="TimesNewRomanPSMT" w:eastAsia="TimesNewRomanPSMT" w:cs="TimesNewRomanPSMT"/>
          <w:color w:val="000000" w:themeColor="text1"/>
          <w:sz w:val="16"/>
          <w:szCs w:val="16"/>
          <w:vertAlign w:val="superscript"/>
        </w:rPr>
        <w:t xml:space="preserve">2 </w:t>
      </w:r>
      <w:r w:rsidRPr="67ECBF09">
        <w:rPr>
          <w:rFonts w:ascii="TimesNewRomanPSMT" w:hAnsi="TimesNewRomanPSMT" w:eastAsia="TimesNewRomanPSMT" w:cs="TimesNewRomanPSMT"/>
          <w:color w:val="000000" w:themeColor="text1"/>
        </w:rPr>
        <w:t>= 0.03). Participants in the thin model condition reported less perceived similarity with the model’s body than those in the own-size (</w:t>
      </w:r>
      <w:r w:rsidRPr="67ECBF09" w:rsidR="009B3070">
        <w:rPr>
          <w:i/>
          <w:iCs/>
          <w:lang w:eastAsia="en-GB"/>
        </w:rPr>
        <w:t xml:space="preserve">b </w:t>
      </w:r>
      <w:r w:rsidRPr="67ECBF09" w:rsidR="009B3070">
        <w:rPr>
          <w:lang w:eastAsia="en-GB"/>
        </w:rPr>
        <w:t xml:space="preserve">= -.600, </w:t>
      </w:r>
      <w:r w:rsidRPr="67ECBF09" w:rsidR="009B3070">
        <w:rPr>
          <w:i/>
          <w:iCs/>
          <w:lang w:eastAsia="en-GB"/>
        </w:rPr>
        <w:t>se =</w:t>
      </w:r>
      <w:r w:rsidRPr="67ECBF09" w:rsidR="009B3070">
        <w:rPr>
          <w:lang w:eastAsia="en-GB"/>
        </w:rPr>
        <w:t xml:space="preserve"> .291, </w:t>
      </w:r>
      <w:r w:rsidRPr="67ECBF09">
        <w:rPr>
          <w:i/>
          <w:iCs/>
          <w:color w:val="000000" w:themeColor="text1"/>
        </w:rPr>
        <w:t xml:space="preserve">p </w:t>
      </w:r>
      <w:r w:rsidRPr="67ECBF09">
        <w:rPr>
          <w:rFonts w:ascii="TimesNewRomanPSMT" w:hAnsi="TimesNewRomanPSMT" w:eastAsia="TimesNewRomanPSMT" w:cs="TimesNewRomanPSMT"/>
          <w:color w:val="000000" w:themeColor="text1"/>
        </w:rPr>
        <w:t xml:space="preserve">= .040) and choose-model condition </w:t>
      </w:r>
      <w:r w:rsidRPr="67ECBF09" w:rsidR="009B3070">
        <w:rPr>
          <w:rFonts w:ascii="TimesNewRomanPSMT" w:hAnsi="TimesNewRomanPSMT" w:eastAsia="TimesNewRomanPSMT" w:cs="TimesNewRomanPSMT"/>
          <w:color w:val="000000" w:themeColor="text1"/>
        </w:rPr>
        <w:t>(</w:t>
      </w:r>
      <w:r w:rsidRPr="67ECBF09" w:rsidR="009B3070">
        <w:rPr>
          <w:i/>
          <w:iCs/>
          <w:lang w:eastAsia="en-GB"/>
        </w:rPr>
        <w:t xml:space="preserve">b </w:t>
      </w:r>
      <w:r w:rsidRPr="67ECBF09" w:rsidR="009B3070">
        <w:rPr>
          <w:lang w:eastAsia="en-GB"/>
        </w:rPr>
        <w:t xml:space="preserve">= -.683, </w:t>
      </w:r>
      <w:r w:rsidRPr="67ECBF09" w:rsidR="009B3070">
        <w:rPr>
          <w:i/>
          <w:iCs/>
          <w:lang w:eastAsia="en-GB"/>
        </w:rPr>
        <w:t>se =</w:t>
      </w:r>
      <w:r w:rsidRPr="67ECBF09" w:rsidR="009B3070">
        <w:rPr>
          <w:lang w:eastAsia="en-GB"/>
        </w:rPr>
        <w:t xml:space="preserve"> .288,</w:t>
      </w:r>
      <w:r w:rsidRPr="67ECBF09">
        <w:rPr>
          <w:rFonts w:ascii="TimesNewRomanPSMT" w:hAnsi="TimesNewRomanPSMT" w:eastAsia="TimesNewRomanPSMT" w:cs="TimesNewRomanPSMT"/>
          <w:color w:val="000000" w:themeColor="text1"/>
        </w:rPr>
        <w:t xml:space="preserve"> </w:t>
      </w:r>
      <w:r w:rsidRPr="67ECBF09">
        <w:rPr>
          <w:i/>
          <w:iCs/>
          <w:color w:val="000000" w:themeColor="text1"/>
        </w:rPr>
        <w:t xml:space="preserve">p </w:t>
      </w:r>
      <w:r w:rsidRPr="67ECBF09">
        <w:rPr>
          <w:rFonts w:ascii="TimesNewRomanPSMT" w:hAnsi="TimesNewRomanPSMT" w:eastAsia="TimesNewRomanPSMT" w:cs="TimesNewRomanPSMT"/>
          <w:color w:val="000000" w:themeColor="text1"/>
        </w:rPr>
        <w:t>= .019). Participants in the own-size condition and choose-model condition reported equal levels of perceived similarity to the (chosen) model (</w:t>
      </w:r>
      <w:r w:rsidRPr="67ECBF09" w:rsidR="009B3070">
        <w:rPr>
          <w:i/>
          <w:iCs/>
          <w:lang w:eastAsia="en-GB"/>
        </w:rPr>
        <w:t xml:space="preserve">b </w:t>
      </w:r>
      <w:r w:rsidRPr="67ECBF09" w:rsidR="009B3070">
        <w:rPr>
          <w:lang w:eastAsia="en-GB"/>
        </w:rPr>
        <w:t xml:space="preserve">= -.083, </w:t>
      </w:r>
      <w:r w:rsidRPr="67ECBF09" w:rsidR="009B3070">
        <w:rPr>
          <w:i/>
          <w:iCs/>
          <w:lang w:eastAsia="en-GB"/>
        </w:rPr>
        <w:t>se =</w:t>
      </w:r>
      <w:r w:rsidRPr="67ECBF09" w:rsidR="009B3070">
        <w:rPr>
          <w:lang w:eastAsia="en-GB"/>
        </w:rPr>
        <w:t xml:space="preserve"> .292,</w:t>
      </w:r>
      <w:r w:rsidRPr="67ECBF09" w:rsidR="009B3070">
        <w:rPr>
          <w:rFonts w:ascii="TimesNewRomanPSMT" w:hAnsi="TimesNewRomanPSMT" w:eastAsia="TimesNewRomanPSMT" w:cs="TimesNewRomanPSMT"/>
          <w:color w:val="000000" w:themeColor="text1"/>
        </w:rPr>
        <w:t xml:space="preserve"> </w:t>
      </w:r>
      <w:r w:rsidRPr="67ECBF09" w:rsidR="009B3070">
        <w:rPr>
          <w:i/>
          <w:iCs/>
          <w:color w:val="000000" w:themeColor="text1"/>
        </w:rPr>
        <w:t xml:space="preserve">p </w:t>
      </w:r>
      <w:r w:rsidRPr="67ECBF09" w:rsidR="009B3070">
        <w:rPr>
          <w:rFonts w:ascii="TimesNewRomanPSMT" w:hAnsi="TimesNewRomanPSMT" w:eastAsia="TimesNewRomanPSMT" w:cs="TimesNewRomanPSMT"/>
          <w:color w:val="000000" w:themeColor="text1"/>
        </w:rPr>
        <w:t>= .776</w:t>
      </w:r>
      <w:r w:rsidRPr="67ECBF09">
        <w:rPr>
          <w:rFonts w:ascii="TimesNewRomanPSMT" w:hAnsi="TimesNewRomanPSMT" w:eastAsia="TimesNewRomanPSMT" w:cs="TimesNewRomanPSMT"/>
          <w:color w:val="000000" w:themeColor="text1"/>
        </w:rPr>
        <w:t>). In the choose-model condition, we found a significant correlation between the size of the model participants chose to see and their own reported clothing size (</w:t>
      </w:r>
      <w:r w:rsidRPr="67ECBF09">
        <w:rPr>
          <w:i/>
          <w:iCs/>
          <w:color w:val="000000" w:themeColor="text1"/>
        </w:rPr>
        <w:t xml:space="preserve">r = </w:t>
      </w:r>
      <w:r w:rsidRPr="67ECBF09">
        <w:rPr>
          <w:rFonts w:ascii="TimesNewRomanPSMT" w:hAnsi="TimesNewRomanPSMT" w:eastAsia="TimesNewRomanPSMT" w:cs="TimesNewRomanPSMT"/>
          <w:color w:val="000000" w:themeColor="text1"/>
        </w:rPr>
        <w:t xml:space="preserve">.620, </w:t>
      </w:r>
      <w:r w:rsidRPr="67ECBF09">
        <w:rPr>
          <w:i/>
          <w:iCs/>
          <w:color w:val="000000" w:themeColor="text1"/>
        </w:rPr>
        <w:t xml:space="preserve">p </w:t>
      </w:r>
      <w:r w:rsidRPr="67ECBF09">
        <w:rPr>
          <w:rFonts w:ascii="TimesNewRomanPSMT" w:hAnsi="TimesNewRomanPSMT" w:eastAsia="TimesNewRomanPSMT" w:cs="TimesNewRomanPSMT"/>
          <w:color w:val="000000" w:themeColor="text1"/>
        </w:rPr>
        <w:t xml:space="preserve">&lt; .001), suggesting that when participants were given the option to choose from differently size models, they indeed chose to look at the model similar in size to themselves. Together, these findings are </w:t>
      </w:r>
      <w:r w:rsidRPr="67ECBF09">
        <w:rPr>
          <w:rFonts w:ascii="TimesNewRomanPSMT" w:hAnsi="TimesNewRomanPSMT" w:eastAsia="TimesNewRomanPSMT" w:cs="TimesNewRomanPSMT"/>
          <w:color w:val="000000" w:themeColor="text1"/>
        </w:rPr>
        <w:t>in line with the first hypothesis that models of one’s own size increase perceived body-size similarity, albeit the choose-model approach did not increase similarity further than the own-size approach.</w:t>
      </w:r>
    </w:p>
    <w:p w:rsidR="00C8439B" w:rsidRDefault="00C8439B" w14:paraId="79CED61D" w14:textId="77777777">
      <w:pPr>
        <w:rPr>
          <w:b/>
          <w:bCs/>
        </w:rPr>
      </w:pPr>
      <w:r>
        <w:rPr>
          <w:b/>
          <w:bCs/>
        </w:rPr>
        <w:br w:type="page"/>
      </w:r>
    </w:p>
    <w:p w:rsidRPr="00BA1662" w:rsidR="000F440D" w:rsidP="00BA1662" w:rsidRDefault="00C8439B" w14:paraId="734F227B" w14:textId="127A9933">
      <w:pPr>
        <w:pStyle w:val="Heading1"/>
      </w:pPr>
      <w:bookmarkStart w:name="_Toc164771486" w:id="13"/>
      <w:r w:rsidRPr="00A10670">
        <w:t xml:space="preserve">STUDY </w:t>
      </w:r>
      <w:r w:rsidR="0066627F">
        <w:t>7</w:t>
      </w:r>
      <w:r w:rsidRPr="00A10670">
        <w:t xml:space="preserve"> PREREGISTERED ANALYSES</w:t>
      </w:r>
      <w:r w:rsidRPr="00BA1662" w:rsidR="004A1236">
        <w:rPr>
          <w:rStyle w:val="FootnoteReference"/>
          <w:b w:val="0"/>
          <w:bCs w:val="0"/>
        </w:rPr>
        <w:footnoteReference w:id="3"/>
      </w:r>
      <w:bookmarkEnd w:id="13"/>
      <w:r w:rsidRPr="00A10670">
        <w:t xml:space="preserve"> </w:t>
      </w:r>
    </w:p>
    <w:p w:rsidR="000F440D" w:rsidP="000F440D" w:rsidRDefault="000F440D" w14:paraId="6F160D14" w14:textId="77777777">
      <w:pPr>
        <w:rPr>
          <w:b/>
          <w:bCs/>
        </w:rPr>
      </w:pPr>
    </w:p>
    <w:p w:rsidRPr="000F440D" w:rsidR="000F440D" w:rsidP="000F440D" w:rsidRDefault="000F440D" w14:paraId="23EBF0EC" w14:textId="77777777">
      <w:pPr>
        <w:spacing w:line="480" w:lineRule="auto"/>
        <w:rPr>
          <w:lang w:eastAsia="en-GB"/>
        </w:rPr>
      </w:pPr>
      <w:r w:rsidRPr="000F440D">
        <w:rPr>
          <w:b/>
          <w:bCs/>
          <w:lang w:eastAsia="en-GB"/>
        </w:rPr>
        <w:t>Preparatory data analyses</w:t>
      </w:r>
      <w:r w:rsidRPr="000F440D">
        <w:rPr>
          <w:lang w:eastAsia="en-GB"/>
        </w:rPr>
        <w:t xml:space="preserve"> </w:t>
      </w:r>
      <w:proofErr w:type="gramStart"/>
      <w:r w:rsidRPr="000F440D">
        <w:rPr>
          <w:lang w:eastAsia="en-GB"/>
        </w:rPr>
        <w:t>To</w:t>
      </w:r>
      <w:proofErr w:type="gramEnd"/>
      <w:r w:rsidRPr="000F440D">
        <w:rPr>
          <w:lang w:eastAsia="en-GB"/>
        </w:rPr>
        <w:t xml:space="preserve"> check whether the data could be pooled across orders of measurement, we analyzed the likelihood for redeeming the voucher using PROCESS model 83 for a moderated mediation model (serial mediation 10,000 bootstraps; the order moderated the path from experimental condition to similarity). Retailer's choice of models is the independent variable (coded 0 - thin, 1 - own size, 2 – choose model to capture the predicted linear trend), perceived similarity and perceived risk are mediators and redemption</w:t>
      </w:r>
      <w:r w:rsidRPr="000F440D" w:rsidDel="00FB7BCA">
        <w:rPr>
          <w:lang w:eastAsia="en-GB"/>
        </w:rPr>
        <w:t xml:space="preserve"> </w:t>
      </w:r>
      <w:r w:rsidRPr="000F440D">
        <w:rPr>
          <w:lang w:eastAsia="en-GB"/>
        </w:rPr>
        <w:t>likelihood the dependent variable. The moderator is the order of questions (DV first or mediators first). The results showed that the index of moderated mediation was not significant (</w:t>
      </w:r>
      <w:r w:rsidRPr="000F440D">
        <w:rPr>
          <w:i/>
          <w:iCs/>
          <w:lang w:eastAsia="en-GB"/>
        </w:rPr>
        <w:t xml:space="preserve">b </w:t>
      </w:r>
      <w:r w:rsidRPr="000F440D">
        <w:rPr>
          <w:lang w:eastAsia="en-GB"/>
        </w:rPr>
        <w:t xml:space="preserve">= .006, </w:t>
      </w:r>
      <w:r w:rsidRPr="000F440D">
        <w:rPr>
          <w:i/>
          <w:iCs/>
          <w:lang w:eastAsia="en-GB"/>
        </w:rPr>
        <w:t>se =</w:t>
      </w:r>
      <w:r w:rsidRPr="000F440D">
        <w:rPr>
          <w:lang w:eastAsia="en-GB"/>
        </w:rPr>
        <w:t xml:space="preserve"> .033, 95%CI [-.058; .083]). We then ran the same analysis with shopping experience as the dependent variable, results again showed that the index of moderated mediation was insignificant (</w:t>
      </w:r>
      <w:r w:rsidRPr="000F440D">
        <w:rPr>
          <w:i/>
          <w:iCs/>
          <w:lang w:eastAsia="en-GB"/>
        </w:rPr>
        <w:t xml:space="preserve">b </w:t>
      </w:r>
      <w:r w:rsidRPr="000F440D">
        <w:rPr>
          <w:lang w:eastAsia="en-GB"/>
        </w:rPr>
        <w:t xml:space="preserve">= .004, </w:t>
      </w:r>
      <w:r w:rsidRPr="000F440D">
        <w:rPr>
          <w:i/>
          <w:iCs/>
          <w:lang w:eastAsia="en-GB"/>
        </w:rPr>
        <w:t>se =</w:t>
      </w:r>
      <w:r w:rsidRPr="000F440D">
        <w:rPr>
          <w:lang w:eastAsia="en-GB"/>
        </w:rPr>
        <w:t xml:space="preserve"> .032, 95%CI [-.066; .072]). Because the order of asking the questions did not influence the results, we collapsed the data across the orders.</w:t>
      </w:r>
    </w:p>
    <w:p w:rsidRPr="000F440D" w:rsidR="000F440D" w:rsidP="000F440D" w:rsidRDefault="000F440D" w14:paraId="2D865272" w14:textId="77777777">
      <w:pPr>
        <w:spacing w:line="480" w:lineRule="auto"/>
        <w:ind w:firstLine="720"/>
        <w:rPr>
          <w:lang w:eastAsia="en-GB"/>
        </w:rPr>
      </w:pPr>
      <w:r w:rsidRPr="000F440D">
        <w:rPr>
          <w:b/>
          <w:bCs/>
          <w:lang w:eastAsia="en-GB"/>
        </w:rPr>
        <w:t>Similarity</w:t>
      </w:r>
      <w:r w:rsidRPr="000F440D">
        <w:rPr>
          <w:i/>
          <w:iCs/>
          <w:lang w:eastAsia="en-GB"/>
        </w:rPr>
        <w:t xml:space="preserve"> </w:t>
      </w:r>
      <w:r w:rsidRPr="000F440D">
        <w:rPr>
          <w:lang w:eastAsia="en-GB"/>
        </w:rPr>
        <w:t>We ran a linear trend analysis to test for the predicted linear trend of the effect of retailers' choice of models on perceived similarity (H1). The results revealed that the groups differed (</w:t>
      </w:r>
      <w:proofErr w:type="gramStart"/>
      <w:r w:rsidRPr="000F440D">
        <w:rPr>
          <w:i/>
          <w:iCs/>
          <w:lang w:eastAsia="en-GB"/>
        </w:rPr>
        <w:t>F</w:t>
      </w:r>
      <w:r w:rsidRPr="000F440D">
        <w:rPr>
          <w:lang w:eastAsia="en-GB"/>
        </w:rPr>
        <w:t>(</w:t>
      </w:r>
      <w:proofErr w:type="gramEnd"/>
      <w:r w:rsidRPr="000F440D">
        <w:rPr>
          <w:lang w:eastAsia="en-GB"/>
        </w:rPr>
        <w:t xml:space="preserve">2, 188) = 3.342, </w:t>
      </w:r>
      <w:r w:rsidRPr="000F440D">
        <w:rPr>
          <w:i/>
          <w:iCs/>
          <w:lang w:eastAsia="en-GB"/>
        </w:rPr>
        <w:t>p</w:t>
      </w:r>
      <w:r w:rsidRPr="000F440D">
        <w:rPr>
          <w:lang w:eastAsia="en-GB"/>
        </w:rPr>
        <w:t xml:space="preserve"> = .037, η</w:t>
      </w:r>
      <w:r w:rsidRPr="000F440D">
        <w:rPr>
          <w:vertAlign w:val="subscript"/>
          <w:lang w:eastAsia="en-GB"/>
        </w:rPr>
        <w:t>p</w:t>
      </w:r>
      <w:r w:rsidRPr="000F440D">
        <w:rPr>
          <w:vertAlign w:val="superscript"/>
          <w:lang w:eastAsia="en-GB"/>
        </w:rPr>
        <w:t>2</w:t>
      </w:r>
      <w:r w:rsidRPr="000F440D">
        <w:rPr>
          <w:lang w:eastAsia="en-GB"/>
        </w:rPr>
        <w:t xml:space="preserve"> = 0.03) and showed the expected linear trend (β = .483, </w:t>
      </w:r>
      <w:r w:rsidRPr="000F440D">
        <w:rPr>
          <w:i/>
          <w:iCs/>
          <w:lang w:eastAsia="en-GB"/>
        </w:rPr>
        <w:t xml:space="preserve">se </w:t>
      </w:r>
      <w:r w:rsidRPr="000F440D">
        <w:rPr>
          <w:lang w:eastAsia="en-GB"/>
        </w:rPr>
        <w:t xml:space="preserve">= .204, </w:t>
      </w:r>
      <w:r w:rsidRPr="000F440D">
        <w:rPr>
          <w:i/>
          <w:iCs/>
          <w:lang w:eastAsia="en-GB"/>
        </w:rPr>
        <w:t>p =</w:t>
      </w:r>
      <w:r w:rsidRPr="000F440D">
        <w:rPr>
          <w:lang w:eastAsia="en-GB"/>
        </w:rPr>
        <w:t>.019, 95%CI [-.081, .885]). A one-way ANOVA (all ANOVAs are coded as: -1 - thin vs. 0 - own size vs. 1 - choose-model) showed that participants in the thin model condition (</w:t>
      </w:r>
      <w:r w:rsidRPr="000F440D">
        <w:rPr>
          <w:i/>
          <w:color w:val="000000" w:themeColor="text1"/>
          <w:lang w:eastAsia="en-GB"/>
        </w:rPr>
        <w:t xml:space="preserve">M </w:t>
      </w:r>
      <w:r w:rsidRPr="000F440D">
        <w:rPr>
          <w:color w:val="000000" w:themeColor="text1"/>
          <w:lang w:eastAsia="en-GB"/>
        </w:rPr>
        <w:t xml:space="preserve">= 3.74, </w:t>
      </w:r>
      <w:r w:rsidRPr="000F440D">
        <w:rPr>
          <w:i/>
          <w:color w:val="000000" w:themeColor="text1"/>
          <w:lang w:eastAsia="en-GB"/>
        </w:rPr>
        <w:t>SD</w:t>
      </w:r>
      <w:r w:rsidRPr="000F440D">
        <w:rPr>
          <w:color w:val="000000" w:themeColor="text1"/>
          <w:lang w:eastAsia="en-GB"/>
        </w:rPr>
        <w:t xml:space="preserve"> = 1.88</w:t>
      </w:r>
      <w:r w:rsidRPr="000F440D">
        <w:rPr>
          <w:lang w:eastAsia="en-GB"/>
        </w:rPr>
        <w:t>) reported less perceived similarity with the model’s body than those in the own-size (</w:t>
      </w:r>
      <w:r w:rsidRPr="000F440D">
        <w:rPr>
          <w:i/>
          <w:color w:val="000000" w:themeColor="text1"/>
          <w:lang w:eastAsia="en-GB"/>
        </w:rPr>
        <w:t>M</w:t>
      </w:r>
      <w:r w:rsidRPr="000F440D">
        <w:rPr>
          <w:color w:val="000000" w:themeColor="text1"/>
          <w:lang w:eastAsia="en-GB"/>
        </w:rPr>
        <w:t xml:space="preserve"> = 4.34, </w:t>
      </w:r>
      <w:r w:rsidRPr="000F440D">
        <w:rPr>
          <w:i/>
          <w:color w:val="000000" w:themeColor="text1"/>
          <w:lang w:eastAsia="en-GB"/>
        </w:rPr>
        <w:t>SD</w:t>
      </w:r>
      <w:r w:rsidRPr="000F440D">
        <w:rPr>
          <w:color w:val="000000" w:themeColor="text1"/>
          <w:lang w:eastAsia="en-GB"/>
        </w:rPr>
        <w:t xml:space="preserve"> = 1.44, </w:t>
      </w:r>
      <w:r w:rsidRPr="000F440D">
        <w:rPr>
          <w:i/>
          <w:iCs/>
          <w:lang w:eastAsia="en-GB"/>
        </w:rPr>
        <w:t xml:space="preserve">p </w:t>
      </w:r>
      <w:r w:rsidRPr="000F440D">
        <w:rPr>
          <w:lang w:eastAsia="en-GB"/>
        </w:rPr>
        <w:t>= .040) and choose-model condition (</w:t>
      </w:r>
      <w:r w:rsidRPr="000F440D">
        <w:rPr>
          <w:i/>
          <w:color w:val="000000" w:themeColor="text1"/>
          <w:lang w:eastAsia="en-GB"/>
        </w:rPr>
        <w:t xml:space="preserve">M </w:t>
      </w:r>
      <w:r w:rsidRPr="000F440D">
        <w:rPr>
          <w:color w:val="000000" w:themeColor="text1"/>
          <w:lang w:eastAsia="en-GB"/>
        </w:rPr>
        <w:t xml:space="preserve">= 4.42, </w:t>
      </w:r>
      <w:r w:rsidRPr="000F440D">
        <w:rPr>
          <w:i/>
          <w:color w:val="000000" w:themeColor="text1"/>
          <w:lang w:eastAsia="en-GB"/>
        </w:rPr>
        <w:t xml:space="preserve">SD </w:t>
      </w:r>
      <w:r w:rsidRPr="000F440D">
        <w:rPr>
          <w:color w:val="000000" w:themeColor="text1"/>
          <w:lang w:eastAsia="en-GB"/>
        </w:rPr>
        <w:t xml:space="preserve">= 1.55, </w:t>
      </w:r>
      <w:r w:rsidRPr="000F440D">
        <w:rPr>
          <w:i/>
          <w:iCs/>
          <w:lang w:eastAsia="en-GB"/>
        </w:rPr>
        <w:t>p</w:t>
      </w:r>
      <w:r w:rsidRPr="000F440D">
        <w:rPr>
          <w:lang w:eastAsia="en-GB"/>
        </w:rPr>
        <w:t xml:space="preserve"> = .019). Even though the trend was significant, participants in the choose-model condition did not perceive higher body-size similarity than in the own-size </w:t>
      </w:r>
      <w:r w:rsidRPr="000F440D">
        <w:rPr>
          <w:lang w:eastAsia="en-GB"/>
        </w:rPr>
        <w:t>condition and the choose-model condition reported equal perceived similarity with the model’s body (</w:t>
      </w:r>
      <w:r w:rsidRPr="000F440D">
        <w:rPr>
          <w:i/>
          <w:iCs/>
          <w:lang w:eastAsia="en-GB"/>
        </w:rPr>
        <w:t>p</w:t>
      </w:r>
      <w:r w:rsidRPr="000F440D">
        <w:rPr>
          <w:lang w:eastAsia="en-GB"/>
        </w:rPr>
        <w:t xml:space="preserve"> = .776). In the choose-model condition however, we did find a correlation between the size participants chose and the participants’ clothing size (</w:t>
      </w:r>
      <w:r w:rsidRPr="000F440D">
        <w:rPr>
          <w:i/>
          <w:iCs/>
          <w:lang w:eastAsia="en-GB"/>
        </w:rPr>
        <w:t>r =</w:t>
      </w:r>
      <w:r w:rsidRPr="000F440D">
        <w:rPr>
          <w:lang w:eastAsia="en-GB"/>
        </w:rPr>
        <w:t xml:space="preserve"> .620,</w:t>
      </w:r>
      <w:r w:rsidRPr="000F440D">
        <w:rPr>
          <w:i/>
          <w:iCs/>
          <w:lang w:eastAsia="en-GB"/>
        </w:rPr>
        <w:t xml:space="preserve"> p </w:t>
      </w:r>
      <w:r w:rsidRPr="000F440D">
        <w:rPr>
          <w:lang w:eastAsia="en-GB"/>
        </w:rPr>
        <w:t>&lt; .001), suggesting that when participants were given the option to choose from differently size models, they indeed choose to look at the model similar in size to themselves. Together, these findings are in line with the first hypothesis that models of one’s own size increase perceived body-size similarity.</w:t>
      </w:r>
    </w:p>
    <w:p w:rsidRPr="000F440D" w:rsidR="000F440D" w:rsidP="000F440D" w:rsidRDefault="000F440D" w14:paraId="1515A88C" w14:textId="77777777">
      <w:pPr>
        <w:spacing w:line="480" w:lineRule="auto"/>
        <w:ind w:firstLine="720"/>
        <w:rPr>
          <w:lang w:eastAsia="en-GB"/>
        </w:rPr>
      </w:pPr>
      <w:r w:rsidRPr="000F440D">
        <w:rPr>
          <w:b/>
          <w:bCs/>
          <w:lang w:eastAsia="en-GB"/>
        </w:rPr>
        <w:t xml:space="preserve">Mediation </w:t>
      </w:r>
      <w:r w:rsidRPr="000F440D">
        <w:rPr>
          <w:lang w:eastAsia="en-GB"/>
        </w:rPr>
        <w:t xml:space="preserve">To test hypothesis 2, that participants who perceive the model's body size to be more </w:t>
      </w:r>
      <w:proofErr w:type="gramStart"/>
      <w:r w:rsidRPr="000F440D">
        <w:rPr>
          <w:lang w:eastAsia="en-GB"/>
        </w:rPr>
        <w:t>similar to</w:t>
      </w:r>
      <w:proofErr w:type="gramEnd"/>
      <w:r w:rsidRPr="000F440D">
        <w:rPr>
          <w:lang w:eastAsia="en-GB"/>
        </w:rPr>
        <w:t xml:space="preserve"> themselves, would report a lower level of risk that the T-shirt would not fit them, which in turn increases participants' likelihood to redeem a voucher to buy the T-shirt and creates a more positive customer experience, we ran a PROCESS model 6 for a serial mediation (10,000 bootstraps). Retailer's choice of models (0 - thin vs. 1 - own size vs. 2 - choose model; linear trend) was the independent variable, perceived </w:t>
      </w:r>
      <w:proofErr w:type="gramStart"/>
      <w:r w:rsidRPr="000F440D">
        <w:rPr>
          <w:lang w:eastAsia="en-GB"/>
        </w:rPr>
        <w:t>similarity</w:t>
      </w:r>
      <w:proofErr w:type="gramEnd"/>
      <w:r w:rsidRPr="000F440D">
        <w:rPr>
          <w:lang w:eastAsia="en-GB"/>
        </w:rPr>
        <w:t xml:space="preserve"> and perceived risk the mediators, and voucher redemption likelihood the dependent variable. We ran the analysis with and without simultaneously controlling for body satisfaction, pride, attractiveness of the T-shirt, and attractiveness</w:t>
      </w:r>
      <w:r w:rsidRPr="000F440D">
        <w:rPr>
          <w:lang w:eastAsia="ja-JP"/>
        </w:rPr>
        <w:t xml:space="preserve"> of the model. The results show that there was a significant linear trend, the perceived similarity was significant increase across conditions (thin-model &lt; own-size model &lt; choose model, </w:t>
      </w:r>
      <w:r w:rsidRPr="000F440D">
        <w:rPr>
          <w:i/>
          <w:iCs/>
          <w:lang w:eastAsia="ja-JP"/>
        </w:rPr>
        <w:t xml:space="preserve">b </w:t>
      </w:r>
      <w:r w:rsidRPr="000F440D">
        <w:rPr>
          <w:lang w:eastAsia="ja-JP"/>
        </w:rPr>
        <w:t xml:space="preserve">= .342, </w:t>
      </w:r>
      <w:r w:rsidRPr="000F440D">
        <w:rPr>
          <w:i/>
          <w:lang w:eastAsia="ja-JP"/>
        </w:rPr>
        <w:t>se</w:t>
      </w:r>
      <w:r w:rsidRPr="000F440D">
        <w:rPr>
          <w:lang w:eastAsia="ja-JP"/>
        </w:rPr>
        <w:t xml:space="preserve"> = .144,</w:t>
      </w:r>
      <w:r w:rsidRPr="000F440D">
        <w:rPr>
          <w:i/>
          <w:iCs/>
          <w:lang w:eastAsia="ja-JP"/>
        </w:rPr>
        <w:t xml:space="preserve"> p </w:t>
      </w:r>
      <w:r w:rsidRPr="000F440D">
        <w:rPr>
          <w:lang w:eastAsia="ja-JP"/>
        </w:rPr>
        <w:t>= .019). Perceived similarity negatively correlated with perceived risk (</w:t>
      </w:r>
      <w:r w:rsidRPr="000F440D">
        <w:rPr>
          <w:i/>
          <w:iCs/>
          <w:lang w:eastAsia="ja-JP"/>
        </w:rPr>
        <w:t xml:space="preserve">b </w:t>
      </w:r>
      <w:r w:rsidRPr="000F440D">
        <w:rPr>
          <w:lang w:eastAsia="ja-JP"/>
        </w:rPr>
        <w:t xml:space="preserve">= -.325, </w:t>
      </w:r>
      <w:r w:rsidRPr="000F440D">
        <w:rPr>
          <w:i/>
          <w:lang w:eastAsia="ja-JP"/>
        </w:rPr>
        <w:t>se</w:t>
      </w:r>
      <w:r w:rsidRPr="000F440D">
        <w:rPr>
          <w:lang w:eastAsia="ja-JP"/>
        </w:rPr>
        <w:t xml:space="preserve"> = .053,</w:t>
      </w:r>
      <w:r w:rsidRPr="000F440D">
        <w:rPr>
          <w:i/>
          <w:iCs/>
          <w:lang w:eastAsia="ja-JP"/>
        </w:rPr>
        <w:t xml:space="preserve"> p </w:t>
      </w:r>
      <w:r w:rsidRPr="000F440D">
        <w:rPr>
          <w:lang w:eastAsia="ja-JP"/>
        </w:rPr>
        <w:t>&lt; .001), which in turn negatively relates to redemption</w:t>
      </w:r>
      <w:r w:rsidRPr="000F440D" w:rsidDel="00FB7BCA">
        <w:rPr>
          <w:lang w:eastAsia="ja-JP"/>
        </w:rPr>
        <w:t xml:space="preserve"> </w:t>
      </w:r>
      <w:r w:rsidRPr="000F440D">
        <w:rPr>
          <w:lang w:eastAsia="en-GB"/>
        </w:rPr>
        <w:t>likelihood</w:t>
      </w:r>
      <w:r w:rsidRPr="000F440D">
        <w:rPr>
          <w:color w:val="2B579A"/>
          <w:lang w:eastAsia="en-GB"/>
        </w:rPr>
        <w:t xml:space="preserve"> (</w:t>
      </w:r>
      <w:r w:rsidRPr="000F440D">
        <w:rPr>
          <w:i/>
          <w:iCs/>
          <w:lang w:eastAsia="en-GB"/>
        </w:rPr>
        <w:t xml:space="preserve">b </w:t>
      </w:r>
      <w:r w:rsidRPr="000F440D">
        <w:rPr>
          <w:lang w:eastAsia="en-GB"/>
        </w:rPr>
        <w:t xml:space="preserve">= -.350, </w:t>
      </w:r>
      <w:r w:rsidRPr="000F440D">
        <w:rPr>
          <w:i/>
          <w:lang w:eastAsia="en-GB"/>
        </w:rPr>
        <w:t>se</w:t>
      </w:r>
      <w:r w:rsidRPr="000F440D">
        <w:rPr>
          <w:lang w:eastAsia="en-GB"/>
        </w:rPr>
        <w:t xml:space="preserve"> = .087, </w:t>
      </w:r>
      <w:r w:rsidRPr="000F440D">
        <w:rPr>
          <w:i/>
          <w:iCs/>
          <w:lang w:eastAsia="en-GB"/>
        </w:rPr>
        <w:t>p</w:t>
      </w:r>
      <w:r w:rsidRPr="000F440D">
        <w:rPr>
          <w:lang w:eastAsia="en-GB"/>
        </w:rPr>
        <w:t xml:space="preserve"> &lt; .001</w:t>
      </w:r>
      <w:r w:rsidRPr="000F440D">
        <w:rPr>
          <w:color w:val="2B579A"/>
          <w:lang w:eastAsia="en-GB"/>
        </w:rPr>
        <w:t xml:space="preserve">). </w:t>
      </w:r>
      <w:r w:rsidRPr="000F440D">
        <w:rPr>
          <w:lang w:eastAsia="en-GB"/>
        </w:rPr>
        <w:t>The result revealed that without control variables in the model, the serial indirect effect was significant (</w:t>
      </w:r>
      <w:r w:rsidRPr="000F440D">
        <w:rPr>
          <w:i/>
          <w:iCs/>
          <w:lang w:eastAsia="en-GB"/>
        </w:rPr>
        <w:t xml:space="preserve">b </w:t>
      </w:r>
      <w:r w:rsidRPr="000F440D">
        <w:rPr>
          <w:lang w:eastAsia="en-GB"/>
        </w:rPr>
        <w:t>= .039, se = .021, 95%CI [.004; .087]), when controlling for all control variables simultaneously the serial indirect effect was marginally significant (</w:t>
      </w:r>
      <w:r w:rsidRPr="000F440D">
        <w:rPr>
          <w:i/>
          <w:iCs/>
          <w:lang w:eastAsia="en-GB"/>
        </w:rPr>
        <w:t xml:space="preserve">b </w:t>
      </w:r>
      <w:r w:rsidRPr="000F440D">
        <w:rPr>
          <w:lang w:eastAsia="en-GB"/>
        </w:rPr>
        <w:t xml:space="preserve">= .017, </w:t>
      </w:r>
      <w:r w:rsidRPr="000F440D">
        <w:rPr>
          <w:i/>
          <w:lang w:eastAsia="en-GB"/>
        </w:rPr>
        <w:t>se</w:t>
      </w:r>
      <w:r w:rsidRPr="000F440D">
        <w:rPr>
          <w:lang w:eastAsia="en-GB"/>
        </w:rPr>
        <w:t xml:space="preserve"> = .013, 90%CI [.000; .040]; see discussion). </w:t>
      </w:r>
    </w:p>
    <w:p w:rsidRPr="000F440D" w:rsidR="000F440D" w:rsidP="000F440D" w:rsidRDefault="000F440D" w14:paraId="7AEFC11F" w14:textId="38A8E519">
      <w:pPr>
        <w:spacing w:line="480" w:lineRule="auto"/>
        <w:ind w:firstLine="720"/>
        <w:rPr>
          <w:lang w:eastAsia="en-GB"/>
        </w:rPr>
      </w:pPr>
      <w:r w:rsidRPr="000F440D">
        <w:rPr>
          <w:lang w:eastAsia="en-GB"/>
        </w:rPr>
        <w:t>We ran the same analysis but with shoppin</w:t>
      </w:r>
      <w:r w:rsidRPr="000F440D">
        <w:rPr>
          <w:lang w:eastAsia="ja-JP"/>
        </w:rPr>
        <w:t>g experience as dependent variable. As for voucher redemption, perceived risk was negatively related to shopping experience (</w:t>
      </w:r>
      <w:r w:rsidRPr="000F440D">
        <w:rPr>
          <w:i/>
          <w:iCs/>
          <w:lang w:eastAsia="ja-JP"/>
        </w:rPr>
        <w:t xml:space="preserve">b </w:t>
      </w:r>
      <w:r w:rsidRPr="000F440D">
        <w:rPr>
          <w:lang w:eastAsia="ja-JP"/>
        </w:rPr>
        <w:t xml:space="preserve">= -.194, </w:t>
      </w:r>
      <w:r w:rsidRPr="000F440D">
        <w:rPr>
          <w:i/>
          <w:lang w:eastAsia="ja-JP"/>
        </w:rPr>
        <w:t>se</w:t>
      </w:r>
      <w:r w:rsidRPr="000F440D">
        <w:rPr>
          <w:lang w:eastAsia="ja-JP"/>
        </w:rPr>
        <w:t xml:space="preserve"> = .063, </w:t>
      </w:r>
      <w:r w:rsidRPr="000F440D">
        <w:rPr>
          <w:i/>
          <w:iCs/>
          <w:lang w:eastAsia="ja-JP"/>
        </w:rPr>
        <w:t>p</w:t>
      </w:r>
      <w:r w:rsidRPr="000F440D">
        <w:rPr>
          <w:lang w:eastAsia="ja-JP"/>
        </w:rPr>
        <w:t xml:space="preserve"> = .002). This result showed that when not controlling for control variables, the </w:t>
      </w:r>
      <w:r w:rsidRPr="000F440D">
        <w:rPr>
          <w:lang w:eastAsia="en-GB"/>
        </w:rPr>
        <w:t>indirect effect was significant (</w:t>
      </w:r>
      <w:r w:rsidRPr="000F440D">
        <w:rPr>
          <w:i/>
          <w:iCs/>
          <w:lang w:eastAsia="en-GB"/>
        </w:rPr>
        <w:t xml:space="preserve">b </w:t>
      </w:r>
      <w:r w:rsidRPr="000F440D">
        <w:rPr>
          <w:lang w:eastAsia="en-GB"/>
        </w:rPr>
        <w:t xml:space="preserve">= .022, </w:t>
      </w:r>
      <w:r w:rsidRPr="000F440D">
        <w:rPr>
          <w:i/>
          <w:lang w:eastAsia="en-GB"/>
        </w:rPr>
        <w:t>se</w:t>
      </w:r>
      <w:r w:rsidRPr="000F440D">
        <w:rPr>
          <w:lang w:eastAsia="en-GB"/>
        </w:rPr>
        <w:t xml:space="preserve"> = .013, 95%CI [.002; .051]). When simultaneously controlling for all control variables, the indirect effect was again marginally significant (</w:t>
      </w:r>
      <w:r w:rsidRPr="000F440D">
        <w:rPr>
          <w:i/>
          <w:iCs/>
          <w:lang w:eastAsia="en-GB"/>
        </w:rPr>
        <w:t xml:space="preserve">b </w:t>
      </w:r>
      <w:r w:rsidRPr="000F440D">
        <w:rPr>
          <w:lang w:eastAsia="en-GB"/>
        </w:rPr>
        <w:t xml:space="preserve">= .009, </w:t>
      </w:r>
      <w:r w:rsidRPr="000F440D">
        <w:rPr>
          <w:i/>
          <w:lang w:eastAsia="en-GB"/>
        </w:rPr>
        <w:t>se</w:t>
      </w:r>
      <w:r w:rsidRPr="000F440D">
        <w:rPr>
          <w:lang w:eastAsia="en-GB"/>
        </w:rPr>
        <w:t xml:space="preserve"> = .008, 90%CI [-.001; .024]).</w:t>
      </w:r>
    </w:p>
    <w:p w:rsidR="000F440D" w:rsidP="008F7B8A" w:rsidRDefault="000F440D" w14:paraId="73AC90A0" w14:textId="77777777">
      <w:pPr>
        <w:pBdr>
          <w:bar w:val="single" w:color="auto" w:sz="4"/>
        </w:pBdr>
        <w:jc w:val="center"/>
      </w:pPr>
    </w:p>
    <w:p w:rsidR="00A10670" w:rsidRDefault="00A10670" w14:paraId="2B05DA81" w14:textId="77777777">
      <w:pPr>
        <w:rPr>
          <w:b/>
          <w:bCs/>
        </w:rPr>
      </w:pPr>
      <w:r>
        <w:rPr>
          <w:b/>
          <w:bCs/>
        </w:rPr>
        <w:br w:type="page"/>
      </w:r>
    </w:p>
    <w:p w:rsidR="00A10670" w:rsidP="00033081" w:rsidRDefault="00A10670" w14:paraId="7685F576" w14:textId="29E1D3F7">
      <w:pPr>
        <w:pStyle w:val="Heading1"/>
      </w:pPr>
      <w:bookmarkStart w:name="_Toc164771487" w:id="14"/>
      <w:r w:rsidRPr="00A10670">
        <w:t>STUDY 2 SURVEY FLOW</w:t>
      </w:r>
      <w:bookmarkEnd w:id="14"/>
    </w:p>
    <w:p w:rsidRPr="00033081" w:rsidR="00033081" w:rsidP="00033081" w:rsidRDefault="00033081" w14:paraId="365E9E02" w14:textId="77777777"/>
    <w:p w:rsidR="00635E57" w:rsidP="00635E57" w:rsidRDefault="00A84204" w14:paraId="4B0D0FF0" w14:textId="571DB526">
      <w:pPr>
        <w:rPr>
          <w:b/>
          <w:bCs/>
          <w:color w:val="000000" w:themeColor="text1"/>
        </w:rPr>
      </w:pPr>
      <w:r w:rsidRPr="00A84204">
        <w:rPr>
          <w:b/>
          <w:bCs/>
          <w:color w:val="000000" w:themeColor="text1"/>
        </w:rPr>
        <w:t>Introduction</w:t>
      </w:r>
    </w:p>
    <w:p w:rsidRPr="00A84204" w:rsidR="00A84204" w:rsidP="00635E57" w:rsidRDefault="00A84204" w14:paraId="14A882E3" w14:textId="77777777">
      <w:pPr>
        <w:rPr>
          <w:b/>
          <w:bCs/>
          <w:sz w:val="22"/>
          <w:szCs w:val="22"/>
        </w:rPr>
      </w:pPr>
    </w:p>
    <w:p w:rsidR="00A84204" w:rsidP="00635E57" w:rsidRDefault="00635E57" w14:paraId="4B3229B4" w14:textId="77777777">
      <w:pPr>
        <w:keepNext/>
      </w:pPr>
      <w:r w:rsidRPr="00635E57">
        <w:t xml:space="preserve">Dear Participant, </w:t>
      </w:r>
    </w:p>
    <w:p w:rsidR="00A84204" w:rsidP="00635E57" w:rsidRDefault="00635E57" w14:paraId="0FC29043" w14:textId="3AEDADD2">
      <w:pPr>
        <w:keepNext/>
      </w:pPr>
      <w:r w:rsidRPr="00635E57">
        <w:br/>
      </w:r>
      <w:r w:rsidRPr="00635E57">
        <w:t xml:space="preserve">Thank you for agreeing to take part in this survey. The purpose of this short survey is to understand consumers' clothing shopping behavior online. In this survey you will be shown one piece of clothing and asked some questions about your opinion regarding the item. Please pay close attention to the product as well as all the questions. It should not take more than 2 minutes to answer.   </w:t>
      </w:r>
    </w:p>
    <w:p w:rsidRPr="00635E57" w:rsidR="00635E57" w:rsidP="00635E57" w:rsidRDefault="00635E57" w14:paraId="4F293604" w14:textId="4253CFA1">
      <w:pPr>
        <w:keepNext/>
      </w:pPr>
      <w:r w:rsidRPr="00635E57">
        <w:t xml:space="preserve">  </w:t>
      </w:r>
      <w:r w:rsidRPr="00635E57">
        <w:br/>
      </w:r>
      <w:r w:rsidRPr="00635E57">
        <w:t xml:space="preserve">The data will be collected anonymously, and only used for research purposes. Note that you can stop your participation at any time should you wish to do so. Please reach out to the researcher through Prolific Academic if you have any questions.  </w:t>
      </w:r>
      <w:r w:rsidRPr="00635E57">
        <w:br/>
      </w:r>
      <w:r w:rsidRPr="00635E57">
        <w:t xml:space="preserve">   </w:t>
      </w:r>
      <w:r w:rsidRPr="00635E57">
        <w:br/>
      </w:r>
      <w:r w:rsidRPr="00635E57">
        <w:t xml:space="preserve">Thank you for your time.  </w:t>
      </w:r>
      <w:r w:rsidRPr="00635E57">
        <w:br/>
      </w:r>
    </w:p>
    <w:p w:rsidRPr="00635E57" w:rsidR="00635E57" w:rsidP="00635E57" w:rsidRDefault="00635E57" w14:paraId="7B0A0A65" w14:textId="77777777">
      <w:pPr>
        <w:pStyle w:val="QuestionSeparator"/>
        <w:rPr>
          <w:rFonts w:ascii="Times New Roman" w:hAnsi="Times New Roman" w:cs="Times New Roman"/>
          <w:sz w:val="24"/>
          <w:szCs w:val="24"/>
        </w:rPr>
      </w:pPr>
    </w:p>
    <w:p w:rsidR="00A84204" w:rsidP="00635E57" w:rsidRDefault="00635E57" w14:paraId="0AAFC774" w14:textId="77777777">
      <w:pPr>
        <w:keepNext/>
        <w:rPr>
          <w:b/>
          <w:bCs/>
        </w:rPr>
      </w:pPr>
      <w:r w:rsidRPr="00A84204">
        <w:rPr>
          <w:b/>
          <w:bCs/>
        </w:rPr>
        <w:t>Consent</w:t>
      </w:r>
    </w:p>
    <w:p w:rsidRPr="00635E57" w:rsidR="00635E57" w:rsidP="00635E57" w:rsidRDefault="00635E57" w14:paraId="1C2771D2" w14:textId="29E8F31D">
      <w:pPr>
        <w:keepNext/>
      </w:pPr>
      <w:r w:rsidRPr="00635E57">
        <w:t xml:space="preserve"> </w:t>
      </w:r>
      <w:r w:rsidR="00893A25">
        <w:br/>
      </w:r>
      <w:r w:rsidRPr="00635E57">
        <w:rPr>
          <w:b/>
        </w:rPr>
        <w:t xml:space="preserve">I have read, understood the above consent </w:t>
      </w:r>
      <w:proofErr w:type="gramStart"/>
      <w:r w:rsidRPr="00635E57">
        <w:rPr>
          <w:b/>
        </w:rPr>
        <w:t>form</w:t>
      </w:r>
      <w:proofErr w:type="gramEnd"/>
      <w:r w:rsidRPr="00635E57">
        <w:rPr>
          <w:b/>
        </w:rPr>
        <w:t xml:space="preserve"> and agree to participate in this study. </w:t>
      </w:r>
      <w:r w:rsidRPr="00635E57">
        <w:t xml:space="preserve"> (If you no longer want to participate, click 'I do not want to participate in this study'. The session will be terminated immediately. You will not receive a payment by Prolific.)</w:t>
      </w:r>
      <w:r w:rsidR="00A84204">
        <w:br/>
      </w:r>
    </w:p>
    <w:p w:rsidRPr="00893A25" w:rsidR="00635E57" w:rsidP="00A84204" w:rsidRDefault="00635E57" w14:paraId="30465769" w14:textId="77777777">
      <w:pPr>
        <w:pStyle w:val="ListParagraph"/>
        <w:keepNext/>
        <w:numPr>
          <w:ilvl w:val="0"/>
          <w:numId w:val="12"/>
        </w:numPr>
        <w:spacing w:line="276" w:lineRule="auto"/>
        <w:ind w:left="426"/>
        <w:contextualSpacing w:val="0"/>
        <w:rPr>
          <w:rFonts w:ascii="Times New Roman" w:hAnsi="Times New Roman" w:cs="Times New Roman"/>
          <w:bCs/>
        </w:rPr>
      </w:pPr>
      <w:r w:rsidRPr="00893A25">
        <w:rPr>
          <w:rFonts w:ascii="Times New Roman" w:hAnsi="Times New Roman" w:cs="Times New Roman"/>
          <w:bCs/>
        </w:rPr>
        <w:t xml:space="preserve">I want to participate in this study. I understand that my submission will not be approved if I fail to follow instructions correctly or do not pass all attention checks.   (1) </w:t>
      </w:r>
    </w:p>
    <w:p w:rsidRPr="00893A25" w:rsidR="00635E57" w:rsidP="00A84204" w:rsidRDefault="00635E57" w14:paraId="159433FC" w14:textId="77777777">
      <w:pPr>
        <w:pStyle w:val="ListParagraph"/>
        <w:keepNext/>
        <w:numPr>
          <w:ilvl w:val="0"/>
          <w:numId w:val="12"/>
        </w:numPr>
        <w:spacing w:line="276" w:lineRule="auto"/>
        <w:ind w:left="426"/>
        <w:contextualSpacing w:val="0"/>
        <w:rPr>
          <w:rFonts w:ascii="Times New Roman" w:hAnsi="Times New Roman" w:cs="Times New Roman"/>
          <w:bCs/>
        </w:rPr>
      </w:pPr>
      <w:r w:rsidRPr="00893A25">
        <w:rPr>
          <w:rFonts w:ascii="Times New Roman" w:hAnsi="Times New Roman" w:cs="Times New Roman"/>
          <w:bCs/>
        </w:rPr>
        <w:t xml:space="preserve">I do not want to participate in this study. I will return my submission on Prolific.   (2) </w:t>
      </w:r>
    </w:p>
    <w:p w:rsidRPr="00C77BCE" w:rsidR="00C77BCE" w:rsidP="00C77BCE" w:rsidRDefault="00C77BCE" w14:paraId="7E180815" w14:textId="77777777">
      <w:pPr>
        <w:keepNext/>
      </w:pPr>
    </w:p>
    <w:p w:rsidRPr="00635E57" w:rsidR="00C77BCE" w:rsidP="00C77BCE" w:rsidRDefault="00C77BCE" w14:paraId="6ADB5BC5" w14:textId="77777777">
      <w:pPr>
        <w:pStyle w:val="QuestionSeparator"/>
        <w:rPr>
          <w:rFonts w:ascii="Times New Roman" w:hAnsi="Times New Roman" w:cs="Times New Roman"/>
          <w:sz w:val="24"/>
          <w:szCs w:val="24"/>
        </w:rPr>
      </w:pPr>
    </w:p>
    <w:p w:rsidR="00C77BCE" w:rsidP="008B759E" w:rsidRDefault="008B759E" w14:paraId="67FEDDA3" w14:textId="506B4401">
      <w:pPr>
        <w:keepNext/>
      </w:pPr>
      <w:r w:rsidRPr="00C77BCE">
        <w:rPr>
          <w:b/>
          <w:bCs/>
        </w:rPr>
        <w:t>Gender</w:t>
      </w:r>
    </w:p>
    <w:p w:rsidR="00C77BCE" w:rsidP="008B759E" w:rsidRDefault="00C77BCE" w14:paraId="34BE4B5E" w14:textId="77777777">
      <w:pPr>
        <w:keepNext/>
      </w:pPr>
    </w:p>
    <w:p w:rsidRPr="00B10ECE" w:rsidR="008B759E" w:rsidP="008B759E" w:rsidRDefault="008B759E" w14:paraId="55271421" w14:textId="378998F9">
      <w:pPr>
        <w:keepNext/>
      </w:pPr>
      <w:r w:rsidRPr="00B10ECE">
        <w:t>What is your gender?</w:t>
      </w:r>
    </w:p>
    <w:p w:rsidR="003F573C" w:rsidRDefault="008B759E" w14:paraId="10679850" w14:textId="2FBE4E4E">
      <w:proofErr w:type="gramStart"/>
      <w:r w:rsidRPr="0032427F">
        <w:t>Male  (</w:t>
      </w:r>
      <w:proofErr w:type="gramEnd"/>
      <w:r w:rsidRPr="0032427F">
        <w:t xml:space="preserve">1) </w:t>
      </w:r>
      <w:r w:rsidRPr="0032427F" w:rsidR="0032427F">
        <w:t xml:space="preserve">Female  (2) Other / I wish not to disclose  (3) </w:t>
      </w:r>
    </w:p>
    <w:p w:rsidRPr="00635E57" w:rsidR="00C77BCE" w:rsidP="00C77BCE" w:rsidRDefault="00C77BCE" w14:paraId="2EE85F3B" w14:textId="77777777">
      <w:pPr>
        <w:pStyle w:val="QuestionSeparator"/>
        <w:rPr>
          <w:rFonts w:ascii="Times New Roman" w:hAnsi="Times New Roman" w:cs="Times New Roman"/>
          <w:sz w:val="24"/>
          <w:szCs w:val="24"/>
        </w:rPr>
      </w:pPr>
    </w:p>
    <w:p w:rsidR="00C77BCE" w:rsidP="00D02CD6" w:rsidRDefault="00D02CD6" w14:paraId="2B73ED41" w14:textId="77777777">
      <w:pPr>
        <w:keepNext/>
      </w:pPr>
      <w:r w:rsidRPr="00C77BCE">
        <w:rPr>
          <w:b/>
          <w:bCs/>
        </w:rPr>
        <w:t>ID</w:t>
      </w:r>
      <w:r w:rsidRPr="00D02CD6">
        <w:t xml:space="preserve"> </w:t>
      </w:r>
    </w:p>
    <w:p w:rsidR="00C77BCE" w:rsidP="00D02CD6" w:rsidRDefault="00C77BCE" w14:paraId="4EBEDD3C" w14:textId="77777777">
      <w:pPr>
        <w:keepNext/>
      </w:pPr>
    </w:p>
    <w:p w:rsidR="00C77BCE" w:rsidP="00D02CD6" w:rsidRDefault="00D02CD6" w14:paraId="4E3133D6" w14:textId="77777777">
      <w:pPr>
        <w:keepNext/>
      </w:pPr>
      <w:r w:rsidRPr="00D02CD6">
        <w:t xml:space="preserve">Before we start, please switch off phone / music / e-mail, so you can focus on this </w:t>
      </w:r>
      <w:proofErr w:type="spellStart"/>
      <w:proofErr w:type="gramStart"/>
      <w:r w:rsidRPr="00D02CD6">
        <w:t>study.Thank</w:t>
      </w:r>
      <w:proofErr w:type="spellEnd"/>
      <w:proofErr w:type="gramEnd"/>
      <w:r w:rsidRPr="00D02CD6">
        <w:t xml:space="preserve"> you!</w:t>
      </w:r>
    </w:p>
    <w:p w:rsidR="00FC43F3" w:rsidP="00D02CD6" w:rsidRDefault="00D02CD6" w14:paraId="5A9BB8E3" w14:textId="0B3A1480">
      <w:pPr>
        <w:keepNext/>
      </w:pPr>
      <w:r w:rsidRPr="00D02CD6">
        <w:br/>
      </w:r>
      <w:r w:rsidRPr="00D02CD6">
        <w:t>What is your Prolific ID?</w:t>
      </w:r>
    </w:p>
    <w:p w:rsidRPr="00D02CD6" w:rsidR="00D02CD6" w:rsidP="00D02CD6" w:rsidRDefault="00D02CD6" w14:paraId="0988EFFC" w14:textId="098BFDFE">
      <w:pPr>
        <w:keepNext/>
      </w:pPr>
      <w:r w:rsidRPr="00D02CD6">
        <w:rPr>
          <w:b/>
        </w:rPr>
        <w:t>Note that the payment is allocated based on your Prolific ID and it is therefore important you use the correct one here.</w:t>
      </w:r>
    </w:p>
    <w:p w:rsidRPr="00D02CD6" w:rsidR="00D02CD6" w:rsidP="00D02CD6" w:rsidRDefault="00D02CD6" w14:paraId="656B3BB6" w14:textId="77777777">
      <w:pPr>
        <w:pStyle w:val="TextEntryLine"/>
        <w:ind w:firstLine="400"/>
        <w:rPr>
          <w:rFonts w:ascii="Times New Roman" w:hAnsi="Times New Roman" w:cs="Times New Roman"/>
          <w:sz w:val="24"/>
          <w:szCs w:val="24"/>
        </w:rPr>
      </w:pPr>
      <w:r w:rsidRPr="00D02CD6">
        <w:rPr>
          <w:rFonts w:ascii="Times New Roman" w:hAnsi="Times New Roman" w:cs="Times New Roman"/>
          <w:sz w:val="24"/>
          <w:szCs w:val="24"/>
        </w:rPr>
        <w:t>________________________________________________________________</w:t>
      </w:r>
    </w:p>
    <w:p w:rsidRPr="00D02CD6" w:rsidR="00D02CD6" w:rsidP="00D02CD6" w:rsidRDefault="00D02CD6" w14:paraId="781C86FC" w14:textId="77777777"/>
    <w:p w:rsidR="00D02CD6" w:rsidP="00D02CD6" w:rsidRDefault="00D02CD6" w14:paraId="7973781D" w14:textId="7494EF02">
      <w:pPr>
        <w:keepNext/>
      </w:pPr>
      <w:r w:rsidRPr="00D02CD6">
        <w:t>Before you proceed to the survey, please complete the captcha below. </w:t>
      </w:r>
    </w:p>
    <w:p w:rsidRPr="00635E57" w:rsidR="00C77BCE" w:rsidP="00C77BCE" w:rsidRDefault="00C77BCE" w14:paraId="2EAE5E7D" w14:textId="77777777">
      <w:pPr>
        <w:pStyle w:val="QuestionSeparator"/>
        <w:rPr>
          <w:rFonts w:ascii="Times New Roman" w:hAnsi="Times New Roman" w:cs="Times New Roman"/>
          <w:sz w:val="24"/>
          <w:szCs w:val="24"/>
        </w:rPr>
      </w:pPr>
    </w:p>
    <w:p w:rsidR="00D02CD6" w:rsidP="00D02CD6" w:rsidRDefault="00D02CD6" w14:paraId="451D6F87" w14:textId="506BBC2D">
      <w:pPr>
        <w:keepNext/>
      </w:pPr>
      <w:r w:rsidRPr="00D02CD6">
        <w:t>The study will start on the next screen. Please take your time to read all information carefully, as the quality of the data is important to us, academic researchers. There will be an attention check at the end of the survey.</w:t>
      </w:r>
    </w:p>
    <w:p w:rsidRPr="00635E57" w:rsidR="00C77BCE" w:rsidP="00C77BCE" w:rsidRDefault="00C77BCE" w14:paraId="14618394" w14:textId="77777777">
      <w:pPr>
        <w:pStyle w:val="QuestionSeparator"/>
        <w:rPr>
          <w:rFonts w:ascii="Times New Roman" w:hAnsi="Times New Roman" w:cs="Times New Roman"/>
          <w:sz w:val="24"/>
          <w:szCs w:val="24"/>
        </w:rPr>
      </w:pPr>
    </w:p>
    <w:p w:rsidR="00C77BCE" w:rsidP="000D37DE" w:rsidRDefault="00877F26" w14:paraId="2CD63BFB" w14:textId="77777777">
      <w:pPr>
        <w:keepNext/>
      </w:pPr>
      <w:r w:rsidRPr="00C77BCE">
        <w:rPr>
          <w:b/>
          <w:bCs/>
        </w:rPr>
        <w:t>S</w:t>
      </w:r>
      <w:r w:rsidRPr="00C77BCE" w:rsidR="000D37DE">
        <w:rPr>
          <w:b/>
          <w:bCs/>
        </w:rPr>
        <w:t>ize</w:t>
      </w:r>
      <w:r w:rsidRPr="000D37DE" w:rsidR="000D37DE">
        <w:t xml:space="preserve"> </w:t>
      </w:r>
    </w:p>
    <w:p w:rsidRPr="000D37DE" w:rsidR="000D37DE" w:rsidP="000D37DE" w:rsidRDefault="000D37DE" w14:paraId="21983E2E" w14:textId="5F71D3C6">
      <w:pPr>
        <w:keepNext/>
      </w:pPr>
      <w:r w:rsidRPr="000D37DE">
        <w:t>What is your typical clothing size (for pants)?</w:t>
      </w:r>
    </w:p>
    <w:p w:rsidRPr="0032427F" w:rsidR="00877F26" w:rsidP="0032427F" w:rsidRDefault="000D37DE" w14:paraId="3011D2D9" w14:textId="6305A638">
      <w:pPr>
        <w:keepNext/>
        <w:spacing w:line="276" w:lineRule="auto"/>
      </w:pPr>
      <w:proofErr w:type="gramStart"/>
      <w:r w:rsidRPr="0032427F">
        <w:t>2  4</w:t>
      </w:r>
      <w:proofErr w:type="gramEnd"/>
      <w:r w:rsidRPr="0032427F">
        <w:t xml:space="preserve">  6  </w:t>
      </w:r>
      <w:r w:rsidRPr="0032427F" w:rsidR="00877F26">
        <w:t xml:space="preserve">8  10  12  14  16  18  20  22  24  26  </w:t>
      </w:r>
    </w:p>
    <w:p w:rsidRPr="0032427F" w:rsidR="000D37DE" w:rsidP="0032427F" w:rsidRDefault="000D37DE" w14:paraId="6F63C659" w14:textId="01E02081">
      <w:pPr>
        <w:keepNext/>
        <w:spacing w:line="276" w:lineRule="auto"/>
      </w:pPr>
      <w:r w:rsidRPr="0032427F">
        <w:t xml:space="preserve">Other / my size is not on the list </w:t>
      </w:r>
    </w:p>
    <w:p w:rsidRPr="000D37DE" w:rsidR="000D37DE" w:rsidP="000D37DE" w:rsidRDefault="000D37DE" w14:paraId="34C74FD8" w14:textId="77777777"/>
    <w:p w:rsidRPr="000D37DE" w:rsidR="000D37DE" w:rsidP="000D37DE" w:rsidRDefault="00877F26" w14:paraId="5D4EEF47" w14:textId="11BEC372">
      <w:pPr>
        <w:keepNext/>
      </w:pPr>
      <w:r w:rsidRPr="000D37DE">
        <w:t>O</w:t>
      </w:r>
      <w:r w:rsidRPr="000D37DE" w:rsidR="000D37DE">
        <w:t>ther</w:t>
      </w:r>
      <w:r>
        <w:t>.</w:t>
      </w:r>
      <w:r w:rsidRPr="000D37DE" w:rsidR="000D37DE">
        <w:t xml:space="preserve"> If you answered "Other / my size is not on the list</w:t>
      </w:r>
      <w:r w:rsidR="30781473">
        <w:t>,</w:t>
      </w:r>
      <w:r w:rsidR="000D37DE">
        <w:t>"</w:t>
      </w:r>
      <w:r w:rsidRPr="000D37DE" w:rsidR="000D37DE">
        <w:t xml:space="preserve"> please specify your size here</w:t>
      </w:r>
    </w:p>
    <w:p w:rsidR="00D55492" w:rsidP="00C175F0" w:rsidRDefault="000D37DE" w14:paraId="5A426617" w14:textId="77777777">
      <w:pPr>
        <w:pStyle w:val="TextEntryLine"/>
        <w:ind w:firstLine="400"/>
        <w:rPr>
          <w:rFonts w:ascii="Times New Roman" w:hAnsi="Times New Roman" w:cs="Times New Roman"/>
          <w:sz w:val="24"/>
          <w:szCs w:val="24"/>
        </w:rPr>
      </w:pPr>
      <w:r w:rsidRPr="000D37DE">
        <w:rPr>
          <w:rFonts w:ascii="Times New Roman" w:hAnsi="Times New Roman" w:cs="Times New Roman"/>
          <w:sz w:val="24"/>
          <w:szCs w:val="24"/>
        </w:rPr>
        <w:t>________________________________________________________________</w:t>
      </w:r>
      <w:r w:rsidR="00D55492">
        <w:rPr>
          <w:rFonts w:ascii="Times New Roman" w:hAnsi="Times New Roman" w:cs="Times New Roman"/>
          <w:sz w:val="24"/>
          <w:szCs w:val="24"/>
        </w:rPr>
        <w:br/>
      </w:r>
    </w:p>
    <w:p w:rsidRPr="00635E57" w:rsidR="00D55492" w:rsidP="00D55492" w:rsidRDefault="00D55492" w14:paraId="55B68CD2" w14:textId="77777777">
      <w:pPr>
        <w:pStyle w:val="QuestionSeparator"/>
        <w:rPr>
          <w:rFonts w:ascii="Times New Roman" w:hAnsi="Times New Roman" w:cs="Times New Roman"/>
          <w:sz w:val="24"/>
          <w:szCs w:val="24"/>
        </w:rPr>
      </w:pPr>
    </w:p>
    <w:p w:rsidR="00D55492" w:rsidP="00D55492" w:rsidRDefault="00D55492" w14:paraId="3599509E" w14:textId="77DFD9A0">
      <w:pPr>
        <w:pStyle w:val="TextEntryLine"/>
        <w:rPr>
          <w:rFonts w:ascii="Times New Roman" w:hAnsi="Times New Roman" w:cs="Times New Roman"/>
          <w:sz w:val="24"/>
          <w:szCs w:val="24"/>
        </w:rPr>
      </w:pPr>
      <w:r w:rsidRPr="00D55492">
        <w:rPr>
          <w:rFonts w:ascii="Times New Roman" w:hAnsi="Times New Roman" w:cs="Times New Roman"/>
          <w:sz w:val="24"/>
          <w:szCs w:val="24"/>
        </w:rPr>
        <w:t>Imagine you are looking to buy new jeans, and you are looking for options online. You come across the following jeans on a website of an online retailer. The product is presented on the website with two pictures, which you can see below.</w:t>
      </w:r>
    </w:p>
    <w:p w:rsidR="00D55492" w:rsidP="00D55492" w:rsidRDefault="004D0330" w14:paraId="7016C1DF" w14:textId="5ED7482D">
      <w:pPr>
        <w:pStyle w:val="TextEntryLine"/>
        <w:rPr>
          <w:rFonts w:ascii="Times New Roman" w:hAnsi="Times New Roman" w:cs="Times New Roman"/>
          <w:b/>
          <w:bCs/>
          <w:i/>
          <w:iCs/>
          <w:sz w:val="24"/>
          <w:szCs w:val="24"/>
        </w:rPr>
      </w:pPr>
      <w:r>
        <w:rPr>
          <w:rFonts w:ascii="Times New Roman" w:hAnsi="Times New Roman" w:cs="Times New Roman"/>
          <w:b/>
          <w:bCs/>
          <w:i/>
          <w:iCs/>
          <w:sz w:val="24"/>
          <w:szCs w:val="24"/>
        </w:rPr>
        <w:t>Stimuli shown based on r</w:t>
      </w:r>
      <w:r w:rsidR="00D55492">
        <w:rPr>
          <w:rFonts w:ascii="Times New Roman" w:hAnsi="Times New Roman" w:cs="Times New Roman"/>
          <w:b/>
          <w:bCs/>
          <w:i/>
          <w:iCs/>
          <w:sz w:val="24"/>
          <w:szCs w:val="24"/>
        </w:rPr>
        <w:t xml:space="preserve">andom assignment to one of three conditions: </w:t>
      </w:r>
    </w:p>
    <w:p w:rsidR="000D17CD" w:rsidP="004D0330" w:rsidRDefault="000D17CD" w14:paraId="2DE4EC94" w14:textId="1D6D0422">
      <w:pPr>
        <w:pStyle w:val="TextEntryLine"/>
        <w:numPr>
          <w:ilvl w:val="0"/>
          <w:numId w:val="15"/>
        </w:numPr>
        <w:rPr>
          <w:rFonts w:ascii="Times New Roman" w:hAnsi="Times New Roman" w:cs="Times New Roman"/>
          <w:b/>
          <w:bCs/>
          <w:sz w:val="24"/>
          <w:szCs w:val="24"/>
        </w:rPr>
      </w:pPr>
      <w:r>
        <w:rPr>
          <w:rFonts w:ascii="Times New Roman" w:hAnsi="Times New Roman" w:cs="Times New Roman"/>
          <w:b/>
          <w:bCs/>
          <w:sz w:val="24"/>
          <w:szCs w:val="24"/>
        </w:rPr>
        <w:t>Own size</w:t>
      </w:r>
      <w:r w:rsidR="00A26872">
        <w:rPr>
          <w:rFonts w:ascii="Times New Roman" w:hAnsi="Times New Roman" w:cs="Times New Roman"/>
          <w:b/>
          <w:bCs/>
          <w:sz w:val="24"/>
          <w:szCs w:val="24"/>
        </w:rPr>
        <w:t xml:space="preserve"> condition</w:t>
      </w:r>
    </w:p>
    <w:tbl>
      <w:tblPr>
        <w:tblStyle w:val="TableGrid"/>
        <w:tblW w:w="0" w:type="auto"/>
        <w:tblBorders>
          <w:left w:val="none" w:color="auto" w:sz="0" w:space="0"/>
          <w:bottom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3142"/>
        <w:gridCol w:w="2956"/>
        <w:gridCol w:w="2918"/>
      </w:tblGrid>
      <w:tr w:rsidR="00A756F1" w:rsidTr="002F2D41" w14:paraId="5778EDC5" w14:textId="14ECC7FE">
        <w:trPr>
          <w:trHeight w:val="266"/>
        </w:trPr>
        <w:tc>
          <w:tcPr>
            <w:tcW w:w="9016" w:type="dxa"/>
            <w:gridSpan w:val="3"/>
            <w:tcBorders>
              <w:top w:val="single" w:color="auto" w:sz="4" w:space="0"/>
              <w:bottom w:val="single" w:color="auto" w:sz="4" w:space="0"/>
            </w:tcBorders>
          </w:tcPr>
          <w:p w:rsidR="00A756F1" w:rsidP="00A756F1" w:rsidRDefault="00A756F1" w14:paraId="5AC1218E" w14:textId="56C4CE4C">
            <w:pPr>
              <w:pStyle w:val="TextEntryLine"/>
              <w:spacing w:before="0"/>
              <w:jc w:val="center"/>
              <w:rPr>
                <w:rFonts w:ascii="Times New Roman" w:hAnsi="Times New Roman" w:cs="Times New Roman"/>
                <w:b/>
                <w:bCs/>
                <w:sz w:val="24"/>
                <w:szCs w:val="24"/>
              </w:rPr>
            </w:pPr>
            <w:r>
              <w:rPr>
                <w:rFonts w:ascii="Times New Roman" w:hAnsi="Times New Roman" w:cs="Times New Roman"/>
                <w:b/>
                <w:bCs/>
                <w:sz w:val="24"/>
                <w:szCs w:val="24"/>
              </w:rPr>
              <w:t>Display if…</w:t>
            </w:r>
          </w:p>
        </w:tc>
      </w:tr>
      <w:tr w:rsidR="00A560BC" w:rsidTr="002F2D41" w14:paraId="45F503B9" w14:textId="538B283E">
        <w:trPr>
          <w:trHeight w:val="2241"/>
        </w:trPr>
        <w:tc>
          <w:tcPr>
            <w:tcW w:w="3142" w:type="dxa"/>
            <w:tcBorders>
              <w:top w:val="single" w:color="auto" w:sz="4" w:space="0"/>
            </w:tcBorders>
          </w:tcPr>
          <w:p w:rsidRPr="00A560BC" w:rsidR="00A560BC" w:rsidP="00EB0B52" w:rsidRDefault="00A560BC" w14:paraId="25B792D1" w14:textId="77777777">
            <w:pPr>
              <w:pStyle w:val="TextEntryLine"/>
              <w:spacing w:before="0"/>
              <w:rPr>
                <w:rFonts w:ascii="Times New Roman" w:hAnsi="Times New Roman" w:cs="Times New Roman"/>
                <w:sz w:val="24"/>
                <w:szCs w:val="24"/>
              </w:rPr>
            </w:pPr>
            <w:r w:rsidRPr="00A560BC">
              <w:rPr>
                <w:rFonts w:ascii="Times New Roman" w:hAnsi="Times New Roman" w:cs="Times New Roman"/>
                <w:sz w:val="24"/>
                <w:szCs w:val="24"/>
              </w:rPr>
              <w:t>Size = 2</w:t>
            </w:r>
          </w:p>
          <w:p w:rsidRPr="00A560BC" w:rsidR="00A560BC" w:rsidP="00EB0B52" w:rsidRDefault="00A560BC" w14:paraId="5546854B" w14:textId="4FAC72A9">
            <w:pPr>
              <w:pStyle w:val="TextEntryLine"/>
              <w:spacing w:before="0"/>
              <w:rPr>
                <w:rFonts w:ascii="Times New Roman" w:hAnsi="Times New Roman" w:cs="Times New Roman"/>
                <w:sz w:val="24"/>
                <w:szCs w:val="24"/>
              </w:rPr>
            </w:pPr>
            <w:r w:rsidRPr="00A560BC">
              <w:rPr>
                <w:rFonts w:ascii="Times New Roman" w:hAnsi="Times New Roman" w:cs="Times New Roman"/>
                <w:sz w:val="24"/>
                <w:szCs w:val="24"/>
              </w:rPr>
              <w:t xml:space="preserve"> </w:t>
            </w:r>
            <w:r w:rsidRPr="00A560BC">
              <w:rPr>
                <w:noProof/>
                <w:lang w:eastAsia="en-GB"/>
              </w:rPr>
              <w:drawing>
                <wp:inline distT="0" distB="0" distL="0" distR="0" wp14:anchorId="599FF457" wp14:editId="686D99A6">
                  <wp:extent cx="1811655" cy="1190040"/>
                  <wp:effectExtent l="0" t="0" r="4445" b="3810"/>
                  <wp:docPr id="2" name="Picture 2" descr="A collage of a person's le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A collage of a person's leg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6717" cy="1206503"/>
                          </a:xfrm>
                          <a:prstGeom prst="rect">
                            <a:avLst/>
                          </a:prstGeom>
                        </pic:spPr>
                      </pic:pic>
                    </a:graphicData>
                  </a:graphic>
                </wp:inline>
              </w:drawing>
            </w:r>
          </w:p>
        </w:tc>
        <w:tc>
          <w:tcPr>
            <w:tcW w:w="2956" w:type="dxa"/>
            <w:tcBorders>
              <w:top w:val="single" w:color="auto" w:sz="4" w:space="0"/>
            </w:tcBorders>
          </w:tcPr>
          <w:p w:rsidRPr="00A560BC" w:rsidR="00A560BC" w:rsidP="00EB0B52" w:rsidRDefault="00A560BC" w14:paraId="66913EBB" w14:textId="77777777">
            <w:pPr>
              <w:pStyle w:val="TextEntryLine"/>
              <w:spacing w:before="0"/>
              <w:rPr>
                <w:rFonts w:ascii="Times New Roman" w:hAnsi="Times New Roman" w:cs="Times New Roman"/>
                <w:sz w:val="24"/>
                <w:szCs w:val="24"/>
              </w:rPr>
            </w:pPr>
            <w:r w:rsidRPr="00A560BC">
              <w:rPr>
                <w:rFonts w:ascii="Times New Roman" w:hAnsi="Times New Roman" w:cs="Times New Roman"/>
                <w:sz w:val="24"/>
                <w:szCs w:val="24"/>
              </w:rPr>
              <w:t>Size = 4</w:t>
            </w:r>
          </w:p>
          <w:p w:rsidRPr="00A560BC" w:rsidR="00A560BC" w:rsidP="00EB0B52" w:rsidRDefault="00A560BC" w14:paraId="0D746936" w14:textId="63C3B8B1">
            <w:pPr>
              <w:pStyle w:val="TextEntryLine"/>
              <w:spacing w:before="0"/>
              <w:rPr>
                <w:rFonts w:ascii="Times New Roman" w:hAnsi="Times New Roman" w:cs="Times New Roman"/>
                <w:sz w:val="24"/>
                <w:szCs w:val="24"/>
              </w:rPr>
            </w:pPr>
            <w:r w:rsidRPr="00A560BC">
              <w:rPr>
                <w:noProof/>
                <w:lang w:eastAsia="en-GB"/>
              </w:rPr>
              <w:drawing>
                <wp:inline distT="0" distB="0" distL="0" distR="0" wp14:anchorId="0AC61B8F" wp14:editId="6D1BEF99">
                  <wp:extent cx="1815253" cy="1189990"/>
                  <wp:effectExtent l="0" t="0" r="1270" b="3810"/>
                  <wp:docPr id="3" name="Picture 3" descr="A collag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A collage of a person's body&#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38542" cy="1205257"/>
                          </a:xfrm>
                          <a:prstGeom prst="rect">
                            <a:avLst/>
                          </a:prstGeom>
                        </pic:spPr>
                      </pic:pic>
                    </a:graphicData>
                  </a:graphic>
                </wp:inline>
              </w:drawing>
            </w:r>
          </w:p>
        </w:tc>
        <w:tc>
          <w:tcPr>
            <w:tcW w:w="2918" w:type="dxa"/>
            <w:tcBorders>
              <w:top w:val="single" w:color="auto" w:sz="4" w:space="0"/>
            </w:tcBorders>
          </w:tcPr>
          <w:p w:rsidRPr="00A560BC" w:rsidR="00A560BC" w:rsidP="00EB0B52" w:rsidRDefault="00A560BC" w14:paraId="4F0E2304" w14:textId="77777777">
            <w:pPr>
              <w:pStyle w:val="TextEntryLine"/>
              <w:spacing w:before="0"/>
              <w:rPr>
                <w:rFonts w:ascii="Times New Roman" w:hAnsi="Times New Roman" w:cs="Times New Roman"/>
                <w:sz w:val="24"/>
                <w:szCs w:val="24"/>
              </w:rPr>
            </w:pPr>
            <w:r w:rsidRPr="00A560BC">
              <w:rPr>
                <w:rFonts w:ascii="Times New Roman" w:hAnsi="Times New Roman" w:cs="Times New Roman"/>
                <w:sz w:val="24"/>
                <w:szCs w:val="24"/>
              </w:rPr>
              <w:t>Size = 6</w:t>
            </w:r>
          </w:p>
          <w:p w:rsidRPr="00A560BC" w:rsidR="00A560BC" w:rsidP="00EB0B52" w:rsidRDefault="00A560BC" w14:paraId="1C93C325" w14:textId="6C622771">
            <w:pPr>
              <w:pStyle w:val="TextEntryLine"/>
              <w:spacing w:before="0"/>
              <w:rPr>
                <w:rFonts w:ascii="Times New Roman" w:hAnsi="Times New Roman" w:cs="Times New Roman"/>
                <w:sz w:val="24"/>
                <w:szCs w:val="24"/>
              </w:rPr>
            </w:pPr>
            <w:r w:rsidRPr="00A560BC">
              <w:rPr>
                <w:noProof/>
                <w:lang w:eastAsia="en-GB"/>
              </w:rPr>
              <w:drawing>
                <wp:inline distT="0" distB="0" distL="0" distR="0" wp14:anchorId="0C9015D6" wp14:editId="0EA268EB">
                  <wp:extent cx="1817712" cy="1189990"/>
                  <wp:effectExtent l="0" t="0" r="0" b="3810"/>
                  <wp:docPr id="4" name="Picture 4" descr="A collage of a person's le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collage of a person's leg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59318" cy="1217228"/>
                          </a:xfrm>
                          <a:prstGeom prst="rect">
                            <a:avLst/>
                          </a:prstGeom>
                        </pic:spPr>
                      </pic:pic>
                    </a:graphicData>
                  </a:graphic>
                </wp:inline>
              </w:drawing>
            </w:r>
          </w:p>
        </w:tc>
      </w:tr>
      <w:tr w:rsidR="00A560BC" w:rsidTr="002F2D41" w14:paraId="736AC131" w14:textId="1AFE7F23">
        <w:trPr>
          <w:trHeight w:val="2415"/>
        </w:trPr>
        <w:tc>
          <w:tcPr>
            <w:tcW w:w="3142" w:type="dxa"/>
            <w:tcBorders>
              <w:bottom w:val="nil"/>
            </w:tcBorders>
          </w:tcPr>
          <w:p w:rsidRPr="00EB0B52" w:rsidR="00A560BC" w:rsidP="00EB0B52" w:rsidRDefault="00EB0B52" w14:paraId="0BC03A10" w14:textId="77777777">
            <w:pPr>
              <w:pStyle w:val="TextEntryLine"/>
              <w:spacing w:before="0"/>
              <w:rPr>
                <w:rFonts w:ascii="Times New Roman" w:hAnsi="Times New Roman" w:cs="Times New Roman"/>
                <w:sz w:val="24"/>
                <w:szCs w:val="24"/>
              </w:rPr>
            </w:pPr>
            <w:r w:rsidRPr="00EB0B52">
              <w:rPr>
                <w:rFonts w:ascii="Times New Roman" w:hAnsi="Times New Roman" w:cs="Times New Roman"/>
                <w:sz w:val="24"/>
                <w:szCs w:val="24"/>
              </w:rPr>
              <w:t>Size = 8</w:t>
            </w:r>
          </w:p>
          <w:p w:rsidRPr="00EB0B52" w:rsidR="00EB0B52" w:rsidP="00EB0B52" w:rsidRDefault="00EB0B52" w14:paraId="639CB881" w14:textId="68802EE2">
            <w:pPr>
              <w:pStyle w:val="TextEntryLine"/>
              <w:spacing w:before="0"/>
              <w:rPr>
                <w:rFonts w:ascii="Times New Roman" w:hAnsi="Times New Roman" w:cs="Times New Roman"/>
                <w:sz w:val="24"/>
                <w:szCs w:val="24"/>
              </w:rPr>
            </w:pPr>
            <w:r w:rsidRPr="00EB0B52">
              <w:rPr>
                <w:noProof/>
                <w:lang w:eastAsia="en-GB"/>
              </w:rPr>
              <w:drawing>
                <wp:inline distT="0" distB="0" distL="0" distR="0" wp14:anchorId="1893815A" wp14:editId="6DD606BA">
                  <wp:extent cx="1801852" cy="1180407"/>
                  <wp:effectExtent l="0" t="0" r="1905" b="1270"/>
                  <wp:docPr id="5" name="Picture 5" descr="A collage of a person's le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collage of a person's leg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19774" cy="1192148"/>
                          </a:xfrm>
                          <a:prstGeom prst="rect">
                            <a:avLst/>
                          </a:prstGeom>
                        </pic:spPr>
                      </pic:pic>
                    </a:graphicData>
                  </a:graphic>
                </wp:inline>
              </w:drawing>
            </w:r>
          </w:p>
        </w:tc>
        <w:tc>
          <w:tcPr>
            <w:tcW w:w="2956" w:type="dxa"/>
            <w:tcBorders>
              <w:bottom w:val="nil"/>
            </w:tcBorders>
          </w:tcPr>
          <w:p w:rsidRPr="00EB0B52" w:rsidR="00A560BC" w:rsidP="00EB0B52" w:rsidRDefault="00EB0B52" w14:paraId="1925094E" w14:textId="345A597F">
            <w:pPr>
              <w:pStyle w:val="TextEntryLine"/>
              <w:spacing w:before="0"/>
              <w:rPr>
                <w:rFonts w:ascii="Times New Roman" w:hAnsi="Times New Roman" w:cs="Times New Roman"/>
                <w:sz w:val="24"/>
                <w:szCs w:val="24"/>
              </w:rPr>
            </w:pPr>
            <w:r w:rsidRPr="00EB0B52">
              <w:rPr>
                <w:rFonts w:ascii="Times New Roman" w:hAnsi="Times New Roman" w:cs="Times New Roman"/>
                <w:sz w:val="24"/>
                <w:szCs w:val="24"/>
              </w:rPr>
              <w:t>Size = 10 OR size = ‘other’*</w:t>
            </w:r>
          </w:p>
          <w:p w:rsidRPr="00EB0B52" w:rsidR="00EB0B52" w:rsidP="00EB0B52" w:rsidRDefault="00EB0B52" w14:paraId="641D25A8" w14:textId="77777777">
            <w:pPr>
              <w:pStyle w:val="TextEntryLine"/>
              <w:spacing w:before="0"/>
              <w:rPr>
                <w:rFonts w:ascii="Times New Roman" w:hAnsi="Times New Roman" w:cs="Times New Roman"/>
                <w:sz w:val="24"/>
                <w:szCs w:val="24"/>
              </w:rPr>
            </w:pPr>
            <w:r w:rsidRPr="00EB0B52">
              <w:rPr>
                <w:noProof/>
                <w:lang w:eastAsia="en-GB"/>
              </w:rPr>
              <w:drawing>
                <wp:inline distT="0" distB="0" distL="0" distR="0" wp14:anchorId="5DEECB2F" wp14:editId="2CF5A138">
                  <wp:extent cx="1804328" cy="1179830"/>
                  <wp:effectExtent l="0" t="0" r="0" b="1270"/>
                  <wp:docPr id="6" name="Picture 6" descr="A person wearing jeans and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A person wearing jeans and white shi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10353" cy="1183770"/>
                          </a:xfrm>
                          <a:prstGeom prst="rect">
                            <a:avLst/>
                          </a:prstGeom>
                        </pic:spPr>
                      </pic:pic>
                    </a:graphicData>
                  </a:graphic>
                </wp:inline>
              </w:drawing>
            </w:r>
          </w:p>
          <w:p w:rsidRPr="00EB0B52" w:rsidR="00EB0B52" w:rsidP="00EB0B52" w:rsidRDefault="00EB0B52" w14:paraId="0E5F2713" w14:textId="660DBC83">
            <w:pPr>
              <w:pStyle w:val="TextEntryLine"/>
              <w:spacing w:before="0"/>
              <w:rPr>
                <w:rFonts w:ascii="Times New Roman" w:hAnsi="Times New Roman" w:cs="Times New Roman"/>
                <w:sz w:val="24"/>
                <w:szCs w:val="24"/>
              </w:rPr>
            </w:pPr>
            <w:r w:rsidRPr="00EB0B52">
              <w:rPr>
                <w:rFonts w:ascii="Times New Roman" w:hAnsi="Times New Roman" w:cs="Times New Roman"/>
                <w:sz w:val="18"/>
                <w:szCs w:val="18"/>
              </w:rPr>
              <w:t>*Size = ‘other’ excluded from analyses</w:t>
            </w:r>
          </w:p>
        </w:tc>
        <w:tc>
          <w:tcPr>
            <w:tcW w:w="2918" w:type="dxa"/>
            <w:tcBorders>
              <w:bottom w:val="nil"/>
            </w:tcBorders>
          </w:tcPr>
          <w:p w:rsidRPr="00EB0B52" w:rsidR="00A560BC" w:rsidP="00EB0B52" w:rsidRDefault="00EB0B52" w14:paraId="30D75B41" w14:textId="77777777">
            <w:pPr>
              <w:pStyle w:val="TextEntryLine"/>
              <w:spacing w:before="0"/>
              <w:rPr>
                <w:rFonts w:ascii="Times New Roman" w:hAnsi="Times New Roman" w:cs="Times New Roman"/>
                <w:sz w:val="24"/>
                <w:szCs w:val="24"/>
              </w:rPr>
            </w:pPr>
            <w:r w:rsidRPr="00EB0B52">
              <w:rPr>
                <w:rFonts w:ascii="Times New Roman" w:hAnsi="Times New Roman" w:cs="Times New Roman"/>
                <w:sz w:val="24"/>
                <w:szCs w:val="24"/>
              </w:rPr>
              <w:t>Size = 12</w:t>
            </w:r>
          </w:p>
          <w:p w:rsidRPr="00EB0B52" w:rsidR="00EB0B52" w:rsidP="00EB0B52" w:rsidRDefault="00EB0B52" w14:paraId="306011AC" w14:textId="50D4AC72">
            <w:pPr>
              <w:pStyle w:val="TextEntryLine"/>
              <w:spacing w:before="0"/>
              <w:rPr>
                <w:rFonts w:ascii="Times New Roman" w:hAnsi="Times New Roman" w:cs="Times New Roman"/>
                <w:sz w:val="24"/>
                <w:szCs w:val="24"/>
              </w:rPr>
            </w:pPr>
            <w:r w:rsidRPr="00EB0B52">
              <w:rPr>
                <w:noProof/>
                <w:lang w:eastAsia="en-GB"/>
              </w:rPr>
              <w:drawing>
                <wp:inline distT="0" distB="0" distL="0" distR="0" wp14:anchorId="09E87778" wp14:editId="363BF935">
                  <wp:extent cx="1802190" cy="1179830"/>
                  <wp:effectExtent l="0" t="0" r="1270" b="1270"/>
                  <wp:docPr id="11" name="Picture 11" descr="A collag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collage of a person's body&#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13627" cy="1187318"/>
                          </a:xfrm>
                          <a:prstGeom prst="rect">
                            <a:avLst/>
                          </a:prstGeom>
                        </pic:spPr>
                      </pic:pic>
                    </a:graphicData>
                  </a:graphic>
                </wp:inline>
              </w:drawing>
            </w:r>
          </w:p>
        </w:tc>
      </w:tr>
      <w:tr w:rsidR="00A560BC" w:rsidTr="002F2D41" w14:paraId="578982ED" w14:textId="00FC342E">
        <w:trPr>
          <w:trHeight w:val="2251"/>
        </w:trPr>
        <w:tc>
          <w:tcPr>
            <w:tcW w:w="3142" w:type="dxa"/>
            <w:tcBorders>
              <w:top w:val="nil"/>
            </w:tcBorders>
          </w:tcPr>
          <w:p w:rsidRPr="00EB37D7" w:rsidR="00A560BC" w:rsidP="00EB0B52" w:rsidRDefault="00A756F1" w14:paraId="752DE6E8" w14:textId="77777777">
            <w:pPr>
              <w:pStyle w:val="TextEntryLine"/>
              <w:spacing w:before="0"/>
              <w:rPr>
                <w:rFonts w:ascii="Times New Roman" w:hAnsi="Times New Roman" w:cs="Times New Roman"/>
                <w:sz w:val="24"/>
                <w:szCs w:val="24"/>
              </w:rPr>
            </w:pPr>
            <w:r w:rsidRPr="00EB37D7">
              <w:rPr>
                <w:rFonts w:ascii="Times New Roman" w:hAnsi="Times New Roman" w:cs="Times New Roman"/>
                <w:sz w:val="24"/>
                <w:szCs w:val="24"/>
              </w:rPr>
              <w:t>Size = 14</w:t>
            </w:r>
          </w:p>
          <w:p w:rsidRPr="00EB37D7" w:rsidR="00A756F1" w:rsidP="00EB0B52" w:rsidRDefault="00A756F1" w14:paraId="618264F7" w14:textId="7D003FF9">
            <w:pPr>
              <w:pStyle w:val="TextEntryLine"/>
              <w:spacing w:before="0"/>
              <w:rPr>
                <w:rFonts w:ascii="Times New Roman" w:hAnsi="Times New Roman" w:cs="Times New Roman"/>
                <w:sz w:val="24"/>
                <w:szCs w:val="24"/>
              </w:rPr>
            </w:pPr>
            <w:r w:rsidRPr="00EB37D7">
              <w:rPr>
                <w:noProof/>
                <w:lang w:eastAsia="en-GB"/>
              </w:rPr>
              <w:drawing>
                <wp:inline distT="0" distB="0" distL="0" distR="0" wp14:anchorId="0DA330AA" wp14:editId="488EB150">
                  <wp:extent cx="1796992" cy="1180408"/>
                  <wp:effectExtent l="0" t="0" r="0" b="1270"/>
                  <wp:docPr id="20" name="Picture 20" descr="A collag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A collage of a person's body&#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06594" cy="1186715"/>
                          </a:xfrm>
                          <a:prstGeom prst="rect">
                            <a:avLst/>
                          </a:prstGeom>
                        </pic:spPr>
                      </pic:pic>
                    </a:graphicData>
                  </a:graphic>
                </wp:inline>
              </w:drawing>
            </w:r>
          </w:p>
        </w:tc>
        <w:tc>
          <w:tcPr>
            <w:tcW w:w="2956" w:type="dxa"/>
            <w:tcBorders>
              <w:top w:val="nil"/>
            </w:tcBorders>
          </w:tcPr>
          <w:p w:rsidRPr="00EB37D7" w:rsidR="00A560BC" w:rsidP="00EB0B52" w:rsidRDefault="00A756F1" w14:paraId="199D08B9" w14:textId="77777777">
            <w:pPr>
              <w:pStyle w:val="TextEntryLine"/>
              <w:spacing w:before="0"/>
              <w:rPr>
                <w:rFonts w:ascii="Times New Roman" w:hAnsi="Times New Roman" w:cs="Times New Roman"/>
                <w:sz w:val="24"/>
                <w:szCs w:val="24"/>
              </w:rPr>
            </w:pPr>
            <w:r w:rsidRPr="00EB37D7">
              <w:rPr>
                <w:rFonts w:ascii="Times New Roman" w:hAnsi="Times New Roman" w:cs="Times New Roman"/>
                <w:sz w:val="24"/>
                <w:szCs w:val="24"/>
              </w:rPr>
              <w:t>Size = 16</w:t>
            </w:r>
          </w:p>
          <w:p w:rsidRPr="00EB37D7" w:rsidR="00EB37D7" w:rsidP="00EB0B52" w:rsidRDefault="00EB37D7" w14:paraId="626854C9" w14:textId="4E089226">
            <w:pPr>
              <w:pStyle w:val="TextEntryLine"/>
              <w:spacing w:before="0"/>
              <w:rPr>
                <w:rFonts w:ascii="Times New Roman" w:hAnsi="Times New Roman" w:cs="Times New Roman"/>
                <w:sz w:val="24"/>
                <w:szCs w:val="24"/>
              </w:rPr>
            </w:pPr>
            <w:r w:rsidRPr="00EB37D7">
              <w:rPr>
                <w:noProof/>
                <w:lang w:eastAsia="en-GB"/>
              </w:rPr>
              <w:drawing>
                <wp:inline distT="0" distB="0" distL="0" distR="0" wp14:anchorId="39DB8875" wp14:editId="360EC360">
                  <wp:extent cx="1796111" cy="1179830"/>
                  <wp:effectExtent l="0" t="0" r="0" b="1270"/>
                  <wp:docPr id="21" name="Picture 21" descr="A collage of a person's le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A collage of a person's legs&#10;&#10;Description automatically generated with medium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16240" cy="1193052"/>
                          </a:xfrm>
                          <a:prstGeom prst="rect">
                            <a:avLst/>
                          </a:prstGeom>
                        </pic:spPr>
                      </pic:pic>
                    </a:graphicData>
                  </a:graphic>
                </wp:inline>
              </w:drawing>
            </w:r>
          </w:p>
        </w:tc>
        <w:tc>
          <w:tcPr>
            <w:tcW w:w="2918" w:type="dxa"/>
            <w:tcBorders>
              <w:top w:val="nil"/>
            </w:tcBorders>
          </w:tcPr>
          <w:p w:rsidRPr="00EB37D7" w:rsidR="00A560BC" w:rsidP="00EB0B52" w:rsidRDefault="00A756F1" w14:paraId="4EF097E3" w14:textId="77777777">
            <w:pPr>
              <w:pStyle w:val="TextEntryLine"/>
              <w:spacing w:before="0"/>
              <w:rPr>
                <w:rFonts w:ascii="Times New Roman" w:hAnsi="Times New Roman" w:cs="Times New Roman"/>
                <w:sz w:val="24"/>
                <w:szCs w:val="24"/>
              </w:rPr>
            </w:pPr>
            <w:r w:rsidRPr="00EB37D7">
              <w:rPr>
                <w:rFonts w:ascii="Times New Roman" w:hAnsi="Times New Roman" w:cs="Times New Roman"/>
                <w:sz w:val="24"/>
                <w:szCs w:val="24"/>
              </w:rPr>
              <w:t>Size = 18</w:t>
            </w:r>
          </w:p>
          <w:p w:rsidRPr="00EB37D7" w:rsidR="00EB37D7" w:rsidP="00EB0B52" w:rsidRDefault="00EB37D7" w14:paraId="666A8819" w14:textId="0FABD1F8">
            <w:pPr>
              <w:pStyle w:val="TextEntryLine"/>
              <w:spacing w:before="0"/>
              <w:rPr>
                <w:rFonts w:ascii="Times New Roman" w:hAnsi="Times New Roman" w:cs="Times New Roman"/>
                <w:sz w:val="24"/>
                <w:szCs w:val="24"/>
              </w:rPr>
            </w:pPr>
            <w:r w:rsidRPr="00EB37D7">
              <w:rPr>
                <w:noProof/>
                <w:lang w:eastAsia="en-GB"/>
              </w:rPr>
              <w:drawing>
                <wp:inline distT="0" distB="0" distL="0" distR="0" wp14:anchorId="4DA2BECE" wp14:editId="777EC903">
                  <wp:extent cx="1802190" cy="1179830"/>
                  <wp:effectExtent l="0" t="0" r="1270" b="1270"/>
                  <wp:docPr id="22" name="Picture 22" descr="A collage of a person's le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A collage of a person's legs&#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34119" cy="1200733"/>
                          </a:xfrm>
                          <a:prstGeom prst="rect">
                            <a:avLst/>
                          </a:prstGeom>
                        </pic:spPr>
                      </pic:pic>
                    </a:graphicData>
                  </a:graphic>
                </wp:inline>
              </w:drawing>
            </w:r>
          </w:p>
        </w:tc>
      </w:tr>
      <w:tr w:rsidR="00A560BC" w:rsidTr="002F2D41" w14:paraId="39E1EC52" w14:textId="30F4C4FE">
        <w:trPr>
          <w:trHeight w:val="2258"/>
        </w:trPr>
        <w:tc>
          <w:tcPr>
            <w:tcW w:w="3142" w:type="dxa"/>
            <w:tcBorders>
              <w:top w:val="nil"/>
              <w:bottom w:val="nil"/>
            </w:tcBorders>
          </w:tcPr>
          <w:p w:rsidRPr="002F2D41" w:rsidR="00A560BC" w:rsidP="00EB0B52" w:rsidRDefault="004D0330" w14:paraId="0DC0A0DC" w14:textId="77777777">
            <w:pPr>
              <w:pStyle w:val="TextEntryLine"/>
              <w:spacing w:before="0"/>
              <w:rPr>
                <w:rFonts w:ascii="Times New Roman" w:hAnsi="Times New Roman" w:cs="Times New Roman"/>
                <w:sz w:val="24"/>
                <w:szCs w:val="24"/>
              </w:rPr>
            </w:pPr>
            <w:r w:rsidRPr="002F2D41">
              <w:rPr>
                <w:rFonts w:ascii="Times New Roman" w:hAnsi="Times New Roman" w:cs="Times New Roman"/>
                <w:sz w:val="24"/>
                <w:szCs w:val="24"/>
              </w:rPr>
              <w:t>Size = 20</w:t>
            </w:r>
          </w:p>
          <w:p w:rsidRPr="002F2D41" w:rsidR="00946EF7" w:rsidP="00EB0B52" w:rsidRDefault="00946EF7" w14:paraId="5170AB1E" w14:textId="31E7C7CD">
            <w:pPr>
              <w:pStyle w:val="TextEntryLine"/>
              <w:spacing w:before="0"/>
              <w:rPr>
                <w:rFonts w:ascii="Times New Roman" w:hAnsi="Times New Roman" w:cs="Times New Roman"/>
                <w:sz w:val="24"/>
                <w:szCs w:val="24"/>
              </w:rPr>
            </w:pPr>
            <w:r w:rsidRPr="002F2D41">
              <w:rPr>
                <w:noProof/>
                <w:lang w:eastAsia="en-GB"/>
              </w:rPr>
              <w:drawing>
                <wp:inline distT="0" distB="0" distL="0" distR="0" wp14:anchorId="23E8DFF0" wp14:editId="37E3B335">
                  <wp:extent cx="1796990" cy="1180407"/>
                  <wp:effectExtent l="0" t="0" r="0" b="1270"/>
                  <wp:docPr id="23" name="Picture 23" descr="A collag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A collage of a person's body&#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96990" cy="1180407"/>
                          </a:xfrm>
                          <a:prstGeom prst="rect">
                            <a:avLst/>
                          </a:prstGeom>
                        </pic:spPr>
                      </pic:pic>
                    </a:graphicData>
                  </a:graphic>
                </wp:inline>
              </w:drawing>
            </w:r>
          </w:p>
        </w:tc>
        <w:tc>
          <w:tcPr>
            <w:tcW w:w="2956" w:type="dxa"/>
            <w:tcBorders>
              <w:top w:val="nil"/>
              <w:bottom w:val="nil"/>
            </w:tcBorders>
          </w:tcPr>
          <w:p w:rsidRPr="002F2D41" w:rsidR="00A560BC" w:rsidP="00EB0B52" w:rsidRDefault="004D0330" w14:paraId="1740CC4D" w14:textId="77777777">
            <w:pPr>
              <w:pStyle w:val="TextEntryLine"/>
              <w:spacing w:before="0"/>
              <w:rPr>
                <w:rFonts w:ascii="Times New Roman" w:hAnsi="Times New Roman" w:cs="Times New Roman"/>
                <w:sz w:val="24"/>
                <w:szCs w:val="24"/>
              </w:rPr>
            </w:pPr>
            <w:r w:rsidRPr="002F2D41">
              <w:rPr>
                <w:rFonts w:ascii="Times New Roman" w:hAnsi="Times New Roman" w:cs="Times New Roman"/>
                <w:sz w:val="24"/>
                <w:szCs w:val="24"/>
              </w:rPr>
              <w:t>Size = 22</w:t>
            </w:r>
          </w:p>
          <w:p w:rsidRPr="002F2D41" w:rsidR="002F2D41" w:rsidP="00EB0B52" w:rsidRDefault="002F2D41" w14:paraId="6A6182C0" w14:textId="2BEA6524">
            <w:pPr>
              <w:pStyle w:val="TextEntryLine"/>
              <w:spacing w:before="0"/>
              <w:rPr>
                <w:rFonts w:ascii="Times New Roman" w:hAnsi="Times New Roman" w:cs="Times New Roman"/>
                <w:sz w:val="24"/>
                <w:szCs w:val="24"/>
              </w:rPr>
            </w:pPr>
            <w:r w:rsidRPr="002F2D41">
              <w:rPr>
                <w:noProof/>
                <w:lang w:eastAsia="en-GB"/>
              </w:rPr>
              <w:drawing>
                <wp:inline distT="0" distB="0" distL="0" distR="0" wp14:anchorId="5A36CE46" wp14:editId="0394361D">
                  <wp:extent cx="1796112" cy="1179830"/>
                  <wp:effectExtent l="0" t="0" r="0" b="1270"/>
                  <wp:docPr id="24" name="Picture 24" descr="A collage of a person's le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collage of a person's leg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10978" cy="1189595"/>
                          </a:xfrm>
                          <a:prstGeom prst="rect">
                            <a:avLst/>
                          </a:prstGeom>
                        </pic:spPr>
                      </pic:pic>
                    </a:graphicData>
                  </a:graphic>
                </wp:inline>
              </w:drawing>
            </w:r>
          </w:p>
        </w:tc>
        <w:tc>
          <w:tcPr>
            <w:tcW w:w="2918" w:type="dxa"/>
            <w:tcBorders>
              <w:top w:val="nil"/>
              <w:bottom w:val="nil"/>
            </w:tcBorders>
          </w:tcPr>
          <w:p w:rsidRPr="002F2D41" w:rsidR="00A560BC" w:rsidP="00EB0B52" w:rsidRDefault="004D0330" w14:paraId="0A63A5BD" w14:textId="77777777">
            <w:pPr>
              <w:pStyle w:val="TextEntryLine"/>
              <w:spacing w:before="0"/>
              <w:rPr>
                <w:rFonts w:ascii="Times New Roman" w:hAnsi="Times New Roman" w:cs="Times New Roman"/>
                <w:sz w:val="24"/>
                <w:szCs w:val="24"/>
              </w:rPr>
            </w:pPr>
            <w:r w:rsidRPr="002F2D41">
              <w:rPr>
                <w:rFonts w:ascii="Times New Roman" w:hAnsi="Times New Roman" w:cs="Times New Roman"/>
                <w:sz w:val="24"/>
                <w:szCs w:val="24"/>
              </w:rPr>
              <w:t>Size = 24</w:t>
            </w:r>
          </w:p>
          <w:p w:rsidRPr="002F2D41" w:rsidR="002F2D41" w:rsidP="00EB0B52" w:rsidRDefault="002F2D41" w14:paraId="39360ED4" w14:textId="473E1A8C">
            <w:pPr>
              <w:pStyle w:val="TextEntryLine"/>
              <w:spacing w:before="0"/>
              <w:rPr>
                <w:rFonts w:ascii="Times New Roman" w:hAnsi="Times New Roman" w:cs="Times New Roman"/>
                <w:sz w:val="24"/>
                <w:szCs w:val="24"/>
              </w:rPr>
            </w:pPr>
            <w:r w:rsidRPr="002F2D41">
              <w:rPr>
                <w:noProof/>
                <w:lang w:eastAsia="en-GB"/>
              </w:rPr>
              <w:drawing>
                <wp:inline distT="0" distB="0" distL="0" distR="0" wp14:anchorId="348D3D2F" wp14:editId="29710320">
                  <wp:extent cx="1798538" cy="1179830"/>
                  <wp:effectExtent l="0" t="0" r="5080" b="1270"/>
                  <wp:docPr id="25" name="Picture 25" descr="A collage of a person's le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A collage of a person's legs&#10;&#10;Description automatically generated with medium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19461" cy="1193555"/>
                          </a:xfrm>
                          <a:prstGeom prst="rect">
                            <a:avLst/>
                          </a:prstGeom>
                        </pic:spPr>
                      </pic:pic>
                    </a:graphicData>
                  </a:graphic>
                </wp:inline>
              </w:drawing>
            </w:r>
          </w:p>
        </w:tc>
      </w:tr>
      <w:tr w:rsidR="00A560BC" w:rsidTr="002F2D41" w14:paraId="0D8FC63F" w14:textId="48D990CD">
        <w:trPr>
          <w:trHeight w:val="2120"/>
        </w:trPr>
        <w:tc>
          <w:tcPr>
            <w:tcW w:w="3142" w:type="dxa"/>
            <w:tcBorders>
              <w:top w:val="nil"/>
              <w:bottom w:val="single" w:color="auto" w:sz="4" w:space="0"/>
            </w:tcBorders>
          </w:tcPr>
          <w:p w:rsidRPr="002F2D41" w:rsidR="00A560BC" w:rsidP="00EB0B52" w:rsidRDefault="002F2D41" w14:paraId="4C6004D4" w14:textId="77777777">
            <w:pPr>
              <w:pStyle w:val="TextEntryLine"/>
              <w:spacing w:before="0"/>
              <w:rPr>
                <w:rFonts w:ascii="Times New Roman" w:hAnsi="Times New Roman" w:cs="Times New Roman"/>
                <w:sz w:val="24"/>
                <w:szCs w:val="24"/>
              </w:rPr>
            </w:pPr>
            <w:r w:rsidRPr="002F2D41">
              <w:rPr>
                <w:rFonts w:ascii="Times New Roman" w:hAnsi="Times New Roman" w:cs="Times New Roman"/>
                <w:sz w:val="24"/>
                <w:szCs w:val="24"/>
              </w:rPr>
              <w:t>Size = 26</w:t>
            </w:r>
          </w:p>
          <w:p w:rsidRPr="002F2D41" w:rsidR="002F2D41" w:rsidP="00EB0B52" w:rsidRDefault="002F2D41" w14:paraId="2B33E733" w14:textId="1AA62417">
            <w:pPr>
              <w:pStyle w:val="TextEntryLine"/>
              <w:spacing w:before="0"/>
              <w:rPr>
                <w:rFonts w:ascii="Times New Roman" w:hAnsi="Times New Roman" w:cs="Times New Roman"/>
                <w:sz w:val="24"/>
                <w:szCs w:val="24"/>
              </w:rPr>
            </w:pPr>
            <w:r w:rsidRPr="002F2D41">
              <w:rPr>
                <w:noProof/>
                <w:lang w:eastAsia="en-GB"/>
              </w:rPr>
              <w:drawing>
                <wp:inline distT="0" distB="0" distL="0" distR="0" wp14:anchorId="72C34F7C" wp14:editId="49CD2CAD">
                  <wp:extent cx="1755302" cy="1151467"/>
                  <wp:effectExtent l="0" t="0" r="0" b="4445"/>
                  <wp:docPr id="26" name="Picture 26" descr="A collag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A collage of a person's body&#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67573" cy="1159516"/>
                          </a:xfrm>
                          <a:prstGeom prst="rect">
                            <a:avLst/>
                          </a:prstGeom>
                        </pic:spPr>
                      </pic:pic>
                    </a:graphicData>
                  </a:graphic>
                </wp:inline>
              </w:drawing>
            </w:r>
          </w:p>
        </w:tc>
        <w:tc>
          <w:tcPr>
            <w:tcW w:w="2956" w:type="dxa"/>
            <w:tcBorders>
              <w:top w:val="nil"/>
              <w:bottom w:val="single" w:color="auto" w:sz="4" w:space="0"/>
            </w:tcBorders>
          </w:tcPr>
          <w:p w:rsidRPr="002F2D41" w:rsidR="00A560BC" w:rsidP="00EB0B52" w:rsidRDefault="00A560BC" w14:paraId="0139481A" w14:textId="77777777">
            <w:pPr>
              <w:pStyle w:val="TextEntryLine"/>
              <w:spacing w:before="0"/>
              <w:rPr>
                <w:rFonts w:ascii="Times New Roman" w:hAnsi="Times New Roman" w:cs="Times New Roman"/>
                <w:sz w:val="24"/>
                <w:szCs w:val="24"/>
              </w:rPr>
            </w:pPr>
          </w:p>
        </w:tc>
        <w:tc>
          <w:tcPr>
            <w:tcW w:w="2918" w:type="dxa"/>
            <w:tcBorders>
              <w:top w:val="nil"/>
              <w:bottom w:val="single" w:color="auto" w:sz="4" w:space="0"/>
            </w:tcBorders>
          </w:tcPr>
          <w:p w:rsidR="00A560BC" w:rsidP="00EB0B52" w:rsidRDefault="00A560BC" w14:paraId="5D94F019" w14:textId="77777777">
            <w:pPr>
              <w:pStyle w:val="TextEntryLine"/>
              <w:spacing w:before="0"/>
              <w:rPr>
                <w:rFonts w:ascii="Times New Roman" w:hAnsi="Times New Roman" w:cs="Times New Roman"/>
                <w:b/>
                <w:bCs/>
                <w:sz w:val="24"/>
                <w:szCs w:val="24"/>
              </w:rPr>
            </w:pPr>
          </w:p>
        </w:tc>
      </w:tr>
    </w:tbl>
    <w:p w:rsidRPr="00C6736E" w:rsidR="00A26872" w:rsidP="002F2D41" w:rsidRDefault="00C6736E" w14:paraId="23D09D95" w14:textId="708BEE55">
      <w:pPr>
        <w:pStyle w:val="TextEntryLine"/>
        <w:numPr>
          <w:ilvl w:val="0"/>
          <w:numId w:val="15"/>
        </w:numPr>
        <w:rPr>
          <w:rFonts w:ascii="Times New Roman" w:hAnsi="Times New Roman" w:cs="Times New Roman"/>
          <w:sz w:val="24"/>
          <w:szCs w:val="24"/>
        </w:rPr>
      </w:pPr>
      <w:r>
        <w:rPr>
          <w:rFonts w:ascii="Times New Roman" w:hAnsi="Times New Roman" w:cs="Times New Roman"/>
          <w:b/>
          <w:bCs/>
          <w:sz w:val="24"/>
          <w:szCs w:val="24"/>
        </w:rPr>
        <w:t>Thin model condition</w:t>
      </w:r>
    </w:p>
    <w:p w:rsidRPr="00C6736E" w:rsidR="00C6736E" w:rsidP="00C6736E" w:rsidRDefault="00C6736E" w14:paraId="505ADE8C" w14:textId="2764FBE1">
      <w:pPr>
        <w:pStyle w:val="TextEntryLine"/>
        <w:rPr>
          <w:rFonts w:ascii="Times New Roman" w:hAnsi="Times New Roman" w:cs="Times New Roman"/>
          <w:sz w:val="24"/>
          <w:szCs w:val="24"/>
        </w:rPr>
      </w:pPr>
      <w:r>
        <w:rPr>
          <w:rFonts w:ascii="Times New Roman" w:hAnsi="Times New Roman" w:cs="Times New Roman"/>
          <w:sz w:val="24"/>
          <w:szCs w:val="24"/>
        </w:rPr>
        <w:t>All participants</w:t>
      </w:r>
      <w:r w:rsidR="00C85F0D">
        <w:rPr>
          <w:rFonts w:ascii="Times New Roman" w:hAnsi="Times New Roman" w:cs="Times New Roman"/>
          <w:sz w:val="24"/>
          <w:szCs w:val="24"/>
        </w:rPr>
        <w:t xml:space="preserve"> assigned to this condition</w:t>
      </w:r>
      <w:r>
        <w:rPr>
          <w:rFonts w:ascii="Times New Roman" w:hAnsi="Times New Roman" w:cs="Times New Roman"/>
          <w:sz w:val="24"/>
          <w:szCs w:val="24"/>
        </w:rPr>
        <w:t xml:space="preserve"> see the model </w:t>
      </w:r>
      <w:r w:rsidR="00C85F0D">
        <w:rPr>
          <w:rFonts w:ascii="Times New Roman" w:hAnsi="Times New Roman" w:cs="Times New Roman"/>
          <w:sz w:val="24"/>
          <w:szCs w:val="24"/>
        </w:rPr>
        <w:t>wearing size 2</w:t>
      </w:r>
    </w:p>
    <w:p w:rsidR="00C6736E" w:rsidP="00C6736E" w:rsidRDefault="00C6736E" w14:paraId="046A5A09" w14:textId="7F0CCFC0">
      <w:pPr>
        <w:pStyle w:val="TextEntryLine"/>
        <w:rPr>
          <w:rFonts w:ascii="Times New Roman" w:hAnsi="Times New Roman" w:cs="Times New Roman"/>
          <w:sz w:val="24"/>
          <w:szCs w:val="24"/>
        </w:rPr>
      </w:pPr>
      <w:r w:rsidRPr="001D52B4">
        <w:rPr>
          <w:noProof/>
          <w:lang w:eastAsia="en-GB"/>
        </w:rPr>
        <w:drawing>
          <wp:inline distT="0" distB="0" distL="0" distR="0" wp14:anchorId="298AF9B4" wp14:editId="539A3918">
            <wp:extent cx="1811655" cy="1190040"/>
            <wp:effectExtent l="0" t="0" r="4445" b="3810"/>
            <wp:docPr id="685618679" name="Picture 685618679" descr="A collage of a person's le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18679" name="Picture 685618679" descr="A collage of a person's leg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36717" cy="1206503"/>
                    </a:xfrm>
                    <a:prstGeom prst="rect">
                      <a:avLst/>
                    </a:prstGeom>
                  </pic:spPr>
                </pic:pic>
              </a:graphicData>
            </a:graphic>
          </wp:inline>
        </w:drawing>
      </w:r>
    </w:p>
    <w:p w:rsidR="00C85F0D" w:rsidP="00C85F0D" w:rsidRDefault="00C85F0D" w14:paraId="565D9970" w14:textId="7C954A32">
      <w:pPr>
        <w:pStyle w:val="TextEntryLine"/>
        <w:numPr>
          <w:ilvl w:val="0"/>
          <w:numId w:val="15"/>
        </w:numPr>
        <w:rPr>
          <w:rFonts w:ascii="Times New Roman" w:hAnsi="Times New Roman" w:cs="Times New Roman"/>
          <w:b/>
          <w:bCs/>
          <w:sz w:val="24"/>
          <w:szCs w:val="24"/>
        </w:rPr>
      </w:pPr>
      <w:r w:rsidRPr="00C85F0D">
        <w:rPr>
          <w:rFonts w:ascii="Times New Roman" w:hAnsi="Times New Roman" w:cs="Times New Roman"/>
          <w:b/>
          <w:bCs/>
          <w:sz w:val="24"/>
          <w:szCs w:val="24"/>
        </w:rPr>
        <w:t xml:space="preserve">Larger </w:t>
      </w:r>
      <w:r>
        <w:rPr>
          <w:rFonts w:ascii="Times New Roman" w:hAnsi="Times New Roman" w:cs="Times New Roman"/>
          <w:b/>
          <w:bCs/>
          <w:sz w:val="24"/>
          <w:szCs w:val="24"/>
        </w:rPr>
        <w:t>model condition</w:t>
      </w:r>
    </w:p>
    <w:p w:rsidR="00C85F0D" w:rsidP="00C85F0D" w:rsidRDefault="00C85F0D" w14:paraId="3C5BB969" w14:textId="68B97641">
      <w:pPr>
        <w:pStyle w:val="TextEntryLine"/>
        <w:rPr>
          <w:rFonts w:ascii="Times New Roman" w:hAnsi="Times New Roman" w:cs="Times New Roman"/>
          <w:sz w:val="24"/>
          <w:szCs w:val="24"/>
        </w:rPr>
      </w:pPr>
      <w:r w:rsidRPr="00C85F0D">
        <w:rPr>
          <w:rFonts w:ascii="Times New Roman" w:hAnsi="Times New Roman" w:cs="Times New Roman"/>
          <w:sz w:val="24"/>
          <w:szCs w:val="24"/>
        </w:rPr>
        <w:t>All</w:t>
      </w:r>
      <w:r>
        <w:rPr>
          <w:rFonts w:ascii="Times New Roman" w:hAnsi="Times New Roman" w:cs="Times New Roman"/>
          <w:sz w:val="24"/>
          <w:szCs w:val="24"/>
        </w:rPr>
        <w:t xml:space="preserve"> participants assigned to this condition see the model wearing size 26</w:t>
      </w:r>
    </w:p>
    <w:p w:rsidR="001B6B78" w:rsidP="001B6B78" w:rsidRDefault="001B6B78" w14:paraId="5C4EE4AA" w14:textId="77777777">
      <w:pPr>
        <w:pStyle w:val="TextEntryLine"/>
        <w:rPr>
          <w:b/>
          <w:bCs/>
        </w:rPr>
      </w:pPr>
      <w:r w:rsidRPr="00CE0879">
        <w:rPr>
          <w:noProof/>
          <w:lang w:eastAsia="en-GB"/>
        </w:rPr>
        <w:drawing>
          <wp:inline distT="0" distB="0" distL="0" distR="0" wp14:anchorId="2626CD19" wp14:editId="39970063">
            <wp:extent cx="1755302" cy="1151467"/>
            <wp:effectExtent l="0" t="0" r="0" b="4445"/>
            <wp:docPr id="27" name="Picture 27" descr="A collag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49652" name="Picture 1898549652" descr="A collage of a person's body&#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67573" cy="1159516"/>
                    </a:xfrm>
                    <a:prstGeom prst="rect">
                      <a:avLst/>
                    </a:prstGeom>
                  </pic:spPr>
                </pic:pic>
              </a:graphicData>
            </a:graphic>
          </wp:inline>
        </w:drawing>
      </w:r>
    </w:p>
    <w:p w:rsidRPr="001B6B78" w:rsidR="001B6B78" w:rsidP="001B6B78" w:rsidRDefault="001B6B78" w14:paraId="3F1E4E98" w14:textId="77777777">
      <w:pPr>
        <w:pStyle w:val="TextEntryLine"/>
        <w:rPr>
          <w:rFonts w:ascii="Times New Roman" w:hAnsi="Times New Roman" w:cs="Times New Roman"/>
          <w:b/>
          <w:bCs/>
          <w:sz w:val="24"/>
          <w:szCs w:val="24"/>
        </w:rPr>
      </w:pPr>
      <w:r w:rsidRPr="001B6B78">
        <w:rPr>
          <w:rFonts w:ascii="Times New Roman" w:hAnsi="Times New Roman" w:cs="Times New Roman"/>
          <w:b/>
          <w:bCs/>
          <w:sz w:val="24"/>
          <w:szCs w:val="24"/>
        </w:rPr>
        <w:t xml:space="preserve">Purchase intent </w:t>
      </w:r>
    </w:p>
    <w:p w:rsidRPr="001B6B78" w:rsidR="001B6B78" w:rsidP="001B6B78" w:rsidRDefault="00990037" w14:paraId="1F24D1F1" w14:textId="77777777">
      <w:pPr>
        <w:pStyle w:val="TextEntryLine"/>
        <w:spacing w:before="0"/>
        <w:rPr>
          <w:rFonts w:ascii="Times New Roman" w:hAnsi="Times New Roman" w:cs="Times New Roman"/>
          <w:sz w:val="24"/>
          <w:szCs w:val="24"/>
        </w:rPr>
      </w:pPr>
      <w:r w:rsidRPr="001B6B78">
        <w:rPr>
          <w:rFonts w:ascii="Times New Roman" w:hAnsi="Times New Roman" w:cs="Times New Roman"/>
          <w:sz w:val="24"/>
          <w:szCs w:val="24"/>
        </w:rPr>
        <w:t>PI own size</w:t>
      </w:r>
      <w:r w:rsidRPr="001B6B78" w:rsidR="00687491">
        <w:rPr>
          <w:rFonts w:ascii="Times New Roman" w:hAnsi="Times New Roman" w:cs="Times New Roman"/>
          <w:sz w:val="24"/>
          <w:szCs w:val="24"/>
        </w:rPr>
        <w:t>.</w:t>
      </w:r>
      <w:r w:rsidRPr="001B6B78">
        <w:rPr>
          <w:rFonts w:ascii="Times New Roman" w:hAnsi="Times New Roman" w:cs="Times New Roman"/>
          <w:sz w:val="24"/>
          <w:szCs w:val="24"/>
        </w:rPr>
        <w:t xml:space="preserve"> How likely would you be to buy these jeans in your size?</w:t>
      </w:r>
    </w:p>
    <w:p w:rsidR="00B074F3" w:rsidP="001B6B78" w:rsidRDefault="00990037" w14:paraId="41B60C43" w14:textId="2E491175">
      <w:pPr>
        <w:pStyle w:val="TextEntryLine"/>
        <w:spacing w:before="0"/>
        <w:rPr>
          <w:rFonts w:ascii="Times New Roman" w:hAnsi="Times New Roman" w:cs="Times New Roman"/>
          <w:sz w:val="24"/>
          <w:szCs w:val="24"/>
        </w:rPr>
      </w:pPr>
      <w:r w:rsidRPr="001B6B78">
        <w:rPr>
          <w:rFonts w:ascii="Times New Roman" w:hAnsi="Times New Roman" w:cs="Times New Roman"/>
          <w:sz w:val="24"/>
          <w:szCs w:val="24"/>
        </w:rPr>
        <w:t>Not at all likely</w:t>
      </w:r>
      <w:r w:rsidR="002530E8">
        <w:rPr>
          <w:rFonts w:ascii="Times New Roman" w:hAnsi="Times New Roman" w:cs="Times New Roman"/>
          <w:sz w:val="24"/>
          <w:szCs w:val="24"/>
        </w:rPr>
        <w:t xml:space="preserve"> </w:t>
      </w:r>
      <w:r w:rsidRPr="001B6B78">
        <w:rPr>
          <w:rFonts w:ascii="Times New Roman" w:hAnsi="Times New Roman" w:cs="Times New Roman"/>
          <w:sz w:val="24"/>
          <w:szCs w:val="24"/>
        </w:rPr>
        <w:t xml:space="preserve">1 </w:t>
      </w:r>
      <w:r w:rsidR="002530E8">
        <w:rPr>
          <w:rFonts w:ascii="Times New Roman" w:hAnsi="Times New Roman" w:cs="Times New Roman"/>
          <w:sz w:val="24"/>
          <w:szCs w:val="24"/>
        </w:rPr>
        <w:t xml:space="preserve">- </w:t>
      </w:r>
      <w:r w:rsidRPr="001B6B78" w:rsidR="00265740">
        <w:rPr>
          <w:rFonts w:ascii="Times New Roman" w:hAnsi="Times New Roman" w:cs="Times New Roman"/>
          <w:sz w:val="24"/>
          <w:szCs w:val="24"/>
        </w:rPr>
        <w:t>Extremely likely</w:t>
      </w:r>
      <w:r w:rsidR="002530E8">
        <w:rPr>
          <w:rFonts w:ascii="Times New Roman" w:hAnsi="Times New Roman" w:cs="Times New Roman"/>
          <w:sz w:val="24"/>
          <w:szCs w:val="24"/>
        </w:rPr>
        <w:t xml:space="preserve"> 7</w:t>
      </w:r>
    </w:p>
    <w:p w:rsidR="00D45FD3" w:rsidP="001B6B78" w:rsidRDefault="00D45FD3" w14:paraId="289DA794" w14:textId="77777777">
      <w:pPr>
        <w:pStyle w:val="TextEntryLine"/>
        <w:spacing w:before="0"/>
        <w:rPr>
          <w:rFonts w:ascii="Times New Roman" w:hAnsi="Times New Roman" w:cs="Times New Roman"/>
          <w:sz w:val="24"/>
          <w:szCs w:val="24"/>
        </w:rPr>
      </w:pPr>
    </w:p>
    <w:p w:rsidRPr="00635E57" w:rsidR="00D45FD3" w:rsidP="00D45FD3" w:rsidRDefault="00D45FD3" w14:paraId="5D4E3FC4" w14:textId="77777777">
      <w:pPr>
        <w:pStyle w:val="QuestionSeparator"/>
        <w:rPr>
          <w:rFonts w:ascii="Times New Roman" w:hAnsi="Times New Roman" w:cs="Times New Roman"/>
          <w:sz w:val="24"/>
          <w:szCs w:val="24"/>
        </w:rPr>
      </w:pPr>
    </w:p>
    <w:p w:rsidR="00F920E0" w:rsidP="001B6B78" w:rsidRDefault="00F920E0" w14:paraId="5CF9AE73" w14:textId="77777777">
      <w:pPr>
        <w:pStyle w:val="TextEntryLine"/>
        <w:spacing w:before="0"/>
        <w:rPr>
          <w:rFonts w:ascii="Times New Roman" w:hAnsi="Times New Roman" w:cs="Times New Roman"/>
          <w:b/>
          <w:bCs/>
          <w:sz w:val="24"/>
          <w:szCs w:val="24"/>
        </w:rPr>
      </w:pPr>
    </w:p>
    <w:p w:rsidR="00F920E0" w:rsidP="001B6B78" w:rsidRDefault="00F920E0" w14:paraId="1367E14E" w14:textId="77777777">
      <w:pPr>
        <w:pStyle w:val="TextEntryLine"/>
        <w:spacing w:before="0"/>
        <w:rPr>
          <w:rFonts w:ascii="Times New Roman" w:hAnsi="Times New Roman" w:cs="Times New Roman"/>
          <w:b/>
          <w:bCs/>
          <w:sz w:val="24"/>
          <w:szCs w:val="24"/>
        </w:rPr>
      </w:pPr>
    </w:p>
    <w:p w:rsidR="00F920E0" w:rsidP="001B6B78" w:rsidRDefault="00F920E0" w14:paraId="6249307C" w14:textId="77777777">
      <w:pPr>
        <w:pStyle w:val="TextEntryLine"/>
        <w:spacing w:before="0"/>
        <w:rPr>
          <w:rFonts w:ascii="Times New Roman" w:hAnsi="Times New Roman" w:cs="Times New Roman"/>
          <w:b/>
          <w:bCs/>
          <w:sz w:val="24"/>
          <w:szCs w:val="24"/>
        </w:rPr>
      </w:pPr>
    </w:p>
    <w:p w:rsidR="00F920E0" w:rsidP="001B6B78" w:rsidRDefault="00F920E0" w14:paraId="288BC5D2" w14:textId="77777777">
      <w:pPr>
        <w:pStyle w:val="TextEntryLine"/>
        <w:spacing w:before="0"/>
        <w:rPr>
          <w:rFonts w:ascii="Times New Roman" w:hAnsi="Times New Roman" w:cs="Times New Roman"/>
          <w:b/>
          <w:bCs/>
          <w:sz w:val="24"/>
          <w:szCs w:val="24"/>
        </w:rPr>
      </w:pPr>
    </w:p>
    <w:p w:rsidR="00F920E0" w:rsidP="001B6B78" w:rsidRDefault="00F920E0" w14:paraId="0EC88333" w14:textId="77777777">
      <w:pPr>
        <w:pStyle w:val="TextEntryLine"/>
        <w:spacing w:before="0"/>
        <w:rPr>
          <w:rFonts w:ascii="Times New Roman" w:hAnsi="Times New Roman" w:cs="Times New Roman"/>
          <w:b/>
          <w:bCs/>
          <w:sz w:val="24"/>
          <w:szCs w:val="24"/>
        </w:rPr>
      </w:pPr>
    </w:p>
    <w:p w:rsidR="00D45FD3" w:rsidP="001B6B78" w:rsidRDefault="00D45FD3" w14:paraId="08B3303D" w14:textId="1530DE30">
      <w:pPr>
        <w:pStyle w:val="TextEntryLine"/>
        <w:spacing w:before="0"/>
        <w:rPr>
          <w:rFonts w:ascii="Times New Roman" w:hAnsi="Times New Roman" w:cs="Times New Roman"/>
          <w:b/>
          <w:bCs/>
          <w:sz w:val="24"/>
          <w:szCs w:val="24"/>
        </w:rPr>
      </w:pPr>
      <w:r>
        <w:rPr>
          <w:rFonts w:ascii="Times New Roman" w:hAnsi="Times New Roman" w:cs="Times New Roman"/>
          <w:b/>
          <w:bCs/>
          <w:sz w:val="24"/>
          <w:szCs w:val="24"/>
        </w:rPr>
        <w:t>Perceived risk</w:t>
      </w:r>
    </w:p>
    <w:p w:rsidR="00D45FD3" w:rsidP="00D45FD3" w:rsidRDefault="00D45FD3" w14:paraId="19CE0783" w14:textId="77777777">
      <w:pPr>
        <w:pStyle w:val="TextEntryLine"/>
        <w:spacing w:before="0"/>
        <w:rPr>
          <w:rFonts w:ascii="Times New Roman" w:hAnsi="Times New Roman" w:cs="Times New Roman"/>
          <w:sz w:val="24"/>
          <w:szCs w:val="24"/>
        </w:rPr>
      </w:pPr>
      <w:r>
        <w:rPr>
          <w:rFonts w:ascii="Times New Roman" w:hAnsi="Times New Roman" w:cs="Times New Roman"/>
          <w:sz w:val="24"/>
          <w:szCs w:val="24"/>
        </w:rPr>
        <w:t>[Stimuli presented again according to assigned condition]</w:t>
      </w:r>
    </w:p>
    <w:p w:rsidR="00D45FD3" w:rsidP="00D45FD3" w:rsidRDefault="00D45FD3" w14:paraId="59CDB8AC" w14:textId="77777777">
      <w:pPr>
        <w:pStyle w:val="TextEntryLine"/>
        <w:spacing w:before="0"/>
        <w:rPr>
          <w:rFonts w:ascii="Times New Roman" w:hAnsi="Times New Roman" w:cs="Times New Roman"/>
          <w:sz w:val="24"/>
          <w:szCs w:val="24"/>
        </w:rPr>
      </w:pPr>
    </w:p>
    <w:p w:rsidRPr="00F920E0" w:rsidR="00F920E0" w:rsidP="00F920E0" w:rsidRDefault="007A6476" w14:paraId="06EF7C47" w14:textId="77777777">
      <w:pPr>
        <w:pStyle w:val="TextEntryLine"/>
        <w:spacing w:before="0"/>
        <w:rPr>
          <w:rFonts w:ascii="Times New Roman" w:hAnsi="Times New Roman" w:cs="Times New Roman"/>
          <w:color w:val="000000" w:themeColor="text1"/>
          <w:sz w:val="24"/>
          <w:szCs w:val="24"/>
        </w:rPr>
      </w:pPr>
      <w:r w:rsidRPr="00F920E0">
        <w:rPr>
          <w:rFonts w:ascii="Times New Roman" w:hAnsi="Times New Roman" w:cs="Times New Roman"/>
          <w:color w:val="000000" w:themeColor="text1"/>
          <w:sz w:val="24"/>
          <w:szCs w:val="24"/>
        </w:rPr>
        <w:t>Risk1.</w:t>
      </w:r>
      <w:r w:rsidRPr="00F920E0">
        <w:rPr>
          <w:rFonts w:ascii="Times New Roman" w:hAnsi="Times New Roman" w:cs="Times New Roman"/>
          <w:b/>
          <w:bCs/>
          <w:color w:val="000000" w:themeColor="text1"/>
          <w:sz w:val="24"/>
          <w:szCs w:val="24"/>
        </w:rPr>
        <w:t xml:space="preserve"> How sure </w:t>
      </w:r>
      <w:r w:rsidRPr="00F920E0">
        <w:rPr>
          <w:rFonts w:ascii="Times New Roman" w:hAnsi="Times New Roman" w:cs="Times New Roman"/>
          <w:color w:val="000000" w:themeColor="text1"/>
          <w:sz w:val="24"/>
          <w:szCs w:val="24"/>
        </w:rPr>
        <w:t xml:space="preserve">are you, if you purchase the jeans online, </w:t>
      </w:r>
      <w:r w:rsidRPr="00F920E0">
        <w:rPr>
          <w:rFonts w:ascii="Times New Roman" w:hAnsi="Times New Roman" w:cs="Times New Roman"/>
          <w:b/>
          <w:bCs/>
          <w:color w:val="000000" w:themeColor="text1"/>
          <w:sz w:val="24"/>
          <w:szCs w:val="24"/>
        </w:rPr>
        <w:t>about the jeans' appearance </w:t>
      </w:r>
      <w:r w:rsidRPr="00F920E0">
        <w:rPr>
          <w:rFonts w:ascii="Times New Roman" w:hAnsi="Times New Roman" w:cs="Times New Roman"/>
          <w:color w:val="000000" w:themeColor="text1"/>
          <w:sz w:val="24"/>
          <w:szCs w:val="24"/>
        </w:rPr>
        <w:t xml:space="preserve">to </w:t>
      </w:r>
      <w:r w:rsidRPr="00F920E0">
        <w:rPr>
          <w:rFonts w:ascii="Times New Roman" w:hAnsi="Times New Roman" w:cs="Times New Roman"/>
          <w:b/>
          <w:bCs/>
          <w:color w:val="000000" w:themeColor="text1"/>
          <w:sz w:val="24"/>
          <w:szCs w:val="24"/>
        </w:rPr>
        <w:t>be satisfactory</w:t>
      </w:r>
      <w:r w:rsidRPr="00F920E0">
        <w:rPr>
          <w:rFonts w:ascii="Times New Roman" w:hAnsi="Times New Roman" w:cs="Times New Roman"/>
          <w:color w:val="000000" w:themeColor="text1"/>
          <w:sz w:val="24"/>
          <w:szCs w:val="24"/>
        </w:rPr>
        <w:t> to your needs?</w:t>
      </w:r>
    </w:p>
    <w:p w:rsidRPr="00F920E0" w:rsidR="00F920E0" w:rsidP="00F920E0" w:rsidRDefault="007A6476" w14:paraId="746BA6E9" w14:textId="6CAD4193">
      <w:pPr>
        <w:pStyle w:val="TextEntryLine"/>
        <w:spacing w:before="0"/>
        <w:rPr>
          <w:rFonts w:ascii="Times New Roman" w:hAnsi="Times New Roman" w:cs="Times New Roman"/>
          <w:sz w:val="24"/>
          <w:szCs w:val="24"/>
        </w:rPr>
      </w:pPr>
      <w:r w:rsidRPr="00F920E0">
        <w:rPr>
          <w:rFonts w:ascii="Times New Roman" w:hAnsi="Times New Roman" w:cs="Times New Roman"/>
          <w:sz w:val="24"/>
          <w:szCs w:val="24"/>
        </w:rPr>
        <w:t>Not at all sure</w:t>
      </w:r>
      <w:r w:rsidR="00F920E0">
        <w:rPr>
          <w:rFonts w:ascii="Times New Roman" w:hAnsi="Times New Roman" w:cs="Times New Roman"/>
          <w:sz w:val="24"/>
          <w:szCs w:val="24"/>
        </w:rPr>
        <w:t xml:space="preserve"> </w:t>
      </w:r>
      <w:r w:rsidRPr="00F920E0">
        <w:rPr>
          <w:rFonts w:ascii="Times New Roman" w:hAnsi="Times New Roman" w:cs="Times New Roman"/>
          <w:sz w:val="24"/>
          <w:szCs w:val="24"/>
        </w:rPr>
        <w:t>1</w:t>
      </w:r>
      <w:r w:rsidR="00F920E0">
        <w:rPr>
          <w:rFonts w:ascii="Times New Roman" w:hAnsi="Times New Roman" w:cs="Times New Roman"/>
          <w:sz w:val="24"/>
          <w:szCs w:val="24"/>
        </w:rPr>
        <w:t xml:space="preserve"> - </w:t>
      </w:r>
      <w:r w:rsidRPr="00F920E0">
        <w:rPr>
          <w:rFonts w:ascii="Times New Roman" w:hAnsi="Times New Roman" w:cs="Times New Roman"/>
          <w:sz w:val="24"/>
          <w:szCs w:val="24"/>
        </w:rPr>
        <w:t>Very sure</w:t>
      </w:r>
      <w:r w:rsidR="00F920E0">
        <w:rPr>
          <w:rFonts w:ascii="Times New Roman" w:hAnsi="Times New Roman" w:cs="Times New Roman"/>
          <w:sz w:val="24"/>
          <w:szCs w:val="24"/>
        </w:rPr>
        <w:t xml:space="preserve"> 7</w:t>
      </w:r>
    </w:p>
    <w:p w:rsidRPr="00F920E0" w:rsidR="00F920E0" w:rsidP="00F920E0" w:rsidRDefault="00F920E0" w14:paraId="54A9AB79" w14:textId="77777777">
      <w:pPr>
        <w:pStyle w:val="TextEntryLine"/>
        <w:spacing w:before="0"/>
        <w:rPr>
          <w:rFonts w:ascii="Times New Roman" w:hAnsi="Times New Roman" w:cs="Times New Roman"/>
          <w:sz w:val="24"/>
          <w:szCs w:val="24"/>
        </w:rPr>
      </w:pPr>
    </w:p>
    <w:p w:rsidRPr="00F920E0" w:rsidR="00F920E0" w:rsidP="00F920E0" w:rsidRDefault="007A6476" w14:paraId="48752C0D" w14:textId="77777777">
      <w:pPr>
        <w:pStyle w:val="TextEntryLine"/>
        <w:spacing w:before="0"/>
        <w:rPr>
          <w:rFonts w:ascii="Times New Roman" w:hAnsi="Times New Roman" w:cs="Times New Roman"/>
          <w:color w:val="000000" w:themeColor="text1"/>
          <w:sz w:val="24"/>
          <w:szCs w:val="24"/>
        </w:rPr>
      </w:pPr>
      <w:r w:rsidRPr="00F920E0">
        <w:rPr>
          <w:rFonts w:ascii="Times New Roman" w:hAnsi="Times New Roman" w:cs="Times New Roman"/>
          <w:color w:val="000000" w:themeColor="text1"/>
          <w:sz w:val="24"/>
          <w:szCs w:val="24"/>
        </w:rPr>
        <w:t>Risk2</w:t>
      </w:r>
      <w:r w:rsidRPr="00F920E0" w:rsidR="00C441A9">
        <w:rPr>
          <w:rFonts w:ascii="Times New Roman" w:hAnsi="Times New Roman" w:cs="Times New Roman"/>
          <w:color w:val="000000" w:themeColor="text1"/>
          <w:sz w:val="24"/>
          <w:szCs w:val="24"/>
        </w:rPr>
        <w:t>.</w:t>
      </w:r>
      <w:r w:rsidRPr="00F920E0">
        <w:rPr>
          <w:rFonts w:ascii="Times New Roman" w:hAnsi="Times New Roman" w:cs="Times New Roman"/>
          <w:color w:val="000000" w:themeColor="text1"/>
          <w:sz w:val="24"/>
          <w:szCs w:val="24"/>
        </w:rPr>
        <w:t xml:space="preserve"> </w:t>
      </w:r>
      <w:r w:rsidRPr="00F920E0">
        <w:rPr>
          <w:rFonts w:ascii="Times New Roman" w:hAnsi="Times New Roman" w:cs="Times New Roman"/>
          <w:b/>
          <w:bCs/>
          <w:color w:val="000000" w:themeColor="text1"/>
          <w:sz w:val="24"/>
          <w:szCs w:val="24"/>
        </w:rPr>
        <w:t>How much risk</w:t>
      </w:r>
      <w:r w:rsidRPr="00F920E0">
        <w:rPr>
          <w:rFonts w:ascii="Times New Roman" w:hAnsi="Times New Roman" w:cs="Times New Roman"/>
          <w:color w:val="000000" w:themeColor="text1"/>
          <w:sz w:val="24"/>
          <w:szCs w:val="24"/>
        </w:rPr>
        <w:t> would you say there would be that, if you purchase the jeans online, the product will not look on you like you expect? </w:t>
      </w:r>
    </w:p>
    <w:p w:rsidRPr="00F920E0" w:rsidR="00F920E0" w:rsidP="00F920E0" w:rsidRDefault="007A6476" w14:paraId="60C9975E" w14:textId="29D99BC2">
      <w:pPr>
        <w:pStyle w:val="TextEntryLine"/>
        <w:spacing w:before="0"/>
        <w:rPr>
          <w:rFonts w:ascii="Times New Roman" w:hAnsi="Times New Roman" w:cs="Times New Roman"/>
          <w:sz w:val="24"/>
          <w:szCs w:val="24"/>
        </w:rPr>
      </w:pPr>
      <w:r w:rsidRPr="00F920E0">
        <w:rPr>
          <w:rFonts w:ascii="Times New Roman" w:hAnsi="Times New Roman" w:cs="Times New Roman"/>
          <w:sz w:val="24"/>
          <w:szCs w:val="24"/>
        </w:rPr>
        <w:t>Very little risk</w:t>
      </w:r>
      <w:r w:rsidR="00F920E0">
        <w:rPr>
          <w:rFonts w:ascii="Times New Roman" w:hAnsi="Times New Roman" w:cs="Times New Roman"/>
          <w:sz w:val="24"/>
          <w:szCs w:val="24"/>
        </w:rPr>
        <w:t xml:space="preserve"> </w:t>
      </w:r>
      <w:r w:rsidRPr="00F920E0">
        <w:rPr>
          <w:rFonts w:ascii="Times New Roman" w:hAnsi="Times New Roman" w:cs="Times New Roman"/>
          <w:sz w:val="24"/>
          <w:szCs w:val="24"/>
        </w:rPr>
        <w:t xml:space="preserve">1 </w:t>
      </w:r>
      <w:r w:rsidR="00F920E0">
        <w:rPr>
          <w:rFonts w:ascii="Times New Roman" w:hAnsi="Times New Roman" w:cs="Times New Roman"/>
          <w:sz w:val="24"/>
          <w:szCs w:val="24"/>
        </w:rPr>
        <w:t xml:space="preserve">- </w:t>
      </w:r>
      <w:r w:rsidRPr="00F920E0">
        <w:rPr>
          <w:rFonts w:ascii="Times New Roman" w:hAnsi="Times New Roman" w:cs="Times New Roman"/>
          <w:sz w:val="24"/>
          <w:szCs w:val="24"/>
        </w:rPr>
        <w:t>A great deal of risk</w:t>
      </w:r>
      <w:r w:rsidR="00F920E0">
        <w:rPr>
          <w:rFonts w:ascii="Times New Roman" w:hAnsi="Times New Roman" w:cs="Times New Roman"/>
          <w:sz w:val="24"/>
          <w:szCs w:val="24"/>
        </w:rPr>
        <w:t xml:space="preserve"> 7</w:t>
      </w:r>
    </w:p>
    <w:p w:rsidRPr="00F920E0" w:rsidR="00F920E0" w:rsidP="00F920E0" w:rsidRDefault="00F920E0" w14:paraId="7473ACC7" w14:textId="77777777">
      <w:pPr>
        <w:pStyle w:val="TextEntryLine"/>
        <w:spacing w:before="0"/>
        <w:rPr>
          <w:rFonts w:ascii="Times New Roman" w:hAnsi="Times New Roman" w:cs="Times New Roman"/>
          <w:sz w:val="24"/>
          <w:szCs w:val="24"/>
        </w:rPr>
      </w:pPr>
    </w:p>
    <w:p w:rsidRPr="00F920E0" w:rsidR="00F920E0" w:rsidP="00F920E0" w:rsidRDefault="00C441A9" w14:paraId="33962D0B" w14:textId="77777777">
      <w:pPr>
        <w:pStyle w:val="TextEntryLine"/>
        <w:spacing w:before="0"/>
        <w:rPr>
          <w:rFonts w:ascii="Times New Roman" w:hAnsi="Times New Roman" w:cs="Times New Roman"/>
          <w:color w:val="000000" w:themeColor="text1"/>
          <w:sz w:val="24"/>
          <w:szCs w:val="24"/>
        </w:rPr>
      </w:pPr>
      <w:r w:rsidRPr="00F920E0">
        <w:rPr>
          <w:rFonts w:ascii="Times New Roman" w:hAnsi="Times New Roman" w:cs="Times New Roman"/>
          <w:color w:val="000000" w:themeColor="text1"/>
          <w:sz w:val="24"/>
          <w:szCs w:val="24"/>
        </w:rPr>
        <w:t>R</w:t>
      </w:r>
      <w:r w:rsidRPr="00F920E0" w:rsidR="007A6476">
        <w:rPr>
          <w:rFonts w:ascii="Times New Roman" w:hAnsi="Times New Roman" w:cs="Times New Roman"/>
          <w:color w:val="000000" w:themeColor="text1"/>
          <w:sz w:val="24"/>
          <w:szCs w:val="24"/>
        </w:rPr>
        <w:t>isk3</w:t>
      </w:r>
      <w:r w:rsidRPr="00F920E0">
        <w:rPr>
          <w:rFonts w:ascii="Times New Roman" w:hAnsi="Times New Roman" w:cs="Times New Roman"/>
          <w:color w:val="000000" w:themeColor="text1"/>
          <w:sz w:val="24"/>
          <w:szCs w:val="24"/>
        </w:rPr>
        <w:t>.</w:t>
      </w:r>
      <w:r w:rsidRPr="00F920E0" w:rsidR="007A6476">
        <w:rPr>
          <w:rFonts w:ascii="Times New Roman" w:hAnsi="Times New Roman" w:cs="Times New Roman"/>
          <w:color w:val="000000" w:themeColor="text1"/>
          <w:sz w:val="24"/>
          <w:szCs w:val="24"/>
        </w:rPr>
        <w:t xml:space="preserve"> </w:t>
      </w:r>
      <w:r w:rsidRPr="00F920E0" w:rsidR="007A6476">
        <w:rPr>
          <w:rFonts w:ascii="Times New Roman" w:hAnsi="Times New Roman" w:cs="Times New Roman"/>
          <w:b/>
          <w:bCs/>
          <w:color w:val="000000" w:themeColor="text1"/>
          <w:sz w:val="24"/>
          <w:szCs w:val="24"/>
        </w:rPr>
        <w:t>How confident </w:t>
      </w:r>
      <w:r w:rsidRPr="00F920E0" w:rsidR="007A6476">
        <w:rPr>
          <w:rFonts w:ascii="Times New Roman" w:hAnsi="Times New Roman" w:cs="Times New Roman"/>
          <w:color w:val="000000" w:themeColor="text1"/>
          <w:sz w:val="24"/>
          <w:szCs w:val="24"/>
        </w:rPr>
        <w:t>are you, if you purchase the jeans online, that</w:t>
      </w:r>
      <w:r w:rsidRPr="00F920E0" w:rsidR="007A6476">
        <w:rPr>
          <w:rFonts w:ascii="Times New Roman" w:hAnsi="Times New Roman" w:cs="Times New Roman"/>
          <w:b/>
          <w:bCs/>
          <w:color w:val="000000" w:themeColor="text1"/>
          <w:sz w:val="24"/>
          <w:szCs w:val="24"/>
        </w:rPr>
        <w:t> the jeans' appearance will be as you expect</w:t>
      </w:r>
      <w:r w:rsidRPr="00F920E0" w:rsidR="007A6476">
        <w:rPr>
          <w:rFonts w:ascii="Times New Roman" w:hAnsi="Times New Roman" w:cs="Times New Roman"/>
          <w:color w:val="000000" w:themeColor="text1"/>
          <w:sz w:val="24"/>
          <w:szCs w:val="24"/>
        </w:rPr>
        <w:t>? </w:t>
      </w:r>
    </w:p>
    <w:p w:rsidRPr="00F920E0" w:rsidR="00F920E0" w:rsidP="00F920E0" w:rsidRDefault="00F920E0" w14:paraId="7C337796" w14:textId="76641721">
      <w:pPr>
        <w:pStyle w:val="TextEntryLine"/>
        <w:spacing w:before="0"/>
        <w:rPr>
          <w:rFonts w:ascii="Times New Roman" w:hAnsi="Times New Roman" w:cs="Times New Roman"/>
          <w:sz w:val="24"/>
          <w:szCs w:val="24"/>
        </w:rPr>
      </w:pPr>
      <w:r w:rsidRPr="00F920E0">
        <w:rPr>
          <w:rFonts w:ascii="Times New Roman" w:hAnsi="Times New Roman" w:cs="Times New Roman"/>
          <w:color w:val="000000" w:themeColor="text1"/>
          <w:sz w:val="24"/>
          <w:szCs w:val="24"/>
        </w:rPr>
        <w:t>N</w:t>
      </w:r>
      <w:r w:rsidRPr="00F920E0" w:rsidR="007A6476">
        <w:rPr>
          <w:rFonts w:ascii="Times New Roman" w:hAnsi="Times New Roman" w:cs="Times New Roman"/>
          <w:sz w:val="24"/>
          <w:szCs w:val="24"/>
        </w:rPr>
        <w:t>ot at all confident</w:t>
      </w:r>
      <w:r>
        <w:rPr>
          <w:rFonts w:ascii="Times New Roman" w:hAnsi="Times New Roman" w:cs="Times New Roman"/>
          <w:sz w:val="24"/>
          <w:szCs w:val="24"/>
        </w:rPr>
        <w:t xml:space="preserve"> </w:t>
      </w:r>
      <w:r w:rsidRPr="00F920E0" w:rsidR="007A6476">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F920E0" w:rsidR="00C441A9">
        <w:rPr>
          <w:rFonts w:ascii="Times New Roman" w:hAnsi="Times New Roman" w:cs="Times New Roman"/>
          <w:sz w:val="24"/>
          <w:szCs w:val="24"/>
        </w:rPr>
        <w:t>Very confident</w:t>
      </w:r>
      <w:r>
        <w:rPr>
          <w:rFonts w:ascii="Times New Roman" w:hAnsi="Times New Roman" w:cs="Times New Roman"/>
          <w:sz w:val="24"/>
          <w:szCs w:val="24"/>
        </w:rPr>
        <w:t xml:space="preserve"> </w:t>
      </w:r>
      <w:r w:rsidRPr="00F920E0" w:rsidR="00C441A9">
        <w:rPr>
          <w:rFonts w:ascii="Times New Roman" w:hAnsi="Times New Roman" w:cs="Times New Roman"/>
          <w:sz w:val="24"/>
          <w:szCs w:val="24"/>
        </w:rPr>
        <w:t xml:space="preserve">7 </w:t>
      </w:r>
    </w:p>
    <w:p w:rsidRPr="00F920E0" w:rsidR="00F920E0" w:rsidP="00F920E0" w:rsidRDefault="00F920E0" w14:paraId="092AAB3D" w14:textId="77777777">
      <w:pPr>
        <w:pStyle w:val="TextEntryLine"/>
        <w:spacing w:before="0"/>
        <w:rPr>
          <w:rFonts w:ascii="Times New Roman" w:hAnsi="Times New Roman" w:cs="Times New Roman"/>
          <w:sz w:val="24"/>
          <w:szCs w:val="24"/>
        </w:rPr>
      </w:pPr>
    </w:p>
    <w:p w:rsidRPr="00F920E0" w:rsidR="00F920E0" w:rsidP="00F920E0" w:rsidRDefault="00C441A9" w14:paraId="1771C1A2" w14:textId="77777777">
      <w:pPr>
        <w:pStyle w:val="TextEntryLine"/>
        <w:spacing w:before="0"/>
        <w:rPr>
          <w:rFonts w:ascii="Times New Roman" w:hAnsi="Times New Roman" w:cs="Times New Roman"/>
          <w:bCs/>
          <w:color w:val="000000" w:themeColor="text1"/>
          <w:sz w:val="24"/>
          <w:szCs w:val="24"/>
        </w:rPr>
      </w:pPr>
      <w:r w:rsidRPr="00F920E0">
        <w:rPr>
          <w:rFonts w:ascii="Times New Roman" w:hAnsi="Times New Roman" w:cs="Times New Roman"/>
          <w:bCs/>
          <w:sz w:val="24"/>
          <w:szCs w:val="24"/>
        </w:rPr>
        <w:t>R</w:t>
      </w:r>
      <w:r w:rsidRPr="00F920E0" w:rsidR="007A6476">
        <w:rPr>
          <w:rFonts w:ascii="Times New Roman" w:hAnsi="Times New Roman" w:cs="Times New Roman"/>
          <w:bCs/>
          <w:sz w:val="24"/>
          <w:szCs w:val="24"/>
        </w:rPr>
        <w:t>isk4</w:t>
      </w:r>
      <w:r w:rsidRPr="00F920E0">
        <w:rPr>
          <w:rFonts w:ascii="Times New Roman" w:hAnsi="Times New Roman" w:cs="Times New Roman"/>
          <w:bCs/>
          <w:sz w:val="24"/>
          <w:szCs w:val="24"/>
        </w:rPr>
        <w:t>.</w:t>
      </w:r>
      <w:r w:rsidRPr="00F920E0" w:rsidR="007A6476">
        <w:rPr>
          <w:rFonts w:ascii="Times New Roman" w:hAnsi="Times New Roman" w:cs="Times New Roman"/>
          <w:b/>
          <w:sz w:val="24"/>
          <w:szCs w:val="24"/>
        </w:rPr>
        <w:t xml:space="preserve"> How sure</w:t>
      </w:r>
      <w:r w:rsidRPr="00F920E0" w:rsidR="007A6476">
        <w:rPr>
          <w:rFonts w:ascii="Times New Roman" w:hAnsi="Times New Roman" w:cs="Times New Roman"/>
          <w:bCs/>
          <w:sz w:val="24"/>
          <w:szCs w:val="24"/>
        </w:rPr>
        <w:t xml:space="preserve"> are you, if you purchase the jeans online, about </w:t>
      </w:r>
      <w:r w:rsidRPr="00F920E0" w:rsidR="007A6476">
        <w:rPr>
          <w:rFonts w:ascii="Times New Roman" w:hAnsi="Times New Roman" w:cs="Times New Roman"/>
          <w:b/>
          <w:sz w:val="24"/>
          <w:szCs w:val="24"/>
        </w:rPr>
        <w:t>the jeans' fit to</w:t>
      </w:r>
      <w:r w:rsidRPr="00F920E0" w:rsidR="007A6476">
        <w:rPr>
          <w:rFonts w:ascii="Times New Roman" w:hAnsi="Times New Roman" w:cs="Times New Roman"/>
          <w:bCs/>
          <w:color w:val="000000" w:themeColor="text1"/>
          <w:sz w:val="24"/>
          <w:szCs w:val="24"/>
        </w:rPr>
        <w:t xml:space="preserve"> </w:t>
      </w:r>
      <w:r w:rsidRPr="00F920E0" w:rsidR="007A6476">
        <w:rPr>
          <w:rFonts w:ascii="Times New Roman" w:hAnsi="Times New Roman" w:cs="Times New Roman"/>
          <w:b/>
          <w:color w:val="000000" w:themeColor="text1"/>
          <w:sz w:val="24"/>
          <w:szCs w:val="24"/>
        </w:rPr>
        <w:t>be satisfactory</w:t>
      </w:r>
      <w:r w:rsidRPr="00F920E0" w:rsidR="007A6476">
        <w:rPr>
          <w:rFonts w:ascii="Times New Roman" w:hAnsi="Times New Roman" w:cs="Times New Roman"/>
          <w:bCs/>
          <w:color w:val="000000" w:themeColor="text1"/>
          <w:sz w:val="24"/>
          <w:szCs w:val="24"/>
        </w:rPr>
        <w:t> to your needs</w:t>
      </w:r>
      <w:r w:rsidRPr="00F920E0" w:rsidR="00831E39">
        <w:rPr>
          <w:rFonts w:ascii="Times New Roman" w:hAnsi="Times New Roman" w:cs="Times New Roman"/>
          <w:bCs/>
          <w:color w:val="000000" w:themeColor="text1"/>
          <w:sz w:val="24"/>
          <w:szCs w:val="24"/>
        </w:rPr>
        <w:t>?</w:t>
      </w:r>
    </w:p>
    <w:p w:rsidRPr="00F920E0" w:rsidR="00F920E0" w:rsidP="00F920E0" w:rsidRDefault="007A6476" w14:paraId="342A036E" w14:textId="263C2985">
      <w:pPr>
        <w:pStyle w:val="TextEntryLine"/>
        <w:spacing w:before="0"/>
        <w:rPr>
          <w:rFonts w:ascii="Times New Roman" w:hAnsi="Times New Roman" w:cs="Times New Roman"/>
          <w:sz w:val="24"/>
          <w:szCs w:val="24"/>
        </w:rPr>
      </w:pPr>
      <w:r w:rsidRPr="00F920E0">
        <w:rPr>
          <w:rFonts w:ascii="Times New Roman" w:hAnsi="Times New Roman" w:cs="Times New Roman"/>
          <w:sz w:val="24"/>
          <w:szCs w:val="24"/>
        </w:rPr>
        <w:t>Not at all sure</w:t>
      </w:r>
      <w:r w:rsidR="00F920E0">
        <w:rPr>
          <w:rFonts w:ascii="Times New Roman" w:hAnsi="Times New Roman" w:cs="Times New Roman"/>
          <w:sz w:val="24"/>
          <w:szCs w:val="24"/>
        </w:rPr>
        <w:t xml:space="preserve"> </w:t>
      </w:r>
      <w:r w:rsidRPr="00F920E0">
        <w:rPr>
          <w:rFonts w:ascii="Times New Roman" w:hAnsi="Times New Roman" w:cs="Times New Roman"/>
          <w:sz w:val="24"/>
          <w:szCs w:val="24"/>
        </w:rPr>
        <w:t xml:space="preserve">1 </w:t>
      </w:r>
      <w:r w:rsidR="00F920E0">
        <w:rPr>
          <w:rFonts w:ascii="Times New Roman" w:hAnsi="Times New Roman" w:cs="Times New Roman"/>
          <w:sz w:val="24"/>
          <w:szCs w:val="24"/>
        </w:rPr>
        <w:t>-</w:t>
      </w:r>
      <w:r w:rsidRPr="00F920E0" w:rsidR="00C441A9">
        <w:rPr>
          <w:rFonts w:ascii="Times New Roman" w:hAnsi="Times New Roman" w:cs="Times New Roman"/>
          <w:sz w:val="24"/>
          <w:szCs w:val="24"/>
        </w:rPr>
        <w:t xml:space="preserve"> Very sure</w:t>
      </w:r>
      <w:r w:rsidR="00F920E0">
        <w:rPr>
          <w:rFonts w:ascii="Times New Roman" w:hAnsi="Times New Roman" w:cs="Times New Roman"/>
          <w:sz w:val="24"/>
          <w:szCs w:val="24"/>
        </w:rPr>
        <w:t xml:space="preserve"> 7</w:t>
      </w:r>
    </w:p>
    <w:p w:rsidRPr="00F920E0" w:rsidR="00F920E0" w:rsidP="00F920E0" w:rsidRDefault="00F920E0" w14:paraId="03D03B3B" w14:textId="77777777">
      <w:pPr>
        <w:pStyle w:val="TextEntryLine"/>
        <w:spacing w:before="0"/>
        <w:rPr>
          <w:rFonts w:ascii="Times New Roman" w:hAnsi="Times New Roman" w:cs="Times New Roman"/>
          <w:sz w:val="24"/>
          <w:szCs w:val="24"/>
        </w:rPr>
      </w:pPr>
    </w:p>
    <w:p w:rsidRPr="00F920E0" w:rsidR="00F920E0" w:rsidP="00F920E0" w:rsidRDefault="00C441A9" w14:paraId="7710DF16" w14:textId="77777777">
      <w:pPr>
        <w:pStyle w:val="TextEntryLine"/>
        <w:spacing w:before="0"/>
        <w:rPr>
          <w:rFonts w:ascii="Times New Roman" w:hAnsi="Times New Roman" w:cs="Times New Roman"/>
          <w:sz w:val="24"/>
          <w:szCs w:val="24"/>
        </w:rPr>
      </w:pPr>
      <w:r w:rsidRPr="00F920E0">
        <w:rPr>
          <w:rFonts w:ascii="Times New Roman" w:hAnsi="Times New Roman" w:cs="Times New Roman"/>
          <w:sz w:val="24"/>
          <w:szCs w:val="24"/>
        </w:rPr>
        <w:t>R</w:t>
      </w:r>
      <w:r w:rsidRPr="00F920E0" w:rsidR="007A6476">
        <w:rPr>
          <w:rFonts w:ascii="Times New Roman" w:hAnsi="Times New Roman" w:cs="Times New Roman"/>
          <w:sz w:val="24"/>
          <w:szCs w:val="24"/>
        </w:rPr>
        <w:t>isk5</w:t>
      </w:r>
      <w:r w:rsidRPr="00F920E0" w:rsidR="00CD58D6">
        <w:rPr>
          <w:rFonts w:ascii="Times New Roman" w:hAnsi="Times New Roman" w:cs="Times New Roman"/>
          <w:sz w:val="24"/>
          <w:szCs w:val="24"/>
        </w:rPr>
        <w:t>.</w:t>
      </w:r>
      <w:r w:rsidRPr="00F920E0" w:rsidR="007A6476">
        <w:rPr>
          <w:rFonts w:ascii="Times New Roman" w:hAnsi="Times New Roman" w:cs="Times New Roman"/>
          <w:sz w:val="24"/>
          <w:szCs w:val="24"/>
        </w:rPr>
        <w:t xml:space="preserve"> </w:t>
      </w:r>
      <w:r w:rsidRPr="00F920E0" w:rsidR="007A6476">
        <w:rPr>
          <w:rFonts w:ascii="Times New Roman" w:hAnsi="Times New Roman" w:cs="Times New Roman"/>
          <w:b/>
          <w:sz w:val="24"/>
          <w:szCs w:val="24"/>
        </w:rPr>
        <w:t>How much risk </w:t>
      </w:r>
      <w:r w:rsidRPr="00F920E0" w:rsidR="007A6476">
        <w:rPr>
          <w:rFonts w:ascii="Times New Roman" w:hAnsi="Times New Roman" w:cs="Times New Roman"/>
          <w:sz w:val="24"/>
          <w:szCs w:val="24"/>
        </w:rPr>
        <w:t>would you say there would be that, if you purchase the jeans online, the product </w:t>
      </w:r>
      <w:r w:rsidRPr="00F920E0" w:rsidR="007A6476">
        <w:rPr>
          <w:rFonts w:ascii="Times New Roman" w:hAnsi="Times New Roman" w:cs="Times New Roman"/>
          <w:b/>
          <w:sz w:val="24"/>
          <w:szCs w:val="24"/>
        </w:rPr>
        <w:t>will not fit you like you expect</w:t>
      </w:r>
      <w:r w:rsidRPr="00F920E0" w:rsidR="007A6476">
        <w:rPr>
          <w:rFonts w:ascii="Times New Roman" w:hAnsi="Times New Roman" w:cs="Times New Roman"/>
          <w:sz w:val="24"/>
          <w:szCs w:val="24"/>
        </w:rPr>
        <w:t>?</w:t>
      </w:r>
    </w:p>
    <w:p w:rsidRPr="00F920E0" w:rsidR="00F920E0" w:rsidP="00F920E0" w:rsidRDefault="007A6476" w14:paraId="287B994D" w14:textId="6A32F325">
      <w:pPr>
        <w:pStyle w:val="TextEntryLine"/>
        <w:spacing w:before="0"/>
        <w:rPr>
          <w:rFonts w:ascii="Times New Roman" w:hAnsi="Times New Roman" w:cs="Times New Roman"/>
          <w:sz w:val="24"/>
          <w:szCs w:val="24"/>
        </w:rPr>
      </w:pPr>
      <w:r w:rsidRPr="00F920E0">
        <w:rPr>
          <w:rFonts w:ascii="Times New Roman" w:hAnsi="Times New Roman" w:cs="Times New Roman"/>
          <w:sz w:val="24"/>
          <w:szCs w:val="24"/>
        </w:rPr>
        <w:t>Very little risk</w:t>
      </w:r>
      <w:r w:rsidR="00F920E0">
        <w:rPr>
          <w:rFonts w:ascii="Times New Roman" w:hAnsi="Times New Roman" w:cs="Times New Roman"/>
          <w:sz w:val="24"/>
          <w:szCs w:val="24"/>
        </w:rPr>
        <w:t xml:space="preserve"> 1 - </w:t>
      </w:r>
      <w:r w:rsidRPr="00F920E0" w:rsidR="00C441A9">
        <w:rPr>
          <w:rFonts w:ascii="Times New Roman" w:hAnsi="Times New Roman" w:cs="Times New Roman"/>
          <w:sz w:val="24"/>
          <w:szCs w:val="24"/>
        </w:rPr>
        <w:t>A great deal of risk</w:t>
      </w:r>
      <w:r w:rsidR="00F920E0">
        <w:rPr>
          <w:rFonts w:ascii="Times New Roman" w:hAnsi="Times New Roman" w:cs="Times New Roman"/>
          <w:sz w:val="24"/>
          <w:szCs w:val="24"/>
        </w:rPr>
        <w:t xml:space="preserve"> </w:t>
      </w:r>
      <w:r w:rsidRPr="00F920E0" w:rsidR="00C441A9">
        <w:rPr>
          <w:rFonts w:ascii="Times New Roman" w:hAnsi="Times New Roman" w:cs="Times New Roman"/>
          <w:sz w:val="24"/>
          <w:szCs w:val="24"/>
        </w:rPr>
        <w:t xml:space="preserve">7 </w:t>
      </w:r>
    </w:p>
    <w:p w:rsidRPr="00F920E0" w:rsidR="00F920E0" w:rsidP="00F920E0" w:rsidRDefault="00F920E0" w14:paraId="3CB24F2C" w14:textId="77777777">
      <w:pPr>
        <w:pStyle w:val="TextEntryLine"/>
        <w:spacing w:before="0"/>
        <w:rPr>
          <w:rFonts w:ascii="Times New Roman" w:hAnsi="Times New Roman" w:cs="Times New Roman"/>
          <w:sz w:val="24"/>
          <w:szCs w:val="24"/>
        </w:rPr>
      </w:pPr>
    </w:p>
    <w:p w:rsidRPr="00F920E0" w:rsidR="00F920E0" w:rsidP="00F920E0" w:rsidRDefault="00C441A9" w14:paraId="4F680F5C" w14:textId="77777777">
      <w:pPr>
        <w:pStyle w:val="TextEntryLine"/>
        <w:spacing w:before="0"/>
        <w:rPr>
          <w:rFonts w:ascii="Times New Roman" w:hAnsi="Times New Roman" w:cs="Times New Roman"/>
          <w:sz w:val="24"/>
          <w:szCs w:val="24"/>
        </w:rPr>
      </w:pPr>
      <w:r w:rsidRPr="00F920E0">
        <w:rPr>
          <w:rFonts w:ascii="Times New Roman" w:hAnsi="Times New Roman" w:cs="Times New Roman"/>
          <w:sz w:val="24"/>
          <w:szCs w:val="24"/>
        </w:rPr>
        <w:t>R</w:t>
      </w:r>
      <w:r w:rsidRPr="00F920E0" w:rsidR="007A6476">
        <w:rPr>
          <w:rFonts w:ascii="Times New Roman" w:hAnsi="Times New Roman" w:cs="Times New Roman"/>
          <w:sz w:val="24"/>
          <w:szCs w:val="24"/>
        </w:rPr>
        <w:t>isk6</w:t>
      </w:r>
      <w:r w:rsidRPr="00F920E0" w:rsidR="00CD58D6">
        <w:rPr>
          <w:rFonts w:ascii="Times New Roman" w:hAnsi="Times New Roman" w:cs="Times New Roman"/>
          <w:sz w:val="24"/>
          <w:szCs w:val="24"/>
        </w:rPr>
        <w:t>.</w:t>
      </w:r>
      <w:r w:rsidRPr="00F920E0" w:rsidR="007A6476">
        <w:rPr>
          <w:rFonts w:ascii="Times New Roman" w:hAnsi="Times New Roman" w:cs="Times New Roman"/>
          <w:sz w:val="24"/>
          <w:szCs w:val="24"/>
        </w:rPr>
        <w:t xml:space="preserve"> </w:t>
      </w:r>
      <w:r w:rsidRPr="00F920E0" w:rsidR="007A6476">
        <w:rPr>
          <w:rFonts w:ascii="Times New Roman" w:hAnsi="Times New Roman" w:cs="Times New Roman"/>
          <w:b/>
          <w:sz w:val="24"/>
          <w:szCs w:val="24"/>
        </w:rPr>
        <w:t>How confident</w:t>
      </w:r>
      <w:r w:rsidRPr="00F920E0" w:rsidR="007A6476">
        <w:rPr>
          <w:rFonts w:ascii="Times New Roman" w:hAnsi="Times New Roman" w:cs="Times New Roman"/>
          <w:sz w:val="24"/>
          <w:szCs w:val="24"/>
        </w:rPr>
        <w:t> are you, if you purchase the jeans online, </w:t>
      </w:r>
      <w:r w:rsidRPr="00F920E0" w:rsidR="007A6476">
        <w:rPr>
          <w:rFonts w:ascii="Times New Roman" w:hAnsi="Times New Roman" w:cs="Times New Roman"/>
          <w:b/>
          <w:sz w:val="24"/>
          <w:szCs w:val="24"/>
        </w:rPr>
        <w:t>the jeans' fit will be a</w:t>
      </w:r>
      <w:r w:rsidRPr="00F920E0" w:rsidR="007A6476">
        <w:rPr>
          <w:rFonts w:ascii="Times New Roman" w:hAnsi="Times New Roman" w:cs="Times New Roman"/>
          <w:sz w:val="24"/>
          <w:szCs w:val="24"/>
        </w:rPr>
        <w:t>s you expect?</w:t>
      </w:r>
    </w:p>
    <w:p w:rsidR="007A6476" w:rsidP="00F920E0" w:rsidRDefault="007A6476" w14:paraId="762E58F3" w14:textId="692E63C6">
      <w:pPr>
        <w:pStyle w:val="TextEntryLine"/>
        <w:spacing w:before="0"/>
        <w:rPr>
          <w:rFonts w:ascii="Times New Roman" w:hAnsi="Times New Roman" w:cs="Times New Roman"/>
          <w:sz w:val="24"/>
          <w:szCs w:val="24"/>
        </w:rPr>
      </w:pPr>
      <w:r w:rsidRPr="00F920E0">
        <w:rPr>
          <w:rFonts w:ascii="Times New Roman" w:hAnsi="Times New Roman" w:cs="Times New Roman"/>
          <w:sz w:val="24"/>
          <w:szCs w:val="24"/>
        </w:rPr>
        <w:t>Not at all confident</w:t>
      </w:r>
      <w:r w:rsidR="00F920E0">
        <w:rPr>
          <w:rFonts w:ascii="Times New Roman" w:hAnsi="Times New Roman" w:cs="Times New Roman"/>
          <w:sz w:val="24"/>
          <w:szCs w:val="24"/>
        </w:rPr>
        <w:t xml:space="preserve"> </w:t>
      </w:r>
      <w:r w:rsidRPr="00F920E0">
        <w:rPr>
          <w:rFonts w:ascii="Times New Roman" w:hAnsi="Times New Roman" w:cs="Times New Roman"/>
          <w:sz w:val="24"/>
          <w:szCs w:val="24"/>
        </w:rPr>
        <w:t>1</w:t>
      </w:r>
      <w:r w:rsidR="00F920E0">
        <w:rPr>
          <w:rFonts w:ascii="Times New Roman" w:hAnsi="Times New Roman" w:cs="Times New Roman"/>
          <w:sz w:val="24"/>
          <w:szCs w:val="24"/>
        </w:rPr>
        <w:t xml:space="preserve"> - </w:t>
      </w:r>
      <w:r w:rsidRPr="00F920E0" w:rsidR="00C441A9">
        <w:rPr>
          <w:rFonts w:ascii="Times New Roman" w:hAnsi="Times New Roman" w:cs="Times New Roman"/>
          <w:sz w:val="24"/>
          <w:szCs w:val="24"/>
        </w:rPr>
        <w:t>Very confident</w:t>
      </w:r>
      <w:r w:rsidR="00F920E0">
        <w:rPr>
          <w:rFonts w:ascii="Times New Roman" w:hAnsi="Times New Roman" w:cs="Times New Roman"/>
          <w:sz w:val="24"/>
          <w:szCs w:val="24"/>
        </w:rPr>
        <w:t xml:space="preserve"> </w:t>
      </w:r>
      <w:r w:rsidRPr="00F920E0" w:rsidR="00C441A9">
        <w:rPr>
          <w:rFonts w:ascii="Times New Roman" w:hAnsi="Times New Roman" w:cs="Times New Roman"/>
          <w:sz w:val="24"/>
          <w:szCs w:val="24"/>
        </w:rPr>
        <w:t>7</w:t>
      </w:r>
    </w:p>
    <w:p w:rsidR="00343337" w:rsidP="00F920E0" w:rsidRDefault="00343337" w14:paraId="587B59D8" w14:textId="77777777">
      <w:pPr>
        <w:pStyle w:val="TextEntryLine"/>
        <w:spacing w:before="0"/>
        <w:rPr>
          <w:rFonts w:ascii="Times New Roman" w:hAnsi="Times New Roman" w:cs="Times New Roman"/>
          <w:sz w:val="24"/>
          <w:szCs w:val="24"/>
        </w:rPr>
      </w:pPr>
    </w:p>
    <w:p w:rsidRPr="00635E57" w:rsidR="00343337" w:rsidP="00343337" w:rsidRDefault="00343337" w14:paraId="155E1853" w14:textId="77777777">
      <w:pPr>
        <w:pStyle w:val="QuestionSeparator"/>
        <w:rPr>
          <w:rFonts w:ascii="Times New Roman" w:hAnsi="Times New Roman" w:cs="Times New Roman"/>
          <w:sz w:val="24"/>
          <w:szCs w:val="24"/>
        </w:rPr>
      </w:pPr>
    </w:p>
    <w:p w:rsidR="00343337" w:rsidP="00F920E0" w:rsidRDefault="00343337" w14:paraId="7221CA62" w14:textId="472CCDFB">
      <w:pPr>
        <w:pStyle w:val="TextEntryLine"/>
        <w:spacing w:before="0"/>
        <w:rPr>
          <w:rFonts w:ascii="Times New Roman" w:hAnsi="Times New Roman" w:cs="Times New Roman"/>
          <w:sz w:val="24"/>
          <w:szCs w:val="24"/>
        </w:rPr>
      </w:pPr>
      <w:r>
        <w:rPr>
          <w:rFonts w:ascii="Times New Roman" w:hAnsi="Times New Roman" w:cs="Times New Roman"/>
          <w:b/>
          <w:bCs/>
          <w:sz w:val="24"/>
          <w:szCs w:val="24"/>
        </w:rPr>
        <w:t>Perceived similarity</w:t>
      </w:r>
      <w:r>
        <w:rPr>
          <w:rFonts w:ascii="Times New Roman" w:hAnsi="Times New Roman" w:cs="Times New Roman"/>
          <w:b/>
          <w:bCs/>
          <w:sz w:val="24"/>
          <w:szCs w:val="24"/>
        </w:rPr>
        <w:br/>
      </w:r>
      <w:r>
        <w:rPr>
          <w:rFonts w:ascii="Times New Roman" w:hAnsi="Times New Roman" w:cs="Times New Roman"/>
          <w:sz w:val="24"/>
          <w:szCs w:val="24"/>
        </w:rPr>
        <w:t>[Stimuli presented again according to assigned condition]</w:t>
      </w:r>
    </w:p>
    <w:p w:rsidR="00566C9B" w:rsidP="00F920E0" w:rsidRDefault="00566C9B" w14:paraId="5CF4CB2F" w14:textId="77777777">
      <w:pPr>
        <w:pStyle w:val="TextEntryLine"/>
        <w:spacing w:before="0"/>
        <w:rPr>
          <w:rFonts w:ascii="Times New Roman" w:hAnsi="Times New Roman" w:cs="Times New Roman"/>
          <w:sz w:val="24"/>
          <w:szCs w:val="24"/>
        </w:rPr>
      </w:pPr>
    </w:p>
    <w:p w:rsidRPr="00D23B42" w:rsidR="0086510F" w:rsidP="00343337" w:rsidRDefault="00343337" w14:paraId="0B592E3E" w14:textId="63EC06E7">
      <w:pPr>
        <w:keepNext/>
      </w:pPr>
      <w:r w:rsidRPr="00D23B42">
        <w:t>Please indicate to what extent you agree to the following statement about the model wearing the jeans: </w:t>
      </w:r>
      <w:r w:rsidRPr="00D23B42">
        <w:rPr>
          <w:b/>
        </w:rPr>
        <w:t xml:space="preserve">This model’s body looks </w:t>
      </w:r>
      <w:proofErr w:type="gramStart"/>
      <w:r w:rsidRPr="00D23B42">
        <w:rPr>
          <w:b/>
        </w:rPr>
        <w:t>similar to</w:t>
      </w:r>
      <w:proofErr w:type="gramEnd"/>
      <w:r w:rsidRPr="00D23B42">
        <w:rPr>
          <w:b/>
        </w:rPr>
        <w:t xml:space="preserve"> mine.</w:t>
      </w:r>
    </w:p>
    <w:p w:rsidRPr="00D23B42" w:rsidR="00343337" w:rsidP="00806A34" w:rsidRDefault="00343337" w14:paraId="73EE2766" w14:textId="7F091972">
      <w:pPr>
        <w:keepNext/>
      </w:pPr>
      <w:r w:rsidRPr="00D23B42">
        <w:t>Not at all similar</w:t>
      </w:r>
      <w:r>
        <w:t xml:space="preserve"> </w:t>
      </w:r>
      <w:r w:rsidRPr="00D23B42">
        <w:t xml:space="preserve">1 </w:t>
      </w:r>
      <w:r>
        <w:t xml:space="preserve">- </w:t>
      </w:r>
      <w:r w:rsidRPr="00D23B42">
        <w:t>Extremely similar</w:t>
      </w:r>
      <w:r>
        <w:t xml:space="preserve"> </w:t>
      </w:r>
      <w:r w:rsidRPr="00D23B42">
        <w:t xml:space="preserve">7  </w:t>
      </w:r>
    </w:p>
    <w:p w:rsidR="00343337" w:rsidP="00343337" w:rsidRDefault="00343337" w14:paraId="52A6E2D8" w14:textId="77777777">
      <w:pPr>
        <w:pStyle w:val="TextEntryLine"/>
        <w:spacing w:before="0"/>
        <w:rPr>
          <w:rFonts w:ascii="Times New Roman" w:hAnsi="Times New Roman" w:cs="Times New Roman"/>
          <w:sz w:val="24"/>
          <w:szCs w:val="24"/>
        </w:rPr>
      </w:pPr>
    </w:p>
    <w:p w:rsidRPr="00635E57" w:rsidR="00394867" w:rsidP="00394867" w:rsidRDefault="00394867" w14:paraId="487A099D" w14:textId="77777777">
      <w:pPr>
        <w:pStyle w:val="QuestionSeparator"/>
        <w:rPr>
          <w:rFonts w:ascii="Times New Roman" w:hAnsi="Times New Roman" w:cs="Times New Roman"/>
          <w:sz w:val="24"/>
          <w:szCs w:val="24"/>
        </w:rPr>
      </w:pPr>
    </w:p>
    <w:p w:rsidR="008247AF" w:rsidP="00343337" w:rsidRDefault="008247AF" w14:paraId="235A521A" w14:textId="46379BAB">
      <w:pPr>
        <w:pStyle w:val="TextEntryLine"/>
        <w:spacing w:before="0"/>
        <w:rPr>
          <w:rFonts w:ascii="Times New Roman" w:hAnsi="Times New Roman" w:cs="Times New Roman"/>
          <w:b/>
          <w:bCs/>
          <w:sz w:val="24"/>
          <w:szCs w:val="24"/>
        </w:rPr>
      </w:pPr>
      <w:r w:rsidRPr="00806A34">
        <w:rPr>
          <w:rFonts w:ascii="Times New Roman" w:hAnsi="Times New Roman" w:cs="Times New Roman"/>
          <w:b/>
          <w:bCs/>
          <w:sz w:val="24"/>
          <w:szCs w:val="24"/>
        </w:rPr>
        <w:t>Positive affect</w:t>
      </w:r>
    </w:p>
    <w:p w:rsidR="008247AF" w:rsidP="008247AF" w:rsidRDefault="008247AF" w14:paraId="5CA01169" w14:textId="77777777">
      <w:pPr>
        <w:pStyle w:val="TextEntryLine"/>
        <w:spacing w:before="0"/>
        <w:rPr>
          <w:rFonts w:ascii="Times New Roman" w:hAnsi="Times New Roman" w:cs="Times New Roman"/>
          <w:sz w:val="24"/>
          <w:szCs w:val="24"/>
        </w:rPr>
      </w:pPr>
      <w:r>
        <w:rPr>
          <w:rFonts w:ascii="Times New Roman" w:hAnsi="Times New Roman" w:cs="Times New Roman"/>
          <w:sz w:val="24"/>
          <w:szCs w:val="24"/>
        </w:rPr>
        <w:t>[Stimuli presented again according to assigned condition]</w:t>
      </w:r>
    </w:p>
    <w:p w:rsidRPr="00806A34" w:rsidR="008247AF" w:rsidP="00343337" w:rsidRDefault="008247AF" w14:paraId="0E59714D" w14:textId="77777777">
      <w:pPr>
        <w:pStyle w:val="TextEntryLine"/>
        <w:spacing w:before="0"/>
        <w:rPr>
          <w:rFonts w:ascii="Times New Roman" w:hAnsi="Times New Roman" w:cs="Times New Roman"/>
          <w:b/>
          <w:bCs/>
          <w:sz w:val="24"/>
          <w:szCs w:val="24"/>
        </w:rPr>
      </w:pPr>
    </w:p>
    <w:p w:rsidR="00394867" w:rsidP="00343337" w:rsidRDefault="00566C9B" w14:paraId="04EFF8C1" w14:textId="0B78162C">
      <w:pPr>
        <w:pStyle w:val="TextEntryLine"/>
        <w:spacing w:before="0"/>
        <w:rPr>
          <w:rFonts w:ascii="Times New Roman" w:hAnsi="Times New Roman" w:cs="Times New Roman"/>
          <w:sz w:val="24"/>
          <w:szCs w:val="24"/>
        </w:rPr>
      </w:pPr>
      <w:r w:rsidRPr="00566C9B">
        <w:rPr>
          <w:rFonts w:ascii="Times New Roman" w:hAnsi="Times New Roman" w:cs="Times New Roman"/>
          <w:sz w:val="24"/>
          <w:szCs w:val="24"/>
        </w:rPr>
        <w:t>The pictures of this model make me feel</w:t>
      </w:r>
      <w:r w:rsidR="008247AF">
        <w:rPr>
          <w:rFonts w:ascii="Times New Roman" w:hAnsi="Times New Roman" w:cs="Times New Roman"/>
          <w:sz w:val="24"/>
          <w:szCs w:val="24"/>
        </w:rPr>
        <w:t>:</w:t>
      </w:r>
    </w:p>
    <w:p w:rsidRPr="00635E57" w:rsidR="00343337" w:rsidP="008247AF" w:rsidRDefault="00F133F7" w14:paraId="67594B90" w14:textId="1E82F418">
      <w:pPr>
        <w:pStyle w:val="TextEntryLine"/>
        <w:spacing w:before="0"/>
        <w:rPr>
          <w:rFonts w:ascii="Times New Roman" w:hAnsi="Times New Roman" w:cs="Times New Roman"/>
          <w:sz w:val="24"/>
          <w:szCs w:val="24"/>
        </w:rPr>
      </w:pPr>
      <w:r w:rsidRPr="008247AF">
        <w:rPr>
          <w:rFonts w:ascii="Times New Roman" w:hAnsi="Times New Roman" w:cs="Times New Roman"/>
          <w:sz w:val="24"/>
          <w:szCs w:val="24"/>
        </w:rPr>
        <w:t>Good</w:t>
      </w:r>
      <w:r w:rsidRPr="008247AF" w:rsidR="008247AF">
        <w:rPr>
          <w:rFonts w:ascii="Times New Roman" w:hAnsi="Times New Roman" w:cs="Times New Roman"/>
          <w:sz w:val="24"/>
          <w:szCs w:val="24"/>
        </w:rPr>
        <w:t xml:space="preserve">/ </w:t>
      </w:r>
      <w:r w:rsidRPr="008247AF">
        <w:rPr>
          <w:rFonts w:ascii="Times New Roman" w:hAnsi="Times New Roman" w:cs="Times New Roman"/>
          <w:sz w:val="24"/>
          <w:szCs w:val="24"/>
        </w:rPr>
        <w:t>Excited</w:t>
      </w:r>
      <w:r w:rsidRPr="008247AF" w:rsidR="008247AF">
        <w:rPr>
          <w:rFonts w:ascii="Times New Roman" w:hAnsi="Times New Roman" w:cs="Times New Roman"/>
          <w:sz w:val="24"/>
          <w:szCs w:val="24"/>
        </w:rPr>
        <w:t xml:space="preserve">/ </w:t>
      </w:r>
      <w:r w:rsidRPr="00806A34">
        <w:rPr>
          <w:rFonts w:ascii="Times New Roman" w:hAnsi="Times New Roman" w:cs="Times New Roman"/>
          <w:sz w:val="24"/>
          <w:szCs w:val="24"/>
        </w:rPr>
        <w:t>Enthusiastic</w:t>
      </w:r>
    </w:p>
    <w:p w:rsidR="00873C5F" w:rsidP="00806A34" w:rsidRDefault="008247AF" w14:paraId="5E25349D" w14:textId="3CCDF350">
      <w:pPr>
        <w:pStyle w:val="TextEntryLine"/>
        <w:spacing w:before="0"/>
        <w:rPr>
          <w:rFonts w:ascii="Times New Roman" w:hAnsi="Times New Roman" w:cs="Times New Roman"/>
          <w:sz w:val="24"/>
          <w:szCs w:val="24"/>
        </w:rPr>
      </w:pPr>
      <w:r w:rsidRPr="008247AF">
        <w:rPr>
          <w:rFonts w:ascii="Times New Roman" w:hAnsi="Times New Roman" w:cs="Times New Roman"/>
          <w:sz w:val="24"/>
          <w:szCs w:val="24"/>
        </w:rPr>
        <w:t>Strongly disagree</w:t>
      </w:r>
      <w:r>
        <w:rPr>
          <w:rFonts w:ascii="Times New Roman" w:hAnsi="Times New Roman" w:cs="Times New Roman"/>
          <w:sz w:val="24"/>
          <w:szCs w:val="24"/>
        </w:rPr>
        <w:t xml:space="preserve"> </w:t>
      </w:r>
      <w:r w:rsidRPr="008247AF">
        <w:rPr>
          <w:rFonts w:ascii="Times New Roman" w:hAnsi="Times New Roman" w:cs="Times New Roman"/>
          <w:sz w:val="24"/>
          <w:szCs w:val="24"/>
        </w:rPr>
        <w:t>1</w:t>
      </w:r>
      <w:r>
        <w:rPr>
          <w:rFonts w:ascii="Times New Roman" w:hAnsi="Times New Roman" w:cs="Times New Roman"/>
          <w:sz w:val="24"/>
          <w:szCs w:val="24"/>
        </w:rPr>
        <w:t xml:space="preserve">- </w:t>
      </w:r>
      <w:r w:rsidRPr="008247AF">
        <w:rPr>
          <w:rFonts w:ascii="Times New Roman" w:hAnsi="Times New Roman" w:cs="Times New Roman"/>
          <w:sz w:val="24"/>
          <w:szCs w:val="24"/>
        </w:rPr>
        <w:t>Strongly agree</w:t>
      </w:r>
      <w:r>
        <w:rPr>
          <w:rFonts w:ascii="Times New Roman" w:hAnsi="Times New Roman" w:cs="Times New Roman"/>
          <w:sz w:val="24"/>
          <w:szCs w:val="24"/>
        </w:rPr>
        <w:t xml:space="preserve"> 7</w:t>
      </w:r>
    </w:p>
    <w:p w:rsidR="00880628" w:rsidP="00806A34" w:rsidRDefault="00880628" w14:paraId="2AE10CAC" w14:textId="77777777">
      <w:pPr>
        <w:pStyle w:val="TextEntryLine"/>
        <w:spacing w:before="0"/>
        <w:rPr>
          <w:rFonts w:ascii="Times New Roman" w:hAnsi="Times New Roman" w:cs="Times New Roman"/>
          <w:sz w:val="24"/>
          <w:szCs w:val="24"/>
        </w:rPr>
      </w:pPr>
    </w:p>
    <w:p w:rsidRPr="00635E57" w:rsidR="008247AF" w:rsidP="008247AF" w:rsidRDefault="008247AF" w14:paraId="5EBC2995" w14:textId="77777777">
      <w:pPr>
        <w:pStyle w:val="QuestionSeparator"/>
        <w:rPr>
          <w:rFonts w:ascii="Times New Roman" w:hAnsi="Times New Roman" w:cs="Times New Roman"/>
          <w:sz w:val="24"/>
          <w:szCs w:val="24"/>
        </w:rPr>
      </w:pPr>
    </w:p>
    <w:p w:rsidRPr="00635E57" w:rsidR="00880628" w:rsidP="00880628" w:rsidRDefault="00880628" w14:paraId="6EFEA27C" w14:textId="77777777">
      <w:pPr>
        <w:pStyle w:val="QuestionSeparator"/>
        <w:rPr>
          <w:rFonts w:ascii="Times New Roman" w:hAnsi="Times New Roman" w:cs="Times New Roman"/>
          <w:sz w:val="24"/>
          <w:szCs w:val="24"/>
        </w:rPr>
      </w:pPr>
    </w:p>
    <w:p w:rsidR="00873C5F" w:rsidP="00880628" w:rsidRDefault="00873C5F" w14:paraId="26FD23AF" w14:textId="77777777">
      <w:pPr>
        <w:pStyle w:val="TextEntryLine"/>
        <w:spacing w:before="0"/>
        <w:rPr>
          <w:rFonts w:ascii="Times New Roman" w:hAnsi="Times New Roman" w:cs="Times New Roman"/>
          <w:b/>
          <w:bCs/>
          <w:sz w:val="24"/>
          <w:szCs w:val="24"/>
        </w:rPr>
      </w:pPr>
    </w:p>
    <w:p w:rsidR="00873C5F" w:rsidP="00880628" w:rsidRDefault="00873C5F" w14:paraId="5D4009A6" w14:textId="77777777">
      <w:pPr>
        <w:pStyle w:val="TextEntryLine"/>
        <w:spacing w:before="0"/>
        <w:rPr>
          <w:rFonts w:ascii="Times New Roman" w:hAnsi="Times New Roman" w:cs="Times New Roman"/>
          <w:b/>
          <w:bCs/>
          <w:sz w:val="24"/>
          <w:szCs w:val="24"/>
        </w:rPr>
      </w:pPr>
    </w:p>
    <w:p w:rsidR="00873C5F" w:rsidP="00880628" w:rsidRDefault="00873C5F" w14:paraId="26119078" w14:textId="77777777">
      <w:pPr>
        <w:pStyle w:val="TextEntryLine"/>
        <w:spacing w:before="0"/>
        <w:rPr>
          <w:rFonts w:ascii="Times New Roman" w:hAnsi="Times New Roman" w:cs="Times New Roman"/>
          <w:b/>
          <w:bCs/>
          <w:sz w:val="24"/>
          <w:szCs w:val="24"/>
        </w:rPr>
      </w:pPr>
    </w:p>
    <w:p w:rsidR="00873C5F" w:rsidP="00880628" w:rsidRDefault="00873C5F" w14:paraId="51D29E79" w14:textId="77777777">
      <w:pPr>
        <w:pStyle w:val="TextEntryLine"/>
        <w:spacing w:before="0"/>
        <w:rPr>
          <w:rFonts w:ascii="Times New Roman" w:hAnsi="Times New Roman" w:cs="Times New Roman"/>
          <w:b/>
          <w:bCs/>
          <w:sz w:val="24"/>
          <w:szCs w:val="24"/>
        </w:rPr>
      </w:pPr>
    </w:p>
    <w:p w:rsidR="00867334" w:rsidP="00880628" w:rsidRDefault="00867334" w14:paraId="64A0E8E4" w14:textId="6DDFA349">
      <w:pPr>
        <w:pStyle w:val="TextEntryLine"/>
        <w:spacing w:before="0"/>
        <w:rPr>
          <w:rFonts w:ascii="Times New Roman" w:hAnsi="Times New Roman" w:cs="Times New Roman"/>
          <w:b/>
          <w:bCs/>
          <w:sz w:val="24"/>
          <w:szCs w:val="24"/>
        </w:rPr>
      </w:pPr>
      <w:r w:rsidRPr="00806A34">
        <w:rPr>
          <w:rFonts w:ascii="Times New Roman" w:hAnsi="Times New Roman" w:cs="Times New Roman"/>
          <w:b/>
          <w:bCs/>
          <w:sz w:val="24"/>
          <w:szCs w:val="24"/>
        </w:rPr>
        <w:t>Perc</w:t>
      </w:r>
      <w:r w:rsidRPr="00806A34" w:rsidR="00806A34">
        <w:rPr>
          <w:rFonts w:ascii="Times New Roman" w:hAnsi="Times New Roman" w:cs="Times New Roman"/>
          <w:b/>
          <w:bCs/>
          <w:sz w:val="24"/>
          <w:szCs w:val="24"/>
        </w:rPr>
        <w:t>ei</w:t>
      </w:r>
      <w:r w:rsidRPr="00806A34">
        <w:rPr>
          <w:rFonts w:ascii="Times New Roman" w:hAnsi="Times New Roman" w:cs="Times New Roman"/>
          <w:b/>
          <w:bCs/>
          <w:sz w:val="24"/>
          <w:szCs w:val="24"/>
        </w:rPr>
        <w:t>ved Authentic</w:t>
      </w:r>
      <w:r w:rsidR="00806A34">
        <w:rPr>
          <w:rFonts w:ascii="Times New Roman" w:hAnsi="Times New Roman" w:cs="Times New Roman"/>
          <w:b/>
          <w:bCs/>
          <w:sz w:val="24"/>
          <w:szCs w:val="24"/>
        </w:rPr>
        <w:t>ity</w:t>
      </w:r>
    </w:p>
    <w:p w:rsidR="00880628" w:rsidP="00880628" w:rsidRDefault="00880628" w14:paraId="2609C973" w14:textId="77777777">
      <w:pPr>
        <w:pStyle w:val="TextEntryLine"/>
        <w:spacing w:before="0"/>
        <w:rPr>
          <w:rFonts w:ascii="Times New Roman" w:hAnsi="Times New Roman" w:cs="Times New Roman"/>
          <w:sz w:val="24"/>
          <w:szCs w:val="24"/>
        </w:rPr>
      </w:pPr>
      <w:r>
        <w:rPr>
          <w:rFonts w:ascii="Times New Roman" w:hAnsi="Times New Roman" w:cs="Times New Roman"/>
          <w:sz w:val="24"/>
          <w:szCs w:val="24"/>
        </w:rPr>
        <w:t>[Stimuli presented again according to assigned condition]</w:t>
      </w:r>
    </w:p>
    <w:p w:rsidRPr="00267999" w:rsidR="00880628" w:rsidP="00880628" w:rsidRDefault="00880628" w14:paraId="6082015D" w14:textId="77777777">
      <w:pPr>
        <w:pStyle w:val="TextEntryLine"/>
        <w:spacing w:before="0"/>
        <w:rPr>
          <w:rFonts w:ascii="Times New Roman" w:hAnsi="Times New Roman" w:cs="Times New Roman"/>
          <w:b/>
          <w:bCs/>
          <w:sz w:val="24"/>
          <w:szCs w:val="24"/>
        </w:rPr>
      </w:pPr>
    </w:p>
    <w:p w:rsidR="0035559B" w:rsidP="00880628" w:rsidRDefault="0035559B" w14:paraId="025E37B4" w14:textId="1475B416">
      <w:pPr>
        <w:pStyle w:val="TextEntryLine"/>
        <w:spacing w:before="0"/>
        <w:rPr>
          <w:rFonts w:ascii="Times New Roman" w:hAnsi="Times New Roman" w:cs="Times New Roman"/>
          <w:sz w:val="24"/>
          <w:szCs w:val="24"/>
        </w:rPr>
      </w:pPr>
      <w:r w:rsidRPr="0035559B">
        <w:rPr>
          <w:rFonts w:ascii="Times New Roman" w:hAnsi="Times New Roman" w:cs="Times New Roman"/>
          <w:sz w:val="24"/>
          <w:szCs w:val="24"/>
        </w:rPr>
        <w:t>The pictures of this model are</w:t>
      </w:r>
      <w:r>
        <w:rPr>
          <w:rFonts w:ascii="Times New Roman" w:hAnsi="Times New Roman" w:cs="Times New Roman"/>
          <w:sz w:val="24"/>
          <w:szCs w:val="24"/>
        </w:rPr>
        <w:t>:</w:t>
      </w:r>
    </w:p>
    <w:p w:rsidR="00873C5F" w:rsidP="00880628" w:rsidRDefault="00873C5F" w14:paraId="57B1C5F6" w14:textId="51667C8D">
      <w:pPr>
        <w:pStyle w:val="TextEntryLine"/>
        <w:spacing w:before="0"/>
        <w:rPr>
          <w:rFonts w:ascii="Times New Roman" w:hAnsi="Times New Roman" w:cs="Times New Roman"/>
          <w:sz w:val="24"/>
          <w:szCs w:val="24"/>
        </w:rPr>
      </w:pPr>
      <w:r w:rsidRPr="00873C5F">
        <w:rPr>
          <w:rFonts w:ascii="Times New Roman" w:hAnsi="Times New Roman" w:cs="Times New Roman"/>
          <w:sz w:val="24"/>
          <w:szCs w:val="24"/>
        </w:rPr>
        <w:t>Authentic</w:t>
      </w:r>
      <w:r>
        <w:rPr>
          <w:rFonts w:ascii="Times New Roman" w:hAnsi="Times New Roman" w:cs="Times New Roman"/>
          <w:sz w:val="24"/>
          <w:szCs w:val="24"/>
        </w:rPr>
        <w:t xml:space="preserve">/ </w:t>
      </w:r>
      <w:r w:rsidRPr="00873C5F">
        <w:rPr>
          <w:rFonts w:ascii="Times New Roman" w:hAnsi="Times New Roman" w:cs="Times New Roman"/>
          <w:sz w:val="24"/>
          <w:szCs w:val="24"/>
        </w:rPr>
        <w:t>Realistic</w:t>
      </w:r>
      <w:r>
        <w:rPr>
          <w:rFonts w:ascii="Times New Roman" w:hAnsi="Times New Roman" w:cs="Times New Roman"/>
          <w:sz w:val="24"/>
          <w:szCs w:val="24"/>
        </w:rPr>
        <w:t xml:space="preserve">/ </w:t>
      </w:r>
      <w:r w:rsidRPr="00873C5F">
        <w:rPr>
          <w:rFonts w:ascii="Times New Roman" w:hAnsi="Times New Roman" w:cs="Times New Roman"/>
          <w:sz w:val="24"/>
          <w:szCs w:val="24"/>
        </w:rPr>
        <w:t>Truthful</w:t>
      </w:r>
    </w:p>
    <w:p w:rsidR="00880628" w:rsidP="00806A34" w:rsidRDefault="00880628" w14:paraId="5E479C5A" w14:textId="77777777">
      <w:pPr>
        <w:pStyle w:val="TextEntryLine"/>
        <w:spacing w:before="0"/>
        <w:rPr>
          <w:rFonts w:ascii="Times New Roman" w:hAnsi="Times New Roman" w:cs="Times New Roman"/>
          <w:sz w:val="24"/>
          <w:szCs w:val="24"/>
        </w:rPr>
      </w:pPr>
      <w:r w:rsidRPr="008247AF">
        <w:rPr>
          <w:rFonts w:ascii="Times New Roman" w:hAnsi="Times New Roman" w:cs="Times New Roman"/>
          <w:sz w:val="24"/>
          <w:szCs w:val="24"/>
        </w:rPr>
        <w:t>Strongly disagree</w:t>
      </w:r>
      <w:r>
        <w:rPr>
          <w:rFonts w:ascii="Times New Roman" w:hAnsi="Times New Roman" w:cs="Times New Roman"/>
          <w:sz w:val="24"/>
          <w:szCs w:val="24"/>
        </w:rPr>
        <w:t xml:space="preserve"> </w:t>
      </w:r>
      <w:r w:rsidRPr="008247AF">
        <w:rPr>
          <w:rFonts w:ascii="Times New Roman" w:hAnsi="Times New Roman" w:cs="Times New Roman"/>
          <w:sz w:val="24"/>
          <w:szCs w:val="24"/>
        </w:rPr>
        <w:t>1</w:t>
      </w:r>
      <w:r>
        <w:rPr>
          <w:rFonts w:ascii="Times New Roman" w:hAnsi="Times New Roman" w:cs="Times New Roman"/>
          <w:sz w:val="24"/>
          <w:szCs w:val="24"/>
        </w:rPr>
        <w:t xml:space="preserve">- </w:t>
      </w:r>
      <w:r w:rsidRPr="008247AF">
        <w:rPr>
          <w:rFonts w:ascii="Times New Roman" w:hAnsi="Times New Roman" w:cs="Times New Roman"/>
          <w:sz w:val="24"/>
          <w:szCs w:val="24"/>
        </w:rPr>
        <w:t>Strongly agree</w:t>
      </w:r>
      <w:r>
        <w:rPr>
          <w:rFonts w:ascii="Times New Roman" w:hAnsi="Times New Roman" w:cs="Times New Roman"/>
          <w:sz w:val="24"/>
          <w:szCs w:val="24"/>
        </w:rPr>
        <w:t xml:space="preserve"> 7</w:t>
      </w:r>
    </w:p>
    <w:p w:rsidR="00880628" w:rsidP="00880628" w:rsidRDefault="00880628" w14:paraId="7C461869" w14:textId="77777777">
      <w:pPr>
        <w:pStyle w:val="TextEntryLine"/>
        <w:rPr>
          <w:rFonts w:ascii="Times New Roman" w:hAnsi="Times New Roman" w:cs="Times New Roman"/>
          <w:sz w:val="24"/>
          <w:szCs w:val="24"/>
        </w:rPr>
      </w:pPr>
    </w:p>
    <w:p w:rsidRPr="00635E57" w:rsidR="00880628" w:rsidP="00880628" w:rsidRDefault="00880628" w14:paraId="28236DAE" w14:textId="77777777">
      <w:pPr>
        <w:pStyle w:val="QuestionSeparator"/>
        <w:rPr>
          <w:rFonts w:ascii="Times New Roman" w:hAnsi="Times New Roman" w:cs="Times New Roman"/>
          <w:sz w:val="24"/>
          <w:szCs w:val="24"/>
        </w:rPr>
      </w:pPr>
    </w:p>
    <w:p w:rsidR="00880628" w:rsidP="00806A34" w:rsidRDefault="00880628" w14:paraId="14E428AE" w14:textId="77777777">
      <w:pPr>
        <w:pStyle w:val="TextEntryLine"/>
        <w:rPr>
          <w:rFonts w:ascii="Times New Roman" w:hAnsi="Times New Roman" w:cs="Times New Roman"/>
          <w:sz w:val="24"/>
          <w:szCs w:val="24"/>
        </w:rPr>
      </w:pPr>
    </w:p>
    <w:p w:rsidR="00343337" w:rsidP="00F920E0" w:rsidRDefault="00BC4089" w14:paraId="1D43F4F2" w14:textId="5EBE7BAB">
      <w:pPr>
        <w:pStyle w:val="TextEntryLine"/>
        <w:spacing w:before="0"/>
        <w:rPr>
          <w:rFonts w:ascii="Times New Roman" w:hAnsi="Times New Roman" w:cs="Times New Roman"/>
          <w:b/>
          <w:bCs/>
          <w:sz w:val="24"/>
          <w:szCs w:val="24"/>
        </w:rPr>
      </w:pPr>
      <w:r w:rsidRPr="00BC4089">
        <w:rPr>
          <w:rFonts w:ascii="Times New Roman" w:hAnsi="Times New Roman" w:cs="Times New Roman"/>
          <w:b/>
          <w:bCs/>
          <w:sz w:val="24"/>
          <w:szCs w:val="24"/>
        </w:rPr>
        <w:t>Atte</w:t>
      </w:r>
      <w:r>
        <w:rPr>
          <w:rFonts w:ascii="Times New Roman" w:hAnsi="Times New Roman" w:cs="Times New Roman"/>
          <w:b/>
          <w:bCs/>
          <w:sz w:val="24"/>
          <w:szCs w:val="24"/>
        </w:rPr>
        <w:t>ntion check</w:t>
      </w:r>
    </w:p>
    <w:p w:rsidR="00BC4089" w:rsidP="00F920E0" w:rsidRDefault="00BC4089" w14:paraId="7CC3D0CE" w14:textId="77777777">
      <w:pPr>
        <w:pStyle w:val="TextEntryLine"/>
        <w:spacing w:before="0"/>
        <w:rPr>
          <w:rFonts w:ascii="Times New Roman" w:hAnsi="Times New Roman" w:cs="Times New Roman"/>
          <w:b/>
          <w:bCs/>
          <w:sz w:val="24"/>
          <w:szCs w:val="24"/>
        </w:rPr>
      </w:pPr>
    </w:p>
    <w:p w:rsidRPr="0032427F" w:rsidR="00BC4089" w:rsidP="00BC4089" w:rsidRDefault="00BC4089" w14:paraId="378099EE" w14:textId="77777777">
      <w:pPr>
        <w:keepNext/>
      </w:pPr>
      <w:proofErr w:type="gramStart"/>
      <w:r w:rsidRPr="0032427F">
        <w:t>In order to</w:t>
      </w:r>
      <w:proofErr w:type="gramEnd"/>
      <w:r w:rsidRPr="0032427F">
        <w:t xml:space="preserve"> show that you are reading the questions and paying attention to all instructions, please choose number 2 below, and then move forward to some demographic questions.</w:t>
      </w:r>
    </w:p>
    <w:p w:rsidR="00BC4089" w:rsidP="00BC4089" w:rsidRDefault="00BC4089" w14:paraId="5B9E0811" w14:textId="0AB5C479">
      <w:pPr>
        <w:keepNext/>
        <w:spacing w:line="276" w:lineRule="auto"/>
      </w:pPr>
      <w:proofErr w:type="gramStart"/>
      <w:r w:rsidRPr="0032427F">
        <w:t>1  2</w:t>
      </w:r>
      <w:proofErr w:type="gramEnd"/>
      <w:r w:rsidRPr="0032427F">
        <w:t xml:space="preserve">  3  4  5  6  7</w:t>
      </w:r>
    </w:p>
    <w:p w:rsidR="00E64333" w:rsidP="00E64333" w:rsidRDefault="00E64333" w14:paraId="53FCB36D" w14:textId="77777777">
      <w:pPr>
        <w:pStyle w:val="TextEntryLine"/>
        <w:spacing w:before="0"/>
        <w:rPr>
          <w:rFonts w:ascii="Times New Roman" w:hAnsi="Times New Roman" w:cs="Times New Roman"/>
          <w:sz w:val="24"/>
          <w:szCs w:val="24"/>
        </w:rPr>
      </w:pPr>
    </w:p>
    <w:p w:rsidRPr="00635E57" w:rsidR="00E64333" w:rsidP="00E64333" w:rsidRDefault="00E64333" w14:paraId="207C49EC" w14:textId="77777777">
      <w:pPr>
        <w:pStyle w:val="QuestionSeparator"/>
        <w:rPr>
          <w:rFonts w:ascii="Times New Roman" w:hAnsi="Times New Roman" w:cs="Times New Roman"/>
          <w:sz w:val="24"/>
          <w:szCs w:val="24"/>
        </w:rPr>
      </w:pPr>
    </w:p>
    <w:p w:rsidR="004227BE" w:rsidP="004227BE" w:rsidRDefault="004227BE" w14:paraId="72257B02" w14:textId="77777777">
      <w:pPr>
        <w:pStyle w:val="TextEntryLine"/>
        <w:spacing w:before="0"/>
        <w:rPr>
          <w:rFonts w:ascii="Times New Roman" w:hAnsi="Times New Roman" w:cs="Times New Roman"/>
          <w:sz w:val="24"/>
          <w:szCs w:val="24"/>
        </w:rPr>
      </w:pPr>
    </w:p>
    <w:p w:rsidR="00BC4089" w:rsidP="00BC4089" w:rsidRDefault="00E64333" w14:paraId="5E00C883" w14:textId="3C8A03FD">
      <w:pPr>
        <w:keepNext/>
        <w:spacing w:line="276" w:lineRule="auto"/>
        <w:rPr>
          <w:b/>
          <w:bCs/>
        </w:rPr>
      </w:pPr>
      <w:r>
        <w:rPr>
          <w:b/>
          <w:bCs/>
        </w:rPr>
        <w:t>Body satisfaction</w:t>
      </w:r>
    </w:p>
    <w:p w:rsidRPr="004227BE" w:rsidR="004227BE" w:rsidP="00BC4089" w:rsidRDefault="004227BE" w14:paraId="36F6B5F4" w14:textId="77777777">
      <w:pPr>
        <w:keepNext/>
        <w:spacing w:line="276" w:lineRule="auto"/>
        <w:rPr>
          <w:b/>
          <w:bCs/>
        </w:rPr>
      </w:pPr>
    </w:p>
    <w:p w:rsidRPr="0032427F" w:rsidR="0032427F" w:rsidP="0032427F" w:rsidRDefault="0032427F" w14:paraId="378CB691" w14:textId="5962CF17">
      <w:pPr>
        <w:keepNext/>
      </w:pPr>
      <w:r w:rsidRPr="0032427F">
        <w:t>How (dis-)satisfied are you with your body shape and size in general?</w:t>
      </w:r>
    </w:p>
    <w:p w:rsidR="00D0309C" w:rsidP="00D0309C" w:rsidRDefault="0032427F" w14:paraId="41BCD8B5" w14:textId="4F9A2C2E">
      <w:pPr>
        <w:keepNext/>
        <w:spacing w:line="276" w:lineRule="auto"/>
        <w:ind w:left="2160" w:hanging="2160"/>
      </w:pPr>
      <w:r w:rsidRPr="00D0309C">
        <w:rPr>
          <w:sz w:val="21"/>
          <w:szCs w:val="21"/>
        </w:rPr>
        <w:t>Very dissatisfied</w:t>
      </w:r>
      <w:r w:rsidRPr="00D0309C" w:rsidR="00E64333">
        <w:rPr>
          <w:sz w:val="21"/>
          <w:szCs w:val="21"/>
        </w:rPr>
        <w:t xml:space="preserve"> </w:t>
      </w:r>
      <w:proofErr w:type="gramStart"/>
      <w:r w:rsidR="00D0309C">
        <w:tab/>
      </w:r>
      <w:r w:rsidR="00D0309C">
        <w:t xml:space="preserve">  </w:t>
      </w:r>
      <w:r w:rsidRPr="00D0309C" w:rsidR="00D0309C">
        <w:rPr>
          <w:sz w:val="20"/>
          <w:szCs w:val="20"/>
        </w:rPr>
        <w:t>Neither</w:t>
      </w:r>
      <w:proofErr w:type="gramEnd"/>
      <w:r w:rsidRPr="00D0309C" w:rsidR="00D0309C">
        <w:rPr>
          <w:sz w:val="20"/>
          <w:szCs w:val="20"/>
        </w:rPr>
        <w:t xml:space="preserve"> dissatisfied </w:t>
      </w:r>
      <w:r w:rsidRPr="00D0309C" w:rsidR="00D0309C">
        <w:rPr>
          <w:sz w:val="20"/>
          <w:szCs w:val="20"/>
        </w:rPr>
        <w:tab/>
      </w:r>
      <w:r w:rsidR="00D0309C">
        <w:rPr>
          <w:sz w:val="20"/>
          <w:szCs w:val="20"/>
        </w:rPr>
        <w:t xml:space="preserve">  </w:t>
      </w:r>
      <w:r w:rsidRPr="00D0309C" w:rsidR="00D0309C">
        <w:rPr>
          <w:sz w:val="20"/>
          <w:szCs w:val="20"/>
        </w:rPr>
        <w:t>Very satisfied</w:t>
      </w:r>
      <w:r w:rsidRPr="00D0309C" w:rsidR="00D0309C">
        <w:rPr>
          <w:sz w:val="20"/>
          <w:szCs w:val="20"/>
        </w:rPr>
        <w:br/>
      </w:r>
      <w:r w:rsidR="00D0309C">
        <w:rPr>
          <w:sz w:val="20"/>
          <w:szCs w:val="20"/>
        </w:rPr>
        <w:t xml:space="preserve">  </w:t>
      </w:r>
      <w:r w:rsidRPr="00D0309C" w:rsidR="00D0309C">
        <w:rPr>
          <w:sz w:val="20"/>
          <w:szCs w:val="20"/>
        </w:rPr>
        <w:t xml:space="preserve">     nor satisfied</w:t>
      </w:r>
    </w:p>
    <w:p w:rsidR="0032427F" w:rsidP="00D0309C" w:rsidRDefault="0032427F" w14:paraId="5EC46C48" w14:textId="72CCA5A4">
      <w:pPr>
        <w:keepNext/>
        <w:spacing w:line="276" w:lineRule="auto"/>
        <w:ind w:firstLine="720"/>
      </w:pPr>
      <w:proofErr w:type="gramStart"/>
      <w:r w:rsidRPr="0032427F">
        <w:t xml:space="preserve">1  </w:t>
      </w:r>
      <w:r w:rsidR="00D0309C">
        <w:tab/>
      </w:r>
      <w:proofErr w:type="gramEnd"/>
      <w:r w:rsidRPr="0032427F">
        <w:t xml:space="preserve">2  </w:t>
      </w:r>
      <w:r w:rsidR="00D0309C">
        <w:tab/>
      </w:r>
      <w:r w:rsidRPr="0032427F">
        <w:t xml:space="preserve">3  </w:t>
      </w:r>
      <w:r w:rsidR="00D0309C">
        <w:tab/>
      </w:r>
      <w:r w:rsidRPr="0032427F">
        <w:t xml:space="preserve">4 </w:t>
      </w:r>
      <w:r w:rsidR="00D0309C">
        <w:tab/>
      </w:r>
      <w:r w:rsidRPr="0032427F">
        <w:t>5</w:t>
      </w:r>
      <w:r w:rsidR="00D0309C">
        <w:tab/>
      </w:r>
      <w:r w:rsidRPr="0032427F">
        <w:t xml:space="preserve">6  </w:t>
      </w:r>
      <w:r w:rsidR="00D0309C">
        <w:tab/>
      </w:r>
      <w:r w:rsidRPr="0032427F">
        <w:t>7</w:t>
      </w:r>
    </w:p>
    <w:p w:rsidRPr="0032427F" w:rsidR="0032427F" w:rsidP="0032427F" w:rsidRDefault="0032427F" w14:paraId="120410BE" w14:textId="77777777">
      <w:pPr>
        <w:keepNext/>
        <w:spacing w:line="276" w:lineRule="auto"/>
      </w:pPr>
    </w:p>
    <w:p w:rsidRPr="00EC317D" w:rsidR="00EC317D" w:rsidP="0032427F" w:rsidRDefault="00EC317D" w14:paraId="1A1B6DAE" w14:textId="2022499A">
      <w:pPr>
        <w:keepNext/>
        <w:rPr>
          <w:b/>
          <w:bCs/>
        </w:rPr>
      </w:pPr>
      <w:r>
        <w:rPr>
          <w:b/>
          <w:bCs/>
        </w:rPr>
        <w:t>Age</w:t>
      </w:r>
    </w:p>
    <w:p w:rsidR="0032427F" w:rsidP="0032427F" w:rsidRDefault="0032427F" w14:paraId="307ADFB2" w14:textId="4B807528">
      <w:pPr>
        <w:keepNext/>
        <w:rPr>
          <w:u w:val="single"/>
        </w:rPr>
      </w:pPr>
      <w:r w:rsidRPr="0032427F">
        <w:t>What is your age? Please insert a number (full years)</w:t>
      </w:r>
      <w:r w:rsidR="00CD58D6">
        <w:rPr>
          <w:u w:val="single"/>
        </w:rPr>
        <w:t xml:space="preserve"> </w:t>
      </w:r>
    </w:p>
    <w:p w:rsidRPr="00CD58D6" w:rsidR="00CD58D6" w:rsidP="0032427F" w:rsidRDefault="00CD58D6" w14:paraId="321D0456" w14:textId="77777777">
      <w:pPr>
        <w:keepNext/>
        <w:rPr>
          <w:u w:val="single"/>
        </w:rPr>
      </w:pPr>
    </w:p>
    <w:p w:rsidRPr="00EC317D" w:rsidR="00EC317D" w:rsidP="0032427F" w:rsidRDefault="00EC317D" w14:paraId="4A046462" w14:textId="63A17ABC">
      <w:pPr>
        <w:keepNext/>
        <w:rPr>
          <w:b/>
          <w:bCs/>
        </w:rPr>
      </w:pPr>
      <w:r>
        <w:rPr>
          <w:b/>
          <w:bCs/>
        </w:rPr>
        <w:t>Usage frequency</w:t>
      </w:r>
    </w:p>
    <w:p w:rsidRPr="0032427F" w:rsidR="0032427F" w:rsidP="0032427F" w:rsidRDefault="0032427F" w14:paraId="469ED637" w14:textId="4ADAE15C">
      <w:pPr>
        <w:keepNext/>
      </w:pPr>
      <w:r w:rsidRPr="0032427F">
        <w:t>How often do you wear jeans?</w:t>
      </w:r>
    </w:p>
    <w:p w:rsidRPr="0032427F" w:rsidR="0032427F" w:rsidP="0032427F" w:rsidRDefault="0032427F" w14:paraId="0C42E610" w14:textId="77777777">
      <w:pPr>
        <w:keepNext/>
        <w:spacing w:line="276" w:lineRule="auto"/>
      </w:pPr>
      <w:proofErr w:type="gramStart"/>
      <w:r w:rsidRPr="0032427F">
        <w:t>Daily  (</w:t>
      </w:r>
      <w:proofErr w:type="gramEnd"/>
      <w:r w:rsidRPr="0032427F">
        <w:t xml:space="preserve">1) 4-6 times a week  (2) 2-3 times a week  (3) Once a week  (4) Less than once a week  (5) Very rarely / never  (6) </w:t>
      </w:r>
    </w:p>
    <w:p w:rsidRPr="00635E57" w:rsidR="00EC317D" w:rsidP="00EC317D" w:rsidRDefault="00EC317D" w14:paraId="106CA204" w14:textId="77777777">
      <w:pPr>
        <w:pStyle w:val="QuestionSeparator"/>
        <w:rPr>
          <w:rFonts w:ascii="Times New Roman" w:hAnsi="Times New Roman" w:cs="Times New Roman"/>
          <w:sz w:val="24"/>
          <w:szCs w:val="24"/>
        </w:rPr>
      </w:pPr>
    </w:p>
    <w:p w:rsidRPr="00EC317D" w:rsidR="0032427F" w:rsidP="0032427F" w:rsidRDefault="00EC317D" w14:paraId="55E1888C" w14:textId="392F5BD4">
      <w:pPr>
        <w:pStyle w:val="BlockStartLabel"/>
        <w:rPr>
          <w:rFonts w:ascii="Times New Roman" w:hAnsi="Times New Roman" w:cs="Times New Roman"/>
          <w:color w:val="000000" w:themeColor="text1"/>
          <w:sz w:val="24"/>
          <w:szCs w:val="24"/>
        </w:rPr>
      </w:pPr>
      <w:r w:rsidRPr="00EC317D">
        <w:rPr>
          <w:rFonts w:ascii="Times New Roman" w:hAnsi="Times New Roman" w:cs="Times New Roman"/>
          <w:color w:val="000000" w:themeColor="text1"/>
          <w:sz w:val="24"/>
          <w:szCs w:val="24"/>
        </w:rPr>
        <w:t xml:space="preserve">Final </w:t>
      </w:r>
      <w:r w:rsidR="00D55021">
        <w:rPr>
          <w:rFonts w:ascii="Times New Roman" w:hAnsi="Times New Roman" w:cs="Times New Roman"/>
          <w:color w:val="000000" w:themeColor="text1"/>
          <w:sz w:val="24"/>
          <w:szCs w:val="24"/>
        </w:rPr>
        <w:t>block</w:t>
      </w:r>
    </w:p>
    <w:p w:rsidR="0032427F" w:rsidP="0032427F" w:rsidRDefault="0032427F" w14:paraId="1F9E7E84" w14:textId="68E2B7AB">
      <w:pPr>
        <w:keepNext/>
      </w:pPr>
      <w:r w:rsidRPr="0032427F">
        <w:t xml:space="preserve">The purpose of this study is to understand how presenting clothing on differently sized models influences consumers' shopping </w:t>
      </w:r>
      <w:proofErr w:type="spellStart"/>
      <w:r w:rsidRPr="0032427F">
        <w:t>behaviour</w:t>
      </w:r>
      <w:proofErr w:type="spellEnd"/>
      <w:r w:rsidRPr="0032427F">
        <w:t xml:space="preserve"> when they are shopping for clothing online.</w:t>
      </w:r>
      <w:r w:rsidRPr="0032427F">
        <w:br/>
      </w:r>
      <w:r w:rsidRPr="0032427F">
        <w:t>Thank you for participating in this study. </w:t>
      </w:r>
    </w:p>
    <w:p w:rsidR="00407C21" w:rsidP="0032427F" w:rsidRDefault="0032427F" w14:paraId="60B9B401" w14:textId="51A3067B">
      <w:pPr>
        <w:keepNext/>
      </w:pPr>
      <w:r w:rsidRPr="0032427F">
        <w:br/>
      </w:r>
      <w:r w:rsidRPr="0032427F">
        <w:t>Now click "&gt;&gt;" and you will be redirected back to Prolific Academic. Do NOT close the page/tab or you might not be able to receive your payment.</w:t>
      </w:r>
    </w:p>
    <w:p w:rsidR="00407C21" w:rsidRDefault="00407C21" w14:paraId="763C7FD0" w14:textId="77777777">
      <w:r>
        <w:br w:type="page"/>
      </w:r>
    </w:p>
    <w:p w:rsidR="00407C21" w:rsidP="00407C21" w:rsidRDefault="00407C21" w14:paraId="0A003452" w14:textId="77777777">
      <w:pPr>
        <w:pStyle w:val="Heading1"/>
      </w:pPr>
      <w:bookmarkStart w:name="_Toc164771488" w:id="15"/>
      <w:r>
        <w:t>STUDY EXPLORING SIZE-DIVERSITY IN ADVERTISING VS ONLINE SHOPPING</w:t>
      </w:r>
      <w:bookmarkEnd w:id="15"/>
    </w:p>
    <w:p w:rsidRPr="00AE15CD" w:rsidR="00407C21" w:rsidP="00407C21" w:rsidRDefault="00407C21" w14:paraId="44E3D4AD" w14:textId="77777777"/>
    <w:p w:rsidR="00407C21" w:rsidP="00407C21" w:rsidRDefault="00407C21" w14:paraId="7362D519" w14:textId="097B1999">
      <w:pPr>
        <w:pStyle w:val="Heading2"/>
        <w:rPr>
          <w:b w:val="0"/>
          <w:bCs w:val="0"/>
        </w:rPr>
      </w:pPr>
      <w:r w:rsidRPr="00B02D72">
        <w:rPr>
          <w:b w:val="0"/>
          <w:bCs w:val="0"/>
        </w:rPr>
        <w:t>In this study, we explore whether model</w:t>
      </w:r>
      <w:r>
        <w:rPr>
          <w:b w:val="0"/>
          <w:bCs w:val="0"/>
        </w:rPr>
        <w:t>s’ body-</w:t>
      </w:r>
      <w:r w:rsidRPr="00B02D72">
        <w:rPr>
          <w:b w:val="0"/>
          <w:bCs w:val="0"/>
        </w:rPr>
        <w:t>size diversity on an online shopping platform adds value beyond its presence in advertising. While advertising research shows that size-inclusive models positively influence brand attitude and purchase intent</w:t>
      </w:r>
      <w:r w:rsidR="00FB31F9">
        <w:rPr>
          <w:b w:val="0"/>
          <w:bCs w:val="0"/>
        </w:rPr>
        <w:t>ion</w:t>
      </w:r>
      <w:r w:rsidRPr="00B02D72">
        <w:rPr>
          <w:b w:val="0"/>
          <w:bCs w:val="0"/>
        </w:rPr>
        <w:t xml:space="preserve">, showcasing </w:t>
      </w:r>
      <w:r>
        <w:rPr>
          <w:b w:val="0"/>
          <w:bCs w:val="0"/>
        </w:rPr>
        <w:t>size-</w:t>
      </w:r>
      <w:r w:rsidRPr="00B02D72">
        <w:rPr>
          <w:b w:val="0"/>
          <w:bCs w:val="0"/>
        </w:rPr>
        <w:t>inclusivity in advertising might suffice to convey a brand's inclusive image</w:t>
      </w:r>
      <w:r>
        <w:rPr>
          <w:b w:val="0"/>
          <w:bCs w:val="0"/>
        </w:rPr>
        <w:t xml:space="preserve"> and increase sales</w:t>
      </w:r>
      <w:r w:rsidRPr="00B02D72">
        <w:rPr>
          <w:b w:val="0"/>
          <w:bCs w:val="0"/>
        </w:rPr>
        <w:t xml:space="preserve">. However, if consumers rely on body-size information to make purchase decisions, </w:t>
      </w:r>
      <w:r>
        <w:rPr>
          <w:b w:val="0"/>
          <w:bCs w:val="0"/>
        </w:rPr>
        <w:t>the models’ body-</w:t>
      </w:r>
      <w:r w:rsidRPr="00B02D72">
        <w:rPr>
          <w:b w:val="0"/>
          <w:bCs w:val="0"/>
        </w:rPr>
        <w:t xml:space="preserve">size </w:t>
      </w:r>
      <w:r>
        <w:rPr>
          <w:b w:val="0"/>
          <w:bCs w:val="0"/>
        </w:rPr>
        <w:t>diversity</w:t>
      </w:r>
      <w:r w:rsidRPr="00B02D72">
        <w:rPr>
          <w:b w:val="0"/>
          <w:bCs w:val="0"/>
        </w:rPr>
        <w:t xml:space="preserve"> on the shopping platform itself becomes crucial. </w:t>
      </w:r>
    </w:p>
    <w:p w:rsidR="00407C21" w:rsidP="00407C21" w:rsidRDefault="00407C21" w14:paraId="319621A2" w14:textId="206390DA">
      <w:pPr>
        <w:pStyle w:val="Heading2"/>
        <w:ind w:firstLine="720"/>
        <w:rPr>
          <w:b w:val="0"/>
          <w:bCs w:val="0"/>
        </w:rPr>
      </w:pPr>
      <w:r>
        <w:rPr>
          <w:b w:val="0"/>
          <w:bCs w:val="0"/>
        </w:rPr>
        <w:t xml:space="preserve">We manipulate consumers’ exposure to models’ body-size diversity (vs. thin models only) in advertising and on the online shopping platform. To explore the robustness of the body-size diversity effects, the models are of diverse ethnicities. In fact, we measure perceived ethnic diversity, to control for its influences. Because we expect consumers to use size information when shopping for clothing, we anticipate that size diversity on the website’s product pages will increase consumers' interest to buy from the assortment more strongly than size diversity in the retailer's advertising. </w:t>
      </w:r>
      <w:r w:rsidR="006A77C1">
        <w:rPr>
          <w:b w:val="0"/>
          <w:bCs w:val="0"/>
        </w:rPr>
        <w:t>We also</w:t>
      </w:r>
      <w:r>
        <w:rPr>
          <w:b w:val="0"/>
          <w:bCs w:val="0"/>
        </w:rPr>
        <w:t xml:space="preserve"> test whether </w:t>
      </w:r>
      <w:r w:rsidR="006A77C1">
        <w:rPr>
          <w:b w:val="0"/>
          <w:bCs w:val="0"/>
        </w:rPr>
        <w:t>a</w:t>
      </w:r>
      <w:r>
        <w:rPr>
          <w:b w:val="0"/>
          <w:bCs w:val="0"/>
        </w:rPr>
        <w:t xml:space="preserve"> website that displays models with diverse body sizes (vs. thin models only) will lead consumers to perceive more similarity, reducing fit risk of the clothing and increas</w:t>
      </w:r>
      <w:r w:rsidR="006A77C1">
        <w:rPr>
          <w:b w:val="0"/>
          <w:bCs w:val="0"/>
        </w:rPr>
        <w:t>e</w:t>
      </w:r>
      <w:r>
        <w:rPr>
          <w:b w:val="0"/>
          <w:bCs w:val="0"/>
        </w:rPr>
        <w:t xml:space="preserve"> their </w:t>
      </w:r>
      <w:r w:rsidR="00335C52">
        <w:rPr>
          <w:b w:val="0"/>
          <w:bCs w:val="0"/>
        </w:rPr>
        <w:t>interest in buying one of the products they are exposed</w:t>
      </w:r>
      <w:r>
        <w:rPr>
          <w:b w:val="0"/>
          <w:bCs w:val="0"/>
        </w:rPr>
        <w:t xml:space="preserve"> to.</w:t>
      </w:r>
    </w:p>
    <w:p w:rsidRPr="007D14DD" w:rsidR="00407C21" w:rsidP="00407C21" w:rsidRDefault="00407C21" w14:paraId="67951FF0" w14:textId="77777777">
      <w:pPr>
        <w:rPr>
          <w:lang w:eastAsia="ja-JP"/>
        </w:rPr>
      </w:pPr>
    </w:p>
    <w:p w:rsidRPr="00F72947" w:rsidR="00407C21" w:rsidP="00407C21" w:rsidRDefault="00407C21" w14:paraId="5EF71D17" w14:textId="77777777">
      <w:pPr>
        <w:pStyle w:val="Heading2"/>
        <w:rPr>
          <w:rFonts w:eastAsia="Times New Roman"/>
          <w:lang w:eastAsia="zh-CN"/>
        </w:rPr>
      </w:pPr>
      <w:r w:rsidRPr="6D59A458">
        <w:rPr>
          <w:rFonts w:eastAsia="Times New Roman"/>
          <w:lang w:eastAsia="zh-CN"/>
        </w:rPr>
        <w:t>Method</w:t>
      </w:r>
    </w:p>
    <w:p w:rsidR="00407C21" w:rsidP="00407C21" w:rsidRDefault="00407C21" w14:paraId="4923F291" w14:textId="77777777">
      <w:pPr>
        <w:widowControl w:val="0"/>
        <w:spacing w:line="480" w:lineRule="auto"/>
      </w:pPr>
      <w:r w:rsidRPr="6D59A458">
        <w:t>We recruited 410 participants on Prolific (female:</w:t>
      </w:r>
      <w:r w:rsidRPr="451311A5">
        <w:rPr>
          <w:i/>
          <w:iCs/>
        </w:rPr>
        <w:t xml:space="preserve"> </w:t>
      </w:r>
      <w:r w:rsidRPr="00DA1E85">
        <w:t>N</w:t>
      </w:r>
      <w:r w:rsidRPr="6D59A458">
        <w:t xml:space="preserve"> = 205; male: </w:t>
      </w:r>
      <w:r w:rsidRPr="00DA1E85">
        <w:t>N</w:t>
      </w:r>
      <w:r w:rsidRPr="6D59A458">
        <w:t xml:space="preserve"> = 205) between 18 and 78 years of age (</w:t>
      </w:r>
      <w:r w:rsidRPr="451311A5">
        <w:rPr>
          <w:i/>
          <w:iCs/>
        </w:rPr>
        <w:t xml:space="preserve">M </w:t>
      </w:r>
      <w:r w:rsidRPr="6D59A458">
        <w:t xml:space="preserve">= 42.30, </w:t>
      </w:r>
      <w:r w:rsidRPr="451311A5">
        <w:rPr>
          <w:i/>
          <w:iCs/>
        </w:rPr>
        <w:t>SD</w:t>
      </w:r>
      <w:r w:rsidRPr="6D59A458">
        <w:t xml:space="preserve"> = 14.96). Their online shopping frequency </w:t>
      </w:r>
      <w:r w:rsidRPr="003C68C1">
        <w:t xml:space="preserve">for clothing </w:t>
      </w:r>
      <w:r w:rsidRPr="6D59A458">
        <w:t>was on average about half of the</w:t>
      </w:r>
      <w:r>
        <w:t>ir clothing purchases</w:t>
      </w:r>
      <w:r w:rsidRPr="6D59A458">
        <w:t xml:space="preserve"> (</w:t>
      </w:r>
      <w:r w:rsidRPr="451311A5">
        <w:rPr>
          <w:i/>
          <w:iCs/>
        </w:rPr>
        <w:t xml:space="preserve">M </w:t>
      </w:r>
      <w:r w:rsidRPr="6D59A458">
        <w:t xml:space="preserve">= 2.98, </w:t>
      </w:r>
      <w:r w:rsidRPr="451311A5">
        <w:rPr>
          <w:i/>
          <w:iCs/>
        </w:rPr>
        <w:t>SD</w:t>
      </w:r>
      <w:r w:rsidRPr="6D59A458">
        <w:t xml:space="preserve"> = 1.09). </w:t>
      </w:r>
      <w:proofErr w:type="gramStart"/>
      <w:r>
        <w:t>The majority of</w:t>
      </w:r>
      <w:proofErr w:type="gramEnd"/>
      <w:r>
        <w:t xml:space="preserve"> the participants were white </w:t>
      </w:r>
      <w:proofErr w:type="spellStart"/>
      <w:r>
        <w:t>caucasians</w:t>
      </w:r>
      <w:proofErr w:type="spellEnd"/>
      <w:r>
        <w:t xml:space="preserve"> (85.4%).</w:t>
      </w:r>
      <w:r w:rsidRPr="6D59A458">
        <w:t xml:space="preserve"> </w:t>
      </w:r>
    </w:p>
    <w:p w:rsidRPr="00D01765" w:rsidR="00407C21" w:rsidP="00407C21" w:rsidRDefault="00407C21" w14:paraId="031D7E25" w14:textId="77777777">
      <w:pPr>
        <w:widowControl w:val="0"/>
        <w:spacing w:line="480" w:lineRule="auto"/>
        <w:ind w:firstLine="720"/>
        <w:rPr>
          <w:lang w:val="en-GB"/>
        </w:rPr>
      </w:pPr>
      <w:r w:rsidRPr="6D59A458">
        <w:t xml:space="preserve">This study </w:t>
      </w:r>
      <w:r>
        <w:rPr>
          <w:lang w:val="en-GB"/>
        </w:rPr>
        <w:t xml:space="preserve">made use of a </w:t>
      </w:r>
      <w:r w:rsidRPr="6D59A458">
        <w:t>2</w:t>
      </w:r>
      <w:r w:rsidRPr="451311A5">
        <w:t xml:space="preserve"> (</w:t>
      </w:r>
      <w:r>
        <w:t>channel</w:t>
      </w:r>
      <w:r w:rsidRPr="451311A5">
        <w:rPr>
          <w:i/>
        </w:rPr>
        <w:t xml:space="preserve">: </w:t>
      </w:r>
      <w:r w:rsidRPr="003C68C1">
        <w:t xml:space="preserve">advertisement </w:t>
      </w:r>
      <w:r>
        <w:t xml:space="preserve">vs. </w:t>
      </w:r>
      <w:proofErr w:type="spellStart"/>
      <w:r>
        <w:t>webshop’s</w:t>
      </w:r>
      <w:proofErr w:type="spellEnd"/>
      <w:r>
        <w:t xml:space="preserve"> product page; within</w:t>
      </w:r>
      <w:r>
        <w:rPr>
          <w:lang w:val="en-GB"/>
        </w:rPr>
        <w:t>-</w:t>
      </w:r>
      <w:r>
        <w:t>subjects</w:t>
      </w:r>
      <w:r w:rsidRPr="6D59A458">
        <w:t>) x 2 (</w:t>
      </w:r>
      <w:r>
        <w:t>body-size diversity</w:t>
      </w:r>
      <w:r w:rsidRPr="6D59A458">
        <w:t xml:space="preserve">: thin models only vs. </w:t>
      </w:r>
      <w:r w:rsidRPr="003C68C1">
        <w:t>diverse models</w:t>
      </w:r>
      <w:r>
        <w:t>; between</w:t>
      </w:r>
      <w:r>
        <w:rPr>
          <w:lang w:val="en-GB"/>
        </w:rPr>
        <w:t>-</w:t>
      </w:r>
      <w:r>
        <w:t>subjects</w:t>
      </w:r>
      <w:r w:rsidRPr="6D59A458">
        <w:t>)</w:t>
      </w:r>
      <w:r>
        <w:rPr>
          <w:lang w:val="en-GB"/>
        </w:rPr>
        <w:t xml:space="preserve"> mixed design</w:t>
      </w:r>
      <w:r w:rsidRPr="6D59A458">
        <w:t>.</w:t>
      </w:r>
      <w:r>
        <w:rPr>
          <w:lang w:val="en-GB"/>
        </w:rPr>
        <w:t xml:space="preserve"> </w:t>
      </w:r>
      <w:r>
        <w:t>In sum, participants were exposed to one of</w:t>
      </w:r>
      <w:r>
        <w:rPr>
          <w:lang w:val="en-GB"/>
        </w:rPr>
        <w:t xml:space="preserve"> four possible combinations of body size-diversity in the ad and on the product pages (i.e., thin-thin, thin-diverse, diverse-thin, diverse-diverse).</w:t>
      </w:r>
    </w:p>
    <w:p w:rsidR="00407C21" w:rsidP="00407C21" w:rsidRDefault="00407C21" w14:paraId="1D7D0046" w14:textId="66221610">
      <w:pPr>
        <w:widowControl w:val="0"/>
        <w:spacing w:line="480" w:lineRule="auto"/>
        <w:ind w:firstLine="720"/>
      </w:pPr>
      <w:r>
        <w:t>Participants first reported the gender with which they identified. Next, participants were asked to imagine that they were looking to buy some new shirts and were looking for options online. We told them that they came across a fictional brand called “Horizon,” which had just released an advertisement for their online shop. Participants were randomly assigned to seeing an ad with four thin models or an ad with four models with diverse body sizes (two female models and two male models in both conditions</w:t>
      </w:r>
      <w:r w:rsidRPr="5D634943">
        <w:rPr>
          <w:lang w:val="en-GB"/>
        </w:rPr>
        <w:t xml:space="preserve">; see Figure </w:t>
      </w:r>
      <w:r w:rsidR="0001303B">
        <w:rPr>
          <w:lang w:val="en-GB"/>
        </w:rPr>
        <w:t>N</w:t>
      </w:r>
      <w:r w:rsidRPr="5D634943">
        <w:rPr>
          <w:lang w:val="en-GB"/>
        </w:rPr>
        <w:t>1</w:t>
      </w:r>
      <w:r>
        <w:t xml:space="preserve">). </w:t>
      </w:r>
    </w:p>
    <w:p w:rsidR="00407C21" w:rsidP="00407C21" w:rsidRDefault="00407C21" w14:paraId="5F804510" w14:textId="77777777">
      <w:r>
        <w:rPr>
          <w:noProof/>
        </w:rPr>
        <w:drawing>
          <wp:inline distT="0" distB="0" distL="0" distR="0" wp14:anchorId="20F2E498" wp14:editId="213870A4">
            <wp:extent cx="3847465" cy="2197821"/>
            <wp:effectExtent l="0" t="0" r="635" b="0"/>
            <wp:docPr id="1843510567" name="Picture 1843510567" descr="A group of people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84025" name="Picture 18" descr="A group of people posing for a picture&#10;&#10;Description automatically generated"/>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985316" cy="2276567"/>
                    </a:xfrm>
                    <a:prstGeom prst="rect">
                      <a:avLst/>
                    </a:prstGeom>
                  </pic:spPr>
                </pic:pic>
              </a:graphicData>
            </a:graphic>
          </wp:inline>
        </w:drawing>
      </w:r>
      <w:r>
        <w:rPr>
          <w:noProof/>
        </w:rPr>
        <w:drawing>
          <wp:inline distT="0" distB="0" distL="0" distR="0" wp14:anchorId="0D45F9C1" wp14:editId="508B211A">
            <wp:extent cx="3847723" cy="2197968"/>
            <wp:effectExtent l="0" t="0" r="635" b="0"/>
            <wp:docPr id="1739428339" name="Picture 1739428339" descr="A group of people standing in different po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01447" name="Picture 17" descr="A group of people standing in different poses&#10;&#10;Description automatically generated"/>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885888" cy="2219769"/>
                    </a:xfrm>
                    <a:prstGeom prst="rect">
                      <a:avLst/>
                    </a:prstGeom>
                  </pic:spPr>
                </pic:pic>
              </a:graphicData>
            </a:graphic>
          </wp:inline>
        </w:drawing>
      </w:r>
    </w:p>
    <w:p w:rsidRPr="00CD7561" w:rsidR="00407C21" w:rsidP="00407C21" w:rsidRDefault="00407C21" w14:paraId="56E65A2B" w14:textId="03126D1D">
      <w:pPr>
        <w:widowControl w:val="0"/>
        <w:spacing w:line="480" w:lineRule="auto"/>
        <w:rPr>
          <w:color w:val="000000" w:themeColor="text1"/>
          <w:sz w:val="20"/>
          <w:szCs w:val="20"/>
        </w:rPr>
      </w:pPr>
      <w:r w:rsidRPr="00CD7561">
        <w:rPr>
          <w:b/>
          <w:bCs/>
          <w:color w:val="000000" w:themeColor="text1"/>
          <w:sz w:val="20"/>
          <w:szCs w:val="20"/>
        </w:rPr>
        <w:t xml:space="preserve">Fig </w:t>
      </w:r>
      <w:r w:rsidR="0001303B">
        <w:rPr>
          <w:b/>
          <w:bCs/>
          <w:color w:val="000000" w:themeColor="text1"/>
          <w:sz w:val="20"/>
          <w:szCs w:val="20"/>
        </w:rPr>
        <w:t>N</w:t>
      </w:r>
      <w:r w:rsidRPr="00CD7561">
        <w:rPr>
          <w:b/>
          <w:bCs/>
          <w:color w:val="000000" w:themeColor="text1"/>
          <w:sz w:val="20"/>
          <w:szCs w:val="20"/>
        </w:rPr>
        <w:t>1.</w:t>
      </w:r>
      <w:r w:rsidRPr="00CD7561">
        <w:rPr>
          <w:color w:val="000000" w:themeColor="text1"/>
          <w:sz w:val="20"/>
          <w:szCs w:val="20"/>
        </w:rPr>
        <w:t xml:space="preserve"> Advertisement with thin models or body-size diverse models </w:t>
      </w:r>
    </w:p>
    <w:p w:rsidR="00407C21" w:rsidP="00407C21" w:rsidRDefault="00407C21" w14:paraId="5E1DF7EA" w14:textId="77777777">
      <w:pPr>
        <w:widowControl w:val="0"/>
        <w:spacing w:line="480" w:lineRule="auto"/>
      </w:pPr>
    </w:p>
    <w:p w:rsidRPr="00751954" w:rsidR="00407C21" w:rsidP="00407C21" w:rsidRDefault="00407C21" w14:paraId="3EBCB31C" w14:textId="32C4AEED">
      <w:pPr>
        <w:widowControl w:val="0"/>
        <w:spacing w:line="480" w:lineRule="auto"/>
      </w:pPr>
      <w:r>
        <w:t xml:space="preserve">Next, participants imagined browsing Horizon’s website, </w:t>
      </w:r>
      <w:r w:rsidRPr="091395FA">
        <w:t>and s</w:t>
      </w:r>
      <w:r>
        <w:rPr>
          <w:lang w:val="en-GB"/>
        </w:rPr>
        <w:t>aw</w:t>
      </w:r>
      <w:r w:rsidRPr="091395FA">
        <w:t xml:space="preserve"> three product pages </w:t>
      </w:r>
      <w:r>
        <w:t xml:space="preserve">of shirts, </w:t>
      </w:r>
      <w:r w:rsidRPr="091395FA">
        <w:t>featuring only thin models or models with diverse body sizes</w:t>
      </w:r>
      <w:r>
        <w:t xml:space="preserve">, matching </w:t>
      </w:r>
      <w:r w:rsidRPr="091395FA">
        <w:t xml:space="preserve">the </w:t>
      </w:r>
      <w:r>
        <w:t xml:space="preserve">participants’ </w:t>
      </w:r>
      <w:r w:rsidRPr="091395FA">
        <w:t>gender</w:t>
      </w:r>
      <w:r>
        <w:t xml:space="preserve"> (see Figure </w:t>
      </w:r>
      <w:r w:rsidR="0001303B">
        <w:t>N</w:t>
      </w:r>
      <w:r>
        <w:rPr>
          <w:lang w:val="en-GB"/>
        </w:rPr>
        <w:t>2</w:t>
      </w:r>
      <w:r>
        <w:t>)</w:t>
      </w:r>
      <w:r w:rsidRPr="091395FA">
        <w:t>.</w:t>
      </w:r>
      <w:r>
        <w:t xml:space="preserve"> Then they saw the advertisement and product pages they just viewed </w:t>
      </w:r>
      <w:r w:rsidRPr="002F22ED">
        <w:t>simultaneously</w:t>
      </w:r>
      <w:r>
        <w:t xml:space="preserve"> and answered </w:t>
      </w:r>
      <w:r w:rsidRPr="091395FA">
        <w:t xml:space="preserve">their </w:t>
      </w:r>
      <w:r>
        <w:t xml:space="preserve">perception of the retailer’s </w:t>
      </w:r>
      <w:r w:rsidRPr="091395FA">
        <w:t>size</w:t>
      </w:r>
      <w:r>
        <w:t xml:space="preserve"> </w:t>
      </w:r>
      <w:r w:rsidRPr="091395FA">
        <w:t xml:space="preserve">inclusivity </w:t>
      </w:r>
      <w:r>
        <w:t>(</w:t>
      </w:r>
      <w:proofErr w:type="spellStart"/>
      <w:r>
        <w:t>i.e</w:t>
      </w:r>
      <w:proofErr w:type="spellEnd"/>
      <w:r>
        <w:t>, 3 items, such as “</w:t>
      </w:r>
      <w:r w:rsidRPr="00B07511">
        <w:t>To what extent do you feel that this brand is being inclusive of all body sizes?</w:t>
      </w:r>
      <w:r>
        <w:t xml:space="preserve">” 1 – </w:t>
      </w:r>
      <w:r w:rsidRPr="00B07511">
        <w:t>Not at all inclusive</w:t>
      </w:r>
      <w:r>
        <w:t xml:space="preserve"> to 7 – </w:t>
      </w:r>
      <w:r w:rsidRPr="00B07511">
        <w:t>Very inclusive</w:t>
      </w:r>
      <w:r>
        <w:t xml:space="preserve">) </w:t>
      </w:r>
      <w:r w:rsidRPr="091395FA">
        <w:t>and ethnicity inclusivity</w:t>
      </w:r>
      <w:r>
        <w:t xml:space="preserve"> (</w:t>
      </w:r>
      <w:proofErr w:type="spellStart"/>
      <w:r>
        <w:t>i.e</w:t>
      </w:r>
      <w:proofErr w:type="spellEnd"/>
      <w:r>
        <w:t>, 3 items, such as “</w:t>
      </w:r>
      <w:r w:rsidRPr="00CD2349">
        <w:t xml:space="preserve">To what extent do you feel that this brand cares about representing a variety of </w:t>
      </w:r>
      <w:r>
        <w:t>ethnicities</w:t>
      </w:r>
      <w:r w:rsidRPr="00CD2349">
        <w:t>?</w:t>
      </w:r>
      <w:r>
        <w:t xml:space="preserve">” 1 – </w:t>
      </w:r>
      <w:r w:rsidRPr="00CD2349">
        <w:t>Does not care at al</w:t>
      </w:r>
      <w:r>
        <w:t>l</w:t>
      </w:r>
      <w:r w:rsidRPr="00CD2349" w:rsidDel="00CD2349">
        <w:t xml:space="preserve"> </w:t>
      </w:r>
      <w:r>
        <w:t>7 – C</w:t>
      </w:r>
      <w:r w:rsidRPr="00CD2349">
        <w:t>are</w:t>
      </w:r>
      <w:r>
        <w:t>s</w:t>
      </w:r>
      <w:r w:rsidRPr="00CD2349">
        <w:t xml:space="preserve"> a </w:t>
      </w:r>
      <w:r>
        <w:t xml:space="preserve">lot), in randomized order, while </w:t>
      </w:r>
      <w:r>
        <w:rPr>
          <w:lang w:val="en-GB"/>
        </w:rPr>
        <w:t>seeing the ad and the product pages side by side</w:t>
      </w:r>
      <w:r w:rsidRPr="091395FA">
        <w:t>.</w:t>
      </w:r>
    </w:p>
    <w:p w:rsidR="00407C21" w:rsidP="00407C21" w:rsidRDefault="00407C21" w14:paraId="6830109C" w14:textId="77777777">
      <w:pPr>
        <w:spacing w:line="480" w:lineRule="auto"/>
      </w:pPr>
      <w:r>
        <w:rPr>
          <w:noProof/>
        </w:rPr>
        <w:drawing>
          <wp:inline distT="0" distB="0" distL="0" distR="0" wp14:anchorId="0481C0EF" wp14:editId="0E6730D1">
            <wp:extent cx="3318798" cy="2781300"/>
            <wp:effectExtent l="0" t="0" r="0" b="0"/>
            <wp:docPr id="1802110088" name="Picture 1802110088" descr="A collage of images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95742" name="Picture 19" descr="A collage of images of a person&#10;&#10;Description automatically generated"/>
                    <pic:cNvPicPr/>
                  </pic:nvPicPr>
                  <pic:blipFill rotWithShape="1">
                    <a:blip r:embed="rId110" cstate="print">
                      <a:extLst>
                        <a:ext uri="{28A0092B-C50C-407E-A947-70E740481C1C}">
                          <a14:useLocalDpi xmlns:a14="http://schemas.microsoft.com/office/drawing/2010/main" val="0"/>
                        </a:ext>
                      </a:extLst>
                    </a:blip>
                    <a:srcRect l="214" t="1100" r="14" b="156"/>
                    <a:stretch/>
                  </pic:blipFill>
                  <pic:spPr bwMode="auto">
                    <a:xfrm>
                      <a:off x="0" y="0"/>
                      <a:ext cx="3342801" cy="2801416"/>
                    </a:xfrm>
                    <a:prstGeom prst="rect">
                      <a:avLst/>
                    </a:prstGeom>
                    <a:ln>
                      <a:noFill/>
                    </a:ln>
                    <a:extLst>
                      <a:ext uri="{53640926-AAD7-44D8-BBD7-CCE9431645EC}">
                        <a14:shadowObscured xmlns:a14="http://schemas.microsoft.com/office/drawing/2010/main"/>
                      </a:ext>
                    </a:extLst>
                  </pic:spPr>
                </pic:pic>
              </a:graphicData>
            </a:graphic>
          </wp:inline>
        </w:drawing>
      </w:r>
    </w:p>
    <w:p w:rsidRPr="00751954" w:rsidR="00407C21" w:rsidP="00407C21" w:rsidRDefault="00407C21" w14:paraId="16FA2FE7" w14:textId="77777777">
      <w:pPr>
        <w:rPr>
          <w:color w:val="000000" w:themeColor="text1"/>
        </w:rPr>
      </w:pPr>
      <w:r w:rsidRPr="00751954">
        <w:rPr>
          <w:noProof/>
          <w:color w:val="000000" w:themeColor="text1"/>
        </w:rPr>
        <w:drawing>
          <wp:inline distT="0" distB="0" distL="0" distR="0" wp14:anchorId="4437EC69" wp14:editId="5E4B6B7B">
            <wp:extent cx="3299460" cy="2854585"/>
            <wp:effectExtent l="0" t="0" r="0" b="3175"/>
            <wp:docPr id="757978329" name="Picture 757978329" descr="A collage of a person wearing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166445" name="Picture 20" descr="A collage of a person wearing a white shirt&#10;&#10;Description automatically generated"/>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334677" cy="2885054"/>
                    </a:xfrm>
                    <a:prstGeom prst="rect">
                      <a:avLst/>
                    </a:prstGeom>
                  </pic:spPr>
                </pic:pic>
              </a:graphicData>
            </a:graphic>
          </wp:inline>
        </w:drawing>
      </w:r>
    </w:p>
    <w:p w:rsidRPr="00FC79FB" w:rsidR="00407C21" w:rsidP="00407C21" w:rsidRDefault="00407C21" w14:paraId="170C74BB" w14:textId="7F6009ED">
      <w:pPr>
        <w:widowControl w:val="0"/>
        <w:spacing w:line="480" w:lineRule="auto"/>
        <w:rPr>
          <w:color w:val="000000" w:themeColor="text1"/>
          <w:sz w:val="32"/>
          <w:szCs w:val="32"/>
        </w:rPr>
      </w:pPr>
      <w:r w:rsidRPr="002C3837">
        <w:rPr>
          <w:b/>
          <w:bCs/>
          <w:color w:val="000000" w:themeColor="text1"/>
          <w:sz w:val="20"/>
          <w:szCs w:val="20"/>
        </w:rPr>
        <w:t xml:space="preserve">Fig. </w:t>
      </w:r>
      <w:r w:rsidR="0001303B">
        <w:rPr>
          <w:b/>
          <w:bCs/>
          <w:color w:val="000000" w:themeColor="text1"/>
          <w:sz w:val="20"/>
          <w:szCs w:val="20"/>
        </w:rPr>
        <w:t>N</w:t>
      </w:r>
      <w:r w:rsidRPr="002C3837">
        <w:rPr>
          <w:b/>
          <w:bCs/>
          <w:color w:val="000000" w:themeColor="text1"/>
          <w:sz w:val="20"/>
          <w:szCs w:val="20"/>
        </w:rPr>
        <w:t>2</w:t>
      </w:r>
      <w:r w:rsidRPr="002C3837">
        <w:rPr>
          <w:color w:val="000000" w:themeColor="text1"/>
          <w:sz w:val="20"/>
          <w:szCs w:val="20"/>
        </w:rPr>
        <w:t xml:space="preserve"> The study’s product pages with thin models (left) or body-size diverse models</w:t>
      </w:r>
      <w:r w:rsidRPr="002C3837">
        <w:rPr>
          <w:color w:val="000000" w:themeColor="text1"/>
          <w:sz w:val="10"/>
          <w:szCs w:val="10"/>
        </w:rPr>
        <w:t xml:space="preserve"> </w:t>
      </w:r>
      <w:r w:rsidRPr="002C3837">
        <w:rPr>
          <w:color w:val="000000" w:themeColor="text1"/>
          <w:sz w:val="20"/>
          <w:szCs w:val="20"/>
        </w:rPr>
        <w:t xml:space="preserve">(right), matching the participant’s gender. </w:t>
      </w:r>
    </w:p>
    <w:p w:rsidR="00407C21" w:rsidP="00407C21" w:rsidRDefault="00407C21" w14:paraId="53E6EC2B" w14:textId="0CF7EF7C">
      <w:pPr>
        <w:widowControl w:val="0"/>
        <w:spacing w:line="480" w:lineRule="auto"/>
        <w:ind w:firstLine="720"/>
      </w:pPr>
      <w:r>
        <w:t>Participants then reported their willingness to continue shopping with the retailer on a binary measure (</w:t>
      </w:r>
      <w:r w:rsidRPr="5D634943">
        <w:rPr>
          <w:lang w:val="en-GB"/>
        </w:rPr>
        <w:t>“</w:t>
      </w:r>
      <w:r>
        <w:t xml:space="preserve">Do you have any interest in continuing to shop with this brand </w:t>
      </w:r>
      <w:proofErr w:type="gramStart"/>
      <w:r>
        <w:t>Horizon?,</w:t>
      </w:r>
      <w:proofErr w:type="gramEnd"/>
      <w:r w:rsidRPr="5D634943">
        <w:rPr>
          <w:lang w:val="en-GB"/>
        </w:rPr>
        <w:t>”</w:t>
      </w:r>
      <w:r>
        <w:t xml:space="preserve"> 0 – No, 1 – Yes). Subsequently, we showed them</w:t>
      </w:r>
      <w:r w:rsidRPr="5D634943">
        <w:rPr>
          <w:lang w:val="en-GB"/>
        </w:rPr>
        <w:t xml:space="preserve"> only</w:t>
      </w:r>
      <w:r>
        <w:t xml:space="preserve"> the product pages they viewed before and asked them to report their purchase intention for any of the three shirts in their size (</w:t>
      </w:r>
      <w:r w:rsidRPr="5D634943">
        <w:rPr>
          <w:lang w:val="en-GB"/>
        </w:rPr>
        <w:t>“</w:t>
      </w:r>
      <w:r>
        <w:t xml:space="preserve">How likely would you be to buy one of these three shirts in your </w:t>
      </w:r>
      <w:proofErr w:type="gramStart"/>
      <w:r>
        <w:t>size?,</w:t>
      </w:r>
      <w:proofErr w:type="gramEnd"/>
      <w:r w:rsidRPr="5D634943">
        <w:rPr>
          <w:lang w:val="en-GB"/>
        </w:rPr>
        <w:t>”</w:t>
      </w:r>
      <w:r>
        <w:t xml:space="preserve"> 1 – Not at all likely; 7 – Extremely likely). Finally, participants reported their perceived risk of purchasing one of the three shirts (</w:t>
      </w:r>
      <w:proofErr w:type="spellStart"/>
      <w:r>
        <w:t>i.e</w:t>
      </w:r>
      <w:proofErr w:type="spellEnd"/>
      <w:r>
        <w:t>, 3 items, such as “How sure are you, if you purchase one of these shirts, about the clothing's fit to be satisfactory to your needs?” 1 – Not at all sure to 7 – Very sure) and their perceived similarity to one of the three models ( “One of these models’ body size looks similar to mine.” 1 – Not at all similar to 7 – Extremely similar). To end with, participants completed an attention check question, their typical clothing size for shirts (“What is your typical clothing size (for shirts)?,” XXS – XXL, ‘Other / my size is not on the list’), reported frequency of online clothing shopping (“How often do you shop for clothing items online?,” 1 – Never, 5 – Always), age, ethnicity and body satisfaction (“How (dis-)satisfied are you with your body shape and size in general?,” 1 – Very dissatisfied, 7– Very satisfied).</w:t>
      </w:r>
    </w:p>
    <w:p w:rsidRPr="00751954" w:rsidR="00407C21" w:rsidP="00407C21" w:rsidRDefault="00407C21" w14:paraId="5CFF1D56" w14:textId="77777777">
      <w:pPr>
        <w:widowControl w:val="0"/>
        <w:spacing w:line="480" w:lineRule="auto"/>
        <w:ind w:firstLine="720"/>
        <w:rPr>
          <w:lang w:val="en-GB"/>
        </w:rPr>
      </w:pPr>
    </w:p>
    <w:p w:rsidRPr="00724BAC" w:rsidR="00407C21" w:rsidP="00407C21" w:rsidRDefault="00407C21" w14:paraId="421565C7" w14:textId="77777777">
      <w:pPr>
        <w:pStyle w:val="NormalWeb"/>
        <w:spacing w:before="0" w:beforeAutospacing="0" w:after="0" w:afterAutospacing="0" w:line="480" w:lineRule="auto"/>
      </w:pPr>
      <w:r w:rsidRPr="6D59A458">
        <w:rPr>
          <w:b/>
          <w:bCs/>
        </w:rPr>
        <w:t>Result</w:t>
      </w:r>
      <w:r w:rsidRPr="6D59A458">
        <w:rPr>
          <w:b/>
        </w:rPr>
        <w:t>s</w:t>
      </w:r>
    </w:p>
    <w:p w:rsidRPr="00F53BB0" w:rsidR="00407C21" w:rsidP="00407C21" w:rsidRDefault="00407C21" w14:paraId="49EE4E98" w14:textId="7B92B442">
      <w:pPr>
        <w:pStyle w:val="NormalWeb"/>
        <w:spacing w:before="0" w:beforeAutospacing="0" w:after="0" w:afterAutospacing="0" w:line="480" w:lineRule="auto"/>
        <w:rPr>
          <w:lang w:eastAsia="en-GB"/>
        </w:rPr>
      </w:pPr>
      <w:r>
        <w:rPr>
          <w:b/>
        </w:rPr>
        <w:t xml:space="preserve">Manipulation checks of perception of body-size inclusivity </w:t>
      </w:r>
      <w:r w:rsidRPr="00232ECD">
        <w:rPr>
          <w:lang w:eastAsia="en-GB"/>
        </w:rPr>
        <w:t xml:space="preserve">A </w:t>
      </w:r>
      <w:r>
        <w:rPr>
          <w:lang w:eastAsia="en-GB"/>
        </w:rPr>
        <w:t>2 x 2</w:t>
      </w:r>
      <w:r w:rsidRPr="00232ECD">
        <w:rPr>
          <w:lang w:eastAsia="en-GB"/>
        </w:rPr>
        <w:t xml:space="preserve"> ANOVA revealed that the manipulation</w:t>
      </w:r>
      <w:r>
        <w:rPr>
          <w:lang w:eastAsia="en-GB"/>
        </w:rPr>
        <w:t xml:space="preserve"> of</w:t>
      </w:r>
      <w:r w:rsidRPr="00232ECD">
        <w:rPr>
          <w:lang w:eastAsia="en-GB"/>
        </w:rPr>
        <w:t xml:space="preserve"> </w:t>
      </w:r>
      <w:r>
        <w:rPr>
          <w:lang w:eastAsia="en-GB"/>
        </w:rPr>
        <w:t xml:space="preserve">model body-size inclusivity in both channels worked as </w:t>
      </w:r>
      <w:proofErr w:type="gramStart"/>
      <w:r>
        <w:rPr>
          <w:lang w:eastAsia="en-GB"/>
        </w:rPr>
        <w:t xml:space="preserve">intended  </w:t>
      </w:r>
      <w:r w:rsidRPr="00232ECD">
        <w:rPr>
          <w:lang w:eastAsia="en-GB"/>
        </w:rPr>
        <w:t>(</w:t>
      </w:r>
      <w:proofErr w:type="gramEnd"/>
      <w:r>
        <w:rPr>
          <w:lang w:eastAsia="en-GB"/>
        </w:rPr>
        <w:t xml:space="preserve">product pages: </w:t>
      </w:r>
      <w:r w:rsidRPr="00C642E7">
        <w:rPr>
          <w:i/>
          <w:iCs/>
          <w:lang w:eastAsia="en-GB"/>
        </w:rPr>
        <w:t>F</w:t>
      </w:r>
      <w:r w:rsidRPr="00232ECD">
        <w:rPr>
          <w:lang w:eastAsia="en-GB"/>
        </w:rPr>
        <w:t>(1, 4</w:t>
      </w:r>
      <w:r>
        <w:rPr>
          <w:lang w:eastAsia="en-GB"/>
        </w:rPr>
        <w:t>06</w:t>
      </w:r>
      <w:r w:rsidRPr="00232ECD">
        <w:rPr>
          <w:lang w:eastAsia="en-GB"/>
        </w:rPr>
        <w:t xml:space="preserve">) = </w:t>
      </w:r>
      <w:r>
        <w:rPr>
          <w:lang w:eastAsia="en-GB"/>
        </w:rPr>
        <w:t>256.32</w:t>
      </w:r>
      <w:r w:rsidRPr="00232ECD">
        <w:rPr>
          <w:lang w:eastAsia="en-GB"/>
        </w:rPr>
        <w:t>,</w:t>
      </w:r>
      <w:r w:rsidRPr="005E0FFD">
        <w:rPr>
          <w:i/>
          <w:iCs/>
          <w:lang w:eastAsia="en-GB"/>
        </w:rPr>
        <w:t xml:space="preserve"> p </w:t>
      </w:r>
      <w:r w:rsidRPr="00232ECD">
        <w:rPr>
          <w:lang w:eastAsia="en-GB"/>
        </w:rPr>
        <w:t>&lt; .001, η</w:t>
      </w:r>
      <w:r w:rsidRPr="00C642E7">
        <w:rPr>
          <w:vertAlign w:val="subscript"/>
          <w:lang w:eastAsia="en-GB"/>
        </w:rPr>
        <w:t>p</w:t>
      </w:r>
      <w:r w:rsidRPr="00C642E7">
        <w:rPr>
          <w:vertAlign w:val="superscript"/>
          <w:lang w:eastAsia="en-GB"/>
        </w:rPr>
        <w:t>2</w:t>
      </w:r>
      <w:r w:rsidRPr="00232ECD">
        <w:rPr>
          <w:lang w:eastAsia="en-GB"/>
        </w:rPr>
        <w:t xml:space="preserve"> = .</w:t>
      </w:r>
      <w:r>
        <w:rPr>
          <w:lang w:eastAsia="en-GB"/>
        </w:rPr>
        <w:t xml:space="preserve">387; advertisement: </w:t>
      </w:r>
      <w:r w:rsidRPr="00C642E7">
        <w:rPr>
          <w:i/>
          <w:iCs/>
          <w:lang w:eastAsia="en-GB"/>
        </w:rPr>
        <w:t>F</w:t>
      </w:r>
      <w:r w:rsidRPr="00232ECD">
        <w:rPr>
          <w:lang w:eastAsia="en-GB"/>
        </w:rPr>
        <w:t>(1, 4</w:t>
      </w:r>
      <w:r>
        <w:rPr>
          <w:lang w:eastAsia="en-GB"/>
        </w:rPr>
        <w:t>06</w:t>
      </w:r>
      <w:r w:rsidRPr="00232ECD">
        <w:rPr>
          <w:lang w:eastAsia="en-GB"/>
        </w:rPr>
        <w:t xml:space="preserve">) = </w:t>
      </w:r>
      <w:r>
        <w:rPr>
          <w:lang w:eastAsia="en-GB"/>
        </w:rPr>
        <w:t>167.74</w:t>
      </w:r>
      <w:r w:rsidRPr="00232ECD">
        <w:rPr>
          <w:lang w:eastAsia="en-GB"/>
        </w:rPr>
        <w:t>,</w:t>
      </w:r>
      <w:r w:rsidRPr="005E0FFD">
        <w:rPr>
          <w:i/>
          <w:iCs/>
          <w:lang w:eastAsia="en-GB"/>
        </w:rPr>
        <w:t xml:space="preserve"> p </w:t>
      </w:r>
      <w:r w:rsidRPr="00232ECD">
        <w:rPr>
          <w:lang w:eastAsia="en-GB"/>
        </w:rPr>
        <w:t>&lt; .001, η</w:t>
      </w:r>
      <w:r w:rsidRPr="00C642E7">
        <w:rPr>
          <w:vertAlign w:val="subscript"/>
          <w:lang w:eastAsia="en-GB"/>
        </w:rPr>
        <w:t>p</w:t>
      </w:r>
      <w:r w:rsidRPr="00C642E7">
        <w:rPr>
          <w:vertAlign w:val="superscript"/>
          <w:lang w:eastAsia="en-GB"/>
        </w:rPr>
        <w:t>2</w:t>
      </w:r>
      <w:r w:rsidRPr="00232ECD">
        <w:rPr>
          <w:lang w:eastAsia="en-GB"/>
        </w:rPr>
        <w:t xml:space="preserve"> = .</w:t>
      </w:r>
      <w:r>
        <w:rPr>
          <w:lang w:eastAsia="en-GB"/>
        </w:rPr>
        <w:t>292</w:t>
      </w:r>
      <w:r w:rsidRPr="00232ECD">
        <w:rPr>
          <w:lang w:eastAsia="en-GB"/>
        </w:rPr>
        <w:t>).</w:t>
      </w:r>
      <w:r>
        <w:rPr>
          <w:lang w:eastAsia="en-GB"/>
        </w:rPr>
        <w:t xml:space="preserve"> </w:t>
      </w:r>
      <w:r w:rsidRPr="006A723B">
        <w:rPr>
          <w:lang w:eastAsia="en-GB"/>
        </w:rPr>
        <w:t>Participants perceived significantly lower body-size</w:t>
      </w:r>
      <w:r>
        <w:rPr>
          <w:lang w:eastAsia="en-GB"/>
        </w:rPr>
        <w:t xml:space="preserve"> i</w:t>
      </w:r>
      <w:r w:rsidRPr="006A723B">
        <w:rPr>
          <w:lang w:eastAsia="en-GB"/>
        </w:rPr>
        <w:t xml:space="preserve">nclusivity in the thin model-only </w:t>
      </w:r>
      <w:r>
        <w:rPr>
          <w:lang w:eastAsia="en-GB"/>
        </w:rPr>
        <w:t>advertisement</w:t>
      </w:r>
      <w:r w:rsidRPr="006A723B">
        <w:rPr>
          <w:lang w:eastAsia="en-GB"/>
        </w:rPr>
        <w:t xml:space="preserve"> compared to </w:t>
      </w:r>
      <w:r>
        <w:rPr>
          <w:lang w:eastAsia="en-GB"/>
        </w:rPr>
        <w:t>the ad</w:t>
      </w:r>
      <w:r w:rsidRPr="006A723B">
        <w:rPr>
          <w:lang w:eastAsia="en-GB"/>
        </w:rPr>
        <w:t xml:space="preserve"> with diverse models</w:t>
      </w:r>
      <w:r>
        <w:rPr>
          <w:lang w:eastAsia="en-GB"/>
        </w:rPr>
        <w:t xml:space="preserve"> (</w:t>
      </w:r>
      <w:r w:rsidRPr="451311A5">
        <w:rPr>
          <w:i/>
          <w:iCs/>
        </w:rPr>
        <w:t>b</w:t>
      </w:r>
      <w:r w:rsidRPr="6D59A458">
        <w:t xml:space="preserve"> = </w:t>
      </w:r>
      <w:r>
        <w:t>-1.581</w:t>
      </w:r>
      <w:r w:rsidRPr="6D59A458">
        <w:t xml:space="preserve">, </w:t>
      </w:r>
      <w:r w:rsidRPr="451311A5">
        <w:rPr>
          <w:i/>
          <w:iCs/>
        </w:rPr>
        <w:t>se</w:t>
      </w:r>
      <w:r w:rsidRPr="6D59A458">
        <w:t xml:space="preserve"> = .</w:t>
      </w:r>
      <w:r>
        <w:t>122</w:t>
      </w:r>
      <w:r w:rsidRPr="6D59A458">
        <w:t xml:space="preserve">, </w:t>
      </w:r>
      <w:r w:rsidRPr="451311A5">
        <w:rPr>
          <w:i/>
          <w:iCs/>
        </w:rPr>
        <w:t>p</w:t>
      </w:r>
      <w:r w:rsidRPr="6D59A458">
        <w:t xml:space="preserve"> &lt; .001</w:t>
      </w:r>
      <w:r>
        <w:rPr>
          <w:lang w:eastAsia="en-GB"/>
        </w:rPr>
        <w:t>)</w:t>
      </w:r>
      <w:r w:rsidRPr="006A723B">
        <w:rPr>
          <w:lang w:eastAsia="en-GB"/>
        </w:rPr>
        <w:t>.</w:t>
      </w:r>
      <w:r>
        <w:rPr>
          <w:lang w:eastAsia="en-GB"/>
        </w:rPr>
        <w:t xml:space="preserve"> They also </w:t>
      </w:r>
      <w:r w:rsidRPr="006A723B">
        <w:rPr>
          <w:lang w:eastAsia="en-GB"/>
        </w:rPr>
        <w:t>perceived significantly lower body-size</w:t>
      </w:r>
      <w:r>
        <w:rPr>
          <w:lang w:eastAsia="en-GB"/>
        </w:rPr>
        <w:t xml:space="preserve"> i</w:t>
      </w:r>
      <w:r w:rsidRPr="006A723B">
        <w:rPr>
          <w:lang w:eastAsia="en-GB"/>
        </w:rPr>
        <w:t>nclusivity in the thin model</w:t>
      </w:r>
      <w:r>
        <w:rPr>
          <w:lang w:eastAsia="en-GB"/>
        </w:rPr>
        <w:t xml:space="preserve">s </w:t>
      </w:r>
      <w:r w:rsidRPr="006A723B">
        <w:rPr>
          <w:lang w:eastAsia="en-GB"/>
        </w:rPr>
        <w:t xml:space="preserve">only product pages compared to </w:t>
      </w:r>
      <w:r>
        <w:rPr>
          <w:lang w:eastAsia="en-GB"/>
        </w:rPr>
        <w:t xml:space="preserve">product pages </w:t>
      </w:r>
      <w:r w:rsidRPr="006A723B">
        <w:rPr>
          <w:lang w:eastAsia="en-GB"/>
        </w:rPr>
        <w:t>with diverse models</w:t>
      </w:r>
      <w:r>
        <w:rPr>
          <w:lang w:eastAsia="en-GB"/>
        </w:rPr>
        <w:t xml:space="preserve"> (</w:t>
      </w:r>
      <w:r w:rsidRPr="451311A5">
        <w:rPr>
          <w:i/>
          <w:iCs/>
        </w:rPr>
        <w:t>b</w:t>
      </w:r>
      <w:r w:rsidRPr="6D59A458">
        <w:t xml:space="preserve"> = </w:t>
      </w:r>
      <w:r>
        <w:t>-1.954</w:t>
      </w:r>
      <w:r w:rsidRPr="6D59A458">
        <w:t xml:space="preserve">, </w:t>
      </w:r>
      <w:r w:rsidRPr="451311A5">
        <w:rPr>
          <w:i/>
          <w:iCs/>
        </w:rPr>
        <w:t>se</w:t>
      </w:r>
      <w:r w:rsidRPr="6D59A458">
        <w:t xml:space="preserve"> = .</w:t>
      </w:r>
      <w:r>
        <w:t>122</w:t>
      </w:r>
      <w:r w:rsidRPr="6D59A458">
        <w:t xml:space="preserve">, </w:t>
      </w:r>
      <w:r w:rsidRPr="451311A5">
        <w:rPr>
          <w:i/>
          <w:iCs/>
        </w:rPr>
        <w:t>p</w:t>
      </w:r>
      <w:r w:rsidRPr="6D59A458">
        <w:t xml:space="preserve"> </w:t>
      </w:r>
      <w:r w:rsidRPr="6D59A458">
        <w:t>&lt; .001</w:t>
      </w:r>
      <w:r>
        <w:rPr>
          <w:lang w:eastAsia="en-GB"/>
        </w:rPr>
        <w:t>)</w:t>
      </w:r>
      <w:r w:rsidRPr="006A723B">
        <w:rPr>
          <w:lang w:eastAsia="en-GB"/>
        </w:rPr>
        <w:t>.</w:t>
      </w:r>
      <w:r>
        <w:rPr>
          <w:lang w:eastAsia="en-GB"/>
        </w:rPr>
        <w:t xml:space="preserve"> There was a significant interaction between product page and advertisement (</w:t>
      </w:r>
      <w:proofErr w:type="gramStart"/>
      <w:r w:rsidRPr="00C642E7">
        <w:rPr>
          <w:i/>
          <w:iCs/>
          <w:lang w:eastAsia="en-GB"/>
        </w:rPr>
        <w:t>F</w:t>
      </w:r>
      <w:r w:rsidRPr="00232ECD">
        <w:rPr>
          <w:lang w:eastAsia="en-GB"/>
        </w:rPr>
        <w:t>(</w:t>
      </w:r>
      <w:proofErr w:type="gramEnd"/>
      <w:r w:rsidRPr="00232ECD">
        <w:rPr>
          <w:lang w:eastAsia="en-GB"/>
        </w:rPr>
        <w:t>1, 4</w:t>
      </w:r>
      <w:r>
        <w:rPr>
          <w:lang w:eastAsia="en-GB"/>
        </w:rPr>
        <w:t>06</w:t>
      </w:r>
      <w:r w:rsidRPr="00232ECD">
        <w:rPr>
          <w:lang w:eastAsia="en-GB"/>
        </w:rPr>
        <w:t xml:space="preserve">) = </w:t>
      </w:r>
      <w:r>
        <w:rPr>
          <w:lang w:eastAsia="en-GB"/>
        </w:rPr>
        <w:t>88.57</w:t>
      </w:r>
      <w:r w:rsidRPr="00232ECD">
        <w:rPr>
          <w:lang w:eastAsia="en-GB"/>
        </w:rPr>
        <w:t>,</w:t>
      </w:r>
      <w:r w:rsidRPr="005E0FFD">
        <w:rPr>
          <w:i/>
          <w:iCs/>
          <w:lang w:eastAsia="en-GB"/>
        </w:rPr>
        <w:t xml:space="preserve"> p </w:t>
      </w:r>
      <w:r w:rsidRPr="00232ECD">
        <w:rPr>
          <w:lang w:eastAsia="en-GB"/>
        </w:rPr>
        <w:t>&lt; .001, η</w:t>
      </w:r>
      <w:r w:rsidRPr="00C642E7">
        <w:rPr>
          <w:vertAlign w:val="subscript"/>
          <w:lang w:eastAsia="en-GB"/>
        </w:rPr>
        <w:t>p</w:t>
      </w:r>
      <w:r w:rsidRPr="00C642E7">
        <w:rPr>
          <w:vertAlign w:val="superscript"/>
          <w:lang w:eastAsia="en-GB"/>
        </w:rPr>
        <w:t>2</w:t>
      </w:r>
      <w:r w:rsidRPr="00232ECD">
        <w:rPr>
          <w:lang w:eastAsia="en-GB"/>
        </w:rPr>
        <w:t xml:space="preserve"> = .</w:t>
      </w:r>
      <w:r>
        <w:rPr>
          <w:lang w:eastAsia="en-GB"/>
        </w:rPr>
        <w:t>179). Diverse product pages were considered significantly more size-inclusive when the advertisement featured thin models only (</w:t>
      </w:r>
      <w:r w:rsidRPr="451311A5">
        <w:rPr>
          <w:i/>
          <w:iCs/>
        </w:rPr>
        <w:t>b</w:t>
      </w:r>
      <w:r w:rsidRPr="6D59A458">
        <w:t xml:space="preserve"> = </w:t>
      </w:r>
      <w:r>
        <w:t>3.103</w:t>
      </w:r>
      <w:r w:rsidRPr="6D59A458">
        <w:t xml:space="preserve">, </w:t>
      </w:r>
      <w:r w:rsidRPr="451311A5">
        <w:rPr>
          <w:i/>
          <w:iCs/>
        </w:rPr>
        <w:t>se</w:t>
      </w:r>
      <w:r w:rsidRPr="6D59A458">
        <w:t xml:space="preserve"> = .</w:t>
      </w:r>
      <w:r>
        <w:t>173</w:t>
      </w:r>
      <w:r w:rsidRPr="6D59A458">
        <w:t xml:space="preserve">, </w:t>
      </w:r>
      <w:r w:rsidRPr="451311A5">
        <w:rPr>
          <w:i/>
          <w:iCs/>
        </w:rPr>
        <w:t>p</w:t>
      </w:r>
      <w:r w:rsidRPr="6D59A458">
        <w:t xml:space="preserve"> &lt; .001</w:t>
      </w:r>
      <w:r>
        <w:t xml:space="preserve">). Diverse product pages were also considered more size-inclusive than thin-only product pages when the advertisement was more diverse, but the difference was </w:t>
      </w:r>
      <w:r w:rsidR="0071755E">
        <w:t xml:space="preserve">understandably </w:t>
      </w:r>
      <w:r>
        <w:t xml:space="preserve">smaller </w:t>
      </w:r>
      <w:r w:rsidRPr="00CF1EF5">
        <w:rPr>
          <w:lang w:eastAsia="en-GB"/>
        </w:rPr>
        <w:t>(b = .</w:t>
      </w:r>
      <w:r>
        <w:rPr>
          <w:lang w:eastAsia="en-GB"/>
        </w:rPr>
        <w:t>805</w:t>
      </w:r>
      <w:r w:rsidRPr="00CF1EF5">
        <w:rPr>
          <w:lang w:eastAsia="en-GB"/>
        </w:rPr>
        <w:t>, se = .17</w:t>
      </w:r>
      <w:r>
        <w:rPr>
          <w:lang w:eastAsia="en-GB"/>
        </w:rPr>
        <w:t>2</w:t>
      </w:r>
      <w:r w:rsidRPr="00CF1EF5">
        <w:rPr>
          <w:lang w:eastAsia="en-GB"/>
        </w:rPr>
        <w:t xml:space="preserve">, p &lt; .001). </w:t>
      </w:r>
    </w:p>
    <w:p w:rsidR="00407C21" w:rsidP="00407C21" w:rsidRDefault="00407C21" w14:paraId="564A0C1D" w14:textId="77777777">
      <w:pPr>
        <w:pStyle w:val="NormalWeb"/>
        <w:spacing w:before="0" w:beforeAutospacing="0" w:after="0" w:afterAutospacing="0" w:line="480" w:lineRule="auto"/>
        <w:ind w:firstLine="720"/>
        <w:rPr>
          <w:b/>
        </w:rPr>
      </w:pPr>
      <w:r>
        <w:rPr>
          <w:b/>
        </w:rPr>
        <w:t xml:space="preserve">Interest in shopping with retailer </w:t>
      </w:r>
      <w:r w:rsidRPr="00FF17E1">
        <w:rPr>
          <w:bCs/>
        </w:rPr>
        <w:t>To find out if size</w:t>
      </w:r>
      <w:r w:rsidRPr="00B02D72">
        <w:t xml:space="preserve"> </w:t>
      </w:r>
      <w:r w:rsidRPr="00FF17E1">
        <w:rPr>
          <w:bCs/>
        </w:rPr>
        <w:t xml:space="preserve">diversity on the </w:t>
      </w:r>
      <w:r>
        <w:rPr>
          <w:bCs/>
        </w:rPr>
        <w:t>advertisement</w:t>
      </w:r>
      <w:r w:rsidRPr="00FF17E1">
        <w:rPr>
          <w:bCs/>
        </w:rPr>
        <w:t xml:space="preserve"> </w:t>
      </w:r>
      <w:r>
        <w:rPr>
          <w:bCs/>
        </w:rPr>
        <w:t xml:space="preserve">and </w:t>
      </w:r>
      <w:r w:rsidRPr="00FF17E1">
        <w:rPr>
          <w:bCs/>
        </w:rPr>
        <w:t>product pages of a website increase</w:t>
      </w:r>
      <w:r>
        <w:rPr>
          <w:bCs/>
        </w:rPr>
        <w:t>d</w:t>
      </w:r>
      <w:r w:rsidRPr="00FF17E1">
        <w:rPr>
          <w:bCs/>
        </w:rPr>
        <w:t xml:space="preserve"> consumers' interest to buy from the</w:t>
      </w:r>
      <w:r w:rsidRPr="00B02D72">
        <w:t xml:space="preserve"> assortment</w:t>
      </w:r>
      <w:r>
        <w:t>,</w:t>
      </w:r>
      <w:r w:rsidRPr="00B02D72">
        <w:t xml:space="preserve"> </w:t>
      </w:r>
      <w:r w:rsidRPr="004D475D">
        <w:rPr>
          <w:lang w:eastAsia="en-GB"/>
        </w:rPr>
        <w:t xml:space="preserve">we conducted </w:t>
      </w:r>
      <w:r w:rsidRPr="007D09F1">
        <w:rPr>
          <w:lang w:eastAsia="en-GB"/>
        </w:rPr>
        <w:t>a moderation analysis process model 1 (10,000 bootstraps) with</w:t>
      </w:r>
      <w:r w:rsidRPr="00FA7AE2">
        <w:rPr>
          <w:lang w:eastAsia="en-GB"/>
        </w:rPr>
        <w:t xml:space="preserve"> </w:t>
      </w:r>
      <w:r w:rsidRPr="091395FA">
        <w:t>willingness to continue shopping with the retailer</w:t>
      </w:r>
      <w:r>
        <w:t xml:space="preserve"> (binary measure: 1- Yes, 0 – No)</w:t>
      </w:r>
      <w:r w:rsidRPr="00FA7AE2">
        <w:rPr>
          <w:lang w:eastAsia="en-GB"/>
        </w:rPr>
        <w:t xml:space="preserve"> </w:t>
      </w:r>
      <w:r w:rsidRPr="004D475D">
        <w:rPr>
          <w:lang w:eastAsia="en-GB"/>
        </w:rPr>
        <w:t>as dependent variable</w:t>
      </w:r>
      <w:r>
        <w:rPr>
          <w:lang w:eastAsia="en-GB"/>
        </w:rPr>
        <w:t>,</w:t>
      </w:r>
      <w:r>
        <w:rPr>
          <w:bCs/>
        </w:rPr>
        <w:t xml:space="preserve"> product-page condition as independent variable and advertisement condition as moderator, controlling for perception of ethnic diversity and body satisfaction. </w:t>
      </w:r>
      <w:r w:rsidRPr="004D475D">
        <w:rPr>
          <w:lang w:eastAsia="en-GB"/>
        </w:rPr>
        <w:t xml:space="preserve">Results showed that </w:t>
      </w:r>
      <w:r>
        <w:rPr>
          <w:lang w:eastAsia="en-GB"/>
        </w:rPr>
        <w:t xml:space="preserve">the product-page condition </w:t>
      </w:r>
      <w:r w:rsidRPr="004D475D">
        <w:rPr>
          <w:lang w:eastAsia="en-GB"/>
        </w:rPr>
        <w:t>significantly influence</w:t>
      </w:r>
      <w:r>
        <w:rPr>
          <w:lang w:eastAsia="en-GB"/>
        </w:rPr>
        <w:t>d</w:t>
      </w:r>
      <w:r w:rsidRPr="004D475D">
        <w:rPr>
          <w:lang w:eastAsia="en-GB"/>
        </w:rPr>
        <w:t xml:space="preserve"> </w:t>
      </w:r>
      <w:r>
        <w:rPr>
          <w:lang w:eastAsia="en-GB"/>
        </w:rPr>
        <w:t xml:space="preserve">the </w:t>
      </w:r>
      <w:r w:rsidRPr="091395FA">
        <w:t>willingness to continue shopping with the retailer</w:t>
      </w:r>
      <w:r>
        <w:t xml:space="preserve"> </w:t>
      </w:r>
      <w:r>
        <w:rPr>
          <w:lang w:eastAsia="en-GB"/>
        </w:rPr>
        <w:t>(</w:t>
      </w:r>
      <w:r w:rsidRPr="451311A5">
        <w:rPr>
          <w:i/>
          <w:iCs/>
        </w:rPr>
        <w:t>b</w:t>
      </w:r>
      <w:r w:rsidRPr="6D59A458">
        <w:t xml:space="preserve"> = </w:t>
      </w:r>
      <w:r>
        <w:t>.267</w:t>
      </w:r>
      <w:r w:rsidRPr="6D59A458">
        <w:t xml:space="preserve">, </w:t>
      </w:r>
      <w:r w:rsidRPr="451311A5">
        <w:rPr>
          <w:i/>
          <w:iCs/>
        </w:rPr>
        <w:t>se</w:t>
      </w:r>
      <w:r w:rsidRPr="6D59A458">
        <w:t xml:space="preserve"> = .</w:t>
      </w:r>
      <w:r>
        <w:t>104</w:t>
      </w:r>
      <w:r w:rsidRPr="6D59A458">
        <w:t xml:space="preserve">, </w:t>
      </w:r>
      <w:r w:rsidRPr="451311A5">
        <w:rPr>
          <w:i/>
          <w:iCs/>
        </w:rPr>
        <w:t>p</w:t>
      </w:r>
      <w:r w:rsidRPr="6D59A458">
        <w:t xml:space="preserve"> </w:t>
      </w:r>
      <w:r>
        <w:t>=</w:t>
      </w:r>
      <w:r w:rsidRPr="6D59A458">
        <w:t xml:space="preserve"> .0</w:t>
      </w:r>
      <w:r>
        <w:t>10</w:t>
      </w:r>
      <w:r>
        <w:rPr>
          <w:lang w:eastAsia="en-GB"/>
        </w:rPr>
        <w:t xml:space="preserve">). However, the advertisement condition did not significantly influence </w:t>
      </w:r>
      <w:r w:rsidRPr="091395FA">
        <w:t>willingness to continue shopping</w:t>
      </w:r>
      <w:r>
        <w:t xml:space="preserve"> </w:t>
      </w:r>
      <w:r>
        <w:rPr>
          <w:lang w:eastAsia="en-GB"/>
        </w:rPr>
        <w:t>(</w:t>
      </w:r>
      <w:r w:rsidRPr="451311A5">
        <w:rPr>
          <w:i/>
          <w:iCs/>
        </w:rPr>
        <w:t>b</w:t>
      </w:r>
      <w:r w:rsidRPr="6D59A458">
        <w:t xml:space="preserve"> = </w:t>
      </w:r>
      <w:r>
        <w:t>.056</w:t>
      </w:r>
      <w:r w:rsidRPr="6D59A458">
        <w:t xml:space="preserve">, </w:t>
      </w:r>
      <w:r w:rsidRPr="451311A5">
        <w:rPr>
          <w:i/>
          <w:iCs/>
        </w:rPr>
        <w:t>se</w:t>
      </w:r>
      <w:r w:rsidRPr="6D59A458">
        <w:t xml:space="preserve"> = .</w:t>
      </w:r>
      <w:r>
        <w:t>103</w:t>
      </w:r>
      <w:r w:rsidRPr="6D59A458">
        <w:t xml:space="preserve">, </w:t>
      </w:r>
      <w:r w:rsidRPr="451311A5">
        <w:rPr>
          <w:i/>
          <w:iCs/>
        </w:rPr>
        <w:t>p</w:t>
      </w:r>
      <w:r w:rsidRPr="6D59A458">
        <w:t xml:space="preserve"> </w:t>
      </w:r>
      <w:r>
        <w:t>=</w:t>
      </w:r>
      <w:r w:rsidRPr="6D59A458">
        <w:t xml:space="preserve"> .</w:t>
      </w:r>
      <w:r>
        <w:t>588</w:t>
      </w:r>
      <w:r>
        <w:rPr>
          <w:lang w:eastAsia="en-GB"/>
        </w:rPr>
        <w:t>)</w:t>
      </w:r>
      <w:r w:rsidRPr="004D475D">
        <w:rPr>
          <w:lang w:eastAsia="en-GB"/>
        </w:rPr>
        <w:t xml:space="preserve">. </w:t>
      </w:r>
      <w:r>
        <w:rPr>
          <w:lang w:eastAsia="en-GB"/>
        </w:rPr>
        <w:t>T</w:t>
      </w:r>
      <w:r w:rsidRPr="004D475D">
        <w:rPr>
          <w:lang w:eastAsia="en-GB"/>
        </w:rPr>
        <w:t xml:space="preserve">he interaction between </w:t>
      </w:r>
      <w:r>
        <w:rPr>
          <w:lang w:eastAsia="en-GB"/>
        </w:rPr>
        <w:t xml:space="preserve">advertisement and product-page conditions </w:t>
      </w:r>
      <w:r w:rsidRPr="004D475D">
        <w:rPr>
          <w:lang w:eastAsia="en-GB"/>
        </w:rPr>
        <w:t xml:space="preserve">was not significant </w:t>
      </w:r>
      <w:r>
        <w:rPr>
          <w:lang w:eastAsia="en-GB"/>
        </w:rPr>
        <w:t>(</w:t>
      </w:r>
      <w:r w:rsidRPr="004D475D">
        <w:rPr>
          <w:lang w:eastAsia="en-GB"/>
        </w:rPr>
        <w:t>χ</w:t>
      </w:r>
      <w:r w:rsidRPr="00AB7A61">
        <w:rPr>
          <w:vertAlign w:val="superscript"/>
          <w:lang w:eastAsia="en-GB"/>
        </w:rPr>
        <w:t>2</w:t>
      </w:r>
      <w:r w:rsidRPr="004D475D">
        <w:rPr>
          <w:lang w:eastAsia="en-GB"/>
        </w:rPr>
        <w:t>(</w:t>
      </w:r>
      <w:r>
        <w:rPr>
          <w:lang w:eastAsia="en-GB"/>
        </w:rPr>
        <w:t>1</w:t>
      </w:r>
      <w:r w:rsidRPr="004D475D">
        <w:rPr>
          <w:lang w:eastAsia="en-GB"/>
        </w:rPr>
        <w:t xml:space="preserve">) = </w:t>
      </w:r>
      <w:r>
        <w:rPr>
          <w:lang w:eastAsia="en-GB"/>
        </w:rPr>
        <w:t>.307</w:t>
      </w:r>
      <w:r w:rsidRPr="004D475D">
        <w:rPr>
          <w:lang w:eastAsia="en-GB"/>
        </w:rPr>
        <w:t>,</w:t>
      </w:r>
      <w:r w:rsidRPr="00F96E62">
        <w:rPr>
          <w:i/>
          <w:iCs/>
          <w:lang w:eastAsia="en-GB"/>
        </w:rPr>
        <w:t xml:space="preserve"> p </w:t>
      </w:r>
      <w:r w:rsidRPr="004D475D">
        <w:rPr>
          <w:lang w:eastAsia="en-GB"/>
        </w:rPr>
        <w:t>=</w:t>
      </w:r>
      <w:r>
        <w:rPr>
          <w:lang w:eastAsia="en-GB"/>
        </w:rPr>
        <w:t xml:space="preserve"> </w:t>
      </w:r>
      <w:r w:rsidRPr="004D475D">
        <w:rPr>
          <w:lang w:eastAsia="en-GB"/>
        </w:rPr>
        <w:t>.</w:t>
      </w:r>
      <w:r>
        <w:rPr>
          <w:lang w:eastAsia="en-GB"/>
        </w:rPr>
        <w:t xml:space="preserve">579; </w:t>
      </w:r>
      <w:r w:rsidRPr="451311A5">
        <w:rPr>
          <w:i/>
          <w:iCs/>
        </w:rPr>
        <w:t>b</w:t>
      </w:r>
      <w:r w:rsidRPr="6D59A458">
        <w:t xml:space="preserve"> = </w:t>
      </w:r>
      <w:r>
        <w:t>-.057</w:t>
      </w:r>
      <w:r w:rsidRPr="6D59A458">
        <w:t xml:space="preserve">, </w:t>
      </w:r>
      <w:r w:rsidRPr="451311A5">
        <w:rPr>
          <w:i/>
          <w:iCs/>
        </w:rPr>
        <w:t>se</w:t>
      </w:r>
      <w:r w:rsidRPr="6D59A458">
        <w:t xml:space="preserve"> = .</w:t>
      </w:r>
      <w:r>
        <w:t>103</w:t>
      </w:r>
      <w:r w:rsidRPr="6D59A458">
        <w:t xml:space="preserve">, </w:t>
      </w:r>
      <w:r w:rsidRPr="451311A5">
        <w:rPr>
          <w:i/>
          <w:iCs/>
        </w:rPr>
        <w:t>p</w:t>
      </w:r>
      <w:r w:rsidRPr="6D59A458">
        <w:t xml:space="preserve"> </w:t>
      </w:r>
      <w:r>
        <w:t>=</w:t>
      </w:r>
      <w:r w:rsidRPr="6D59A458">
        <w:t xml:space="preserve"> .</w:t>
      </w:r>
      <w:r>
        <w:t>579</w:t>
      </w:r>
      <w:r>
        <w:rPr>
          <w:lang w:eastAsia="en-GB"/>
        </w:rPr>
        <w:t xml:space="preserve">).  We also ran a process model 3 </w:t>
      </w:r>
      <w:r w:rsidRPr="007D09F1">
        <w:rPr>
          <w:lang w:eastAsia="en-GB"/>
        </w:rPr>
        <w:t>(10,000 bootstraps</w:t>
      </w:r>
      <w:r>
        <w:rPr>
          <w:lang w:eastAsia="en-GB"/>
        </w:rPr>
        <w:t xml:space="preserve">) adding </w:t>
      </w:r>
      <w:r>
        <w:rPr>
          <w:bCs/>
        </w:rPr>
        <w:t xml:space="preserve">gender as a second moderator. Results revealed that </w:t>
      </w:r>
      <w:r w:rsidRPr="00BA3684">
        <w:rPr>
          <w:bCs/>
        </w:rPr>
        <w:t xml:space="preserve">the three-way interaction </w:t>
      </w:r>
      <w:r>
        <w:rPr>
          <w:bCs/>
        </w:rPr>
        <w:t>was</w:t>
      </w:r>
      <w:r w:rsidRPr="00BA3684">
        <w:rPr>
          <w:bCs/>
        </w:rPr>
        <w:t xml:space="preserve"> not significant</w:t>
      </w:r>
      <w:r>
        <w:rPr>
          <w:bCs/>
        </w:rPr>
        <w:t xml:space="preserve"> </w:t>
      </w:r>
      <w:r>
        <w:rPr>
          <w:lang w:eastAsia="en-GB"/>
        </w:rPr>
        <w:t>(</w:t>
      </w:r>
      <w:r w:rsidRPr="004D475D">
        <w:rPr>
          <w:lang w:eastAsia="en-GB"/>
        </w:rPr>
        <w:t>χ</w:t>
      </w:r>
      <w:r w:rsidRPr="00AB7A61">
        <w:rPr>
          <w:vertAlign w:val="superscript"/>
          <w:lang w:eastAsia="en-GB"/>
        </w:rPr>
        <w:t>2</w:t>
      </w:r>
      <w:r w:rsidRPr="004D475D">
        <w:rPr>
          <w:lang w:eastAsia="en-GB"/>
        </w:rPr>
        <w:t>(</w:t>
      </w:r>
      <w:r>
        <w:rPr>
          <w:lang w:eastAsia="en-GB"/>
        </w:rPr>
        <w:t>1</w:t>
      </w:r>
      <w:r w:rsidRPr="004D475D">
        <w:rPr>
          <w:lang w:eastAsia="en-GB"/>
        </w:rPr>
        <w:t xml:space="preserve">) = </w:t>
      </w:r>
      <w:r>
        <w:rPr>
          <w:lang w:eastAsia="en-GB"/>
        </w:rPr>
        <w:t>.658</w:t>
      </w:r>
      <w:r w:rsidRPr="004D475D">
        <w:rPr>
          <w:lang w:eastAsia="en-GB"/>
        </w:rPr>
        <w:t>,</w:t>
      </w:r>
      <w:r w:rsidRPr="00F96E62">
        <w:rPr>
          <w:i/>
          <w:iCs/>
          <w:lang w:eastAsia="en-GB"/>
        </w:rPr>
        <w:t xml:space="preserve"> p </w:t>
      </w:r>
      <w:r w:rsidRPr="004D475D">
        <w:rPr>
          <w:lang w:eastAsia="en-GB"/>
        </w:rPr>
        <w:t>=</w:t>
      </w:r>
      <w:r>
        <w:rPr>
          <w:lang w:eastAsia="en-GB"/>
        </w:rPr>
        <w:t xml:space="preserve"> </w:t>
      </w:r>
      <w:r w:rsidRPr="004D475D">
        <w:rPr>
          <w:lang w:eastAsia="en-GB"/>
        </w:rPr>
        <w:t>.</w:t>
      </w:r>
      <w:r>
        <w:rPr>
          <w:lang w:eastAsia="en-GB"/>
        </w:rPr>
        <w:t>417)</w:t>
      </w:r>
      <w:r w:rsidRPr="00BA3684">
        <w:rPr>
          <w:bCs/>
        </w:rPr>
        <w:t>,</w:t>
      </w:r>
      <w:r>
        <w:rPr>
          <w:bCs/>
        </w:rPr>
        <w:t xml:space="preserve"> showing that the effect was not influenced by gender.</w:t>
      </w:r>
    </w:p>
    <w:p w:rsidRPr="00663DA2" w:rsidR="00407C21" w:rsidP="00407C21" w:rsidRDefault="00407C21" w14:paraId="71BF87C7" w14:textId="2617CC2C">
      <w:pPr>
        <w:pStyle w:val="NormalWeb"/>
        <w:spacing w:before="0" w:beforeAutospacing="0" w:after="0" w:afterAutospacing="0" w:line="480" w:lineRule="auto"/>
        <w:ind w:firstLine="720"/>
        <w:rPr>
          <w:color w:val="000000" w:themeColor="text1"/>
          <w:lang w:eastAsia="en-GB"/>
        </w:rPr>
      </w:pPr>
      <w:r w:rsidRPr="5D634943">
        <w:rPr>
          <w:b/>
          <w:bCs/>
        </w:rPr>
        <w:t xml:space="preserve">Similarity-risk effect on product purchase </w:t>
      </w:r>
      <w:proofErr w:type="gramStart"/>
      <w:r>
        <w:t>To</w:t>
      </w:r>
      <w:proofErr w:type="gramEnd"/>
      <w:r>
        <w:t xml:space="preserve"> test if featuring models with diverse body sizes (compared to using only thin models) on the product page of the </w:t>
      </w:r>
      <w:proofErr w:type="spellStart"/>
      <w:r>
        <w:t>webshop</w:t>
      </w:r>
      <w:proofErr w:type="spellEnd"/>
      <w:r>
        <w:t xml:space="preserve"> will increase consumers’ purchase intention through similarity and fit risk perceptions, we ran a PROCESS model 6 for a serial mediation (10,000 bootstraps). The product-page condition (body-size diverse vs. thin models) as independent variable, perceived similarity and </w:t>
      </w:r>
      <w:r>
        <w:t>perceived fit risk as mediators and purchase intention as dependent variable, controlling for perceived ethnic diversity and body satisfaction. The results showed that having body-size diverse models increased the perceived similarity (</w:t>
      </w:r>
      <w:r w:rsidRPr="5D634943">
        <w:rPr>
          <w:i/>
          <w:iCs/>
        </w:rPr>
        <w:t>b</w:t>
      </w:r>
      <w:r>
        <w:t xml:space="preserve"> = .648, </w:t>
      </w:r>
      <w:r w:rsidRPr="5D634943">
        <w:rPr>
          <w:i/>
          <w:iCs/>
        </w:rPr>
        <w:t>se</w:t>
      </w:r>
      <w:r>
        <w:t xml:space="preserve"> = .084, </w:t>
      </w:r>
      <w:r w:rsidRPr="5D634943">
        <w:rPr>
          <w:i/>
          <w:iCs/>
        </w:rPr>
        <w:t xml:space="preserve">p </w:t>
      </w:r>
      <w:r>
        <w:t>&lt; .001), which reduced perceived risk (</w:t>
      </w:r>
      <w:r w:rsidRPr="5D634943">
        <w:rPr>
          <w:i/>
          <w:iCs/>
        </w:rPr>
        <w:t xml:space="preserve">b </w:t>
      </w:r>
      <w:r>
        <w:t xml:space="preserve">= -.273, </w:t>
      </w:r>
      <w:r w:rsidRPr="5D634943">
        <w:rPr>
          <w:i/>
          <w:iCs/>
        </w:rPr>
        <w:t>se</w:t>
      </w:r>
      <w:r>
        <w:t xml:space="preserve"> = .032,</w:t>
      </w:r>
      <w:r w:rsidRPr="5D634943">
        <w:rPr>
          <w:i/>
          <w:iCs/>
        </w:rPr>
        <w:t xml:space="preserve"> p </w:t>
      </w:r>
      <w:r>
        <w:t xml:space="preserve">&lt; .001), and in turn increased purchase intention </w:t>
      </w:r>
      <w:r w:rsidRPr="5D634943">
        <w:rPr>
          <w:color w:val="2B579A"/>
          <w:lang w:eastAsia="en-GB"/>
        </w:rPr>
        <w:t>(</w:t>
      </w:r>
      <w:r w:rsidRPr="5D634943">
        <w:rPr>
          <w:i/>
          <w:iCs/>
          <w:lang w:eastAsia="en-GB"/>
        </w:rPr>
        <w:t xml:space="preserve">b </w:t>
      </w:r>
      <w:r w:rsidRPr="5D634943">
        <w:rPr>
          <w:lang w:eastAsia="en-GB"/>
        </w:rPr>
        <w:t xml:space="preserve">= -.418, </w:t>
      </w:r>
      <w:r w:rsidRPr="5D634943">
        <w:rPr>
          <w:i/>
          <w:iCs/>
          <w:lang w:eastAsia="en-GB"/>
        </w:rPr>
        <w:t>se</w:t>
      </w:r>
      <w:r w:rsidRPr="5D634943">
        <w:rPr>
          <w:lang w:eastAsia="en-GB"/>
        </w:rPr>
        <w:t xml:space="preserve"> = .076, </w:t>
      </w:r>
      <w:r w:rsidRPr="5D634943">
        <w:rPr>
          <w:i/>
          <w:iCs/>
          <w:lang w:eastAsia="en-GB"/>
        </w:rPr>
        <w:t>p</w:t>
      </w:r>
      <w:r w:rsidRPr="5D634943">
        <w:rPr>
          <w:lang w:eastAsia="en-GB"/>
        </w:rPr>
        <w:t xml:space="preserve"> &lt; .</w:t>
      </w:r>
      <w:r w:rsidRPr="5D634943">
        <w:rPr>
          <w:color w:val="000000" w:themeColor="text1"/>
          <w:lang w:eastAsia="en-GB"/>
        </w:rPr>
        <w:t>001). The indirect effect of model-size diversity on product-specific purchase intention through perceived similarity and perceived risk was, indeed, significant (</w:t>
      </w:r>
      <w:r w:rsidRPr="5D634943">
        <w:rPr>
          <w:i/>
          <w:iCs/>
        </w:rPr>
        <w:t xml:space="preserve">b </w:t>
      </w:r>
      <w:r>
        <w:t xml:space="preserve">= -.074, </w:t>
      </w:r>
      <w:r w:rsidRPr="5D634943">
        <w:rPr>
          <w:i/>
          <w:iCs/>
        </w:rPr>
        <w:t>se</w:t>
      </w:r>
      <w:r>
        <w:t xml:space="preserve"> = .020,</w:t>
      </w:r>
      <w:r w:rsidRPr="5D634943">
        <w:rPr>
          <w:i/>
          <w:iCs/>
        </w:rPr>
        <w:t xml:space="preserve"> </w:t>
      </w:r>
      <w:r>
        <w:t>95%</w:t>
      </w:r>
      <w:proofErr w:type="gramStart"/>
      <w:r>
        <w:t>CI[</w:t>
      </w:r>
      <w:proofErr w:type="gramEnd"/>
      <w:r>
        <w:t>.039, .116</w:t>
      </w:r>
      <w:r w:rsidRPr="5D634943">
        <w:rPr>
          <w:color w:val="000000" w:themeColor="text1"/>
          <w:lang w:eastAsia="en-GB"/>
        </w:rPr>
        <w:t>]).</w:t>
      </w:r>
    </w:p>
    <w:p w:rsidR="00407C21" w:rsidP="00407C21" w:rsidRDefault="00407C21" w14:paraId="5BC8D5ED" w14:textId="77777777">
      <w:pPr>
        <w:pStyle w:val="NormalWeb"/>
        <w:spacing w:before="0" w:beforeAutospacing="0" w:after="0" w:afterAutospacing="0" w:line="480" w:lineRule="auto"/>
        <w:rPr>
          <w:color w:val="2B579A"/>
          <w:lang w:eastAsia="en-GB"/>
        </w:rPr>
      </w:pPr>
    </w:p>
    <w:p w:rsidR="00407C21" w:rsidP="00407C21" w:rsidRDefault="00407C21" w14:paraId="42C3D005" w14:textId="219499A4">
      <w:pPr>
        <w:pStyle w:val="Heading2"/>
      </w:pPr>
      <w:r w:rsidRPr="00663DA2">
        <w:t xml:space="preserve">Discussion </w:t>
      </w:r>
    </w:p>
    <w:p w:rsidR="00BC3B58" w:rsidP="00407C21" w:rsidRDefault="00407C21" w14:paraId="2142F662" w14:textId="3D9BC9D7">
      <w:pPr>
        <w:spacing w:line="480" w:lineRule="auto"/>
        <w:rPr>
          <w:lang w:val="en-GB"/>
        </w:rPr>
      </w:pPr>
      <w:r>
        <w:rPr>
          <w:lang w:eastAsia="ja-JP"/>
        </w:rPr>
        <w:t xml:space="preserve">This study set out to test the importance of body-size diversity as represented in advertising and on the product pages of online retailers. We find that diversity on product pages was more crucial in driving consumers’ willingness to continue shopping with a specific retailer. Furthermore, when looking specifically at the product page, we </w:t>
      </w:r>
      <w:r w:rsidR="00335C52">
        <w:rPr>
          <w:lang w:eastAsia="ja-JP"/>
        </w:rPr>
        <w:t xml:space="preserve">again </w:t>
      </w:r>
      <w:r w:rsidRPr="00D14D20">
        <w:t xml:space="preserve">find evidence supporting </w:t>
      </w:r>
      <w:r>
        <w:t xml:space="preserve">our </w:t>
      </w:r>
      <w:r w:rsidRPr="00D14D20">
        <w:t xml:space="preserve">proposed mechanism of size-inclusive model photography </w:t>
      </w:r>
      <w:r>
        <w:rPr>
          <w:lang w:val="en-GB"/>
        </w:rPr>
        <w:t xml:space="preserve">on </w:t>
      </w:r>
      <w:r w:rsidRPr="00D14D20">
        <w:t xml:space="preserve">consumers' purchase decisions through perceived similarity and </w:t>
      </w:r>
      <w:r>
        <w:t xml:space="preserve">perceived </w:t>
      </w:r>
      <w:r w:rsidRPr="00D14D20">
        <w:t>risk.</w:t>
      </w:r>
      <w:r>
        <w:rPr>
          <w:lang w:val="en-GB"/>
        </w:rPr>
        <w:t xml:space="preserve"> When participants felt similar </w:t>
      </w:r>
      <w:r w:rsidR="00335C52">
        <w:rPr>
          <w:lang w:val="en-GB"/>
        </w:rPr>
        <w:t xml:space="preserve">in size </w:t>
      </w:r>
      <w:r>
        <w:rPr>
          <w:lang w:val="en-GB"/>
        </w:rPr>
        <w:t xml:space="preserve">to one of the models on the product pages, they were better able to evaluate the fit of the item and more likely to purchase it. Altogether, these findings </w:t>
      </w:r>
      <w:r w:rsidR="002D5AF3">
        <w:rPr>
          <w:lang w:val="en-GB"/>
        </w:rPr>
        <w:t>call for more research about</w:t>
      </w:r>
      <w:r>
        <w:rPr>
          <w:lang w:val="en-GB"/>
        </w:rPr>
        <w:t xml:space="preserve"> studying product-specific effects </w:t>
      </w:r>
      <w:r w:rsidR="00967F56">
        <w:rPr>
          <w:lang w:val="en-GB"/>
        </w:rPr>
        <w:t xml:space="preserve">of model body-size diversity, and other types of diversity in </w:t>
      </w:r>
      <w:r w:rsidR="002D5AF3">
        <w:rPr>
          <w:lang w:val="en-GB"/>
        </w:rPr>
        <w:t>purchase contexts</w:t>
      </w:r>
      <w:r w:rsidR="00967F56">
        <w:rPr>
          <w:lang w:val="en-GB"/>
        </w:rPr>
        <w:t xml:space="preserve"> specifically,</w:t>
      </w:r>
      <w:r>
        <w:rPr>
          <w:lang w:val="en-GB"/>
        </w:rPr>
        <w:t xml:space="preserve"> given that consumers may respond differently to size-diversity </w:t>
      </w:r>
      <w:r w:rsidR="002D5AF3">
        <w:rPr>
          <w:lang w:val="en-GB"/>
        </w:rPr>
        <w:t>in this context</w:t>
      </w:r>
      <w:r>
        <w:rPr>
          <w:lang w:val="en-GB"/>
        </w:rPr>
        <w:t xml:space="preserve"> in comparison to diverse advertising.</w:t>
      </w:r>
    </w:p>
    <w:p w:rsidR="00BC3B58" w:rsidRDefault="00BC3B58" w14:paraId="365FDA30" w14:textId="69EFE7A9">
      <w:pPr>
        <w:rPr>
          <w:lang w:val="en-GB"/>
        </w:rPr>
      </w:pPr>
      <w:r>
        <w:rPr>
          <w:lang w:val="en-GB"/>
        </w:rPr>
        <w:br w:type="page"/>
      </w:r>
    </w:p>
    <w:p w:rsidR="00407C21" w:rsidP="00BC3B58" w:rsidRDefault="00EC4538" w14:paraId="1E4B27B3" w14:textId="5B065AD1">
      <w:pPr>
        <w:pStyle w:val="Heading1"/>
        <w:rPr>
          <w:lang w:val="en-GB"/>
        </w:rPr>
      </w:pPr>
      <w:bookmarkStart w:name="_Toc164771489" w:id="16"/>
      <w:r>
        <w:rPr>
          <w:lang w:val="en-GB"/>
        </w:rPr>
        <w:t>REFERENCES</w:t>
      </w:r>
      <w:bookmarkEnd w:id="16"/>
    </w:p>
    <w:p w:rsidR="00A6133B" w:rsidP="00A6133B" w:rsidRDefault="00A6133B" w14:paraId="0E455068" w14:textId="69F245A6">
      <w:pPr>
        <w:rPr>
          <w:lang w:val="en-GB"/>
        </w:rPr>
      </w:pPr>
    </w:p>
    <w:p w:rsidRPr="00C36A87" w:rsidR="00C36A87" w:rsidP="00C36A87" w:rsidRDefault="00C36A87" w14:paraId="059E0374" w14:textId="2B8289D8">
      <w:pPr>
        <w:ind w:left="720" w:hanging="720"/>
        <w:rPr>
          <w:rFonts w:eastAsiaTheme="minorEastAsia"/>
          <w:color w:val="000000" w:themeColor="text1"/>
          <w:lang w:val="en-GB"/>
        </w:rPr>
      </w:pPr>
      <w:r w:rsidRPr="00A3580B">
        <w:rPr>
          <w:rFonts w:eastAsiaTheme="minorEastAsia"/>
          <w:color w:val="000000" w:themeColor="text1"/>
          <w:lang w:val="en-GB"/>
        </w:rPr>
        <w:t xml:space="preserve">Brown, J. D., Schmidt, G. W., &amp; Collins, R. L. (1988). Personal involvement and the evaluation of group products. </w:t>
      </w:r>
      <w:r w:rsidRPr="00A3580B">
        <w:rPr>
          <w:rFonts w:eastAsiaTheme="minorEastAsia"/>
          <w:i/>
          <w:iCs/>
          <w:color w:val="000000" w:themeColor="text1"/>
          <w:lang w:val="en-GB"/>
        </w:rPr>
        <w:t>European Journal of Social Psychology, 18</w:t>
      </w:r>
      <w:r w:rsidRPr="00A3580B">
        <w:rPr>
          <w:rFonts w:eastAsiaTheme="minorEastAsia"/>
          <w:color w:val="000000" w:themeColor="text1"/>
          <w:lang w:val="en-GB"/>
        </w:rPr>
        <w:t>, 177-179.</w:t>
      </w:r>
    </w:p>
    <w:p w:rsidR="00A6133B" w:rsidP="00A6133B" w:rsidRDefault="00A6133B" w14:paraId="6BECE116" w14:textId="14C07797">
      <w:pPr>
        <w:ind w:left="720" w:hanging="720"/>
        <w:rPr>
          <w:rFonts w:eastAsiaTheme="minorEastAsia"/>
          <w:color w:val="000000" w:themeColor="text1"/>
          <w:lang w:val="en-GB"/>
        </w:rPr>
      </w:pPr>
      <w:proofErr w:type="spellStart"/>
      <w:r w:rsidRPr="00A6133B">
        <w:rPr>
          <w:rFonts w:eastAsiaTheme="minorEastAsia"/>
          <w:color w:val="000000" w:themeColor="text1"/>
          <w:lang w:val="nl-NL"/>
        </w:rPr>
        <w:t>Chan</w:t>
      </w:r>
      <w:proofErr w:type="spellEnd"/>
      <w:r w:rsidRPr="00A6133B">
        <w:rPr>
          <w:rFonts w:eastAsiaTheme="minorEastAsia"/>
          <w:color w:val="000000" w:themeColor="text1"/>
          <w:lang w:val="nl-NL"/>
        </w:rPr>
        <w:t xml:space="preserve">, C., Berger, J., &amp; Van Boven, L. (2012). </w:t>
      </w:r>
      <w:r w:rsidRPr="00A3580B">
        <w:rPr>
          <w:rFonts w:eastAsiaTheme="minorEastAsia"/>
          <w:color w:val="000000" w:themeColor="text1"/>
          <w:lang w:val="en-GB"/>
        </w:rPr>
        <w:t xml:space="preserve">Identifiable but not identical: combining social identity and uniqueness motives in choice. </w:t>
      </w:r>
      <w:r w:rsidRPr="00A3580B">
        <w:rPr>
          <w:rFonts w:eastAsiaTheme="minorEastAsia"/>
          <w:i/>
          <w:iCs/>
          <w:color w:val="000000" w:themeColor="text1"/>
          <w:lang w:val="en-GB"/>
        </w:rPr>
        <w:t>Journal of Consumer Research, 39</w:t>
      </w:r>
      <w:r w:rsidRPr="00A3580B">
        <w:rPr>
          <w:rFonts w:eastAsiaTheme="minorEastAsia"/>
          <w:color w:val="000000" w:themeColor="text1"/>
          <w:lang w:val="en-GB"/>
        </w:rPr>
        <w:t xml:space="preserve">(3), 561–573. </w:t>
      </w:r>
    </w:p>
    <w:p w:rsidRPr="00A3580B" w:rsidR="00C36A87" w:rsidP="00C36A87" w:rsidRDefault="00C36A87" w14:paraId="35B38DC4" w14:textId="6ACD4F0E">
      <w:pPr>
        <w:ind w:left="720" w:hanging="720"/>
        <w:rPr>
          <w:rFonts w:eastAsiaTheme="minorEastAsia"/>
          <w:color w:val="000000" w:themeColor="text1"/>
          <w:lang w:val="en-GB"/>
        </w:rPr>
      </w:pPr>
      <w:r w:rsidRPr="00A3580B">
        <w:rPr>
          <w:rFonts w:eastAsiaTheme="minorEastAsia"/>
          <w:color w:val="000000" w:themeColor="text1"/>
          <w:lang w:val="en-GB"/>
        </w:rPr>
        <w:t xml:space="preserve">Chandra, S., Verma, S., Lim, W. M., Kumar, S., &amp; </w:t>
      </w:r>
      <w:proofErr w:type="spellStart"/>
      <w:r w:rsidRPr="00A3580B">
        <w:rPr>
          <w:rFonts w:eastAsiaTheme="minorEastAsia"/>
          <w:color w:val="000000" w:themeColor="text1"/>
          <w:lang w:val="en-GB"/>
        </w:rPr>
        <w:t>Donthu</w:t>
      </w:r>
      <w:proofErr w:type="spellEnd"/>
      <w:r w:rsidRPr="00A3580B">
        <w:rPr>
          <w:rFonts w:eastAsiaTheme="minorEastAsia"/>
          <w:color w:val="000000" w:themeColor="text1"/>
          <w:lang w:val="en-GB"/>
        </w:rPr>
        <w:t xml:space="preserve">, N. (2022). Personalization in personalized marketing: Trends and ways forward. </w:t>
      </w:r>
      <w:r w:rsidRPr="00A3580B">
        <w:rPr>
          <w:rFonts w:eastAsiaTheme="minorEastAsia"/>
          <w:i/>
          <w:iCs/>
          <w:color w:val="000000" w:themeColor="text1"/>
          <w:lang w:val="en-GB"/>
        </w:rPr>
        <w:t>Psychology &amp; Marketing, 39</w:t>
      </w:r>
      <w:r w:rsidRPr="00A3580B">
        <w:rPr>
          <w:rFonts w:eastAsiaTheme="minorEastAsia"/>
          <w:color w:val="000000" w:themeColor="text1"/>
          <w:lang w:val="en-GB"/>
        </w:rPr>
        <w:t>(8), 1529-1562.</w:t>
      </w:r>
    </w:p>
    <w:p w:rsidR="00A6133B" w:rsidP="00A6133B" w:rsidRDefault="00A6133B" w14:paraId="7983F689" w14:textId="3C8B1372">
      <w:pPr>
        <w:ind w:left="720" w:hanging="720"/>
        <w:rPr>
          <w:rFonts w:eastAsiaTheme="minorEastAsia"/>
          <w:color w:val="000000" w:themeColor="text1"/>
          <w:lang w:val="en-GB"/>
        </w:rPr>
      </w:pPr>
      <w:proofErr w:type="spellStart"/>
      <w:r w:rsidRPr="00C36A87">
        <w:rPr>
          <w:rFonts w:eastAsiaTheme="minorEastAsia"/>
          <w:color w:val="000000" w:themeColor="text1"/>
          <w:lang w:val="nl-NL"/>
        </w:rPr>
        <w:t>Dodds</w:t>
      </w:r>
      <w:proofErr w:type="spellEnd"/>
      <w:r w:rsidRPr="00C36A87">
        <w:rPr>
          <w:rFonts w:eastAsiaTheme="minorEastAsia"/>
          <w:color w:val="000000" w:themeColor="text1"/>
          <w:lang w:val="nl-NL"/>
        </w:rPr>
        <w:t xml:space="preserve">, W. B., Monroe, K. B., &amp; </w:t>
      </w:r>
      <w:proofErr w:type="spellStart"/>
      <w:r w:rsidRPr="00C36A87">
        <w:rPr>
          <w:rFonts w:eastAsiaTheme="minorEastAsia"/>
          <w:color w:val="000000" w:themeColor="text1"/>
          <w:lang w:val="nl-NL"/>
        </w:rPr>
        <w:t>Grewal</w:t>
      </w:r>
      <w:proofErr w:type="spellEnd"/>
      <w:r w:rsidRPr="00C36A87">
        <w:rPr>
          <w:rFonts w:eastAsiaTheme="minorEastAsia"/>
          <w:color w:val="000000" w:themeColor="text1"/>
          <w:lang w:val="nl-NL"/>
        </w:rPr>
        <w:t xml:space="preserve">, D. (1991). </w:t>
      </w:r>
      <w:r w:rsidRPr="00A3580B">
        <w:rPr>
          <w:rFonts w:eastAsiaTheme="minorEastAsia"/>
          <w:color w:val="000000" w:themeColor="text1"/>
          <w:lang w:val="en-GB"/>
        </w:rPr>
        <w:t>Effects of price, brand, and store information on buyers’ product evaluations. </w:t>
      </w:r>
      <w:r w:rsidRPr="003D2722">
        <w:rPr>
          <w:rFonts w:eastAsiaTheme="minorEastAsia"/>
          <w:i/>
          <w:color w:val="000000" w:themeColor="text1"/>
          <w:lang w:val="en-GB"/>
        </w:rPr>
        <w:t>Journal of marketing research, 28</w:t>
      </w:r>
      <w:r w:rsidRPr="00A3580B">
        <w:rPr>
          <w:rFonts w:eastAsiaTheme="minorEastAsia"/>
          <w:color w:val="000000" w:themeColor="text1"/>
          <w:lang w:val="en-GB"/>
        </w:rPr>
        <w:t>(3), 307-319.</w:t>
      </w:r>
    </w:p>
    <w:p w:rsidR="00A6133B" w:rsidP="00A6133B" w:rsidRDefault="00A6133B" w14:paraId="5695D530" w14:textId="4C18F129">
      <w:pPr>
        <w:widowControl w:val="0"/>
        <w:ind w:left="709" w:hanging="720"/>
        <w:rPr>
          <w:rFonts w:eastAsiaTheme="minorEastAsia"/>
          <w:color w:val="000000" w:themeColor="text1"/>
          <w:lang w:val="en-GB"/>
        </w:rPr>
      </w:pPr>
      <w:proofErr w:type="spellStart"/>
      <w:r w:rsidRPr="00EC4538">
        <w:rPr>
          <w:rFonts w:eastAsiaTheme="minorEastAsia"/>
          <w:color w:val="000000" w:themeColor="text1"/>
          <w:lang w:val="de-DE"/>
        </w:rPr>
        <w:t>Eisingerich</w:t>
      </w:r>
      <w:proofErr w:type="spellEnd"/>
      <w:r w:rsidRPr="00EC4538">
        <w:rPr>
          <w:rFonts w:eastAsiaTheme="minorEastAsia"/>
          <w:color w:val="000000" w:themeColor="text1"/>
          <w:lang w:val="de-DE"/>
        </w:rPr>
        <w:t xml:space="preserve">, A. B., Chun, H. H., Liu, Y., Jia, H. M., &amp; Bell, S. J. (2015). </w:t>
      </w:r>
      <w:r w:rsidRPr="00A3580B">
        <w:rPr>
          <w:rFonts w:eastAsiaTheme="minorEastAsia"/>
          <w:color w:val="000000" w:themeColor="text1"/>
          <w:lang w:val="en-GB"/>
        </w:rPr>
        <w:t>Why recommend a brand face-to-face but not on Facebook? How word-of-mouth on online social sites differs from traditional word-of-mouth. </w:t>
      </w:r>
      <w:r w:rsidRPr="00A3580B">
        <w:rPr>
          <w:rFonts w:eastAsiaTheme="minorEastAsia"/>
          <w:i/>
          <w:iCs/>
          <w:color w:val="000000" w:themeColor="text1"/>
          <w:lang w:val="en-GB"/>
        </w:rPr>
        <w:t>Journal of Consumer Psychology, 25</w:t>
      </w:r>
      <w:r w:rsidRPr="00A3580B">
        <w:rPr>
          <w:rFonts w:eastAsiaTheme="minorEastAsia"/>
          <w:color w:val="000000" w:themeColor="text1"/>
          <w:lang w:val="en-GB"/>
        </w:rPr>
        <w:t>(1), 120-128.</w:t>
      </w:r>
    </w:p>
    <w:p w:rsidRPr="00A3580B" w:rsidR="00C36A87" w:rsidP="00C36A87" w:rsidRDefault="00C36A87" w14:paraId="11F2DFB7" w14:textId="21538AB5">
      <w:pPr>
        <w:ind w:left="720" w:hanging="720"/>
        <w:rPr>
          <w:rFonts w:eastAsiaTheme="minorEastAsia"/>
          <w:color w:val="000000" w:themeColor="text1"/>
          <w:lang w:val="en-GB"/>
        </w:rPr>
      </w:pPr>
      <w:r w:rsidRPr="00D52752">
        <w:rPr>
          <w:rFonts w:eastAsiaTheme="minorEastAsia"/>
          <w:color w:val="000000" w:themeColor="text1"/>
          <w:lang w:val="en-GB"/>
        </w:rPr>
        <w:t xml:space="preserve">Escalas, J. E., &amp; </w:t>
      </w:r>
      <w:proofErr w:type="spellStart"/>
      <w:r w:rsidRPr="00D52752">
        <w:rPr>
          <w:rFonts w:eastAsiaTheme="minorEastAsia"/>
          <w:color w:val="000000" w:themeColor="text1"/>
          <w:lang w:val="en-GB"/>
        </w:rPr>
        <w:t>Bettman</w:t>
      </w:r>
      <w:proofErr w:type="spellEnd"/>
      <w:r w:rsidRPr="00D52752">
        <w:rPr>
          <w:rFonts w:eastAsiaTheme="minorEastAsia"/>
          <w:color w:val="000000" w:themeColor="text1"/>
          <w:lang w:val="en-GB"/>
        </w:rPr>
        <w:t>, J. R. (2005). Self-construal, reference groups, and brand meaning. </w:t>
      </w:r>
      <w:r w:rsidRPr="00D52752">
        <w:rPr>
          <w:rFonts w:eastAsiaTheme="minorEastAsia"/>
          <w:i/>
          <w:iCs/>
          <w:color w:val="000000" w:themeColor="text1"/>
          <w:lang w:val="en-GB"/>
        </w:rPr>
        <w:t>Journal of consumer research, 32</w:t>
      </w:r>
      <w:r w:rsidRPr="00D52752">
        <w:rPr>
          <w:rFonts w:eastAsiaTheme="minorEastAsia"/>
          <w:color w:val="000000" w:themeColor="text1"/>
          <w:lang w:val="en-GB"/>
        </w:rPr>
        <w:t>(3), 378-389.</w:t>
      </w:r>
    </w:p>
    <w:p w:rsidRPr="00A3580B" w:rsidR="00A6133B" w:rsidP="00A6133B" w:rsidRDefault="00A6133B" w14:paraId="4D20702C" w14:textId="1BB13DEB">
      <w:pPr>
        <w:widowControl w:val="0"/>
        <w:ind w:left="709" w:hanging="720"/>
        <w:rPr>
          <w:color w:val="000000" w:themeColor="text1"/>
          <w:lang w:val="en-GB"/>
        </w:rPr>
      </w:pPr>
      <w:r w:rsidRPr="00A3580B">
        <w:rPr>
          <w:rStyle w:val="SubtleEmphasis"/>
          <w:color w:val="000000" w:themeColor="text1"/>
          <w:lang w:val="en-GB"/>
        </w:rPr>
        <w:t xml:space="preserve">Foresight Factory (July 7, 2021). Main reasons for online shoppers worldwide to return clothes purchased online as of 2021 [Graph]. In </w:t>
      </w:r>
      <w:r w:rsidRPr="00A3580B">
        <w:rPr>
          <w:rStyle w:val="SubtleEmphasis"/>
          <w:i/>
          <w:iCs/>
          <w:color w:val="000000" w:themeColor="text1"/>
          <w:lang w:val="en-GB"/>
        </w:rPr>
        <w:t>Statista</w:t>
      </w:r>
      <w:r w:rsidRPr="00A3580B">
        <w:rPr>
          <w:rStyle w:val="SubtleEmphasis"/>
          <w:color w:val="000000" w:themeColor="text1"/>
          <w:lang w:val="en-GB"/>
        </w:rPr>
        <w:t xml:space="preserve">. Retrieved November 21, 2022, from </w:t>
      </w:r>
      <w:proofErr w:type="gramStart"/>
      <w:r w:rsidRPr="00A3580B">
        <w:rPr>
          <w:rStyle w:val="SubtleEmphasis"/>
          <w:color w:val="000000" w:themeColor="text1"/>
          <w:lang w:val="en-GB"/>
        </w:rPr>
        <w:t>https://www.statista.com/statistics/1300981/main-reasons-return-clothes-bought-online/</w:t>
      </w:r>
      <w:proofErr w:type="gramEnd"/>
      <w:r w:rsidRPr="00A3580B">
        <w:rPr>
          <w:rStyle w:val="SubtleEmphasis"/>
          <w:color w:val="000000" w:themeColor="text1"/>
          <w:lang w:val="en-GB"/>
        </w:rPr>
        <w:t xml:space="preserve"> </w:t>
      </w:r>
    </w:p>
    <w:p w:rsidRPr="00A3580B" w:rsidR="00A6133B" w:rsidP="00A6133B" w:rsidRDefault="00A6133B" w14:paraId="707C2ABD" w14:textId="6B7B537A">
      <w:pPr>
        <w:widowControl w:val="0"/>
        <w:ind w:left="709" w:hanging="720"/>
        <w:rPr>
          <w:rStyle w:val="SubtleEmphasis"/>
          <w:color w:val="000000" w:themeColor="text1"/>
          <w:lang w:val="en-GB"/>
        </w:rPr>
      </w:pPr>
      <w:r w:rsidRPr="00A3580B">
        <w:rPr>
          <w:rStyle w:val="SubtleEmphasis"/>
          <w:color w:val="000000" w:themeColor="text1"/>
          <w:lang w:val="en-GB"/>
        </w:rPr>
        <w:t xml:space="preserve">Forsythe, S. M., &amp; Shi, B. (2003). Consumer patronage and risk perceptions in Internet shopping. </w:t>
      </w:r>
      <w:r w:rsidRPr="00A3580B">
        <w:rPr>
          <w:rStyle w:val="SubtleEmphasis"/>
          <w:i/>
          <w:iCs/>
          <w:color w:val="000000" w:themeColor="text1"/>
          <w:lang w:val="en-GB"/>
        </w:rPr>
        <w:t>Journal of Business Research, 56</w:t>
      </w:r>
      <w:r w:rsidRPr="00A3580B">
        <w:rPr>
          <w:rStyle w:val="SubtleEmphasis"/>
          <w:color w:val="000000" w:themeColor="text1"/>
          <w:lang w:val="en-GB"/>
        </w:rPr>
        <w:t>(11), 867-875.</w:t>
      </w:r>
    </w:p>
    <w:p w:rsidR="00A6133B" w:rsidP="00A6133B" w:rsidRDefault="00A6133B" w14:paraId="66807DEF" w14:textId="322EEFE2">
      <w:pPr>
        <w:widowControl w:val="0"/>
        <w:ind w:left="709" w:hanging="720"/>
        <w:rPr>
          <w:rStyle w:val="SubtleEmphasis"/>
          <w:color w:val="000000" w:themeColor="text1"/>
          <w:lang w:val="en-GB"/>
        </w:rPr>
      </w:pPr>
      <w:r w:rsidRPr="00A3580B">
        <w:rPr>
          <w:rStyle w:val="SubtleEmphasis"/>
          <w:color w:val="000000" w:themeColor="text1"/>
          <w:lang w:val="en-GB"/>
        </w:rPr>
        <w:t xml:space="preserve">Hayes, A. F. (2018). </w:t>
      </w:r>
      <w:r w:rsidRPr="00A3580B">
        <w:rPr>
          <w:rStyle w:val="SubtleEmphasis"/>
          <w:i/>
          <w:iCs/>
          <w:color w:val="000000" w:themeColor="text1"/>
          <w:lang w:val="en-GB"/>
        </w:rPr>
        <w:t>Introduction to Mediation, Moderation, and Conditional Process Analysis: A Regression-Based Approach</w:t>
      </w:r>
      <w:r w:rsidRPr="00A3580B">
        <w:rPr>
          <w:rStyle w:val="SubtleEmphasis"/>
          <w:color w:val="000000" w:themeColor="text1"/>
          <w:lang w:val="en-GB"/>
        </w:rPr>
        <w:t xml:space="preserve"> (2nd ed.). New York: The Guilford Press.</w:t>
      </w:r>
    </w:p>
    <w:p w:rsidRPr="00C36A87" w:rsidR="00C36A87" w:rsidP="00C36A87" w:rsidRDefault="00C36A87" w14:paraId="1F7A407E" w14:textId="477F7552">
      <w:pPr>
        <w:ind w:left="720" w:hanging="720"/>
        <w:rPr>
          <w:rStyle w:val="SubtleEmphasis"/>
          <w:rFonts w:eastAsiaTheme="minorEastAsia"/>
          <w:color w:val="000000" w:themeColor="text1"/>
          <w:lang w:val="en-GB"/>
        </w:rPr>
      </w:pPr>
      <w:proofErr w:type="spellStart"/>
      <w:r w:rsidRPr="00C95863">
        <w:rPr>
          <w:rFonts w:eastAsiaTheme="minorEastAsia"/>
          <w:color w:val="000000" w:themeColor="text1"/>
          <w:lang w:val="en-GB"/>
        </w:rPr>
        <w:t>Kalyanaraman</w:t>
      </w:r>
      <w:proofErr w:type="spellEnd"/>
      <w:r w:rsidRPr="00C95863">
        <w:rPr>
          <w:rFonts w:eastAsiaTheme="minorEastAsia"/>
          <w:color w:val="000000" w:themeColor="text1"/>
          <w:lang w:val="en-GB"/>
        </w:rPr>
        <w:t xml:space="preserve">, S., &amp; Sundar, S. S. (2006). The psychological appeal of personalized content in web portals: Does customization affect attitudes and </w:t>
      </w:r>
      <w:proofErr w:type="spellStart"/>
      <w:proofErr w:type="gramStart"/>
      <w:r w:rsidRPr="00C95863">
        <w:rPr>
          <w:rFonts w:eastAsiaTheme="minorEastAsia"/>
          <w:color w:val="000000" w:themeColor="text1"/>
          <w:lang w:val="en-GB"/>
        </w:rPr>
        <w:t>behavior</w:t>
      </w:r>
      <w:proofErr w:type="spellEnd"/>
      <w:r w:rsidRPr="00C95863">
        <w:rPr>
          <w:rFonts w:eastAsiaTheme="minorEastAsia"/>
          <w:color w:val="000000" w:themeColor="text1"/>
          <w:lang w:val="en-GB"/>
        </w:rPr>
        <w:t>?.</w:t>
      </w:r>
      <w:proofErr w:type="gramEnd"/>
      <w:r w:rsidRPr="00C95863">
        <w:rPr>
          <w:rFonts w:eastAsiaTheme="minorEastAsia"/>
          <w:color w:val="000000" w:themeColor="text1"/>
          <w:lang w:val="en-GB"/>
        </w:rPr>
        <w:t> </w:t>
      </w:r>
      <w:r w:rsidRPr="00C95863">
        <w:rPr>
          <w:rFonts w:eastAsiaTheme="minorEastAsia"/>
          <w:i/>
          <w:iCs/>
          <w:color w:val="000000" w:themeColor="text1"/>
          <w:lang w:val="en-GB"/>
        </w:rPr>
        <w:t>Journal of Communication, 56</w:t>
      </w:r>
      <w:r w:rsidRPr="00C95863">
        <w:rPr>
          <w:rFonts w:eastAsiaTheme="minorEastAsia"/>
          <w:color w:val="000000" w:themeColor="text1"/>
          <w:lang w:val="en-GB"/>
        </w:rPr>
        <w:t>(1), 110-132.</w:t>
      </w:r>
    </w:p>
    <w:p w:rsidR="00A6133B" w:rsidP="00A6133B" w:rsidRDefault="00A6133B" w14:paraId="6A6C1B9A" w14:textId="0A1EED29">
      <w:pPr>
        <w:widowControl w:val="0"/>
        <w:ind w:left="709" w:hanging="720"/>
        <w:rPr>
          <w:rStyle w:val="SubtleEmphasis"/>
          <w:color w:val="000000" w:themeColor="text1"/>
          <w:lang w:val="en-GB"/>
        </w:rPr>
      </w:pPr>
      <w:r w:rsidRPr="00A3580B">
        <w:rPr>
          <w:rStyle w:val="SubtleEmphasis"/>
          <w:color w:val="000000" w:themeColor="text1"/>
          <w:lang w:val="en-GB"/>
        </w:rPr>
        <w:t xml:space="preserve">Tian, X., &amp; Sarkis, J. (2022). Emission burden concerns for online shopping returns. </w:t>
      </w:r>
      <w:r w:rsidRPr="00A3580B">
        <w:rPr>
          <w:rStyle w:val="SubtleEmphasis"/>
          <w:i/>
          <w:iCs/>
          <w:color w:val="000000" w:themeColor="text1"/>
          <w:lang w:val="en-GB"/>
        </w:rPr>
        <w:t>Nature Climate Change, 12</w:t>
      </w:r>
      <w:r w:rsidRPr="00A3580B">
        <w:rPr>
          <w:rStyle w:val="SubtleEmphasis"/>
          <w:color w:val="000000" w:themeColor="text1"/>
          <w:lang w:val="en-GB"/>
        </w:rPr>
        <w:t>(1), 2-3.</w:t>
      </w:r>
    </w:p>
    <w:p w:rsidRPr="00A3580B" w:rsidR="00C36A87" w:rsidP="00C36A87" w:rsidRDefault="00C36A87" w14:paraId="5A0C3D29" w14:textId="3AC486CF">
      <w:pPr>
        <w:widowControl w:val="0"/>
        <w:ind w:left="709" w:hanging="720"/>
        <w:rPr>
          <w:rStyle w:val="SubtleEmphasis"/>
          <w:color w:val="000000" w:themeColor="text1"/>
          <w:lang w:val="en-GB"/>
        </w:rPr>
      </w:pPr>
      <w:proofErr w:type="spellStart"/>
      <w:r w:rsidRPr="00A3580B">
        <w:rPr>
          <w:rStyle w:val="SubtleEmphasis"/>
          <w:color w:val="000000" w:themeColor="text1"/>
          <w:lang w:val="en-GB"/>
        </w:rPr>
        <w:t>Rosseel</w:t>
      </w:r>
      <w:proofErr w:type="spellEnd"/>
      <w:r w:rsidRPr="00A3580B">
        <w:rPr>
          <w:rStyle w:val="SubtleEmphasis"/>
          <w:color w:val="000000" w:themeColor="text1"/>
          <w:lang w:val="en-GB"/>
        </w:rPr>
        <w:t xml:space="preserve">, Y. (2012). </w:t>
      </w:r>
      <w:proofErr w:type="spellStart"/>
      <w:r w:rsidRPr="00A3580B">
        <w:rPr>
          <w:rStyle w:val="SubtleEmphasis"/>
          <w:color w:val="000000" w:themeColor="text1"/>
          <w:lang w:val="en-GB"/>
        </w:rPr>
        <w:t>Lavaan</w:t>
      </w:r>
      <w:proofErr w:type="spellEnd"/>
      <w:r w:rsidRPr="00A3580B">
        <w:rPr>
          <w:rStyle w:val="SubtleEmphasis"/>
          <w:color w:val="000000" w:themeColor="text1"/>
          <w:lang w:val="en-GB"/>
        </w:rPr>
        <w:t xml:space="preserve">: </w:t>
      </w:r>
      <w:proofErr w:type="gramStart"/>
      <w:r w:rsidRPr="00A3580B">
        <w:rPr>
          <w:rStyle w:val="SubtleEmphasis"/>
          <w:color w:val="000000" w:themeColor="text1"/>
          <w:lang w:val="en-GB"/>
        </w:rPr>
        <w:t>an</w:t>
      </w:r>
      <w:proofErr w:type="gramEnd"/>
      <w:r w:rsidRPr="00A3580B">
        <w:rPr>
          <w:rStyle w:val="SubtleEmphasis"/>
          <w:color w:val="000000" w:themeColor="text1"/>
          <w:lang w:val="en-GB"/>
        </w:rPr>
        <w:t xml:space="preserve"> R package for structural equation modelling. </w:t>
      </w:r>
      <w:r w:rsidRPr="00A3580B">
        <w:rPr>
          <w:rStyle w:val="SubtleEmphasis"/>
          <w:i/>
          <w:iCs/>
          <w:color w:val="000000" w:themeColor="text1"/>
          <w:lang w:val="en-GB"/>
        </w:rPr>
        <w:t>Journal of Statistical Software, 48</w:t>
      </w:r>
      <w:r w:rsidRPr="00A3580B">
        <w:rPr>
          <w:rStyle w:val="SubtleEmphasis"/>
          <w:color w:val="000000" w:themeColor="text1"/>
          <w:lang w:val="en-GB"/>
        </w:rPr>
        <w:t>(2), 1-36.</w:t>
      </w:r>
    </w:p>
    <w:p w:rsidR="00C36A87" w:rsidP="00C36A87" w:rsidRDefault="00C36A87" w14:paraId="3C3102B6" w14:textId="4F6F444E">
      <w:pPr>
        <w:ind w:left="720" w:hanging="720"/>
        <w:rPr>
          <w:rFonts w:eastAsiaTheme="minorEastAsia"/>
          <w:color w:val="000000" w:themeColor="text1"/>
          <w:lang w:val="en-GB"/>
        </w:rPr>
      </w:pPr>
      <w:r w:rsidRPr="00A3580B">
        <w:rPr>
          <w:rFonts w:eastAsiaTheme="minorEastAsia"/>
          <w:color w:val="000000" w:themeColor="text1"/>
          <w:lang w:val="en-GB"/>
        </w:rPr>
        <w:t xml:space="preserve">White, K., &amp; Dahl, D. W. (2007). Are all out-groups created equal? Consumer identity and dissociative influence. </w:t>
      </w:r>
      <w:r w:rsidRPr="00A3580B">
        <w:rPr>
          <w:rFonts w:eastAsiaTheme="minorEastAsia"/>
          <w:i/>
          <w:iCs/>
          <w:color w:val="000000" w:themeColor="text1"/>
          <w:lang w:val="en-GB"/>
        </w:rPr>
        <w:t>Journal of Consumer Research, 34</w:t>
      </w:r>
      <w:r w:rsidRPr="00A3580B">
        <w:rPr>
          <w:rFonts w:eastAsiaTheme="minorEastAsia"/>
          <w:color w:val="000000" w:themeColor="text1"/>
          <w:lang w:val="en-GB"/>
        </w:rPr>
        <w:t xml:space="preserve">(4), 525-536. </w:t>
      </w:r>
    </w:p>
    <w:p w:rsidR="00EC4538" w:rsidP="00C36A87" w:rsidRDefault="00EC4538" w14:paraId="7048A3C5" w14:textId="406ABEB5">
      <w:pPr>
        <w:ind w:left="720" w:hanging="720"/>
        <w:rPr>
          <w:rFonts w:eastAsiaTheme="minorEastAsia"/>
          <w:color w:val="000000" w:themeColor="text1"/>
          <w:lang w:val="en-GB"/>
        </w:rPr>
      </w:pPr>
    </w:p>
    <w:p w:rsidRPr="00EC4538" w:rsidR="00EC4538" w:rsidP="00C36A87" w:rsidRDefault="00EC4538" w14:paraId="2EBF8E7E" w14:textId="4AB8DB50">
      <w:pPr>
        <w:ind w:left="720" w:hanging="720"/>
        <w:rPr>
          <w:rFonts w:eastAsiaTheme="minorEastAsia"/>
          <w:color w:val="000000" w:themeColor="text1"/>
        </w:rPr>
      </w:pPr>
    </w:p>
    <w:p w:rsidRPr="00A6133B" w:rsidR="00A6133B" w:rsidP="00A6133B" w:rsidRDefault="00A6133B" w14:paraId="392A9095" w14:textId="147DF18B">
      <w:pPr>
        <w:rPr>
          <w:lang w:val="en-GB"/>
        </w:rPr>
      </w:pPr>
    </w:p>
    <w:p w:rsidRPr="002D5AF3" w:rsidR="0032427F" w:rsidP="0032427F" w:rsidRDefault="0032427F" w14:paraId="4B929676" w14:textId="77777777">
      <w:pPr>
        <w:keepNext/>
        <w:rPr>
          <w:lang w:val="en-GB"/>
        </w:rPr>
      </w:pPr>
    </w:p>
    <w:sectPr w:rsidRPr="002D5AF3" w:rsidR="0032427F">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2745" w:rsidP="00FE2633" w:rsidRDefault="005F2745" w14:paraId="61CA0768" w14:textId="77777777">
      <w:r>
        <w:separator/>
      </w:r>
    </w:p>
    <w:p w:rsidR="005F2745" w:rsidRDefault="005F2745" w14:paraId="1E8B0F87" w14:textId="77777777"/>
  </w:endnote>
  <w:endnote w:type="continuationSeparator" w:id="0">
    <w:p w:rsidR="005F2745" w:rsidP="00FE2633" w:rsidRDefault="005F2745" w14:paraId="32591E36" w14:textId="77777777">
      <w:r>
        <w:continuationSeparator/>
      </w:r>
    </w:p>
    <w:p w:rsidR="005F2745" w:rsidRDefault="005F2745" w14:paraId="1FE8C148" w14:textId="77777777"/>
  </w:endnote>
  <w:endnote w:type="continuationNotice" w:id="1">
    <w:p w:rsidR="005F2745" w:rsidRDefault="005F2745" w14:paraId="5297A91A" w14:textId="77777777"/>
    <w:p w:rsidR="005F2745" w:rsidRDefault="005F2745" w14:paraId="1F3F1CD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pitch w:val="default"/>
  </w:font>
  <w:font w:name="Verdana">
    <w:panose1 w:val="020B0604030504040204"/>
    <w:charset w:val="00"/>
    <w:family w:val="swiss"/>
    <w:pitch w:val="variable"/>
    <w:sig w:usb0="A10006FF" w:usb1="4000205B" w:usb2="0000001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D0966" w:rsidP="00951924" w:rsidRDefault="00C825BC" w14:paraId="19F3A798" w14:textId="7432440D">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DD6903">
      <w:rPr>
        <w:rStyle w:val="PageNumber"/>
        <w:noProof/>
      </w:rPr>
      <w:t>4</w:t>
    </w:r>
    <w:r>
      <w:rPr>
        <w:rStyle w:val="PageNumber"/>
      </w:rPr>
      <w:fldChar w:fldCharType="end"/>
    </w:r>
  </w:p>
  <w:p w:rsidR="009D0966" w:rsidP="00951924" w:rsidRDefault="009D0966" w14:paraId="337122A0" w14:textId="77777777">
    <w:pPr>
      <w:pStyle w:val="Footer"/>
    </w:pPr>
  </w:p>
  <w:p w:rsidR="00951924" w:rsidP="00951924" w:rsidRDefault="00951924" w14:paraId="164A14A4" w14:textId="77777777"/>
  <w:p w:rsidR="00951924" w:rsidP="00951924" w:rsidRDefault="00951924" w14:paraId="33069A1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643421"/>
      <w:docPartObj>
        <w:docPartGallery w:val="Page Numbers (Bottom of Page)"/>
        <w:docPartUnique/>
      </w:docPartObj>
    </w:sdtPr>
    <w:sdtEndPr>
      <w:rPr>
        <w:rFonts w:ascii="Times New Roman" w:hAnsi="Times New Roman" w:cs="Times New Roman"/>
        <w:noProof/>
      </w:rPr>
    </w:sdtEndPr>
    <w:sdtContent>
      <w:p w:rsidRPr="00A42739" w:rsidR="00CB1A58" w:rsidRDefault="00CB1A58" w14:paraId="15024405" w14:textId="55F10F71">
        <w:pPr>
          <w:pStyle w:val="Footer"/>
          <w:jc w:val="center"/>
          <w:rPr>
            <w:rFonts w:ascii="Times New Roman" w:hAnsi="Times New Roman" w:cs="Times New Roman"/>
          </w:rPr>
        </w:pPr>
        <w:r w:rsidRPr="00A42739">
          <w:rPr>
            <w:rFonts w:ascii="Times New Roman" w:hAnsi="Times New Roman" w:cs="Times New Roman"/>
          </w:rPr>
          <w:fldChar w:fldCharType="begin"/>
        </w:r>
        <w:r w:rsidRPr="00A42739">
          <w:rPr>
            <w:rFonts w:ascii="Times New Roman" w:hAnsi="Times New Roman" w:cs="Times New Roman"/>
          </w:rPr>
          <w:instrText xml:space="preserve"> PAGE   \* MERGEFORMAT </w:instrText>
        </w:r>
        <w:r w:rsidRPr="00A42739">
          <w:rPr>
            <w:rFonts w:ascii="Times New Roman" w:hAnsi="Times New Roman" w:cs="Times New Roman"/>
          </w:rPr>
          <w:fldChar w:fldCharType="separate"/>
        </w:r>
        <w:r w:rsidRPr="00A42739">
          <w:rPr>
            <w:rFonts w:ascii="Times New Roman" w:hAnsi="Times New Roman" w:cs="Times New Roman"/>
            <w:noProof/>
          </w:rPr>
          <w:t>2</w:t>
        </w:r>
        <w:r w:rsidRPr="00A42739">
          <w:rPr>
            <w:rFonts w:ascii="Times New Roman" w:hAnsi="Times New Roman" w:cs="Times New Roman"/>
            <w:noProof/>
          </w:rPr>
          <w:fldChar w:fldCharType="end"/>
        </w:r>
      </w:p>
    </w:sdtContent>
  </w:sdt>
  <w:p w:rsidR="00951924" w:rsidP="00951924" w:rsidRDefault="00951924" w14:paraId="5257812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2745" w:rsidP="00FE2633" w:rsidRDefault="005F2745" w14:paraId="3447E29A" w14:textId="77777777">
      <w:r>
        <w:separator/>
      </w:r>
    </w:p>
    <w:p w:rsidR="005F2745" w:rsidRDefault="005F2745" w14:paraId="44CD08AF" w14:textId="77777777"/>
  </w:footnote>
  <w:footnote w:type="continuationSeparator" w:id="0">
    <w:p w:rsidR="005F2745" w:rsidP="00FE2633" w:rsidRDefault="005F2745" w14:paraId="20D30561" w14:textId="77777777">
      <w:r>
        <w:continuationSeparator/>
      </w:r>
    </w:p>
    <w:p w:rsidR="005F2745" w:rsidRDefault="005F2745" w14:paraId="5A822CF5" w14:textId="77777777"/>
  </w:footnote>
  <w:footnote w:type="continuationNotice" w:id="1">
    <w:p w:rsidR="005F2745" w:rsidRDefault="005F2745" w14:paraId="594CE8F6" w14:textId="77777777"/>
    <w:p w:rsidR="005F2745" w:rsidRDefault="005F2745" w14:paraId="76921CBA" w14:textId="77777777"/>
  </w:footnote>
  <w:footnote w:id="2">
    <w:p w:rsidRPr="005E5213" w:rsidR="00803A31" w:rsidRDefault="00803A31" w14:paraId="25775467" w14:textId="1A3C0CAD">
      <w:pPr>
        <w:pStyle w:val="FootnoteText"/>
        <w:rPr>
          <w:rFonts w:ascii="Times New Roman" w:hAnsi="Times New Roman" w:cs="Times New Roman"/>
        </w:rPr>
      </w:pPr>
      <w:r w:rsidRPr="005E5213">
        <w:rPr>
          <w:rStyle w:val="FootnoteReference"/>
          <w:rFonts w:ascii="Times New Roman" w:hAnsi="Times New Roman" w:cs="Times New Roman"/>
        </w:rPr>
        <w:footnoteRef/>
      </w:r>
      <w:r w:rsidRPr="005E5213">
        <w:rPr>
          <w:rFonts w:ascii="Times New Roman" w:hAnsi="Times New Roman" w:cs="Times New Roman"/>
        </w:rPr>
        <w:t xml:space="preserve"> We thank an anonymous reviewer for these suggestions.</w:t>
      </w:r>
    </w:p>
  </w:footnote>
  <w:footnote w:id="3">
    <w:p w:rsidRPr="004A1236" w:rsidR="004A1236" w:rsidRDefault="004A1236" w14:paraId="083111B3" w14:textId="30EC98F1">
      <w:pPr>
        <w:pStyle w:val="FootnoteText"/>
        <w:rPr>
          <w:rFonts w:ascii="Times New Roman" w:hAnsi="Times New Roman" w:cs="Times New Roman"/>
        </w:rPr>
      </w:pPr>
      <w:r w:rsidRPr="004A1236">
        <w:rPr>
          <w:rStyle w:val="FootnoteReference"/>
          <w:rFonts w:ascii="Times New Roman" w:hAnsi="Times New Roman" w:cs="Times New Roman"/>
        </w:rPr>
        <w:footnoteRef/>
      </w:r>
      <w:r w:rsidRPr="004A1236">
        <w:rPr>
          <w:rFonts w:ascii="Times New Roman" w:hAnsi="Times New Roman" w:cs="Times New Roman"/>
        </w:rPr>
        <w:t xml:space="preserve"> </w:t>
      </w:r>
      <w:r w:rsidRPr="004E1438" w:rsidR="006154AC">
        <w:rPr>
          <w:rFonts w:ascii="Times New Roman" w:hAnsi="Times New Roman" w:cs="Times New Roman"/>
        </w:rPr>
        <w:t>We report all the pre-registered analyse</w:t>
      </w:r>
      <w:r w:rsidR="006154AC">
        <w:rPr>
          <w:rFonts w:ascii="Times New Roman" w:hAnsi="Times New Roman" w:cs="Times New Roman"/>
        </w:rPr>
        <w:t>s here</w:t>
      </w:r>
      <w:r w:rsidRPr="004E1438" w:rsidR="006154AC">
        <w:rPr>
          <w:rFonts w:ascii="Times New Roman" w:hAnsi="Times New Roman" w:cs="Times New Roman"/>
        </w:rPr>
        <w:t>.</w:t>
      </w:r>
      <w:r w:rsidR="006154AC">
        <w:rPr>
          <w:rFonts w:ascii="Times New Roman" w:hAnsi="Times New Roman" w:cs="Times New Roman"/>
        </w:rPr>
        <w:t xml:space="preserve"> </w:t>
      </w:r>
      <w:r w:rsidRPr="004E1438" w:rsidR="004E1438">
        <w:rPr>
          <w:rFonts w:ascii="Times New Roman" w:hAnsi="Times New Roman" w:cs="Times New Roman"/>
        </w:rPr>
        <w:t xml:space="preserve">The analyses reported </w:t>
      </w:r>
      <w:r w:rsidR="004E1438">
        <w:rPr>
          <w:rFonts w:ascii="Times New Roman" w:hAnsi="Times New Roman" w:cs="Times New Roman"/>
        </w:rPr>
        <w:t xml:space="preserve">in the paper </w:t>
      </w:r>
      <w:r w:rsidRPr="004E1438" w:rsidR="004E1438">
        <w:rPr>
          <w:rFonts w:ascii="Times New Roman" w:hAnsi="Times New Roman" w:cs="Times New Roman"/>
        </w:rPr>
        <w:t xml:space="preserve">deviate from the pre-registration, </w:t>
      </w:r>
      <w:r w:rsidR="004E1438">
        <w:rPr>
          <w:rFonts w:ascii="Times New Roman" w:hAnsi="Times New Roman" w:cs="Times New Roman"/>
        </w:rPr>
        <w:t xml:space="preserve">in the preregistration </w:t>
      </w:r>
      <w:r w:rsidRPr="004E1438" w:rsidR="004E1438">
        <w:rPr>
          <w:rFonts w:ascii="Times New Roman" w:hAnsi="Times New Roman" w:cs="Times New Roman"/>
        </w:rPr>
        <w:t>we predicted a linear trend over the three conditions. However, given the ordinal nature of the independent variable, analysing the data as multicategorical was requested by the Review Team and matches the data more accurately. The overall findings and conclusions remain the same across the two ways of analyzing the data</w:t>
      </w:r>
      <w:r w:rsidR="006154AC">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3589B"/>
    <w:multiLevelType w:val="hybridMultilevel"/>
    <w:tmpl w:val="D77AEE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88517F"/>
    <w:multiLevelType w:val="hybridMultilevel"/>
    <w:tmpl w:val="04DCBCA2"/>
    <w:lvl w:ilvl="0" w:tplc="08090001">
      <w:start w:val="1"/>
      <w:numFmt w:val="bullet"/>
      <w:lvlText w:val=""/>
      <w:lvlJc w:val="left"/>
      <w:pPr>
        <w:ind w:left="720" w:hanging="360"/>
      </w:pPr>
      <w:rPr>
        <w:rFonts w:hint="default" w:ascii="Symbol" w:hAnsi="Symbol"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EA0BF6"/>
    <w:multiLevelType w:val="multilevel"/>
    <w:tmpl w:val="0409001D"/>
    <w:numStyleLink w:val="Singlepunch"/>
  </w:abstractNum>
  <w:abstractNum w:abstractNumId="3" w15:restartNumberingAfterBreak="0">
    <w:nsid w:val="12BC77DB"/>
    <w:multiLevelType w:val="hybridMultilevel"/>
    <w:tmpl w:val="8EB66B08"/>
    <w:lvl w:ilvl="0" w:tplc="254E7FE8">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1064AC"/>
    <w:multiLevelType w:val="hybridMultilevel"/>
    <w:tmpl w:val="9690BE60"/>
    <w:lvl w:ilvl="0" w:tplc="04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136F08"/>
    <w:multiLevelType w:val="hybridMultilevel"/>
    <w:tmpl w:val="3A902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D10B8C"/>
    <w:multiLevelType w:val="hybridMultilevel"/>
    <w:tmpl w:val="35543600"/>
    <w:lvl w:ilvl="0" w:tplc="2EAC01BE">
      <w:start w:val="2"/>
      <w:numFmt w:val="bullet"/>
      <w:lvlText w:val=""/>
      <w:lvlJc w:val="left"/>
      <w:pPr>
        <w:ind w:left="720" w:hanging="360"/>
      </w:pPr>
      <w:rPr>
        <w:rFonts w:hint="default" w:ascii="Symbol" w:hAnsi="Symbol" w:cs="Times New Roman"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1F91172"/>
    <w:multiLevelType w:val="hybridMultilevel"/>
    <w:tmpl w:val="E7148E26"/>
    <w:lvl w:ilvl="0" w:tplc="12442B42">
      <w:start w:val="2"/>
      <w:numFmt w:val="bullet"/>
      <w:lvlText w:val=""/>
      <w:lvlJc w:val="left"/>
      <w:pPr>
        <w:ind w:left="720" w:hanging="360"/>
      </w:pPr>
      <w:rPr>
        <w:rFonts w:hint="default" w:ascii="Symbol" w:hAnsi="Symbol" w:cs="Times New Roman"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55B2DA0"/>
    <w:multiLevelType w:val="hybridMultilevel"/>
    <w:tmpl w:val="2382A9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59601F0"/>
    <w:multiLevelType w:val="hybridMultilevel"/>
    <w:tmpl w:val="531A8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F161F3"/>
    <w:multiLevelType w:val="hybridMultilevel"/>
    <w:tmpl w:val="7B7CC01C"/>
    <w:lvl w:ilvl="0" w:tplc="A1FE29E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8233907"/>
    <w:multiLevelType w:val="hybridMultilevel"/>
    <w:tmpl w:val="B13A984C"/>
    <w:lvl w:ilvl="0" w:tplc="04090015">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A2778A6"/>
    <w:multiLevelType w:val="multilevel"/>
    <w:tmpl w:val="0409001D"/>
    <w:styleLink w:val="Singlepunch"/>
    <w:lvl w:ilvl="0">
      <w:start w:val="1"/>
      <w:numFmt w:val="bullet"/>
      <w:lvlText w:val="o"/>
      <w:lvlJc w:val="left"/>
      <w:pPr>
        <w:spacing w:before="120"/>
        <w:ind w:left="360"/>
      </w:pPr>
      <w:rPr>
        <w:rFonts w:ascii="Courier New" w:hAnsi="Courier New" w:eastAsia="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3AC501E"/>
    <w:multiLevelType w:val="hybridMultilevel"/>
    <w:tmpl w:val="99C25308"/>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749F3CF5"/>
    <w:multiLevelType w:val="hybridMultilevel"/>
    <w:tmpl w:val="10307DA0"/>
    <w:lvl w:ilvl="0" w:tplc="D0E449BA">
      <w:start w:val="2"/>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68F1212"/>
    <w:multiLevelType w:val="hybridMultilevel"/>
    <w:tmpl w:val="B378A726"/>
    <w:lvl w:ilvl="0" w:tplc="C5CC9EEE">
      <w:start w:val="1"/>
      <w:numFmt w:val="upperLetter"/>
      <w:pStyle w:val="Heading1"/>
      <w:lvlText w:val="%1."/>
      <w:lvlJc w:val="left"/>
      <w:pPr>
        <w:ind w:left="360" w:hanging="36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58098401">
    <w:abstractNumId w:val="8"/>
  </w:num>
  <w:num w:numId="2" w16cid:durableId="116875674">
    <w:abstractNumId w:val="5"/>
  </w:num>
  <w:num w:numId="3" w16cid:durableId="1074739955">
    <w:abstractNumId w:val="9"/>
  </w:num>
  <w:num w:numId="4" w16cid:durableId="190807227">
    <w:abstractNumId w:val="0"/>
  </w:num>
  <w:num w:numId="5" w16cid:durableId="1412846214">
    <w:abstractNumId w:val="4"/>
  </w:num>
  <w:num w:numId="6" w16cid:durableId="828640891">
    <w:abstractNumId w:val="14"/>
  </w:num>
  <w:num w:numId="7" w16cid:durableId="1724135806">
    <w:abstractNumId w:val="11"/>
  </w:num>
  <w:num w:numId="8" w16cid:durableId="1656302631">
    <w:abstractNumId w:val="3"/>
  </w:num>
  <w:num w:numId="9" w16cid:durableId="951326819">
    <w:abstractNumId w:val="15"/>
  </w:num>
  <w:num w:numId="10" w16cid:durableId="595018128">
    <w:abstractNumId w:val="12"/>
  </w:num>
  <w:num w:numId="11" w16cid:durableId="1860241805">
    <w:abstractNumId w:val="2"/>
  </w:num>
  <w:num w:numId="12" w16cid:durableId="290749727">
    <w:abstractNumId w:val="13"/>
  </w:num>
  <w:num w:numId="13" w16cid:durableId="1436897448">
    <w:abstractNumId w:val="7"/>
  </w:num>
  <w:num w:numId="14" w16cid:durableId="1014302536">
    <w:abstractNumId w:val="6"/>
  </w:num>
  <w:num w:numId="15" w16cid:durableId="608051492">
    <w:abstractNumId w:val="10"/>
  </w:num>
  <w:num w:numId="16" w16cid:durableId="25980231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1"/>
  <w:removePersonalInformation/>
  <w:removeDateAndTime/>
  <w:hideSpellingErrors/>
  <w:hideGrammaticalErrors/>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4D7"/>
    <w:rsid w:val="00001993"/>
    <w:rsid w:val="00005E90"/>
    <w:rsid w:val="00007248"/>
    <w:rsid w:val="00010DC3"/>
    <w:rsid w:val="00011798"/>
    <w:rsid w:val="000119CD"/>
    <w:rsid w:val="0001303B"/>
    <w:rsid w:val="0001413D"/>
    <w:rsid w:val="00014775"/>
    <w:rsid w:val="00014C0D"/>
    <w:rsid w:val="0001602E"/>
    <w:rsid w:val="000161BE"/>
    <w:rsid w:val="00016492"/>
    <w:rsid w:val="000166E6"/>
    <w:rsid w:val="000179A6"/>
    <w:rsid w:val="000206B0"/>
    <w:rsid w:val="00021BA4"/>
    <w:rsid w:val="00021F49"/>
    <w:rsid w:val="00022933"/>
    <w:rsid w:val="00022B74"/>
    <w:rsid w:val="00022CED"/>
    <w:rsid w:val="000231CF"/>
    <w:rsid w:val="0002559C"/>
    <w:rsid w:val="00031CF2"/>
    <w:rsid w:val="000323E7"/>
    <w:rsid w:val="00033081"/>
    <w:rsid w:val="000334F4"/>
    <w:rsid w:val="00034A01"/>
    <w:rsid w:val="000358AB"/>
    <w:rsid w:val="00035B3F"/>
    <w:rsid w:val="00036F9C"/>
    <w:rsid w:val="00036FA1"/>
    <w:rsid w:val="00044FFC"/>
    <w:rsid w:val="00045EBF"/>
    <w:rsid w:val="00046DD6"/>
    <w:rsid w:val="00050124"/>
    <w:rsid w:val="00051F46"/>
    <w:rsid w:val="000530D7"/>
    <w:rsid w:val="00054D19"/>
    <w:rsid w:val="000550AD"/>
    <w:rsid w:val="00055833"/>
    <w:rsid w:val="00055A6A"/>
    <w:rsid w:val="0006351B"/>
    <w:rsid w:val="00063821"/>
    <w:rsid w:val="00063B06"/>
    <w:rsid w:val="00065FB6"/>
    <w:rsid w:val="00066237"/>
    <w:rsid w:val="00066973"/>
    <w:rsid w:val="00071674"/>
    <w:rsid w:val="000717B3"/>
    <w:rsid w:val="00071DE8"/>
    <w:rsid w:val="00071F95"/>
    <w:rsid w:val="00073987"/>
    <w:rsid w:val="00073E48"/>
    <w:rsid w:val="00074103"/>
    <w:rsid w:val="00074953"/>
    <w:rsid w:val="00074BAB"/>
    <w:rsid w:val="0007617E"/>
    <w:rsid w:val="000778E9"/>
    <w:rsid w:val="00080417"/>
    <w:rsid w:val="0008180A"/>
    <w:rsid w:val="00081DBB"/>
    <w:rsid w:val="000823C6"/>
    <w:rsid w:val="0008394A"/>
    <w:rsid w:val="000855F9"/>
    <w:rsid w:val="00085CB7"/>
    <w:rsid w:val="000903F3"/>
    <w:rsid w:val="000916E3"/>
    <w:rsid w:val="00091F19"/>
    <w:rsid w:val="0009233E"/>
    <w:rsid w:val="00092E43"/>
    <w:rsid w:val="00093ED2"/>
    <w:rsid w:val="0009428A"/>
    <w:rsid w:val="00095A6D"/>
    <w:rsid w:val="0009787D"/>
    <w:rsid w:val="000A0832"/>
    <w:rsid w:val="000A212C"/>
    <w:rsid w:val="000A5B8B"/>
    <w:rsid w:val="000A763F"/>
    <w:rsid w:val="000A7B0F"/>
    <w:rsid w:val="000A7BEC"/>
    <w:rsid w:val="000A7E22"/>
    <w:rsid w:val="000B19A5"/>
    <w:rsid w:val="000B3497"/>
    <w:rsid w:val="000B38DB"/>
    <w:rsid w:val="000B3E86"/>
    <w:rsid w:val="000B4573"/>
    <w:rsid w:val="000B50F3"/>
    <w:rsid w:val="000B51E4"/>
    <w:rsid w:val="000B677C"/>
    <w:rsid w:val="000B781A"/>
    <w:rsid w:val="000B7CEC"/>
    <w:rsid w:val="000C0E7C"/>
    <w:rsid w:val="000C26C4"/>
    <w:rsid w:val="000C2EA6"/>
    <w:rsid w:val="000C2F8F"/>
    <w:rsid w:val="000C457E"/>
    <w:rsid w:val="000C6316"/>
    <w:rsid w:val="000C777F"/>
    <w:rsid w:val="000C78F3"/>
    <w:rsid w:val="000C7A2C"/>
    <w:rsid w:val="000D17CD"/>
    <w:rsid w:val="000D207A"/>
    <w:rsid w:val="000D23F0"/>
    <w:rsid w:val="000D2C3D"/>
    <w:rsid w:val="000D3642"/>
    <w:rsid w:val="000D37DE"/>
    <w:rsid w:val="000D6A51"/>
    <w:rsid w:val="000D6B03"/>
    <w:rsid w:val="000D6D19"/>
    <w:rsid w:val="000D7989"/>
    <w:rsid w:val="000E0313"/>
    <w:rsid w:val="000E3B12"/>
    <w:rsid w:val="000E4A2A"/>
    <w:rsid w:val="000E531F"/>
    <w:rsid w:val="000E6EEB"/>
    <w:rsid w:val="000E7817"/>
    <w:rsid w:val="000F440D"/>
    <w:rsid w:val="000F4484"/>
    <w:rsid w:val="000F535D"/>
    <w:rsid w:val="000F6696"/>
    <w:rsid w:val="000F6876"/>
    <w:rsid w:val="000F6CC6"/>
    <w:rsid w:val="00101CD8"/>
    <w:rsid w:val="00103F33"/>
    <w:rsid w:val="00104632"/>
    <w:rsid w:val="0010570E"/>
    <w:rsid w:val="00105F34"/>
    <w:rsid w:val="0010612F"/>
    <w:rsid w:val="00112BCF"/>
    <w:rsid w:val="00113AB3"/>
    <w:rsid w:val="00113F7B"/>
    <w:rsid w:val="0011581A"/>
    <w:rsid w:val="00116EE4"/>
    <w:rsid w:val="0011727B"/>
    <w:rsid w:val="0012156A"/>
    <w:rsid w:val="001234FA"/>
    <w:rsid w:val="001236E8"/>
    <w:rsid w:val="00123D26"/>
    <w:rsid w:val="00127BF1"/>
    <w:rsid w:val="00130315"/>
    <w:rsid w:val="00131256"/>
    <w:rsid w:val="0013157A"/>
    <w:rsid w:val="001337E0"/>
    <w:rsid w:val="00134988"/>
    <w:rsid w:val="0013643A"/>
    <w:rsid w:val="001411DA"/>
    <w:rsid w:val="00142300"/>
    <w:rsid w:val="00142B48"/>
    <w:rsid w:val="00144CFB"/>
    <w:rsid w:val="00145B8D"/>
    <w:rsid w:val="00150A97"/>
    <w:rsid w:val="00153A76"/>
    <w:rsid w:val="001544A0"/>
    <w:rsid w:val="0015525F"/>
    <w:rsid w:val="00155452"/>
    <w:rsid w:val="00155C15"/>
    <w:rsid w:val="001605E0"/>
    <w:rsid w:val="0016078F"/>
    <w:rsid w:val="001614F2"/>
    <w:rsid w:val="00162FA6"/>
    <w:rsid w:val="00163D06"/>
    <w:rsid w:val="00165EF3"/>
    <w:rsid w:val="00166127"/>
    <w:rsid w:val="00171AA9"/>
    <w:rsid w:val="001728BE"/>
    <w:rsid w:val="001737EA"/>
    <w:rsid w:val="00176DC5"/>
    <w:rsid w:val="0017704E"/>
    <w:rsid w:val="0017772A"/>
    <w:rsid w:val="0017793F"/>
    <w:rsid w:val="0018050B"/>
    <w:rsid w:val="00181911"/>
    <w:rsid w:val="0018204B"/>
    <w:rsid w:val="00183665"/>
    <w:rsid w:val="00183DE0"/>
    <w:rsid w:val="00185C56"/>
    <w:rsid w:val="00190514"/>
    <w:rsid w:val="001925AB"/>
    <w:rsid w:val="001927BB"/>
    <w:rsid w:val="00196CD8"/>
    <w:rsid w:val="00196FFE"/>
    <w:rsid w:val="001A0906"/>
    <w:rsid w:val="001A13CE"/>
    <w:rsid w:val="001A3F53"/>
    <w:rsid w:val="001A40B6"/>
    <w:rsid w:val="001A5E97"/>
    <w:rsid w:val="001A6B1C"/>
    <w:rsid w:val="001A7FE2"/>
    <w:rsid w:val="001B0034"/>
    <w:rsid w:val="001B00BE"/>
    <w:rsid w:val="001B0301"/>
    <w:rsid w:val="001B06E8"/>
    <w:rsid w:val="001B1B18"/>
    <w:rsid w:val="001B3A2A"/>
    <w:rsid w:val="001B4500"/>
    <w:rsid w:val="001B4A36"/>
    <w:rsid w:val="001B6A20"/>
    <w:rsid w:val="001B6B78"/>
    <w:rsid w:val="001B7027"/>
    <w:rsid w:val="001B70CB"/>
    <w:rsid w:val="001C21E8"/>
    <w:rsid w:val="001C348B"/>
    <w:rsid w:val="001C6350"/>
    <w:rsid w:val="001C6B7B"/>
    <w:rsid w:val="001C7194"/>
    <w:rsid w:val="001C7223"/>
    <w:rsid w:val="001D1263"/>
    <w:rsid w:val="001D24EE"/>
    <w:rsid w:val="001D4132"/>
    <w:rsid w:val="001D4138"/>
    <w:rsid w:val="001D52B4"/>
    <w:rsid w:val="001D5BEC"/>
    <w:rsid w:val="001D5E5B"/>
    <w:rsid w:val="001E1A60"/>
    <w:rsid w:val="001E383B"/>
    <w:rsid w:val="001E420B"/>
    <w:rsid w:val="001E44C2"/>
    <w:rsid w:val="001E5A72"/>
    <w:rsid w:val="001E5C37"/>
    <w:rsid w:val="001E694D"/>
    <w:rsid w:val="001E6BD3"/>
    <w:rsid w:val="001E75B2"/>
    <w:rsid w:val="001E7667"/>
    <w:rsid w:val="001F068D"/>
    <w:rsid w:val="001F1438"/>
    <w:rsid w:val="001F17F9"/>
    <w:rsid w:val="001F187D"/>
    <w:rsid w:val="001F1F27"/>
    <w:rsid w:val="001F31C6"/>
    <w:rsid w:val="001F3430"/>
    <w:rsid w:val="001F436D"/>
    <w:rsid w:val="001F4679"/>
    <w:rsid w:val="001F4D3E"/>
    <w:rsid w:val="001F59D8"/>
    <w:rsid w:val="001F60C5"/>
    <w:rsid w:val="001F6FD3"/>
    <w:rsid w:val="001F7465"/>
    <w:rsid w:val="001F7E41"/>
    <w:rsid w:val="00203FB4"/>
    <w:rsid w:val="00205641"/>
    <w:rsid w:val="00205A7E"/>
    <w:rsid w:val="002066EB"/>
    <w:rsid w:val="002076DD"/>
    <w:rsid w:val="00207A20"/>
    <w:rsid w:val="00207E2D"/>
    <w:rsid w:val="002101E8"/>
    <w:rsid w:val="002108FD"/>
    <w:rsid w:val="00211185"/>
    <w:rsid w:val="00211BE8"/>
    <w:rsid w:val="00211C14"/>
    <w:rsid w:val="00211E58"/>
    <w:rsid w:val="00211FCF"/>
    <w:rsid w:val="00215F2F"/>
    <w:rsid w:val="0021682A"/>
    <w:rsid w:val="00216DFB"/>
    <w:rsid w:val="00220DDE"/>
    <w:rsid w:val="00220F3F"/>
    <w:rsid w:val="00221EA4"/>
    <w:rsid w:val="00223750"/>
    <w:rsid w:val="00223F85"/>
    <w:rsid w:val="002245EA"/>
    <w:rsid w:val="00224F6D"/>
    <w:rsid w:val="002252B9"/>
    <w:rsid w:val="00226117"/>
    <w:rsid w:val="002263DF"/>
    <w:rsid w:val="00226697"/>
    <w:rsid w:val="0022722C"/>
    <w:rsid w:val="0022771E"/>
    <w:rsid w:val="00230574"/>
    <w:rsid w:val="00232A7A"/>
    <w:rsid w:val="00232F20"/>
    <w:rsid w:val="002358B9"/>
    <w:rsid w:val="00235F04"/>
    <w:rsid w:val="00236053"/>
    <w:rsid w:val="0023697C"/>
    <w:rsid w:val="002372BA"/>
    <w:rsid w:val="00237C50"/>
    <w:rsid w:val="00241B44"/>
    <w:rsid w:val="00242875"/>
    <w:rsid w:val="002436DB"/>
    <w:rsid w:val="00243968"/>
    <w:rsid w:val="00243B01"/>
    <w:rsid w:val="002444DE"/>
    <w:rsid w:val="00245501"/>
    <w:rsid w:val="00245548"/>
    <w:rsid w:val="00245750"/>
    <w:rsid w:val="00245A62"/>
    <w:rsid w:val="0024614A"/>
    <w:rsid w:val="00246647"/>
    <w:rsid w:val="002500F5"/>
    <w:rsid w:val="002505D2"/>
    <w:rsid w:val="00250811"/>
    <w:rsid w:val="00251314"/>
    <w:rsid w:val="00251C61"/>
    <w:rsid w:val="002530E8"/>
    <w:rsid w:val="002539F9"/>
    <w:rsid w:val="00254F99"/>
    <w:rsid w:val="0025509B"/>
    <w:rsid w:val="00255F5B"/>
    <w:rsid w:val="002568E7"/>
    <w:rsid w:val="00256DB7"/>
    <w:rsid w:val="002611F1"/>
    <w:rsid w:val="0026219A"/>
    <w:rsid w:val="00264D20"/>
    <w:rsid w:val="00265740"/>
    <w:rsid w:val="00265EBF"/>
    <w:rsid w:val="0026740B"/>
    <w:rsid w:val="002719BD"/>
    <w:rsid w:val="00275EF6"/>
    <w:rsid w:val="0027712A"/>
    <w:rsid w:val="00277450"/>
    <w:rsid w:val="00280A29"/>
    <w:rsid w:val="0028140C"/>
    <w:rsid w:val="00282320"/>
    <w:rsid w:val="00282565"/>
    <w:rsid w:val="00283316"/>
    <w:rsid w:val="0028492E"/>
    <w:rsid w:val="00284B7C"/>
    <w:rsid w:val="00286914"/>
    <w:rsid w:val="00291455"/>
    <w:rsid w:val="00292787"/>
    <w:rsid w:val="00293C56"/>
    <w:rsid w:val="00293D17"/>
    <w:rsid w:val="00297C07"/>
    <w:rsid w:val="002A05C7"/>
    <w:rsid w:val="002A296C"/>
    <w:rsid w:val="002A4628"/>
    <w:rsid w:val="002A5438"/>
    <w:rsid w:val="002A5DE3"/>
    <w:rsid w:val="002A6278"/>
    <w:rsid w:val="002B038A"/>
    <w:rsid w:val="002B03AB"/>
    <w:rsid w:val="002B6A8F"/>
    <w:rsid w:val="002B7900"/>
    <w:rsid w:val="002B7C42"/>
    <w:rsid w:val="002C2695"/>
    <w:rsid w:val="002C3837"/>
    <w:rsid w:val="002C3E43"/>
    <w:rsid w:val="002C4040"/>
    <w:rsid w:val="002C42CC"/>
    <w:rsid w:val="002C45C5"/>
    <w:rsid w:val="002C4A93"/>
    <w:rsid w:val="002C7085"/>
    <w:rsid w:val="002C7314"/>
    <w:rsid w:val="002D0BB9"/>
    <w:rsid w:val="002D4C29"/>
    <w:rsid w:val="002D5268"/>
    <w:rsid w:val="002D5AF3"/>
    <w:rsid w:val="002D60CD"/>
    <w:rsid w:val="002D7946"/>
    <w:rsid w:val="002E1635"/>
    <w:rsid w:val="002E51F6"/>
    <w:rsid w:val="002E685E"/>
    <w:rsid w:val="002E7224"/>
    <w:rsid w:val="002E75B7"/>
    <w:rsid w:val="002E7EE1"/>
    <w:rsid w:val="002F0458"/>
    <w:rsid w:val="002F0EC1"/>
    <w:rsid w:val="002F142C"/>
    <w:rsid w:val="002F1466"/>
    <w:rsid w:val="002F1585"/>
    <w:rsid w:val="002F1C97"/>
    <w:rsid w:val="002F22A4"/>
    <w:rsid w:val="002F22ED"/>
    <w:rsid w:val="002F2B12"/>
    <w:rsid w:val="002F2D41"/>
    <w:rsid w:val="002F2FEF"/>
    <w:rsid w:val="002F36C3"/>
    <w:rsid w:val="002F3D19"/>
    <w:rsid w:val="002F4FE7"/>
    <w:rsid w:val="002F602D"/>
    <w:rsid w:val="002F6228"/>
    <w:rsid w:val="002F7EA7"/>
    <w:rsid w:val="002F7FE7"/>
    <w:rsid w:val="00302CA7"/>
    <w:rsid w:val="00303941"/>
    <w:rsid w:val="0030525C"/>
    <w:rsid w:val="00306998"/>
    <w:rsid w:val="00312D25"/>
    <w:rsid w:val="00313113"/>
    <w:rsid w:val="003132E6"/>
    <w:rsid w:val="00313D5C"/>
    <w:rsid w:val="00314070"/>
    <w:rsid w:val="003145B6"/>
    <w:rsid w:val="003145B8"/>
    <w:rsid w:val="00315EB7"/>
    <w:rsid w:val="00321C5B"/>
    <w:rsid w:val="003239FF"/>
    <w:rsid w:val="00323B92"/>
    <w:rsid w:val="00323E36"/>
    <w:rsid w:val="0032427F"/>
    <w:rsid w:val="00325AE0"/>
    <w:rsid w:val="00325FD3"/>
    <w:rsid w:val="00326294"/>
    <w:rsid w:val="00327628"/>
    <w:rsid w:val="00330D7A"/>
    <w:rsid w:val="00332F85"/>
    <w:rsid w:val="00335C52"/>
    <w:rsid w:val="003367AA"/>
    <w:rsid w:val="003374DC"/>
    <w:rsid w:val="00337AD2"/>
    <w:rsid w:val="00340CAA"/>
    <w:rsid w:val="00341C4E"/>
    <w:rsid w:val="00342D50"/>
    <w:rsid w:val="00343337"/>
    <w:rsid w:val="00344758"/>
    <w:rsid w:val="003449B3"/>
    <w:rsid w:val="00344FBB"/>
    <w:rsid w:val="00345F3C"/>
    <w:rsid w:val="0034646F"/>
    <w:rsid w:val="0035059F"/>
    <w:rsid w:val="00350694"/>
    <w:rsid w:val="00351B21"/>
    <w:rsid w:val="00354B39"/>
    <w:rsid w:val="0035537E"/>
    <w:rsid w:val="0035559B"/>
    <w:rsid w:val="0035658D"/>
    <w:rsid w:val="00356C15"/>
    <w:rsid w:val="003579E7"/>
    <w:rsid w:val="00357BE1"/>
    <w:rsid w:val="003602F9"/>
    <w:rsid w:val="003606E4"/>
    <w:rsid w:val="0036190C"/>
    <w:rsid w:val="0036288F"/>
    <w:rsid w:val="00362B23"/>
    <w:rsid w:val="003631B1"/>
    <w:rsid w:val="0036366B"/>
    <w:rsid w:val="00366074"/>
    <w:rsid w:val="00366B3E"/>
    <w:rsid w:val="00371E26"/>
    <w:rsid w:val="003727F8"/>
    <w:rsid w:val="00372B55"/>
    <w:rsid w:val="003735E0"/>
    <w:rsid w:val="00374650"/>
    <w:rsid w:val="00374FD2"/>
    <w:rsid w:val="00375C70"/>
    <w:rsid w:val="00377077"/>
    <w:rsid w:val="00380EAF"/>
    <w:rsid w:val="00382B42"/>
    <w:rsid w:val="00383D3F"/>
    <w:rsid w:val="00384804"/>
    <w:rsid w:val="00384840"/>
    <w:rsid w:val="00384ACC"/>
    <w:rsid w:val="003864AF"/>
    <w:rsid w:val="00387E39"/>
    <w:rsid w:val="00392707"/>
    <w:rsid w:val="003930FD"/>
    <w:rsid w:val="0039428D"/>
    <w:rsid w:val="00394867"/>
    <w:rsid w:val="003A06B0"/>
    <w:rsid w:val="003A2B6E"/>
    <w:rsid w:val="003A3031"/>
    <w:rsid w:val="003A6EB1"/>
    <w:rsid w:val="003A700F"/>
    <w:rsid w:val="003B0B66"/>
    <w:rsid w:val="003B0CB4"/>
    <w:rsid w:val="003B3AFB"/>
    <w:rsid w:val="003B4289"/>
    <w:rsid w:val="003B47AE"/>
    <w:rsid w:val="003B60AB"/>
    <w:rsid w:val="003B62C9"/>
    <w:rsid w:val="003B6528"/>
    <w:rsid w:val="003B7309"/>
    <w:rsid w:val="003C01B9"/>
    <w:rsid w:val="003C2345"/>
    <w:rsid w:val="003C47DE"/>
    <w:rsid w:val="003C6183"/>
    <w:rsid w:val="003C660C"/>
    <w:rsid w:val="003C6677"/>
    <w:rsid w:val="003C68C1"/>
    <w:rsid w:val="003D0AD3"/>
    <w:rsid w:val="003D1DD0"/>
    <w:rsid w:val="003D2722"/>
    <w:rsid w:val="003D35B6"/>
    <w:rsid w:val="003D4B2B"/>
    <w:rsid w:val="003D50B9"/>
    <w:rsid w:val="003D5931"/>
    <w:rsid w:val="003D5CE3"/>
    <w:rsid w:val="003D5FF6"/>
    <w:rsid w:val="003D604D"/>
    <w:rsid w:val="003D6B96"/>
    <w:rsid w:val="003D77CF"/>
    <w:rsid w:val="003E172E"/>
    <w:rsid w:val="003E2614"/>
    <w:rsid w:val="003E2DC7"/>
    <w:rsid w:val="003E30D0"/>
    <w:rsid w:val="003E3281"/>
    <w:rsid w:val="003E4AFF"/>
    <w:rsid w:val="003E4F0C"/>
    <w:rsid w:val="003E6A44"/>
    <w:rsid w:val="003E7840"/>
    <w:rsid w:val="003F02D3"/>
    <w:rsid w:val="003F062D"/>
    <w:rsid w:val="003F181F"/>
    <w:rsid w:val="003F1886"/>
    <w:rsid w:val="003F1AD1"/>
    <w:rsid w:val="003F4467"/>
    <w:rsid w:val="003F4B07"/>
    <w:rsid w:val="003F4E12"/>
    <w:rsid w:val="003F5104"/>
    <w:rsid w:val="003F5603"/>
    <w:rsid w:val="003F573C"/>
    <w:rsid w:val="003F5B3F"/>
    <w:rsid w:val="003F5B42"/>
    <w:rsid w:val="003F5B4D"/>
    <w:rsid w:val="003F6654"/>
    <w:rsid w:val="003F66FF"/>
    <w:rsid w:val="0040170D"/>
    <w:rsid w:val="00403DEC"/>
    <w:rsid w:val="00403E7D"/>
    <w:rsid w:val="00405A30"/>
    <w:rsid w:val="00405E1E"/>
    <w:rsid w:val="004065CE"/>
    <w:rsid w:val="00407B57"/>
    <w:rsid w:val="00407C21"/>
    <w:rsid w:val="00412263"/>
    <w:rsid w:val="00413B62"/>
    <w:rsid w:val="00415E92"/>
    <w:rsid w:val="00416D60"/>
    <w:rsid w:val="00416FF4"/>
    <w:rsid w:val="00417FFD"/>
    <w:rsid w:val="004204D7"/>
    <w:rsid w:val="004227BE"/>
    <w:rsid w:val="00425FE0"/>
    <w:rsid w:val="0043066F"/>
    <w:rsid w:val="00430E0B"/>
    <w:rsid w:val="00432288"/>
    <w:rsid w:val="004334C9"/>
    <w:rsid w:val="004337A6"/>
    <w:rsid w:val="00433A99"/>
    <w:rsid w:val="00434B58"/>
    <w:rsid w:val="00434DCB"/>
    <w:rsid w:val="00434E8C"/>
    <w:rsid w:val="00435753"/>
    <w:rsid w:val="004360AD"/>
    <w:rsid w:val="00437031"/>
    <w:rsid w:val="0044095A"/>
    <w:rsid w:val="00443FB8"/>
    <w:rsid w:val="00444A6E"/>
    <w:rsid w:val="0044505B"/>
    <w:rsid w:val="0044510B"/>
    <w:rsid w:val="00446414"/>
    <w:rsid w:val="004472C9"/>
    <w:rsid w:val="0045052C"/>
    <w:rsid w:val="004524B8"/>
    <w:rsid w:val="0045424E"/>
    <w:rsid w:val="0045547C"/>
    <w:rsid w:val="00456E86"/>
    <w:rsid w:val="00459882"/>
    <w:rsid w:val="0046071D"/>
    <w:rsid w:val="00460B88"/>
    <w:rsid w:val="00462155"/>
    <w:rsid w:val="00462E2D"/>
    <w:rsid w:val="004644DB"/>
    <w:rsid w:val="004656FE"/>
    <w:rsid w:val="00470730"/>
    <w:rsid w:val="00470A85"/>
    <w:rsid w:val="0047317C"/>
    <w:rsid w:val="00474620"/>
    <w:rsid w:val="0047666B"/>
    <w:rsid w:val="00477388"/>
    <w:rsid w:val="00477FA8"/>
    <w:rsid w:val="00481285"/>
    <w:rsid w:val="004812FD"/>
    <w:rsid w:val="0048215B"/>
    <w:rsid w:val="0048386B"/>
    <w:rsid w:val="00483A00"/>
    <w:rsid w:val="00483B7C"/>
    <w:rsid w:val="004842CF"/>
    <w:rsid w:val="00485941"/>
    <w:rsid w:val="00485D37"/>
    <w:rsid w:val="0048670F"/>
    <w:rsid w:val="004869F1"/>
    <w:rsid w:val="004913E7"/>
    <w:rsid w:val="00492328"/>
    <w:rsid w:val="00492408"/>
    <w:rsid w:val="00492553"/>
    <w:rsid w:val="0049488C"/>
    <w:rsid w:val="00494DB6"/>
    <w:rsid w:val="004957BF"/>
    <w:rsid w:val="004963F4"/>
    <w:rsid w:val="00496CE7"/>
    <w:rsid w:val="004978E0"/>
    <w:rsid w:val="00497A82"/>
    <w:rsid w:val="00497C12"/>
    <w:rsid w:val="004A0053"/>
    <w:rsid w:val="004A0135"/>
    <w:rsid w:val="004A01D2"/>
    <w:rsid w:val="004A0338"/>
    <w:rsid w:val="004A1236"/>
    <w:rsid w:val="004A4696"/>
    <w:rsid w:val="004A58F4"/>
    <w:rsid w:val="004A596B"/>
    <w:rsid w:val="004A5E56"/>
    <w:rsid w:val="004A6E1B"/>
    <w:rsid w:val="004B0E01"/>
    <w:rsid w:val="004B2E9A"/>
    <w:rsid w:val="004B3F64"/>
    <w:rsid w:val="004B57B4"/>
    <w:rsid w:val="004B6760"/>
    <w:rsid w:val="004C16A3"/>
    <w:rsid w:val="004C2117"/>
    <w:rsid w:val="004C3EA1"/>
    <w:rsid w:val="004C5E2C"/>
    <w:rsid w:val="004D0330"/>
    <w:rsid w:val="004D15B6"/>
    <w:rsid w:val="004D2CC0"/>
    <w:rsid w:val="004D4A60"/>
    <w:rsid w:val="004D4F1D"/>
    <w:rsid w:val="004D51BD"/>
    <w:rsid w:val="004D5CDC"/>
    <w:rsid w:val="004D6791"/>
    <w:rsid w:val="004DD74C"/>
    <w:rsid w:val="004E012E"/>
    <w:rsid w:val="004E0342"/>
    <w:rsid w:val="004E044F"/>
    <w:rsid w:val="004E11EF"/>
    <w:rsid w:val="004E1438"/>
    <w:rsid w:val="004E1D45"/>
    <w:rsid w:val="004E2D0E"/>
    <w:rsid w:val="004E5644"/>
    <w:rsid w:val="004E7A06"/>
    <w:rsid w:val="004F321F"/>
    <w:rsid w:val="004F77B8"/>
    <w:rsid w:val="005029B7"/>
    <w:rsid w:val="005034C1"/>
    <w:rsid w:val="0050374F"/>
    <w:rsid w:val="00506A74"/>
    <w:rsid w:val="00506AC9"/>
    <w:rsid w:val="005074D4"/>
    <w:rsid w:val="0050763D"/>
    <w:rsid w:val="00510272"/>
    <w:rsid w:val="0051084D"/>
    <w:rsid w:val="00511097"/>
    <w:rsid w:val="00513416"/>
    <w:rsid w:val="00516EC1"/>
    <w:rsid w:val="00517AE5"/>
    <w:rsid w:val="00520386"/>
    <w:rsid w:val="0052594A"/>
    <w:rsid w:val="005262B3"/>
    <w:rsid w:val="00526F70"/>
    <w:rsid w:val="0053094E"/>
    <w:rsid w:val="00530C05"/>
    <w:rsid w:val="005314A9"/>
    <w:rsid w:val="0053391F"/>
    <w:rsid w:val="00537D55"/>
    <w:rsid w:val="00537EE0"/>
    <w:rsid w:val="0054178B"/>
    <w:rsid w:val="00542A65"/>
    <w:rsid w:val="00543A06"/>
    <w:rsid w:val="0054496D"/>
    <w:rsid w:val="00545879"/>
    <w:rsid w:val="00546B25"/>
    <w:rsid w:val="00550C84"/>
    <w:rsid w:val="005514F3"/>
    <w:rsid w:val="005522D0"/>
    <w:rsid w:val="005542B6"/>
    <w:rsid w:val="0055467C"/>
    <w:rsid w:val="00555711"/>
    <w:rsid w:val="00557257"/>
    <w:rsid w:val="00557AD8"/>
    <w:rsid w:val="00563FFE"/>
    <w:rsid w:val="0056517C"/>
    <w:rsid w:val="005669E9"/>
    <w:rsid w:val="00566C9B"/>
    <w:rsid w:val="005714E3"/>
    <w:rsid w:val="00572899"/>
    <w:rsid w:val="0057768D"/>
    <w:rsid w:val="005818E5"/>
    <w:rsid w:val="00581E29"/>
    <w:rsid w:val="00582961"/>
    <w:rsid w:val="00583D64"/>
    <w:rsid w:val="00585DDD"/>
    <w:rsid w:val="00586D43"/>
    <w:rsid w:val="00590DAA"/>
    <w:rsid w:val="0059152D"/>
    <w:rsid w:val="00594DF4"/>
    <w:rsid w:val="00596413"/>
    <w:rsid w:val="005964D2"/>
    <w:rsid w:val="005A0783"/>
    <w:rsid w:val="005A1099"/>
    <w:rsid w:val="005A2B44"/>
    <w:rsid w:val="005A35F6"/>
    <w:rsid w:val="005A3B41"/>
    <w:rsid w:val="005A4452"/>
    <w:rsid w:val="005A5589"/>
    <w:rsid w:val="005A612E"/>
    <w:rsid w:val="005A690D"/>
    <w:rsid w:val="005B03B7"/>
    <w:rsid w:val="005B11DC"/>
    <w:rsid w:val="005B2680"/>
    <w:rsid w:val="005B4772"/>
    <w:rsid w:val="005B6217"/>
    <w:rsid w:val="005B6A04"/>
    <w:rsid w:val="005C0D41"/>
    <w:rsid w:val="005C0F72"/>
    <w:rsid w:val="005C159B"/>
    <w:rsid w:val="005C38B2"/>
    <w:rsid w:val="005C3BEB"/>
    <w:rsid w:val="005C5936"/>
    <w:rsid w:val="005C6969"/>
    <w:rsid w:val="005C6EB0"/>
    <w:rsid w:val="005C7624"/>
    <w:rsid w:val="005C79C1"/>
    <w:rsid w:val="005D1CA0"/>
    <w:rsid w:val="005D4017"/>
    <w:rsid w:val="005D4960"/>
    <w:rsid w:val="005D50DF"/>
    <w:rsid w:val="005D61FA"/>
    <w:rsid w:val="005D676A"/>
    <w:rsid w:val="005D7562"/>
    <w:rsid w:val="005D758B"/>
    <w:rsid w:val="005E1B37"/>
    <w:rsid w:val="005E2189"/>
    <w:rsid w:val="005E2492"/>
    <w:rsid w:val="005E2FC7"/>
    <w:rsid w:val="005E3BDF"/>
    <w:rsid w:val="005E5213"/>
    <w:rsid w:val="005E563F"/>
    <w:rsid w:val="005E645A"/>
    <w:rsid w:val="005E6F73"/>
    <w:rsid w:val="005E72E4"/>
    <w:rsid w:val="005E7A4B"/>
    <w:rsid w:val="005E7CF6"/>
    <w:rsid w:val="005F00B7"/>
    <w:rsid w:val="005F2745"/>
    <w:rsid w:val="005F2CA2"/>
    <w:rsid w:val="005F37F5"/>
    <w:rsid w:val="005F3B85"/>
    <w:rsid w:val="005F3C9C"/>
    <w:rsid w:val="005F510C"/>
    <w:rsid w:val="0060147F"/>
    <w:rsid w:val="00601D27"/>
    <w:rsid w:val="00604B27"/>
    <w:rsid w:val="00605187"/>
    <w:rsid w:val="00605E33"/>
    <w:rsid w:val="006066D3"/>
    <w:rsid w:val="00606DC9"/>
    <w:rsid w:val="00610F1B"/>
    <w:rsid w:val="00611AD7"/>
    <w:rsid w:val="00611D47"/>
    <w:rsid w:val="006122D1"/>
    <w:rsid w:val="00613E4C"/>
    <w:rsid w:val="006154AC"/>
    <w:rsid w:val="00620CE0"/>
    <w:rsid w:val="00620E3E"/>
    <w:rsid w:val="00622FB4"/>
    <w:rsid w:val="0062505E"/>
    <w:rsid w:val="00625615"/>
    <w:rsid w:val="00626960"/>
    <w:rsid w:val="0063186F"/>
    <w:rsid w:val="00633179"/>
    <w:rsid w:val="00633302"/>
    <w:rsid w:val="00635E57"/>
    <w:rsid w:val="00636369"/>
    <w:rsid w:val="00637DEC"/>
    <w:rsid w:val="00637F72"/>
    <w:rsid w:val="00642751"/>
    <w:rsid w:val="00642831"/>
    <w:rsid w:val="00643792"/>
    <w:rsid w:val="00643E58"/>
    <w:rsid w:val="00643F32"/>
    <w:rsid w:val="00643FE3"/>
    <w:rsid w:val="0064503F"/>
    <w:rsid w:val="00646127"/>
    <w:rsid w:val="00646BDB"/>
    <w:rsid w:val="006520E9"/>
    <w:rsid w:val="00652752"/>
    <w:rsid w:val="00652A19"/>
    <w:rsid w:val="00652F4B"/>
    <w:rsid w:val="00654311"/>
    <w:rsid w:val="00654BD6"/>
    <w:rsid w:val="00654F66"/>
    <w:rsid w:val="00655DDB"/>
    <w:rsid w:val="00656CF6"/>
    <w:rsid w:val="00660062"/>
    <w:rsid w:val="0066237E"/>
    <w:rsid w:val="00663579"/>
    <w:rsid w:val="00663DA2"/>
    <w:rsid w:val="00664ADF"/>
    <w:rsid w:val="00664C62"/>
    <w:rsid w:val="0066627F"/>
    <w:rsid w:val="006667DD"/>
    <w:rsid w:val="00666A9A"/>
    <w:rsid w:val="00666CEF"/>
    <w:rsid w:val="0067052F"/>
    <w:rsid w:val="00670ED3"/>
    <w:rsid w:val="00671366"/>
    <w:rsid w:val="0067283B"/>
    <w:rsid w:val="00673555"/>
    <w:rsid w:val="0067414E"/>
    <w:rsid w:val="00674CF0"/>
    <w:rsid w:val="00675130"/>
    <w:rsid w:val="00681E48"/>
    <w:rsid w:val="00682049"/>
    <w:rsid w:val="006820B3"/>
    <w:rsid w:val="0068450D"/>
    <w:rsid w:val="0068693C"/>
    <w:rsid w:val="00687491"/>
    <w:rsid w:val="00687A45"/>
    <w:rsid w:val="0069210C"/>
    <w:rsid w:val="00693CDD"/>
    <w:rsid w:val="00694148"/>
    <w:rsid w:val="00694D20"/>
    <w:rsid w:val="006950AE"/>
    <w:rsid w:val="00695AF2"/>
    <w:rsid w:val="00696C14"/>
    <w:rsid w:val="006A0B49"/>
    <w:rsid w:val="006A2BAA"/>
    <w:rsid w:val="006A3B7B"/>
    <w:rsid w:val="006A4908"/>
    <w:rsid w:val="006A4CAD"/>
    <w:rsid w:val="006A4F69"/>
    <w:rsid w:val="006A723B"/>
    <w:rsid w:val="006A77C1"/>
    <w:rsid w:val="006B2A8D"/>
    <w:rsid w:val="006B629B"/>
    <w:rsid w:val="006B6DF2"/>
    <w:rsid w:val="006C1173"/>
    <w:rsid w:val="006C11A0"/>
    <w:rsid w:val="006C2A7C"/>
    <w:rsid w:val="006C355D"/>
    <w:rsid w:val="006C3A9B"/>
    <w:rsid w:val="006C5847"/>
    <w:rsid w:val="006C5F4E"/>
    <w:rsid w:val="006C656D"/>
    <w:rsid w:val="006C6F0A"/>
    <w:rsid w:val="006C736B"/>
    <w:rsid w:val="006C769A"/>
    <w:rsid w:val="006D0C0F"/>
    <w:rsid w:val="006D13EC"/>
    <w:rsid w:val="006D156C"/>
    <w:rsid w:val="006D37D1"/>
    <w:rsid w:val="006D4AD5"/>
    <w:rsid w:val="006D5CF7"/>
    <w:rsid w:val="006D697E"/>
    <w:rsid w:val="006D6DCF"/>
    <w:rsid w:val="006D737E"/>
    <w:rsid w:val="006D761C"/>
    <w:rsid w:val="006E0FED"/>
    <w:rsid w:val="006E4CC7"/>
    <w:rsid w:val="006E7238"/>
    <w:rsid w:val="006F0397"/>
    <w:rsid w:val="006F3171"/>
    <w:rsid w:val="006F3DCB"/>
    <w:rsid w:val="006F538A"/>
    <w:rsid w:val="006F547C"/>
    <w:rsid w:val="006F6201"/>
    <w:rsid w:val="006F6391"/>
    <w:rsid w:val="006F7436"/>
    <w:rsid w:val="00700E92"/>
    <w:rsid w:val="00702577"/>
    <w:rsid w:val="007026B5"/>
    <w:rsid w:val="007035C3"/>
    <w:rsid w:val="007053D5"/>
    <w:rsid w:val="007059E1"/>
    <w:rsid w:val="00705D3D"/>
    <w:rsid w:val="00706DBB"/>
    <w:rsid w:val="0070755F"/>
    <w:rsid w:val="00710A90"/>
    <w:rsid w:val="00711596"/>
    <w:rsid w:val="00711B73"/>
    <w:rsid w:val="0071258A"/>
    <w:rsid w:val="007127F3"/>
    <w:rsid w:val="00715AA5"/>
    <w:rsid w:val="007160DD"/>
    <w:rsid w:val="0071755E"/>
    <w:rsid w:val="00720989"/>
    <w:rsid w:val="007231BA"/>
    <w:rsid w:val="00723255"/>
    <w:rsid w:val="00724281"/>
    <w:rsid w:val="007242D5"/>
    <w:rsid w:val="0072472D"/>
    <w:rsid w:val="00726A1D"/>
    <w:rsid w:val="00727260"/>
    <w:rsid w:val="00732E08"/>
    <w:rsid w:val="0073397B"/>
    <w:rsid w:val="00733A78"/>
    <w:rsid w:val="0073578F"/>
    <w:rsid w:val="007359A9"/>
    <w:rsid w:val="0074129D"/>
    <w:rsid w:val="007442FF"/>
    <w:rsid w:val="007462D7"/>
    <w:rsid w:val="007466FC"/>
    <w:rsid w:val="00746E1D"/>
    <w:rsid w:val="00746ED6"/>
    <w:rsid w:val="00751954"/>
    <w:rsid w:val="00753F0D"/>
    <w:rsid w:val="007540CD"/>
    <w:rsid w:val="007548A9"/>
    <w:rsid w:val="00756A79"/>
    <w:rsid w:val="007638A6"/>
    <w:rsid w:val="00764760"/>
    <w:rsid w:val="00766479"/>
    <w:rsid w:val="007715B0"/>
    <w:rsid w:val="00773810"/>
    <w:rsid w:val="00775279"/>
    <w:rsid w:val="00780CAA"/>
    <w:rsid w:val="00780EC2"/>
    <w:rsid w:val="007817F1"/>
    <w:rsid w:val="0078270B"/>
    <w:rsid w:val="00782770"/>
    <w:rsid w:val="00782981"/>
    <w:rsid w:val="00783543"/>
    <w:rsid w:val="00783B2F"/>
    <w:rsid w:val="00785851"/>
    <w:rsid w:val="00786C41"/>
    <w:rsid w:val="00786FF5"/>
    <w:rsid w:val="00787326"/>
    <w:rsid w:val="007906B4"/>
    <w:rsid w:val="00791A0F"/>
    <w:rsid w:val="007953B5"/>
    <w:rsid w:val="00797231"/>
    <w:rsid w:val="007A048A"/>
    <w:rsid w:val="007A0AD4"/>
    <w:rsid w:val="007A400C"/>
    <w:rsid w:val="007A447D"/>
    <w:rsid w:val="007A6476"/>
    <w:rsid w:val="007A652F"/>
    <w:rsid w:val="007B1503"/>
    <w:rsid w:val="007B1B46"/>
    <w:rsid w:val="007B3D07"/>
    <w:rsid w:val="007B5689"/>
    <w:rsid w:val="007B6336"/>
    <w:rsid w:val="007B77F3"/>
    <w:rsid w:val="007B79F8"/>
    <w:rsid w:val="007C0149"/>
    <w:rsid w:val="007C11FD"/>
    <w:rsid w:val="007C1865"/>
    <w:rsid w:val="007C2E97"/>
    <w:rsid w:val="007C4A34"/>
    <w:rsid w:val="007C4FAC"/>
    <w:rsid w:val="007C693E"/>
    <w:rsid w:val="007C6B72"/>
    <w:rsid w:val="007C6E8F"/>
    <w:rsid w:val="007D0586"/>
    <w:rsid w:val="007D09F1"/>
    <w:rsid w:val="007D0A39"/>
    <w:rsid w:val="007D14DD"/>
    <w:rsid w:val="007D1903"/>
    <w:rsid w:val="007D2BA7"/>
    <w:rsid w:val="007D45EF"/>
    <w:rsid w:val="007E0AA5"/>
    <w:rsid w:val="007E106D"/>
    <w:rsid w:val="007E1F3F"/>
    <w:rsid w:val="007E222E"/>
    <w:rsid w:val="007E2520"/>
    <w:rsid w:val="007E286C"/>
    <w:rsid w:val="007E3168"/>
    <w:rsid w:val="007E3A75"/>
    <w:rsid w:val="007E410A"/>
    <w:rsid w:val="007E500F"/>
    <w:rsid w:val="007E7943"/>
    <w:rsid w:val="007E7EAF"/>
    <w:rsid w:val="007F00F5"/>
    <w:rsid w:val="007F0CA7"/>
    <w:rsid w:val="007F1DF9"/>
    <w:rsid w:val="007F37A0"/>
    <w:rsid w:val="007F53C7"/>
    <w:rsid w:val="007F7D93"/>
    <w:rsid w:val="008016B4"/>
    <w:rsid w:val="00802544"/>
    <w:rsid w:val="00803215"/>
    <w:rsid w:val="00803615"/>
    <w:rsid w:val="00803A31"/>
    <w:rsid w:val="00805FFA"/>
    <w:rsid w:val="00806005"/>
    <w:rsid w:val="00806A34"/>
    <w:rsid w:val="0080734F"/>
    <w:rsid w:val="0081071C"/>
    <w:rsid w:val="008113C8"/>
    <w:rsid w:val="00811A5C"/>
    <w:rsid w:val="0081290E"/>
    <w:rsid w:val="00812AB3"/>
    <w:rsid w:val="00814F91"/>
    <w:rsid w:val="008150F6"/>
    <w:rsid w:val="008151C1"/>
    <w:rsid w:val="008152C2"/>
    <w:rsid w:val="00815556"/>
    <w:rsid w:val="00817DE0"/>
    <w:rsid w:val="008200F0"/>
    <w:rsid w:val="00820575"/>
    <w:rsid w:val="008210F8"/>
    <w:rsid w:val="0082120E"/>
    <w:rsid w:val="008215F2"/>
    <w:rsid w:val="008217D9"/>
    <w:rsid w:val="008228D9"/>
    <w:rsid w:val="00823498"/>
    <w:rsid w:val="008247AF"/>
    <w:rsid w:val="008255F1"/>
    <w:rsid w:val="00825B6B"/>
    <w:rsid w:val="00825BFF"/>
    <w:rsid w:val="00827242"/>
    <w:rsid w:val="008278C3"/>
    <w:rsid w:val="008278C4"/>
    <w:rsid w:val="00831DCB"/>
    <w:rsid w:val="00831E39"/>
    <w:rsid w:val="00832ADD"/>
    <w:rsid w:val="008331CC"/>
    <w:rsid w:val="008336B0"/>
    <w:rsid w:val="00833FE9"/>
    <w:rsid w:val="00834283"/>
    <w:rsid w:val="00834940"/>
    <w:rsid w:val="008349FF"/>
    <w:rsid w:val="008355E2"/>
    <w:rsid w:val="008356BD"/>
    <w:rsid w:val="008362D9"/>
    <w:rsid w:val="00841B39"/>
    <w:rsid w:val="0084305D"/>
    <w:rsid w:val="00843339"/>
    <w:rsid w:val="0084373A"/>
    <w:rsid w:val="00845EAE"/>
    <w:rsid w:val="008473A3"/>
    <w:rsid w:val="008502E8"/>
    <w:rsid w:val="00851E57"/>
    <w:rsid w:val="00852528"/>
    <w:rsid w:val="00852FFD"/>
    <w:rsid w:val="00853257"/>
    <w:rsid w:val="008535EF"/>
    <w:rsid w:val="008539FD"/>
    <w:rsid w:val="00854DE6"/>
    <w:rsid w:val="0085570B"/>
    <w:rsid w:val="008606F9"/>
    <w:rsid w:val="00861031"/>
    <w:rsid w:val="00861E19"/>
    <w:rsid w:val="00863034"/>
    <w:rsid w:val="00863E81"/>
    <w:rsid w:val="00864774"/>
    <w:rsid w:val="00864AD4"/>
    <w:rsid w:val="0086510F"/>
    <w:rsid w:val="00865363"/>
    <w:rsid w:val="00867334"/>
    <w:rsid w:val="0087035C"/>
    <w:rsid w:val="0087117F"/>
    <w:rsid w:val="00873C5F"/>
    <w:rsid w:val="00873E89"/>
    <w:rsid w:val="00875AD9"/>
    <w:rsid w:val="00877003"/>
    <w:rsid w:val="00877789"/>
    <w:rsid w:val="00877F26"/>
    <w:rsid w:val="008800D8"/>
    <w:rsid w:val="00880628"/>
    <w:rsid w:val="00880AF5"/>
    <w:rsid w:val="00881B57"/>
    <w:rsid w:val="0088203E"/>
    <w:rsid w:val="00883570"/>
    <w:rsid w:val="00883EEE"/>
    <w:rsid w:val="008847B9"/>
    <w:rsid w:val="008857AF"/>
    <w:rsid w:val="00885DBA"/>
    <w:rsid w:val="00886053"/>
    <w:rsid w:val="00886AE7"/>
    <w:rsid w:val="00886CA8"/>
    <w:rsid w:val="00886E34"/>
    <w:rsid w:val="00890995"/>
    <w:rsid w:val="00890C0A"/>
    <w:rsid w:val="00891C61"/>
    <w:rsid w:val="00892081"/>
    <w:rsid w:val="00892AC1"/>
    <w:rsid w:val="00892F56"/>
    <w:rsid w:val="00893A25"/>
    <w:rsid w:val="00893BD5"/>
    <w:rsid w:val="00894A4D"/>
    <w:rsid w:val="00895D6C"/>
    <w:rsid w:val="00897015"/>
    <w:rsid w:val="00897073"/>
    <w:rsid w:val="00897FD5"/>
    <w:rsid w:val="008A0085"/>
    <w:rsid w:val="008A1A3E"/>
    <w:rsid w:val="008A21A6"/>
    <w:rsid w:val="008A26D7"/>
    <w:rsid w:val="008A2E04"/>
    <w:rsid w:val="008A41E1"/>
    <w:rsid w:val="008A4E8D"/>
    <w:rsid w:val="008A5EA4"/>
    <w:rsid w:val="008A680E"/>
    <w:rsid w:val="008A6CFD"/>
    <w:rsid w:val="008B0CF7"/>
    <w:rsid w:val="008B1DDA"/>
    <w:rsid w:val="008B342E"/>
    <w:rsid w:val="008B624A"/>
    <w:rsid w:val="008B7085"/>
    <w:rsid w:val="008B759E"/>
    <w:rsid w:val="008B7797"/>
    <w:rsid w:val="008C0F6C"/>
    <w:rsid w:val="008C30E4"/>
    <w:rsid w:val="008C3862"/>
    <w:rsid w:val="008C440E"/>
    <w:rsid w:val="008C5104"/>
    <w:rsid w:val="008C5232"/>
    <w:rsid w:val="008D0A14"/>
    <w:rsid w:val="008D1289"/>
    <w:rsid w:val="008D20B4"/>
    <w:rsid w:val="008D3435"/>
    <w:rsid w:val="008D68B6"/>
    <w:rsid w:val="008D7BB6"/>
    <w:rsid w:val="008D7BBC"/>
    <w:rsid w:val="008D7D7E"/>
    <w:rsid w:val="008E0848"/>
    <w:rsid w:val="008E165F"/>
    <w:rsid w:val="008E39AE"/>
    <w:rsid w:val="008E3F77"/>
    <w:rsid w:val="008E55DF"/>
    <w:rsid w:val="008E6652"/>
    <w:rsid w:val="008F0193"/>
    <w:rsid w:val="008F04B4"/>
    <w:rsid w:val="008F1DC1"/>
    <w:rsid w:val="008F29E1"/>
    <w:rsid w:val="008F320D"/>
    <w:rsid w:val="008F3AA9"/>
    <w:rsid w:val="008F44A1"/>
    <w:rsid w:val="008F540F"/>
    <w:rsid w:val="008F54C7"/>
    <w:rsid w:val="008F616B"/>
    <w:rsid w:val="008F72CC"/>
    <w:rsid w:val="008F7B8A"/>
    <w:rsid w:val="008F7CD3"/>
    <w:rsid w:val="008F7D53"/>
    <w:rsid w:val="00900176"/>
    <w:rsid w:val="00900B32"/>
    <w:rsid w:val="00905CBA"/>
    <w:rsid w:val="009100D4"/>
    <w:rsid w:val="0091015D"/>
    <w:rsid w:val="00910743"/>
    <w:rsid w:val="00912B4E"/>
    <w:rsid w:val="00913474"/>
    <w:rsid w:val="009134DF"/>
    <w:rsid w:val="00914127"/>
    <w:rsid w:val="00916EFD"/>
    <w:rsid w:val="00917603"/>
    <w:rsid w:val="00917849"/>
    <w:rsid w:val="009219C2"/>
    <w:rsid w:val="00921EFF"/>
    <w:rsid w:val="00922437"/>
    <w:rsid w:val="009225C9"/>
    <w:rsid w:val="00924AE0"/>
    <w:rsid w:val="0092504B"/>
    <w:rsid w:val="00925639"/>
    <w:rsid w:val="009265A5"/>
    <w:rsid w:val="009265E8"/>
    <w:rsid w:val="00926FD9"/>
    <w:rsid w:val="00927596"/>
    <w:rsid w:val="00930305"/>
    <w:rsid w:val="009306B8"/>
    <w:rsid w:val="0093070F"/>
    <w:rsid w:val="00930925"/>
    <w:rsid w:val="00931C0E"/>
    <w:rsid w:val="00935BA7"/>
    <w:rsid w:val="009362F0"/>
    <w:rsid w:val="009407AB"/>
    <w:rsid w:val="009409BE"/>
    <w:rsid w:val="00941F52"/>
    <w:rsid w:val="00943275"/>
    <w:rsid w:val="0094346E"/>
    <w:rsid w:val="00943476"/>
    <w:rsid w:val="00944957"/>
    <w:rsid w:val="00944A55"/>
    <w:rsid w:val="00946EF7"/>
    <w:rsid w:val="00950EE2"/>
    <w:rsid w:val="00951924"/>
    <w:rsid w:val="00954C6B"/>
    <w:rsid w:val="00955B6B"/>
    <w:rsid w:val="00955FDF"/>
    <w:rsid w:val="00956866"/>
    <w:rsid w:val="0095785E"/>
    <w:rsid w:val="00957BFD"/>
    <w:rsid w:val="00961070"/>
    <w:rsid w:val="00961B82"/>
    <w:rsid w:val="00961D6D"/>
    <w:rsid w:val="009632B2"/>
    <w:rsid w:val="00963317"/>
    <w:rsid w:val="00965A83"/>
    <w:rsid w:val="009663D6"/>
    <w:rsid w:val="00967ADC"/>
    <w:rsid w:val="00967B95"/>
    <w:rsid w:val="00967C70"/>
    <w:rsid w:val="00967CC6"/>
    <w:rsid w:val="00967DC8"/>
    <w:rsid w:val="00967F56"/>
    <w:rsid w:val="0097067B"/>
    <w:rsid w:val="00973FFC"/>
    <w:rsid w:val="009745BD"/>
    <w:rsid w:val="00974A3A"/>
    <w:rsid w:val="00974F18"/>
    <w:rsid w:val="00975590"/>
    <w:rsid w:val="00977CBF"/>
    <w:rsid w:val="00977EA6"/>
    <w:rsid w:val="00980D0A"/>
    <w:rsid w:val="0098124F"/>
    <w:rsid w:val="00981AA9"/>
    <w:rsid w:val="009824CD"/>
    <w:rsid w:val="00983935"/>
    <w:rsid w:val="009845AF"/>
    <w:rsid w:val="00984668"/>
    <w:rsid w:val="00985258"/>
    <w:rsid w:val="00985EB2"/>
    <w:rsid w:val="00990037"/>
    <w:rsid w:val="00990B66"/>
    <w:rsid w:val="00991EC4"/>
    <w:rsid w:val="00992678"/>
    <w:rsid w:val="00993961"/>
    <w:rsid w:val="00994F31"/>
    <w:rsid w:val="00995187"/>
    <w:rsid w:val="00996882"/>
    <w:rsid w:val="00996B0D"/>
    <w:rsid w:val="009A233A"/>
    <w:rsid w:val="009A345C"/>
    <w:rsid w:val="009A3801"/>
    <w:rsid w:val="009A4AA5"/>
    <w:rsid w:val="009A57FC"/>
    <w:rsid w:val="009A5991"/>
    <w:rsid w:val="009A5E66"/>
    <w:rsid w:val="009A6B6D"/>
    <w:rsid w:val="009A7566"/>
    <w:rsid w:val="009A7A8E"/>
    <w:rsid w:val="009B2317"/>
    <w:rsid w:val="009B3070"/>
    <w:rsid w:val="009B3E1E"/>
    <w:rsid w:val="009B573E"/>
    <w:rsid w:val="009B64D5"/>
    <w:rsid w:val="009B66AA"/>
    <w:rsid w:val="009B6F79"/>
    <w:rsid w:val="009C0047"/>
    <w:rsid w:val="009C0358"/>
    <w:rsid w:val="009C06B4"/>
    <w:rsid w:val="009C1E2E"/>
    <w:rsid w:val="009C3915"/>
    <w:rsid w:val="009C4B89"/>
    <w:rsid w:val="009C7121"/>
    <w:rsid w:val="009D07C6"/>
    <w:rsid w:val="009D0966"/>
    <w:rsid w:val="009D0ECF"/>
    <w:rsid w:val="009D20EF"/>
    <w:rsid w:val="009D3C7C"/>
    <w:rsid w:val="009D56EB"/>
    <w:rsid w:val="009E0949"/>
    <w:rsid w:val="009E16FB"/>
    <w:rsid w:val="009E1A20"/>
    <w:rsid w:val="009E4054"/>
    <w:rsid w:val="009E43E6"/>
    <w:rsid w:val="009E509A"/>
    <w:rsid w:val="009E6CC6"/>
    <w:rsid w:val="009E79AA"/>
    <w:rsid w:val="009F25B5"/>
    <w:rsid w:val="009F2D62"/>
    <w:rsid w:val="009F2FB1"/>
    <w:rsid w:val="009F4AF7"/>
    <w:rsid w:val="009F571B"/>
    <w:rsid w:val="009F5F18"/>
    <w:rsid w:val="009F6875"/>
    <w:rsid w:val="00A0028A"/>
    <w:rsid w:val="00A01369"/>
    <w:rsid w:val="00A02658"/>
    <w:rsid w:val="00A02D67"/>
    <w:rsid w:val="00A05F0B"/>
    <w:rsid w:val="00A06A56"/>
    <w:rsid w:val="00A10670"/>
    <w:rsid w:val="00A10746"/>
    <w:rsid w:val="00A10774"/>
    <w:rsid w:val="00A11D9B"/>
    <w:rsid w:val="00A140F5"/>
    <w:rsid w:val="00A1474B"/>
    <w:rsid w:val="00A1499B"/>
    <w:rsid w:val="00A1537A"/>
    <w:rsid w:val="00A15516"/>
    <w:rsid w:val="00A15A20"/>
    <w:rsid w:val="00A15FCE"/>
    <w:rsid w:val="00A166F0"/>
    <w:rsid w:val="00A20278"/>
    <w:rsid w:val="00A20460"/>
    <w:rsid w:val="00A211D1"/>
    <w:rsid w:val="00A21FBF"/>
    <w:rsid w:val="00A2279F"/>
    <w:rsid w:val="00A249F5"/>
    <w:rsid w:val="00A251DD"/>
    <w:rsid w:val="00A25C33"/>
    <w:rsid w:val="00A262E1"/>
    <w:rsid w:val="00A26872"/>
    <w:rsid w:val="00A27170"/>
    <w:rsid w:val="00A27C8A"/>
    <w:rsid w:val="00A30911"/>
    <w:rsid w:val="00A336EF"/>
    <w:rsid w:val="00A33F92"/>
    <w:rsid w:val="00A34901"/>
    <w:rsid w:val="00A3580B"/>
    <w:rsid w:val="00A3607D"/>
    <w:rsid w:val="00A36887"/>
    <w:rsid w:val="00A37051"/>
    <w:rsid w:val="00A37A1C"/>
    <w:rsid w:val="00A40F5E"/>
    <w:rsid w:val="00A4111F"/>
    <w:rsid w:val="00A41F33"/>
    <w:rsid w:val="00A42739"/>
    <w:rsid w:val="00A42E61"/>
    <w:rsid w:val="00A434B3"/>
    <w:rsid w:val="00A44683"/>
    <w:rsid w:val="00A45F5E"/>
    <w:rsid w:val="00A461DA"/>
    <w:rsid w:val="00A46513"/>
    <w:rsid w:val="00A471B0"/>
    <w:rsid w:val="00A475AC"/>
    <w:rsid w:val="00A506FF"/>
    <w:rsid w:val="00A52526"/>
    <w:rsid w:val="00A5307D"/>
    <w:rsid w:val="00A54C24"/>
    <w:rsid w:val="00A55EA7"/>
    <w:rsid w:val="00A560BC"/>
    <w:rsid w:val="00A6133B"/>
    <w:rsid w:val="00A61502"/>
    <w:rsid w:val="00A61AB3"/>
    <w:rsid w:val="00A65A6C"/>
    <w:rsid w:val="00A67F09"/>
    <w:rsid w:val="00A7022D"/>
    <w:rsid w:val="00A705E2"/>
    <w:rsid w:val="00A7117A"/>
    <w:rsid w:val="00A713EB"/>
    <w:rsid w:val="00A71544"/>
    <w:rsid w:val="00A73214"/>
    <w:rsid w:val="00A74540"/>
    <w:rsid w:val="00A756F1"/>
    <w:rsid w:val="00A768B7"/>
    <w:rsid w:val="00A769FE"/>
    <w:rsid w:val="00A83F4E"/>
    <w:rsid w:val="00A8415A"/>
    <w:rsid w:val="00A84204"/>
    <w:rsid w:val="00A8463D"/>
    <w:rsid w:val="00A85C6B"/>
    <w:rsid w:val="00A85F57"/>
    <w:rsid w:val="00A87874"/>
    <w:rsid w:val="00A87975"/>
    <w:rsid w:val="00A90C07"/>
    <w:rsid w:val="00A91489"/>
    <w:rsid w:val="00A91548"/>
    <w:rsid w:val="00A91E95"/>
    <w:rsid w:val="00A927A0"/>
    <w:rsid w:val="00A94B54"/>
    <w:rsid w:val="00A96EE1"/>
    <w:rsid w:val="00AA2D22"/>
    <w:rsid w:val="00AA393F"/>
    <w:rsid w:val="00AA46D0"/>
    <w:rsid w:val="00AA595D"/>
    <w:rsid w:val="00AA6C9E"/>
    <w:rsid w:val="00AA7B07"/>
    <w:rsid w:val="00AB01AE"/>
    <w:rsid w:val="00AB0CEE"/>
    <w:rsid w:val="00AB23D6"/>
    <w:rsid w:val="00AB263E"/>
    <w:rsid w:val="00AB32F8"/>
    <w:rsid w:val="00AB3618"/>
    <w:rsid w:val="00AB3738"/>
    <w:rsid w:val="00AB49A8"/>
    <w:rsid w:val="00AB5152"/>
    <w:rsid w:val="00AB52ED"/>
    <w:rsid w:val="00AB58F8"/>
    <w:rsid w:val="00AB5D8C"/>
    <w:rsid w:val="00AB5E09"/>
    <w:rsid w:val="00AB7E35"/>
    <w:rsid w:val="00AC03C8"/>
    <w:rsid w:val="00AC196D"/>
    <w:rsid w:val="00AC3407"/>
    <w:rsid w:val="00AC34B4"/>
    <w:rsid w:val="00AC4723"/>
    <w:rsid w:val="00AC472D"/>
    <w:rsid w:val="00AD0601"/>
    <w:rsid w:val="00AD0962"/>
    <w:rsid w:val="00AD22A0"/>
    <w:rsid w:val="00AD274E"/>
    <w:rsid w:val="00AD3BC7"/>
    <w:rsid w:val="00AD4B52"/>
    <w:rsid w:val="00AD6621"/>
    <w:rsid w:val="00AD791A"/>
    <w:rsid w:val="00AE15CD"/>
    <w:rsid w:val="00AE1CC3"/>
    <w:rsid w:val="00AE2626"/>
    <w:rsid w:val="00AE2D0F"/>
    <w:rsid w:val="00AE39CA"/>
    <w:rsid w:val="00AE3FE7"/>
    <w:rsid w:val="00AE5B2E"/>
    <w:rsid w:val="00AE6598"/>
    <w:rsid w:val="00AF0510"/>
    <w:rsid w:val="00AF0F65"/>
    <w:rsid w:val="00AF2D3A"/>
    <w:rsid w:val="00AF52D7"/>
    <w:rsid w:val="00AF592A"/>
    <w:rsid w:val="00AF5F4B"/>
    <w:rsid w:val="00AF6A70"/>
    <w:rsid w:val="00AF77F2"/>
    <w:rsid w:val="00B0065A"/>
    <w:rsid w:val="00B019E1"/>
    <w:rsid w:val="00B05BFF"/>
    <w:rsid w:val="00B05CD6"/>
    <w:rsid w:val="00B074F3"/>
    <w:rsid w:val="00B07511"/>
    <w:rsid w:val="00B10ECE"/>
    <w:rsid w:val="00B1118F"/>
    <w:rsid w:val="00B12C2C"/>
    <w:rsid w:val="00B131CA"/>
    <w:rsid w:val="00B13DEA"/>
    <w:rsid w:val="00B149BE"/>
    <w:rsid w:val="00B14ADD"/>
    <w:rsid w:val="00B150FA"/>
    <w:rsid w:val="00B1534E"/>
    <w:rsid w:val="00B15B32"/>
    <w:rsid w:val="00B16B24"/>
    <w:rsid w:val="00B17ABE"/>
    <w:rsid w:val="00B17B48"/>
    <w:rsid w:val="00B22518"/>
    <w:rsid w:val="00B243DA"/>
    <w:rsid w:val="00B25366"/>
    <w:rsid w:val="00B25DE1"/>
    <w:rsid w:val="00B27686"/>
    <w:rsid w:val="00B30392"/>
    <w:rsid w:val="00B304FD"/>
    <w:rsid w:val="00B30996"/>
    <w:rsid w:val="00B337EE"/>
    <w:rsid w:val="00B341C3"/>
    <w:rsid w:val="00B365F0"/>
    <w:rsid w:val="00B40CFB"/>
    <w:rsid w:val="00B414A6"/>
    <w:rsid w:val="00B42034"/>
    <w:rsid w:val="00B43272"/>
    <w:rsid w:val="00B43C59"/>
    <w:rsid w:val="00B44295"/>
    <w:rsid w:val="00B476CB"/>
    <w:rsid w:val="00B502E5"/>
    <w:rsid w:val="00B50679"/>
    <w:rsid w:val="00B5556D"/>
    <w:rsid w:val="00B571C4"/>
    <w:rsid w:val="00B577D6"/>
    <w:rsid w:val="00B60FE0"/>
    <w:rsid w:val="00B63AEA"/>
    <w:rsid w:val="00B6444B"/>
    <w:rsid w:val="00B645C5"/>
    <w:rsid w:val="00B6533A"/>
    <w:rsid w:val="00B658B1"/>
    <w:rsid w:val="00B65992"/>
    <w:rsid w:val="00B659AA"/>
    <w:rsid w:val="00B659DE"/>
    <w:rsid w:val="00B65F87"/>
    <w:rsid w:val="00B678FC"/>
    <w:rsid w:val="00B679D6"/>
    <w:rsid w:val="00B67DB0"/>
    <w:rsid w:val="00B7140E"/>
    <w:rsid w:val="00B721E4"/>
    <w:rsid w:val="00B73C9E"/>
    <w:rsid w:val="00B73FDA"/>
    <w:rsid w:val="00B74876"/>
    <w:rsid w:val="00B74DD0"/>
    <w:rsid w:val="00B76BDD"/>
    <w:rsid w:val="00B77C37"/>
    <w:rsid w:val="00B81227"/>
    <w:rsid w:val="00B83AA8"/>
    <w:rsid w:val="00B866FE"/>
    <w:rsid w:val="00B870C1"/>
    <w:rsid w:val="00B87DF3"/>
    <w:rsid w:val="00B90F94"/>
    <w:rsid w:val="00B92325"/>
    <w:rsid w:val="00B92BB2"/>
    <w:rsid w:val="00B9365B"/>
    <w:rsid w:val="00B948F0"/>
    <w:rsid w:val="00B949B9"/>
    <w:rsid w:val="00B95731"/>
    <w:rsid w:val="00B95988"/>
    <w:rsid w:val="00B9660E"/>
    <w:rsid w:val="00B969B3"/>
    <w:rsid w:val="00BA04E2"/>
    <w:rsid w:val="00BA1662"/>
    <w:rsid w:val="00BA1EB7"/>
    <w:rsid w:val="00BA21F8"/>
    <w:rsid w:val="00BA228F"/>
    <w:rsid w:val="00BA25D8"/>
    <w:rsid w:val="00BA2DA7"/>
    <w:rsid w:val="00BA3274"/>
    <w:rsid w:val="00BA3684"/>
    <w:rsid w:val="00BA641E"/>
    <w:rsid w:val="00BB0FDE"/>
    <w:rsid w:val="00BB23A0"/>
    <w:rsid w:val="00BB4281"/>
    <w:rsid w:val="00BB598A"/>
    <w:rsid w:val="00BB6310"/>
    <w:rsid w:val="00BB7631"/>
    <w:rsid w:val="00BB7C10"/>
    <w:rsid w:val="00BB7F3B"/>
    <w:rsid w:val="00BC125B"/>
    <w:rsid w:val="00BC223B"/>
    <w:rsid w:val="00BC36F3"/>
    <w:rsid w:val="00BC3B58"/>
    <w:rsid w:val="00BC3F63"/>
    <w:rsid w:val="00BC4089"/>
    <w:rsid w:val="00BC4D75"/>
    <w:rsid w:val="00BC61EE"/>
    <w:rsid w:val="00BC7195"/>
    <w:rsid w:val="00BD0F64"/>
    <w:rsid w:val="00BD2351"/>
    <w:rsid w:val="00BD2395"/>
    <w:rsid w:val="00BD2D9C"/>
    <w:rsid w:val="00BD390B"/>
    <w:rsid w:val="00BD75D3"/>
    <w:rsid w:val="00BE1DE4"/>
    <w:rsid w:val="00BE5880"/>
    <w:rsid w:val="00BF1032"/>
    <w:rsid w:val="00BF12B3"/>
    <w:rsid w:val="00BF138F"/>
    <w:rsid w:val="00BF1F59"/>
    <w:rsid w:val="00BF3273"/>
    <w:rsid w:val="00BF3319"/>
    <w:rsid w:val="00BF3650"/>
    <w:rsid w:val="00BF511F"/>
    <w:rsid w:val="00BF7974"/>
    <w:rsid w:val="00BF79E8"/>
    <w:rsid w:val="00C0106F"/>
    <w:rsid w:val="00C02429"/>
    <w:rsid w:val="00C028CE"/>
    <w:rsid w:val="00C0309A"/>
    <w:rsid w:val="00C03167"/>
    <w:rsid w:val="00C033A6"/>
    <w:rsid w:val="00C0373B"/>
    <w:rsid w:val="00C03776"/>
    <w:rsid w:val="00C04610"/>
    <w:rsid w:val="00C0491B"/>
    <w:rsid w:val="00C04D49"/>
    <w:rsid w:val="00C055A6"/>
    <w:rsid w:val="00C05614"/>
    <w:rsid w:val="00C05BCA"/>
    <w:rsid w:val="00C0643B"/>
    <w:rsid w:val="00C067D2"/>
    <w:rsid w:val="00C06D9A"/>
    <w:rsid w:val="00C1157D"/>
    <w:rsid w:val="00C11D33"/>
    <w:rsid w:val="00C1204E"/>
    <w:rsid w:val="00C161E5"/>
    <w:rsid w:val="00C16446"/>
    <w:rsid w:val="00C1677F"/>
    <w:rsid w:val="00C175F0"/>
    <w:rsid w:val="00C20D17"/>
    <w:rsid w:val="00C2137A"/>
    <w:rsid w:val="00C213AE"/>
    <w:rsid w:val="00C235EA"/>
    <w:rsid w:val="00C23A50"/>
    <w:rsid w:val="00C25E05"/>
    <w:rsid w:val="00C26DA6"/>
    <w:rsid w:val="00C30156"/>
    <w:rsid w:val="00C3080A"/>
    <w:rsid w:val="00C362D1"/>
    <w:rsid w:val="00C36A87"/>
    <w:rsid w:val="00C36BB9"/>
    <w:rsid w:val="00C37273"/>
    <w:rsid w:val="00C4068C"/>
    <w:rsid w:val="00C40EFD"/>
    <w:rsid w:val="00C4181F"/>
    <w:rsid w:val="00C42D54"/>
    <w:rsid w:val="00C432FB"/>
    <w:rsid w:val="00C441A9"/>
    <w:rsid w:val="00C4533A"/>
    <w:rsid w:val="00C57528"/>
    <w:rsid w:val="00C57978"/>
    <w:rsid w:val="00C601D0"/>
    <w:rsid w:val="00C60DC1"/>
    <w:rsid w:val="00C6144B"/>
    <w:rsid w:val="00C61D18"/>
    <w:rsid w:val="00C62516"/>
    <w:rsid w:val="00C628AF"/>
    <w:rsid w:val="00C6331D"/>
    <w:rsid w:val="00C63DDA"/>
    <w:rsid w:val="00C665BF"/>
    <w:rsid w:val="00C669E3"/>
    <w:rsid w:val="00C6736E"/>
    <w:rsid w:val="00C67782"/>
    <w:rsid w:val="00C7013A"/>
    <w:rsid w:val="00C703E8"/>
    <w:rsid w:val="00C70F52"/>
    <w:rsid w:val="00C740DC"/>
    <w:rsid w:val="00C76580"/>
    <w:rsid w:val="00C765D9"/>
    <w:rsid w:val="00C77238"/>
    <w:rsid w:val="00C773BA"/>
    <w:rsid w:val="00C7748A"/>
    <w:rsid w:val="00C77BCE"/>
    <w:rsid w:val="00C77D33"/>
    <w:rsid w:val="00C8029B"/>
    <w:rsid w:val="00C803C3"/>
    <w:rsid w:val="00C8256D"/>
    <w:rsid w:val="00C825BC"/>
    <w:rsid w:val="00C82D8E"/>
    <w:rsid w:val="00C83E2A"/>
    <w:rsid w:val="00C8439B"/>
    <w:rsid w:val="00C84DC4"/>
    <w:rsid w:val="00C85F0D"/>
    <w:rsid w:val="00C921BA"/>
    <w:rsid w:val="00C9294D"/>
    <w:rsid w:val="00C94972"/>
    <w:rsid w:val="00C95863"/>
    <w:rsid w:val="00C959A7"/>
    <w:rsid w:val="00C975D1"/>
    <w:rsid w:val="00CA0381"/>
    <w:rsid w:val="00CA08EF"/>
    <w:rsid w:val="00CA45AD"/>
    <w:rsid w:val="00CA6434"/>
    <w:rsid w:val="00CA64CE"/>
    <w:rsid w:val="00CB0C44"/>
    <w:rsid w:val="00CB10AB"/>
    <w:rsid w:val="00CB1A58"/>
    <w:rsid w:val="00CB1DD4"/>
    <w:rsid w:val="00CB34A9"/>
    <w:rsid w:val="00CB431C"/>
    <w:rsid w:val="00CB524A"/>
    <w:rsid w:val="00CB5B72"/>
    <w:rsid w:val="00CB66ED"/>
    <w:rsid w:val="00CB78BE"/>
    <w:rsid w:val="00CC2673"/>
    <w:rsid w:val="00CC33EA"/>
    <w:rsid w:val="00CC4A84"/>
    <w:rsid w:val="00CC6ACA"/>
    <w:rsid w:val="00CC7558"/>
    <w:rsid w:val="00CC783D"/>
    <w:rsid w:val="00CD1D49"/>
    <w:rsid w:val="00CD2349"/>
    <w:rsid w:val="00CD24D5"/>
    <w:rsid w:val="00CD29D7"/>
    <w:rsid w:val="00CD391C"/>
    <w:rsid w:val="00CD437C"/>
    <w:rsid w:val="00CD516E"/>
    <w:rsid w:val="00CD58D6"/>
    <w:rsid w:val="00CD6045"/>
    <w:rsid w:val="00CD619E"/>
    <w:rsid w:val="00CD6204"/>
    <w:rsid w:val="00CD6D50"/>
    <w:rsid w:val="00CD7561"/>
    <w:rsid w:val="00CD75D5"/>
    <w:rsid w:val="00CE0879"/>
    <w:rsid w:val="00CE13EA"/>
    <w:rsid w:val="00CE2123"/>
    <w:rsid w:val="00CE33C0"/>
    <w:rsid w:val="00CE4AA1"/>
    <w:rsid w:val="00CE4FFD"/>
    <w:rsid w:val="00CE7920"/>
    <w:rsid w:val="00CE7B27"/>
    <w:rsid w:val="00CE7CEE"/>
    <w:rsid w:val="00CF0B90"/>
    <w:rsid w:val="00CF0F61"/>
    <w:rsid w:val="00CF1EF5"/>
    <w:rsid w:val="00CF292A"/>
    <w:rsid w:val="00CF320A"/>
    <w:rsid w:val="00CF5C15"/>
    <w:rsid w:val="00CF6C7C"/>
    <w:rsid w:val="00D02CD6"/>
    <w:rsid w:val="00D02D91"/>
    <w:rsid w:val="00D0309C"/>
    <w:rsid w:val="00D033C6"/>
    <w:rsid w:val="00D03713"/>
    <w:rsid w:val="00D04273"/>
    <w:rsid w:val="00D051D5"/>
    <w:rsid w:val="00D05F1A"/>
    <w:rsid w:val="00D07120"/>
    <w:rsid w:val="00D11244"/>
    <w:rsid w:val="00D11552"/>
    <w:rsid w:val="00D11FC9"/>
    <w:rsid w:val="00D12219"/>
    <w:rsid w:val="00D1361F"/>
    <w:rsid w:val="00D143F0"/>
    <w:rsid w:val="00D14D20"/>
    <w:rsid w:val="00D1651C"/>
    <w:rsid w:val="00D2097E"/>
    <w:rsid w:val="00D20C0F"/>
    <w:rsid w:val="00D23309"/>
    <w:rsid w:val="00D23B42"/>
    <w:rsid w:val="00D23BBA"/>
    <w:rsid w:val="00D26316"/>
    <w:rsid w:val="00D26D19"/>
    <w:rsid w:val="00D27660"/>
    <w:rsid w:val="00D30329"/>
    <w:rsid w:val="00D3236A"/>
    <w:rsid w:val="00D33404"/>
    <w:rsid w:val="00D3447E"/>
    <w:rsid w:val="00D36CAE"/>
    <w:rsid w:val="00D4003F"/>
    <w:rsid w:val="00D40580"/>
    <w:rsid w:val="00D40B8B"/>
    <w:rsid w:val="00D40D07"/>
    <w:rsid w:val="00D41869"/>
    <w:rsid w:val="00D41A20"/>
    <w:rsid w:val="00D42346"/>
    <w:rsid w:val="00D42553"/>
    <w:rsid w:val="00D427F5"/>
    <w:rsid w:val="00D4329F"/>
    <w:rsid w:val="00D435D2"/>
    <w:rsid w:val="00D44323"/>
    <w:rsid w:val="00D44A12"/>
    <w:rsid w:val="00D45FD3"/>
    <w:rsid w:val="00D46AD0"/>
    <w:rsid w:val="00D47ABD"/>
    <w:rsid w:val="00D504F7"/>
    <w:rsid w:val="00D526A8"/>
    <w:rsid w:val="00D52752"/>
    <w:rsid w:val="00D548C1"/>
    <w:rsid w:val="00D548D9"/>
    <w:rsid w:val="00D55021"/>
    <w:rsid w:val="00D552FE"/>
    <w:rsid w:val="00D5535A"/>
    <w:rsid w:val="00D55492"/>
    <w:rsid w:val="00D5590E"/>
    <w:rsid w:val="00D55D8F"/>
    <w:rsid w:val="00D57E6B"/>
    <w:rsid w:val="00D60D88"/>
    <w:rsid w:val="00D628D9"/>
    <w:rsid w:val="00D62F63"/>
    <w:rsid w:val="00D648ED"/>
    <w:rsid w:val="00D64E67"/>
    <w:rsid w:val="00D651FA"/>
    <w:rsid w:val="00D65BB6"/>
    <w:rsid w:val="00D65C9E"/>
    <w:rsid w:val="00D65FBA"/>
    <w:rsid w:val="00D66073"/>
    <w:rsid w:val="00D6608E"/>
    <w:rsid w:val="00D708E4"/>
    <w:rsid w:val="00D72F14"/>
    <w:rsid w:val="00D74526"/>
    <w:rsid w:val="00D74E75"/>
    <w:rsid w:val="00D76156"/>
    <w:rsid w:val="00D80E15"/>
    <w:rsid w:val="00D81A1F"/>
    <w:rsid w:val="00D856D0"/>
    <w:rsid w:val="00D86AC6"/>
    <w:rsid w:val="00D8715A"/>
    <w:rsid w:val="00D91789"/>
    <w:rsid w:val="00D9579E"/>
    <w:rsid w:val="00D95CD3"/>
    <w:rsid w:val="00D97CB9"/>
    <w:rsid w:val="00DA0370"/>
    <w:rsid w:val="00DA08B0"/>
    <w:rsid w:val="00DA4211"/>
    <w:rsid w:val="00DA54F6"/>
    <w:rsid w:val="00DA59E7"/>
    <w:rsid w:val="00DA5B54"/>
    <w:rsid w:val="00DA6975"/>
    <w:rsid w:val="00DA7448"/>
    <w:rsid w:val="00DB0454"/>
    <w:rsid w:val="00DB1255"/>
    <w:rsid w:val="00DB1932"/>
    <w:rsid w:val="00DB1B1E"/>
    <w:rsid w:val="00DB25EC"/>
    <w:rsid w:val="00DB2B95"/>
    <w:rsid w:val="00DB4411"/>
    <w:rsid w:val="00DB4F32"/>
    <w:rsid w:val="00DB6016"/>
    <w:rsid w:val="00DB617C"/>
    <w:rsid w:val="00DB6799"/>
    <w:rsid w:val="00DB77C2"/>
    <w:rsid w:val="00DB77E8"/>
    <w:rsid w:val="00DC0A6C"/>
    <w:rsid w:val="00DC174C"/>
    <w:rsid w:val="00DC641F"/>
    <w:rsid w:val="00DD19A6"/>
    <w:rsid w:val="00DD3937"/>
    <w:rsid w:val="00DD3FD5"/>
    <w:rsid w:val="00DD4105"/>
    <w:rsid w:val="00DD6903"/>
    <w:rsid w:val="00DD6A57"/>
    <w:rsid w:val="00DD7FB7"/>
    <w:rsid w:val="00DE07C2"/>
    <w:rsid w:val="00DE0982"/>
    <w:rsid w:val="00DE0E87"/>
    <w:rsid w:val="00DE4D0A"/>
    <w:rsid w:val="00DE4D92"/>
    <w:rsid w:val="00DE5E50"/>
    <w:rsid w:val="00DE68CB"/>
    <w:rsid w:val="00DE70C3"/>
    <w:rsid w:val="00DE7E0B"/>
    <w:rsid w:val="00DE7E2E"/>
    <w:rsid w:val="00DF0ABA"/>
    <w:rsid w:val="00DF1153"/>
    <w:rsid w:val="00DF1717"/>
    <w:rsid w:val="00DF1A68"/>
    <w:rsid w:val="00DF346B"/>
    <w:rsid w:val="00DF3A66"/>
    <w:rsid w:val="00DF4D5A"/>
    <w:rsid w:val="00DF4E73"/>
    <w:rsid w:val="00DF4EE3"/>
    <w:rsid w:val="00DF66F9"/>
    <w:rsid w:val="00DF70A3"/>
    <w:rsid w:val="00DF7680"/>
    <w:rsid w:val="00E00774"/>
    <w:rsid w:val="00E01CB7"/>
    <w:rsid w:val="00E037F0"/>
    <w:rsid w:val="00E03D60"/>
    <w:rsid w:val="00E04162"/>
    <w:rsid w:val="00E05DB0"/>
    <w:rsid w:val="00E0742F"/>
    <w:rsid w:val="00E1262C"/>
    <w:rsid w:val="00E1308B"/>
    <w:rsid w:val="00E13A29"/>
    <w:rsid w:val="00E13F5F"/>
    <w:rsid w:val="00E14BF6"/>
    <w:rsid w:val="00E154C9"/>
    <w:rsid w:val="00E1559E"/>
    <w:rsid w:val="00E16017"/>
    <w:rsid w:val="00E1781F"/>
    <w:rsid w:val="00E216AC"/>
    <w:rsid w:val="00E22382"/>
    <w:rsid w:val="00E23184"/>
    <w:rsid w:val="00E23DA1"/>
    <w:rsid w:val="00E242AE"/>
    <w:rsid w:val="00E26B06"/>
    <w:rsid w:val="00E26CB0"/>
    <w:rsid w:val="00E2786B"/>
    <w:rsid w:val="00E30D5F"/>
    <w:rsid w:val="00E316B2"/>
    <w:rsid w:val="00E34E63"/>
    <w:rsid w:val="00E356D3"/>
    <w:rsid w:val="00E37381"/>
    <w:rsid w:val="00E406A3"/>
    <w:rsid w:val="00E422AE"/>
    <w:rsid w:val="00E426D5"/>
    <w:rsid w:val="00E43E12"/>
    <w:rsid w:val="00E44110"/>
    <w:rsid w:val="00E4557F"/>
    <w:rsid w:val="00E46BD5"/>
    <w:rsid w:val="00E473B5"/>
    <w:rsid w:val="00E50AB2"/>
    <w:rsid w:val="00E5216F"/>
    <w:rsid w:val="00E52FDE"/>
    <w:rsid w:val="00E55A1E"/>
    <w:rsid w:val="00E56823"/>
    <w:rsid w:val="00E5717B"/>
    <w:rsid w:val="00E577DF"/>
    <w:rsid w:val="00E61A1C"/>
    <w:rsid w:val="00E63060"/>
    <w:rsid w:val="00E631A8"/>
    <w:rsid w:val="00E6337B"/>
    <w:rsid w:val="00E64333"/>
    <w:rsid w:val="00E646D6"/>
    <w:rsid w:val="00E646DC"/>
    <w:rsid w:val="00E64E82"/>
    <w:rsid w:val="00E67B6A"/>
    <w:rsid w:val="00E70F3D"/>
    <w:rsid w:val="00E72AF8"/>
    <w:rsid w:val="00E72C41"/>
    <w:rsid w:val="00E75332"/>
    <w:rsid w:val="00E75E67"/>
    <w:rsid w:val="00E76263"/>
    <w:rsid w:val="00E81714"/>
    <w:rsid w:val="00E833C4"/>
    <w:rsid w:val="00E86C67"/>
    <w:rsid w:val="00E86F87"/>
    <w:rsid w:val="00E87C76"/>
    <w:rsid w:val="00E9454E"/>
    <w:rsid w:val="00E9484C"/>
    <w:rsid w:val="00E96629"/>
    <w:rsid w:val="00EA0CEB"/>
    <w:rsid w:val="00EA173D"/>
    <w:rsid w:val="00EA19B3"/>
    <w:rsid w:val="00EA3395"/>
    <w:rsid w:val="00EA6B5F"/>
    <w:rsid w:val="00EA6EAE"/>
    <w:rsid w:val="00EA718B"/>
    <w:rsid w:val="00EB0B52"/>
    <w:rsid w:val="00EB0EE9"/>
    <w:rsid w:val="00EB1F1B"/>
    <w:rsid w:val="00EB1F81"/>
    <w:rsid w:val="00EB2803"/>
    <w:rsid w:val="00EB298F"/>
    <w:rsid w:val="00EB37D7"/>
    <w:rsid w:val="00EB3D2D"/>
    <w:rsid w:val="00EB46B5"/>
    <w:rsid w:val="00EB4AA7"/>
    <w:rsid w:val="00EB7086"/>
    <w:rsid w:val="00EC10E3"/>
    <w:rsid w:val="00EC1EA4"/>
    <w:rsid w:val="00EC1F9B"/>
    <w:rsid w:val="00EC2194"/>
    <w:rsid w:val="00EC2686"/>
    <w:rsid w:val="00EC317D"/>
    <w:rsid w:val="00EC4538"/>
    <w:rsid w:val="00EC4B60"/>
    <w:rsid w:val="00EC4E80"/>
    <w:rsid w:val="00ED025D"/>
    <w:rsid w:val="00ED15E1"/>
    <w:rsid w:val="00ED302C"/>
    <w:rsid w:val="00ED4DA2"/>
    <w:rsid w:val="00ED5226"/>
    <w:rsid w:val="00ED5962"/>
    <w:rsid w:val="00EE09B9"/>
    <w:rsid w:val="00EE0F93"/>
    <w:rsid w:val="00EE2C49"/>
    <w:rsid w:val="00EE50D7"/>
    <w:rsid w:val="00EE5869"/>
    <w:rsid w:val="00EE5CF0"/>
    <w:rsid w:val="00EE7317"/>
    <w:rsid w:val="00EF087A"/>
    <w:rsid w:val="00EF0D35"/>
    <w:rsid w:val="00EF0E28"/>
    <w:rsid w:val="00EF1410"/>
    <w:rsid w:val="00EF2EAF"/>
    <w:rsid w:val="00EF31F2"/>
    <w:rsid w:val="00EF3D76"/>
    <w:rsid w:val="00EF4B90"/>
    <w:rsid w:val="00F00B70"/>
    <w:rsid w:val="00F01988"/>
    <w:rsid w:val="00F020F2"/>
    <w:rsid w:val="00F022D4"/>
    <w:rsid w:val="00F03E8A"/>
    <w:rsid w:val="00F042F6"/>
    <w:rsid w:val="00F04AC0"/>
    <w:rsid w:val="00F04B0C"/>
    <w:rsid w:val="00F04CF8"/>
    <w:rsid w:val="00F0508D"/>
    <w:rsid w:val="00F07FAB"/>
    <w:rsid w:val="00F1062E"/>
    <w:rsid w:val="00F11F20"/>
    <w:rsid w:val="00F124C8"/>
    <w:rsid w:val="00F133F7"/>
    <w:rsid w:val="00F138E0"/>
    <w:rsid w:val="00F17B88"/>
    <w:rsid w:val="00F17EDA"/>
    <w:rsid w:val="00F212B2"/>
    <w:rsid w:val="00F2292A"/>
    <w:rsid w:val="00F23361"/>
    <w:rsid w:val="00F235F4"/>
    <w:rsid w:val="00F23A1E"/>
    <w:rsid w:val="00F24895"/>
    <w:rsid w:val="00F25E9F"/>
    <w:rsid w:val="00F26ECB"/>
    <w:rsid w:val="00F27046"/>
    <w:rsid w:val="00F27BED"/>
    <w:rsid w:val="00F30813"/>
    <w:rsid w:val="00F33093"/>
    <w:rsid w:val="00F3368C"/>
    <w:rsid w:val="00F33715"/>
    <w:rsid w:val="00F339B0"/>
    <w:rsid w:val="00F34C12"/>
    <w:rsid w:val="00F35BAC"/>
    <w:rsid w:val="00F36D33"/>
    <w:rsid w:val="00F37DB1"/>
    <w:rsid w:val="00F37F6E"/>
    <w:rsid w:val="00F41F47"/>
    <w:rsid w:val="00F44A44"/>
    <w:rsid w:val="00F47521"/>
    <w:rsid w:val="00F517DD"/>
    <w:rsid w:val="00F51E1B"/>
    <w:rsid w:val="00F53BB0"/>
    <w:rsid w:val="00F57883"/>
    <w:rsid w:val="00F603CD"/>
    <w:rsid w:val="00F60D27"/>
    <w:rsid w:val="00F616B2"/>
    <w:rsid w:val="00F6207A"/>
    <w:rsid w:val="00F62DC1"/>
    <w:rsid w:val="00F660A3"/>
    <w:rsid w:val="00F66357"/>
    <w:rsid w:val="00F67858"/>
    <w:rsid w:val="00F706B4"/>
    <w:rsid w:val="00F715D9"/>
    <w:rsid w:val="00F715F0"/>
    <w:rsid w:val="00F73190"/>
    <w:rsid w:val="00F754B8"/>
    <w:rsid w:val="00F76766"/>
    <w:rsid w:val="00F776A6"/>
    <w:rsid w:val="00F77D9E"/>
    <w:rsid w:val="00F805A4"/>
    <w:rsid w:val="00F805D1"/>
    <w:rsid w:val="00F81441"/>
    <w:rsid w:val="00F82AE8"/>
    <w:rsid w:val="00F82D55"/>
    <w:rsid w:val="00F83ED2"/>
    <w:rsid w:val="00F84AFC"/>
    <w:rsid w:val="00F85766"/>
    <w:rsid w:val="00F87F00"/>
    <w:rsid w:val="00F902E3"/>
    <w:rsid w:val="00F920E0"/>
    <w:rsid w:val="00F922EA"/>
    <w:rsid w:val="00F92340"/>
    <w:rsid w:val="00F92730"/>
    <w:rsid w:val="00F93D73"/>
    <w:rsid w:val="00F975BD"/>
    <w:rsid w:val="00FA0AA4"/>
    <w:rsid w:val="00FA19E0"/>
    <w:rsid w:val="00FA2C6B"/>
    <w:rsid w:val="00FA3512"/>
    <w:rsid w:val="00FA3C26"/>
    <w:rsid w:val="00FA4F59"/>
    <w:rsid w:val="00FA5B01"/>
    <w:rsid w:val="00FA5D57"/>
    <w:rsid w:val="00FA6D82"/>
    <w:rsid w:val="00FA7DB1"/>
    <w:rsid w:val="00FB0E35"/>
    <w:rsid w:val="00FB1F3C"/>
    <w:rsid w:val="00FB284B"/>
    <w:rsid w:val="00FB31F9"/>
    <w:rsid w:val="00FB37D7"/>
    <w:rsid w:val="00FB54EE"/>
    <w:rsid w:val="00FC0C91"/>
    <w:rsid w:val="00FC1E34"/>
    <w:rsid w:val="00FC201E"/>
    <w:rsid w:val="00FC2FE7"/>
    <w:rsid w:val="00FC39AC"/>
    <w:rsid w:val="00FC43F3"/>
    <w:rsid w:val="00FC60AF"/>
    <w:rsid w:val="00FC772E"/>
    <w:rsid w:val="00FC79FB"/>
    <w:rsid w:val="00FC7EE9"/>
    <w:rsid w:val="00FD08A1"/>
    <w:rsid w:val="00FD3183"/>
    <w:rsid w:val="00FE08D3"/>
    <w:rsid w:val="00FE103C"/>
    <w:rsid w:val="00FE2633"/>
    <w:rsid w:val="00FE4E93"/>
    <w:rsid w:val="00FE659A"/>
    <w:rsid w:val="00FE6949"/>
    <w:rsid w:val="00FE7A6C"/>
    <w:rsid w:val="00FF09B1"/>
    <w:rsid w:val="00FF17E1"/>
    <w:rsid w:val="00FF1BA9"/>
    <w:rsid w:val="00FF2483"/>
    <w:rsid w:val="00FF362A"/>
    <w:rsid w:val="00FF41F4"/>
    <w:rsid w:val="00FF516C"/>
    <w:rsid w:val="00FF67D7"/>
    <w:rsid w:val="00FF680B"/>
    <w:rsid w:val="00FF794D"/>
    <w:rsid w:val="00FF7D03"/>
    <w:rsid w:val="01839DEB"/>
    <w:rsid w:val="039D42A1"/>
    <w:rsid w:val="03AB9F8B"/>
    <w:rsid w:val="04166C93"/>
    <w:rsid w:val="04E1C2B6"/>
    <w:rsid w:val="05A036DA"/>
    <w:rsid w:val="05E828C2"/>
    <w:rsid w:val="0634CF59"/>
    <w:rsid w:val="067BAA55"/>
    <w:rsid w:val="06966837"/>
    <w:rsid w:val="06D209CB"/>
    <w:rsid w:val="0836FB88"/>
    <w:rsid w:val="0A402FE2"/>
    <w:rsid w:val="0B820AEE"/>
    <w:rsid w:val="0C4C2CE6"/>
    <w:rsid w:val="0DFC19C6"/>
    <w:rsid w:val="0FF99801"/>
    <w:rsid w:val="11764AFD"/>
    <w:rsid w:val="143D8A21"/>
    <w:rsid w:val="14A3486F"/>
    <w:rsid w:val="14C87F49"/>
    <w:rsid w:val="14F94E47"/>
    <w:rsid w:val="161C45AC"/>
    <w:rsid w:val="188AC594"/>
    <w:rsid w:val="19D40CC8"/>
    <w:rsid w:val="1AD76806"/>
    <w:rsid w:val="1BA67532"/>
    <w:rsid w:val="1E4E6006"/>
    <w:rsid w:val="1F185ABA"/>
    <w:rsid w:val="203AF319"/>
    <w:rsid w:val="22509397"/>
    <w:rsid w:val="2358D006"/>
    <w:rsid w:val="247C9E81"/>
    <w:rsid w:val="24D388CE"/>
    <w:rsid w:val="258EFD77"/>
    <w:rsid w:val="25964FED"/>
    <w:rsid w:val="260439B8"/>
    <w:rsid w:val="261053F8"/>
    <w:rsid w:val="26BF7384"/>
    <w:rsid w:val="2AE00628"/>
    <w:rsid w:val="2BF04349"/>
    <w:rsid w:val="2C59CFED"/>
    <w:rsid w:val="2C8B444E"/>
    <w:rsid w:val="2C908EC0"/>
    <w:rsid w:val="2D7A017F"/>
    <w:rsid w:val="2E82EFD5"/>
    <w:rsid w:val="2F4F3C47"/>
    <w:rsid w:val="2FCA0879"/>
    <w:rsid w:val="30112768"/>
    <w:rsid w:val="305EEB6B"/>
    <w:rsid w:val="30781473"/>
    <w:rsid w:val="340052D8"/>
    <w:rsid w:val="346EC56B"/>
    <w:rsid w:val="351A38F7"/>
    <w:rsid w:val="35933BBB"/>
    <w:rsid w:val="364A7DBA"/>
    <w:rsid w:val="365B9051"/>
    <w:rsid w:val="36AB5B2E"/>
    <w:rsid w:val="37649894"/>
    <w:rsid w:val="380A16F6"/>
    <w:rsid w:val="38C2F630"/>
    <w:rsid w:val="38CDE6A4"/>
    <w:rsid w:val="399AA026"/>
    <w:rsid w:val="3B852789"/>
    <w:rsid w:val="3BE06BC8"/>
    <w:rsid w:val="3D814749"/>
    <w:rsid w:val="3E0AC7F9"/>
    <w:rsid w:val="3F2AD7B9"/>
    <w:rsid w:val="4056F4E4"/>
    <w:rsid w:val="40DDF20E"/>
    <w:rsid w:val="42AEA24C"/>
    <w:rsid w:val="42E23D17"/>
    <w:rsid w:val="445988A4"/>
    <w:rsid w:val="461DF93A"/>
    <w:rsid w:val="4784DF54"/>
    <w:rsid w:val="47A88C6F"/>
    <w:rsid w:val="4965FDFA"/>
    <w:rsid w:val="49F52AFC"/>
    <w:rsid w:val="4A55E604"/>
    <w:rsid w:val="4BDCF7DD"/>
    <w:rsid w:val="4CA994D9"/>
    <w:rsid w:val="4CD7638D"/>
    <w:rsid w:val="4F930DAB"/>
    <w:rsid w:val="523B85E2"/>
    <w:rsid w:val="53C60DD7"/>
    <w:rsid w:val="54D51C42"/>
    <w:rsid w:val="576E845F"/>
    <w:rsid w:val="57EFA1D4"/>
    <w:rsid w:val="5800F677"/>
    <w:rsid w:val="5885B6A5"/>
    <w:rsid w:val="59406625"/>
    <w:rsid w:val="594246EA"/>
    <w:rsid w:val="5C7C7CBE"/>
    <w:rsid w:val="5D634943"/>
    <w:rsid w:val="60381CBB"/>
    <w:rsid w:val="60DC09D2"/>
    <w:rsid w:val="617D7D85"/>
    <w:rsid w:val="6231A40D"/>
    <w:rsid w:val="62E71012"/>
    <w:rsid w:val="63D829B4"/>
    <w:rsid w:val="656B6171"/>
    <w:rsid w:val="665CB52D"/>
    <w:rsid w:val="67ECBF09"/>
    <w:rsid w:val="68D9A624"/>
    <w:rsid w:val="6AF17740"/>
    <w:rsid w:val="6B8B27A9"/>
    <w:rsid w:val="6C025999"/>
    <w:rsid w:val="6F4B1555"/>
    <w:rsid w:val="719C7DAE"/>
    <w:rsid w:val="72C62A0D"/>
    <w:rsid w:val="74C30ED6"/>
    <w:rsid w:val="74C82E9A"/>
    <w:rsid w:val="76E18B99"/>
    <w:rsid w:val="7727F7AF"/>
    <w:rsid w:val="78414C1A"/>
    <w:rsid w:val="784644ED"/>
    <w:rsid w:val="7A80B399"/>
    <w:rsid w:val="7D0155B7"/>
    <w:rsid w:val="7EB3FCBE"/>
    <w:rsid w:val="7F87ED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0268"/>
  <w15:chartTrackingRefBased/>
  <w15:docId w15:val="{D13E6748-3E02-49F8-8766-BD3D2DA910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E16FB"/>
    <w:rPr>
      <w:rFonts w:ascii="Times New Roman" w:hAnsi="Times New Roman" w:eastAsia="Times New Roman" w:cs="Times New Roman"/>
    </w:rPr>
  </w:style>
  <w:style w:type="paragraph" w:styleId="Heading1">
    <w:name w:val="heading 1"/>
    <w:basedOn w:val="ListParagraph"/>
    <w:next w:val="Normal"/>
    <w:link w:val="Heading1Char"/>
    <w:uiPriority w:val="9"/>
    <w:qFormat/>
    <w:rsid w:val="00AE15CD"/>
    <w:pPr>
      <w:numPr>
        <w:numId w:val="9"/>
      </w:numPr>
      <w:outlineLvl w:val="0"/>
    </w:pPr>
    <w:rPr>
      <w:rFonts w:ascii="Times New Roman" w:hAnsi="Times New Roman" w:cs="Times New Roman"/>
      <w:b/>
      <w:bCs/>
    </w:rPr>
  </w:style>
  <w:style w:type="paragraph" w:styleId="Heading2">
    <w:name w:val="heading 2"/>
    <w:basedOn w:val="Normal"/>
    <w:next w:val="Normal"/>
    <w:link w:val="Heading2Char"/>
    <w:uiPriority w:val="9"/>
    <w:unhideWhenUsed/>
    <w:qFormat/>
    <w:rsid w:val="00374650"/>
    <w:pPr>
      <w:spacing w:line="480" w:lineRule="auto"/>
      <w:outlineLvl w:val="1"/>
    </w:pPr>
    <w:rPr>
      <w:rFonts w:eastAsiaTheme="minorEastAsia"/>
      <w:b/>
      <w:bCs/>
      <w:lang w:eastAsia="ja-JP"/>
    </w:rPr>
  </w:style>
  <w:style w:type="paragraph" w:styleId="Heading4">
    <w:name w:val="heading 4"/>
    <w:basedOn w:val="Normal"/>
    <w:next w:val="Normal"/>
    <w:link w:val="Heading4Char"/>
    <w:uiPriority w:val="9"/>
    <w:unhideWhenUsed/>
    <w:qFormat/>
    <w:rsid w:val="00EA0CEB"/>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ne" w:customStyle="1">
    <w:name w:val="None"/>
    <w:rsid w:val="002F7FE7"/>
  </w:style>
  <w:style w:type="paragraph" w:styleId="ListParagraph">
    <w:name w:val="List Paragraph"/>
    <w:basedOn w:val="Normal"/>
    <w:uiPriority w:val="34"/>
    <w:qFormat/>
    <w:rsid w:val="002066EB"/>
    <w:pPr>
      <w:ind w:left="720"/>
      <w:contextualSpacing/>
    </w:pPr>
    <w:rPr>
      <w:rFonts w:asciiTheme="minorHAnsi" w:hAnsiTheme="minorHAnsi" w:eastAsiaTheme="minorEastAsia" w:cstheme="minorBidi"/>
    </w:rPr>
  </w:style>
  <w:style w:type="paragraph" w:styleId="NormalWeb">
    <w:name w:val="Normal (Web)"/>
    <w:basedOn w:val="Normal"/>
    <w:uiPriority w:val="99"/>
    <w:unhideWhenUsed/>
    <w:rsid w:val="00DF70A3"/>
    <w:pPr>
      <w:spacing w:before="100" w:beforeAutospacing="1" w:after="100" w:afterAutospacing="1"/>
    </w:pPr>
  </w:style>
  <w:style w:type="character" w:styleId="CommentReference">
    <w:name w:val="annotation reference"/>
    <w:basedOn w:val="DefaultParagraphFont"/>
    <w:uiPriority w:val="99"/>
    <w:semiHidden/>
    <w:unhideWhenUsed/>
    <w:rsid w:val="003B3AFB"/>
    <w:rPr>
      <w:sz w:val="16"/>
      <w:szCs w:val="16"/>
    </w:rPr>
  </w:style>
  <w:style w:type="paragraph" w:styleId="CommentText">
    <w:name w:val="annotation text"/>
    <w:basedOn w:val="Normal"/>
    <w:link w:val="CommentTextChar"/>
    <w:uiPriority w:val="99"/>
    <w:unhideWhenUsed/>
    <w:rsid w:val="003B3AFB"/>
    <w:rPr>
      <w:rFonts w:asciiTheme="minorHAnsi" w:hAnsiTheme="minorHAnsi" w:eastAsiaTheme="minorEastAsia" w:cstheme="minorBidi"/>
      <w:sz w:val="20"/>
      <w:szCs w:val="20"/>
    </w:rPr>
  </w:style>
  <w:style w:type="character" w:styleId="CommentTextChar" w:customStyle="1">
    <w:name w:val="Comment Text Char"/>
    <w:basedOn w:val="DefaultParagraphFont"/>
    <w:link w:val="CommentText"/>
    <w:uiPriority w:val="99"/>
    <w:rsid w:val="003B3AFB"/>
    <w:rPr>
      <w:sz w:val="20"/>
      <w:szCs w:val="20"/>
    </w:rPr>
  </w:style>
  <w:style w:type="paragraph" w:styleId="CommentSubject">
    <w:name w:val="annotation subject"/>
    <w:basedOn w:val="CommentText"/>
    <w:next w:val="CommentText"/>
    <w:link w:val="CommentSubjectChar"/>
    <w:uiPriority w:val="99"/>
    <w:semiHidden/>
    <w:unhideWhenUsed/>
    <w:rsid w:val="003B3AFB"/>
    <w:rPr>
      <w:b/>
      <w:bCs/>
    </w:rPr>
  </w:style>
  <w:style w:type="character" w:styleId="CommentSubjectChar" w:customStyle="1">
    <w:name w:val="Comment Subject Char"/>
    <w:basedOn w:val="CommentTextChar"/>
    <w:link w:val="CommentSubject"/>
    <w:uiPriority w:val="99"/>
    <w:semiHidden/>
    <w:rsid w:val="003B3AFB"/>
    <w:rPr>
      <w:b/>
      <w:bCs/>
      <w:sz w:val="20"/>
      <w:szCs w:val="20"/>
    </w:rPr>
  </w:style>
  <w:style w:type="paragraph" w:styleId="Revision">
    <w:name w:val="Revision"/>
    <w:hidden/>
    <w:uiPriority w:val="99"/>
    <w:semiHidden/>
    <w:rsid w:val="00CF320A"/>
  </w:style>
  <w:style w:type="character" w:styleId="Heading1Char" w:customStyle="1">
    <w:name w:val="Heading 1 Char"/>
    <w:basedOn w:val="DefaultParagraphFont"/>
    <w:link w:val="Heading1"/>
    <w:uiPriority w:val="9"/>
    <w:rsid w:val="00AE15CD"/>
    <w:rPr>
      <w:rFonts w:ascii="Times New Roman" w:hAnsi="Times New Roman" w:cs="Times New Roman"/>
      <w:b/>
      <w:bCs/>
    </w:rPr>
  </w:style>
  <w:style w:type="character" w:styleId="Heading2Char" w:customStyle="1">
    <w:name w:val="Heading 2 Char"/>
    <w:basedOn w:val="DefaultParagraphFont"/>
    <w:link w:val="Heading2"/>
    <w:uiPriority w:val="9"/>
    <w:rsid w:val="00374650"/>
    <w:rPr>
      <w:rFonts w:ascii="Times New Roman" w:hAnsi="Times New Roman" w:cs="Times New Roman"/>
      <w:b/>
      <w:bCs/>
      <w:lang w:eastAsia="ja-JP"/>
    </w:rPr>
  </w:style>
  <w:style w:type="character" w:styleId="Hyperlink">
    <w:name w:val="Hyperlink"/>
    <w:basedOn w:val="DefaultParagraphFont"/>
    <w:uiPriority w:val="99"/>
    <w:unhideWhenUsed/>
    <w:rsid w:val="00374650"/>
    <w:rPr>
      <w:color w:val="0563C1" w:themeColor="hyperlink"/>
      <w:u w:val="single"/>
    </w:rPr>
  </w:style>
  <w:style w:type="paragraph" w:styleId="NoSpacing">
    <w:name w:val="No Spacing"/>
    <w:basedOn w:val="Normal"/>
    <w:uiPriority w:val="1"/>
    <w:qFormat/>
    <w:rsid w:val="00374650"/>
    <w:rPr>
      <w:color w:val="000000" w:themeColor="text1"/>
      <w:lang w:eastAsia="en-GB"/>
    </w:rPr>
  </w:style>
  <w:style w:type="paragraph" w:styleId="Footer">
    <w:name w:val="footer"/>
    <w:basedOn w:val="Normal"/>
    <w:link w:val="FooterChar"/>
    <w:uiPriority w:val="99"/>
    <w:unhideWhenUsed/>
    <w:rsid w:val="002C2695"/>
    <w:pPr>
      <w:tabs>
        <w:tab w:val="center" w:pos="4513"/>
        <w:tab w:val="right" w:pos="9026"/>
      </w:tabs>
    </w:pPr>
    <w:rPr>
      <w:rFonts w:asciiTheme="minorHAnsi" w:hAnsiTheme="minorHAnsi" w:eastAsiaTheme="minorEastAsia" w:cstheme="minorBidi"/>
    </w:rPr>
  </w:style>
  <w:style w:type="character" w:styleId="FooterChar" w:customStyle="1">
    <w:name w:val="Footer Char"/>
    <w:basedOn w:val="DefaultParagraphFont"/>
    <w:link w:val="Footer"/>
    <w:uiPriority w:val="99"/>
    <w:rsid w:val="00374650"/>
  </w:style>
  <w:style w:type="character" w:styleId="PageNumber">
    <w:name w:val="page number"/>
    <w:basedOn w:val="DefaultParagraphFont"/>
    <w:uiPriority w:val="99"/>
    <w:semiHidden/>
    <w:unhideWhenUsed/>
    <w:rsid w:val="00374650"/>
  </w:style>
  <w:style w:type="table" w:styleId="TableGrid">
    <w:name w:val="Table Grid"/>
    <w:basedOn w:val="TableNormal"/>
    <w:uiPriority w:val="39"/>
    <w:rsid w:val="00374650"/>
    <w:rPr>
      <w:sz w:val="22"/>
      <w:szCs w:val="22"/>
      <w:lang w:val="en-GB"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2">
    <w:name w:val="Plain Table 2"/>
    <w:basedOn w:val="TableNormal"/>
    <w:uiPriority w:val="42"/>
    <w:rsid w:val="00374650"/>
    <w:rPr>
      <w:sz w:val="22"/>
      <w:szCs w:val="22"/>
      <w:lang w:val="en-GB" w:eastAsia="ja-JP"/>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1" w:customStyle="1">
    <w:name w:val="Table Grid1"/>
    <w:basedOn w:val="TableNormal"/>
    <w:next w:val="TableGrid"/>
    <w:uiPriority w:val="59"/>
    <w:rsid w:val="00374650"/>
    <w:rPr>
      <w:lang w:val="nl-NL"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FE2633"/>
    <w:pPr>
      <w:tabs>
        <w:tab w:val="center" w:pos="4513"/>
        <w:tab w:val="right" w:pos="9026"/>
      </w:tabs>
    </w:pPr>
    <w:rPr>
      <w:rFonts w:asciiTheme="minorHAnsi" w:hAnsiTheme="minorHAnsi" w:eastAsiaTheme="minorEastAsia" w:cstheme="minorBidi"/>
    </w:rPr>
  </w:style>
  <w:style w:type="character" w:styleId="HeaderChar" w:customStyle="1">
    <w:name w:val="Header Char"/>
    <w:basedOn w:val="DefaultParagraphFont"/>
    <w:link w:val="Header"/>
    <w:uiPriority w:val="99"/>
    <w:rsid w:val="00FE2633"/>
  </w:style>
  <w:style w:type="character" w:styleId="apple-converted-space" w:customStyle="1">
    <w:name w:val="apple-converted-space"/>
    <w:basedOn w:val="DefaultParagraphFont"/>
    <w:rsid w:val="00255F5B"/>
  </w:style>
  <w:style w:type="character" w:styleId="Strong">
    <w:name w:val="Strong"/>
    <w:basedOn w:val="DefaultParagraphFont"/>
    <w:uiPriority w:val="22"/>
    <w:qFormat/>
    <w:rsid w:val="006A2BAA"/>
    <w:rPr>
      <w:b/>
      <w:bCs/>
    </w:rPr>
  </w:style>
  <w:style w:type="character" w:styleId="Heading4Char" w:customStyle="1">
    <w:name w:val="Heading 4 Char"/>
    <w:basedOn w:val="DefaultParagraphFont"/>
    <w:link w:val="Heading4"/>
    <w:uiPriority w:val="9"/>
    <w:rsid w:val="00EA0CEB"/>
    <w:rPr>
      <w:rFonts w:asciiTheme="majorHAnsi" w:hAnsiTheme="majorHAnsi" w:eastAsiaTheme="majorEastAsia" w:cstheme="majorBidi"/>
      <w:i/>
      <w:iCs/>
      <w:color w:val="2F5496" w:themeColor="accent1" w:themeShade="BF"/>
    </w:rPr>
  </w:style>
  <w:style w:type="paragraph" w:styleId="Title">
    <w:name w:val="Title"/>
    <w:basedOn w:val="Normal"/>
    <w:next w:val="Normal"/>
    <w:link w:val="TitleChar"/>
    <w:uiPriority w:val="10"/>
    <w:qFormat/>
    <w:rsid w:val="00340CAA"/>
    <w:pPr>
      <w:contextualSpacing/>
      <w:jc w:val="center"/>
    </w:pPr>
    <w:rPr>
      <w:rFonts w:eastAsiaTheme="majorEastAsia"/>
      <w:b/>
      <w:bCs/>
      <w:spacing w:val="-10"/>
      <w:kern w:val="28"/>
      <w:sz w:val="36"/>
      <w:szCs w:val="36"/>
      <w:shd w:val="clear" w:color="auto" w:fill="FFFFFF"/>
      <w:lang w:eastAsia="ja-JP"/>
    </w:rPr>
  </w:style>
  <w:style w:type="character" w:styleId="TitleChar" w:customStyle="1">
    <w:name w:val="Title Char"/>
    <w:basedOn w:val="DefaultParagraphFont"/>
    <w:link w:val="Title"/>
    <w:uiPriority w:val="10"/>
    <w:rsid w:val="00340CAA"/>
    <w:rPr>
      <w:rFonts w:ascii="Times New Roman" w:hAnsi="Times New Roman" w:cs="Times New Roman" w:eastAsiaTheme="majorEastAsia"/>
      <w:b/>
      <w:bCs/>
      <w:spacing w:val="-10"/>
      <w:kern w:val="28"/>
      <w:sz w:val="36"/>
      <w:szCs w:val="36"/>
      <w:lang w:eastAsia="ja-JP"/>
    </w:rPr>
  </w:style>
  <w:style w:type="character" w:styleId="normaltextrun" w:customStyle="1">
    <w:name w:val="normaltextrun"/>
    <w:basedOn w:val="DefaultParagraphFont"/>
    <w:rsid w:val="00BE1DE4"/>
  </w:style>
  <w:style w:type="paragraph" w:styleId="FootnoteText">
    <w:name w:val="footnote text"/>
    <w:basedOn w:val="Normal"/>
    <w:link w:val="FootnoteTextChar"/>
    <w:uiPriority w:val="99"/>
    <w:semiHidden/>
    <w:unhideWhenUsed/>
    <w:rsid w:val="004A1236"/>
    <w:rPr>
      <w:rFonts w:asciiTheme="minorHAnsi" w:hAnsiTheme="minorHAnsi" w:eastAsiaTheme="minorEastAsia" w:cstheme="minorBidi"/>
      <w:sz w:val="20"/>
      <w:szCs w:val="20"/>
    </w:rPr>
  </w:style>
  <w:style w:type="character" w:styleId="FootnoteTextChar" w:customStyle="1">
    <w:name w:val="Footnote Text Char"/>
    <w:basedOn w:val="DefaultParagraphFont"/>
    <w:link w:val="FootnoteText"/>
    <w:uiPriority w:val="99"/>
    <w:semiHidden/>
    <w:rsid w:val="004A1236"/>
    <w:rPr>
      <w:sz w:val="20"/>
      <w:szCs w:val="20"/>
    </w:rPr>
  </w:style>
  <w:style w:type="character" w:styleId="FootnoteReference">
    <w:name w:val="footnote reference"/>
    <w:basedOn w:val="DefaultParagraphFont"/>
    <w:uiPriority w:val="99"/>
    <w:semiHidden/>
    <w:unhideWhenUsed/>
    <w:rsid w:val="004A1236"/>
    <w:rPr>
      <w:vertAlign w:val="superscript"/>
    </w:rPr>
  </w:style>
  <w:style w:type="character" w:styleId="Emphasis">
    <w:name w:val="Emphasis"/>
    <w:basedOn w:val="DefaultParagraphFont"/>
    <w:uiPriority w:val="20"/>
    <w:qFormat/>
    <w:rsid w:val="003B4289"/>
    <w:rPr>
      <w:i/>
      <w:iCs/>
    </w:rPr>
  </w:style>
  <w:style w:type="paragraph" w:styleId="paragraph" w:customStyle="1">
    <w:name w:val="paragraph"/>
    <w:basedOn w:val="Normal"/>
    <w:rsid w:val="002D0BB9"/>
    <w:pPr>
      <w:spacing w:before="100" w:beforeAutospacing="1" w:after="100" w:afterAutospacing="1"/>
    </w:pPr>
  </w:style>
  <w:style w:type="character" w:styleId="eop" w:customStyle="1">
    <w:name w:val="eop"/>
    <w:basedOn w:val="DefaultParagraphFont"/>
    <w:rsid w:val="002D0BB9"/>
  </w:style>
  <w:style w:type="character" w:styleId="VerbatimChar" w:customStyle="1">
    <w:name w:val="Verbatim Char"/>
    <w:basedOn w:val="DefaultParagraphFont"/>
    <w:link w:val="SourceCode"/>
    <w:rsid w:val="00497A82"/>
    <w:rPr>
      <w:rFonts w:ascii="Consolas" w:hAnsi="Consolas"/>
      <w:sz w:val="22"/>
      <w:shd w:val="clear" w:color="auto" w:fill="F8F8F8"/>
    </w:rPr>
  </w:style>
  <w:style w:type="paragraph" w:styleId="SourceCode" w:customStyle="1">
    <w:name w:val="Source Code"/>
    <w:basedOn w:val="Normal"/>
    <w:link w:val="VerbatimChar"/>
    <w:rsid w:val="00497A82"/>
    <w:pPr>
      <w:shd w:val="clear" w:color="auto" w:fill="F8F8F8"/>
      <w:wordWrap w:val="0"/>
      <w:spacing w:after="200"/>
    </w:pPr>
    <w:rPr>
      <w:rFonts w:ascii="Consolas" w:hAnsi="Consolas" w:eastAsiaTheme="minorEastAsia" w:cstheme="minorBidi"/>
      <w:sz w:val="22"/>
    </w:rPr>
  </w:style>
  <w:style w:type="paragraph" w:styleId="H2" w:customStyle="1">
    <w:name w:val="H2"/>
    <w:next w:val="Normal"/>
    <w:rsid w:val="00B30996"/>
    <w:pPr>
      <w:spacing w:after="240"/>
    </w:pPr>
    <w:rPr>
      <w:b/>
      <w:color w:val="000000"/>
      <w:sz w:val="48"/>
      <w:szCs w:val="48"/>
      <w:lang w:eastAsia="en-US"/>
    </w:rPr>
  </w:style>
  <w:style w:type="paragraph" w:styleId="SFBlue" w:customStyle="1">
    <w:name w:val="SFBlue"/>
    <w:basedOn w:val="Normal"/>
    <w:qFormat/>
    <w:rsid w:val="00A10670"/>
    <w:pPr>
      <w:pBdr>
        <w:top w:val="single" w:color="C3CDDB" w:sz="4" w:space="4"/>
        <w:left w:val="single" w:color="C3CDDB" w:sz="4" w:space="4"/>
        <w:bottom w:val="single" w:color="C3CDDB" w:sz="4" w:space="4"/>
        <w:right w:val="single" w:color="C3CDDB" w:sz="4" w:space="4"/>
      </w:pBdr>
      <w:shd w:val="clear" w:color="auto" w:fill="E6ECF5"/>
      <w:spacing w:line="276" w:lineRule="auto"/>
    </w:pPr>
    <w:rPr>
      <w:rFonts w:asciiTheme="minorHAnsi" w:hAnsiTheme="minorHAnsi" w:eastAsiaTheme="minorEastAsia" w:cstheme="minorBidi"/>
      <w:b/>
      <w:color w:val="426092"/>
      <w:sz w:val="22"/>
      <w:szCs w:val="22"/>
      <w:lang w:eastAsia="en-US"/>
    </w:rPr>
  </w:style>
  <w:style w:type="paragraph" w:styleId="SFPurple" w:customStyle="1">
    <w:name w:val="SFPurple"/>
    <w:basedOn w:val="Normal"/>
    <w:qFormat/>
    <w:rsid w:val="00A10670"/>
    <w:pPr>
      <w:pBdr>
        <w:top w:val="single" w:color="D1C0D1" w:sz="4" w:space="4"/>
        <w:left w:val="single" w:color="D1C0D1" w:sz="4" w:space="4"/>
        <w:bottom w:val="single" w:color="D1C0D1" w:sz="4" w:space="4"/>
        <w:right w:val="single" w:color="D1C0D1" w:sz="4" w:space="4"/>
      </w:pBdr>
      <w:shd w:val="clear" w:color="auto" w:fill="F2E3F2"/>
      <w:spacing w:line="276" w:lineRule="auto"/>
    </w:pPr>
    <w:rPr>
      <w:rFonts w:asciiTheme="minorHAnsi" w:hAnsiTheme="minorHAnsi" w:eastAsiaTheme="minorEastAsia" w:cstheme="minorBidi"/>
      <w:b/>
      <w:color w:val="916391"/>
      <w:sz w:val="22"/>
      <w:szCs w:val="22"/>
      <w:lang w:eastAsia="en-US"/>
    </w:rPr>
  </w:style>
  <w:style w:type="paragraph" w:styleId="SFGray" w:customStyle="1">
    <w:name w:val="SFGray"/>
    <w:basedOn w:val="Normal"/>
    <w:qFormat/>
    <w:rsid w:val="00A10670"/>
    <w:pPr>
      <w:pBdr>
        <w:top w:val="single" w:color="CFCFCF" w:sz="4" w:space="4"/>
        <w:left w:val="single" w:color="CFCFCF" w:sz="4" w:space="4"/>
        <w:bottom w:val="single" w:color="CFCFCF" w:sz="4" w:space="4"/>
        <w:right w:val="single" w:color="CFCFCF" w:sz="4" w:space="4"/>
      </w:pBdr>
      <w:shd w:val="clear" w:color="auto" w:fill="F2F2F2"/>
      <w:spacing w:line="276" w:lineRule="auto"/>
    </w:pPr>
    <w:rPr>
      <w:rFonts w:asciiTheme="minorHAnsi" w:hAnsiTheme="minorHAnsi" w:eastAsiaTheme="minorEastAsia" w:cstheme="minorBidi"/>
      <w:b/>
      <w:color w:val="555555"/>
      <w:sz w:val="22"/>
      <w:szCs w:val="22"/>
      <w:lang w:eastAsia="en-US"/>
    </w:rPr>
  </w:style>
  <w:style w:type="numbering" w:styleId="Singlepunch" w:customStyle="1">
    <w:name w:val="Single punch"/>
    <w:rsid w:val="00635E57"/>
    <w:pPr>
      <w:numPr>
        <w:numId w:val="10"/>
      </w:numPr>
    </w:pPr>
  </w:style>
  <w:style w:type="paragraph" w:styleId="BlockStartLabel" w:customStyle="1">
    <w:name w:val="BlockStartLabel"/>
    <w:basedOn w:val="Normal"/>
    <w:qFormat/>
    <w:rsid w:val="00635E57"/>
    <w:pPr>
      <w:spacing w:before="120" w:after="120"/>
    </w:pPr>
    <w:rPr>
      <w:rFonts w:asciiTheme="minorHAnsi" w:hAnsiTheme="minorHAnsi" w:eastAsiaTheme="minorEastAsia" w:cstheme="minorBidi"/>
      <w:b/>
      <w:color w:val="CCCCCC"/>
      <w:sz w:val="22"/>
      <w:szCs w:val="22"/>
      <w:lang w:eastAsia="en-US"/>
    </w:rPr>
  </w:style>
  <w:style w:type="paragraph" w:styleId="QuestionSeparator" w:customStyle="1">
    <w:name w:val="QuestionSeparator"/>
    <w:basedOn w:val="Normal"/>
    <w:qFormat/>
    <w:rsid w:val="00635E57"/>
    <w:pPr>
      <w:pBdr>
        <w:top w:val="dashed" w:color="CCCCCC" w:sz="8" w:space="0"/>
      </w:pBdr>
      <w:spacing w:before="120" w:after="120" w:line="120" w:lineRule="auto"/>
    </w:pPr>
    <w:rPr>
      <w:rFonts w:asciiTheme="minorHAnsi" w:hAnsiTheme="minorHAnsi" w:eastAsiaTheme="minorEastAsia" w:cstheme="minorBidi"/>
      <w:sz w:val="22"/>
      <w:szCs w:val="22"/>
      <w:lang w:eastAsia="en-US"/>
    </w:rPr>
  </w:style>
  <w:style w:type="table" w:styleId="QQuestionIconTable" w:customStyle="1">
    <w:name w:val="QQuestionIconTable"/>
    <w:uiPriority w:val="99"/>
    <w:qFormat/>
    <w:rsid w:val="003F573C"/>
    <w:pPr>
      <w:jc w:val="center"/>
    </w:pPr>
    <w:rPr>
      <w:sz w:val="22"/>
      <w:szCs w:val="22"/>
      <w:lang w:eastAsia="en-US"/>
    </w:rPr>
    <w:tblPr>
      <w:tblInd w:w="0" w:type="dxa"/>
      <w:tblCellMar>
        <w:top w:w="0" w:type="dxa"/>
        <w:left w:w="10" w:type="dxa"/>
        <w:bottom w:w="0" w:type="dxa"/>
        <w:right w:w="10" w:type="dxa"/>
      </w:tblCellMar>
    </w:tblPr>
    <w:tcPr>
      <w:shd w:val="clear" w:color="auto" w:fill="auto"/>
      <w:vAlign w:val="center"/>
    </w:tcPr>
  </w:style>
  <w:style w:type="paragraph" w:styleId="QDisplayLogic" w:customStyle="1">
    <w:name w:val="QDisplayLogic"/>
    <w:basedOn w:val="Normal"/>
    <w:qFormat/>
    <w:rsid w:val="00FF2483"/>
    <w:pPr>
      <w:shd w:val="clear" w:color="auto" w:fill="6898BB"/>
      <w:spacing w:before="120" w:after="120"/>
    </w:pPr>
    <w:rPr>
      <w:rFonts w:asciiTheme="minorHAnsi" w:hAnsiTheme="minorHAnsi" w:eastAsiaTheme="minorEastAsia" w:cstheme="minorBidi"/>
      <w:i/>
      <w:color w:val="FFFFFF"/>
      <w:sz w:val="20"/>
      <w:szCs w:val="22"/>
      <w:lang w:eastAsia="en-US"/>
    </w:rPr>
  </w:style>
  <w:style w:type="paragraph" w:styleId="TextEntryLine" w:customStyle="1">
    <w:name w:val="TextEntryLine"/>
    <w:basedOn w:val="Normal"/>
    <w:qFormat/>
    <w:rsid w:val="00D02CD6"/>
    <w:pPr>
      <w:spacing w:before="240"/>
    </w:pPr>
    <w:rPr>
      <w:rFonts w:asciiTheme="minorHAnsi" w:hAnsiTheme="minorHAnsi" w:eastAsiaTheme="minorEastAsia" w:cstheme="minorBidi"/>
      <w:sz w:val="22"/>
      <w:szCs w:val="22"/>
      <w:lang w:eastAsia="en-US"/>
    </w:rPr>
  </w:style>
  <w:style w:type="paragraph" w:styleId="BlockEndLabel" w:customStyle="1">
    <w:name w:val="BlockEndLabel"/>
    <w:basedOn w:val="Normal"/>
    <w:qFormat/>
    <w:rsid w:val="000D37DE"/>
    <w:pPr>
      <w:spacing w:before="120"/>
    </w:pPr>
    <w:rPr>
      <w:rFonts w:asciiTheme="minorHAnsi" w:hAnsiTheme="minorHAnsi" w:eastAsiaTheme="minorEastAsia" w:cstheme="minorBidi"/>
      <w:b/>
      <w:color w:val="CCCCCC"/>
      <w:sz w:val="22"/>
      <w:szCs w:val="22"/>
      <w:lang w:eastAsia="en-US"/>
    </w:rPr>
  </w:style>
  <w:style w:type="paragraph" w:styleId="BlockSeparator" w:customStyle="1">
    <w:name w:val="BlockSeparator"/>
    <w:basedOn w:val="Normal"/>
    <w:qFormat/>
    <w:rsid w:val="00990037"/>
    <w:pPr>
      <w:pBdr>
        <w:bottom w:val="single" w:color="CCCCCC" w:sz="8" w:space="0"/>
      </w:pBdr>
      <w:spacing w:line="120" w:lineRule="auto"/>
      <w:jc w:val="center"/>
    </w:pPr>
    <w:rPr>
      <w:rFonts w:asciiTheme="minorHAnsi" w:hAnsiTheme="minorHAnsi" w:eastAsiaTheme="minorEastAsia" w:cstheme="minorBidi"/>
      <w:b/>
      <w:color w:val="CCCCCC"/>
      <w:sz w:val="22"/>
      <w:szCs w:val="22"/>
      <w:lang w:eastAsia="en-US"/>
    </w:rPr>
  </w:style>
  <w:style w:type="paragraph" w:styleId="TOCHeading">
    <w:name w:val="TOC Heading"/>
    <w:basedOn w:val="Heading1"/>
    <w:next w:val="Normal"/>
    <w:uiPriority w:val="39"/>
    <w:unhideWhenUsed/>
    <w:qFormat/>
    <w:rsid w:val="00AE15CD"/>
    <w:pPr>
      <w:keepNext/>
      <w:keepLines/>
      <w:numPr>
        <w:numId w:val="0"/>
      </w:numPr>
      <w:spacing w:before="240" w:line="259" w:lineRule="auto"/>
      <w:contextualSpacing w:val="0"/>
      <w:outlineLvl w:val="9"/>
    </w:pPr>
    <w:rPr>
      <w:rFonts w:asciiTheme="majorHAnsi" w:hAnsiTheme="majorHAnsi" w:eastAsiaTheme="majorEastAsia"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3F5B4D"/>
    <w:pPr>
      <w:tabs>
        <w:tab w:val="left" w:pos="480"/>
        <w:tab w:val="right" w:leader="dot" w:pos="9016"/>
      </w:tabs>
      <w:spacing w:after="100"/>
    </w:pPr>
  </w:style>
  <w:style w:type="paragraph" w:styleId="TOC2">
    <w:name w:val="toc 2"/>
    <w:basedOn w:val="Normal"/>
    <w:next w:val="Normal"/>
    <w:autoRedefine/>
    <w:uiPriority w:val="39"/>
    <w:unhideWhenUsed/>
    <w:rsid w:val="00AE15CD"/>
    <w:pPr>
      <w:spacing w:after="100"/>
      <w:ind w:left="240"/>
    </w:pPr>
  </w:style>
  <w:style w:type="character" w:styleId="SubtleReference">
    <w:name w:val="Subtle Reference"/>
    <w:uiPriority w:val="31"/>
    <w:qFormat/>
    <w:rsid w:val="00033081"/>
  </w:style>
  <w:style w:type="character" w:styleId="UnresolvedMention">
    <w:name w:val="Unresolved Mention"/>
    <w:basedOn w:val="DefaultParagraphFont"/>
    <w:uiPriority w:val="99"/>
    <w:semiHidden/>
    <w:unhideWhenUsed/>
    <w:rsid w:val="00211E58"/>
    <w:rPr>
      <w:color w:val="605E5C"/>
      <w:shd w:val="clear" w:color="auto" w:fill="E1DFDD"/>
    </w:rPr>
  </w:style>
  <w:style w:type="character" w:styleId="FollowedHyperlink">
    <w:name w:val="FollowedHyperlink"/>
    <w:basedOn w:val="DefaultParagraphFont"/>
    <w:uiPriority w:val="99"/>
    <w:semiHidden/>
    <w:unhideWhenUsed/>
    <w:rsid w:val="00DE4D0A"/>
    <w:rPr>
      <w:color w:val="954F72" w:themeColor="followedHyperlink"/>
      <w:u w:val="single"/>
    </w:rPr>
  </w:style>
  <w:style w:type="character" w:styleId="SubtleEmphasis">
    <w:name w:val="Subtle Emphasis"/>
    <w:aliases w:val="REFERENCES"/>
    <w:uiPriority w:val="19"/>
    <w:qFormat/>
    <w:rsid w:val="00A27170"/>
    <w:rPr>
      <w:lang w:val="en-US"/>
    </w:rPr>
  </w:style>
  <w:style w:type="character" w:styleId="Mention">
    <w:name w:val="Mention"/>
    <w:basedOn w:val="DefaultParagraphFont"/>
    <w:uiPriority w:val="99"/>
    <w:unhideWhenUsed/>
    <w:rsid w:val="004542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5201">
      <w:bodyDiv w:val="1"/>
      <w:marLeft w:val="0"/>
      <w:marRight w:val="0"/>
      <w:marTop w:val="0"/>
      <w:marBottom w:val="0"/>
      <w:divBdr>
        <w:top w:val="none" w:sz="0" w:space="0" w:color="auto"/>
        <w:left w:val="none" w:sz="0" w:space="0" w:color="auto"/>
        <w:bottom w:val="none" w:sz="0" w:space="0" w:color="auto"/>
        <w:right w:val="none" w:sz="0" w:space="0" w:color="auto"/>
      </w:divBdr>
      <w:divsChild>
        <w:div w:id="1131901288">
          <w:marLeft w:val="0"/>
          <w:marRight w:val="0"/>
          <w:marTop w:val="0"/>
          <w:marBottom w:val="0"/>
          <w:divBdr>
            <w:top w:val="none" w:sz="0" w:space="0" w:color="auto"/>
            <w:left w:val="none" w:sz="0" w:space="0" w:color="auto"/>
            <w:bottom w:val="none" w:sz="0" w:space="0" w:color="auto"/>
            <w:right w:val="none" w:sz="0" w:space="0" w:color="auto"/>
          </w:divBdr>
        </w:div>
      </w:divsChild>
    </w:div>
    <w:div w:id="161360881">
      <w:bodyDiv w:val="1"/>
      <w:marLeft w:val="0"/>
      <w:marRight w:val="0"/>
      <w:marTop w:val="0"/>
      <w:marBottom w:val="0"/>
      <w:divBdr>
        <w:top w:val="none" w:sz="0" w:space="0" w:color="auto"/>
        <w:left w:val="none" w:sz="0" w:space="0" w:color="auto"/>
        <w:bottom w:val="none" w:sz="0" w:space="0" w:color="auto"/>
        <w:right w:val="none" w:sz="0" w:space="0" w:color="auto"/>
      </w:divBdr>
    </w:div>
    <w:div w:id="199053843">
      <w:bodyDiv w:val="1"/>
      <w:marLeft w:val="0"/>
      <w:marRight w:val="0"/>
      <w:marTop w:val="0"/>
      <w:marBottom w:val="0"/>
      <w:divBdr>
        <w:top w:val="none" w:sz="0" w:space="0" w:color="auto"/>
        <w:left w:val="none" w:sz="0" w:space="0" w:color="auto"/>
        <w:bottom w:val="none" w:sz="0" w:space="0" w:color="auto"/>
        <w:right w:val="none" w:sz="0" w:space="0" w:color="auto"/>
      </w:divBdr>
      <w:divsChild>
        <w:div w:id="66390004">
          <w:marLeft w:val="0"/>
          <w:marRight w:val="0"/>
          <w:marTop w:val="0"/>
          <w:marBottom w:val="0"/>
          <w:divBdr>
            <w:top w:val="none" w:sz="0" w:space="0" w:color="auto"/>
            <w:left w:val="none" w:sz="0" w:space="0" w:color="auto"/>
            <w:bottom w:val="none" w:sz="0" w:space="0" w:color="auto"/>
            <w:right w:val="none" w:sz="0" w:space="0" w:color="auto"/>
          </w:divBdr>
        </w:div>
        <w:div w:id="105080063">
          <w:marLeft w:val="0"/>
          <w:marRight w:val="0"/>
          <w:marTop w:val="0"/>
          <w:marBottom w:val="0"/>
          <w:divBdr>
            <w:top w:val="none" w:sz="0" w:space="0" w:color="auto"/>
            <w:left w:val="none" w:sz="0" w:space="0" w:color="auto"/>
            <w:bottom w:val="none" w:sz="0" w:space="0" w:color="auto"/>
            <w:right w:val="none" w:sz="0" w:space="0" w:color="auto"/>
          </w:divBdr>
        </w:div>
        <w:div w:id="256452088">
          <w:marLeft w:val="0"/>
          <w:marRight w:val="0"/>
          <w:marTop w:val="0"/>
          <w:marBottom w:val="0"/>
          <w:divBdr>
            <w:top w:val="none" w:sz="0" w:space="0" w:color="auto"/>
            <w:left w:val="none" w:sz="0" w:space="0" w:color="auto"/>
            <w:bottom w:val="none" w:sz="0" w:space="0" w:color="auto"/>
            <w:right w:val="none" w:sz="0" w:space="0" w:color="auto"/>
          </w:divBdr>
        </w:div>
        <w:div w:id="273708465">
          <w:marLeft w:val="0"/>
          <w:marRight w:val="0"/>
          <w:marTop w:val="0"/>
          <w:marBottom w:val="0"/>
          <w:divBdr>
            <w:top w:val="none" w:sz="0" w:space="0" w:color="auto"/>
            <w:left w:val="none" w:sz="0" w:space="0" w:color="auto"/>
            <w:bottom w:val="none" w:sz="0" w:space="0" w:color="auto"/>
            <w:right w:val="none" w:sz="0" w:space="0" w:color="auto"/>
          </w:divBdr>
        </w:div>
        <w:div w:id="286010129">
          <w:marLeft w:val="0"/>
          <w:marRight w:val="0"/>
          <w:marTop w:val="0"/>
          <w:marBottom w:val="0"/>
          <w:divBdr>
            <w:top w:val="none" w:sz="0" w:space="0" w:color="auto"/>
            <w:left w:val="none" w:sz="0" w:space="0" w:color="auto"/>
            <w:bottom w:val="none" w:sz="0" w:space="0" w:color="auto"/>
            <w:right w:val="none" w:sz="0" w:space="0" w:color="auto"/>
          </w:divBdr>
        </w:div>
        <w:div w:id="344946940">
          <w:marLeft w:val="0"/>
          <w:marRight w:val="0"/>
          <w:marTop w:val="0"/>
          <w:marBottom w:val="0"/>
          <w:divBdr>
            <w:top w:val="none" w:sz="0" w:space="0" w:color="auto"/>
            <w:left w:val="none" w:sz="0" w:space="0" w:color="auto"/>
            <w:bottom w:val="none" w:sz="0" w:space="0" w:color="auto"/>
            <w:right w:val="none" w:sz="0" w:space="0" w:color="auto"/>
          </w:divBdr>
        </w:div>
        <w:div w:id="564684653">
          <w:marLeft w:val="0"/>
          <w:marRight w:val="0"/>
          <w:marTop w:val="0"/>
          <w:marBottom w:val="0"/>
          <w:divBdr>
            <w:top w:val="none" w:sz="0" w:space="0" w:color="auto"/>
            <w:left w:val="none" w:sz="0" w:space="0" w:color="auto"/>
            <w:bottom w:val="none" w:sz="0" w:space="0" w:color="auto"/>
            <w:right w:val="none" w:sz="0" w:space="0" w:color="auto"/>
          </w:divBdr>
        </w:div>
        <w:div w:id="667681960">
          <w:marLeft w:val="0"/>
          <w:marRight w:val="0"/>
          <w:marTop w:val="0"/>
          <w:marBottom w:val="0"/>
          <w:divBdr>
            <w:top w:val="none" w:sz="0" w:space="0" w:color="auto"/>
            <w:left w:val="none" w:sz="0" w:space="0" w:color="auto"/>
            <w:bottom w:val="none" w:sz="0" w:space="0" w:color="auto"/>
            <w:right w:val="none" w:sz="0" w:space="0" w:color="auto"/>
          </w:divBdr>
        </w:div>
        <w:div w:id="732124376">
          <w:marLeft w:val="0"/>
          <w:marRight w:val="0"/>
          <w:marTop w:val="0"/>
          <w:marBottom w:val="0"/>
          <w:divBdr>
            <w:top w:val="none" w:sz="0" w:space="0" w:color="auto"/>
            <w:left w:val="none" w:sz="0" w:space="0" w:color="auto"/>
            <w:bottom w:val="none" w:sz="0" w:space="0" w:color="auto"/>
            <w:right w:val="none" w:sz="0" w:space="0" w:color="auto"/>
          </w:divBdr>
        </w:div>
        <w:div w:id="733508860">
          <w:marLeft w:val="0"/>
          <w:marRight w:val="0"/>
          <w:marTop w:val="0"/>
          <w:marBottom w:val="0"/>
          <w:divBdr>
            <w:top w:val="none" w:sz="0" w:space="0" w:color="auto"/>
            <w:left w:val="none" w:sz="0" w:space="0" w:color="auto"/>
            <w:bottom w:val="none" w:sz="0" w:space="0" w:color="auto"/>
            <w:right w:val="none" w:sz="0" w:space="0" w:color="auto"/>
          </w:divBdr>
        </w:div>
        <w:div w:id="747848618">
          <w:marLeft w:val="0"/>
          <w:marRight w:val="0"/>
          <w:marTop w:val="0"/>
          <w:marBottom w:val="0"/>
          <w:divBdr>
            <w:top w:val="none" w:sz="0" w:space="0" w:color="auto"/>
            <w:left w:val="none" w:sz="0" w:space="0" w:color="auto"/>
            <w:bottom w:val="none" w:sz="0" w:space="0" w:color="auto"/>
            <w:right w:val="none" w:sz="0" w:space="0" w:color="auto"/>
          </w:divBdr>
        </w:div>
        <w:div w:id="784695070">
          <w:marLeft w:val="0"/>
          <w:marRight w:val="0"/>
          <w:marTop w:val="0"/>
          <w:marBottom w:val="0"/>
          <w:divBdr>
            <w:top w:val="none" w:sz="0" w:space="0" w:color="auto"/>
            <w:left w:val="none" w:sz="0" w:space="0" w:color="auto"/>
            <w:bottom w:val="none" w:sz="0" w:space="0" w:color="auto"/>
            <w:right w:val="none" w:sz="0" w:space="0" w:color="auto"/>
          </w:divBdr>
        </w:div>
        <w:div w:id="810246713">
          <w:marLeft w:val="0"/>
          <w:marRight w:val="0"/>
          <w:marTop w:val="0"/>
          <w:marBottom w:val="0"/>
          <w:divBdr>
            <w:top w:val="none" w:sz="0" w:space="0" w:color="auto"/>
            <w:left w:val="none" w:sz="0" w:space="0" w:color="auto"/>
            <w:bottom w:val="none" w:sz="0" w:space="0" w:color="auto"/>
            <w:right w:val="none" w:sz="0" w:space="0" w:color="auto"/>
          </w:divBdr>
        </w:div>
        <w:div w:id="836727499">
          <w:marLeft w:val="0"/>
          <w:marRight w:val="0"/>
          <w:marTop w:val="0"/>
          <w:marBottom w:val="0"/>
          <w:divBdr>
            <w:top w:val="none" w:sz="0" w:space="0" w:color="auto"/>
            <w:left w:val="none" w:sz="0" w:space="0" w:color="auto"/>
            <w:bottom w:val="none" w:sz="0" w:space="0" w:color="auto"/>
            <w:right w:val="none" w:sz="0" w:space="0" w:color="auto"/>
          </w:divBdr>
        </w:div>
        <w:div w:id="979729136">
          <w:marLeft w:val="0"/>
          <w:marRight w:val="0"/>
          <w:marTop w:val="0"/>
          <w:marBottom w:val="0"/>
          <w:divBdr>
            <w:top w:val="none" w:sz="0" w:space="0" w:color="auto"/>
            <w:left w:val="none" w:sz="0" w:space="0" w:color="auto"/>
            <w:bottom w:val="none" w:sz="0" w:space="0" w:color="auto"/>
            <w:right w:val="none" w:sz="0" w:space="0" w:color="auto"/>
          </w:divBdr>
        </w:div>
        <w:div w:id="1049845604">
          <w:marLeft w:val="0"/>
          <w:marRight w:val="0"/>
          <w:marTop w:val="0"/>
          <w:marBottom w:val="0"/>
          <w:divBdr>
            <w:top w:val="none" w:sz="0" w:space="0" w:color="auto"/>
            <w:left w:val="none" w:sz="0" w:space="0" w:color="auto"/>
            <w:bottom w:val="none" w:sz="0" w:space="0" w:color="auto"/>
            <w:right w:val="none" w:sz="0" w:space="0" w:color="auto"/>
          </w:divBdr>
        </w:div>
        <w:div w:id="1100679009">
          <w:marLeft w:val="0"/>
          <w:marRight w:val="0"/>
          <w:marTop w:val="0"/>
          <w:marBottom w:val="0"/>
          <w:divBdr>
            <w:top w:val="none" w:sz="0" w:space="0" w:color="auto"/>
            <w:left w:val="none" w:sz="0" w:space="0" w:color="auto"/>
            <w:bottom w:val="none" w:sz="0" w:space="0" w:color="auto"/>
            <w:right w:val="none" w:sz="0" w:space="0" w:color="auto"/>
          </w:divBdr>
        </w:div>
        <w:div w:id="1209877989">
          <w:marLeft w:val="0"/>
          <w:marRight w:val="0"/>
          <w:marTop w:val="0"/>
          <w:marBottom w:val="0"/>
          <w:divBdr>
            <w:top w:val="none" w:sz="0" w:space="0" w:color="auto"/>
            <w:left w:val="none" w:sz="0" w:space="0" w:color="auto"/>
            <w:bottom w:val="none" w:sz="0" w:space="0" w:color="auto"/>
            <w:right w:val="none" w:sz="0" w:space="0" w:color="auto"/>
          </w:divBdr>
        </w:div>
        <w:div w:id="1226793597">
          <w:marLeft w:val="0"/>
          <w:marRight w:val="0"/>
          <w:marTop w:val="0"/>
          <w:marBottom w:val="0"/>
          <w:divBdr>
            <w:top w:val="none" w:sz="0" w:space="0" w:color="auto"/>
            <w:left w:val="none" w:sz="0" w:space="0" w:color="auto"/>
            <w:bottom w:val="none" w:sz="0" w:space="0" w:color="auto"/>
            <w:right w:val="none" w:sz="0" w:space="0" w:color="auto"/>
          </w:divBdr>
        </w:div>
        <w:div w:id="1405369537">
          <w:marLeft w:val="0"/>
          <w:marRight w:val="0"/>
          <w:marTop w:val="0"/>
          <w:marBottom w:val="0"/>
          <w:divBdr>
            <w:top w:val="none" w:sz="0" w:space="0" w:color="auto"/>
            <w:left w:val="none" w:sz="0" w:space="0" w:color="auto"/>
            <w:bottom w:val="none" w:sz="0" w:space="0" w:color="auto"/>
            <w:right w:val="none" w:sz="0" w:space="0" w:color="auto"/>
          </w:divBdr>
        </w:div>
        <w:div w:id="1659263426">
          <w:marLeft w:val="0"/>
          <w:marRight w:val="0"/>
          <w:marTop w:val="0"/>
          <w:marBottom w:val="0"/>
          <w:divBdr>
            <w:top w:val="none" w:sz="0" w:space="0" w:color="auto"/>
            <w:left w:val="none" w:sz="0" w:space="0" w:color="auto"/>
            <w:bottom w:val="none" w:sz="0" w:space="0" w:color="auto"/>
            <w:right w:val="none" w:sz="0" w:space="0" w:color="auto"/>
          </w:divBdr>
        </w:div>
        <w:div w:id="1683320520">
          <w:marLeft w:val="0"/>
          <w:marRight w:val="0"/>
          <w:marTop w:val="0"/>
          <w:marBottom w:val="0"/>
          <w:divBdr>
            <w:top w:val="none" w:sz="0" w:space="0" w:color="auto"/>
            <w:left w:val="none" w:sz="0" w:space="0" w:color="auto"/>
            <w:bottom w:val="none" w:sz="0" w:space="0" w:color="auto"/>
            <w:right w:val="none" w:sz="0" w:space="0" w:color="auto"/>
          </w:divBdr>
        </w:div>
        <w:div w:id="1793937745">
          <w:marLeft w:val="0"/>
          <w:marRight w:val="0"/>
          <w:marTop w:val="0"/>
          <w:marBottom w:val="0"/>
          <w:divBdr>
            <w:top w:val="none" w:sz="0" w:space="0" w:color="auto"/>
            <w:left w:val="none" w:sz="0" w:space="0" w:color="auto"/>
            <w:bottom w:val="none" w:sz="0" w:space="0" w:color="auto"/>
            <w:right w:val="none" w:sz="0" w:space="0" w:color="auto"/>
          </w:divBdr>
        </w:div>
        <w:div w:id="1880121659">
          <w:marLeft w:val="0"/>
          <w:marRight w:val="0"/>
          <w:marTop w:val="0"/>
          <w:marBottom w:val="0"/>
          <w:divBdr>
            <w:top w:val="none" w:sz="0" w:space="0" w:color="auto"/>
            <w:left w:val="none" w:sz="0" w:space="0" w:color="auto"/>
            <w:bottom w:val="none" w:sz="0" w:space="0" w:color="auto"/>
            <w:right w:val="none" w:sz="0" w:space="0" w:color="auto"/>
          </w:divBdr>
        </w:div>
        <w:div w:id="1966350579">
          <w:marLeft w:val="0"/>
          <w:marRight w:val="0"/>
          <w:marTop w:val="0"/>
          <w:marBottom w:val="0"/>
          <w:divBdr>
            <w:top w:val="none" w:sz="0" w:space="0" w:color="auto"/>
            <w:left w:val="none" w:sz="0" w:space="0" w:color="auto"/>
            <w:bottom w:val="none" w:sz="0" w:space="0" w:color="auto"/>
            <w:right w:val="none" w:sz="0" w:space="0" w:color="auto"/>
          </w:divBdr>
        </w:div>
        <w:div w:id="1983652515">
          <w:marLeft w:val="0"/>
          <w:marRight w:val="0"/>
          <w:marTop w:val="0"/>
          <w:marBottom w:val="0"/>
          <w:divBdr>
            <w:top w:val="none" w:sz="0" w:space="0" w:color="auto"/>
            <w:left w:val="none" w:sz="0" w:space="0" w:color="auto"/>
            <w:bottom w:val="none" w:sz="0" w:space="0" w:color="auto"/>
            <w:right w:val="none" w:sz="0" w:space="0" w:color="auto"/>
          </w:divBdr>
        </w:div>
      </w:divsChild>
    </w:div>
    <w:div w:id="298653487">
      <w:bodyDiv w:val="1"/>
      <w:marLeft w:val="0"/>
      <w:marRight w:val="0"/>
      <w:marTop w:val="0"/>
      <w:marBottom w:val="0"/>
      <w:divBdr>
        <w:top w:val="none" w:sz="0" w:space="0" w:color="auto"/>
        <w:left w:val="none" w:sz="0" w:space="0" w:color="auto"/>
        <w:bottom w:val="none" w:sz="0" w:space="0" w:color="auto"/>
        <w:right w:val="none" w:sz="0" w:space="0" w:color="auto"/>
      </w:divBdr>
      <w:divsChild>
        <w:div w:id="1986007906">
          <w:marLeft w:val="0"/>
          <w:marRight w:val="0"/>
          <w:marTop w:val="0"/>
          <w:marBottom w:val="0"/>
          <w:divBdr>
            <w:top w:val="none" w:sz="0" w:space="0" w:color="auto"/>
            <w:left w:val="none" w:sz="0" w:space="0" w:color="auto"/>
            <w:bottom w:val="none" w:sz="0" w:space="0" w:color="auto"/>
            <w:right w:val="none" w:sz="0" w:space="0" w:color="auto"/>
          </w:divBdr>
          <w:divsChild>
            <w:div w:id="841506158">
              <w:marLeft w:val="0"/>
              <w:marRight w:val="0"/>
              <w:marTop w:val="0"/>
              <w:marBottom w:val="0"/>
              <w:divBdr>
                <w:top w:val="none" w:sz="0" w:space="0" w:color="auto"/>
                <w:left w:val="none" w:sz="0" w:space="0" w:color="auto"/>
                <w:bottom w:val="none" w:sz="0" w:space="0" w:color="auto"/>
                <w:right w:val="none" w:sz="0" w:space="0" w:color="auto"/>
              </w:divBdr>
              <w:divsChild>
                <w:div w:id="37855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850323">
      <w:bodyDiv w:val="1"/>
      <w:marLeft w:val="0"/>
      <w:marRight w:val="0"/>
      <w:marTop w:val="0"/>
      <w:marBottom w:val="0"/>
      <w:divBdr>
        <w:top w:val="none" w:sz="0" w:space="0" w:color="auto"/>
        <w:left w:val="none" w:sz="0" w:space="0" w:color="auto"/>
        <w:bottom w:val="none" w:sz="0" w:space="0" w:color="auto"/>
        <w:right w:val="none" w:sz="0" w:space="0" w:color="auto"/>
      </w:divBdr>
      <w:divsChild>
        <w:div w:id="2079353944">
          <w:marLeft w:val="0"/>
          <w:marRight w:val="0"/>
          <w:marTop w:val="0"/>
          <w:marBottom w:val="0"/>
          <w:divBdr>
            <w:top w:val="none" w:sz="0" w:space="0" w:color="auto"/>
            <w:left w:val="none" w:sz="0" w:space="0" w:color="auto"/>
            <w:bottom w:val="none" w:sz="0" w:space="0" w:color="auto"/>
            <w:right w:val="none" w:sz="0" w:space="0" w:color="auto"/>
          </w:divBdr>
          <w:divsChild>
            <w:div w:id="1290161210">
              <w:marLeft w:val="0"/>
              <w:marRight w:val="0"/>
              <w:marTop w:val="0"/>
              <w:marBottom w:val="0"/>
              <w:divBdr>
                <w:top w:val="none" w:sz="0" w:space="0" w:color="auto"/>
                <w:left w:val="none" w:sz="0" w:space="0" w:color="auto"/>
                <w:bottom w:val="none" w:sz="0" w:space="0" w:color="auto"/>
                <w:right w:val="none" w:sz="0" w:space="0" w:color="auto"/>
              </w:divBdr>
              <w:divsChild>
                <w:div w:id="66186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273881">
      <w:bodyDiv w:val="1"/>
      <w:marLeft w:val="0"/>
      <w:marRight w:val="0"/>
      <w:marTop w:val="0"/>
      <w:marBottom w:val="0"/>
      <w:divBdr>
        <w:top w:val="none" w:sz="0" w:space="0" w:color="auto"/>
        <w:left w:val="none" w:sz="0" w:space="0" w:color="auto"/>
        <w:bottom w:val="none" w:sz="0" w:space="0" w:color="auto"/>
        <w:right w:val="none" w:sz="0" w:space="0" w:color="auto"/>
      </w:divBdr>
      <w:divsChild>
        <w:div w:id="281426855">
          <w:marLeft w:val="0"/>
          <w:marRight w:val="0"/>
          <w:marTop w:val="0"/>
          <w:marBottom w:val="0"/>
          <w:divBdr>
            <w:top w:val="none" w:sz="0" w:space="0" w:color="auto"/>
            <w:left w:val="none" w:sz="0" w:space="0" w:color="auto"/>
            <w:bottom w:val="none" w:sz="0" w:space="0" w:color="auto"/>
            <w:right w:val="none" w:sz="0" w:space="0" w:color="auto"/>
          </w:divBdr>
        </w:div>
        <w:div w:id="619459824">
          <w:marLeft w:val="0"/>
          <w:marRight w:val="0"/>
          <w:marTop w:val="0"/>
          <w:marBottom w:val="0"/>
          <w:divBdr>
            <w:top w:val="none" w:sz="0" w:space="0" w:color="auto"/>
            <w:left w:val="none" w:sz="0" w:space="0" w:color="auto"/>
            <w:bottom w:val="none" w:sz="0" w:space="0" w:color="auto"/>
            <w:right w:val="none" w:sz="0" w:space="0" w:color="auto"/>
          </w:divBdr>
        </w:div>
        <w:div w:id="807354092">
          <w:marLeft w:val="0"/>
          <w:marRight w:val="0"/>
          <w:marTop w:val="0"/>
          <w:marBottom w:val="0"/>
          <w:divBdr>
            <w:top w:val="none" w:sz="0" w:space="0" w:color="auto"/>
            <w:left w:val="none" w:sz="0" w:space="0" w:color="auto"/>
            <w:bottom w:val="none" w:sz="0" w:space="0" w:color="auto"/>
            <w:right w:val="none" w:sz="0" w:space="0" w:color="auto"/>
          </w:divBdr>
        </w:div>
        <w:div w:id="1439325602">
          <w:marLeft w:val="0"/>
          <w:marRight w:val="0"/>
          <w:marTop w:val="0"/>
          <w:marBottom w:val="0"/>
          <w:divBdr>
            <w:top w:val="none" w:sz="0" w:space="0" w:color="auto"/>
            <w:left w:val="none" w:sz="0" w:space="0" w:color="auto"/>
            <w:bottom w:val="none" w:sz="0" w:space="0" w:color="auto"/>
            <w:right w:val="none" w:sz="0" w:space="0" w:color="auto"/>
          </w:divBdr>
        </w:div>
        <w:div w:id="1697392424">
          <w:marLeft w:val="0"/>
          <w:marRight w:val="0"/>
          <w:marTop w:val="0"/>
          <w:marBottom w:val="0"/>
          <w:divBdr>
            <w:top w:val="none" w:sz="0" w:space="0" w:color="auto"/>
            <w:left w:val="none" w:sz="0" w:space="0" w:color="auto"/>
            <w:bottom w:val="none" w:sz="0" w:space="0" w:color="auto"/>
            <w:right w:val="none" w:sz="0" w:space="0" w:color="auto"/>
          </w:divBdr>
        </w:div>
      </w:divsChild>
    </w:div>
    <w:div w:id="460999010">
      <w:bodyDiv w:val="1"/>
      <w:marLeft w:val="0"/>
      <w:marRight w:val="0"/>
      <w:marTop w:val="0"/>
      <w:marBottom w:val="0"/>
      <w:divBdr>
        <w:top w:val="none" w:sz="0" w:space="0" w:color="auto"/>
        <w:left w:val="none" w:sz="0" w:space="0" w:color="auto"/>
        <w:bottom w:val="none" w:sz="0" w:space="0" w:color="auto"/>
        <w:right w:val="none" w:sz="0" w:space="0" w:color="auto"/>
      </w:divBdr>
      <w:divsChild>
        <w:div w:id="39015644">
          <w:marLeft w:val="0"/>
          <w:marRight w:val="0"/>
          <w:marTop w:val="0"/>
          <w:marBottom w:val="0"/>
          <w:divBdr>
            <w:top w:val="none" w:sz="0" w:space="0" w:color="auto"/>
            <w:left w:val="none" w:sz="0" w:space="0" w:color="auto"/>
            <w:bottom w:val="none" w:sz="0" w:space="0" w:color="auto"/>
            <w:right w:val="none" w:sz="0" w:space="0" w:color="auto"/>
          </w:divBdr>
        </w:div>
        <w:div w:id="65349704">
          <w:marLeft w:val="0"/>
          <w:marRight w:val="0"/>
          <w:marTop w:val="0"/>
          <w:marBottom w:val="0"/>
          <w:divBdr>
            <w:top w:val="none" w:sz="0" w:space="0" w:color="auto"/>
            <w:left w:val="none" w:sz="0" w:space="0" w:color="auto"/>
            <w:bottom w:val="none" w:sz="0" w:space="0" w:color="auto"/>
            <w:right w:val="none" w:sz="0" w:space="0" w:color="auto"/>
          </w:divBdr>
        </w:div>
        <w:div w:id="208566090">
          <w:marLeft w:val="0"/>
          <w:marRight w:val="0"/>
          <w:marTop w:val="0"/>
          <w:marBottom w:val="0"/>
          <w:divBdr>
            <w:top w:val="none" w:sz="0" w:space="0" w:color="auto"/>
            <w:left w:val="none" w:sz="0" w:space="0" w:color="auto"/>
            <w:bottom w:val="none" w:sz="0" w:space="0" w:color="auto"/>
            <w:right w:val="none" w:sz="0" w:space="0" w:color="auto"/>
          </w:divBdr>
        </w:div>
        <w:div w:id="221211514">
          <w:marLeft w:val="0"/>
          <w:marRight w:val="0"/>
          <w:marTop w:val="0"/>
          <w:marBottom w:val="0"/>
          <w:divBdr>
            <w:top w:val="none" w:sz="0" w:space="0" w:color="auto"/>
            <w:left w:val="none" w:sz="0" w:space="0" w:color="auto"/>
            <w:bottom w:val="none" w:sz="0" w:space="0" w:color="auto"/>
            <w:right w:val="none" w:sz="0" w:space="0" w:color="auto"/>
          </w:divBdr>
        </w:div>
        <w:div w:id="227111644">
          <w:marLeft w:val="0"/>
          <w:marRight w:val="0"/>
          <w:marTop w:val="0"/>
          <w:marBottom w:val="0"/>
          <w:divBdr>
            <w:top w:val="none" w:sz="0" w:space="0" w:color="auto"/>
            <w:left w:val="none" w:sz="0" w:space="0" w:color="auto"/>
            <w:bottom w:val="none" w:sz="0" w:space="0" w:color="auto"/>
            <w:right w:val="none" w:sz="0" w:space="0" w:color="auto"/>
          </w:divBdr>
        </w:div>
        <w:div w:id="380177556">
          <w:marLeft w:val="0"/>
          <w:marRight w:val="0"/>
          <w:marTop w:val="0"/>
          <w:marBottom w:val="0"/>
          <w:divBdr>
            <w:top w:val="none" w:sz="0" w:space="0" w:color="auto"/>
            <w:left w:val="none" w:sz="0" w:space="0" w:color="auto"/>
            <w:bottom w:val="none" w:sz="0" w:space="0" w:color="auto"/>
            <w:right w:val="none" w:sz="0" w:space="0" w:color="auto"/>
          </w:divBdr>
        </w:div>
        <w:div w:id="416245644">
          <w:marLeft w:val="0"/>
          <w:marRight w:val="0"/>
          <w:marTop w:val="0"/>
          <w:marBottom w:val="0"/>
          <w:divBdr>
            <w:top w:val="none" w:sz="0" w:space="0" w:color="auto"/>
            <w:left w:val="none" w:sz="0" w:space="0" w:color="auto"/>
            <w:bottom w:val="none" w:sz="0" w:space="0" w:color="auto"/>
            <w:right w:val="none" w:sz="0" w:space="0" w:color="auto"/>
          </w:divBdr>
        </w:div>
        <w:div w:id="465590051">
          <w:marLeft w:val="0"/>
          <w:marRight w:val="0"/>
          <w:marTop w:val="0"/>
          <w:marBottom w:val="0"/>
          <w:divBdr>
            <w:top w:val="none" w:sz="0" w:space="0" w:color="auto"/>
            <w:left w:val="none" w:sz="0" w:space="0" w:color="auto"/>
            <w:bottom w:val="none" w:sz="0" w:space="0" w:color="auto"/>
            <w:right w:val="none" w:sz="0" w:space="0" w:color="auto"/>
          </w:divBdr>
        </w:div>
        <w:div w:id="527184731">
          <w:marLeft w:val="0"/>
          <w:marRight w:val="0"/>
          <w:marTop w:val="0"/>
          <w:marBottom w:val="0"/>
          <w:divBdr>
            <w:top w:val="none" w:sz="0" w:space="0" w:color="auto"/>
            <w:left w:val="none" w:sz="0" w:space="0" w:color="auto"/>
            <w:bottom w:val="none" w:sz="0" w:space="0" w:color="auto"/>
            <w:right w:val="none" w:sz="0" w:space="0" w:color="auto"/>
          </w:divBdr>
        </w:div>
        <w:div w:id="592980228">
          <w:marLeft w:val="0"/>
          <w:marRight w:val="0"/>
          <w:marTop w:val="0"/>
          <w:marBottom w:val="0"/>
          <w:divBdr>
            <w:top w:val="none" w:sz="0" w:space="0" w:color="auto"/>
            <w:left w:val="none" w:sz="0" w:space="0" w:color="auto"/>
            <w:bottom w:val="none" w:sz="0" w:space="0" w:color="auto"/>
            <w:right w:val="none" w:sz="0" w:space="0" w:color="auto"/>
          </w:divBdr>
        </w:div>
        <w:div w:id="612715097">
          <w:marLeft w:val="0"/>
          <w:marRight w:val="0"/>
          <w:marTop w:val="0"/>
          <w:marBottom w:val="0"/>
          <w:divBdr>
            <w:top w:val="none" w:sz="0" w:space="0" w:color="auto"/>
            <w:left w:val="none" w:sz="0" w:space="0" w:color="auto"/>
            <w:bottom w:val="none" w:sz="0" w:space="0" w:color="auto"/>
            <w:right w:val="none" w:sz="0" w:space="0" w:color="auto"/>
          </w:divBdr>
        </w:div>
        <w:div w:id="660232611">
          <w:marLeft w:val="0"/>
          <w:marRight w:val="0"/>
          <w:marTop w:val="0"/>
          <w:marBottom w:val="0"/>
          <w:divBdr>
            <w:top w:val="none" w:sz="0" w:space="0" w:color="auto"/>
            <w:left w:val="none" w:sz="0" w:space="0" w:color="auto"/>
            <w:bottom w:val="none" w:sz="0" w:space="0" w:color="auto"/>
            <w:right w:val="none" w:sz="0" w:space="0" w:color="auto"/>
          </w:divBdr>
        </w:div>
        <w:div w:id="771586101">
          <w:marLeft w:val="0"/>
          <w:marRight w:val="0"/>
          <w:marTop w:val="0"/>
          <w:marBottom w:val="0"/>
          <w:divBdr>
            <w:top w:val="none" w:sz="0" w:space="0" w:color="auto"/>
            <w:left w:val="none" w:sz="0" w:space="0" w:color="auto"/>
            <w:bottom w:val="none" w:sz="0" w:space="0" w:color="auto"/>
            <w:right w:val="none" w:sz="0" w:space="0" w:color="auto"/>
          </w:divBdr>
        </w:div>
        <w:div w:id="807404458">
          <w:marLeft w:val="0"/>
          <w:marRight w:val="0"/>
          <w:marTop w:val="0"/>
          <w:marBottom w:val="0"/>
          <w:divBdr>
            <w:top w:val="none" w:sz="0" w:space="0" w:color="auto"/>
            <w:left w:val="none" w:sz="0" w:space="0" w:color="auto"/>
            <w:bottom w:val="none" w:sz="0" w:space="0" w:color="auto"/>
            <w:right w:val="none" w:sz="0" w:space="0" w:color="auto"/>
          </w:divBdr>
        </w:div>
        <w:div w:id="854156461">
          <w:marLeft w:val="0"/>
          <w:marRight w:val="0"/>
          <w:marTop w:val="0"/>
          <w:marBottom w:val="0"/>
          <w:divBdr>
            <w:top w:val="none" w:sz="0" w:space="0" w:color="auto"/>
            <w:left w:val="none" w:sz="0" w:space="0" w:color="auto"/>
            <w:bottom w:val="none" w:sz="0" w:space="0" w:color="auto"/>
            <w:right w:val="none" w:sz="0" w:space="0" w:color="auto"/>
          </w:divBdr>
        </w:div>
        <w:div w:id="858157954">
          <w:marLeft w:val="0"/>
          <w:marRight w:val="0"/>
          <w:marTop w:val="0"/>
          <w:marBottom w:val="0"/>
          <w:divBdr>
            <w:top w:val="none" w:sz="0" w:space="0" w:color="auto"/>
            <w:left w:val="none" w:sz="0" w:space="0" w:color="auto"/>
            <w:bottom w:val="none" w:sz="0" w:space="0" w:color="auto"/>
            <w:right w:val="none" w:sz="0" w:space="0" w:color="auto"/>
          </w:divBdr>
        </w:div>
        <w:div w:id="980304234">
          <w:marLeft w:val="0"/>
          <w:marRight w:val="0"/>
          <w:marTop w:val="0"/>
          <w:marBottom w:val="0"/>
          <w:divBdr>
            <w:top w:val="none" w:sz="0" w:space="0" w:color="auto"/>
            <w:left w:val="none" w:sz="0" w:space="0" w:color="auto"/>
            <w:bottom w:val="none" w:sz="0" w:space="0" w:color="auto"/>
            <w:right w:val="none" w:sz="0" w:space="0" w:color="auto"/>
          </w:divBdr>
        </w:div>
        <w:div w:id="990519745">
          <w:marLeft w:val="0"/>
          <w:marRight w:val="0"/>
          <w:marTop w:val="0"/>
          <w:marBottom w:val="0"/>
          <w:divBdr>
            <w:top w:val="none" w:sz="0" w:space="0" w:color="auto"/>
            <w:left w:val="none" w:sz="0" w:space="0" w:color="auto"/>
            <w:bottom w:val="none" w:sz="0" w:space="0" w:color="auto"/>
            <w:right w:val="none" w:sz="0" w:space="0" w:color="auto"/>
          </w:divBdr>
        </w:div>
        <w:div w:id="1117410034">
          <w:marLeft w:val="0"/>
          <w:marRight w:val="0"/>
          <w:marTop w:val="0"/>
          <w:marBottom w:val="0"/>
          <w:divBdr>
            <w:top w:val="none" w:sz="0" w:space="0" w:color="auto"/>
            <w:left w:val="none" w:sz="0" w:space="0" w:color="auto"/>
            <w:bottom w:val="none" w:sz="0" w:space="0" w:color="auto"/>
            <w:right w:val="none" w:sz="0" w:space="0" w:color="auto"/>
          </w:divBdr>
        </w:div>
        <w:div w:id="1157527375">
          <w:marLeft w:val="0"/>
          <w:marRight w:val="0"/>
          <w:marTop w:val="0"/>
          <w:marBottom w:val="0"/>
          <w:divBdr>
            <w:top w:val="none" w:sz="0" w:space="0" w:color="auto"/>
            <w:left w:val="none" w:sz="0" w:space="0" w:color="auto"/>
            <w:bottom w:val="none" w:sz="0" w:space="0" w:color="auto"/>
            <w:right w:val="none" w:sz="0" w:space="0" w:color="auto"/>
          </w:divBdr>
        </w:div>
        <w:div w:id="1205413444">
          <w:marLeft w:val="0"/>
          <w:marRight w:val="0"/>
          <w:marTop w:val="0"/>
          <w:marBottom w:val="0"/>
          <w:divBdr>
            <w:top w:val="none" w:sz="0" w:space="0" w:color="auto"/>
            <w:left w:val="none" w:sz="0" w:space="0" w:color="auto"/>
            <w:bottom w:val="none" w:sz="0" w:space="0" w:color="auto"/>
            <w:right w:val="none" w:sz="0" w:space="0" w:color="auto"/>
          </w:divBdr>
        </w:div>
        <w:div w:id="1323314819">
          <w:marLeft w:val="0"/>
          <w:marRight w:val="0"/>
          <w:marTop w:val="0"/>
          <w:marBottom w:val="0"/>
          <w:divBdr>
            <w:top w:val="none" w:sz="0" w:space="0" w:color="auto"/>
            <w:left w:val="none" w:sz="0" w:space="0" w:color="auto"/>
            <w:bottom w:val="none" w:sz="0" w:space="0" w:color="auto"/>
            <w:right w:val="none" w:sz="0" w:space="0" w:color="auto"/>
          </w:divBdr>
        </w:div>
        <w:div w:id="1428885750">
          <w:marLeft w:val="0"/>
          <w:marRight w:val="0"/>
          <w:marTop w:val="0"/>
          <w:marBottom w:val="0"/>
          <w:divBdr>
            <w:top w:val="none" w:sz="0" w:space="0" w:color="auto"/>
            <w:left w:val="none" w:sz="0" w:space="0" w:color="auto"/>
            <w:bottom w:val="none" w:sz="0" w:space="0" w:color="auto"/>
            <w:right w:val="none" w:sz="0" w:space="0" w:color="auto"/>
          </w:divBdr>
        </w:div>
        <w:div w:id="1512572635">
          <w:marLeft w:val="0"/>
          <w:marRight w:val="0"/>
          <w:marTop w:val="0"/>
          <w:marBottom w:val="0"/>
          <w:divBdr>
            <w:top w:val="none" w:sz="0" w:space="0" w:color="auto"/>
            <w:left w:val="none" w:sz="0" w:space="0" w:color="auto"/>
            <w:bottom w:val="none" w:sz="0" w:space="0" w:color="auto"/>
            <w:right w:val="none" w:sz="0" w:space="0" w:color="auto"/>
          </w:divBdr>
        </w:div>
        <w:div w:id="1521701439">
          <w:marLeft w:val="0"/>
          <w:marRight w:val="0"/>
          <w:marTop w:val="0"/>
          <w:marBottom w:val="0"/>
          <w:divBdr>
            <w:top w:val="none" w:sz="0" w:space="0" w:color="auto"/>
            <w:left w:val="none" w:sz="0" w:space="0" w:color="auto"/>
            <w:bottom w:val="none" w:sz="0" w:space="0" w:color="auto"/>
            <w:right w:val="none" w:sz="0" w:space="0" w:color="auto"/>
          </w:divBdr>
        </w:div>
        <w:div w:id="1705595909">
          <w:marLeft w:val="0"/>
          <w:marRight w:val="0"/>
          <w:marTop w:val="0"/>
          <w:marBottom w:val="0"/>
          <w:divBdr>
            <w:top w:val="none" w:sz="0" w:space="0" w:color="auto"/>
            <w:left w:val="none" w:sz="0" w:space="0" w:color="auto"/>
            <w:bottom w:val="none" w:sz="0" w:space="0" w:color="auto"/>
            <w:right w:val="none" w:sz="0" w:space="0" w:color="auto"/>
          </w:divBdr>
        </w:div>
        <w:div w:id="1718120586">
          <w:marLeft w:val="0"/>
          <w:marRight w:val="0"/>
          <w:marTop w:val="0"/>
          <w:marBottom w:val="0"/>
          <w:divBdr>
            <w:top w:val="none" w:sz="0" w:space="0" w:color="auto"/>
            <w:left w:val="none" w:sz="0" w:space="0" w:color="auto"/>
            <w:bottom w:val="none" w:sz="0" w:space="0" w:color="auto"/>
            <w:right w:val="none" w:sz="0" w:space="0" w:color="auto"/>
          </w:divBdr>
        </w:div>
        <w:div w:id="1740008610">
          <w:marLeft w:val="0"/>
          <w:marRight w:val="0"/>
          <w:marTop w:val="0"/>
          <w:marBottom w:val="0"/>
          <w:divBdr>
            <w:top w:val="none" w:sz="0" w:space="0" w:color="auto"/>
            <w:left w:val="none" w:sz="0" w:space="0" w:color="auto"/>
            <w:bottom w:val="none" w:sz="0" w:space="0" w:color="auto"/>
            <w:right w:val="none" w:sz="0" w:space="0" w:color="auto"/>
          </w:divBdr>
        </w:div>
        <w:div w:id="1760059518">
          <w:marLeft w:val="0"/>
          <w:marRight w:val="0"/>
          <w:marTop w:val="0"/>
          <w:marBottom w:val="0"/>
          <w:divBdr>
            <w:top w:val="none" w:sz="0" w:space="0" w:color="auto"/>
            <w:left w:val="none" w:sz="0" w:space="0" w:color="auto"/>
            <w:bottom w:val="none" w:sz="0" w:space="0" w:color="auto"/>
            <w:right w:val="none" w:sz="0" w:space="0" w:color="auto"/>
          </w:divBdr>
        </w:div>
        <w:div w:id="1761292808">
          <w:marLeft w:val="0"/>
          <w:marRight w:val="0"/>
          <w:marTop w:val="0"/>
          <w:marBottom w:val="0"/>
          <w:divBdr>
            <w:top w:val="none" w:sz="0" w:space="0" w:color="auto"/>
            <w:left w:val="none" w:sz="0" w:space="0" w:color="auto"/>
            <w:bottom w:val="none" w:sz="0" w:space="0" w:color="auto"/>
            <w:right w:val="none" w:sz="0" w:space="0" w:color="auto"/>
          </w:divBdr>
        </w:div>
        <w:div w:id="1787776598">
          <w:marLeft w:val="0"/>
          <w:marRight w:val="0"/>
          <w:marTop w:val="0"/>
          <w:marBottom w:val="0"/>
          <w:divBdr>
            <w:top w:val="none" w:sz="0" w:space="0" w:color="auto"/>
            <w:left w:val="none" w:sz="0" w:space="0" w:color="auto"/>
            <w:bottom w:val="none" w:sz="0" w:space="0" w:color="auto"/>
            <w:right w:val="none" w:sz="0" w:space="0" w:color="auto"/>
          </w:divBdr>
        </w:div>
        <w:div w:id="2007173282">
          <w:marLeft w:val="0"/>
          <w:marRight w:val="0"/>
          <w:marTop w:val="0"/>
          <w:marBottom w:val="0"/>
          <w:divBdr>
            <w:top w:val="none" w:sz="0" w:space="0" w:color="auto"/>
            <w:left w:val="none" w:sz="0" w:space="0" w:color="auto"/>
            <w:bottom w:val="none" w:sz="0" w:space="0" w:color="auto"/>
            <w:right w:val="none" w:sz="0" w:space="0" w:color="auto"/>
          </w:divBdr>
        </w:div>
        <w:div w:id="2034921091">
          <w:marLeft w:val="0"/>
          <w:marRight w:val="0"/>
          <w:marTop w:val="0"/>
          <w:marBottom w:val="0"/>
          <w:divBdr>
            <w:top w:val="none" w:sz="0" w:space="0" w:color="auto"/>
            <w:left w:val="none" w:sz="0" w:space="0" w:color="auto"/>
            <w:bottom w:val="none" w:sz="0" w:space="0" w:color="auto"/>
            <w:right w:val="none" w:sz="0" w:space="0" w:color="auto"/>
          </w:divBdr>
        </w:div>
        <w:div w:id="2058355550">
          <w:marLeft w:val="0"/>
          <w:marRight w:val="0"/>
          <w:marTop w:val="0"/>
          <w:marBottom w:val="0"/>
          <w:divBdr>
            <w:top w:val="none" w:sz="0" w:space="0" w:color="auto"/>
            <w:left w:val="none" w:sz="0" w:space="0" w:color="auto"/>
            <w:bottom w:val="none" w:sz="0" w:space="0" w:color="auto"/>
            <w:right w:val="none" w:sz="0" w:space="0" w:color="auto"/>
          </w:divBdr>
        </w:div>
        <w:div w:id="2122409422">
          <w:marLeft w:val="0"/>
          <w:marRight w:val="0"/>
          <w:marTop w:val="0"/>
          <w:marBottom w:val="0"/>
          <w:divBdr>
            <w:top w:val="none" w:sz="0" w:space="0" w:color="auto"/>
            <w:left w:val="none" w:sz="0" w:space="0" w:color="auto"/>
            <w:bottom w:val="none" w:sz="0" w:space="0" w:color="auto"/>
            <w:right w:val="none" w:sz="0" w:space="0" w:color="auto"/>
          </w:divBdr>
        </w:div>
        <w:div w:id="2128615799">
          <w:marLeft w:val="0"/>
          <w:marRight w:val="0"/>
          <w:marTop w:val="0"/>
          <w:marBottom w:val="0"/>
          <w:divBdr>
            <w:top w:val="none" w:sz="0" w:space="0" w:color="auto"/>
            <w:left w:val="none" w:sz="0" w:space="0" w:color="auto"/>
            <w:bottom w:val="none" w:sz="0" w:space="0" w:color="auto"/>
            <w:right w:val="none" w:sz="0" w:space="0" w:color="auto"/>
          </w:divBdr>
        </w:div>
      </w:divsChild>
    </w:div>
    <w:div w:id="463888224">
      <w:bodyDiv w:val="1"/>
      <w:marLeft w:val="0"/>
      <w:marRight w:val="0"/>
      <w:marTop w:val="0"/>
      <w:marBottom w:val="0"/>
      <w:divBdr>
        <w:top w:val="none" w:sz="0" w:space="0" w:color="auto"/>
        <w:left w:val="none" w:sz="0" w:space="0" w:color="auto"/>
        <w:bottom w:val="none" w:sz="0" w:space="0" w:color="auto"/>
        <w:right w:val="none" w:sz="0" w:space="0" w:color="auto"/>
      </w:divBdr>
      <w:divsChild>
        <w:div w:id="1644702577">
          <w:marLeft w:val="0"/>
          <w:marRight w:val="0"/>
          <w:marTop w:val="0"/>
          <w:marBottom w:val="0"/>
          <w:divBdr>
            <w:top w:val="none" w:sz="0" w:space="0" w:color="auto"/>
            <w:left w:val="none" w:sz="0" w:space="0" w:color="auto"/>
            <w:bottom w:val="none" w:sz="0" w:space="0" w:color="auto"/>
            <w:right w:val="none" w:sz="0" w:space="0" w:color="auto"/>
          </w:divBdr>
          <w:divsChild>
            <w:div w:id="385760907">
              <w:marLeft w:val="0"/>
              <w:marRight w:val="0"/>
              <w:marTop w:val="0"/>
              <w:marBottom w:val="0"/>
              <w:divBdr>
                <w:top w:val="none" w:sz="0" w:space="0" w:color="auto"/>
                <w:left w:val="none" w:sz="0" w:space="0" w:color="auto"/>
                <w:bottom w:val="none" w:sz="0" w:space="0" w:color="auto"/>
                <w:right w:val="none" w:sz="0" w:space="0" w:color="auto"/>
              </w:divBdr>
              <w:divsChild>
                <w:div w:id="205692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4939">
      <w:bodyDiv w:val="1"/>
      <w:marLeft w:val="0"/>
      <w:marRight w:val="0"/>
      <w:marTop w:val="0"/>
      <w:marBottom w:val="0"/>
      <w:divBdr>
        <w:top w:val="none" w:sz="0" w:space="0" w:color="auto"/>
        <w:left w:val="none" w:sz="0" w:space="0" w:color="auto"/>
        <w:bottom w:val="none" w:sz="0" w:space="0" w:color="auto"/>
        <w:right w:val="none" w:sz="0" w:space="0" w:color="auto"/>
      </w:divBdr>
      <w:divsChild>
        <w:div w:id="1025710399">
          <w:marLeft w:val="0"/>
          <w:marRight w:val="0"/>
          <w:marTop w:val="0"/>
          <w:marBottom w:val="0"/>
          <w:divBdr>
            <w:top w:val="none" w:sz="0" w:space="0" w:color="auto"/>
            <w:left w:val="none" w:sz="0" w:space="0" w:color="auto"/>
            <w:bottom w:val="none" w:sz="0" w:space="0" w:color="auto"/>
            <w:right w:val="none" w:sz="0" w:space="0" w:color="auto"/>
          </w:divBdr>
          <w:divsChild>
            <w:div w:id="855535315">
              <w:marLeft w:val="0"/>
              <w:marRight w:val="0"/>
              <w:marTop w:val="0"/>
              <w:marBottom w:val="0"/>
              <w:divBdr>
                <w:top w:val="none" w:sz="0" w:space="0" w:color="auto"/>
                <w:left w:val="none" w:sz="0" w:space="0" w:color="auto"/>
                <w:bottom w:val="none" w:sz="0" w:space="0" w:color="auto"/>
                <w:right w:val="none" w:sz="0" w:space="0" w:color="auto"/>
              </w:divBdr>
              <w:divsChild>
                <w:div w:id="124637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01167">
          <w:marLeft w:val="0"/>
          <w:marRight w:val="0"/>
          <w:marTop w:val="0"/>
          <w:marBottom w:val="0"/>
          <w:divBdr>
            <w:top w:val="none" w:sz="0" w:space="0" w:color="auto"/>
            <w:left w:val="none" w:sz="0" w:space="0" w:color="auto"/>
            <w:bottom w:val="none" w:sz="0" w:space="0" w:color="auto"/>
            <w:right w:val="none" w:sz="0" w:space="0" w:color="auto"/>
          </w:divBdr>
          <w:divsChild>
            <w:div w:id="292488102">
              <w:marLeft w:val="0"/>
              <w:marRight w:val="0"/>
              <w:marTop w:val="0"/>
              <w:marBottom w:val="0"/>
              <w:divBdr>
                <w:top w:val="none" w:sz="0" w:space="0" w:color="auto"/>
                <w:left w:val="none" w:sz="0" w:space="0" w:color="auto"/>
                <w:bottom w:val="none" w:sz="0" w:space="0" w:color="auto"/>
                <w:right w:val="none" w:sz="0" w:space="0" w:color="auto"/>
              </w:divBdr>
              <w:divsChild>
                <w:div w:id="192694494">
                  <w:marLeft w:val="0"/>
                  <w:marRight w:val="0"/>
                  <w:marTop w:val="0"/>
                  <w:marBottom w:val="0"/>
                  <w:divBdr>
                    <w:top w:val="none" w:sz="0" w:space="0" w:color="auto"/>
                    <w:left w:val="none" w:sz="0" w:space="0" w:color="auto"/>
                    <w:bottom w:val="none" w:sz="0" w:space="0" w:color="auto"/>
                    <w:right w:val="none" w:sz="0" w:space="0" w:color="auto"/>
                  </w:divBdr>
                </w:div>
              </w:divsChild>
            </w:div>
            <w:div w:id="2124223226">
              <w:marLeft w:val="0"/>
              <w:marRight w:val="0"/>
              <w:marTop w:val="0"/>
              <w:marBottom w:val="0"/>
              <w:divBdr>
                <w:top w:val="none" w:sz="0" w:space="0" w:color="auto"/>
                <w:left w:val="none" w:sz="0" w:space="0" w:color="auto"/>
                <w:bottom w:val="none" w:sz="0" w:space="0" w:color="auto"/>
                <w:right w:val="none" w:sz="0" w:space="0" w:color="auto"/>
              </w:divBdr>
              <w:divsChild>
                <w:div w:id="8850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678459">
      <w:bodyDiv w:val="1"/>
      <w:marLeft w:val="0"/>
      <w:marRight w:val="0"/>
      <w:marTop w:val="0"/>
      <w:marBottom w:val="0"/>
      <w:divBdr>
        <w:top w:val="none" w:sz="0" w:space="0" w:color="auto"/>
        <w:left w:val="none" w:sz="0" w:space="0" w:color="auto"/>
        <w:bottom w:val="none" w:sz="0" w:space="0" w:color="auto"/>
        <w:right w:val="none" w:sz="0" w:space="0" w:color="auto"/>
      </w:divBdr>
      <w:divsChild>
        <w:div w:id="528227865">
          <w:marLeft w:val="0"/>
          <w:marRight w:val="0"/>
          <w:marTop w:val="0"/>
          <w:marBottom w:val="0"/>
          <w:divBdr>
            <w:top w:val="none" w:sz="0" w:space="0" w:color="auto"/>
            <w:left w:val="none" w:sz="0" w:space="0" w:color="auto"/>
            <w:bottom w:val="none" w:sz="0" w:space="0" w:color="auto"/>
            <w:right w:val="none" w:sz="0" w:space="0" w:color="auto"/>
          </w:divBdr>
          <w:divsChild>
            <w:div w:id="1267881924">
              <w:marLeft w:val="0"/>
              <w:marRight w:val="0"/>
              <w:marTop w:val="0"/>
              <w:marBottom w:val="0"/>
              <w:divBdr>
                <w:top w:val="none" w:sz="0" w:space="0" w:color="auto"/>
                <w:left w:val="none" w:sz="0" w:space="0" w:color="auto"/>
                <w:bottom w:val="none" w:sz="0" w:space="0" w:color="auto"/>
                <w:right w:val="none" w:sz="0" w:space="0" w:color="auto"/>
              </w:divBdr>
              <w:divsChild>
                <w:div w:id="1824420230">
                  <w:marLeft w:val="0"/>
                  <w:marRight w:val="0"/>
                  <w:marTop w:val="0"/>
                  <w:marBottom w:val="0"/>
                  <w:divBdr>
                    <w:top w:val="none" w:sz="0" w:space="0" w:color="auto"/>
                    <w:left w:val="none" w:sz="0" w:space="0" w:color="auto"/>
                    <w:bottom w:val="none" w:sz="0" w:space="0" w:color="auto"/>
                    <w:right w:val="none" w:sz="0" w:space="0" w:color="auto"/>
                  </w:divBdr>
                  <w:divsChild>
                    <w:div w:id="149752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849888">
      <w:bodyDiv w:val="1"/>
      <w:marLeft w:val="0"/>
      <w:marRight w:val="0"/>
      <w:marTop w:val="0"/>
      <w:marBottom w:val="0"/>
      <w:divBdr>
        <w:top w:val="none" w:sz="0" w:space="0" w:color="auto"/>
        <w:left w:val="none" w:sz="0" w:space="0" w:color="auto"/>
        <w:bottom w:val="none" w:sz="0" w:space="0" w:color="auto"/>
        <w:right w:val="none" w:sz="0" w:space="0" w:color="auto"/>
      </w:divBdr>
    </w:div>
    <w:div w:id="772364617">
      <w:bodyDiv w:val="1"/>
      <w:marLeft w:val="0"/>
      <w:marRight w:val="0"/>
      <w:marTop w:val="0"/>
      <w:marBottom w:val="0"/>
      <w:divBdr>
        <w:top w:val="none" w:sz="0" w:space="0" w:color="auto"/>
        <w:left w:val="none" w:sz="0" w:space="0" w:color="auto"/>
        <w:bottom w:val="none" w:sz="0" w:space="0" w:color="auto"/>
        <w:right w:val="none" w:sz="0" w:space="0" w:color="auto"/>
      </w:divBdr>
      <w:divsChild>
        <w:div w:id="334378973">
          <w:marLeft w:val="0"/>
          <w:marRight w:val="0"/>
          <w:marTop w:val="0"/>
          <w:marBottom w:val="0"/>
          <w:divBdr>
            <w:top w:val="none" w:sz="0" w:space="0" w:color="auto"/>
            <w:left w:val="none" w:sz="0" w:space="0" w:color="auto"/>
            <w:bottom w:val="none" w:sz="0" w:space="0" w:color="auto"/>
            <w:right w:val="none" w:sz="0" w:space="0" w:color="auto"/>
          </w:divBdr>
        </w:div>
        <w:div w:id="400644019">
          <w:marLeft w:val="0"/>
          <w:marRight w:val="0"/>
          <w:marTop w:val="0"/>
          <w:marBottom w:val="0"/>
          <w:divBdr>
            <w:top w:val="none" w:sz="0" w:space="0" w:color="auto"/>
            <w:left w:val="none" w:sz="0" w:space="0" w:color="auto"/>
            <w:bottom w:val="none" w:sz="0" w:space="0" w:color="auto"/>
            <w:right w:val="none" w:sz="0" w:space="0" w:color="auto"/>
          </w:divBdr>
        </w:div>
        <w:div w:id="470489071">
          <w:marLeft w:val="0"/>
          <w:marRight w:val="0"/>
          <w:marTop w:val="0"/>
          <w:marBottom w:val="0"/>
          <w:divBdr>
            <w:top w:val="none" w:sz="0" w:space="0" w:color="auto"/>
            <w:left w:val="none" w:sz="0" w:space="0" w:color="auto"/>
            <w:bottom w:val="none" w:sz="0" w:space="0" w:color="auto"/>
            <w:right w:val="none" w:sz="0" w:space="0" w:color="auto"/>
          </w:divBdr>
        </w:div>
        <w:div w:id="741096692">
          <w:marLeft w:val="0"/>
          <w:marRight w:val="0"/>
          <w:marTop w:val="0"/>
          <w:marBottom w:val="0"/>
          <w:divBdr>
            <w:top w:val="none" w:sz="0" w:space="0" w:color="auto"/>
            <w:left w:val="none" w:sz="0" w:space="0" w:color="auto"/>
            <w:bottom w:val="none" w:sz="0" w:space="0" w:color="auto"/>
            <w:right w:val="none" w:sz="0" w:space="0" w:color="auto"/>
          </w:divBdr>
        </w:div>
        <w:div w:id="763381275">
          <w:marLeft w:val="0"/>
          <w:marRight w:val="0"/>
          <w:marTop w:val="0"/>
          <w:marBottom w:val="0"/>
          <w:divBdr>
            <w:top w:val="none" w:sz="0" w:space="0" w:color="auto"/>
            <w:left w:val="none" w:sz="0" w:space="0" w:color="auto"/>
            <w:bottom w:val="none" w:sz="0" w:space="0" w:color="auto"/>
            <w:right w:val="none" w:sz="0" w:space="0" w:color="auto"/>
          </w:divBdr>
        </w:div>
        <w:div w:id="1302731150">
          <w:marLeft w:val="0"/>
          <w:marRight w:val="0"/>
          <w:marTop w:val="0"/>
          <w:marBottom w:val="0"/>
          <w:divBdr>
            <w:top w:val="none" w:sz="0" w:space="0" w:color="auto"/>
            <w:left w:val="none" w:sz="0" w:space="0" w:color="auto"/>
            <w:bottom w:val="none" w:sz="0" w:space="0" w:color="auto"/>
            <w:right w:val="none" w:sz="0" w:space="0" w:color="auto"/>
          </w:divBdr>
        </w:div>
        <w:div w:id="1729304841">
          <w:marLeft w:val="0"/>
          <w:marRight w:val="0"/>
          <w:marTop w:val="0"/>
          <w:marBottom w:val="0"/>
          <w:divBdr>
            <w:top w:val="none" w:sz="0" w:space="0" w:color="auto"/>
            <w:left w:val="none" w:sz="0" w:space="0" w:color="auto"/>
            <w:bottom w:val="none" w:sz="0" w:space="0" w:color="auto"/>
            <w:right w:val="none" w:sz="0" w:space="0" w:color="auto"/>
          </w:divBdr>
        </w:div>
        <w:div w:id="1907258347">
          <w:marLeft w:val="0"/>
          <w:marRight w:val="0"/>
          <w:marTop w:val="0"/>
          <w:marBottom w:val="0"/>
          <w:divBdr>
            <w:top w:val="none" w:sz="0" w:space="0" w:color="auto"/>
            <w:left w:val="none" w:sz="0" w:space="0" w:color="auto"/>
            <w:bottom w:val="none" w:sz="0" w:space="0" w:color="auto"/>
            <w:right w:val="none" w:sz="0" w:space="0" w:color="auto"/>
          </w:divBdr>
        </w:div>
        <w:div w:id="1932810597">
          <w:marLeft w:val="0"/>
          <w:marRight w:val="0"/>
          <w:marTop w:val="0"/>
          <w:marBottom w:val="0"/>
          <w:divBdr>
            <w:top w:val="none" w:sz="0" w:space="0" w:color="auto"/>
            <w:left w:val="none" w:sz="0" w:space="0" w:color="auto"/>
            <w:bottom w:val="none" w:sz="0" w:space="0" w:color="auto"/>
            <w:right w:val="none" w:sz="0" w:space="0" w:color="auto"/>
          </w:divBdr>
        </w:div>
      </w:divsChild>
    </w:div>
    <w:div w:id="785467724">
      <w:bodyDiv w:val="1"/>
      <w:marLeft w:val="0"/>
      <w:marRight w:val="0"/>
      <w:marTop w:val="0"/>
      <w:marBottom w:val="0"/>
      <w:divBdr>
        <w:top w:val="none" w:sz="0" w:space="0" w:color="auto"/>
        <w:left w:val="none" w:sz="0" w:space="0" w:color="auto"/>
        <w:bottom w:val="none" w:sz="0" w:space="0" w:color="auto"/>
        <w:right w:val="none" w:sz="0" w:space="0" w:color="auto"/>
      </w:divBdr>
      <w:divsChild>
        <w:div w:id="40132877">
          <w:marLeft w:val="0"/>
          <w:marRight w:val="0"/>
          <w:marTop w:val="0"/>
          <w:marBottom w:val="0"/>
          <w:divBdr>
            <w:top w:val="none" w:sz="0" w:space="0" w:color="auto"/>
            <w:left w:val="none" w:sz="0" w:space="0" w:color="auto"/>
            <w:bottom w:val="none" w:sz="0" w:space="0" w:color="auto"/>
            <w:right w:val="none" w:sz="0" w:space="0" w:color="auto"/>
          </w:divBdr>
        </w:div>
        <w:div w:id="164713950">
          <w:marLeft w:val="0"/>
          <w:marRight w:val="0"/>
          <w:marTop w:val="0"/>
          <w:marBottom w:val="0"/>
          <w:divBdr>
            <w:top w:val="none" w:sz="0" w:space="0" w:color="auto"/>
            <w:left w:val="none" w:sz="0" w:space="0" w:color="auto"/>
            <w:bottom w:val="none" w:sz="0" w:space="0" w:color="auto"/>
            <w:right w:val="none" w:sz="0" w:space="0" w:color="auto"/>
          </w:divBdr>
        </w:div>
        <w:div w:id="235167979">
          <w:marLeft w:val="0"/>
          <w:marRight w:val="0"/>
          <w:marTop w:val="0"/>
          <w:marBottom w:val="0"/>
          <w:divBdr>
            <w:top w:val="none" w:sz="0" w:space="0" w:color="auto"/>
            <w:left w:val="none" w:sz="0" w:space="0" w:color="auto"/>
            <w:bottom w:val="none" w:sz="0" w:space="0" w:color="auto"/>
            <w:right w:val="none" w:sz="0" w:space="0" w:color="auto"/>
          </w:divBdr>
        </w:div>
        <w:div w:id="408886049">
          <w:marLeft w:val="0"/>
          <w:marRight w:val="0"/>
          <w:marTop w:val="0"/>
          <w:marBottom w:val="0"/>
          <w:divBdr>
            <w:top w:val="none" w:sz="0" w:space="0" w:color="auto"/>
            <w:left w:val="none" w:sz="0" w:space="0" w:color="auto"/>
            <w:bottom w:val="none" w:sz="0" w:space="0" w:color="auto"/>
            <w:right w:val="none" w:sz="0" w:space="0" w:color="auto"/>
          </w:divBdr>
        </w:div>
        <w:div w:id="719209532">
          <w:marLeft w:val="0"/>
          <w:marRight w:val="0"/>
          <w:marTop w:val="0"/>
          <w:marBottom w:val="0"/>
          <w:divBdr>
            <w:top w:val="none" w:sz="0" w:space="0" w:color="auto"/>
            <w:left w:val="none" w:sz="0" w:space="0" w:color="auto"/>
            <w:bottom w:val="none" w:sz="0" w:space="0" w:color="auto"/>
            <w:right w:val="none" w:sz="0" w:space="0" w:color="auto"/>
          </w:divBdr>
        </w:div>
        <w:div w:id="733355653">
          <w:marLeft w:val="0"/>
          <w:marRight w:val="0"/>
          <w:marTop w:val="0"/>
          <w:marBottom w:val="0"/>
          <w:divBdr>
            <w:top w:val="none" w:sz="0" w:space="0" w:color="auto"/>
            <w:left w:val="none" w:sz="0" w:space="0" w:color="auto"/>
            <w:bottom w:val="none" w:sz="0" w:space="0" w:color="auto"/>
            <w:right w:val="none" w:sz="0" w:space="0" w:color="auto"/>
          </w:divBdr>
        </w:div>
        <w:div w:id="918707612">
          <w:marLeft w:val="0"/>
          <w:marRight w:val="0"/>
          <w:marTop w:val="0"/>
          <w:marBottom w:val="0"/>
          <w:divBdr>
            <w:top w:val="none" w:sz="0" w:space="0" w:color="auto"/>
            <w:left w:val="none" w:sz="0" w:space="0" w:color="auto"/>
            <w:bottom w:val="none" w:sz="0" w:space="0" w:color="auto"/>
            <w:right w:val="none" w:sz="0" w:space="0" w:color="auto"/>
          </w:divBdr>
        </w:div>
        <w:div w:id="963855169">
          <w:marLeft w:val="0"/>
          <w:marRight w:val="0"/>
          <w:marTop w:val="0"/>
          <w:marBottom w:val="0"/>
          <w:divBdr>
            <w:top w:val="none" w:sz="0" w:space="0" w:color="auto"/>
            <w:left w:val="none" w:sz="0" w:space="0" w:color="auto"/>
            <w:bottom w:val="none" w:sz="0" w:space="0" w:color="auto"/>
            <w:right w:val="none" w:sz="0" w:space="0" w:color="auto"/>
          </w:divBdr>
        </w:div>
        <w:div w:id="977690307">
          <w:marLeft w:val="0"/>
          <w:marRight w:val="0"/>
          <w:marTop w:val="0"/>
          <w:marBottom w:val="0"/>
          <w:divBdr>
            <w:top w:val="none" w:sz="0" w:space="0" w:color="auto"/>
            <w:left w:val="none" w:sz="0" w:space="0" w:color="auto"/>
            <w:bottom w:val="none" w:sz="0" w:space="0" w:color="auto"/>
            <w:right w:val="none" w:sz="0" w:space="0" w:color="auto"/>
          </w:divBdr>
        </w:div>
        <w:div w:id="1001391666">
          <w:marLeft w:val="0"/>
          <w:marRight w:val="0"/>
          <w:marTop w:val="0"/>
          <w:marBottom w:val="0"/>
          <w:divBdr>
            <w:top w:val="none" w:sz="0" w:space="0" w:color="auto"/>
            <w:left w:val="none" w:sz="0" w:space="0" w:color="auto"/>
            <w:bottom w:val="none" w:sz="0" w:space="0" w:color="auto"/>
            <w:right w:val="none" w:sz="0" w:space="0" w:color="auto"/>
          </w:divBdr>
        </w:div>
        <w:div w:id="1023287050">
          <w:marLeft w:val="0"/>
          <w:marRight w:val="0"/>
          <w:marTop w:val="0"/>
          <w:marBottom w:val="0"/>
          <w:divBdr>
            <w:top w:val="none" w:sz="0" w:space="0" w:color="auto"/>
            <w:left w:val="none" w:sz="0" w:space="0" w:color="auto"/>
            <w:bottom w:val="none" w:sz="0" w:space="0" w:color="auto"/>
            <w:right w:val="none" w:sz="0" w:space="0" w:color="auto"/>
          </w:divBdr>
        </w:div>
        <w:div w:id="1055658495">
          <w:marLeft w:val="0"/>
          <w:marRight w:val="0"/>
          <w:marTop w:val="0"/>
          <w:marBottom w:val="0"/>
          <w:divBdr>
            <w:top w:val="none" w:sz="0" w:space="0" w:color="auto"/>
            <w:left w:val="none" w:sz="0" w:space="0" w:color="auto"/>
            <w:bottom w:val="none" w:sz="0" w:space="0" w:color="auto"/>
            <w:right w:val="none" w:sz="0" w:space="0" w:color="auto"/>
          </w:divBdr>
        </w:div>
        <w:div w:id="1133327521">
          <w:marLeft w:val="0"/>
          <w:marRight w:val="0"/>
          <w:marTop w:val="0"/>
          <w:marBottom w:val="0"/>
          <w:divBdr>
            <w:top w:val="none" w:sz="0" w:space="0" w:color="auto"/>
            <w:left w:val="none" w:sz="0" w:space="0" w:color="auto"/>
            <w:bottom w:val="none" w:sz="0" w:space="0" w:color="auto"/>
            <w:right w:val="none" w:sz="0" w:space="0" w:color="auto"/>
          </w:divBdr>
        </w:div>
        <w:div w:id="1140004236">
          <w:marLeft w:val="0"/>
          <w:marRight w:val="0"/>
          <w:marTop w:val="0"/>
          <w:marBottom w:val="0"/>
          <w:divBdr>
            <w:top w:val="none" w:sz="0" w:space="0" w:color="auto"/>
            <w:left w:val="none" w:sz="0" w:space="0" w:color="auto"/>
            <w:bottom w:val="none" w:sz="0" w:space="0" w:color="auto"/>
            <w:right w:val="none" w:sz="0" w:space="0" w:color="auto"/>
          </w:divBdr>
        </w:div>
        <w:div w:id="1142427318">
          <w:marLeft w:val="0"/>
          <w:marRight w:val="0"/>
          <w:marTop w:val="0"/>
          <w:marBottom w:val="0"/>
          <w:divBdr>
            <w:top w:val="none" w:sz="0" w:space="0" w:color="auto"/>
            <w:left w:val="none" w:sz="0" w:space="0" w:color="auto"/>
            <w:bottom w:val="none" w:sz="0" w:space="0" w:color="auto"/>
            <w:right w:val="none" w:sz="0" w:space="0" w:color="auto"/>
          </w:divBdr>
        </w:div>
        <w:div w:id="1170413806">
          <w:marLeft w:val="0"/>
          <w:marRight w:val="0"/>
          <w:marTop w:val="0"/>
          <w:marBottom w:val="0"/>
          <w:divBdr>
            <w:top w:val="none" w:sz="0" w:space="0" w:color="auto"/>
            <w:left w:val="none" w:sz="0" w:space="0" w:color="auto"/>
            <w:bottom w:val="none" w:sz="0" w:space="0" w:color="auto"/>
            <w:right w:val="none" w:sz="0" w:space="0" w:color="auto"/>
          </w:divBdr>
        </w:div>
        <w:div w:id="1177697655">
          <w:marLeft w:val="0"/>
          <w:marRight w:val="0"/>
          <w:marTop w:val="0"/>
          <w:marBottom w:val="0"/>
          <w:divBdr>
            <w:top w:val="none" w:sz="0" w:space="0" w:color="auto"/>
            <w:left w:val="none" w:sz="0" w:space="0" w:color="auto"/>
            <w:bottom w:val="none" w:sz="0" w:space="0" w:color="auto"/>
            <w:right w:val="none" w:sz="0" w:space="0" w:color="auto"/>
          </w:divBdr>
        </w:div>
        <w:div w:id="1183978406">
          <w:marLeft w:val="0"/>
          <w:marRight w:val="0"/>
          <w:marTop w:val="0"/>
          <w:marBottom w:val="0"/>
          <w:divBdr>
            <w:top w:val="none" w:sz="0" w:space="0" w:color="auto"/>
            <w:left w:val="none" w:sz="0" w:space="0" w:color="auto"/>
            <w:bottom w:val="none" w:sz="0" w:space="0" w:color="auto"/>
            <w:right w:val="none" w:sz="0" w:space="0" w:color="auto"/>
          </w:divBdr>
        </w:div>
        <w:div w:id="1605846636">
          <w:marLeft w:val="0"/>
          <w:marRight w:val="0"/>
          <w:marTop w:val="0"/>
          <w:marBottom w:val="0"/>
          <w:divBdr>
            <w:top w:val="none" w:sz="0" w:space="0" w:color="auto"/>
            <w:left w:val="none" w:sz="0" w:space="0" w:color="auto"/>
            <w:bottom w:val="none" w:sz="0" w:space="0" w:color="auto"/>
            <w:right w:val="none" w:sz="0" w:space="0" w:color="auto"/>
          </w:divBdr>
        </w:div>
        <w:div w:id="1656640105">
          <w:marLeft w:val="0"/>
          <w:marRight w:val="0"/>
          <w:marTop w:val="0"/>
          <w:marBottom w:val="0"/>
          <w:divBdr>
            <w:top w:val="none" w:sz="0" w:space="0" w:color="auto"/>
            <w:left w:val="none" w:sz="0" w:space="0" w:color="auto"/>
            <w:bottom w:val="none" w:sz="0" w:space="0" w:color="auto"/>
            <w:right w:val="none" w:sz="0" w:space="0" w:color="auto"/>
          </w:divBdr>
        </w:div>
        <w:div w:id="1699502728">
          <w:marLeft w:val="0"/>
          <w:marRight w:val="0"/>
          <w:marTop w:val="0"/>
          <w:marBottom w:val="0"/>
          <w:divBdr>
            <w:top w:val="none" w:sz="0" w:space="0" w:color="auto"/>
            <w:left w:val="none" w:sz="0" w:space="0" w:color="auto"/>
            <w:bottom w:val="none" w:sz="0" w:space="0" w:color="auto"/>
            <w:right w:val="none" w:sz="0" w:space="0" w:color="auto"/>
          </w:divBdr>
        </w:div>
        <w:div w:id="1739210159">
          <w:marLeft w:val="0"/>
          <w:marRight w:val="0"/>
          <w:marTop w:val="0"/>
          <w:marBottom w:val="0"/>
          <w:divBdr>
            <w:top w:val="none" w:sz="0" w:space="0" w:color="auto"/>
            <w:left w:val="none" w:sz="0" w:space="0" w:color="auto"/>
            <w:bottom w:val="none" w:sz="0" w:space="0" w:color="auto"/>
            <w:right w:val="none" w:sz="0" w:space="0" w:color="auto"/>
          </w:divBdr>
        </w:div>
        <w:div w:id="1821072798">
          <w:marLeft w:val="0"/>
          <w:marRight w:val="0"/>
          <w:marTop w:val="0"/>
          <w:marBottom w:val="0"/>
          <w:divBdr>
            <w:top w:val="none" w:sz="0" w:space="0" w:color="auto"/>
            <w:left w:val="none" w:sz="0" w:space="0" w:color="auto"/>
            <w:bottom w:val="none" w:sz="0" w:space="0" w:color="auto"/>
            <w:right w:val="none" w:sz="0" w:space="0" w:color="auto"/>
          </w:divBdr>
        </w:div>
        <w:div w:id="1887450942">
          <w:marLeft w:val="0"/>
          <w:marRight w:val="0"/>
          <w:marTop w:val="0"/>
          <w:marBottom w:val="0"/>
          <w:divBdr>
            <w:top w:val="none" w:sz="0" w:space="0" w:color="auto"/>
            <w:left w:val="none" w:sz="0" w:space="0" w:color="auto"/>
            <w:bottom w:val="none" w:sz="0" w:space="0" w:color="auto"/>
            <w:right w:val="none" w:sz="0" w:space="0" w:color="auto"/>
          </w:divBdr>
        </w:div>
        <w:div w:id="1901355289">
          <w:marLeft w:val="0"/>
          <w:marRight w:val="0"/>
          <w:marTop w:val="0"/>
          <w:marBottom w:val="0"/>
          <w:divBdr>
            <w:top w:val="none" w:sz="0" w:space="0" w:color="auto"/>
            <w:left w:val="none" w:sz="0" w:space="0" w:color="auto"/>
            <w:bottom w:val="none" w:sz="0" w:space="0" w:color="auto"/>
            <w:right w:val="none" w:sz="0" w:space="0" w:color="auto"/>
          </w:divBdr>
        </w:div>
        <w:div w:id="2017532539">
          <w:marLeft w:val="0"/>
          <w:marRight w:val="0"/>
          <w:marTop w:val="0"/>
          <w:marBottom w:val="0"/>
          <w:divBdr>
            <w:top w:val="none" w:sz="0" w:space="0" w:color="auto"/>
            <w:left w:val="none" w:sz="0" w:space="0" w:color="auto"/>
            <w:bottom w:val="none" w:sz="0" w:space="0" w:color="auto"/>
            <w:right w:val="none" w:sz="0" w:space="0" w:color="auto"/>
          </w:divBdr>
        </w:div>
      </w:divsChild>
    </w:div>
    <w:div w:id="844904466">
      <w:bodyDiv w:val="1"/>
      <w:marLeft w:val="0"/>
      <w:marRight w:val="0"/>
      <w:marTop w:val="0"/>
      <w:marBottom w:val="0"/>
      <w:divBdr>
        <w:top w:val="none" w:sz="0" w:space="0" w:color="auto"/>
        <w:left w:val="none" w:sz="0" w:space="0" w:color="auto"/>
        <w:bottom w:val="none" w:sz="0" w:space="0" w:color="auto"/>
        <w:right w:val="none" w:sz="0" w:space="0" w:color="auto"/>
      </w:divBdr>
      <w:divsChild>
        <w:div w:id="761991854">
          <w:marLeft w:val="0"/>
          <w:marRight w:val="0"/>
          <w:marTop w:val="0"/>
          <w:marBottom w:val="0"/>
          <w:divBdr>
            <w:top w:val="none" w:sz="0" w:space="0" w:color="auto"/>
            <w:left w:val="none" w:sz="0" w:space="0" w:color="auto"/>
            <w:bottom w:val="none" w:sz="0" w:space="0" w:color="auto"/>
            <w:right w:val="none" w:sz="0" w:space="0" w:color="auto"/>
          </w:divBdr>
          <w:divsChild>
            <w:div w:id="717170889">
              <w:marLeft w:val="0"/>
              <w:marRight w:val="0"/>
              <w:marTop w:val="0"/>
              <w:marBottom w:val="0"/>
              <w:divBdr>
                <w:top w:val="none" w:sz="0" w:space="0" w:color="auto"/>
                <w:left w:val="none" w:sz="0" w:space="0" w:color="auto"/>
                <w:bottom w:val="none" w:sz="0" w:space="0" w:color="auto"/>
                <w:right w:val="none" w:sz="0" w:space="0" w:color="auto"/>
              </w:divBdr>
              <w:divsChild>
                <w:div w:id="598488639">
                  <w:marLeft w:val="0"/>
                  <w:marRight w:val="0"/>
                  <w:marTop w:val="0"/>
                  <w:marBottom w:val="0"/>
                  <w:divBdr>
                    <w:top w:val="none" w:sz="0" w:space="0" w:color="auto"/>
                    <w:left w:val="none" w:sz="0" w:space="0" w:color="auto"/>
                    <w:bottom w:val="none" w:sz="0" w:space="0" w:color="auto"/>
                    <w:right w:val="none" w:sz="0" w:space="0" w:color="auto"/>
                  </w:divBdr>
                  <w:divsChild>
                    <w:div w:id="14666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714455">
      <w:bodyDiv w:val="1"/>
      <w:marLeft w:val="0"/>
      <w:marRight w:val="0"/>
      <w:marTop w:val="0"/>
      <w:marBottom w:val="0"/>
      <w:divBdr>
        <w:top w:val="none" w:sz="0" w:space="0" w:color="auto"/>
        <w:left w:val="none" w:sz="0" w:space="0" w:color="auto"/>
        <w:bottom w:val="none" w:sz="0" w:space="0" w:color="auto"/>
        <w:right w:val="none" w:sz="0" w:space="0" w:color="auto"/>
      </w:divBdr>
      <w:divsChild>
        <w:div w:id="249003252">
          <w:marLeft w:val="0"/>
          <w:marRight w:val="0"/>
          <w:marTop w:val="0"/>
          <w:marBottom w:val="0"/>
          <w:divBdr>
            <w:top w:val="none" w:sz="0" w:space="0" w:color="auto"/>
            <w:left w:val="none" w:sz="0" w:space="0" w:color="auto"/>
            <w:bottom w:val="none" w:sz="0" w:space="0" w:color="auto"/>
            <w:right w:val="none" w:sz="0" w:space="0" w:color="auto"/>
          </w:divBdr>
          <w:divsChild>
            <w:div w:id="110248565">
              <w:marLeft w:val="0"/>
              <w:marRight w:val="0"/>
              <w:marTop w:val="0"/>
              <w:marBottom w:val="0"/>
              <w:divBdr>
                <w:top w:val="none" w:sz="0" w:space="0" w:color="auto"/>
                <w:left w:val="none" w:sz="0" w:space="0" w:color="auto"/>
                <w:bottom w:val="none" w:sz="0" w:space="0" w:color="auto"/>
                <w:right w:val="none" w:sz="0" w:space="0" w:color="auto"/>
              </w:divBdr>
              <w:divsChild>
                <w:div w:id="165887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777382">
      <w:bodyDiv w:val="1"/>
      <w:marLeft w:val="0"/>
      <w:marRight w:val="0"/>
      <w:marTop w:val="0"/>
      <w:marBottom w:val="0"/>
      <w:divBdr>
        <w:top w:val="none" w:sz="0" w:space="0" w:color="auto"/>
        <w:left w:val="none" w:sz="0" w:space="0" w:color="auto"/>
        <w:bottom w:val="none" w:sz="0" w:space="0" w:color="auto"/>
        <w:right w:val="none" w:sz="0" w:space="0" w:color="auto"/>
      </w:divBdr>
      <w:divsChild>
        <w:div w:id="228153762">
          <w:marLeft w:val="0"/>
          <w:marRight w:val="0"/>
          <w:marTop w:val="0"/>
          <w:marBottom w:val="0"/>
          <w:divBdr>
            <w:top w:val="none" w:sz="0" w:space="0" w:color="auto"/>
            <w:left w:val="none" w:sz="0" w:space="0" w:color="auto"/>
            <w:bottom w:val="none" w:sz="0" w:space="0" w:color="auto"/>
            <w:right w:val="none" w:sz="0" w:space="0" w:color="auto"/>
          </w:divBdr>
        </w:div>
        <w:div w:id="755707599">
          <w:marLeft w:val="0"/>
          <w:marRight w:val="0"/>
          <w:marTop w:val="0"/>
          <w:marBottom w:val="0"/>
          <w:divBdr>
            <w:top w:val="none" w:sz="0" w:space="0" w:color="auto"/>
            <w:left w:val="none" w:sz="0" w:space="0" w:color="auto"/>
            <w:bottom w:val="none" w:sz="0" w:space="0" w:color="auto"/>
            <w:right w:val="none" w:sz="0" w:space="0" w:color="auto"/>
          </w:divBdr>
        </w:div>
        <w:div w:id="1264190546">
          <w:marLeft w:val="0"/>
          <w:marRight w:val="0"/>
          <w:marTop w:val="0"/>
          <w:marBottom w:val="0"/>
          <w:divBdr>
            <w:top w:val="none" w:sz="0" w:space="0" w:color="auto"/>
            <w:left w:val="none" w:sz="0" w:space="0" w:color="auto"/>
            <w:bottom w:val="none" w:sz="0" w:space="0" w:color="auto"/>
            <w:right w:val="none" w:sz="0" w:space="0" w:color="auto"/>
          </w:divBdr>
        </w:div>
      </w:divsChild>
    </w:div>
    <w:div w:id="1163862921">
      <w:bodyDiv w:val="1"/>
      <w:marLeft w:val="0"/>
      <w:marRight w:val="0"/>
      <w:marTop w:val="0"/>
      <w:marBottom w:val="0"/>
      <w:divBdr>
        <w:top w:val="none" w:sz="0" w:space="0" w:color="auto"/>
        <w:left w:val="none" w:sz="0" w:space="0" w:color="auto"/>
        <w:bottom w:val="none" w:sz="0" w:space="0" w:color="auto"/>
        <w:right w:val="none" w:sz="0" w:space="0" w:color="auto"/>
      </w:divBdr>
      <w:divsChild>
        <w:div w:id="1374304227">
          <w:marLeft w:val="0"/>
          <w:marRight w:val="0"/>
          <w:marTop w:val="0"/>
          <w:marBottom w:val="0"/>
          <w:divBdr>
            <w:top w:val="single" w:sz="2" w:space="0" w:color="D9D9E3"/>
            <w:left w:val="single" w:sz="2" w:space="0" w:color="D9D9E3"/>
            <w:bottom w:val="single" w:sz="2" w:space="0" w:color="D9D9E3"/>
            <w:right w:val="single" w:sz="2" w:space="0" w:color="D9D9E3"/>
          </w:divBdr>
          <w:divsChild>
            <w:div w:id="438914129">
              <w:marLeft w:val="0"/>
              <w:marRight w:val="0"/>
              <w:marTop w:val="0"/>
              <w:marBottom w:val="0"/>
              <w:divBdr>
                <w:top w:val="single" w:sz="2" w:space="0" w:color="D9D9E3"/>
                <w:left w:val="single" w:sz="2" w:space="0" w:color="D9D9E3"/>
                <w:bottom w:val="single" w:sz="2" w:space="0" w:color="D9D9E3"/>
                <w:right w:val="single" w:sz="2" w:space="0" w:color="D9D9E3"/>
              </w:divBdr>
              <w:divsChild>
                <w:div w:id="1043288874">
                  <w:marLeft w:val="0"/>
                  <w:marRight w:val="0"/>
                  <w:marTop w:val="0"/>
                  <w:marBottom w:val="0"/>
                  <w:divBdr>
                    <w:top w:val="single" w:sz="2" w:space="0" w:color="D9D9E3"/>
                    <w:left w:val="single" w:sz="2" w:space="0" w:color="D9D9E3"/>
                    <w:bottom w:val="single" w:sz="2" w:space="0" w:color="D9D9E3"/>
                    <w:right w:val="single" w:sz="2" w:space="0" w:color="D9D9E3"/>
                  </w:divBdr>
                  <w:divsChild>
                    <w:div w:id="1754160209">
                      <w:marLeft w:val="0"/>
                      <w:marRight w:val="0"/>
                      <w:marTop w:val="0"/>
                      <w:marBottom w:val="0"/>
                      <w:divBdr>
                        <w:top w:val="single" w:sz="2" w:space="0" w:color="D9D9E3"/>
                        <w:left w:val="single" w:sz="2" w:space="0" w:color="D9D9E3"/>
                        <w:bottom w:val="single" w:sz="2" w:space="0" w:color="D9D9E3"/>
                        <w:right w:val="single" w:sz="2" w:space="0" w:color="D9D9E3"/>
                      </w:divBdr>
                      <w:divsChild>
                        <w:div w:id="1932621712">
                          <w:marLeft w:val="0"/>
                          <w:marRight w:val="0"/>
                          <w:marTop w:val="0"/>
                          <w:marBottom w:val="0"/>
                          <w:divBdr>
                            <w:top w:val="single" w:sz="2" w:space="0" w:color="D9D9E3"/>
                            <w:left w:val="single" w:sz="2" w:space="0" w:color="D9D9E3"/>
                            <w:bottom w:val="single" w:sz="2" w:space="0" w:color="D9D9E3"/>
                            <w:right w:val="single" w:sz="2" w:space="0" w:color="D9D9E3"/>
                          </w:divBdr>
                          <w:divsChild>
                            <w:div w:id="1399086193">
                              <w:marLeft w:val="0"/>
                              <w:marRight w:val="0"/>
                              <w:marTop w:val="100"/>
                              <w:marBottom w:val="100"/>
                              <w:divBdr>
                                <w:top w:val="single" w:sz="2" w:space="0" w:color="D9D9E3"/>
                                <w:left w:val="single" w:sz="2" w:space="0" w:color="D9D9E3"/>
                                <w:bottom w:val="single" w:sz="2" w:space="0" w:color="D9D9E3"/>
                                <w:right w:val="single" w:sz="2" w:space="0" w:color="D9D9E3"/>
                              </w:divBdr>
                              <w:divsChild>
                                <w:div w:id="639308647">
                                  <w:marLeft w:val="0"/>
                                  <w:marRight w:val="0"/>
                                  <w:marTop w:val="0"/>
                                  <w:marBottom w:val="0"/>
                                  <w:divBdr>
                                    <w:top w:val="single" w:sz="2" w:space="0" w:color="D9D9E3"/>
                                    <w:left w:val="single" w:sz="2" w:space="0" w:color="D9D9E3"/>
                                    <w:bottom w:val="single" w:sz="2" w:space="0" w:color="D9D9E3"/>
                                    <w:right w:val="single" w:sz="2" w:space="0" w:color="D9D9E3"/>
                                  </w:divBdr>
                                  <w:divsChild>
                                    <w:div w:id="1947612775">
                                      <w:marLeft w:val="0"/>
                                      <w:marRight w:val="0"/>
                                      <w:marTop w:val="0"/>
                                      <w:marBottom w:val="0"/>
                                      <w:divBdr>
                                        <w:top w:val="single" w:sz="2" w:space="0" w:color="D9D9E3"/>
                                        <w:left w:val="single" w:sz="2" w:space="0" w:color="D9D9E3"/>
                                        <w:bottom w:val="single" w:sz="2" w:space="0" w:color="D9D9E3"/>
                                        <w:right w:val="single" w:sz="2" w:space="0" w:color="D9D9E3"/>
                                      </w:divBdr>
                                      <w:divsChild>
                                        <w:div w:id="2123719293">
                                          <w:marLeft w:val="0"/>
                                          <w:marRight w:val="0"/>
                                          <w:marTop w:val="0"/>
                                          <w:marBottom w:val="0"/>
                                          <w:divBdr>
                                            <w:top w:val="single" w:sz="2" w:space="0" w:color="D9D9E3"/>
                                            <w:left w:val="single" w:sz="2" w:space="0" w:color="D9D9E3"/>
                                            <w:bottom w:val="single" w:sz="2" w:space="0" w:color="D9D9E3"/>
                                            <w:right w:val="single" w:sz="2" w:space="0" w:color="D9D9E3"/>
                                          </w:divBdr>
                                          <w:divsChild>
                                            <w:div w:id="565606128">
                                              <w:marLeft w:val="0"/>
                                              <w:marRight w:val="0"/>
                                              <w:marTop w:val="0"/>
                                              <w:marBottom w:val="0"/>
                                              <w:divBdr>
                                                <w:top w:val="single" w:sz="2" w:space="0" w:color="D9D9E3"/>
                                                <w:left w:val="single" w:sz="2" w:space="0" w:color="D9D9E3"/>
                                                <w:bottom w:val="single" w:sz="2" w:space="0" w:color="D9D9E3"/>
                                                <w:right w:val="single" w:sz="2" w:space="0" w:color="D9D9E3"/>
                                              </w:divBdr>
                                              <w:divsChild>
                                                <w:div w:id="1945267575">
                                                  <w:marLeft w:val="0"/>
                                                  <w:marRight w:val="0"/>
                                                  <w:marTop w:val="0"/>
                                                  <w:marBottom w:val="0"/>
                                                  <w:divBdr>
                                                    <w:top w:val="single" w:sz="2" w:space="0" w:color="D9D9E3"/>
                                                    <w:left w:val="single" w:sz="2" w:space="0" w:color="D9D9E3"/>
                                                    <w:bottom w:val="single" w:sz="2" w:space="0" w:color="D9D9E3"/>
                                                    <w:right w:val="single" w:sz="2" w:space="0" w:color="D9D9E3"/>
                                                  </w:divBdr>
                                                  <w:divsChild>
                                                    <w:div w:id="11804630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24194668">
          <w:marLeft w:val="0"/>
          <w:marRight w:val="0"/>
          <w:marTop w:val="0"/>
          <w:marBottom w:val="0"/>
          <w:divBdr>
            <w:top w:val="none" w:sz="0" w:space="0" w:color="auto"/>
            <w:left w:val="none" w:sz="0" w:space="0" w:color="auto"/>
            <w:bottom w:val="none" w:sz="0" w:space="0" w:color="auto"/>
            <w:right w:val="none" w:sz="0" w:space="0" w:color="auto"/>
          </w:divBdr>
          <w:divsChild>
            <w:div w:id="2011638879">
              <w:marLeft w:val="0"/>
              <w:marRight w:val="0"/>
              <w:marTop w:val="0"/>
              <w:marBottom w:val="0"/>
              <w:divBdr>
                <w:top w:val="single" w:sz="2" w:space="0" w:color="D9D9E3"/>
                <w:left w:val="single" w:sz="2" w:space="0" w:color="D9D9E3"/>
                <w:bottom w:val="single" w:sz="2" w:space="0" w:color="D9D9E3"/>
                <w:right w:val="single" w:sz="2" w:space="0" w:color="D9D9E3"/>
              </w:divBdr>
              <w:divsChild>
                <w:div w:id="5945534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169754420">
      <w:bodyDiv w:val="1"/>
      <w:marLeft w:val="0"/>
      <w:marRight w:val="0"/>
      <w:marTop w:val="0"/>
      <w:marBottom w:val="0"/>
      <w:divBdr>
        <w:top w:val="none" w:sz="0" w:space="0" w:color="auto"/>
        <w:left w:val="none" w:sz="0" w:space="0" w:color="auto"/>
        <w:bottom w:val="none" w:sz="0" w:space="0" w:color="auto"/>
        <w:right w:val="none" w:sz="0" w:space="0" w:color="auto"/>
      </w:divBdr>
      <w:divsChild>
        <w:div w:id="401414558">
          <w:marLeft w:val="0"/>
          <w:marRight w:val="0"/>
          <w:marTop w:val="0"/>
          <w:marBottom w:val="0"/>
          <w:divBdr>
            <w:top w:val="none" w:sz="0" w:space="0" w:color="auto"/>
            <w:left w:val="none" w:sz="0" w:space="0" w:color="auto"/>
            <w:bottom w:val="none" w:sz="0" w:space="0" w:color="auto"/>
            <w:right w:val="none" w:sz="0" w:space="0" w:color="auto"/>
          </w:divBdr>
          <w:divsChild>
            <w:div w:id="1536963568">
              <w:marLeft w:val="0"/>
              <w:marRight w:val="0"/>
              <w:marTop w:val="0"/>
              <w:marBottom w:val="0"/>
              <w:divBdr>
                <w:top w:val="none" w:sz="0" w:space="0" w:color="auto"/>
                <w:left w:val="none" w:sz="0" w:space="0" w:color="auto"/>
                <w:bottom w:val="none" w:sz="0" w:space="0" w:color="auto"/>
                <w:right w:val="none" w:sz="0" w:space="0" w:color="auto"/>
              </w:divBdr>
              <w:divsChild>
                <w:div w:id="1793548294">
                  <w:marLeft w:val="0"/>
                  <w:marRight w:val="0"/>
                  <w:marTop w:val="0"/>
                  <w:marBottom w:val="0"/>
                  <w:divBdr>
                    <w:top w:val="none" w:sz="0" w:space="0" w:color="auto"/>
                    <w:left w:val="none" w:sz="0" w:space="0" w:color="auto"/>
                    <w:bottom w:val="none" w:sz="0" w:space="0" w:color="auto"/>
                    <w:right w:val="none" w:sz="0" w:space="0" w:color="auto"/>
                  </w:divBdr>
                  <w:divsChild>
                    <w:div w:id="65086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481783">
      <w:bodyDiv w:val="1"/>
      <w:marLeft w:val="0"/>
      <w:marRight w:val="0"/>
      <w:marTop w:val="0"/>
      <w:marBottom w:val="0"/>
      <w:divBdr>
        <w:top w:val="none" w:sz="0" w:space="0" w:color="auto"/>
        <w:left w:val="none" w:sz="0" w:space="0" w:color="auto"/>
        <w:bottom w:val="none" w:sz="0" w:space="0" w:color="auto"/>
        <w:right w:val="none" w:sz="0" w:space="0" w:color="auto"/>
      </w:divBdr>
      <w:divsChild>
        <w:div w:id="1095441889">
          <w:marLeft w:val="0"/>
          <w:marRight w:val="0"/>
          <w:marTop w:val="0"/>
          <w:marBottom w:val="0"/>
          <w:divBdr>
            <w:top w:val="none" w:sz="0" w:space="0" w:color="auto"/>
            <w:left w:val="none" w:sz="0" w:space="0" w:color="auto"/>
            <w:bottom w:val="none" w:sz="0" w:space="0" w:color="auto"/>
            <w:right w:val="none" w:sz="0" w:space="0" w:color="auto"/>
          </w:divBdr>
          <w:divsChild>
            <w:div w:id="763888428">
              <w:marLeft w:val="0"/>
              <w:marRight w:val="0"/>
              <w:marTop w:val="0"/>
              <w:marBottom w:val="0"/>
              <w:divBdr>
                <w:top w:val="none" w:sz="0" w:space="0" w:color="auto"/>
                <w:left w:val="none" w:sz="0" w:space="0" w:color="auto"/>
                <w:bottom w:val="none" w:sz="0" w:space="0" w:color="auto"/>
                <w:right w:val="none" w:sz="0" w:space="0" w:color="auto"/>
              </w:divBdr>
              <w:divsChild>
                <w:div w:id="7759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09637">
      <w:bodyDiv w:val="1"/>
      <w:marLeft w:val="0"/>
      <w:marRight w:val="0"/>
      <w:marTop w:val="0"/>
      <w:marBottom w:val="0"/>
      <w:divBdr>
        <w:top w:val="none" w:sz="0" w:space="0" w:color="auto"/>
        <w:left w:val="none" w:sz="0" w:space="0" w:color="auto"/>
        <w:bottom w:val="none" w:sz="0" w:space="0" w:color="auto"/>
        <w:right w:val="none" w:sz="0" w:space="0" w:color="auto"/>
      </w:divBdr>
      <w:divsChild>
        <w:div w:id="1469784342">
          <w:marLeft w:val="0"/>
          <w:marRight w:val="0"/>
          <w:marTop w:val="0"/>
          <w:marBottom w:val="0"/>
          <w:divBdr>
            <w:top w:val="none" w:sz="0" w:space="0" w:color="auto"/>
            <w:left w:val="none" w:sz="0" w:space="0" w:color="auto"/>
            <w:bottom w:val="none" w:sz="0" w:space="0" w:color="auto"/>
            <w:right w:val="none" w:sz="0" w:space="0" w:color="auto"/>
          </w:divBdr>
          <w:divsChild>
            <w:div w:id="255021394">
              <w:marLeft w:val="0"/>
              <w:marRight w:val="0"/>
              <w:marTop w:val="0"/>
              <w:marBottom w:val="0"/>
              <w:divBdr>
                <w:top w:val="none" w:sz="0" w:space="0" w:color="auto"/>
                <w:left w:val="none" w:sz="0" w:space="0" w:color="auto"/>
                <w:bottom w:val="none" w:sz="0" w:space="0" w:color="auto"/>
                <w:right w:val="none" w:sz="0" w:space="0" w:color="auto"/>
              </w:divBdr>
              <w:divsChild>
                <w:div w:id="84602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727745">
      <w:bodyDiv w:val="1"/>
      <w:marLeft w:val="0"/>
      <w:marRight w:val="0"/>
      <w:marTop w:val="0"/>
      <w:marBottom w:val="0"/>
      <w:divBdr>
        <w:top w:val="none" w:sz="0" w:space="0" w:color="auto"/>
        <w:left w:val="none" w:sz="0" w:space="0" w:color="auto"/>
        <w:bottom w:val="none" w:sz="0" w:space="0" w:color="auto"/>
        <w:right w:val="none" w:sz="0" w:space="0" w:color="auto"/>
      </w:divBdr>
      <w:divsChild>
        <w:div w:id="1727681875">
          <w:marLeft w:val="0"/>
          <w:marRight w:val="0"/>
          <w:marTop w:val="0"/>
          <w:marBottom w:val="0"/>
          <w:divBdr>
            <w:top w:val="none" w:sz="0" w:space="0" w:color="auto"/>
            <w:left w:val="none" w:sz="0" w:space="0" w:color="auto"/>
            <w:bottom w:val="none" w:sz="0" w:space="0" w:color="auto"/>
            <w:right w:val="none" w:sz="0" w:space="0" w:color="auto"/>
          </w:divBdr>
          <w:divsChild>
            <w:div w:id="1187019674">
              <w:marLeft w:val="0"/>
              <w:marRight w:val="0"/>
              <w:marTop w:val="0"/>
              <w:marBottom w:val="0"/>
              <w:divBdr>
                <w:top w:val="none" w:sz="0" w:space="0" w:color="auto"/>
                <w:left w:val="none" w:sz="0" w:space="0" w:color="auto"/>
                <w:bottom w:val="none" w:sz="0" w:space="0" w:color="auto"/>
                <w:right w:val="none" w:sz="0" w:space="0" w:color="auto"/>
              </w:divBdr>
              <w:divsChild>
                <w:div w:id="13517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871559">
      <w:bodyDiv w:val="1"/>
      <w:marLeft w:val="0"/>
      <w:marRight w:val="0"/>
      <w:marTop w:val="0"/>
      <w:marBottom w:val="0"/>
      <w:divBdr>
        <w:top w:val="none" w:sz="0" w:space="0" w:color="auto"/>
        <w:left w:val="none" w:sz="0" w:space="0" w:color="auto"/>
        <w:bottom w:val="none" w:sz="0" w:space="0" w:color="auto"/>
        <w:right w:val="none" w:sz="0" w:space="0" w:color="auto"/>
      </w:divBdr>
      <w:divsChild>
        <w:div w:id="7607437">
          <w:marLeft w:val="0"/>
          <w:marRight w:val="0"/>
          <w:marTop w:val="0"/>
          <w:marBottom w:val="0"/>
          <w:divBdr>
            <w:top w:val="none" w:sz="0" w:space="0" w:color="auto"/>
            <w:left w:val="none" w:sz="0" w:space="0" w:color="auto"/>
            <w:bottom w:val="none" w:sz="0" w:space="0" w:color="auto"/>
            <w:right w:val="none" w:sz="0" w:space="0" w:color="auto"/>
          </w:divBdr>
        </w:div>
        <w:div w:id="46877948">
          <w:marLeft w:val="0"/>
          <w:marRight w:val="0"/>
          <w:marTop w:val="0"/>
          <w:marBottom w:val="0"/>
          <w:divBdr>
            <w:top w:val="none" w:sz="0" w:space="0" w:color="auto"/>
            <w:left w:val="none" w:sz="0" w:space="0" w:color="auto"/>
            <w:bottom w:val="none" w:sz="0" w:space="0" w:color="auto"/>
            <w:right w:val="none" w:sz="0" w:space="0" w:color="auto"/>
          </w:divBdr>
        </w:div>
        <w:div w:id="75828242">
          <w:marLeft w:val="0"/>
          <w:marRight w:val="0"/>
          <w:marTop w:val="0"/>
          <w:marBottom w:val="0"/>
          <w:divBdr>
            <w:top w:val="none" w:sz="0" w:space="0" w:color="auto"/>
            <w:left w:val="none" w:sz="0" w:space="0" w:color="auto"/>
            <w:bottom w:val="none" w:sz="0" w:space="0" w:color="auto"/>
            <w:right w:val="none" w:sz="0" w:space="0" w:color="auto"/>
          </w:divBdr>
        </w:div>
        <w:div w:id="163055582">
          <w:marLeft w:val="0"/>
          <w:marRight w:val="0"/>
          <w:marTop w:val="0"/>
          <w:marBottom w:val="0"/>
          <w:divBdr>
            <w:top w:val="none" w:sz="0" w:space="0" w:color="auto"/>
            <w:left w:val="none" w:sz="0" w:space="0" w:color="auto"/>
            <w:bottom w:val="none" w:sz="0" w:space="0" w:color="auto"/>
            <w:right w:val="none" w:sz="0" w:space="0" w:color="auto"/>
          </w:divBdr>
        </w:div>
        <w:div w:id="203568989">
          <w:marLeft w:val="0"/>
          <w:marRight w:val="0"/>
          <w:marTop w:val="0"/>
          <w:marBottom w:val="0"/>
          <w:divBdr>
            <w:top w:val="none" w:sz="0" w:space="0" w:color="auto"/>
            <w:left w:val="none" w:sz="0" w:space="0" w:color="auto"/>
            <w:bottom w:val="none" w:sz="0" w:space="0" w:color="auto"/>
            <w:right w:val="none" w:sz="0" w:space="0" w:color="auto"/>
          </w:divBdr>
        </w:div>
        <w:div w:id="238103652">
          <w:marLeft w:val="0"/>
          <w:marRight w:val="0"/>
          <w:marTop w:val="0"/>
          <w:marBottom w:val="0"/>
          <w:divBdr>
            <w:top w:val="none" w:sz="0" w:space="0" w:color="auto"/>
            <w:left w:val="none" w:sz="0" w:space="0" w:color="auto"/>
            <w:bottom w:val="none" w:sz="0" w:space="0" w:color="auto"/>
            <w:right w:val="none" w:sz="0" w:space="0" w:color="auto"/>
          </w:divBdr>
        </w:div>
        <w:div w:id="250897445">
          <w:marLeft w:val="0"/>
          <w:marRight w:val="0"/>
          <w:marTop w:val="0"/>
          <w:marBottom w:val="0"/>
          <w:divBdr>
            <w:top w:val="none" w:sz="0" w:space="0" w:color="auto"/>
            <w:left w:val="none" w:sz="0" w:space="0" w:color="auto"/>
            <w:bottom w:val="none" w:sz="0" w:space="0" w:color="auto"/>
            <w:right w:val="none" w:sz="0" w:space="0" w:color="auto"/>
          </w:divBdr>
        </w:div>
        <w:div w:id="258829941">
          <w:marLeft w:val="0"/>
          <w:marRight w:val="0"/>
          <w:marTop w:val="0"/>
          <w:marBottom w:val="0"/>
          <w:divBdr>
            <w:top w:val="none" w:sz="0" w:space="0" w:color="auto"/>
            <w:left w:val="none" w:sz="0" w:space="0" w:color="auto"/>
            <w:bottom w:val="none" w:sz="0" w:space="0" w:color="auto"/>
            <w:right w:val="none" w:sz="0" w:space="0" w:color="auto"/>
          </w:divBdr>
        </w:div>
        <w:div w:id="271327517">
          <w:marLeft w:val="0"/>
          <w:marRight w:val="0"/>
          <w:marTop w:val="0"/>
          <w:marBottom w:val="0"/>
          <w:divBdr>
            <w:top w:val="none" w:sz="0" w:space="0" w:color="auto"/>
            <w:left w:val="none" w:sz="0" w:space="0" w:color="auto"/>
            <w:bottom w:val="none" w:sz="0" w:space="0" w:color="auto"/>
            <w:right w:val="none" w:sz="0" w:space="0" w:color="auto"/>
          </w:divBdr>
        </w:div>
        <w:div w:id="449131362">
          <w:marLeft w:val="0"/>
          <w:marRight w:val="0"/>
          <w:marTop w:val="0"/>
          <w:marBottom w:val="0"/>
          <w:divBdr>
            <w:top w:val="none" w:sz="0" w:space="0" w:color="auto"/>
            <w:left w:val="none" w:sz="0" w:space="0" w:color="auto"/>
            <w:bottom w:val="none" w:sz="0" w:space="0" w:color="auto"/>
            <w:right w:val="none" w:sz="0" w:space="0" w:color="auto"/>
          </w:divBdr>
        </w:div>
        <w:div w:id="482625907">
          <w:marLeft w:val="0"/>
          <w:marRight w:val="0"/>
          <w:marTop w:val="0"/>
          <w:marBottom w:val="0"/>
          <w:divBdr>
            <w:top w:val="none" w:sz="0" w:space="0" w:color="auto"/>
            <w:left w:val="none" w:sz="0" w:space="0" w:color="auto"/>
            <w:bottom w:val="none" w:sz="0" w:space="0" w:color="auto"/>
            <w:right w:val="none" w:sz="0" w:space="0" w:color="auto"/>
          </w:divBdr>
        </w:div>
        <w:div w:id="497890416">
          <w:marLeft w:val="0"/>
          <w:marRight w:val="0"/>
          <w:marTop w:val="0"/>
          <w:marBottom w:val="0"/>
          <w:divBdr>
            <w:top w:val="none" w:sz="0" w:space="0" w:color="auto"/>
            <w:left w:val="none" w:sz="0" w:space="0" w:color="auto"/>
            <w:bottom w:val="none" w:sz="0" w:space="0" w:color="auto"/>
            <w:right w:val="none" w:sz="0" w:space="0" w:color="auto"/>
          </w:divBdr>
        </w:div>
        <w:div w:id="575240935">
          <w:marLeft w:val="0"/>
          <w:marRight w:val="0"/>
          <w:marTop w:val="0"/>
          <w:marBottom w:val="0"/>
          <w:divBdr>
            <w:top w:val="none" w:sz="0" w:space="0" w:color="auto"/>
            <w:left w:val="none" w:sz="0" w:space="0" w:color="auto"/>
            <w:bottom w:val="none" w:sz="0" w:space="0" w:color="auto"/>
            <w:right w:val="none" w:sz="0" w:space="0" w:color="auto"/>
          </w:divBdr>
        </w:div>
        <w:div w:id="624040615">
          <w:marLeft w:val="0"/>
          <w:marRight w:val="0"/>
          <w:marTop w:val="0"/>
          <w:marBottom w:val="0"/>
          <w:divBdr>
            <w:top w:val="none" w:sz="0" w:space="0" w:color="auto"/>
            <w:left w:val="none" w:sz="0" w:space="0" w:color="auto"/>
            <w:bottom w:val="none" w:sz="0" w:space="0" w:color="auto"/>
            <w:right w:val="none" w:sz="0" w:space="0" w:color="auto"/>
          </w:divBdr>
        </w:div>
        <w:div w:id="655572683">
          <w:marLeft w:val="0"/>
          <w:marRight w:val="0"/>
          <w:marTop w:val="0"/>
          <w:marBottom w:val="0"/>
          <w:divBdr>
            <w:top w:val="none" w:sz="0" w:space="0" w:color="auto"/>
            <w:left w:val="none" w:sz="0" w:space="0" w:color="auto"/>
            <w:bottom w:val="none" w:sz="0" w:space="0" w:color="auto"/>
            <w:right w:val="none" w:sz="0" w:space="0" w:color="auto"/>
          </w:divBdr>
        </w:div>
        <w:div w:id="658313343">
          <w:marLeft w:val="0"/>
          <w:marRight w:val="0"/>
          <w:marTop w:val="0"/>
          <w:marBottom w:val="0"/>
          <w:divBdr>
            <w:top w:val="none" w:sz="0" w:space="0" w:color="auto"/>
            <w:left w:val="none" w:sz="0" w:space="0" w:color="auto"/>
            <w:bottom w:val="none" w:sz="0" w:space="0" w:color="auto"/>
            <w:right w:val="none" w:sz="0" w:space="0" w:color="auto"/>
          </w:divBdr>
        </w:div>
        <w:div w:id="764036998">
          <w:marLeft w:val="0"/>
          <w:marRight w:val="0"/>
          <w:marTop w:val="0"/>
          <w:marBottom w:val="0"/>
          <w:divBdr>
            <w:top w:val="none" w:sz="0" w:space="0" w:color="auto"/>
            <w:left w:val="none" w:sz="0" w:space="0" w:color="auto"/>
            <w:bottom w:val="none" w:sz="0" w:space="0" w:color="auto"/>
            <w:right w:val="none" w:sz="0" w:space="0" w:color="auto"/>
          </w:divBdr>
        </w:div>
        <w:div w:id="945187351">
          <w:marLeft w:val="0"/>
          <w:marRight w:val="0"/>
          <w:marTop w:val="0"/>
          <w:marBottom w:val="0"/>
          <w:divBdr>
            <w:top w:val="none" w:sz="0" w:space="0" w:color="auto"/>
            <w:left w:val="none" w:sz="0" w:space="0" w:color="auto"/>
            <w:bottom w:val="none" w:sz="0" w:space="0" w:color="auto"/>
            <w:right w:val="none" w:sz="0" w:space="0" w:color="auto"/>
          </w:divBdr>
        </w:div>
        <w:div w:id="971903290">
          <w:marLeft w:val="0"/>
          <w:marRight w:val="0"/>
          <w:marTop w:val="0"/>
          <w:marBottom w:val="0"/>
          <w:divBdr>
            <w:top w:val="none" w:sz="0" w:space="0" w:color="auto"/>
            <w:left w:val="none" w:sz="0" w:space="0" w:color="auto"/>
            <w:bottom w:val="none" w:sz="0" w:space="0" w:color="auto"/>
            <w:right w:val="none" w:sz="0" w:space="0" w:color="auto"/>
          </w:divBdr>
        </w:div>
        <w:div w:id="1115296500">
          <w:marLeft w:val="0"/>
          <w:marRight w:val="0"/>
          <w:marTop w:val="0"/>
          <w:marBottom w:val="0"/>
          <w:divBdr>
            <w:top w:val="none" w:sz="0" w:space="0" w:color="auto"/>
            <w:left w:val="none" w:sz="0" w:space="0" w:color="auto"/>
            <w:bottom w:val="none" w:sz="0" w:space="0" w:color="auto"/>
            <w:right w:val="none" w:sz="0" w:space="0" w:color="auto"/>
          </w:divBdr>
        </w:div>
        <w:div w:id="1183976932">
          <w:marLeft w:val="0"/>
          <w:marRight w:val="0"/>
          <w:marTop w:val="0"/>
          <w:marBottom w:val="0"/>
          <w:divBdr>
            <w:top w:val="none" w:sz="0" w:space="0" w:color="auto"/>
            <w:left w:val="none" w:sz="0" w:space="0" w:color="auto"/>
            <w:bottom w:val="none" w:sz="0" w:space="0" w:color="auto"/>
            <w:right w:val="none" w:sz="0" w:space="0" w:color="auto"/>
          </w:divBdr>
        </w:div>
        <w:div w:id="1208253276">
          <w:marLeft w:val="0"/>
          <w:marRight w:val="0"/>
          <w:marTop w:val="0"/>
          <w:marBottom w:val="0"/>
          <w:divBdr>
            <w:top w:val="none" w:sz="0" w:space="0" w:color="auto"/>
            <w:left w:val="none" w:sz="0" w:space="0" w:color="auto"/>
            <w:bottom w:val="none" w:sz="0" w:space="0" w:color="auto"/>
            <w:right w:val="none" w:sz="0" w:space="0" w:color="auto"/>
          </w:divBdr>
        </w:div>
        <w:div w:id="1225605145">
          <w:marLeft w:val="0"/>
          <w:marRight w:val="0"/>
          <w:marTop w:val="0"/>
          <w:marBottom w:val="0"/>
          <w:divBdr>
            <w:top w:val="none" w:sz="0" w:space="0" w:color="auto"/>
            <w:left w:val="none" w:sz="0" w:space="0" w:color="auto"/>
            <w:bottom w:val="none" w:sz="0" w:space="0" w:color="auto"/>
            <w:right w:val="none" w:sz="0" w:space="0" w:color="auto"/>
          </w:divBdr>
        </w:div>
        <w:div w:id="1239637533">
          <w:marLeft w:val="0"/>
          <w:marRight w:val="0"/>
          <w:marTop w:val="0"/>
          <w:marBottom w:val="0"/>
          <w:divBdr>
            <w:top w:val="none" w:sz="0" w:space="0" w:color="auto"/>
            <w:left w:val="none" w:sz="0" w:space="0" w:color="auto"/>
            <w:bottom w:val="none" w:sz="0" w:space="0" w:color="auto"/>
            <w:right w:val="none" w:sz="0" w:space="0" w:color="auto"/>
          </w:divBdr>
        </w:div>
        <w:div w:id="1317340688">
          <w:marLeft w:val="0"/>
          <w:marRight w:val="0"/>
          <w:marTop w:val="0"/>
          <w:marBottom w:val="0"/>
          <w:divBdr>
            <w:top w:val="none" w:sz="0" w:space="0" w:color="auto"/>
            <w:left w:val="none" w:sz="0" w:space="0" w:color="auto"/>
            <w:bottom w:val="none" w:sz="0" w:space="0" w:color="auto"/>
            <w:right w:val="none" w:sz="0" w:space="0" w:color="auto"/>
          </w:divBdr>
        </w:div>
        <w:div w:id="1376197033">
          <w:marLeft w:val="0"/>
          <w:marRight w:val="0"/>
          <w:marTop w:val="0"/>
          <w:marBottom w:val="0"/>
          <w:divBdr>
            <w:top w:val="none" w:sz="0" w:space="0" w:color="auto"/>
            <w:left w:val="none" w:sz="0" w:space="0" w:color="auto"/>
            <w:bottom w:val="none" w:sz="0" w:space="0" w:color="auto"/>
            <w:right w:val="none" w:sz="0" w:space="0" w:color="auto"/>
          </w:divBdr>
        </w:div>
        <w:div w:id="1484548014">
          <w:marLeft w:val="0"/>
          <w:marRight w:val="0"/>
          <w:marTop w:val="0"/>
          <w:marBottom w:val="0"/>
          <w:divBdr>
            <w:top w:val="none" w:sz="0" w:space="0" w:color="auto"/>
            <w:left w:val="none" w:sz="0" w:space="0" w:color="auto"/>
            <w:bottom w:val="none" w:sz="0" w:space="0" w:color="auto"/>
            <w:right w:val="none" w:sz="0" w:space="0" w:color="auto"/>
          </w:divBdr>
        </w:div>
        <w:div w:id="1540822950">
          <w:marLeft w:val="0"/>
          <w:marRight w:val="0"/>
          <w:marTop w:val="0"/>
          <w:marBottom w:val="0"/>
          <w:divBdr>
            <w:top w:val="none" w:sz="0" w:space="0" w:color="auto"/>
            <w:left w:val="none" w:sz="0" w:space="0" w:color="auto"/>
            <w:bottom w:val="none" w:sz="0" w:space="0" w:color="auto"/>
            <w:right w:val="none" w:sz="0" w:space="0" w:color="auto"/>
          </w:divBdr>
        </w:div>
        <w:div w:id="1577058991">
          <w:marLeft w:val="0"/>
          <w:marRight w:val="0"/>
          <w:marTop w:val="0"/>
          <w:marBottom w:val="0"/>
          <w:divBdr>
            <w:top w:val="none" w:sz="0" w:space="0" w:color="auto"/>
            <w:left w:val="none" w:sz="0" w:space="0" w:color="auto"/>
            <w:bottom w:val="none" w:sz="0" w:space="0" w:color="auto"/>
            <w:right w:val="none" w:sz="0" w:space="0" w:color="auto"/>
          </w:divBdr>
        </w:div>
        <w:div w:id="1622762572">
          <w:marLeft w:val="0"/>
          <w:marRight w:val="0"/>
          <w:marTop w:val="0"/>
          <w:marBottom w:val="0"/>
          <w:divBdr>
            <w:top w:val="none" w:sz="0" w:space="0" w:color="auto"/>
            <w:left w:val="none" w:sz="0" w:space="0" w:color="auto"/>
            <w:bottom w:val="none" w:sz="0" w:space="0" w:color="auto"/>
            <w:right w:val="none" w:sz="0" w:space="0" w:color="auto"/>
          </w:divBdr>
        </w:div>
        <w:div w:id="1883515145">
          <w:marLeft w:val="0"/>
          <w:marRight w:val="0"/>
          <w:marTop w:val="0"/>
          <w:marBottom w:val="0"/>
          <w:divBdr>
            <w:top w:val="none" w:sz="0" w:space="0" w:color="auto"/>
            <w:left w:val="none" w:sz="0" w:space="0" w:color="auto"/>
            <w:bottom w:val="none" w:sz="0" w:space="0" w:color="auto"/>
            <w:right w:val="none" w:sz="0" w:space="0" w:color="auto"/>
          </w:divBdr>
        </w:div>
        <w:div w:id="1889412795">
          <w:marLeft w:val="0"/>
          <w:marRight w:val="0"/>
          <w:marTop w:val="0"/>
          <w:marBottom w:val="0"/>
          <w:divBdr>
            <w:top w:val="none" w:sz="0" w:space="0" w:color="auto"/>
            <w:left w:val="none" w:sz="0" w:space="0" w:color="auto"/>
            <w:bottom w:val="none" w:sz="0" w:space="0" w:color="auto"/>
            <w:right w:val="none" w:sz="0" w:space="0" w:color="auto"/>
          </w:divBdr>
        </w:div>
        <w:div w:id="1924950098">
          <w:marLeft w:val="0"/>
          <w:marRight w:val="0"/>
          <w:marTop w:val="0"/>
          <w:marBottom w:val="0"/>
          <w:divBdr>
            <w:top w:val="none" w:sz="0" w:space="0" w:color="auto"/>
            <w:left w:val="none" w:sz="0" w:space="0" w:color="auto"/>
            <w:bottom w:val="none" w:sz="0" w:space="0" w:color="auto"/>
            <w:right w:val="none" w:sz="0" w:space="0" w:color="auto"/>
          </w:divBdr>
        </w:div>
        <w:div w:id="1945721511">
          <w:marLeft w:val="0"/>
          <w:marRight w:val="0"/>
          <w:marTop w:val="0"/>
          <w:marBottom w:val="0"/>
          <w:divBdr>
            <w:top w:val="none" w:sz="0" w:space="0" w:color="auto"/>
            <w:left w:val="none" w:sz="0" w:space="0" w:color="auto"/>
            <w:bottom w:val="none" w:sz="0" w:space="0" w:color="auto"/>
            <w:right w:val="none" w:sz="0" w:space="0" w:color="auto"/>
          </w:divBdr>
        </w:div>
        <w:div w:id="1986818064">
          <w:marLeft w:val="0"/>
          <w:marRight w:val="0"/>
          <w:marTop w:val="0"/>
          <w:marBottom w:val="0"/>
          <w:divBdr>
            <w:top w:val="none" w:sz="0" w:space="0" w:color="auto"/>
            <w:left w:val="none" w:sz="0" w:space="0" w:color="auto"/>
            <w:bottom w:val="none" w:sz="0" w:space="0" w:color="auto"/>
            <w:right w:val="none" w:sz="0" w:space="0" w:color="auto"/>
          </w:divBdr>
        </w:div>
        <w:div w:id="2077508420">
          <w:marLeft w:val="0"/>
          <w:marRight w:val="0"/>
          <w:marTop w:val="0"/>
          <w:marBottom w:val="0"/>
          <w:divBdr>
            <w:top w:val="none" w:sz="0" w:space="0" w:color="auto"/>
            <w:left w:val="none" w:sz="0" w:space="0" w:color="auto"/>
            <w:bottom w:val="none" w:sz="0" w:space="0" w:color="auto"/>
            <w:right w:val="none" w:sz="0" w:space="0" w:color="auto"/>
          </w:divBdr>
        </w:div>
      </w:divsChild>
    </w:div>
    <w:div w:id="2057116423">
      <w:bodyDiv w:val="1"/>
      <w:marLeft w:val="0"/>
      <w:marRight w:val="0"/>
      <w:marTop w:val="0"/>
      <w:marBottom w:val="0"/>
      <w:divBdr>
        <w:top w:val="none" w:sz="0" w:space="0" w:color="auto"/>
        <w:left w:val="none" w:sz="0" w:space="0" w:color="auto"/>
        <w:bottom w:val="none" w:sz="0" w:space="0" w:color="auto"/>
        <w:right w:val="none" w:sz="0" w:space="0" w:color="auto"/>
      </w:divBdr>
    </w:div>
    <w:div w:id="2124379981">
      <w:bodyDiv w:val="1"/>
      <w:marLeft w:val="0"/>
      <w:marRight w:val="0"/>
      <w:marTop w:val="0"/>
      <w:marBottom w:val="0"/>
      <w:divBdr>
        <w:top w:val="none" w:sz="0" w:space="0" w:color="auto"/>
        <w:left w:val="none" w:sz="0" w:space="0" w:color="auto"/>
        <w:bottom w:val="none" w:sz="0" w:space="0" w:color="auto"/>
        <w:right w:val="none" w:sz="0" w:space="0" w:color="auto"/>
      </w:divBdr>
      <w:divsChild>
        <w:div w:id="1940406373">
          <w:marLeft w:val="0"/>
          <w:marRight w:val="0"/>
          <w:marTop w:val="0"/>
          <w:marBottom w:val="0"/>
          <w:divBdr>
            <w:top w:val="none" w:sz="0" w:space="0" w:color="auto"/>
            <w:left w:val="none" w:sz="0" w:space="0" w:color="auto"/>
            <w:bottom w:val="none" w:sz="0" w:space="0" w:color="auto"/>
            <w:right w:val="none" w:sz="0" w:space="0" w:color="auto"/>
          </w:divBdr>
          <w:divsChild>
            <w:div w:id="1659187810">
              <w:marLeft w:val="0"/>
              <w:marRight w:val="0"/>
              <w:marTop w:val="0"/>
              <w:marBottom w:val="0"/>
              <w:divBdr>
                <w:top w:val="none" w:sz="0" w:space="0" w:color="auto"/>
                <w:left w:val="none" w:sz="0" w:space="0" w:color="auto"/>
                <w:bottom w:val="none" w:sz="0" w:space="0" w:color="auto"/>
                <w:right w:val="none" w:sz="0" w:space="0" w:color="auto"/>
              </w:divBdr>
              <w:divsChild>
                <w:div w:id="88344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5.png" Id="rId26" /><Relationship Type="http://schemas.openxmlformats.org/officeDocument/2006/relationships/image" Target="media/image10.png" Id="rId21" /><Relationship Type="http://schemas.openxmlformats.org/officeDocument/2006/relationships/image" Target="media/image31.png" Id="rId42" /><Relationship Type="http://schemas.openxmlformats.org/officeDocument/2006/relationships/image" Target="media/image36.png" Id="rId47" /><Relationship Type="http://schemas.openxmlformats.org/officeDocument/2006/relationships/image" Target="media/image320.png" Id="rId68" /><Relationship Type="http://schemas.openxmlformats.org/officeDocument/2006/relationships/image" Target="media/image50.png" Id="rId84" /><Relationship Type="http://schemas.openxmlformats.org/officeDocument/2006/relationships/image" Target="media/image55.png" Id="rId89" /><Relationship Type="http://schemas.openxmlformats.org/officeDocument/2006/relationships/fontTable" Target="fontTable.xml" Id="rId112" /><Relationship Type="http://schemas.openxmlformats.org/officeDocument/2006/relationships/image" Target="media/image5.png" Id="rId16" /><Relationship Type="http://schemas.openxmlformats.org/officeDocument/2006/relationships/image" Target="media/image73.png" Id="rId107" /><Relationship Type="http://schemas.openxmlformats.org/officeDocument/2006/relationships/image" Target="media/image1.png" Id="rId11" /><Relationship Type="http://schemas.openxmlformats.org/officeDocument/2006/relationships/image" Target="media/image21.png" Id="rId32" /><Relationship Type="http://schemas.openxmlformats.org/officeDocument/2006/relationships/image" Target="media/image26.png" Id="rId37" /><Relationship Type="http://schemas.openxmlformats.org/officeDocument/2006/relationships/image" Target="media/image40.png" Id="rId74" /><Relationship Type="http://schemas.openxmlformats.org/officeDocument/2006/relationships/image" Target="media/image45.png" Id="rId79" /><Relationship Type="http://schemas.openxmlformats.org/officeDocument/2006/relationships/image" Target="media/image68.png" Id="rId102" /><Relationship Type="http://schemas.openxmlformats.org/officeDocument/2006/relationships/webSettings" Target="webSettings.xml" Id="rId5" /><Relationship Type="http://schemas.openxmlformats.org/officeDocument/2006/relationships/image" Target="media/image56.png" Id="rId90" /><Relationship Type="http://schemas.openxmlformats.org/officeDocument/2006/relationships/image" Target="media/image61.png" Id="rId95" /><Relationship Type="http://schemas.openxmlformats.org/officeDocument/2006/relationships/image" Target="media/image11.png" Id="rId22" /><Relationship Type="http://schemas.openxmlformats.org/officeDocument/2006/relationships/image" Target="media/image16.png" Id="rId27" /><Relationship Type="http://schemas.openxmlformats.org/officeDocument/2006/relationships/image" Target="media/image32.png" Id="rId43" /><Relationship Type="http://schemas.openxmlformats.org/officeDocument/2006/relationships/image" Target="media/image37.png" Id="rId48" /><Relationship Type="http://schemas.openxmlformats.org/officeDocument/2006/relationships/image" Target="media/image280.png" Id="rId64" /><Relationship Type="http://schemas.openxmlformats.org/officeDocument/2006/relationships/image" Target="media/image330.png" Id="rId69" /><Relationship Type="http://schemas.openxmlformats.org/officeDocument/2006/relationships/theme" Target="theme/theme1.xml" Id="rId113" /><Relationship Type="http://schemas.openxmlformats.org/officeDocument/2006/relationships/image" Target="media/image46.png" Id="rId80" /><Relationship Type="http://schemas.openxmlformats.org/officeDocument/2006/relationships/image" Target="media/image51.png" Id="rId85" /><Relationship Type="http://schemas.openxmlformats.org/officeDocument/2006/relationships/styles" Target="styles.xml" Id="rId3" /><Relationship Type="http://schemas.openxmlformats.org/officeDocument/2006/relationships/image" Target="media/image2.png" Id="rId12" /><Relationship Type="http://schemas.openxmlformats.org/officeDocument/2006/relationships/image" Target="media/image6.png" Id="rId17" /><Relationship Type="http://schemas.openxmlformats.org/officeDocument/2006/relationships/image" Target="media/image14.png" Id="rId25" /><Relationship Type="http://schemas.openxmlformats.org/officeDocument/2006/relationships/image" Target="media/image22.png" Id="rId33" /><Relationship Type="http://schemas.openxmlformats.org/officeDocument/2006/relationships/image" Target="media/image27.jpeg" Id="rId38" /><Relationship Type="http://schemas.openxmlformats.org/officeDocument/2006/relationships/image" Target="media/image35.png" Id="rId46" /><Relationship Type="http://schemas.openxmlformats.org/officeDocument/2006/relationships/image" Target="media/image310.png" Id="rId67" /><Relationship Type="http://schemas.openxmlformats.org/officeDocument/2006/relationships/image" Target="media/image69.png" Id="rId103" /><Relationship Type="http://schemas.openxmlformats.org/officeDocument/2006/relationships/image" Target="media/image74.png" Id="rId108" /><Relationship Type="http://schemas.openxmlformats.org/officeDocument/2006/relationships/image" Target="media/image9.png" Id="rId20" /><Relationship Type="http://schemas.openxmlformats.org/officeDocument/2006/relationships/image" Target="media/image30.png" Id="rId41" /><Relationship Type="http://schemas.openxmlformats.org/officeDocument/2006/relationships/image" Target="media/image340.png" Id="rId70" /><Relationship Type="http://schemas.openxmlformats.org/officeDocument/2006/relationships/image" Target="media/image41.png" Id="rId75" /><Relationship Type="http://schemas.openxmlformats.org/officeDocument/2006/relationships/image" Target="media/image49.png" Id="rId83" /><Relationship Type="http://schemas.openxmlformats.org/officeDocument/2006/relationships/image" Target="media/image54.png" Id="rId88" /><Relationship Type="http://schemas.openxmlformats.org/officeDocument/2006/relationships/image" Target="media/image57.png" Id="rId91" /><Relationship Type="http://schemas.openxmlformats.org/officeDocument/2006/relationships/image" Target="media/image62.png" Id="rId96" /><Relationship Type="http://schemas.openxmlformats.org/officeDocument/2006/relationships/image" Target="media/image77.png" Id="rId11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aspredicted.org/HWY_PRF" TargetMode="External" Id="rId15" /><Relationship Type="http://schemas.openxmlformats.org/officeDocument/2006/relationships/image" Target="media/image12.png" Id="rId23" /><Relationship Type="http://schemas.openxmlformats.org/officeDocument/2006/relationships/image" Target="media/image17.png" Id="rId28" /><Relationship Type="http://schemas.openxmlformats.org/officeDocument/2006/relationships/image" Target="media/image25.png" Id="rId36" /><Relationship Type="http://schemas.openxmlformats.org/officeDocument/2006/relationships/image" Target="media/image72.png" Id="rId106" /><Relationship Type="http://schemas.openxmlformats.org/officeDocument/2006/relationships/hyperlink" Target="https://aspredicted.org/7X5_YV9" TargetMode="External" Id="rId10" /><Relationship Type="http://schemas.openxmlformats.org/officeDocument/2006/relationships/image" Target="media/image20.png" Id="rId31" /><Relationship Type="http://schemas.openxmlformats.org/officeDocument/2006/relationships/image" Target="media/image33.png" Id="rId44" /><Relationship Type="http://schemas.openxmlformats.org/officeDocument/2006/relationships/image" Target="media/image290.png" Id="rId65" /><Relationship Type="http://schemas.openxmlformats.org/officeDocument/2006/relationships/image" Target="media/image39.png" Id="rId73" /><Relationship Type="http://schemas.openxmlformats.org/officeDocument/2006/relationships/image" Target="media/image44.png" Id="rId78" /><Relationship Type="http://schemas.openxmlformats.org/officeDocument/2006/relationships/image" Target="media/image47.png" Id="rId81" /><Relationship Type="http://schemas.openxmlformats.org/officeDocument/2006/relationships/image" Target="media/image52.png" Id="rId86" /><Relationship Type="http://schemas.openxmlformats.org/officeDocument/2006/relationships/image" Target="media/image60.png" Id="rId94" /><Relationship Type="http://schemas.openxmlformats.org/officeDocument/2006/relationships/image" Target="media/image65.png" Id="rId99" /><Relationship Type="http://schemas.openxmlformats.org/officeDocument/2006/relationships/image" Target="media/image67.png" Id="rId101"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image" Target="media/image3.png" Id="rId13" /><Relationship Type="http://schemas.openxmlformats.org/officeDocument/2006/relationships/image" Target="media/image7.png" Id="rId18" /><Relationship Type="http://schemas.openxmlformats.org/officeDocument/2006/relationships/image" Target="media/image28.jpeg" Id="rId39" /><Relationship Type="http://schemas.openxmlformats.org/officeDocument/2006/relationships/image" Target="media/image75.png" Id="rId109" /><Relationship Type="http://schemas.openxmlformats.org/officeDocument/2006/relationships/image" Target="media/image23.png" Id="rId34" /><Relationship Type="http://schemas.openxmlformats.org/officeDocument/2006/relationships/image" Target="media/image42.png" Id="rId76" /><Relationship Type="http://schemas.openxmlformats.org/officeDocument/2006/relationships/image" Target="media/image63.png" Id="rId97" /><Relationship Type="http://schemas.openxmlformats.org/officeDocument/2006/relationships/image" Target="media/image70.png" Id="rId104" /><Relationship Type="http://schemas.openxmlformats.org/officeDocument/2006/relationships/endnotes" Target="endnotes.xml" Id="rId7" /><Relationship Type="http://schemas.openxmlformats.org/officeDocument/2006/relationships/image" Target="media/image350.png" Id="rId71" /><Relationship Type="http://schemas.openxmlformats.org/officeDocument/2006/relationships/image" Target="media/image58.png" Id="rId92" /><Relationship Type="http://schemas.openxmlformats.org/officeDocument/2006/relationships/numbering" Target="numbering.xml" Id="rId2" /><Relationship Type="http://schemas.openxmlformats.org/officeDocument/2006/relationships/image" Target="media/image18.png" Id="rId29" /><Relationship Type="http://schemas.openxmlformats.org/officeDocument/2006/relationships/image" Target="media/image13.png" Id="rId24" /><Relationship Type="http://schemas.openxmlformats.org/officeDocument/2006/relationships/image" Target="media/image29.png" Id="rId40" /><Relationship Type="http://schemas.openxmlformats.org/officeDocument/2006/relationships/image" Target="media/image34.png" Id="rId45" /><Relationship Type="http://schemas.openxmlformats.org/officeDocument/2006/relationships/image" Target="media/image300.png" Id="rId66" /><Relationship Type="http://schemas.openxmlformats.org/officeDocument/2006/relationships/image" Target="media/image53.png" Id="rId87" /><Relationship Type="http://schemas.openxmlformats.org/officeDocument/2006/relationships/image" Target="media/image76.png" Id="rId110" /><Relationship Type="http://schemas.openxmlformats.org/officeDocument/2006/relationships/image" Target="media/image48.png" Id="rId82" /><Relationship Type="http://schemas.openxmlformats.org/officeDocument/2006/relationships/image" Target="media/image8.png" Id="rId19" /><Relationship Type="http://schemas.openxmlformats.org/officeDocument/2006/relationships/image" Target="media/image4.png" Id="rId14" /><Relationship Type="http://schemas.openxmlformats.org/officeDocument/2006/relationships/image" Target="media/image19.png" Id="rId30" /><Relationship Type="http://schemas.openxmlformats.org/officeDocument/2006/relationships/image" Target="media/image24.png" Id="rId35" /><Relationship Type="http://schemas.openxmlformats.org/officeDocument/2006/relationships/image" Target="media/image43.png" Id="rId77" /><Relationship Type="http://schemas.openxmlformats.org/officeDocument/2006/relationships/image" Target="media/image66.png" Id="rId100" /><Relationship Type="http://schemas.openxmlformats.org/officeDocument/2006/relationships/image" Target="media/image71.png" Id="rId105" /><Relationship Type="http://schemas.openxmlformats.org/officeDocument/2006/relationships/footer" Target="footer1.xml" Id="rId8" /><Relationship Type="http://schemas.openxmlformats.org/officeDocument/2006/relationships/image" Target="media/image38.png" Id="rId72" /><Relationship Type="http://schemas.openxmlformats.org/officeDocument/2006/relationships/image" Target="media/image59.png" Id="rId93" /><Relationship Type="http://schemas.openxmlformats.org/officeDocument/2006/relationships/image" Target="media/image64.png" Id="rId98" /><Relationship Type="http://schemas.openxmlformats.org/officeDocument/2006/relationships/glossaryDocument" Target="glossary/document.xml" Id="Rece5f3796df64e93"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40b43477-3578-4c5e-8c50-ea3e5aa16f55}"/>
      </w:docPartPr>
      <w:docPartBody>
        <w:p w14:paraId="1F8E0F1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BF340-0D83-004B-9A73-E69719D6265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Iina Ikonen</lastModifiedBy>
  <revision>4</revision>
  <dcterms:created xsi:type="dcterms:W3CDTF">2024-02-03T20:00:00.0000000Z</dcterms:created>
  <dcterms:modified xsi:type="dcterms:W3CDTF">2024-05-03T10:29:48.5414315Z</dcterms:modified>
  <category/>
</coreProperties>
</file>