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FEACF" w14:textId="6D57B922" w:rsidR="006C6EE2" w:rsidRPr="00474A27" w:rsidRDefault="006C6EE2" w:rsidP="00C42980">
      <w:pPr>
        <w:pageBreakBefore/>
        <w:widowControl w:val="0"/>
        <w:spacing w:line="480" w:lineRule="auto"/>
        <w:outlineLvl w:val="0"/>
        <w:rPr>
          <w:rFonts w:eastAsiaTheme="majorEastAsia" w:cstheme="majorBidi"/>
          <w:b/>
          <w:color w:val="000000" w:themeColor="text1"/>
          <w:kern w:val="2"/>
          <w:sz w:val="28"/>
          <w:szCs w:val="40"/>
          <w:lang w:val="en-US"/>
          <w14:ligatures w14:val="standardContextual"/>
        </w:rPr>
      </w:pPr>
      <w:r w:rsidRPr="00474A27">
        <w:rPr>
          <w:rFonts w:eastAsiaTheme="majorEastAsia" w:cstheme="majorBidi"/>
          <w:b/>
          <w:color w:val="000000" w:themeColor="text1"/>
          <w:kern w:val="2"/>
          <w:sz w:val="28"/>
          <w:szCs w:val="40"/>
          <w:lang w:val="en-US"/>
          <w14:ligatures w14:val="standardContextual"/>
        </w:rPr>
        <w:t xml:space="preserve">Web Appendix </w:t>
      </w:r>
      <w:r w:rsidR="00A93B2E">
        <w:rPr>
          <w:rFonts w:eastAsiaTheme="majorEastAsia" w:cstheme="majorBidi" w:hint="eastAsia"/>
          <w:b/>
          <w:color w:val="000000" w:themeColor="text1"/>
          <w:kern w:val="2"/>
          <w:sz w:val="28"/>
          <w:szCs w:val="40"/>
          <w:lang w:val="en-US"/>
          <w14:ligatures w14:val="standardContextual"/>
        </w:rPr>
        <w:t>A</w:t>
      </w:r>
      <w:r w:rsidRPr="00474A27">
        <w:rPr>
          <w:rFonts w:eastAsiaTheme="majorEastAsia" w:cstheme="majorBidi"/>
          <w:b/>
          <w:color w:val="000000" w:themeColor="text1"/>
          <w:kern w:val="2"/>
          <w:sz w:val="28"/>
          <w:szCs w:val="40"/>
          <w:lang w:val="en-US"/>
          <w14:ligatures w14:val="standardContextual"/>
        </w:rPr>
        <w:t xml:space="preserve">. </w:t>
      </w:r>
      <w:proofErr w:type="spellStart"/>
      <w:r w:rsidRPr="00474A27">
        <w:rPr>
          <w:rFonts w:eastAsiaTheme="majorEastAsia" w:cstheme="majorBidi"/>
          <w:b/>
          <w:color w:val="000000" w:themeColor="text1"/>
          <w:kern w:val="2"/>
          <w:sz w:val="28"/>
          <w:szCs w:val="40"/>
          <w:lang w:val="en-US"/>
          <w14:ligatures w14:val="standardContextual"/>
        </w:rPr>
        <w:t>DeepFace</w:t>
      </w:r>
      <w:proofErr w:type="spellEnd"/>
      <w:r w:rsidRPr="00474A27">
        <w:rPr>
          <w:rFonts w:eastAsiaTheme="majorEastAsia" w:cstheme="majorBidi"/>
          <w:b/>
          <w:color w:val="000000" w:themeColor="text1"/>
          <w:kern w:val="2"/>
          <w:sz w:val="28"/>
          <w:szCs w:val="40"/>
          <w:lang w:val="en-US"/>
          <w14:ligatures w14:val="standardContextual"/>
        </w:rPr>
        <w:t>‐Derived Valence Recognition</w:t>
      </w:r>
    </w:p>
    <w:p w14:paraId="37F00ED2" w14:textId="77777777" w:rsidR="006C6EE2" w:rsidRPr="00474A27" w:rsidRDefault="006C6EE2" w:rsidP="006C6EE2">
      <w:pPr>
        <w:widowControl w:val="0"/>
        <w:rPr>
          <w:lang w:val="en-US"/>
        </w:rPr>
      </w:pPr>
      <w:r w:rsidRPr="00474A27">
        <w:rPr>
          <w:noProof/>
          <w:lang w:val="en-US"/>
        </w:rPr>
        <w:drawing>
          <wp:inline distT="0" distB="0" distL="0" distR="0" wp14:anchorId="2DD0C099" wp14:editId="3C79713E">
            <wp:extent cx="5967541" cy="4822256"/>
            <wp:effectExtent l="0" t="0" r="1905" b="3810"/>
            <wp:docPr id="15045953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595343"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94080" cy="4843702"/>
                    </a:xfrm>
                    <a:prstGeom prst="rect">
                      <a:avLst/>
                    </a:prstGeom>
                  </pic:spPr>
                </pic:pic>
              </a:graphicData>
            </a:graphic>
          </wp:inline>
        </w:drawing>
      </w:r>
    </w:p>
    <w:p w14:paraId="0F755F4A" w14:textId="6BFDFD0A" w:rsidR="006C6EE2" w:rsidRPr="00474A27" w:rsidRDefault="006C6EE2" w:rsidP="00EB4C42">
      <w:pPr>
        <w:pStyle w:val="Caption"/>
        <w:widowControl w:val="0"/>
        <w:spacing w:after="0" w:line="480" w:lineRule="auto"/>
        <w:rPr>
          <w:i w:val="0"/>
          <w:iCs w:val="0"/>
          <w:color w:val="000000" w:themeColor="text1"/>
          <w:sz w:val="24"/>
          <w:szCs w:val="24"/>
          <w:lang w:val="en-US"/>
        </w:rPr>
      </w:pPr>
      <w:r w:rsidRPr="00474A27">
        <w:rPr>
          <w:b/>
          <w:bCs/>
          <w:i w:val="0"/>
          <w:iCs w:val="0"/>
          <w:color w:val="000000" w:themeColor="text1"/>
          <w:sz w:val="24"/>
          <w:szCs w:val="24"/>
          <w:lang w:val="en-US"/>
        </w:rPr>
        <w:t xml:space="preserve">Figure </w:t>
      </w:r>
      <w:r w:rsidRPr="00474A27">
        <w:rPr>
          <w:b/>
          <w:bCs/>
          <w:i w:val="0"/>
          <w:iCs w:val="0"/>
          <w:color w:val="000000" w:themeColor="text1"/>
          <w:sz w:val="24"/>
          <w:szCs w:val="24"/>
          <w:lang w:val="en-US"/>
        </w:rPr>
        <w:fldChar w:fldCharType="begin"/>
      </w:r>
      <w:r w:rsidRPr="00474A27">
        <w:rPr>
          <w:b/>
          <w:bCs/>
          <w:i w:val="0"/>
          <w:iCs w:val="0"/>
          <w:color w:val="000000" w:themeColor="text1"/>
          <w:sz w:val="24"/>
          <w:szCs w:val="24"/>
          <w:lang w:val="en-US"/>
        </w:rPr>
        <w:instrText xml:space="preserve"> SEQ Figure \* ARABIC </w:instrText>
      </w:r>
      <w:r w:rsidRPr="00474A27">
        <w:rPr>
          <w:b/>
          <w:bCs/>
          <w:i w:val="0"/>
          <w:iCs w:val="0"/>
          <w:color w:val="000000" w:themeColor="text1"/>
          <w:sz w:val="24"/>
          <w:szCs w:val="24"/>
          <w:lang w:val="en-US"/>
        </w:rPr>
        <w:fldChar w:fldCharType="separate"/>
      </w:r>
      <w:r w:rsidRPr="00474A27">
        <w:rPr>
          <w:b/>
          <w:bCs/>
          <w:i w:val="0"/>
          <w:iCs w:val="0"/>
          <w:color w:val="000000" w:themeColor="text1"/>
          <w:sz w:val="24"/>
          <w:szCs w:val="24"/>
          <w:lang w:val="en-US"/>
        </w:rPr>
        <w:t>1</w:t>
      </w:r>
      <w:r w:rsidRPr="00474A27">
        <w:rPr>
          <w:b/>
          <w:bCs/>
          <w:i w:val="0"/>
          <w:iCs w:val="0"/>
          <w:color w:val="000000" w:themeColor="text1"/>
          <w:sz w:val="24"/>
          <w:szCs w:val="24"/>
          <w:lang w:val="en-US"/>
        </w:rPr>
        <w:fldChar w:fldCharType="end"/>
      </w:r>
      <w:r w:rsidR="00034925">
        <w:rPr>
          <w:b/>
          <w:bCs/>
          <w:i w:val="0"/>
          <w:iCs w:val="0"/>
          <w:color w:val="000000" w:themeColor="text1"/>
          <w:sz w:val="24"/>
          <w:szCs w:val="24"/>
          <w:lang w:val="en-US"/>
        </w:rPr>
        <w:t>.</w:t>
      </w:r>
      <w:r w:rsidRPr="00474A27">
        <w:rPr>
          <w:i w:val="0"/>
          <w:iCs w:val="0"/>
          <w:color w:val="000000" w:themeColor="text1"/>
          <w:sz w:val="24"/>
          <w:szCs w:val="24"/>
          <w:lang w:val="en-US"/>
        </w:rPr>
        <w:t xml:space="preserve"> Three livestream frames depicting the </w:t>
      </w:r>
      <w:proofErr w:type="spellStart"/>
      <w:r w:rsidRPr="00474A27">
        <w:rPr>
          <w:i w:val="0"/>
          <w:iCs w:val="0"/>
          <w:color w:val="000000" w:themeColor="text1"/>
          <w:sz w:val="24"/>
          <w:szCs w:val="24"/>
          <w:lang w:val="en-US"/>
        </w:rPr>
        <w:t>DeepFace</w:t>
      </w:r>
      <w:proofErr w:type="spellEnd"/>
      <w:r w:rsidRPr="00474A27">
        <w:rPr>
          <w:i w:val="0"/>
          <w:iCs w:val="0"/>
          <w:color w:val="000000" w:themeColor="text1"/>
          <w:sz w:val="24"/>
          <w:szCs w:val="24"/>
          <w:lang w:val="en-US"/>
        </w:rPr>
        <w:t xml:space="preserve"> recognition results</w:t>
      </w:r>
    </w:p>
    <w:p w14:paraId="280DDCB0" w14:textId="76057F62" w:rsidR="006C6EE2" w:rsidRPr="00474A27" w:rsidRDefault="006C6EE2" w:rsidP="00EB4C42">
      <w:pPr>
        <w:widowControl w:val="0"/>
        <w:spacing w:line="480" w:lineRule="auto"/>
        <w:ind w:firstLine="426"/>
        <w:rPr>
          <w:lang w:val="en-US"/>
        </w:rPr>
      </w:pPr>
      <w:r w:rsidRPr="00474A27">
        <w:rPr>
          <w:lang w:val="en-US"/>
        </w:rPr>
        <w:t>Panels a</w:t>
      </w:r>
      <w:r w:rsidR="00CA1703">
        <w:rPr>
          <w:lang w:val="en-US"/>
        </w:rPr>
        <w:t>-</w:t>
      </w:r>
      <w:r w:rsidRPr="00474A27">
        <w:rPr>
          <w:lang w:val="en-US"/>
        </w:rPr>
        <w:t xml:space="preserve">c </w:t>
      </w:r>
      <w:r w:rsidR="00E36EB8">
        <w:rPr>
          <w:rFonts w:hint="eastAsia"/>
          <w:lang w:val="en-US"/>
        </w:rPr>
        <w:t>show</w:t>
      </w:r>
      <w:r w:rsidRPr="00474A27">
        <w:rPr>
          <w:lang w:val="en-US"/>
        </w:rPr>
        <w:t xml:space="preserve"> livestream frames at times </w:t>
      </w:r>
      <w:r w:rsidRPr="008342FA">
        <w:rPr>
          <w:i/>
          <w:iCs/>
          <w:lang w:val="en-US"/>
        </w:rPr>
        <w:t xml:space="preserve">t </w:t>
      </w:r>
      <w:r w:rsidRPr="00474A27">
        <w:rPr>
          <w:lang w:val="en-US"/>
        </w:rPr>
        <w:t xml:space="preserve">and </w:t>
      </w:r>
      <w:r w:rsidRPr="008342FA">
        <w:rPr>
          <w:i/>
          <w:iCs/>
          <w:lang w:val="en-US"/>
        </w:rPr>
        <w:t>t+1</w:t>
      </w:r>
      <w:r w:rsidRPr="00474A27">
        <w:rPr>
          <w:lang w:val="en-US"/>
        </w:rPr>
        <w:t xml:space="preserve">, each overlaid with </w:t>
      </w:r>
      <w:proofErr w:type="spellStart"/>
      <w:r w:rsidRPr="00474A27">
        <w:rPr>
          <w:lang w:val="en-US"/>
        </w:rPr>
        <w:t>DeepFace’s</w:t>
      </w:r>
      <w:proofErr w:type="spellEnd"/>
      <w:r w:rsidRPr="00474A27">
        <w:rPr>
          <w:lang w:val="en-US"/>
        </w:rPr>
        <w:t xml:space="preserve"> emotion probability outputs for the seven basic expressions. We aggregate them into a single valence label per frame by mapping “</w:t>
      </w:r>
      <w:proofErr w:type="spellStart"/>
      <w:proofErr w:type="gramStart"/>
      <w:r w:rsidRPr="00474A27">
        <w:rPr>
          <w:lang w:val="en-US"/>
        </w:rPr>
        <w:t>happy”→</w:t>
      </w:r>
      <w:proofErr w:type="gramEnd"/>
      <w:r w:rsidRPr="00474A27">
        <w:rPr>
          <w:lang w:val="en-US"/>
        </w:rPr>
        <w:t>positive</w:t>
      </w:r>
      <w:proofErr w:type="spellEnd"/>
      <w:r w:rsidRPr="00474A27">
        <w:rPr>
          <w:lang w:val="en-US"/>
        </w:rPr>
        <w:t>, “</w:t>
      </w:r>
      <w:proofErr w:type="spellStart"/>
      <w:proofErr w:type="gramStart"/>
      <w:r w:rsidRPr="00474A27">
        <w:rPr>
          <w:lang w:val="en-US"/>
        </w:rPr>
        <w:t>neutral”→</w:t>
      </w:r>
      <w:proofErr w:type="gramEnd"/>
      <w:r w:rsidRPr="00474A27">
        <w:rPr>
          <w:lang w:val="en-US"/>
        </w:rPr>
        <w:t>neutral</w:t>
      </w:r>
      <w:proofErr w:type="spellEnd"/>
      <w:r w:rsidRPr="00474A27">
        <w:rPr>
          <w:lang w:val="en-US"/>
        </w:rPr>
        <w:t>, and {“sad,” “fear,” “anger,” “disgust</w:t>
      </w:r>
      <w:proofErr w:type="gramStart"/>
      <w:r w:rsidRPr="00474A27">
        <w:rPr>
          <w:lang w:val="en-US"/>
        </w:rPr>
        <w:t>”}→</w:t>
      </w:r>
      <w:proofErr w:type="gramEnd"/>
      <w:r w:rsidRPr="00474A27">
        <w:rPr>
          <w:lang w:val="en-US"/>
        </w:rPr>
        <w:t xml:space="preserve">negative, then assigning each frame the valence category with the highest summed probability. Accordingly, Panel </w:t>
      </w:r>
      <w:proofErr w:type="spellStart"/>
      <w:r w:rsidRPr="00474A27">
        <w:rPr>
          <w:lang w:val="en-US"/>
        </w:rPr>
        <w:t>a</w:t>
      </w:r>
      <w:proofErr w:type="spellEnd"/>
      <w:r w:rsidRPr="00474A27">
        <w:rPr>
          <w:lang w:val="en-US"/>
        </w:rPr>
        <w:t xml:space="preserve"> at </w:t>
      </w:r>
      <w:r w:rsidRPr="00474A27">
        <w:rPr>
          <w:i/>
          <w:iCs/>
          <w:lang w:val="en-US"/>
        </w:rPr>
        <w:t xml:space="preserve">t </w:t>
      </w:r>
      <w:r w:rsidRPr="00474A27">
        <w:rPr>
          <w:lang w:val="en-US"/>
        </w:rPr>
        <w:t xml:space="preserve">is classified as positive, Panel b at </w:t>
      </w:r>
      <w:r w:rsidRPr="00474A27">
        <w:rPr>
          <w:i/>
          <w:iCs/>
          <w:lang w:val="en-US"/>
        </w:rPr>
        <w:t>t</w:t>
      </w:r>
      <w:r w:rsidRPr="00474A27">
        <w:rPr>
          <w:lang w:val="en-US"/>
        </w:rPr>
        <w:t xml:space="preserve"> is negative, and Panel </w:t>
      </w:r>
      <w:proofErr w:type="spellStart"/>
      <w:r w:rsidRPr="00474A27">
        <w:rPr>
          <w:lang w:val="en-US"/>
        </w:rPr>
        <w:t>c at</w:t>
      </w:r>
      <w:proofErr w:type="spellEnd"/>
      <w:r w:rsidRPr="00474A27">
        <w:rPr>
          <w:lang w:val="en-US"/>
        </w:rPr>
        <w:t xml:space="preserve"> </w:t>
      </w:r>
      <w:r w:rsidRPr="00474A27">
        <w:rPr>
          <w:i/>
          <w:iCs/>
          <w:lang w:val="en-US"/>
        </w:rPr>
        <w:t>t</w:t>
      </w:r>
      <w:r w:rsidRPr="00474A27">
        <w:rPr>
          <w:lang w:val="en-US"/>
        </w:rPr>
        <w:t>+</w:t>
      </w:r>
      <w:r w:rsidRPr="00474A27">
        <w:rPr>
          <w:i/>
          <w:iCs/>
          <w:lang w:val="en-US"/>
        </w:rPr>
        <w:t>1</w:t>
      </w:r>
      <w:r w:rsidRPr="00474A27">
        <w:rPr>
          <w:lang w:val="en-US"/>
        </w:rPr>
        <w:t xml:space="preserve"> is neutral, signaling a positive-to-negative transition at </w:t>
      </w:r>
      <w:r w:rsidRPr="00EB4C42">
        <w:rPr>
          <w:i/>
          <w:iCs/>
          <w:lang w:val="en-US"/>
        </w:rPr>
        <w:t>t</w:t>
      </w:r>
      <w:r w:rsidRPr="00474A27">
        <w:rPr>
          <w:lang w:val="en-US"/>
        </w:rPr>
        <w:t>.</w:t>
      </w:r>
    </w:p>
    <w:p w14:paraId="02CF2F13" w14:textId="589506EB" w:rsidR="006C6EE2" w:rsidRPr="003C44A6" w:rsidRDefault="006C6EE2" w:rsidP="003C44A6">
      <w:pPr>
        <w:widowControl w:val="0"/>
        <w:spacing w:line="480" w:lineRule="auto"/>
        <w:ind w:firstLine="426"/>
        <w:rPr>
          <w:rFonts w:eastAsiaTheme="minorEastAsia"/>
          <w:lang w:val="en-US"/>
        </w:rPr>
      </w:pPr>
      <w:r w:rsidRPr="00474A27">
        <w:rPr>
          <w:lang w:val="en-US"/>
        </w:rPr>
        <w:t xml:space="preserve">In the comment feed in Panel c, we also observe the first viewer comments directed at the influencer, whereas in Panels a and b, all comments focus on the product or other topics. This shift suggests that the abrupt valence reversal redirected viewers’ attention toward the </w:t>
      </w:r>
      <w:r w:rsidRPr="00474A27">
        <w:rPr>
          <w:lang w:val="en-US"/>
        </w:rPr>
        <w:lastRenderedPageBreak/>
        <w:t>influencer. The minute‐level unit sales also dropped, from a range of 158</w:t>
      </w:r>
      <w:r w:rsidR="00CA1703">
        <w:rPr>
          <w:lang w:val="en-US"/>
        </w:rPr>
        <w:t>-</w:t>
      </w:r>
      <w:r w:rsidRPr="00474A27">
        <w:rPr>
          <w:lang w:val="en-US"/>
        </w:rPr>
        <w:t>192 units in the five minutes preceding the transition (</w:t>
      </w:r>
      <w:r w:rsidRPr="00474A27">
        <w:rPr>
          <w:i/>
          <w:iCs/>
          <w:lang w:val="en-US"/>
        </w:rPr>
        <w:t>t</w:t>
      </w:r>
      <w:r w:rsidR="00CA1703">
        <w:rPr>
          <w:lang w:val="en-US"/>
        </w:rPr>
        <w:t>-</w:t>
      </w:r>
      <w:r w:rsidRPr="00474A27">
        <w:rPr>
          <w:i/>
          <w:iCs/>
          <w:lang w:val="en-US"/>
        </w:rPr>
        <w:t>5</w:t>
      </w:r>
      <w:r w:rsidRPr="00474A27">
        <w:rPr>
          <w:lang w:val="en-US"/>
        </w:rPr>
        <w:t xml:space="preserve"> through </w:t>
      </w:r>
      <w:r w:rsidRPr="00474A27">
        <w:rPr>
          <w:i/>
          <w:iCs/>
          <w:lang w:val="en-US"/>
        </w:rPr>
        <w:t>t</w:t>
      </w:r>
      <w:r w:rsidR="00CA1703">
        <w:rPr>
          <w:lang w:val="en-US"/>
        </w:rPr>
        <w:t>-</w:t>
      </w:r>
      <w:r w:rsidRPr="00474A27">
        <w:rPr>
          <w:i/>
          <w:iCs/>
          <w:lang w:val="en-US"/>
        </w:rPr>
        <w:t>1</w:t>
      </w:r>
      <w:r w:rsidRPr="00474A27">
        <w:rPr>
          <w:lang w:val="en-US"/>
        </w:rPr>
        <w:t xml:space="preserve">) to just 126 units at </w:t>
      </w:r>
      <w:r w:rsidRPr="00474A27">
        <w:rPr>
          <w:i/>
          <w:iCs/>
          <w:lang w:val="en-US"/>
        </w:rPr>
        <w:t>t</w:t>
      </w:r>
      <w:r w:rsidRPr="00474A27">
        <w:rPr>
          <w:lang w:val="en-US"/>
        </w:rPr>
        <w:t>+</w:t>
      </w:r>
      <w:r w:rsidRPr="00474A27">
        <w:rPr>
          <w:i/>
          <w:iCs/>
          <w:lang w:val="en-US"/>
        </w:rPr>
        <w:t>1</w:t>
      </w:r>
      <w:r w:rsidRPr="00474A27">
        <w:rPr>
          <w:lang w:val="en-US"/>
        </w:rPr>
        <w:t xml:space="preserve">. </w:t>
      </w:r>
      <w:r w:rsidR="00E818F6">
        <w:t>This concrete single</w:t>
      </w:r>
      <w:r w:rsidR="00CC76DF">
        <w:rPr>
          <w:rFonts w:hint="eastAsia"/>
        </w:rPr>
        <w:t>-</w:t>
      </w:r>
      <w:r w:rsidR="00E818F6">
        <w:t>case example thus illustrates how sudden emotional transitions may coincide with reduced purchasing behaviour.</w:t>
      </w:r>
    </w:p>
    <w:p w14:paraId="76E9A3B7" w14:textId="4438B83A" w:rsidR="00034925" w:rsidRPr="00474A27" w:rsidRDefault="00034925" w:rsidP="009617EE">
      <w:pPr>
        <w:pageBreakBefore/>
        <w:widowControl w:val="0"/>
        <w:spacing w:line="480" w:lineRule="auto"/>
        <w:outlineLvl w:val="0"/>
        <w:rPr>
          <w:rFonts w:eastAsiaTheme="majorEastAsia" w:cstheme="majorBidi"/>
          <w:b/>
          <w:color w:val="000000" w:themeColor="text1"/>
          <w:kern w:val="2"/>
          <w:sz w:val="28"/>
          <w:szCs w:val="40"/>
          <w:lang w:val="en-US"/>
          <w14:ligatures w14:val="standardContextual"/>
        </w:rPr>
      </w:pPr>
      <w:r w:rsidRPr="00474A27">
        <w:rPr>
          <w:rFonts w:eastAsiaTheme="majorEastAsia" w:cstheme="majorBidi"/>
          <w:b/>
          <w:color w:val="000000" w:themeColor="text1"/>
          <w:kern w:val="2"/>
          <w:sz w:val="28"/>
          <w:szCs w:val="40"/>
          <w:lang w:val="en-US"/>
          <w14:ligatures w14:val="standardContextual"/>
        </w:rPr>
        <w:lastRenderedPageBreak/>
        <w:t xml:space="preserve">Web Appendix </w:t>
      </w:r>
      <w:r w:rsidR="00A93B2E">
        <w:rPr>
          <w:rFonts w:eastAsiaTheme="majorEastAsia" w:cstheme="majorBidi" w:hint="eastAsia"/>
          <w:b/>
          <w:color w:val="000000" w:themeColor="text1"/>
          <w:kern w:val="2"/>
          <w:sz w:val="28"/>
          <w:szCs w:val="40"/>
          <w:lang w:val="en-US"/>
          <w14:ligatures w14:val="standardContextual"/>
        </w:rPr>
        <w:t>B</w:t>
      </w:r>
    </w:p>
    <w:p w14:paraId="7C3A95AA" w14:textId="5DF06A07" w:rsidR="00034925" w:rsidRPr="00474A27" w:rsidRDefault="00034925" w:rsidP="00034925">
      <w:pPr>
        <w:pStyle w:val="Caption"/>
        <w:widowControl w:val="0"/>
        <w:rPr>
          <w:i w:val="0"/>
          <w:iCs w:val="0"/>
          <w:color w:val="000000" w:themeColor="text1"/>
          <w:sz w:val="24"/>
          <w:szCs w:val="24"/>
          <w:lang w:val="en-US"/>
        </w:rPr>
      </w:pPr>
      <w:r w:rsidRPr="00474A27">
        <w:rPr>
          <w:b/>
          <w:bCs/>
          <w:i w:val="0"/>
          <w:iCs w:val="0"/>
          <w:color w:val="000000" w:themeColor="text1"/>
          <w:sz w:val="24"/>
          <w:szCs w:val="24"/>
          <w:lang w:val="en-US"/>
        </w:rPr>
        <w:t>Table</w:t>
      </w:r>
      <w:r w:rsidR="00C42980">
        <w:rPr>
          <w:rFonts w:eastAsiaTheme="minorEastAsia" w:hint="eastAsia"/>
          <w:b/>
          <w:bCs/>
          <w:i w:val="0"/>
          <w:iCs w:val="0"/>
          <w:color w:val="000000" w:themeColor="text1"/>
          <w:sz w:val="24"/>
          <w:szCs w:val="24"/>
          <w:lang w:val="en-US"/>
        </w:rPr>
        <w:t xml:space="preserve"> </w:t>
      </w:r>
      <w:r w:rsidR="00A93B2E">
        <w:rPr>
          <w:rFonts w:eastAsiaTheme="minorEastAsia" w:hint="eastAsia"/>
          <w:b/>
          <w:bCs/>
          <w:i w:val="0"/>
          <w:iCs w:val="0"/>
          <w:color w:val="000000" w:themeColor="text1"/>
          <w:sz w:val="24"/>
          <w:szCs w:val="24"/>
          <w:lang w:val="en-US"/>
        </w:rPr>
        <w:t>B</w:t>
      </w:r>
      <w:r w:rsidRPr="00474A27">
        <w:rPr>
          <w:b/>
          <w:bCs/>
          <w:i w:val="0"/>
          <w:iCs w:val="0"/>
          <w:color w:val="000000" w:themeColor="text1"/>
          <w:sz w:val="24"/>
          <w:szCs w:val="24"/>
          <w:lang w:val="en-US"/>
        </w:rPr>
        <w:fldChar w:fldCharType="begin"/>
      </w:r>
      <w:r w:rsidRPr="00474A27">
        <w:rPr>
          <w:b/>
          <w:bCs/>
          <w:i w:val="0"/>
          <w:iCs w:val="0"/>
          <w:color w:val="000000" w:themeColor="text1"/>
          <w:sz w:val="24"/>
          <w:szCs w:val="24"/>
          <w:lang w:val="en-US"/>
        </w:rPr>
        <w:instrText xml:space="preserve"> SEQ Table_A \* ARABIC </w:instrText>
      </w:r>
      <w:r w:rsidRPr="00474A27">
        <w:rPr>
          <w:b/>
          <w:bCs/>
          <w:i w:val="0"/>
          <w:iCs w:val="0"/>
          <w:color w:val="000000" w:themeColor="text1"/>
          <w:sz w:val="24"/>
          <w:szCs w:val="24"/>
          <w:lang w:val="en-US"/>
        </w:rPr>
        <w:fldChar w:fldCharType="separate"/>
      </w:r>
      <w:r w:rsidRPr="00474A27">
        <w:rPr>
          <w:b/>
          <w:bCs/>
          <w:i w:val="0"/>
          <w:iCs w:val="0"/>
          <w:color w:val="000000" w:themeColor="text1"/>
          <w:sz w:val="24"/>
          <w:szCs w:val="24"/>
          <w:lang w:val="en-US"/>
        </w:rPr>
        <w:t>1</w:t>
      </w:r>
      <w:r w:rsidRPr="00474A27">
        <w:rPr>
          <w:b/>
          <w:bCs/>
          <w:i w:val="0"/>
          <w:iCs w:val="0"/>
          <w:color w:val="000000" w:themeColor="text1"/>
          <w:sz w:val="24"/>
          <w:szCs w:val="24"/>
          <w:lang w:val="en-US"/>
        </w:rPr>
        <w:fldChar w:fldCharType="end"/>
      </w:r>
      <w:r>
        <w:rPr>
          <w:b/>
          <w:bCs/>
          <w:i w:val="0"/>
          <w:iCs w:val="0"/>
          <w:color w:val="000000" w:themeColor="text1"/>
          <w:sz w:val="24"/>
          <w:szCs w:val="24"/>
          <w:lang w:val="en-US"/>
        </w:rPr>
        <w:t>.</w:t>
      </w:r>
      <w:r w:rsidRPr="00474A27">
        <w:rPr>
          <w:i w:val="0"/>
          <w:iCs w:val="0"/>
          <w:color w:val="000000" w:themeColor="text1"/>
          <w:sz w:val="24"/>
          <w:szCs w:val="24"/>
          <w:lang w:val="en-US"/>
        </w:rPr>
        <w:t xml:space="preserve"> Product-centric words list</w:t>
      </w:r>
    </w:p>
    <w:tbl>
      <w:tblPr>
        <w:tblW w:w="9276" w:type="dxa"/>
        <w:tblLook w:val="04A0" w:firstRow="1" w:lastRow="0" w:firstColumn="1" w:lastColumn="0" w:noHBand="0" w:noVBand="1"/>
      </w:tblPr>
      <w:tblGrid>
        <w:gridCol w:w="592"/>
        <w:gridCol w:w="1960"/>
        <w:gridCol w:w="2693"/>
        <w:gridCol w:w="567"/>
        <w:gridCol w:w="1418"/>
        <w:gridCol w:w="2046"/>
      </w:tblGrid>
      <w:tr w:rsidR="00034925" w:rsidRPr="00474A27" w14:paraId="48918694" w14:textId="77777777" w:rsidTr="002E1402">
        <w:trPr>
          <w:trHeight w:val="340"/>
        </w:trPr>
        <w:tc>
          <w:tcPr>
            <w:tcW w:w="592" w:type="dxa"/>
            <w:tcBorders>
              <w:top w:val="single" w:sz="12" w:space="0" w:color="auto"/>
              <w:left w:val="nil"/>
              <w:bottom w:val="single" w:sz="6" w:space="0" w:color="auto"/>
              <w:right w:val="nil"/>
            </w:tcBorders>
            <w:noWrap/>
            <w:vAlign w:val="center"/>
            <w:hideMark/>
          </w:tcPr>
          <w:p w14:paraId="6E8C8C6C"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No.</w:t>
            </w:r>
          </w:p>
        </w:tc>
        <w:tc>
          <w:tcPr>
            <w:tcW w:w="1960" w:type="dxa"/>
            <w:tcBorders>
              <w:top w:val="single" w:sz="12" w:space="0" w:color="auto"/>
              <w:left w:val="nil"/>
              <w:bottom w:val="single" w:sz="6" w:space="0" w:color="auto"/>
              <w:right w:val="nil"/>
            </w:tcBorders>
            <w:noWrap/>
            <w:vAlign w:val="center"/>
            <w:hideMark/>
          </w:tcPr>
          <w:p w14:paraId="20F3FA35"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Words</w:t>
            </w:r>
          </w:p>
        </w:tc>
        <w:tc>
          <w:tcPr>
            <w:tcW w:w="2693" w:type="dxa"/>
            <w:tcBorders>
              <w:top w:val="single" w:sz="12" w:space="0" w:color="auto"/>
              <w:left w:val="nil"/>
              <w:bottom w:val="single" w:sz="6" w:space="0" w:color="auto"/>
              <w:right w:val="nil"/>
            </w:tcBorders>
            <w:noWrap/>
            <w:vAlign w:val="center"/>
            <w:hideMark/>
          </w:tcPr>
          <w:p w14:paraId="4AD2772E"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English Translation</w:t>
            </w:r>
          </w:p>
        </w:tc>
        <w:tc>
          <w:tcPr>
            <w:tcW w:w="567" w:type="dxa"/>
            <w:tcBorders>
              <w:top w:val="single" w:sz="12" w:space="0" w:color="auto"/>
              <w:left w:val="nil"/>
              <w:bottom w:val="single" w:sz="6" w:space="0" w:color="auto"/>
              <w:right w:val="nil"/>
            </w:tcBorders>
            <w:noWrap/>
            <w:vAlign w:val="center"/>
            <w:hideMark/>
          </w:tcPr>
          <w:p w14:paraId="0732F4D5"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No.</w:t>
            </w:r>
          </w:p>
        </w:tc>
        <w:tc>
          <w:tcPr>
            <w:tcW w:w="1418" w:type="dxa"/>
            <w:tcBorders>
              <w:top w:val="single" w:sz="12" w:space="0" w:color="auto"/>
              <w:left w:val="nil"/>
              <w:bottom w:val="single" w:sz="6" w:space="0" w:color="auto"/>
              <w:right w:val="nil"/>
            </w:tcBorders>
            <w:noWrap/>
            <w:vAlign w:val="center"/>
            <w:hideMark/>
          </w:tcPr>
          <w:p w14:paraId="48E7500B"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Words</w:t>
            </w:r>
          </w:p>
        </w:tc>
        <w:tc>
          <w:tcPr>
            <w:tcW w:w="2046" w:type="dxa"/>
            <w:tcBorders>
              <w:top w:val="single" w:sz="12" w:space="0" w:color="auto"/>
              <w:left w:val="nil"/>
              <w:bottom w:val="single" w:sz="6" w:space="0" w:color="auto"/>
              <w:right w:val="nil"/>
            </w:tcBorders>
            <w:noWrap/>
            <w:vAlign w:val="center"/>
            <w:hideMark/>
          </w:tcPr>
          <w:p w14:paraId="6CF68677"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English Translation</w:t>
            </w:r>
          </w:p>
        </w:tc>
      </w:tr>
      <w:tr w:rsidR="00034925" w:rsidRPr="00474A27" w14:paraId="7F96556F" w14:textId="77777777" w:rsidTr="002E1402">
        <w:trPr>
          <w:trHeight w:val="340"/>
        </w:trPr>
        <w:tc>
          <w:tcPr>
            <w:tcW w:w="592" w:type="dxa"/>
            <w:tcBorders>
              <w:top w:val="single" w:sz="6" w:space="0" w:color="auto"/>
              <w:left w:val="nil"/>
              <w:bottom w:val="nil"/>
              <w:right w:val="nil"/>
            </w:tcBorders>
            <w:noWrap/>
            <w:vAlign w:val="center"/>
            <w:hideMark/>
          </w:tcPr>
          <w:p w14:paraId="11E4C5A4"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1</w:t>
            </w:r>
          </w:p>
        </w:tc>
        <w:tc>
          <w:tcPr>
            <w:tcW w:w="1960" w:type="dxa"/>
            <w:tcBorders>
              <w:top w:val="single" w:sz="6" w:space="0" w:color="auto"/>
              <w:left w:val="nil"/>
              <w:bottom w:val="nil"/>
              <w:right w:val="nil"/>
            </w:tcBorders>
            <w:noWrap/>
            <w:vAlign w:val="center"/>
            <w:hideMark/>
          </w:tcPr>
          <w:p w14:paraId="107EF14F"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价格</w:t>
            </w:r>
            <w:r w:rsidRPr="00474A27">
              <w:rPr>
                <w:rFonts w:eastAsia="Songti TC"/>
                <w:color w:val="000000" w:themeColor="text1"/>
                <w:sz w:val="22"/>
                <w:szCs w:val="22"/>
                <w:lang w:val="en-US"/>
              </w:rPr>
              <w:t xml:space="preserve"> / </w:t>
            </w:r>
            <w:r w:rsidRPr="00474A27">
              <w:rPr>
                <w:rFonts w:eastAsia="Songti TC"/>
                <w:color w:val="000000" w:themeColor="text1"/>
                <w:sz w:val="22"/>
                <w:szCs w:val="22"/>
                <w:lang w:val="en-US"/>
              </w:rPr>
              <w:t>便宜</w:t>
            </w:r>
            <w:r w:rsidRPr="00474A27">
              <w:rPr>
                <w:rFonts w:eastAsia="Songti TC"/>
                <w:color w:val="000000" w:themeColor="text1"/>
                <w:sz w:val="22"/>
                <w:szCs w:val="22"/>
                <w:lang w:val="en-US"/>
              </w:rPr>
              <w:t xml:space="preserve"> / </w:t>
            </w:r>
            <w:r w:rsidRPr="00474A27">
              <w:rPr>
                <w:rFonts w:eastAsia="Songti TC"/>
                <w:color w:val="000000" w:themeColor="text1"/>
                <w:sz w:val="22"/>
                <w:szCs w:val="22"/>
                <w:lang w:val="en-US"/>
              </w:rPr>
              <w:t>贵</w:t>
            </w:r>
            <w:r w:rsidRPr="00474A27">
              <w:rPr>
                <w:rFonts w:eastAsia="Songti TC"/>
                <w:color w:val="000000" w:themeColor="text1"/>
                <w:sz w:val="22"/>
                <w:szCs w:val="22"/>
                <w:lang w:val="en-US"/>
              </w:rPr>
              <w:t xml:space="preserve"> / </w:t>
            </w:r>
            <w:r w:rsidRPr="00474A27">
              <w:rPr>
                <w:rFonts w:eastAsia="Songti TC"/>
                <w:color w:val="000000" w:themeColor="text1"/>
                <w:sz w:val="22"/>
                <w:szCs w:val="22"/>
                <w:lang w:val="en-US"/>
              </w:rPr>
              <w:t>优惠</w:t>
            </w:r>
            <w:r w:rsidRPr="00474A27">
              <w:rPr>
                <w:rFonts w:eastAsia="Songti TC"/>
                <w:color w:val="000000" w:themeColor="text1"/>
                <w:sz w:val="22"/>
                <w:szCs w:val="22"/>
                <w:lang w:val="en-US"/>
              </w:rPr>
              <w:t xml:space="preserve"> / </w:t>
            </w:r>
            <w:r w:rsidRPr="00474A27">
              <w:rPr>
                <w:rFonts w:eastAsia="Songti TC"/>
                <w:color w:val="000000" w:themeColor="text1"/>
                <w:sz w:val="22"/>
                <w:szCs w:val="22"/>
                <w:lang w:val="en-US"/>
              </w:rPr>
              <w:t>实惠</w:t>
            </w:r>
          </w:p>
        </w:tc>
        <w:tc>
          <w:tcPr>
            <w:tcW w:w="2693" w:type="dxa"/>
            <w:tcBorders>
              <w:top w:val="single" w:sz="6" w:space="0" w:color="auto"/>
              <w:left w:val="nil"/>
              <w:bottom w:val="nil"/>
              <w:right w:val="nil"/>
            </w:tcBorders>
            <w:noWrap/>
            <w:vAlign w:val="center"/>
            <w:hideMark/>
          </w:tcPr>
          <w:p w14:paraId="70FC172C"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price / cheap / expensive / discount / affordable</w:t>
            </w:r>
          </w:p>
        </w:tc>
        <w:tc>
          <w:tcPr>
            <w:tcW w:w="567" w:type="dxa"/>
            <w:tcBorders>
              <w:top w:val="single" w:sz="6" w:space="0" w:color="auto"/>
              <w:left w:val="nil"/>
              <w:bottom w:val="nil"/>
              <w:right w:val="nil"/>
            </w:tcBorders>
            <w:noWrap/>
            <w:vAlign w:val="center"/>
            <w:hideMark/>
          </w:tcPr>
          <w:p w14:paraId="1211EB06"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20</w:t>
            </w:r>
          </w:p>
        </w:tc>
        <w:tc>
          <w:tcPr>
            <w:tcW w:w="1418" w:type="dxa"/>
            <w:tcBorders>
              <w:top w:val="single" w:sz="6" w:space="0" w:color="auto"/>
              <w:left w:val="nil"/>
              <w:bottom w:val="nil"/>
              <w:right w:val="nil"/>
            </w:tcBorders>
            <w:noWrap/>
            <w:vAlign w:val="center"/>
            <w:hideMark/>
          </w:tcPr>
          <w:p w14:paraId="5471F834"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七号</w:t>
            </w:r>
            <w:r w:rsidRPr="00474A27">
              <w:rPr>
                <w:rFonts w:eastAsia="Songti TC"/>
                <w:color w:val="000000" w:themeColor="text1"/>
                <w:sz w:val="22"/>
                <w:szCs w:val="22"/>
                <w:lang w:val="en-US"/>
              </w:rPr>
              <w:t xml:space="preserve"> / 7</w:t>
            </w:r>
            <w:r w:rsidRPr="00474A27">
              <w:rPr>
                <w:rFonts w:eastAsia="Songti TC"/>
                <w:color w:val="000000" w:themeColor="text1"/>
                <w:sz w:val="22"/>
                <w:szCs w:val="22"/>
                <w:lang w:val="en-US"/>
              </w:rPr>
              <w:t>号</w:t>
            </w:r>
          </w:p>
        </w:tc>
        <w:tc>
          <w:tcPr>
            <w:tcW w:w="2046" w:type="dxa"/>
            <w:tcBorders>
              <w:top w:val="single" w:sz="6" w:space="0" w:color="auto"/>
              <w:left w:val="nil"/>
              <w:bottom w:val="nil"/>
              <w:right w:val="nil"/>
            </w:tcBorders>
            <w:noWrap/>
            <w:vAlign w:val="center"/>
            <w:hideMark/>
          </w:tcPr>
          <w:p w14:paraId="334BD77B"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number seven</w:t>
            </w:r>
          </w:p>
        </w:tc>
      </w:tr>
      <w:tr w:rsidR="00034925" w:rsidRPr="00474A27" w14:paraId="5379B3EE" w14:textId="77777777" w:rsidTr="002E1402">
        <w:trPr>
          <w:trHeight w:val="340"/>
        </w:trPr>
        <w:tc>
          <w:tcPr>
            <w:tcW w:w="592" w:type="dxa"/>
            <w:tcBorders>
              <w:top w:val="nil"/>
              <w:left w:val="nil"/>
              <w:bottom w:val="nil"/>
              <w:right w:val="nil"/>
            </w:tcBorders>
            <w:noWrap/>
            <w:vAlign w:val="center"/>
            <w:hideMark/>
          </w:tcPr>
          <w:p w14:paraId="455875AA"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2</w:t>
            </w:r>
          </w:p>
        </w:tc>
        <w:tc>
          <w:tcPr>
            <w:tcW w:w="1960" w:type="dxa"/>
            <w:tcBorders>
              <w:top w:val="nil"/>
              <w:left w:val="nil"/>
              <w:bottom w:val="nil"/>
              <w:right w:val="nil"/>
            </w:tcBorders>
            <w:noWrap/>
            <w:vAlign w:val="center"/>
            <w:hideMark/>
          </w:tcPr>
          <w:p w14:paraId="6DA6DBA3"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保修</w:t>
            </w:r>
            <w:r w:rsidRPr="00474A27">
              <w:rPr>
                <w:rFonts w:eastAsia="Songti TC"/>
                <w:color w:val="000000" w:themeColor="text1"/>
                <w:sz w:val="22"/>
                <w:szCs w:val="22"/>
                <w:lang w:val="en-US"/>
              </w:rPr>
              <w:t xml:space="preserve"> / </w:t>
            </w:r>
            <w:r w:rsidRPr="00474A27">
              <w:rPr>
                <w:rFonts w:eastAsia="Songti TC"/>
                <w:color w:val="000000" w:themeColor="text1"/>
                <w:sz w:val="22"/>
                <w:szCs w:val="22"/>
                <w:lang w:val="en-US"/>
              </w:rPr>
              <w:t>售后</w:t>
            </w:r>
            <w:r w:rsidRPr="00474A27">
              <w:rPr>
                <w:rFonts w:eastAsia="Songti TC"/>
                <w:color w:val="000000" w:themeColor="text1"/>
                <w:sz w:val="22"/>
                <w:szCs w:val="22"/>
                <w:lang w:val="en-US"/>
              </w:rPr>
              <w:t xml:space="preserve"> / </w:t>
            </w:r>
            <w:r w:rsidRPr="00474A27">
              <w:rPr>
                <w:rFonts w:eastAsia="Songti TC"/>
                <w:color w:val="000000" w:themeColor="text1"/>
                <w:sz w:val="22"/>
                <w:szCs w:val="22"/>
                <w:lang w:val="en-US"/>
              </w:rPr>
              <w:t>维修</w:t>
            </w:r>
          </w:p>
        </w:tc>
        <w:tc>
          <w:tcPr>
            <w:tcW w:w="2693" w:type="dxa"/>
            <w:tcBorders>
              <w:top w:val="nil"/>
              <w:left w:val="nil"/>
              <w:bottom w:val="nil"/>
              <w:right w:val="nil"/>
            </w:tcBorders>
            <w:noWrap/>
            <w:vAlign w:val="center"/>
            <w:hideMark/>
          </w:tcPr>
          <w:p w14:paraId="3544F719"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warranty / after-sales service / repair</w:t>
            </w:r>
          </w:p>
        </w:tc>
        <w:tc>
          <w:tcPr>
            <w:tcW w:w="567" w:type="dxa"/>
            <w:tcBorders>
              <w:top w:val="nil"/>
              <w:left w:val="nil"/>
              <w:bottom w:val="nil"/>
              <w:right w:val="nil"/>
            </w:tcBorders>
            <w:noWrap/>
            <w:vAlign w:val="center"/>
            <w:hideMark/>
          </w:tcPr>
          <w:p w14:paraId="31C84FBA"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21</w:t>
            </w:r>
          </w:p>
        </w:tc>
        <w:tc>
          <w:tcPr>
            <w:tcW w:w="1418" w:type="dxa"/>
            <w:tcBorders>
              <w:top w:val="nil"/>
              <w:left w:val="nil"/>
              <w:bottom w:val="nil"/>
              <w:right w:val="nil"/>
            </w:tcBorders>
            <w:noWrap/>
            <w:vAlign w:val="center"/>
            <w:hideMark/>
          </w:tcPr>
          <w:p w14:paraId="6CA75DA5"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八号</w:t>
            </w:r>
            <w:r w:rsidRPr="00474A27">
              <w:rPr>
                <w:rFonts w:eastAsia="Songti TC"/>
                <w:color w:val="000000" w:themeColor="text1"/>
                <w:sz w:val="22"/>
                <w:szCs w:val="22"/>
                <w:lang w:val="en-US"/>
              </w:rPr>
              <w:t xml:space="preserve"> / 8</w:t>
            </w:r>
            <w:r w:rsidRPr="00474A27">
              <w:rPr>
                <w:rFonts w:eastAsia="Songti TC"/>
                <w:color w:val="000000" w:themeColor="text1"/>
                <w:sz w:val="22"/>
                <w:szCs w:val="22"/>
                <w:lang w:val="en-US"/>
              </w:rPr>
              <w:t>号</w:t>
            </w:r>
          </w:p>
        </w:tc>
        <w:tc>
          <w:tcPr>
            <w:tcW w:w="2046" w:type="dxa"/>
            <w:tcBorders>
              <w:top w:val="nil"/>
              <w:left w:val="nil"/>
              <w:bottom w:val="nil"/>
              <w:right w:val="nil"/>
            </w:tcBorders>
            <w:noWrap/>
            <w:vAlign w:val="center"/>
            <w:hideMark/>
          </w:tcPr>
          <w:p w14:paraId="6BC0834B"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number eight</w:t>
            </w:r>
          </w:p>
        </w:tc>
      </w:tr>
      <w:tr w:rsidR="00034925" w:rsidRPr="00474A27" w14:paraId="2A7FAF5E" w14:textId="77777777" w:rsidTr="002E1402">
        <w:trPr>
          <w:trHeight w:val="340"/>
        </w:trPr>
        <w:tc>
          <w:tcPr>
            <w:tcW w:w="592" w:type="dxa"/>
            <w:tcBorders>
              <w:top w:val="nil"/>
              <w:left w:val="nil"/>
              <w:bottom w:val="nil"/>
              <w:right w:val="nil"/>
            </w:tcBorders>
            <w:noWrap/>
            <w:vAlign w:val="center"/>
            <w:hideMark/>
          </w:tcPr>
          <w:p w14:paraId="7EF889A6"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3</w:t>
            </w:r>
          </w:p>
        </w:tc>
        <w:tc>
          <w:tcPr>
            <w:tcW w:w="1960" w:type="dxa"/>
            <w:tcBorders>
              <w:top w:val="nil"/>
              <w:left w:val="nil"/>
              <w:bottom w:val="nil"/>
              <w:right w:val="nil"/>
            </w:tcBorders>
            <w:noWrap/>
            <w:vAlign w:val="center"/>
            <w:hideMark/>
          </w:tcPr>
          <w:p w14:paraId="1FC59D7E"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现货</w:t>
            </w:r>
            <w:r w:rsidRPr="00474A27">
              <w:rPr>
                <w:rFonts w:eastAsia="Songti TC"/>
                <w:color w:val="000000" w:themeColor="text1"/>
                <w:sz w:val="22"/>
                <w:szCs w:val="22"/>
                <w:lang w:val="en-US"/>
              </w:rPr>
              <w:t xml:space="preserve"> / </w:t>
            </w:r>
            <w:r w:rsidRPr="00474A27">
              <w:rPr>
                <w:rFonts w:eastAsia="Songti TC"/>
                <w:color w:val="000000" w:themeColor="text1"/>
                <w:sz w:val="22"/>
                <w:szCs w:val="22"/>
                <w:lang w:val="en-US"/>
              </w:rPr>
              <w:t>库存</w:t>
            </w:r>
            <w:r w:rsidRPr="00474A27">
              <w:rPr>
                <w:rFonts w:eastAsia="Songti TC"/>
                <w:color w:val="000000" w:themeColor="text1"/>
                <w:sz w:val="22"/>
                <w:szCs w:val="22"/>
                <w:lang w:val="en-US"/>
              </w:rPr>
              <w:t xml:space="preserve"> / </w:t>
            </w:r>
            <w:r w:rsidRPr="00474A27">
              <w:rPr>
                <w:rFonts w:eastAsia="Songti TC"/>
                <w:color w:val="000000" w:themeColor="text1"/>
                <w:sz w:val="22"/>
                <w:szCs w:val="22"/>
                <w:lang w:val="en-US"/>
              </w:rPr>
              <w:t>缺货</w:t>
            </w:r>
          </w:p>
        </w:tc>
        <w:tc>
          <w:tcPr>
            <w:tcW w:w="2693" w:type="dxa"/>
            <w:tcBorders>
              <w:top w:val="nil"/>
              <w:left w:val="nil"/>
              <w:bottom w:val="nil"/>
              <w:right w:val="nil"/>
            </w:tcBorders>
            <w:noWrap/>
            <w:vAlign w:val="center"/>
            <w:hideMark/>
          </w:tcPr>
          <w:p w14:paraId="7B37ABBC"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in stock / inventory / out of stock</w:t>
            </w:r>
          </w:p>
        </w:tc>
        <w:tc>
          <w:tcPr>
            <w:tcW w:w="567" w:type="dxa"/>
            <w:tcBorders>
              <w:top w:val="nil"/>
              <w:left w:val="nil"/>
              <w:bottom w:val="nil"/>
              <w:right w:val="nil"/>
            </w:tcBorders>
            <w:noWrap/>
            <w:vAlign w:val="center"/>
            <w:hideMark/>
          </w:tcPr>
          <w:p w14:paraId="21C437A5"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22</w:t>
            </w:r>
          </w:p>
        </w:tc>
        <w:tc>
          <w:tcPr>
            <w:tcW w:w="1418" w:type="dxa"/>
            <w:tcBorders>
              <w:top w:val="nil"/>
              <w:left w:val="nil"/>
              <w:bottom w:val="nil"/>
              <w:right w:val="nil"/>
            </w:tcBorders>
            <w:noWrap/>
            <w:vAlign w:val="center"/>
            <w:hideMark/>
          </w:tcPr>
          <w:p w14:paraId="7F978171"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九号</w:t>
            </w:r>
            <w:r w:rsidRPr="00474A27">
              <w:rPr>
                <w:rFonts w:eastAsia="Songti TC"/>
                <w:color w:val="000000" w:themeColor="text1"/>
                <w:sz w:val="22"/>
                <w:szCs w:val="22"/>
                <w:lang w:val="en-US"/>
              </w:rPr>
              <w:t xml:space="preserve"> / 9</w:t>
            </w:r>
            <w:r w:rsidRPr="00474A27">
              <w:rPr>
                <w:rFonts w:eastAsia="Songti TC"/>
                <w:color w:val="000000" w:themeColor="text1"/>
                <w:sz w:val="22"/>
                <w:szCs w:val="22"/>
                <w:lang w:val="en-US"/>
              </w:rPr>
              <w:t>号</w:t>
            </w:r>
          </w:p>
        </w:tc>
        <w:tc>
          <w:tcPr>
            <w:tcW w:w="2046" w:type="dxa"/>
            <w:tcBorders>
              <w:top w:val="nil"/>
              <w:left w:val="nil"/>
              <w:bottom w:val="nil"/>
              <w:right w:val="nil"/>
            </w:tcBorders>
            <w:noWrap/>
            <w:vAlign w:val="center"/>
            <w:hideMark/>
          </w:tcPr>
          <w:p w14:paraId="724DB758"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number nine</w:t>
            </w:r>
          </w:p>
        </w:tc>
      </w:tr>
      <w:tr w:rsidR="00034925" w:rsidRPr="00474A27" w14:paraId="44BE5FDD" w14:textId="77777777" w:rsidTr="002E1402">
        <w:trPr>
          <w:trHeight w:val="340"/>
        </w:trPr>
        <w:tc>
          <w:tcPr>
            <w:tcW w:w="592" w:type="dxa"/>
            <w:tcBorders>
              <w:top w:val="nil"/>
              <w:left w:val="nil"/>
              <w:bottom w:val="nil"/>
              <w:right w:val="nil"/>
            </w:tcBorders>
            <w:noWrap/>
            <w:vAlign w:val="center"/>
            <w:hideMark/>
          </w:tcPr>
          <w:p w14:paraId="7F77817C"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4</w:t>
            </w:r>
          </w:p>
        </w:tc>
        <w:tc>
          <w:tcPr>
            <w:tcW w:w="1960" w:type="dxa"/>
            <w:tcBorders>
              <w:top w:val="nil"/>
              <w:left w:val="nil"/>
              <w:bottom w:val="nil"/>
              <w:right w:val="nil"/>
            </w:tcBorders>
            <w:noWrap/>
            <w:vAlign w:val="center"/>
            <w:hideMark/>
          </w:tcPr>
          <w:p w14:paraId="26AF782C"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实拍</w:t>
            </w:r>
            <w:r w:rsidRPr="00474A27">
              <w:rPr>
                <w:rFonts w:eastAsia="Songti TC"/>
                <w:color w:val="000000" w:themeColor="text1"/>
                <w:sz w:val="22"/>
                <w:szCs w:val="22"/>
                <w:lang w:val="en-US"/>
              </w:rPr>
              <w:t xml:space="preserve"> / </w:t>
            </w:r>
            <w:r w:rsidRPr="00474A27">
              <w:rPr>
                <w:rFonts w:eastAsia="Songti TC"/>
                <w:color w:val="000000" w:themeColor="text1"/>
                <w:sz w:val="22"/>
                <w:szCs w:val="22"/>
                <w:lang w:val="en-US"/>
              </w:rPr>
              <w:t>细节</w:t>
            </w:r>
            <w:r w:rsidRPr="00474A27">
              <w:rPr>
                <w:rFonts w:eastAsia="Songti TC"/>
                <w:color w:val="000000" w:themeColor="text1"/>
                <w:sz w:val="22"/>
                <w:szCs w:val="22"/>
                <w:lang w:val="en-US"/>
              </w:rPr>
              <w:t xml:space="preserve"> / </w:t>
            </w:r>
            <w:r w:rsidRPr="00474A27">
              <w:rPr>
                <w:rFonts w:eastAsia="Songti TC"/>
                <w:color w:val="000000" w:themeColor="text1"/>
                <w:sz w:val="22"/>
                <w:szCs w:val="22"/>
                <w:lang w:val="en-US"/>
              </w:rPr>
              <w:t>真机展示</w:t>
            </w:r>
          </w:p>
        </w:tc>
        <w:tc>
          <w:tcPr>
            <w:tcW w:w="2693" w:type="dxa"/>
            <w:tcBorders>
              <w:top w:val="nil"/>
              <w:left w:val="nil"/>
              <w:bottom w:val="nil"/>
              <w:right w:val="nil"/>
            </w:tcBorders>
            <w:noWrap/>
            <w:vAlign w:val="center"/>
            <w:hideMark/>
          </w:tcPr>
          <w:p w14:paraId="34A1E8B5"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real photos / details / live product demo</w:t>
            </w:r>
          </w:p>
        </w:tc>
        <w:tc>
          <w:tcPr>
            <w:tcW w:w="567" w:type="dxa"/>
            <w:tcBorders>
              <w:top w:val="nil"/>
              <w:left w:val="nil"/>
              <w:bottom w:val="nil"/>
              <w:right w:val="nil"/>
            </w:tcBorders>
            <w:noWrap/>
            <w:vAlign w:val="center"/>
            <w:hideMark/>
          </w:tcPr>
          <w:p w14:paraId="42692E7D"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23</w:t>
            </w:r>
          </w:p>
        </w:tc>
        <w:tc>
          <w:tcPr>
            <w:tcW w:w="1418" w:type="dxa"/>
            <w:tcBorders>
              <w:top w:val="nil"/>
              <w:left w:val="nil"/>
              <w:bottom w:val="nil"/>
              <w:right w:val="nil"/>
            </w:tcBorders>
            <w:noWrap/>
            <w:vAlign w:val="center"/>
            <w:hideMark/>
          </w:tcPr>
          <w:p w14:paraId="582936DE"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十号</w:t>
            </w:r>
            <w:r w:rsidRPr="00474A27">
              <w:rPr>
                <w:rFonts w:eastAsia="Songti TC"/>
                <w:color w:val="000000" w:themeColor="text1"/>
                <w:sz w:val="22"/>
                <w:szCs w:val="22"/>
                <w:lang w:val="en-US"/>
              </w:rPr>
              <w:t xml:space="preserve"> / 0</w:t>
            </w:r>
            <w:r w:rsidRPr="00474A27">
              <w:rPr>
                <w:rFonts w:eastAsia="Songti TC"/>
                <w:color w:val="000000" w:themeColor="text1"/>
                <w:sz w:val="22"/>
                <w:szCs w:val="22"/>
                <w:lang w:val="en-US"/>
              </w:rPr>
              <w:t>号</w:t>
            </w:r>
          </w:p>
        </w:tc>
        <w:tc>
          <w:tcPr>
            <w:tcW w:w="2046" w:type="dxa"/>
            <w:tcBorders>
              <w:top w:val="nil"/>
              <w:left w:val="nil"/>
              <w:bottom w:val="nil"/>
              <w:right w:val="nil"/>
            </w:tcBorders>
            <w:noWrap/>
            <w:vAlign w:val="center"/>
            <w:hideMark/>
          </w:tcPr>
          <w:p w14:paraId="402ACB19"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number ten / number zero</w:t>
            </w:r>
          </w:p>
        </w:tc>
      </w:tr>
      <w:tr w:rsidR="00034925" w:rsidRPr="00474A27" w14:paraId="112CD1B1" w14:textId="77777777" w:rsidTr="002E1402">
        <w:trPr>
          <w:trHeight w:val="340"/>
        </w:trPr>
        <w:tc>
          <w:tcPr>
            <w:tcW w:w="592" w:type="dxa"/>
            <w:tcBorders>
              <w:top w:val="nil"/>
              <w:left w:val="nil"/>
              <w:bottom w:val="nil"/>
              <w:right w:val="nil"/>
            </w:tcBorders>
            <w:noWrap/>
            <w:vAlign w:val="center"/>
            <w:hideMark/>
          </w:tcPr>
          <w:p w14:paraId="56707CB2"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5</w:t>
            </w:r>
          </w:p>
        </w:tc>
        <w:tc>
          <w:tcPr>
            <w:tcW w:w="1960" w:type="dxa"/>
            <w:tcBorders>
              <w:top w:val="nil"/>
              <w:left w:val="nil"/>
              <w:bottom w:val="nil"/>
              <w:right w:val="nil"/>
            </w:tcBorders>
            <w:noWrap/>
            <w:vAlign w:val="center"/>
            <w:hideMark/>
          </w:tcPr>
          <w:p w14:paraId="346CA995"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快递</w:t>
            </w:r>
            <w:r w:rsidRPr="00474A27">
              <w:rPr>
                <w:rFonts w:eastAsia="Songti TC"/>
                <w:color w:val="000000" w:themeColor="text1"/>
                <w:sz w:val="22"/>
                <w:szCs w:val="22"/>
                <w:lang w:val="en-US"/>
              </w:rPr>
              <w:t xml:space="preserve"> / </w:t>
            </w:r>
            <w:r w:rsidRPr="00474A27">
              <w:rPr>
                <w:rFonts w:eastAsia="Songti TC"/>
                <w:color w:val="000000" w:themeColor="text1"/>
                <w:sz w:val="22"/>
                <w:szCs w:val="22"/>
                <w:lang w:val="en-US"/>
              </w:rPr>
              <w:t>发货</w:t>
            </w:r>
            <w:r w:rsidRPr="00474A27">
              <w:rPr>
                <w:rFonts w:eastAsia="Songti TC"/>
                <w:color w:val="000000" w:themeColor="text1"/>
                <w:sz w:val="22"/>
                <w:szCs w:val="22"/>
                <w:lang w:val="en-US"/>
              </w:rPr>
              <w:t xml:space="preserve"> / </w:t>
            </w:r>
            <w:r w:rsidRPr="00474A27">
              <w:rPr>
                <w:rFonts w:eastAsia="Songti TC"/>
                <w:color w:val="000000" w:themeColor="text1"/>
                <w:sz w:val="22"/>
                <w:szCs w:val="22"/>
                <w:lang w:val="en-US"/>
              </w:rPr>
              <w:t>物流</w:t>
            </w:r>
          </w:p>
        </w:tc>
        <w:tc>
          <w:tcPr>
            <w:tcW w:w="2693" w:type="dxa"/>
            <w:tcBorders>
              <w:top w:val="nil"/>
              <w:left w:val="nil"/>
              <w:bottom w:val="nil"/>
              <w:right w:val="nil"/>
            </w:tcBorders>
            <w:noWrap/>
            <w:vAlign w:val="center"/>
            <w:hideMark/>
          </w:tcPr>
          <w:p w14:paraId="47B288B4"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courier / shipping / logistics</w:t>
            </w:r>
          </w:p>
        </w:tc>
        <w:tc>
          <w:tcPr>
            <w:tcW w:w="567" w:type="dxa"/>
            <w:tcBorders>
              <w:top w:val="nil"/>
              <w:left w:val="nil"/>
              <w:bottom w:val="nil"/>
              <w:right w:val="nil"/>
            </w:tcBorders>
            <w:noWrap/>
            <w:vAlign w:val="center"/>
            <w:hideMark/>
          </w:tcPr>
          <w:p w14:paraId="2733377C"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24</w:t>
            </w:r>
          </w:p>
        </w:tc>
        <w:tc>
          <w:tcPr>
            <w:tcW w:w="1418" w:type="dxa"/>
            <w:tcBorders>
              <w:top w:val="nil"/>
              <w:left w:val="nil"/>
              <w:bottom w:val="nil"/>
              <w:right w:val="nil"/>
            </w:tcBorders>
            <w:noWrap/>
            <w:vAlign w:val="center"/>
            <w:hideMark/>
          </w:tcPr>
          <w:p w14:paraId="72E45E92"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保真</w:t>
            </w:r>
            <w:r w:rsidRPr="00474A27">
              <w:rPr>
                <w:rFonts w:eastAsia="Songti TC"/>
                <w:color w:val="000000" w:themeColor="text1"/>
                <w:sz w:val="22"/>
                <w:szCs w:val="22"/>
                <w:lang w:val="en-US"/>
              </w:rPr>
              <w:t xml:space="preserve"> / </w:t>
            </w:r>
            <w:r w:rsidRPr="00474A27">
              <w:rPr>
                <w:rFonts w:eastAsia="Songti TC"/>
                <w:color w:val="000000" w:themeColor="text1"/>
                <w:sz w:val="22"/>
                <w:szCs w:val="22"/>
                <w:lang w:val="en-US"/>
              </w:rPr>
              <w:t>正品</w:t>
            </w:r>
          </w:p>
        </w:tc>
        <w:tc>
          <w:tcPr>
            <w:tcW w:w="2046" w:type="dxa"/>
            <w:tcBorders>
              <w:top w:val="nil"/>
              <w:left w:val="nil"/>
              <w:bottom w:val="nil"/>
              <w:right w:val="nil"/>
            </w:tcBorders>
            <w:noWrap/>
            <w:vAlign w:val="center"/>
            <w:hideMark/>
          </w:tcPr>
          <w:p w14:paraId="3E0CEEAA"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guaranteed authentic / genuine product</w:t>
            </w:r>
          </w:p>
        </w:tc>
      </w:tr>
      <w:tr w:rsidR="00034925" w:rsidRPr="00474A27" w14:paraId="1390B906" w14:textId="77777777" w:rsidTr="002E1402">
        <w:trPr>
          <w:trHeight w:val="340"/>
        </w:trPr>
        <w:tc>
          <w:tcPr>
            <w:tcW w:w="592" w:type="dxa"/>
            <w:tcBorders>
              <w:top w:val="nil"/>
              <w:left w:val="nil"/>
              <w:bottom w:val="nil"/>
              <w:right w:val="nil"/>
            </w:tcBorders>
            <w:noWrap/>
            <w:vAlign w:val="center"/>
            <w:hideMark/>
          </w:tcPr>
          <w:p w14:paraId="7F753648"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6</w:t>
            </w:r>
          </w:p>
        </w:tc>
        <w:tc>
          <w:tcPr>
            <w:tcW w:w="1960" w:type="dxa"/>
            <w:tcBorders>
              <w:top w:val="nil"/>
              <w:left w:val="nil"/>
              <w:bottom w:val="nil"/>
              <w:right w:val="nil"/>
            </w:tcBorders>
            <w:noWrap/>
            <w:vAlign w:val="center"/>
            <w:hideMark/>
          </w:tcPr>
          <w:p w14:paraId="4EB07732"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几天到</w:t>
            </w:r>
          </w:p>
        </w:tc>
        <w:tc>
          <w:tcPr>
            <w:tcW w:w="2693" w:type="dxa"/>
            <w:tcBorders>
              <w:top w:val="nil"/>
              <w:left w:val="nil"/>
              <w:bottom w:val="nil"/>
              <w:right w:val="nil"/>
            </w:tcBorders>
            <w:noWrap/>
            <w:vAlign w:val="center"/>
            <w:hideMark/>
          </w:tcPr>
          <w:p w14:paraId="62D9898F"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how many days to arrive</w:t>
            </w:r>
          </w:p>
        </w:tc>
        <w:tc>
          <w:tcPr>
            <w:tcW w:w="567" w:type="dxa"/>
            <w:tcBorders>
              <w:top w:val="nil"/>
              <w:left w:val="nil"/>
              <w:bottom w:val="nil"/>
              <w:right w:val="nil"/>
            </w:tcBorders>
            <w:noWrap/>
            <w:vAlign w:val="center"/>
            <w:hideMark/>
          </w:tcPr>
          <w:p w14:paraId="4E7F2F54"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25</w:t>
            </w:r>
          </w:p>
        </w:tc>
        <w:tc>
          <w:tcPr>
            <w:tcW w:w="1418" w:type="dxa"/>
            <w:tcBorders>
              <w:top w:val="nil"/>
              <w:left w:val="nil"/>
              <w:bottom w:val="nil"/>
              <w:right w:val="nil"/>
            </w:tcBorders>
            <w:noWrap/>
            <w:vAlign w:val="center"/>
            <w:hideMark/>
          </w:tcPr>
          <w:p w14:paraId="00479771"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产品</w:t>
            </w:r>
            <w:r w:rsidRPr="00474A27">
              <w:rPr>
                <w:rFonts w:eastAsia="Songti TC"/>
                <w:color w:val="000000" w:themeColor="text1"/>
                <w:sz w:val="22"/>
                <w:szCs w:val="22"/>
                <w:lang w:val="en-US"/>
              </w:rPr>
              <w:t xml:space="preserve"> / </w:t>
            </w:r>
            <w:r w:rsidRPr="00474A27">
              <w:rPr>
                <w:rFonts w:eastAsia="Songti TC"/>
                <w:color w:val="000000" w:themeColor="text1"/>
                <w:sz w:val="22"/>
                <w:szCs w:val="22"/>
                <w:lang w:val="en-US"/>
              </w:rPr>
              <w:t>商品</w:t>
            </w:r>
          </w:p>
        </w:tc>
        <w:tc>
          <w:tcPr>
            <w:tcW w:w="2046" w:type="dxa"/>
            <w:tcBorders>
              <w:top w:val="nil"/>
              <w:left w:val="nil"/>
              <w:bottom w:val="nil"/>
              <w:right w:val="nil"/>
            </w:tcBorders>
            <w:noWrap/>
            <w:vAlign w:val="center"/>
            <w:hideMark/>
          </w:tcPr>
          <w:p w14:paraId="55896912"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product / merchandise</w:t>
            </w:r>
          </w:p>
        </w:tc>
      </w:tr>
      <w:tr w:rsidR="00034925" w:rsidRPr="00474A27" w14:paraId="0CDAAD2E" w14:textId="77777777" w:rsidTr="002E1402">
        <w:trPr>
          <w:trHeight w:val="340"/>
        </w:trPr>
        <w:tc>
          <w:tcPr>
            <w:tcW w:w="592" w:type="dxa"/>
            <w:tcBorders>
              <w:top w:val="nil"/>
              <w:left w:val="nil"/>
              <w:bottom w:val="nil"/>
              <w:right w:val="nil"/>
            </w:tcBorders>
            <w:noWrap/>
            <w:vAlign w:val="center"/>
            <w:hideMark/>
          </w:tcPr>
          <w:p w14:paraId="3216E91B"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7</w:t>
            </w:r>
          </w:p>
        </w:tc>
        <w:tc>
          <w:tcPr>
            <w:tcW w:w="1960" w:type="dxa"/>
            <w:tcBorders>
              <w:top w:val="nil"/>
              <w:left w:val="nil"/>
              <w:bottom w:val="nil"/>
              <w:right w:val="nil"/>
            </w:tcBorders>
            <w:noWrap/>
            <w:vAlign w:val="center"/>
            <w:hideMark/>
          </w:tcPr>
          <w:p w14:paraId="33F9870D"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功效</w:t>
            </w:r>
            <w:r w:rsidRPr="00474A27">
              <w:rPr>
                <w:rFonts w:eastAsia="Songti TC"/>
                <w:color w:val="000000" w:themeColor="text1"/>
                <w:sz w:val="22"/>
                <w:szCs w:val="22"/>
                <w:lang w:val="en-US"/>
              </w:rPr>
              <w:t xml:space="preserve"> / </w:t>
            </w:r>
            <w:r w:rsidRPr="00474A27">
              <w:rPr>
                <w:rFonts w:eastAsia="Songti TC"/>
                <w:color w:val="000000" w:themeColor="text1"/>
                <w:sz w:val="22"/>
                <w:szCs w:val="22"/>
                <w:lang w:val="en-US"/>
              </w:rPr>
              <w:t>效果</w:t>
            </w:r>
          </w:p>
        </w:tc>
        <w:tc>
          <w:tcPr>
            <w:tcW w:w="2693" w:type="dxa"/>
            <w:tcBorders>
              <w:top w:val="nil"/>
              <w:left w:val="nil"/>
              <w:bottom w:val="nil"/>
              <w:right w:val="nil"/>
            </w:tcBorders>
            <w:noWrap/>
            <w:vAlign w:val="center"/>
            <w:hideMark/>
          </w:tcPr>
          <w:p w14:paraId="06BEDA30"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efficacy / effect</w:t>
            </w:r>
          </w:p>
        </w:tc>
        <w:tc>
          <w:tcPr>
            <w:tcW w:w="567" w:type="dxa"/>
            <w:tcBorders>
              <w:top w:val="nil"/>
              <w:left w:val="nil"/>
              <w:bottom w:val="nil"/>
              <w:right w:val="nil"/>
            </w:tcBorders>
            <w:noWrap/>
            <w:vAlign w:val="center"/>
            <w:hideMark/>
          </w:tcPr>
          <w:p w14:paraId="62C51C75"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26</w:t>
            </w:r>
          </w:p>
        </w:tc>
        <w:tc>
          <w:tcPr>
            <w:tcW w:w="1418" w:type="dxa"/>
            <w:tcBorders>
              <w:top w:val="nil"/>
              <w:left w:val="nil"/>
              <w:bottom w:val="nil"/>
              <w:right w:val="nil"/>
            </w:tcBorders>
            <w:noWrap/>
            <w:vAlign w:val="center"/>
            <w:hideMark/>
          </w:tcPr>
          <w:p w14:paraId="3EE1971C"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品牌</w:t>
            </w:r>
          </w:p>
        </w:tc>
        <w:tc>
          <w:tcPr>
            <w:tcW w:w="2046" w:type="dxa"/>
            <w:tcBorders>
              <w:top w:val="nil"/>
              <w:left w:val="nil"/>
              <w:bottom w:val="nil"/>
              <w:right w:val="nil"/>
            </w:tcBorders>
            <w:noWrap/>
            <w:vAlign w:val="center"/>
            <w:hideMark/>
          </w:tcPr>
          <w:p w14:paraId="6F6EE882"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brand</w:t>
            </w:r>
          </w:p>
        </w:tc>
      </w:tr>
      <w:tr w:rsidR="00034925" w:rsidRPr="00474A27" w14:paraId="2D4DD979" w14:textId="77777777" w:rsidTr="002E1402">
        <w:trPr>
          <w:trHeight w:val="340"/>
        </w:trPr>
        <w:tc>
          <w:tcPr>
            <w:tcW w:w="592" w:type="dxa"/>
            <w:tcBorders>
              <w:top w:val="nil"/>
              <w:left w:val="nil"/>
              <w:bottom w:val="nil"/>
              <w:right w:val="nil"/>
            </w:tcBorders>
            <w:noWrap/>
            <w:vAlign w:val="center"/>
            <w:hideMark/>
          </w:tcPr>
          <w:p w14:paraId="3C326B0B"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8</w:t>
            </w:r>
          </w:p>
        </w:tc>
        <w:tc>
          <w:tcPr>
            <w:tcW w:w="1960" w:type="dxa"/>
            <w:tcBorders>
              <w:top w:val="nil"/>
              <w:left w:val="nil"/>
              <w:bottom w:val="nil"/>
              <w:right w:val="nil"/>
            </w:tcBorders>
            <w:noWrap/>
            <w:vAlign w:val="center"/>
            <w:hideMark/>
          </w:tcPr>
          <w:p w14:paraId="75415AB6"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客服</w:t>
            </w:r>
          </w:p>
        </w:tc>
        <w:tc>
          <w:tcPr>
            <w:tcW w:w="2693" w:type="dxa"/>
            <w:tcBorders>
              <w:top w:val="nil"/>
              <w:left w:val="nil"/>
              <w:bottom w:val="nil"/>
              <w:right w:val="nil"/>
            </w:tcBorders>
            <w:noWrap/>
            <w:vAlign w:val="center"/>
            <w:hideMark/>
          </w:tcPr>
          <w:p w14:paraId="6741F086"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customer service</w:t>
            </w:r>
          </w:p>
        </w:tc>
        <w:tc>
          <w:tcPr>
            <w:tcW w:w="567" w:type="dxa"/>
            <w:tcBorders>
              <w:top w:val="nil"/>
              <w:left w:val="nil"/>
              <w:bottom w:val="nil"/>
              <w:right w:val="nil"/>
            </w:tcBorders>
            <w:noWrap/>
            <w:vAlign w:val="center"/>
            <w:hideMark/>
          </w:tcPr>
          <w:p w14:paraId="67B540FC"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27</w:t>
            </w:r>
          </w:p>
        </w:tc>
        <w:tc>
          <w:tcPr>
            <w:tcW w:w="1418" w:type="dxa"/>
            <w:tcBorders>
              <w:top w:val="nil"/>
              <w:left w:val="nil"/>
              <w:bottom w:val="nil"/>
              <w:right w:val="nil"/>
            </w:tcBorders>
            <w:noWrap/>
            <w:vAlign w:val="center"/>
            <w:hideMark/>
          </w:tcPr>
          <w:p w14:paraId="2F8AEA80"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型号</w:t>
            </w:r>
          </w:p>
        </w:tc>
        <w:tc>
          <w:tcPr>
            <w:tcW w:w="2046" w:type="dxa"/>
            <w:tcBorders>
              <w:top w:val="nil"/>
              <w:left w:val="nil"/>
              <w:bottom w:val="nil"/>
              <w:right w:val="nil"/>
            </w:tcBorders>
            <w:noWrap/>
            <w:vAlign w:val="center"/>
            <w:hideMark/>
          </w:tcPr>
          <w:p w14:paraId="7F52FA00"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model number</w:t>
            </w:r>
          </w:p>
        </w:tc>
      </w:tr>
      <w:tr w:rsidR="00034925" w:rsidRPr="00474A27" w14:paraId="65B3B74E" w14:textId="77777777" w:rsidTr="002E1402">
        <w:trPr>
          <w:trHeight w:val="340"/>
        </w:trPr>
        <w:tc>
          <w:tcPr>
            <w:tcW w:w="592" w:type="dxa"/>
            <w:tcBorders>
              <w:top w:val="nil"/>
              <w:left w:val="nil"/>
              <w:bottom w:val="nil"/>
              <w:right w:val="nil"/>
            </w:tcBorders>
            <w:noWrap/>
            <w:vAlign w:val="center"/>
            <w:hideMark/>
          </w:tcPr>
          <w:p w14:paraId="1E9CBA05"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9</w:t>
            </w:r>
          </w:p>
        </w:tc>
        <w:tc>
          <w:tcPr>
            <w:tcW w:w="1960" w:type="dxa"/>
            <w:tcBorders>
              <w:top w:val="nil"/>
              <w:left w:val="nil"/>
              <w:bottom w:val="nil"/>
              <w:right w:val="nil"/>
            </w:tcBorders>
            <w:noWrap/>
            <w:vAlign w:val="center"/>
            <w:hideMark/>
          </w:tcPr>
          <w:p w14:paraId="7D991B18"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讲一下</w:t>
            </w:r>
          </w:p>
        </w:tc>
        <w:tc>
          <w:tcPr>
            <w:tcW w:w="2693" w:type="dxa"/>
            <w:tcBorders>
              <w:top w:val="nil"/>
              <w:left w:val="nil"/>
              <w:bottom w:val="nil"/>
              <w:right w:val="nil"/>
            </w:tcBorders>
            <w:noWrap/>
            <w:vAlign w:val="center"/>
            <w:hideMark/>
          </w:tcPr>
          <w:p w14:paraId="75B15A48"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describe / talk about</w:t>
            </w:r>
          </w:p>
        </w:tc>
        <w:tc>
          <w:tcPr>
            <w:tcW w:w="567" w:type="dxa"/>
            <w:tcBorders>
              <w:top w:val="nil"/>
              <w:left w:val="nil"/>
              <w:bottom w:val="nil"/>
              <w:right w:val="nil"/>
            </w:tcBorders>
            <w:noWrap/>
            <w:vAlign w:val="center"/>
            <w:hideMark/>
          </w:tcPr>
          <w:p w14:paraId="2FE17205"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28</w:t>
            </w:r>
          </w:p>
        </w:tc>
        <w:tc>
          <w:tcPr>
            <w:tcW w:w="1418" w:type="dxa"/>
            <w:tcBorders>
              <w:top w:val="nil"/>
              <w:left w:val="nil"/>
              <w:bottom w:val="nil"/>
              <w:right w:val="nil"/>
            </w:tcBorders>
            <w:noWrap/>
            <w:vAlign w:val="center"/>
            <w:hideMark/>
          </w:tcPr>
          <w:p w14:paraId="76DFF903"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功能</w:t>
            </w:r>
            <w:r w:rsidRPr="00474A27">
              <w:rPr>
                <w:rFonts w:eastAsia="Songti TC"/>
                <w:color w:val="000000" w:themeColor="text1"/>
                <w:sz w:val="22"/>
                <w:szCs w:val="22"/>
                <w:lang w:val="en-US"/>
              </w:rPr>
              <w:t xml:space="preserve"> / </w:t>
            </w:r>
            <w:r w:rsidRPr="00474A27">
              <w:rPr>
                <w:rFonts w:eastAsia="Songti TC"/>
                <w:color w:val="000000" w:themeColor="text1"/>
                <w:sz w:val="22"/>
                <w:szCs w:val="22"/>
                <w:lang w:val="en-US"/>
              </w:rPr>
              <w:t>特性</w:t>
            </w:r>
          </w:p>
        </w:tc>
        <w:tc>
          <w:tcPr>
            <w:tcW w:w="2046" w:type="dxa"/>
            <w:tcBorders>
              <w:top w:val="nil"/>
              <w:left w:val="nil"/>
              <w:bottom w:val="nil"/>
              <w:right w:val="nil"/>
            </w:tcBorders>
            <w:noWrap/>
            <w:vAlign w:val="center"/>
            <w:hideMark/>
          </w:tcPr>
          <w:p w14:paraId="0960E812"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function / features</w:t>
            </w:r>
          </w:p>
        </w:tc>
      </w:tr>
      <w:tr w:rsidR="00034925" w:rsidRPr="00474A27" w14:paraId="25F87233" w14:textId="77777777" w:rsidTr="002E1402">
        <w:trPr>
          <w:trHeight w:val="340"/>
        </w:trPr>
        <w:tc>
          <w:tcPr>
            <w:tcW w:w="592" w:type="dxa"/>
            <w:tcBorders>
              <w:top w:val="nil"/>
              <w:left w:val="nil"/>
              <w:bottom w:val="nil"/>
              <w:right w:val="nil"/>
            </w:tcBorders>
            <w:noWrap/>
            <w:vAlign w:val="center"/>
            <w:hideMark/>
          </w:tcPr>
          <w:p w14:paraId="3A8C1117"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10</w:t>
            </w:r>
          </w:p>
        </w:tc>
        <w:tc>
          <w:tcPr>
            <w:tcW w:w="1960" w:type="dxa"/>
            <w:tcBorders>
              <w:top w:val="nil"/>
              <w:left w:val="nil"/>
              <w:bottom w:val="nil"/>
              <w:right w:val="nil"/>
            </w:tcBorders>
            <w:noWrap/>
            <w:vAlign w:val="center"/>
            <w:hideMark/>
          </w:tcPr>
          <w:p w14:paraId="2A786C75"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介绍</w:t>
            </w:r>
          </w:p>
        </w:tc>
        <w:tc>
          <w:tcPr>
            <w:tcW w:w="2693" w:type="dxa"/>
            <w:tcBorders>
              <w:top w:val="nil"/>
              <w:left w:val="nil"/>
              <w:bottom w:val="nil"/>
              <w:right w:val="nil"/>
            </w:tcBorders>
            <w:noWrap/>
            <w:vAlign w:val="center"/>
            <w:hideMark/>
          </w:tcPr>
          <w:p w14:paraId="68E59AD2"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introduce / introduction</w:t>
            </w:r>
          </w:p>
        </w:tc>
        <w:tc>
          <w:tcPr>
            <w:tcW w:w="567" w:type="dxa"/>
            <w:tcBorders>
              <w:top w:val="nil"/>
              <w:left w:val="nil"/>
              <w:bottom w:val="nil"/>
              <w:right w:val="nil"/>
            </w:tcBorders>
            <w:noWrap/>
            <w:vAlign w:val="center"/>
            <w:hideMark/>
          </w:tcPr>
          <w:p w14:paraId="4B714DB8"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29</w:t>
            </w:r>
          </w:p>
        </w:tc>
        <w:tc>
          <w:tcPr>
            <w:tcW w:w="1418" w:type="dxa"/>
            <w:tcBorders>
              <w:top w:val="nil"/>
              <w:left w:val="nil"/>
              <w:bottom w:val="nil"/>
              <w:right w:val="nil"/>
            </w:tcBorders>
            <w:noWrap/>
            <w:vAlign w:val="center"/>
            <w:hideMark/>
          </w:tcPr>
          <w:p w14:paraId="54BF671B"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材质</w:t>
            </w:r>
            <w:r w:rsidRPr="00474A27">
              <w:rPr>
                <w:rFonts w:eastAsia="Songti TC"/>
                <w:color w:val="000000" w:themeColor="text1"/>
                <w:sz w:val="22"/>
                <w:szCs w:val="22"/>
                <w:lang w:val="en-US"/>
              </w:rPr>
              <w:t xml:space="preserve"> / </w:t>
            </w:r>
            <w:r w:rsidRPr="00474A27">
              <w:rPr>
                <w:rFonts w:eastAsia="Songti TC"/>
                <w:color w:val="000000" w:themeColor="text1"/>
                <w:sz w:val="22"/>
                <w:szCs w:val="22"/>
                <w:lang w:val="en-US"/>
              </w:rPr>
              <w:t>材质怎么样</w:t>
            </w:r>
          </w:p>
        </w:tc>
        <w:tc>
          <w:tcPr>
            <w:tcW w:w="2046" w:type="dxa"/>
            <w:tcBorders>
              <w:top w:val="nil"/>
              <w:left w:val="nil"/>
              <w:bottom w:val="nil"/>
              <w:right w:val="nil"/>
            </w:tcBorders>
            <w:noWrap/>
            <w:vAlign w:val="center"/>
            <w:hideMark/>
          </w:tcPr>
          <w:p w14:paraId="4DE359CA"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material / what material is it</w:t>
            </w:r>
          </w:p>
        </w:tc>
      </w:tr>
      <w:tr w:rsidR="00034925" w:rsidRPr="00474A27" w14:paraId="76081028" w14:textId="77777777" w:rsidTr="002E1402">
        <w:trPr>
          <w:trHeight w:val="340"/>
        </w:trPr>
        <w:tc>
          <w:tcPr>
            <w:tcW w:w="592" w:type="dxa"/>
            <w:tcBorders>
              <w:top w:val="nil"/>
              <w:left w:val="nil"/>
              <w:bottom w:val="nil"/>
              <w:right w:val="nil"/>
            </w:tcBorders>
            <w:noWrap/>
            <w:vAlign w:val="center"/>
            <w:hideMark/>
          </w:tcPr>
          <w:p w14:paraId="4741E3DF"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11</w:t>
            </w:r>
          </w:p>
        </w:tc>
        <w:tc>
          <w:tcPr>
            <w:tcW w:w="1960" w:type="dxa"/>
            <w:tcBorders>
              <w:top w:val="nil"/>
              <w:left w:val="nil"/>
              <w:bottom w:val="nil"/>
              <w:right w:val="nil"/>
            </w:tcBorders>
            <w:noWrap/>
            <w:vAlign w:val="center"/>
            <w:hideMark/>
          </w:tcPr>
          <w:p w14:paraId="45CFB794"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保质期</w:t>
            </w:r>
          </w:p>
        </w:tc>
        <w:tc>
          <w:tcPr>
            <w:tcW w:w="2693" w:type="dxa"/>
            <w:tcBorders>
              <w:top w:val="nil"/>
              <w:left w:val="nil"/>
              <w:bottom w:val="nil"/>
              <w:right w:val="nil"/>
            </w:tcBorders>
            <w:noWrap/>
            <w:vAlign w:val="center"/>
            <w:hideMark/>
          </w:tcPr>
          <w:p w14:paraId="4CC2933D"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shelf life</w:t>
            </w:r>
          </w:p>
        </w:tc>
        <w:tc>
          <w:tcPr>
            <w:tcW w:w="567" w:type="dxa"/>
            <w:tcBorders>
              <w:top w:val="nil"/>
              <w:left w:val="nil"/>
              <w:bottom w:val="nil"/>
              <w:right w:val="nil"/>
            </w:tcBorders>
            <w:noWrap/>
            <w:vAlign w:val="center"/>
            <w:hideMark/>
          </w:tcPr>
          <w:p w14:paraId="5F976945"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30</w:t>
            </w:r>
          </w:p>
        </w:tc>
        <w:tc>
          <w:tcPr>
            <w:tcW w:w="1418" w:type="dxa"/>
            <w:tcBorders>
              <w:top w:val="nil"/>
              <w:left w:val="nil"/>
              <w:bottom w:val="nil"/>
              <w:right w:val="nil"/>
            </w:tcBorders>
            <w:noWrap/>
            <w:vAlign w:val="center"/>
            <w:hideMark/>
          </w:tcPr>
          <w:p w14:paraId="4EAE5B4D"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口味</w:t>
            </w:r>
            <w:r w:rsidRPr="00474A27">
              <w:rPr>
                <w:rFonts w:eastAsia="Songti TC"/>
                <w:color w:val="000000" w:themeColor="text1"/>
                <w:sz w:val="22"/>
                <w:szCs w:val="22"/>
                <w:lang w:val="en-US"/>
              </w:rPr>
              <w:t xml:space="preserve"> / </w:t>
            </w:r>
            <w:r w:rsidRPr="00474A27">
              <w:rPr>
                <w:rFonts w:eastAsia="Songti TC"/>
                <w:color w:val="000000" w:themeColor="text1"/>
                <w:sz w:val="22"/>
                <w:szCs w:val="22"/>
                <w:lang w:val="en-US"/>
              </w:rPr>
              <w:t>味道</w:t>
            </w:r>
          </w:p>
        </w:tc>
        <w:tc>
          <w:tcPr>
            <w:tcW w:w="2046" w:type="dxa"/>
            <w:tcBorders>
              <w:top w:val="nil"/>
              <w:left w:val="nil"/>
              <w:bottom w:val="nil"/>
              <w:right w:val="nil"/>
            </w:tcBorders>
            <w:noWrap/>
            <w:vAlign w:val="center"/>
            <w:hideMark/>
          </w:tcPr>
          <w:p w14:paraId="11F16DA5"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taste / flavor</w:t>
            </w:r>
          </w:p>
        </w:tc>
      </w:tr>
      <w:tr w:rsidR="00034925" w:rsidRPr="00474A27" w14:paraId="7909892F" w14:textId="77777777" w:rsidTr="002E1402">
        <w:trPr>
          <w:trHeight w:val="340"/>
        </w:trPr>
        <w:tc>
          <w:tcPr>
            <w:tcW w:w="592" w:type="dxa"/>
            <w:tcBorders>
              <w:top w:val="nil"/>
              <w:left w:val="nil"/>
              <w:bottom w:val="nil"/>
              <w:right w:val="nil"/>
            </w:tcBorders>
            <w:noWrap/>
            <w:vAlign w:val="center"/>
            <w:hideMark/>
          </w:tcPr>
          <w:p w14:paraId="2E60B7BB"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12</w:t>
            </w:r>
          </w:p>
        </w:tc>
        <w:tc>
          <w:tcPr>
            <w:tcW w:w="1960" w:type="dxa"/>
            <w:tcBorders>
              <w:top w:val="nil"/>
              <w:left w:val="nil"/>
              <w:bottom w:val="nil"/>
              <w:right w:val="nil"/>
            </w:tcBorders>
            <w:noWrap/>
            <w:vAlign w:val="center"/>
            <w:hideMark/>
          </w:tcPr>
          <w:p w14:paraId="4F755BAC"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拍不了</w:t>
            </w:r>
          </w:p>
        </w:tc>
        <w:tc>
          <w:tcPr>
            <w:tcW w:w="2693" w:type="dxa"/>
            <w:tcBorders>
              <w:top w:val="nil"/>
              <w:left w:val="nil"/>
              <w:bottom w:val="nil"/>
              <w:right w:val="nil"/>
            </w:tcBorders>
            <w:noWrap/>
            <w:vAlign w:val="center"/>
            <w:hideMark/>
          </w:tcPr>
          <w:p w14:paraId="644AAE0C"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cannot purchase</w:t>
            </w:r>
          </w:p>
        </w:tc>
        <w:tc>
          <w:tcPr>
            <w:tcW w:w="567" w:type="dxa"/>
            <w:tcBorders>
              <w:top w:val="nil"/>
              <w:left w:val="nil"/>
              <w:bottom w:val="nil"/>
              <w:right w:val="nil"/>
            </w:tcBorders>
            <w:noWrap/>
            <w:vAlign w:val="center"/>
            <w:hideMark/>
          </w:tcPr>
          <w:p w14:paraId="2003F706"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31</w:t>
            </w:r>
          </w:p>
        </w:tc>
        <w:tc>
          <w:tcPr>
            <w:tcW w:w="1418" w:type="dxa"/>
            <w:tcBorders>
              <w:top w:val="nil"/>
              <w:left w:val="nil"/>
              <w:bottom w:val="nil"/>
              <w:right w:val="nil"/>
            </w:tcBorders>
            <w:noWrap/>
            <w:vAlign w:val="center"/>
            <w:hideMark/>
          </w:tcPr>
          <w:p w14:paraId="532873E6"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成分</w:t>
            </w:r>
            <w:r w:rsidRPr="00474A27">
              <w:rPr>
                <w:rFonts w:eastAsia="Songti TC"/>
                <w:color w:val="000000" w:themeColor="text1"/>
                <w:sz w:val="22"/>
                <w:szCs w:val="22"/>
                <w:lang w:val="en-US"/>
              </w:rPr>
              <w:t xml:space="preserve"> / </w:t>
            </w:r>
            <w:r w:rsidRPr="00474A27">
              <w:rPr>
                <w:rFonts w:eastAsia="Songti TC"/>
                <w:color w:val="000000" w:themeColor="text1"/>
                <w:sz w:val="22"/>
                <w:szCs w:val="22"/>
                <w:lang w:val="en-US"/>
              </w:rPr>
              <w:t>配方</w:t>
            </w:r>
          </w:p>
        </w:tc>
        <w:tc>
          <w:tcPr>
            <w:tcW w:w="2046" w:type="dxa"/>
            <w:tcBorders>
              <w:top w:val="nil"/>
              <w:left w:val="nil"/>
              <w:bottom w:val="nil"/>
              <w:right w:val="nil"/>
            </w:tcBorders>
            <w:noWrap/>
            <w:vAlign w:val="center"/>
            <w:hideMark/>
          </w:tcPr>
          <w:p w14:paraId="51F32CC6"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ingredients / formula</w:t>
            </w:r>
          </w:p>
        </w:tc>
      </w:tr>
      <w:tr w:rsidR="00034925" w:rsidRPr="00474A27" w14:paraId="7C5A973A" w14:textId="77777777" w:rsidTr="002E1402">
        <w:trPr>
          <w:trHeight w:val="340"/>
        </w:trPr>
        <w:tc>
          <w:tcPr>
            <w:tcW w:w="592" w:type="dxa"/>
            <w:tcBorders>
              <w:top w:val="nil"/>
              <w:left w:val="nil"/>
              <w:bottom w:val="nil"/>
              <w:right w:val="nil"/>
            </w:tcBorders>
            <w:noWrap/>
            <w:vAlign w:val="center"/>
            <w:hideMark/>
          </w:tcPr>
          <w:p w14:paraId="7DE0C76E"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13</w:t>
            </w:r>
          </w:p>
        </w:tc>
        <w:tc>
          <w:tcPr>
            <w:tcW w:w="1960" w:type="dxa"/>
            <w:tcBorders>
              <w:top w:val="nil"/>
              <w:left w:val="nil"/>
              <w:bottom w:val="nil"/>
              <w:right w:val="nil"/>
            </w:tcBorders>
            <w:noWrap/>
            <w:vAlign w:val="center"/>
            <w:hideMark/>
          </w:tcPr>
          <w:p w14:paraId="334FD4CD"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质保</w:t>
            </w:r>
            <w:r w:rsidRPr="00474A27">
              <w:rPr>
                <w:rFonts w:eastAsia="Songti TC"/>
                <w:color w:val="000000" w:themeColor="text1"/>
                <w:sz w:val="22"/>
                <w:szCs w:val="22"/>
                <w:lang w:val="en-US"/>
              </w:rPr>
              <w:t xml:space="preserve"> / </w:t>
            </w:r>
            <w:r w:rsidRPr="00474A27">
              <w:rPr>
                <w:rFonts w:eastAsia="Songti TC"/>
                <w:color w:val="000000" w:themeColor="text1"/>
                <w:sz w:val="22"/>
                <w:szCs w:val="22"/>
                <w:lang w:val="en-US"/>
              </w:rPr>
              <w:t>安全认证</w:t>
            </w:r>
            <w:r w:rsidRPr="00474A27">
              <w:rPr>
                <w:rFonts w:eastAsia="Songti TC"/>
                <w:color w:val="000000" w:themeColor="text1"/>
                <w:sz w:val="22"/>
                <w:szCs w:val="22"/>
                <w:lang w:val="en-US"/>
              </w:rPr>
              <w:t xml:space="preserve"> / </w:t>
            </w:r>
            <w:r w:rsidRPr="00474A27">
              <w:rPr>
                <w:rFonts w:eastAsia="Songti TC"/>
                <w:color w:val="000000" w:themeColor="text1"/>
                <w:sz w:val="22"/>
                <w:szCs w:val="22"/>
                <w:lang w:val="en-US"/>
              </w:rPr>
              <w:t>质量保证</w:t>
            </w:r>
          </w:p>
        </w:tc>
        <w:tc>
          <w:tcPr>
            <w:tcW w:w="2693" w:type="dxa"/>
            <w:tcBorders>
              <w:top w:val="nil"/>
              <w:left w:val="nil"/>
              <w:bottom w:val="nil"/>
              <w:right w:val="nil"/>
            </w:tcBorders>
            <w:noWrap/>
            <w:vAlign w:val="center"/>
            <w:hideMark/>
          </w:tcPr>
          <w:p w14:paraId="18A39078"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quality assurance / safety certification / quality guarantee</w:t>
            </w:r>
          </w:p>
        </w:tc>
        <w:tc>
          <w:tcPr>
            <w:tcW w:w="567" w:type="dxa"/>
            <w:tcBorders>
              <w:top w:val="nil"/>
              <w:left w:val="nil"/>
              <w:bottom w:val="nil"/>
              <w:right w:val="nil"/>
            </w:tcBorders>
            <w:noWrap/>
            <w:vAlign w:val="center"/>
            <w:hideMark/>
          </w:tcPr>
          <w:p w14:paraId="55EA16D2"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32</w:t>
            </w:r>
          </w:p>
        </w:tc>
        <w:tc>
          <w:tcPr>
            <w:tcW w:w="1418" w:type="dxa"/>
            <w:tcBorders>
              <w:top w:val="nil"/>
              <w:left w:val="nil"/>
              <w:bottom w:val="nil"/>
              <w:right w:val="nil"/>
            </w:tcBorders>
            <w:noWrap/>
            <w:vAlign w:val="center"/>
            <w:hideMark/>
          </w:tcPr>
          <w:p w14:paraId="107A5E38"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产地</w:t>
            </w:r>
          </w:p>
        </w:tc>
        <w:tc>
          <w:tcPr>
            <w:tcW w:w="2046" w:type="dxa"/>
            <w:tcBorders>
              <w:top w:val="nil"/>
              <w:left w:val="nil"/>
              <w:bottom w:val="nil"/>
              <w:right w:val="nil"/>
            </w:tcBorders>
            <w:noWrap/>
            <w:vAlign w:val="center"/>
            <w:hideMark/>
          </w:tcPr>
          <w:p w14:paraId="417D3B59"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place of origin</w:t>
            </w:r>
          </w:p>
        </w:tc>
      </w:tr>
      <w:tr w:rsidR="00034925" w:rsidRPr="00474A27" w14:paraId="00498002" w14:textId="77777777" w:rsidTr="002E1402">
        <w:trPr>
          <w:trHeight w:val="340"/>
        </w:trPr>
        <w:tc>
          <w:tcPr>
            <w:tcW w:w="592" w:type="dxa"/>
            <w:tcBorders>
              <w:top w:val="nil"/>
              <w:left w:val="nil"/>
              <w:bottom w:val="nil"/>
              <w:right w:val="nil"/>
            </w:tcBorders>
            <w:noWrap/>
            <w:vAlign w:val="center"/>
            <w:hideMark/>
          </w:tcPr>
          <w:p w14:paraId="3A687A5E"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14</w:t>
            </w:r>
          </w:p>
        </w:tc>
        <w:tc>
          <w:tcPr>
            <w:tcW w:w="1960" w:type="dxa"/>
            <w:tcBorders>
              <w:top w:val="nil"/>
              <w:left w:val="nil"/>
              <w:bottom w:val="nil"/>
              <w:right w:val="nil"/>
            </w:tcBorders>
            <w:noWrap/>
            <w:vAlign w:val="center"/>
            <w:hideMark/>
          </w:tcPr>
          <w:p w14:paraId="552B2A02"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一号</w:t>
            </w:r>
            <w:r w:rsidRPr="00474A27">
              <w:rPr>
                <w:rFonts w:eastAsia="Songti TC"/>
                <w:color w:val="000000" w:themeColor="text1"/>
                <w:sz w:val="22"/>
                <w:szCs w:val="22"/>
                <w:lang w:val="en-US"/>
              </w:rPr>
              <w:t xml:space="preserve"> / 1</w:t>
            </w:r>
            <w:r w:rsidRPr="00474A27">
              <w:rPr>
                <w:rFonts w:eastAsia="Songti TC"/>
                <w:color w:val="000000" w:themeColor="text1"/>
                <w:sz w:val="22"/>
                <w:szCs w:val="22"/>
                <w:lang w:val="en-US"/>
              </w:rPr>
              <w:t>号</w:t>
            </w:r>
          </w:p>
        </w:tc>
        <w:tc>
          <w:tcPr>
            <w:tcW w:w="2693" w:type="dxa"/>
            <w:tcBorders>
              <w:top w:val="nil"/>
              <w:left w:val="nil"/>
              <w:bottom w:val="nil"/>
              <w:right w:val="nil"/>
            </w:tcBorders>
            <w:noWrap/>
            <w:vAlign w:val="center"/>
            <w:hideMark/>
          </w:tcPr>
          <w:p w14:paraId="73F781F7"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number one</w:t>
            </w:r>
          </w:p>
        </w:tc>
        <w:tc>
          <w:tcPr>
            <w:tcW w:w="567" w:type="dxa"/>
            <w:tcBorders>
              <w:top w:val="nil"/>
              <w:left w:val="nil"/>
              <w:bottom w:val="nil"/>
              <w:right w:val="nil"/>
            </w:tcBorders>
            <w:noWrap/>
            <w:vAlign w:val="center"/>
            <w:hideMark/>
          </w:tcPr>
          <w:p w14:paraId="7941C881"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33</w:t>
            </w:r>
          </w:p>
        </w:tc>
        <w:tc>
          <w:tcPr>
            <w:tcW w:w="1418" w:type="dxa"/>
            <w:tcBorders>
              <w:top w:val="nil"/>
              <w:left w:val="nil"/>
              <w:bottom w:val="nil"/>
              <w:right w:val="nil"/>
            </w:tcBorders>
            <w:noWrap/>
            <w:vAlign w:val="center"/>
            <w:hideMark/>
          </w:tcPr>
          <w:p w14:paraId="6BB5ECBB"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包装</w:t>
            </w:r>
          </w:p>
        </w:tc>
        <w:tc>
          <w:tcPr>
            <w:tcW w:w="2046" w:type="dxa"/>
            <w:tcBorders>
              <w:top w:val="nil"/>
              <w:left w:val="nil"/>
              <w:bottom w:val="nil"/>
              <w:right w:val="nil"/>
            </w:tcBorders>
            <w:noWrap/>
            <w:vAlign w:val="center"/>
            <w:hideMark/>
          </w:tcPr>
          <w:p w14:paraId="3D47A31E"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packaging</w:t>
            </w:r>
          </w:p>
        </w:tc>
      </w:tr>
      <w:tr w:rsidR="00034925" w:rsidRPr="00474A27" w14:paraId="0AE061CD" w14:textId="77777777" w:rsidTr="002E1402">
        <w:trPr>
          <w:trHeight w:val="340"/>
        </w:trPr>
        <w:tc>
          <w:tcPr>
            <w:tcW w:w="592" w:type="dxa"/>
            <w:tcBorders>
              <w:top w:val="nil"/>
              <w:left w:val="nil"/>
              <w:bottom w:val="nil"/>
              <w:right w:val="nil"/>
            </w:tcBorders>
            <w:noWrap/>
            <w:vAlign w:val="center"/>
            <w:hideMark/>
          </w:tcPr>
          <w:p w14:paraId="1EC0727E"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15</w:t>
            </w:r>
          </w:p>
        </w:tc>
        <w:tc>
          <w:tcPr>
            <w:tcW w:w="1960" w:type="dxa"/>
            <w:tcBorders>
              <w:top w:val="nil"/>
              <w:left w:val="nil"/>
              <w:bottom w:val="nil"/>
              <w:right w:val="nil"/>
            </w:tcBorders>
            <w:noWrap/>
            <w:vAlign w:val="center"/>
            <w:hideMark/>
          </w:tcPr>
          <w:p w14:paraId="57F5143B"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二号</w:t>
            </w:r>
            <w:r w:rsidRPr="00474A27">
              <w:rPr>
                <w:rFonts w:eastAsia="Songti TC"/>
                <w:color w:val="000000" w:themeColor="text1"/>
                <w:sz w:val="22"/>
                <w:szCs w:val="22"/>
                <w:lang w:val="en-US"/>
              </w:rPr>
              <w:t xml:space="preserve"> / 2</w:t>
            </w:r>
            <w:r w:rsidRPr="00474A27">
              <w:rPr>
                <w:rFonts w:eastAsia="Songti TC"/>
                <w:color w:val="000000" w:themeColor="text1"/>
                <w:sz w:val="22"/>
                <w:szCs w:val="22"/>
                <w:lang w:val="en-US"/>
              </w:rPr>
              <w:t>号</w:t>
            </w:r>
          </w:p>
        </w:tc>
        <w:tc>
          <w:tcPr>
            <w:tcW w:w="2693" w:type="dxa"/>
            <w:tcBorders>
              <w:top w:val="nil"/>
              <w:left w:val="nil"/>
              <w:bottom w:val="nil"/>
              <w:right w:val="nil"/>
            </w:tcBorders>
            <w:noWrap/>
            <w:vAlign w:val="center"/>
            <w:hideMark/>
          </w:tcPr>
          <w:p w14:paraId="7015F618"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number two</w:t>
            </w:r>
          </w:p>
        </w:tc>
        <w:tc>
          <w:tcPr>
            <w:tcW w:w="567" w:type="dxa"/>
            <w:tcBorders>
              <w:top w:val="nil"/>
              <w:left w:val="nil"/>
              <w:bottom w:val="nil"/>
              <w:right w:val="nil"/>
            </w:tcBorders>
            <w:noWrap/>
            <w:vAlign w:val="center"/>
            <w:hideMark/>
          </w:tcPr>
          <w:p w14:paraId="158EEEAF"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34</w:t>
            </w:r>
          </w:p>
        </w:tc>
        <w:tc>
          <w:tcPr>
            <w:tcW w:w="1418" w:type="dxa"/>
            <w:tcBorders>
              <w:top w:val="nil"/>
              <w:left w:val="nil"/>
              <w:bottom w:val="nil"/>
              <w:right w:val="nil"/>
            </w:tcBorders>
            <w:noWrap/>
            <w:vAlign w:val="center"/>
            <w:hideMark/>
          </w:tcPr>
          <w:p w14:paraId="27675BB5"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型号选择</w:t>
            </w:r>
            <w:r w:rsidRPr="00474A27">
              <w:rPr>
                <w:rFonts w:eastAsia="Songti TC"/>
                <w:color w:val="000000" w:themeColor="text1"/>
                <w:sz w:val="22"/>
                <w:szCs w:val="22"/>
                <w:lang w:val="en-US"/>
              </w:rPr>
              <w:t xml:space="preserve"> / </w:t>
            </w:r>
            <w:r w:rsidRPr="00474A27">
              <w:rPr>
                <w:rFonts w:eastAsia="Songti TC"/>
                <w:color w:val="000000" w:themeColor="text1"/>
                <w:sz w:val="22"/>
                <w:szCs w:val="22"/>
                <w:lang w:val="en-US"/>
              </w:rPr>
              <w:t>规格</w:t>
            </w:r>
            <w:r w:rsidRPr="00474A27">
              <w:rPr>
                <w:rFonts w:eastAsia="Songti TC"/>
                <w:color w:val="000000" w:themeColor="text1"/>
                <w:sz w:val="22"/>
                <w:szCs w:val="22"/>
                <w:lang w:val="en-US"/>
              </w:rPr>
              <w:t xml:space="preserve"> / </w:t>
            </w:r>
            <w:r w:rsidRPr="00474A27">
              <w:rPr>
                <w:rFonts w:eastAsia="Songti TC"/>
                <w:color w:val="000000" w:themeColor="text1"/>
                <w:sz w:val="22"/>
                <w:szCs w:val="22"/>
                <w:lang w:val="en-US"/>
              </w:rPr>
              <w:t>尺寸</w:t>
            </w:r>
            <w:r w:rsidRPr="00474A27">
              <w:rPr>
                <w:rFonts w:eastAsia="Songti TC"/>
                <w:color w:val="000000" w:themeColor="text1"/>
                <w:sz w:val="22"/>
                <w:szCs w:val="22"/>
                <w:lang w:val="en-US"/>
              </w:rPr>
              <w:t xml:space="preserve"> / </w:t>
            </w:r>
            <w:r w:rsidRPr="00474A27">
              <w:rPr>
                <w:rFonts w:eastAsia="Songti TC"/>
                <w:color w:val="000000" w:themeColor="text1"/>
                <w:sz w:val="22"/>
                <w:szCs w:val="22"/>
                <w:lang w:val="en-US"/>
              </w:rPr>
              <w:t>大小</w:t>
            </w:r>
            <w:r w:rsidRPr="00474A27">
              <w:rPr>
                <w:rFonts w:eastAsia="Songti TC"/>
                <w:color w:val="000000" w:themeColor="text1"/>
                <w:sz w:val="22"/>
                <w:szCs w:val="22"/>
                <w:lang w:val="en-US"/>
              </w:rPr>
              <w:t xml:space="preserve"> / </w:t>
            </w:r>
            <w:r w:rsidRPr="00474A27">
              <w:rPr>
                <w:rFonts w:eastAsia="Songti TC"/>
                <w:color w:val="000000" w:themeColor="text1"/>
                <w:sz w:val="22"/>
                <w:szCs w:val="22"/>
                <w:lang w:val="en-US"/>
              </w:rPr>
              <w:t>重量</w:t>
            </w:r>
          </w:p>
        </w:tc>
        <w:tc>
          <w:tcPr>
            <w:tcW w:w="2046" w:type="dxa"/>
            <w:tcBorders>
              <w:top w:val="nil"/>
              <w:left w:val="nil"/>
              <w:bottom w:val="nil"/>
              <w:right w:val="nil"/>
            </w:tcBorders>
            <w:noWrap/>
            <w:vAlign w:val="center"/>
            <w:hideMark/>
          </w:tcPr>
          <w:p w14:paraId="43360812"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model selection / specifications / dimensions / size / weight</w:t>
            </w:r>
          </w:p>
        </w:tc>
      </w:tr>
      <w:tr w:rsidR="00034925" w:rsidRPr="00474A27" w14:paraId="04942370" w14:textId="77777777" w:rsidTr="002E1402">
        <w:trPr>
          <w:trHeight w:val="340"/>
        </w:trPr>
        <w:tc>
          <w:tcPr>
            <w:tcW w:w="592" w:type="dxa"/>
            <w:tcBorders>
              <w:top w:val="nil"/>
              <w:left w:val="nil"/>
              <w:bottom w:val="nil"/>
              <w:right w:val="nil"/>
            </w:tcBorders>
            <w:noWrap/>
            <w:vAlign w:val="center"/>
            <w:hideMark/>
          </w:tcPr>
          <w:p w14:paraId="5D149EFB"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16</w:t>
            </w:r>
          </w:p>
        </w:tc>
        <w:tc>
          <w:tcPr>
            <w:tcW w:w="1960" w:type="dxa"/>
            <w:tcBorders>
              <w:top w:val="nil"/>
              <w:left w:val="nil"/>
              <w:bottom w:val="nil"/>
              <w:right w:val="nil"/>
            </w:tcBorders>
            <w:noWrap/>
            <w:vAlign w:val="center"/>
            <w:hideMark/>
          </w:tcPr>
          <w:p w14:paraId="7B23F525"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三号</w:t>
            </w:r>
            <w:r w:rsidRPr="00474A27">
              <w:rPr>
                <w:rFonts w:eastAsia="Songti TC"/>
                <w:color w:val="000000" w:themeColor="text1"/>
                <w:sz w:val="22"/>
                <w:szCs w:val="22"/>
                <w:lang w:val="en-US"/>
              </w:rPr>
              <w:t xml:space="preserve"> / 3</w:t>
            </w:r>
            <w:r w:rsidRPr="00474A27">
              <w:rPr>
                <w:rFonts w:eastAsia="Songti TC"/>
                <w:color w:val="000000" w:themeColor="text1"/>
                <w:sz w:val="22"/>
                <w:szCs w:val="22"/>
                <w:lang w:val="en-US"/>
              </w:rPr>
              <w:t>号</w:t>
            </w:r>
          </w:p>
        </w:tc>
        <w:tc>
          <w:tcPr>
            <w:tcW w:w="2693" w:type="dxa"/>
            <w:tcBorders>
              <w:top w:val="nil"/>
              <w:left w:val="nil"/>
              <w:bottom w:val="nil"/>
              <w:right w:val="nil"/>
            </w:tcBorders>
            <w:noWrap/>
            <w:vAlign w:val="center"/>
            <w:hideMark/>
          </w:tcPr>
          <w:p w14:paraId="2D809736"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number three</w:t>
            </w:r>
          </w:p>
        </w:tc>
        <w:tc>
          <w:tcPr>
            <w:tcW w:w="567" w:type="dxa"/>
            <w:tcBorders>
              <w:top w:val="nil"/>
              <w:left w:val="nil"/>
              <w:bottom w:val="nil"/>
              <w:right w:val="nil"/>
            </w:tcBorders>
            <w:noWrap/>
            <w:vAlign w:val="center"/>
            <w:hideMark/>
          </w:tcPr>
          <w:p w14:paraId="3935B561"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35</w:t>
            </w:r>
          </w:p>
        </w:tc>
        <w:tc>
          <w:tcPr>
            <w:tcW w:w="1418" w:type="dxa"/>
            <w:tcBorders>
              <w:top w:val="nil"/>
              <w:left w:val="nil"/>
              <w:bottom w:val="nil"/>
              <w:right w:val="nil"/>
            </w:tcBorders>
            <w:noWrap/>
            <w:vAlign w:val="center"/>
            <w:hideMark/>
          </w:tcPr>
          <w:p w14:paraId="5C7C1E02"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颜色</w:t>
            </w:r>
            <w:r w:rsidRPr="00474A27">
              <w:rPr>
                <w:rFonts w:eastAsia="Songti TC"/>
                <w:color w:val="000000" w:themeColor="text1"/>
                <w:sz w:val="22"/>
                <w:szCs w:val="22"/>
                <w:lang w:val="en-US"/>
              </w:rPr>
              <w:t xml:space="preserve"> / </w:t>
            </w:r>
            <w:r w:rsidRPr="00474A27">
              <w:rPr>
                <w:rFonts w:eastAsia="Songti TC"/>
                <w:color w:val="000000" w:themeColor="text1"/>
                <w:sz w:val="22"/>
                <w:szCs w:val="22"/>
                <w:lang w:val="en-US"/>
              </w:rPr>
              <w:t>款式</w:t>
            </w:r>
            <w:r w:rsidRPr="00474A27">
              <w:rPr>
                <w:rFonts w:eastAsia="Songti TC"/>
                <w:color w:val="000000" w:themeColor="text1"/>
                <w:sz w:val="22"/>
                <w:szCs w:val="22"/>
                <w:lang w:val="en-US"/>
              </w:rPr>
              <w:t xml:space="preserve"> / </w:t>
            </w:r>
            <w:r w:rsidRPr="00474A27">
              <w:rPr>
                <w:rFonts w:eastAsia="Songti TC"/>
                <w:color w:val="000000" w:themeColor="text1"/>
                <w:sz w:val="22"/>
                <w:szCs w:val="22"/>
                <w:lang w:val="en-US"/>
              </w:rPr>
              <w:t>图案</w:t>
            </w:r>
          </w:p>
        </w:tc>
        <w:tc>
          <w:tcPr>
            <w:tcW w:w="2046" w:type="dxa"/>
            <w:tcBorders>
              <w:top w:val="nil"/>
              <w:left w:val="nil"/>
              <w:bottom w:val="nil"/>
              <w:right w:val="nil"/>
            </w:tcBorders>
            <w:noWrap/>
            <w:vAlign w:val="center"/>
            <w:hideMark/>
          </w:tcPr>
          <w:p w14:paraId="20980F6A"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color / style / pattern</w:t>
            </w:r>
          </w:p>
        </w:tc>
      </w:tr>
      <w:tr w:rsidR="00034925" w:rsidRPr="00474A27" w14:paraId="43781FEF" w14:textId="77777777" w:rsidTr="002E1402">
        <w:trPr>
          <w:trHeight w:val="340"/>
        </w:trPr>
        <w:tc>
          <w:tcPr>
            <w:tcW w:w="592" w:type="dxa"/>
            <w:tcBorders>
              <w:top w:val="nil"/>
              <w:left w:val="nil"/>
              <w:bottom w:val="nil"/>
              <w:right w:val="nil"/>
            </w:tcBorders>
            <w:noWrap/>
            <w:vAlign w:val="center"/>
            <w:hideMark/>
          </w:tcPr>
          <w:p w14:paraId="42202F91"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17</w:t>
            </w:r>
          </w:p>
        </w:tc>
        <w:tc>
          <w:tcPr>
            <w:tcW w:w="1960" w:type="dxa"/>
            <w:tcBorders>
              <w:top w:val="nil"/>
              <w:left w:val="nil"/>
              <w:bottom w:val="nil"/>
              <w:right w:val="nil"/>
            </w:tcBorders>
            <w:noWrap/>
            <w:vAlign w:val="center"/>
            <w:hideMark/>
          </w:tcPr>
          <w:p w14:paraId="67CDAA23"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四号</w:t>
            </w:r>
            <w:r w:rsidRPr="00474A27">
              <w:rPr>
                <w:rFonts w:eastAsia="Songti TC"/>
                <w:color w:val="000000" w:themeColor="text1"/>
                <w:sz w:val="22"/>
                <w:szCs w:val="22"/>
                <w:lang w:val="en-US"/>
              </w:rPr>
              <w:t xml:space="preserve"> / 4</w:t>
            </w:r>
            <w:r w:rsidRPr="00474A27">
              <w:rPr>
                <w:rFonts w:eastAsia="Songti TC"/>
                <w:color w:val="000000" w:themeColor="text1"/>
                <w:sz w:val="22"/>
                <w:szCs w:val="22"/>
                <w:lang w:val="en-US"/>
              </w:rPr>
              <w:t>号</w:t>
            </w:r>
          </w:p>
        </w:tc>
        <w:tc>
          <w:tcPr>
            <w:tcW w:w="2693" w:type="dxa"/>
            <w:tcBorders>
              <w:top w:val="nil"/>
              <w:left w:val="nil"/>
              <w:bottom w:val="nil"/>
              <w:right w:val="nil"/>
            </w:tcBorders>
            <w:noWrap/>
            <w:vAlign w:val="center"/>
            <w:hideMark/>
          </w:tcPr>
          <w:p w14:paraId="5804E019"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number four</w:t>
            </w:r>
          </w:p>
        </w:tc>
        <w:tc>
          <w:tcPr>
            <w:tcW w:w="567" w:type="dxa"/>
            <w:tcBorders>
              <w:top w:val="nil"/>
              <w:left w:val="nil"/>
              <w:bottom w:val="nil"/>
              <w:right w:val="nil"/>
            </w:tcBorders>
            <w:noWrap/>
            <w:vAlign w:val="center"/>
            <w:hideMark/>
          </w:tcPr>
          <w:p w14:paraId="4E1601B0"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36</w:t>
            </w:r>
          </w:p>
        </w:tc>
        <w:tc>
          <w:tcPr>
            <w:tcW w:w="1418" w:type="dxa"/>
            <w:tcBorders>
              <w:top w:val="nil"/>
              <w:left w:val="nil"/>
              <w:bottom w:val="nil"/>
              <w:right w:val="nil"/>
            </w:tcBorders>
            <w:noWrap/>
            <w:vAlign w:val="center"/>
            <w:hideMark/>
          </w:tcPr>
          <w:p w14:paraId="3D4B9847"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配件</w:t>
            </w:r>
            <w:r w:rsidRPr="00474A27">
              <w:rPr>
                <w:rFonts w:eastAsia="Songti TC"/>
                <w:color w:val="000000" w:themeColor="text1"/>
                <w:sz w:val="22"/>
                <w:szCs w:val="22"/>
                <w:lang w:val="en-US"/>
              </w:rPr>
              <w:t xml:space="preserve"> / </w:t>
            </w:r>
            <w:r w:rsidRPr="00474A27">
              <w:rPr>
                <w:rFonts w:eastAsia="Songti TC"/>
                <w:color w:val="000000" w:themeColor="text1"/>
                <w:sz w:val="22"/>
                <w:szCs w:val="22"/>
                <w:lang w:val="en-US"/>
              </w:rPr>
              <w:t>附赠</w:t>
            </w:r>
            <w:r w:rsidRPr="00474A27">
              <w:rPr>
                <w:rFonts w:eastAsia="Songti TC"/>
                <w:color w:val="000000" w:themeColor="text1"/>
                <w:sz w:val="22"/>
                <w:szCs w:val="22"/>
                <w:lang w:val="en-US"/>
              </w:rPr>
              <w:t xml:space="preserve"> / </w:t>
            </w:r>
            <w:r w:rsidRPr="00474A27">
              <w:rPr>
                <w:rFonts w:eastAsia="Songti TC"/>
                <w:color w:val="000000" w:themeColor="text1"/>
                <w:sz w:val="22"/>
                <w:szCs w:val="22"/>
                <w:lang w:val="en-US"/>
              </w:rPr>
              <w:t>赠品</w:t>
            </w:r>
          </w:p>
        </w:tc>
        <w:tc>
          <w:tcPr>
            <w:tcW w:w="2046" w:type="dxa"/>
            <w:tcBorders>
              <w:top w:val="nil"/>
              <w:left w:val="nil"/>
              <w:bottom w:val="nil"/>
              <w:right w:val="nil"/>
            </w:tcBorders>
            <w:noWrap/>
            <w:vAlign w:val="center"/>
            <w:hideMark/>
          </w:tcPr>
          <w:p w14:paraId="181D9F62"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accessories / freebies / gifts</w:t>
            </w:r>
          </w:p>
        </w:tc>
      </w:tr>
      <w:tr w:rsidR="00034925" w:rsidRPr="00474A27" w14:paraId="33733CED" w14:textId="77777777" w:rsidTr="002E1402">
        <w:trPr>
          <w:trHeight w:val="340"/>
        </w:trPr>
        <w:tc>
          <w:tcPr>
            <w:tcW w:w="592" w:type="dxa"/>
            <w:tcBorders>
              <w:top w:val="nil"/>
              <w:left w:val="nil"/>
              <w:right w:val="nil"/>
            </w:tcBorders>
            <w:noWrap/>
            <w:vAlign w:val="center"/>
            <w:hideMark/>
          </w:tcPr>
          <w:p w14:paraId="726DE98A"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18</w:t>
            </w:r>
          </w:p>
        </w:tc>
        <w:tc>
          <w:tcPr>
            <w:tcW w:w="1960" w:type="dxa"/>
            <w:tcBorders>
              <w:top w:val="nil"/>
              <w:left w:val="nil"/>
              <w:right w:val="nil"/>
            </w:tcBorders>
            <w:noWrap/>
            <w:vAlign w:val="center"/>
            <w:hideMark/>
          </w:tcPr>
          <w:p w14:paraId="7DA54B8A"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五号</w:t>
            </w:r>
            <w:r w:rsidRPr="00474A27">
              <w:rPr>
                <w:rFonts w:eastAsia="Songti TC"/>
                <w:color w:val="000000" w:themeColor="text1"/>
                <w:sz w:val="22"/>
                <w:szCs w:val="22"/>
                <w:lang w:val="en-US"/>
              </w:rPr>
              <w:t xml:space="preserve"> / 5</w:t>
            </w:r>
            <w:r w:rsidRPr="00474A27">
              <w:rPr>
                <w:rFonts w:eastAsia="Songti TC"/>
                <w:color w:val="000000" w:themeColor="text1"/>
                <w:sz w:val="22"/>
                <w:szCs w:val="22"/>
                <w:lang w:val="en-US"/>
              </w:rPr>
              <w:t>号</w:t>
            </w:r>
          </w:p>
        </w:tc>
        <w:tc>
          <w:tcPr>
            <w:tcW w:w="2693" w:type="dxa"/>
            <w:tcBorders>
              <w:top w:val="nil"/>
              <w:left w:val="nil"/>
              <w:right w:val="nil"/>
            </w:tcBorders>
            <w:noWrap/>
            <w:vAlign w:val="center"/>
            <w:hideMark/>
          </w:tcPr>
          <w:p w14:paraId="494FE970"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number five</w:t>
            </w:r>
          </w:p>
        </w:tc>
        <w:tc>
          <w:tcPr>
            <w:tcW w:w="567" w:type="dxa"/>
            <w:tcBorders>
              <w:top w:val="nil"/>
              <w:left w:val="nil"/>
              <w:right w:val="nil"/>
            </w:tcBorders>
            <w:noWrap/>
            <w:vAlign w:val="center"/>
            <w:hideMark/>
          </w:tcPr>
          <w:p w14:paraId="19BB54B7"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37</w:t>
            </w:r>
          </w:p>
        </w:tc>
        <w:tc>
          <w:tcPr>
            <w:tcW w:w="1418" w:type="dxa"/>
            <w:tcBorders>
              <w:top w:val="nil"/>
              <w:left w:val="nil"/>
              <w:right w:val="nil"/>
            </w:tcBorders>
            <w:noWrap/>
            <w:vAlign w:val="center"/>
            <w:hideMark/>
          </w:tcPr>
          <w:p w14:paraId="42ADC0F4"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使用方法</w:t>
            </w:r>
            <w:r w:rsidRPr="00474A27">
              <w:rPr>
                <w:rFonts w:eastAsia="Songti TC"/>
                <w:color w:val="000000" w:themeColor="text1"/>
                <w:sz w:val="22"/>
                <w:szCs w:val="22"/>
                <w:lang w:val="en-US"/>
              </w:rPr>
              <w:t xml:space="preserve"> / </w:t>
            </w:r>
            <w:r w:rsidRPr="00474A27">
              <w:rPr>
                <w:rFonts w:eastAsia="Songti TC"/>
                <w:color w:val="000000" w:themeColor="text1"/>
                <w:sz w:val="22"/>
                <w:szCs w:val="22"/>
                <w:lang w:val="en-US"/>
              </w:rPr>
              <w:t>怎么用</w:t>
            </w:r>
            <w:r w:rsidRPr="00474A27">
              <w:rPr>
                <w:rFonts w:eastAsia="Songti TC"/>
                <w:color w:val="000000" w:themeColor="text1"/>
                <w:sz w:val="22"/>
                <w:szCs w:val="22"/>
                <w:lang w:val="en-US"/>
              </w:rPr>
              <w:t xml:space="preserve"> / </w:t>
            </w:r>
            <w:r w:rsidRPr="00474A27">
              <w:rPr>
                <w:rFonts w:eastAsia="Songti TC"/>
                <w:color w:val="000000" w:themeColor="text1"/>
                <w:sz w:val="22"/>
                <w:szCs w:val="22"/>
                <w:lang w:val="en-US"/>
              </w:rPr>
              <w:t>注意事项</w:t>
            </w:r>
          </w:p>
        </w:tc>
        <w:tc>
          <w:tcPr>
            <w:tcW w:w="2046" w:type="dxa"/>
            <w:tcBorders>
              <w:top w:val="nil"/>
              <w:left w:val="nil"/>
              <w:right w:val="nil"/>
            </w:tcBorders>
            <w:noWrap/>
            <w:vAlign w:val="center"/>
            <w:hideMark/>
          </w:tcPr>
          <w:p w14:paraId="1ED02DA1"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usage instructions / how to use / precautions</w:t>
            </w:r>
          </w:p>
        </w:tc>
      </w:tr>
      <w:tr w:rsidR="00034925" w:rsidRPr="00474A27" w14:paraId="1BCDF74B" w14:textId="77777777" w:rsidTr="002E1402">
        <w:trPr>
          <w:trHeight w:val="340"/>
        </w:trPr>
        <w:tc>
          <w:tcPr>
            <w:tcW w:w="592" w:type="dxa"/>
            <w:tcBorders>
              <w:top w:val="nil"/>
              <w:left w:val="nil"/>
              <w:bottom w:val="single" w:sz="12" w:space="0" w:color="auto"/>
              <w:right w:val="nil"/>
            </w:tcBorders>
            <w:noWrap/>
            <w:vAlign w:val="center"/>
            <w:hideMark/>
          </w:tcPr>
          <w:p w14:paraId="66F515DB"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19</w:t>
            </w:r>
          </w:p>
        </w:tc>
        <w:tc>
          <w:tcPr>
            <w:tcW w:w="1960" w:type="dxa"/>
            <w:tcBorders>
              <w:top w:val="nil"/>
              <w:left w:val="nil"/>
              <w:bottom w:val="single" w:sz="12" w:space="0" w:color="auto"/>
              <w:right w:val="nil"/>
            </w:tcBorders>
            <w:noWrap/>
            <w:vAlign w:val="center"/>
            <w:hideMark/>
          </w:tcPr>
          <w:p w14:paraId="63545084"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六号</w:t>
            </w:r>
            <w:r w:rsidRPr="00474A27">
              <w:rPr>
                <w:rFonts w:eastAsia="Songti TC"/>
                <w:color w:val="000000" w:themeColor="text1"/>
                <w:sz w:val="22"/>
                <w:szCs w:val="22"/>
                <w:lang w:val="en-US"/>
              </w:rPr>
              <w:t xml:space="preserve"> / 6</w:t>
            </w:r>
            <w:r w:rsidRPr="00474A27">
              <w:rPr>
                <w:rFonts w:eastAsia="Songti TC"/>
                <w:color w:val="000000" w:themeColor="text1"/>
                <w:sz w:val="22"/>
                <w:szCs w:val="22"/>
                <w:lang w:val="en-US"/>
              </w:rPr>
              <w:t>号</w:t>
            </w:r>
          </w:p>
        </w:tc>
        <w:tc>
          <w:tcPr>
            <w:tcW w:w="2693" w:type="dxa"/>
            <w:tcBorders>
              <w:top w:val="nil"/>
              <w:left w:val="nil"/>
              <w:bottom w:val="single" w:sz="12" w:space="0" w:color="auto"/>
              <w:right w:val="nil"/>
            </w:tcBorders>
            <w:noWrap/>
            <w:vAlign w:val="center"/>
            <w:hideMark/>
          </w:tcPr>
          <w:p w14:paraId="34A1CF9D"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number six</w:t>
            </w:r>
          </w:p>
        </w:tc>
        <w:tc>
          <w:tcPr>
            <w:tcW w:w="567" w:type="dxa"/>
            <w:tcBorders>
              <w:top w:val="nil"/>
              <w:left w:val="nil"/>
              <w:bottom w:val="single" w:sz="12" w:space="0" w:color="auto"/>
              <w:right w:val="nil"/>
            </w:tcBorders>
            <w:noWrap/>
            <w:vAlign w:val="center"/>
            <w:hideMark/>
          </w:tcPr>
          <w:p w14:paraId="3EA696F2" w14:textId="77777777" w:rsidR="00034925" w:rsidRPr="00474A27" w:rsidRDefault="00034925" w:rsidP="00AA791A">
            <w:pPr>
              <w:widowControl w:val="0"/>
              <w:rPr>
                <w:rFonts w:eastAsia="Songti TC"/>
                <w:color w:val="000000" w:themeColor="text1"/>
                <w:sz w:val="22"/>
                <w:szCs w:val="22"/>
                <w:lang w:val="en-US"/>
              </w:rPr>
            </w:pPr>
          </w:p>
        </w:tc>
        <w:tc>
          <w:tcPr>
            <w:tcW w:w="1418" w:type="dxa"/>
            <w:tcBorders>
              <w:top w:val="nil"/>
              <w:left w:val="nil"/>
              <w:bottom w:val="single" w:sz="12" w:space="0" w:color="auto"/>
              <w:right w:val="nil"/>
            </w:tcBorders>
            <w:noWrap/>
            <w:vAlign w:val="center"/>
            <w:hideMark/>
          </w:tcPr>
          <w:p w14:paraId="17F9A4BF" w14:textId="77777777" w:rsidR="00034925" w:rsidRPr="00474A27" w:rsidRDefault="00034925" w:rsidP="00AA791A">
            <w:pPr>
              <w:widowControl w:val="0"/>
              <w:rPr>
                <w:rFonts w:eastAsia="Songti TC"/>
                <w:color w:val="000000" w:themeColor="text1"/>
                <w:sz w:val="22"/>
                <w:szCs w:val="22"/>
                <w:lang w:val="en-US"/>
              </w:rPr>
            </w:pPr>
          </w:p>
        </w:tc>
        <w:tc>
          <w:tcPr>
            <w:tcW w:w="2046" w:type="dxa"/>
            <w:tcBorders>
              <w:top w:val="nil"/>
              <w:left w:val="nil"/>
              <w:bottom w:val="single" w:sz="12" w:space="0" w:color="auto"/>
              <w:right w:val="nil"/>
            </w:tcBorders>
            <w:noWrap/>
            <w:vAlign w:val="center"/>
            <w:hideMark/>
          </w:tcPr>
          <w:p w14:paraId="5F31FD44" w14:textId="77777777" w:rsidR="00034925" w:rsidRPr="00474A27" w:rsidRDefault="00034925" w:rsidP="00AA791A">
            <w:pPr>
              <w:widowControl w:val="0"/>
              <w:rPr>
                <w:rFonts w:eastAsia="Songti TC"/>
                <w:color w:val="000000" w:themeColor="text1"/>
                <w:sz w:val="22"/>
                <w:szCs w:val="22"/>
                <w:lang w:val="en-US"/>
              </w:rPr>
            </w:pPr>
          </w:p>
        </w:tc>
      </w:tr>
    </w:tbl>
    <w:p w14:paraId="4794A6B4" w14:textId="77777777" w:rsidR="00034925" w:rsidRPr="00474A27" w:rsidRDefault="00034925" w:rsidP="00034925">
      <w:pPr>
        <w:widowControl w:val="0"/>
        <w:rPr>
          <w:color w:val="000000" w:themeColor="text1"/>
          <w:lang w:val="en-US"/>
        </w:rPr>
      </w:pPr>
    </w:p>
    <w:p w14:paraId="2CCC128C" w14:textId="77777777" w:rsidR="00034925" w:rsidRPr="00474A27" w:rsidRDefault="00034925" w:rsidP="00034925">
      <w:pPr>
        <w:widowControl w:val="0"/>
        <w:rPr>
          <w:color w:val="000000" w:themeColor="text1"/>
          <w:lang w:val="en-US"/>
        </w:rPr>
      </w:pPr>
    </w:p>
    <w:p w14:paraId="2BF03F74" w14:textId="59D1F56A" w:rsidR="00034925" w:rsidRPr="00474A27" w:rsidRDefault="00034925" w:rsidP="00034925">
      <w:pPr>
        <w:pStyle w:val="Caption"/>
        <w:widowControl w:val="0"/>
        <w:rPr>
          <w:i w:val="0"/>
          <w:iCs w:val="0"/>
          <w:color w:val="000000" w:themeColor="text1"/>
          <w:sz w:val="24"/>
          <w:szCs w:val="24"/>
          <w:lang w:val="en-US"/>
        </w:rPr>
      </w:pPr>
      <w:r w:rsidRPr="00474A27">
        <w:rPr>
          <w:b/>
          <w:bCs/>
          <w:i w:val="0"/>
          <w:iCs w:val="0"/>
          <w:color w:val="000000" w:themeColor="text1"/>
          <w:sz w:val="24"/>
          <w:szCs w:val="24"/>
          <w:lang w:val="en-US"/>
        </w:rPr>
        <w:t xml:space="preserve">Table </w:t>
      </w:r>
      <w:r w:rsidR="00A93B2E">
        <w:rPr>
          <w:rFonts w:eastAsiaTheme="minorEastAsia" w:hint="eastAsia"/>
          <w:b/>
          <w:bCs/>
          <w:i w:val="0"/>
          <w:iCs w:val="0"/>
          <w:color w:val="000000" w:themeColor="text1"/>
          <w:sz w:val="24"/>
          <w:szCs w:val="24"/>
          <w:lang w:val="en-US"/>
        </w:rPr>
        <w:t>B</w:t>
      </w:r>
      <w:r w:rsidRPr="00474A27">
        <w:rPr>
          <w:b/>
          <w:bCs/>
          <w:i w:val="0"/>
          <w:iCs w:val="0"/>
          <w:color w:val="000000" w:themeColor="text1"/>
          <w:sz w:val="24"/>
          <w:szCs w:val="24"/>
          <w:lang w:val="en-US"/>
        </w:rPr>
        <w:fldChar w:fldCharType="begin"/>
      </w:r>
      <w:r w:rsidRPr="00474A27">
        <w:rPr>
          <w:b/>
          <w:bCs/>
          <w:i w:val="0"/>
          <w:iCs w:val="0"/>
          <w:color w:val="000000" w:themeColor="text1"/>
          <w:sz w:val="24"/>
          <w:szCs w:val="24"/>
          <w:lang w:val="en-US"/>
        </w:rPr>
        <w:instrText xml:space="preserve"> SEQ Table_A \* ARABIC </w:instrText>
      </w:r>
      <w:r w:rsidRPr="00474A27">
        <w:rPr>
          <w:b/>
          <w:bCs/>
          <w:i w:val="0"/>
          <w:iCs w:val="0"/>
          <w:color w:val="000000" w:themeColor="text1"/>
          <w:sz w:val="24"/>
          <w:szCs w:val="24"/>
          <w:lang w:val="en-US"/>
        </w:rPr>
        <w:fldChar w:fldCharType="separate"/>
      </w:r>
      <w:r w:rsidRPr="00474A27">
        <w:rPr>
          <w:b/>
          <w:bCs/>
          <w:i w:val="0"/>
          <w:iCs w:val="0"/>
          <w:color w:val="000000" w:themeColor="text1"/>
          <w:sz w:val="24"/>
          <w:szCs w:val="24"/>
          <w:lang w:val="en-US"/>
        </w:rPr>
        <w:t>2</w:t>
      </w:r>
      <w:r w:rsidRPr="00474A27">
        <w:rPr>
          <w:b/>
          <w:bCs/>
          <w:i w:val="0"/>
          <w:iCs w:val="0"/>
          <w:color w:val="000000" w:themeColor="text1"/>
          <w:sz w:val="24"/>
          <w:szCs w:val="24"/>
          <w:lang w:val="en-US"/>
        </w:rPr>
        <w:fldChar w:fldCharType="end"/>
      </w:r>
      <w:r>
        <w:rPr>
          <w:b/>
          <w:bCs/>
          <w:i w:val="0"/>
          <w:iCs w:val="0"/>
          <w:color w:val="000000" w:themeColor="text1"/>
          <w:sz w:val="24"/>
          <w:szCs w:val="24"/>
          <w:lang w:val="en-US"/>
        </w:rPr>
        <w:t>.</w:t>
      </w:r>
      <w:r w:rsidRPr="00474A27">
        <w:rPr>
          <w:i w:val="0"/>
          <w:iCs w:val="0"/>
          <w:color w:val="000000" w:themeColor="text1"/>
          <w:sz w:val="24"/>
          <w:szCs w:val="24"/>
          <w:lang w:val="en-US"/>
        </w:rPr>
        <w:t xml:space="preserve"> Influencer-centric words list</w:t>
      </w:r>
    </w:p>
    <w:tbl>
      <w:tblPr>
        <w:tblW w:w="7841" w:type="dxa"/>
        <w:tblLook w:val="04A0" w:firstRow="1" w:lastRow="0" w:firstColumn="1" w:lastColumn="0" w:noHBand="0" w:noVBand="1"/>
      </w:tblPr>
      <w:tblGrid>
        <w:gridCol w:w="1300"/>
        <w:gridCol w:w="1300"/>
        <w:gridCol w:w="1414"/>
        <w:gridCol w:w="1300"/>
        <w:gridCol w:w="1300"/>
        <w:gridCol w:w="1300"/>
      </w:tblGrid>
      <w:tr w:rsidR="00034925" w:rsidRPr="00474A27" w14:paraId="61D88227" w14:textId="77777777" w:rsidTr="002E1402">
        <w:trPr>
          <w:trHeight w:val="340"/>
        </w:trPr>
        <w:tc>
          <w:tcPr>
            <w:tcW w:w="1300" w:type="dxa"/>
            <w:tcBorders>
              <w:top w:val="single" w:sz="12" w:space="0" w:color="auto"/>
              <w:left w:val="nil"/>
              <w:bottom w:val="single" w:sz="6" w:space="0" w:color="auto"/>
              <w:right w:val="nil"/>
            </w:tcBorders>
            <w:noWrap/>
            <w:vAlign w:val="center"/>
            <w:hideMark/>
          </w:tcPr>
          <w:p w14:paraId="3ABF20A1"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No.</w:t>
            </w:r>
          </w:p>
        </w:tc>
        <w:tc>
          <w:tcPr>
            <w:tcW w:w="1300" w:type="dxa"/>
            <w:tcBorders>
              <w:top w:val="single" w:sz="12" w:space="0" w:color="auto"/>
              <w:left w:val="nil"/>
              <w:bottom w:val="single" w:sz="6" w:space="0" w:color="auto"/>
              <w:right w:val="nil"/>
            </w:tcBorders>
            <w:noWrap/>
            <w:vAlign w:val="center"/>
            <w:hideMark/>
          </w:tcPr>
          <w:p w14:paraId="51539202"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Words</w:t>
            </w:r>
          </w:p>
        </w:tc>
        <w:tc>
          <w:tcPr>
            <w:tcW w:w="1341" w:type="dxa"/>
            <w:tcBorders>
              <w:top w:val="single" w:sz="12" w:space="0" w:color="auto"/>
              <w:left w:val="nil"/>
              <w:bottom w:val="single" w:sz="6" w:space="0" w:color="auto"/>
              <w:right w:val="nil"/>
            </w:tcBorders>
            <w:noWrap/>
            <w:vAlign w:val="center"/>
            <w:hideMark/>
          </w:tcPr>
          <w:p w14:paraId="0E15488C"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English</w:t>
            </w:r>
          </w:p>
        </w:tc>
        <w:tc>
          <w:tcPr>
            <w:tcW w:w="1300" w:type="dxa"/>
            <w:tcBorders>
              <w:top w:val="single" w:sz="12" w:space="0" w:color="auto"/>
              <w:left w:val="nil"/>
              <w:bottom w:val="single" w:sz="6" w:space="0" w:color="auto"/>
              <w:right w:val="nil"/>
            </w:tcBorders>
            <w:noWrap/>
            <w:vAlign w:val="center"/>
            <w:hideMark/>
          </w:tcPr>
          <w:p w14:paraId="618CD2F6"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No.</w:t>
            </w:r>
          </w:p>
        </w:tc>
        <w:tc>
          <w:tcPr>
            <w:tcW w:w="1300" w:type="dxa"/>
            <w:tcBorders>
              <w:top w:val="single" w:sz="12" w:space="0" w:color="auto"/>
              <w:left w:val="nil"/>
              <w:bottom w:val="single" w:sz="6" w:space="0" w:color="auto"/>
              <w:right w:val="nil"/>
            </w:tcBorders>
            <w:noWrap/>
            <w:vAlign w:val="center"/>
            <w:hideMark/>
          </w:tcPr>
          <w:p w14:paraId="728618BB"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Words</w:t>
            </w:r>
          </w:p>
        </w:tc>
        <w:tc>
          <w:tcPr>
            <w:tcW w:w="1300" w:type="dxa"/>
            <w:tcBorders>
              <w:top w:val="single" w:sz="12" w:space="0" w:color="auto"/>
              <w:left w:val="nil"/>
              <w:bottom w:val="single" w:sz="6" w:space="0" w:color="auto"/>
              <w:right w:val="nil"/>
            </w:tcBorders>
            <w:noWrap/>
            <w:vAlign w:val="center"/>
            <w:hideMark/>
          </w:tcPr>
          <w:p w14:paraId="1D6FB752"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English</w:t>
            </w:r>
          </w:p>
        </w:tc>
      </w:tr>
      <w:tr w:rsidR="00034925" w:rsidRPr="00474A27" w14:paraId="67E430D5" w14:textId="77777777" w:rsidTr="002E1402">
        <w:trPr>
          <w:trHeight w:val="340"/>
        </w:trPr>
        <w:tc>
          <w:tcPr>
            <w:tcW w:w="1300" w:type="dxa"/>
            <w:tcBorders>
              <w:top w:val="single" w:sz="6" w:space="0" w:color="auto"/>
              <w:left w:val="nil"/>
              <w:bottom w:val="nil"/>
              <w:right w:val="nil"/>
            </w:tcBorders>
            <w:noWrap/>
            <w:vAlign w:val="center"/>
            <w:hideMark/>
          </w:tcPr>
          <w:p w14:paraId="4A06094E"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1</w:t>
            </w:r>
          </w:p>
        </w:tc>
        <w:tc>
          <w:tcPr>
            <w:tcW w:w="1300" w:type="dxa"/>
            <w:tcBorders>
              <w:top w:val="single" w:sz="6" w:space="0" w:color="auto"/>
              <w:left w:val="nil"/>
              <w:bottom w:val="nil"/>
              <w:right w:val="nil"/>
            </w:tcBorders>
            <w:noWrap/>
            <w:vAlign w:val="center"/>
            <w:hideMark/>
          </w:tcPr>
          <w:p w14:paraId="649FC7D5"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你</w:t>
            </w:r>
            <w:r w:rsidRPr="00474A27">
              <w:rPr>
                <w:rFonts w:eastAsia="Songti TC"/>
                <w:color w:val="000000" w:themeColor="text1"/>
                <w:sz w:val="22"/>
                <w:szCs w:val="22"/>
                <w:lang w:val="en-US"/>
              </w:rPr>
              <w:t xml:space="preserve"> / </w:t>
            </w:r>
            <w:r w:rsidRPr="00474A27">
              <w:rPr>
                <w:rFonts w:eastAsia="Songti TC"/>
                <w:color w:val="000000" w:themeColor="text1"/>
                <w:sz w:val="22"/>
                <w:szCs w:val="22"/>
                <w:lang w:val="en-US"/>
              </w:rPr>
              <w:t>哥</w:t>
            </w:r>
            <w:r w:rsidRPr="00474A27">
              <w:rPr>
                <w:rFonts w:eastAsia="Songti TC"/>
                <w:color w:val="000000" w:themeColor="text1"/>
                <w:sz w:val="22"/>
                <w:szCs w:val="22"/>
                <w:lang w:val="en-US"/>
              </w:rPr>
              <w:t xml:space="preserve"> / </w:t>
            </w:r>
            <w:r w:rsidRPr="00474A27">
              <w:rPr>
                <w:rFonts w:eastAsia="Songti TC"/>
                <w:color w:val="000000" w:themeColor="text1"/>
                <w:sz w:val="22"/>
                <w:szCs w:val="22"/>
                <w:lang w:val="en-US"/>
              </w:rPr>
              <w:t>姐</w:t>
            </w:r>
          </w:p>
        </w:tc>
        <w:tc>
          <w:tcPr>
            <w:tcW w:w="1341" w:type="dxa"/>
            <w:tcBorders>
              <w:top w:val="single" w:sz="6" w:space="0" w:color="auto"/>
              <w:left w:val="nil"/>
              <w:bottom w:val="nil"/>
              <w:right w:val="nil"/>
            </w:tcBorders>
            <w:noWrap/>
            <w:vAlign w:val="center"/>
            <w:hideMark/>
          </w:tcPr>
          <w:p w14:paraId="60C20FB1"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you</w:t>
            </w:r>
          </w:p>
        </w:tc>
        <w:tc>
          <w:tcPr>
            <w:tcW w:w="1300" w:type="dxa"/>
            <w:tcBorders>
              <w:top w:val="single" w:sz="6" w:space="0" w:color="auto"/>
              <w:left w:val="nil"/>
              <w:bottom w:val="nil"/>
              <w:right w:val="nil"/>
            </w:tcBorders>
            <w:noWrap/>
            <w:vAlign w:val="center"/>
            <w:hideMark/>
          </w:tcPr>
          <w:p w14:paraId="0FE0E6ED"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21</w:t>
            </w:r>
          </w:p>
        </w:tc>
        <w:tc>
          <w:tcPr>
            <w:tcW w:w="1300" w:type="dxa"/>
            <w:tcBorders>
              <w:top w:val="single" w:sz="6" w:space="0" w:color="auto"/>
              <w:left w:val="nil"/>
              <w:bottom w:val="nil"/>
              <w:right w:val="nil"/>
            </w:tcBorders>
            <w:noWrap/>
            <w:vAlign w:val="center"/>
            <w:hideMark/>
          </w:tcPr>
          <w:p w14:paraId="4207BB9C"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惊喜</w:t>
            </w:r>
          </w:p>
        </w:tc>
        <w:tc>
          <w:tcPr>
            <w:tcW w:w="1300" w:type="dxa"/>
            <w:tcBorders>
              <w:top w:val="single" w:sz="6" w:space="0" w:color="auto"/>
              <w:left w:val="nil"/>
              <w:bottom w:val="nil"/>
              <w:right w:val="nil"/>
            </w:tcBorders>
            <w:noWrap/>
            <w:vAlign w:val="center"/>
            <w:hideMark/>
          </w:tcPr>
          <w:p w14:paraId="3DB51B46"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delighted</w:t>
            </w:r>
          </w:p>
        </w:tc>
      </w:tr>
      <w:tr w:rsidR="00034925" w:rsidRPr="00474A27" w14:paraId="51E52A80" w14:textId="77777777" w:rsidTr="002E1402">
        <w:trPr>
          <w:trHeight w:val="340"/>
        </w:trPr>
        <w:tc>
          <w:tcPr>
            <w:tcW w:w="1300" w:type="dxa"/>
            <w:tcBorders>
              <w:top w:val="nil"/>
              <w:left w:val="nil"/>
              <w:bottom w:val="nil"/>
              <w:right w:val="nil"/>
            </w:tcBorders>
            <w:noWrap/>
            <w:vAlign w:val="center"/>
            <w:hideMark/>
          </w:tcPr>
          <w:p w14:paraId="38324481"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2</w:t>
            </w:r>
          </w:p>
        </w:tc>
        <w:tc>
          <w:tcPr>
            <w:tcW w:w="1300" w:type="dxa"/>
            <w:tcBorders>
              <w:top w:val="nil"/>
              <w:left w:val="nil"/>
              <w:bottom w:val="nil"/>
              <w:right w:val="nil"/>
            </w:tcBorders>
            <w:noWrap/>
            <w:vAlign w:val="center"/>
            <w:hideMark/>
          </w:tcPr>
          <w:p w14:paraId="7B7ADCA1"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主播</w:t>
            </w:r>
            <w:r w:rsidRPr="00474A27">
              <w:rPr>
                <w:rFonts w:eastAsia="Songti TC"/>
                <w:color w:val="000000" w:themeColor="text1"/>
                <w:sz w:val="22"/>
                <w:szCs w:val="22"/>
                <w:lang w:val="en-US"/>
              </w:rPr>
              <w:t xml:space="preserve"> / </w:t>
            </w:r>
            <w:r w:rsidRPr="00474A27">
              <w:rPr>
                <w:rFonts w:eastAsia="Songti TC"/>
                <w:color w:val="000000" w:themeColor="text1"/>
                <w:sz w:val="22"/>
                <w:szCs w:val="22"/>
                <w:lang w:val="en-US"/>
              </w:rPr>
              <w:t>美女</w:t>
            </w:r>
          </w:p>
        </w:tc>
        <w:tc>
          <w:tcPr>
            <w:tcW w:w="1341" w:type="dxa"/>
            <w:tcBorders>
              <w:top w:val="nil"/>
              <w:left w:val="nil"/>
              <w:bottom w:val="nil"/>
              <w:right w:val="nil"/>
            </w:tcBorders>
            <w:noWrap/>
            <w:vAlign w:val="center"/>
            <w:hideMark/>
          </w:tcPr>
          <w:p w14:paraId="336F0F8A"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host</w:t>
            </w:r>
          </w:p>
        </w:tc>
        <w:tc>
          <w:tcPr>
            <w:tcW w:w="1300" w:type="dxa"/>
            <w:tcBorders>
              <w:top w:val="nil"/>
              <w:left w:val="nil"/>
              <w:bottom w:val="nil"/>
              <w:right w:val="nil"/>
            </w:tcBorders>
            <w:noWrap/>
            <w:vAlign w:val="center"/>
            <w:hideMark/>
          </w:tcPr>
          <w:p w14:paraId="46B3EF22"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22</w:t>
            </w:r>
          </w:p>
        </w:tc>
        <w:tc>
          <w:tcPr>
            <w:tcW w:w="1300" w:type="dxa"/>
            <w:tcBorders>
              <w:top w:val="nil"/>
              <w:left w:val="nil"/>
              <w:bottom w:val="nil"/>
              <w:right w:val="nil"/>
            </w:tcBorders>
            <w:noWrap/>
            <w:vAlign w:val="center"/>
            <w:hideMark/>
          </w:tcPr>
          <w:p w14:paraId="7FE9C88F"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冷静</w:t>
            </w:r>
          </w:p>
        </w:tc>
        <w:tc>
          <w:tcPr>
            <w:tcW w:w="1300" w:type="dxa"/>
            <w:tcBorders>
              <w:top w:val="nil"/>
              <w:left w:val="nil"/>
              <w:bottom w:val="nil"/>
              <w:right w:val="nil"/>
            </w:tcBorders>
            <w:noWrap/>
            <w:vAlign w:val="center"/>
            <w:hideMark/>
          </w:tcPr>
          <w:p w14:paraId="46C014A7"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calm</w:t>
            </w:r>
          </w:p>
        </w:tc>
      </w:tr>
      <w:tr w:rsidR="00034925" w:rsidRPr="00474A27" w14:paraId="4FE653EB" w14:textId="77777777" w:rsidTr="002E1402">
        <w:trPr>
          <w:trHeight w:val="340"/>
        </w:trPr>
        <w:tc>
          <w:tcPr>
            <w:tcW w:w="1300" w:type="dxa"/>
            <w:tcBorders>
              <w:top w:val="nil"/>
              <w:left w:val="nil"/>
              <w:bottom w:val="nil"/>
              <w:right w:val="nil"/>
            </w:tcBorders>
            <w:noWrap/>
            <w:vAlign w:val="center"/>
            <w:hideMark/>
          </w:tcPr>
          <w:p w14:paraId="5F9C568D"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3</w:t>
            </w:r>
          </w:p>
        </w:tc>
        <w:tc>
          <w:tcPr>
            <w:tcW w:w="1300" w:type="dxa"/>
            <w:tcBorders>
              <w:top w:val="nil"/>
              <w:left w:val="nil"/>
              <w:bottom w:val="nil"/>
              <w:right w:val="nil"/>
            </w:tcBorders>
            <w:noWrap/>
            <w:vAlign w:val="center"/>
            <w:hideMark/>
          </w:tcPr>
          <w:p w14:paraId="0BB14833"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伤心</w:t>
            </w:r>
          </w:p>
        </w:tc>
        <w:tc>
          <w:tcPr>
            <w:tcW w:w="1341" w:type="dxa"/>
            <w:tcBorders>
              <w:top w:val="nil"/>
              <w:left w:val="nil"/>
              <w:bottom w:val="nil"/>
              <w:right w:val="nil"/>
            </w:tcBorders>
            <w:noWrap/>
            <w:vAlign w:val="center"/>
            <w:hideMark/>
          </w:tcPr>
          <w:p w14:paraId="2B2B925D"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sad</w:t>
            </w:r>
          </w:p>
        </w:tc>
        <w:tc>
          <w:tcPr>
            <w:tcW w:w="1300" w:type="dxa"/>
            <w:tcBorders>
              <w:top w:val="nil"/>
              <w:left w:val="nil"/>
              <w:bottom w:val="nil"/>
              <w:right w:val="nil"/>
            </w:tcBorders>
            <w:noWrap/>
            <w:vAlign w:val="center"/>
            <w:hideMark/>
          </w:tcPr>
          <w:p w14:paraId="419AB85A"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23</w:t>
            </w:r>
          </w:p>
        </w:tc>
        <w:tc>
          <w:tcPr>
            <w:tcW w:w="1300" w:type="dxa"/>
            <w:tcBorders>
              <w:top w:val="nil"/>
              <w:left w:val="nil"/>
              <w:bottom w:val="nil"/>
              <w:right w:val="nil"/>
            </w:tcBorders>
            <w:noWrap/>
            <w:vAlign w:val="center"/>
            <w:hideMark/>
          </w:tcPr>
          <w:p w14:paraId="679F21DF"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悲伤</w:t>
            </w:r>
          </w:p>
        </w:tc>
        <w:tc>
          <w:tcPr>
            <w:tcW w:w="1300" w:type="dxa"/>
            <w:tcBorders>
              <w:top w:val="nil"/>
              <w:left w:val="nil"/>
              <w:bottom w:val="nil"/>
              <w:right w:val="nil"/>
            </w:tcBorders>
            <w:noWrap/>
            <w:vAlign w:val="center"/>
            <w:hideMark/>
          </w:tcPr>
          <w:p w14:paraId="5EE3454C"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sorrowful</w:t>
            </w:r>
          </w:p>
        </w:tc>
      </w:tr>
      <w:tr w:rsidR="00034925" w:rsidRPr="00474A27" w14:paraId="0602693B" w14:textId="77777777" w:rsidTr="002E1402">
        <w:trPr>
          <w:trHeight w:val="340"/>
        </w:trPr>
        <w:tc>
          <w:tcPr>
            <w:tcW w:w="1300" w:type="dxa"/>
            <w:tcBorders>
              <w:top w:val="nil"/>
              <w:left w:val="nil"/>
              <w:bottom w:val="nil"/>
              <w:right w:val="nil"/>
            </w:tcBorders>
            <w:noWrap/>
            <w:vAlign w:val="center"/>
            <w:hideMark/>
          </w:tcPr>
          <w:p w14:paraId="522E3A02"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4</w:t>
            </w:r>
          </w:p>
        </w:tc>
        <w:tc>
          <w:tcPr>
            <w:tcW w:w="1300" w:type="dxa"/>
            <w:tcBorders>
              <w:top w:val="nil"/>
              <w:left w:val="nil"/>
              <w:bottom w:val="nil"/>
              <w:right w:val="nil"/>
            </w:tcBorders>
            <w:noWrap/>
            <w:vAlign w:val="center"/>
            <w:hideMark/>
          </w:tcPr>
          <w:p w14:paraId="52743E2F"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高兴</w:t>
            </w:r>
          </w:p>
        </w:tc>
        <w:tc>
          <w:tcPr>
            <w:tcW w:w="1341" w:type="dxa"/>
            <w:tcBorders>
              <w:top w:val="nil"/>
              <w:left w:val="nil"/>
              <w:bottom w:val="nil"/>
              <w:right w:val="nil"/>
            </w:tcBorders>
            <w:noWrap/>
            <w:vAlign w:val="center"/>
            <w:hideMark/>
          </w:tcPr>
          <w:p w14:paraId="50827AA6"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happy</w:t>
            </w:r>
          </w:p>
        </w:tc>
        <w:tc>
          <w:tcPr>
            <w:tcW w:w="1300" w:type="dxa"/>
            <w:tcBorders>
              <w:top w:val="nil"/>
              <w:left w:val="nil"/>
              <w:bottom w:val="nil"/>
              <w:right w:val="nil"/>
            </w:tcBorders>
            <w:noWrap/>
            <w:vAlign w:val="center"/>
            <w:hideMark/>
          </w:tcPr>
          <w:p w14:paraId="38A80986"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24</w:t>
            </w:r>
          </w:p>
        </w:tc>
        <w:tc>
          <w:tcPr>
            <w:tcW w:w="1300" w:type="dxa"/>
            <w:tcBorders>
              <w:top w:val="nil"/>
              <w:left w:val="nil"/>
              <w:bottom w:val="nil"/>
              <w:right w:val="nil"/>
            </w:tcBorders>
            <w:noWrap/>
            <w:vAlign w:val="center"/>
            <w:hideMark/>
          </w:tcPr>
          <w:p w14:paraId="21821DA4"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喜悦</w:t>
            </w:r>
          </w:p>
        </w:tc>
        <w:tc>
          <w:tcPr>
            <w:tcW w:w="1300" w:type="dxa"/>
            <w:tcBorders>
              <w:top w:val="nil"/>
              <w:left w:val="nil"/>
              <w:bottom w:val="nil"/>
              <w:right w:val="nil"/>
            </w:tcBorders>
            <w:noWrap/>
            <w:vAlign w:val="center"/>
            <w:hideMark/>
          </w:tcPr>
          <w:p w14:paraId="17B7ECC1"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joyful</w:t>
            </w:r>
          </w:p>
        </w:tc>
      </w:tr>
      <w:tr w:rsidR="00034925" w:rsidRPr="00474A27" w14:paraId="6A0A39CC" w14:textId="77777777" w:rsidTr="002E1402">
        <w:trPr>
          <w:trHeight w:val="340"/>
        </w:trPr>
        <w:tc>
          <w:tcPr>
            <w:tcW w:w="1300" w:type="dxa"/>
            <w:tcBorders>
              <w:top w:val="nil"/>
              <w:left w:val="nil"/>
              <w:bottom w:val="nil"/>
              <w:right w:val="nil"/>
            </w:tcBorders>
            <w:noWrap/>
            <w:vAlign w:val="center"/>
            <w:hideMark/>
          </w:tcPr>
          <w:p w14:paraId="258BA9FE"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5</w:t>
            </w:r>
          </w:p>
        </w:tc>
        <w:tc>
          <w:tcPr>
            <w:tcW w:w="1300" w:type="dxa"/>
            <w:tcBorders>
              <w:top w:val="nil"/>
              <w:left w:val="nil"/>
              <w:bottom w:val="nil"/>
              <w:right w:val="nil"/>
            </w:tcBorders>
            <w:noWrap/>
            <w:vAlign w:val="center"/>
            <w:hideMark/>
          </w:tcPr>
          <w:p w14:paraId="7A053988"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开心</w:t>
            </w:r>
          </w:p>
        </w:tc>
        <w:tc>
          <w:tcPr>
            <w:tcW w:w="1341" w:type="dxa"/>
            <w:tcBorders>
              <w:top w:val="nil"/>
              <w:left w:val="nil"/>
              <w:bottom w:val="nil"/>
              <w:right w:val="nil"/>
            </w:tcBorders>
            <w:noWrap/>
            <w:vAlign w:val="center"/>
            <w:hideMark/>
          </w:tcPr>
          <w:p w14:paraId="357D0274"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cheerful</w:t>
            </w:r>
          </w:p>
        </w:tc>
        <w:tc>
          <w:tcPr>
            <w:tcW w:w="1300" w:type="dxa"/>
            <w:tcBorders>
              <w:top w:val="nil"/>
              <w:left w:val="nil"/>
              <w:bottom w:val="nil"/>
              <w:right w:val="nil"/>
            </w:tcBorders>
            <w:noWrap/>
            <w:vAlign w:val="center"/>
            <w:hideMark/>
          </w:tcPr>
          <w:p w14:paraId="17D3F323"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25</w:t>
            </w:r>
          </w:p>
        </w:tc>
        <w:tc>
          <w:tcPr>
            <w:tcW w:w="1300" w:type="dxa"/>
            <w:tcBorders>
              <w:top w:val="nil"/>
              <w:left w:val="nil"/>
              <w:bottom w:val="nil"/>
              <w:right w:val="nil"/>
            </w:tcBorders>
            <w:noWrap/>
            <w:vAlign w:val="center"/>
            <w:hideMark/>
          </w:tcPr>
          <w:p w14:paraId="392334C5"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烦恼</w:t>
            </w:r>
          </w:p>
        </w:tc>
        <w:tc>
          <w:tcPr>
            <w:tcW w:w="1300" w:type="dxa"/>
            <w:tcBorders>
              <w:top w:val="nil"/>
              <w:left w:val="nil"/>
              <w:bottom w:val="nil"/>
              <w:right w:val="nil"/>
            </w:tcBorders>
            <w:noWrap/>
            <w:vAlign w:val="center"/>
            <w:hideMark/>
          </w:tcPr>
          <w:p w14:paraId="16AC461B"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annoyance</w:t>
            </w:r>
          </w:p>
        </w:tc>
      </w:tr>
      <w:tr w:rsidR="00034925" w:rsidRPr="00474A27" w14:paraId="7D79398D" w14:textId="77777777" w:rsidTr="002E1402">
        <w:trPr>
          <w:trHeight w:val="340"/>
        </w:trPr>
        <w:tc>
          <w:tcPr>
            <w:tcW w:w="1300" w:type="dxa"/>
            <w:tcBorders>
              <w:top w:val="nil"/>
              <w:left w:val="nil"/>
              <w:bottom w:val="nil"/>
              <w:right w:val="nil"/>
            </w:tcBorders>
            <w:noWrap/>
            <w:vAlign w:val="center"/>
            <w:hideMark/>
          </w:tcPr>
          <w:p w14:paraId="25582599"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6</w:t>
            </w:r>
          </w:p>
        </w:tc>
        <w:tc>
          <w:tcPr>
            <w:tcW w:w="1300" w:type="dxa"/>
            <w:tcBorders>
              <w:top w:val="nil"/>
              <w:left w:val="nil"/>
              <w:bottom w:val="nil"/>
              <w:right w:val="nil"/>
            </w:tcBorders>
            <w:noWrap/>
            <w:vAlign w:val="center"/>
            <w:hideMark/>
          </w:tcPr>
          <w:p w14:paraId="41A713EE"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难过</w:t>
            </w:r>
          </w:p>
        </w:tc>
        <w:tc>
          <w:tcPr>
            <w:tcW w:w="1341" w:type="dxa"/>
            <w:tcBorders>
              <w:top w:val="nil"/>
              <w:left w:val="nil"/>
              <w:bottom w:val="nil"/>
              <w:right w:val="nil"/>
            </w:tcBorders>
            <w:noWrap/>
            <w:vAlign w:val="center"/>
            <w:hideMark/>
          </w:tcPr>
          <w:p w14:paraId="41B477E3"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upset</w:t>
            </w:r>
          </w:p>
        </w:tc>
        <w:tc>
          <w:tcPr>
            <w:tcW w:w="1300" w:type="dxa"/>
            <w:tcBorders>
              <w:top w:val="nil"/>
              <w:left w:val="nil"/>
              <w:bottom w:val="nil"/>
              <w:right w:val="nil"/>
            </w:tcBorders>
            <w:noWrap/>
            <w:vAlign w:val="center"/>
            <w:hideMark/>
          </w:tcPr>
          <w:p w14:paraId="436824EB"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26</w:t>
            </w:r>
          </w:p>
        </w:tc>
        <w:tc>
          <w:tcPr>
            <w:tcW w:w="1300" w:type="dxa"/>
            <w:tcBorders>
              <w:top w:val="nil"/>
              <w:left w:val="nil"/>
              <w:bottom w:val="nil"/>
              <w:right w:val="nil"/>
            </w:tcBorders>
            <w:noWrap/>
            <w:vAlign w:val="center"/>
            <w:hideMark/>
          </w:tcPr>
          <w:p w14:paraId="0D5D22F7"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感动</w:t>
            </w:r>
          </w:p>
        </w:tc>
        <w:tc>
          <w:tcPr>
            <w:tcW w:w="1300" w:type="dxa"/>
            <w:tcBorders>
              <w:top w:val="nil"/>
              <w:left w:val="nil"/>
              <w:bottom w:val="nil"/>
              <w:right w:val="nil"/>
            </w:tcBorders>
            <w:noWrap/>
            <w:vAlign w:val="center"/>
            <w:hideMark/>
          </w:tcPr>
          <w:p w14:paraId="49131E2B"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moving</w:t>
            </w:r>
          </w:p>
        </w:tc>
      </w:tr>
      <w:tr w:rsidR="00034925" w:rsidRPr="00474A27" w14:paraId="56C199C8" w14:textId="77777777" w:rsidTr="002E1402">
        <w:trPr>
          <w:trHeight w:val="340"/>
        </w:trPr>
        <w:tc>
          <w:tcPr>
            <w:tcW w:w="1300" w:type="dxa"/>
            <w:tcBorders>
              <w:top w:val="nil"/>
              <w:left w:val="nil"/>
              <w:bottom w:val="nil"/>
              <w:right w:val="nil"/>
            </w:tcBorders>
            <w:noWrap/>
            <w:vAlign w:val="center"/>
            <w:hideMark/>
          </w:tcPr>
          <w:p w14:paraId="2EA1BF93"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7</w:t>
            </w:r>
          </w:p>
        </w:tc>
        <w:tc>
          <w:tcPr>
            <w:tcW w:w="1300" w:type="dxa"/>
            <w:tcBorders>
              <w:top w:val="nil"/>
              <w:left w:val="nil"/>
              <w:bottom w:val="nil"/>
              <w:right w:val="nil"/>
            </w:tcBorders>
            <w:noWrap/>
            <w:vAlign w:val="center"/>
            <w:hideMark/>
          </w:tcPr>
          <w:p w14:paraId="0E3F2CB8"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生气</w:t>
            </w:r>
          </w:p>
        </w:tc>
        <w:tc>
          <w:tcPr>
            <w:tcW w:w="1341" w:type="dxa"/>
            <w:tcBorders>
              <w:top w:val="nil"/>
              <w:left w:val="nil"/>
              <w:bottom w:val="nil"/>
              <w:right w:val="nil"/>
            </w:tcBorders>
            <w:noWrap/>
            <w:vAlign w:val="center"/>
            <w:hideMark/>
          </w:tcPr>
          <w:p w14:paraId="28A338CE"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angry</w:t>
            </w:r>
          </w:p>
        </w:tc>
        <w:tc>
          <w:tcPr>
            <w:tcW w:w="1300" w:type="dxa"/>
            <w:tcBorders>
              <w:top w:val="nil"/>
              <w:left w:val="nil"/>
              <w:bottom w:val="nil"/>
              <w:right w:val="nil"/>
            </w:tcBorders>
            <w:noWrap/>
            <w:vAlign w:val="center"/>
            <w:hideMark/>
          </w:tcPr>
          <w:p w14:paraId="18C705E3"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27</w:t>
            </w:r>
          </w:p>
        </w:tc>
        <w:tc>
          <w:tcPr>
            <w:tcW w:w="1300" w:type="dxa"/>
            <w:tcBorders>
              <w:top w:val="nil"/>
              <w:left w:val="nil"/>
              <w:bottom w:val="nil"/>
              <w:right w:val="nil"/>
            </w:tcBorders>
            <w:noWrap/>
            <w:vAlign w:val="center"/>
            <w:hideMark/>
          </w:tcPr>
          <w:p w14:paraId="2639A125"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无聊</w:t>
            </w:r>
          </w:p>
        </w:tc>
        <w:tc>
          <w:tcPr>
            <w:tcW w:w="1300" w:type="dxa"/>
            <w:tcBorders>
              <w:top w:val="nil"/>
              <w:left w:val="nil"/>
              <w:bottom w:val="nil"/>
              <w:right w:val="nil"/>
            </w:tcBorders>
            <w:noWrap/>
            <w:vAlign w:val="center"/>
            <w:hideMark/>
          </w:tcPr>
          <w:p w14:paraId="0BE7CD74"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boring</w:t>
            </w:r>
          </w:p>
        </w:tc>
      </w:tr>
      <w:tr w:rsidR="00034925" w:rsidRPr="00474A27" w14:paraId="7FF347E8" w14:textId="77777777" w:rsidTr="002E1402">
        <w:trPr>
          <w:trHeight w:val="340"/>
        </w:trPr>
        <w:tc>
          <w:tcPr>
            <w:tcW w:w="1300" w:type="dxa"/>
            <w:tcBorders>
              <w:top w:val="nil"/>
              <w:left w:val="nil"/>
              <w:bottom w:val="nil"/>
              <w:right w:val="nil"/>
            </w:tcBorders>
            <w:noWrap/>
            <w:vAlign w:val="center"/>
            <w:hideMark/>
          </w:tcPr>
          <w:p w14:paraId="5C3561CD"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8</w:t>
            </w:r>
          </w:p>
        </w:tc>
        <w:tc>
          <w:tcPr>
            <w:tcW w:w="1300" w:type="dxa"/>
            <w:tcBorders>
              <w:top w:val="nil"/>
              <w:left w:val="nil"/>
              <w:bottom w:val="nil"/>
              <w:right w:val="nil"/>
            </w:tcBorders>
            <w:noWrap/>
            <w:vAlign w:val="center"/>
            <w:hideMark/>
          </w:tcPr>
          <w:p w14:paraId="06F5CEA4"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快乐</w:t>
            </w:r>
          </w:p>
        </w:tc>
        <w:tc>
          <w:tcPr>
            <w:tcW w:w="1341" w:type="dxa"/>
            <w:tcBorders>
              <w:top w:val="nil"/>
              <w:left w:val="nil"/>
              <w:bottom w:val="nil"/>
              <w:right w:val="nil"/>
            </w:tcBorders>
            <w:noWrap/>
            <w:vAlign w:val="center"/>
            <w:hideMark/>
          </w:tcPr>
          <w:p w14:paraId="1F0522E7"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joyful</w:t>
            </w:r>
          </w:p>
        </w:tc>
        <w:tc>
          <w:tcPr>
            <w:tcW w:w="1300" w:type="dxa"/>
            <w:tcBorders>
              <w:top w:val="nil"/>
              <w:left w:val="nil"/>
              <w:bottom w:val="nil"/>
              <w:right w:val="nil"/>
            </w:tcBorders>
            <w:noWrap/>
            <w:vAlign w:val="center"/>
            <w:hideMark/>
          </w:tcPr>
          <w:p w14:paraId="2318A9AC"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28</w:t>
            </w:r>
          </w:p>
        </w:tc>
        <w:tc>
          <w:tcPr>
            <w:tcW w:w="1300" w:type="dxa"/>
            <w:tcBorders>
              <w:top w:val="nil"/>
              <w:left w:val="nil"/>
              <w:bottom w:val="nil"/>
              <w:right w:val="nil"/>
            </w:tcBorders>
            <w:noWrap/>
            <w:vAlign w:val="center"/>
            <w:hideMark/>
          </w:tcPr>
          <w:p w14:paraId="0431F657"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疲倦</w:t>
            </w:r>
          </w:p>
        </w:tc>
        <w:tc>
          <w:tcPr>
            <w:tcW w:w="1300" w:type="dxa"/>
            <w:tcBorders>
              <w:top w:val="nil"/>
              <w:left w:val="nil"/>
              <w:bottom w:val="nil"/>
              <w:right w:val="nil"/>
            </w:tcBorders>
            <w:noWrap/>
            <w:vAlign w:val="center"/>
            <w:hideMark/>
          </w:tcPr>
          <w:p w14:paraId="0BC42CB1"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tiring</w:t>
            </w:r>
          </w:p>
        </w:tc>
      </w:tr>
      <w:tr w:rsidR="00034925" w:rsidRPr="00474A27" w14:paraId="1DCD7733" w14:textId="77777777" w:rsidTr="002E1402">
        <w:trPr>
          <w:trHeight w:val="340"/>
        </w:trPr>
        <w:tc>
          <w:tcPr>
            <w:tcW w:w="1300" w:type="dxa"/>
            <w:tcBorders>
              <w:top w:val="nil"/>
              <w:left w:val="nil"/>
              <w:bottom w:val="nil"/>
              <w:right w:val="nil"/>
            </w:tcBorders>
            <w:noWrap/>
            <w:vAlign w:val="center"/>
            <w:hideMark/>
          </w:tcPr>
          <w:p w14:paraId="331A85AB"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9</w:t>
            </w:r>
          </w:p>
        </w:tc>
        <w:tc>
          <w:tcPr>
            <w:tcW w:w="1300" w:type="dxa"/>
            <w:tcBorders>
              <w:top w:val="nil"/>
              <w:left w:val="nil"/>
              <w:bottom w:val="nil"/>
              <w:right w:val="nil"/>
            </w:tcBorders>
            <w:noWrap/>
            <w:vAlign w:val="center"/>
            <w:hideMark/>
          </w:tcPr>
          <w:p w14:paraId="1B86CAAA"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沮丧</w:t>
            </w:r>
          </w:p>
        </w:tc>
        <w:tc>
          <w:tcPr>
            <w:tcW w:w="1341" w:type="dxa"/>
            <w:tcBorders>
              <w:top w:val="nil"/>
              <w:left w:val="nil"/>
              <w:bottom w:val="nil"/>
              <w:right w:val="nil"/>
            </w:tcBorders>
            <w:noWrap/>
            <w:vAlign w:val="center"/>
            <w:hideMark/>
          </w:tcPr>
          <w:p w14:paraId="1D19918F"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depressed</w:t>
            </w:r>
          </w:p>
        </w:tc>
        <w:tc>
          <w:tcPr>
            <w:tcW w:w="1300" w:type="dxa"/>
            <w:tcBorders>
              <w:top w:val="nil"/>
              <w:left w:val="nil"/>
              <w:bottom w:val="nil"/>
              <w:right w:val="nil"/>
            </w:tcBorders>
            <w:noWrap/>
            <w:vAlign w:val="center"/>
            <w:hideMark/>
          </w:tcPr>
          <w:p w14:paraId="78F1DE75"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29</w:t>
            </w:r>
          </w:p>
        </w:tc>
        <w:tc>
          <w:tcPr>
            <w:tcW w:w="1300" w:type="dxa"/>
            <w:tcBorders>
              <w:top w:val="nil"/>
              <w:left w:val="nil"/>
              <w:bottom w:val="nil"/>
              <w:right w:val="nil"/>
            </w:tcBorders>
            <w:noWrap/>
            <w:vAlign w:val="center"/>
            <w:hideMark/>
          </w:tcPr>
          <w:p w14:paraId="71F02197"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期待</w:t>
            </w:r>
          </w:p>
        </w:tc>
        <w:tc>
          <w:tcPr>
            <w:tcW w:w="1300" w:type="dxa"/>
            <w:tcBorders>
              <w:top w:val="nil"/>
              <w:left w:val="nil"/>
              <w:bottom w:val="nil"/>
              <w:right w:val="nil"/>
            </w:tcBorders>
            <w:noWrap/>
            <w:vAlign w:val="center"/>
            <w:hideMark/>
          </w:tcPr>
          <w:p w14:paraId="24459E0F"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eager</w:t>
            </w:r>
          </w:p>
        </w:tc>
      </w:tr>
      <w:tr w:rsidR="00034925" w:rsidRPr="00474A27" w14:paraId="11175827" w14:textId="77777777" w:rsidTr="002E1402">
        <w:trPr>
          <w:trHeight w:val="340"/>
        </w:trPr>
        <w:tc>
          <w:tcPr>
            <w:tcW w:w="1300" w:type="dxa"/>
            <w:tcBorders>
              <w:top w:val="nil"/>
              <w:left w:val="nil"/>
              <w:bottom w:val="nil"/>
              <w:right w:val="nil"/>
            </w:tcBorders>
            <w:noWrap/>
            <w:vAlign w:val="center"/>
            <w:hideMark/>
          </w:tcPr>
          <w:p w14:paraId="6E629985"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10</w:t>
            </w:r>
          </w:p>
        </w:tc>
        <w:tc>
          <w:tcPr>
            <w:tcW w:w="1300" w:type="dxa"/>
            <w:tcBorders>
              <w:top w:val="nil"/>
              <w:left w:val="nil"/>
              <w:bottom w:val="nil"/>
              <w:right w:val="nil"/>
            </w:tcBorders>
            <w:noWrap/>
            <w:vAlign w:val="center"/>
            <w:hideMark/>
          </w:tcPr>
          <w:p w14:paraId="57A873C8"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兴奋</w:t>
            </w:r>
          </w:p>
        </w:tc>
        <w:tc>
          <w:tcPr>
            <w:tcW w:w="1341" w:type="dxa"/>
            <w:tcBorders>
              <w:top w:val="nil"/>
              <w:left w:val="nil"/>
              <w:bottom w:val="nil"/>
              <w:right w:val="nil"/>
            </w:tcBorders>
            <w:noWrap/>
            <w:vAlign w:val="center"/>
            <w:hideMark/>
          </w:tcPr>
          <w:p w14:paraId="746EB238"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excited</w:t>
            </w:r>
          </w:p>
        </w:tc>
        <w:tc>
          <w:tcPr>
            <w:tcW w:w="1300" w:type="dxa"/>
            <w:tcBorders>
              <w:top w:val="nil"/>
              <w:left w:val="nil"/>
              <w:bottom w:val="nil"/>
              <w:right w:val="nil"/>
            </w:tcBorders>
            <w:noWrap/>
            <w:vAlign w:val="center"/>
            <w:hideMark/>
          </w:tcPr>
          <w:p w14:paraId="55B80421"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30</w:t>
            </w:r>
          </w:p>
        </w:tc>
        <w:tc>
          <w:tcPr>
            <w:tcW w:w="1300" w:type="dxa"/>
            <w:tcBorders>
              <w:top w:val="nil"/>
              <w:left w:val="nil"/>
              <w:bottom w:val="nil"/>
              <w:right w:val="nil"/>
            </w:tcBorders>
            <w:noWrap/>
            <w:vAlign w:val="center"/>
            <w:hideMark/>
          </w:tcPr>
          <w:p w14:paraId="0F835483"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害怕</w:t>
            </w:r>
          </w:p>
        </w:tc>
        <w:tc>
          <w:tcPr>
            <w:tcW w:w="1300" w:type="dxa"/>
            <w:tcBorders>
              <w:top w:val="nil"/>
              <w:left w:val="nil"/>
              <w:bottom w:val="nil"/>
              <w:right w:val="nil"/>
            </w:tcBorders>
            <w:noWrap/>
            <w:vAlign w:val="center"/>
            <w:hideMark/>
          </w:tcPr>
          <w:p w14:paraId="3C4DD5FE"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scary</w:t>
            </w:r>
          </w:p>
        </w:tc>
      </w:tr>
      <w:tr w:rsidR="00034925" w:rsidRPr="00474A27" w14:paraId="679FCED6" w14:textId="77777777" w:rsidTr="002E1402">
        <w:trPr>
          <w:trHeight w:val="340"/>
        </w:trPr>
        <w:tc>
          <w:tcPr>
            <w:tcW w:w="1300" w:type="dxa"/>
            <w:tcBorders>
              <w:top w:val="nil"/>
              <w:left w:val="nil"/>
              <w:bottom w:val="nil"/>
              <w:right w:val="nil"/>
            </w:tcBorders>
            <w:noWrap/>
            <w:vAlign w:val="center"/>
            <w:hideMark/>
          </w:tcPr>
          <w:p w14:paraId="479D92B4"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11</w:t>
            </w:r>
          </w:p>
        </w:tc>
        <w:tc>
          <w:tcPr>
            <w:tcW w:w="1300" w:type="dxa"/>
            <w:tcBorders>
              <w:top w:val="nil"/>
              <w:left w:val="nil"/>
              <w:bottom w:val="nil"/>
              <w:right w:val="nil"/>
            </w:tcBorders>
            <w:noWrap/>
            <w:vAlign w:val="center"/>
            <w:hideMark/>
          </w:tcPr>
          <w:p w14:paraId="0311E89F"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激动</w:t>
            </w:r>
          </w:p>
        </w:tc>
        <w:tc>
          <w:tcPr>
            <w:tcW w:w="1341" w:type="dxa"/>
            <w:tcBorders>
              <w:top w:val="nil"/>
              <w:left w:val="nil"/>
              <w:bottom w:val="nil"/>
              <w:right w:val="nil"/>
            </w:tcBorders>
            <w:noWrap/>
            <w:vAlign w:val="center"/>
            <w:hideMark/>
          </w:tcPr>
          <w:p w14:paraId="6115DE72"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agitated</w:t>
            </w:r>
          </w:p>
        </w:tc>
        <w:tc>
          <w:tcPr>
            <w:tcW w:w="1300" w:type="dxa"/>
            <w:tcBorders>
              <w:top w:val="nil"/>
              <w:left w:val="nil"/>
              <w:bottom w:val="nil"/>
              <w:right w:val="nil"/>
            </w:tcBorders>
            <w:noWrap/>
            <w:vAlign w:val="center"/>
            <w:hideMark/>
          </w:tcPr>
          <w:p w14:paraId="1F03AE95"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31</w:t>
            </w:r>
          </w:p>
        </w:tc>
        <w:tc>
          <w:tcPr>
            <w:tcW w:w="1300" w:type="dxa"/>
            <w:tcBorders>
              <w:top w:val="nil"/>
              <w:left w:val="nil"/>
              <w:bottom w:val="nil"/>
              <w:right w:val="nil"/>
            </w:tcBorders>
            <w:noWrap/>
            <w:vAlign w:val="center"/>
            <w:hideMark/>
          </w:tcPr>
          <w:p w14:paraId="6B4D5B93"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困惑</w:t>
            </w:r>
          </w:p>
        </w:tc>
        <w:tc>
          <w:tcPr>
            <w:tcW w:w="1300" w:type="dxa"/>
            <w:tcBorders>
              <w:top w:val="nil"/>
              <w:left w:val="nil"/>
              <w:bottom w:val="nil"/>
              <w:right w:val="nil"/>
            </w:tcBorders>
            <w:noWrap/>
            <w:vAlign w:val="center"/>
            <w:hideMark/>
          </w:tcPr>
          <w:p w14:paraId="11BF0141"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confusing</w:t>
            </w:r>
          </w:p>
        </w:tc>
      </w:tr>
      <w:tr w:rsidR="00034925" w:rsidRPr="00474A27" w14:paraId="5A62C6E4" w14:textId="77777777" w:rsidTr="002E1402">
        <w:trPr>
          <w:trHeight w:val="340"/>
        </w:trPr>
        <w:tc>
          <w:tcPr>
            <w:tcW w:w="1300" w:type="dxa"/>
            <w:tcBorders>
              <w:top w:val="nil"/>
              <w:left w:val="nil"/>
              <w:bottom w:val="nil"/>
              <w:right w:val="nil"/>
            </w:tcBorders>
            <w:noWrap/>
            <w:vAlign w:val="center"/>
            <w:hideMark/>
          </w:tcPr>
          <w:p w14:paraId="78CED8BB"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12</w:t>
            </w:r>
          </w:p>
        </w:tc>
        <w:tc>
          <w:tcPr>
            <w:tcW w:w="1300" w:type="dxa"/>
            <w:tcBorders>
              <w:top w:val="nil"/>
              <w:left w:val="nil"/>
              <w:bottom w:val="nil"/>
              <w:right w:val="nil"/>
            </w:tcBorders>
            <w:noWrap/>
            <w:vAlign w:val="center"/>
            <w:hideMark/>
          </w:tcPr>
          <w:p w14:paraId="325D7AD7"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焦虑</w:t>
            </w:r>
          </w:p>
        </w:tc>
        <w:tc>
          <w:tcPr>
            <w:tcW w:w="1341" w:type="dxa"/>
            <w:tcBorders>
              <w:top w:val="nil"/>
              <w:left w:val="nil"/>
              <w:bottom w:val="nil"/>
              <w:right w:val="nil"/>
            </w:tcBorders>
            <w:noWrap/>
            <w:vAlign w:val="center"/>
            <w:hideMark/>
          </w:tcPr>
          <w:p w14:paraId="473E5C27"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anxious</w:t>
            </w:r>
          </w:p>
        </w:tc>
        <w:tc>
          <w:tcPr>
            <w:tcW w:w="1300" w:type="dxa"/>
            <w:tcBorders>
              <w:top w:val="nil"/>
              <w:left w:val="nil"/>
              <w:bottom w:val="nil"/>
              <w:right w:val="nil"/>
            </w:tcBorders>
            <w:noWrap/>
            <w:vAlign w:val="center"/>
            <w:hideMark/>
          </w:tcPr>
          <w:p w14:paraId="3E621A09"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32</w:t>
            </w:r>
          </w:p>
        </w:tc>
        <w:tc>
          <w:tcPr>
            <w:tcW w:w="1300" w:type="dxa"/>
            <w:tcBorders>
              <w:top w:val="nil"/>
              <w:left w:val="nil"/>
              <w:bottom w:val="nil"/>
              <w:right w:val="nil"/>
            </w:tcBorders>
            <w:noWrap/>
            <w:vAlign w:val="center"/>
            <w:hideMark/>
          </w:tcPr>
          <w:p w14:paraId="548DAB40"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激昂</w:t>
            </w:r>
          </w:p>
        </w:tc>
        <w:tc>
          <w:tcPr>
            <w:tcW w:w="1300" w:type="dxa"/>
            <w:tcBorders>
              <w:top w:val="nil"/>
              <w:left w:val="nil"/>
              <w:bottom w:val="nil"/>
              <w:right w:val="nil"/>
            </w:tcBorders>
            <w:noWrap/>
            <w:vAlign w:val="center"/>
            <w:hideMark/>
          </w:tcPr>
          <w:p w14:paraId="59EFAA3D"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exuberant</w:t>
            </w:r>
          </w:p>
        </w:tc>
      </w:tr>
      <w:tr w:rsidR="00034925" w:rsidRPr="00474A27" w14:paraId="36EC1255" w14:textId="77777777" w:rsidTr="002E1402">
        <w:trPr>
          <w:trHeight w:val="340"/>
        </w:trPr>
        <w:tc>
          <w:tcPr>
            <w:tcW w:w="1300" w:type="dxa"/>
            <w:tcBorders>
              <w:top w:val="nil"/>
              <w:left w:val="nil"/>
              <w:bottom w:val="nil"/>
              <w:right w:val="nil"/>
            </w:tcBorders>
            <w:noWrap/>
            <w:vAlign w:val="center"/>
            <w:hideMark/>
          </w:tcPr>
          <w:p w14:paraId="1A7505C7"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13</w:t>
            </w:r>
          </w:p>
        </w:tc>
        <w:tc>
          <w:tcPr>
            <w:tcW w:w="1300" w:type="dxa"/>
            <w:tcBorders>
              <w:top w:val="nil"/>
              <w:left w:val="nil"/>
              <w:bottom w:val="nil"/>
              <w:right w:val="nil"/>
            </w:tcBorders>
            <w:noWrap/>
            <w:vAlign w:val="center"/>
            <w:hideMark/>
          </w:tcPr>
          <w:p w14:paraId="166B5AD1"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紧张</w:t>
            </w:r>
          </w:p>
        </w:tc>
        <w:tc>
          <w:tcPr>
            <w:tcW w:w="1341" w:type="dxa"/>
            <w:tcBorders>
              <w:top w:val="nil"/>
              <w:left w:val="nil"/>
              <w:bottom w:val="nil"/>
              <w:right w:val="nil"/>
            </w:tcBorders>
            <w:noWrap/>
            <w:vAlign w:val="center"/>
            <w:hideMark/>
          </w:tcPr>
          <w:p w14:paraId="2F87CE42"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nervous</w:t>
            </w:r>
          </w:p>
        </w:tc>
        <w:tc>
          <w:tcPr>
            <w:tcW w:w="1300" w:type="dxa"/>
            <w:tcBorders>
              <w:top w:val="nil"/>
              <w:left w:val="nil"/>
              <w:bottom w:val="nil"/>
              <w:right w:val="nil"/>
            </w:tcBorders>
            <w:noWrap/>
            <w:vAlign w:val="center"/>
            <w:hideMark/>
          </w:tcPr>
          <w:p w14:paraId="080074A6"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33</w:t>
            </w:r>
          </w:p>
        </w:tc>
        <w:tc>
          <w:tcPr>
            <w:tcW w:w="1300" w:type="dxa"/>
            <w:tcBorders>
              <w:top w:val="nil"/>
              <w:left w:val="nil"/>
              <w:bottom w:val="nil"/>
              <w:right w:val="nil"/>
            </w:tcBorders>
            <w:noWrap/>
            <w:vAlign w:val="center"/>
            <w:hideMark/>
          </w:tcPr>
          <w:p w14:paraId="1487C066"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忧伤</w:t>
            </w:r>
          </w:p>
        </w:tc>
        <w:tc>
          <w:tcPr>
            <w:tcW w:w="1300" w:type="dxa"/>
            <w:tcBorders>
              <w:top w:val="nil"/>
              <w:left w:val="nil"/>
              <w:bottom w:val="nil"/>
              <w:right w:val="nil"/>
            </w:tcBorders>
            <w:noWrap/>
            <w:vAlign w:val="center"/>
            <w:hideMark/>
          </w:tcPr>
          <w:p w14:paraId="36ECD675"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morose</w:t>
            </w:r>
          </w:p>
        </w:tc>
      </w:tr>
      <w:tr w:rsidR="00034925" w:rsidRPr="00474A27" w14:paraId="28D6AC02" w14:textId="77777777" w:rsidTr="002E1402">
        <w:trPr>
          <w:trHeight w:val="340"/>
        </w:trPr>
        <w:tc>
          <w:tcPr>
            <w:tcW w:w="1300" w:type="dxa"/>
            <w:tcBorders>
              <w:top w:val="nil"/>
              <w:left w:val="nil"/>
              <w:bottom w:val="nil"/>
              <w:right w:val="nil"/>
            </w:tcBorders>
            <w:noWrap/>
            <w:vAlign w:val="center"/>
            <w:hideMark/>
          </w:tcPr>
          <w:p w14:paraId="198819D4"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14</w:t>
            </w:r>
          </w:p>
        </w:tc>
        <w:tc>
          <w:tcPr>
            <w:tcW w:w="1300" w:type="dxa"/>
            <w:tcBorders>
              <w:top w:val="nil"/>
              <w:left w:val="nil"/>
              <w:bottom w:val="nil"/>
              <w:right w:val="nil"/>
            </w:tcBorders>
            <w:noWrap/>
            <w:vAlign w:val="center"/>
            <w:hideMark/>
          </w:tcPr>
          <w:p w14:paraId="1553906B"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满意</w:t>
            </w:r>
          </w:p>
        </w:tc>
        <w:tc>
          <w:tcPr>
            <w:tcW w:w="1341" w:type="dxa"/>
            <w:tcBorders>
              <w:top w:val="nil"/>
              <w:left w:val="nil"/>
              <w:bottom w:val="nil"/>
              <w:right w:val="nil"/>
            </w:tcBorders>
            <w:noWrap/>
            <w:vAlign w:val="center"/>
            <w:hideMark/>
          </w:tcPr>
          <w:p w14:paraId="41D80767"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satisfied</w:t>
            </w:r>
          </w:p>
        </w:tc>
        <w:tc>
          <w:tcPr>
            <w:tcW w:w="1300" w:type="dxa"/>
            <w:tcBorders>
              <w:top w:val="nil"/>
              <w:left w:val="nil"/>
              <w:bottom w:val="nil"/>
              <w:right w:val="nil"/>
            </w:tcBorders>
            <w:noWrap/>
            <w:vAlign w:val="center"/>
            <w:hideMark/>
          </w:tcPr>
          <w:p w14:paraId="17A0CC8B"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34</w:t>
            </w:r>
          </w:p>
        </w:tc>
        <w:tc>
          <w:tcPr>
            <w:tcW w:w="1300" w:type="dxa"/>
            <w:tcBorders>
              <w:top w:val="nil"/>
              <w:left w:val="nil"/>
              <w:bottom w:val="nil"/>
              <w:right w:val="nil"/>
            </w:tcBorders>
            <w:noWrap/>
            <w:vAlign w:val="center"/>
            <w:hideMark/>
          </w:tcPr>
          <w:p w14:paraId="0ED3A6F9"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沉默</w:t>
            </w:r>
          </w:p>
        </w:tc>
        <w:tc>
          <w:tcPr>
            <w:tcW w:w="1300" w:type="dxa"/>
            <w:tcBorders>
              <w:top w:val="nil"/>
              <w:left w:val="nil"/>
              <w:bottom w:val="nil"/>
              <w:right w:val="nil"/>
            </w:tcBorders>
            <w:noWrap/>
            <w:vAlign w:val="center"/>
            <w:hideMark/>
          </w:tcPr>
          <w:p w14:paraId="68B953F4"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silent</w:t>
            </w:r>
          </w:p>
        </w:tc>
      </w:tr>
      <w:tr w:rsidR="00034925" w:rsidRPr="00474A27" w14:paraId="14E57A1D" w14:textId="77777777" w:rsidTr="002E1402">
        <w:trPr>
          <w:trHeight w:val="340"/>
        </w:trPr>
        <w:tc>
          <w:tcPr>
            <w:tcW w:w="1300" w:type="dxa"/>
            <w:tcBorders>
              <w:top w:val="nil"/>
              <w:left w:val="nil"/>
              <w:bottom w:val="nil"/>
              <w:right w:val="nil"/>
            </w:tcBorders>
            <w:noWrap/>
            <w:vAlign w:val="center"/>
            <w:hideMark/>
          </w:tcPr>
          <w:p w14:paraId="4E917F93"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15</w:t>
            </w:r>
          </w:p>
        </w:tc>
        <w:tc>
          <w:tcPr>
            <w:tcW w:w="1300" w:type="dxa"/>
            <w:tcBorders>
              <w:top w:val="nil"/>
              <w:left w:val="nil"/>
              <w:bottom w:val="nil"/>
              <w:right w:val="nil"/>
            </w:tcBorders>
            <w:noWrap/>
            <w:vAlign w:val="center"/>
            <w:hideMark/>
          </w:tcPr>
          <w:p w14:paraId="3ED802BE"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失望</w:t>
            </w:r>
          </w:p>
        </w:tc>
        <w:tc>
          <w:tcPr>
            <w:tcW w:w="1341" w:type="dxa"/>
            <w:tcBorders>
              <w:top w:val="nil"/>
              <w:left w:val="nil"/>
              <w:bottom w:val="nil"/>
              <w:right w:val="nil"/>
            </w:tcBorders>
            <w:noWrap/>
            <w:vAlign w:val="center"/>
            <w:hideMark/>
          </w:tcPr>
          <w:p w14:paraId="7FEE12C7"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disappointing</w:t>
            </w:r>
          </w:p>
        </w:tc>
        <w:tc>
          <w:tcPr>
            <w:tcW w:w="1300" w:type="dxa"/>
            <w:tcBorders>
              <w:top w:val="nil"/>
              <w:left w:val="nil"/>
              <w:bottom w:val="nil"/>
              <w:right w:val="nil"/>
            </w:tcBorders>
            <w:noWrap/>
            <w:vAlign w:val="center"/>
            <w:hideMark/>
          </w:tcPr>
          <w:p w14:paraId="6B5361BD"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35</w:t>
            </w:r>
          </w:p>
        </w:tc>
        <w:tc>
          <w:tcPr>
            <w:tcW w:w="1300" w:type="dxa"/>
            <w:tcBorders>
              <w:top w:val="nil"/>
              <w:left w:val="nil"/>
              <w:bottom w:val="nil"/>
              <w:right w:val="nil"/>
            </w:tcBorders>
            <w:noWrap/>
            <w:vAlign w:val="center"/>
            <w:hideMark/>
          </w:tcPr>
          <w:p w14:paraId="78D97CD4"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安心</w:t>
            </w:r>
          </w:p>
        </w:tc>
        <w:tc>
          <w:tcPr>
            <w:tcW w:w="1300" w:type="dxa"/>
            <w:tcBorders>
              <w:top w:val="nil"/>
              <w:left w:val="nil"/>
              <w:bottom w:val="nil"/>
              <w:right w:val="nil"/>
            </w:tcBorders>
            <w:noWrap/>
            <w:vAlign w:val="center"/>
            <w:hideMark/>
          </w:tcPr>
          <w:p w14:paraId="4A96C3E1"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relieving</w:t>
            </w:r>
          </w:p>
        </w:tc>
      </w:tr>
      <w:tr w:rsidR="00034925" w:rsidRPr="00474A27" w14:paraId="765B7D8D" w14:textId="77777777" w:rsidTr="002E1402">
        <w:trPr>
          <w:trHeight w:val="340"/>
        </w:trPr>
        <w:tc>
          <w:tcPr>
            <w:tcW w:w="1300" w:type="dxa"/>
            <w:tcBorders>
              <w:top w:val="nil"/>
              <w:left w:val="nil"/>
              <w:bottom w:val="nil"/>
              <w:right w:val="nil"/>
            </w:tcBorders>
            <w:noWrap/>
            <w:vAlign w:val="center"/>
            <w:hideMark/>
          </w:tcPr>
          <w:p w14:paraId="428A692D"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16</w:t>
            </w:r>
          </w:p>
        </w:tc>
        <w:tc>
          <w:tcPr>
            <w:tcW w:w="1300" w:type="dxa"/>
            <w:tcBorders>
              <w:top w:val="nil"/>
              <w:left w:val="nil"/>
              <w:bottom w:val="nil"/>
              <w:right w:val="nil"/>
            </w:tcBorders>
            <w:noWrap/>
            <w:vAlign w:val="center"/>
            <w:hideMark/>
          </w:tcPr>
          <w:p w14:paraId="52F1B77E"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恐惧</w:t>
            </w:r>
          </w:p>
        </w:tc>
        <w:tc>
          <w:tcPr>
            <w:tcW w:w="1341" w:type="dxa"/>
            <w:tcBorders>
              <w:top w:val="nil"/>
              <w:left w:val="nil"/>
              <w:bottom w:val="nil"/>
              <w:right w:val="nil"/>
            </w:tcBorders>
            <w:noWrap/>
            <w:vAlign w:val="center"/>
            <w:hideMark/>
          </w:tcPr>
          <w:p w14:paraId="1E1935F1"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fearful</w:t>
            </w:r>
          </w:p>
        </w:tc>
        <w:tc>
          <w:tcPr>
            <w:tcW w:w="1300" w:type="dxa"/>
            <w:tcBorders>
              <w:top w:val="nil"/>
              <w:left w:val="nil"/>
              <w:bottom w:val="nil"/>
              <w:right w:val="nil"/>
            </w:tcBorders>
            <w:noWrap/>
            <w:vAlign w:val="center"/>
            <w:hideMark/>
          </w:tcPr>
          <w:p w14:paraId="483717DF"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36</w:t>
            </w:r>
          </w:p>
        </w:tc>
        <w:tc>
          <w:tcPr>
            <w:tcW w:w="1300" w:type="dxa"/>
            <w:tcBorders>
              <w:top w:val="nil"/>
              <w:left w:val="nil"/>
              <w:bottom w:val="nil"/>
              <w:right w:val="nil"/>
            </w:tcBorders>
            <w:noWrap/>
            <w:vAlign w:val="center"/>
            <w:hideMark/>
          </w:tcPr>
          <w:p w14:paraId="049B9E22"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自豪</w:t>
            </w:r>
          </w:p>
        </w:tc>
        <w:tc>
          <w:tcPr>
            <w:tcW w:w="1300" w:type="dxa"/>
            <w:tcBorders>
              <w:top w:val="nil"/>
              <w:left w:val="nil"/>
              <w:bottom w:val="nil"/>
              <w:right w:val="nil"/>
            </w:tcBorders>
            <w:noWrap/>
            <w:vAlign w:val="center"/>
            <w:hideMark/>
          </w:tcPr>
          <w:p w14:paraId="610E22D7"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proud</w:t>
            </w:r>
          </w:p>
        </w:tc>
      </w:tr>
      <w:tr w:rsidR="00034925" w:rsidRPr="00474A27" w14:paraId="3089B618" w14:textId="77777777" w:rsidTr="002E1402">
        <w:trPr>
          <w:trHeight w:val="340"/>
        </w:trPr>
        <w:tc>
          <w:tcPr>
            <w:tcW w:w="1300" w:type="dxa"/>
            <w:tcBorders>
              <w:top w:val="nil"/>
              <w:left w:val="nil"/>
              <w:bottom w:val="nil"/>
              <w:right w:val="nil"/>
            </w:tcBorders>
            <w:noWrap/>
            <w:vAlign w:val="center"/>
            <w:hideMark/>
          </w:tcPr>
          <w:p w14:paraId="2EEC7632"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17</w:t>
            </w:r>
          </w:p>
        </w:tc>
        <w:tc>
          <w:tcPr>
            <w:tcW w:w="1300" w:type="dxa"/>
            <w:tcBorders>
              <w:top w:val="nil"/>
              <w:left w:val="nil"/>
              <w:bottom w:val="nil"/>
              <w:right w:val="nil"/>
            </w:tcBorders>
            <w:noWrap/>
            <w:vAlign w:val="center"/>
            <w:hideMark/>
          </w:tcPr>
          <w:p w14:paraId="407F2C43"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惊讶</w:t>
            </w:r>
          </w:p>
        </w:tc>
        <w:tc>
          <w:tcPr>
            <w:tcW w:w="1341" w:type="dxa"/>
            <w:tcBorders>
              <w:top w:val="nil"/>
              <w:left w:val="nil"/>
              <w:bottom w:val="nil"/>
              <w:right w:val="nil"/>
            </w:tcBorders>
            <w:noWrap/>
            <w:vAlign w:val="center"/>
            <w:hideMark/>
          </w:tcPr>
          <w:p w14:paraId="69D1E6D8"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surprised</w:t>
            </w:r>
          </w:p>
        </w:tc>
        <w:tc>
          <w:tcPr>
            <w:tcW w:w="1300" w:type="dxa"/>
            <w:tcBorders>
              <w:top w:val="nil"/>
              <w:left w:val="nil"/>
              <w:bottom w:val="nil"/>
              <w:right w:val="nil"/>
            </w:tcBorders>
            <w:noWrap/>
            <w:vAlign w:val="center"/>
            <w:hideMark/>
          </w:tcPr>
          <w:p w14:paraId="3491EAE0"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37</w:t>
            </w:r>
          </w:p>
        </w:tc>
        <w:tc>
          <w:tcPr>
            <w:tcW w:w="1300" w:type="dxa"/>
            <w:tcBorders>
              <w:top w:val="nil"/>
              <w:left w:val="nil"/>
              <w:bottom w:val="nil"/>
              <w:right w:val="nil"/>
            </w:tcBorders>
            <w:noWrap/>
            <w:vAlign w:val="center"/>
            <w:hideMark/>
          </w:tcPr>
          <w:p w14:paraId="5CEC5742"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羞愧</w:t>
            </w:r>
          </w:p>
        </w:tc>
        <w:tc>
          <w:tcPr>
            <w:tcW w:w="1300" w:type="dxa"/>
            <w:tcBorders>
              <w:top w:val="nil"/>
              <w:left w:val="nil"/>
              <w:bottom w:val="nil"/>
              <w:right w:val="nil"/>
            </w:tcBorders>
            <w:noWrap/>
            <w:vAlign w:val="center"/>
            <w:hideMark/>
          </w:tcPr>
          <w:p w14:paraId="71DC6E8B"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ashamed</w:t>
            </w:r>
          </w:p>
        </w:tc>
      </w:tr>
      <w:tr w:rsidR="00034925" w:rsidRPr="00474A27" w14:paraId="40C09984" w14:textId="77777777" w:rsidTr="002E1402">
        <w:trPr>
          <w:trHeight w:val="340"/>
        </w:trPr>
        <w:tc>
          <w:tcPr>
            <w:tcW w:w="1300" w:type="dxa"/>
            <w:tcBorders>
              <w:top w:val="nil"/>
              <w:left w:val="nil"/>
              <w:bottom w:val="nil"/>
              <w:right w:val="nil"/>
            </w:tcBorders>
            <w:noWrap/>
            <w:vAlign w:val="center"/>
            <w:hideMark/>
          </w:tcPr>
          <w:p w14:paraId="2E1B8A44"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18</w:t>
            </w:r>
          </w:p>
        </w:tc>
        <w:tc>
          <w:tcPr>
            <w:tcW w:w="1300" w:type="dxa"/>
            <w:tcBorders>
              <w:top w:val="nil"/>
              <w:left w:val="nil"/>
              <w:bottom w:val="nil"/>
              <w:right w:val="nil"/>
            </w:tcBorders>
            <w:noWrap/>
            <w:vAlign w:val="center"/>
            <w:hideMark/>
          </w:tcPr>
          <w:p w14:paraId="71941A7B"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厌烦</w:t>
            </w:r>
          </w:p>
        </w:tc>
        <w:tc>
          <w:tcPr>
            <w:tcW w:w="1341" w:type="dxa"/>
            <w:tcBorders>
              <w:top w:val="nil"/>
              <w:left w:val="nil"/>
              <w:bottom w:val="nil"/>
              <w:right w:val="nil"/>
            </w:tcBorders>
            <w:noWrap/>
            <w:vAlign w:val="center"/>
            <w:hideMark/>
          </w:tcPr>
          <w:p w14:paraId="59C8E156"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annoyed</w:t>
            </w:r>
          </w:p>
        </w:tc>
        <w:tc>
          <w:tcPr>
            <w:tcW w:w="1300" w:type="dxa"/>
            <w:tcBorders>
              <w:top w:val="nil"/>
              <w:left w:val="nil"/>
              <w:bottom w:val="nil"/>
              <w:right w:val="nil"/>
            </w:tcBorders>
            <w:noWrap/>
            <w:vAlign w:val="center"/>
            <w:hideMark/>
          </w:tcPr>
          <w:p w14:paraId="0A797570"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38</w:t>
            </w:r>
          </w:p>
        </w:tc>
        <w:tc>
          <w:tcPr>
            <w:tcW w:w="1300" w:type="dxa"/>
            <w:tcBorders>
              <w:top w:val="nil"/>
              <w:left w:val="nil"/>
              <w:bottom w:val="nil"/>
              <w:right w:val="nil"/>
            </w:tcBorders>
            <w:noWrap/>
            <w:vAlign w:val="center"/>
            <w:hideMark/>
          </w:tcPr>
          <w:p w14:paraId="709B1151"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焦躁</w:t>
            </w:r>
          </w:p>
        </w:tc>
        <w:tc>
          <w:tcPr>
            <w:tcW w:w="1300" w:type="dxa"/>
            <w:tcBorders>
              <w:top w:val="nil"/>
              <w:left w:val="nil"/>
              <w:bottom w:val="nil"/>
              <w:right w:val="nil"/>
            </w:tcBorders>
            <w:noWrap/>
            <w:vAlign w:val="center"/>
            <w:hideMark/>
          </w:tcPr>
          <w:p w14:paraId="07F44325"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restless</w:t>
            </w:r>
          </w:p>
        </w:tc>
      </w:tr>
      <w:tr w:rsidR="00034925" w:rsidRPr="00474A27" w14:paraId="43706AFE" w14:textId="77777777" w:rsidTr="002E1402">
        <w:trPr>
          <w:trHeight w:val="340"/>
        </w:trPr>
        <w:tc>
          <w:tcPr>
            <w:tcW w:w="1300" w:type="dxa"/>
            <w:tcBorders>
              <w:top w:val="nil"/>
              <w:left w:val="nil"/>
              <w:right w:val="nil"/>
            </w:tcBorders>
            <w:noWrap/>
            <w:vAlign w:val="center"/>
            <w:hideMark/>
          </w:tcPr>
          <w:p w14:paraId="37CE23D6"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19</w:t>
            </w:r>
          </w:p>
        </w:tc>
        <w:tc>
          <w:tcPr>
            <w:tcW w:w="1300" w:type="dxa"/>
            <w:tcBorders>
              <w:top w:val="nil"/>
              <w:left w:val="nil"/>
              <w:right w:val="nil"/>
            </w:tcBorders>
            <w:noWrap/>
            <w:vAlign w:val="center"/>
            <w:hideMark/>
          </w:tcPr>
          <w:p w14:paraId="7A419C22"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愤怒</w:t>
            </w:r>
          </w:p>
        </w:tc>
        <w:tc>
          <w:tcPr>
            <w:tcW w:w="1341" w:type="dxa"/>
            <w:tcBorders>
              <w:top w:val="nil"/>
              <w:left w:val="nil"/>
              <w:right w:val="nil"/>
            </w:tcBorders>
            <w:noWrap/>
            <w:vAlign w:val="center"/>
            <w:hideMark/>
          </w:tcPr>
          <w:p w14:paraId="420FCAEC"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furious</w:t>
            </w:r>
          </w:p>
        </w:tc>
        <w:tc>
          <w:tcPr>
            <w:tcW w:w="1300" w:type="dxa"/>
            <w:tcBorders>
              <w:top w:val="nil"/>
              <w:left w:val="nil"/>
              <w:right w:val="nil"/>
            </w:tcBorders>
            <w:noWrap/>
            <w:vAlign w:val="center"/>
            <w:hideMark/>
          </w:tcPr>
          <w:p w14:paraId="72E8A243"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39</w:t>
            </w:r>
          </w:p>
        </w:tc>
        <w:tc>
          <w:tcPr>
            <w:tcW w:w="1300" w:type="dxa"/>
            <w:tcBorders>
              <w:top w:val="nil"/>
              <w:left w:val="nil"/>
              <w:right w:val="nil"/>
            </w:tcBorders>
            <w:noWrap/>
            <w:vAlign w:val="center"/>
            <w:hideMark/>
          </w:tcPr>
          <w:p w14:paraId="61A5DF12"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满足</w:t>
            </w:r>
          </w:p>
        </w:tc>
        <w:tc>
          <w:tcPr>
            <w:tcW w:w="1300" w:type="dxa"/>
            <w:tcBorders>
              <w:top w:val="nil"/>
              <w:left w:val="nil"/>
              <w:right w:val="nil"/>
            </w:tcBorders>
            <w:noWrap/>
            <w:vAlign w:val="center"/>
            <w:hideMark/>
          </w:tcPr>
          <w:p w14:paraId="336BA39C"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content</w:t>
            </w:r>
          </w:p>
        </w:tc>
      </w:tr>
      <w:tr w:rsidR="00034925" w:rsidRPr="00474A27" w14:paraId="4F5D25D7" w14:textId="77777777" w:rsidTr="002E1402">
        <w:trPr>
          <w:trHeight w:val="340"/>
        </w:trPr>
        <w:tc>
          <w:tcPr>
            <w:tcW w:w="1300" w:type="dxa"/>
            <w:tcBorders>
              <w:top w:val="nil"/>
              <w:left w:val="nil"/>
              <w:bottom w:val="single" w:sz="12" w:space="0" w:color="auto"/>
              <w:right w:val="nil"/>
            </w:tcBorders>
            <w:noWrap/>
            <w:vAlign w:val="center"/>
            <w:hideMark/>
          </w:tcPr>
          <w:p w14:paraId="4AC56B83"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20</w:t>
            </w:r>
          </w:p>
        </w:tc>
        <w:tc>
          <w:tcPr>
            <w:tcW w:w="1300" w:type="dxa"/>
            <w:tcBorders>
              <w:top w:val="nil"/>
              <w:left w:val="nil"/>
              <w:bottom w:val="single" w:sz="12" w:space="0" w:color="auto"/>
              <w:right w:val="nil"/>
            </w:tcBorders>
            <w:noWrap/>
            <w:vAlign w:val="center"/>
            <w:hideMark/>
          </w:tcPr>
          <w:p w14:paraId="12BA673F"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忧郁</w:t>
            </w:r>
          </w:p>
        </w:tc>
        <w:tc>
          <w:tcPr>
            <w:tcW w:w="1341" w:type="dxa"/>
            <w:tcBorders>
              <w:top w:val="nil"/>
              <w:left w:val="nil"/>
              <w:bottom w:val="single" w:sz="12" w:space="0" w:color="auto"/>
              <w:right w:val="nil"/>
            </w:tcBorders>
            <w:noWrap/>
            <w:vAlign w:val="center"/>
            <w:hideMark/>
          </w:tcPr>
          <w:p w14:paraId="14178985"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melancholic</w:t>
            </w:r>
          </w:p>
        </w:tc>
        <w:tc>
          <w:tcPr>
            <w:tcW w:w="1300" w:type="dxa"/>
            <w:tcBorders>
              <w:top w:val="nil"/>
              <w:left w:val="nil"/>
              <w:bottom w:val="single" w:sz="12" w:space="0" w:color="auto"/>
              <w:right w:val="nil"/>
            </w:tcBorders>
            <w:noWrap/>
            <w:vAlign w:val="center"/>
            <w:hideMark/>
          </w:tcPr>
          <w:p w14:paraId="66037E8B"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40</w:t>
            </w:r>
          </w:p>
        </w:tc>
        <w:tc>
          <w:tcPr>
            <w:tcW w:w="1300" w:type="dxa"/>
            <w:tcBorders>
              <w:top w:val="nil"/>
              <w:left w:val="nil"/>
              <w:bottom w:val="single" w:sz="12" w:space="0" w:color="auto"/>
              <w:right w:val="nil"/>
            </w:tcBorders>
            <w:noWrap/>
            <w:vAlign w:val="center"/>
            <w:hideMark/>
          </w:tcPr>
          <w:p w14:paraId="2F1A826C"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郁闷</w:t>
            </w:r>
          </w:p>
        </w:tc>
        <w:tc>
          <w:tcPr>
            <w:tcW w:w="1300" w:type="dxa"/>
            <w:tcBorders>
              <w:top w:val="nil"/>
              <w:left w:val="nil"/>
              <w:bottom w:val="single" w:sz="12" w:space="0" w:color="auto"/>
              <w:right w:val="nil"/>
            </w:tcBorders>
            <w:noWrap/>
            <w:vAlign w:val="center"/>
            <w:hideMark/>
          </w:tcPr>
          <w:p w14:paraId="270A409A" w14:textId="77777777" w:rsidR="00034925" w:rsidRPr="00474A27" w:rsidRDefault="00034925" w:rsidP="00AA791A">
            <w:pPr>
              <w:widowControl w:val="0"/>
              <w:rPr>
                <w:rFonts w:eastAsia="Songti TC"/>
                <w:color w:val="000000" w:themeColor="text1"/>
                <w:sz w:val="22"/>
                <w:szCs w:val="22"/>
                <w:lang w:val="en-US"/>
              </w:rPr>
            </w:pPr>
            <w:r w:rsidRPr="00474A27">
              <w:rPr>
                <w:rFonts w:eastAsia="Songti TC"/>
                <w:color w:val="000000" w:themeColor="text1"/>
                <w:sz w:val="22"/>
                <w:szCs w:val="22"/>
                <w:lang w:val="en-US"/>
              </w:rPr>
              <w:t>gloomy</w:t>
            </w:r>
          </w:p>
        </w:tc>
      </w:tr>
    </w:tbl>
    <w:p w14:paraId="43819766" w14:textId="77777777" w:rsidR="00034925" w:rsidRPr="00474A27" w:rsidRDefault="00034925" w:rsidP="00034925">
      <w:pPr>
        <w:widowControl w:val="0"/>
        <w:rPr>
          <w:color w:val="000000" w:themeColor="text1"/>
          <w:lang w:val="en-US"/>
        </w:rPr>
      </w:pPr>
    </w:p>
    <w:p w14:paraId="66C0BA0C" w14:textId="4AAAC151" w:rsidR="00A93B2E" w:rsidRPr="00474A27" w:rsidRDefault="00A93B2E" w:rsidP="00A93B2E">
      <w:pPr>
        <w:pageBreakBefore/>
        <w:widowControl w:val="0"/>
        <w:spacing w:line="480" w:lineRule="auto"/>
        <w:outlineLvl w:val="0"/>
        <w:rPr>
          <w:rFonts w:eastAsiaTheme="majorEastAsia" w:cstheme="majorBidi"/>
          <w:b/>
          <w:color w:val="000000" w:themeColor="text1"/>
          <w:kern w:val="2"/>
          <w:sz w:val="28"/>
          <w:szCs w:val="40"/>
          <w:lang w:val="en-US"/>
          <w14:ligatures w14:val="standardContextual"/>
        </w:rPr>
      </w:pPr>
      <w:r w:rsidRPr="00474A27">
        <w:rPr>
          <w:rFonts w:eastAsiaTheme="majorEastAsia" w:cstheme="majorBidi"/>
          <w:b/>
          <w:color w:val="000000" w:themeColor="text1"/>
          <w:kern w:val="2"/>
          <w:sz w:val="28"/>
          <w:szCs w:val="40"/>
          <w:lang w:val="en-US"/>
          <w14:ligatures w14:val="standardContextual"/>
        </w:rPr>
        <w:lastRenderedPageBreak/>
        <w:t xml:space="preserve">Web Appendix </w:t>
      </w:r>
      <w:r>
        <w:rPr>
          <w:rFonts w:eastAsiaTheme="majorEastAsia" w:cstheme="majorBidi" w:hint="eastAsia"/>
          <w:b/>
          <w:color w:val="000000" w:themeColor="text1"/>
          <w:kern w:val="2"/>
          <w:sz w:val="28"/>
          <w:szCs w:val="40"/>
          <w:lang w:val="en-US"/>
          <w14:ligatures w14:val="standardContextual"/>
        </w:rPr>
        <w:t>C</w:t>
      </w:r>
      <w:r w:rsidRPr="00474A27">
        <w:rPr>
          <w:rFonts w:eastAsiaTheme="majorEastAsia" w:cstheme="majorBidi"/>
          <w:b/>
          <w:color w:val="000000" w:themeColor="text1"/>
          <w:kern w:val="2"/>
          <w:sz w:val="28"/>
          <w:szCs w:val="40"/>
          <w:lang w:val="en-US"/>
          <w14:ligatures w14:val="standardContextual"/>
        </w:rPr>
        <w:t xml:space="preserve">. </w:t>
      </w:r>
      <w:r w:rsidRPr="001D4405">
        <w:rPr>
          <w:rFonts w:eastAsiaTheme="majorEastAsia" w:cstheme="majorBidi"/>
          <w:b/>
          <w:color w:val="000000" w:themeColor="text1"/>
          <w:kern w:val="2"/>
          <w:sz w:val="28"/>
          <w:szCs w:val="40"/>
          <w:lang w:val="en-US"/>
          <w14:ligatures w14:val="standardContextual"/>
        </w:rPr>
        <w:t>Multicollinearity Diagnostics</w:t>
      </w:r>
    </w:p>
    <w:p w14:paraId="0AAE56B3" w14:textId="56C365D5" w:rsidR="00A93B2E" w:rsidRDefault="00A93B2E" w:rsidP="00A93B2E">
      <w:pPr>
        <w:pStyle w:val="Caption"/>
        <w:widowControl w:val="0"/>
        <w:rPr>
          <w:rFonts w:eastAsiaTheme="minorEastAsia"/>
          <w:i w:val="0"/>
          <w:iCs w:val="0"/>
          <w:color w:val="000000" w:themeColor="text1"/>
          <w:sz w:val="24"/>
          <w:szCs w:val="24"/>
        </w:rPr>
      </w:pPr>
      <w:r w:rsidRPr="00474A27">
        <w:rPr>
          <w:b/>
          <w:bCs/>
          <w:i w:val="0"/>
          <w:iCs w:val="0"/>
          <w:color w:val="000000" w:themeColor="text1"/>
          <w:sz w:val="24"/>
          <w:szCs w:val="24"/>
          <w:lang w:val="en-US"/>
        </w:rPr>
        <w:t xml:space="preserve">Table </w:t>
      </w:r>
      <w:r>
        <w:rPr>
          <w:rFonts w:eastAsiaTheme="minorEastAsia" w:hint="eastAsia"/>
          <w:b/>
          <w:bCs/>
          <w:i w:val="0"/>
          <w:iCs w:val="0"/>
          <w:color w:val="000000" w:themeColor="text1"/>
          <w:sz w:val="24"/>
          <w:szCs w:val="24"/>
          <w:lang w:val="en-US"/>
        </w:rPr>
        <w:t>C</w:t>
      </w:r>
      <w:r w:rsidRPr="00474A27">
        <w:rPr>
          <w:b/>
          <w:bCs/>
          <w:i w:val="0"/>
          <w:iCs w:val="0"/>
          <w:color w:val="000000" w:themeColor="text1"/>
          <w:sz w:val="24"/>
          <w:szCs w:val="24"/>
          <w:lang w:val="en-US"/>
        </w:rPr>
        <w:fldChar w:fldCharType="begin"/>
      </w:r>
      <w:r w:rsidRPr="00474A27">
        <w:rPr>
          <w:b/>
          <w:bCs/>
          <w:i w:val="0"/>
          <w:iCs w:val="0"/>
          <w:color w:val="000000" w:themeColor="text1"/>
          <w:sz w:val="24"/>
          <w:szCs w:val="24"/>
          <w:lang w:val="en-US"/>
        </w:rPr>
        <w:instrText xml:space="preserve"> SEQ Table_B \* ARABIC </w:instrText>
      </w:r>
      <w:r w:rsidRPr="00474A27">
        <w:rPr>
          <w:b/>
          <w:bCs/>
          <w:i w:val="0"/>
          <w:iCs w:val="0"/>
          <w:color w:val="000000" w:themeColor="text1"/>
          <w:sz w:val="24"/>
          <w:szCs w:val="24"/>
          <w:lang w:val="en-US"/>
        </w:rPr>
        <w:fldChar w:fldCharType="separate"/>
      </w:r>
      <w:r w:rsidRPr="00474A27">
        <w:rPr>
          <w:b/>
          <w:bCs/>
          <w:i w:val="0"/>
          <w:iCs w:val="0"/>
          <w:color w:val="000000" w:themeColor="text1"/>
          <w:sz w:val="24"/>
          <w:szCs w:val="24"/>
          <w:lang w:val="en-US"/>
        </w:rPr>
        <w:t>1</w:t>
      </w:r>
      <w:r w:rsidRPr="00474A27">
        <w:rPr>
          <w:b/>
          <w:bCs/>
          <w:i w:val="0"/>
          <w:iCs w:val="0"/>
          <w:color w:val="000000" w:themeColor="text1"/>
          <w:sz w:val="24"/>
          <w:szCs w:val="24"/>
          <w:lang w:val="en-US"/>
        </w:rPr>
        <w:fldChar w:fldCharType="end"/>
      </w:r>
      <w:r>
        <w:rPr>
          <w:b/>
          <w:bCs/>
          <w:i w:val="0"/>
          <w:iCs w:val="0"/>
          <w:color w:val="000000" w:themeColor="text1"/>
          <w:sz w:val="24"/>
          <w:szCs w:val="24"/>
          <w:lang w:val="en-US"/>
        </w:rPr>
        <w:t>.</w:t>
      </w:r>
      <w:r w:rsidRPr="00474A27">
        <w:rPr>
          <w:i w:val="0"/>
          <w:iCs w:val="0"/>
          <w:color w:val="000000" w:themeColor="text1"/>
          <w:sz w:val="24"/>
          <w:szCs w:val="24"/>
          <w:lang w:val="en-US"/>
        </w:rPr>
        <w:t xml:space="preserve"> </w:t>
      </w:r>
      <w:r w:rsidRPr="001D4405">
        <w:rPr>
          <w:i w:val="0"/>
          <w:iCs w:val="0"/>
          <w:color w:val="000000" w:themeColor="text1"/>
          <w:sz w:val="24"/>
          <w:szCs w:val="24"/>
        </w:rPr>
        <w:t>Correlation Matrix of Focal Variables</w:t>
      </w:r>
    </w:p>
    <w:tbl>
      <w:tblPr>
        <w:tblW w:w="5000" w:type="pct"/>
        <w:tblLook w:val="04A0" w:firstRow="1" w:lastRow="0" w:firstColumn="1" w:lastColumn="0" w:noHBand="0" w:noVBand="1"/>
      </w:tblPr>
      <w:tblGrid>
        <w:gridCol w:w="2523"/>
        <w:gridCol w:w="565"/>
        <w:gridCol w:w="565"/>
        <w:gridCol w:w="565"/>
        <w:gridCol w:w="565"/>
        <w:gridCol w:w="491"/>
        <w:gridCol w:w="565"/>
        <w:gridCol w:w="565"/>
        <w:gridCol w:w="565"/>
        <w:gridCol w:w="565"/>
        <w:gridCol w:w="565"/>
        <w:gridCol w:w="491"/>
        <w:gridCol w:w="436"/>
      </w:tblGrid>
      <w:tr w:rsidR="00A93B2E" w:rsidRPr="00B82630" w14:paraId="2725B95B" w14:textId="77777777" w:rsidTr="002E1402">
        <w:trPr>
          <w:trHeight w:val="340"/>
        </w:trPr>
        <w:tc>
          <w:tcPr>
            <w:tcW w:w="1398" w:type="pct"/>
            <w:tcBorders>
              <w:top w:val="single" w:sz="12" w:space="0" w:color="auto"/>
              <w:left w:val="nil"/>
              <w:bottom w:val="single" w:sz="4" w:space="0" w:color="auto"/>
              <w:right w:val="nil"/>
            </w:tcBorders>
            <w:noWrap/>
            <w:vAlign w:val="bottom"/>
            <w:hideMark/>
          </w:tcPr>
          <w:p w14:paraId="5D40B990" w14:textId="77777777" w:rsidR="00A93B2E" w:rsidRPr="00B82630" w:rsidRDefault="00A93B2E" w:rsidP="00F14065">
            <w:pPr>
              <w:rPr>
                <w:sz w:val="22"/>
                <w:szCs w:val="22"/>
              </w:rPr>
            </w:pPr>
          </w:p>
        </w:tc>
        <w:tc>
          <w:tcPr>
            <w:tcW w:w="313" w:type="pct"/>
            <w:tcBorders>
              <w:top w:val="single" w:sz="12" w:space="0" w:color="auto"/>
              <w:left w:val="nil"/>
              <w:bottom w:val="single" w:sz="4" w:space="0" w:color="auto"/>
              <w:right w:val="nil"/>
            </w:tcBorders>
            <w:noWrap/>
            <w:vAlign w:val="bottom"/>
            <w:hideMark/>
          </w:tcPr>
          <w:p w14:paraId="171BAD6B" w14:textId="77777777" w:rsidR="00A93B2E" w:rsidRPr="00B82630" w:rsidRDefault="00A93B2E" w:rsidP="00F14065">
            <w:pPr>
              <w:jc w:val="right"/>
              <w:rPr>
                <w:sz w:val="22"/>
                <w:szCs w:val="22"/>
              </w:rPr>
            </w:pPr>
            <w:r w:rsidRPr="00B82630">
              <w:rPr>
                <w:sz w:val="22"/>
                <w:szCs w:val="22"/>
              </w:rPr>
              <w:t>1</w:t>
            </w:r>
          </w:p>
        </w:tc>
        <w:tc>
          <w:tcPr>
            <w:tcW w:w="313" w:type="pct"/>
            <w:tcBorders>
              <w:top w:val="single" w:sz="12" w:space="0" w:color="auto"/>
              <w:left w:val="nil"/>
              <w:bottom w:val="single" w:sz="4" w:space="0" w:color="auto"/>
              <w:right w:val="nil"/>
            </w:tcBorders>
            <w:noWrap/>
            <w:vAlign w:val="bottom"/>
            <w:hideMark/>
          </w:tcPr>
          <w:p w14:paraId="1BD8AF20" w14:textId="77777777" w:rsidR="00A93B2E" w:rsidRPr="00B82630" w:rsidRDefault="00A93B2E" w:rsidP="00F14065">
            <w:pPr>
              <w:jc w:val="right"/>
              <w:rPr>
                <w:sz w:val="22"/>
                <w:szCs w:val="22"/>
              </w:rPr>
            </w:pPr>
            <w:r w:rsidRPr="00B82630">
              <w:rPr>
                <w:sz w:val="22"/>
                <w:szCs w:val="22"/>
              </w:rPr>
              <w:t>2</w:t>
            </w:r>
          </w:p>
        </w:tc>
        <w:tc>
          <w:tcPr>
            <w:tcW w:w="313" w:type="pct"/>
            <w:tcBorders>
              <w:top w:val="single" w:sz="12" w:space="0" w:color="auto"/>
              <w:left w:val="nil"/>
              <w:bottom w:val="single" w:sz="4" w:space="0" w:color="auto"/>
              <w:right w:val="nil"/>
            </w:tcBorders>
            <w:noWrap/>
            <w:vAlign w:val="bottom"/>
            <w:hideMark/>
          </w:tcPr>
          <w:p w14:paraId="62C31C84" w14:textId="77777777" w:rsidR="00A93B2E" w:rsidRPr="00B82630" w:rsidRDefault="00A93B2E" w:rsidP="00F14065">
            <w:pPr>
              <w:jc w:val="right"/>
              <w:rPr>
                <w:sz w:val="22"/>
                <w:szCs w:val="22"/>
              </w:rPr>
            </w:pPr>
            <w:r w:rsidRPr="00B82630">
              <w:rPr>
                <w:sz w:val="22"/>
                <w:szCs w:val="22"/>
              </w:rPr>
              <w:t>3</w:t>
            </w:r>
          </w:p>
        </w:tc>
        <w:tc>
          <w:tcPr>
            <w:tcW w:w="313" w:type="pct"/>
            <w:tcBorders>
              <w:top w:val="single" w:sz="12" w:space="0" w:color="auto"/>
              <w:left w:val="nil"/>
              <w:bottom w:val="single" w:sz="4" w:space="0" w:color="auto"/>
              <w:right w:val="nil"/>
            </w:tcBorders>
            <w:noWrap/>
            <w:vAlign w:val="bottom"/>
            <w:hideMark/>
          </w:tcPr>
          <w:p w14:paraId="7229CF23" w14:textId="77777777" w:rsidR="00A93B2E" w:rsidRPr="00B82630" w:rsidRDefault="00A93B2E" w:rsidP="00F14065">
            <w:pPr>
              <w:jc w:val="right"/>
              <w:rPr>
                <w:sz w:val="22"/>
                <w:szCs w:val="22"/>
              </w:rPr>
            </w:pPr>
            <w:r w:rsidRPr="00B82630">
              <w:rPr>
                <w:sz w:val="22"/>
                <w:szCs w:val="22"/>
              </w:rPr>
              <w:t>4</w:t>
            </w:r>
          </w:p>
        </w:tc>
        <w:tc>
          <w:tcPr>
            <w:tcW w:w="272" w:type="pct"/>
            <w:tcBorders>
              <w:top w:val="single" w:sz="12" w:space="0" w:color="auto"/>
              <w:left w:val="nil"/>
              <w:bottom w:val="single" w:sz="4" w:space="0" w:color="auto"/>
              <w:right w:val="nil"/>
            </w:tcBorders>
            <w:noWrap/>
            <w:vAlign w:val="bottom"/>
            <w:hideMark/>
          </w:tcPr>
          <w:p w14:paraId="48FC7417" w14:textId="77777777" w:rsidR="00A93B2E" w:rsidRPr="00B82630" w:rsidRDefault="00A93B2E" w:rsidP="00F14065">
            <w:pPr>
              <w:jc w:val="right"/>
              <w:rPr>
                <w:sz w:val="22"/>
                <w:szCs w:val="22"/>
              </w:rPr>
            </w:pPr>
            <w:r w:rsidRPr="00B82630">
              <w:rPr>
                <w:sz w:val="22"/>
                <w:szCs w:val="22"/>
              </w:rPr>
              <w:t>5</w:t>
            </w:r>
          </w:p>
        </w:tc>
        <w:tc>
          <w:tcPr>
            <w:tcW w:w="313" w:type="pct"/>
            <w:tcBorders>
              <w:top w:val="single" w:sz="12" w:space="0" w:color="auto"/>
              <w:left w:val="nil"/>
              <w:bottom w:val="single" w:sz="4" w:space="0" w:color="auto"/>
              <w:right w:val="nil"/>
            </w:tcBorders>
            <w:noWrap/>
            <w:vAlign w:val="bottom"/>
            <w:hideMark/>
          </w:tcPr>
          <w:p w14:paraId="17FE724C" w14:textId="77777777" w:rsidR="00A93B2E" w:rsidRPr="00B82630" w:rsidRDefault="00A93B2E" w:rsidP="00F14065">
            <w:pPr>
              <w:jc w:val="right"/>
              <w:rPr>
                <w:sz w:val="22"/>
                <w:szCs w:val="22"/>
              </w:rPr>
            </w:pPr>
            <w:r w:rsidRPr="00B82630">
              <w:rPr>
                <w:sz w:val="22"/>
                <w:szCs w:val="22"/>
              </w:rPr>
              <w:t>6</w:t>
            </w:r>
          </w:p>
        </w:tc>
        <w:tc>
          <w:tcPr>
            <w:tcW w:w="313" w:type="pct"/>
            <w:tcBorders>
              <w:top w:val="single" w:sz="12" w:space="0" w:color="auto"/>
              <w:left w:val="nil"/>
              <w:bottom w:val="single" w:sz="4" w:space="0" w:color="auto"/>
              <w:right w:val="nil"/>
            </w:tcBorders>
            <w:noWrap/>
            <w:vAlign w:val="bottom"/>
            <w:hideMark/>
          </w:tcPr>
          <w:p w14:paraId="17737C38" w14:textId="77777777" w:rsidR="00A93B2E" w:rsidRPr="00B82630" w:rsidRDefault="00A93B2E" w:rsidP="00F14065">
            <w:pPr>
              <w:jc w:val="right"/>
              <w:rPr>
                <w:sz w:val="22"/>
                <w:szCs w:val="22"/>
              </w:rPr>
            </w:pPr>
            <w:r w:rsidRPr="00B82630">
              <w:rPr>
                <w:sz w:val="22"/>
                <w:szCs w:val="22"/>
              </w:rPr>
              <w:t>7</w:t>
            </w:r>
          </w:p>
        </w:tc>
        <w:tc>
          <w:tcPr>
            <w:tcW w:w="313" w:type="pct"/>
            <w:tcBorders>
              <w:top w:val="single" w:sz="12" w:space="0" w:color="auto"/>
              <w:left w:val="nil"/>
              <w:bottom w:val="single" w:sz="4" w:space="0" w:color="auto"/>
              <w:right w:val="nil"/>
            </w:tcBorders>
            <w:noWrap/>
            <w:vAlign w:val="bottom"/>
            <w:hideMark/>
          </w:tcPr>
          <w:p w14:paraId="44712312" w14:textId="77777777" w:rsidR="00A93B2E" w:rsidRPr="00B82630" w:rsidRDefault="00A93B2E" w:rsidP="00F14065">
            <w:pPr>
              <w:jc w:val="right"/>
              <w:rPr>
                <w:sz w:val="22"/>
                <w:szCs w:val="22"/>
              </w:rPr>
            </w:pPr>
            <w:r w:rsidRPr="00B82630">
              <w:rPr>
                <w:sz w:val="22"/>
                <w:szCs w:val="22"/>
              </w:rPr>
              <w:t>8</w:t>
            </w:r>
          </w:p>
        </w:tc>
        <w:tc>
          <w:tcPr>
            <w:tcW w:w="313" w:type="pct"/>
            <w:tcBorders>
              <w:top w:val="single" w:sz="12" w:space="0" w:color="auto"/>
              <w:left w:val="nil"/>
              <w:bottom w:val="single" w:sz="4" w:space="0" w:color="auto"/>
              <w:right w:val="nil"/>
            </w:tcBorders>
            <w:noWrap/>
            <w:vAlign w:val="bottom"/>
            <w:hideMark/>
          </w:tcPr>
          <w:p w14:paraId="435B4241" w14:textId="77777777" w:rsidR="00A93B2E" w:rsidRPr="00B82630" w:rsidRDefault="00A93B2E" w:rsidP="00F14065">
            <w:pPr>
              <w:jc w:val="right"/>
              <w:rPr>
                <w:sz w:val="22"/>
                <w:szCs w:val="22"/>
              </w:rPr>
            </w:pPr>
            <w:r w:rsidRPr="00B82630">
              <w:rPr>
                <w:sz w:val="22"/>
                <w:szCs w:val="22"/>
              </w:rPr>
              <w:t>9</w:t>
            </w:r>
          </w:p>
        </w:tc>
        <w:tc>
          <w:tcPr>
            <w:tcW w:w="313" w:type="pct"/>
            <w:tcBorders>
              <w:top w:val="single" w:sz="12" w:space="0" w:color="auto"/>
              <w:left w:val="nil"/>
              <w:bottom w:val="single" w:sz="4" w:space="0" w:color="auto"/>
              <w:right w:val="nil"/>
            </w:tcBorders>
            <w:noWrap/>
            <w:vAlign w:val="bottom"/>
            <w:hideMark/>
          </w:tcPr>
          <w:p w14:paraId="1F0993DA" w14:textId="77777777" w:rsidR="00A93B2E" w:rsidRPr="00B82630" w:rsidRDefault="00A93B2E" w:rsidP="00F14065">
            <w:pPr>
              <w:jc w:val="right"/>
              <w:rPr>
                <w:sz w:val="22"/>
                <w:szCs w:val="22"/>
              </w:rPr>
            </w:pPr>
            <w:r w:rsidRPr="00B82630">
              <w:rPr>
                <w:sz w:val="22"/>
                <w:szCs w:val="22"/>
              </w:rPr>
              <w:t>10</w:t>
            </w:r>
          </w:p>
        </w:tc>
        <w:tc>
          <w:tcPr>
            <w:tcW w:w="272" w:type="pct"/>
            <w:tcBorders>
              <w:top w:val="single" w:sz="12" w:space="0" w:color="auto"/>
              <w:left w:val="nil"/>
              <w:bottom w:val="single" w:sz="4" w:space="0" w:color="auto"/>
              <w:right w:val="nil"/>
            </w:tcBorders>
            <w:noWrap/>
            <w:vAlign w:val="bottom"/>
            <w:hideMark/>
          </w:tcPr>
          <w:p w14:paraId="4D79DCAC" w14:textId="77777777" w:rsidR="00A93B2E" w:rsidRPr="00B82630" w:rsidRDefault="00A93B2E" w:rsidP="00F14065">
            <w:pPr>
              <w:jc w:val="right"/>
              <w:rPr>
                <w:sz w:val="22"/>
                <w:szCs w:val="22"/>
              </w:rPr>
            </w:pPr>
            <w:r w:rsidRPr="00B82630">
              <w:rPr>
                <w:sz w:val="22"/>
                <w:szCs w:val="22"/>
              </w:rPr>
              <w:t>11</w:t>
            </w:r>
          </w:p>
        </w:tc>
        <w:tc>
          <w:tcPr>
            <w:tcW w:w="242" w:type="pct"/>
            <w:tcBorders>
              <w:top w:val="single" w:sz="12" w:space="0" w:color="auto"/>
              <w:left w:val="nil"/>
              <w:bottom w:val="single" w:sz="4" w:space="0" w:color="auto"/>
              <w:right w:val="nil"/>
            </w:tcBorders>
            <w:noWrap/>
            <w:vAlign w:val="bottom"/>
            <w:hideMark/>
          </w:tcPr>
          <w:p w14:paraId="5713A174" w14:textId="77777777" w:rsidR="00A93B2E" w:rsidRPr="00B82630" w:rsidRDefault="00A93B2E" w:rsidP="00F14065">
            <w:pPr>
              <w:jc w:val="right"/>
              <w:rPr>
                <w:sz w:val="22"/>
                <w:szCs w:val="22"/>
              </w:rPr>
            </w:pPr>
            <w:r w:rsidRPr="00B82630">
              <w:rPr>
                <w:sz w:val="22"/>
                <w:szCs w:val="22"/>
              </w:rPr>
              <w:t>12</w:t>
            </w:r>
          </w:p>
        </w:tc>
      </w:tr>
      <w:tr w:rsidR="00A93B2E" w:rsidRPr="00B82630" w14:paraId="1461AD32" w14:textId="77777777" w:rsidTr="002E1402">
        <w:trPr>
          <w:trHeight w:val="340"/>
        </w:trPr>
        <w:tc>
          <w:tcPr>
            <w:tcW w:w="1398" w:type="pct"/>
            <w:tcBorders>
              <w:top w:val="single" w:sz="4" w:space="0" w:color="auto"/>
              <w:left w:val="nil"/>
              <w:bottom w:val="nil"/>
              <w:right w:val="nil"/>
            </w:tcBorders>
            <w:noWrap/>
            <w:vAlign w:val="bottom"/>
            <w:hideMark/>
          </w:tcPr>
          <w:p w14:paraId="6D44A635" w14:textId="77777777" w:rsidR="00A93B2E" w:rsidRPr="00B82630" w:rsidRDefault="00A93B2E" w:rsidP="00F14065">
            <w:pPr>
              <w:rPr>
                <w:sz w:val="22"/>
                <w:szCs w:val="22"/>
              </w:rPr>
            </w:pPr>
            <w:r>
              <w:rPr>
                <w:rFonts w:eastAsiaTheme="minorEastAsia" w:hint="eastAsia"/>
                <w:sz w:val="22"/>
                <w:szCs w:val="22"/>
              </w:rPr>
              <w:t xml:space="preserve">1. </w:t>
            </w:r>
            <w:r w:rsidRPr="00B82630">
              <w:rPr>
                <w:sz w:val="22"/>
                <w:szCs w:val="22"/>
              </w:rPr>
              <w:t>Total transition rate</w:t>
            </w:r>
          </w:p>
        </w:tc>
        <w:tc>
          <w:tcPr>
            <w:tcW w:w="313" w:type="pct"/>
            <w:tcBorders>
              <w:top w:val="single" w:sz="4" w:space="0" w:color="auto"/>
              <w:left w:val="nil"/>
              <w:bottom w:val="nil"/>
              <w:right w:val="nil"/>
            </w:tcBorders>
            <w:noWrap/>
            <w:vAlign w:val="bottom"/>
            <w:hideMark/>
          </w:tcPr>
          <w:p w14:paraId="7DA92A66" w14:textId="77777777" w:rsidR="00A93B2E" w:rsidRPr="002714AE" w:rsidRDefault="00A93B2E" w:rsidP="00F14065">
            <w:pPr>
              <w:jc w:val="right"/>
              <w:rPr>
                <w:rFonts w:eastAsiaTheme="minorEastAsia"/>
                <w:sz w:val="22"/>
                <w:szCs w:val="22"/>
              </w:rPr>
            </w:pPr>
            <w:r>
              <w:rPr>
                <w:rFonts w:eastAsiaTheme="minorEastAsia" w:hint="eastAsia"/>
                <w:sz w:val="22"/>
                <w:szCs w:val="22"/>
              </w:rPr>
              <w:t>-</w:t>
            </w:r>
          </w:p>
        </w:tc>
        <w:tc>
          <w:tcPr>
            <w:tcW w:w="313" w:type="pct"/>
            <w:tcBorders>
              <w:top w:val="single" w:sz="4" w:space="0" w:color="auto"/>
              <w:left w:val="nil"/>
              <w:bottom w:val="nil"/>
              <w:right w:val="nil"/>
            </w:tcBorders>
            <w:noWrap/>
            <w:vAlign w:val="bottom"/>
            <w:hideMark/>
          </w:tcPr>
          <w:p w14:paraId="5DCC81AA" w14:textId="77777777" w:rsidR="00A93B2E" w:rsidRPr="00B82630" w:rsidRDefault="00A93B2E" w:rsidP="00F14065">
            <w:pPr>
              <w:jc w:val="right"/>
              <w:rPr>
                <w:sz w:val="22"/>
                <w:szCs w:val="22"/>
              </w:rPr>
            </w:pPr>
          </w:p>
        </w:tc>
        <w:tc>
          <w:tcPr>
            <w:tcW w:w="313" w:type="pct"/>
            <w:tcBorders>
              <w:top w:val="single" w:sz="4" w:space="0" w:color="auto"/>
              <w:left w:val="nil"/>
              <w:bottom w:val="nil"/>
              <w:right w:val="nil"/>
            </w:tcBorders>
            <w:noWrap/>
            <w:vAlign w:val="bottom"/>
            <w:hideMark/>
          </w:tcPr>
          <w:p w14:paraId="09974548" w14:textId="77777777" w:rsidR="00A93B2E" w:rsidRPr="00B82630" w:rsidRDefault="00A93B2E" w:rsidP="00F14065">
            <w:pPr>
              <w:rPr>
                <w:sz w:val="22"/>
                <w:szCs w:val="22"/>
              </w:rPr>
            </w:pPr>
          </w:p>
        </w:tc>
        <w:tc>
          <w:tcPr>
            <w:tcW w:w="313" w:type="pct"/>
            <w:tcBorders>
              <w:top w:val="single" w:sz="4" w:space="0" w:color="auto"/>
              <w:left w:val="nil"/>
              <w:bottom w:val="nil"/>
              <w:right w:val="nil"/>
            </w:tcBorders>
            <w:noWrap/>
            <w:vAlign w:val="bottom"/>
            <w:hideMark/>
          </w:tcPr>
          <w:p w14:paraId="0B498B90" w14:textId="77777777" w:rsidR="00A93B2E" w:rsidRPr="00B82630" w:rsidRDefault="00A93B2E" w:rsidP="00F14065">
            <w:pPr>
              <w:rPr>
                <w:sz w:val="22"/>
                <w:szCs w:val="22"/>
              </w:rPr>
            </w:pPr>
          </w:p>
        </w:tc>
        <w:tc>
          <w:tcPr>
            <w:tcW w:w="272" w:type="pct"/>
            <w:tcBorders>
              <w:top w:val="single" w:sz="4" w:space="0" w:color="auto"/>
              <w:left w:val="nil"/>
              <w:bottom w:val="nil"/>
              <w:right w:val="nil"/>
            </w:tcBorders>
            <w:noWrap/>
            <w:vAlign w:val="bottom"/>
            <w:hideMark/>
          </w:tcPr>
          <w:p w14:paraId="1F7BD3D4" w14:textId="77777777" w:rsidR="00A93B2E" w:rsidRPr="00B82630" w:rsidRDefault="00A93B2E" w:rsidP="00F14065">
            <w:pPr>
              <w:rPr>
                <w:sz w:val="22"/>
                <w:szCs w:val="22"/>
              </w:rPr>
            </w:pPr>
          </w:p>
        </w:tc>
        <w:tc>
          <w:tcPr>
            <w:tcW w:w="313" w:type="pct"/>
            <w:tcBorders>
              <w:top w:val="single" w:sz="4" w:space="0" w:color="auto"/>
              <w:left w:val="nil"/>
              <w:bottom w:val="nil"/>
              <w:right w:val="nil"/>
            </w:tcBorders>
            <w:noWrap/>
            <w:vAlign w:val="bottom"/>
            <w:hideMark/>
          </w:tcPr>
          <w:p w14:paraId="6C7A2E8D" w14:textId="77777777" w:rsidR="00A93B2E" w:rsidRPr="00B82630" w:rsidRDefault="00A93B2E" w:rsidP="00F14065">
            <w:pPr>
              <w:rPr>
                <w:sz w:val="22"/>
                <w:szCs w:val="22"/>
              </w:rPr>
            </w:pPr>
          </w:p>
        </w:tc>
        <w:tc>
          <w:tcPr>
            <w:tcW w:w="313" w:type="pct"/>
            <w:tcBorders>
              <w:top w:val="single" w:sz="4" w:space="0" w:color="auto"/>
              <w:left w:val="nil"/>
              <w:bottom w:val="nil"/>
              <w:right w:val="nil"/>
            </w:tcBorders>
            <w:noWrap/>
            <w:vAlign w:val="bottom"/>
            <w:hideMark/>
          </w:tcPr>
          <w:p w14:paraId="2658BC74" w14:textId="77777777" w:rsidR="00A93B2E" w:rsidRPr="00B82630" w:rsidRDefault="00A93B2E" w:rsidP="00F14065">
            <w:pPr>
              <w:rPr>
                <w:sz w:val="22"/>
                <w:szCs w:val="22"/>
              </w:rPr>
            </w:pPr>
          </w:p>
        </w:tc>
        <w:tc>
          <w:tcPr>
            <w:tcW w:w="313" w:type="pct"/>
            <w:tcBorders>
              <w:top w:val="single" w:sz="4" w:space="0" w:color="auto"/>
              <w:left w:val="nil"/>
              <w:bottom w:val="nil"/>
              <w:right w:val="nil"/>
            </w:tcBorders>
            <w:noWrap/>
            <w:vAlign w:val="bottom"/>
            <w:hideMark/>
          </w:tcPr>
          <w:p w14:paraId="354270E7" w14:textId="77777777" w:rsidR="00A93B2E" w:rsidRPr="00B82630" w:rsidRDefault="00A93B2E" w:rsidP="00F14065">
            <w:pPr>
              <w:rPr>
                <w:sz w:val="22"/>
                <w:szCs w:val="22"/>
              </w:rPr>
            </w:pPr>
          </w:p>
        </w:tc>
        <w:tc>
          <w:tcPr>
            <w:tcW w:w="313" w:type="pct"/>
            <w:tcBorders>
              <w:top w:val="single" w:sz="4" w:space="0" w:color="auto"/>
              <w:left w:val="nil"/>
              <w:bottom w:val="nil"/>
              <w:right w:val="nil"/>
            </w:tcBorders>
            <w:noWrap/>
            <w:vAlign w:val="bottom"/>
            <w:hideMark/>
          </w:tcPr>
          <w:p w14:paraId="50F221B0" w14:textId="77777777" w:rsidR="00A93B2E" w:rsidRPr="00B82630" w:rsidRDefault="00A93B2E" w:rsidP="00F14065">
            <w:pPr>
              <w:rPr>
                <w:sz w:val="22"/>
                <w:szCs w:val="22"/>
              </w:rPr>
            </w:pPr>
          </w:p>
        </w:tc>
        <w:tc>
          <w:tcPr>
            <w:tcW w:w="313" w:type="pct"/>
            <w:tcBorders>
              <w:top w:val="single" w:sz="4" w:space="0" w:color="auto"/>
              <w:left w:val="nil"/>
              <w:bottom w:val="nil"/>
              <w:right w:val="nil"/>
            </w:tcBorders>
            <w:noWrap/>
            <w:vAlign w:val="bottom"/>
            <w:hideMark/>
          </w:tcPr>
          <w:p w14:paraId="7403399F" w14:textId="77777777" w:rsidR="00A93B2E" w:rsidRPr="00B82630" w:rsidRDefault="00A93B2E" w:rsidP="00F14065">
            <w:pPr>
              <w:rPr>
                <w:sz w:val="22"/>
                <w:szCs w:val="22"/>
              </w:rPr>
            </w:pPr>
          </w:p>
        </w:tc>
        <w:tc>
          <w:tcPr>
            <w:tcW w:w="272" w:type="pct"/>
            <w:tcBorders>
              <w:top w:val="single" w:sz="4" w:space="0" w:color="auto"/>
              <w:left w:val="nil"/>
              <w:bottom w:val="nil"/>
              <w:right w:val="nil"/>
            </w:tcBorders>
            <w:noWrap/>
            <w:vAlign w:val="bottom"/>
            <w:hideMark/>
          </w:tcPr>
          <w:p w14:paraId="3AC67D0D" w14:textId="77777777" w:rsidR="00A93B2E" w:rsidRPr="00B82630" w:rsidRDefault="00A93B2E" w:rsidP="00F14065">
            <w:pPr>
              <w:rPr>
                <w:sz w:val="22"/>
                <w:szCs w:val="22"/>
              </w:rPr>
            </w:pPr>
          </w:p>
        </w:tc>
        <w:tc>
          <w:tcPr>
            <w:tcW w:w="242" w:type="pct"/>
            <w:tcBorders>
              <w:top w:val="single" w:sz="4" w:space="0" w:color="auto"/>
              <w:left w:val="nil"/>
              <w:bottom w:val="nil"/>
              <w:right w:val="nil"/>
            </w:tcBorders>
            <w:noWrap/>
            <w:vAlign w:val="bottom"/>
            <w:hideMark/>
          </w:tcPr>
          <w:p w14:paraId="6BB831F6" w14:textId="77777777" w:rsidR="00A93B2E" w:rsidRPr="00B82630" w:rsidRDefault="00A93B2E" w:rsidP="00F14065">
            <w:pPr>
              <w:rPr>
                <w:sz w:val="22"/>
                <w:szCs w:val="22"/>
              </w:rPr>
            </w:pPr>
          </w:p>
        </w:tc>
      </w:tr>
      <w:tr w:rsidR="00A93B2E" w:rsidRPr="00B82630" w14:paraId="552522A2" w14:textId="77777777" w:rsidTr="002E1402">
        <w:trPr>
          <w:trHeight w:val="340"/>
        </w:trPr>
        <w:tc>
          <w:tcPr>
            <w:tcW w:w="1398" w:type="pct"/>
            <w:tcBorders>
              <w:top w:val="nil"/>
              <w:left w:val="nil"/>
              <w:bottom w:val="nil"/>
              <w:right w:val="nil"/>
            </w:tcBorders>
            <w:noWrap/>
            <w:vAlign w:val="bottom"/>
            <w:hideMark/>
          </w:tcPr>
          <w:p w14:paraId="023E1057" w14:textId="01A8F58F" w:rsidR="00A93B2E" w:rsidRPr="00DE0442" w:rsidRDefault="00A93B2E" w:rsidP="00F14065">
            <w:pPr>
              <w:rPr>
                <w:rFonts w:eastAsiaTheme="minorEastAsia"/>
                <w:sz w:val="22"/>
                <w:szCs w:val="22"/>
                <w:vertAlign w:val="superscript"/>
              </w:rPr>
            </w:pPr>
            <w:r>
              <w:rPr>
                <w:rFonts w:eastAsiaTheme="minorEastAsia" w:hint="eastAsia"/>
                <w:sz w:val="22"/>
                <w:szCs w:val="22"/>
              </w:rPr>
              <w:t xml:space="preserve">2. </w:t>
            </w:r>
            <w:r w:rsidRPr="00B82630">
              <w:rPr>
                <w:sz w:val="22"/>
                <w:szCs w:val="22"/>
              </w:rPr>
              <w:t>Total transition rate</w:t>
            </w:r>
            <w:r w:rsidR="00DE0442">
              <w:rPr>
                <w:rFonts w:eastAsiaTheme="minorEastAsia" w:hint="eastAsia"/>
                <w:sz w:val="22"/>
                <w:szCs w:val="22"/>
                <w:vertAlign w:val="superscript"/>
              </w:rPr>
              <w:t>2</w:t>
            </w:r>
          </w:p>
        </w:tc>
        <w:tc>
          <w:tcPr>
            <w:tcW w:w="313" w:type="pct"/>
            <w:tcBorders>
              <w:top w:val="nil"/>
              <w:left w:val="nil"/>
              <w:bottom w:val="nil"/>
              <w:right w:val="nil"/>
            </w:tcBorders>
            <w:noWrap/>
            <w:vAlign w:val="bottom"/>
            <w:hideMark/>
          </w:tcPr>
          <w:p w14:paraId="22057D6C" w14:textId="77777777" w:rsidR="00A93B2E" w:rsidRPr="00B82630" w:rsidRDefault="00A93B2E" w:rsidP="00F14065">
            <w:pPr>
              <w:jc w:val="right"/>
              <w:rPr>
                <w:rFonts w:eastAsiaTheme="minorEastAsia"/>
                <w:sz w:val="22"/>
                <w:szCs w:val="22"/>
              </w:rPr>
            </w:pPr>
            <w:r w:rsidRPr="00B82630">
              <w:rPr>
                <w:sz w:val="22"/>
                <w:szCs w:val="22"/>
              </w:rPr>
              <w:t>.03</w:t>
            </w:r>
          </w:p>
        </w:tc>
        <w:tc>
          <w:tcPr>
            <w:tcW w:w="313" w:type="pct"/>
            <w:tcBorders>
              <w:top w:val="nil"/>
              <w:left w:val="nil"/>
              <w:bottom w:val="nil"/>
              <w:right w:val="nil"/>
            </w:tcBorders>
            <w:noWrap/>
            <w:vAlign w:val="bottom"/>
            <w:hideMark/>
          </w:tcPr>
          <w:p w14:paraId="47A96B55" w14:textId="77777777" w:rsidR="00A93B2E" w:rsidRPr="002714AE" w:rsidRDefault="00A93B2E" w:rsidP="00F14065">
            <w:pPr>
              <w:jc w:val="right"/>
              <w:rPr>
                <w:rFonts w:eastAsiaTheme="minorEastAsia"/>
                <w:sz w:val="22"/>
                <w:szCs w:val="22"/>
              </w:rPr>
            </w:pPr>
            <w:r>
              <w:rPr>
                <w:rFonts w:eastAsiaTheme="minorEastAsia" w:hint="eastAsia"/>
                <w:sz w:val="22"/>
                <w:szCs w:val="22"/>
              </w:rPr>
              <w:t>-</w:t>
            </w:r>
          </w:p>
        </w:tc>
        <w:tc>
          <w:tcPr>
            <w:tcW w:w="313" w:type="pct"/>
            <w:tcBorders>
              <w:top w:val="nil"/>
              <w:left w:val="nil"/>
              <w:bottom w:val="nil"/>
              <w:right w:val="nil"/>
            </w:tcBorders>
            <w:noWrap/>
            <w:vAlign w:val="bottom"/>
            <w:hideMark/>
          </w:tcPr>
          <w:p w14:paraId="49877737" w14:textId="77777777" w:rsidR="00A93B2E" w:rsidRPr="00B82630" w:rsidRDefault="00A93B2E" w:rsidP="00F14065">
            <w:pPr>
              <w:jc w:val="right"/>
              <w:rPr>
                <w:sz w:val="22"/>
                <w:szCs w:val="22"/>
              </w:rPr>
            </w:pPr>
          </w:p>
        </w:tc>
        <w:tc>
          <w:tcPr>
            <w:tcW w:w="313" w:type="pct"/>
            <w:tcBorders>
              <w:top w:val="nil"/>
              <w:left w:val="nil"/>
              <w:bottom w:val="nil"/>
              <w:right w:val="nil"/>
            </w:tcBorders>
            <w:noWrap/>
            <w:vAlign w:val="bottom"/>
            <w:hideMark/>
          </w:tcPr>
          <w:p w14:paraId="6CF562ED" w14:textId="77777777" w:rsidR="00A93B2E" w:rsidRPr="00B82630" w:rsidRDefault="00A93B2E" w:rsidP="00F14065">
            <w:pPr>
              <w:rPr>
                <w:sz w:val="22"/>
                <w:szCs w:val="22"/>
              </w:rPr>
            </w:pPr>
          </w:p>
        </w:tc>
        <w:tc>
          <w:tcPr>
            <w:tcW w:w="272" w:type="pct"/>
            <w:tcBorders>
              <w:top w:val="nil"/>
              <w:left w:val="nil"/>
              <w:bottom w:val="nil"/>
              <w:right w:val="nil"/>
            </w:tcBorders>
            <w:noWrap/>
            <w:vAlign w:val="bottom"/>
            <w:hideMark/>
          </w:tcPr>
          <w:p w14:paraId="1CE11829" w14:textId="77777777" w:rsidR="00A93B2E" w:rsidRPr="00B82630" w:rsidRDefault="00A93B2E" w:rsidP="00F14065">
            <w:pPr>
              <w:rPr>
                <w:sz w:val="22"/>
                <w:szCs w:val="22"/>
              </w:rPr>
            </w:pPr>
          </w:p>
        </w:tc>
        <w:tc>
          <w:tcPr>
            <w:tcW w:w="313" w:type="pct"/>
            <w:tcBorders>
              <w:top w:val="nil"/>
              <w:left w:val="nil"/>
              <w:bottom w:val="nil"/>
              <w:right w:val="nil"/>
            </w:tcBorders>
            <w:noWrap/>
            <w:vAlign w:val="bottom"/>
            <w:hideMark/>
          </w:tcPr>
          <w:p w14:paraId="02688C54" w14:textId="77777777" w:rsidR="00A93B2E" w:rsidRPr="00B82630" w:rsidRDefault="00A93B2E" w:rsidP="00F14065">
            <w:pPr>
              <w:rPr>
                <w:sz w:val="22"/>
                <w:szCs w:val="22"/>
              </w:rPr>
            </w:pPr>
          </w:p>
        </w:tc>
        <w:tc>
          <w:tcPr>
            <w:tcW w:w="313" w:type="pct"/>
            <w:tcBorders>
              <w:top w:val="nil"/>
              <w:left w:val="nil"/>
              <w:bottom w:val="nil"/>
              <w:right w:val="nil"/>
            </w:tcBorders>
            <w:noWrap/>
            <w:vAlign w:val="bottom"/>
            <w:hideMark/>
          </w:tcPr>
          <w:p w14:paraId="7FDC252A" w14:textId="77777777" w:rsidR="00A93B2E" w:rsidRPr="00B82630" w:rsidRDefault="00A93B2E" w:rsidP="00F14065">
            <w:pPr>
              <w:rPr>
                <w:sz w:val="22"/>
                <w:szCs w:val="22"/>
              </w:rPr>
            </w:pPr>
          </w:p>
        </w:tc>
        <w:tc>
          <w:tcPr>
            <w:tcW w:w="313" w:type="pct"/>
            <w:tcBorders>
              <w:top w:val="nil"/>
              <w:left w:val="nil"/>
              <w:bottom w:val="nil"/>
              <w:right w:val="nil"/>
            </w:tcBorders>
            <w:noWrap/>
            <w:vAlign w:val="bottom"/>
            <w:hideMark/>
          </w:tcPr>
          <w:p w14:paraId="3B8AB45F" w14:textId="77777777" w:rsidR="00A93B2E" w:rsidRPr="00B82630" w:rsidRDefault="00A93B2E" w:rsidP="00F14065">
            <w:pPr>
              <w:rPr>
                <w:sz w:val="22"/>
                <w:szCs w:val="22"/>
              </w:rPr>
            </w:pPr>
          </w:p>
        </w:tc>
        <w:tc>
          <w:tcPr>
            <w:tcW w:w="313" w:type="pct"/>
            <w:tcBorders>
              <w:top w:val="nil"/>
              <w:left w:val="nil"/>
              <w:bottom w:val="nil"/>
              <w:right w:val="nil"/>
            </w:tcBorders>
            <w:noWrap/>
            <w:vAlign w:val="bottom"/>
            <w:hideMark/>
          </w:tcPr>
          <w:p w14:paraId="53367182" w14:textId="77777777" w:rsidR="00A93B2E" w:rsidRPr="00B82630" w:rsidRDefault="00A93B2E" w:rsidP="00F14065">
            <w:pPr>
              <w:rPr>
                <w:sz w:val="22"/>
                <w:szCs w:val="22"/>
              </w:rPr>
            </w:pPr>
          </w:p>
        </w:tc>
        <w:tc>
          <w:tcPr>
            <w:tcW w:w="313" w:type="pct"/>
            <w:tcBorders>
              <w:top w:val="nil"/>
              <w:left w:val="nil"/>
              <w:bottom w:val="nil"/>
              <w:right w:val="nil"/>
            </w:tcBorders>
            <w:noWrap/>
            <w:vAlign w:val="bottom"/>
            <w:hideMark/>
          </w:tcPr>
          <w:p w14:paraId="6AAD6FA0" w14:textId="77777777" w:rsidR="00A93B2E" w:rsidRPr="00B82630" w:rsidRDefault="00A93B2E" w:rsidP="00F14065">
            <w:pPr>
              <w:rPr>
                <w:sz w:val="22"/>
                <w:szCs w:val="22"/>
              </w:rPr>
            </w:pPr>
          </w:p>
        </w:tc>
        <w:tc>
          <w:tcPr>
            <w:tcW w:w="272" w:type="pct"/>
            <w:tcBorders>
              <w:top w:val="nil"/>
              <w:left w:val="nil"/>
              <w:bottom w:val="nil"/>
              <w:right w:val="nil"/>
            </w:tcBorders>
            <w:noWrap/>
            <w:vAlign w:val="bottom"/>
            <w:hideMark/>
          </w:tcPr>
          <w:p w14:paraId="1AA04071" w14:textId="77777777" w:rsidR="00A93B2E" w:rsidRPr="00B82630" w:rsidRDefault="00A93B2E" w:rsidP="00F14065">
            <w:pPr>
              <w:rPr>
                <w:sz w:val="22"/>
                <w:szCs w:val="22"/>
              </w:rPr>
            </w:pPr>
          </w:p>
        </w:tc>
        <w:tc>
          <w:tcPr>
            <w:tcW w:w="242" w:type="pct"/>
            <w:tcBorders>
              <w:top w:val="nil"/>
              <w:left w:val="nil"/>
              <w:bottom w:val="nil"/>
              <w:right w:val="nil"/>
            </w:tcBorders>
            <w:noWrap/>
            <w:vAlign w:val="bottom"/>
            <w:hideMark/>
          </w:tcPr>
          <w:p w14:paraId="10D4F76F" w14:textId="77777777" w:rsidR="00A93B2E" w:rsidRPr="00B82630" w:rsidRDefault="00A93B2E" w:rsidP="00F14065">
            <w:pPr>
              <w:rPr>
                <w:sz w:val="22"/>
                <w:szCs w:val="22"/>
              </w:rPr>
            </w:pPr>
          </w:p>
        </w:tc>
      </w:tr>
      <w:tr w:rsidR="00A93B2E" w:rsidRPr="00B82630" w14:paraId="244054CF" w14:textId="77777777" w:rsidTr="002E1402">
        <w:trPr>
          <w:trHeight w:val="340"/>
        </w:trPr>
        <w:tc>
          <w:tcPr>
            <w:tcW w:w="1398" w:type="pct"/>
            <w:tcBorders>
              <w:top w:val="nil"/>
              <w:left w:val="nil"/>
              <w:bottom w:val="nil"/>
              <w:right w:val="nil"/>
            </w:tcBorders>
            <w:noWrap/>
            <w:vAlign w:val="bottom"/>
            <w:hideMark/>
          </w:tcPr>
          <w:p w14:paraId="0CAE7B5E" w14:textId="77777777" w:rsidR="00A93B2E" w:rsidRPr="00A865B8" w:rsidRDefault="00A93B2E" w:rsidP="00F14065">
            <w:pPr>
              <w:rPr>
                <w:rFonts w:eastAsiaTheme="minorEastAsia"/>
                <w:sz w:val="22"/>
                <w:szCs w:val="22"/>
              </w:rPr>
            </w:pPr>
            <w:r>
              <w:rPr>
                <w:rFonts w:eastAsiaTheme="minorEastAsia" w:hint="eastAsia"/>
                <w:sz w:val="22"/>
                <w:szCs w:val="22"/>
              </w:rPr>
              <w:t>3. PCR</w:t>
            </w:r>
          </w:p>
        </w:tc>
        <w:tc>
          <w:tcPr>
            <w:tcW w:w="313" w:type="pct"/>
            <w:tcBorders>
              <w:top w:val="nil"/>
              <w:left w:val="nil"/>
              <w:bottom w:val="nil"/>
              <w:right w:val="nil"/>
            </w:tcBorders>
            <w:noWrap/>
            <w:vAlign w:val="bottom"/>
            <w:hideMark/>
          </w:tcPr>
          <w:p w14:paraId="1CBF88D0" w14:textId="77777777" w:rsidR="00A93B2E" w:rsidRPr="00B82630" w:rsidRDefault="00A93B2E" w:rsidP="00F14065">
            <w:pPr>
              <w:jc w:val="right"/>
              <w:rPr>
                <w:rFonts w:eastAsiaTheme="minorEastAsia"/>
                <w:sz w:val="22"/>
                <w:szCs w:val="22"/>
              </w:rPr>
            </w:pPr>
            <w:r w:rsidRPr="00B82630">
              <w:rPr>
                <w:sz w:val="22"/>
                <w:szCs w:val="22"/>
              </w:rPr>
              <w:t>-.08</w:t>
            </w:r>
          </w:p>
        </w:tc>
        <w:tc>
          <w:tcPr>
            <w:tcW w:w="313" w:type="pct"/>
            <w:tcBorders>
              <w:top w:val="nil"/>
              <w:left w:val="nil"/>
              <w:bottom w:val="nil"/>
              <w:right w:val="nil"/>
            </w:tcBorders>
            <w:noWrap/>
            <w:vAlign w:val="bottom"/>
            <w:hideMark/>
          </w:tcPr>
          <w:p w14:paraId="7AF047DC" w14:textId="77777777" w:rsidR="00A93B2E" w:rsidRPr="00B82630" w:rsidRDefault="00A93B2E" w:rsidP="00F14065">
            <w:pPr>
              <w:jc w:val="right"/>
              <w:rPr>
                <w:rFonts w:eastAsiaTheme="minorEastAsia"/>
                <w:sz w:val="22"/>
                <w:szCs w:val="22"/>
              </w:rPr>
            </w:pPr>
            <w:r w:rsidRPr="00B82630">
              <w:rPr>
                <w:sz w:val="22"/>
                <w:szCs w:val="22"/>
              </w:rPr>
              <w:t>-.03</w:t>
            </w:r>
          </w:p>
        </w:tc>
        <w:tc>
          <w:tcPr>
            <w:tcW w:w="313" w:type="pct"/>
            <w:tcBorders>
              <w:top w:val="nil"/>
              <w:left w:val="nil"/>
              <w:bottom w:val="nil"/>
              <w:right w:val="nil"/>
            </w:tcBorders>
            <w:noWrap/>
            <w:vAlign w:val="bottom"/>
            <w:hideMark/>
          </w:tcPr>
          <w:p w14:paraId="6F01BAE1" w14:textId="77777777" w:rsidR="00A93B2E" w:rsidRPr="002714AE" w:rsidRDefault="00A93B2E" w:rsidP="00F14065">
            <w:pPr>
              <w:jc w:val="right"/>
              <w:rPr>
                <w:rFonts w:eastAsiaTheme="minorEastAsia"/>
                <w:sz w:val="22"/>
                <w:szCs w:val="22"/>
              </w:rPr>
            </w:pPr>
            <w:r>
              <w:rPr>
                <w:rFonts w:eastAsiaTheme="minorEastAsia" w:hint="eastAsia"/>
                <w:sz w:val="22"/>
                <w:szCs w:val="22"/>
              </w:rPr>
              <w:t>-</w:t>
            </w:r>
          </w:p>
        </w:tc>
        <w:tc>
          <w:tcPr>
            <w:tcW w:w="313" w:type="pct"/>
            <w:tcBorders>
              <w:top w:val="nil"/>
              <w:left w:val="nil"/>
              <w:bottom w:val="nil"/>
              <w:right w:val="nil"/>
            </w:tcBorders>
            <w:noWrap/>
            <w:vAlign w:val="bottom"/>
            <w:hideMark/>
          </w:tcPr>
          <w:p w14:paraId="306B4299" w14:textId="77777777" w:rsidR="00A93B2E" w:rsidRPr="00B82630" w:rsidRDefault="00A93B2E" w:rsidP="00F14065">
            <w:pPr>
              <w:jc w:val="right"/>
              <w:rPr>
                <w:sz w:val="22"/>
                <w:szCs w:val="22"/>
              </w:rPr>
            </w:pPr>
          </w:p>
        </w:tc>
        <w:tc>
          <w:tcPr>
            <w:tcW w:w="272" w:type="pct"/>
            <w:tcBorders>
              <w:top w:val="nil"/>
              <w:left w:val="nil"/>
              <w:bottom w:val="nil"/>
              <w:right w:val="nil"/>
            </w:tcBorders>
            <w:noWrap/>
            <w:vAlign w:val="bottom"/>
            <w:hideMark/>
          </w:tcPr>
          <w:p w14:paraId="1DE6C0F9" w14:textId="77777777" w:rsidR="00A93B2E" w:rsidRPr="00B82630" w:rsidRDefault="00A93B2E" w:rsidP="00F14065">
            <w:pPr>
              <w:rPr>
                <w:sz w:val="22"/>
                <w:szCs w:val="22"/>
              </w:rPr>
            </w:pPr>
          </w:p>
        </w:tc>
        <w:tc>
          <w:tcPr>
            <w:tcW w:w="313" w:type="pct"/>
            <w:tcBorders>
              <w:top w:val="nil"/>
              <w:left w:val="nil"/>
              <w:bottom w:val="nil"/>
              <w:right w:val="nil"/>
            </w:tcBorders>
            <w:noWrap/>
            <w:vAlign w:val="bottom"/>
            <w:hideMark/>
          </w:tcPr>
          <w:p w14:paraId="3885DEAF" w14:textId="77777777" w:rsidR="00A93B2E" w:rsidRPr="00B82630" w:rsidRDefault="00A93B2E" w:rsidP="00F14065">
            <w:pPr>
              <w:rPr>
                <w:sz w:val="22"/>
                <w:szCs w:val="22"/>
              </w:rPr>
            </w:pPr>
          </w:p>
        </w:tc>
        <w:tc>
          <w:tcPr>
            <w:tcW w:w="313" w:type="pct"/>
            <w:tcBorders>
              <w:top w:val="nil"/>
              <w:left w:val="nil"/>
              <w:bottom w:val="nil"/>
              <w:right w:val="nil"/>
            </w:tcBorders>
            <w:noWrap/>
            <w:vAlign w:val="bottom"/>
            <w:hideMark/>
          </w:tcPr>
          <w:p w14:paraId="02BCAB55" w14:textId="77777777" w:rsidR="00A93B2E" w:rsidRPr="00B82630" w:rsidRDefault="00A93B2E" w:rsidP="00F14065">
            <w:pPr>
              <w:rPr>
                <w:sz w:val="22"/>
                <w:szCs w:val="22"/>
              </w:rPr>
            </w:pPr>
          </w:p>
        </w:tc>
        <w:tc>
          <w:tcPr>
            <w:tcW w:w="313" w:type="pct"/>
            <w:tcBorders>
              <w:top w:val="nil"/>
              <w:left w:val="nil"/>
              <w:bottom w:val="nil"/>
              <w:right w:val="nil"/>
            </w:tcBorders>
            <w:noWrap/>
            <w:vAlign w:val="bottom"/>
            <w:hideMark/>
          </w:tcPr>
          <w:p w14:paraId="1B05817F" w14:textId="77777777" w:rsidR="00A93B2E" w:rsidRPr="00B82630" w:rsidRDefault="00A93B2E" w:rsidP="00F14065">
            <w:pPr>
              <w:rPr>
                <w:sz w:val="22"/>
                <w:szCs w:val="22"/>
              </w:rPr>
            </w:pPr>
          </w:p>
        </w:tc>
        <w:tc>
          <w:tcPr>
            <w:tcW w:w="313" w:type="pct"/>
            <w:tcBorders>
              <w:top w:val="nil"/>
              <w:left w:val="nil"/>
              <w:bottom w:val="nil"/>
              <w:right w:val="nil"/>
            </w:tcBorders>
            <w:noWrap/>
            <w:vAlign w:val="bottom"/>
            <w:hideMark/>
          </w:tcPr>
          <w:p w14:paraId="3D459FA9" w14:textId="77777777" w:rsidR="00A93B2E" w:rsidRPr="00B82630" w:rsidRDefault="00A93B2E" w:rsidP="00F14065">
            <w:pPr>
              <w:rPr>
                <w:sz w:val="22"/>
                <w:szCs w:val="22"/>
              </w:rPr>
            </w:pPr>
          </w:p>
        </w:tc>
        <w:tc>
          <w:tcPr>
            <w:tcW w:w="313" w:type="pct"/>
            <w:tcBorders>
              <w:top w:val="nil"/>
              <w:left w:val="nil"/>
              <w:bottom w:val="nil"/>
              <w:right w:val="nil"/>
            </w:tcBorders>
            <w:noWrap/>
            <w:vAlign w:val="bottom"/>
            <w:hideMark/>
          </w:tcPr>
          <w:p w14:paraId="330ADB8E" w14:textId="77777777" w:rsidR="00A93B2E" w:rsidRPr="00B82630" w:rsidRDefault="00A93B2E" w:rsidP="00F14065">
            <w:pPr>
              <w:rPr>
                <w:sz w:val="22"/>
                <w:szCs w:val="22"/>
              </w:rPr>
            </w:pPr>
          </w:p>
        </w:tc>
        <w:tc>
          <w:tcPr>
            <w:tcW w:w="272" w:type="pct"/>
            <w:tcBorders>
              <w:top w:val="nil"/>
              <w:left w:val="nil"/>
              <w:bottom w:val="nil"/>
              <w:right w:val="nil"/>
            </w:tcBorders>
            <w:noWrap/>
            <w:vAlign w:val="bottom"/>
            <w:hideMark/>
          </w:tcPr>
          <w:p w14:paraId="4295A32A" w14:textId="77777777" w:rsidR="00A93B2E" w:rsidRPr="00B82630" w:rsidRDefault="00A93B2E" w:rsidP="00F14065">
            <w:pPr>
              <w:rPr>
                <w:sz w:val="22"/>
                <w:szCs w:val="22"/>
              </w:rPr>
            </w:pPr>
          </w:p>
        </w:tc>
        <w:tc>
          <w:tcPr>
            <w:tcW w:w="242" w:type="pct"/>
            <w:tcBorders>
              <w:top w:val="nil"/>
              <w:left w:val="nil"/>
              <w:bottom w:val="nil"/>
              <w:right w:val="nil"/>
            </w:tcBorders>
            <w:noWrap/>
            <w:vAlign w:val="bottom"/>
            <w:hideMark/>
          </w:tcPr>
          <w:p w14:paraId="01A14E2A" w14:textId="77777777" w:rsidR="00A93B2E" w:rsidRPr="00B82630" w:rsidRDefault="00A93B2E" w:rsidP="00F14065">
            <w:pPr>
              <w:rPr>
                <w:sz w:val="22"/>
                <w:szCs w:val="22"/>
              </w:rPr>
            </w:pPr>
          </w:p>
        </w:tc>
      </w:tr>
      <w:tr w:rsidR="00A93B2E" w:rsidRPr="00B82630" w14:paraId="4A7EAB6C" w14:textId="77777777" w:rsidTr="002E1402">
        <w:trPr>
          <w:trHeight w:val="340"/>
        </w:trPr>
        <w:tc>
          <w:tcPr>
            <w:tcW w:w="1398" w:type="pct"/>
            <w:tcBorders>
              <w:top w:val="nil"/>
              <w:left w:val="nil"/>
              <w:bottom w:val="nil"/>
              <w:right w:val="nil"/>
            </w:tcBorders>
            <w:noWrap/>
            <w:vAlign w:val="bottom"/>
            <w:hideMark/>
          </w:tcPr>
          <w:p w14:paraId="530261D7" w14:textId="77777777" w:rsidR="00A93B2E" w:rsidRPr="00B82630" w:rsidRDefault="00A93B2E" w:rsidP="00F14065">
            <w:pPr>
              <w:rPr>
                <w:sz w:val="22"/>
                <w:szCs w:val="22"/>
              </w:rPr>
            </w:pPr>
            <w:r>
              <w:rPr>
                <w:rFonts w:eastAsiaTheme="minorEastAsia" w:hint="eastAsia"/>
                <w:sz w:val="22"/>
                <w:szCs w:val="22"/>
              </w:rPr>
              <w:t xml:space="preserve">4. </w:t>
            </w:r>
            <w:r w:rsidRPr="00B82630">
              <w:rPr>
                <w:sz w:val="22"/>
                <w:szCs w:val="22"/>
              </w:rPr>
              <w:t>Price</w:t>
            </w:r>
          </w:p>
        </w:tc>
        <w:tc>
          <w:tcPr>
            <w:tcW w:w="313" w:type="pct"/>
            <w:tcBorders>
              <w:top w:val="nil"/>
              <w:left w:val="nil"/>
              <w:bottom w:val="nil"/>
              <w:right w:val="nil"/>
            </w:tcBorders>
            <w:noWrap/>
            <w:vAlign w:val="bottom"/>
            <w:hideMark/>
          </w:tcPr>
          <w:p w14:paraId="1D7055E1" w14:textId="77777777" w:rsidR="00A93B2E" w:rsidRPr="00B82630" w:rsidRDefault="00A93B2E" w:rsidP="00F14065">
            <w:pPr>
              <w:jc w:val="right"/>
              <w:rPr>
                <w:rFonts w:eastAsiaTheme="minorEastAsia"/>
                <w:sz w:val="22"/>
                <w:szCs w:val="22"/>
              </w:rPr>
            </w:pPr>
            <w:r w:rsidRPr="00B82630">
              <w:rPr>
                <w:sz w:val="22"/>
                <w:szCs w:val="22"/>
              </w:rPr>
              <w:t>.07</w:t>
            </w:r>
          </w:p>
        </w:tc>
        <w:tc>
          <w:tcPr>
            <w:tcW w:w="313" w:type="pct"/>
            <w:tcBorders>
              <w:top w:val="nil"/>
              <w:left w:val="nil"/>
              <w:bottom w:val="nil"/>
              <w:right w:val="nil"/>
            </w:tcBorders>
            <w:noWrap/>
            <w:vAlign w:val="bottom"/>
            <w:hideMark/>
          </w:tcPr>
          <w:p w14:paraId="799B4F95" w14:textId="77777777" w:rsidR="00A93B2E" w:rsidRPr="00B82630" w:rsidRDefault="00A93B2E" w:rsidP="00F14065">
            <w:pPr>
              <w:jc w:val="right"/>
              <w:rPr>
                <w:rFonts w:eastAsiaTheme="minorEastAsia"/>
                <w:sz w:val="22"/>
                <w:szCs w:val="22"/>
              </w:rPr>
            </w:pPr>
            <w:r w:rsidRPr="00B82630">
              <w:rPr>
                <w:sz w:val="22"/>
                <w:szCs w:val="22"/>
              </w:rPr>
              <w:t>-.05</w:t>
            </w:r>
          </w:p>
        </w:tc>
        <w:tc>
          <w:tcPr>
            <w:tcW w:w="313" w:type="pct"/>
            <w:tcBorders>
              <w:top w:val="nil"/>
              <w:left w:val="nil"/>
              <w:bottom w:val="nil"/>
              <w:right w:val="nil"/>
            </w:tcBorders>
            <w:noWrap/>
            <w:vAlign w:val="bottom"/>
            <w:hideMark/>
          </w:tcPr>
          <w:p w14:paraId="564905D5" w14:textId="77777777" w:rsidR="00A93B2E" w:rsidRPr="00B82630" w:rsidRDefault="00A93B2E" w:rsidP="00F14065">
            <w:pPr>
              <w:jc w:val="right"/>
              <w:rPr>
                <w:rFonts w:eastAsiaTheme="minorEastAsia"/>
                <w:sz w:val="22"/>
                <w:szCs w:val="22"/>
              </w:rPr>
            </w:pPr>
            <w:r w:rsidRPr="00B82630">
              <w:rPr>
                <w:sz w:val="22"/>
                <w:szCs w:val="22"/>
              </w:rPr>
              <w:t>-.07</w:t>
            </w:r>
          </w:p>
        </w:tc>
        <w:tc>
          <w:tcPr>
            <w:tcW w:w="313" w:type="pct"/>
            <w:tcBorders>
              <w:top w:val="nil"/>
              <w:left w:val="nil"/>
              <w:bottom w:val="nil"/>
              <w:right w:val="nil"/>
            </w:tcBorders>
            <w:noWrap/>
            <w:vAlign w:val="bottom"/>
            <w:hideMark/>
          </w:tcPr>
          <w:p w14:paraId="4A719C36" w14:textId="77777777" w:rsidR="00A93B2E" w:rsidRPr="002714AE" w:rsidRDefault="00A93B2E" w:rsidP="00F14065">
            <w:pPr>
              <w:jc w:val="right"/>
              <w:rPr>
                <w:rFonts w:eastAsiaTheme="minorEastAsia"/>
                <w:sz w:val="22"/>
                <w:szCs w:val="22"/>
              </w:rPr>
            </w:pPr>
            <w:r>
              <w:rPr>
                <w:rFonts w:eastAsiaTheme="minorEastAsia" w:hint="eastAsia"/>
                <w:sz w:val="22"/>
                <w:szCs w:val="22"/>
              </w:rPr>
              <w:t>-</w:t>
            </w:r>
          </w:p>
        </w:tc>
        <w:tc>
          <w:tcPr>
            <w:tcW w:w="272" w:type="pct"/>
            <w:tcBorders>
              <w:top w:val="nil"/>
              <w:left w:val="nil"/>
              <w:bottom w:val="nil"/>
              <w:right w:val="nil"/>
            </w:tcBorders>
            <w:noWrap/>
            <w:vAlign w:val="bottom"/>
            <w:hideMark/>
          </w:tcPr>
          <w:p w14:paraId="0382A9AC" w14:textId="77777777" w:rsidR="00A93B2E" w:rsidRPr="00B82630" w:rsidRDefault="00A93B2E" w:rsidP="00F14065">
            <w:pPr>
              <w:jc w:val="right"/>
              <w:rPr>
                <w:sz w:val="22"/>
                <w:szCs w:val="22"/>
              </w:rPr>
            </w:pPr>
          </w:p>
        </w:tc>
        <w:tc>
          <w:tcPr>
            <w:tcW w:w="313" w:type="pct"/>
            <w:tcBorders>
              <w:top w:val="nil"/>
              <w:left w:val="nil"/>
              <w:bottom w:val="nil"/>
              <w:right w:val="nil"/>
            </w:tcBorders>
            <w:noWrap/>
            <w:vAlign w:val="bottom"/>
            <w:hideMark/>
          </w:tcPr>
          <w:p w14:paraId="46B3EE18" w14:textId="77777777" w:rsidR="00A93B2E" w:rsidRPr="00B82630" w:rsidRDefault="00A93B2E" w:rsidP="00F14065">
            <w:pPr>
              <w:rPr>
                <w:sz w:val="22"/>
                <w:szCs w:val="22"/>
              </w:rPr>
            </w:pPr>
          </w:p>
        </w:tc>
        <w:tc>
          <w:tcPr>
            <w:tcW w:w="313" w:type="pct"/>
            <w:tcBorders>
              <w:top w:val="nil"/>
              <w:left w:val="nil"/>
              <w:bottom w:val="nil"/>
              <w:right w:val="nil"/>
            </w:tcBorders>
            <w:noWrap/>
            <w:vAlign w:val="bottom"/>
            <w:hideMark/>
          </w:tcPr>
          <w:p w14:paraId="7FC1FAE9" w14:textId="77777777" w:rsidR="00A93B2E" w:rsidRPr="00B82630" w:rsidRDefault="00A93B2E" w:rsidP="00F14065">
            <w:pPr>
              <w:rPr>
                <w:sz w:val="22"/>
                <w:szCs w:val="22"/>
              </w:rPr>
            </w:pPr>
          </w:p>
        </w:tc>
        <w:tc>
          <w:tcPr>
            <w:tcW w:w="313" w:type="pct"/>
            <w:tcBorders>
              <w:top w:val="nil"/>
              <w:left w:val="nil"/>
              <w:bottom w:val="nil"/>
              <w:right w:val="nil"/>
            </w:tcBorders>
            <w:noWrap/>
            <w:vAlign w:val="bottom"/>
            <w:hideMark/>
          </w:tcPr>
          <w:p w14:paraId="4FC3C7F0" w14:textId="77777777" w:rsidR="00A93B2E" w:rsidRPr="00B82630" w:rsidRDefault="00A93B2E" w:rsidP="00F14065">
            <w:pPr>
              <w:rPr>
                <w:sz w:val="22"/>
                <w:szCs w:val="22"/>
              </w:rPr>
            </w:pPr>
          </w:p>
        </w:tc>
        <w:tc>
          <w:tcPr>
            <w:tcW w:w="313" w:type="pct"/>
            <w:tcBorders>
              <w:top w:val="nil"/>
              <w:left w:val="nil"/>
              <w:bottom w:val="nil"/>
              <w:right w:val="nil"/>
            </w:tcBorders>
            <w:noWrap/>
            <w:vAlign w:val="bottom"/>
            <w:hideMark/>
          </w:tcPr>
          <w:p w14:paraId="24DA0F71" w14:textId="77777777" w:rsidR="00A93B2E" w:rsidRPr="00B82630" w:rsidRDefault="00A93B2E" w:rsidP="00F14065">
            <w:pPr>
              <w:rPr>
                <w:sz w:val="22"/>
                <w:szCs w:val="22"/>
              </w:rPr>
            </w:pPr>
          </w:p>
        </w:tc>
        <w:tc>
          <w:tcPr>
            <w:tcW w:w="313" w:type="pct"/>
            <w:tcBorders>
              <w:top w:val="nil"/>
              <w:left w:val="nil"/>
              <w:bottom w:val="nil"/>
              <w:right w:val="nil"/>
            </w:tcBorders>
            <w:noWrap/>
            <w:vAlign w:val="bottom"/>
            <w:hideMark/>
          </w:tcPr>
          <w:p w14:paraId="5C8F1FF1" w14:textId="77777777" w:rsidR="00A93B2E" w:rsidRPr="00B82630" w:rsidRDefault="00A93B2E" w:rsidP="00F14065">
            <w:pPr>
              <w:rPr>
                <w:sz w:val="22"/>
                <w:szCs w:val="22"/>
              </w:rPr>
            </w:pPr>
          </w:p>
        </w:tc>
        <w:tc>
          <w:tcPr>
            <w:tcW w:w="272" w:type="pct"/>
            <w:tcBorders>
              <w:top w:val="nil"/>
              <w:left w:val="nil"/>
              <w:bottom w:val="nil"/>
              <w:right w:val="nil"/>
            </w:tcBorders>
            <w:noWrap/>
            <w:vAlign w:val="bottom"/>
            <w:hideMark/>
          </w:tcPr>
          <w:p w14:paraId="79C93BBC" w14:textId="77777777" w:rsidR="00A93B2E" w:rsidRPr="00B82630" w:rsidRDefault="00A93B2E" w:rsidP="00F14065">
            <w:pPr>
              <w:rPr>
                <w:sz w:val="22"/>
                <w:szCs w:val="22"/>
              </w:rPr>
            </w:pPr>
          </w:p>
        </w:tc>
        <w:tc>
          <w:tcPr>
            <w:tcW w:w="242" w:type="pct"/>
            <w:tcBorders>
              <w:top w:val="nil"/>
              <w:left w:val="nil"/>
              <w:bottom w:val="nil"/>
              <w:right w:val="nil"/>
            </w:tcBorders>
            <w:noWrap/>
            <w:vAlign w:val="bottom"/>
            <w:hideMark/>
          </w:tcPr>
          <w:p w14:paraId="38059DAC" w14:textId="77777777" w:rsidR="00A93B2E" w:rsidRPr="00B82630" w:rsidRDefault="00A93B2E" w:rsidP="00F14065">
            <w:pPr>
              <w:rPr>
                <w:sz w:val="22"/>
                <w:szCs w:val="22"/>
              </w:rPr>
            </w:pPr>
          </w:p>
        </w:tc>
      </w:tr>
      <w:tr w:rsidR="00A93B2E" w:rsidRPr="00B82630" w14:paraId="03B3A0EF" w14:textId="77777777" w:rsidTr="002E1402">
        <w:trPr>
          <w:trHeight w:val="340"/>
        </w:trPr>
        <w:tc>
          <w:tcPr>
            <w:tcW w:w="1398" w:type="pct"/>
            <w:tcBorders>
              <w:top w:val="nil"/>
              <w:left w:val="nil"/>
              <w:bottom w:val="nil"/>
              <w:right w:val="nil"/>
            </w:tcBorders>
            <w:noWrap/>
            <w:vAlign w:val="bottom"/>
            <w:hideMark/>
          </w:tcPr>
          <w:p w14:paraId="78832333" w14:textId="77777777" w:rsidR="00A93B2E" w:rsidRPr="00B82630" w:rsidRDefault="00A93B2E" w:rsidP="00F14065">
            <w:pPr>
              <w:rPr>
                <w:sz w:val="22"/>
                <w:szCs w:val="22"/>
              </w:rPr>
            </w:pPr>
            <w:r>
              <w:rPr>
                <w:rFonts w:eastAsiaTheme="minorEastAsia" w:hint="eastAsia"/>
                <w:sz w:val="22"/>
                <w:szCs w:val="22"/>
              </w:rPr>
              <w:t xml:space="preserve">5. </w:t>
            </w:r>
            <w:r w:rsidRPr="00B82630">
              <w:rPr>
                <w:sz w:val="22"/>
                <w:szCs w:val="22"/>
              </w:rPr>
              <w:t>Discount</w:t>
            </w:r>
          </w:p>
        </w:tc>
        <w:tc>
          <w:tcPr>
            <w:tcW w:w="313" w:type="pct"/>
            <w:tcBorders>
              <w:top w:val="nil"/>
              <w:left w:val="nil"/>
              <w:bottom w:val="nil"/>
              <w:right w:val="nil"/>
            </w:tcBorders>
            <w:noWrap/>
            <w:vAlign w:val="bottom"/>
            <w:hideMark/>
          </w:tcPr>
          <w:p w14:paraId="59EA5AFB" w14:textId="77777777" w:rsidR="00A93B2E" w:rsidRPr="00B82630" w:rsidRDefault="00A93B2E" w:rsidP="00F14065">
            <w:pPr>
              <w:jc w:val="right"/>
              <w:rPr>
                <w:rFonts w:eastAsiaTheme="minorEastAsia"/>
                <w:sz w:val="22"/>
                <w:szCs w:val="22"/>
              </w:rPr>
            </w:pPr>
            <w:r w:rsidRPr="00B82630">
              <w:rPr>
                <w:sz w:val="22"/>
                <w:szCs w:val="22"/>
              </w:rPr>
              <w:t>.04</w:t>
            </w:r>
          </w:p>
        </w:tc>
        <w:tc>
          <w:tcPr>
            <w:tcW w:w="313" w:type="pct"/>
            <w:tcBorders>
              <w:top w:val="nil"/>
              <w:left w:val="nil"/>
              <w:bottom w:val="nil"/>
              <w:right w:val="nil"/>
            </w:tcBorders>
            <w:noWrap/>
            <w:vAlign w:val="bottom"/>
            <w:hideMark/>
          </w:tcPr>
          <w:p w14:paraId="0EB127FA" w14:textId="77777777" w:rsidR="00A93B2E" w:rsidRPr="00E43340" w:rsidRDefault="00A93B2E" w:rsidP="00F14065">
            <w:pPr>
              <w:jc w:val="right"/>
              <w:rPr>
                <w:rFonts w:eastAsiaTheme="minorEastAsia"/>
                <w:sz w:val="22"/>
                <w:szCs w:val="22"/>
              </w:rPr>
            </w:pPr>
            <w:r w:rsidRPr="00B82630">
              <w:rPr>
                <w:sz w:val="22"/>
                <w:szCs w:val="22"/>
              </w:rPr>
              <w:t>-.1</w:t>
            </w:r>
            <w:r>
              <w:rPr>
                <w:rFonts w:eastAsiaTheme="minorEastAsia" w:hint="eastAsia"/>
                <w:sz w:val="22"/>
                <w:szCs w:val="22"/>
              </w:rPr>
              <w:t>0</w:t>
            </w:r>
          </w:p>
        </w:tc>
        <w:tc>
          <w:tcPr>
            <w:tcW w:w="313" w:type="pct"/>
            <w:tcBorders>
              <w:top w:val="nil"/>
              <w:left w:val="nil"/>
              <w:bottom w:val="nil"/>
              <w:right w:val="nil"/>
            </w:tcBorders>
            <w:noWrap/>
            <w:vAlign w:val="bottom"/>
            <w:hideMark/>
          </w:tcPr>
          <w:p w14:paraId="3D575EAA" w14:textId="77777777" w:rsidR="00A93B2E" w:rsidRPr="00B82630" w:rsidRDefault="00A93B2E" w:rsidP="00F14065">
            <w:pPr>
              <w:jc w:val="right"/>
              <w:rPr>
                <w:rFonts w:eastAsiaTheme="minorEastAsia"/>
                <w:sz w:val="22"/>
                <w:szCs w:val="22"/>
              </w:rPr>
            </w:pPr>
            <w:r w:rsidRPr="00B82630">
              <w:rPr>
                <w:sz w:val="22"/>
                <w:szCs w:val="22"/>
              </w:rPr>
              <w:t>-.03</w:t>
            </w:r>
          </w:p>
        </w:tc>
        <w:tc>
          <w:tcPr>
            <w:tcW w:w="313" w:type="pct"/>
            <w:tcBorders>
              <w:top w:val="nil"/>
              <w:left w:val="nil"/>
              <w:bottom w:val="nil"/>
              <w:right w:val="nil"/>
            </w:tcBorders>
            <w:noWrap/>
            <w:vAlign w:val="bottom"/>
            <w:hideMark/>
          </w:tcPr>
          <w:p w14:paraId="5BD7661D" w14:textId="77777777" w:rsidR="00A93B2E" w:rsidRPr="00B82630" w:rsidRDefault="00A93B2E" w:rsidP="00F14065">
            <w:pPr>
              <w:jc w:val="right"/>
              <w:rPr>
                <w:rFonts w:eastAsiaTheme="minorEastAsia"/>
                <w:sz w:val="22"/>
                <w:szCs w:val="22"/>
              </w:rPr>
            </w:pPr>
            <w:r w:rsidRPr="00B82630">
              <w:rPr>
                <w:sz w:val="22"/>
                <w:szCs w:val="22"/>
              </w:rPr>
              <w:t>.06</w:t>
            </w:r>
          </w:p>
        </w:tc>
        <w:tc>
          <w:tcPr>
            <w:tcW w:w="272" w:type="pct"/>
            <w:tcBorders>
              <w:top w:val="nil"/>
              <w:left w:val="nil"/>
              <w:bottom w:val="nil"/>
              <w:right w:val="nil"/>
            </w:tcBorders>
            <w:noWrap/>
            <w:vAlign w:val="bottom"/>
            <w:hideMark/>
          </w:tcPr>
          <w:p w14:paraId="717555E0" w14:textId="77777777" w:rsidR="00A93B2E" w:rsidRPr="002714AE" w:rsidRDefault="00A93B2E" w:rsidP="00F14065">
            <w:pPr>
              <w:jc w:val="right"/>
              <w:rPr>
                <w:rFonts w:eastAsiaTheme="minorEastAsia"/>
                <w:sz w:val="22"/>
                <w:szCs w:val="22"/>
              </w:rPr>
            </w:pPr>
            <w:r>
              <w:rPr>
                <w:rFonts w:eastAsiaTheme="minorEastAsia" w:hint="eastAsia"/>
                <w:sz w:val="22"/>
                <w:szCs w:val="22"/>
              </w:rPr>
              <w:t>-</w:t>
            </w:r>
          </w:p>
        </w:tc>
        <w:tc>
          <w:tcPr>
            <w:tcW w:w="313" w:type="pct"/>
            <w:tcBorders>
              <w:top w:val="nil"/>
              <w:left w:val="nil"/>
              <w:bottom w:val="nil"/>
              <w:right w:val="nil"/>
            </w:tcBorders>
            <w:noWrap/>
            <w:vAlign w:val="bottom"/>
            <w:hideMark/>
          </w:tcPr>
          <w:p w14:paraId="3D6C6F6E" w14:textId="77777777" w:rsidR="00A93B2E" w:rsidRPr="00B82630" w:rsidRDefault="00A93B2E" w:rsidP="00F14065">
            <w:pPr>
              <w:jc w:val="right"/>
              <w:rPr>
                <w:sz w:val="22"/>
                <w:szCs w:val="22"/>
              </w:rPr>
            </w:pPr>
          </w:p>
        </w:tc>
        <w:tc>
          <w:tcPr>
            <w:tcW w:w="313" w:type="pct"/>
            <w:tcBorders>
              <w:top w:val="nil"/>
              <w:left w:val="nil"/>
              <w:bottom w:val="nil"/>
              <w:right w:val="nil"/>
            </w:tcBorders>
            <w:noWrap/>
            <w:vAlign w:val="bottom"/>
            <w:hideMark/>
          </w:tcPr>
          <w:p w14:paraId="03FBAEF3" w14:textId="77777777" w:rsidR="00A93B2E" w:rsidRPr="00B82630" w:rsidRDefault="00A93B2E" w:rsidP="00F14065">
            <w:pPr>
              <w:rPr>
                <w:sz w:val="22"/>
                <w:szCs w:val="22"/>
              </w:rPr>
            </w:pPr>
          </w:p>
        </w:tc>
        <w:tc>
          <w:tcPr>
            <w:tcW w:w="313" w:type="pct"/>
            <w:tcBorders>
              <w:top w:val="nil"/>
              <w:left w:val="nil"/>
              <w:bottom w:val="nil"/>
              <w:right w:val="nil"/>
            </w:tcBorders>
            <w:noWrap/>
            <w:vAlign w:val="bottom"/>
            <w:hideMark/>
          </w:tcPr>
          <w:p w14:paraId="6973478A" w14:textId="77777777" w:rsidR="00A93B2E" w:rsidRPr="00B82630" w:rsidRDefault="00A93B2E" w:rsidP="00F14065">
            <w:pPr>
              <w:rPr>
                <w:sz w:val="22"/>
                <w:szCs w:val="22"/>
              </w:rPr>
            </w:pPr>
          </w:p>
        </w:tc>
        <w:tc>
          <w:tcPr>
            <w:tcW w:w="313" w:type="pct"/>
            <w:tcBorders>
              <w:top w:val="nil"/>
              <w:left w:val="nil"/>
              <w:bottom w:val="nil"/>
              <w:right w:val="nil"/>
            </w:tcBorders>
            <w:noWrap/>
            <w:vAlign w:val="bottom"/>
            <w:hideMark/>
          </w:tcPr>
          <w:p w14:paraId="068C59DE" w14:textId="77777777" w:rsidR="00A93B2E" w:rsidRPr="00B82630" w:rsidRDefault="00A93B2E" w:rsidP="00F14065">
            <w:pPr>
              <w:rPr>
                <w:sz w:val="22"/>
                <w:szCs w:val="22"/>
              </w:rPr>
            </w:pPr>
          </w:p>
        </w:tc>
        <w:tc>
          <w:tcPr>
            <w:tcW w:w="313" w:type="pct"/>
            <w:tcBorders>
              <w:top w:val="nil"/>
              <w:left w:val="nil"/>
              <w:bottom w:val="nil"/>
              <w:right w:val="nil"/>
            </w:tcBorders>
            <w:noWrap/>
            <w:vAlign w:val="bottom"/>
            <w:hideMark/>
          </w:tcPr>
          <w:p w14:paraId="5160603B" w14:textId="77777777" w:rsidR="00A93B2E" w:rsidRPr="00B82630" w:rsidRDefault="00A93B2E" w:rsidP="00F14065">
            <w:pPr>
              <w:rPr>
                <w:sz w:val="22"/>
                <w:szCs w:val="22"/>
              </w:rPr>
            </w:pPr>
          </w:p>
        </w:tc>
        <w:tc>
          <w:tcPr>
            <w:tcW w:w="272" w:type="pct"/>
            <w:tcBorders>
              <w:top w:val="nil"/>
              <w:left w:val="nil"/>
              <w:bottom w:val="nil"/>
              <w:right w:val="nil"/>
            </w:tcBorders>
            <w:noWrap/>
            <w:vAlign w:val="bottom"/>
            <w:hideMark/>
          </w:tcPr>
          <w:p w14:paraId="79589551" w14:textId="77777777" w:rsidR="00A93B2E" w:rsidRPr="00B82630" w:rsidRDefault="00A93B2E" w:rsidP="00F14065">
            <w:pPr>
              <w:rPr>
                <w:sz w:val="22"/>
                <w:szCs w:val="22"/>
              </w:rPr>
            </w:pPr>
          </w:p>
        </w:tc>
        <w:tc>
          <w:tcPr>
            <w:tcW w:w="242" w:type="pct"/>
            <w:tcBorders>
              <w:top w:val="nil"/>
              <w:left w:val="nil"/>
              <w:bottom w:val="nil"/>
              <w:right w:val="nil"/>
            </w:tcBorders>
            <w:noWrap/>
            <w:vAlign w:val="bottom"/>
            <w:hideMark/>
          </w:tcPr>
          <w:p w14:paraId="5665351E" w14:textId="77777777" w:rsidR="00A93B2E" w:rsidRPr="00B82630" w:rsidRDefault="00A93B2E" w:rsidP="00F14065">
            <w:pPr>
              <w:rPr>
                <w:sz w:val="22"/>
                <w:szCs w:val="22"/>
              </w:rPr>
            </w:pPr>
          </w:p>
        </w:tc>
      </w:tr>
      <w:tr w:rsidR="00A93B2E" w:rsidRPr="00B82630" w14:paraId="699DD1A4" w14:textId="77777777" w:rsidTr="002E1402">
        <w:trPr>
          <w:trHeight w:val="340"/>
        </w:trPr>
        <w:tc>
          <w:tcPr>
            <w:tcW w:w="1398" w:type="pct"/>
            <w:tcBorders>
              <w:top w:val="nil"/>
              <w:left w:val="nil"/>
              <w:bottom w:val="nil"/>
              <w:right w:val="nil"/>
            </w:tcBorders>
            <w:noWrap/>
            <w:vAlign w:val="bottom"/>
            <w:hideMark/>
          </w:tcPr>
          <w:p w14:paraId="1D31ACEB" w14:textId="77777777" w:rsidR="00A93B2E" w:rsidRPr="00B82630" w:rsidRDefault="00A93B2E" w:rsidP="00F14065">
            <w:pPr>
              <w:rPr>
                <w:sz w:val="22"/>
                <w:szCs w:val="22"/>
              </w:rPr>
            </w:pPr>
            <w:r>
              <w:rPr>
                <w:rFonts w:eastAsiaTheme="minorEastAsia" w:hint="eastAsia"/>
                <w:sz w:val="22"/>
                <w:szCs w:val="22"/>
              </w:rPr>
              <w:t xml:space="preserve">6. </w:t>
            </w:r>
            <w:r w:rsidRPr="00B82630">
              <w:rPr>
                <w:sz w:val="22"/>
                <w:szCs w:val="22"/>
              </w:rPr>
              <w:t>Promotion</w:t>
            </w:r>
          </w:p>
        </w:tc>
        <w:tc>
          <w:tcPr>
            <w:tcW w:w="313" w:type="pct"/>
            <w:tcBorders>
              <w:top w:val="nil"/>
              <w:left w:val="nil"/>
              <w:bottom w:val="nil"/>
              <w:right w:val="nil"/>
            </w:tcBorders>
            <w:noWrap/>
            <w:vAlign w:val="bottom"/>
            <w:hideMark/>
          </w:tcPr>
          <w:p w14:paraId="15C380C6" w14:textId="77777777" w:rsidR="00A93B2E" w:rsidRPr="00B82630" w:rsidRDefault="00A93B2E" w:rsidP="00F14065">
            <w:pPr>
              <w:jc w:val="right"/>
              <w:rPr>
                <w:rFonts w:eastAsiaTheme="minorEastAsia"/>
                <w:sz w:val="22"/>
                <w:szCs w:val="22"/>
              </w:rPr>
            </w:pPr>
            <w:r w:rsidRPr="00B82630">
              <w:rPr>
                <w:sz w:val="22"/>
                <w:szCs w:val="22"/>
              </w:rPr>
              <w:t>.05</w:t>
            </w:r>
          </w:p>
        </w:tc>
        <w:tc>
          <w:tcPr>
            <w:tcW w:w="313" w:type="pct"/>
            <w:tcBorders>
              <w:top w:val="nil"/>
              <w:left w:val="nil"/>
              <w:bottom w:val="nil"/>
              <w:right w:val="nil"/>
            </w:tcBorders>
            <w:noWrap/>
            <w:vAlign w:val="bottom"/>
            <w:hideMark/>
          </w:tcPr>
          <w:p w14:paraId="082FF7C3" w14:textId="77777777" w:rsidR="00A93B2E" w:rsidRPr="00B82630" w:rsidRDefault="00A93B2E" w:rsidP="00F14065">
            <w:pPr>
              <w:jc w:val="right"/>
              <w:rPr>
                <w:rFonts w:eastAsiaTheme="minorEastAsia"/>
                <w:sz w:val="22"/>
                <w:szCs w:val="22"/>
              </w:rPr>
            </w:pPr>
            <w:r w:rsidRPr="00B82630">
              <w:rPr>
                <w:sz w:val="22"/>
                <w:szCs w:val="22"/>
              </w:rPr>
              <w:t>-.07</w:t>
            </w:r>
          </w:p>
        </w:tc>
        <w:tc>
          <w:tcPr>
            <w:tcW w:w="313" w:type="pct"/>
            <w:tcBorders>
              <w:top w:val="nil"/>
              <w:left w:val="nil"/>
              <w:bottom w:val="nil"/>
              <w:right w:val="nil"/>
            </w:tcBorders>
            <w:noWrap/>
            <w:vAlign w:val="bottom"/>
            <w:hideMark/>
          </w:tcPr>
          <w:p w14:paraId="3340A06C" w14:textId="77777777" w:rsidR="00A93B2E" w:rsidRPr="00B82630" w:rsidRDefault="00A93B2E" w:rsidP="00F14065">
            <w:pPr>
              <w:jc w:val="right"/>
              <w:rPr>
                <w:sz w:val="22"/>
                <w:szCs w:val="22"/>
              </w:rPr>
            </w:pPr>
            <w:r w:rsidRPr="00B82630">
              <w:rPr>
                <w:sz w:val="22"/>
                <w:szCs w:val="22"/>
              </w:rPr>
              <w:t>-.09</w:t>
            </w:r>
          </w:p>
        </w:tc>
        <w:tc>
          <w:tcPr>
            <w:tcW w:w="313" w:type="pct"/>
            <w:tcBorders>
              <w:top w:val="nil"/>
              <w:left w:val="nil"/>
              <w:bottom w:val="nil"/>
              <w:right w:val="nil"/>
            </w:tcBorders>
            <w:noWrap/>
            <w:vAlign w:val="bottom"/>
            <w:hideMark/>
          </w:tcPr>
          <w:p w14:paraId="51572BFF" w14:textId="77777777" w:rsidR="00A93B2E" w:rsidRPr="00B82630" w:rsidRDefault="00A93B2E" w:rsidP="00F14065">
            <w:pPr>
              <w:jc w:val="right"/>
              <w:rPr>
                <w:rFonts w:eastAsiaTheme="minorEastAsia"/>
                <w:sz w:val="22"/>
                <w:szCs w:val="22"/>
              </w:rPr>
            </w:pPr>
            <w:r w:rsidRPr="00B82630">
              <w:rPr>
                <w:sz w:val="22"/>
                <w:szCs w:val="22"/>
              </w:rPr>
              <w:t>.07</w:t>
            </w:r>
          </w:p>
        </w:tc>
        <w:tc>
          <w:tcPr>
            <w:tcW w:w="272" w:type="pct"/>
            <w:tcBorders>
              <w:top w:val="nil"/>
              <w:left w:val="nil"/>
              <w:bottom w:val="nil"/>
              <w:right w:val="nil"/>
            </w:tcBorders>
            <w:noWrap/>
            <w:vAlign w:val="bottom"/>
            <w:hideMark/>
          </w:tcPr>
          <w:p w14:paraId="183FAA89" w14:textId="77777777" w:rsidR="00A93B2E" w:rsidRPr="00B82630" w:rsidRDefault="00A93B2E" w:rsidP="00F14065">
            <w:pPr>
              <w:jc w:val="right"/>
              <w:rPr>
                <w:rFonts w:eastAsiaTheme="minorEastAsia"/>
                <w:sz w:val="22"/>
                <w:szCs w:val="22"/>
              </w:rPr>
            </w:pPr>
            <w:r w:rsidRPr="00B82630">
              <w:rPr>
                <w:sz w:val="22"/>
                <w:szCs w:val="22"/>
              </w:rPr>
              <w:t>.33</w:t>
            </w:r>
          </w:p>
        </w:tc>
        <w:tc>
          <w:tcPr>
            <w:tcW w:w="313" w:type="pct"/>
            <w:tcBorders>
              <w:top w:val="nil"/>
              <w:left w:val="nil"/>
              <w:bottom w:val="nil"/>
              <w:right w:val="nil"/>
            </w:tcBorders>
            <w:noWrap/>
            <w:vAlign w:val="bottom"/>
            <w:hideMark/>
          </w:tcPr>
          <w:p w14:paraId="5D7DF587" w14:textId="77777777" w:rsidR="00A93B2E" w:rsidRPr="002714AE" w:rsidRDefault="00A93B2E" w:rsidP="00F14065">
            <w:pPr>
              <w:jc w:val="right"/>
              <w:rPr>
                <w:rFonts w:eastAsiaTheme="minorEastAsia"/>
                <w:sz w:val="22"/>
                <w:szCs w:val="22"/>
              </w:rPr>
            </w:pPr>
            <w:r>
              <w:rPr>
                <w:rFonts w:eastAsiaTheme="minorEastAsia" w:hint="eastAsia"/>
                <w:sz w:val="22"/>
                <w:szCs w:val="22"/>
              </w:rPr>
              <w:t>-</w:t>
            </w:r>
          </w:p>
        </w:tc>
        <w:tc>
          <w:tcPr>
            <w:tcW w:w="313" w:type="pct"/>
            <w:tcBorders>
              <w:top w:val="nil"/>
              <w:left w:val="nil"/>
              <w:bottom w:val="nil"/>
              <w:right w:val="nil"/>
            </w:tcBorders>
            <w:noWrap/>
            <w:vAlign w:val="bottom"/>
            <w:hideMark/>
          </w:tcPr>
          <w:p w14:paraId="444118E1" w14:textId="77777777" w:rsidR="00A93B2E" w:rsidRPr="00B82630" w:rsidRDefault="00A93B2E" w:rsidP="00F14065">
            <w:pPr>
              <w:jc w:val="right"/>
              <w:rPr>
                <w:sz w:val="22"/>
                <w:szCs w:val="22"/>
              </w:rPr>
            </w:pPr>
          </w:p>
        </w:tc>
        <w:tc>
          <w:tcPr>
            <w:tcW w:w="313" w:type="pct"/>
            <w:tcBorders>
              <w:top w:val="nil"/>
              <w:left w:val="nil"/>
              <w:bottom w:val="nil"/>
              <w:right w:val="nil"/>
            </w:tcBorders>
            <w:noWrap/>
            <w:vAlign w:val="bottom"/>
            <w:hideMark/>
          </w:tcPr>
          <w:p w14:paraId="10644B9B" w14:textId="77777777" w:rsidR="00A93B2E" w:rsidRPr="00B82630" w:rsidRDefault="00A93B2E" w:rsidP="00F14065">
            <w:pPr>
              <w:rPr>
                <w:sz w:val="22"/>
                <w:szCs w:val="22"/>
              </w:rPr>
            </w:pPr>
          </w:p>
        </w:tc>
        <w:tc>
          <w:tcPr>
            <w:tcW w:w="313" w:type="pct"/>
            <w:tcBorders>
              <w:top w:val="nil"/>
              <w:left w:val="nil"/>
              <w:bottom w:val="nil"/>
              <w:right w:val="nil"/>
            </w:tcBorders>
            <w:noWrap/>
            <w:vAlign w:val="bottom"/>
            <w:hideMark/>
          </w:tcPr>
          <w:p w14:paraId="72B520F1" w14:textId="77777777" w:rsidR="00A93B2E" w:rsidRPr="00B82630" w:rsidRDefault="00A93B2E" w:rsidP="00F14065">
            <w:pPr>
              <w:rPr>
                <w:sz w:val="22"/>
                <w:szCs w:val="22"/>
              </w:rPr>
            </w:pPr>
          </w:p>
        </w:tc>
        <w:tc>
          <w:tcPr>
            <w:tcW w:w="313" w:type="pct"/>
            <w:tcBorders>
              <w:top w:val="nil"/>
              <w:left w:val="nil"/>
              <w:bottom w:val="nil"/>
              <w:right w:val="nil"/>
            </w:tcBorders>
            <w:noWrap/>
            <w:vAlign w:val="bottom"/>
            <w:hideMark/>
          </w:tcPr>
          <w:p w14:paraId="29BDC120" w14:textId="77777777" w:rsidR="00A93B2E" w:rsidRPr="00B82630" w:rsidRDefault="00A93B2E" w:rsidP="00F14065">
            <w:pPr>
              <w:rPr>
                <w:sz w:val="22"/>
                <w:szCs w:val="22"/>
              </w:rPr>
            </w:pPr>
          </w:p>
        </w:tc>
        <w:tc>
          <w:tcPr>
            <w:tcW w:w="272" w:type="pct"/>
            <w:tcBorders>
              <w:top w:val="nil"/>
              <w:left w:val="nil"/>
              <w:bottom w:val="nil"/>
              <w:right w:val="nil"/>
            </w:tcBorders>
            <w:noWrap/>
            <w:vAlign w:val="bottom"/>
            <w:hideMark/>
          </w:tcPr>
          <w:p w14:paraId="6FA6C0F6" w14:textId="77777777" w:rsidR="00A93B2E" w:rsidRPr="00B82630" w:rsidRDefault="00A93B2E" w:rsidP="00F14065">
            <w:pPr>
              <w:rPr>
                <w:sz w:val="22"/>
                <w:szCs w:val="22"/>
              </w:rPr>
            </w:pPr>
          </w:p>
        </w:tc>
        <w:tc>
          <w:tcPr>
            <w:tcW w:w="242" w:type="pct"/>
            <w:tcBorders>
              <w:top w:val="nil"/>
              <w:left w:val="nil"/>
              <w:bottom w:val="nil"/>
              <w:right w:val="nil"/>
            </w:tcBorders>
            <w:noWrap/>
            <w:vAlign w:val="bottom"/>
            <w:hideMark/>
          </w:tcPr>
          <w:p w14:paraId="6B45A37D" w14:textId="77777777" w:rsidR="00A93B2E" w:rsidRPr="00B82630" w:rsidRDefault="00A93B2E" w:rsidP="00F14065">
            <w:pPr>
              <w:rPr>
                <w:sz w:val="22"/>
                <w:szCs w:val="22"/>
              </w:rPr>
            </w:pPr>
          </w:p>
        </w:tc>
      </w:tr>
      <w:tr w:rsidR="00A93B2E" w:rsidRPr="00B82630" w14:paraId="02B3E25E" w14:textId="77777777" w:rsidTr="002E1402">
        <w:trPr>
          <w:trHeight w:val="340"/>
        </w:trPr>
        <w:tc>
          <w:tcPr>
            <w:tcW w:w="1398" w:type="pct"/>
            <w:tcBorders>
              <w:top w:val="nil"/>
              <w:left w:val="nil"/>
              <w:bottom w:val="nil"/>
              <w:right w:val="nil"/>
            </w:tcBorders>
            <w:noWrap/>
            <w:vAlign w:val="bottom"/>
            <w:hideMark/>
          </w:tcPr>
          <w:p w14:paraId="66807BAF" w14:textId="77777777" w:rsidR="00A93B2E" w:rsidRPr="00B82630" w:rsidRDefault="00A93B2E" w:rsidP="00F14065">
            <w:pPr>
              <w:rPr>
                <w:sz w:val="22"/>
                <w:szCs w:val="22"/>
              </w:rPr>
            </w:pPr>
            <w:r>
              <w:rPr>
                <w:rFonts w:eastAsiaTheme="minorEastAsia" w:hint="eastAsia"/>
                <w:sz w:val="22"/>
                <w:szCs w:val="22"/>
              </w:rPr>
              <w:t xml:space="preserve">7. </w:t>
            </w:r>
            <w:r w:rsidRPr="00B82630">
              <w:rPr>
                <w:sz w:val="22"/>
                <w:szCs w:val="22"/>
              </w:rPr>
              <w:t>Pitch duration</w:t>
            </w:r>
          </w:p>
        </w:tc>
        <w:tc>
          <w:tcPr>
            <w:tcW w:w="313" w:type="pct"/>
            <w:tcBorders>
              <w:top w:val="nil"/>
              <w:left w:val="nil"/>
              <w:bottom w:val="nil"/>
              <w:right w:val="nil"/>
            </w:tcBorders>
            <w:noWrap/>
            <w:vAlign w:val="bottom"/>
            <w:hideMark/>
          </w:tcPr>
          <w:p w14:paraId="6A15D31F" w14:textId="77777777" w:rsidR="00A93B2E" w:rsidRPr="00B82630" w:rsidRDefault="00A93B2E" w:rsidP="00F14065">
            <w:pPr>
              <w:jc w:val="right"/>
              <w:rPr>
                <w:rFonts w:eastAsiaTheme="minorEastAsia"/>
                <w:sz w:val="22"/>
                <w:szCs w:val="22"/>
              </w:rPr>
            </w:pPr>
            <w:r w:rsidRPr="00B82630">
              <w:rPr>
                <w:sz w:val="22"/>
                <w:szCs w:val="22"/>
              </w:rPr>
              <w:t>-.05</w:t>
            </w:r>
          </w:p>
        </w:tc>
        <w:tc>
          <w:tcPr>
            <w:tcW w:w="313" w:type="pct"/>
            <w:tcBorders>
              <w:top w:val="nil"/>
              <w:left w:val="nil"/>
              <w:bottom w:val="nil"/>
              <w:right w:val="nil"/>
            </w:tcBorders>
            <w:noWrap/>
            <w:vAlign w:val="bottom"/>
            <w:hideMark/>
          </w:tcPr>
          <w:p w14:paraId="62513157" w14:textId="77777777" w:rsidR="00A93B2E" w:rsidRPr="00B82630" w:rsidRDefault="00A93B2E" w:rsidP="00F14065">
            <w:pPr>
              <w:jc w:val="right"/>
              <w:rPr>
                <w:rFonts w:eastAsiaTheme="minorEastAsia"/>
                <w:sz w:val="22"/>
                <w:szCs w:val="22"/>
              </w:rPr>
            </w:pPr>
            <w:r w:rsidRPr="00B82630">
              <w:rPr>
                <w:sz w:val="22"/>
                <w:szCs w:val="22"/>
              </w:rPr>
              <w:t>-.01</w:t>
            </w:r>
          </w:p>
        </w:tc>
        <w:tc>
          <w:tcPr>
            <w:tcW w:w="313" w:type="pct"/>
            <w:tcBorders>
              <w:top w:val="nil"/>
              <w:left w:val="nil"/>
              <w:bottom w:val="nil"/>
              <w:right w:val="nil"/>
            </w:tcBorders>
            <w:noWrap/>
            <w:vAlign w:val="bottom"/>
            <w:hideMark/>
          </w:tcPr>
          <w:p w14:paraId="5FDEB1B7" w14:textId="77777777" w:rsidR="00A93B2E" w:rsidRPr="00B82630" w:rsidRDefault="00A93B2E" w:rsidP="00F14065">
            <w:pPr>
              <w:jc w:val="right"/>
              <w:rPr>
                <w:rFonts w:eastAsiaTheme="minorEastAsia"/>
                <w:sz w:val="22"/>
                <w:szCs w:val="22"/>
              </w:rPr>
            </w:pPr>
            <w:r w:rsidRPr="00B82630">
              <w:rPr>
                <w:sz w:val="22"/>
                <w:szCs w:val="22"/>
              </w:rPr>
              <w:t>-.14</w:t>
            </w:r>
          </w:p>
        </w:tc>
        <w:tc>
          <w:tcPr>
            <w:tcW w:w="313" w:type="pct"/>
            <w:tcBorders>
              <w:top w:val="nil"/>
              <w:left w:val="nil"/>
              <w:bottom w:val="nil"/>
              <w:right w:val="nil"/>
            </w:tcBorders>
            <w:noWrap/>
            <w:vAlign w:val="bottom"/>
            <w:hideMark/>
          </w:tcPr>
          <w:p w14:paraId="7D54B4E2" w14:textId="77777777" w:rsidR="00A93B2E" w:rsidRPr="00B82630" w:rsidRDefault="00A93B2E" w:rsidP="00F14065">
            <w:pPr>
              <w:jc w:val="right"/>
              <w:rPr>
                <w:rFonts w:eastAsiaTheme="minorEastAsia"/>
                <w:sz w:val="22"/>
                <w:szCs w:val="22"/>
              </w:rPr>
            </w:pPr>
            <w:r w:rsidRPr="00B82630">
              <w:rPr>
                <w:sz w:val="22"/>
                <w:szCs w:val="22"/>
              </w:rPr>
              <w:t>-.11</w:t>
            </w:r>
          </w:p>
        </w:tc>
        <w:tc>
          <w:tcPr>
            <w:tcW w:w="272" w:type="pct"/>
            <w:tcBorders>
              <w:top w:val="nil"/>
              <w:left w:val="nil"/>
              <w:bottom w:val="nil"/>
              <w:right w:val="nil"/>
            </w:tcBorders>
            <w:noWrap/>
            <w:vAlign w:val="bottom"/>
            <w:hideMark/>
          </w:tcPr>
          <w:p w14:paraId="35AC4886" w14:textId="77777777" w:rsidR="00A93B2E" w:rsidRPr="00B82630" w:rsidRDefault="00A93B2E" w:rsidP="00F14065">
            <w:pPr>
              <w:jc w:val="right"/>
              <w:rPr>
                <w:rFonts w:eastAsiaTheme="minorEastAsia"/>
                <w:sz w:val="22"/>
                <w:szCs w:val="22"/>
              </w:rPr>
            </w:pPr>
            <w:r w:rsidRPr="00B82630">
              <w:rPr>
                <w:sz w:val="22"/>
                <w:szCs w:val="22"/>
              </w:rPr>
              <w:t>.07</w:t>
            </w:r>
          </w:p>
        </w:tc>
        <w:tc>
          <w:tcPr>
            <w:tcW w:w="313" w:type="pct"/>
            <w:tcBorders>
              <w:top w:val="nil"/>
              <w:left w:val="nil"/>
              <w:bottom w:val="nil"/>
              <w:right w:val="nil"/>
            </w:tcBorders>
            <w:noWrap/>
            <w:vAlign w:val="bottom"/>
            <w:hideMark/>
          </w:tcPr>
          <w:p w14:paraId="2D67116D" w14:textId="77777777" w:rsidR="00A93B2E" w:rsidRPr="00B82630" w:rsidRDefault="00A93B2E" w:rsidP="00F14065">
            <w:pPr>
              <w:jc w:val="right"/>
              <w:rPr>
                <w:sz w:val="22"/>
                <w:szCs w:val="22"/>
              </w:rPr>
            </w:pPr>
            <w:r w:rsidRPr="00B82630">
              <w:rPr>
                <w:sz w:val="22"/>
                <w:szCs w:val="22"/>
              </w:rPr>
              <w:t>.07</w:t>
            </w:r>
          </w:p>
        </w:tc>
        <w:tc>
          <w:tcPr>
            <w:tcW w:w="313" w:type="pct"/>
            <w:tcBorders>
              <w:top w:val="nil"/>
              <w:left w:val="nil"/>
              <w:bottom w:val="nil"/>
              <w:right w:val="nil"/>
            </w:tcBorders>
            <w:noWrap/>
            <w:vAlign w:val="bottom"/>
            <w:hideMark/>
          </w:tcPr>
          <w:p w14:paraId="661446C8" w14:textId="77777777" w:rsidR="00A93B2E" w:rsidRPr="002714AE" w:rsidRDefault="00A93B2E" w:rsidP="00F14065">
            <w:pPr>
              <w:jc w:val="right"/>
              <w:rPr>
                <w:rFonts w:eastAsiaTheme="minorEastAsia"/>
                <w:sz w:val="22"/>
                <w:szCs w:val="22"/>
              </w:rPr>
            </w:pPr>
            <w:r>
              <w:rPr>
                <w:rFonts w:eastAsiaTheme="minorEastAsia" w:hint="eastAsia"/>
                <w:sz w:val="22"/>
                <w:szCs w:val="22"/>
              </w:rPr>
              <w:t>-</w:t>
            </w:r>
          </w:p>
        </w:tc>
        <w:tc>
          <w:tcPr>
            <w:tcW w:w="313" w:type="pct"/>
            <w:tcBorders>
              <w:top w:val="nil"/>
              <w:left w:val="nil"/>
              <w:bottom w:val="nil"/>
              <w:right w:val="nil"/>
            </w:tcBorders>
            <w:noWrap/>
            <w:vAlign w:val="bottom"/>
            <w:hideMark/>
          </w:tcPr>
          <w:p w14:paraId="32EC4BBC" w14:textId="77777777" w:rsidR="00A93B2E" w:rsidRPr="00B82630" w:rsidRDefault="00A93B2E" w:rsidP="00F14065">
            <w:pPr>
              <w:jc w:val="right"/>
              <w:rPr>
                <w:sz w:val="22"/>
                <w:szCs w:val="22"/>
              </w:rPr>
            </w:pPr>
          </w:p>
        </w:tc>
        <w:tc>
          <w:tcPr>
            <w:tcW w:w="313" w:type="pct"/>
            <w:tcBorders>
              <w:top w:val="nil"/>
              <w:left w:val="nil"/>
              <w:bottom w:val="nil"/>
              <w:right w:val="nil"/>
            </w:tcBorders>
            <w:noWrap/>
            <w:vAlign w:val="bottom"/>
            <w:hideMark/>
          </w:tcPr>
          <w:p w14:paraId="2E224669" w14:textId="77777777" w:rsidR="00A93B2E" w:rsidRPr="00B82630" w:rsidRDefault="00A93B2E" w:rsidP="00F14065">
            <w:pPr>
              <w:rPr>
                <w:sz w:val="22"/>
                <w:szCs w:val="22"/>
              </w:rPr>
            </w:pPr>
          </w:p>
        </w:tc>
        <w:tc>
          <w:tcPr>
            <w:tcW w:w="313" w:type="pct"/>
            <w:tcBorders>
              <w:top w:val="nil"/>
              <w:left w:val="nil"/>
              <w:bottom w:val="nil"/>
              <w:right w:val="nil"/>
            </w:tcBorders>
            <w:noWrap/>
            <w:vAlign w:val="bottom"/>
            <w:hideMark/>
          </w:tcPr>
          <w:p w14:paraId="73F3FF2F" w14:textId="77777777" w:rsidR="00A93B2E" w:rsidRPr="00B82630" w:rsidRDefault="00A93B2E" w:rsidP="00F14065">
            <w:pPr>
              <w:rPr>
                <w:sz w:val="22"/>
                <w:szCs w:val="22"/>
              </w:rPr>
            </w:pPr>
          </w:p>
        </w:tc>
        <w:tc>
          <w:tcPr>
            <w:tcW w:w="272" w:type="pct"/>
            <w:tcBorders>
              <w:top w:val="nil"/>
              <w:left w:val="nil"/>
              <w:bottom w:val="nil"/>
              <w:right w:val="nil"/>
            </w:tcBorders>
            <w:noWrap/>
            <w:vAlign w:val="bottom"/>
            <w:hideMark/>
          </w:tcPr>
          <w:p w14:paraId="7291B47E" w14:textId="77777777" w:rsidR="00A93B2E" w:rsidRPr="00B82630" w:rsidRDefault="00A93B2E" w:rsidP="00F14065">
            <w:pPr>
              <w:rPr>
                <w:sz w:val="22"/>
                <w:szCs w:val="22"/>
              </w:rPr>
            </w:pPr>
          </w:p>
        </w:tc>
        <w:tc>
          <w:tcPr>
            <w:tcW w:w="242" w:type="pct"/>
            <w:tcBorders>
              <w:top w:val="nil"/>
              <w:left w:val="nil"/>
              <w:bottom w:val="nil"/>
              <w:right w:val="nil"/>
            </w:tcBorders>
            <w:noWrap/>
            <w:vAlign w:val="bottom"/>
            <w:hideMark/>
          </w:tcPr>
          <w:p w14:paraId="5AC640E1" w14:textId="77777777" w:rsidR="00A93B2E" w:rsidRPr="00B82630" w:rsidRDefault="00A93B2E" w:rsidP="00F14065">
            <w:pPr>
              <w:rPr>
                <w:sz w:val="22"/>
                <w:szCs w:val="22"/>
              </w:rPr>
            </w:pPr>
          </w:p>
        </w:tc>
      </w:tr>
      <w:tr w:rsidR="00A93B2E" w:rsidRPr="00B82630" w14:paraId="2B7BC3D4" w14:textId="77777777" w:rsidTr="002E1402">
        <w:trPr>
          <w:trHeight w:val="340"/>
        </w:trPr>
        <w:tc>
          <w:tcPr>
            <w:tcW w:w="1398" w:type="pct"/>
            <w:tcBorders>
              <w:top w:val="nil"/>
              <w:left w:val="nil"/>
              <w:bottom w:val="nil"/>
              <w:right w:val="nil"/>
            </w:tcBorders>
            <w:noWrap/>
            <w:vAlign w:val="bottom"/>
            <w:hideMark/>
          </w:tcPr>
          <w:p w14:paraId="49FFCF78" w14:textId="77777777" w:rsidR="00A93B2E" w:rsidRPr="00B82630" w:rsidRDefault="00A93B2E" w:rsidP="00F14065">
            <w:pPr>
              <w:rPr>
                <w:sz w:val="22"/>
                <w:szCs w:val="22"/>
              </w:rPr>
            </w:pPr>
            <w:r>
              <w:rPr>
                <w:rFonts w:eastAsiaTheme="minorEastAsia" w:hint="eastAsia"/>
                <w:sz w:val="22"/>
                <w:szCs w:val="22"/>
              </w:rPr>
              <w:t xml:space="preserve">8. </w:t>
            </w:r>
            <w:r w:rsidRPr="00B82630">
              <w:rPr>
                <w:sz w:val="22"/>
                <w:szCs w:val="22"/>
              </w:rPr>
              <w:t>Total viewers</w:t>
            </w:r>
          </w:p>
        </w:tc>
        <w:tc>
          <w:tcPr>
            <w:tcW w:w="313" w:type="pct"/>
            <w:tcBorders>
              <w:top w:val="nil"/>
              <w:left w:val="nil"/>
              <w:bottom w:val="nil"/>
              <w:right w:val="nil"/>
            </w:tcBorders>
            <w:noWrap/>
            <w:vAlign w:val="bottom"/>
            <w:hideMark/>
          </w:tcPr>
          <w:p w14:paraId="75C70596" w14:textId="77777777" w:rsidR="00A93B2E" w:rsidRPr="00B82630" w:rsidRDefault="00A93B2E" w:rsidP="00F14065">
            <w:pPr>
              <w:jc w:val="right"/>
              <w:rPr>
                <w:rFonts w:eastAsiaTheme="minorEastAsia"/>
                <w:sz w:val="22"/>
                <w:szCs w:val="22"/>
              </w:rPr>
            </w:pPr>
            <w:r w:rsidRPr="00B82630">
              <w:rPr>
                <w:sz w:val="22"/>
                <w:szCs w:val="22"/>
              </w:rPr>
              <w:t>-.02</w:t>
            </w:r>
          </w:p>
        </w:tc>
        <w:tc>
          <w:tcPr>
            <w:tcW w:w="313" w:type="pct"/>
            <w:tcBorders>
              <w:top w:val="nil"/>
              <w:left w:val="nil"/>
              <w:bottom w:val="nil"/>
              <w:right w:val="nil"/>
            </w:tcBorders>
            <w:noWrap/>
            <w:vAlign w:val="bottom"/>
            <w:hideMark/>
          </w:tcPr>
          <w:p w14:paraId="6F2E37E9" w14:textId="77777777" w:rsidR="00A93B2E" w:rsidRPr="00B82630" w:rsidRDefault="00A93B2E" w:rsidP="00F14065">
            <w:pPr>
              <w:jc w:val="right"/>
              <w:rPr>
                <w:rFonts w:eastAsiaTheme="minorEastAsia"/>
                <w:sz w:val="22"/>
                <w:szCs w:val="22"/>
              </w:rPr>
            </w:pPr>
            <w:r w:rsidRPr="00B82630">
              <w:rPr>
                <w:sz w:val="22"/>
                <w:szCs w:val="22"/>
              </w:rPr>
              <w:t>-.02</w:t>
            </w:r>
          </w:p>
        </w:tc>
        <w:tc>
          <w:tcPr>
            <w:tcW w:w="313" w:type="pct"/>
            <w:tcBorders>
              <w:top w:val="nil"/>
              <w:left w:val="nil"/>
              <w:bottom w:val="nil"/>
              <w:right w:val="nil"/>
            </w:tcBorders>
            <w:noWrap/>
            <w:vAlign w:val="bottom"/>
            <w:hideMark/>
          </w:tcPr>
          <w:p w14:paraId="5B23DF8D" w14:textId="77777777" w:rsidR="00A93B2E" w:rsidRPr="00B82630" w:rsidRDefault="00A93B2E" w:rsidP="00F14065">
            <w:pPr>
              <w:jc w:val="right"/>
              <w:rPr>
                <w:rFonts w:eastAsiaTheme="minorEastAsia"/>
                <w:sz w:val="22"/>
                <w:szCs w:val="22"/>
              </w:rPr>
            </w:pPr>
            <w:r w:rsidRPr="00B82630">
              <w:rPr>
                <w:sz w:val="22"/>
                <w:szCs w:val="22"/>
              </w:rPr>
              <w:t>.19</w:t>
            </w:r>
          </w:p>
        </w:tc>
        <w:tc>
          <w:tcPr>
            <w:tcW w:w="313" w:type="pct"/>
            <w:tcBorders>
              <w:top w:val="nil"/>
              <w:left w:val="nil"/>
              <w:bottom w:val="nil"/>
              <w:right w:val="nil"/>
            </w:tcBorders>
            <w:noWrap/>
            <w:vAlign w:val="bottom"/>
            <w:hideMark/>
          </w:tcPr>
          <w:p w14:paraId="0A441272" w14:textId="77777777" w:rsidR="00A93B2E" w:rsidRPr="00E43340" w:rsidRDefault="00A93B2E" w:rsidP="00F14065">
            <w:pPr>
              <w:jc w:val="right"/>
              <w:rPr>
                <w:rFonts w:eastAsiaTheme="minorEastAsia"/>
                <w:sz w:val="22"/>
                <w:szCs w:val="22"/>
              </w:rPr>
            </w:pPr>
            <w:r w:rsidRPr="00B82630">
              <w:rPr>
                <w:sz w:val="22"/>
                <w:szCs w:val="22"/>
              </w:rPr>
              <w:t>-.1</w:t>
            </w:r>
            <w:r>
              <w:rPr>
                <w:rFonts w:eastAsiaTheme="minorEastAsia" w:hint="eastAsia"/>
                <w:sz w:val="22"/>
                <w:szCs w:val="22"/>
              </w:rPr>
              <w:t>0</w:t>
            </w:r>
          </w:p>
        </w:tc>
        <w:tc>
          <w:tcPr>
            <w:tcW w:w="272" w:type="pct"/>
            <w:tcBorders>
              <w:top w:val="nil"/>
              <w:left w:val="nil"/>
              <w:bottom w:val="nil"/>
              <w:right w:val="nil"/>
            </w:tcBorders>
            <w:noWrap/>
            <w:vAlign w:val="bottom"/>
            <w:hideMark/>
          </w:tcPr>
          <w:p w14:paraId="70845A4E" w14:textId="77777777" w:rsidR="00A93B2E" w:rsidRPr="00B82630" w:rsidRDefault="00A93B2E" w:rsidP="00F14065">
            <w:pPr>
              <w:jc w:val="right"/>
              <w:rPr>
                <w:rFonts w:eastAsiaTheme="minorEastAsia"/>
                <w:sz w:val="22"/>
                <w:szCs w:val="22"/>
              </w:rPr>
            </w:pPr>
            <w:r w:rsidRPr="00B82630">
              <w:rPr>
                <w:sz w:val="22"/>
                <w:szCs w:val="22"/>
              </w:rPr>
              <w:t>.07</w:t>
            </w:r>
          </w:p>
        </w:tc>
        <w:tc>
          <w:tcPr>
            <w:tcW w:w="313" w:type="pct"/>
            <w:tcBorders>
              <w:top w:val="nil"/>
              <w:left w:val="nil"/>
              <w:bottom w:val="nil"/>
              <w:right w:val="nil"/>
            </w:tcBorders>
            <w:noWrap/>
            <w:vAlign w:val="bottom"/>
            <w:hideMark/>
          </w:tcPr>
          <w:p w14:paraId="208959B3" w14:textId="77777777" w:rsidR="00A93B2E" w:rsidRPr="00B82630" w:rsidRDefault="00A93B2E" w:rsidP="00F14065">
            <w:pPr>
              <w:jc w:val="right"/>
              <w:rPr>
                <w:sz w:val="22"/>
                <w:szCs w:val="22"/>
              </w:rPr>
            </w:pPr>
            <w:r w:rsidRPr="00B82630">
              <w:rPr>
                <w:sz w:val="22"/>
                <w:szCs w:val="22"/>
              </w:rPr>
              <w:t>.03</w:t>
            </w:r>
          </w:p>
        </w:tc>
        <w:tc>
          <w:tcPr>
            <w:tcW w:w="313" w:type="pct"/>
            <w:tcBorders>
              <w:top w:val="nil"/>
              <w:left w:val="nil"/>
              <w:bottom w:val="nil"/>
              <w:right w:val="nil"/>
            </w:tcBorders>
            <w:noWrap/>
            <w:vAlign w:val="bottom"/>
            <w:hideMark/>
          </w:tcPr>
          <w:p w14:paraId="5042E924" w14:textId="77777777" w:rsidR="00A93B2E" w:rsidRPr="00B82630" w:rsidRDefault="00A93B2E" w:rsidP="00F14065">
            <w:pPr>
              <w:jc w:val="right"/>
              <w:rPr>
                <w:sz w:val="22"/>
                <w:szCs w:val="22"/>
              </w:rPr>
            </w:pPr>
            <w:r w:rsidRPr="00B82630">
              <w:rPr>
                <w:sz w:val="22"/>
                <w:szCs w:val="22"/>
              </w:rPr>
              <w:t>.01</w:t>
            </w:r>
          </w:p>
        </w:tc>
        <w:tc>
          <w:tcPr>
            <w:tcW w:w="313" w:type="pct"/>
            <w:tcBorders>
              <w:top w:val="nil"/>
              <w:left w:val="nil"/>
              <w:bottom w:val="nil"/>
              <w:right w:val="nil"/>
            </w:tcBorders>
            <w:noWrap/>
            <w:vAlign w:val="bottom"/>
            <w:hideMark/>
          </w:tcPr>
          <w:p w14:paraId="31F6DE00" w14:textId="77777777" w:rsidR="00A93B2E" w:rsidRPr="002714AE" w:rsidRDefault="00A93B2E" w:rsidP="00F14065">
            <w:pPr>
              <w:jc w:val="right"/>
              <w:rPr>
                <w:rFonts w:eastAsiaTheme="minorEastAsia"/>
                <w:sz w:val="22"/>
                <w:szCs w:val="22"/>
              </w:rPr>
            </w:pPr>
            <w:r>
              <w:rPr>
                <w:rFonts w:eastAsiaTheme="minorEastAsia" w:hint="eastAsia"/>
                <w:sz w:val="22"/>
                <w:szCs w:val="22"/>
              </w:rPr>
              <w:t>-</w:t>
            </w:r>
          </w:p>
        </w:tc>
        <w:tc>
          <w:tcPr>
            <w:tcW w:w="313" w:type="pct"/>
            <w:tcBorders>
              <w:top w:val="nil"/>
              <w:left w:val="nil"/>
              <w:bottom w:val="nil"/>
              <w:right w:val="nil"/>
            </w:tcBorders>
            <w:noWrap/>
            <w:vAlign w:val="bottom"/>
            <w:hideMark/>
          </w:tcPr>
          <w:p w14:paraId="66AF6A42" w14:textId="77777777" w:rsidR="00A93B2E" w:rsidRPr="00B82630" w:rsidRDefault="00A93B2E" w:rsidP="00F14065">
            <w:pPr>
              <w:jc w:val="right"/>
              <w:rPr>
                <w:sz w:val="22"/>
                <w:szCs w:val="22"/>
              </w:rPr>
            </w:pPr>
          </w:p>
        </w:tc>
        <w:tc>
          <w:tcPr>
            <w:tcW w:w="313" w:type="pct"/>
            <w:tcBorders>
              <w:top w:val="nil"/>
              <w:left w:val="nil"/>
              <w:bottom w:val="nil"/>
              <w:right w:val="nil"/>
            </w:tcBorders>
            <w:noWrap/>
            <w:vAlign w:val="bottom"/>
            <w:hideMark/>
          </w:tcPr>
          <w:p w14:paraId="728C5205" w14:textId="77777777" w:rsidR="00A93B2E" w:rsidRPr="00B82630" w:rsidRDefault="00A93B2E" w:rsidP="00F14065">
            <w:pPr>
              <w:rPr>
                <w:sz w:val="22"/>
                <w:szCs w:val="22"/>
              </w:rPr>
            </w:pPr>
          </w:p>
        </w:tc>
        <w:tc>
          <w:tcPr>
            <w:tcW w:w="272" w:type="pct"/>
            <w:tcBorders>
              <w:top w:val="nil"/>
              <w:left w:val="nil"/>
              <w:bottom w:val="nil"/>
              <w:right w:val="nil"/>
            </w:tcBorders>
            <w:noWrap/>
            <w:vAlign w:val="bottom"/>
            <w:hideMark/>
          </w:tcPr>
          <w:p w14:paraId="0C33872D" w14:textId="77777777" w:rsidR="00A93B2E" w:rsidRPr="00B82630" w:rsidRDefault="00A93B2E" w:rsidP="00F14065">
            <w:pPr>
              <w:rPr>
                <w:sz w:val="22"/>
                <w:szCs w:val="22"/>
              </w:rPr>
            </w:pPr>
          </w:p>
        </w:tc>
        <w:tc>
          <w:tcPr>
            <w:tcW w:w="242" w:type="pct"/>
            <w:tcBorders>
              <w:top w:val="nil"/>
              <w:left w:val="nil"/>
              <w:bottom w:val="nil"/>
              <w:right w:val="nil"/>
            </w:tcBorders>
            <w:noWrap/>
            <w:vAlign w:val="bottom"/>
            <w:hideMark/>
          </w:tcPr>
          <w:p w14:paraId="2FD5787B" w14:textId="77777777" w:rsidR="00A93B2E" w:rsidRPr="00B82630" w:rsidRDefault="00A93B2E" w:rsidP="00F14065">
            <w:pPr>
              <w:rPr>
                <w:sz w:val="22"/>
                <w:szCs w:val="22"/>
              </w:rPr>
            </w:pPr>
          </w:p>
        </w:tc>
      </w:tr>
      <w:tr w:rsidR="00A93B2E" w:rsidRPr="00B82630" w14:paraId="59ECBCD4" w14:textId="77777777" w:rsidTr="002E1402">
        <w:trPr>
          <w:trHeight w:val="340"/>
        </w:trPr>
        <w:tc>
          <w:tcPr>
            <w:tcW w:w="1398" w:type="pct"/>
            <w:tcBorders>
              <w:top w:val="nil"/>
              <w:left w:val="nil"/>
              <w:bottom w:val="nil"/>
              <w:right w:val="nil"/>
            </w:tcBorders>
            <w:noWrap/>
            <w:vAlign w:val="bottom"/>
            <w:hideMark/>
          </w:tcPr>
          <w:p w14:paraId="461457E2" w14:textId="77777777" w:rsidR="00A93B2E" w:rsidRPr="00B82630" w:rsidRDefault="00A93B2E" w:rsidP="00F14065">
            <w:pPr>
              <w:rPr>
                <w:sz w:val="22"/>
                <w:szCs w:val="22"/>
              </w:rPr>
            </w:pPr>
            <w:r>
              <w:rPr>
                <w:rFonts w:eastAsiaTheme="minorEastAsia" w:hint="eastAsia"/>
                <w:sz w:val="22"/>
                <w:szCs w:val="22"/>
              </w:rPr>
              <w:t xml:space="preserve">9. </w:t>
            </w:r>
            <w:r w:rsidRPr="00B82630">
              <w:rPr>
                <w:sz w:val="22"/>
                <w:szCs w:val="22"/>
              </w:rPr>
              <w:t>Speech rate</w:t>
            </w:r>
          </w:p>
        </w:tc>
        <w:tc>
          <w:tcPr>
            <w:tcW w:w="313" w:type="pct"/>
            <w:tcBorders>
              <w:top w:val="nil"/>
              <w:left w:val="nil"/>
              <w:bottom w:val="nil"/>
              <w:right w:val="nil"/>
            </w:tcBorders>
            <w:noWrap/>
            <w:vAlign w:val="bottom"/>
            <w:hideMark/>
          </w:tcPr>
          <w:p w14:paraId="157C57F7" w14:textId="77777777" w:rsidR="00A93B2E" w:rsidRPr="00B82630" w:rsidRDefault="00A93B2E" w:rsidP="00F14065">
            <w:pPr>
              <w:jc w:val="right"/>
              <w:rPr>
                <w:rFonts w:eastAsiaTheme="minorEastAsia"/>
                <w:sz w:val="22"/>
                <w:szCs w:val="22"/>
              </w:rPr>
            </w:pPr>
            <w:r w:rsidRPr="00B82630">
              <w:rPr>
                <w:sz w:val="22"/>
                <w:szCs w:val="22"/>
              </w:rPr>
              <w:t>-.06</w:t>
            </w:r>
          </w:p>
        </w:tc>
        <w:tc>
          <w:tcPr>
            <w:tcW w:w="313" w:type="pct"/>
            <w:tcBorders>
              <w:top w:val="nil"/>
              <w:left w:val="nil"/>
              <w:bottom w:val="nil"/>
              <w:right w:val="nil"/>
            </w:tcBorders>
            <w:noWrap/>
            <w:vAlign w:val="bottom"/>
            <w:hideMark/>
          </w:tcPr>
          <w:p w14:paraId="5E47508E" w14:textId="77777777" w:rsidR="00A93B2E" w:rsidRPr="00B82630" w:rsidRDefault="00A93B2E" w:rsidP="00F14065">
            <w:pPr>
              <w:jc w:val="right"/>
              <w:rPr>
                <w:rFonts w:eastAsiaTheme="minorEastAsia"/>
                <w:sz w:val="22"/>
                <w:szCs w:val="22"/>
              </w:rPr>
            </w:pPr>
            <w:r w:rsidRPr="00B82630">
              <w:rPr>
                <w:sz w:val="22"/>
                <w:szCs w:val="22"/>
              </w:rPr>
              <w:t>-.07</w:t>
            </w:r>
          </w:p>
        </w:tc>
        <w:tc>
          <w:tcPr>
            <w:tcW w:w="313" w:type="pct"/>
            <w:tcBorders>
              <w:top w:val="nil"/>
              <w:left w:val="nil"/>
              <w:bottom w:val="nil"/>
              <w:right w:val="nil"/>
            </w:tcBorders>
            <w:noWrap/>
            <w:vAlign w:val="bottom"/>
            <w:hideMark/>
          </w:tcPr>
          <w:p w14:paraId="70EA4FC5" w14:textId="77777777" w:rsidR="00A93B2E" w:rsidRPr="00B82630" w:rsidRDefault="00A93B2E" w:rsidP="00F14065">
            <w:pPr>
              <w:jc w:val="right"/>
              <w:rPr>
                <w:rFonts w:eastAsiaTheme="minorEastAsia"/>
                <w:sz w:val="22"/>
                <w:szCs w:val="22"/>
              </w:rPr>
            </w:pPr>
            <w:r w:rsidRPr="00B82630">
              <w:rPr>
                <w:sz w:val="22"/>
                <w:szCs w:val="22"/>
              </w:rPr>
              <w:t>-.01</w:t>
            </w:r>
          </w:p>
        </w:tc>
        <w:tc>
          <w:tcPr>
            <w:tcW w:w="313" w:type="pct"/>
            <w:tcBorders>
              <w:top w:val="nil"/>
              <w:left w:val="nil"/>
              <w:bottom w:val="nil"/>
              <w:right w:val="nil"/>
            </w:tcBorders>
            <w:noWrap/>
            <w:vAlign w:val="bottom"/>
            <w:hideMark/>
          </w:tcPr>
          <w:p w14:paraId="68031FE4" w14:textId="77777777" w:rsidR="00A93B2E" w:rsidRPr="00B82630" w:rsidRDefault="00A93B2E" w:rsidP="00F14065">
            <w:pPr>
              <w:jc w:val="right"/>
              <w:rPr>
                <w:rFonts w:eastAsiaTheme="minorEastAsia"/>
                <w:sz w:val="22"/>
                <w:szCs w:val="22"/>
              </w:rPr>
            </w:pPr>
            <w:r w:rsidRPr="00B82630">
              <w:rPr>
                <w:sz w:val="22"/>
                <w:szCs w:val="22"/>
              </w:rPr>
              <w:t>.05</w:t>
            </w:r>
          </w:p>
        </w:tc>
        <w:tc>
          <w:tcPr>
            <w:tcW w:w="272" w:type="pct"/>
            <w:tcBorders>
              <w:top w:val="nil"/>
              <w:left w:val="nil"/>
              <w:bottom w:val="nil"/>
              <w:right w:val="nil"/>
            </w:tcBorders>
            <w:noWrap/>
            <w:vAlign w:val="bottom"/>
            <w:hideMark/>
          </w:tcPr>
          <w:p w14:paraId="5AEB5A3F" w14:textId="77777777" w:rsidR="00A93B2E" w:rsidRPr="005F78ED" w:rsidRDefault="00A93B2E" w:rsidP="00F14065">
            <w:pPr>
              <w:jc w:val="right"/>
              <w:rPr>
                <w:rFonts w:eastAsiaTheme="minorEastAsia"/>
                <w:sz w:val="22"/>
                <w:szCs w:val="22"/>
              </w:rPr>
            </w:pPr>
            <w:r w:rsidRPr="00B82630">
              <w:rPr>
                <w:sz w:val="22"/>
                <w:szCs w:val="22"/>
              </w:rPr>
              <w:t>.1</w:t>
            </w:r>
            <w:r>
              <w:rPr>
                <w:rFonts w:eastAsiaTheme="minorEastAsia" w:hint="eastAsia"/>
                <w:sz w:val="22"/>
                <w:szCs w:val="22"/>
              </w:rPr>
              <w:t>0</w:t>
            </w:r>
          </w:p>
        </w:tc>
        <w:tc>
          <w:tcPr>
            <w:tcW w:w="313" w:type="pct"/>
            <w:tcBorders>
              <w:top w:val="nil"/>
              <w:left w:val="nil"/>
              <w:bottom w:val="nil"/>
              <w:right w:val="nil"/>
            </w:tcBorders>
            <w:noWrap/>
            <w:vAlign w:val="bottom"/>
            <w:hideMark/>
          </w:tcPr>
          <w:p w14:paraId="11F21CB9" w14:textId="77777777" w:rsidR="00A93B2E" w:rsidRPr="00B82630" w:rsidRDefault="00A93B2E" w:rsidP="00F14065">
            <w:pPr>
              <w:jc w:val="right"/>
              <w:rPr>
                <w:sz w:val="22"/>
                <w:szCs w:val="22"/>
              </w:rPr>
            </w:pPr>
            <w:r w:rsidRPr="00B82630">
              <w:rPr>
                <w:sz w:val="22"/>
                <w:szCs w:val="22"/>
              </w:rPr>
              <w:t>.08</w:t>
            </w:r>
          </w:p>
        </w:tc>
        <w:tc>
          <w:tcPr>
            <w:tcW w:w="313" w:type="pct"/>
            <w:tcBorders>
              <w:top w:val="nil"/>
              <w:left w:val="nil"/>
              <w:bottom w:val="nil"/>
              <w:right w:val="nil"/>
            </w:tcBorders>
            <w:noWrap/>
            <w:vAlign w:val="bottom"/>
            <w:hideMark/>
          </w:tcPr>
          <w:p w14:paraId="1044A606" w14:textId="77777777" w:rsidR="00A93B2E" w:rsidRPr="00B82630" w:rsidRDefault="00A93B2E" w:rsidP="00F14065">
            <w:pPr>
              <w:jc w:val="right"/>
              <w:rPr>
                <w:sz w:val="22"/>
                <w:szCs w:val="22"/>
              </w:rPr>
            </w:pPr>
            <w:r w:rsidRPr="00B82630">
              <w:rPr>
                <w:sz w:val="22"/>
                <w:szCs w:val="22"/>
              </w:rPr>
              <w:t>.05</w:t>
            </w:r>
          </w:p>
        </w:tc>
        <w:tc>
          <w:tcPr>
            <w:tcW w:w="313" w:type="pct"/>
            <w:tcBorders>
              <w:top w:val="nil"/>
              <w:left w:val="nil"/>
              <w:bottom w:val="nil"/>
              <w:right w:val="nil"/>
            </w:tcBorders>
            <w:noWrap/>
            <w:vAlign w:val="bottom"/>
            <w:hideMark/>
          </w:tcPr>
          <w:p w14:paraId="34A1EC3A" w14:textId="77777777" w:rsidR="00A93B2E" w:rsidRPr="002714AE" w:rsidRDefault="00A93B2E" w:rsidP="00F14065">
            <w:pPr>
              <w:jc w:val="right"/>
              <w:rPr>
                <w:rFonts w:eastAsiaTheme="minorEastAsia"/>
                <w:sz w:val="22"/>
                <w:szCs w:val="22"/>
              </w:rPr>
            </w:pPr>
            <w:r>
              <w:rPr>
                <w:rFonts w:eastAsiaTheme="minorEastAsia" w:hint="eastAsia"/>
                <w:sz w:val="22"/>
                <w:szCs w:val="22"/>
              </w:rPr>
              <w:t>.00</w:t>
            </w:r>
          </w:p>
        </w:tc>
        <w:tc>
          <w:tcPr>
            <w:tcW w:w="313" w:type="pct"/>
            <w:tcBorders>
              <w:top w:val="nil"/>
              <w:left w:val="nil"/>
              <w:bottom w:val="nil"/>
              <w:right w:val="nil"/>
            </w:tcBorders>
            <w:noWrap/>
            <w:vAlign w:val="bottom"/>
            <w:hideMark/>
          </w:tcPr>
          <w:p w14:paraId="42F041D0" w14:textId="77777777" w:rsidR="00A93B2E" w:rsidRPr="002714AE" w:rsidRDefault="00A93B2E" w:rsidP="00F14065">
            <w:pPr>
              <w:jc w:val="right"/>
              <w:rPr>
                <w:rFonts w:eastAsiaTheme="minorEastAsia"/>
                <w:sz w:val="22"/>
                <w:szCs w:val="22"/>
              </w:rPr>
            </w:pPr>
            <w:r>
              <w:rPr>
                <w:rFonts w:eastAsiaTheme="minorEastAsia" w:hint="eastAsia"/>
                <w:sz w:val="22"/>
                <w:szCs w:val="22"/>
              </w:rPr>
              <w:t>-</w:t>
            </w:r>
          </w:p>
        </w:tc>
        <w:tc>
          <w:tcPr>
            <w:tcW w:w="313" w:type="pct"/>
            <w:tcBorders>
              <w:top w:val="nil"/>
              <w:left w:val="nil"/>
              <w:bottom w:val="nil"/>
              <w:right w:val="nil"/>
            </w:tcBorders>
            <w:noWrap/>
            <w:vAlign w:val="bottom"/>
            <w:hideMark/>
          </w:tcPr>
          <w:p w14:paraId="1619B31D" w14:textId="77777777" w:rsidR="00A93B2E" w:rsidRPr="00B82630" w:rsidRDefault="00A93B2E" w:rsidP="00F14065">
            <w:pPr>
              <w:jc w:val="right"/>
              <w:rPr>
                <w:sz w:val="22"/>
                <w:szCs w:val="22"/>
              </w:rPr>
            </w:pPr>
          </w:p>
        </w:tc>
        <w:tc>
          <w:tcPr>
            <w:tcW w:w="272" w:type="pct"/>
            <w:tcBorders>
              <w:top w:val="nil"/>
              <w:left w:val="nil"/>
              <w:bottom w:val="nil"/>
              <w:right w:val="nil"/>
            </w:tcBorders>
            <w:noWrap/>
            <w:vAlign w:val="bottom"/>
            <w:hideMark/>
          </w:tcPr>
          <w:p w14:paraId="72F91E3F" w14:textId="77777777" w:rsidR="00A93B2E" w:rsidRPr="00B82630" w:rsidRDefault="00A93B2E" w:rsidP="00F14065">
            <w:pPr>
              <w:rPr>
                <w:sz w:val="22"/>
                <w:szCs w:val="22"/>
              </w:rPr>
            </w:pPr>
          </w:p>
        </w:tc>
        <w:tc>
          <w:tcPr>
            <w:tcW w:w="242" w:type="pct"/>
            <w:tcBorders>
              <w:top w:val="nil"/>
              <w:left w:val="nil"/>
              <w:bottom w:val="nil"/>
              <w:right w:val="nil"/>
            </w:tcBorders>
            <w:noWrap/>
            <w:vAlign w:val="bottom"/>
            <w:hideMark/>
          </w:tcPr>
          <w:p w14:paraId="5A0A585D" w14:textId="77777777" w:rsidR="00A93B2E" w:rsidRPr="00B82630" w:rsidRDefault="00A93B2E" w:rsidP="00F14065">
            <w:pPr>
              <w:rPr>
                <w:sz w:val="22"/>
                <w:szCs w:val="22"/>
              </w:rPr>
            </w:pPr>
          </w:p>
        </w:tc>
      </w:tr>
      <w:tr w:rsidR="00A93B2E" w:rsidRPr="00B82630" w14:paraId="07AB4822" w14:textId="77777777" w:rsidTr="002E1402">
        <w:trPr>
          <w:trHeight w:val="340"/>
        </w:trPr>
        <w:tc>
          <w:tcPr>
            <w:tcW w:w="1398" w:type="pct"/>
            <w:tcBorders>
              <w:top w:val="nil"/>
              <w:left w:val="nil"/>
              <w:bottom w:val="nil"/>
              <w:right w:val="nil"/>
            </w:tcBorders>
            <w:noWrap/>
            <w:vAlign w:val="bottom"/>
            <w:hideMark/>
          </w:tcPr>
          <w:p w14:paraId="6A14F112" w14:textId="35F44571" w:rsidR="00A93B2E" w:rsidRPr="00B82630" w:rsidRDefault="00A93B2E" w:rsidP="00F14065">
            <w:pPr>
              <w:rPr>
                <w:sz w:val="22"/>
                <w:szCs w:val="22"/>
              </w:rPr>
            </w:pPr>
            <w:r>
              <w:rPr>
                <w:rFonts w:eastAsiaTheme="minorEastAsia" w:hint="eastAsia"/>
                <w:sz w:val="22"/>
                <w:szCs w:val="22"/>
              </w:rPr>
              <w:t>1</w:t>
            </w:r>
            <w:r w:rsidR="00DE596F">
              <w:rPr>
                <w:rFonts w:eastAsiaTheme="minorEastAsia" w:hint="eastAsia"/>
                <w:sz w:val="22"/>
                <w:szCs w:val="22"/>
              </w:rPr>
              <w:t>0</w:t>
            </w:r>
            <w:r w:rsidR="00AE722E">
              <w:rPr>
                <w:rFonts w:eastAsiaTheme="minorEastAsia" w:hint="eastAsia"/>
                <w:sz w:val="22"/>
                <w:szCs w:val="22"/>
              </w:rPr>
              <w:t>.</w:t>
            </w:r>
            <w:r>
              <w:rPr>
                <w:rFonts w:eastAsiaTheme="minorEastAsia" w:hint="eastAsia"/>
                <w:sz w:val="22"/>
                <w:szCs w:val="22"/>
              </w:rPr>
              <w:t xml:space="preserve"> </w:t>
            </w:r>
            <w:r w:rsidRPr="00B82630">
              <w:rPr>
                <w:sz w:val="22"/>
                <w:szCs w:val="22"/>
              </w:rPr>
              <w:t>Speech volume</w:t>
            </w:r>
          </w:p>
        </w:tc>
        <w:tc>
          <w:tcPr>
            <w:tcW w:w="313" w:type="pct"/>
            <w:tcBorders>
              <w:top w:val="nil"/>
              <w:left w:val="nil"/>
              <w:bottom w:val="nil"/>
              <w:right w:val="nil"/>
            </w:tcBorders>
            <w:noWrap/>
            <w:vAlign w:val="bottom"/>
            <w:hideMark/>
          </w:tcPr>
          <w:p w14:paraId="40713A7F" w14:textId="77777777" w:rsidR="00A93B2E" w:rsidRPr="00B82630" w:rsidRDefault="00A93B2E" w:rsidP="00F14065">
            <w:pPr>
              <w:jc w:val="right"/>
              <w:rPr>
                <w:rFonts w:eastAsiaTheme="minorEastAsia"/>
                <w:sz w:val="22"/>
                <w:szCs w:val="22"/>
              </w:rPr>
            </w:pPr>
            <w:r w:rsidRPr="00B82630">
              <w:rPr>
                <w:sz w:val="22"/>
                <w:szCs w:val="22"/>
              </w:rPr>
              <w:t>-.04</w:t>
            </w:r>
          </w:p>
        </w:tc>
        <w:tc>
          <w:tcPr>
            <w:tcW w:w="313" w:type="pct"/>
            <w:tcBorders>
              <w:top w:val="nil"/>
              <w:left w:val="nil"/>
              <w:bottom w:val="nil"/>
              <w:right w:val="nil"/>
            </w:tcBorders>
            <w:noWrap/>
            <w:vAlign w:val="bottom"/>
            <w:hideMark/>
          </w:tcPr>
          <w:p w14:paraId="52DDF6BF" w14:textId="77777777" w:rsidR="00A93B2E" w:rsidRPr="00B82630" w:rsidRDefault="00A93B2E" w:rsidP="00F14065">
            <w:pPr>
              <w:jc w:val="right"/>
              <w:rPr>
                <w:rFonts w:eastAsiaTheme="minorEastAsia"/>
                <w:sz w:val="22"/>
                <w:szCs w:val="22"/>
              </w:rPr>
            </w:pPr>
            <w:r w:rsidRPr="00B82630">
              <w:rPr>
                <w:sz w:val="22"/>
                <w:szCs w:val="22"/>
              </w:rPr>
              <w:t>.01</w:t>
            </w:r>
          </w:p>
        </w:tc>
        <w:tc>
          <w:tcPr>
            <w:tcW w:w="313" w:type="pct"/>
            <w:tcBorders>
              <w:top w:val="nil"/>
              <w:left w:val="nil"/>
              <w:bottom w:val="nil"/>
              <w:right w:val="nil"/>
            </w:tcBorders>
            <w:noWrap/>
            <w:vAlign w:val="bottom"/>
            <w:hideMark/>
          </w:tcPr>
          <w:p w14:paraId="284FEAB5" w14:textId="77777777" w:rsidR="00A93B2E" w:rsidRPr="00B82630" w:rsidRDefault="00A93B2E" w:rsidP="00F14065">
            <w:pPr>
              <w:jc w:val="right"/>
              <w:rPr>
                <w:sz w:val="22"/>
                <w:szCs w:val="22"/>
              </w:rPr>
            </w:pPr>
            <w:r w:rsidRPr="00B82630">
              <w:rPr>
                <w:sz w:val="22"/>
                <w:szCs w:val="22"/>
              </w:rPr>
              <w:t>.08</w:t>
            </w:r>
          </w:p>
        </w:tc>
        <w:tc>
          <w:tcPr>
            <w:tcW w:w="313" w:type="pct"/>
            <w:tcBorders>
              <w:top w:val="nil"/>
              <w:left w:val="nil"/>
              <w:bottom w:val="nil"/>
              <w:right w:val="nil"/>
            </w:tcBorders>
            <w:noWrap/>
            <w:vAlign w:val="bottom"/>
            <w:hideMark/>
          </w:tcPr>
          <w:p w14:paraId="1CEBFC1F" w14:textId="77777777" w:rsidR="00A93B2E" w:rsidRPr="00B82630" w:rsidRDefault="00A93B2E" w:rsidP="00F14065">
            <w:pPr>
              <w:jc w:val="right"/>
              <w:rPr>
                <w:rFonts w:eastAsiaTheme="minorEastAsia"/>
                <w:sz w:val="22"/>
                <w:szCs w:val="22"/>
              </w:rPr>
            </w:pPr>
            <w:r w:rsidRPr="00B82630">
              <w:rPr>
                <w:sz w:val="22"/>
                <w:szCs w:val="22"/>
              </w:rPr>
              <w:t>-.09</w:t>
            </w:r>
          </w:p>
        </w:tc>
        <w:tc>
          <w:tcPr>
            <w:tcW w:w="272" w:type="pct"/>
            <w:tcBorders>
              <w:top w:val="nil"/>
              <w:left w:val="nil"/>
              <w:bottom w:val="nil"/>
              <w:right w:val="nil"/>
            </w:tcBorders>
            <w:noWrap/>
            <w:vAlign w:val="bottom"/>
            <w:hideMark/>
          </w:tcPr>
          <w:p w14:paraId="2433E6FD" w14:textId="77777777" w:rsidR="00A93B2E" w:rsidRPr="00B82630" w:rsidRDefault="00A93B2E" w:rsidP="00F14065">
            <w:pPr>
              <w:jc w:val="right"/>
              <w:rPr>
                <w:rFonts w:eastAsiaTheme="minorEastAsia"/>
                <w:sz w:val="22"/>
                <w:szCs w:val="22"/>
              </w:rPr>
            </w:pPr>
            <w:r w:rsidRPr="00B82630">
              <w:rPr>
                <w:sz w:val="22"/>
                <w:szCs w:val="22"/>
              </w:rPr>
              <w:t>.01</w:t>
            </w:r>
          </w:p>
        </w:tc>
        <w:tc>
          <w:tcPr>
            <w:tcW w:w="313" w:type="pct"/>
            <w:tcBorders>
              <w:top w:val="nil"/>
              <w:left w:val="nil"/>
              <w:bottom w:val="nil"/>
              <w:right w:val="nil"/>
            </w:tcBorders>
            <w:noWrap/>
            <w:vAlign w:val="bottom"/>
            <w:hideMark/>
          </w:tcPr>
          <w:p w14:paraId="76313473" w14:textId="77777777" w:rsidR="00A93B2E" w:rsidRPr="00B82630" w:rsidRDefault="00A93B2E" w:rsidP="00F14065">
            <w:pPr>
              <w:jc w:val="right"/>
              <w:rPr>
                <w:rFonts w:eastAsiaTheme="minorEastAsia"/>
                <w:sz w:val="22"/>
                <w:szCs w:val="22"/>
              </w:rPr>
            </w:pPr>
            <w:r w:rsidRPr="00B82630">
              <w:rPr>
                <w:sz w:val="22"/>
                <w:szCs w:val="22"/>
              </w:rPr>
              <w:t>-.04</w:t>
            </w:r>
          </w:p>
        </w:tc>
        <w:tc>
          <w:tcPr>
            <w:tcW w:w="313" w:type="pct"/>
            <w:tcBorders>
              <w:top w:val="nil"/>
              <w:left w:val="nil"/>
              <w:bottom w:val="nil"/>
              <w:right w:val="nil"/>
            </w:tcBorders>
            <w:noWrap/>
            <w:vAlign w:val="bottom"/>
            <w:hideMark/>
          </w:tcPr>
          <w:p w14:paraId="58B616FD" w14:textId="77777777" w:rsidR="00A93B2E" w:rsidRPr="00B82630" w:rsidRDefault="00A93B2E" w:rsidP="00F14065">
            <w:pPr>
              <w:jc w:val="right"/>
              <w:rPr>
                <w:sz w:val="22"/>
                <w:szCs w:val="22"/>
              </w:rPr>
            </w:pPr>
            <w:r w:rsidRPr="00B82630">
              <w:rPr>
                <w:sz w:val="22"/>
                <w:szCs w:val="22"/>
              </w:rPr>
              <w:t>-.07</w:t>
            </w:r>
          </w:p>
        </w:tc>
        <w:tc>
          <w:tcPr>
            <w:tcW w:w="313" w:type="pct"/>
            <w:tcBorders>
              <w:top w:val="nil"/>
              <w:left w:val="nil"/>
              <w:bottom w:val="nil"/>
              <w:right w:val="nil"/>
            </w:tcBorders>
            <w:noWrap/>
            <w:vAlign w:val="bottom"/>
            <w:hideMark/>
          </w:tcPr>
          <w:p w14:paraId="5C9CC173" w14:textId="77777777" w:rsidR="00A93B2E" w:rsidRPr="00B82630" w:rsidRDefault="00A93B2E" w:rsidP="00F14065">
            <w:pPr>
              <w:jc w:val="right"/>
              <w:rPr>
                <w:sz w:val="22"/>
                <w:szCs w:val="22"/>
              </w:rPr>
            </w:pPr>
            <w:r w:rsidRPr="00B82630">
              <w:rPr>
                <w:sz w:val="22"/>
                <w:szCs w:val="22"/>
              </w:rPr>
              <w:t>-.09</w:t>
            </w:r>
          </w:p>
        </w:tc>
        <w:tc>
          <w:tcPr>
            <w:tcW w:w="313" w:type="pct"/>
            <w:tcBorders>
              <w:top w:val="nil"/>
              <w:left w:val="nil"/>
              <w:bottom w:val="nil"/>
              <w:right w:val="nil"/>
            </w:tcBorders>
            <w:noWrap/>
            <w:vAlign w:val="bottom"/>
            <w:hideMark/>
          </w:tcPr>
          <w:p w14:paraId="04B634F1" w14:textId="77777777" w:rsidR="00A93B2E" w:rsidRPr="00B82630" w:rsidRDefault="00A93B2E" w:rsidP="00F14065">
            <w:pPr>
              <w:jc w:val="right"/>
              <w:rPr>
                <w:sz w:val="22"/>
                <w:szCs w:val="22"/>
              </w:rPr>
            </w:pPr>
            <w:r w:rsidRPr="00B82630">
              <w:rPr>
                <w:sz w:val="22"/>
                <w:szCs w:val="22"/>
              </w:rPr>
              <w:t>-.11</w:t>
            </w:r>
          </w:p>
        </w:tc>
        <w:tc>
          <w:tcPr>
            <w:tcW w:w="313" w:type="pct"/>
            <w:tcBorders>
              <w:top w:val="nil"/>
              <w:left w:val="nil"/>
              <w:bottom w:val="nil"/>
              <w:right w:val="nil"/>
            </w:tcBorders>
            <w:noWrap/>
            <w:vAlign w:val="bottom"/>
            <w:hideMark/>
          </w:tcPr>
          <w:p w14:paraId="5D19C50F" w14:textId="77777777" w:rsidR="00A93B2E" w:rsidRPr="002714AE" w:rsidRDefault="00A93B2E" w:rsidP="00F14065">
            <w:pPr>
              <w:jc w:val="right"/>
              <w:rPr>
                <w:rFonts w:eastAsiaTheme="minorEastAsia"/>
                <w:sz w:val="22"/>
                <w:szCs w:val="22"/>
              </w:rPr>
            </w:pPr>
            <w:r>
              <w:rPr>
                <w:rFonts w:eastAsiaTheme="minorEastAsia" w:hint="eastAsia"/>
                <w:sz w:val="22"/>
                <w:szCs w:val="22"/>
              </w:rPr>
              <w:t>-</w:t>
            </w:r>
          </w:p>
        </w:tc>
        <w:tc>
          <w:tcPr>
            <w:tcW w:w="272" w:type="pct"/>
            <w:tcBorders>
              <w:top w:val="nil"/>
              <w:left w:val="nil"/>
              <w:bottom w:val="nil"/>
              <w:right w:val="nil"/>
            </w:tcBorders>
            <w:noWrap/>
            <w:vAlign w:val="bottom"/>
            <w:hideMark/>
          </w:tcPr>
          <w:p w14:paraId="40A9C38A" w14:textId="77777777" w:rsidR="00A93B2E" w:rsidRPr="00B82630" w:rsidRDefault="00A93B2E" w:rsidP="00F14065">
            <w:pPr>
              <w:jc w:val="right"/>
              <w:rPr>
                <w:sz w:val="22"/>
                <w:szCs w:val="22"/>
              </w:rPr>
            </w:pPr>
          </w:p>
        </w:tc>
        <w:tc>
          <w:tcPr>
            <w:tcW w:w="242" w:type="pct"/>
            <w:tcBorders>
              <w:top w:val="nil"/>
              <w:left w:val="nil"/>
              <w:bottom w:val="nil"/>
              <w:right w:val="nil"/>
            </w:tcBorders>
            <w:noWrap/>
            <w:vAlign w:val="bottom"/>
            <w:hideMark/>
          </w:tcPr>
          <w:p w14:paraId="4BBF5EF9" w14:textId="77777777" w:rsidR="00A93B2E" w:rsidRPr="00B82630" w:rsidRDefault="00A93B2E" w:rsidP="00F14065">
            <w:pPr>
              <w:rPr>
                <w:sz w:val="22"/>
                <w:szCs w:val="22"/>
              </w:rPr>
            </w:pPr>
          </w:p>
        </w:tc>
      </w:tr>
      <w:tr w:rsidR="00A93B2E" w:rsidRPr="00B82630" w14:paraId="73CE6DBC" w14:textId="77777777" w:rsidTr="002E1402">
        <w:trPr>
          <w:trHeight w:val="340"/>
        </w:trPr>
        <w:tc>
          <w:tcPr>
            <w:tcW w:w="1398" w:type="pct"/>
            <w:tcBorders>
              <w:top w:val="nil"/>
              <w:left w:val="nil"/>
              <w:right w:val="nil"/>
            </w:tcBorders>
            <w:noWrap/>
            <w:vAlign w:val="bottom"/>
            <w:hideMark/>
          </w:tcPr>
          <w:p w14:paraId="50FAF361" w14:textId="77777777" w:rsidR="00A93B2E" w:rsidRPr="00B82630" w:rsidRDefault="00A93B2E" w:rsidP="00F14065">
            <w:pPr>
              <w:rPr>
                <w:sz w:val="22"/>
                <w:szCs w:val="22"/>
              </w:rPr>
            </w:pPr>
            <w:r>
              <w:rPr>
                <w:rFonts w:eastAsiaTheme="minorEastAsia" w:hint="eastAsia"/>
                <w:sz w:val="22"/>
                <w:szCs w:val="22"/>
              </w:rPr>
              <w:t xml:space="preserve">11. </w:t>
            </w:r>
            <w:r w:rsidRPr="00B82630">
              <w:rPr>
                <w:sz w:val="22"/>
                <w:szCs w:val="22"/>
              </w:rPr>
              <w:t>Time of day</w:t>
            </w:r>
          </w:p>
        </w:tc>
        <w:tc>
          <w:tcPr>
            <w:tcW w:w="313" w:type="pct"/>
            <w:tcBorders>
              <w:top w:val="nil"/>
              <w:left w:val="nil"/>
              <w:right w:val="nil"/>
            </w:tcBorders>
            <w:noWrap/>
            <w:vAlign w:val="bottom"/>
            <w:hideMark/>
          </w:tcPr>
          <w:p w14:paraId="46579E77" w14:textId="77777777" w:rsidR="00A93B2E" w:rsidRPr="00B82630" w:rsidRDefault="00A93B2E" w:rsidP="00F14065">
            <w:pPr>
              <w:jc w:val="right"/>
              <w:rPr>
                <w:rFonts w:eastAsiaTheme="minorEastAsia"/>
                <w:sz w:val="22"/>
                <w:szCs w:val="22"/>
              </w:rPr>
            </w:pPr>
            <w:r w:rsidRPr="00B82630">
              <w:rPr>
                <w:sz w:val="22"/>
                <w:szCs w:val="22"/>
              </w:rPr>
              <w:t>.03</w:t>
            </w:r>
          </w:p>
        </w:tc>
        <w:tc>
          <w:tcPr>
            <w:tcW w:w="313" w:type="pct"/>
            <w:tcBorders>
              <w:top w:val="nil"/>
              <w:left w:val="nil"/>
              <w:right w:val="nil"/>
            </w:tcBorders>
            <w:noWrap/>
            <w:vAlign w:val="bottom"/>
            <w:hideMark/>
          </w:tcPr>
          <w:p w14:paraId="2A6706FC" w14:textId="77777777" w:rsidR="00A93B2E" w:rsidRPr="00B82630" w:rsidRDefault="00A93B2E" w:rsidP="00F14065">
            <w:pPr>
              <w:jc w:val="right"/>
              <w:rPr>
                <w:sz w:val="22"/>
                <w:szCs w:val="22"/>
              </w:rPr>
            </w:pPr>
            <w:r w:rsidRPr="00B82630">
              <w:rPr>
                <w:sz w:val="22"/>
                <w:szCs w:val="22"/>
              </w:rPr>
              <w:t>-.02</w:t>
            </w:r>
          </w:p>
        </w:tc>
        <w:tc>
          <w:tcPr>
            <w:tcW w:w="313" w:type="pct"/>
            <w:tcBorders>
              <w:top w:val="nil"/>
              <w:left w:val="nil"/>
              <w:right w:val="nil"/>
            </w:tcBorders>
            <w:noWrap/>
            <w:vAlign w:val="bottom"/>
            <w:hideMark/>
          </w:tcPr>
          <w:p w14:paraId="4D83BD86" w14:textId="77777777" w:rsidR="00A93B2E" w:rsidRPr="00B82630" w:rsidRDefault="00A93B2E" w:rsidP="00F14065">
            <w:pPr>
              <w:jc w:val="right"/>
              <w:rPr>
                <w:rFonts w:eastAsiaTheme="minorEastAsia"/>
                <w:sz w:val="22"/>
                <w:szCs w:val="22"/>
              </w:rPr>
            </w:pPr>
            <w:r w:rsidRPr="00B82630">
              <w:rPr>
                <w:sz w:val="22"/>
                <w:szCs w:val="22"/>
              </w:rPr>
              <w:t>-.06</w:t>
            </w:r>
          </w:p>
        </w:tc>
        <w:tc>
          <w:tcPr>
            <w:tcW w:w="313" w:type="pct"/>
            <w:tcBorders>
              <w:top w:val="nil"/>
              <w:left w:val="nil"/>
              <w:right w:val="nil"/>
            </w:tcBorders>
            <w:noWrap/>
            <w:vAlign w:val="bottom"/>
            <w:hideMark/>
          </w:tcPr>
          <w:p w14:paraId="520A9E90" w14:textId="77777777" w:rsidR="00A93B2E" w:rsidRPr="00B82630" w:rsidRDefault="00A93B2E" w:rsidP="00F14065">
            <w:pPr>
              <w:jc w:val="right"/>
              <w:rPr>
                <w:rFonts w:eastAsiaTheme="minorEastAsia"/>
                <w:sz w:val="22"/>
                <w:szCs w:val="22"/>
              </w:rPr>
            </w:pPr>
            <w:r w:rsidRPr="00B82630">
              <w:rPr>
                <w:sz w:val="22"/>
                <w:szCs w:val="22"/>
              </w:rPr>
              <w:t>-.02</w:t>
            </w:r>
          </w:p>
        </w:tc>
        <w:tc>
          <w:tcPr>
            <w:tcW w:w="272" w:type="pct"/>
            <w:tcBorders>
              <w:top w:val="nil"/>
              <w:left w:val="nil"/>
              <w:right w:val="nil"/>
            </w:tcBorders>
            <w:noWrap/>
            <w:vAlign w:val="bottom"/>
            <w:hideMark/>
          </w:tcPr>
          <w:p w14:paraId="7C71CED4" w14:textId="77777777" w:rsidR="00A93B2E" w:rsidRPr="00B82630" w:rsidRDefault="00A93B2E" w:rsidP="00F14065">
            <w:pPr>
              <w:jc w:val="right"/>
              <w:rPr>
                <w:rFonts w:eastAsiaTheme="minorEastAsia"/>
                <w:sz w:val="22"/>
                <w:szCs w:val="22"/>
              </w:rPr>
            </w:pPr>
            <w:r w:rsidRPr="00B82630">
              <w:rPr>
                <w:sz w:val="22"/>
                <w:szCs w:val="22"/>
              </w:rPr>
              <w:t>.03</w:t>
            </w:r>
          </w:p>
        </w:tc>
        <w:tc>
          <w:tcPr>
            <w:tcW w:w="313" w:type="pct"/>
            <w:tcBorders>
              <w:top w:val="nil"/>
              <w:left w:val="nil"/>
              <w:right w:val="nil"/>
            </w:tcBorders>
            <w:noWrap/>
            <w:vAlign w:val="bottom"/>
            <w:hideMark/>
          </w:tcPr>
          <w:p w14:paraId="35189706" w14:textId="77777777" w:rsidR="00A93B2E" w:rsidRPr="00B82630" w:rsidRDefault="00A93B2E" w:rsidP="00F14065">
            <w:pPr>
              <w:jc w:val="right"/>
              <w:rPr>
                <w:rFonts w:eastAsiaTheme="minorEastAsia"/>
                <w:sz w:val="22"/>
                <w:szCs w:val="22"/>
              </w:rPr>
            </w:pPr>
            <w:r w:rsidRPr="00B82630">
              <w:rPr>
                <w:sz w:val="22"/>
                <w:szCs w:val="22"/>
              </w:rPr>
              <w:t>.01</w:t>
            </w:r>
          </w:p>
        </w:tc>
        <w:tc>
          <w:tcPr>
            <w:tcW w:w="313" w:type="pct"/>
            <w:tcBorders>
              <w:top w:val="nil"/>
              <w:left w:val="nil"/>
              <w:right w:val="nil"/>
            </w:tcBorders>
            <w:noWrap/>
            <w:vAlign w:val="bottom"/>
            <w:hideMark/>
          </w:tcPr>
          <w:p w14:paraId="0B668C56" w14:textId="77777777" w:rsidR="00A93B2E" w:rsidRPr="00B82630" w:rsidRDefault="00A93B2E" w:rsidP="00F14065">
            <w:pPr>
              <w:jc w:val="right"/>
              <w:rPr>
                <w:sz w:val="22"/>
                <w:szCs w:val="22"/>
              </w:rPr>
            </w:pPr>
            <w:r w:rsidRPr="00B82630">
              <w:rPr>
                <w:sz w:val="22"/>
                <w:szCs w:val="22"/>
              </w:rPr>
              <w:t>.02</w:t>
            </w:r>
          </w:p>
        </w:tc>
        <w:tc>
          <w:tcPr>
            <w:tcW w:w="313" w:type="pct"/>
            <w:tcBorders>
              <w:top w:val="nil"/>
              <w:left w:val="nil"/>
              <w:right w:val="nil"/>
            </w:tcBorders>
            <w:noWrap/>
            <w:vAlign w:val="bottom"/>
            <w:hideMark/>
          </w:tcPr>
          <w:p w14:paraId="782279D5" w14:textId="77777777" w:rsidR="00A93B2E" w:rsidRPr="00B82630" w:rsidRDefault="00A93B2E" w:rsidP="00F14065">
            <w:pPr>
              <w:jc w:val="right"/>
              <w:rPr>
                <w:sz w:val="22"/>
                <w:szCs w:val="22"/>
              </w:rPr>
            </w:pPr>
            <w:r w:rsidRPr="00B82630">
              <w:rPr>
                <w:sz w:val="22"/>
                <w:szCs w:val="22"/>
              </w:rPr>
              <w:t>.22</w:t>
            </w:r>
          </w:p>
        </w:tc>
        <w:tc>
          <w:tcPr>
            <w:tcW w:w="313" w:type="pct"/>
            <w:tcBorders>
              <w:top w:val="nil"/>
              <w:left w:val="nil"/>
              <w:right w:val="nil"/>
            </w:tcBorders>
            <w:noWrap/>
            <w:vAlign w:val="bottom"/>
            <w:hideMark/>
          </w:tcPr>
          <w:p w14:paraId="5DA8E23A" w14:textId="77777777" w:rsidR="00A93B2E" w:rsidRPr="00B82630" w:rsidRDefault="00A93B2E" w:rsidP="00F14065">
            <w:pPr>
              <w:jc w:val="right"/>
              <w:rPr>
                <w:sz w:val="22"/>
                <w:szCs w:val="22"/>
              </w:rPr>
            </w:pPr>
            <w:r w:rsidRPr="00B82630">
              <w:rPr>
                <w:sz w:val="22"/>
                <w:szCs w:val="22"/>
              </w:rPr>
              <w:t>-.01</w:t>
            </w:r>
          </w:p>
        </w:tc>
        <w:tc>
          <w:tcPr>
            <w:tcW w:w="313" w:type="pct"/>
            <w:tcBorders>
              <w:top w:val="nil"/>
              <w:left w:val="nil"/>
              <w:right w:val="nil"/>
            </w:tcBorders>
            <w:noWrap/>
            <w:vAlign w:val="bottom"/>
            <w:hideMark/>
          </w:tcPr>
          <w:p w14:paraId="32FBC308" w14:textId="77777777" w:rsidR="00A93B2E" w:rsidRPr="00B82630" w:rsidRDefault="00A93B2E" w:rsidP="00F14065">
            <w:pPr>
              <w:jc w:val="right"/>
              <w:rPr>
                <w:sz w:val="22"/>
                <w:szCs w:val="22"/>
              </w:rPr>
            </w:pPr>
            <w:r w:rsidRPr="00B82630">
              <w:rPr>
                <w:sz w:val="22"/>
                <w:szCs w:val="22"/>
              </w:rPr>
              <w:t>-.16</w:t>
            </w:r>
          </w:p>
        </w:tc>
        <w:tc>
          <w:tcPr>
            <w:tcW w:w="272" w:type="pct"/>
            <w:tcBorders>
              <w:top w:val="nil"/>
              <w:left w:val="nil"/>
              <w:right w:val="nil"/>
            </w:tcBorders>
            <w:noWrap/>
            <w:vAlign w:val="bottom"/>
            <w:hideMark/>
          </w:tcPr>
          <w:p w14:paraId="7F75DC53" w14:textId="77777777" w:rsidR="00A93B2E" w:rsidRPr="002714AE" w:rsidRDefault="00A93B2E" w:rsidP="00F14065">
            <w:pPr>
              <w:jc w:val="right"/>
              <w:rPr>
                <w:rFonts w:eastAsiaTheme="minorEastAsia"/>
                <w:sz w:val="22"/>
                <w:szCs w:val="22"/>
              </w:rPr>
            </w:pPr>
            <w:r>
              <w:rPr>
                <w:rFonts w:eastAsiaTheme="minorEastAsia" w:hint="eastAsia"/>
                <w:sz w:val="22"/>
                <w:szCs w:val="22"/>
              </w:rPr>
              <w:t>-</w:t>
            </w:r>
          </w:p>
        </w:tc>
        <w:tc>
          <w:tcPr>
            <w:tcW w:w="242" w:type="pct"/>
            <w:tcBorders>
              <w:top w:val="nil"/>
              <w:left w:val="nil"/>
              <w:right w:val="nil"/>
            </w:tcBorders>
            <w:noWrap/>
            <w:vAlign w:val="bottom"/>
            <w:hideMark/>
          </w:tcPr>
          <w:p w14:paraId="679254DC" w14:textId="77777777" w:rsidR="00A93B2E" w:rsidRPr="00B82630" w:rsidRDefault="00A93B2E" w:rsidP="00F14065">
            <w:pPr>
              <w:jc w:val="right"/>
              <w:rPr>
                <w:sz w:val="22"/>
                <w:szCs w:val="22"/>
              </w:rPr>
            </w:pPr>
          </w:p>
        </w:tc>
      </w:tr>
      <w:tr w:rsidR="00A93B2E" w:rsidRPr="00B82630" w14:paraId="72E63BAF" w14:textId="77777777" w:rsidTr="002E1402">
        <w:trPr>
          <w:trHeight w:val="340"/>
        </w:trPr>
        <w:tc>
          <w:tcPr>
            <w:tcW w:w="1398" w:type="pct"/>
            <w:tcBorders>
              <w:top w:val="nil"/>
              <w:left w:val="nil"/>
              <w:bottom w:val="single" w:sz="4" w:space="0" w:color="auto"/>
              <w:right w:val="nil"/>
            </w:tcBorders>
            <w:noWrap/>
            <w:vAlign w:val="bottom"/>
            <w:hideMark/>
          </w:tcPr>
          <w:p w14:paraId="5154C220" w14:textId="77777777" w:rsidR="00A93B2E" w:rsidRPr="00B82630" w:rsidRDefault="00A93B2E" w:rsidP="00F14065">
            <w:pPr>
              <w:rPr>
                <w:sz w:val="22"/>
                <w:szCs w:val="22"/>
              </w:rPr>
            </w:pPr>
            <w:r>
              <w:rPr>
                <w:rFonts w:eastAsiaTheme="minorEastAsia" w:hint="eastAsia"/>
                <w:sz w:val="22"/>
                <w:szCs w:val="22"/>
              </w:rPr>
              <w:t xml:space="preserve">12. </w:t>
            </w:r>
            <w:r w:rsidRPr="00B82630">
              <w:rPr>
                <w:sz w:val="22"/>
                <w:szCs w:val="22"/>
              </w:rPr>
              <w:t>Weekend</w:t>
            </w:r>
          </w:p>
        </w:tc>
        <w:tc>
          <w:tcPr>
            <w:tcW w:w="313" w:type="pct"/>
            <w:tcBorders>
              <w:top w:val="nil"/>
              <w:left w:val="nil"/>
              <w:bottom w:val="single" w:sz="4" w:space="0" w:color="auto"/>
              <w:right w:val="nil"/>
            </w:tcBorders>
            <w:noWrap/>
            <w:vAlign w:val="bottom"/>
            <w:hideMark/>
          </w:tcPr>
          <w:p w14:paraId="3BA83724" w14:textId="77777777" w:rsidR="00A93B2E" w:rsidRPr="00B82630" w:rsidRDefault="00A93B2E" w:rsidP="00F14065">
            <w:pPr>
              <w:jc w:val="right"/>
              <w:rPr>
                <w:rFonts w:eastAsiaTheme="minorEastAsia"/>
                <w:sz w:val="22"/>
                <w:szCs w:val="22"/>
              </w:rPr>
            </w:pPr>
            <w:r>
              <w:rPr>
                <w:rFonts w:eastAsiaTheme="minorEastAsia" w:hint="eastAsia"/>
                <w:sz w:val="22"/>
                <w:szCs w:val="22"/>
              </w:rPr>
              <w:t>.0</w:t>
            </w:r>
            <w:r w:rsidRPr="00B82630">
              <w:rPr>
                <w:sz w:val="22"/>
                <w:szCs w:val="22"/>
              </w:rPr>
              <w:t>0</w:t>
            </w:r>
          </w:p>
        </w:tc>
        <w:tc>
          <w:tcPr>
            <w:tcW w:w="313" w:type="pct"/>
            <w:tcBorders>
              <w:top w:val="nil"/>
              <w:left w:val="nil"/>
              <w:bottom w:val="single" w:sz="4" w:space="0" w:color="auto"/>
              <w:right w:val="nil"/>
            </w:tcBorders>
            <w:noWrap/>
            <w:vAlign w:val="bottom"/>
            <w:hideMark/>
          </w:tcPr>
          <w:p w14:paraId="3F584109" w14:textId="77777777" w:rsidR="00A93B2E" w:rsidRPr="00B82630" w:rsidRDefault="00A93B2E" w:rsidP="00F14065">
            <w:pPr>
              <w:jc w:val="right"/>
              <w:rPr>
                <w:sz w:val="22"/>
                <w:szCs w:val="22"/>
              </w:rPr>
            </w:pPr>
            <w:r w:rsidRPr="00B82630">
              <w:rPr>
                <w:sz w:val="22"/>
                <w:szCs w:val="22"/>
              </w:rPr>
              <w:t>.02</w:t>
            </w:r>
          </w:p>
        </w:tc>
        <w:tc>
          <w:tcPr>
            <w:tcW w:w="313" w:type="pct"/>
            <w:tcBorders>
              <w:top w:val="nil"/>
              <w:left w:val="nil"/>
              <w:bottom w:val="single" w:sz="4" w:space="0" w:color="auto"/>
              <w:right w:val="nil"/>
            </w:tcBorders>
            <w:noWrap/>
            <w:vAlign w:val="bottom"/>
            <w:hideMark/>
          </w:tcPr>
          <w:p w14:paraId="37C3D1C2" w14:textId="77777777" w:rsidR="00A93B2E" w:rsidRPr="00B82630" w:rsidRDefault="00A93B2E" w:rsidP="00F14065">
            <w:pPr>
              <w:jc w:val="right"/>
              <w:rPr>
                <w:rFonts w:eastAsiaTheme="minorEastAsia"/>
                <w:sz w:val="22"/>
                <w:szCs w:val="22"/>
              </w:rPr>
            </w:pPr>
            <w:r w:rsidRPr="00B82630">
              <w:rPr>
                <w:sz w:val="22"/>
                <w:szCs w:val="22"/>
              </w:rPr>
              <w:t>.02</w:t>
            </w:r>
          </w:p>
        </w:tc>
        <w:tc>
          <w:tcPr>
            <w:tcW w:w="313" w:type="pct"/>
            <w:tcBorders>
              <w:top w:val="nil"/>
              <w:left w:val="nil"/>
              <w:bottom w:val="single" w:sz="4" w:space="0" w:color="auto"/>
              <w:right w:val="nil"/>
            </w:tcBorders>
            <w:noWrap/>
            <w:vAlign w:val="bottom"/>
            <w:hideMark/>
          </w:tcPr>
          <w:p w14:paraId="6E52D0FF" w14:textId="77777777" w:rsidR="00A93B2E" w:rsidRPr="00B82630" w:rsidRDefault="00A93B2E" w:rsidP="00F14065">
            <w:pPr>
              <w:jc w:val="right"/>
              <w:rPr>
                <w:rFonts w:eastAsiaTheme="minorEastAsia"/>
                <w:sz w:val="22"/>
                <w:szCs w:val="22"/>
              </w:rPr>
            </w:pPr>
            <w:r w:rsidRPr="00B82630">
              <w:rPr>
                <w:sz w:val="22"/>
                <w:szCs w:val="22"/>
              </w:rPr>
              <w:t>-.04</w:t>
            </w:r>
          </w:p>
        </w:tc>
        <w:tc>
          <w:tcPr>
            <w:tcW w:w="272" w:type="pct"/>
            <w:tcBorders>
              <w:top w:val="nil"/>
              <w:left w:val="nil"/>
              <w:bottom w:val="single" w:sz="4" w:space="0" w:color="auto"/>
              <w:right w:val="nil"/>
            </w:tcBorders>
            <w:noWrap/>
            <w:vAlign w:val="bottom"/>
            <w:hideMark/>
          </w:tcPr>
          <w:p w14:paraId="7A28B873" w14:textId="77777777" w:rsidR="00A93B2E" w:rsidRPr="00B82630" w:rsidRDefault="00A93B2E" w:rsidP="00F14065">
            <w:pPr>
              <w:jc w:val="right"/>
              <w:rPr>
                <w:rFonts w:eastAsiaTheme="minorEastAsia"/>
                <w:sz w:val="22"/>
                <w:szCs w:val="22"/>
              </w:rPr>
            </w:pPr>
            <w:r w:rsidRPr="00B82630">
              <w:rPr>
                <w:sz w:val="22"/>
                <w:szCs w:val="22"/>
              </w:rPr>
              <w:t>.05</w:t>
            </w:r>
          </w:p>
        </w:tc>
        <w:tc>
          <w:tcPr>
            <w:tcW w:w="313" w:type="pct"/>
            <w:tcBorders>
              <w:top w:val="nil"/>
              <w:left w:val="nil"/>
              <w:bottom w:val="single" w:sz="4" w:space="0" w:color="auto"/>
              <w:right w:val="nil"/>
            </w:tcBorders>
            <w:noWrap/>
            <w:vAlign w:val="bottom"/>
            <w:hideMark/>
          </w:tcPr>
          <w:p w14:paraId="073910B0" w14:textId="77777777" w:rsidR="00A93B2E" w:rsidRPr="00B82630" w:rsidRDefault="00A93B2E" w:rsidP="00F14065">
            <w:pPr>
              <w:jc w:val="right"/>
              <w:rPr>
                <w:rFonts w:eastAsiaTheme="minorEastAsia"/>
                <w:sz w:val="22"/>
                <w:szCs w:val="22"/>
              </w:rPr>
            </w:pPr>
            <w:r w:rsidRPr="00B82630">
              <w:rPr>
                <w:sz w:val="22"/>
                <w:szCs w:val="22"/>
              </w:rPr>
              <w:t>-.01</w:t>
            </w:r>
          </w:p>
        </w:tc>
        <w:tc>
          <w:tcPr>
            <w:tcW w:w="313" w:type="pct"/>
            <w:tcBorders>
              <w:top w:val="nil"/>
              <w:left w:val="nil"/>
              <w:bottom w:val="single" w:sz="4" w:space="0" w:color="auto"/>
              <w:right w:val="nil"/>
            </w:tcBorders>
            <w:noWrap/>
            <w:vAlign w:val="bottom"/>
            <w:hideMark/>
          </w:tcPr>
          <w:p w14:paraId="3341DB9F" w14:textId="77777777" w:rsidR="00A93B2E" w:rsidRPr="00E43340" w:rsidRDefault="00A93B2E" w:rsidP="00F14065">
            <w:pPr>
              <w:jc w:val="right"/>
              <w:rPr>
                <w:rFonts w:eastAsiaTheme="minorEastAsia"/>
                <w:sz w:val="22"/>
                <w:szCs w:val="22"/>
              </w:rPr>
            </w:pPr>
            <w:r>
              <w:rPr>
                <w:rFonts w:eastAsiaTheme="minorEastAsia" w:hint="eastAsia"/>
                <w:sz w:val="22"/>
                <w:szCs w:val="22"/>
              </w:rPr>
              <w:t>.</w:t>
            </w:r>
            <w:r w:rsidRPr="00B82630">
              <w:rPr>
                <w:sz w:val="22"/>
                <w:szCs w:val="22"/>
              </w:rPr>
              <w:t>0</w:t>
            </w:r>
            <w:r>
              <w:rPr>
                <w:rFonts w:eastAsiaTheme="minorEastAsia" w:hint="eastAsia"/>
                <w:sz w:val="22"/>
                <w:szCs w:val="22"/>
              </w:rPr>
              <w:t>0</w:t>
            </w:r>
          </w:p>
        </w:tc>
        <w:tc>
          <w:tcPr>
            <w:tcW w:w="313" w:type="pct"/>
            <w:tcBorders>
              <w:top w:val="nil"/>
              <w:left w:val="nil"/>
              <w:bottom w:val="single" w:sz="4" w:space="0" w:color="auto"/>
              <w:right w:val="nil"/>
            </w:tcBorders>
            <w:noWrap/>
            <w:vAlign w:val="bottom"/>
            <w:hideMark/>
          </w:tcPr>
          <w:p w14:paraId="009338A2" w14:textId="77777777" w:rsidR="00A93B2E" w:rsidRPr="00B82630" w:rsidRDefault="00A93B2E" w:rsidP="00F14065">
            <w:pPr>
              <w:jc w:val="right"/>
              <w:rPr>
                <w:sz w:val="22"/>
                <w:szCs w:val="22"/>
              </w:rPr>
            </w:pPr>
            <w:r w:rsidRPr="00B82630">
              <w:rPr>
                <w:sz w:val="22"/>
                <w:szCs w:val="22"/>
              </w:rPr>
              <w:t>.06</w:t>
            </w:r>
          </w:p>
        </w:tc>
        <w:tc>
          <w:tcPr>
            <w:tcW w:w="313" w:type="pct"/>
            <w:tcBorders>
              <w:top w:val="nil"/>
              <w:left w:val="nil"/>
              <w:bottom w:val="single" w:sz="4" w:space="0" w:color="auto"/>
              <w:right w:val="nil"/>
            </w:tcBorders>
            <w:noWrap/>
            <w:vAlign w:val="bottom"/>
            <w:hideMark/>
          </w:tcPr>
          <w:p w14:paraId="2AF05879" w14:textId="77777777" w:rsidR="00A93B2E" w:rsidRPr="00B82630" w:rsidRDefault="00A93B2E" w:rsidP="00F14065">
            <w:pPr>
              <w:jc w:val="right"/>
              <w:rPr>
                <w:sz w:val="22"/>
                <w:szCs w:val="22"/>
              </w:rPr>
            </w:pPr>
            <w:r w:rsidRPr="00B82630">
              <w:rPr>
                <w:sz w:val="22"/>
                <w:szCs w:val="22"/>
              </w:rPr>
              <w:t>.07</w:t>
            </w:r>
          </w:p>
        </w:tc>
        <w:tc>
          <w:tcPr>
            <w:tcW w:w="313" w:type="pct"/>
            <w:tcBorders>
              <w:top w:val="nil"/>
              <w:left w:val="nil"/>
              <w:bottom w:val="single" w:sz="4" w:space="0" w:color="auto"/>
              <w:right w:val="nil"/>
            </w:tcBorders>
            <w:noWrap/>
            <w:vAlign w:val="bottom"/>
            <w:hideMark/>
          </w:tcPr>
          <w:p w14:paraId="617EE795" w14:textId="77777777" w:rsidR="00A93B2E" w:rsidRPr="00B82630" w:rsidRDefault="00A93B2E" w:rsidP="00F14065">
            <w:pPr>
              <w:jc w:val="right"/>
              <w:rPr>
                <w:sz w:val="22"/>
                <w:szCs w:val="22"/>
              </w:rPr>
            </w:pPr>
            <w:r w:rsidRPr="00B82630">
              <w:rPr>
                <w:sz w:val="22"/>
                <w:szCs w:val="22"/>
              </w:rPr>
              <w:t>.04</w:t>
            </w:r>
          </w:p>
        </w:tc>
        <w:tc>
          <w:tcPr>
            <w:tcW w:w="272" w:type="pct"/>
            <w:tcBorders>
              <w:top w:val="nil"/>
              <w:left w:val="nil"/>
              <w:bottom w:val="single" w:sz="4" w:space="0" w:color="auto"/>
              <w:right w:val="nil"/>
            </w:tcBorders>
            <w:noWrap/>
            <w:vAlign w:val="bottom"/>
            <w:hideMark/>
          </w:tcPr>
          <w:p w14:paraId="5C872B5D" w14:textId="77777777" w:rsidR="00A93B2E" w:rsidRPr="00B82630" w:rsidRDefault="00A93B2E" w:rsidP="00F14065">
            <w:pPr>
              <w:jc w:val="right"/>
              <w:rPr>
                <w:sz w:val="22"/>
                <w:szCs w:val="22"/>
              </w:rPr>
            </w:pPr>
            <w:r w:rsidRPr="00B82630">
              <w:rPr>
                <w:sz w:val="22"/>
                <w:szCs w:val="22"/>
              </w:rPr>
              <w:t>.04</w:t>
            </w:r>
          </w:p>
        </w:tc>
        <w:tc>
          <w:tcPr>
            <w:tcW w:w="242" w:type="pct"/>
            <w:tcBorders>
              <w:top w:val="nil"/>
              <w:left w:val="nil"/>
              <w:bottom w:val="single" w:sz="4" w:space="0" w:color="auto"/>
              <w:right w:val="nil"/>
            </w:tcBorders>
            <w:noWrap/>
            <w:vAlign w:val="bottom"/>
            <w:hideMark/>
          </w:tcPr>
          <w:p w14:paraId="4897640E" w14:textId="77777777" w:rsidR="00A93B2E" w:rsidRPr="002714AE" w:rsidRDefault="00A93B2E" w:rsidP="00F14065">
            <w:pPr>
              <w:jc w:val="right"/>
              <w:rPr>
                <w:rFonts w:eastAsiaTheme="minorEastAsia"/>
                <w:sz w:val="22"/>
                <w:szCs w:val="22"/>
              </w:rPr>
            </w:pPr>
            <w:r>
              <w:rPr>
                <w:rFonts w:eastAsiaTheme="minorEastAsia" w:hint="eastAsia"/>
                <w:sz w:val="22"/>
                <w:szCs w:val="22"/>
              </w:rPr>
              <w:t>-</w:t>
            </w:r>
          </w:p>
        </w:tc>
      </w:tr>
    </w:tbl>
    <w:p w14:paraId="058C972C" w14:textId="77777777" w:rsidR="00A93B2E" w:rsidRDefault="00A93B2E" w:rsidP="00A93B2E">
      <w:pPr>
        <w:rPr>
          <w:rFonts w:eastAsiaTheme="minorEastAsia"/>
          <w:color w:val="000000" w:themeColor="text1"/>
          <w:sz w:val="22"/>
          <w:szCs w:val="22"/>
          <w:lang w:val="en-US"/>
        </w:rPr>
      </w:pPr>
      <w:r w:rsidRPr="00A23250">
        <w:rPr>
          <w:color w:val="000000" w:themeColor="text1"/>
          <w:sz w:val="22"/>
          <w:szCs w:val="22"/>
          <w:lang w:val="en-US"/>
        </w:rPr>
        <w:t xml:space="preserve">Notes: </w:t>
      </w:r>
      <w:r>
        <w:rPr>
          <w:rFonts w:eastAsiaTheme="minorEastAsia" w:hint="eastAsia"/>
          <w:color w:val="000000" w:themeColor="text1"/>
          <w:sz w:val="22"/>
          <w:szCs w:val="22"/>
          <w:lang w:val="en-US"/>
        </w:rPr>
        <w:t>PCR = Product Comment Ratio.</w:t>
      </w:r>
    </w:p>
    <w:p w14:paraId="315EF639" w14:textId="77777777" w:rsidR="009C3F4A" w:rsidRDefault="009C3F4A" w:rsidP="00A93B2E">
      <w:pPr>
        <w:rPr>
          <w:rFonts w:eastAsiaTheme="minorEastAsia"/>
          <w:color w:val="000000" w:themeColor="text1"/>
          <w:sz w:val="22"/>
          <w:szCs w:val="22"/>
          <w:lang w:val="en-US"/>
        </w:rPr>
      </w:pPr>
    </w:p>
    <w:p w14:paraId="043A9115" w14:textId="77777777" w:rsidR="009C3F4A" w:rsidRDefault="009C3F4A" w:rsidP="00A93B2E">
      <w:pPr>
        <w:rPr>
          <w:rFonts w:eastAsiaTheme="minorEastAsia"/>
          <w:color w:val="000000" w:themeColor="text1"/>
          <w:sz w:val="22"/>
          <w:szCs w:val="22"/>
          <w:lang w:val="en-US"/>
        </w:rPr>
      </w:pPr>
    </w:p>
    <w:p w14:paraId="09F755A1" w14:textId="77777777" w:rsidR="009C3F4A" w:rsidRDefault="009C3F4A" w:rsidP="00A93B2E">
      <w:pPr>
        <w:rPr>
          <w:rFonts w:eastAsiaTheme="minorEastAsia"/>
          <w:color w:val="000000" w:themeColor="text1"/>
          <w:sz w:val="22"/>
          <w:szCs w:val="22"/>
          <w:lang w:val="en-US"/>
        </w:rPr>
      </w:pPr>
    </w:p>
    <w:p w14:paraId="45E2E465" w14:textId="77777777" w:rsidR="009C3F4A" w:rsidRPr="00A865B8" w:rsidRDefault="009C3F4A" w:rsidP="00A93B2E">
      <w:pPr>
        <w:rPr>
          <w:rFonts w:eastAsiaTheme="minorEastAsia"/>
          <w:sz w:val="22"/>
          <w:szCs w:val="22"/>
        </w:rPr>
      </w:pPr>
    </w:p>
    <w:p w14:paraId="7D902A5A" w14:textId="77777777" w:rsidR="00A93B2E" w:rsidRDefault="00A93B2E" w:rsidP="00A93B2E">
      <w:pPr>
        <w:widowControl w:val="0"/>
        <w:rPr>
          <w:rFonts w:eastAsiaTheme="minorEastAsia"/>
          <w:color w:val="000000" w:themeColor="text1"/>
          <w:sz w:val="22"/>
          <w:szCs w:val="22"/>
          <w:lang w:val="en-US"/>
        </w:rPr>
      </w:pPr>
    </w:p>
    <w:p w14:paraId="1EB5C7D1" w14:textId="5E63938E" w:rsidR="00A93B2E" w:rsidRPr="001D4405" w:rsidRDefault="00A93B2E" w:rsidP="00A93B2E">
      <w:pPr>
        <w:pStyle w:val="Caption"/>
        <w:widowControl w:val="0"/>
        <w:rPr>
          <w:rFonts w:eastAsiaTheme="minorEastAsia"/>
          <w:i w:val="0"/>
          <w:iCs w:val="0"/>
          <w:color w:val="000000" w:themeColor="text1"/>
          <w:sz w:val="24"/>
          <w:szCs w:val="24"/>
          <w:lang w:val="en-US"/>
        </w:rPr>
      </w:pPr>
      <w:r w:rsidRPr="00474A27">
        <w:rPr>
          <w:b/>
          <w:bCs/>
          <w:i w:val="0"/>
          <w:iCs w:val="0"/>
          <w:color w:val="000000" w:themeColor="text1"/>
          <w:sz w:val="24"/>
          <w:szCs w:val="24"/>
          <w:lang w:val="en-US"/>
        </w:rPr>
        <w:t xml:space="preserve">Table </w:t>
      </w:r>
      <w:r>
        <w:rPr>
          <w:rFonts w:eastAsiaTheme="minorEastAsia" w:hint="eastAsia"/>
          <w:b/>
          <w:bCs/>
          <w:i w:val="0"/>
          <w:iCs w:val="0"/>
          <w:color w:val="000000" w:themeColor="text1"/>
          <w:sz w:val="24"/>
          <w:szCs w:val="24"/>
          <w:lang w:val="en-US"/>
        </w:rPr>
        <w:t>C</w:t>
      </w:r>
      <w:r w:rsidRPr="00474A27">
        <w:rPr>
          <w:b/>
          <w:bCs/>
          <w:i w:val="0"/>
          <w:iCs w:val="0"/>
          <w:color w:val="000000" w:themeColor="text1"/>
          <w:sz w:val="24"/>
          <w:szCs w:val="24"/>
          <w:lang w:val="en-US"/>
        </w:rPr>
        <w:fldChar w:fldCharType="begin"/>
      </w:r>
      <w:r w:rsidRPr="00474A27">
        <w:rPr>
          <w:b/>
          <w:bCs/>
          <w:i w:val="0"/>
          <w:iCs w:val="0"/>
          <w:color w:val="000000" w:themeColor="text1"/>
          <w:sz w:val="24"/>
          <w:szCs w:val="24"/>
          <w:lang w:val="en-US"/>
        </w:rPr>
        <w:instrText xml:space="preserve"> SEQ Table_B \* ARABIC </w:instrText>
      </w:r>
      <w:r w:rsidRPr="00474A27">
        <w:rPr>
          <w:b/>
          <w:bCs/>
          <w:i w:val="0"/>
          <w:iCs w:val="0"/>
          <w:color w:val="000000" w:themeColor="text1"/>
          <w:sz w:val="24"/>
          <w:szCs w:val="24"/>
          <w:lang w:val="en-US"/>
        </w:rPr>
        <w:fldChar w:fldCharType="separate"/>
      </w:r>
      <w:r>
        <w:rPr>
          <w:b/>
          <w:bCs/>
          <w:i w:val="0"/>
          <w:iCs w:val="0"/>
          <w:noProof/>
          <w:color w:val="000000" w:themeColor="text1"/>
          <w:sz w:val="24"/>
          <w:szCs w:val="24"/>
          <w:lang w:val="en-US"/>
        </w:rPr>
        <w:t>2</w:t>
      </w:r>
      <w:r w:rsidRPr="00474A27">
        <w:rPr>
          <w:b/>
          <w:bCs/>
          <w:i w:val="0"/>
          <w:iCs w:val="0"/>
          <w:color w:val="000000" w:themeColor="text1"/>
          <w:sz w:val="24"/>
          <w:szCs w:val="24"/>
          <w:lang w:val="en-US"/>
        </w:rPr>
        <w:fldChar w:fldCharType="end"/>
      </w:r>
      <w:r>
        <w:rPr>
          <w:b/>
          <w:bCs/>
          <w:i w:val="0"/>
          <w:iCs w:val="0"/>
          <w:color w:val="000000" w:themeColor="text1"/>
          <w:sz w:val="24"/>
          <w:szCs w:val="24"/>
          <w:lang w:val="en-US"/>
        </w:rPr>
        <w:t>.</w:t>
      </w:r>
      <w:r w:rsidRPr="00474A27">
        <w:rPr>
          <w:i w:val="0"/>
          <w:iCs w:val="0"/>
          <w:color w:val="000000" w:themeColor="text1"/>
          <w:sz w:val="24"/>
          <w:szCs w:val="24"/>
          <w:lang w:val="en-US"/>
        </w:rPr>
        <w:t xml:space="preserve"> </w:t>
      </w:r>
      <w:r w:rsidRPr="00343926">
        <w:rPr>
          <w:i w:val="0"/>
          <w:iCs w:val="0"/>
          <w:color w:val="000000" w:themeColor="text1"/>
          <w:sz w:val="24"/>
          <w:szCs w:val="24"/>
        </w:rPr>
        <w:t>Variance Inflation Factor (VIF) Diagnostics</w:t>
      </w:r>
    </w:p>
    <w:tbl>
      <w:tblPr>
        <w:tblW w:w="5000" w:type="pct"/>
        <w:tblLook w:val="04A0" w:firstRow="1" w:lastRow="0" w:firstColumn="1" w:lastColumn="0" w:noHBand="0" w:noVBand="1"/>
      </w:tblPr>
      <w:tblGrid>
        <w:gridCol w:w="2973"/>
        <w:gridCol w:w="3027"/>
        <w:gridCol w:w="3026"/>
      </w:tblGrid>
      <w:tr w:rsidR="00F87403" w:rsidRPr="0014135A" w14:paraId="4DA06FC9" w14:textId="77777777" w:rsidTr="002E1402">
        <w:trPr>
          <w:trHeight w:val="340"/>
        </w:trPr>
        <w:tc>
          <w:tcPr>
            <w:tcW w:w="1647" w:type="pct"/>
            <w:tcBorders>
              <w:top w:val="single" w:sz="12" w:space="0" w:color="auto"/>
              <w:left w:val="nil"/>
              <w:bottom w:val="single" w:sz="6" w:space="0" w:color="auto"/>
              <w:right w:val="nil"/>
            </w:tcBorders>
            <w:noWrap/>
            <w:vAlign w:val="bottom"/>
            <w:hideMark/>
          </w:tcPr>
          <w:p w14:paraId="3EBF5FFD" w14:textId="77777777" w:rsidR="00F87403" w:rsidRPr="0014135A" w:rsidRDefault="00F87403" w:rsidP="00F87403">
            <w:pPr>
              <w:widowControl w:val="0"/>
              <w:rPr>
                <w:rFonts w:eastAsia="Songti TC"/>
                <w:color w:val="000000" w:themeColor="text1"/>
                <w:sz w:val="22"/>
                <w:szCs w:val="22"/>
                <w:lang w:val="en-US"/>
              </w:rPr>
            </w:pPr>
            <w:r w:rsidRPr="0014135A">
              <w:rPr>
                <w:rFonts w:eastAsiaTheme="minorEastAsia"/>
                <w:sz w:val="22"/>
                <w:szCs w:val="22"/>
              </w:rPr>
              <w:t>V</w:t>
            </w:r>
            <w:r w:rsidRPr="0014135A">
              <w:rPr>
                <w:sz w:val="22"/>
                <w:szCs w:val="22"/>
              </w:rPr>
              <w:t>ariable</w:t>
            </w:r>
          </w:p>
        </w:tc>
        <w:tc>
          <w:tcPr>
            <w:tcW w:w="1677" w:type="pct"/>
            <w:tcBorders>
              <w:top w:val="single" w:sz="12" w:space="0" w:color="auto"/>
              <w:bottom w:val="single" w:sz="4" w:space="0" w:color="auto"/>
            </w:tcBorders>
            <w:vAlign w:val="bottom"/>
          </w:tcPr>
          <w:p w14:paraId="742C7B2E" w14:textId="6718295B" w:rsidR="00F87403" w:rsidRPr="00553226" w:rsidRDefault="00F87403" w:rsidP="00F87403">
            <w:pPr>
              <w:widowControl w:val="0"/>
              <w:rPr>
                <w:rFonts w:eastAsiaTheme="minorEastAsia"/>
                <w:sz w:val="22"/>
                <w:szCs w:val="22"/>
              </w:rPr>
            </w:pPr>
            <w:r>
              <w:rPr>
                <w:rFonts w:eastAsiaTheme="minorEastAsia" w:hint="eastAsia"/>
                <w:sz w:val="22"/>
                <w:szCs w:val="22"/>
              </w:rPr>
              <w:t xml:space="preserve">VIF (without </w:t>
            </w:r>
            <w:r w:rsidRPr="00553226">
              <w:rPr>
                <w:rFonts w:eastAsiaTheme="minorEastAsia"/>
                <w:sz w:val="22"/>
                <w:szCs w:val="22"/>
              </w:rPr>
              <w:t>quadratics</w:t>
            </w:r>
            <w:r>
              <w:rPr>
                <w:rFonts w:eastAsiaTheme="minorEastAsia" w:hint="eastAsia"/>
                <w:sz w:val="22"/>
                <w:szCs w:val="22"/>
              </w:rPr>
              <w:t>)</w:t>
            </w:r>
          </w:p>
        </w:tc>
        <w:tc>
          <w:tcPr>
            <w:tcW w:w="1676" w:type="pct"/>
            <w:tcBorders>
              <w:top w:val="single" w:sz="12" w:space="0" w:color="auto"/>
              <w:left w:val="nil"/>
              <w:bottom w:val="single" w:sz="6" w:space="0" w:color="auto"/>
              <w:right w:val="nil"/>
            </w:tcBorders>
            <w:noWrap/>
            <w:vAlign w:val="bottom"/>
            <w:hideMark/>
          </w:tcPr>
          <w:p w14:paraId="7175C200" w14:textId="1A0053A4" w:rsidR="00F87403" w:rsidRPr="00553226" w:rsidRDefault="00F87403" w:rsidP="00F87403">
            <w:pPr>
              <w:widowControl w:val="0"/>
              <w:rPr>
                <w:rFonts w:eastAsiaTheme="minorEastAsia"/>
                <w:color w:val="000000" w:themeColor="text1"/>
                <w:sz w:val="22"/>
                <w:szCs w:val="22"/>
                <w:lang w:val="en-US"/>
              </w:rPr>
            </w:pPr>
            <w:r w:rsidRPr="0014135A">
              <w:rPr>
                <w:sz w:val="22"/>
                <w:szCs w:val="22"/>
              </w:rPr>
              <w:t>VIF</w:t>
            </w:r>
            <w:r>
              <w:rPr>
                <w:rFonts w:eastAsiaTheme="minorEastAsia" w:hint="eastAsia"/>
                <w:sz w:val="22"/>
                <w:szCs w:val="22"/>
              </w:rPr>
              <w:t xml:space="preserve"> (with </w:t>
            </w:r>
            <w:r w:rsidRPr="00553226">
              <w:rPr>
                <w:rFonts w:eastAsiaTheme="minorEastAsia"/>
                <w:sz w:val="22"/>
                <w:szCs w:val="22"/>
              </w:rPr>
              <w:t>quadratics</w:t>
            </w:r>
            <w:r>
              <w:rPr>
                <w:rFonts w:eastAsiaTheme="minorEastAsia" w:hint="eastAsia"/>
                <w:sz w:val="22"/>
                <w:szCs w:val="22"/>
              </w:rPr>
              <w:t>)</w:t>
            </w:r>
          </w:p>
        </w:tc>
      </w:tr>
      <w:tr w:rsidR="00F87403" w:rsidRPr="0014135A" w14:paraId="38AE0EDC" w14:textId="77777777" w:rsidTr="002E1402">
        <w:trPr>
          <w:trHeight w:val="340"/>
        </w:trPr>
        <w:tc>
          <w:tcPr>
            <w:tcW w:w="1647" w:type="pct"/>
            <w:tcBorders>
              <w:top w:val="nil"/>
              <w:left w:val="nil"/>
              <w:bottom w:val="nil"/>
              <w:right w:val="nil"/>
            </w:tcBorders>
            <w:noWrap/>
            <w:vAlign w:val="bottom"/>
          </w:tcPr>
          <w:p w14:paraId="1EED608B" w14:textId="77777777" w:rsidR="00F87403" w:rsidRPr="00317BA2" w:rsidRDefault="00F87403" w:rsidP="00F87403">
            <w:pPr>
              <w:widowControl w:val="0"/>
              <w:rPr>
                <w:rFonts w:eastAsia="Songti TC"/>
                <w:color w:val="000000" w:themeColor="text1"/>
                <w:sz w:val="22"/>
                <w:szCs w:val="22"/>
                <w:lang w:val="en-US"/>
              </w:rPr>
            </w:pPr>
            <w:r w:rsidRPr="00317BA2">
              <w:rPr>
                <w:sz w:val="22"/>
                <w:szCs w:val="22"/>
              </w:rPr>
              <w:t>Total transition rate</w:t>
            </w:r>
          </w:p>
        </w:tc>
        <w:tc>
          <w:tcPr>
            <w:tcW w:w="1677" w:type="pct"/>
            <w:tcBorders>
              <w:top w:val="single" w:sz="4" w:space="0" w:color="auto"/>
            </w:tcBorders>
            <w:vAlign w:val="bottom"/>
          </w:tcPr>
          <w:p w14:paraId="347F51E7" w14:textId="522D5F9A" w:rsidR="00F87403" w:rsidRPr="00FB305E" w:rsidRDefault="00F87403" w:rsidP="00F87403">
            <w:pPr>
              <w:widowControl w:val="0"/>
              <w:rPr>
                <w:sz w:val="22"/>
                <w:szCs w:val="22"/>
              </w:rPr>
            </w:pPr>
            <w:r w:rsidRPr="00F87403">
              <w:rPr>
                <w:sz w:val="22"/>
                <w:szCs w:val="22"/>
              </w:rPr>
              <w:t>1.022</w:t>
            </w:r>
          </w:p>
        </w:tc>
        <w:tc>
          <w:tcPr>
            <w:tcW w:w="1676" w:type="pct"/>
            <w:tcBorders>
              <w:top w:val="nil"/>
              <w:left w:val="nil"/>
              <w:bottom w:val="nil"/>
              <w:right w:val="nil"/>
            </w:tcBorders>
            <w:noWrap/>
            <w:vAlign w:val="bottom"/>
          </w:tcPr>
          <w:p w14:paraId="1834B26F" w14:textId="4B14B356" w:rsidR="00F87403" w:rsidRPr="00FB305E" w:rsidRDefault="00F87403" w:rsidP="00F87403">
            <w:pPr>
              <w:widowControl w:val="0"/>
              <w:rPr>
                <w:rFonts w:eastAsia="Songti TC"/>
                <w:color w:val="000000" w:themeColor="text1"/>
                <w:sz w:val="22"/>
                <w:szCs w:val="22"/>
                <w:lang w:val="en-US"/>
              </w:rPr>
            </w:pPr>
            <w:r w:rsidRPr="00FB305E">
              <w:rPr>
                <w:sz w:val="22"/>
                <w:szCs w:val="22"/>
              </w:rPr>
              <w:t>1.023</w:t>
            </w:r>
          </w:p>
        </w:tc>
      </w:tr>
      <w:tr w:rsidR="00F87403" w:rsidRPr="0014135A" w14:paraId="34B6B93B" w14:textId="77777777" w:rsidTr="002E1402">
        <w:trPr>
          <w:trHeight w:val="340"/>
        </w:trPr>
        <w:tc>
          <w:tcPr>
            <w:tcW w:w="1647" w:type="pct"/>
            <w:tcBorders>
              <w:top w:val="nil"/>
              <w:left w:val="nil"/>
              <w:bottom w:val="nil"/>
              <w:right w:val="nil"/>
            </w:tcBorders>
            <w:noWrap/>
            <w:vAlign w:val="bottom"/>
          </w:tcPr>
          <w:p w14:paraId="087CF327" w14:textId="49E1329C" w:rsidR="00F87403" w:rsidRPr="00DE0442" w:rsidRDefault="00F87403" w:rsidP="00F87403">
            <w:pPr>
              <w:widowControl w:val="0"/>
              <w:rPr>
                <w:rFonts w:eastAsiaTheme="minorEastAsia"/>
                <w:color w:val="000000" w:themeColor="text1"/>
                <w:sz w:val="22"/>
                <w:szCs w:val="22"/>
                <w:vertAlign w:val="superscript"/>
                <w:lang w:val="en-US"/>
              </w:rPr>
            </w:pPr>
            <w:r w:rsidRPr="00317BA2">
              <w:rPr>
                <w:sz w:val="22"/>
                <w:szCs w:val="22"/>
              </w:rPr>
              <w:t>Total transition rate</w:t>
            </w:r>
            <w:r>
              <w:rPr>
                <w:rFonts w:eastAsiaTheme="minorEastAsia" w:hint="eastAsia"/>
                <w:sz w:val="22"/>
                <w:szCs w:val="22"/>
                <w:vertAlign w:val="superscript"/>
              </w:rPr>
              <w:t>2</w:t>
            </w:r>
          </w:p>
        </w:tc>
        <w:tc>
          <w:tcPr>
            <w:tcW w:w="1677" w:type="pct"/>
            <w:vAlign w:val="bottom"/>
          </w:tcPr>
          <w:p w14:paraId="295D801D" w14:textId="506B4543" w:rsidR="00F87403" w:rsidRPr="00FB305E" w:rsidRDefault="00F87403" w:rsidP="00F87403">
            <w:pPr>
              <w:widowControl w:val="0"/>
              <w:rPr>
                <w:rFonts w:eastAsiaTheme="minorEastAsia"/>
                <w:sz w:val="22"/>
                <w:szCs w:val="22"/>
              </w:rPr>
            </w:pPr>
            <w:r w:rsidRPr="00FB305E">
              <w:rPr>
                <w:sz w:val="22"/>
                <w:szCs w:val="22"/>
              </w:rPr>
              <w:t>—</w:t>
            </w:r>
          </w:p>
        </w:tc>
        <w:tc>
          <w:tcPr>
            <w:tcW w:w="1676" w:type="pct"/>
            <w:tcBorders>
              <w:top w:val="nil"/>
              <w:left w:val="nil"/>
              <w:bottom w:val="nil"/>
              <w:right w:val="nil"/>
            </w:tcBorders>
            <w:noWrap/>
            <w:vAlign w:val="bottom"/>
          </w:tcPr>
          <w:p w14:paraId="6A4D5B5C" w14:textId="0D3E328C" w:rsidR="00F87403" w:rsidRPr="00FB305E" w:rsidRDefault="00F87403" w:rsidP="00F87403">
            <w:pPr>
              <w:widowControl w:val="0"/>
              <w:rPr>
                <w:rFonts w:eastAsia="Songti TC"/>
                <w:color w:val="000000" w:themeColor="text1"/>
                <w:sz w:val="22"/>
                <w:szCs w:val="22"/>
                <w:lang w:val="en-US"/>
              </w:rPr>
            </w:pPr>
            <w:r w:rsidRPr="00FB305E">
              <w:rPr>
                <w:sz w:val="22"/>
                <w:szCs w:val="22"/>
              </w:rPr>
              <w:t>1.019</w:t>
            </w:r>
          </w:p>
        </w:tc>
      </w:tr>
      <w:tr w:rsidR="00F87403" w:rsidRPr="0014135A" w14:paraId="458309CA" w14:textId="77777777" w:rsidTr="002E1402">
        <w:trPr>
          <w:trHeight w:val="340"/>
        </w:trPr>
        <w:tc>
          <w:tcPr>
            <w:tcW w:w="1647" w:type="pct"/>
            <w:tcBorders>
              <w:top w:val="nil"/>
              <w:left w:val="nil"/>
              <w:bottom w:val="nil"/>
              <w:right w:val="nil"/>
            </w:tcBorders>
            <w:noWrap/>
            <w:vAlign w:val="bottom"/>
          </w:tcPr>
          <w:p w14:paraId="60ECD9FC" w14:textId="77777777" w:rsidR="00F87403" w:rsidRPr="00317BA2" w:rsidRDefault="00F87403" w:rsidP="00F87403">
            <w:pPr>
              <w:widowControl w:val="0"/>
              <w:rPr>
                <w:rFonts w:eastAsia="Songti TC"/>
                <w:color w:val="000000" w:themeColor="text1"/>
                <w:sz w:val="22"/>
                <w:szCs w:val="22"/>
                <w:lang w:val="en-US"/>
              </w:rPr>
            </w:pPr>
            <w:r w:rsidRPr="00317BA2">
              <w:rPr>
                <w:sz w:val="22"/>
                <w:szCs w:val="22"/>
              </w:rPr>
              <w:t>Product Comment Ratio</w:t>
            </w:r>
          </w:p>
        </w:tc>
        <w:tc>
          <w:tcPr>
            <w:tcW w:w="1677" w:type="pct"/>
            <w:vAlign w:val="bottom"/>
          </w:tcPr>
          <w:p w14:paraId="7AFB74BB" w14:textId="7646E3D5" w:rsidR="00F87403" w:rsidRPr="00FB305E" w:rsidRDefault="00F87403" w:rsidP="00F87403">
            <w:pPr>
              <w:widowControl w:val="0"/>
              <w:rPr>
                <w:sz w:val="22"/>
                <w:szCs w:val="22"/>
              </w:rPr>
            </w:pPr>
            <w:r w:rsidRPr="001D300B">
              <w:t>1.095</w:t>
            </w:r>
          </w:p>
        </w:tc>
        <w:tc>
          <w:tcPr>
            <w:tcW w:w="1676" w:type="pct"/>
            <w:tcBorders>
              <w:top w:val="nil"/>
              <w:left w:val="nil"/>
              <w:bottom w:val="nil"/>
              <w:right w:val="nil"/>
            </w:tcBorders>
            <w:noWrap/>
            <w:vAlign w:val="bottom"/>
          </w:tcPr>
          <w:p w14:paraId="5CF531C4" w14:textId="14F4AC66" w:rsidR="00F87403" w:rsidRPr="00FB305E" w:rsidRDefault="00F87403" w:rsidP="00F87403">
            <w:pPr>
              <w:widowControl w:val="0"/>
              <w:rPr>
                <w:rFonts w:eastAsia="Songti TC"/>
                <w:color w:val="000000" w:themeColor="text1"/>
                <w:sz w:val="22"/>
                <w:szCs w:val="22"/>
                <w:lang w:val="en-US"/>
              </w:rPr>
            </w:pPr>
            <w:r w:rsidRPr="00FB305E">
              <w:rPr>
                <w:sz w:val="22"/>
                <w:szCs w:val="22"/>
              </w:rPr>
              <w:t>1.096</w:t>
            </w:r>
          </w:p>
        </w:tc>
      </w:tr>
      <w:tr w:rsidR="00F87403" w:rsidRPr="0014135A" w14:paraId="3204BB21" w14:textId="77777777" w:rsidTr="002E1402">
        <w:trPr>
          <w:trHeight w:val="340"/>
        </w:trPr>
        <w:tc>
          <w:tcPr>
            <w:tcW w:w="1647" w:type="pct"/>
            <w:tcBorders>
              <w:top w:val="nil"/>
              <w:left w:val="nil"/>
              <w:bottom w:val="nil"/>
              <w:right w:val="nil"/>
            </w:tcBorders>
            <w:noWrap/>
            <w:vAlign w:val="bottom"/>
          </w:tcPr>
          <w:p w14:paraId="4F1B5F33" w14:textId="77777777" w:rsidR="00F87403" w:rsidRPr="00317BA2" w:rsidRDefault="00F87403" w:rsidP="00F87403">
            <w:pPr>
              <w:widowControl w:val="0"/>
              <w:rPr>
                <w:rFonts w:eastAsia="Songti TC"/>
                <w:color w:val="000000" w:themeColor="text1"/>
                <w:sz w:val="22"/>
                <w:szCs w:val="22"/>
                <w:lang w:val="en-US"/>
              </w:rPr>
            </w:pPr>
            <w:r w:rsidRPr="00317BA2">
              <w:rPr>
                <w:sz w:val="22"/>
                <w:szCs w:val="22"/>
              </w:rPr>
              <w:t>Price</w:t>
            </w:r>
          </w:p>
        </w:tc>
        <w:tc>
          <w:tcPr>
            <w:tcW w:w="1677" w:type="pct"/>
            <w:vAlign w:val="bottom"/>
          </w:tcPr>
          <w:p w14:paraId="4FEC8998" w14:textId="3695944B" w:rsidR="00F87403" w:rsidRPr="00FB305E" w:rsidRDefault="00F87403" w:rsidP="00F87403">
            <w:pPr>
              <w:widowControl w:val="0"/>
              <w:rPr>
                <w:sz w:val="22"/>
                <w:szCs w:val="22"/>
              </w:rPr>
            </w:pPr>
            <w:r w:rsidRPr="001D300B">
              <w:t>1.053</w:t>
            </w:r>
          </w:p>
        </w:tc>
        <w:tc>
          <w:tcPr>
            <w:tcW w:w="1676" w:type="pct"/>
            <w:tcBorders>
              <w:top w:val="nil"/>
              <w:left w:val="nil"/>
              <w:bottom w:val="nil"/>
              <w:right w:val="nil"/>
            </w:tcBorders>
            <w:noWrap/>
            <w:vAlign w:val="bottom"/>
          </w:tcPr>
          <w:p w14:paraId="326D9BF4" w14:textId="0A00E618" w:rsidR="00F87403" w:rsidRPr="00FB305E" w:rsidRDefault="00F87403" w:rsidP="00F87403">
            <w:pPr>
              <w:widowControl w:val="0"/>
              <w:rPr>
                <w:rFonts w:eastAsia="Songti TC"/>
                <w:color w:val="000000" w:themeColor="text1"/>
                <w:sz w:val="22"/>
                <w:szCs w:val="22"/>
                <w:lang w:val="en-US"/>
              </w:rPr>
            </w:pPr>
            <w:r w:rsidRPr="00FB305E">
              <w:rPr>
                <w:sz w:val="22"/>
                <w:szCs w:val="22"/>
              </w:rPr>
              <w:t>1.055</w:t>
            </w:r>
          </w:p>
        </w:tc>
      </w:tr>
      <w:tr w:rsidR="00F87403" w:rsidRPr="0014135A" w14:paraId="63859B1A" w14:textId="77777777" w:rsidTr="002E1402">
        <w:trPr>
          <w:trHeight w:val="340"/>
        </w:trPr>
        <w:tc>
          <w:tcPr>
            <w:tcW w:w="1647" w:type="pct"/>
            <w:tcBorders>
              <w:top w:val="nil"/>
              <w:left w:val="nil"/>
              <w:bottom w:val="nil"/>
              <w:right w:val="nil"/>
            </w:tcBorders>
            <w:noWrap/>
            <w:vAlign w:val="bottom"/>
          </w:tcPr>
          <w:p w14:paraId="7A8BB282" w14:textId="77777777" w:rsidR="00F87403" w:rsidRPr="00317BA2" w:rsidRDefault="00F87403" w:rsidP="00F87403">
            <w:pPr>
              <w:widowControl w:val="0"/>
              <w:rPr>
                <w:rFonts w:eastAsia="Songti TC"/>
                <w:color w:val="000000" w:themeColor="text1"/>
                <w:sz w:val="22"/>
                <w:szCs w:val="22"/>
                <w:lang w:val="en-US"/>
              </w:rPr>
            </w:pPr>
            <w:r w:rsidRPr="00317BA2">
              <w:rPr>
                <w:sz w:val="22"/>
                <w:szCs w:val="22"/>
              </w:rPr>
              <w:t>Discount</w:t>
            </w:r>
          </w:p>
        </w:tc>
        <w:tc>
          <w:tcPr>
            <w:tcW w:w="1677" w:type="pct"/>
            <w:vAlign w:val="bottom"/>
          </w:tcPr>
          <w:p w14:paraId="59FF7C67" w14:textId="38A5728F" w:rsidR="00F87403" w:rsidRPr="00FB305E" w:rsidRDefault="00F87403" w:rsidP="00F87403">
            <w:pPr>
              <w:widowControl w:val="0"/>
              <w:rPr>
                <w:sz w:val="22"/>
                <w:szCs w:val="22"/>
              </w:rPr>
            </w:pPr>
            <w:r w:rsidRPr="001D300B">
              <w:t>1.148</w:t>
            </w:r>
          </w:p>
        </w:tc>
        <w:tc>
          <w:tcPr>
            <w:tcW w:w="1676" w:type="pct"/>
            <w:tcBorders>
              <w:top w:val="nil"/>
              <w:left w:val="nil"/>
              <w:bottom w:val="nil"/>
              <w:right w:val="nil"/>
            </w:tcBorders>
            <w:noWrap/>
            <w:vAlign w:val="bottom"/>
          </w:tcPr>
          <w:p w14:paraId="6E1CD789" w14:textId="7B51703F" w:rsidR="00F87403" w:rsidRPr="00FB305E" w:rsidRDefault="00F87403" w:rsidP="00F87403">
            <w:pPr>
              <w:widowControl w:val="0"/>
              <w:rPr>
                <w:rFonts w:eastAsia="Songti TC"/>
                <w:color w:val="000000" w:themeColor="text1"/>
                <w:sz w:val="22"/>
                <w:szCs w:val="22"/>
                <w:lang w:val="en-US"/>
              </w:rPr>
            </w:pPr>
            <w:r w:rsidRPr="00FB305E">
              <w:rPr>
                <w:sz w:val="22"/>
                <w:szCs w:val="22"/>
              </w:rPr>
              <w:t>1.154</w:t>
            </w:r>
          </w:p>
        </w:tc>
      </w:tr>
      <w:tr w:rsidR="00F87403" w:rsidRPr="0014135A" w14:paraId="2740D5A5" w14:textId="77777777" w:rsidTr="002E1402">
        <w:trPr>
          <w:trHeight w:val="340"/>
        </w:trPr>
        <w:tc>
          <w:tcPr>
            <w:tcW w:w="1647" w:type="pct"/>
            <w:tcBorders>
              <w:top w:val="nil"/>
              <w:left w:val="nil"/>
              <w:bottom w:val="nil"/>
              <w:right w:val="nil"/>
            </w:tcBorders>
            <w:noWrap/>
            <w:vAlign w:val="bottom"/>
          </w:tcPr>
          <w:p w14:paraId="179C29DC" w14:textId="77777777" w:rsidR="00F87403" w:rsidRPr="00317BA2" w:rsidRDefault="00F87403" w:rsidP="00F87403">
            <w:pPr>
              <w:widowControl w:val="0"/>
              <w:rPr>
                <w:rFonts w:eastAsia="Songti TC"/>
                <w:color w:val="000000" w:themeColor="text1"/>
                <w:sz w:val="22"/>
                <w:szCs w:val="22"/>
                <w:lang w:val="en-US"/>
              </w:rPr>
            </w:pPr>
            <w:r w:rsidRPr="00317BA2">
              <w:rPr>
                <w:sz w:val="22"/>
                <w:szCs w:val="22"/>
              </w:rPr>
              <w:t>Promotion</w:t>
            </w:r>
          </w:p>
        </w:tc>
        <w:tc>
          <w:tcPr>
            <w:tcW w:w="1677" w:type="pct"/>
            <w:vAlign w:val="bottom"/>
          </w:tcPr>
          <w:p w14:paraId="778D8626" w14:textId="3722E79F" w:rsidR="00F87403" w:rsidRPr="00FB305E" w:rsidRDefault="00F87403" w:rsidP="00F87403">
            <w:pPr>
              <w:widowControl w:val="0"/>
              <w:rPr>
                <w:sz w:val="22"/>
                <w:szCs w:val="22"/>
              </w:rPr>
            </w:pPr>
            <w:r w:rsidRPr="001D300B">
              <w:t>1.145</w:t>
            </w:r>
          </w:p>
        </w:tc>
        <w:tc>
          <w:tcPr>
            <w:tcW w:w="1676" w:type="pct"/>
            <w:tcBorders>
              <w:top w:val="nil"/>
              <w:left w:val="nil"/>
              <w:bottom w:val="nil"/>
              <w:right w:val="nil"/>
            </w:tcBorders>
            <w:noWrap/>
            <w:vAlign w:val="bottom"/>
          </w:tcPr>
          <w:p w14:paraId="3096E0F5" w14:textId="460C2A3A" w:rsidR="00F87403" w:rsidRPr="00FB305E" w:rsidRDefault="00F87403" w:rsidP="00F87403">
            <w:pPr>
              <w:widowControl w:val="0"/>
              <w:rPr>
                <w:rFonts w:eastAsia="Songti TC"/>
                <w:color w:val="000000" w:themeColor="text1"/>
                <w:sz w:val="22"/>
                <w:szCs w:val="22"/>
                <w:lang w:val="en-US"/>
              </w:rPr>
            </w:pPr>
            <w:r w:rsidRPr="00FB305E">
              <w:rPr>
                <w:sz w:val="22"/>
                <w:szCs w:val="22"/>
              </w:rPr>
              <w:t>1.146</w:t>
            </w:r>
          </w:p>
        </w:tc>
      </w:tr>
      <w:tr w:rsidR="00F87403" w:rsidRPr="0014135A" w14:paraId="2E3433D7" w14:textId="77777777" w:rsidTr="002E1402">
        <w:trPr>
          <w:trHeight w:val="340"/>
        </w:trPr>
        <w:tc>
          <w:tcPr>
            <w:tcW w:w="1647" w:type="pct"/>
            <w:tcBorders>
              <w:top w:val="nil"/>
              <w:left w:val="nil"/>
              <w:bottom w:val="nil"/>
              <w:right w:val="nil"/>
            </w:tcBorders>
            <w:noWrap/>
            <w:vAlign w:val="bottom"/>
          </w:tcPr>
          <w:p w14:paraId="7D50EF15" w14:textId="77777777" w:rsidR="00F87403" w:rsidRPr="00317BA2" w:rsidRDefault="00F87403" w:rsidP="00F87403">
            <w:pPr>
              <w:widowControl w:val="0"/>
              <w:rPr>
                <w:rFonts w:eastAsia="Songti TC"/>
                <w:color w:val="000000" w:themeColor="text1"/>
                <w:sz w:val="22"/>
                <w:szCs w:val="22"/>
                <w:lang w:val="en-US"/>
              </w:rPr>
            </w:pPr>
            <w:r w:rsidRPr="00317BA2">
              <w:rPr>
                <w:sz w:val="22"/>
                <w:szCs w:val="22"/>
              </w:rPr>
              <w:t>Pitch duration</w:t>
            </w:r>
          </w:p>
        </w:tc>
        <w:tc>
          <w:tcPr>
            <w:tcW w:w="1677" w:type="pct"/>
            <w:vAlign w:val="bottom"/>
          </w:tcPr>
          <w:p w14:paraId="099DF1EE" w14:textId="4E625CC9" w:rsidR="00F87403" w:rsidRPr="00FB305E" w:rsidRDefault="00F87403" w:rsidP="00F87403">
            <w:pPr>
              <w:widowControl w:val="0"/>
              <w:rPr>
                <w:sz w:val="22"/>
                <w:szCs w:val="22"/>
              </w:rPr>
            </w:pPr>
            <w:r w:rsidRPr="001D300B">
              <w:t>1.055</w:t>
            </w:r>
          </w:p>
        </w:tc>
        <w:tc>
          <w:tcPr>
            <w:tcW w:w="1676" w:type="pct"/>
            <w:tcBorders>
              <w:top w:val="nil"/>
              <w:left w:val="nil"/>
              <w:bottom w:val="nil"/>
              <w:right w:val="nil"/>
            </w:tcBorders>
            <w:noWrap/>
            <w:vAlign w:val="bottom"/>
          </w:tcPr>
          <w:p w14:paraId="4B6CF65D" w14:textId="76F68254" w:rsidR="00F87403" w:rsidRPr="00FB305E" w:rsidRDefault="00F87403" w:rsidP="00F87403">
            <w:pPr>
              <w:widowControl w:val="0"/>
              <w:rPr>
                <w:rFonts w:eastAsia="Songti TC"/>
                <w:color w:val="000000" w:themeColor="text1"/>
                <w:sz w:val="22"/>
                <w:szCs w:val="22"/>
                <w:lang w:val="en-US"/>
              </w:rPr>
            </w:pPr>
            <w:r w:rsidRPr="00FB305E">
              <w:rPr>
                <w:sz w:val="22"/>
                <w:szCs w:val="22"/>
              </w:rPr>
              <w:t>1.055</w:t>
            </w:r>
          </w:p>
        </w:tc>
      </w:tr>
      <w:tr w:rsidR="00F87403" w:rsidRPr="0014135A" w14:paraId="51432978" w14:textId="77777777" w:rsidTr="002E1402">
        <w:trPr>
          <w:trHeight w:val="340"/>
        </w:trPr>
        <w:tc>
          <w:tcPr>
            <w:tcW w:w="1647" w:type="pct"/>
            <w:tcBorders>
              <w:top w:val="nil"/>
              <w:left w:val="nil"/>
              <w:bottom w:val="nil"/>
              <w:right w:val="nil"/>
            </w:tcBorders>
            <w:noWrap/>
            <w:vAlign w:val="bottom"/>
          </w:tcPr>
          <w:p w14:paraId="23B581B8" w14:textId="77777777" w:rsidR="00F87403" w:rsidRPr="00317BA2" w:rsidRDefault="00F87403" w:rsidP="00F87403">
            <w:pPr>
              <w:widowControl w:val="0"/>
              <w:rPr>
                <w:rFonts w:eastAsia="Songti TC"/>
                <w:color w:val="000000" w:themeColor="text1"/>
                <w:sz w:val="22"/>
                <w:szCs w:val="22"/>
                <w:lang w:val="en-US"/>
              </w:rPr>
            </w:pPr>
            <w:r w:rsidRPr="00317BA2">
              <w:rPr>
                <w:sz w:val="22"/>
                <w:szCs w:val="22"/>
              </w:rPr>
              <w:t>Total viewers</w:t>
            </w:r>
          </w:p>
        </w:tc>
        <w:tc>
          <w:tcPr>
            <w:tcW w:w="1677" w:type="pct"/>
            <w:vAlign w:val="bottom"/>
          </w:tcPr>
          <w:p w14:paraId="21B35D06" w14:textId="270B05BE" w:rsidR="00F87403" w:rsidRPr="00FB305E" w:rsidRDefault="00F87403" w:rsidP="00F87403">
            <w:pPr>
              <w:widowControl w:val="0"/>
              <w:rPr>
                <w:sz w:val="22"/>
                <w:szCs w:val="22"/>
              </w:rPr>
            </w:pPr>
            <w:r w:rsidRPr="001D300B">
              <w:t>1.123</w:t>
            </w:r>
          </w:p>
        </w:tc>
        <w:tc>
          <w:tcPr>
            <w:tcW w:w="1676" w:type="pct"/>
            <w:tcBorders>
              <w:top w:val="nil"/>
              <w:left w:val="nil"/>
              <w:bottom w:val="nil"/>
              <w:right w:val="nil"/>
            </w:tcBorders>
            <w:noWrap/>
            <w:vAlign w:val="bottom"/>
          </w:tcPr>
          <w:p w14:paraId="3E9E12C7" w14:textId="21AB86B3" w:rsidR="00F87403" w:rsidRPr="00FB305E" w:rsidRDefault="00F87403" w:rsidP="00F87403">
            <w:pPr>
              <w:widowControl w:val="0"/>
              <w:rPr>
                <w:rFonts w:eastAsia="Songti TC"/>
                <w:color w:val="000000" w:themeColor="text1"/>
                <w:sz w:val="22"/>
                <w:szCs w:val="22"/>
                <w:lang w:val="en-US"/>
              </w:rPr>
            </w:pPr>
            <w:r w:rsidRPr="00FB305E">
              <w:rPr>
                <w:sz w:val="22"/>
                <w:szCs w:val="22"/>
              </w:rPr>
              <w:t>1.123</w:t>
            </w:r>
          </w:p>
        </w:tc>
      </w:tr>
      <w:tr w:rsidR="00F87403" w:rsidRPr="0014135A" w14:paraId="280D0119" w14:textId="77777777" w:rsidTr="002E1402">
        <w:trPr>
          <w:trHeight w:val="340"/>
        </w:trPr>
        <w:tc>
          <w:tcPr>
            <w:tcW w:w="1647" w:type="pct"/>
            <w:tcBorders>
              <w:top w:val="nil"/>
              <w:left w:val="nil"/>
              <w:bottom w:val="nil"/>
              <w:right w:val="nil"/>
            </w:tcBorders>
            <w:noWrap/>
            <w:vAlign w:val="bottom"/>
          </w:tcPr>
          <w:p w14:paraId="189ABDE2" w14:textId="77777777" w:rsidR="00F87403" w:rsidRPr="00317BA2" w:rsidRDefault="00F87403" w:rsidP="00F87403">
            <w:pPr>
              <w:widowControl w:val="0"/>
              <w:rPr>
                <w:rFonts w:eastAsia="Songti TC"/>
                <w:color w:val="000000" w:themeColor="text1"/>
                <w:sz w:val="22"/>
                <w:szCs w:val="22"/>
                <w:lang w:val="en-US"/>
              </w:rPr>
            </w:pPr>
            <w:r w:rsidRPr="00317BA2">
              <w:rPr>
                <w:sz w:val="22"/>
                <w:szCs w:val="22"/>
              </w:rPr>
              <w:t>Speech rate</w:t>
            </w:r>
          </w:p>
        </w:tc>
        <w:tc>
          <w:tcPr>
            <w:tcW w:w="1677" w:type="pct"/>
            <w:vAlign w:val="bottom"/>
          </w:tcPr>
          <w:p w14:paraId="3B20D7FC" w14:textId="1F4D5720" w:rsidR="00F87403" w:rsidRPr="00FB305E" w:rsidRDefault="00F87403" w:rsidP="00F87403">
            <w:pPr>
              <w:widowControl w:val="0"/>
              <w:rPr>
                <w:sz w:val="22"/>
                <w:szCs w:val="22"/>
              </w:rPr>
            </w:pPr>
            <w:r w:rsidRPr="001D300B">
              <w:t>1.041</w:t>
            </w:r>
          </w:p>
        </w:tc>
        <w:tc>
          <w:tcPr>
            <w:tcW w:w="1676" w:type="pct"/>
            <w:tcBorders>
              <w:top w:val="nil"/>
              <w:left w:val="nil"/>
              <w:bottom w:val="nil"/>
              <w:right w:val="nil"/>
            </w:tcBorders>
            <w:noWrap/>
            <w:vAlign w:val="bottom"/>
          </w:tcPr>
          <w:p w14:paraId="776CE7FE" w14:textId="632D9CB2" w:rsidR="00F87403" w:rsidRPr="00FB305E" w:rsidRDefault="00F87403" w:rsidP="00F87403">
            <w:pPr>
              <w:widowControl w:val="0"/>
              <w:rPr>
                <w:rFonts w:eastAsia="Songti TC"/>
                <w:color w:val="000000" w:themeColor="text1"/>
                <w:sz w:val="22"/>
                <w:szCs w:val="22"/>
                <w:lang w:val="en-US"/>
              </w:rPr>
            </w:pPr>
            <w:r w:rsidRPr="00FB305E">
              <w:rPr>
                <w:sz w:val="22"/>
                <w:szCs w:val="22"/>
              </w:rPr>
              <w:t>1.045</w:t>
            </w:r>
          </w:p>
        </w:tc>
      </w:tr>
      <w:tr w:rsidR="00F87403" w:rsidRPr="0014135A" w14:paraId="20136C62" w14:textId="77777777" w:rsidTr="002E1402">
        <w:trPr>
          <w:trHeight w:val="340"/>
        </w:trPr>
        <w:tc>
          <w:tcPr>
            <w:tcW w:w="1647" w:type="pct"/>
            <w:tcBorders>
              <w:top w:val="nil"/>
              <w:left w:val="nil"/>
              <w:bottom w:val="nil"/>
              <w:right w:val="nil"/>
            </w:tcBorders>
            <w:noWrap/>
            <w:vAlign w:val="bottom"/>
          </w:tcPr>
          <w:p w14:paraId="15EFDF72" w14:textId="77777777" w:rsidR="00F87403" w:rsidRPr="00317BA2" w:rsidRDefault="00F87403" w:rsidP="00F87403">
            <w:pPr>
              <w:widowControl w:val="0"/>
              <w:rPr>
                <w:rFonts w:eastAsia="Songti TC"/>
                <w:color w:val="000000" w:themeColor="text1"/>
                <w:sz w:val="22"/>
                <w:szCs w:val="22"/>
                <w:lang w:val="en-US"/>
              </w:rPr>
            </w:pPr>
            <w:r w:rsidRPr="00317BA2">
              <w:rPr>
                <w:sz w:val="22"/>
                <w:szCs w:val="22"/>
              </w:rPr>
              <w:t>Speech volume</w:t>
            </w:r>
          </w:p>
        </w:tc>
        <w:tc>
          <w:tcPr>
            <w:tcW w:w="1677" w:type="pct"/>
            <w:vAlign w:val="bottom"/>
          </w:tcPr>
          <w:p w14:paraId="133C8C0E" w14:textId="21A14D72" w:rsidR="00F87403" w:rsidRPr="00FB305E" w:rsidRDefault="00F87403" w:rsidP="00F87403">
            <w:pPr>
              <w:widowControl w:val="0"/>
              <w:rPr>
                <w:sz w:val="22"/>
                <w:szCs w:val="22"/>
              </w:rPr>
            </w:pPr>
            <w:r w:rsidRPr="001D300B">
              <w:t>1.072</w:t>
            </w:r>
          </w:p>
        </w:tc>
        <w:tc>
          <w:tcPr>
            <w:tcW w:w="1676" w:type="pct"/>
            <w:tcBorders>
              <w:top w:val="nil"/>
              <w:left w:val="nil"/>
              <w:bottom w:val="nil"/>
              <w:right w:val="nil"/>
            </w:tcBorders>
            <w:noWrap/>
            <w:vAlign w:val="bottom"/>
          </w:tcPr>
          <w:p w14:paraId="145BC7FA" w14:textId="48328FD1" w:rsidR="00F87403" w:rsidRPr="00FB305E" w:rsidRDefault="00F87403" w:rsidP="00F87403">
            <w:pPr>
              <w:widowControl w:val="0"/>
              <w:rPr>
                <w:rFonts w:eastAsia="Songti TC"/>
                <w:color w:val="000000" w:themeColor="text1"/>
                <w:sz w:val="22"/>
                <w:szCs w:val="22"/>
                <w:lang w:val="en-US"/>
              </w:rPr>
            </w:pPr>
            <w:r w:rsidRPr="00FB305E">
              <w:rPr>
                <w:sz w:val="22"/>
                <w:szCs w:val="22"/>
              </w:rPr>
              <w:t>1.072</w:t>
            </w:r>
          </w:p>
        </w:tc>
      </w:tr>
      <w:tr w:rsidR="00F87403" w:rsidRPr="0014135A" w14:paraId="7F2488D5" w14:textId="77777777" w:rsidTr="002E1402">
        <w:trPr>
          <w:trHeight w:val="340"/>
        </w:trPr>
        <w:tc>
          <w:tcPr>
            <w:tcW w:w="1647" w:type="pct"/>
            <w:tcBorders>
              <w:top w:val="nil"/>
              <w:left w:val="nil"/>
              <w:right w:val="nil"/>
            </w:tcBorders>
            <w:noWrap/>
            <w:vAlign w:val="bottom"/>
          </w:tcPr>
          <w:p w14:paraId="2431A5AC" w14:textId="77777777" w:rsidR="00F87403" w:rsidRPr="00317BA2" w:rsidRDefault="00F87403" w:rsidP="00F87403">
            <w:pPr>
              <w:widowControl w:val="0"/>
              <w:rPr>
                <w:rFonts w:eastAsia="Songti TC"/>
                <w:color w:val="000000" w:themeColor="text1"/>
                <w:sz w:val="22"/>
                <w:szCs w:val="22"/>
                <w:lang w:val="en-US"/>
              </w:rPr>
            </w:pPr>
            <w:r w:rsidRPr="00317BA2">
              <w:rPr>
                <w:sz w:val="22"/>
                <w:szCs w:val="22"/>
              </w:rPr>
              <w:t>Time of day</w:t>
            </w:r>
          </w:p>
        </w:tc>
        <w:tc>
          <w:tcPr>
            <w:tcW w:w="1677" w:type="pct"/>
            <w:vAlign w:val="bottom"/>
          </w:tcPr>
          <w:p w14:paraId="6570D9CF" w14:textId="512F1980" w:rsidR="00F87403" w:rsidRPr="00FB305E" w:rsidRDefault="00F87403" w:rsidP="00F87403">
            <w:pPr>
              <w:widowControl w:val="0"/>
              <w:rPr>
                <w:sz w:val="22"/>
                <w:szCs w:val="22"/>
              </w:rPr>
            </w:pPr>
            <w:r w:rsidRPr="001D300B">
              <w:t>1.088</w:t>
            </w:r>
          </w:p>
        </w:tc>
        <w:tc>
          <w:tcPr>
            <w:tcW w:w="1676" w:type="pct"/>
            <w:tcBorders>
              <w:top w:val="nil"/>
              <w:left w:val="nil"/>
              <w:right w:val="nil"/>
            </w:tcBorders>
            <w:noWrap/>
            <w:vAlign w:val="bottom"/>
          </w:tcPr>
          <w:p w14:paraId="5F5C9DF4" w14:textId="3BC6436C" w:rsidR="00F87403" w:rsidRPr="00FB305E" w:rsidRDefault="00F87403" w:rsidP="00F87403">
            <w:pPr>
              <w:widowControl w:val="0"/>
              <w:rPr>
                <w:rFonts w:eastAsia="Songti TC"/>
                <w:color w:val="000000" w:themeColor="text1"/>
                <w:sz w:val="22"/>
                <w:szCs w:val="22"/>
                <w:lang w:val="en-US"/>
              </w:rPr>
            </w:pPr>
            <w:r w:rsidRPr="00FB305E">
              <w:rPr>
                <w:sz w:val="22"/>
                <w:szCs w:val="22"/>
              </w:rPr>
              <w:t>1.088</w:t>
            </w:r>
          </w:p>
        </w:tc>
      </w:tr>
      <w:tr w:rsidR="00F87403" w:rsidRPr="0014135A" w14:paraId="1BC3412C" w14:textId="77777777" w:rsidTr="002E1402">
        <w:trPr>
          <w:trHeight w:val="340"/>
        </w:trPr>
        <w:tc>
          <w:tcPr>
            <w:tcW w:w="1647" w:type="pct"/>
            <w:tcBorders>
              <w:top w:val="nil"/>
              <w:left w:val="nil"/>
              <w:bottom w:val="single" w:sz="4" w:space="0" w:color="auto"/>
              <w:right w:val="nil"/>
            </w:tcBorders>
            <w:noWrap/>
            <w:vAlign w:val="bottom"/>
          </w:tcPr>
          <w:p w14:paraId="37A24280" w14:textId="77777777" w:rsidR="00F87403" w:rsidRPr="00317BA2" w:rsidRDefault="00F87403" w:rsidP="00F87403">
            <w:pPr>
              <w:widowControl w:val="0"/>
              <w:rPr>
                <w:rFonts w:eastAsia="Songti TC"/>
                <w:color w:val="000000" w:themeColor="text1"/>
                <w:sz w:val="22"/>
                <w:szCs w:val="22"/>
                <w:lang w:val="en-US"/>
              </w:rPr>
            </w:pPr>
            <w:r w:rsidRPr="00317BA2">
              <w:rPr>
                <w:sz w:val="22"/>
                <w:szCs w:val="22"/>
              </w:rPr>
              <w:t>Weekend</w:t>
            </w:r>
          </w:p>
        </w:tc>
        <w:tc>
          <w:tcPr>
            <w:tcW w:w="1677" w:type="pct"/>
            <w:tcBorders>
              <w:bottom w:val="single" w:sz="4" w:space="0" w:color="auto"/>
            </w:tcBorders>
            <w:vAlign w:val="bottom"/>
          </w:tcPr>
          <w:p w14:paraId="5B3AE60B" w14:textId="614B250D" w:rsidR="00F87403" w:rsidRPr="00FB305E" w:rsidRDefault="00F87403" w:rsidP="00F87403">
            <w:pPr>
              <w:widowControl w:val="0"/>
              <w:rPr>
                <w:sz w:val="22"/>
                <w:szCs w:val="22"/>
              </w:rPr>
            </w:pPr>
            <w:r w:rsidRPr="001D300B">
              <w:t>1.016</w:t>
            </w:r>
          </w:p>
        </w:tc>
        <w:tc>
          <w:tcPr>
            <w:tcW w:w="1676" w:type="pct"/>
            <w:tcBorders>
              <w:top w:val="nil"/>
              <w:left w:val="nil"/>
              <w:bottom w:val="single" w:sz="4" w:space="0" w:color="auto"/>
              <w:right w:val="nil"/>
            </w:tcBorders>
            <w:noWrap/>
            <w:vAlign w:val="bottom"/>
          </w:tcPr>
          <w:p w14:paraId="6A74BEA9" w14:textId="0BAC91C3" w:rsidR="00F87403" w:rsidRPr="00FB305E" w:rsidRDefault="00F87403" w:rsidP="00F87403">
            <w:pPr>
              <w:widowControl w:val="0"/>
              <w:rPr>
                <w:rFonts w:eastAsia="Songti TC"/>
                <w:color w:val="000000" w:themeColor="text1"/>
                <w:sz w:val="22"/>
                <w:szCs w:val="22"/>
                <w:lang w:val="en-US"/>
              </w:rPr>
            </w:pPr>
            <w:r w:rsidRPr="00FB305E">
              <w:rPr>
                <w:sz w:val="22"/>
                <w:szCs w:val="22"/>
              </w:rPr>
              <w:t>1.017</w:t>
            </w:r>
          </w:p>
        </w:tc>
      </w:tr>
    </w:tbl>
    <w:p w14:paraId="2CA7FE6A" w14:textId="77777777" w:rsidR="00A93B2E" w:rsidRPr="00520C58" w:rsidRDefault="00A93B2E" w:rsidP="00A93B2E">
      <w:pPr>
        <w:widowControl w:val="0"/>
        <w:rPr>
          <w:rFonts w:eastAsiaTheme="minorEastAsia"/>
          <w:color w:val="000000" w:themeColor="text1"/>
          <w:sz w:val="22"/>
          <w:szCs w:val="22"/>
          <w:lang w:val="en-US"/>
        </w:rPr>
      </w:pPr>
    </w:p>
    <w:p w14:paraId="43D802A6" w14:textId="77777777" w:rsidR="00A93B2E" w:rsidRPr="00520C58" w:rsidRDefault="00A93B2E" w:rsidP="00A93B2E">
      <w:pPr>
        <w:widowControl w:val="0"/>
        <w:rPr>
          <w:rFonts w:eastAsiaTheme="minorEastAsia"/>
          <w:color w:val="000000" w:themeColor="text1"/>
          <w:sz w:val="22"/>
          <w:szCs w:val="22"/>
          <w:lang w:val="en-US"/>
        </w:rPr>
      </w:pPr>
    </w:p>
    <w:p w14:paraId="23781837" w14:textId="1BCFCB94" w:rsidR="006C6EE2" w:rsidRPr="00474A27" w:rsidRDefault="006C6EE2" w:rsidP="009617EE">
      <w:pPr>
        <w:pageBreakBefore/>
        <w:widowControl w:val="0"/>
        <w:rPr>
          <w:rFonts w:eastAsiaTheme="majorEastAsia" w:cstheme="majorBidi"/>
          <w:b/>
          <w:color w:val="000000" w:themeColor="text1"/>
          <w:kern w:val="2"/>
          <w:sz w:val="28"/>
          <w:szCs w:val="40"/>
          <w:lang w:val="en-US"/>
          <w14:ligatures w14:val="standardContextual"/>
        </w:rPr>
      </w:pPr>
      <w:r w:rsidRPr="00474A27">
        <w:rPr>
          <w:rFonts w:eastAsiaTheme="majorEastAsia" w:cstheme="majorBidi"/>
          <w:b/>
          <w:color w:val="000000" w:themeColor="text1"/>
          <w:kern w:val="2"/>
          <w:sz w:val="28"/>
          <w:szCs w:val="40"/>
          <w:lang w:val="en-US"/>
          <w14:ligatures w14:val="standardContextual"/>
        </w:rPr>
        <w:lastRenderedPageBreak/>
        <w:t xml:space="preserve">Web Appendix </w:t>
      </w:r>
      <w:r w:rsidR="00C42980">
        <w:rPr>
          <w:rFonts w:eastAsiaTheme="majorEastAsia" w:cstheme="majorBidi" w:hint="eastAsia"/>
          <w:b/>
          <w:color w:val="000000" w:themeColor="text1"/>
          <w:kern w:val="2"/>
          <w:sz w:val="28"/>
          <w:szCs w:val="40"/>
          <w:lang w:val="en-US"/>
          <w14:ligatures w14:val="standardContextual"/>
        </w:rPr>
        <w:t>D</w:t>
      </w:r>
      <w:r w:rsidRPr="00474A27">
        <w:rPr>
          <w:rFonts w:eastAsiaTheme="majorEastAsia" w:cstheme="majorBidi"/>
          <w:b/>
          <w:color w:val="000000" w:themeColor="text1"/>
          <w:kern w:val="2"/>
          <w:sz w:val="28"/>
          <w:szCs w:val="40"/>
          <w:lang w:val="en-US"/>
          <w14:ligatures w14:val="standardContextual"/>
        </w:rPr>
        <w:t>. Heatmaps</w:t>
      </w:r>
    </w:p>
    <w:p w14:paraId="5145B8E4" w14:textId="77777777" w:rsidR="006C6EE2" w:rsidRPr="00474A27" w:rsidRDefault="006C6EE2" w:rsidP="00EB4C42">
      <w:pPr>
        <w:widowControl w:val="0"/>
        <w:rPr>
          <w:b/>
          <w:bCs/>
          <w:color w:val="000000" w:themeColor="text1"/>
          <w:lang w:val="en-US"/>
        </w:rPr>
      </w:pPr>
      <w:r w:rsidRPr="00474A27">
        <w:rPr>
          <w:noProof/>
          <w:color w:val="000000" w:themeColor="text1"/>
          <w:lang w:val="en-US"/>
          <w14:ligatures w14:val="standardContextual"/>
        </w:rPr>
        <w:drawing>
          <wp:inline distT="0" distB="0" distL="0" distR="0" wp14:anchorId="7C79D4E4" wp14:editId="68E92703">
            <wp:extent cx="5773282" cy="3599180"/>
            <wp:effectExtent l="0" t="0" r="5715" b="0"/>
            <wp:docPr id="5393699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369997" name="Picture 1"/>
                    <pic:cNvPicPr/>
                  </pic:nvPicPr>
                  <pic:blipFill rotWithShape="1">
                    <a:blip r:embed="rId8">
                      <a:extLst>
                        <a:ext uri="{28A0092B-C50C-407E-A947-70E740481C1C}">
                          <a14:useLocalDpi xmlns:a14="http://schemas.microsoft.com/office/drawing/2010/main" val="0"/>
                        </a:ext>
                      </a:extLst>
                    </a:blip>
                    <a:srcRect r="3757"/>
                    <a:stretch>
                      <a:fillRect/>
                    </a:stretch>
                  </pic:blipFill>
                  <pic:spPr bwMode="auto">
                    <a:xfrm>
                      <a:off x="0" y="0"/>
                      <a:ext cx="5792283" cy="3611025"/>
                    </a:xfrm>
                    <a:prstGeom prst="rect">
                      <a:avLst/>
                    </a:prstGeom>
                    <a:ln>
                      <a:noFill/>
                    </a:ln>
                    <a:extLst>
                      <a:ext uri="{53640926-AAD7-44D8-BBD7-CCE9431645EC}">
                        <a14:shadowObscured xmlns:a14="http://schemas.microsoft.com/office/drawing/2010/main"/>
                      </a:ext>
                    </a:extLst>
                  </pic:spPr>
                </pic:pic>
              </a:graphicData>
            </a:graphic>
          </wp:inline>
        </w:drawing>
      </w:r>
    </w:p>
    <w:p w14:paraId="7AD2E488" w14:textId="57F69EA7" w:rsidR="006C6EE2" w:rsidRPr="00474A27" w:rsidRDefault="006C6EE2" w:rsidP="006C6EE2">
      <w:pPr>
        <w:widowControl w:val="0"/>
        <w:rPr>
          <w:rStyle w:val="Strong"/>
          <w:rFonts w:eastAsiaTheme="majorEastAsia"/>
          <w:b w:val="0"/>
          <w:bCs w:val="0"/>
          <w:color w:val="000000" w:themeColor="text1"/>
          <w:lang w:val="en-US"/>
        </w:rPr>
      </w:pPr>
      <w:r w:rsidRPr="00474A27">
        <w:rPr>
          <w:b/>
          <w:bCs/>
          <w:color w:val="000000" w:themeColor="text1"/>
          <w:lang w:val="en-US"/>
        </w:rPr>
        <w:t xml:space="preserve">Figure </w:t>
      </w:r>
      <w:r w:rsidR="00C42980">
        <w:rPr>
          <w:rFonts w:eastAsiaTheme="minorEastAsia" w:hint="eastAsia"/>
          <w:b/>
          <w:bCs/>
          <w:color w:val="000000" w:themeColor="text1"/>
          <w:lang w:val="en-US"/>
        </w:rPr>
        <w:t>D</w:t>
      </w:r>
      <w:r w:rsidRPr="00474A27">
        <w:rPr>
          <w:b/>
          <w:bCs/>
          <w:color w:val="000000" w:themeColor="text1"/>
          <w:lang w:val="en-US"/>
        </w:rPr>
        <w:t>1</w:t>
      </w:r>
      <w:r w:rsidR="00034925">
        <w:rPr>
          <w:b/>
          <w:bCs/>
          <w:color w:val="000000" w:themeColor="text1"/>
          <w:lang w:val="en-US"/>
        </w:rPr>
        <w:t>.</w:t>
      </w:r>
      <w:r w:rsidRPr="00474A27">
        <w:rPr>
          <w:color w:val="000000" w:themeColor="text1"/>
          <w:lang w:val="en-US"/>
        </w:rPr>
        <w:t xml:space="preserve"> </w:t>
      </w:r>
      <w:r w:rsidRPr="00474A27">
        <w:rPr>
          <w:rStyle w:val="Strong"/>
          <w:rFonts w:eastAsiaTheme="majorEastAsia"/>
          <w:b w:val="0"/>
          <w:bCs w:val="0"/>
          <w:color w:val="000000" w:themeColor="text1"/>
          <w:lang w:val="en-US"/>
        </w:rPr>
        <w:t>Heatmap of directional transition rates by room decile</w:t>
      </w:r>
    </w:p>
    <w:p w14:paraId="07963038" w14:textId="01912EC5" w:rsidR="006C6EE2" w:rsidRPr="00474A27" w:rsidRDefault="006C6EE2" w:rsidP="006C6EE2">
      <w:pPr>
        <w:widowControl w:val="0"/>
        <w:rPr>
          <w:color w:val="000000" w:themeColor="text1"/>
          <w:sz w:val="22"/>
          <w:szCs w:val="22"/>
          <w:lang w:val="en-US"/>
        </w:rPr>
      </w:pPr>
      <w:r w:rsidRPr="00CC76DF">
        <w:rPr>
          <w:color w:val="000000" w:themeColor="text1"/>
          <w:sz w:val="22"/>
          <w:szCs w:val="22"/>
          <w:lang w:val="en-US"/>
        </w:rPr>
        <w:t>Notes: Darker</w:t>
      </w:r>
      <w:r w:rsidRPr="00474A27">
        <w:rPr>
          <w:color w:val="000000" w:themeColor="text1"/>
          <w:sz w:val="22"/>
          <w:szCs w:val="22"/>
          <w:lang w:val="en-US"/>
        </w:rPr>
        <w:t xml:space="preserve"> colors indicate more transitions per minute.</w:t>
      </w:r>
    </w:p>
    <w:p w14:paraId="37F1E81A" w14:textId="77777777" w:rsidR="006C6EE2" w:rsidRPr="00474A27" w:rsidRDefault="006C6EE2" w:rsidP="006C6EE2">
      <w:pPr>
        <w:widowControl w:val="0"/>
        <w:rPr>
          <w:rStyle w:val="Strong"/>
          <w:rFonts w:eastAsiaTheme="majorEastAsia"/>
          <w:b w:val="0"/>
          <w:bCs w:val="0"/>
          <w:color w:val="000000" w:themeColor="text1"/>
          <w:lang w:val="en-US"/>
        </w:rPr>
      </w:pPr>
    </w:p>
    <w:p w14:paraId="566202F0" w14:textId="77777777" w:rsidR="006C6EE2" w:rsidRPr="00474A27" w:rsidRDefault="006C6EE2" w:rsidP="006C6EE2">
      <w:pPr>
        <w:widowControl w:val="0"/>
        <w:rPr>
          <w:color w:val="000000" w:themeColor="text1"/>
          <w:lang w:val="en-US"/>
        </w:rPr>
      </w:pPr>
      <w:r w:rsidRPr="00474A27">
        <w:rPr>
          <w:noProof/>
          <w:color w:val="000000" w:themeColor="text1"/>
          <w:lang w:val="en-US"/>
          <w14:ligatures w14:val="standardContextual"/>
        </w:rPr>
        <w:drawing>
          <wp:inline distT="0" distB="0" distL="0" distR="0" wp14:anchorId="538A856A" wp14:editId="042D1FDC">
            <wp:extent cx="5845525" cy="3618689"/>
            <wp:effectExtent l="0" t="0" r="0" b="1270"/>
            <wp:docPr id="19293909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390933" name="Picture 2"/>
                    <pic:cNvPicPr/>
                  </pic:nvPicPr>
                  <pic:blipFill rotWithShape="1">
                    <a:blip r:embed="rId9">
                      <a:extLst>
                        <a:ext uri="{28A0092B-C50C-407E-A947-70E740481C1C}">
                          <a14:useLocalDpi xmlns:a14="http://schemas.microsoft.com/office/drawing/2010/main" val="0"/>
                        </a:ext>
                      </a:extLst>
                    </a:blip>
                    <a:srcRect r="3078"/>
                    <a:stretch>
                      <a:fillRect/>
                    </a:stretch>
                  </pic:blipFill>
                  <pic:spPr bwMode="auto">
                    <a:xfrm>
                      <a:off x="0" y="0"/>
                      <a:ext cx="5861416" cy="3628526"/>
                    </a:xfrm>
                    <a:prstGeom prst="rect">
                      <a:avLst/>
                    </a:prstGeom>
                    <a:ln>
                      <a:noFill/>
                    </a:ln>
                    <a:extLst>
                      <a:ext uri="{53640926-AAD7-44D8-BBD7-CCE9431645EC}">
                        <a14:shadowObscured xmlns:a14="http://schemas.microsoft.com/office/drawing/2010/main"/>
                      </a:ext>
                    </a:extLst>
                  </pic:spPr>
                </pic:pic>
              </a:graphicData>
            </a:graphic>
          </wp:inline>
        </w:drawing>
      </w:r>
    </w:p>
    <w:p w14:paraId="091794B2" w14:textId="1C95D8F6" w:rsidR="006C6EE2" w:rsidRPr="00474A27" w:rsidRDefault="006C6EE2" w:rsidP="006C6EE2">
      <w:pPr>
        <w:pStyle w:val="Caption"/>
        <w:widowControl w:val="0"/>
        <w:rPr>
          <w:i w:val="0"/>
          <w:iCs w:val="0"/>
          <w:color w:val="000000" w:themeColor="text1"/>
          <w:sz w:val="24"/>
          <w:szCs w:val="24"/>
          <w:lang w:val="en-US"/>
        </w:rPr>
      </w:pPr>
      <w:r w:rsidRPr="00474A27">
        <w:rPr>
          <w:b/>
          <w:bCs/>
          <w:i w:val="0"/>
          <w:iCs w:val="0"/>
          <w:color w:val="000000" w:themeColor="text1"/>
          <w:sz w:val="24"/>
          <w:szCs w:val="24"/>
          <w:lang w:val="en-US"/>
        </w:rPr>
        <w:t xml:space="preserve">Figure </w:t>
      </w:r>
      <w:r w:rsidR="00C42980">
        <w:rPr>
          <w:rFonts w:eastAsiaTheme="minorEastAsia" w:hint="eastAsia"/>
          <w:b/>
          <w:bCs/>
          <w:i w:val="0"/>
          <w:iCs w:val="0"/>
          <w:color w:val="000000" w:themeColor="text1"/>
          <w:sz w:val="24"/>
          <w:szCs w:val="24"/>
          <w:lang w:val="en-US"/>
        </w:rPr>
        <w:t>D</w:t>
      </w:r>
      <w:r w:rsidRPr="00474A27">
        <w:rPr>
          <w:b/>
          <w:bCs/>
          <w:i w:val="0"/>
          <w:iCs w:val="0"/>
          <w:color w:val="000000" w:themeColor="text1"/>
          <w:sz w:val="24"/>
          <w:szCs w:val="24"/>
          <w:lang w:val="en-US"/>
        </w:rPr>
        <w:t>2</w:t>
      </w:r>
      <w:r w:rsidR="00034925">
        <w:rPr>
          <w:b/>
          <w:bCs/>
          <w:i w:val="0"/>
          <w:iCs w:val="0"/>
          <w:color w:val="000000" w:themeColor="text1"/>
          <w:sz w:val="24"/>
          <w:szCs w:val="24"/>
          <w:lang w:val="en-US"/>
        </w:rPr>
        <w:t>.</w:t>
      </w:r>
      <w:r w:rsidRPr="00474A27">
        <w:rPr>
          <w:i w:val="0"/>
          <w:iCs w:val="0"/>
          <w:color w:val="000000" w:themeColor="text1"/>
          <w:sz w:val="24"/>
          <w:szCs w:val="24"/>
          <w:lang w:val="en-US"/>
        </w:rPr>
        <w:t xml:space="preserve"> Heatmap of top six facial emotion paths by room decile</w:t>
      </w:r>
    </w:p>
    <w:p w14:paraId="68B02C88" w14:textId="5F36170F" w:rsidR="006C6EE2" w:rsidRPr="00474A27" w:rsidRDefault="006C6EE2" w:rsidP="006C6EE2">
      <w:pPr>
        <w:widowControl w:val="0"/>
        <w:rPr>
          <w:color w:val="000000" w:themeColor="text1"/>
          <w:lang w:val="en-US"/>
        </w:rPr>
      </w:pPr>
      <w:r w:rsidRPr="00A865B8">
        <w:rPr>
          <w:color w:val="000000" w:themeColor="text1"/>
          <w:lang w:val="en-US"/>
        </w:rPr>
        <w:t>Notes:</w:t>
      </w:r>
      <w:r w:rsidRPr="00474A27">
        <w:rPr>
          <w:color w:val="000000" w:themeColor="text1"/>
          <w:lang w:val="en-US"/>
        </w:rPr>
        <w:t xml:space="preserve"> </w:t>
      </w:r>
      <w:r w:rsidRPr="00474A27">
        <w:rPr>
          <w:color w:val="000000" w:themeColor="text1"/>
          <w:sz w:val="22"/>
          <w:szCs w:val="22"/>
          <w:lang w:val="en-US"/>
        </w:rPr>
        <w:t>Cells show the proportion of each transition type, among all transitions, within that room.</w:t>
      </w:r>
    </w:p>
    <w:p w14:paraId="49A93C44" w14:textId="77777777" w:rsidR="006C6EE2" w:rsidRPr="00474A27" w:rsidRDefault="006C6EE2" w:rsidP="006C6EE2">
      <w:pPr>
        <w:widowControl w:val="0"/>
        <w:rPr>
          <w:color w:val="000000" w:themeColor="text1"/>
          <w:lang w:val="en-US"/>
        </w:rPr>
      </w:pPr>
    </w:p>
    <w:p w14:paraId="5EB2FB52" w14:textId="13D7DF2F" w:rsidR="00034925" w:rsidRPr="00474A27" w:rsidRDefault="00034925" w:rsidP="009617EE">
      <w:pPr>
        <w:pageBreakBefore/>
        <w:widowControl w:val="0"/>
        <w:spacing w:before="360" w:after="80"/>
        <w:outlineLvl w:val="0"/>
        <w:rPr>
          <w:rFonts w:eastAsiaTheme="majorEastAsia" w:cstheme="majorBidi"/>
          <w:b/>
          <w:color w:val="000000" w:themeColor="text1"/>
          <w:kern w:val="2"/>
          <w:sz w:val="28"/>
          <w:szCs w:val="40"/>
          <w:lang w:val="en-US"/>
          <w14:ligatures w14:val="standardContextual"/>
        </w:rPr>
      </w:pPr>
      <w:r w:rsidRPr="00474A27">
        <w:rPr>
          <w:rFonts w:eastAsiaTheme="majorEastAsia" w:cstheme="majorBidi"/>
          <w:b/>
          <w:color w:val="000000" w:themeColor="text1"/>
          <w:kern w:val="2"/>
          <w:sz w:val="28"/>
          <w:szCs w:val="40"/>
          <w:lang w:val="en-US"/>
          <w14:ligatures w14:val="standardContextual"/>
        </w:rPr>
        <w:lastRenderedPageBreak/>
        <w:t xml:space="preserve">Web Appendix </w:t>
      </w:r>
      <w:r w:rsidR="00C42980">
        <w:rPr>
          <w:rFonts w:eastAsiaTheme="majorEastAsia" w:cstheme="majorBidi" w:hint="eastAsia"/>
          <w:b/>
          <w:color w:val="000000" w:themeColor="text1"/>
          <w:kern w:val="2"/>
          <w:sz w:val="28"/>
          <w:szCs w:val="40"/>
          <w:lang w:val="en-US"/>
          <w14:ligatures w14:val="standardContextual"/>
        </w:rPr>
        <w:t>E</w:t>
      </w:r>
      <w:r w:rsidRPr="00474A27">
        <w:rPr>
          <w:rFonts w:eastAsiaTheme="majorEastAsia" w:cstheme="majorBidi"/>
          <w:b/>
          <w:color w:val="000000" w:themeColor="text1"/>
          <w:kern w:val="2"/>
          <w:sz w:val="28"/>
          <w:szCs w:val="40"/>
          <w:lang w:val="en-US"/>
          <w14:ligatures w14:val="standardContextual"/>
        </w:rPr>
        <w:t>. Dual-Level Analytical Framework</w:t>
      </w:r>
    </w:p>
    <w:p w14:paraId="13605C5F" w14:textId="77777777" w:rsidR="00034925" w:rsidRPr="00474A27" w:rsidRDefault="00034925" w:rsidP="00CA1E42">
      <w:pPr>
        <w:widowControl w:val="0"/>
        <w:jc w:val="center"/>
        <w:rPr>
          <w:lang w:val="en-US"/>
        </w:rPr>
      </w:pPr>
      <w:r w:rsidRPr="00474A27">
        <w:rPr>
          <w:rFonts w:eastAsiaTheme="majorEastAsia" w:cstheme="majorBidi"/>
          <w:b/>
          <w:noProof/>
          <w:color w:val="000000" w:themeColor="text1"/>
          <w:sz w:val="28"/>
          <w:szCs w:val="40"/>
          <w:lang w:val="en-US"/>
          <w14:ligatures w14:val="standardContextual"/>
        </w:rPr>
        <w:drawing>
          <wp:inline distT="0" distB="0" distL="0" distR="0" wp14:anchorId="4D86C90E" wp14:editId="4454834C">
            <wp:extent cx="5286043" cy="5520003"/>
            <wp:effectExtent l="0" t="0" r="0" b="5080"/>
            <wp:docPr id="8479440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944042" name="Picture 3"/>
                    <pic:cNvPicPr/>
                  </pic:nvPicPr>
                  <pic:blipFill>
                    <a:blip r:embed="rId10">
                      <a:extLst>
                        <a:ext uri="{28A0092B-C50C-407E-A947-70E740481C1C}">
                          <a14:useLocalDpi xmlns:a14="http://schemas.microsoft.com/office/drawing/2010/main" val="0"/>
                        </a:ext>
                      </a:extLst>
                    </a:blip>
                    <a:srcRect l="1395" r="1395"/>
                    <a:stretch>
                      <a:fillRect/>
                    </a:stretch>
                  </pic:blipFill>
                  <pic:spPr bwMode="auto">
                    <a:xfrm>
                      <a:off x="0" y="0"/>
                      <a:ext cx="5286043" cy="5520003"/>
                    </a:xfrm>
                    <a:prstGeom prst="rect">
                      <a:avLst/>
                    </a:prstGeom>
                    <a:ln>
                      <a:noFill/>
                    </a:ln>
                    <a:extLst>
                      <a:ext uri="{53640926-AAD7-44D8-BBD7-CCE9431645EC}">
                        <a14:shadowObscured xmlns:a14="http://schemas.microsoft.com/office/drawing/2010/main"/>
                      </a:ext>
                    </a:extLst>
                  </pic:spPr>
                </pic:pic>
              </a:graphicData>
            </a:graphic>
          </wp:inline>
        </w:drawing>
      </w:r>
    </w:p>
    <w:p w14:paraId="74571011" w14:textId="77777777" w:rsidR="00034925" w:rsidRPr="00474A27" w:rsidRDefault="00034925" w:rsidP="00034925">
      <w:pPr>
        <w:widowControl w:val="0"/>
        <w:rPr>
          <w:lang w:val="en-US"/>
        </w:rPr>
      </w:pPr>
    </w:p>
    <w:p w14:paraId="565443B5" w14:textId="4BF02B39" w:rsidR="00034925" w:rsidRPr="00474A27" w:rsidRDefault="00034925" w:rsidP="009617EE">
      <w:pPr>
        <w:pageBreakBefore/>
        <w:rPr>
          <w:color w:val="000000" w:themeColor="text1"/>
          <w:lang w:val="en-US"/>
        </w:rPr>
      </w:pPr>
      <w:r w:rsidRPr="00474A27">
        <w:rPr>
          <w:rFonts w:eastAsiaTheme="majorEastAsia" w:cstheme="majorBidi"/>
          <w:b/>
          <w:color w:val="000000" w:themeColor="text1"/>
          <w:kern w:val="2"/>
          <w:sz w:val="28"/>
          <w:szCs w:val="40"/>
          <w:lang w:val="en-US"/>
          <w14:ligatures w14:val="standardContextual"/>
        </w:rPr>
        <w:lastRenderedPageBreak/>
        <w:t xml:space="preserve">Web Appendix </w:t>
      </w:r>
      <w:r w:rsidR="00C42980">
        <w:rPr>
          <w:rFonts w:eastAsiaTheme="majorEastAsia" w:cstheme="majorBidi" w:hint="eastAsia"/>
          <w:b/>
          <w:color w:val="000000" w:themeColor="text1"/>
          <w:kern w:val="2"/>
          <w:sz w:val="28"/>
          <w:szCs w:val="40"/>
          <w:lang w:val="en-US"/>
          <w14:ligatures w14:val="standardContextual"/>
        </w:rPr>
        <w:t>F</w:t>
      </w:r>
      <w:r w:rsidRPr="00474A27">
        <w:rPr>
          <w:rFonts w:eastAsiaTheme="majorEastAsia" w:cstheme="majorBidi"/>
          <w:b/>
          <w:color w:val="000000" w:themeColor="text1"/>
          <w:kern w:val="2"/>
          <w:sz w:val="28"/>
          <w:szCs w:val="40"/>
          <w:lang w:val="en-US"/>
          <w14:ligatures w14:val="standardContextual"/>
        </w:rPr>
        <w:t xml:space="preserve">. </w:t>
      </w:r>
      <w:r w:rsidR="00163C9D" w:rsidRPr="00163C9D">
        <w:rPr>
          <w:rFonts w:eastAsiaTheme="majorEastAsia" w:cstheme="majorBidi"/>
          <w:b/>
          <w:color w:val="000000" w:themeColor="text1"/>
          <w:kern w:val="2"/>
          <w:sz w:val="28"/>
          <w:szCs w:val="40"/>
          <w:lang w:val="en-US"/>
          <w14:ligatures w14:val="standardContextual"/>
        </w:rPr>
        <w:t>Effects of Seven-Emotion Transition Rates</w:t>
      </w:r>
    </w:p>
    <w:tbl>
      <w:tblPr>
        <w:tblW w:w="0" w:type="auto"/>
        <w:tblCellMar>
          <w:left w:w="0" w:type="dxa"/>
          <w:right w:w="0" w:type="dxa"/>
        </w:tblCellMar>
        <w:tblLook w:val="04A0" w:firstRow="1" w:lastRow="0" w:firstColumn="1" w:lastColumn="0" w:noHBand="0" w:noVBand="1"/>
      </w:tblPr>
      <w:tblGrid>
        <w:gridCol w:w="2552"/>
        <w:gridCol w:w="1276"/>
        <w:gridCol w:w="992"/>
        <w:gridCol w:w="1331"/>
        <w:gridCol w:w="915"/>
        <w:gridCol w:w="1045"/>
        <w:gridCol w:w="915"/>
      </w:tblGrid>
      <w:tr w:rsidR="00034925" w:rsidRPr="00474A27" w14:paraId="5ECE09E9" w14:textId="77777777" w:rsidTr="00AA791A">
        <w:trPr>
          <w:trHeight w:val="165"/>
        </w:trPr>
        <w:tc>
          <w:tcPr>
            <w:tcW w:w="2552" w:type="dxa"/>
            <w:tcBorders>
              <w:top w:val="single" w:sz="12" w:space="0" w:color="auto"/>
            </w:tcBorders>
            <w:tcMar>
              <w:top w:w="60" w:type="dxa"/>
              <w:left w:w="60" w:type="dxa"/>
              <w:bottom w:w="60" w:type="dxa"/>
              <w:right w:w="60" w:type="dxa"/>
            </w:tcMar>
            <w:vAlign w:val="bottom"/>
            <w:hideMark/>
          </w:tcPr>
          <w:p w14:paraId="79B64C2B" w14:textId="77777777" w:rsidR="00034925" w:rsidRPr="00474A27" w:rsidRDefault="00034925" w:rsidP="00AA791A">
            <w:pPr>
              <w:pStyle w:val="NormalWeb"/>
              <w:widowControl w:val="0"/>
              <w:spacing w:before="0" w:beforeAutospacing="0" w:after="0" w:afterAutospacing="0"/>
              <w:rPr>
                <w:sz w:val="22"/>
                <w:szCs w:val="22"/>
                <w:lang w:val="en-US"/>
              </w:rPr>
            </w:pPr>
          </w:p>
        </w:tc>
        <w:tc>
          <w:tcPr>
            <w:tcW w:w="2268" w:type="dxa"/>
            <w:gridSpan w:val="2"/>
            <w:tcBorders>
              <w:top w:val="single" w:sz="12" w:space="0" w:color="auto"/>
              <w:bottom w:val="single" w:sz="6" w:space="0" w:color="auto"/>
            </w:tcBorders>
            <w:tcMar>
              <w:top w:w="15" w:type="dxa"/>
              <w:left w:w="15" w:type="dxa"/>
              <w:bottom w:w="15" w:type="dxa"/>
              <w:right w:w="15" w:type="dxa"/>
            </w:tcMar>
            <w:vAlign w:val="bottom"/>
            <w:hideMark/>
          </w:tcPr>
          <w:p w14:paraId="61951085" w14:textId="77777777" w:rsidR="00034925" w:rsidRPr="00474A27" w:rsidRDefault="00034925" w:rsidP="00AA791A">
            <w:pPr>
              <w:pStyle w:val="NormalWeb"/>
              <w:widowControl w:val="0"/>
              <w:spacing w:before="0" w:beforeAutospacing="0" w:after="0" w:afterAutospacing="0"/>
              <w:rPr>
                <w:sz w:val="22"/>
                <w:szCs w:val="22"/>
                <w:lang w:val="en-US"/>
              </w:rPr>
            </w:pPr>
            <w:r w:rsidRPr="00474A27">
              <w:rPr>
                <w:color w:val="000000"/>
                <w:sz w:val="22"/>
                <w:szCs w:val="22"/>
                <w:lang w:val="en-US"/>
              </w:rPr>
              <w:t>Unit Sales</w:t>
            </w:r>
          </w:p>
        </w:tc>
        <w:tc>
          <w:tcPr>
            <w:tcW w:w="2246" w:type="dxa"/>
            <w:gridSpan w:val="2"/>
            <w:tcBorders>
              <w:top w:val="single" w:sz="12" w:space="0" w:color="auto"/>
              <w:bottom w:val="single" w:sz="6" w:space="0" w:color="auto"/>
            </w:tcBorders>
            <w:tcMar>
              <w:top w:w="15" w:type="dxa"/>
              <w:left w:w="15" w:type="dxa"/>
              <w:bottom w:w="15" w:type="dxa"/>
              <w:right w:w="15" w:type="dxa"/>
            </w:tcMar>
            <w:vAlign w:val="bottom"/>
            <w:hideMark/>
          </w:tcPr>
          <w:p w14:paraId="2EA7A4BF" w14:textId="77777777" w:rsidR="00034925" w:rsidRPr="00474A27" w:rsidRDefault="00034925" w:rsidP="00AA791A">
            <w:pPr>
              <w:pStyle w:val="NormalWeb"/>
              <w:widowControl w:val="0"/>
              <w:spacing w:before="0" w:beforeAutospacing="0" w:after="0" w:afterAutospacing="0"/>
              <w:rPr>
                <w:sz w:val="22"/>
                <w:szCs w:val="22"/>
                <w:lang w:val="en-US"/>
              </w:rPr>
            </w:pPr>
            <w:r w:rsidRPr="00474A27">
              <w:rPr>
                <w:color w:val="000000"/>
                <w:sz w:val="22"/>
                <w:szCs w:val="22"/>
                <w:lang w:val="en-US"/>
              </w:rPr>
              <w:t>Likes</w:t>
            </w:r>
          </w:p>
        </w:tc>
        <w:tc>
          <w:tcPr>
            <w:tcW w:w="1960" w:type="dxa"/>
            <w:gridSpan w:val="2"/>
            <w:tcBorders>
              <w:top w:val="single" w:sz="12" w:space="0" w:color="auto"/>
              <w:bottom w:val="single" w:sz="6" w:space="0" w:color="auto"/>
            </w:tcBorders>
            <w:tcMar>
              <w:top w:w="15" w:type="dxa"/>
              <w:left w:w="15" w:type="dxa"/>
              <w:bottom w:w="15" w:type="dxa"/>
              <w:right w:w="15" w:type="dxa"/>
            </w:tcMar>
            <w:vAlign w:val="bottom"/>
            <w:hideMark/>
          </w:tcPr>
          <w:p w14:paraId="7067F279" w14:textId="77777777" w:rsidR="00034925" w:rsidRPr="00474A27" w:rsidRDefault="00034925" w:rsidP="00AA791A">
            <w:pPr>
              <w:pStyle w:val="NormalWeb"/>
              <w:widowControl w:val="0"/>
              <w:spacing w:before="0" w:beforeAutospacing="0" w:after="0" w:afterAutospacing="0"/>
              <w:rPr>
                <w:sz w:val="22"/>
                <w:szCs w:val="22"/>
                <w:lang w:val="en-US"/>
              </w:rPr>
            </w:pPr>
            <w:r w:rsidRPr="00474A27">
              <w:rPr>
                <w:color w:val="000000"/>
                <w:sz w:val="22"/>
                <w:szCs w:val="22"/>
                <w:lang w:val="en-US"/>
              </w:rPr>
              <w:t>Comments</w:t>
            </w:r>
          </w:p>
        </w:tc>
      </w:tr>
      <w:tr w:rsidR="00034925" w:rsidRPr="00474A27" w14:paraId="0950C134" w14:textId="77777777" w:rsidTr="00AA791A">
        <w:trPr>
          <w:trHeight w:val="195"/>
        </w:trPr>
        <w:tc>
          <w:tcPr>
            <w:tcW w:w="2552" w:type="dxa"/>
            <w:tcBorders>
              <w:bottom w:val="single" w:sz="6" w:space="0" w:color="auto"/>
            </w:tcBorders>
            <w:tcMar>
              <w:top w:w="15" w:type="dxa"/>
              <w:left w:w="15" w:type="dxa"/>
              <w:bottom w:w="15" w:type="dxa"/>
              <w:right w:w="15" w:type="dxa"/>
            </w:tcMar>
            <w:vAlign w:val="bottom"/>
            <w:hideMark/>
          </w:tcPr>
          <w:p w14:paraId="215F1686" w14:textId="77777777" w:rsidR="00034925" w:rsidRPr="00474A27" w:rsidRDefault="00034925" w:rsidP="00AA791A">
            <w:pPr>
              <w:pStyle w:val="NormalWeb"/>
              <w:widowControl w:val="0"/>
              <w:spacing w:before="0" w:beforeAutospacing="0" w:after="0" w:afterAutospacing="0"/>
              <w:rPr>
                <w:sz w:val="22"/>
                <w:szCs w:val="22"/>
                <w:lang w:val="en-US"/>
              </w:rPr>
            </w:pPr>
          </w:p>
        </w:tc>
        <w:tc>
          <w:tcPr>
            <w:tcW w:w="1276" w:type="dxa"/>
            <w:tcBorders>
              <w:top w:val="single" w:sz="6" w:space="0" w:color="auto"/>
              <w:bottom w:val="single" w:sz="6" w:space="0" w:color="auto"/>
            </w:tcBorders>
            <w:tcMar>
              <w:top w:w="15" w:type="dxa"/>
              <w:left w:w="15" w:type="dxa"/>
              <w:bottom w:w="15" w:type="dxa"/>
              <w:right w:w="15" w:type="dxa"/>
            </w:tcMar>
            <w:vAlign w:val="bottom"/>
            <w:hideMark/>
          </w:tcPr>
          <w:p w14:paraId="57EFD537" w14:textId="77777777" w:rsidR="00034925" w:rsidRPr="00474A27" w:rsidRDefault="00034925" w:rsidP="00AA791A">
            <w:pPr>
              <w:pStyle w:val="NormalWeb"/>
              <w:widowControl w:val="0"/>
              <w:spacing w:before="0" w:beforeAutospacing="0" w:after="0" w:afterAutospacing="0"/>
              <w:rPr>
                <w:sz w:val="22"/>
                <w:szCs w:val="22"/>
                <w:lang w:val="en-US"/>
              </w:rPr>
            </w:pPr>
            <w:r w:rsidRPr="00474A27">
              <w:rPr>
                <w:color w:val="000000"/>
                <w:sz w:val="22"/>
                <w:szCs w:val="22"/>
                <w:lang w:val="en-US"/>
              </w:rPr>
              <w:t>Estimate</w:t>
            </w:r>
          </w:p>
        </w:tc>
        <w:tc>
          <w:tcPr>
            <w:tcW w:w="992" w:type="dxa"/>
            <w:tcBorders>
              <w:top w:val="single" w:sz="6" w:space="0" w:color="auto"/>
              <w:bottom w:val="single" w:sz="6" w:space="0" w:color="auto"/>
            </w:tcBorders>
            <w:tcMar>
              <w:top w:w="15" w:type="dxa"/>
              <w:left w:w="15" w:type="dxa"/>
              <w:bottom w:w="15" w:type="dxa"/>
              <w:right w:w="15" w:type="dxa"/>
            </w:tcMar>
            <w:vAlign w:val="bottom"/>
            <w:hideMark/>
          </w:tcPr>
          <w:p w14:paraId="26D38436" w14:textId="50CB7708" w:rsidR="00034925" w:rsidRPr="00474A27" w:rsidRDefault="00034925" w:rsidP="00AA791A">
            <w:pPr>
              <w:pStyle w:val="NormalWeb"/>
              <w:widowControl w:val="0"/>
              <w:spacing w:before="0" w:beforeAutospacing="0" w:after="0" w:afterAutospacing="0"/>
              <w:rPr>
                <w:sz w:val="22"/>
                <w:szCs w:val="22"/>
                <w:lang w:val="en-US"/>
              </w:rPr>
            </w:pPr>
            <w:r w:rsidRPr="00474A27">
              <w:rPr>
                <w:color w:val="000000"/>
                <w:sz w:val="22"/>
                <w:szCs w:val="22"/>
                <w:lang w:val="en-US"/>
              </w:rPr>
              <w:t>SE</w:t>
            </w:r>
          </w:p>
        </w:tc>
        <w:tc>
          <w:tcPr>
            <w:tcW w:w="1331" w:type="dxa"/>
            <w:tcBorders>
              <w:top w:val="single" w:sz="6" w:space="0" w:color="auto"/>
              <w:bottom w:val="single" w:sz="6" w:space="0" w:color="auto"/>
            </w:tcBorders>
            <w:tcMar>
              <w:top w:w="15" w:type="dxa"/>
              <w:left w:w="15" w:type="dxa"/>
              <w:bottom w:w="15" w:type="dxa"/>
              <w:right w:w="15" w:type="dxa"/>
            </w:tcMar>
            <w:vAlign w:val="bottom"/>
            <w:hideMark/>
          </w:tcPr>
          <w:p w14:paraId="1B83CE4E" w14:textId="77777777" w:rsidR="00034925" w:rsidRPr="00474A27" w:rsidRDefault="00034925" w:rsidP="00AA791A">
            <w:pPr>
              <w:pStyle w:val="NormalWeb"/>
              <w:widowControl w:val="0"/>
              <w:spacing w:before="0" w:beforeAutospacing="0" w:after="0" w:afterAutospacing="0"/>
              <w:rPr>
                <w:sz w:val="22"/>
                <w:szCs w:val="22"/>
                <w:lang w:val="en-US"/>
              </w:rPr>
            </w:pPr>
            <w:r w:rsidRPr="00474A27">
              <w:rPr>
                <w:color w:val="000000"/>
                <w:sz w:val="22"/>
                <w:szCs w:val="22"/>
                <w:lang w:val="en-US"/>
              </w:rPr>
              <w:t>Estimate</w:t>
            </w:r>
          </w:p>
        </w:tc>
        <w:tc>
          <w:tcPr>
            <w:tcW w:w="915" w:type="dxa"/>
            <w:tcBorders>
              <w:top w:val="single" w:sz="6" w:space="0" w:color="auto"/>
              <w:bottom w:val="single" w:sz="6" w:space="0" w:color="auto"/>
            </w:tcBorders>
            <w:tcMar>
              <w:top w:w="15" w:type="dxa"/>
              <w:left w:w="15" w:type="dxa"/>
              <w:bottom w:w="15" w:type="dxa"/>
              <w:right w:w="15" w:type="dxa"/>
            </w:tcMar>
            <w:vAlign w:val="bottom"/>
            <w:hideMark/>
          </w:tcPr>
          <w:p w14:paraId="2A8E5324" w14:textId="740C030A" w:rsidR="00034925" w:rsidRPr="00474A27" w:rsidRDefault="00034925" w:rsidP="00AA791A">
            <w:pPr>
              <w:pStyle w:val="NormalWeb"/>
              <w:widowControl w:val="0"/>
              <w:spacing w:before="0" w:beforeAutospacing="0" w:after="0" w:afterAutospacing="0"/>
              <w:rPr>
                <w:sz w:val="22"/>
                <w:szCs w:val="22"/>
                <w:lang w:val="en-US"/>
              </w:rPr>
            </w:pPr>
            <w:r w:rsidRPr="00474A27">
              <w:rPr>
                <w:color w:val="000000"/>
                <w:sz w:val="22"/>
                <w:szCs w:val="22"/>
                <w:lang w:val="en-US"/>
              </w:rPr>
              <w:t>SE</w:t>
            </w:r>
          </w:p>
        </w:tc>
        <w:tc>
          <w:tcPr>
            <w:tcW w:w="1045" w:type="dxa"/>
            <w:tcBorders>
              <w:top w:val="single" w:sz="6" w:space="0" w:color="auto"/>
              <w:bottom w:val="single" w:sz="6" w:space="0" w:color="auto"/>
            </w:tcBorders>
            <w:tcMar>
              <w:top w:w="15" w:type="dxa"/>
              <w:left w:w="15" w:type="dxa"/>
              <w:bottom w:w="15" w:type="dxa"/>
              <w:right w:w="15" w:type="dxa"/>
            </w:tcMar>
            <w:vAlign w:val="bottom"/>
            <w:hideMark/>
          </w:tcPr>
          <w:p w14:paraId="31184686" w14:textId="77777777" w:rsidR="00034925" w:rsidRPr="00474A27" w:rsidRDefault="00034925" w:rsidP="00AA791A">
            <w:pPr>
              <w:pStyle w:val="NormalWeb"/>
              <w:widowControl w:val="0"/>
              <w:spacing w:before="0" w:beforeAutospacing="0" w:after="0" w:afterAutospacing="0"/>
              <w:rPr>
                <w:sz w:val="22"/>
                <w:szCs w:val="22"/>
                <w:lang w:val="en-US"/>
              </w:rPr>
            </w:pPr>
            <w:r w:rsidRPr="00474A27">
              <w:rPr>
                <w:color w:val="000000"/>
                <w:sz w:val="22"/>
                <w:szCs w:val="22"/>
                <w:lang w:val="en-US"/>
              </w:rPr>
              <w:t>Estimate</w:t>
            </w:r>
          </w:p>
        </w:tc>
        <w:tc>
          <w:tcPr>
            <w:tcW w:w="915" w:type="dxa"/>
            <w:tcBorders>
              <w:top w:val="single" w:sz="6" w:space="0" w:color="auto"/>
              <w:bottom w:val="single" w:sz="6" w:space="0" w:color="auto"/>
            </w:tcBorders>
            <w:tcMar>
              <w:top w:w="15" w:type="dxa"/>
              <w:left w:w="15" w:type="dxa"/>
              <w:bottom w:w="15" w:type="dxa"/>
              <w:right w:w="15" w:type="dxa"/>
            </w:tcMar>
            <w:vAlign w:val="bottom"/>
            <w:hideMark/>
          </w:tcPr>
          <w:p w14:paraId="0B56503C" w14:textId="4DB9EF75" w:rsidR="00034925" w:rsidRPr="00474A27" w:rsidRDefault="00034925" w:rsidP="00AA791A">
            <w:pPr>
              <w:pStyle w:val="NormalWeb"/>
              <w:widowControl w:val="0"/>
              <w:spacing w:before="0" w:beforeAutospacing="0" w:after="0" w:afterAutospacing="0"/>
              <w:rPr>
                <w:sz w:val="22"/>
                <w:szCs w:val="22"/>
                <w:lang w:val="en-US"/>
              </w:rPr>
            </w:pPr>
            <w:r w:rsidRPr="00474A27">
              <w:rPr>
                <w:color w:val="000000"/>
                <w:sz w:val="22"/>
                <w:szCs w:val="22"/>
                <w:lang w:val="en-US"/>
              </w:rPr>
              <w:t>SE</w:t>
            </w:r>
          </w:p>
        </w:tc>
      </w:tr>
      <w:tr w:rsidR="00034925" w:rsidRPr="00474A27" w14:paraId="7FE07BA5" w14:textId="77777777" w:rsidTr="00AA791A">
        <w:trPr>
          <w:trHeight w:val="210"/>
        </w:trPr>
        <w:tc>
          <w:tcPr>
            <w:tcW w:w="2552" w:type="dxa"/>
            <w:tcBorders>
              <w:top w:val="single" w:sz="6" w:space="0" w:color="auto"/>
            </w:tcBorders>
            <w:tcMar>
              <w:top w:w="15" w:type="dxa"/>
              <w:left w:w="15" w:type="dxa"/>
              <w:bottom w:w="15" w:type="dxa"/>
              <w:right w:w="15" w:type="dxa"/>
            </w:tcMar>
            <w:vAlign w:val="bottom"/>
            <w:hideMark/>
          </w:tcPr>
          <w:p w14:paraId="7A108C3A" w14:textId="77777777" w:rsidR="00034925" w:rsidRPr="00474A27" w:rsidRDefault="00034925" w:rsidP="00AA791A">
            <w:pPr>
              <w:pStyle w:val="NormalWeb"/>
              <w:widowControl w:val="0"/>
              <w:spacing w:before="0" w:beforeAutospacing="0" w:after="0" w:afterAutospacing="0"/>
              <w:rPr>
                <w:sz w:val="22"/>
                <w:szCs w:val="22"/>
                <w:lang w:val="en-US"/>
              </w:rPr>
            </w:pPr>
            <w:r w:rsidRPr="00474A27">
              <w:rPr>
                <w:color w:val="000000"/>
                <w:sz w:val="22"/>
                <w:szCs w:val="22"/>
                <w:lang w:val="en-US"/>
              </w:rPr>
              <w:t>Emotion transition rates</w:t>
            </w:r>
          </w:p>
        </w:tc>
        <w:tc>
          <w:tcPr>
            <w:tcW w:w="1276" w:type="dxa"/>
            <w:tcBorders>
              <w:top w:val="single" w:sz="6" w:space="0" w:color="auto"/>
            </w:tcBorders>
            <w:tcMar>
              <w:top w:w="15" w:type="dxa"/>
              <w:left w:w="15" w:type="dxa"/>
              <w:bottom w:w="15" w:type="dxa"/>
              <w:right w:w="15" w:type="dxa"/>
            </w:tcMar>
            <w:vAlign w:val="bottom"/>
            <w:hideMark/>
          </w:tcPr>
          <w:p w14:paraId="67E090F1" w14:textId="77777777" w:rsidR="00034925" w:rsidRPr="00474A27" w:rsidRDefault="00034925" w:rsidP="00AA791A">
            <w:pPr>
              <w:pStyle w:val="NormalWeb"/>
              <w:widowControl w:val="0"/>
              <w:spacing w:before="0" w:beforeAutospacing="0" w:after="0" w:afterAutospacing="0"/>
              <w:rPr>
                <w:sz w:val="22"/>
                <w:szCs w:val="22"/>
                <w:lang w:val="en-US"/>
              </w:rPr>
            </w:pPr>
          </w:p>
        </w:tc>
        <w:tc>
          <w:tcPr>
            <w:tcW w:w="992" w:type="dxa"/>
            <w:tcBorders>
              <w:top w:val="single" w:sz="6" w:space="0" w:color="auto"/>
            </w:tcBorders>
            <w:tcMar>
              <w:top w:w="15" w:type="dxa"/>
              <w:left w:w="15" w:type="dxa"/>
              <w:bottom w:w="15" w:type="dxa"/>
              <w:right w:w="15" w:type="dxa"/>
            </w:tcMar>
            <w:vAlign w:val="bottom"/>
            <w:hideMark/>
          </w:tcPr>
          <w:p w14:paraId="2D2561C4" w14:textId="77777777" w:rsidR="00034925" w:rsidRPr="00474A27" w:rsidRDefault="00034925" w:rsidP="00AA791A">
            <w:pPr>
              <w:pStyle w:val="NormalWeb"/>
              <w:widowControl w:val="0"/>
              <w:spacing w:before="0" w:beforeAutospacing="0" w:after="0" w:afterAutospacing="0"/>
              <w:rPr>
                <w:sz w:val="22"/>
                <w:szCs w:val="22"/>
                <w:lang w:val="en-US"/>
              </w:rPr>
            </w:pPr>
          </w:p>
        </w:tc>
        <w:tc>
          <w:tcPr>
            <w:tcW w:w="1331" w:type="dxa"/>
            <w:tcBorders>
              <w:top w:val="single" w:sz="6" w:space="0" w:color="auto"/>
            </w:tcBorders>
            <w:tcMar>
              <w:top w:w="15" w:type="dxa"/>
              <w:left w:w="15" w:type="dxa"/>
              <w:bottom w:w="15" w:type="dxa"/>
              <w:right w:w="15" w:type="dxa"/>
            </w:tcMar>
            <w:vAlign w:val="bottom"/>
            <w:hideMark/>
          </w:tcPr>
          <w:p w14:paraId="0E246B7B" w14:textId="77777777" w:rsidR="00034925" w:rsidRPr="00474A27" w:rsidRDefault="00034925" w:rsidP="00AA791A">
            <w:pPr>
              <w:pStyle w:val="NormalWeb"/>
              <w:widowControl w:val="0"/>
              <w:spacing w:before="0" w:beforeAutospacing="0" w:after="0" w:afterAutospacing="0"/>
              <w:rPr>
                <w:sz w:val="22"/>
                <w:szCs w:val="22"/>
                <w:lang w:val="en-US"/>
              </w:rPr>
            </w:pPr>
          </w:p>
        </w:tc>
        <w:tc>
          <w:tcPr>
            <w:tcW w:w="915" w:type="dxa"/>
            <w:tcBorders>
              <w:top w:val="single" w:sz="6" w:space="0" w:color="auto"/>
            </w:tcBorders>
            <w:tcMar>
              <w:top w:w="15" w:type="dxa"/>
              <w:left w:w="15" w:type="dxa"/>
              <w:bottom w:w="15" w:type="dxa"/>
              <w:right w:w="15" w:type="dxa"/>
            </w:tcMar>
            <w:vAlign w:val="bottom"/>
            <w:hideMark/>
          </w:tcPr>
          <w:p w14:paraId="263C07E8" w14:textId="77777777" w:rsidR="00034925" w:rsidRPr="00474A27" w:rsidRDefault="00034925" w:rsidP="00AA791A">
            <w:pPr>
              <w:pStyle w:val="NormalWeb"/>
              <w:widowControl w:val="0"/>
              <w:spacing w:before="0" w:beforeAutospacing="0" w:after="0" w:afterAutospacing="0"/>
              <w:rPr>
                <w:sz w:val="22"/>
                <w:szCs w:val="22"/>
                <w:lang w:val="en-US"/>
              </w:rPr>
            </w:pPr>
          </w:p>
        </w:tc>
        <w:tc>
          <w:tcPr>
            <w:tcW w:w="1045" w:type="dxa"/>
            <w:tcBorders>
              <w:top w:val="single" w:sz="6" w:space="0" w:color="auto"/>
            </w:tcBorders>
            <w:tcMar>
              <w:top w:w="15" w:type="dxa"/>
              <w:left w:w="15" w:type="dxa"/>
              <w:bottom w:w="15" w:type="dxa"/>
              <w:right w:w="15" w:type="dxa"/>
            </w:tcMar>
            <w:vAlign w:val="bottom"/>
            <w:hideMark/>
          </w:tcPr>
          <w:p w14:paraId="680807ED" w14:textId="77777777" w:rsidR="00034925" w:rsidRPr="00474A27" w:rsidRDefault="00034925" w:rsidP="00AA791A">
            <w:pPr>
              <w:pStyle w:val="NormalWeb"/>
              <w:widowControl w:val="0"/>
              <w:spacing w:before="0" w:beforeAutospacing="0" w:after="0" w:afterAutospacing="0"/>
              <w:rPr>
                <w:sz w:val="22"/>
                <w:szCs w:val="22"/>
                <w:lang w:val="en-US"/>
              </w:rPr>
            </w:pPr>
          </w:p>
        </w:tc>
        <w:tc>
          <w:tcPr>
            <w:tcW w:w="915" w:type="dxa"/>
            <w:tcBorders>
              <w:top w:val="single" w:sz="6" w:space="0" w:color="auto"/>
            </w:tcBorders>
            <w:tcMar>
              <w:top w:w="15" w:type="dxa"/>
              <w:left w:w="15" w:type="dxa"/>
              <w:bottom w:w="15" w:type="dxa"/>
              <w:right w:w="15" w:type="dxa"/>
            </w:tcMar>
            <w:vAlign w:val="bottom"/>
            <w:hideMark/>
          </w:tcPr>
          <w:p w14:paraId="1724F53A" w14:textId="77777777" w:rsidR="00034925" w:rsidRPr="00474A27" w:rsidRDefault="00034925" w:rsidP="00AA791A">
            <w:pPr>
              <w:pStyle w:val="NormalWeb"/>
              <w:widowControl w:val="0"/>
              <w:spacing w:before="0" w:beforeAutospacing="0" w:after="0" w:afterAutospacing="0"/>
              <w:rPr>
                <w:sz w:val="22"/>
                <w:szCs w:val="22"/>
                <w:lang w:val="en-US"/>
              </w:rPr>
            </w:pPr>
          </w:p>
        </w:tc>
      </w:tr>
      <w:tr w:rsidR="00034925" w:rsidRPr="00474A27" w14:paraId="7FA64FFB" w14:textId="77777777" w:rsidTr="00AA791A">
        <w:trPr>
          <w:trHeight w:val="195"/>
        </w:trPr>
        <w:tc>
          <w:tcPr>
            <w:tcW w:w="2552" w:type="dxa"/>
            <w:tcMar>
              <w:top w:w="15" w:type="dxa"/>
              <w:left w:w="15" w:type="dxa"/>
              <w:bottom w:w="15" w:type="dxa"/>
              <w:right w:w="15" w:type="dxa"/>
            </w:tcMar>
            <w:vAlign w:val="bottom"/>
            <w:hideMark/>
          </w:tcPr>
          <w:p w14:paraId="61F47761" w14:textId="77777777" w:rsidR="00034925" w:rsidRPr="00474A27" w:rsidRDefault="00034925" w:rsidP="00AA791A">
            <w:pPr>
              <w:pStyle w:val="NormalWeb"/>
              <w:widowControl w:val="0"/>
              <w:spacing w:before="0" w:beforeAutospacing="0" w:after="0" w:afterAutospacing="0"/>
              <w:ind w:left="127"/>
              <w:rPr>
                <w:sz w:val="22"/>
                <w:szCs w:val="22"/>
                <w:lang w:val="en-US"/>
              </w:rPr>
            </w:pPr>
            <w:r w:rsidRPr="00474A27">
              <w:rPr>
                <w:color w:val="000000"/>
                <w:sz w:val="22"/>
                <w:szCs w:val="22"/>
                <w:lang w:val="en-US"/>
              </w:rPr>
              <w:t>Total transition rate</w:t>
            </w:r>
          </w:p>
        </w:tc>
        <w:tc>
          <w:tcPr>
            <w:tcW w:w="1276" w:type="dxa"/>
            <w:tcMar>
              <w:top w:w="15" w:type="dxa"/>
              <w:left w:w="15" w:type="dxa"/>
              <w:bottom w:w="15" w:type="dxa"/>
              <w:right w:w="15" w:type="dxa"/>
            </w:tcMar>
            <w:vAlign w:val="bottom"/>
            <w:hideMark/>
          </w:tcPr>
          <w:p w14:paraId="7A94A99D" w14:textId="46733456" w:rsidR="00034925" w:rsidRPr="00AB1384" w:rsidRDefault="00BC2137" w:rsidP="00AB1384">
            <w:pPr>
              <w:widowControl w:val="0"/>
              <w:rPr>
                <w:color w:val="000000" w:themeColor="text1"/>
                <w:sz w:val="22"/>
                <w:szCs w:val="22"/>
                <w:lang w:val="en-US"/>
              </w:rPr>
            </w:pPr>
            <w:r w:rsidRPr="00AB1384">
              <w:rPr>
                <w:color w:val="000000" w:themeColor="text1"/>
                <w:sz w:val="22"/>
                <w:szCs w:val="22"/>
                <w:lang w:val="en-US"/>
              </w:rPr>
              <w:t>-1.034***</w:t>
            </w:r>
          </w:p>
        </w:tc>
        <w:tc>
          <w:tcPr>
            <w:tcW w:w="992" w:type="dxa"/>
            <w:tcMar>
              <w:top w:w="15" w:type="dxa"/>
              <w:left w:w="15" w:type="dxa"/>
              <w:bottom w:w="15" w:type="dxa"/>
              <w:right w:w="15" w:type="dxa"/>
            </w:tcMar>
            <w:vAlign w:val="bottom"/>
            <w:hideMark/>
          </w:tcPr>
          <w:p w14:paraId="343BE306" w14:textId="55A538F9" w:rsidR="00034925" w:rsidRPr="00AB1384" w:rsidRDefault="00BC2137" w:rsidP="00AB1384">
            <w:pPr>
              <w:widowControl w:val="0"/>
              <w:rPr>
                <w:color w:val="000000" w:themeColor="text1"/>
                <w:sz w:val="22"/>
                <w:szCs w:val="22"/>
                <w:lang w:val="en-US"/>
              </w:rPr>
            </w:pPr>
            <w:r w:rsidRPr="00AB1384">
              <w:rPr>
                <w:color w:val="000000" w:themeColor="text1"/>
                <w:sz w:val="22"/>
                <w:szCs w:val="22"/>
                <w:lang w:val="en-US"/>
              </w:rPr>
              <w:t>(</w:t>
            </w:r>
            <w:r w:rsidR="00BD6E1B">
              <w:rPr>
                <w:color w:val="000000" w:themeColor="text1"/>
                <w:sz w:val="22"/>
                <w:szCs w:val="22"/>
                <w:lang w:val="en-US"/>
              </w:rPr>
              <w:t>.</w:t>
            </w:r>
            <w:r w:rsidRPr="00AB1384">
              <w:rPr>
                <w:color w:val="000000" w:themeColor="text1"/>
                <w:sz w:val="22"/>
                <w:szCs w:val="22"/>
                <w:lang w:val="en-US"/>
              </w:rPr>
              <w:t>165)</w:t>
            </w:r>
          </w:p>
        </w:tc>
        <w:tc>
          <w:tcPr>
            <w:tcW w:w="1331" w:type="dxa"/>
            <w:tcMar>
              <w:top w:w="15" w:type="dxa"/>
              <w:left w:w="15" w:type="dxa"/>
              <w:bottom w:w="15" w:type="dxa"/>
              <w:right w:w="15" w:type="dxa"/>
            </w:tcMar>
            <w:vAlign w:val="bottom"/>
            <w:hideMark/>
          </w:tcPr>
          <w:p w14:paraId="788121BC" w14:textId="28303625" w:rsidR="00034925" w:rsidRPr="00AB1384" w:rsidRDefault="00BC2137" w:rsidP="00AB1384">
            <w:pPr>
              <w:widowControl w:val="0"/>
              <w:rPr>
                <w:color w:val="000000" w:themeColor="text1"/>
                <w:sz w:val="22"/>
                <w:szCs w:val="22"/>
                <w:lang w:val="en-US"/>
              </w:rPr>
            </w:pPr>
            <w:r w:rsidRPr="00AB1384">
              <w:rPr>
                <w:color w:val="000000" w:themeColor="text1"/>
                <w:sz w:val="22"/>
                <w:szCs w:val="22"/>
                <w:lang w:val="en-US"/>
              </w:rPr>
              <w:t>1.338***</w:t>
            </w:r>
          </w:p>
        </w:tc>
        <w:tc>
          <w:tcPr>
            <w:tcW w:w="915" w:type="dxa"/>
            <w:tcMar>
              <w:top w:w="15" w:type="dxa"/>
              <w:left w:w="15" w:type="dxa"/>
              <w:bottom w:w="15" w:type="dxa"/>
              <w:right w:w="15" w:type="dxa"/>
            </w:tcMar>
            <w:vAlign w:val="bottom"/>
            <w:hideMark/>
          </w:tcPr>
          <w:p w14:paraId="0CF83138" w14:textId="725BCFB9" w:rsidR="00034925" w:rsidRPr="00AB1384" w:rsidRDefault="00BC2137" w:rsidP="00AB1384">
            <w:pPr>
              <w:widowControl w:val="0"/>
              <w:rPr>
                <w:color w:val="000000" w:themeColor="text1"/>
                <w:sz w:val="22"/>
                <w:szCs w:val="22"/>
                <w:lang w:val="en-US"/>
              </w:rPr>
            </w:pPr>
            <w:r w:rsidRPr="00AB1384">
              <w:rPr>
                <w:color w:val="000000" w:themeColor="text1"/>
                <w:sz w:val="22"/>
                <w:szCs w:val="22"/>
                <w:lang w:val="en-US"/>
              </w:rPr>
              <w:t>(</w:t>
            </w:r>
            <w:r w:rsidR="00BD6E1B">
              <w:rPr>
                <w:color w:val="000000" w:themeColor="text1"/>
                <w:sz w:val="22"/>
                <w:szCs w:val="22"/>
                <w:lang w:val="en-US"/>
              </w:rPr>
              <w:t>.</w:t>
            </w:r>
            <w:r w:rsidRPr="00AB1384">
              <w:rPr>
                <w:color w:val="000000" w:themeColor="text1"/>
                <w:sz w:val="22"/>
                <w:szCs w:val="22"/>
                <w:lang w:val="en-US"/>
              </w:rPr>
              <w:t>104)</w:t>
            </w:r>
          </w:p>
        </w:tc>
        <w:tc>
          <w:tcPr>
            <w:tcW w:w="1045" w:type="dxa"/>
            <w:tcMar>
              <w:top w:w="15" w:type="dxa"/>
              <w:left w:w="15" w:type="dxa"/>
              <w:bottom w:w="15" w:type="dxa"/>
              <w:right w:w="15" w:type="dxa"/>
            </w:tcMar>
            <w:vAlign w:val="bottom"/>
            <w:hideMark/>
          </w:tcPr>
          <w:p w14:paraId="2884F7DA" w14:textId="05FE98A3" w:rsidR="00034925" w:rsidRPr="00AB1384" w:rsidRDefault="00BD6E1B" w:rsidP="00AB1384">
            <w:pPr>
              <w:widowControl w:val="0"/>
              <w:rPr>
                <w:color w:val="000000" w:themeColor="text1"/>
                <w:sz w:val="22"/>
                <w:szCs w:val="22"/>
                <w:lang w:val="en-US"/>
              </w:rPr>
            </w:pPr>
            <w:r>
              <w:rPr>
                <w:color w:val="000000" w:themeColor="text1"/>
                <w:sz w:val="22"/>
                <w:szCs w:val="22"/>
                <w:lang w:val="en-US"/>
              </w:rPr>
              <w:t>.</w:t>
            </w:r>
            <w:r w:rsidR="00BC2137" w:rsidRPr="00AB1384">
              <w:rPr>
                <w:color w:val="000000" w:themeColor="text1"/>
                <w:sz w:val="22"/>
                <w:szCs w:val="22"/>
                <w:lang w:val="en-US"/>
              </w:rPr>
              <w:t>753***</w:t>
            </w:r>
          </w:p>
        </w:tc>
        <w:tc>
          <w:tcPr>
            <w:tcW w:w="915" w:type="dxa"/>
            <w:tcMar>
              <w:top w:w="15" w:type="dxa"/>
              <w:left w:w="15" w:type="dxa"/>
              <w:bottom w:w="15" w:type="dxa"/>
              <w:right w:w="15" w:type="dxa"/>
            </w:tcMar>
            <w:vAlign w:val="bottom"/>
            <w:hideMark/>
          </w:tcPr>
          <w:p w14:paraId="10253D1E" w14:textId="0FE5946E" w:rsidR="00034925" w:rsidRPr="00AB1384" w:rsidRDefault="00BC2137" w:rsidP="00AB1384">
            <w:pPr>
              <w:widowControl w:val="0"/>
              <w:rPr>
                <w:color w:val="000000" w:themeColor="text1"/>
                <w:sz w:val="22"/>
                <w:szCs w:val="22"/>
                <w:lang w:val="en-US"/>
              </w:rPr>
            </w:pPr>
            <w:r w:rsidRPr="00AB1384">
              <w:rPr>
                <w:color w:val="000000" w:themeColor="text1"/>
                <w:sz w:val="22"/>
                <w:szCs w:val="22"/>
                <w:lang w:val="en-US"/>
              </w:rPr>
              <w:t>(</w:t>
            </w:r>
            <w:r w:rsidR="00BD6E1B">
              <w:rPr>
                <w:color w:val="000000" w:themeColor="text1"/>
                <w:sz w:val="22"/>
                <w:szCs w:val="22"/>
                <w:lang w:val="en-US"/>
              </w:rPr>
              <w:t>.</w:t>
            </w:r>
            <w:r w:rsidRPr="00AB1384">
              <w:rPr>
                <w:color w:val="000000" w:themeColor="text1"/>
                <w:sz w:val="22"/>
                <w:szCs w:val="22"/>
                <w:lang w:val="en-US"/>
              </w:rPr>
              <w:t>096)</w:t>
            </w:r>
          </w:p>
        </w:tc>
      </w:tr>
      <w:tr w:rsidR="00034925" w:rsidRPr="00474A27" w14:paraId="7FFACA87" w14:textId="77777777" w:rsidTr="00AA791A">
        <w:trPr>
          <w:trHeight w:val="195"/>
        </w:trPr>
        <w:tc>
          <w:tcPr>
            <w:tcW w:w="2552" w:type="dxa"/>
            <w:tcMar>
              <w:top w:w="15" w:type="dxa"/>
              <w:left w:w="15" w:type="dxa"/>
              <w:bottom w:w="15" w:type="dxa"/>
              <w:right w:w="15" w:type="dxa"/>
            </w:tcMar>
            <w:vAlign w:val="bottom"/>
            <w:hideMark/>
          </w:tcPr>
          <w:p w14:paraId="2A575735" w14:textId="77777777" w:rsidR="00034925" w:rsidRPr="00474A27" w:rsidRDefault="00034925" w:rsidP="00AA791A">
            <w:pPr>
              <w:pStyle w:val="NormalWeb"/>
              <w:widowControl w:val="0"/>
              <w:spacing w:before="0" w:beforeAutospacing="0" w:after="0" w:afterAutospacing="0"/>
              <w:ind w:left="127"/>
              <w:rPr>
                <w:sz w:val="22"/>
                <w:szCs w:val="22"/>
                <w:lang w:val="en-US"/>
              </w:rPr>
            </w:pPr>
            <w:r w:rsidRPr="00474A27">
              <w:rPr>
                <w:color w:val="000000"/>
                <w:sz w:val="22"/>
                <w:szCs w:val="22"/>
                <w:lang w:val="en-US"/>
              </w:rPr>
              <w:t>Total transition rate²</w:t>
            </w:r>
          </w:p>
        </w:tc>
        <w:tc>
          <w:tcPr>
            <w:tcW w:w="1276" w:type="dxa"/>
            <w:tcMar>
              <w:top w:w="15" w:type="dxa"/>
              <w:left w:w="15" w:type="dxa"/>
              <w:bottom w:w="15" w:type="dxa"/>
              <w:right w:w="15" w:type="dxa"/>
            </w:tcMar>
            <w:vAlign w:val="bottom"/>
            <w:hideMark/>
          </w:tcPr>
          <w:p w14:paraId="73B94BDD" w14:textId="2FD4FA3F" w:rsidR="00034925" w:rsidRPr="00AB1384" w:rsidRDefault="00BC2137" w:rsidP="00AB1384">
            <w:pPr>
              <w:widowControl w:val="0"/>
              <w:rPr>
                <w:color w:val="000000" w:themeColor="text1"/>
                <w:sz w:val="22"/>
                <w:szCs w:val="22"/>
                <w:lang w:val="en-US"/>
              </w:rPr>
            </w:pPr>
            <w:r w:rsidRPr="00AB1384">
              <w:rPr>
                <w:color w:val="000000" w:themeColor="text1"/>
                <w:sz w:val="22"/>
                <w:szCs w:val="22"/>
                <w:lang w:val="en-US"/>
              </w:rPr>
              <w:t>-</w:t>
            </w:r>
            <w:r w:rsidR="00BD6E1B">
              <w:rPr>
                <w:color w:val="000000" w:themeColor="text1"/>
                <w:sz w:val="22"/>
                <w:szCs w:val="22"/>
                <w:lang w:val="en-US"/>
              </w:rPr>
              <w:t>.</w:t>
            </w:r>
            <w:r w:rsidRPr="00AB1384">
              <w:rPr>
                <w:color w:val="000000" w:themeColor="text1"/>
                <w:sz w:val="22"/>
                <w:szCs w:val="22"/>
                <w:lang w:val="en-US"/>
              </w:rPr>
              <w:t>916**</w:t>
            </w:r>
          </w:p>
        </w:tc>
        <w:tc>
          <w:tcPr>
            <w:tcW w:w="992" w:type="dxa"/>
            <w:tcMar>
              <w:top w:w="15" w:type="dxa"/>
              <w:left w:w="15" w:type="dxa"/>
              <w:bottom w:w="15" w:type="dxa"/>
              <w:right w:w="15" w:type="dxa"/>
            </w:tcMar>
            <w:vAlign w:val="bottom"/>
            <w:hideMark/>
          </w:tcPr>
          <w:p w14:paraId="26A065A8" w14:textId="128097D0" w:rsidR="00034925" w:rsidRPr="00AB1384" w:rsidRDefault="00BC2137" w:rsidP="00AB1384">
            <w:pPr>
              <w:widowControl w:val="0"/>
              <w:rPr>
                <w:color w:val="000000" w:themeColor="text1"/>
                <w:sz w:val="22"/>
                <w:szCs w:val="22"/>
                <w:lang w:val="en-US"/>
              </w:rPr>
            </w:pPr>
            <w:r w:rsidRPr="00AB1384">
              <w:rPr>
                <w:color w:val="000000" w:themeColor="text1"/>
                <w:sz w:val="22"/>
                <w:szCs w:val="22"/>
                <w:lang w:val="en-US"/>
              </w:rPr>
              <w:t>(</w:t>
            </w:r>
            <w:r w:rsidR="00BD6E1B">
              <w:rPr>
                <w:color w:val="000000" w:themeColor="text1"/>
                <w:sz w:val="22"/>
                <w:szCs w:val="22"/>
                <w:lang w:val="en-US"/>
              </w:rPr>
              <w:t>.</w:t>
            </w:r>
            <w:r w:rsidRPr="00AB1384">
              <w:rPr>
                <w:color w:val="000000" w:themeColor="text1"/>
                <w:sz w:val="22"/>
                <w:szCs w:val="22"/>
                <w:lang w:val="en-US"/>
              </w:rPr>
              <w:t>452)</w:t>
            </w:r>
          </w:p>
        </w:tc>
        <w:tc>
          <w:tcPr>
            <w:tcW w:w="1331" w:type="dxa"/>
            <w:tcMar>
              <w:top w:w="15" w:type="dxa"/>
              <w:left w:w="15" w:type="dxa"/>
              <w:bottom w:w="15" w:type="dxa"/>
              <w:right w:w="15" w:type="dxa"/>
            </w:tcMar>
            <w:vAlign w:val="bottom"/>
            <w:hideMark/>
          </w:tcPr>
          <w:p w14:paraId="7268A7FC" w14:textId="1F4743C0" w:rsidR="00034925" w:rsidRPr="00AB1384" w:rsidRDefault="00BC2137" w:rsidP="00AB1384">
            <w:pPr>
              <w:widowControl w:val="0"/>
              <w:rPr>
                <w:color w:val="000000" w:themeColor="text1"/>
                <w:sz w:val="22"/>
                <w:szCs w:val="22"/>
                <w:lang w:val="en-US"/>
              </w:rPr>
            </w:pPr>
            <w:r w:rsidRPr="00AB1384">
              <w:rPr>
                <w:color w:val="000000" w:themeColor="text1"/>
                <w:sz w:val="22"/>
                <w:szCs w:val="22"/>
                <w:lang w:val="en-US"/>
              </w:rPr>
              <w:t>-</w:t>
            </w:r>
            <w:r w:rsidR="00BD6E1B">
              <w:rPr>
                <w:color w:val="000000" w:themeColor="text1"/>
                <w:sz w:val="22"/>
                <w:szCs w:val="22"/>
                <w:lang w:val="en-US"/>
              </w:rPr>
              <w:t>.</w:t>
            </w:r>
            <w:r w:rsidRPr="00AB1384">
              <w:rPr>
                <w:color w:val="000000" w:themeColor="text1"/>
                <w:sz w:val="22"/>
                <w:szCs w:val="22"/>
                <w:lang w:val="en-US"/>
              </w:rPr>
              <w:t>880***</w:t>
            </w:r>
          </w:p>
        </w:tc>
        <w:tc>
          <w:tcPr>
            <w:tcW w:w="915" w:type="dxa"/>
            <w:tcMar>
              <w:top w:w="15" w:type="dxa"/>
              <w:left w:w="15" w:type="dxa"/>
              <w:bottom w:w="15" w:type="dxa"/>
              <w:right w:w="15" w:type="dxa"/>
            </w:tcMar>
            <w:vAlign w:val="bottom"/>
            <w:hideMark/>
          </w:tcPr>
          <w:p w14:paraId="3401531A" w14:textId="4DFF1F45" w:rsidR="00034925" w:rsidRPr="00AB1384" w:rsidRDefault="00BC2137" w:rsidP="00AB1384">
            <w:pPr>
              <w:widowControl w:val="0"/>
              <w:rPr>
                <w:color w:val="000000" w:themeColor="text1"/>
                <w:sz w:val="22"/>
                <w:szCs w:val="22"/>
                <w:lang w:val="en-US"/>
              </w:rPr>
            </w:pPr>
            <w:r w:rsidRPr="00AB1384">
              <w:rPr>
                <w:color w:val="000000" w:themeColor="text1"/>
                <w:sz w:val="22"/>
                <w:szCs w:val="22"/>
                <w:lang w:val="en-US"/>
              </w:rPr>
              <w:t>(</w:t>
            </w:r>
            <w:r w:rsidR="00BD6E1B">
              <w:rPr>
                <w:color w:val="000000" w:themeColor="text1"/>
                <w:sz w:val="22"/>
                <w:szCs w:val="22"/>
                <w:lang w:val="en-US"/>
              </w:rPr>
              <w:t>.</w:t>
            </w:r>
            <w:r w:rsidRPr="00AB1384">
              <w:rPr>
                <w:color w:val="000000" w:themeColor="text1"/>
                <w:sz w:val="22"/>
                <w:szCs w:val="22"/>
                <w:lang w:val="en-US"/>
              </w:rPr>
              <w:t>088)</w:t>
            </w:r>
          </w:p>
        </w:tc>
        <w:tc>
          <w:tcPr>
            <w:tcW w:w="1045" w:type="dxa"/>
            <w:tcMar>
              <w:top w:w="15" w:type="dxa"/>
              <w:left w:w="15" w:type="dxa"/>
              <w:bottom w:w="15" w:type="dxa"/>
              <w:right w:w="15" w:type="dxa"/>
            </w:tcMar>
            <w:vAlign w:val="bottom"/>
            <w:hideMark/>
          </w:tcPr>
          <w:p w14:paraId="31DDDD25" w14:textId="1D474D70" w:rsidR="00034925" w:rsidRPr="00AB1384" w:rsidRDefault="00BC2137" w:rsidP="00AB1384">
            <w:pPr>
              <w:widowControl w:val="0"/>
              <w:rPr>
                <w:color w:val="000000" w:themeColor="text1"/>
                <w:sz w:val="22"/>
                <w:szCs w:val="22"/>
                <w:lang w:val="en-US"/>
              </w:rPr>
            </w:pPr>
            <w:r w:rsidRPr="00AB1384">
              <w:rPr>
                <w:color w:val="000000" w:themeColor="text1"/>
                <w:sz w:val="22"/>
                <w:szCs w:val="22"/>
                <w:lang w:val="en-US"/>
              </w:rPr>
              <w:t>-</w:t>
            </w:r>
            <w:r w:rsidR="00BD6E1B">
              <w:rPr>
                <w:color w:val="000000" w:themeColor="text1"/>
                <w:sz w:val="22"/>
                <w:szCs w:val="22"/>
                <w:lang w:val="en-US"/>
              </w:rPr>
              <w:t>.</w:t>
            </w:r>
            <w:r w:rsidRPr="00AB1384">
              <w:rPr>
                <w:color w:val="000000" w:themeColor="text1"/>
                <w:sz w:val="22"/>
                <w:szCs w:val="22"/>
                <w:lang w:val="en-US"/>
              </w:rPr>
              <w:t>500***</w:t>
            </w:r>
          </w:p>
        </w:tc>
        <w:tc>
          <w:tcPr>
            <w:tcW w:w="915" w:type="dxa"/>
            <w:tcMar>
              <w:top w:w="15" w:type="dxa"/>
              <w:left w:w="15" w:type="dxa"/>
              <w:bottom w:w="15" w:type="dxa"/>
              <w:right w:w="15" w:type="dxa"/>
            </w:tcMar>
            <w:vAlign w:val="bottom"/>
            <w:hideMark/>
          </w:tcPr>
          <w:p w14:paraId="27799FF9" w14:textId="69955776" w:rsidR="00034925" w:rsidRPr="00AB1384" w:rsidRDefault="00BC2137" w:rsidP="00AB1384">
            <w:pPr>
              <w:widowControl w:val="0"/>
              <w:rPr>
                <w:color w:val="000000" w:themeColor="text1"/>
                <w:sz w:val="22"/>
                <w:szCs w:val="22"/>
                <w:lang w:val="en-US"/>
              </w:rPr>
            </w:pPr>
            <w:r w:rsidRPr="00AB1384">
              <w:rPr>
                <w:color w:val="000000" w:themeColor="text1"/>
                <w:sz w:val="22"/>
                <w:szCs w:val="22"/>
                <w:lang w:val="en-US"/>
              </w:rPr>
              <w:t>(</w:t>
            </w:r>
            <w:r w:rsidR="00BD6E1B">
              <w:rPr>
                <w:color w:val="000000" w:themeColor="text1"/>
                <w:sz w:val="22"/>
                <w:szCs w:val="22"/>
                <w:lang w:val="en-US"/>
              </w:rPr>
              <w:t>.</w:t>
            </w:r>
            <w:r w:rsidRPr="00AB1384">
              <w:rPr>
                <w:color w:val="000000" w:themeColor="text1"/>
                <w:sz w:val="22"/>
                <w:szCs w:val="22"/>
                <w:lang w:val="en-US"/>
              </w:rPr>
              <w:t>119)</w:t>
            </w:r>
          </w:p>
        </w:tc>
      </w:tr>
      <w:tr w:rsidR="00034925" w:rsidRPr="00474A27" w14:paraId="2E207EE7" w14:textId="77777777" w:rsidTr="00AA791A">
        <w:trPr>
          <w:trHeight w:val="210"/>
        </w:trPr>
        <w:tc>
          <w:tcPr>
            <w:tcW w:w="2552" w:type="dxa"/>
            <w:tcMar>
              <w:top w:w="15" w:type="dxa"/>
              <w:left w:w="15" w:type="dxa"/>
              <w:bottom w:w="15" w:type="dxa"/>
              <w:right w:w="15" w:type="dxa"/>
            </w:tcMar>
            <w:vAlign w:val="bottom"/>
            <w:hideMark/>
          </w:tcPr>
          <w:p w14:paraId="53388A4A" w14:textId="77777777" w:rsidR="00034925" w:rsidRPr="00474A27" w:rsidRDefault="00034925" w:rsidP="00AA791A">
            <w:pPr>
              <w:pStyle w:val="NormalWeb"/>
              <w:widowControl w:val="0"/>
              <w:spacing w:before="0" w:beforeAutospacing="0" w:after="0" w:afterAutospacing="0"/>
              <w:rPr>
                <w:sz w:val="22"/>
                <w:szCs w:val="22"/>
                <w:lang w:val="en-US"/>
              </w:rPr>
            </w:pPr>
            <w:r w:rsidRPr="00474A27">
              <w:rPr>
                <w:color w:val="000000"/>
                <w:sz w:val="22"/>
                <w:szCs w:val="22"/>
                <w:lang w:val="en-US"/>
              </w:rPr>
              <w:t>Control variables</w:t>
            </w:r>
          </w:p>
        </w:tc>
        <w:tc>
          <w:tcPr>
            <w:tcW w:w="1276" w:type="dxa"/>
            <w:tcMar>
              <w:top w:w="15" w:type="dxa"/>
              <w:left w:w="15" w:type="dxa"/>
              <w:bottom w:w="15" w:type="dxa"/>
              <w:right w:w="15" w:type="dxa"/>
            </w:tcMar>
            <w:vAlign w:val="bottom"/>
            <w:hideMark/>
          </w:tcPr>
          <w:p w14:paraId="3B1E0C47" w14:textId="77777777" w:rsidR="00034925" w:rsidRPr="00AB1384" w:rsidRDefault="00034925" w:rsidP="00AB1384">
            <w:pPr>
              <w:widowControl w:val="0"/>
              <w:rPr>
                <w:color w:val="000000" w:themeColor="text1"/>
                <w:sz w:val="22"/>
                <w:szCs w:val="22"/>
                <w:lang w:val="en-US"/>
              </w:rPr>
            </w:pPr>
          </w:p>
        </w:tc>
        <w:tc>
          <w:tcPr>
            <w:tcW w:w="992" w:type="dxa"/>
            <w:tcMar>
              <w:top w:w="15" w:type="dxa"/>
              <w:left w:w="15" w:type="dxa"/>
              <w:bottom w:w="15" w:type="dxa"/>
              <w:right w:w="15" w:type="dxa"/>
            </w:tcMar>
            <w:vAlign w:val="bottom"/>
            <w:hideMark/>
          </w:tcPr>
          <w:p w14:paraId="0AC9E001" w14:textId="77777777" w:rsidR="00034925" w:rsidRPr="00AB1384" w:rsidRDefault="00034925" w:rsidP="00AB1384">
            <w:pPr>
              <w:widowControl w:val="0"/>
              <w:rPr>
                <w:color w:val="000000" w:themeColor="text1"/>
                <w:sz w:val="22"/>
                <w:szCs w:val="22"/>
                <w:lang w:val="en-US"/>
              </w:rPr>
            </w:pPr>
          </w:p>
        </w:tc>
        <w:tc>
          <w:tcPr>
            <w:tcW w:w="1331" w:type="dxa"/>
            <w:tcMar>
              <w:top w:w="15" w:type="dxa"/>
              <w:left w:w="15" w:type="dxa"/>
              <w:bottom w:w="15" w:type="dxa"/>
              <w:right w:w="15" w:type="dxa"/>
            </w:tcMar>
            <w:vAlign w:val="bottom"/>
            <w:hideMark/>
          </w:tcPr>
          <w:p w14:paraId="7DA34287" w14:textId="77777777" w:rsidR="00034925" w:rsidRPr="00AB1384" w:rsidRDefault="00034925" w:rsidP="00AB1384">
            <w:pPr>
              <w:widowControl w:val="0"/>
              <w:rPr>
                <w:color w:val="000000" w:themeColor="text1"/>
                <w:sz w:val="22"/>
                <w:szCs w:val="22"/>
                <w:lang w:val="en-US"/>
              </w:rPr>
            </w:pPr>
          </w:p>
        </w:tc>
        <w:tc>
          <w:tcPr>
            <w:tcW w:w="915" w:type="dxa"/>
            <w:tcMar>
              <w:top w:w="15" w:type="dxa"/>
              <w:left w:w="15" w:type="dxa"/>
              <w:bottom w:w="15" w:type="dxa"/>
              <w:right w:w="15" w:type="dxa"/>
            </w:tcMar>
            <w:vAlign w:val="bottom"/>
            <w:hideMark/>
          </w:tcPr>
          <w:p w14:paraId="7B3C2FC6" w14:textId="77777777" w:rsidR="00034925" w:rsidRPr="00AB1384" w:rsidRDefault="00034925" w:rsidP="00AB1384">
            <w:pPr>
              <w:widowControl w:val="0"/>
              <w:rPr>
                <w:color w:val="000000" w:themeColor="text1"/>
                <w:sz w:val="22"/>
                <w:szCs w:val="22"/>
                <w:lang w:val="en-US"/>
              </w:rPr>
            </w:pPr>
          </w:p>
        </w:tc>
        <w:tc>
          <w:tcPr>
            <w:tcW w:w="1045" w:type="dxa"/>
            <w:tcMar>
              <w:top w:w="15" w:type="dxa"/>
              <w:left w:w="15" w:type="dxa"/>
              <w:bottom w:w="15" w:type="dxa"/>
              <w:right w:w="15" w:type="dxa"/>
            </w:tcMar>
            <w:vAlign w:val="bottom"/>
            <w:hideMark/>
          </w:tcPr>
          <w:p w14:paraId="4F01AD00" w14:textId="77777777" w:rsidR="00034925" w:rsidRPr="00AB1384" w:rsidRDefault="00034925" w:rsidP="00AB1384">
            <w:pPr>
              <w:widowControl w:val="0"/>
              <w:rPr>
                <w:color w:val="000000" w:themeColor="text1"/>
                <w:sz w:val="22"/>
                <w:szCs w:val="22"/>
                <w:lang w:val="en-US"/>
              </w:rPr>
            </w:pPr>
          </w:p>
        </w:tc>
        <w:tc>
          <w:tcPr>
            <w:tcW w:w="915" w:type="dxa"/>
            <w:tcMar>
              <w:top w:w="15" w:type="dxa"/>
              <w:left w:w="15" w:type="dxa"/>
              <w:bottom w:w="15" w:type="dxa"/>
              <w:right w:w="15" w:type="dxa"/>
            </w:tcMar>
            <w:vAlign w:val="bottom"/>
            <w:hideMark/>
          </w:tcPr>
          <w:p w14:paraId="0E56AC66" w14:textId="77777777" w:rsidR="00034925" w:rsidRPr="00AB1384" w:rsidRDefault="00034925" w:rsidP="00AB1384">
            <w:pPr>
              <w:widowControl w:val="0"/>
              <w:rPr>
                <w:color w:val="000000" w:themeColor="text1"/>
                <w:sz w:val="22"/>
                <w:szCs w:val="22"/>
                <w:lang w:val="en-US"/>
              </w:rPr>
            </w:pPr>
          </w:p>
        </w:tc>
      </w:tr>
      <w:tr w:rsidR="00034925" w:rsidRPr="00474A27" w14:paraId="4C499ED8" w14:textId="77777777" w:rsidTr="00AA791A">
        <w:trPr>
          <w:trHeight w:val="195"/>
        </w:trPr>
        <w:tc>
          <w:tcPr>
            <w:tcW w:w="2552" w:type="dxa"/>
            <w:tcMar>
              <w:top w:w="15" w:type="dxa"/>
              <w:left w:w="15" w:type="dxa"/>
              <w:bottom w:w="15" w:type="dxa"/>
              <w:right w:w="15" w:type="dxa"/>
            </w:tcMar>
            <w:vAlign w:val="bottom"/>
            <w:hideMark/>
          </w:tcPr>
          <w:p w14:paraId="2FB12016" w14:textId="77777777" w:rsidR="00034925" w:rsidRPr="00474A27" w:rsidRDefault="00034925" w:rsidP="00AA791A">
            <w:pPr>
              <w:pStyle w:val="NormalWeb"/>
              <w:widowControl w:val="0"/>
              <w:spacing w:before="0" w:beforeAutospacing="0" w:after="0" w:afterAutospacing="0"/>
              <w:ind w:left="127"/>
              <w:rPr>
                <w:sz w:val="22"/>
                <w:szCs w:val="22"/>
                <w:lang w:val="en-US"/>
              </w:rPr>
            </w:pPr>
            <w:r w:rsidRPr="00474A27">
              <w:rPr>
                <w:color w:val="000000"/>
                <w:sz w:val="22"/>
                <w:szCs w:val="22"/>
                <w:lang w:val="en-US"/>
              </w:rPr>
              <w:t>Product price</w:t>
            </w:r>
          </w:p>
        </w:tc>
        <w:tc>
          <w:tcPr>
            <w:tcW w:w="1276" w:type="dxa"/>
            <w:tcMar>
              <w:top w:w="15" w:type="dxa"/>
              <w:left w:w="15" w:type="dxa"/>
              <w:bottom w:w="15" w:type="dxa"/>
              <w:right w:w="15" w:type="dxa"/>
            </w:tcMar>
            <w:vAlign w:val="bottom"/>
            <w:hideMark/>
          </w:tcPr>
          <w:p w14:paraId="3928C05D" w14:textId="1177FF90" w:rsidR="00034925" w:rsidRPr="00AB1384" w:rsidRDefault="00BC2137" w:rsidP="00AB1384">
            <w:pPr>
              <w:widowControl w:val="0"/>
              <w:rPr>
                <w:color w:val="000000" w:themeColor="text1"/>
                <w:sz w:val="22"/>
                <w:szCs w:val="22"/>
                <w:lang w:val="en-US"/>
              </w:rPr>
            </w:pPr>
            <w:r w:rsidRPr="00AB1384">
              <w:rPr>
                <w:color w:val="000000" w:themeColor="text1"/>
                <w:sz w:val="22"/>
                <w:szCs w:val="22"/>
                <w:lang w:val="en-US"/>
              </w:rPr>
              <w:t>-</w:t>
            </w:r>
            <w:r w:rsidR="00BD6E1B">
              <w:rPr>
                <w:color w:val="000000" w:themeColor="text1"/>
                <w:sz w:val="22"/>
                <w:szCs w:val="22"/>
                <w:lang w:val="en-US"/>
              </w:rPr>
              <w:t>.</w:t>
            </w:r>
            <w:r w:rsidRPr="00AB1384">
              <w:rPr>
                <w:color w:val="000000" w:themeColor="text1"/>
                <w:sz w:val="22"/>
                <w:szCs w:val="22"/>
                <w:lang w:val="en-US"/>
              </w:rPr>
              <w:t>142</w:t>
            </w:r>
          </w:p>
        </w:tc>
        <w:tc>
          <w:tcPr>
            <w:tcW w:w="992" w:type="dxa"/>
            <w:tcMar>
              <w:top w:w="15" w:type="dxa"/>
              <w:left w:w="15" w:type="dxa"/>
              <w:bottom w:w="15" w:type="dxa"/>
              <w:right w:w="15" w:type="dxa"/>
            </w:tcMar>
            <w:vAlign w:val="bottom"/>
            <w:hideMark/>
          </w:tcPr>
          <w:p w14:paraId="6B68777D" w14:textId="1CE25636" w:rsidR="00034925" w:rsidRPr="00AB1384" w:rsidRDefault="00BC2137" w:rsidP="00AB1384">
            <w:pPr>
              <w:widowControl w:val="0"/>
              <w:rPr>
                <w:color w:val="000000" w:themeColor="text1"/>
                <w:sz w:val="22"/>
                <w:szCs w:val="22"/>
                <w:lang w:val="en-US"/>
              </w:rPr>
            </w:pPr>
            <w:r w:rsidRPr="00AB1384">
              <w:rPr>
                <w:color w:val="000000" w:themeColor="text1"/>
                <w:sz w:val="22"/>
                <w:szCs w:val="22"/>
                <w:lang w:val="en-US"/>
              </w:rPr>
              <w:t>(</w:t>
            </w:r>
            <w:r w:rsidR="00BD6E1B">
              <w:rPr>
                <w:color w:val="000000" w:themeColor="text1"/>
                <w:sz w:val="22"/>
                <w:szCs w:val="22"/>
                <w:lang w:val="en-US"/>
              </w:rPr>
              <w:t>.</w:t>
            </w:r>
            <w:r w:rsidRPr="00AB1384">
              <w:rPr>
                <w:color w:val="000000" w:themeColor="text1"/>
                <w:sz w:val="22"/>
                <w:szCs w:val="22"/>
                <w:lang w:val="en-US"/>
              </w:rPr>
              <w:t>204)</w:t>
            </w:r>
          </w:p>
        </w:tc>
        <w:tc>
          <w:tcPr>
            <w:tcW w:w="1331" w:type="dxa"/>
            <w:tcMar>
              <w:top w:w="15" w:type="dxa"/>
              <w:left w:w="15" w:type="dxa"/>
              <w:bottom w:w="15" w:type="dxa"/>
              <w:right w:w="15" w:type="dxa"/>
            </w:tcMar>
            <w:vAlign w:val="bottom"/>
            <w:hideMark/>
          </w:tcPr>
          <w:p w14:paraId="21BCF019" w14:textId="7C8B8601" w:rsidR="00034925" w:rsidRPr="00AB1384" w:rsidRDefault="00BC2137" w:rsidP="00AB1384">
            <w:pPr>
              <w:widowControl w:val="0"/>
              <w:rPr>
                <w:color w:val="000000" w:themeColor="text1"/>
                <w:sz w:val="22"/>
                <w:szCs w:val="22"/>
                <w:lang w:val="en-US"/>
              </w:rPr>
            </w:pPr>
            <w:r w:rsidRPr="00AB1384">
              <w:rPr>
                <w:color w:val="000000" w:themeColor="text1"/>
                <w:sz w:val="22"/>
                <w:szCs w:val="22"/>
                <w:lang w:val="en-US"/>
              </w:rPr>
              <w:t>-</w:t>
            </w:r>
            <w:r w:rsidR="00BD6E1B">
              <w:rPr>
                <w:color w:val="000000" w:themeColor="text1"/>
                <w:sz w:val="22"/>
                <w:szCs w:val="22"/>
                <w:lang w:val="en-US"/>
              </w:rPr>
              <w:t>.</w:t>
            </w:r>
            <w:r w:rsidRPr="00AB1384">
              <w:rPr>
                <w:color w:val="000000" w:themeColor="text1"/>
                <w:sz w:val="22"/>
                <w:szCs w:val="22"/>
                <w:lang w:val="en-US"/>
              </w:rPr>
              <w:t>209***</w:t>
            </w:r>
          </w:p>
        </w:tc>
        <w:tc>
          <w:tcPr>
            <w:tcW w:w="915" w:type="dxa"/>
            <w:tcMar>
              <w:top w:w="15" w:type="dxa"/>
              <w:left w:w="15" w:type="dxa"/>
              <w:bottom w:w="15" w:type="dxa"/>
              <w:right w:w="15" w:type="dxa"/>
            </w:tcMar>
            <w:vAlign w:val="bottom"/>
            <w:hideMark/>
          </w:tcPr>
          <w:p w14:paraId="6853A1F5" w14:textId="25CE6A08" w:rsidR="00034925" w:rsidRPr="00AB1384" w:rsidRDefault="00BC2137" w:rsidP="00AB1384">
            <w:pPr>
              <w:widowControl w:val="0"/>
              <w:rPr>
                <w:color w:val="000000" w:themeColor="text1"/>
                <w:sz w:val="22"/>
                <w:szCs w:val="22"/>
                <w:lang w:val="en-US"/>
              </w:rPr>
            </w:pPr>
            <w:r w:rsidRPr="00AB1384">
              <w:rPr>
                <w:color w:val="000000" w:themeColor="text1"/>
                <w:sz w:val="22"/>
                <w:szCs w:val="22"/>
                <w:lang w:val="en-US"/>
              </w:rPr>
              <w:t>(</w:t>
            </w:r>
            <w:r w:rsidR="00BD6E1B">
              <w:rPr>
                <w:color w:val="000000" w:themeColor="text1"/>
                <w:sz w:val="22"/>
                <w:szCs w:val="22"/>
                <w:lang w:val="en-US"/>
              </w:rPr>
              <w:t>.</w:t>
            </w:r>
            <w:r w:rsidRPr="00AB1384">
              <w:rPr>
                <w:color w:val="000000" w:themeColor="text1"/>
                <w:sz w:val="22"/>
                <w:szCs w:val="22"/>
                <w:lang w:val="en-US"/>
              </w:rPr>
              <w:t>054)</w:t>
            </w:r>
          </w:p>
        </w:tc>
        <w:tc>
          <w:tcPr>
            <w:tcW w:w="1045" w:type="dxa"/>
            <w:tcMar>
              <w:top w:w="15" w:type="dxa"/>
              <w:left w:w="15" w:type="dxa"/>
              <w:bottom w:w="15" w:type="dxa"/>
              <w:right w:w="15" w:type="dxa"/>
            </w:tcMar>
            <w:vAlign w:val="bottom"/>
            <w:hideMark/>
          </w:tcPr>
          <w:p w14:paraId="6B791AA7" w14:textId="58700C56" w:rsidR="00034925" w:rsidRPr="00AB1384" w:rsidRDefault="00034925" w:rsidP="00AB1384">
            <w:pPr>
              <w:widowControl w:val="0"/>
              <w:rPr>
                <w:color w:val="000000" w:themeColor="text1"/>
                <w:sz w:val="22"/>
                <w:szCs w:val="22"/>
                <w:lang w:val="en-US"/>
              </w:rPr>
            </w:pPr>
            <w:r w:rsidRPr="00AB1384">
              <w:rPr>
                <w:color w:val="000000" w:themeColor="text1"/>
                <w:sz w:val="22"/>
                <w:szCs w:val="22"/>
                <w:lang w:val="en-US"/>
              </w:rPr>
              <w:t>-.00</w:t>
            </w:r>
            <w:r w:rsidR="00BC2137" w:rsidRPr="00AB1384">
              <w:rPr>
                <w:rFonts w:hint="eastAsia"/>
                <w:color w:val="000000" w:themeColor="text1"/>
                <w:sz w:val="22"/>
                <w:szCs w:val="22"/>
                <w:lang w:val="en-US"/>
              </w:rPr>
              <w:t>8</w:t>
            </w:r>
          </w:p>
        </w:tc>
        <w:tc>
          <w:tcPr>
            <w:tcW w:w="915" w:type="dxa"/>
            <w:tcMar>
              <w:top w:w="15" w:type="dxa"/>
              <w:left w:w="15" w:type="dxa"/>
              <w:bottom w:w="15" w:type="dxa"/>
              <w:right w:w="15" w:type="dxa"/>
            </w:tcMar>
            <w:vAlign w:val="bottom"/>
            <w:hideMark/>
          </w:tcPr>
          <w:p w14:paraId="20007307" w14:textId="2B260C2D" w:rsidR="00034925" w:rsidRPr="00AB1384" w:rsidRDefault="00BC2137" w:rsidP="00AB1384">
            <w:pPr>
              <w:widowControl w:val="0"/>
              <w:rPr>
                <w:color w:val="000000" w:themeColor="text1"/>
                <w:sz w:val="22"/>
                <w:szCs w:val="22"/>
                <w:lang w:val="en-US"/>
              </w:rPr>
            </w:pPr>
            <w:r w:rsidRPr="00AB1384">
              <w:rPr>
                <w:color w:val="000000" w:themeColor="text1"/>
                <w:sz w:val="22"/>
                <w:szCs w:val="22"/>
                <w:lang w:val="en-US"/>
              </w:rPr>
              <w:t>(</w:t>
            </w:r>
            <w:r w:rsidR="00BD6E1B">
              <w:rPr>
                <w:color w:val="000000" w:themeColor="text1"/>
                <w:sz w:val="22"/>
                <w:szCs w:val="22"/>
                <w:lang w:val="en-US"/>
              </w:rPr>
              <w:t>.</w:t>
            </w:r>
            <w:r w:rsidRPr="00AB1384">
              <w:rPr>
                <w:color w:val="000000" w:themeColor="text1"/>
                <w:sz w:val="22"/>
                <w:szCs w:val="22"/>
                <w:lang w:val="en-US"/>
              </w:rPr>
              <w:t>031)</w:t>
            </w:r>
          </w:p>
        </w:tc>
      </w:tr>
      <w:tr w:rsidR="00BC2137" w:rsidRPr="00474A27" w14:paraId="7EA86E16" w14:textId="77777777" w:rsidTr="00AA791A">
        <w:trPr>
          <w:trHeight w:val="195"/>
        </w:trPr>
        <w:tc>
          <w:tcPr>
            <w:tcW w:w="2552" w:type="dxa"/>
            <w:tcMar>
              <w:top w:w="15" w:type="dxa"/>
              <w:left w:w="15" w:type="dxa"/>
              <w:bottom w:w="15" w:type="dxa"/>
              <w:right w:w="15" w:type="dxa"/>
            </w:tcMar>
            <w:vAlign w:val="bottom"/>
          </w:tcPr>
          <w:p w14:paraId="3DCC058B" w14:textId="196AE4F2" w:rsidR="00BC2137" w:rsidRPr="00BC2137" w:rsidRDefault="00BC2137" w:rsidP="00AA791A">
            <w:pPr>
              <w:pStyle w:val="NormalWeb"/>
              <w:widowControl w:val="0"/>
              <w:spacing w:before="0" w:beforeAutospacing="0" w:after="0" w:afterAutospacing="0"/>
              <w:ind w:left="127"/>
              <w:rPr>
                <w:rFonts w:eastAsiaTheme="minorEastAsia"/>
                <w:color w:val="000000"/>
                <w:sz w:val="22"/>
                <w:szCs w:val="22"/>
                <w:lang w:val="en-US"/>
              </w:rPr>
            </w:pPr>
            <w:r>
              <w:rPr>
                <w:rFonts w:eastAsiaTheme="minorEastAsia" w:hint="eastAsia"/>
                <w:color w:val="000000"/>
                <w:sz w:val="22"/>
                <w:szCs w:val="22"/>
                <w:lang w:val="en-US"/>
              </w:rPr>
              <w:t>Discount</w:t>
            </w:r>
          </w:p>
        </w:tc>
        <w:tc>
          <w:tcPr>
            <w:tcW w:w="1276" w:type="dxa"/>
            <w:tcMar>
              <w:top w:w="15" w:type="dxa"/>
              <w:left w:w="15" w:type="dxa"/>
              <w:bottom w:w="15" w:type="dxa"/>
              <w:right w:w="15" w:type="dxa"/>
            </w:tcMar>
            <w:vAlign w:val="bottom"/>
          </w:tcPr>
          <w:p w14:paraId="56FD8A59" w14:textId="44753302" w:rsidR="00BC2137" w:rsidRPr="00AB1384" w:rsidRDefault="00BD6E1B" w:rsidP="00AB1384">
            <w:pPr>
              <w:widowControl w:val="0"/>
              <w:rPr>
                <w:color w:val="000000" w:themeColor="text1"/>
                <w:sz w:val="22"/>
                <w:szCs w:val="22"/>
                <w:lang w:val="en-US"/>
              </w:rPr>
            </w:pPr>
            <w:r>
              <w:rPr>
                <w:color w:val="000000" w:themeColor="text1"/>
                <w:sz w:val="22"/>
                <w:szCs w:val="22"/>
                <w:lang w:val="en-US"/>
              </w:rPr>
              <w:t>.</w:t>
            </w:r>
            <w:r w:rsidR="00BC2137" w:rsidRPr="00AB1384">
              <w:rPr>
                <w:color w:val="000000" w:themeColor="text1"/>
                <w:sz w:val="22"/>
                <w:szCs w:val="22"/>
                <w:lang w:val="en-US"/>
              </w:rPr>
              <w:t>253</w:t>
            </w:r>
          </w:p>
        </w:tc>
        <w:tc>
          <w:tcPr>
            <w:tcW w:w="992" w:type="dxa"/>
            <w:tcMar>
              <w:top w:w="15" w:type="dxa"/>
              <w:left w:w="15" w:type="dxa"/>
              <w:bottom w:w="15" w:type="dxa"/>
              <w:right w:w="15" w:type="dxa"/>
            </w:tcMar>
            <w:vAlign w:val="bottom"/>
          </w:tcPr>
          <w:p w14:paraId="57B164E7" w14:textId="35816DA0" w:rsidR="00BC2137" w:rsidRPr="00AB1384" w:rsidRDefault="00BC2137" w:rsidP="00AB1384">
            <w:pPr>
              <w:widowControl w:val="0"/>
              <w:rPr>
                <w:color w:val="000000" w:themeColor="text1"/>
                <w:sz w:val="22"/>
                <w:szCs w:val="22"/>
                <w:lang w:val="en-US"/>
              </w:rPr>
            </w:pPr>
            <w:r w:rsidRPr="00AB1384">
              <w:rPr>
                <w:color w:val="000000" w:themeColor="text1"/>
                <w:sz w:val="22"/>
                <w:szCs w:val="22"/>
                <w:lang w:val="en-US"/>
              </w:rPr>
              <w:t>(</w:t>
            </w:r>
            <w:r w:rsidR="00BD6E1B">
              <w:rPr>
                <w:color w:val="000000" w:themeColor="text1"/>
                <w:sz w:val="22"/>
                <w:szCs w:val="22"/>
                <w:lang w:val="en-US"/>
              </w:rPr>
              <w:t>.</w:t>
            </w:r>
            <w:r w:rsidRPr="00AB1384">
              <w:rPr>
                <w:color w:val="000000" w:themeColor="text1"/>
                <w:sz w:val="22"/>
                <w:szCs w:val="22"/>
                <w:lang w:val="en-US"/>
              </w:rPr>
              <w:t>274)</w:t>
            </w:r>
          </w:p>
        </w:tc>
        <w:tc>
          <w:tcPr>
            <w:tcW w:w="1331" w:type="dxa"/>
            <w:tcMar>
              <w:top w:w="15" w:type="dxa"/>
              <w:left w:w="15" w:type="dxa"/>
              <w:bottom w:w="15" w:type="dxa"/>
              <w:right w:w="15" w:type="dxa"/>
            </w:tcMar>
            <w:vAlign w:val="bottom"/>
          </w:tcPr>
          <w:p w14:paraId="4B78D353" w14:textId="5132DA74" w:rsidR="00BC2137" w:rsidRPr="00AB1384" w:rsidRDefault="00BD6E1B" w:rsidP="00AB1384">
            <w:pPr>
              <w:widowControl w:val="0"/>
              <w:rPr>
                <w:color w:val="000000" w:themeColor="text1"/>
                <w:sz w:val="22"/>
                <w:szCs w:val="22"/>
                <w:lang w:val="en-US"/>
              </w:rPr>
            </w:pPr>
            <w:r>
              <w:rPr>
                <w:color w:val="000000" w:themeColor="text1"/>
                <w:sz w:val="22"/>
                <w:szCs w:val="22"/>
                <w:lang w:val="en-US"/>
              </w:rPr>
              <w:t>.</w:t>
            </w:r>
            <w:r w:rsidR="00BC2137" w:rsidRPr="00AB1384">
              <w:rPr>
                <w:color w:val="000000" w:themeColor="text1"/>
                <w:sz w:val="22"/>
                <w:szCs w:val="22"/>
                <w:lang w:val="en-US"/>
              </w:rPr>
              <w:t>157**</w:t>
            </w:r>
          </w:p>
        </w:tc>
        <w:tc>
          <w:tcPr>
            <w:tcW w:w="915" w:type="dxa"/>
            <w:tcMar>
              <w:top w:w="15" w:type="dxa"/>
              <w:left w:w="15" w:type="dxa"/>
              <w:bottom w:w="15" w:type="dxa"/>
              <w:right w:w="15" w:type="dxa"/>
            </w:tcMar>
            <w:vAlign w:val="bottom"/>
          </w:tcPr>
          <w:p w14:paraId="754FF615" w14:textId="66BA663B" w:rsidR="00BC2137" w:rsidRPr="00AB1384" w:rsidRDefault="00BC2137" w:rsidP="00AB1384">
            <w:pPr>
              <w:widowControl w:val="0"/>
              <w:rPr>
                <w:color w:val="000000" w:themeColor="text1"/>
                <w:sz w:val="22"/>
                <w:szCs w:val="22"/>
                <w:lang w:val="en-US"/>
              </w:rPr>
            </w:pPr>
            <w:r w:rsidRPr="00AB1384">
              <w:rPr>
                <w:color w:val="000000" w:themeColor="text1"/>
                <w:sz w:val="22"/>
                <w:szCs w:val="22"/>
                <w:lang w:val="en-US"/>
              </w:rPr>
              <w:t>(</w:t>
            </w:r>
            <w:r w:rsidR="00BD6E1B">
              <w:rPr>
                <w:color w:val="000000" w:themeColor="text1"/>
                <w:sz w:val="22"/>
                <w:szCs w:val="22"/>
                <w:lang w:val="en-US"/>
              </w:rPr>
              <w:t>.</w:t>
            </w:r>
            <w:r w:rsidRPr="00AB1384">
              <w:rPr>
                <w:color w:val="000000" w:themeColor="text1"/>
                <w:sz w:val="22"/>
                <w:szCs w:val="22"/>
                <w:lang w:val="en-US"/>
              </w:rPr>
              <w:t>075)</w:t>
            </w:r>
          </w:p>
        </w:tc>
        <w:tc>
          <w:tcPr>
            <w:tcW w:w="1045" w:type="dxa"/>
            <w:tcMar>
              <w:top w:w="15" w:type="dxa"/>
              <w:left w:w="15" w:type="dxa"/>
              <w:bottom w:w="15" w:type="dxa"/>
              <w:right w:w="15" w:type="dxa"/>
            </w:tcMar>
            <w:vAlign w:val="bottom"/>
          </w:tcPr>
          <w:p w14:paraId="17A08927" w14:textId="0A3CEE3A" w:rsidR="00BC2137" w:rsidRPr="00AB1384" w:rsidRDefault="00BC2137" w:rsidP="00AB1384">
            <w:pPr>
              <w:widowControl w:val="0"/>
              <w:rPr>
                <w:color w:val="000000" w:themeColor="text1"/>
                <w:sz w:val="22"/>
                <w:szCs w:val="22"/>
                <w:lang w:val="en-US"/>
              </w:rPr>
            </w:pPr>
            <w:r w:rsidRPr="00AB1384">
              <w:rPr>
                <w:color w:val="000000" w:themeColor="text1"/>
                <w:sz w:val="22"/>
                <w:szCs w:val="22"/>
                <w:lang w:val="en-US"/>
              </w:rPr>
              <w:t>-</w:t>
            </w:r>
            <w:r w:rsidR="00BD6E1B">
              <w:rPr>
                <w:color w:val="000000" w:themeColor="text1"/>
                <w:sz w:val="22"/>
                <w:szCs w:val="22"/>
                <w:lang w:val="en-US"/>
              </w:rPr>
              <w:t>.</w:t>
            </w:r>
            <w:r w:rsidRPr="00AB1384">
              <w:rPr>
                <w:color w:val="000000" w:themeColor="text1"/>
                <w:sz w:val="22"/>
                <w:szCs w:val="22"/>
                <w:lang w:val="en-US"/>
              </w:rPr>
              <w:t>002</w:t>
            </w:r>
          </w:p>
        </w:tc>
        <w:tc>
          <w:tcPr>
            <w:tcW w:w="915" w:type="dxa"/>
            <w:tcMar>
              <w:top w:w="15" w:type="dxa"/>
              <w:left w:w="15" w:type="dxa"/>
              <w:bottom w:w="15" w:type="dxa"/>
              <w:right w:w="15" w:type="dxa"/>
            </w:tcMar>
            <w:vAlign w:val="bottom"/>
          </w:tcPr>
          <w:p w14:paraId="04BA6B06" w14:textId="34F30E0D" w:rsidR="00BC2137" w:rsidRPr="00AB1384" w:rsidRDefault="00BC2137" w:rsidP="00AB1384">
            <w:pPr>
              <w:widowControl w:val="0"/>
              <w:rPr>
                <w:color w:val="000000" w:themeColor="text1"/>
                <w:sz w:val="22"/>
                <w:szCs w:val="22"/>
                <w:lang w:val="en-US"/>
              </w:rPr>
            </w:pPr>
            <w:r w:rsidRPr="00AB1384">
              <w:rPr>
                <w:color w:val="000000" w:themeColor="text1"/>
                <w:sz w:val="22"/>
                <w:szCs w:val="22"/>
                <w:lang w:val="en-US"/>
              </w:rPr>
              <w:t>(</w:t>
            </w:r>
            <w:r w:rsidR="00BD6E1B">
              <w:rPr>
                <w:color w:val="000000" w:themeColor="text1"/>
                <w:sz w:val="22"/>
                <w:szCs w:val="22"/>
                <w:lang w:val="en-US"/>
              </w:rPr>
              <w:t>.</w:t>
            </w:r>
            <w:r w:rsidRPr="00AB1384">
              <w:rPr>
                <w:color w:val="000000" w:themeColor="text1"/>
                <w:sz w:val="22"/>
                <w:szCs w:val="22"/>
                <w:lang w:val="en-US"/>
              </w:rPr>
              <w:t>072)</w:t>
            </w:r>
          </w:p>
        </w:tc>
      </w:tr>
      <w:tr w:rsidR="00BC2137" w:rsidRPr="00474A27" w14:paraId="08B187B6" w14:textId="77777777" w:rsidTr="00AA791A">
        <w:trPr>
          <w:trHeight w:val="195"/>
        </w:trPr>
        <w:tc>
          <w:tcPr>
            <w:tcW w:w="2552" w:type="dxa"/>
            <w:tcMar>
              <w:top w:w="15" w:type="dxa"/>
              <w:left w:w="15" w:type="dxa"/>
              <w:bottom w:w="15" w:type="dxa"/>
              <w:right w:w="15" w:type="dxa"/>
            </w:tcMar>
            <w:vAlign w:val="bottom"/>
          </w:tcPr>
          <w:p w14:paraId="148F46D7" w14:textId="5D60F44C" w:rsidR="00BC2137" w:rsidRPr="00BC2137" w:rsidRDefault="00BC2137" w:rsidP="00AA791A">
            <w:pPr>
              <w:pStyle w:val="NormalWeb"/>
              <w:widowControl w:val="0"/>
              <w:spacing w:before="0" w:beforeAutospacing="0" w:after="0" w:afterAutospacing="0"/>
              <w:ind w:left="127"/>
              <w:rPr>
                <w:rFonts w:eastAsiaTheme="minorEastAsia"/>
                <w:color w:val="000000"/>
                <w:sz w:val="22"/>
                <w:szCs w:val="22"/>
                <w:lang w:val="en-US"/>
              </w:rPr>
            </w:pPr>
            <w:r>
              <w:rPr>
                <w:rFonts w:eastAsiaTheme="minorEastAsia" w:hint="eastAsia"/>
                <w:color w:val="000000"/>
                <w:sz w:val="22"/>
                <w:szCs w:val="22"/>
                <w:lang w:val="en-US"/>
              </w:rPr>
              <w:t>Promotion</w:t>
            </w:r>
          </w:p>
        </w:tc>
        <w:tc>
          <w:tcPr>
            <w:tcW w:w="1276" w:type="dxa"/>
            <w:tcMar>
              <w:top w:w="15" w:type="dxa"/>
              <w:left w:w="15" w:type="dxa"/>
              <w:bottom w:w="15" w:type="dxa"/>
              <w:right w:w="15" w:type="dxa"/>
            </w:tcMar>
            <w:vAlign w:val="bottom"/>
          </w:tcPr>
          <w:p w14:paraId="579D6C16" w14:textId="17444801" w:rsidR="00BC2137" w:rsidRPr="00AB1384" w:rsidRDefault="00BD6E1B" w:rsidP="00AB1384">
            <w:pPr>
              <w:widowControl w:val="0"/>
              <w:rPr>
                <w:color w:val="000000" w:themeColor="text1"/>
                <w:sz w:val="22"/>
                <w:szCs w:val="22"/>
                <w:lang w:val="en-US"/>
              </w:rPr>
            </w:pPr>
            <w:r>
              <w:rPr>
                <w:color w:val="000000" w:themeColor="text1"/>
                <w:sz w:val="22"/>
                <w:szCs w:val="22"/>
                <w:lang w:val="en-US"/>
              </w:rPr>
              <w:t>.</w:t>
            </w:r>
            <w:r w:rsidR="00BC2137" w:rsidRPr="00AB1384">
              <w:rPr>
                <w:color w:val="000000" w:themeColor="text1"/>
                <w:sz w:val="22"/>
                <w:szCs w:val="22"/>
                <w:lang w:val="en-US"/>
              </w:rPr>
              <w:t>939***</w:t>
            </w:r>
          </w:p>
        </w:tc>
        <w:tc>
          <w:tcPr>
            <w:tcW w:w="992" w:type="dxa"/>
            <w:tcMar>
              <w:top w:w="15" w:type="dxa"/>
              <w:left w:w="15" w:type="dxa"/>
              <w:bottom w:w="15" w:type="dxa"/>
              <w:right w:w="15" w:type="dxa"/>
            </w:tcMar>
            <w:vAlign w:val="bottom"/>
          </w:tcPr>
          <w:p w14:paraId="4D487ADB" w14:textId="408CBBD7" w:rsidR="00BC2137" w:rsidRPr="00AB1384" w:rsidRDefault="00BC2137" w:rsidP="00AB1384">
            <w:pPr>
              <w:widowControl w:val="0"/>
              <w:rPr>
                <w:color w:val="000000" w:themeColor="text1"/>
                <w:sz w:val="22"/>
                <w:szCs w:val="22"/>
                <w:lang w:val="en-US"/>
              </w:rPr>
            </w:pPr>
            <w:r w:rsidRPr="00AB1384">
              <w:rPr>
                <w:color w:val="000000" w:themeColor="text1"/>
                <w:sz w:val="22"/>
                <w:szCs w:val="22"/>
                <w:lang w:val="en-US"/>
              </w:rPr>
              <w:t>(</w:t>
            </w:r>
            <w:r w:rsidR="00BD6E1B">
              <w:rPr>
                <w:color w:val="000000" w:themeColor="text1"/>
                <w:sz w:val="22"/>
                <w:szCs w:val="22"/>
                <w:lang w:val="en-US"/>
              </w:rPr>
              <w:t>.</w:t>
            </w:r>
            <w:r w:rsidRPr="00AB1384">
              <w:rPr>
                <w:color w:val="000000" w:themeColor="text1"/>
                <w:sz w:val="22"/>
                <w:szCs w:val="22"/>
                <w:lang w:val="en-US"/>
              </w:rPr>
              <w:t>274)</w:t>
            </w:r>
          </w:p>
        </w:tc>
        <w:tc>
          <w:tcPr>
            <w:tcW w:w="1331" w:type="dxa"/>
            <w:tcMar>
              <w:top w:w="15" w:type="dxa"/>
              <w:left w:w="15" w:type="dxa"/>
              <w:bottom w:w="15" w:type="dxa"/>
              <w:right w:w="15" w:type="dxa"/>
            </w:tcMar>
            <w:vAlign w:val="bottom"/>
          </w:tcPr>
          <w:p w14:paraId="709E0EDA" w14:textId="4681401E" w:rsidR="00BC2137" w:rsidRPr="00AB1384" w:rsidRDefault="00BD6E1B" w:rsidP="00AB1384">
            <w:pPr>
              <w:widowControl w:val="0"/>
              <w:rPr>
                <w:color w:val="000000" w:themeColor="text1"/>
                <w:sz w:val="22"/>
                <w:szCs w:val="22"/>
                <w:lang w:val="en-US"/>
              </w:rPr>
            </w:pPr>
            <w:r>
              <w:rPr>
                <w:color w:val="000000" w:themeColor="text1"/>
                <w:sz w:val="22"/>
                <w:szCs w:val="22"/>
                <w:lang w:val="en-US"/>
              </w:rPr>
              <w:t>.</w:t>
            </w:r>
            <w:r w:rsidR="00BC2137" w:rsidRPr="00AB1384">
              <w:rPr>
                <w:color w:val="000000" w:themeColor="text1"/>
                <w:sz w:val="22"/>
                <w:szCs w:val="22"/>
                <w:lang w:val="en-US"/>
              </w:rPr>
              <w:t>142**</w:t>
            </w:r>
          </w:p>
        </w:tc>
        <w:tc>
          <w:tcPr>
            <w:tcW w:w="915" w:type="dxa"/>
            <w:tcMar>
              <w:top w:w="15" w:type="dxa"/>
              <w:left w:w="15" w:type="dxa"/>
              <w:bottom w:w="15" w:type="dxa"/>
              <w:right w:w="15" w:type="dxa"/>
            </w:tcMar>
            <w:vAlign w:val="bottom"/>
          </w:tcPr>
          <w:p w14:paraId="7AACC597" w14:textId="0C2751FD" w:rsidR="00BC2137" w:rsidRPr="00AB1384" w:rsidRDefault="00BC2137" w:rsidP="00AB1384">
            <w:pPr>
              <w:widowControl w:val="0"/>
              <w:rPr>
                <w:color w:val="000000" w:themeColor="text1"/>
                <w:sz w:val="22"/>
                <w:szCs w:val="22"/>
                <w:lang w:val="en-US"/>
              </w:rPr>
            </w:pPr>
            <w:r w:rsidRPr="00AB1384">
              <w:rPr>
                <w:color w:val="000000" w:themeColor="text1"/>
                <w:sz w:val="22"/>
                <w:szCs w:val="22"/>
                <w:lang w:val="en-US"/>
              </w:rPr>
              <w:t>(</w:t>
            </w:r>
            <w:r w:rsidR="00BD6E1B">
              <w:rPr>
                <w:color w:val="000000" w:themeColor="text1"/>
                <w:sz w:val="22"/>
                <w:szCs w:val="22"/>
                <w:lang w:val="en-US"/>
              </w:rPr>
              <w:t>.</w:t>
            </w:r>
            <w:r w:rsidRPr="00AB1384">
              <w:rPr>
                <w:color w:val="000000" w:themeColor="text1"/>
                <w:sz w:val="22"/>
                <w:szCs w:val="22"/>
                <w:lang w:val="en-US"/>
              </w:rPr>
              <w:t>059)</w:t>
            </w:r>
          </w:p>
        </w:tc>
        <w:tc>
          <w:tcPr>
            <w:tcW w:w="1045" w:type="dxa"/>
            <w:tcMar>
              <w:top w:w="15" w:type="dxa"/>
              <w:left w:w="15" w:type="dxa"/>
              <w:bottom w:w="15" w:type="dxa"/>
              <w:right w:w="15" w:type="dxa"/>
            </w:tcMar>
            <w:vAlign w:val="bottom"/>
          </w:tcPr>
          <w:p w14:paraId="5125308F" w14:textId="02BCEF84" w:rsidR="00BC2137" w:rsidRPr="00AB1384" w:rsidRDefault="00BD6E1B" w:rsidP="00AB1384">
            <w:pPr>
              <w:widowControl w:val="0"/>
              <w:rPr>
                <w:color w:val="000000" w:themeColor="text1"/>
                <w:sz w:val="22"/>
                <w:szCs w:val="22"/>
                <w:lang w:val="en-US"/>
              </w:rPr>
            </w:pPr>
            <w:r>
              <w:rPr>
                <w:color w:val="000000" w:themeColor="text1"/>
                <w:sz w:val="22"/>
                <w:szCs w:val="22"/>
                <w:lang w:val="en-US"/>
              </w:rPr>
              <w:t>.</w:t>
            </w:r>
            <w:r w:rsidR="00BC2137" w:rsidRPr="00AB1384">
              <w:rPr>
                <w:color w:val="000000" w:themeColor="text1"/>
                <w:sz w:val="22"/>
                <w:szCs w:val="22"/>
                <w:lang w:val="en-US"/>
              </w:rPr>
              <w:t>003</w:t>
            </w:r>
          </w:p>
        </w:tc>
        <w:tc>
          <w:tcPr>
            <w:tcW w:w="915" w:type="dxa"/>
            <w:tcMar>
              <w:top w:w="15" w:type="dxa"/>
              <w:left w:w="15" w:type="dxa"/>
              <w:bottom w:w="15" w:type="dxa"/>
              <w:right w:w="15" w:type="dxa"/>
            </w:tcMar>
            <w:vAlign w:val="bottom"/>
          </w:tcPr>
          <w:p w14:paraId="1AC4BDC9" w14:textId="3DA0107F" w:rsidR="00BC2137" w:rsidRPr="00AB1384" w:rsidRDefault="00BC2137" w:rsidP="00AB1384">
            <w:pPr>
              <w:widowControl w:val="0"/>
              <w:rPr>
                <w:color w:val="000000" w:themeColor="text1"/>
                <w:sz w:val="22"/>
                <w:szCs w:val="22"/>
                <w:lang w:val="en-US"/>
              </w:rPr>
            </w:pPr>
            <w:r w:rsidRPr="00AB1384">
              <w:rPr>
                <w:color w:val="000000" w:themeColor="text1"/>
                <w:sz w:val="22"/>
                <w:szCs w:val="22"/>
                <w:lang w:val="en-US"/>
              </w:rPr>
              <w:t>(</w:t>
            </w:r>
            <w:r w:rsidR="00BD6E1B">
              <w:rPr>
                <w:color w:val="000000" w:themeColor="text1"/>
                <w:sz w:val="22"/>
                <w:szCs w:val="22"/>
                <w:lang w:val="en-US"/>
              </w:rPr>
              <w:t>.</w:t>
            </w:r>
            <w:r w:rsidRPr="00AB1384">
              <w:rPr>
                <w:color w:val="000000" w:themeColor="text1"/>
                <w:sz w:val="22"/>
                <w:szCs w:val="22"/>
                <w:lang w:val="en-US"/>
              </w:rPr>
              <w:t>099)</w:t>
            </w:r>
          </w:p>
        </w:tc>
      </w:tr>
      <w:tr w:rsidR="00034925" w:rsidRPr="00474A27" w14:paraId="415A3A26" w14:textId="77777777" w:rsidTr="00BC2137">
        <w:trPr>
          <w:trHeight w:val="210"/>
        </w:trPr>
        <w:tc>
          <w:tcPr>
            <w:tcW w:w="2552" w:type="dxa"/>
            <w:tcMar>
              <w:top w:w="15" w:type="dxa"/>
              <w:left w:w="15" w:type="dxa"/>
              <w:bottom w:w="15" w:type="dxa"/>
              <w:right w:w="15" w:type="dxa"/>
            </w:tcMar>
            <w:vAlign w:val="bottom"/>
            <w:hideMark/>
          </w:tcPr>
          <w:p w14:paraId="3F5FB35D" w14:textId="77777777" w:rsidR="00034925" w:rsidRPr="00474A27" w:rsidRDefault="00034925" w:rsidP="00AA791A">
            <w:pPr>
              <w:pStyle w:val="NormalWeb"/>
              <w:widowControl w:val="0"/>
              <w:spacing w:before="0" w:beforeAutospacing="0" w:after="0" w:afterAutospacing="0"/>
              <w:ind w:left="127"/>
              <w:rPr>
                <w:sz w:val="22"/>
                <w:szCs w:val="22"/>
                <w:lang w:val="en-US"/>
              </w:rPr>
            </w:pPr>
            <w:r w:rsidRPr="00474A27">
              <w:rPr>
                <w:color w:val="000000"/>
                <w:sz w:val="22"/>
                <w:szCs w:val="22"/>
                <w:lang w:val="en-US"/>
              </w:rPr>
              <w:t>Pitch duration</w:t>
            </w:r>
          </w:p>
        </w:tc>
        <w:tc>
          <w:tcPr>
            <w:tcW w:w="1276" w:type="dxa"/>
            <w:tcMar>
              <w:top w:w="15" w:type="dxa"/>
              <w:left w:w="15" w:type="dxa"/>
              <w:bottom w:w="15" w:type="dxa"/>
              <w:right w:w="15" w:type="dxa"/>
            </w:tcMar>
            <w:vAlign w:val="bottom"/>
          </w:tcPr>
          <w:p w14:paraId="5570CA08" w14:textId="65A4FEB4" w:rsidR="00034925" w:rsidRPr="00AB1384" w:rsidRDefault="00BC2137" w:rsidP="00AB1384">
            <w:pPr>
              <w:widowControl w:val="0"/>
              <w:rPr>
                <w:color w:val="000000" w:themeColor="text1"/>
                <w:sz w:val="22"/>
                <w:szCs w:val="22"/>
                <w:lang w:val="en-US"/>
              </w:rPr>
            </w:pPr>
            <w:r w:rsidRPr="00AB1384">
              <w:rPr>
                <w:color w:val="000000" w:themeColor="text1"/>
                <w:sz w:val="22"/>
                <w:szCs w:val="22"/>
                <w:lang w:val="en-US"/>
              </w:rPr>
              <w:t>-1.046***</w:t>
            </w:r>
          </w:p>
        </w:tc>
        <w:tc>
          <w:tcPr>
            <w:tcW w:w="992" w:type="dxa"/>
            <w:tcMar>
              <w:top w:w="15" w:type="dxa"/>
              <w:left w:w="15" w:type="dxa"/>
              <w:bottom w:w="15" w:type="dxa"/>
              <w:right w:w="15" w:type="dxa"/>
            </w:tcMar>
            <w:vAlign w:val="bottom"/>
          </w:tcPr>
          <w:p w14:paraId="6303672D" w14:textId="2DE08A0E" w:rsidR="00034925" w:rsidRPr="00AB1384" w:rsidRDefault="00BC2137" w:rsidP="00AB1384">
            <w:pPr>
              <w:widowControl w:val="0"/>
              <w:rPr>
                <w:color w:val="000000" w:themeColor="text1"/>
                <w:sz w:val="22"/>
                <w:szCs w:val="22"/>
                <w:lang w:val="en-US"/>
              </w:rPr>
            </w:pPr>
            <w:r w:rsidRPr="00AB1384">
              <w:rPr>
                <w:color w:val="000000" w:themeColor="text1"/>
                <w:sz w:val="22"/>
                <w:szCs w:val="22"/>
                <w:lang w:val="en-US"/>
              </w:rPr>
              <w:t>(</w:t>
            </w:r>
            <w:r w:rsidR="00BD6E1B">
              <w:rPr>
                <w:color w:val="000000" w:themeColor="text1"/>
                <w:sz w:val="22"/>
                <w:szCs w:val="22"/>
                <w:lang w:val="en-US"/>
              </w:rPr>
              <w:t>.</w:t>
            </w:r>
            <w:r w:rsidRPr="00AB1384">
              <w:rPr>
                <w:color w:val="000000" w:themeColor="text1"/>
                <w:sz w:val="22"/>
                <w:szCs w:val="22"/>
                <w:lang w:val="en-US"/>
              </w:rPr>
              <w:t>113)</w:t>
            </w:r>
          </w:p>
        </w:tc>
        <w:tc>
          <w:tcPr>
            <w:tcW w:w="1331" w:type="dxa"/>
            <w:tcMar>
              <w:top w:w="15" w:type="dxa"/>
              <w:left w:w="15" w:type="dxa"/>
              <w:bottom w:w="15" w:type="dxa"/>
              <w:right w:w="15" w:type="dxa"/>
            </w:tcMar>
            <w:vAlign w:val="bottom"/>
          </w:tcPr>
          <w:p w14:paraId="149A1420" w14:textId="691D353E" w:rsidR="00034925" w:rsidRPr="00AB1384" w:rsidRDefault="00BD6E1B" w:rsidP="00AB1384">
            <w:pPr>
              <w:widowControl w:val="0"/>
              <w:rPr>
                <w:color w:val="000000" w:themeColor="text1"/>
                <w:sz w:val="22"/>
                <w:szCs w:val="22"/>
                <w:lang w:val="en-US"/>
              </w:rPr>
            </w:pPr>
            <w:r>
              <w:rPr>
                <w:color w:val="000000" w:themeColor="text1"/>
                <w:sz w:val="22"/>
                <w:szCs w:val="22"/>
                <w:lang w:val="en-US"/>
              </w:rPr>
              <w:t>.</w:t>
            </w:r>
            <w:r w:rsidR="00BC2137" w:rsidRPr="00AB1384">
              <w:rPr>
                <w:color w:val="000000" w:themeColor="text1"/>
                <w:sz w:val="22"/>
                <w:szCs w:val="22"/>
                <w:lang w:val="en-US"/>
              </w:rPr>
              <w:t>602***</w:t>
            </w:r>
          </w:p>
        </w:tc>
        <w:tc>
          <w:tcPr>
            <w:tcW w:w="915" w:type="dxa"/>
            <w:tcMar>
              <w:top w:w="15" w:type="dxa"/>
              <w:left w:w="15" w:type="dxa"/>
              <w:bottom w:w="15" w:type="dxa"/>
              <w:right w:w="15" w:type="dxa"/>
            </w:tcMar>
            <w:vAlign w:val="bottom"/>
          </w:tcPr>
          <w:p w14:paraId="7602BCE1" w14:textId="5FDDC353" w:rsidR="00034925" w:rsidRPr="00AB1384" w:rsidRDefault="00BC2137" w:rsidP="00AB1384">
            <w:pPr>
              <w:widowControl w:val="0"/>
              <w:rPr>
                <w:color w:val="000000" w:themeColor="text1"/>
                <w:sz w:val="22"/>
                <w:szCs w:val="22"/>
                <w:lang w:val="en-US"/>
              </w:rPr>
            </w:pPr>
            <w:r w:rsidRPr="00AB1384">
              <w:rPr>
                <w:color w:val="000000" w:themeColor="text1"/>
                <w:sz w:val="22"/>
                <w:szCs w:val="22"/>
                <w:lang w:val="en-US"/>
              </w:rPr>
              <w:t>(</w:t>
            </w:r>
            <w:r w:rsidR="00BD6E1B">
              <w:rPr>
                <w:color w:val="000000" w:themeColor="text1"/>
                <w:sz w:val="22"/>
                <w:szCs w:val="22"/>
                <w:lang w:val="en-US"/>
              </w:rPr>
              <w:t>.</w:t>
            </w:r>
            <w:r w:rsidRPr="00AB1384">
              <w:rPr>
                <w:color w:val="000000" w:themeColor="text1"/>
                <w:sz w:val="22"/>
                <w:szCs w:val="22"/>
                <w:lang w:val="en-US"/>
              </w:rPr>
              <w:t>013)</w:t>
            </w:r>
          </w:p>
        </w:tc>
        <w:tc>
          <w:tcPr>
            <w:tcW w:w="1045" w:type="dxa"/>
            <w:tcMar>
              <w:top w:w="15" w:type="dxa"/>
              <w:left w:w="15" w:type="dxa"/>
              <w:bottom w:w="15" w:type="dxa"/>
              <w:right w:w="15" w:type="dxa"/>
            </w:tcMar>
            <w:vAlign w:val="bottom"/>
          </w:tcPr>
          <w:p w14:paraId="6214F8D9" w14:textId="31B78624" w:rsidR="00034925" w:rsidRPr="00AB1384" w:rsidRDefault="00BD6E1B" w:rsidP="00AB1384">
            <w:pPr>
              <w:widowControl w:val="0"/>
              <w:rPr>
                <w:color w:val="000000" w:themeColor="text1"/>
                <w:sz w:val="22"/>
                <w:szCs w:val="22"/>
                <w:lang w:val="en-US"/>
              </w:rPr>
            </w:pPr>
            <w:r>
              <w:rPr>
                <w:color w:val="000000" w:themeColor="text1"/>
                <w:sz w:val="22"/>
                <w:szCs w:val="22"/>
                <w:lang w:val="en-US"/>
              </w:rPr>
              <w:t>.</w:t>
            </w:r>
            <w:r w:rsidR="00BC2137" w:rsidRPr="00AB1384">
              <w:rPr>
                <w:color w:val="000000" w:themeColor="text1"/>
                <w:sz w:val="22"/>
                <w:szCs w:val="22"/>
                <w:lang w:val="en-US"/>
              </w:rPr>
              <w:t>115***</w:t>
            </w:r>
          </w:p>
        </w:tc>
        <w:tc>
          <w:tcPr>
            <w:tcW w:w="915" w:type="dxa"/>
            <w:tcMar>
              <w:top w:w="15" w:type="dxa"/>
              <w:left w:w="15" w:type="dxa"/>
              <w:bottom w:w="15" w:type="dxa"/>
              <w:right w:w="15" w:type="dxa"/>
            </w:tcMar>
            <w:vAlign w:val="bottom"/>
          </w:tcPr>
          <w:p w14:paraId="599B9970" w14:textId="266CAC28" w:rsidR="00034925" w:rsidRPr="00AB1384" w:rsidRDefault="00BC2137" w:rsidP="00AB1384">
            <w:pPr>
              <w:widowControl w:val="0"/>
              <w:rPr>
                <w:color w:val="000000" w:themeColor="text1"/>
                <w:sz w:val="22"/>
                <w:szCs w:val="22"/>
                <w:lang w:val="en-US"/>
              </w:rPr>
            </w:pPr>
            <w:r w:rsidRPr="00AB1384">
              <w:rPr>
                <w:color w:val="000000" w:themeColor="text1"/>
                <w:sz w:val="22"/>
                <w:szCs w:val="22"/>
                <w:lang w:val="en-US"/>
              </w:rPr>
              <w:t>(</w:t>
            </w:r>
            <w:r w:rsidR="00BD6E1B">
              <w:rPr>
                <w:color w:val="000000" w:themeColor="text1"/>
                <w:sz w:val="22"/>
                <w:szCs w:val="22"/>
                <w:lang w:val="en-US"/>
              </w:rPr>
              <w:t>.</w:t>
            </w:r>
            <w:r w:rsidRPr="00AB1384">
              <w:rPr>
                <w:color w:val="000000" w:themeColor="text1"/>
                <w:sz w:val="22"/>
                <w:szCs w:val="22"/>
                <w:lang w:val="en-US"/>
              </w:rPr>
              <w:t>033)</w:t>
            </w:r>
          </w:p>
        </w:tc>
      </w:tr>
      <w:tr w:rsidR="00BC2137" w:rsidRPr="00474A27" w14:paraId="6183A7A3" w14:textId="77777777" w:rsidTr="00BC2137">
        <w:trPr>
          <w:trHeight w:val="210"/>
        </w:trPr>
        <w:tc>
          <w:tcPr>
            <w:tcW w:w="2552" w:type="dxa"/>
            <w:tcMar>
              <w:top w:w="15" w:type="dxa"/>
              <w:left w:w="15" w:type="dxa"/>
              <w:bottom w:w="15" w:type="dxa"/>
              <w:right w:w="15" w:type="dxa"/>
            </w:tcMar>
            <w:vAlign w:val="bottom"/>
          </w:tcPr>
          <w:p w14:paraId="58E2FE8A" w14:textId="5E57F8B8" w:rsidR="00BC2137" w:rsidRPr="00BC2137" w:rsidRDefault="00BC2137" w:rsidP="00AA791A">
            <w:pPr>
              <w:pStyle w:val="NormalWeb"/>
              <w:widowControl w:val="0"/>
              <w:spacing w:before="0" w:beforeAutospacing="0" w:after="0" w:afterAutospacing="0"/>
              <w:ind w:left="127"/>
              <w:rPr>
                <w:rFonts w:eastAsiaTheme="minorEastAsia"/>
                <w:color w:val="000000"/>
                <w:sz w:val="22"/>
                <w:szCs w:val="22"/>
                <w:lang w:val="en-US"/>
              </w:rPr>
            </w:pPr>
            <w:r>
              <w:rPr>
                <w:rFonts w:eastAsiaTheme="minorEastAsia" w:hint="eastAsia"/>
                <w:color w:val="000000"/>
                <w:sz w:val="22"/>
                <w:szCs w:val="22"/>
                <w:lang w:val="en-US"/>
              </w:rPr>
              <w:t>Total viewers</w:t>
            </w:r>
          </w:p>
        </w:tc>
        <w:tc>
          <w:tcPr>
            <w:tcW w:w="1276" w:type="dxa"/>
            <w:tcMar>
              <w:top w:w="15" w:type="dxa"/>
              <w:left w:w="15" w:type="dxa"/>
              <w:bottom w:w="15" w:type="dxa"/>
              <w:right w:w="15" w:type="dxa"/>
            </w:tcMar>
            <w:vAlign w:val="bottom"/>
          </w:tcPr>
          <w:p w14:paraId="174BD1F2" w14:textId="76BA3909" w:rsidR="00BC2137" w:rsidRPr="00AB1384" w:rsidRDefault="00BC2137" w:rsidP="00AB1384">
            <w:pPr>
              <w:widowControl w:val="0"/>
              <w:rPr>
                <w:color w:val="000000" w:themeColor="text1"/>
                <w:sz w:val="22"/>
                <w:szCs w:val="22"/>
                <w:lang w:val="en-US"/>
              </w:rPr>
            </w:pPr>
            <w:r w:rsidRPr="00AB1384">
              <w:rPr>
                <w:color w:val="000000" w:themeColor="text1"/>
                <w:sz w:val="22"/>
                <w:szCs w:val="22"/>
                <w:lang w:val="en-US"/>
              </w:rPr>
              <w:t>-</w:t>
            </w:r>
            <w:r w:rsidR="00BD6E1B">
              <w:rPr>
                <w:color w:val="000000" w:themeColor="text1"/>
                <w:sz w:val="22"/>
                <w:szCs w:val="22"/>
                <w:lang w:val="en-US"/>
              </w:rPr>
              <w:t>.</w:t>
            </w:r>
            <w:r w:rsidRPr="00AB1384">
              <w:rPr>
                <w:color w:val="000000" w:themeColor="text1"/>
                <w:sz w:val="22"/>
                <w:szCs w:val="22"/>
                <w:lang w:val="en-US"/>
              </w:rPr>
              <w:t>918***</w:t>
            </w:r>
          </w:p>
        </w:tc>
        <w:tc>
          <w:tcPr>
            <w:tcW w:w="992" w:type="dxa"/>
            <w:tcMar>
              <w:top w:w="15" w:type="dxa"/>
              <w:left w:w="15" w:type="dxa"/>
              <w:bottom w:w="15" w:type="dxa"/>
              <w:right w:w="15" w:type="dxa"/>
            </w:tcMar>
            <w:vAlign w:val="bottom"/>
          </w:tcPr>
          <w:p w14:paraId="52C1F446" w14:textId="4A027EB5" w:rsidR="00BC2137" w:rsidRPr="00AB1384" w:rsidRDefault="00BC2137" w:rsidP="00AB1384">
            <w:pPr>
              <w:widowControl w:val="0"/>
              <w:rPr>
                <w:color w:val="000000" w:themeColor="text1"/>
                <w:sz w:val="22"/>
                <w:szCs w:val="22"/>
                <w:lang w:val="en-US"/>
              </w:rPr>
            </w:pPr>
            <w:r w:rsidRPr="00AB1384">
              <w:rPr>
                <w:color w:val="000000" w:themeColor="text1"/>
                <w:sz w:val="22"/>
                <w:szCs w:val="22"/>
                <w:lang w:val="en-US"/>
              </w:rPr>
              <w:t>(</w:t>
            </w:r>
            <w:r w:rsidR="00BD6E1B">
              <w:rPr>
                <w:color w:val="000000" w:themeColor="text1"/>
                <w:sz w:val="22"/>
                <w:szCs w:val="22"/>
                <w:lang w:val="en-US"/>
              </w:rPr>
              <w:t>.</w:t>
            </w:r>
            <w:r w:rsidRPr="00AB1384">
              <w:rPr>
                <w:color w:val="000000" w:themeColor="text1"/>
                <w:sz w:val="22"/>
                <w:szCs w:val="22"/>
                <w:lang w:val="en-US"/>
              </w:rPr>
              <w:t>227)</w:t>
            </w:r>
          </w:p>
        </w:tc>
        <w:tc>
          <w:tcPr>
            <w:tcW w:w="1331" w:type="dxa"/>
            <w:tcMar>
              <w:top w:w="15" w:type="dxa"/>
              <w:left w:w="15" w:type="dxa"/>
              <w:bottom w:w="15" w:type="dxa"/>
              <w:right w:w="15" w:type="dxa"/>
            </w:tcMar>
            <w:vAlign w:val="bottom"/>
          </w:tcPr>
          <w:p w14:paraId="75C50694" w14:textId="5F76FAE9" w:rsidR="00BC2137" w:rsidRPr="00AB1384" w:rsidRDefault="00BC2137" w:rsidP="00AB1384">
            <w:pPr>
              <w:widowControl w:val="0"/>
              <w:rPr>
                <w:color w:val="000000" w:themeColor="text1"/>
                <w:sz w:val="22"/>
                <w:szCs w:val="22"/>
                <w:lang w:val="en-US"/>
              </w:rPr>
            </w:pPr>
            <w:r w:rsidRPr="00AB1384">
              <w:rPr>
                <w:color w:val="000000" w:themeColor="text1"/>
                <w:sz w:val="22"/>
                <w:szCs w:val="22"/>
                <w:lang w:val="en-US"/>
              </w:rPr>
              <w:t>-</w:t>
            </w:r>
            <w:r w:rsidR="00BD6E1B">
              <w:rPr>
                <w:color w:val="000000" w:themeColor="text1"/>
                <w:sz w:val="22"/>
                <w:szCs w:val="22"/>
                <w:lang w:val="en-US"/>
              </w:rPr>
              <w:t>.</w:t>
            </w:r>
            <w:r w:rsidRPr="00AB1384">
              <w:rPr>
                <w:color w:val="000000" w:themeColor="text1"/>
                <w:sz w:val="22"/>
                <w:szCs w:val="22"/>
                <w:lang w:val="en-US"/>
              </w:rPr>
              <w:t>206</w:t>
            </w:r>
          </w:p>
        </w:tc>
        <w:tc>
          <w:tcPr>
            <w:tcW w:w="915" w:type="dxa"/>
            <w:tcMar>
              <w:top w:w="15" w:type="dxa"/>
              <w:left w:w="15" w:type="dxa"/>
              <w:bottom w:w="15" w:type="dxa"/>
              <w:right w:w="15" w:type="dxa"/>
            </w:tcMar>
            <w:vAlign w:val="bottom"/>
          </w:tcPr>
          <w:p w14:paraId="229A6436" w14:textId="66FA9D46" w:rsidR="00BC2137" w:rsidRPr="00AB1384" w:rsidRDefault="00BC2137" w:rsidP="00AB1384">
            <w:pPr>
              <w:widowControl w:val="0"/>
              <w:rPr>
                <w:color w:val="000000" w:themeColor="text1"/>
                <w:sz w:val="22"/>
                <w:szCs w:val="22"/>
                <w:lang w:val="en-US"/>
              </w:rPr>
            </w:pPr>
            <w:r w:rsidRPr="00AB1384">
              <w:rPr>
                <w:color w:val="000000" w:themeColor="text1"/>
                <w:sz w:val="22"/>
                <w:szCs w:val="22"/>
                <w:lang w:val="en-US"/>
              </w:rPr>
              <w:t>(</w:t>
            </w:r>
            <w:r w:rsidR="00BD6E1B">
              <w:rPr>
                <w:color w:val="000000" w:themeColor="text1"/>
                <w:sz w:val="22"/>
                <w:szCs w:val="22"/>
                <w:lang w:val="en-US"/>
              </w:rPr>
              <w:t>.</w:t>
            </w:r>
            <w:r w:rsidRPr="00AB1384">
              <w:rPr>
                <w:color w:val="000000" w:themeColor="text1"/>
                <w:sz w:val="22"/>
                <w:szCs w:val="22"/>
                <w:lang w:val="en-US"/>
              </w:rPr>
              <w:t>219)</w:t>
            </w:r>
          </w:p>
        </w:tc>
        <w:tc>
          <w:tcPr>
            <w:tcW w:w="1045" w:type="dxa"/>
            <w:tcMar>
              <w:top w:w="15" w:type="dxa"/>
              <w:left w:w="15" w:type="dxa"/>
              <w:bottom w:w="15" w:type="dxa"/>
              <w:right w:w="15" w:type="dxa"/>
            </w:tcMar>
            <w:vAlign w:val="bottom"/>
          </w:tcPr>
          <w:p w14:paraId="18033C9E" w14:textId="6E7779BC" w:rsidR="00BC2137" w:rsidRPr="00AB1384" w:rsidRDefault="00BC2137" w:rsidP="00AB1384">
            <w:pPr>
              <w:widowControl w:val="0"/>
              <w:rPr>
                <w:color w:val="000000" w:themeColor="text1"/>
                <w:sz w:val="22"/>
                <w:szCs w:val="22"/>
                <w:lang w:val="en-US"/>
              </w:rPr>
            </w:pPr>
            <w:r w:rsidRPr="00AB1384">
              <w:rPr>
                <w:color w:val="000000" w:themeColor="text1"/>
                <w:sz w:val="22"/>
                <w:szCs w:val="22"/>
                <w:lang w:val="en-US"/>
              </w:rPr>
              <w:t>-</w:t>
            </w:r>
            <w:r w:rsidR="00BD6E1B">
              <w:rPr>
                <w:color w:val="000000" w:themeColor="text1"/>
                <w:sz w:val="22"/>
                <w:szCs w:val="22"/>
                <w:lang w:val="en-US"/>
              </w:rPr>
              <w:t>.</w:t>
            </w:r>
            <w:r w:rsidRPr="00AB1384">
              <w:rPr>
                <w:color w:val="000000" w:themeColor="text1"/>
                <w:sz w:val="22"/>
                <w:szCs w:val="22"/>
                <w:lang w:val="en-US"/>
              </w:rPr>
              <w:t>014</w:t>
            </w:r>
          </w:p>
        </w:tc>
        <w:tc>
          <w:tcPr>
            <w:tcW w:w="915" w:type="dxa"/>
            <w:tcMar>
              <w:top w:w="15" w:type="dxa"/>
              <w:left w:w="15" w:type="dxa"/>
              <w:bottom w:w="15" w:type="dxa"/>
              <w:right w:w="15" w:type="dxa"/>
            </w:tcMar>
            <w:vAlign w:val="bottom"/>
          </w:tcPr>
          <w:p w14:paraId="4F393A70" w14:textId="4A085C8B" w:rsidR="00BC2137" w:rsidRPr="00AB1384" w:rsidRDefault="00BC2137" w:rsidP="00AB1384">
            <w:pPr>
              <w:widowControl w:val="0"/>
              <w:rPr>
                <w:color w:val="000000" w:themeColor="text1"/>
                <w:sz w:val="22"/>
                <w:szCs w:val="22"/>
                <w:lang w:val="en-US"/>
              </w:rPr>
            </w:pPr>
            <w:r w:rsidRPr="00AB1384">
              <w:rPr>
                <w:color w:val="000000" w:themeColor="text1"/>
                <w:sz w:val="22"/>
                <w:szCs w:val="22"/>
                <w:lang w:val="en-US"/>
              </w:rPr>
              <w:t>(</w:t>
            </w:r>
            <w:r w:rsidR="00BD6E1B">
              <w:rPr>
                <w:color w:val="000000" w:themeColor="text1"/>
                <w:sz w:val="22"/>
                <w:szCs w:val="22"/>
                <w:lang w:val="en-US"/>
              </w:rPr>
              <w:t>.</w:t>
            </w:r>
            <w:r w:rsidRPr="00AB1384">
              <w:rPr>
                <w:color w:val="000000" w:themeColor="text1"/>
                <w:sz w:val="22"/>
                <w:szCs w:val="22"/>
                <w:lang w:val="en-US"/>
              </w:rPr>
              <w:t>113)</w:t>
            </w:r>
          </w:p>
        </w:tc>
      </w:tr>
      <w:tr w:rsidR="00034925" w:rsidRPr="00474A27" w14:paraId="22440341" w14:textId="77777777" w:rsidTr="00BC2137">
        <w:trPr>
          <w:trHeight w:val="195"/>
        </w:trPr>
        <w:tc>
          <w:tcPr>
            <w:tcW w:w="2552" w:type="dxa"/>
            <w:tcMar>
              <w:top w:w="15" w:type="dxa"/>
              <w:left w:w="15" w:type="dxa"/>
              <w:bottom w:w="15" w:type="dxa"/>
              <w:right w:w="15" w:type="dxa"/>
            </w:tcMar>
            <w:vAlign w:val="bottom"/>
            <w:hideMark/>
          </w:tcPr>
          <w:p w14:paraId="3D75A330" w14:textId="77777777" w:rsidR="00034925" w:rsidRPr="00474A27" w:rsidRDefault="00034925" w:rsidP="00AA791A">
            <w:pPr>
              <w:pStyle w:val="NormalWeb"/>
              <w:widowControl w:val="0"/>
              <w:spacing w:before="0" w:beforeAutospacing="0" w:after="0" w:afterAutospacing="0"/>
              <w:ind w:left="127"/>
              <w:rPr>
                <w:sz w:val="22"/>
                <w:szCs w:val="22"/>
                <w:lang w:val="en-US"/>
              </w:rPr>
            </w:pPr>
            <w:r w:rsidRPr="00474A27">
              <w:rPr>
                <w:color w:val="000000"/>
                <w:sz w:val="22"/>
                <w:szCs w:val="22"/>
                <w:lang w:val="en-US"/>
              </w:rPr>
              <w:t>Speech rate</w:t>
            </w:r>
          </w:p>
        </w:tc>
        <w:tc>
          <w:tcPr>
            <w:tcW w:w="1276" w:type="dxa"/>
            <w:tcMar>
              <w:top w:w="15" w:type="dxa"/>
              <w:left w:w="15" w:type="dxa"/>
              <w:bottom w:w="15" w:type="dxa"/>
              <w:right w:w="15" w:type="dxa"/>
            </w:tcMar>
            <w:vAlign w:val="bottom"/>
          </w:tcPr>
          <w:p w14:paraId="65024B0B" w14:textId="679D5BCA" w:rsidR="00034925" w:rsidRPr="00AB1384" w:rsidRDefault="00BC2137" w:rsidP="00AB1384">
            <w:pPr>
              <w:widowControl w:val="0"/>
              <w:rPr>
                <w:color w:val="000000" w:themeColor="text1"/>
                <w:sz w:val="22"/>
                <w:szCs w:val="22"/>
                <w:lang w:val="en-US"/>
              </w:rPr>
            </w:pPr>
            <w:r w:rsidRPr="00AB1384">
              <w:rPr>
                <w:color w:val="000000" w:themeColor="text1"/>
                <w:sz w:val="22"/>
                <w:szCs w:val="22"/>
                <w:lang w:val="en-US"/>
              </w:rPr>
              <w:t>-</w:t>
            </w:r>
            <w:r w:rsidR="00BD6E1B">
              <w:rPr>
                <w:color w:val="000000" w:themeColor="text1"/>
                <w:sz w:val="22"/>
                <w:szCs w:val="22"/>
                <w:lang w:val="en-US"/>
              </w:rPr>
              <w:t>.</w:t>
            </w:r>
            <w:r w:rsidRPr="00AB1384">
              <w:rPr>
                <w:color w:val="000000" w:themeColor="text1"/>
                <w:sz w:val="22"/>
                <w:szCs w:val="22"/>
                <w:lang w:val="en-US"/>
              </w:rPr>
              <w:t>330***</w:t>
            </w:r>
          </w:p>
        </w:tc>
        <w:tc>
          <w:tcPr>
            <w:tcW w:w="992" w:type="dxa"/>
            <w:tcMar>
              <w:top w:w="15" w:type="dxa"/>
              <w:left w:w="15" w:type="dxa"/>
              <w:bottom w:w="15" w:type="dxa"/>
              <w:right w:w="15" w:type="dxa"/>
            </w:tcMar>
            <w:vAlign w:val="bottom"/>
          </w:tcPr>
          <w:p w14:paraId="2405C056" w14:textId="5064E0B8" w:rsidR="00034925" w:rsidRPr="00AB1384" w:rsidRDefault="00BC2137" w:rsidP="00AB1384">
            <w:pPr>
              <w:widowControl w:val="0"/>
              <w:rPr>
                <w:color w:val="000000" w:themeColor="text1"/>
                <w:sz w:val="22"/>
                <w:szCs w:val="22"/>
                <w:lang w:val="en-US"/>
              </w:rPr>
            </w:pPr>
            <w:r w:rsidRPr="00AB1384">
              <w:rPr>
                <w:color w:val="000000" w:themeColor="text1"/>
                <w:sz w:val="22"/>
                <w:szCs w:val="22"/>
                <w:lang w:val="en-US"/>
              </w:rPr>
              <w:t>(</w:t>
            </w:r>
            <w:r w:rsidR="00BD6E1B">
              <w:rPr>
                <w:color w:val="000000" w:themeColor="text1"/>
                <w:sz w:val="22"/>
                <w:szCs w:val="22"/>
                <w:lang w:val="en-US"/>
              </w:rPr>
              <w:t>.</w:t>
            </w:r>
            <w:r w:rsidRPr="00AB1384">
              <w:rPr>
                <w:color w:val="000000" w:themeColor="text1"/>
                <w:sz w:val="22"/>
                <w:szCs w:val="22"/>
                <w:lang w:val="en-US"/>
              </w:rPr>
              <w:t>110)</w:t>
            </w:r>
          </w:p>
        </w:tc>
        <w:tc>
          <w:tcPr>
            <w:tcW w:w="1331" w:type="dxa"/>
            <w:tcMar>
              <w:top w:w="15" w:type="dxa"/>
              <w:left w:w="15" w:type="dxa"/>
              <w:bottom w:w="15" w:type="dxa"/>
              <w:right w:w="15" w:type="dxa"/>
            </w:tcMar>
            <w:vAlign w:val="bottom"/>
          </w:tcPr>
          <w:p w14:paraId="0BB066D5" w14:textId="2FF0F894" w:rsidR="00034925" w:rsidRPr="00AB1384" w:rsidRDefault="00BD6E1B" w:rsidP="00AB1384">
            <w:pPr>
              <w:widowControl w:val="0"/>
              <w:rPr>
                <w:color w:val="000000" w:themeColor="text1"/>
                <w:sz w:val="22"/>
                <w:szCs w:val="22"/>
                <w:lang w:val="en-US"/>
              </w:rPr>
            </w:pPr>
            <w:r>
              <w:rPr>
                <w:color w:val="000000" w:themeColor="text1"/>
                <w:sz w:val="22"/>
                <w:szCs w:val="22"/>
                <w:lang w:val="en-US"/>
              </w:rPr>
              <w:t>.</w:t>
            </w:r>
            <w:r w:rsidR="00BC2137" w:rsidRPr="00AB1384">
              <w:rPr>
                <w:color w:val="000000" w:themeColor="text1"/>
                <w:sz w:val="22"/>
                <w:szCs w:val="22"/>
                <w:lang w:val="en-US"/>
              </w:rPr>
              <w:t>036</w:t>
            </w:r>
          </w:p>
        </w:tc>
        <w:tc>
          <w:tcPr>
            <w:tcW w:w="915" w:type="dxa"/>
            <w:tcMar>
              <w:top w:w="15" w:type="dxa"/>
              <w:left w:w="15" w:type="dxa"/>
              <w:bottom w:w="15" w:type="dxa"/>
              <w:right w:w="15" w:type="dxa"/>
            </w:tcMar>
            <w:vAlign w:val="bottom"/>
          </w:tcPr>
          <w:p w14:paraId="0965A6B7" w14:textId="39A5F7D9" w:rsidR="00034925" w:rsidRPr="00AB1384" w:rsidRDefault="00BC2137" w:rsidP="00AB1384">
            <w:pPr>
              <w:widowControl w:val="0"/>
              <w:rPr>
                <w:color w:val="000000" w:themeColor="text1"/>
                <w:sz w:val="22"/>
                <w:szCs w:val="22"/>
                <w:lang w:val="en-US"/>
              </w:rPr>
            </w:pPr>
            <w:r w:rsidRPr="00AB1384">
              <w:rPr>
                <w:color w:val="000000" w:themeColor="text1"/>
                <w:sz w:val="22"/>
                <w:szCs w:val="22"/>
                <w:lang w:val="en-US"/>
              </w:rPr>
              <w:t>(</w:t>
            </w:r>
            <w:r w:rsidR="00BD6E1B">
              <w:rPr>
                <w:color w:val="000000" w:themeColor="text1"/>
                <w:sz w:val="22"/>
                <w:szCs w:val="22"/>
                <w:lang w:val="en-US"/>
              </w:rPr>
              <w:t>.</w:t>
            </w:r>
            <w:r w:rsidRPr="00AB1384">
              <w:rPr>
                <w:color w:val="000000" w:themeColor="text1"/>
                <w:sz w:val="22"/>
                <w:szCs w:val="22"/>
                <w:lang w:val="en-US"/>
              </w:rPr>
              <w:t>073)</w:t>
            </w:r>
          </w:p>
        </w:tc>
        <w:tc>
          <w:tcPr>
            <w:tcW w:w="1045" w:type="dxa"/>
            <w:tcMar>
              <w:top w:w="15" w:type="dxa"/>
              <w:left w:w="15" w:type="dxa"/>
              <w:bottom w:w="15" w:type="dxa"/>
              <w:right w:w="15" w:type="dxa"/>
            </w:tcMar>
            <w:vAlign w:val="bottom"/>
          </w:tcPr>
          <w:p w14:paraId="1BB969D6" w14:textId="49DDF18E" w:rsidR="00034925" w:rsidRPr="00AB1384" w:rsidRDefault="00BD6E1B" w:rsidP="00AB1384">
            <w:pPr>
              <w:widowControl w:val="0"/>
              <w:rPr>
                <w:color w:val="000000" w:themeColor="text1"/>
                <w:sz w:val="22"/>
                <w:szCs w:val="22"/>
                <w:lang w:val="en-US"/>
              </w:rPr>
            </w:pPr>
            <w:r>
              <w:rPr>
                <w:color w:val="000000" w:themeColor="text1"/>
                <w:sz w:val="22"/>
                <w:szCs w:val="22"/>
                <w:lang w:val="en-US"/>
              </w:rPr>
              <w:t>.</w:t>
            </w:r>
            <w:r w:rsidR="00BC2137" w:rsidRPr="00AB1384">
              <w:rPr>
                <w:color w:val="000000" w:themeColor="text1"/>
                <w:sz w:val="22"/>
                <w:szCs w:val="22"/>
                <w:lang w:val="en-US"/>
              </w:rPr>
              <w:t>074*</w:t>
            </w:r>
          </w:p>
        </w:tc>
        <w:tc>
          <w:tcPr>
            <w:tcW w:w="915" w:type="dxa"/>
            <w:tcMar>
              <w:top w:w="15" w:type="dxa"/>
              <w:left w:w="15" w:type="dxa"/>
              <w:bottom w:w="15" w:type="dxa"/>
              <w:right w:w="15" w:type="dxa"/>
            </w:tcMar>
            <w:vAlign w:val="bottom"/>
          </w:tcPr>
          <w:p w14:paraId="331E08CA" w14:textId="2E877511" w:rsidR="00034925" w:rsidRPr="00AB1384" w:rsidRDefault="00BC2137" w:rsidP="00AB1384">
            <w:pPr>
              <w:widowControl w:val="0"/>
              <w:rPr>
                <w:color w:val="000000" w:themeColor="text1"/>
                <w:sz w:val="22"/>
                <w:szCs w:val="22"/>
                <w:lang w:val="en-US"/>
              </w:rPr>
            </w:pPr>
            <w:r w:rsidRPr="00AB1384">
              <w:rPr>
                <w:color w:val="000000" w:themeColor="text1"/>
                <w:sz w:val="22"/>
                <w:szCs w:val="22"/>
                <w:lang w:val="en-US"/>
              </w:rPr>
              <w:t>(</w:t>
            </w:r>
            <w:r w:rsidR="00BD6E1B">
              <w:rPr>
                <w:color w:val="000000" w:themeColor="text1"/>
                <w:sz w:val="22"/>
                <w:szCs w:val="22"/>
                <w:lang w:val="en-US"/>
              </w:rPr>
              <w:t>.</w:t>
            </w:r>
            <w:r w:rsidRPr="00AB1384">
              <w:rPr>
                <w:color w:val="000000" w:themeColor="text1"/>
                <w:sz w:val="22"/>
                <w:szCs w:val="22"/>
                <w:lang w:val="en-US"/>
              </w:rPr>
              <w:t>040)</w:t>
            </w:r>
          </w:p>
        </w:tc>
      </w:tr>
      <w:tr w:rsidR="00034925" w:rsidRPr="00474A27" w14:paraId="2DCA1DD3" w14:textId="77777777" w:rsidTr="00BC2137">
        <w:trPr>
          <w:trHeight w:val="195"/>
        </w:trPr>
        <w:tc>
          <w:tcPr>
            <w:tcW w:w="2552" w:type="dxa"/>
            <w:tcMar>
              <w:top w:w="15" w:type="dxa"/>
              <w:left w:w="15" w:type="dxa"/>
              <w:bottom w:w="15" w:type="dxa"/>
              <w:right w:w="15" w:type="dxa"/>
            </w:tcMar>
            <w:vAlign w:val="bottom"/>
            <w:hideMark/>
          </w:tcPr>
          <w:p w14:paraId="263D8E3C" w14:textId="77777777" w:rsidR="00034925" w:rsidRPr="00474A27" w:rsidRDefault="00034925" w:rsidP="00AA791A">
            <w:pPr>
              <w:pStyle w:val="NormalWeb"/>
              <w:widowControl w:val="0"/>
              <w:spacing w:before="0" w:beforeAutospacing="0" w:after="0" w:afterAutospacing="0"/>
              <w:ind w:left="127"/>
              <w:rPr>
                <w:sz w:val="22"/>
                <w:szCs w:val="22"/>
                <w:lang w:val="en-US"/>
              </w:rPr>
            </w:pPr>
            <w:r w:rsidRPr="00474A27">
              <w:rPr>
                <w:color w:val="000000"/>
                <w:sz w:val="22"/>
                <w:szCs w:val="22"/>
                <w:lang w:val="en-US"/>
              </w:rPr>
              <w:t>Speech volume</w:t>
            </w:r>
          </w:p>
        </w:tc>
        <w:tc>
          <w:tcPr>
            <w:tcW w:w="1276" w:type="dxa"/>
            <w:tcMar>
              <w:top w:w="15" w:type="dxa"/>
              <w:left w:w="15" w:type="dxa"/>
              <w:bottom w:w="15" w:type="dxa"/>
              <w:right w:w="15" w:type="dxa"/>
            </w:tcMar>
            <w:vAlign w:val="bottom"/>
          </w:tcPr>
          <w:p w14:paraId="2286616D" w14:textId="0C1B266C" w:rsidR="00034925" w:rsidRPr="00AB1384" w:rsidRDefault="00BD6E1B" w:rsidP="00AB1384">
            <w:pPr>
              <w:widowControl w:val="0"/>
              <w:rPr>
                <w:color w:val="000000" w:themeColor="text1"/>
                <w:sz w:val="22"/>
                <w:szCs w:val="22"/>
                <w:lang w:val="en-US"/>
              </w:rPr>
            </w:pPr>
            <w:r>
              <w:rPr>
                <w:color w:val="000000" w:themeColor="text1"/>
                <w:sz w:val="22"/>
                <w:szCs w:val="22"/>
                <w:lang w:val="en-US"/>
              </w:rPr>
              <w:t>.</w:t>
            </w:r>
            <w:r w:rsidR="00BC2137" w:rsidRPr="00AB1384">
              <w:rPr>
                <w:color w:val="000000" w:themeColor="text1"/>
                <w:sz w:val="22"/>
                <w:szCs w:val="22"/>
                <w:lang w:val="en-US"/>
              </w:rPr>
              <w:t>364***</w:t>
            </w:r>
          </w:p>
        </w:tc>
        <w:tc>
          <w:tcPr>
            <w:tcW w:w="992" w:type="dxa"/>
            <w:tcMar>
              <w:top w:w="15" w:type="dxa"/>
              <w:left w:w="15" w:type="dxa"/>
              <w:bottom w:w="15" w:type="dxa"/>
              <w:right w:w="15" w:type="dxa"/>
            </w:tcMar>
            <w:vAlign w:val="bottom"/>
          </w:tcPr>
          <w:p w14:paraId="18544CF8" w14:textId="27936522" w:rsidR="00034925" w:rsidRPr="00AB1384" w:rsidRDefault="00BC2137" w:rsidP="00AB1384">
            <w:pPr>
              <w:widowControl w:val="0"/>
              <w:rPr>
                <w:color w:val="000000" w:themeColor="text1"/>
                <w:sz w:val="22"/>
                <w:szCs w:val="22"/>
                <w:lang w:val="en-US"/>
              </w:rPr>
            </w:pPr>
            <w:r w:rsidRPr="00AB1384">
              <w:rPr>
                <w:color w:val="000000" w:themeColor="text1"/>
                <w:sz w:val="22"/>
                <w:szCs w:val="22"/>
                <w:lang w:val="en-US"/>
              </w:rPr>
              <w:t>(</w:t>
            </w:r>
            <w:r w:rsidR="00BD6E1B">
              <w:rPr>
                <w:color w:val="000000" w:themeColor="text1"/>
                <w:sz w:val="22"/>
                <w:szCs w:val="22"/>
                <w:lang w:val="en-US"/>
              </w:rPr>
              <w:t>.</w:t>
            </w:r>
            <w:r w:rsidRPr="00AB1384">
              <w:rPr>
                <w:color w:val="000000" w:themeColor="text1"/>
                <w:sz w:val="22"/>
                <w:szCs w:val="22"/>
                <w:lang w:val="en-US"/>
              </w:rPr>
              <w:t>116)</w:t>
            </w:r>
          </w:p>
        </w:tc>
        <w:tc>
          <w:tcPr>
            <w:tcW w:w="1331" w:type="dxa"/>
            <w:tcMar>
              <w:top w:w="15" w:type="dxa"/>
              <w:left w:w="15" w:type="dxa"/>
              <w:bottom w:w="15" w:type="dxa"/>
              <w:right w:w="15" w:type="dxa"/>
            </w:tcMar>
            <w:vAlign w:val="bottom"/>
          </w:tcPr>
          <w:p w14:paraId="75198CAC" w14:textId="5535D57F" w:rsidR="00034925" w:rsidRPr="00AB1384" w:rsidRDefault="00BD6E1B" w:rsidP="00AB1384">
            <w:pPr>
              <w:widowControl w:val="0"/>
              <w:rPr>
                <w:color w:val="000000" w:themeColor="text1"/>
                <w:sz w:val="22"/>
                <w:szCs w:val="22"/>
                <w:lang w:val="en-US"/>
              </w:rPr>
            </w:pPr>
            <w:r>
              <w:rPr>
                <w:color w:val="000000" w:themeColor="text1"/>
                <w:sz w:val="22"/>
                <w:szCs w:val="22"/>
                <w:lang w:val="en-US"/>
              </w:rPr>
              <w:t>.</w:t>
            </w:r>
            <w:r w:rsidR="00BC2137" w:rsidRPr="00AB1384">
              <w:rPr>
                <w:color w:val="000000" w:themeColor="text1"/>
                <w:sz w:val="22"/>
                <w:szCs w:val="22"/>
                <w:lang w:val="en-US"/>
              </w:rPr>
              <w:t>147</w:t>
            </w:r>
          </w:p>
        </w:tc>
        <w:tc>
          <w:tcPr>
            <w:tcW w:w="915" w:type="dxa"/>
            <w:tcMar>
              <w:top w:w="15" w:type="dxa"/>
              <w:left w:w="15" w:type="dxa"/>
              <w:bottom w:w="15" w:type="dxa"/>
              <w:right w:w="15" w:type="dxa"/>
            </w:tcMar>
            <w:vAlign w:val="bottom"/>
          </w:tcPr>
          <w:p w14:paraId="7036A6BB" w14:textId="41E0406C" w:rsidR="00034925" w:rsidRPr="00AB1384" w:rsidRDefault="00BC2137" w:rsidP="00AB1384">
            <w:pPr>
              <w:widowControl w:val="0"/>
              <w:rPr>
                <w:color w:val="000000" w:themeColor="text1"/>
                <w:sz w:val="22"/>
                <w:szCs w:val="22"/>
                <w:lang w:val="en-US"/>
              </w:rPr>
            </w:pPr>
            <w:r w:rsidRPr="00AB1384">
              <w:rPr>
                <w:color w:val="000000" w:themeColor="text1"/>
                <w:sz w:val="22"/>
                <w:szCs w:val="22"/>
                <w:lang w:val="en-US"/>
              </w:rPr>
              <w:t>(</w:t>
            </w:r>
            <w:r w:rsidR="00BD6E1B">
              <w:rPr>
                <w:color w:val="000000" w:themeColor="text1"/>
                <w:sz w:val="22"/>
                <w:szCs w:val="22"/>
                <w:lang w:val="en-US"/>
              </w:rPr>
              <w:t>.</w:t>
            </w:r>
            <w:r w:rsidRPr="00AB1384">
              <w:rPr>
                <w:color w:val="000000" w:themeColor="text1"/>
                <w:sz w:val="22"/>
                <w:szCs w:val="22"/>
                <w:lang w:val="en-US"/>
              </w:rPr>
              <w:t>164)</w:t>
            </w:r>
          </w:p>
        </w:tc>
        <w:tc>
          <w:tcPr>
            <w:tcW w:w="1045" w:type="dxa"/>
            <w:tcMar>
              <w:top w:w="15" w:type="dxa"/>
              <w:left w:w="15" w:type="dxa"/>
              <w:bottom w:w="15" w:type="dxa"/>
              <w:right w:w="15" w:type="dxa"/>
            </w:tcMar>
            <w:vAlign w:val="bottom"/>
          </w:tcPr>
          <w:p w14:paraId="7BA744B3" w14:textId="4DD0DDBA" w:rsidR="00034925" w:rsidRPr="00AB1384" w:rsidRDefault="00BC2137" w:rsidP="00AB1384">
            <w:pPr>
              <w:widowControl w:val="0"/>
              <w:rPr>
                <w:color w:val="000000" w:themeColor="text1"/>
                <w:sz w:val="22"/>
                <w:szCs w:val="22"/>
                <w:lang w:val="en-US"/>
              </w:rPr>
            </w:pPr>
            <w:r w:rsidRPr="00AB1384">
              <w:rPr>
                <w:color w:val="000000" w:themeColor="text1"/>
                <w:sz w:val="22"/>
                <w:szCs w:val="22"/>
                <w:lang w:val="en-US"/>
              </w:rPr>
              <w:t>-</w:t>
            </w:r>
            <w:r w:rsidR="00BD6E1B">
              <w:rPr>
                <w:color w:val="000000" w:themeColor="text1"/>
                <w:sz w:val="22"/>
                <w:szCs w:val="22"/>
                <w:lang w:val="en-US"/>
              </w:rPr>
              <w:t>.</w:t>
            </w:r>
            <w:r w:rsidRPr="00AB1384">
              <w:rPr>
                <w:color w:val="000000" w:themeColor="text1"/>
                <w:sz w:val="22"/>
                <w:szCs w:val="22"/>
                <w:lang w:val="en-US"/>
              </w:rPr>
              <w:t>049</w:t>
            </w:r>
          </w:p>
        </w:tc>
        <w:tc>
          <w:tcPr>
            <w:tcW w:w="915" w:type="dxa"/>
            <w:tcMar>
              <w:top w:w="15" w:type="dxa"/>
              <w:left w:w="15" w:type="dxa"/>
              <w:bottom w:w="15" w:type="dxa"/>
              <w:right w:w="15" w:type="dxa"/>
            </w:tcMar>
            <w:vAlign w:val="bottom"/>
          </w:tcPr>
          <w:p w14:paraId="5B036F1A" w14:textId="3475BCF4" w:rsidR="00034925" w:rsidRPr="00AB1384" w:rsidRDefault="00BC2137" w:rsidP="00AB1384">
            <w:pPr>
              <w:widowControl w:val="0"/>
              <w:rPr>
                <w:color w:val="000000" w:themeColor="text1"/>
                <w:sz w:val="22"/>
                <w:szCs w:val="22"/>
                <w:lang w:val="en-US"/>
              </w:rPr>
            </w:pPr>
            <w:r w:rsidRPr="00AB1384">
              <w:rPr>
                <w:color w:val="000000" w:themeColor="text1"/>
                <w:sz w:val="22"/>
                <w:szCs w:val="22"/>
                <w:lang w:val="en-US"/>
              </w:rPr>
              <w:t>(</w:t>
            </w:r>
            <w:r w:rsidR="00BD6E1B">
              <w:rPr>
                <w:color w:val="000000" w:themeColor="text1"/>
                <w:sz w:val="22"/>
                <w:szCs w:val="22"/>
                <w:lang w:val="en-US"/>
              </w:rPr>
              <w:t>.</w:t>
            </w:r>
            <w:r w:rsidRPr="00AB1384">
              <w:rPr>
                <w:color w:val="000000" w:themeColor="text1"/>
                <w:sz w:val="22"/>
                <w:szCs w:val="22"/>
                <w:lang w:val="en-US"/>
              </w:rPr>
              <w:t>033)</w:t>
            </w:r>
          </w:p>
        </w:tc>
      </w:tr>
      <w:tr w:rsidR="00034925" w:rsidRPr="00474A27" w14:paraId="13D11934" w14:textId="77777777" w:rsidTr="00BC2137">
        <w:trPr>
          <w:trHeight w:val="210"/>
        </w:trPr>
        <w:tc>
          <w:tcPr>
            <w:tcW w:w="2552" w:type="dxa"/>
            <w:tcMar>
              <w:top w:w="15" w:type="dxa"/>
              <w:left w:w="15" w:type="dxa"/>
              <w:bottom w:w="15" w:type="dxa"/>
              <w:right w:w="15" w:type="dxa"/>
            </w:tcMar>
            <w:vAlign w:val="bottom"/>
            <w:hideMark/>
          </w:tcPr>
          <w:p w14:paraId="3DE6F847" w14:textId="77777777" w:rsidR="00034925" w:rsidRPr="00474A27" w:rsidRDefault="00034925" w:rsidP="00AA791A">
            <w:pPr>
              <w:pStyle w:val="NormalWeb"/>
              <w:widowControl w:val="0"/>
              <w:spacing w:before="0" w:beforeAutospacing="0" w:after="0" w:afterAutospacing="0"/>
              <w:ind w:left="127"/>
              <w:rPr>
                <w:sz w:val="22"/>
                <w:szCs w:val="22"/>
                <w:lang w:val="en-US"/>
              </w:rPr>
            </w:pPr>
            <w:r w:rsidRPr="00474A27">
              <w:rPr>
                <w:color w:val="000000"/>
                <w:sz w:val="22"/>
                <w:szCs w:val="22"/>
                <w:lang w:val="en-US"/>
              </w:rPr>
              <w:t>Afternoon (morning)</w:t>
            </w:r>
          </w:p>
        </w:tc>
        <w:tc>
          <w:tcPr>
            <w:tcW w:w="1276" w:type="dxa"/>
            <w:tcMar>
              <w:top w:w="15" w:type="dxa"/>
              <w:left w:w="15" w:type="dxa"/>
              <w:bottom w:w="15" w:type="dxa"/>
              <w:right w:w="15" w:type="dxa"/>
            </w:tcMar>
            <w:vAlign w:val="bottom"/>
          </w:tcPr>
          <w:p w14:paraId="60CF805A" w14:textId="31D7A0AF" w:rsidR="00034925" w:rsidRPr="00AB1384" w:rsidRDefault="00AB1384" w:rsidP="00AB1384">
            <w:pPr>
              <w:widowControl w:val="0"/>
              <w:rPr>
                <w:color w:val="000000" w:themeColor="text1"/>
                <w:sz w:val="22"/>
                <w:szCs w:val="22"/>
                <w:lang w:val="en-US"/>
              </w:rPr>
            </w:pPr>
            <w:r w:rsidRPr="00AB1384">
              <w:rPr>
                <w:color w:val="000000" w:themeColor="text1"/>
                <w:sz w:val="22"/>
                <w:szCs w:val="22"/>
                <w:lang w:val="en-US"/>
              </w:rPr>
              <w:t>-</w:t>
            </w:r>
            <w:r w:rsidR="00BD6E1B">
              <w:rPr>
                <w:color w:val="000000" w:themeColor="text1"/>
                <w:sz w:val="22"/>
                <w:szCs w:val="22"/>
                <w:lang w:val="en-US"/>
              </w:rPr>
              <w:t>.</w:t>
            </w:r>
            <w:r w:rsidRPr="00AB1384">
              <w:rPr>
                <w:color w:val="000000" w:themeColor="text1"/>
                <w:sz w:val="22"/>
                <w:szCs w:val="22"/>
                <w:lang w:val="en-US"/>
              </w:rPr>
              <w:t>572</w:t>
            </w:r>
          </w:p>
        </w:tc>
        <w:tc>
          <w:tcPr>
            <w:tcW w:w="992" w:type="dxa"/>
            <w:tcMar>
              <w:top w:w="15" w:type="dxa"/>
              <w:left w:w="15" w:type="dxa"/>
              <w:bottom w:w="15" w:type="dxa"/>
              <w:right w:w="15" w:type="dxa"/>
            </w:tcMar>
            <w:vAlign w:val="bottom"/>
          </w:tcPr>
          <w:p w14:paraId="137BDE41" w14:textId="781A4059" w:rsidR="00034925" w:rsidRPr="00AB1384" w:rsidRDefault="00AB1384" w:rsidP="00AB1384">
            <w:pPr>
              <w:widowControl w:val="0"/>
              <w:rPr>
                <w:color w:val="000000" w:themeColor="text1"/>
                <w:sz w:val="22"/>
                <w:szCs w:val="22"/>
                <w:lang w:val="en-US"/>
              </w:rPr>
            </w:pPr>
            <w:r w:rsidRPr="00AB1384">
              <w:rPr>
                <w:color w:val="000000" w:themeColor="text1"/>
                <w:sz w:val="22"/>
                <w:szCs w:val="22"/>
                <w:lang w:val="en-US"/>
              </w:rPr>
              <w:t>(</w:t>
            </w:r>
            <w:r w:rsidR="00BD6E1B">
              <w:rPr>
                <w:color w:val="000000" w:themeColor="text1"/>
                <w:sz w:val="22"/>
                <w:szCs w:val="22"/>
                <w:lang w:val="en-US"/>
              </w:rPr>
              <w:t>.</w:t>
            </w:r>
            <w:r w:rsidRPr="00AB1384">
              <w:rPr>
                <w:color w:val="000000" w:themeColor="text1"/>
                <w:sz w:val="22"/>
                <w:szCs w:val="22"/>
                <w:lang w:val="en-US"/>
              </w:rPr>
              <w:t>492)</w:t>
            </w:r>
          </w:p>
        </w:tc>
        <w:tc>
          <w:tcPr>
            <w:tcW w:w="1331" w:type="dxa"/>
            <w:tcMar>
              <w:top w:w="15" w:type="dxa"/>
              <w:left w:w="15" w:type="dxa"/>
              <w:bottom w:w="15" w:type="dxa"/>
              <w:right w:w="15" w:type="dxa"/>
            </w:tcMar>
            <w:vAlign w:val="bottom"/>
          </w:tcPr>
          <w:p w14:paraId="120A2A20" w14:textId="4BF684A2" w:rsidR="00034925" w:rsidRPr="00AB1384" w:rsidRDefault="00BD6E1B" w:rsidP="00AB1384">
            <w:pPr>
              <w:widowControl w:val="0"/>
              <w:rPr>
                <w:color w:val="000000" w:themeColor="text1"/>
                <w:sz w:val="22"/>
                <w:szCs w:val="22"/>
                <w:lang w:val="en-US"/>
              </w:rPr>
            </w:pPr>
            <w:r>
              <w:rPr>
                <w:color w:val="000000" w:themeColor="text1"/>
                <w:sz w:val="22"/>
                <w:szCs w:val="22"/>
                <w:lang w:val="en-US"/>
              </w:rPr>
              <w:t>.</w:t>
            </w:r>
            <w:r w:rsidR="00AB1384" w:rsidRPr="00AB1384">
              <w:rPr>
                <w:color w:val="000000" w:themeColor="text1"/>
                <w:sz w:val="22"/>
                <w:szCs w:val="22"/>
                <w:lang w:val="en-US"/>
              </w:rPr>
              <w:t>361</w:t>
            </w:r>
          </w:p>
        </w:tc>
        <w:tc>
          <w:tcPr>
            <w:tcW w:w="915" w:type="dxa"/>
            <w:tcMar>
              <w:top w:w="15" w:type="dxa"/>
              <w:left w:w="15" w:type="dxa"/>
              <w:bottom w:w="15" w:type="dxa"/>
              <w:right w:w="15" w:type="dxa"/>
            </w:tcMar>
            <w:vAlign w:val="bottom"/>
          </w:tcPr>
          <w:p w14:paraId="2AFEBE2E" w14:textId="1D315BC6" w:rsidR="00034925" w:rsidRPr="00AB1384" w:rsidRDefault="00AB1384" w:rsidP="00AB1384">
            <w:pPr>
              <w:widowControl w:val="0"/>
              <w:rPr>
                <w:color w:val="000000" w:themeColor="text1"/>
                <w:sz w:val="22"/>
                <w:szCs w:val="22"/>
                <w:lang w:val="en-US"/>
              </w:rPr>
            </w:pPr>
            <w:r w:rsidRPr="00AB1384">
              <w:rPr>
                <w:color w:val="000000" w:themeColor="text1"/>
                <w:sz w:val="22"/>
                <w:szCs w:val="22"/>
                <w:lang w:val="en-US"/>
              </w:rPr>
              <w:t>(</w:t>
            </w:r>
            <w:r w:rsidR="00BD6E1B">
              <w:rPr>
                <w:color w:val="000000" w:themeColor="text1"/>
                <w:sz w:val="22"/>
                <w:szCs w:val="22"/>
                <w:lang w:val="en-US"/>
              </w:rPr>
              <w:t>.</w:t>
            </w:r>
            <w:r w:rsidRPr="00AB1384">
              <w:rPr>
                <w:color w:val="000000" w:themeColor="text1"/>
                <w:sz w:val="22"/>
                <w:szCs w:val="22"/>
                <w:lang w:val="en-US"/>
              </w:rPr>
              <w:t>279)</w:t>
            </w:r>
          </w:p>
        </w:tc>
        <w:tc>
          <w:tcPr>
            <w:tcW w:w="1045" w:type="dxa"/>
            <w:tcMar>
              <w:top w:w="15" w:type="dxa"/>
              <w:left w:w="15" w:type="dxa"/>
              <w:bottom w:w="15" w:type="dxa"/>
              <w:right w:w="15" w:type="dxa"/>
            </w:tcMar>
            <w:vAlign w:val="bottom"/>
          </w:tcPr>
          <w:p w14:paraId="09D2B92A" w14:textId="05EBED8D" w:rsidR="00034925" w:rsidRPr="00AB1384" w:rsidRDefault="00BD6E1B" w:rsidP="00AB1384">
            <w:pPr>
              <w:widowControl w:val="0"/>
              <w:rPr>
                <w:color w:val="000000" w:themeColor="text1"/>
                <w:sz w:val="22"/>
                <w:szCs w:val="22"/>
                <w:lang w:val="en-US"/>
              </w:rPr>
            </w:pPr>
            <w:r>
              <w:rPr>
                <w:color w:val="000000" w:themeColor="text1"/>
                <w:sz w:val="22"/>
                <w:szCs w:val="22"/>
                <w:lang w:val="en-US"/>
              </w:rPr>
              <w:t>.</w:t>
            </w:r>
            <w:r w:rsidR="00AB1384" w:rsidRPr="00AB1384">
              <w:rPr>
                <w:color w:val="000000" w:themeColor="text1"/>
                <w:sz w:val="22"/>
                <w:szCs w:val="22"/>
                <w:lang w:val="en-US"/>
              </w:rPr>
              <w:t>268**</w:t>
            </w:r>
          </w:p>
        </w:tc>
        <w:tc>
          <w:tcPr>
            <w:tcW w:w="915" w:type="dxa"/>
            <w:tcMar>
              <w:top w:w="15" w:type="dxa"/>
              <w:left w:w="15" w:type="dxa"/>
              <w:bottom w:w="15" w:type="dxa"/>
              <w:right w:w="15" w:type="dxa"/>
            </w:tcMar>
            <w:vAlign w:val="bottom"/>
          </w:tcPr>
          <w:p w14:paraId="74163A8D" w14:textId="21D52C93" w:rsidR="00034925" w:rsidRPr="00AB1384" w:rsidRDefault="00AB1384" w:rsidP="00AB1384">
            <w:pPr>
              <w:widowControl w:val="0"/>
              <w:rPr>
                <w:color w:val="000000" w:themeColor="text1"/>
                <w:sz w:val="22"/>
                <w:szCs w:val="22"/>
                <w:lang w:val="en-US"/>
              </w:rPr>
            </w:pPr>
            <w:r w:rsidRPr="00AB1384">
              <w:rPr>
                <w:color w:val="000000" w:themeColor="text1"/>
                <w:sz w:val="22"/>
                <w:szCs w:val="22"/>
                <w:lang w:val="en-US"/>
              </w:rPr>
              <w:t>(</w:t>
            </w:r>
            <w:r w:rsidR="00BD6E1B">
              <w:rPr>
                <w:color w:val="000000" w:themeColor="text1"/>
                <w:sz w:val="22"/>
                <w:szCs w:val="22"/>
                <w:lang w:val="en-US"/>
              </w:rPr>
              <w:t>.</w:t>
            </w:r>
            <w:r w:rsidRPr="00AB1384">
              <w:rPr>
                <w:color w:val="000000" w:themeColor="text1"/>
                <w:sz w:val="22"/>
                <w:szCs w:val="22"/>
                <w:lang w:val="en-US"/>
              </w:rPr>
              <w:t>105)</w:t>
            </w:r>
          </w:p>
        </w:tc>
      </w:tr>
      <w:tr w:rsidR="00034925" w:rsidRPr="00474A27" w14:paraId="77F293A8" w14:textId="77777777" w:rsidTr="00BC2137">
        <w:trPr>
          <w:trHeight w:val="195"/>
        </w:trPr>
        <w:tc>
          <w:tcPr>
            <w:tcW w:w="2552" w:type="dxa"/>
            <w:tcMar>
              <w:top w:w="15" w:type="dxa"/>
              <w:left w:w="15" w:type="dxa"/>
              <w:bottom w:w="15" w:type="dxa"/>
              <w:right w:w="15" w:type="dxa"/>
            </w:tcMar>
            <w:vAlign w:val="bottom"/>
            <w:hideMark/>
          </w:tcPr>
          <w:p w14:paraId="57C09B9B" w14:textId="77777777" w:rsidR="00034925" w:rsidRPr="00474A27" w:rsidRDefault="00034925" w:rsidP="00AA791A">
            <w:pPr>
              <w:pStyle w:val="NormalWeb"/>
              <w:widowControl w:val="0"/>
              <w:spacing w:before="0" w:beforeAutospacing="0" w:after="0" w:afterAutospacing="0"/>
              <w:ind w:left="127"/>
              <w:rPr>
                <w:sz w:val="22"/>
                <w:szCs w:val="22"/>
                <w:lang w:val="en-US"/>
              </w:rPr>
            </w:pPr>
            <w:r w:rsidRPr="00474A27">
              <w:rPr>
                <w:color w:val="000000"/>
                <w:sz w:val="22"/>
                <w:szCs w:val="22"/>
                <w:lang w:val="en-US"/>
              </w:rPr>
              <w:t>Evening (morning)</w:t>
            </w:r>
          </w:p>
        </w:tc>
        <w:tc>
          <w:tcPr>
            <w:tcW w:w="1276" w:type="dxa"/>
            <w:tcMar>
              <w:top w:w="15" w:type="dxa"/>
              <w:left w:w="15" w:type="dxa"/>
              <w:bottom w:w="15" w:type="dxa"/>
              <w:right w:w="15" w:type="dxa"/>
            </w:tcMar>
            <w:vAlign w:val="bottom"/>
          </w:tcPr>
          <w:p w14:paraId="131E8099" w14:textId="663AB0C7" w:rsidR="00034925" w:rsidRPr="00AB1384" w:rsidRDefault="00AB1384" w:rsidP="00AB1384">
            <w:pPr>
              <w:widowControl w:val="0"/>
              <w:rPr>
                <w:color w:val="000000" w:themeColor="text1"/>
                <w:sz w:val="22"/>
                <w:szCs w:val="22"/>
                <w:lang w:val="en-US"/>
              </w:rPr>
            </w:pPr>
            <w:r w:rsidRPr="00AB1384">
              <w:rPr>
                <w:color w:val="000000" w:themeColor="text1"/>
                <w:sz w:val="22"/>
                <w:szCs w:val="22"/>
                <w:lang w:val="en-US"/>
              </w:rPr>
              <w:t>-</w:t>
            </w:r>
            <w:r w:rsidR="00BD6E1B">
              <w:rPr>
                <w:color w:val="000000" w:themeColor="text1"/>
                <w:sz w:val="22"/>
                <w:szCs w:val="22"/>
                <w:lang w:val="en-US"/>
              </w:rPr>
              <w:t>.</w:t>
            </w:r>
            <w:r w:rsidRPr="00AB1384">
              <w:rPr>
                <w:color w:val="000000" w:themeColor="text1"/>
                <w:sz w:val="22"/>
                <w:szCs w:val="22"/>
                <w:lang w:val="en-US"/>
              </w:rPr>
              <w:t>861</w:t>
            </w:r>
          </w:p>
        </w:tc>
        <w:tc>
          <w:tcPr>
            <w:tcW w:w="992" w:type="dxa"/>
            <w:tcMar>
              <w:top w:w="15" w:type="dxa"/>
              <w:left w:w="15" w:type="dxa"/>
              <w:bottom w:w="15" w:type="dxa"/>
              <w:right w:w="15" w:type="dxa"/>
            </w:tcMar>
            <w:vAlign w:val="bottom"/>
          </w:tcPr>
          <w:p w14:paraId="143827A8" w14:textId="3835697B" w:rsidR="00034925" w:rsidRPr="00AB1384" w:rsidRDefault="00AB1384" w:rsidP="00AB1384">
            <w:pPr>
              <w:widowControl w:val="0"/>
              <w:rPr>
                <w:color w:val="000000" w:themeColor="text1"/>
                <w:sz w:val="22"/>
                <w:szCs w:val="22"/>
                <w:lang w:val="en-US"/>
              </w:rPr>
            </w:pPr>
            <w:r w:rsidRPr="00AB1384">
              <w:rPr>
                <w:color w:val="000000" w:themeColor="text1"/>
                <w:sz w:val="22"/>
                <w:szCs w:val="22"/>
                <w:lang w:val="en-US"/>
              </w:rPr>
              <w:t>(</w:t>
            </w:r>
            <w:r w:rsidR="00BD6E1B">
              <w:rPr>
                <w:color w:val="000000" w:themeColor="text1"/>
                <w:sz w:val="22"/>
                <w:szCs w:val="22"/>
                <w:lang w:val="en-US"/>
              </w:rPr>
              <w:t>.</w:t>
            </w:r>
            <w:r w:rsidRPr="00AB1384">
              <w:rPr>
                <w:color w:val="000000" w:themeColor="text1"/>
                <w:sz w:val="22"/>
                <w:szCs w:val="22"/>
                <w:lang w:val="en-US"/>
              </w:rPr>
              <w:t>695)</w:t>
            </w:r>
          </w:p>
        </w:tc>
        <w:tc>
          <w:tcPr>
            <w:tcW w:w="1331" w:type="dxa"/>
            <w:tcMar>
              <w:top w:w="15" w:type="dxa"/>
              <w:left w:w="15" w:type="dxa"/>
              <w:bottom w:w="15" w:type="dxa"/>
              <w:right w:w="15" w:type="dxa"/>
            </w:tcMar>
            <w:vAlign w:val="bottom"/>
          </w:tcPr>
          <w:p w14:paraId="495602BD" w14:textId="3672C28B" w:rsidR="00034925" w:rsidRPr="00AB1384" w:rsidRDefault="00AB1384" w:rsidP="00AB1384">
            <w:pPr>
              <w:widowControl w:val="0"/>
              <w:rPr>
                <w:color w:val="000000" w:themeColor="text1"/>
                <w:sz w:val="22"/>
                <w:szCs w:val="22"/>
                <w:lang w:val="en-US"/>
              </w:rPr>
            </w:pPr>
            <w:r w:rsidRPr="00AB1384">
              <w:rPr>
                <w:color w:val="000000" w:themeColor="text1"/>
                <w:sz w:val="22"/>
                <w:szCs w:val="22"/>
                <w:lang w:val="en-US"/>
              </w:rPr>
              <w:t>1.195***</w:t>
            </w:r>
          </w:p>
        </w:tc>
        <w:tc>
          <w:tcPr>
            <w:tcW w:w="915" w:type="dxa"/>
            <w:tcMar>
              <w:top w:w="15" w:type="dxa"/>
              <w:left w:w="15" w:type="dxa"/>
              <w:bottom w:w="15" w:type="dxa"/>
              <w:right w:w="15" w:type="dxa"/>
            </w:tcMar>
            <w:vAlign w:val="bottom"/>
          </w:tcPr>
          <w:p w14:paraId="03B3FB09" w14:textId="7F2A1BCD" w:rsidR="00034925" w:rsidRPr="00AB1384" w:rsidRDefault="00AB1384" w:rsidP="00AB1384">
            <w:pPr>
              <w:widowControl w:val="0"/>
              <w:rPr>
                <w:color w:val="000000" w:themeColor="text1"/>
                <w:sz w:val="22"/>
                <w:szCs w:val="22"/>
                <w:lang w:val="en-US"/>
              </w:rPr>
            </w:pPr>
            <w:r w:rsidRPr="00AB1384">
              <w:rPr>
                <w:color w:val="000000" w:themeColor="text1"/>
                <w:sz w:val="22"/>
                <w:szCs w:val="22"/>
                <w:lang w:val="en-US"/>
              </w:rPr>
              <w:t>(</w:t>
            </w:r>
            <w:r w:rsidR="00BD6E1B">
              <w:rPr>
                <w:color w:val="000000" w:themeColor="text1"/>
                <w:sz w:val="22"/>
                <w:szCs w:val="22"/>
                <w:lang w:val="en-US"/>
              </w:rPr>
              <w:t>.</w:t>
            </w:r>
            <w:r w:rsidRPr="00AB1384">
              <w:rPr>
                <w:color w:val="000000" w:themeColor="text1"/>
                <w:sz w:val="22"/>
                <w:szCs w:val="22"/>
                <w:lang w:val="en-US"/>
              </w:rPr>
              <w:t>301)</w:t>
            </w:r>
          </w:p>
        </w:tc>
        <w:tc>
          <w:tcPr>
            <w:tcW w:w="1045" w:type="dxa"/>
            <w:tcMar>
              <w:top w:w="15" w:type="dxa"/>
              <w:left w:w="15" w:type="dxa"/>
              <w:bottom w:w="15" w:type="dxa"/>
              <w:right w:w="15" w:type="dxa"/>
            </w:tcMar>
            <w:vAlign w:val="bottom"/>
          </w:tcPr>
          <w:p w14:paraId="2AB22ABD" w14:textId="082EE26E" w:rsidR="00034925" w:rsidRPr="00AB1384" w:rsidRDefault="00BD6E1B" w:rsidP="00AB1384">
            <w:pPr>
              <w:widowControl w:val="0"/>
              <w:rPr>
                <w:color w:val="000000" w:themeColor="text1"/>
                <w:sz w:val="22"/>
                <w:szCs w:val="22"/>
                <w:lang w:val="en-US"/>
              </w:rPr>
            </w:pPr>
            <w:r>
              <w:rPr>
                <w:color w:val="000000" w:themeColor="text1"/>
                <w:sz w:val="22"/>
                <w:szCs w:val="22"/>
                <w:lang w:val="en-US"/>
              </w:rPr>
              <w:t>.</w:t>
            </w:r>
            <w:r w:rsidR="00AB1384" w:rsidRPr="00AB1384">
              <w:rPr>
                <w:color w:val="000000" w:themeColor="text1"/>
                <w:sz w:val="22"/>
                <w:szCs w:val="22"/>
                <w:lang w:val="en-US"/>
              </w:rPr>
              <w:t>286</w:t>
            </w:r>
          </w:p>
        </w:tc>
        <w:tc>
          <w:tcPr>
            <w:tcW w:w="915" w:type="dxa"/>
            <w:tcMar>
              <w:top w:w="15" w:type="dxa"/>
              <w:left w:w="15" w:type="dxa"/>
              <w:bottom w:w="15" w:type="dxa"/>
              <w:right w:w="15" w:type="dxa"/>
            </w:tcMar>
            <w:vAlign w:val="bottom"/>
          </w:tcPr>
          <w:p w14:paraId="101E5D6B" w14:textId="702D4CF0" w:rsidR="00034925" w:rsidRPr="00AB1384" w:rsidRDefault="00AB1384" w:rsidP="00AB1384">
            <w:pPr>
              <w:widowControl w:val="0"/>
              <w:rPr>
                <w:color w:val="000000" w:themeColor="text1"/>
                <w:sz w:val="22"/>
                <w:szCs w:val="22"/>
                <w:lang w:val="en-US"/>
              </w:rPr>
            </w:pPr>
            <w:r w:rsidRPr="00AB1384">
              <w:rPr>
                <w:color w:val="000000" w:themeColor="text1"/>
                <w:sz w:val="22"/>
                <w:szCs w:val="22"/>
                <w:lang w:val="en-US"/>
              </w:rPr>
              <w:t>(</w:t>
            </w:r>
            <w:r w:rsidR="00BD6E1B">
              <w:rPr>
                <w:color w:val="000000" w:themeColor="text1"/>
                <w:sz w:val="22"/>
                <w:szCs w:val="22"/>
                <w:lang w:val="en-US"/>
              </w:rPr>
              <w:t>.</w:t>
            </w:r>
            <w:r w:rsidRPr="00AB1384">
              <w:rPr>
                <w:color w:val="000000" w:themeColor="text1"/>
                <w:sz w:val="22"/>
                <w:szCs w:val="22"/>
                <w:lang w:val="en-US"/>
              </w:rPr>
              <w:t>183)</w:t>
            </w:r>
          </w:p>
        </w:tc>
      </w:tr>
      <w:tr w:rsidR="00BC2137" w:rsidRPr="00474A27" w14:paraId="57CAEEB5" w14:textId="77777777" w:rsidTr="00BC2137">
        <w:trPr>
          <w:trHeight w:val="195"/>
        </w:trPr>
        <w:tc>
          <w:tcPr>
            <w:tcW w:w="2552" w:type="dxa"/>
            <w:tcMar>
              <w:top w:w="15" w:type="dxa"/>
              <w:left w:w="15" w:type="dxa"/>
              <w:bottom w:w="15" w:type="dxa"/>
              <w:right w:w="15" w:type="dxa"/>
            </w:tcMar>
            <w:vAlign w:val="bottom"/>
          </w:tcPr>
          <w:p w14:paraId="14F8017A" w14:textId="5675F6E2" w:rsidR="00BC2137" w:rsidRPr="00474A27" w:rsidRDefault="00AB1384" w:rsidP="00AA791A">
            <w:pPr>
              <w:pStyle w:val="NormalWeb"/>
              <w:widowControl w:val="0"/>
              <w:spacing w:before="0" w:beforeAutospacing="0" w:after="0" w:afterAutospacing="0"/>
              <w:ind w:left="127"/>
              <w:rPr>
                <w:color w:val="000000"/>
                <w:sz w:val="22"/>
                <w:szCs w:val="22"/>
                <w:lang w:val="en-US"/>
              </w:rPr>
            </w:pPr>
            <w:r w:rsidRPr="003E7971">
              <w:rPr>
                <w:color w:val="000000" w:themeColor="text1"/>
                <w:sz w:val="22"/>
                <w:szCs w:val="22"/>
                <w:lang w:val="en-US"/>
              </w:rPr>
              <w:t>Weekend</w:t>
            </w:r>
            <w:r>
              <w:rPr>
                <w:rFonts w:eastAsiaTheme="minorEastAsia" w:hint="eastAsia"/>
                <w:color w:val="000000" w:themeColor="text1"/>
                <w:sz w:val="22"/>
                <w:szCs w:val="22"/>
                <w:lang w:val="en-US"/>
              </w:rPr>
              <w:t xml:space="preserve"> </w:t>
            </w:r>
            <w:r w:rsidRPr="003E7971">
              <w:rPr>
                <w:color w:val="000000" w:themeColor="text1"/>
                <w:sz w:val="22"/>
                <w:szCs w:val="22"/>
                <w:lang w:val="en-US"/>
              </w:rPr>
              <w:t>(weekday)</w:t>
            </w:r>
          </w:p>
        </w:tc>
        <w:tc>
          <w:tcPr>
            <w:tcW w:w="1276" w:type="dxa"/>
            <w:tcMar>
              <w:top w:w="15" w:type="dxa"/>
              <w:left w:w="15" w:type="dxa"/>
              <w:bottom w:w="15" w:type="dxa"/>
              <w:right w:w="15" w:type="dxa"/>
            </w:tcMar>
            <w:vAlign w:val="bottom"/>
          </w:tcPr>
          <w:p w14:paraId="095D7533" w14:textId="7506457F" w:rsidR="00BC2137" w:rsidRPr="00AB1384" w:rsidRDefault="00BC2137" w:rsidP="00AB1384">
            <w:pPr>
              <w:widowControl w:val="0"/>
              <w:rPr>
                <w:color w:val="000000" w:themeColor="text1"/>
                <w:sz w:val="22"/>
                <w:szCs w:val="22"/>
                <w:lang w:val="en-US"/>
              </w:rPr>
            </w:pPr>
            <w:r w:rsidRPr="00AB1384">
              <w:rPr>
                <w:color w:val="000000" w:themeColor="text1"/>
                <w:sz w:val="22"/>
                <w:szCs w:val="22"/>
                <w:lang w:val="en-US"/>
              </w:rPr>
              <w:t>-</w:t>
            </w:r>
            <w:r w:rsidR="00BD6E1B">
              <w:rPr>
                <w:color w:val="000000" w:themeColor="text1"/>
                <w:sz w:val="22"/>
                <w:szCs w:val="22"/>
                <w:lang w:val="en-US"/>
              </w:rPr>
              <w:t>.</w:t>
            </w:r>
            <w:r w:rsidRPr="00AB1384">
              <w:rPr>
                <w:color w:val="000000" w:themeColor="text1"/>
                <w:sz w:val="22"/>
                <w:szCs w:val="22"/>
                <w:lang w:val="en-US"/>
              </w:rPr>
              <w:t>182</w:t>
            </w:r>
          </w:p>
        </w:tc>
        <w:tc>
          <w:tcPr>
            <w:tcW w:w="992" w:type="dxa"/>
            <w:tcMar>
              <w:top w:w="15" w:type="dxa"/>
              <w:left w:w="15" w:type="dxa"/>
              <w:bottom w:w="15" w:type="dxa"/>
              <w:right w:w="15" w:type="dxa"/>
            </w:tcMar>
            <w:vAlign w:val="bottom"/>
          </w:tcPr>
          <w:p w14:paraId="6165CAC4" w14:textId="3099C0AB" w:rsidR="00BC2137" w:rsidRPr="00AB1384" w:rsidRDefault="00BC2137" w:rsidP="00AB1384">
            <w:pPr>
              <w:widowControl w:val="0"/>
              <w:rPr>
                <w:color w:val="000000" w:themeColor="text1"/>
                <w:sz w:val="22"/>
                <w:szCs w:val="22"/>
                <w:lang w:val="en-US"/>
              </w:rPr>
            </w:pPr>
            <w:r w:rsidRPr="00AB1384">
              <w:rPr>
                <w:color w:val="000000" w:themeColor="text1"/>
                <w:sz w:val="22"/>
                <w:szCs w:val="22"/>
                <w:lang w:val="en-US"/>
              </w:rPr>
              <w:t>(</w:t>
            </w:r>
            <w:r w:rsidR="00BD6E1B">
              <w:rPr>
                <w:color w:val="000000" w:themeColor="text1"/>
                <w:sz w:val="22"/>
                <w:szCs w:val="22"/>
                <w:lang w:val="en-US"/>
              </w:rPr>
              <w:t>.</w:t>
            </w:r>
            <w:r w:rsidRPr="00AB1384">
              <w:rPr>
                <w:color w:val="000000" w:themeColor="text1"/>
                <w:sz w:val="22"/>
                <w:szCs w:val="22"/>
                <w:lang w:val="en-US"/>
              </w:rPr>
              <w:t>421)</w:t>
            </w:r>
          </w:p>
        </w:tc>
        <w:tc>
          <w:tcPr>
            <w:tcW w:w="1331" w:type="dxa"/>
            <w:tcMar>
              <w:top w:w="15" w:type="dxa"/>
              <w:left w:w="15" w:type="dxa"/>
              <w:bottom w:w="15" w:type="dxa"/>
              <w:right w:w="15" w:type="dxa"/>
            </w:tcMar>
            <w:vAlign w:val="bottom"/>
          </w:tcPr>
          <w:p w14:paraId="1920A59C" w14:textId="1643AA74" w:rsidR="00BC2137" w:rsidRPr="00AB1384" w:rsidRDefault="00BD6E1B" w:rsidP="00AB1384">
            <w:pPr>
              <w:widowControl w:val="0"/>
              <w:rPr>
                <w:color w:val="000000" w:themeColor="text1"/>
                <w:sz w:val="22"/>
                <w:szCs w:val="22"/>
                <w:lang w:val="en-US"/>
              </w:rPr>
            </w:pPr>
            <w:r>
              <w:rPr>
                <w:color w:val="000000" w:themeColor="text1"/>
                <w:sz w:val="22"/>
                <w:szCs w:val="22"/>
                <w:lang w:val="en-US"/>
              </w:rPr>
              <w:t>.</w:t>
            </w:r>
            <w:r w:rsidR="00BC2137" w:rsidRPr="00AB1384">
              <w:rPr>
                <w:color w:val="000000" w:themeColor="text1"/>
                <w:sz w:val="22"/>
                <w:szCs w:val="22"/>
                <w:lang w:val="en-US"/>
              </w:rPr>
              <w:t>436</w:t>
            </w:r>
          </w:p>
        </w:tc>
        <w:tc>
          <w:tcPr>
            <w:tcW w:w="915" w:type="dxa"/>
            <w:tcMar>
              <w:top w:w="15" w:type="dxa"/>
              <w:left w:w="15" w:type="dxa"/>
              <w:bottom w:w="15" w:type="dxa"/>
              <w:right w:w="15" w:type="dxa"/>
            </w:tcMar>
            <w:vAlign w:val="bottom"/>
          </w:tcPr>
          <w:p w14:paraId="147E1470" w14:textId="3134812F" w:rsidR="00BC2137" w:rsidRPr="00AB1384" w:rsidRDefault="00BC2137" w:rsidP="00AB1384">
            <w:pPr>
              <w:widowControl w:val="0"/>
              <w:rPr>
                <w:color w:val="000000" w:themeColor="text1"/>
                <w:sz w:val="22"/>
                <w:szCs w:val="22"/>
                <w:lang w:val="en-US"/>
              </w:rPr>
            </w:pPr>
            <w:r w:rsidRPr="00AB1384">
              <w:rPr>
                <w:color w:val="000000" w:themeColor="text1"/>
                <w:sz w:val="22"/>
                <w:szCs w:val="22"/>
                <w:lang w:val="en-US"/>
              </w:rPr>
              <w:t>(</w:t>
            </w:r>
            <w:r w:rsidR="00BD6E1B">
              <w:rPr>
                <w:color w:val="000000" w:themeColor="text1"/>
                <w:sz w:val="22"/>
                <w:szCs w:val="22"/>
                <w:lang w:val="en-US"/>
              </w:rPr>
              <w:t>.</w:t>
            </w:r>
            <w:r w:rsidRPr="00AB1384">
              <w:rPr>
                <w:color w:val="000000" w:themeColor="text1"/>
                <w:sz w:val="22"/>
                <w:szCs w:val="22"/>
                <w:lang w:val="en-US"/>
              </w:rPr>
              <w:t>288)</w:t>
            </w:r>
          </w:p>
        </w:tc>
        <w:tc>
          <w:tcPr>
            <w:tcW w:w="1045" w:type="dxa"/>
            <w:tcMar>
              <w:top w:w="15" w:type="dxa"/>
              <w:left w:w="15" w:type="dxa"/>
              <w:bottom w:w="15" w:type="dxa"/>
              <w:right w:w="15" w:type="dxa"/>
            </w:tcMar>
            <w:vAlign w:val="bottom"/>
          </w:tcPr>
          <w:p w14:paraId="43E2BA18" w14:textId="091FA68A" w:rsidR="00BC2137" w:rsidRPr="00AB1384" w:rsidRDefault="00BD6E1B" w:rsidP="00AB1384">
            <w:pPr>
              <w:widowControl w:val="0"/>
              <w:rPr>
                <w:color w:val="000000" w:themeColor="text1"/>
                <w:sz w:val="22"/>
                <w:szCs w:val="22"/>
                <w:lang w:val="en-US"/>
              </w:rPr>
            </w:pPr>
            <w:r>
              <w:rPr>
                <w:color w:val="000000" w:themeColor="text1"/>
                <w:sz w:val="22"/>
                <w:szCs w:val="22"/>
                <w:lang w:val="en-US"/>
              </w:rPr>
              <w:t>.</w:t>
            </w:r>
            <w:r w:rsidR="00BC2137" w:rsidRPr="00AB1384">
              <w:rPr>
                <w:color w:val="000000" w:themeColor="text1"/>
                <w:sz w:val="22"/>
                <w:szCs w:val="22"/>
                <w:lang w:val="en-US"/>
              </w:rPr>
              <w:t>142</w:t>
            </w:r>
          </w:p>
        </w:tc>
        <w:tc>
          <w:tcPr>
            <w:tcW w:w="915" w:type="dxa"/>
            <w:tcMar>
              <w:top w:w="15" w:type="dxa"/>
              <w:left w:w="15" w:type="dxa"/>
              <w:bottom w:w="15" w:type="dxa"/>
              <w:right w:w="15" w:type="dxa"/>
            </w:tcMar>
            <w:vAlign w:val="bottom"/>
          </w:tcPr>
          <w:p w14:paraId="6C0A0767" w14:textId="4A3D3A6C" w:rsidR="00BC2137" w:rsidRPr="00AB1384" w:rsidRDefault="00BC2137" w:rsidP="00AB1384">
            <w:pPr>
              <w:widowControl w:val="0"/>
              <w:rPr>
                <w:color w:val="000000" w:themeColor="text1"/>
                <w:sz w:val="22"/>
                <w:szCs w:val="22"/>
                <w:lang w:val="en-US"/>
              </w:rPr>
            </w:pPr>
            <w:r w:rsidRPr="00AB1384">
              <w:rPr>
                <w:color w:val="000000" w:themeColor="text1"/>
                <w:sz w:val="22"/>
                <w:szCs w:val="22"/>
                <w:lang w:val="en-US"/>
              </w:rPr>
              <w:t>(</w:t>
            </w:r>
            <w:r w:rsidR="00BD6E1B">
              <w:rPr>
                <w:color w:val="000000" w:themeColor="text1"/>
                <w:sz w:val="22"/>
                <w:szCs w:val="22"/>
                <w:lang w:val="en-US"/>
              </w:rPr>
              <w:t>.</w:t>
            </w:r>
            <w:r w:rsidRPr="00AB1384">
              <w:rPr>
                <w:color w:val="000000" w:themeColor="text1"/>
                <w:sz w:val="22"/>
                <w:szCs w:val="22"/>
                <w:lang w:val="en-US"/>
              </w:rPr>
              <w:t>210)</w:t>
            </w:r>
          </w:p>
        </w:tc>
      </w:tr>
      <w:tr w:rsidR="00034925" w:rsidRPr="00474A27" w14:paraId="45E4FFBB" w14:textId="77777777" w:rsidTr="00AA791A">
        <w:trPr>
          <w:trHeight w:val="195"/>
        </w:trPr>
        <w:tc>
          <w:tcPr>
            <w:tcW w:w="2552" w:type="dxa"/>
            <w:tcMar>
              <w:top w:w="15" w:type="dxa"/>
              <w:left w:w="15" w:type="dxa"/>
              <w:bottom w:w="15" w:type="dxa"/>
              <w:right w:w="15" w:type="dxa"/>
            </w:tcMar>
            <w:vAlign w:val="bottom"/>
            <w:hideMark/>
          </w:tcPr>
          <w:p w14:paraId="3017804E" w14:textId="77777777" w:rsidR="00034925" w:rsidRPr="00474A27" w:rsidRDefault="00034925" w:rsidP="00AA791A">
            <w:pPr>
              <w:pStyle w:val="NormalWeb"/>
              <w:widowControl w:val="0"/>
              <w:spacing w:before="0" w:beforeAutospacing="0" w:after="0" w:afterAutospacing="0"/>
              <w:ind w:left="127"/>
              <w:rPr>
                <w:sz w:val="22"/>
                <w:szCs w:val="22"/>
                <w:lang w:val="en-US"/>
              </w:rPr>
            </w:pPr>
            <w:r w:rsidRPr="00474A27">
              <w:rPr>
                <w:color w:val="000000"/>
                <w:sz w:val="22"/>
                <w:szCs w:val="22"/>
                <w:lang w:val="en-US"/>
              </w:rPr>
              <w:t>Product category</w:t>
            </w:r>
          </w:p>
        </w:tc>
        <w:tc>
          <w:tcPr>
            <w:tcW w:w="2268" w:type="dxa"/>
            <w:gridSpan w:val="2"/>
            <w:tcMar>
              <w:top w:w="15" w:type="dxa"/>
              <w:left w:w="15" w:type="dxa"/>
              <w:bottom w:w="15" w:type="dxa"/>
              <w:right w:w="15" w:type="dxa"/>
            </w:tcMar>
            <w:vAlign w:val="bottom"/>
            <w:hideMark/>
          </w:tcPr>
          <w:p w14:paraId="10A1F5F3" w14:textId="77777777" w:rsidR="00034925" w:rsidRPr="00474A27" w:rsidRDefault="00034925" w:rsidP="00AA791A">
            <w:pPr>
              <w:pStyle w:val="NormalWeb"/>
              <w:widowControl w:val="0"/>
              <w:spacing w:before="0" w:beforeAutospacing="0" w:after="0" w:afterAutospacing="0"/>
              <w:jc w:val="center"/>
              <w:rPr>
                <w:sz w:val="22"/>
                <w:szCs w:val="22"/>
                <w:lang w:val="en-US"/>
              </w:rPr>
            </w:pPr>
            <w:r w:rsidRPr="00474A27">
              <w:rPr>
                <w:color w:val="000000"/>
                <w:sz w:val="22"/>
                <w:szCs w:val="22"/>
                <w:lang w:val="en-US"/>
              </w:rPr>
              <w:t>Yes</w:t>
            </w:r>
          </w:p>
        </w:tc>
        <w:tc>
          <w:tcPr>
            <w:tcW w:w="2246" w:type="dxa"/>
            <w:gridSpan w:val="2"/>
            <w:tcMar>
              <w:top w:w="15" w:type="dxa"/>
              <w:left w:w="15" w:type="dxa"/>
              <w:bottom w:w="15" w:type="dxa"/>
              <w:right w:w="15" w:type="dxa"/>
            </w:tcMar>
            <w:vAlign w:val="bottom"/>
            <w:hideMark/>
          </w:tcPr>
          <w:p w14:paraId="306514F0" w14:textId="77777777" w:rsidR="00034925" w:rsidRPr="00474A27" w:rsidRDefault="00034925" w:rsidP="00AA791A">
            <w:pPr>
              <w:pStyle w:val="NormalWeb"/>
              <w:widowControl w:val="0"/>
              <w:spacing w:before="0" w:beforeAutospacing="0" w:after="0" w:afterAutospacing="0"/>
              <w:jc w:val="center"/>
              <w:rPr>
                <w:sz w:val="22"/>
                <w:szCs w:val="22"/>
                <w:lang w:val="en-US"/>
              </w:rPr>
            </w:pPr>
            <w:r w:rsidRPr="00474A27">
              <w:rPr>
                <w:color w:val="000000"/>
                <w:sz w:val="22"/>
                <w:szCs w:val="22"/>
                <w:lang w:val="en-US"/>
              </w:rPr>
              <w:t>Yes</w:t>
            </w:r>
          </w:p>
        </w:tc>
        <w:tc>
          <w:tcPr>
            <w:tcW w:w="1960" w:type="dxa"/>
            <w:gridSpan w:val="2"/>
            <w:tcMar>
              <w:top w:w="15" w:type="dxa"/>
              <w:left w:w="15" w:type="dxa"/>
              <w:bottom w:w="15" w:type="dxa"/>
              <w:right w:w="15" w:type="dxa"/>
            </w:tcMar>
            <w:vAlign w:val="bottom"/>
            <w:hideMark/>
          </w:tcPr>
          <w:p w14:paraId="30E114BA" w14:textId="77777777" w:rsidR="00034925" w:rsidRPr="00474A27" w:rsidRDefault="00034925" w:rsidP="00AA791A">
            <w:pPr>
              <w:pStyle w:val="NormalWeb"/>
              <w:widowControl w:val="0"/>
              <w:spacing w:before="0" w:beforeAutospacing="0" w:after="0" w:afterAutospacing="0"/>
              <w:jc w:val="center"/>
              <w:rPr>
                <w:sz w:val="22"/>
                <w:szCs w:val="22"/>
                <w:lang w:val="en-US"/>
              </w:rPr>
            </w:pPr>
            <w:r w:rsidRPr="00474A27">
              <w:rPr>
                <w:color w:val="000000"/>
                <w:sz w:val="22"/>
                <w:szCs w:val="22"/>
                <w:lang w:val="en-US"/>
              </w:rPr>
              <w:t>Yes</w:t>
            </w:r>
          </w:p>
        </w:tc>
      </w:tr>
      <w:tr w:rsidR="00034925" w:rsidRPr="00474A27" w14:paraId="5C9F8F31" w14:textId="77777777" w:rsidTr="00AA791A">
        <w:trPr>
          <w:trHeight w:val="210"/>
        </w:trPr>
        <w:tc>
          <w:tcPr>
            <w:tcW w:w="2552" w:type="dxa"/>
            <w:tcMar>
              <w:top w:w="15" w:type="dxa"/>
              <w:left w:w="15" w:type="dxa"/>
              <w:bottom w:w="15" w:type="dxa"/>
              <w:right w:w="15" w:type="dxa"/>
            </w:tcMar>
            <w:vAlign w:val="bottom"/>
            <w:hideMark/>
          </w:tcPr>
          <w:p w14:paraId="7D3392CE" w14:textId="77777777" w:rsidR="00034925" w:rsidRPr="00474A27" w:rsidRDefault="00034925" w:rsidP="00AA791A">
            <w:pPr>
              <w:pStyle w:val="NormalWeb"/>
              <w:widowControl w:val="0"/>
              <w:spacing w:before="0" w:beforeAutospacing="0" w:after="0" w:afterAutospacing="0"/>
              <w:rPr>
                <w:sz w:val="22"/>
                <w:szCs w:val="22"/>
                <w:lang w:val="en-US"/>
              </w:rPr>
            </w:pPr>
            <w:r w:rsidRPr="00474A27">
              <w:rPr>
                <w:color w:val="000000"/>
                <w:sz w:val="22"/>
                <w:szCs w:val="22"/>
                <w:lang w:val="en-US"/>
              </w:rPr>
              <w:t>Fixed effects</w:t>
            </w:r>
          </w:p>
        </w:tc>
        <w:tc>
          <w:tcPr>
            <w:tcW w:w="1276" w:type="dxa"/>
            <w:tcMar>
              <w:top w:w="15" w:type="dxa"/>
              <w:left w:w="15" w:type="dxa"/>
              <w:bottom w:w="15" w:type="dxa"/>
              <w:right w:w="15" w:type="dxa"/>
            </w:tcMar>
            <w:vAlign w:val="bottom"/>
            <w:hideMark/>
          </w:tcPr>
          <w:p w14:paraId="3E93DBED" w14:textId="77777777" w:rsidR="00034925" w:rsidRPr="00474A27" w:rsidRDefault="00034925" w:rsidP="00AA791A">
            <w:pPr>
              <w:pStyle w:val="NormalWeb"/>
              <w:widowControl w:val="0"/>
              <w:spacing w:before="0" w:beforeAutospacing="0" w:after="0" w:afterAutospacing="0"/>
              <w:jc w:val="center"/>
              <w:rPr>
                <w:sz w:val="22"/>
                <w:szCs w:val="22"/>
                <w:lang w:val="en-US"/>
              </w:rPr>
            </w:pPr>
          </w:p>
        </w:tc>
        <w:tc>
          <w:tcPr>
            <w:tcW w:w="992" w:type="dxa"/>
            <w:tcMar>
              <w:top w:w="15" w:type="dxa"/>
              <w:left w:w="15" w:type="dxa"/>
              <w:bottom w:w="15" w:type="dxa"/>
              <w:right w:w="15" w:type="dxa"/>
            </w:tcMar>
            <w:vAlign w:val="bottom"/>
            <w:hideMark/>
          </w:tcPr>
          <w:p w14:paraId="4968ECF0" w14:textId="77777777" w:rsidR="00034925" w:rsidRPr="00474A27" w:rsidRDefault="00034925" w:rsidP="00AA791A">
            <w:pPr>
              <w:pStyle w:val="NormalWeb"/>
              <w:widowControl w:val="0"/>
              <w:spacing w:before="0" w:beforeAutospacing="0" w:after="0" w:afterAutospacing="0"/>
              <w:jc w:val="center"/>
              <w:rPr>
                <w:sz w:val="22"/>
                <w:szCs w:val="22"/>
                <w:lang w:val="en-US"/>
              </w:rPr>
            </w:pPr>
          </w:p>
        </w:tc>
        <w:tc>
          <w:tcPr>
            <w:tcW w:w="1331" w:type="dxa"/>
            <w:tcMar>
              <w:top w:w="15" w:type="dxa"/>
              <w:left w:w="15" w:type="dxa"/>
              <w:bottom w:w="15" w:type="dxa"/>
              <w:right w:w="15" w:type="dxa"/>
            </w:tcMar>
            <w:vAlign w:val="bottom"/>
            <w:hideMark/>
          </w:tcPr>
          <w:p w14:paraId="595684DC" w14:textId="77777777" w:rsidR="00034925" w:rsidRPr="00474A27" w:rsidRDefault="00034925" w:rsidP="00AA791A">
            <w:pPr>
              <w:pStyle w:val="NormalWeb"/>
              <w:widowControl w:val="0"/>
              <w:spacing w:before="0" w:beforeAutospacing="0" w:after="0" w:afterAutospacing="0"/>
              <w:jc w:val="center"/>
              <w:rPr>
                <w:sz w:val="22"/>
                <w:szCs w:val="22"/>
                <w:lang w:val="en-US"/>
              </w:rPr>
            </w:pPr>
          </w:p>
        </w:tc>
        <w:tc>
          <w:tcPr>
            <w:tcW w:w="915" w:type="dxa"/>
            <w:tcMar>
              <w:top w:w="15" w:type="dxa"/>
              <w:left w:w="15" w:type="dxa"/>
              <w:bottom w:w="15" w:type="dxa"/>
              <w:right w:w="15" w:type="dxa"/>
            </w:tcMar>
            <w:vAlign w:val="bottom"/>
            <w:hideMark/>
          </w:tcPr>
          <w:p w14:paraId="6733C54F" w14:textId="77777777" w:rsidR="00034925" w:rsidRPr="00474A27" w:rsidRDefault="00034925" w:rsidP="00AA791A">
            <w:pPr>
              <w:pStyle w:val="NormalWeb"/>
              <w:widowControl w:val="0"/>
              <w:spacing w:before="0" w:beforeAutospacing="0" w:after="0" w:afterAutospacing="0"/>
              <w:jc w:val="center"/>
              <w:rPr>
                <w:sz w:val="22"/>
                <w:szCs w:val="22"/>
                <w:lang w:val="en-US"/>
              </w:rPr>
            </w:pPr>
          </w:p>
        </w:tc>
        <w:tc>
          <w:tcPr>
            <w:tcW w:w="1045" w:type="dxa"/>
            <w:tcMar>
              <w:top w:w="15" w:type="dxa"/>
              <w:left w:w="15" w:type="dxa"/>
              <w:bottom w:w="15" w:type="dxa"/>
              <w:right w:w="15" w:type="dxa"/>
            </w:tcMar>
            <w:vAlign w:val="bottom"/>
            <w:hideMark/>
          </w:tcPr>
          <w:p w14:paraId="48255C4A" w14:textId="77777777" w:rsidR="00034925" w:rsidRPr="00474A27" w:rsidRDefault="00034925" w:rsidP="00AA791A">
            <w:pPr>
              <w:pStyle w:val="NormalWeb"/>
              <w:widowControl w:val="0"/>
              <w:spacing w:before="0" w:beforeAutospacing="0" w:after="0" w:afterAutospacing="0"/>
              <w:jc w:val="center"/>
              <w:rPr>
                <w:sz w:val="22"/>
                <w:szCs w:val="22"/>
                <w:lang w:val="en-US"/>
              </w:rPr>
            </w:pPr>
          </w:p>
        </w:tc>
        <w:tc>
          <w:tcPr>
            <w:tcW w:w="915" w:type="dxa"/>
            <w:tcMar>
              <w:top w:w="15" w:type="dxa"/>
              <w:left w:w="15" w:type="dxa"/>
              <w:bottom w:w="15" w:type="dxa"/>
              <w:right w:w="15" w:type="dxa"/>
            </w:tcMar>
            <w:vAlign w:val="bottom"/>
            <w:hideMark/>
          </w:tcPr>
          <w:p w14:paraId="5C524EA2" w14:textId="77777777" w:rsidR="00034925" w:rsidRPr="00474A27" w:rsidRDefault="00034925" w:rsidP="00AA791A">
            <w:pPr>
              <w:pStyle w:val="NormalWeb"/>
              <w:widowControl w:val="0"/>
              <w:spacing w:before="0" w:beforeAutospacing="0" w:after="0" w:afterAutospacing="0"/>
              <w:jc w:val="center"/>
              <w:rPr>
                <w:sz w:val="22"/>
                <w:szCs w:val="22"/>
                <w:lang w:val="en-US"/>
              </w:rPr>
            </w:pPr>
          </w:p>
        </w:tc>
      </w:tr>
      <w:tr w:rsidR="00034925" w:rsidRPr="00474A27" w14:paraId="50144946" w14:textId="77777777" w:rsidTr="00AA791A">
        <w:trPr>
          <w:trHeight w:val="195"/>
        </w:trPr>
        <w:tc>
          <w:tcPr>
            <w:tcW w:w="2552" w:type="dxa"/>
            <w:tcMar>
              <w:top w:w="15" w:type="dxa"/>
              <w:left w:w="15" w:type="dxa"/>
              <w:bottom w:w="15" w:type="dxa"/>
              <w:right w:w="15" w:type="dxa"/>
            </w:tcMar>
            <w:vAlign w:val="bottom"/>
            <w:hideMark/>
          </w:tcPr>
          <w:p w14:paraId="70452BAE" w14:textId="77777777" w:rsidR="00034925" w:rsidRPr="00474A27" w:rsidRDefault="00034925" w:rsidP="00AA791A">
            <w:pPr>
              <w:pStyle w:val="NormalWeb"/>
              <w:widowControl w:val="0"/>
              <w:spacing w:before="0" w:beforeAutospacing="0" w:after="0" w:afterAutospacing="0"/>
              <w:ind w:left="127"/>
              <w:rPr>
                <w:sz w:val="22"/>
                <w:szCs w:val="22"/>
                <w:lang w:val="en-US"/>
              </w:rPr>
            </w:pPr>
            <w:r w:rsidRPr="00474A27">
              <w:rPr>
                <w:color w:val="000000"/>
                <w:sz w:val="22"/>
                <w:szCs w:val="22"/>
                <w:lang w:val="en-US"/>
              </w:rPr>
              <w:t>Room</w:t>
            </w:r>
          </w:p>
        </w:tc>
        <w:tc>
          <w:tcPr>
            <w:tcW w:w="2268" w:type="dxa"/>
            <w:gridSpan w:val="2"/>
            <w:tcMar>
              <w:top w:w="15" w:type="dxa"/>
              <w:left w:w="15" w:type="dxa"/>
              <w:bottom w:w="15" w:type="dxa"/>
              <w:right w:w="15" w:type="dxa"/>
            </w:tcMar>
            <w:vAlign w:val="bottom"/>
            <w:hideMark/>
          </w:tcPr>
          <w:p w14:paraId="28A9AD18" w14:textId="77777777" w:rsidR="00034925" w:rsidRPr="00474A27" w:rsidRDefault="00034925" w:rsidP="00AA791A">
            <w:pPr>
              <w:pStyle w:val="NormalWeb"/>
              <w:widowControl w:val="0"/>
              <w:spacing w:before="0" w:beforeAutospacing="0" w:after="0" w:afterAutospacing="0"/>
              <w:jc w:val="center"/>
              <w:rPr>
                <w:sz w:val="22"/>
                <w:szCs w:val="22"/>
                <w:lang w:val="en-US"/>
              </w:rPr>
            </w:pPr>
            <w:r w:rsidRPr="00474A27">
              <w:rPr>
                <w:color w:val="000000"/>
                <w:sz w:val="22"/>
                <w:szCs w:val="22"/>
                <w:lang w:val="en-US"/>
              </w:rPr>
              <w:t>Yes</w:t>
            </w:r>
          </w:p>
        </w:tc>
        <w:tc>
          <w:tcPr>
            <w:tcW w:w="2246" w:type="dxa"/>
            <w:gridSpan w:val="2"/>
            <w:tcMar>
              <w:top w:w="15" w:type="dxa"/>
              <w:left w:w="15" w:type="dxa"/>
              <w:bottom w:w="15" w:type="dxa"/>
              <w:right w:w="15" w:type="dxa"/>
            </w:tcMar>
            <w:vAlign w:val="bottom"/>
            <w:hideMark/>
          </w:tcPr>
          <w:p w14:paraId="1062475D" w14:textId="77777777" w:rsidR="00034925" w:rsidRPr="00474A27" w:rsidRDefault="00034925" w:rsidP="00AA791A">
            <w:pPr>
              <w:pStyle w:val="NormalWeb"/>
              <w:widowControl w:val="0"/>
              <w:spacing w:before="0" w:beforeAutospacing="0" w:after="0" w:afterAutospacing="0"/>
              <w:jc w:val="center"/>
              <w:rPr>
                <w:sz w:val="22"/>
                <w:szCs w:val="22"/>
                <w:lang w:val="en-US"/>
              </w:rPr>
            </w:pPr>
            <w:r w:rsidRPr="00474A27">
              <w:rPr>
                <w:color w:val="000000"/>
                <w:sz w:val="22"/>
                <w:szCs w:val="22"/>
                <w:lang w:val="en-US"/>
              </w:rPr>
              <w:t>Yes</w:t>
            </w:r>
          </w:p>
        </w:tc>
        <w:tc>
          <w:tcPr>
            <w:tcW w:w="1960" w:type="dxa"/>
            <w:gridSpan w:val="2"/>
            <w:tcMar>
              <w:top w:w="15" w:type="dxa"/>
              <w:left w:w="15" w:type="dxa"/>
              <w:bottom w:w="15" w:type="dxa"/>
              <w:right w:w="15" w:type="dxa"/>
            </w:tcMar>
            <w:vAlign w:val="bottom"/>
            <w:hideMark/>
          </w:tcPr>
          <w:p w14:paraId="255885DE" w14:textId="77777777" w:rsidR="00034925" w:rsidRPr="00474A27" w:rsidRDefault="00034925" w:rsidP="00AA791A">
            <w:pPr>
              <w:pStyle w:val="NormalWeb"/>
              <w:widowControl w:val="0"/>
              <w:spacing w:before="0" w:beforeAutospacing="0" w:after="0" w:afterAutospacing="0"/>
              <w:jc w:val="center"/>
              <w:rPr>
                <w:sz w:val="22"/>
                <w:szCs w:val="22"/>
                <w:lang w:val="en-US"/>
              </w:rPr>
            </w:pPr>
            <w:r w:rsidRPr="00474A27">
              <w:rPr>
                <w:color w:val="000000"/>
                <w:sz w:val="22"/>
                <w:szCs w:val="22"/>
                <w:lang w:val="en-US"/>
              </w:rPr>
              <w:t>Yes</w:t>
            </w:r>
          </w:p>
        </w:tc>
      </w:tr>
      <w:tr w:rsidR="00034925" w:rsidRPr="00474A27" w14:paraId="2A8D859F" w14:textId="77777777" w:rsidTr="00AA791A">
        <w:trPr>
          <w:trHeight w:val="165"/>
        </w:trPr>
        <w:tc>
          <w:tcPr>
            <w:tcW w:w="2552" w:type="dxa"/>
            <w:tcBorders>
              <w:bottom w:val="single" w:sz="12" w:space="0" w:color="auto"/>
            </w:tcBorders>
            <w:tcMar>
              <w:top w:w="15" w:type="dxa"/>
              <w:left w:w="15" w:type="dxa"/>
              <w:bottom w:w="15" w:type="dxa"/>
              <w:right w:w="15" w:type="dxa"/>
            </w:tcMar>
            <w:vAlign w:val="bottom"/>
            <w:hideMark/>
          </w:tcPr>
          <w:p w14:paraId="0F865181" w14:textId="77777777" w:rsidR="00034925" w:rsidRPr="00474A27" w:rsidRDefault="00034925" w:rsidP="00AA791A">
            <w:pPr>
              <w:pStyle w:val="NormalWeb"/>
              <w:widowControl w:val="0"/>
              <w:spacing w:before="0" w:beforeAutospacing="0" w:after="0" w:afterAutospacing="0"/>
              <w:rPr>
                <w:sz w:val="22"/>
                <w:szCs w:val="22"/>
                <w:lang w:val="en-US"/>
              </w:rPr>
            </w:pPr>
            <w:r w:rsidRPr="00474A27">
              <w:rPr>
                <w:color w:val="000000"/>
                <w:sz w:val="22"/>
                <w:szCs w:val="22"/>
                <w:lang w:val="en-US"/>
              </w:rPr>
              <w:t>Observations</w:t>
            </w:r>
          </w:p>
        </w:tc>
        <w:tc>
          <w:tcPr>
            <w:tcW w:w="2268" w:type="dxa"/>
            <w:gridSpan w:val="2"/>
            <w:tcBorders>
              <w:bottom w:val="single" w:sz="12" w:space="0" w:color="auto"/>
            </w:tcBorders>
            <w:tcMar>
              <w:top w:w="15" w:type="dxa"/>
              <w:left w:w="15" w:type="dxa"/>
              <w:bottom w:w="15" w:type="dxa"/>
              <w:right w:w="15" w:type="dxa"/>
            </w:tcMar>
            <w:vAlign w:val="bottom"/>
            <w:hideMark/>
          </w:tcPr>
          <w:p w14:paraId="2EF17DF5" w14:textId="5C3C4299" w:rsidR="00034925" w:rsidRPr="00474A27" w:rsidRDefault="00034925" w:rsidP="00AA791A">
            <w:pPr>
              <w:pStyle w:val="NormalWeb"/>
              <w:widowControl w:val="0"/>
              <w:spacing w:before="0" w:beforeAutospacing="0" w:after="0" w:afterAutospacing="0"/>
              <w:jc w:val="center"/>
              <w:rPr>
                <w:sz w:val="22"/>
                <w:szCs w:val="22"/>
                <w:lang w:val="en-US"/>
              </w:rPr>
            </w:pPr>
            <w:r w:rsidRPr="00474A27">
              <w:rPr>
                <w:color w:val="000000"/>
                <w:sz w:val="22"/>
                <w:szCs w:val="22"/>
                <w:lang w:val="en-US"/>
              </w:rPr>
              <w:t>12</w:t>
            </w:r>
            <w:r w:rsidR="00AB1384">
              <w:rPr>
                <w:rFonts w:eastAsiaTheme="minorEastAsia" w:hint="eastAsia"/>
                <w:color w:val="000000"/>
                <w:sz w:val="22"/>
                <w:szCs w:val="22"/>
                <w:lang w:val="en-US"/>
              </w:rPr>
              <w:t>,</w:t>
            </w:r>
            <w:r w:rsidRPr="00474A27">
              <w:rPr>
                <w:color w:val="000000"/>
                <w:sz w:val="22"/>
                <w:szCs w:val="22"/>
                <w:lang w:val="en-US"/>
              </w:rPr>
              <w:t>949</w:t>
            </w:r>
          </w:p>
        </w:tc>
        <w:tc>
          <w:tcPr>
            <w:tcW w:w="2246" w:type="dxa"/>
            <w:gridSpan w:val="2"/>
            <w:tcBorders>
              <w:bottom w:val="single" w:sz="12" w:space="0" w:color="auto"/>
            </w:tcBorders>
            <w:tcMar>
              <w:top w:w="15" w:type="dxa"/>
              <w:left w:w="15" w:type="dxa"/>
              <w:bottom w:w="15" w:type="dxa"/>
              <w:right w:w="15" w:type="dxa"/>
            </w:tcMar>
            <w:vAlign w:val="bottom"/>
            <w:hideMark/>
          </w:tcPr>
          <w:p w14:paraId="0179ED69" w14:textId="0ED3D894" w:rsidR="00034925" w:rsidRPr="00474A27" w:rsidRDefault="00034925" w:rsidP="00AA791A">
            <w:pPr>
              <w:pStyle w:val="NormalWeb"/>
              <w:widowControl w:val="0"/>
              <w:spacing w:before="0" w:beforeAutospacing="0" w:after="0" w:afterAutospacing="0"/>
              <w:jc w:val="center"/>
              <w:rPr>
                <w:sz w:val="22"/>
                <w:szCs w:val="22"/>
                <w:lang w:val="en-US"/>
              </w:rPr>
            </w:pPr>
            <w:r w:rsidRPr="00474A27">
              <w:rPr>
                <w:color w:val="000000"/>
                <w:sz w:val="22"/>
                <w:szCs w:val="22"/>
                <w:lang w:val="en-US"/>
              </w:rPr>
              <w:t>12</w:t>
            </w:r>
            <w:r w:rsidR="00AB1384">
              <w:rPr>
                <w:rFonts w:eastAsiaTheme="minorEastAsia" w:hint="eastAsia"/>
                <w:color w:val="000000"/>
                <w:sz w:val="22"/>
                <w:szCs w:val="22"/>
                <w:lang w:val="en-US"/>
              </w:rPr>
              <w:t>,</w:t>
            </w:r>
            <w:r w:rsidRPr="00474A27">
              <w:rPr>
                <w:color w:val="000000"/>
                <w:sz w:val="22"/>
                <w:szCs w:val="22"/>
                <w:lang w:val="en-US"/>
              </w:rPr>
              <w:t>946</w:t>
            </w:r>
          </w:p>
        </w:tc>
        <w:tc>
          <w:tcPr>
            <w:tcW w:w="1960" w:type="dxa"/>
            <w:gridSpan w:val="2"/>
            <w:tcBorders>
              <w:bottom w:val="single" w:sz="12" w:space="0" w:color="auto"/>
            </w:tcBorders>
            <w:tcMar>
              <w:top w:w="15" w:type="dxa"/>
              <w:left w:w="15" w:type="dxa"/>
              <w:bottom w:w="15" w:type="dxa"/>
              <w:right w:w="15" w:type="dxa"/>
            </w:tcMar>
            <w:vAlign w:val="bottom"/>
            <w:hideMark/>
          </w:tcPr>
          <w:p w14:paraId="3D957A9C" w14:textId="702855F1" w:rsidR="00034925" w:rsidRPr="00474A27" w:rsidRDefault="00034925" w:rsidP="00AA791A">
            <w:pPr>
              <w:pStyle w:val="NormalWeb"/>
              <w:widowControl w:val="0"/>
              <w:spacing w:before="0" w:beforeAutospacing="0" w:after="0" w:afterAutospacing="0"/>
              <w:jc w:val="center"/>
              <w:rPr>
                <w:sz w:val="22"/>
                <w:szCs w:val="22"/>
                <w:lang w:val="en-US"/>
              </w:rPr>
            </w:pPr>
            <w:r w:rsidRPr="00474A27">
              <w:rPr>
                <w:color w:val="000000"/>
                <w:sz w:val="22"/>
                <w:szCs w:val="22"/>
                <w:lang w:val="en-US"/>
              </w:rPr>
              <w:t>12</w:t>
            </w:r>
            <w:r w:rsidR="00AB1384">
              <w:rPr>
                <w:rFonts w:eastAsiaTheme="minorEastAsia" w:hint="eastAsia"/>
                <w:color w:val="000000"/>
                <w:sz w:val="22"/>
                <w:szCs w:val="22"/>
                <w:lang w:val="en-US"/>
              </w:rPr>
              <w:t>,</w:t>
            </w:r>
            <w:r w:rsidRPr="00474A27">
              <w:rPr>
                <w:color w:val="000000"/>
                <w:sz w:val="22"/>
                <w:szCs w:val="22"/>
                <w:lang w:val="en-US"/>
              </w:rPr>
              <w:t>949</w:t>
            </w:r>
          </w:p>
        </w:tc>
      </w:tr>
    </w:tbl>
    <w:p w14:paraId="124BE6A0" w14:textId="77777777" w:rsidR="00034925" w:rsidRPr="00474A27" w:rsidRDefault="00034925" w:rsidP="00034925">
      <w:pPr>
        <w:rPr>
          <w:color w:val="000000" w:themeColor="text1"/>
          <w:sz w:val="22"/>
          <w:szCs w:val="22"/>
          <w:lang w:val="en-US"/>
        </w:rPr>
      </w:pPr>
      <w:r w:rsidRPr="00474A27">
        <w:rPr>
          <w:color w:val="000000" w:themeColor="text1"/>
          <w:sz w:val="22"/>
          <w:szCs w:val="22"/>
          <w:lang w:val="en-US"/>
        </w:rPr>
        <w:t>*</w:t>
      </w:r>
      <w:r w:rsidRPr="00474A27">
        <w:rPr>
          <w:i/>
          <w:iCs/>
          <w:color w:val="000000" w:themeColor="text1"/>
          <w:sz w:val="22"/>
          <w:szCs w:val="22"/>
          <w:lang w:val="en-US"/>
        </w:rPr>
        <w:t>p</w:t>
      </w:r>
      <w:r w:rsidRPr="00474A27">
        <w:rPr>
          <w:color w:val="000000" w:themeColor="text1"/>
          <w:sz w:val="22"/>
          <w:szCs w:val="22"/>
          <w:lang w:val="en-US"/>
        </w:rPr>
        <w:t xml:space="preserve"> &lt; .1. **</w:t>
      </w:r>
      <w:r w:rsidRPr="00474A27">
        <w:rPr>
          <w:i/>
          <w:iCs/>
          <w:color w:val="000000" w:themeColor="text1"/>
          <w:sz w:val="22"/>
          <w:szCs w:val="22"/>
          <w:lang w:val="en-US"/>
        </w:rPr>
        <w:t>p</w:t>
      </w:r>
      <w:r w:rsidRPr="00474A27">
        <w:rPr>
          <w:color w:val="000000" w:themeColor="text1"/>
          <w:sz w:val="22"/>
          <w:szCs w:val="22"/>
          <w:lang w:val="en-US"/>
        </w:rPr>
        <w:t xml:space="preserve"> &lt; .05. ***</w:t>
      </w:r>
      <w:r w:rsidRPr="00474A27">
        <w:rPr>
          <w:i/>
          <w:iCs/>
          <w:color w:val="000000" w:themeColor="text1"/>
          <w:sz w:val="22"/>
          <w:szCs w:val="22"/>
          <w:lang w:val="en-US"/>
        </w:rPr>
        <w:t>p</w:t>
      </w:r>
      <w:r w:rsidRPr="00474A27">
        <w:rPr>
          <w:color w:val="000000" w:themeColor="text1"/>
          <w:sz w:val="22"/>
          <w:szCs w:val="22"/>
          <w:lang w:val="en-US"/>
        </w:rPr>
        <w:t xml:space="preserve"> &lt; .01.</w:t>
      </w:r>
    </w:p>
    <w:p w14:paraId="6D58C8C6" w14:textId="4093A302" w:rsidR="00034925" w:rsidRPr="00474A27" w:rsidRDefault="00034925" w:rsidP="00034925">
      <w:pPr>
        <w:widowControl w:val="0"/>
        <w:rPr>
          <w:color w:val="000000" w:themeColor="text1"/>
          <w:sz w:val="22"/>
          <w:szCs w:val="22"/>
          <w:lang w:val="en-US"/>
        </w:rPr>
      </w:pPr>
      <w:r w:rsidRPr="00474A27">
        <w:rPr>
          <w:color w:val="000000" w:themeColor="text1"/>
          <w:sz w:val="22"/>
          <w:szCs w:val="22"/>
          <w:lang w:val="en-US"/>
        </w:rPr>
        <w:t xml:space="preserve">Notes: SE = standard errors, in parentheses. Estimates are based on the Model 1 specification from the main analysis, but with the total transition rate calculated using the seven emotion categories (happiness, sadness, surprise, anger, fear, disgust, and neutral). </w:t>
      </w:r>
    </w:p>
    <w:p w14:paraId="021B43BA" w14:textId="77777777" w:rsidR="00034925" w:rsidRPr="00474A27" w:rsidRDefault="00034925" w:rsidP="00034925">
      <w:pPr>
        <w:pStyle w:val="Caption"/>
        <w:widowControl w:val="0"/>
        <w:rPr>
          <w:lang w:val="en-US"/>
        </w:rPr>
      </w:pPr>
    </w:p>
    <w:p w14:paraId="2282FC47" w14:textId="7F8D658F" w:rsidR="002E6FA1" w:rsidRPr="00474A27" w:rsidRDefault="00E655C3" w:rsidP="009617EE">
      <w:pPr>
        <w:pageBreakBefore/>
        <w:widowControl w:val="0"/>
        <w:spacing w:before="360" w:line="480" w:lineRule="auto"/>
        <w:outlineLvl w:val="0"/>
        <w:rPr>
          <w:rFonts w:eastAsiaTheme="majorEastAsia" w:cstheme="majorBidi"/>
          <w:b/>
          <w:color w:val="000000" w:themeColor="text1"/>
          <w:kern w:val="2"/>
          <w:sz w:val="28"/>
          <w:szCs w:val="40"/>
          <w:lang w:val="en-US"/>
          <w14:ligatures w14:val="standardContextual"/>
        </w:rPr>
      </w:pPr>
      <w:r w:rsidRPr="00474A27">
        <w:rPr>
          <w:rFonts w:eastAsiaTheme="majorEastAsia" w:cstheme="majorBidi"/>
          <w:b/>
          <w:color w:val="000000" w:themeColor="text1"/>
          <w:kern w:val="2"/>
          <w:sz w:val="28"/>
          <w:szCs w:val="40"/>
          <w:lang w:val="en-US"/>
          <w14:ligatures w14:val="standardContextual"/>
        </w:rPr>
        <w:lastRenderedPageBreak/>
        <w:t xml:space="preserve">Web </w:t>
      </w:r>
      <w:r w:rsidR="002E6FA1" w:rsidRPr="00474A27">
        <w:rPr>
          <w:rFonts w:eastAsiaTheme="majorEastAsia" w:cstheme="majorBidi"/>
          <w:b/>
          <w:color w:val="000000" w:themeColor="text1"/>
          <w:kern w:val="2"/>
          <w:sz w:val="28"/>
          <w:szCs w:val="40"/>
          <w:lang w:val="en-US"/>
          <w14:ligatures w14:val="standardContextual"/>
        </w:rPr>
        <w:t xml:space="preserve">Appendix </w:t>
      </w:r>
      <w:r w:rsidR="00034925">
        <w:rPr>
          <w:rFonts w:eastAsiaTheme="majorEastAsia" w:cstheme="majorBidi"/>
          <w:b/>
          <w:color w:val="000000" w:themeColor="text1"/>
          <w:kern w:val="2"/>
          <w:sz w:val="28"/>
          <w:szCs w:val="40"/>
          <w:lang w:val="en-US"/>
          <w14:ligatures w14:val="standardContextual"/>
        </w:rPr>
        <w:t>G</w:t>
      </w:r>
      <w:r w:rsidR="00204343" w:rsidRPr="00474A27">
        <w:rPr>
          <w:rFonts w:eastAsiaTheme="majorEastAsia" w:cstheme="majorBidi"/>
          <w:b/>
          <w:color w:val="000000" w:themeColor="text1"/>
          <w:kern w:val="2"/>
          <w:sz w:val="28"/>
          <w:szCs w:val="40"/>
          <w:lang w:val="en-US"/>
          <w14:ligatures w14:val="standardContextual"/>
        </w:rPr>
        <w:t>.</w:t>
      </w:r>
      <w:r w:rsidR="002E6FA1" w:rsidRPr="00474A27">
        <w:rPr>
          <w:rFonts w:eastAsiaTheme="majorEastAsia" w:cstheme="majorBidi"/>
          <w:b/>
          <w:color w:val="000000" w:themeColor="text1"/>
          <w:kern w:val="2"/>
          <w:sz w:val="28"/>
          <w:szCs w:val="40"/>
          <w:lang w:val="en-US"/>
          <w14:ligatures w14:val="standardContextual"/>
        </w:rPr>
        <w:t xml:space="preserve"> Robustness Checks</w:t>
      </w:r>
    </w:p>
    <w:p w14:paraId="48FE466F" w14:textId="6FF6C6BC" w:rsidR="001B4CA2" w:rsidRPr="00474A27" w:rsidRDefault="00A22809" w:rsidP="00204343">
      <w:pPr>
        <w:pStyle w:val="Caption"/>
        <w:widowControl w:val="0"/>
        <w:rPr>
          <w:i w:val="0"/>
          <w:iCs w:val="0"/>
          <w:color w:val="000000" w:themeColor="text1"/>
          <w:sz w:val="24"/>
          <w:szCs w:val="24"/>
          <w:lang w:val="en-US"/>
        </w:rPr>
      </w:pPr>
      <w:r w:rsidRPr="00474A27">
        <w:rPr>
          <w:b/>
          <w:bCs/>
          <w:i w:val="0"/>
          <w:iCs w:val="0"/>
          <w:color w:val="000000" w:themeColor="text1"/>
          <w:sz w:val="24"/>
          <w:szCs w:val="24"/>
          <w:lang w:val="en-US"/>
        </w:rPr>
        <w:t xml:space="preserve">Table </w:t>
      </w:r>
      <w:r w:rsidR="00034925">
        <w:rPr>
          <w:b/>
          <w:bCs/>
          <w:i w:val="0"/>
          <w:iCs w:val="0"/>
          <w:color w:val="000000" w:themeColor="text1"/>
          <w:sz w:val="24"/>
          <w:szCs w:val="24"/>
          <w:lang w:val="en-US"/>
        </w:rPr>
        <w:t>G</w:t>
      </w:r>
      <w:r w:rsidRPr="00474A27">
        <w:rPr>
          <w:b/>
          <w:bCs/>
          <w:i w:val="0"/>
          <w:iCs w:val="0"/>
          <w:color w:val="000000" w:themeColor="text1"/>
          <w:sz w:val="24"/>
          <w:szCs w:val="24"/>
          <w:lang w:val="en-US"/>
        </w:rPr>
        <w:fldChar w:fldCharType="begin"/>
      </w:r>
      <w:r w:rsidRPr="00474A27">
        <w:rPr>
          <w:b/>
          <w:bCs/>
          <w:i w:val="0"/>
          <w:iCs w:val="0"/>
          <w:color w:val="000000" w:themeColor="text1"/>
          <w:sz w:val="24"/>
          <w:szCs w:val="24"/>
          <w:lang w:val="en-US"/>
        </w:rPr>
        <w:instrText xml:space="preserve"> SEQ Table_B \* ARABIC </w:instrText>
      </w:r>
      <w:r w:rsidRPr="00474A27">
        <w:rPr>
          <w:b/>
          <w:bCs/>
          <w:i w:val="0"/>
          <w:iCs w:val="0"/>
          <w:color w:val="000000" w:themeColor="text1"/>
          <w:sz w:val="24"/>
          <w:szCs w:val="24"/>
          <w:lang w:val="en-US"/>
        </w:rPr>
        <w:fldChar w:fldCharType="separate"/>
      </w:r>
      <w:r w:rsidR="00854B2F" w:rsidRPr="00474A27">
        <w:rPr>
          <w:b/>
          <w:bCs/>
          <w:i w:val="0"/>
          <w:iCs w:val="0"/>
          <w:color w:val="000000" w:themeColor="text1"/>
          <w:sz w:val="24"/>
          <w:szCs w:val="24"/>
          <w:lang w:val="en-US"/>
        </w:rPr>
        <w:t>1</w:t>
      </w:r>
      <w:r w:rsidRPr="00474A27">
        <w:rPr>
          <w:b/>
          <w:bCs/>
          <w:i w:val="0"/>
          <w:iCs w:val="0"/>
          <w:color w:val="000000" w:themeColor="text1"/>
          <w:sz w:val="24"/>
          <w:szCs w:val="24"/>
          <w:lang w:val="en-US"/>
        </w:rPr>
        <w:fldChar w:fldCharType="end"/>
      </w:r>
      <w:r w:rsidR="008863FC">
        <w:rPr>
          <w:b/>
          <w:bCs/>
          <w:i w:val="0"/>
          <w:iCs w:val="0"/>
          <w:color w:val="000000" w:themeColor="text1"/>
          <w:sz w:val="24"/>
          <w:szCs w:val="24"/>
          <w:lang w:val="en-US"/>
        </w:rPr>
        <w:t>.</w:t>
      </w:r>
      <w:r w:rsidRPr="00474A27">
        <w:rPr>
          <w:i w:val="0"/>
          <w:iCs w:val="0"/>
          <w:color w:val="000000" w:themeColor="text1"/>
          <w:sz w:val="24"/>
          <w:szCs w:val="24"/>
          <w:lang w:val="en-US"/>
        </w:rPr>
        <w:t xml:space="preserve"> </w:t>
      </w:r>
      <w:r w:rsidR="00592D02" w:rsidRPr="00474A27">
        <w:rPr>
          <w:i w:val="0"/>
          <w:iCs w:val="0"/>
          <w:color w:val="000000" w:themeColor="text1"/>
          <w:sz w:val="24"/>
          <w:szCs w:val="24"/>
          <w:lang w:val="en-US"/>
        </w:rPr>
        <w:t xml:space="preserve">Testing </w:t>
      </w:r>
      <w:r w:rsidRPr="00474A27">
        <w:rPr>
          <w:i w:val="0"/>
          <w:iCs w:val="0"/>
          <w:color w:val="000000" w:themeColor="text1"/>
          <w:sz w:val="24"/>
          <w:szCs w:val="24"/>
          <w:lang w:val="en-US"/>
        </w:rPr>
        <w:t xml:space="preserve">1% </w:t>
      </w:r>
      <w:r w:rsidR="008863FC">
        <w:rPr>
          <w:i w:val="0"/>
          <w:iCs w:val="0"/>
          <w:color w:val="000000" w:themeColor="text1"/>
          <w:sz w:val="24"/>
          <w:szCs w:val="24"/>
          <w:lang w:val="en-US"/>
        </w:rPr>
        <w:t>o</w:t>
      </w:r>
      <w:r w:rsidRPr="00474A27">
        <w:rPr>
          <w:i w:val="0"/>
          <w:iCs w:val="0"/>
          <w:color w:val="000000" w:themeColor="text1"/>
          <w:sz w:val="24"/>
          <w:szCs w:val="24"/>
          <w:lang w:val="en-US"/>
        </w:rPr>
        <w:t xml:space="preserve">utlier </w:t>
      </w:r>
      <w:r w:rsidR="008863FC">
        <w:rPr>
          <w:i w:val="0"/>
          <w:iCs w:val="0"/>
          <w:color w:val="000000" w:themeColor="text1"/>
          <w:sz w:val="24"/>
          <w:szCs w:val="24"/>
          <w:lang w:val="en-US"/>
        </w:rPr>
        <w:t>e</w:t>
      </w:r>
      <w:r w:rsidRPr="00474A27">
        <w:rPr>
          <w:i w:val="0"/>
          <w:iCs w:val="0"/>
          <w:color w:val="000000" w:themeColor="text1"/>
          <w:sz w:val="24"/>
          <w:szCs w:val="24"/>
          <w:lang w:val="en-US"/>
        </w:rPr>
        <w:t>ffects in Model 1</w:t>
      </w:r>
    </w:p>
    <w:tbl>
      <w:tblPr>
        <w:tblW w:w="5000" w:type="pct"/>
        <w:tblLayout w:type="fixed"/>
        <w:tblLook w:val="04A0" w:firstRow="1" w:lastRow="0" w:firstColumn="1" w:lastColumn="0" w:noHBand="0" w:noVBand="1"/>
      </w:tblPr>
      <w:tblGrid>
        <w:gridCol w:w="2265"/>
        <w:gridCol w:w="1135"/>
        <w:gridCol w:w="1134"/>
        <w:gridCol w:w="1134"/>
        <w:gridCol w:w="1134"/>
        <w:gridCol w:w="1134"/>
        <w:gridCol w:w="1090"/>
      </w:tblGrid>
      <w:tr w:rsidR="00E655C3" w:rsidRPr="00474A27" w14:paraId="5DDFF468" w14:textId="77777777" w:rsidTr="00C8240E">
        <w:trPr>
          <w:trHeight w:val="283"/>
        </w:trPr>
        <w:tc>
          <w:tcPr>
            <w:tcW w:w="1255" w:type="pct"/>
            <w:tcBorders>
              <w:top w:val="single" w:sz="4" w:space="0" w:color="auto"/>
              <w:left w:val="nil"/>
              <w:bottom w:val="single" w:sz="4" w:space="0" w:color="auto"/>
              <w:right w:val="nil"/>
            </w:tcBorders>
            <w:noWrap/>
            <w:vAlign w:val="bottom"/>
          </w:tcPr>
          <w:p w14:paraId="5DB2DA0C" w14:textId="77777777" w:rsidR="0051303B" w:rsidRPr="00474A27" w:rsidRDefault="0051303B" w:rsidP="00204343">
            <w:pPr>
              <w:widowControl w:val="0"/>
              <w:rPr>
                <w:color w:val="000000" w:themeColor="text1"/>
                <w:sz w:val="22"/>
                <w:szCs w:val="22"/>
                <w:lang w:val="en-US"/>
              </w:rPr>
            </w:pPr>
          </w:p>
        </w:tc>
        <w:tc>
          <w:tcPr>
            <w:tcW w:w="3745" w:type="pct"/>
            <w:gridSpan w:val="6"/>
            <w:tcBorders>
              <w:top w:val="single" w:sz="4" w:space="0" w:color="auto"/>
              <w:left w:val="nil"/>
              <w:bottom w:val="single" w:sz="4" w:space="0" w:color="auto"/>
              <w:right w:val="nil"/>
            </w:tcBorders>
            <w:noWrap/>
            <w:vAlign w:val="bottom"/>
          </w:tcPr>
          <w:p w14:paraId="3163D49A" w14:textId="69330059" w:rsidR="0051303B" w:rsidRPr="00474A27" w:rsidRDefault="0051303B" w:rsidP="00204343">
            <w:pPr>
              <w:widowControl w:val="0"/>
              <w:jc w:val="center"/>
              <w:rPr>
                <w:color w:val="000000" w:themeColor="text1"/>
                <w:sz w:val="22"/>
                <w:szCs w:val="22"/>
                <w:lang w:val="en-US"/>
              </w:rPr>
            </w:pPr>
            <w:r w:rsidRPr="00474A27">
              <w:rPr>
                <w:color w:val="000000" w:themeColor="text1"/>
                <w:sz w:val="22"/>
                <w:szCs w:val="22"/>
                <w:lang w:val="en-US"/>
              </w:rPr>
              <w:t xml:space="preserve">Outlier </w:t>
            </w:r>
            <w:r w:rsidR="00592D02" w:rsidRPr="00474A27">
              <w:rPr>
                <w:color w:val="000000" w:themeColor="text1"/>
                <w:sz w:val="22"/>
                <w:szCs w:val="22"/>
                <w:lang w:val="en-US"/>
              </w:rPr>
              <w:t>T</w:t>
            </w:r>
            <w:r w:rsidRPr="00474A27">
              <w:rPr>
                <w:color w:val="000000" w:themeColor="text1"/>
                <w:sz w:val="22"/>
                <w:szCs w:val="22"/>
                <w:lang w:val="en-US"/>
              </w:rPr>
              <w:t>reatment (</w:t>
            </w:r>
            <w:proofErr w:type="spellStart"/>
            <w:r w:rsidRPr="00474A27">
              <w:rPr>
                <w:color w:val="000000" w:themeColor="text1"/>
                <w:sz w:val="22"/>
                <w:szCs w:val="22"/>
                <w:lang w:val="en-US"/>
              </w:rPr>
              <w:t>winsorize</w:t>
            </w:r>
            <w:r w:rsidR="00592D02" w:rsidRPr="00474A27">
              <w:rPr>
                <w:color w:val="000000" w:themeColor="text1"/>
                <w:sz w:val="22"/>
                <w:szCs w:val="22"/>
                <w:lang w:val="en-US"/>
              </w:rPr>
              <w:t>d</w:t>
            </w:r>
            <w:proofErr w:type="spellEnd"/>
            <w:r w:rsidRPr="00474A27">
              <w:rPr>
                <w:color w:val="000000" w:themeColor="text1"/>
                <w:sz w:val="22"/>
                <w:szCs w:val="22"/>
                <w:lang w:val="en-US"/>
              </w:rPr>
              <w:t xml:space="preserve"> at 1%)</w:t>
            </w:r>
          </w:p>
        </w:tc>
      </w:tr>
      <w:tr w:rsidR="00E655C3" w:rsidRPr="00474A27" w14:paraId="00D78DD1" w14:textId="77777777" w:rsidTr="00C8240E">
        <w:trPr>
          <w:trHeight w:val="283"/>
        </w:trPr>
        <w:tc>
          <w:tcPr>
            <w:tcW w:w="1255" w:type="pct"/>
            <w:tcBorders>
              <w:top w:val="single" w:sz="4" w:space="0" w:color="auto"/>
              <w:left w:val="nil"/>
              <w:bottom w:val="nil"/>
              <w:right w:val="nil"/>
            </w:tcBorders>
            <w:noWrap/>
            <w:vAlign w:val="bottom"/>
          </w:tcPr>
          <w:p w14:paraId="73B0192A" w14:textId="77777777" w:rsidR="0051303B" w:rsidRPr="00474A27" w:rsidRDefault="0051303B" w:rsidP="00204343">
            <w:pPr>
              <w:widowControl w:val="0"/>
              <w:rPr>
                <w:color w:val="000000" w:themeColor="text1"/>
                <w:sz w:val="22"/>
                <w:szCs w:val="22"/>
                <w:lang w:val="en-US"/>
              </w:rPr>
            </w:pPr>
          </w:p>
        </w:tc>
        <w:tc>
          <w:tcPr>
            <w:tcW w:w="1257" w:type="pct"/>
            <w:gridSpan w:val="2"/>
            <w:tcBorders>
              <w:top w:val="single" w:sz="4" w:space="0" w:color="auto"/>
              <w:left w:val="nil"/>
              <w:bottom w:val="single" w:sz="4" w:space="0" w:color="auto"/>
              <w:right w:val="nil"/>
            </w:tcBorders>
            <w:noWrap/>
            <w:vAlign w:val="bottom"/>
          </w:tcPr>
          <w:p w14:paraId="45C242DD" w14:textId="77777777" w:rsidR="0051303B" w:rsidRPr="00474A27" w:rsidRDefault="0051303B" w:rsidP="00204343">
            <w:pPr>
              <w:widowControl w:val="0"/>
              <w:rPr>
                <w:color w:val="000000" w:themeColor="text1"/>
                <w:sz w:val="22"/>
                <w:szCs w:val="22"/>
                <w:lang w:val="en-US"/>
              </w:rPr>
            </w:pPr>
            <w:r w:rsidRPr="00474A27">
              <w:rPr>
                <w:color w:val="000000" w:themeColor="text1"/>
                <w:sz w:val="22"/>
                <w:szCs w:val="22"/>
                <w:lang w:val="en-US"/>
              </w:rPr>
              <w:t>Unit Sales</w:t>
            </w:r>
          </w:p>
        </w:tc>
        <w:tc>
          <w:tcPr>
            <w:tcW w:w="1256" w:type="pct"/>
            <w:gridSpan w:val="2"/>
            <w:tcBorders>
              <w:top w:val="single" w:sz="4" w:space="0" w:color="auto"/>
              <w:left w:val="nil"/>
              <w:bottom w:val="single" w:sz="4" w:space="0" w:color="auto"/>
              <w:right w:val="nil"/>
            </w:tcBorders>
            <w:noWrap/>
            <w:vAlign w:val="bottom"/>
          </w:tcPr>
          <w:p w14:paraId="488BF39F" w14:textId="77777777" w:rsidR="0051303B" w:rsidRPr="00474A27" w:rsidRDefault="0051303B" w:rsidP="00204343">
            <w:pPr>
              <w:widowControl w:val="0"/>
              <w:rPr>
                <w:color w:val="000000" w:themeColor="text1"/>
                <w:sz w:val="22"/>
                <w:szCs w:val="22"/>
                <w:lang w:val="en-US"/>
              </w:rPr>
            </w:pPr>
            <w:r w:rsidRPr="00474A27">
              <w:rPr>
                <w:color w:val="000000" w:themeColor="text1"/>
                <w:sz w:val="22"/>
                <w:szCs w:val="22"/>
                <w:lang w:val="en-US"/>
              </w:rPr>
              <w:t>Likes</w:t>
            </w:r>
          </w:p>
        </w:tc>
        <w:tc>
          <w:tcPr>
            <w:tcW w:w="1232" w:type="pct"/>
            <w:gridSpan w:val="2"/>
            <w:tcBorders>
              <w:top w:val="single" w:sz="4" w:space="0" w:color="auto"/>
              <w:left w:val="nil"/>
              <w:bottom w:val="single" w:sz="4" w:space="0" w:color="auto"/>
              <w:right w:val="nil"/>
            </w:tcBorders>
            <w:noWrap/>
            <w:vAlign w:val="bottom"/>
          </w:tcPr>
          <w:p w14:paraId="3C0E04B6" w14:textId="77777777" w:rsidR="0051303B" w:rsidRPr="00474A27" w:rsidRDefault="0051303B" w:rsidP="00204343">
            <w:pPr>
              <w:widowControl w:val="0"/>
              <w:rPr>
                <w:color w:val="000000" w:themeColor="text1"/>
                <w:sz w:val="22"/>
                <w:szCs w:val="22"/>
                <w:lang w:val="en-US"/>
              </w:rPr>
            </w:pPr>
            <w:r w:rsidRPr="00474A27">
              <w:rPr>
                <w:color w:val="000000" w:themeColor="text1"/>
                <w:sz w:val="22"/>
                <w:szCs w:val="22"/>
                <w:lang w:val="en-US"/>
              </w:rPr>
              <w:t>Comments</w:t>
            </w:r>
          </w:p>
        </w:tc>
      </w:tr>
      <w:tr w:rsidR="00E655C3" w:rsidRPr="00474A27" w14:paraId="5E6436D7" w14:textId="77777777" w:rsidTr="00C8240E">
        <w:trPr>
          <w:trHeight w:val="283"/>
        </w:trPr>
        <w:tc>
          <w:tcPr>
            <w:tcW w:w="1255" w:type="pct"/>
            <w:tcBorders>
              <w:top w:val="nil"/>
              <w:left w:val="nil"/>
              <w:bottom w:val="single" w:sz="4" w:space="0" w:color="auto"/>
              <w:right w:val="nil"/>
            </w:tcBorders>
            <w:noWrap/>
            <w:vAlign w:val="bottom"/>
          </w:tcPr>
          <w:p w14:paraId="68683A47" w14:textId="77777777" w:rsidR="0051303B" w:rsidRPr="00474A27" w:rsidRDefault="0051303B" w:rsidP="00204343">
            <w:pPr>
              <w:widowControl w:val="0"/>
              <w:rPr>
                <w:color w:val="000000" w:themeColor="text1"/>
                <w:sz w:val="22"/>
                <w:szCs w:val="22"/>
                <w:lang w:val="en-US"/>
              </w:rPr>
            </w:pPr>
          </w:p>
        </w:tc>
        <w:tc>
          <w:tcPr>
            <w:tcW w:w="629" w:type="pct"/>
            <w:tcBorders>
              <w:top w:val="single" w:sz="4" w:space="0" w:color="auto"/>
              <w:left w:val="nil"/>
              <w:bottom w:val="single" w:sz="4" w:space="0" w:color="auto"/>
              <w:right w:val="nil"/>
            </w:tcBorders>
            <w:noWrap/>
            <w:vAlign w:val="bottom"/>
          </w:tcPr>
          <w:p w14:paraId="0190AE35" w14:textId="77777777" w:rsidR="0051303B" w:rsidRPr="00474A27" w:rsidRDefault="0051303B" w:rsidP="00204343">
            <w:pPr>
              <w:widowControl w:val="0"/>
              <w:rPr>
                <w:color w:val="000000" w:themeColor="text1"/>
                <w:sz w:val="22"/>
                <w:szCs w:val="22"/>
                <w:lang w:val="en-US"/>
              </w:rPr>
            </w:pPr>
            <w:r w:rsidRPr="00474A27">
              <w:rPr>
                <w:color w:val="000000" w:themeColor="text1"/>
                <w:sz w:val="22"/>
                <w:szCs w:val="22"/>
                <w:lang w:val="en-US"/>
              </w:rPr>
              <w:t>Estimate</w:t>
            </w:r>
          </w:p>
        </w:tc>
        <w:tc>
          <w:tcPr>
            <w:tcW w:w="628" w:type="pct"/>
            <w:tcBorders>
              <w:top w:val="single" w:sz="4" w:space="0" w:color="auto"/>
              <w:left w:val="nil"/>
              <w:bottom w:val="single" w:sz="4" w:space="0" w:color="auto"/>
              <w:right w:val="nil"/>
            </w:tcBorders>
            <w:noWrap/>
            <w:vAlign w:val="bottom"/>
          </w:tcPr>
          <w:p w14:paraId="2677E239" w14:textId="19067F89" w:rsidR="0051303B" w:rsidRPr="00474A27" w:rsidRDefault="0051303B" w:rsidP="00204343">
            <w:pPr>
              <w:widowControl w:val="0"/>
              <w:rPr>
                <w:color w:val="000000" w:themeColor="text1"/>
                <w:sz w:val="22"/>
                <w:szCs w:val="22"/>
                <w:lang w:val="en-US"/>
              </w:rPr>
            </w:pPr>
            <w:r w:rsidRPr="00474A27">
              <w:rPr>
                <w:color w:val="000000" w:themeColor="text1"/>
                <w:sz w:val="22"/>
                <w:szCs w:val="22"/>
                <w:lang w:val="en-US"/>
              </w:rPr>
              <w:t>SE</w:t>
            </w:r>
          </w:p>
        </w:tc>
        <w:tc>
          <w:tcPr>
            <w:tcW w:w="628" w:type="pct"/>
            <w:tcBorders>
              <w:top w:val="single" w:sz="4" w:space="0" w:color="auto"/>
              <w:left w:val="nil"/>
              <w:bottom w:val="single" w:sz="4" w:space="0" w:color="auto"/>
              <w:right w:val="nil"/>
            </w:tcBorders>
            <w:noWrap/>
            <w:vAlign w:val="bottom"/>
          </w:tcPr>
          <w:p w14:paraId="602E7CAC" w14:textId="77777777" w:rsidR="0051303B" w:rsidRPr="00474A27" w:rsidRDefault="0051303B" w:rsidP="00204343">
            <w:pPr>
              <w:widowControl w:val="0"/>
              <w:rPr>
                <w:color w:val="000000" w:themeColor="text1"/>
                <w:sz w:val="22"/>
                <w:szCs w:val="22"/>
                <w:lang w:val="en-US"/>
              </w:rPr>
            </w:pPr>
            <w:r w:rsidRPr="00474A27">
              <w:rPr>
                <w:color w:val="000000" w:themeColor="text1"/>
                <w:sz w:val="22"/>
                <w:szCs w:val="22"/>
                <w:lang w:val="en-US"/>
              </w:rPr>
              <w:t>Estimate</w:t>
            </w:r>
          </w:p>
        </w:tc>
        <w:tc>
          <w:tcPr>
            <w:tcW w:w="628" w:type="pct"/>
            <w:tcBorders>
              <w:top w:val="single" w:sz="4" w:space="0" w:color="auto"/>
              <w:left w:val="nil"/>
              <w:bottom w:val="single" w:sz="4" w:space="0" w:color="auto"/>
              <w:right w:val="nil"/>
            </w:tcBorders>
            <w:noWrap/>
            <w:vAlign w:val="bottom"/>
          </w:tcPr>
          <w:p w14:paraId="7271C143" w14:textId="1970D56C" w:rsidR="0051303B" w:rsidRPr="00474A27" w:rsidRDefault="0051303B" w:rsidP="00204343">
            <w:pPr>
              <w:widowControl w:val="0"/>
              <w:rPr>
                <w:color w:val="000000" w:themeColor="text1"/>
                <w:sz w:val="22"/>
                <w:szCs w:val="22"/>
                <w:lang w:val="en-US"/>
              </w:rPr>
            </w:pPr>
            <w:r w:rsidRPr="00474A27">
              <w:rPr>
                <w:color w:val="000000" w:themeColor="text1"/>
                <w:sz w:val="22"/>
                <w:szCs w:val="22"/>
                <w:lang w:val="en-US"/>
              </w:rPr>
              <w:t>SE</w:t>
            </w:r>
          </w:p>
        </w:tc>
        <w:tc>
          <w:tcPr>
            <w:tcW w:w="628" w:type="pct"/>
            <w:tcBorders>
              <w:top w:val="single" w:sz="4" w:space="0" w:color="auto"/>
              <w:left w:val="nil"/>
              <w:bottom w:val="single" w:sz="4" w:space="0" w:color="auto"/>
              <w:right w:val="nil"/>
            </w:tcBorders>
            <w:noWrap/>
            <w:vAlign w:val="bottom"/>
          </w:tcPr>
          <w:p w14:paraId="111029B8" w14:textId="77777777" w:rsidR="0051303B" w:rsidRPr="00474A27" w:rsidRDefault="0051303B" w:rsidP="00204343">
            <w:pPr>
              <w:widowControl w:val="0"/>
              <w:rPr>
                <w:color w:val="000000" w:themeColor="text1"/>
                <w:sz w:val="22"/>
                <w:szCs w:val="22"/>
                <w:lang w:val="en-US"/>
              </w:rPr>
            </w:pPr>
            <w:r w:rsidRPr="00474A27">
              <w:rPr>
                <w:color w:val="000000" w:themeColor="text1"/>
                <w:sz w:val="22"/>
                <w:szCs w:val="22"/>
                <w:lang w:val="en-US"/>
              </w:rPr>
              <w:t>Estimate</w:t>
            </w:r>
          </w:p>
        </w:tc>
        <w:tc>
          <w:tcPr>
            <w:tcW w:w="604" w:type="pct"/>
            <w:tcBorders>
              <w:top w:val="single" w:sz="4" w:space="0" w:color="auto"/>
              <w:left w:val="nil"/>
              <w:bottom w:val="single" w:sz="4" w:space="0" w:color="auto"/>
              <w:right w:val="nil"/>
            </w:tcBorders>
            <w:noWrap/>
            <w:vAlign w:val="bottom"/>
          </w:tcPr>
          <w:p w14:paraId="341D2D6B" w14:textId="708EA8D6" w:rsidR="0051303B" w:rsidRPr="00474A27" w:rsidRDefault="0051303B" w:rsidP="00204343">
            <w:pPr>
              <w:widowControl w:val="0"/>
              <w:rPr>
                <w:color w:val="000000" w:themeColor="text1"/>
                <w:sz w:val="22"/>
                <w:szCs w:val="22"/>
                <w:lang w:val="en-US"/>
              </w:rPr>
            </w:pPr>
            <w:r w:rsidRPr="00474A27">
              <w:rPr>
                <w:color w:val="000000" w:themeColor="text1"/>
                <w:sz w:val="22"/>
                <w:szCs w:val="22"/>
                <w:lang w:val="en-US"/>
              </w:rPr>
              <w:t>SE</w:t>
            </w:r>
          </w:p>
        </w:tc>
      </w:tr>
      <w:tr w:rsidR="00E655C3" w:rsidRPr="00474A27" w14:paraId="0D85E9E2" w14:textId="77777777" w:rsidTr="00C8240E">
        <w:trPr>
          <w:trHeight w:val="283"/>
        </w:trPr>
        <w:tc>
          <w:tcPr>
            <w:tcW w:w="5000" w:type="pct"/>
            <w:gridSpan w:val="7"/>
            <w:tcBorders>
              <w:top w:val="single" w:sz="4" w:space="0" w:color="auto"/>
              <w:left w:val="nil"/>
              <w:bottom w:val="nil"/>
              <w:right w:val="nil"/>
            </w:tcBorders>
            <w:noWrap/>
            <w:vAlign w:val="bottom"/>
          </w:tcPr>
          <w:p w14:paraId="4598AF32" w14:textId="240964D7" w:rsidR="0051303B" w:rsidRPr="00474A27" w:rsidRDefault="00C8240E" w:rsidP="00204343">
            <w:pPr>
              <w:widowControl w:val="0"/>
              <w:rPr>
                <w:color w:val="000000" w:themeColor="text1"/>
                <w:sz w:val="22"/>
                <w:szCs w:val="22"/>
                <w:lang w:val="en-US"/>
              </w:rPr>
            </w:pPr>
            <w:r>
              <w:rPr>
                <w:rFonts w:hint="eastAsia"/>
                <w:color w:val="000000" w:themeColor="text1"/>
                <w:sz w:val="22"/>
                <w:szCs w:val="22"/>
                <w:lang w:val="en-US"/>
              </w:rPr>
              <w:t>Main effects</w:t>
            </w:r>
          </w:p>
        </w:tc>
      </w:tr>
      <w:tr w:rsidR="00E655C3" w:rsidRPr="00474A27" w14:paraId="5273F129" w14:textId="77777777" w:rsidTr="00C8240E">
        <w:trPr>
          <w:trHeight w:val="283"/>
        </w:trPr>
        <w:tc>
          <w:tcPr>
            <w:tcW w:w="1255" w:type="pct"/>
            <w:tcBorders>
              <w:top w:val="nil"/>
              <w:left w:val="nil"/>
              <w:bottom w:val="nil"/>
              <w:right w:val="nil"/>
            </w:tcBorders>
            <w:noWrap/>
            <w:vAlign w:val="center"/>
          </w:tcPr>
          <w:p w14:paraId="656A38F9" w14:textId="77777777" w:rsidR="0051303B" w:rsidRPr="00474A27" w:rsidRDefault="0051303B" w:rsidP="00204343">
            <w:pPr>
              <w:widowControl w:val="0"/>
              <w:ind w:left="177"/>
              <w:rPr>
                <w:color w:val="000000" w:themeColor="text1"/>
                <w:sz w:val="22"/>
                <w:szCs w:val="22"/>
                <w:lang w:val="en-US"/>
              </w:rPr>
            </w:pPr>
            <w:r w:rsidRPr="00474A27">
              <w:rPr>
                <w:color w:val="000000" w:themeColor="text1"/>
                <w:sz w:val="22"/>
                <w:szCs w:val="22"/>
                <w:lang w:val="en-US"/>
              </w:rPr>
              <w:t>Total transition rate</w:t>
            </w:r>
          </w:p>
        </w:tc>
        <w:tc>
          <w:tcPr>
            <w:tcW w:w="629" w:type="pct"/>
            <w:tcBorders>
              <w:top w:val="nil"/>
              <w:left w:val="nil"/>
              <w:bottom w:val="nil"/>
              <w:right w:val="nil"/>
            </w:tcBorders>
            <w:noWrap/>
            <w:vAlign w:val="bottom"/>
          </w:tcPr>
          <w:p w14:paraId="3718994D" w14:textId="037E9F7F" w:rsidR="0051303B" w:rsidRPr="00474A27" w:rsidRDefault="00780299" w:rsidP="00204343">
            <w:pPr>
              <w:widowControl w:val="0"/>
              <w:rPr>
                <w:color w:val="000000" w:themeColor="text1"/>
                <w:sz w:val="22"/>
                <w:szCs w:val="22"/>
                <w:lang w:val="en-US"/>
              </w:rPr>
            </w:pPr>
            <w:r w:rsidRPr="00780299">
              <w:rPr>
                <w:color w:val="000000" w:themeColor="text1"/>
                <w:sz w:val="22"/>
                <w:szCs w:val="22"/>
                <w:lang w:val="en-US"/>
              </w:rPr>
              <w:t>-.573**</w:t>
            </w:r>
          </w:p>
        </w:tc>
        <w:tc>
          <w:tcPr>
            <w:tcW w:w="628" w:type="pct"/>
            <w:tcBorders>
              <w:top w:val="nil"/>
              <w:left w:val="nil"/>
              <w:bottom w:val="nil"/>
              <w:right w:val="nil"/>
            </w:tcBorders>
            <w:noWrap/>
            <w:vAlign w:val="bottom"/>
          </w:tcPr>
          <w:p w14:paraId="45BDE794" w14:textId="2B9F5A13" w:rsidR="0051303B" w:rsidRPr="00474A27" w:rsidRDefault="00780299" w:rsidP="00204343">
            <w:pPr>
              <w:widowControl w:val="0"/>
              <w:rPr>
                <w:color w:val="000000" w:themeColor="text1"/>
                <w:sz w:val="22"/>
                <w:szCs w:val="22"/>
                <w:lang w:val="en-US"/>
              </w:rPr>
            </w:pPr>
            <w:r w:rsidRPr="00780299">
              <w:rPr>
                <w:color w:val="000000" w:themeColor="text1"/>
                <w:sz w:val="22"/>
                <w:szCs w:val="22"/>
                <w:lang w:val="en-US"/>
              </w:rPr>
              <w:t>(.279)</w:t>
            </w:r>
          </w:p>
        </w:tc>
        <w:tc>
          <w:tcPr>
            <w:tcW w:w="628" w:type="pct"/>
            <w:tcBorders>
              <w:top w:val="nil"/>
              <w:left w:val="nil"/>
              <w:bottom w:val="nil"/>
              <w:right w:val="nil"/>
            </w:tcBorders>
            <w:noWrap/>
            <w:vAlign w:val="bottom"/>
          </w:tcPr>
          <w:p w14:paraId="2169F2FB" w14:textId="0DC82050" w:rsidR="0051303B" w:rsidRPr="00780299" w:rsidRDefault="00780299" w:rsidP="00204343">
            <w:pPr>
              <w:widowControl w:val="0"/>
              <w:rPr>
                <w:rFonts w:eastAsiaTheme="minorEastAsia"/>
                <w:color w:val="000000" w:themeColor="text1"/>
                <w:sz w:val="22"/>
                <w:szCs w:val="22"/>
                <w:lang w:val="en-US"/>
              </w:rPr>
            </w:pPr>
            <w:r w:rsidRPr="00780299">
              <w:rPr>
                <w:rFonts w:eastAsiaTheme="minorEastAsia"/>
                <w:color w:val="000000" w:themeColor="text1"/>
                <w:sz w:val="22"/>
                <w:szCs w:val="22"/>
                <w:lang w:val="en-US"/>
              </w:rPr>
              <w:t>.214***</w:t>
            </w:r>
          </w:p>
        </w:tc>
        <w:tc>
          <w:tcPr>
            <w:tcW w:w="628" w:type="pct"/>
            <w:tcBorders>
              <w:top w:val="nil"/>
              <w:left w:val="nil"/>
              <w:bottom w:val="nil"/>
              <w:right w:val="nil"/>
            </w:tcBorders>
            <w:noWrap/>
            <w:vAlign w:val="bottom"/>
          </w:tcPr>
          <w:p w14:paraId="789B5555" w14:textId="1659D29A" w:rsidR="0051303B" w:rsidRPr="00474A27" w:rsidRDefault="00780299" w:rsidP="00204343">
            <w:pPr>
              <w:widowControl w:val="0"/>
              <w:rPr>
                <w:color w:val="000000" w:themeColor="text1"/>
                <w:sz w:val="22"/>
                <w:szCs w:val="22"/>
                <w:lang w:val="en-US"/>
              </w:rPr>
            </w:pPr>
            <w:r w:rsidRPr="00780299">
              <w:rPr>
                <w:color w:val="000000" w:themeColor="text1"/>
                <w:sz w:val="22"/>
                <w:szCs w:val="22"/>
                <w:lang w:val="en-US"/>
              </w:rPr>
              <w:t>(.047)</w:t>
            </w:r>
          </w:p>
        </w:tc>
        <w:tc>
          <w:tcPr>
            <w:tcW w:w="628" w:type="pct"/>
            <w:tcBorders>
              <w:top w:val="nil"/>
              <w:left w:val="nil"/>
              <w:bottom w:val="nil"/>
              <w:right w:val="nil"/>
            </w:tcBorders>
            <w:noWrap/>
            <w:vAlign w:val="bottom"/>
          </w:tcPr>
          <w:p w14:paraId="7A258906" w14:textId="1FC1FDFF" w:rsidR="0051303B" w:rsidRPr="00780299" w:rsidRDefault="00780299" w:rsidP="00204343">
            <w:pPr>
              <w:widowControl w:val="0"/>
              <w:rPr>
                <w:rFonts w:eastAsiaTheme="minorEastAsia"/>
                <w:color w:val="000000" w:themeColor="text1"/>
                <w:sz w:val="22"/>
                <w:szCs w:val="22"/>
                <w:lang w:val="en-US"/>
              </w:rPr>
            </w:pPr>
            <w:r w:rsidRPr="00780299">
              <w:rPr>
                <w:rFonts w:eastAsiaTheme="minorEastAsia"/>
                <w:color w:val="000000" w:themeColor="text1"/>
                <w:sz w:val="22"/>
                <w:szCs w:val="22"/>
                <w:lang w:val="en-US"/>
              </w:rPr>
              <w:t>.214***</w:t>
            </w:r>
          </w:p>
        </w:tc>
        <w:tc>
          <w:tcPr>
            <w:tcW w:w="604" w:type="pct"/>
            <w:tcBorders>
              <w:top w:val="nil"/>
              <w:left w:val="nil"/>
              <w:bottom w:val="nil"/>
              <w:right w:val="nil"/>
            </w:tcBorders>
            <w:noWrap/>
            <w:vAlign w:val="bottom"/>
          </w:tcPr>
          <w:p w14:paraId="0D06A1A5" w14:textId="7039ECCF" w:rsidR="0051303B" w:rsidRPr="00474A27" w:rsidRDefault="0051303B" w:rsidP="00204343">
            <w:pPr>
              <w:widowControl w:val="0"/>
              <w:rPr>
                <w:color w:val="000000" w:themeColor="text1"/>
                <w:sz w:val="22"/>
                <w:szCs w:val="22"/>
                <w:lang w:val="en-US"/>
              </w:rPr>
            </w:pPr>
            <w:r w:rsidRPr="00474A27">
              <w:rPr>
                <w:color w:val="000000" w:themeColor="text1"/>
                <w:sz w:val="22"/>
                <w:szCs w:val="22"/>
                <w:lang w:val="en-US"/>
              </w:rPr>
              <w:t>(.0</w:t>
            </w:r>
            <w:r w:rsidR="008E7469">
              <w:rPr>
                <w:rFonts w:hint="eastAsia"/>
                <w:color w:val="000000" w:themeColor="text1"/>
                <w:sz w:val="22"/>
                <w:szCs w:val="22"/>
                <w:lang w:val="en-US"/>
              </w:rPr>
              <w:t>5</w:t>
            </w:r>
            <w:r w:rsidR="00780299">
              <w:rPr>
                <w:rFonts w:eastAsiaTheme="minorEastAsia" w:hint="eastAsia"/>
                <w:color w:val="000000" w:themeColor="text1"/>
                <w:sz w:val="22"/>
                <w:szCs w:val="22"/>
                <w:lang w:val="en-US"/>
              </w:rPr>
              <w:t>1</w:t>
            </w:r>
            <w:r w:rsidRPr="00474A27">
              <w:rPr>
                <w:color w:val="000000" w:themeColor="text1"/>
                <w:sz w:val="22"/>
                <w:szCs w:val="22"/>
                <w:lang w:val="en-US"/>
              </w:rPr>
              <w:t>)</w:t>
            </w:r>
          </w:p>
        </w:tc>
      </w:tr>
      <w:tr w:rsidR="00C8240E" w:rsidRPr="00474A27" w14:paraId="5BC06209" w14:textId="77777777" w:rsidTr="00C8240E">
        <w:trPr>
          <w:trHeight w:val="283"/>
        </w:trPr>
        <w:tc>
          <w:tcPr>
            <w:tcW w:w="1255" w:type="pct"/>
            <w:tcBorders>
              <w:top w:val="nil"/>
              <w:left w:val="nil"/>
              <w:bottom w:val="nil"/>
              <w:right w:val="nil"/>
            </w:tcBorders>
            <w:noWrap/>
            <w:vAlign w:val="bottom"/>
          </w:tcPr>
          <w:p w14:paraId="49D757B4" w14:textId="108BDE13" w:rsidR="00C8240E" w:rsidRPr="00474A27" w:rsidRDefault="00C8240E" w:rsidP="00C8240E">
            <w:pPr>
              <w:widowControl w:val="0"/>
              <w:rPr>
                <w:color w:val="000000" w:themeColor="text1"/>
                <w:sz w:val="22"/>
                <w:szCs w:val="22"/>
                <w:lang w:val="en-US"/>
              </w:rPr>
            </w:pPr>
            <w:r w:rsidRPr="00474A27">
              <w:rPr>
                <w:color w:val="000000" w:themeColor="text1"/>
                <w:sz w:val="22"/>
                <w:szCs w:val="22"/>
                <w:lang w:val="en-US"/>
              </w:rPr>
              <w:t>Quadratic effects</w:t>
            </w:r>
          </w:p>
        </w:tc>
        <w:tc>
          <w:tcPr>
            <w:tcW w:w="629" w:type="pct"/>
            <w:tcBorders>
              <w:top w:val="nil"/>
              <w:left w:val="nil"/>
              <w:bottom w:val="nil"/>
              <w:right w:val="nil"/>
            </w:tcBorders>
            <w:noWrap/>
            <w:vAlign w:val="bottom"/>
          </w:tcPr>
          <w:p w14:paraId="654C6C5B" w14:textId="77777777" w:rsidR="00C8240E" w:rsidRPr="00780299" w:rsidRDefault="00C8240E" w:rsidP="00204343">
            <w:pPr>
              <w:widowControl w:val="0"/>
              <w:rPr>
                <w:color w:val="000000" w:themeColor="text1"/>
                <w:sz w:val="22"/>
                <w:szCs w:val="22"/>
                <w:lang w:val="en-US"/>
              </w:rPr>
            </w:pPr>
          </w:p>
        </w:tc>
        <w:tc>
          <w:tcPr>
            <w:tcW w:w="628" w:type="pct"/>
            <w:tcBorders>
              <w:top w:val="nil"/>
              <w:left w:val="nil"/>
              <w:bottom w:val="nil"/>
              <w:right w:val="nil"/>
            </w:tcBorders>
            <w:noWrap/>
            <w:vAlign w:val="bottom"/>
          </w:tcPr>
          <w:p w14:paraId="3FE5C257" w14:textId="77777777" w:rsidR="00C8240E" w:rsidRPr="00780299" w:rsidRDefault="00C8240E" w:rsidP="00204343">
            <w:pPr>
              <w:widowControl w:val="0"/>
              <w:rPr>
                <w:color w:val="000000" w:themeColor="text1"/>
                <w:sz w:val="22"/>
                <w:szCs w:val="22"/>
                <w:lang w:val="en-US"/>
              </w:rPr>
            </w:pPr>
          </w:p>
        </w:tc>
        <w:tc>
          <w:tcPr>
            <w:tcW w:w="628" w:type="pct"/>
            <w:tcBorders>
              <w:top w:val="nil"/>
              <w:left w:val="nil"/>
              <w:bottom w:val="nil"/>
              <w:right w:val="nil"/>
            </w:tcBorders>
            <w:noWrap/>
            <w:vAlign w:val="bottom"/>
          </w:tcPr>
          <w:p w14:paraId="6C5D50EE" w14:textId="77777777" w:rsidR="00C8240E" w:rsidRPr="00780299" w:rsidRDefault="00C8240E" w:rsidP="00204343">
            <w:pPr>
              <w:widowControl w:val="0"/>
              <w:rPr>
                <w:color w:val="000000" w:themeColor="text1"/>
                <w:sz w:val="22"/>
                <w:szCs w:val="22"/>
                <w:lang w:val="en-US"/>
              </w:rPr>
            </w:pPr>
          </w:p>
        </w:tc>
        <w:tc>
          <w:tcPr>
            <w:tcW w:w="628" w:type="pct"/>
            <w:tcBorders>
              <w:top w:val="nil"/>
              <w:left w:val="nil"/>
              <w:bottom w:val="nil"/>
              <w:right w:val="nil"/>
            </w:tcBorders>
            <w:noWrap/>
            <w:vAlign w:val="bottom"/>
          </w:tcPr>
          <w:p w14:paraId="52F6A5AF" w14:textId="77777777" w:rsidR="00C8240E" w:rsidRPr="00780299" w:rsidRDefault="00C8240E" w:rsidP="00204343">
            <w:pPr>
              <w:widowControl w:val="0"/>
              <w:rPr>
                <w:color w:val="000000" w:themeColor="text1"/>
                <w:sz w:val="22"/>
                <w:szCs w:val="22"/>
                <w:lang w:val="en-US"/>
              </w:rPr>
            </w:pPr>
          </w:p>
        </w:tc>
        <w:tc>
          <w:tcPr>
            <w:tcW w:w="628" w:type="pct"/>
            <w:tcBorders>
              <w:top w:val="nil"/>
              <w:left w:val="nil"/>
              <w:bottom w:val="nil"/>
              <w:right w:val="nil"/>
            </w:tcBorders>
            <w:noWrap/>
            <w:vAlign w:val="bottom"/>
          </w:tcPr>
          <w:p w14:paraId="5B3F01B7" w14:textId="77777777" w:rsidR="00C8240E" w:rsidRPr="00474A27" w:rsidRDefault="00C8240E" w:rsidP="00204343">
            <w:pPr>
              <w:widowControl w:val="0"/>
              <w:rPr>
                <w:color w:val="000000" w:themeColor="text1"/>
                <w:sz w:val="22"/>
                <w:szCs w:val="22"/>
                <w:lang w:val="en-US"/>
              </w:rPr>
            </w:pPr>
          </w:p>
        </w:tc>
        <w:tc>
          <w:tcPr>
            <w:tcW w:w="604" w:type="pct"/>
            <w:tcBorders>
              <w:top w:val="nil"/>
              <w:left w:val="nil"/>
              <w:bottom w:val="nil"/>
              <w:right w:val="nil"/>
            </w:tcBorders>
            <w:noWrap/>
            <w:vAlign w:val="bottom"/>
          </w:tcPr>
          <w:p w14:paraId="1B31ACD7" w14:textId="77777777" w:rsidR="00C8240E" w:rsidRPr="00474A27" w:rsidRDefault="00C8240E" w:rsidP="00204343">
            <w:pPr>
              <w:widowControl w:val="0"/>
              <w:rPr>
                <w:color w:val="000000" w:themeColor="text1"/>
                <w:sz w:val="22"/>
                <w:szCs w:val="22"/>
                <w:lang w:val="en-US"/>
              </w:rPr>
            </w:pPr>
          </w:p>
        </w:tc>
      </w:tr>
      <w:tr w:rsidR="00E655C3" w:rsidRPr="00474A27" w14:paraId="1B974386" w14:textId="77777777" w:rsidTr="00C8240E">
        <w:trPr>
          <w:trHeight w:val="283"/>
        </w:trPr>
        <w:tc>
          <w:tcPr>
            <w:tcW w:w="1255" w:type="pct"/>
            <w:tcBorders>
              <w:top w:val="nil"/>
              <w:left w:val="nil"/>
              <w:bottom w:val="nil"/>
              <w:right w:val="nil"/>
            </w:tcBorders>
            <w:noWrap/>
            <w:vAlign w:val="center"/>
          </w:tcPr>
          <w:p w14:paraId="44F790E7" w14:textId="77777777" w:rsidR="0051303B" w:rsidRPr="00474A27" w:rsidRDefault="0051303B" w:rsidP="00C8240E">
            <w:pPr>
              <w:widowControl w:val="0"/>
              <w:ind w:left="177"/>
              <w:rPr>
                <w:color w:val="000000" w:themeColor="text1"/>
                <w:sz w:val="22"/>
                <w:szCs w:val="22"/>
                <w:vertAlign w:val="superscript"/>
                <w:lang w:val="en-US"/>
              </w:rPr>
            </w:pPr>
            <w:r w:rsidRPr="00474A27">
              <w:rPr>
                <w:color w:val="000000" w:themeColor="text1"/>
                <w:sz w:val="22"/>
                <w:szCs w:val="22"/>
                <w:lang w:val="en-US"/>
              </w:rPr>
              <w:t>Total transition rate</w:t>
            </w:r>
            <w:r w:rsidRPr="00474A27">
              <w:rPr>
                <w:color w:val="000000" w:themeColor="text1"/>
                <w:sz w:val="22"/>
                <w:szCs w:val="22"/>
                <w:vertAlign w:val="superscript"/>
                <w:lang w:val="en-US"/>
              </w:rPr>
              <w:t>2</w:t>
            </w:r>
          </w:p>
        </w:tc>
        <w:tc>
          <w:tcPr>
            <w:tcW w:w="629" w:type="pct"/>
            <w:tcBorders>
              <w:top w:val="nil"/>
              <w:left w:val="nil"/>
              <w:bottom w:val="nil"/>
              <w:right w:val="nil"/>
            </w:tcBorders>
            <w:noWrap/>
            <w:vAlign w:val="bottom"/>
          </w:tcPr>
          <w:p w14:paraId="687ED40B" w14:textId="2799C742" w:rsidR="0051303B" w:rsidRPr="00474A27" w:rsidRDefault="00780299" w:rsidP="00204343">
            <w:pPr>
              <w:widowControl w:val="0"/>
              <w:rPr>
                <w:color w:val="000000" w:themeColor="text1"/>
                <w:sz w:val="22"/>
                <w:szCs w:val="22"/>
                <w:lang w:val="en-US"/>
              </w:rPr>
            </w:pPr>
            <w:r w:rsidRPr="00780299">
              <w:rPr>
                <w:color w:val="000000" w:themeColor="text1"/>
                <w:sz w:val="22"/>
                <w:szCs w:val="22"/>
                <w:lang w:val="en-US"/>
              </w:rPr>
              <w:t>.453***</w:t>
            </w:r>
          </w:p>
        </w:tc>
        <w:tc>
          <w:tcPr>
            <w:tcW w:w="628" w:type="pct"/>
            <w:tcBorders>
              <w:top w:val="nil"/>
              <w:left w:val="nil"/>
              <w:bottom w:val="nil"/>
              <w:right w:val="nil"/>
            </w:tcBorders>
            <w:noWrap/>
            <w:vAlign w:val="bottom"/>
          </w:tcPr>
          <w:p w14:paraId="649999F0" w14:textId="3B0A528C" w:rsidR="0051303B" w:rsidRPr="00474A27" w:rsidRDefault="00780299" w:rsidP="00204343">
            <w:pPr>
              <w:widowControl w:val="0"/>
              <w:rPr>
                <w:color w:val="000000" w:themeColor="text1"/>
                <w:sz w:val="22"/>
                <w:szCs w:val="22"/>
                <w:lang w:val="en-US"/>
              </w:rPr>
            </w:pPr>
            <w:r w:rsidRPr="00780299">
              <w:rPr>
                <w:color w:val="000000" w:themeColor="text1"/>
                <w:sz w:val="22"/>
                <w:szCs w:val="22"/>
                <w:lang w:val="en-US"/>
              </w:rPr>
              <w:t>(.167)</w:t>
            </w:r>
          </w:p>
        </w:tc>
        <w:tc>
          <w:tcPr>
            <w:tcW w:w="628" w:type="pct"/>
            <w:tcBorders>
              <w:top w:val="nil"/>
              <w:left w:val="nil"/>
              <w:bottom w:val="nil"/>
              <w:right w:val="nil"/>
            </w:tcBorders>
            <w:noWrap/>
            <w:vAlign w:val="bottom"/>
          </w:tcPr>
          <w:p w14:paraId="73B37443" w14:textId="5DE4D700" w:rsidR="0051303B" w:rsidRPr="00474A27" w:rsidRDefault="00780299" w:rsidP="00204343">
            <w:pPr>
              <w:widowControl w:val="0"/>
              <w:rPr>
                <w:color w:val="000000" w:themeColor="text1"/>
                <w:sz w:val="22"/>
                <w:szCs w:val="22"/>
                <w:lang w:val="en-US"/>
              </w:rPr>
            </w:pPr>
            <w:r w:rsidRPr="00780299">
              <w:rPr>
                <w:color w:val="000000" w:themeColor="text1"/>
                <w:sz w:val="22"/>
                <w:szCs w:val="22"/>
                <w:lang w:val="en-US"/>
              </w:rPr>
              <w:t>-1.566***</w:t>
            </w:r>
          </w:p>
        </w:tc>
        <w:tc>
          <w:tcPr>
            <w:tcW w:w="628" w:type="pct"/>
            <w:tcBorders>
              <w:top w:val="nil"/>
              <w:left w:val="nil"/>
              <w:bottom w:val="nil"/>
              <w:right w:val="nil"/>
            </w:tcBorders>
            <w:noWrap/>
            <w:vAlign w:val="bottom"/>
          </w:tcPr>
          <w:p w14:paraId="468013A5" w14:textId="38CF000D" w:rsidR="0051303B" w:rsidRPr="00474A27" w:rsidRDefault="00780299" w:rsidP="00204343">
            <w:pPr>
              <w:widowControl w:val="0"/>
              <w:rPr>
                <w:color w:val="000000" w:themeColor="text1"/>
                <w:sz w:val="22"/>
                <w:szCs w:val="22"/>
                <w:lang w:val="en-US"/>
              </w:rPr>
            </w:pPr>
            <w:r w:rsidRPr="00780299">
              <w:rPr>
                <w:color w:val="000000" w:themeColor="text1"/>
                <w:sz w:val="22"/>
                <w:szCs w:val="22"/>
                <w:lang w:val="en-US"/>
              </w:rPr>
              <w:t>(.138)</w:t>
            </w:r>
          </w:p>
        </w:tc>
        <w:tc>
          <w:tcPr>
            <w:tcW w:w="628" w:type="pct"/>
            <w:tcBorders>
              <w:top w:val="nil"/>
              <w:left w:val="nil"/>
              <w:bottom w:val="nil"/>
              <w:right w:val="nil"/>
            </w:tcBorders>
            <w:noWrap/>
            <w:vAlign w:val="bottom"/>
          </w:tcPr>
          <w:p w14:paraId="3A7E6A99" w14:textId="7090D1AC" w:rsidR="0051303B" w:rsidRPr="00474A27" w:rsidRDefault="0051303B" w:rsidP="00204343">
            <w:pPr>
              <w:widowControl w:val="0"/>
              <w:rPr>
                <w:color w:val="000000" w:themeColor="text1"/>
                <w:sz w:val="22"/>
                <w:szCs w:val="22"/>
                <w:lang w:val="en-US"/>
              </w:rPr>
            </w:pPr>
            <w:r w:rsidRPr="00474A27">
              <w:rPr>
                <w:color w:val="000000" w:themeColor="text1"/>
                <w:sz w:val="22"/>
                <w:szCs w:val="22"/>
                <w:lang w:val="en-US"/>
              </w:rPr>
              <w:t>-.7</w:t>
            </w:r>
            <w:r w:rsidR="00780299">
              <w:rPr>
                <w:rFonts w:eastAsiaTheme="minorEastAsia" w:hint="eastAsia"/>
                <w:color w:val="000000" w:themeColor="text1"/>
                <w:sz w:val="22"/>
                <w:szCs w:val="22"/>
                <w:lang w:val="en-US"/>
              </w:rPr>
              <w:t>91</w:t>
            </w:r>
            <w:r w:rsidRPr="00474A27">
              <w:rPr>
                <w:color w:val="000000" w:themeColor="text1"/>
                <w:sz w:val="22"/>
                <w:szCs w:val="22"/>
                <w:lang w:val="en-US"/>
              </w:rPr>
              <w:t>***</w:t>
            </w:r>
          </w:p>
        </w:tc>
        <w:tc>
          <w:tcPr>
            <w:tcW w:w="604" w:type="pct"/>
            <w:tcBorders>
              <w:top w:val="nil"/>
              <w:left w:val="nil"/>
              <w:bottom w:val="nil"/>
              <w:right w:val="nil"/>
            </w:tcBorders>
            <w:noWrap/>
            <w:vAlign w:val="bottom"/>
          </w:tcPr>
          <w:p w14:paraId="1ECC3844" w14:textId="13ED25D0" w:rsidR="0051303B" w:rsidRPr="00474A27" w:rsidRDefault="0051303B" w:rsidP="00204343">
            <w:pPr>
              <w:widowControl w:val="0"/>
              <w:rPr>
                <w:color w:val="000000" w:themeColor="text1"/>
                <w:sz w:val="22"/>
                <w:szCs w:val="22"/>
                <w:lang w:val="en-US"/>
              </w:rPr>
            </w:pPr>
            <w:r w:rsidRPr="00474A27">
              <w:rPr>
                <w:color w:val="000000" w:themeColor="text1"/>
                <w:sz w:val="22"/>
                <w:szCs w:val="22"/>
                <w:lang w:val="en-US"/>
              </w:rPr>
              <w:t>(.</w:t>
            </w:r>
            <w:r w:rsidR="00780299">
              <w:rPr>
                <w:rFonts w:eastAsiaTheme="minorEastAsia" w:hint="eastAsia"/>
                <w:color w:val="000000" w:themeColor="text1"/>
                <w:sz w:val="22"/>
                <w:szCs w:val="22"/>
                <w:lang w:val="en-US"/>
              </w:rPr>
              <w:t>118</w:t>
            </w:r>
            <w:r w:rsidRPr="00474A27">
              <w:rPr>
                <w:color w:val="000000" w:themeColor="text1"/>
                <w:sz w:val="22"/>
                <w:szCs w:val="22"/>
                <w:lang w:val="en-US"/>
              </w:rPr>
              <w:t>)</w:t>
            </w:r>
          </w:p>
        </w:tc>
      </w:tr>
      <w:tr w:rsidR="00E655C3" w:rsidRPr="00474A27" w14:paraId="2A474C47" w14:textId="77777777" w:rsidTr="00C8240E">
        <w:trPr>
          <w:trHeight w:val="283"/>
        </w:trPr>
        <w:tc>
          <w:tcPr>
            <w:tcW w:w="5000" w:type="pct"/>
            <w:gridSpan w:val="7"/>
            <w:tcBorders>
              <w:top w:val="nil"/>
              <w:left w:val="nil"/>
              <w:bottom w:val="nil"/>
              <w:right w:val="nil"/>
            </w:tcBorders>
            <w:noWrap/>
            <w:vAlign w:val="bottom"/>
          </w:tcPr>
          <w:p w14:paraId="150635B6" w14:textId="77777777" w:rsidR="0051303B" w:rsidRPr="00474A27" w:rsidRDefault="0051303B" w:rsidP="00204343">
            <w:pPr>
              <w:widowControl w:val="0"/>
              <w:rPr>
                <w:color w:val="000000" w:themeColor="text1"/>
                <w:sz w:val="22"/>
                <w:szCs w:val="22"/>
                <w:lang w:val="en-US"/>
              </w:rPr>
            </w:pPr>
            <w:r w:rsidRPr="00474A27">
              <w:rPr>
                <w:color w:val="000000" w:themeColor="text1"/>
                <w:sz w:val="22"/>
                <w:szCs w:val="22"/>
                <w:lang w:val="en-US"/>
              </w:rPr>
              <w:t>Control variables</w:t>
            </w:r>
          </w:p>
        </w:tc>
      </w:tr>
      <w:tr w:rsidR="00E655C3" w:rsidRPr="00474A27" w14:paraId="5AC5962D" w14:textId="77777777" w:rsidTr="00C8240E">
        <w:trPr>
          <w:trHeight w:val="283"/>
        </w:trPr>
        <w:tc>
          <w:tcPr>
            <w:tcW w:w="1255" w:type="pct"/>
            <w:tcBorders>
              <w:top w:val="nil"/>
              <w:left w:val="nil"/>
              <w:bottom w:val="nil"/>
              <w:right w:val="nil"/>
            </w:tcBorders>
            <w:noWrap/>
            <w:vAlign w:val="bottom"/>
          </w:tcPr>
          <w:p w14:paraId="0C460C60" w14:textId="77777777" w:rsidR="0051303B" w:rsidRPr="00474A27" w:rsidRDefault="0051303B" w:rsidP="00204343">
            <w:pPr>
              <w:widowControl w:val="0"/>
              <w:ind w:left="177"/>
              <w:rPr>
                <w:color w:val="000000" w:themeColor="text1"/>
                <w:sz w:val="22"/>
                <w:szCs w:val="22"/>
                <w:lang w:val="en-US"/>
              </w:rPr>
            </w:pPr>
            <w:r w:rsidRPr="00474A27">
              <w:rPr>
                <w:color w:val="000000" w:themeColor="text1"/>
                <w:sz w:val="22"/>
                <w:szCs w:val="22"/>
                <w:lang w:val="en-US"/>
              </w:rPr>
              <w:t>Product price</w:t>
            </w:r>
          </w:p>
        </w:tc>
        <w:tc>
          <w:tcPr>
            <w:tcW w:w="629" w:type="pct"/>
            <w:tcBorders>
              <w:top w:val="nil"/>
              <w:left w:val="nil"/>
              <w:bottom w:val="nil"/>
              <w:right w:val="nil"/>
            </w:tcBorders>
            <w:noWrap/>
            <w:vAlign w:val="bottom"/>
          </w:tcPr>
          <w:p w14:paraId="76556469" w14:textId="7519175F" w:rsidR="0051303B" w:rsidRPr="00474A27" w:rsidRDefault="00780299" w:rsidP="00204343">
            <w:pPr>
              <w:widowControl w:val="0"/>
              <w:rPr>
                <w:color w:val="000000" w:themeColor="text1"/>
                <w:sz w:val="22"/>
                <w:szCs w:val="22"/>
                <w:lang w:val="en-US"/>
              </w:rPr>
            </w:pPr>
            <w:r w:rsidRPr="00780299">
              <w:rPr>
                <w:color w:val="000000" w:themeColor="text1"/>
                <w:sz w:val="22"/>
                <w:szCs w:val="22"/>
                <w:lang w:val="en-US"/>
              </w:rPr>
              <w:t>-.128</w:t>
            </w:r>
          </w:p>
        </w:tc>
        <w:tc>
          <w:tcPr>
            <w:tcW w:w="628" w:type="pct"/>
            <w:tcBorders>
              <w:top w:val="nil"/>
              <w:left w:val="nil"/>
              <w:bottom w:val="nil"/>
              <w:right w:val="nil"/>
            </w:tcBorders>
            <w:noWrap/>
            <w:vAlign w:val="bottom"/>
          </w:tcPr>
          <w:p w14:paraId="44FA106C" w14:textId="38E6603C" w:rsidR="0051303B" w:rsidRPr="00474A27" w:rsidRDefault="00780299" w:rsidP="00204343">
            <w:pPr>
              <w:widowControl w:val="0"/>
              <w:rPr>
                <w:color w:val="000000" w:themeColor="text1"/>
                <w:sz w:val="22"/>
                <w:szCs w:val="22"/>
                <w:lang w:val="en-US"/>
              </w:rPr>
            </w:pPr>
            <w:r w:rsidRPr="00780299">
              <w:rPr>
                <w:color w:val="000000" w:themeColor="text1"/>
                <w:sz w:val="22"/>
                <w:szCs w:val="22"/>
                <w:lang w:val="en-US"/>
              </w:rPr>
              <w:t>(.222)</w:t>
            </w:r>
          </w:p>
        </w:tc>
        <w:tc>
          <w:tcPr>
            <w:tcW w:w="628" w:type="pct"/>
            <w:tcBorders>
              <w:top w:val="nil"/>
              <w:left w:val="nil"/>
              <w:bottom w:val="nil"/>
              <w:right w:val="nil"/>
            </w:tcBorders>
            <w:noWrap/>
            <w:vAlign w:val="bottom"/>
          </w:tcPr>
          <w:p w14:paraId="4854D7E0" w14:textId="7D75E7F7" w:rsidR="0051303B" w:rsidRPr="00474A27" w:rsidRDefault="00780299" w:rsidP="00204343">
            <w:pPr>
              <w:widowControl w:val="0"/>
              <w:rPr>
                <w:color w:val="000000" w:themeColor="text1"/>
                <w:sz w:val="22"/>
                <w:szCs w:val="22"/>
                <w:lang w:val="en-US"/>
              </w:rPr>
            </w:pPr>
            <w:r w:rsidRPr="00780299">
              <w:rPr>
                <w:color w:val="000000" w:themeColor="text1"/>
                <w:sz w:val="22"/>
                <w:szCs w:val="22"/>
                <w:lang w:val="en-US"/>
              </w:rPr>
              <w:t>-.171***</w:t>
            </w:r>
          </w:p>
        </w:tc>
        <w:tc>
          <w:tcPr>
            <w:tcW w:w="628" w:type="pct"/>
            <w:tcBorders>
              <w:top w:val="nil"/>
              <w:left w:val="nil"/>
              <w:bottom w:val="nil"/>
              <w:right w:val="nil"/>
            </w:tcBorders>
            <w:noWrap/>
            <w:vAlign w:val="bottom"/>
          </w:tcPr>
          <w:p w14:paraId="79EA81A4" w14:textId="2F50FBE6" w:rsidR="0051303B" w:rsidRPr="00474A27" w:rsidRDefault="0051303B" w:rsidP="00204343">
            <w:pPr>
              <w:widowControl w:val="0"/>
              <w:rPr>
                <w:color w:val="000000" w:themeColor="text1"/>
                <w:sz w:val="22"/>
                <w:szCs w:val="22"/>
                <w:lang w:val="en-US"/>
              </w:rPr>
            </w:pPr>
            <w:r w:rsidRPr="00474A27">
              <w:rPr>
                <w:color w:val="000000" w:themeColor="text1"/>
                <w:sz w:val="22"/>
                <w:szCs w:val="22"/>
                <w:lang w:val="en-US"/>
              </w:rPr>
              <w:t>(.05</w:t>
            </w:r>
            <w:r w:rsidR="00780299">
              <w:rPr>
                <w:rFonts w:eastAsiaTheme="minorEastAsia" w:hint="eastAsia"/>
                <w:color w:val="000000" w:themeColor="text1"/>
                <w:sz w:val="22"/>
                <w:szCs w:val="22"/>
                <w:lang w:val="en-US"/>
              </w:rPr>
              <w:t>4</w:t>
            </w:r>
            <w:r w:rsidRPr="00474A27">
              <w:rPr>
                <w:color w:val="000000" w:themeColor="text1"/>
                <w:sz w:val="22"/>
                <w:szCs w:val="22"/>
                <w:lang w:val="en-US"/>
              </w:rPr>
              <w:t>)</w:t>
            </w:r>
          </w:p>
        </w:tc>
        <w:tc>
          <w:tcPr>
            <w:tcW w:w="628" w:type="pct"/>
            <w:tcBorders>
              <w:top w:val="nil"/>
              <w:left w:val="nil"/>
              <w:bottom w:val="nil"/>
              <w:right w:val="nil"/>
            </w:tcBorders>
            <w:noWrap/>
            <w:vAlign w:val="bottom"/>
          </w:tcPr>
          <w:p w14:paraId="347C658B" w14:textId="31AD289D" w:rsidR="0051303B" w:rsidRPr="00780299" w:rsidRDefault="0051303B" w:rsidP="00204343">
            <w:pPr>
              <w:widowControl w:val="0"/>
              <w:rPr>
                <w:rFonts w:eastAsiaTheme="minorEastAsia"/>
                <w:color w:val="000000" w:themeColor="text1"/>
                <w:sz w:val="22"/>
                <w:szCs w:val="22"/>
                <w:lang w:val="en-US"/>
              </w:rPr>
            </w:pPr>
            <w:r w:rsidRPr="00474A27">
              <w:rPr>
                <w:color w:val="000000" w:themeColor="text1"/>
                <w:sz w:val="22"/>
                <w:szCs w:val="22"/>
                <w:lang w:val="en-US"/>
              </w:rPr>
              <w:t>.00</w:t>
            </w:r>
            <w:r w:rsidR="00780299">
              <w:rPr>
                <w:rFonts w:eastAsiaTheme="minorEastAsia" w:hint="eastAsia"/>
                <w:color w:val="000000" w:themeColor="text1"/>
                <w:sz w:val="22"/>
                <w:szCs w:val="22"/>
                <w:lang w:val="en-US"/>
              </w:rPr>
              <w:t>4</w:t>
            </w:r>
          </w:p>
        </w:tc>
        <w:tc>
          <w:tcPr>
            <w:tcW w:w="604" w:type="pct"/>
            <w:tcBorders>
              <w:top w:val="nil"/>
              <w:left w:val="nil"/>
              <w:bottom w:val="nil"/>
              <w:right w:val="nil"/>
            </w:tcBorders>
            <w:noWrap/>
            <w:vAlign w:val="bottom"/>
          </w:tcPr>
          <w:p w14:paraId="23504DCE" w14:textId="500D684E" w:rsidR="0051303B" w:rsidRPr="00474A27" w:rsidRDefault="0051303B" w:rsidP="00204343">
            <w:pPr>
              <w:widowControl w:val="0"/>
              <w:rPr>
                <w:color w:val="000000" w:themeColor="text1"/>
                <w:sz w:val="22"/>
                <w:szCs w:val="22"/>
                <w:lang w:val="en-US"/>
              </w:rPr>
            </w:pPr>
            <w:r w:rsidRPr="00474A27">
              <w:rPr>
                <w:color w:val="000000" w:themeColor="text1"/>
                <w:sz w:val="22"/>
                <w:szCs w:val="22"/>
                <w:lang w:val="en-US"/>
              </w:rPr>
              <w:t>(.0</w:t>
            </w:r>
            <w:r w:rsidR="00780299">
              <w:rPr>
                <w:rFonts w:eastAsiaTheme="minorEastAsia" w:hint="eastAsia"/>
                <w:color w:val="000000" w:themeColor="text1"/>
                <w:sz w:val="22"/>
                <w:szCs w:val="22"/>
                <w:lang w:val="en-US"/>
              </w:rPr>
              <w:t>29</w:t>
            </w:r>
            <w:r w:rsidRPr="00474A27">
              <w:rPr>
                <w:color w:val="000000" w:themeColor="text1"/>
                <w:sz w:val="22"/>
                <w:szCs w:val="22"/>
                <w:lang w:val="en-US"/>
              </w:rPr>
              <w:t>)</w:t>
            </w:r>
          </w:p>
        </w:tc>
      </w:tr>
      <w:tr w:rsidR="00780299" w:rsidRPr="00474A27" w14:paraId="431ED02D" w14:textId="77777777" w:rsidTr="00C8240E">
        <w:trPr>
          <w:trHeight w:val="283"/>
        </w:trPr>
        <w:tc>
          <w:tcPr>
            <w:tcW w:w="1255" w:type="pct"/>
            <w:tcBorders>
              <w:top w:val="nil"/>
              <w:left w:val="nil"/>
              <w:bottom w:val="nil"/>
              <w:right w:val="nil"/>
            </w:tcBorders>
            <w:noWrap/>
            <w:vAlign w:val="bottom"/>
          </w:tcPr>
          <w:p w14:paraId="61BE7ED7" w14:textId="4AE95B2A" w:rsidR="00780299" w:rsidRPr="00780299" w:rsidRDefault="00780299" w:rsidP="00204343">
            <w:pPr>
              <w:widowControl w:val="0"/>
              <w:ind w:left="177"/>
              <w:rPr>
                <w:rFonts w:eastAsiaTheme="minorEastAsia"/>
                <w:color w:val="000000" w:themeColor="text1"/>
                <w:sz w:val="22"/>
                <w:szCs w:val="22"/>
                <w:lang w:val="en-US"/>
              </w:rPr>
            </w:pPr>
            <w:r>
              <w:rPr>
                <w:rFonts w:eastAsiaTheme="minorEastAsia" w:hint="eastAsia"/>
                <w:color w:val="000000" w:themeColor="text1"/>
                <w:sz w:val="22"/>
                <w:szCs w:val="22"/>
                <w:lang w:val="en-US"/>
              </w:rPr>
              <w:t>Discount</w:t>
            </w:r>
          </w:p>
        </w:tc>
        <w:tc>
          <w:tcPr>
            <w:tcW w:w="629" w:type="pct"/>
            <w:tcBorders>
              <w:top w:val="nil"/>
              <w:left w:val="nil"/>
              <w:bottom w:val="nil"/>
              <w:right w:val="nil"/>
            </w:tcBorders>
            <w:noWrap/>
            <w:vAlign w:val="bottom"/>
          </w:tcPr>
          <w:p w14:paraId="6414E056" w14:textId="3FACBB35" w:rsidR="00780299" w:rsidRPr="00780299" w:rsidRDefault="00FC27F3" w:rsidP="00204343">
            <w:pPr>
              <w:widowControl w:val="0"/>
              <w:rPr>
                <w:color w:val="000000" w:themeColor="text1"/>
                <w:sz w:val="22"/>
                <w:szCs w:val="22"/>
                <w:lang w:val="en-US"/>
              </w:rPr>
            </w:pPr>
            <w:r>
              <w:rPr>
                <w:color w:val="000000" w:themeColor="text1"/>
                <w:sz w:val="22"/>
                <w:szCs w:val="22"/>
                <w:lang w:val="en-US"/>
              </w:rPr>
              <w:t>.</w:t>
            </w:r>
            <w:r w:rsidR="00780299" w:rsidRPr="00780299">
              <w:rPr>
                <w:color w:val="000000" w:themeColor="text1"/>
                <w:sz w:val="22"/>
                <w:szCs w:val="22"/>
                <w:lang w:val="en-US"/>
              </w:rPr>
              <w:t>201</w:t>
            </w:r>
          </w:p>
        </w:tc>
        <w:tc>
          <w:tcPr>
            <w:tcW w:w="628" w:type="pct"/>
            <w:tcBorders>
              <w:top w:val="nil"/>
              <w:left w:val="nil"/>
              <w:bottom w:val="nil"/>
              <w:right w:val="nil"/>
            </w:tcBorders>
            <w:noWrap/>
            <w:vAlign w:val="bottom"/>
          </w:tcPr>
          <w:p w14:paraId="0FEF221B" w14:textId="3D091230" w:rsidR="00780299" w:rsidRPr="00780299" w:rsidRDefault="00780299" w:rsidP="00204343">
            <w:pPr>
              <w:widowControl w:val="0"/>
              <w:rPr>
                <w:color w:val="000000" w:themeColor="text1"/>
                <w:sz w:val="22"/>
                <w:szCs w:val="22"/>
                <w:lang w:val="en-US"/>
              </w:rPr>
            </w:pPr>
            <w:r w:rsidRPr="00780299">
              <w:rPr>
                <w:color w:val="000000" w:themeColor="text1"/>
                <w:sz w:val="22"/>
                <w:szCs w:val="22"/>
                <w:lang w:val="en-US"/>
              </w:rPr>
              <w:t>(.280)</w:t>
            </w:r>
          </w:p>
        </w:tc>
        <w:tc>
          <w:tcPr>
            <w:tcW w:w="628" w:type="pct"/>
            <w:tcBorders>
              <w:top w:val="nil"/>
              <w:left w:val="nil"/>
              <w:bottom w:val="nil"/>
              <w:right w:val="nil"/>
            </w:tcBorders>
            <w:noWrap/>
            <w:vAlign w:val="bottom"/>
          </w:tcPr>
          <w:p w14:paraId="63FC17A2" w14:textId="616A7914" w:rsidR="00780299" w:rsidRPr="00780299" w:rsidRDefault="00780299" w:rsidP="00204343">
            <w:pPr>
              <w:widowControl w:val="0"/>
              <w:rPr>
                <w:color w:val="000000" w:themeColor="text1"/>
                <w:sz w:val="22"/>
                <w:szCs w:val="22"/>
                <w:lang w:val="en-US"/>
              </w:rPr>
            </w:pPr>
            <w:r w:rsidRPr="00780299">
              <w:rPr>
                <w:color w:val="000000" w:themeColor="text1"/>
                <w:sz w:val="22"/>
                <w:szCs w:val="22"/>
                <w:lang w:val="en-US"/>
              </w:rPr>
              <w:t>.130**</w:t>
            </w:r>
          </w:p>
        </w:tc>
        <w:tc>
          <w:tcPr>
            <w:tcW w:w="628" w:type="pct"/>
            <w:tcBorders>
              <w:top w:val="nil"/>
              <w:left w:val="nil"/>
              <w:bottom w:val="nil"/>
              <w:right w:val="nil"/>
            </w:tcBorders>
            <w:noWrap/>
            <w:vAlign w:val="bottom"/>
          </w:tcPr>
          <w:p w14:paraId="59239A09" w14:textId="0354C1F9" w:rsidR="00780299" w:rsidRPr="00474A27" w:rsidRDefault="00780299" w:rsidP="00204343">
            <w:pPr>
              <w:widowControl w:val="0"/>
              <w:rPr>
                <w:color w:val="000000" w:themeColor="text1"/>
                <w:sz w:val="22"/>
                <w:szCs w:val="22"/>
                <w:lang w:val="en-US"/>
              </w:rPr>
            </w:pPr>
            <w:r w:rsidRPr="00780299">
              <w:rPr>
                <w:color w:val="000000" w:themeColor="text1"/>
                <w:sz w:val="22"/>
                <w:szCs w:val="22"/>
                <w:lang w:val="en-US"/>
              </w:rPr>
              <w:t>(.060)</w:t>
            </w:r>
          </w:p>
        </w:tc>
        <w:tc>
          <w:tcPr>
            <w:tcW w:w="628" w:type="pct"/>
            <w:tcBorders>
              <w:top w:val="nil"/>
              <w:left w:val="nil"/>
              <w:bottom w:val="nil"/>
              <w:right w:val="nil"/>
            </w:tcBorders>
            <w:noWrap/>
            <w:vAlign w:val="bottom"/>
          </w:tcPr>
          <w:p w14:paraId="45D93298" w14:textId="3EED9A18" w:rsidR="00780299" w:rsidRPr="00474A27" w:rsidRDefault="00780299" w:rsidP="00204343">
            <w:pPr>
              <w:widowControl w:val="0"/>
              <w:rPr>
                <w:color w:val="000000" w:themeColor="text1"/>
                <w:sz w:val="22"/>
                <w:szCs w:val="22"/>
                <w:lang w:val="en-US"/>
              </w:rPr>
            </w:pPr>
            <w:r w:rsidRPr="00780299">
              <w:rPr>
                <w:color w:val="000000" w:themeColor="text1"/>
                <w:sz w:val="22"/>
                <w:szCs w:val="22"/>
                <w:lang w:val="en-US"/>
              </w:rPr>
              <w:t>.002</w:t>
            </w:r>
          </w:p>
        </w:tc>
        <w:tc>
          <w:tcPr>
            <w:tcW w:w="604" w:type="pct"/>
            <w:tcBorders>
              <w:top w:val="nil"/>
              <w:left w:val="nil"/>
              <w:bottom w:val="nil"/>
              <w:right w:val="nil"/>
            </w:tcBorders>
            <w:noWrap/>
            <w:vAlign w:val="bottom"/>
          </w:tcPr>
          <w:p w14:paraId="3876DD91" w14:textId="1C03D59E" w:rsidR="00780299" w:rsidRPr="00474A27" w:rsidRDefault="00780299" w:rsidP="00204343">
            <w:pPr>
              <w:widowControl w:val="0"/>
              <w:rPr>
                <w:color w:val="000000" w:themeColor="text1"/>
                <w:sz w:val="22"/>
                <w:szCs w:val="22"/>
                <w:lang w:val="en-US"/>
              </w:rPr>
            </w:pPr>
            <w:r w:rsidRPr="00780299">
              <w:rPr>
                <w:color w:val="000000" w:themeColor="text1"/>
                <w:sz w:val="22"/>
                <w:szCs w:val="22"/>
                <w:lang w:val="en-US"/>
              </w:rPr>
              <w:t>(.069)</w:t>
            </w:r>
          </w:p>
        </w:tc>
      </w:tr>
      <w:tr w:rsidR="00780299" w:rsidRPr="00474A27" w14:paraId="34078460" w14:textId="77777777" w:rsidTr="00C8240E">
        <w:trPr>
          <w:trHeight w:val="283"/>
        </w:trPr>
        <w:tc>
          <w:tcPr>
            <w:tcW w:w="1255" w:type="pct"/>
            <w:tcBorders>
              <w:top w:val="nil"/>
              <w:left w:val="nil"/>
              <w:bottom w:val="nil"/>
              <w:right w:val="nil"/>
            </w:tcBorders>
            <w:noWrap/>
            <w:vAlign w:val="bottom"/>
          </w:tcPr>
          <w:p w14:paraId="42862E6C" w14:textId="34565574" w:rsidR="00780299" w:rsidRPr="00780299" w:rsidRDefault="00780299" w:rsidP="00204343">
            <w:pPr>
              <w:widowControl w:val="0"/>
              <w:ind w:left="177"/>
              <w:rPr>
                <w:rFonts w:eastAsiaTheme="minorEastAsia"/>
                <w:color w:val="000000" w:themeColor="text1"/>
                <w:sz w:val="22"/>
                <w:szCs w:val="22"/>
                <w:lang w:val="en-US"/>
              </w:rPr>
            </w:pPr>
            <w:r>
              <w:rPr>
                <w:rFonts w:eastAsiaTheme="minorEastAsia" w:hint="eastAsia"/>
                <w:color w:val="000000" w:themeColor="text1"/>
                <w:sz w:val="22"/>
                <w:szCs w:val="22"/>
                <w:lang w:val="en-US"/>
              </w:rPr>
              <w:t>Promotion</w:t>
            </w:r>
          </w:p>
        </w:tc>
        <w:tc>
          <w:tcPr>
            <w:tcW w:w="629" w:type="pct"/>
            <w:tcBorders>
              <w:top w:val="nil"/>
              <w:left w:val="nil"/>
              <w:bottom w:val="nil"/>
              <w:right w:val="nil"/>
            </w:tcBorders>
            <w:noWrap/>
            <w:vAlign w:val="bottom"/>
          </w:tcPr>
          <w:p w14:paraId="30AFB123" w14:textId="3B5D629D" w:rsidR="00780299" w:rsidRPr="00780299" w:rsidRDefault="00780299" w:rsidP="00204343">
            <w:pPr>
              <w:widowControl w:val="0"/>
              <w:rPr>
                <w:color w:val="000000" w:themeColor="text1"/>
                <w:sz w:val="22"/>
                <w:szCs w:val="22"/>
                <w:lang w:val="en-US"/>
              </w:rPr>
            </w:pPr>
            <w:r w:rsidRPr="00780299">
              <w:rPr>
                <w:color w:val="000000" w:themeColor="text1"/>
                <w:sz w:val="22"/>
                <w:szCs w:val="22"/>
                <w:lang w:val="en-US"/>
              </w:rPr>
              <w:t>.949***</w:t>
            </w:r>
          </w:p>
        </w:tc>
        <w:tc>
          <w:tcPr>
            <w:tcW w:w="628" w:type="pct"/>
            <w:tcBorders>
              <w:top w:val="nil"/>
              <w:left w:val="nil"/>
              <w:bottom w:val="nil"/>
              <w:right w:val="nil"/>
            </w:tcBorders>
            <w:noWrap/>
            <w:vAlign w:val="bottom"/>
          </w:tcPr>
          <w:p w14:paraId="5F2B65A1" w14:textId="1F7CF607" w:rsidR="00780299" w:rsidRPr="00780299" w:rsidRDefault="00780299" w:rsidP="00204343">
            <w:pPr>
              <w:widowControl w:val="0"/>
              <w:rPr>
                <w:color w:val="000000" w:themeColor="text1"/>
                <w:sz w:val="22"/>
                <w:szCs w:val="22"/>
                <w:lang w:val="en-US"/>
              </w:rPr>
            </w:pPr>
            <w:r w:rsidRPr="00780299">
              <w:rPr>
                <w:color w:val="000000" w:themeColor="text1"/>
                <w:sz w:val="22"/>
                <w:szCs w:val="22"/>
                <w:lang w:val="en-US"/>
              </w:rPr>
              <w:t>(.281)</w:t>
            </w:r>
          </w:p>
        </w:tc>
        <w:tc>
          <w:tcPr>
            <w:tcW w:w="628" w:type="pct"/>
            <w:tcBorders>
              <w:top w:val="nil"/>
              <w:left w:val="nil"/>
              <w:bottom w:val="nil"/>
              <w:right w:val="nil"/>
            </w:tcBorders>
            <w:noWrap/>
            <w:vAlign w:val="bottom"/>
          </w:tcPr>
          <w:p w14:paraId="1EE6AA21" w14:textId="10A28A14" w:rsidR="00780299" w:rsidRPr="00780299" w:rsidRDefault="00780299" w:rsidP="00204343">
            <w:pPr>
              <w:widowControl w:val="0"/>
              <w:rPr>
                <w:color w:val="000000" w:themeColor="text1"/>
                <w:sz w:val="22"/>
                <w:szCs w:val="22"/>
                <w:lang w:val="en-US"/>
              </w:rPr>
            </w:pPr>
            <w:r w:rsidRPr="00780299">
              <w:rPr>
                <w:color w:val="000000" w:themeColor="text1"/>
                <w:sz w:val="22"/>
                <w:szCs w:val="22"/>
                <w:lang w:val="en-US"/>
              </w:rPr>
              <w:t>.147**</w:t>
            </w:r>
          </w:p>
        </w:tc>
        <w:tc>
          <w:tcPr>
            <w:tcW w:w="628" w:type="pct"/>
            <w:tcBorders>
              <w:top w:val="nil"/>
              <w:left w:val="nil"/>
              <w:bottom w:val="nil"/>
              <w:right w:val="nil"/>
            </w:tcBorders>
            <w:noWrap/>
            <w:vAlign w:val="bottom"/>
          </w:tcPr>
          <w:p w14:paraId="12198943" w14:textId="0A656924" w:rsidR="00780299" w:rsidRPr="00474A27" w:rsidRDefault="00780299" w:rsidP="00204343">
            <w:pPr>
              <w:widowControl w:val="0"/>
              <w:rPr>
                <w:color w:val="000000" w:themeColor="text1"/>
                <w:sz w:val="22"/>
                <w:szCs w:val="22"/>
                <w:lang w:val="en-US"/>
              </w:rPr>
            </w:pPr>
            <w:r w:rsidRPr="00780299">
              <w:rPr>
                <w:color w:val="000000" w:themeColor="text1"/>
                <w:sz w:val="22"/>
                <w:szCs w:val="22"/>
                <w:lang w:val="en-US"/>
              </w:rPr>
              <w:t>(.065)</w:t>
            </w:r>
          </w:p>
        </w:tc>
        <w:tc>
          <w:tcPr>
            <w:tcW w:w="628" w:type="pct"/>
            <w:tcBorders>
              <w:top w:val="nil"/>
              <w:left w:val="nil"/>
              <w:bottom w:val="nil"/>
              <w:right w:val="nil"/>
            </w:tcBorders>
            <w:noWrap/>
            <w:vAlign w:val="bottom"/>
          </w:tcPr>
          <w:p w14:paraId="78B37793" w14:textId="5103286F" w:rsidR="00780299" w:rsidRPr="00474A27" w:rsidRDefault="00780299" w:rsidP="00204343">
            <w:pPr>
              <w:widowControl w:val="0"/>
              <w:rPr>
                <w:color w:val="000000" w:themeColor="text1"/>
                <w:sz w:val="22"/>
                <w:szCs w:val="22"/>
                <w:lang w:val="en-US"/>
              </w:rPr>
            </w:pPr>
            <w:r w:rsidRPr="00780299">
              <w:rPr>
                <w:color w:val="000000" w:themeColor="text1"/>
                <w:sz w:val="22"/>
                <w:szCs w:val="22"/>
                <w:lang w:val="en-US"/>
              </w:rPr>
              <w:t>.001</w:t>
            </w:r>
          </w:p>
        </w:tc>
        <w:tc>
          <w:tcPr>
            <w:tcW w:w="604" w:type="pct"/>
            <w:tcBorders>
              <w:top w:val="nil"/>
              <w:left w:val="nil"/>
              <w:bottom w:val="nil"/>
              <w:right w:val="nil"/>
            </w:tcBorders>
            <w:noWrap/>
            <w:vAlign w:val="bottom"/>
          </w:tcPr>
          <w:p w14:paraId="17FF3100" w14:textId="647D7A92" w:rsidR="00780299" w:rsidRPr="00474A27" w:rsidRDefault="00780299" w:rsidP="00204343">
            <w:pPr>
              <w:widowControl w:val="0"/>
              <w:rPr>
                <w:color w:val="000000" w:themeColor="text1"/>
                <w:sz w:val="22"/>
                <w:szCs w:val="22"/>
                <w:lang w:val="en-US"/>
              </w:rPr>
            </w:pPr>
            <w:r w:rsidRPr="00780299">
              <w:rPr>
                <w:color w:val="000000" w:themeColor="text1"/>
                <w:sz w:val="22"/>
                <w:szCs w:val="22"/>
                <w:lang w:val="en-US"/>
              </w:rPr>
              <w:t>(.105)</w:t>
            </w:r>
          </w:p>
        </w:tc>
      </w:tr>
      <w:tr w:rsidR="00E655C3" w:rsidRPr="00474A27" w14:paraId="1D410A6D" w14:textId="77777777" w:rsidTr="00C8240E">
        <w:trPr>
          <w:trHeight w:val="283"/>
        </w:trPr>
        <w:tc>
          <w:tcPr>
            <w:tcW w:w="1255" w:type="pct"/>
            <w:tcBorders>
              <w:top w:val="nil"/>
              <w:left w:val="nil"/>
              <w:bottom w:val="nil"/>
              <w:right w:val="nil"/>
            </w:tcBorders>
            <w:noWrap/>
            <w:vAlign w:val="bottom"/>
          </w:tcPr>
          <w:p w14:paraId="691F1AFB" w14:textId="77777777" w:rsidR="0051303B" w:rsidRPr="00474A27" w:rsidRDefault="0051303B" w:rsidP="00204343">
            <w:pPr>
              <w:widowControl w:val="0"/>
              <w:ind w:left="177"/>
              <w:rPr>
                <w:color w:val="000000" w:themeColor="text1"/>
                <w:sz w:val="22"/>
                <w:szCs w:val="22"/>
                <w:lang w:val="en-US"/>
              </w:rPr>
            </w:pPr>
            <w:r w:rsidRPr="00474A27">
              <w:rPr>
                <w:color w:val="000000" w:themeColor="text1"/>
                <w:sz w:val="22"/>
                <w:szCs w:val="22"/>
                <w:lang w:val="en-US"/>
              </w:rPr>
              <w:t>Pitch duration</w:t>
            </w:r>
          </w:p>
        </w:tc>
        <w:tc>
          <w:tcPr>
            <w:tcW w:w="629" w:type="pct"/>
            <w:tcBorders>
              <w:top w:val="nil"/>
              <w:left w:val="nil"/>
              <w:bottom w:val="nil"/>
              <w:right w:val="nil"/>
            </w:tcBorders>
            <w:noWrap/>
            <w:vAlign w:val="bottom"/>
          </w:tcPr>
          <w:p w14:paraId="695AF8D5" w14:textId="3F8CADE2" w:rsidR="0051303B" w:rsidRPr="00474A27" w:rsidRDefault="00780299" w:rsidP="00204343">
            <w:pPr>
              <w:widowControl w:val="0"/>
              <w:rPr>
                <w:color w:val="000000" w:themeColor="text1"/>
                <w:sz w:val="22"/>
                <w:szCs w:val="22"/>
                <w:lang w:val="en-US"/>
              </w:rPr>
            </w:pPr>
            <w:r w:rsidRPr="00780299">
              <w:rPr>
                <w:color w:val="000000" w:themeColor="text1"/>
                <w:sz w:val="22"/>
                <w:szCs w:val="22"/>
                <w:lang w:val="en-US"/>
              </w:rPr>
              <w:t>-.845***</w:t>
            </w:r>
          </w:p>
        </w:tc>
        <w:tc>
          <w:tcPr>
            <w:tcW w:w="628" w:type="pct"/>
            <w:tcBorders>
              <w:top w:val="nil"/>
              <w:left w:val="nil"/>
              <w:bottom w:val="nil"/>
              <w:right w:val="nil"/>
            </w:tcBorders>
            <w:noWrap/>
            <w:vAlign w:val="bottom"/>
          </w:tcPr>
          <w:p w14:paraId="6208E190" w14:textId="12F77AB1" w:rsidR="0051303B" w:rsidRPr="00474A27" w:rsidRDefault="0051303B" w:rsidP="00204343">
            <w:pPr>
              <w:widowControl w:val="0"/>
              <w:rPr>
                <w:color w:val="000000" w:themeColor="text1"/>
                <w:sz w:val="22"/>
                <w:szCs w:val="22"/>
                <w:lang w:val="en-US"/>
              </w:rPr>
            </w:pPr>
            <w:r w:rsidRPr="00474A27">
              <w:rPr>
                <w:color w:val="000000" w:themeColor="text1"/>
                <w:sz w:val="22"/>
                <w:szCs w:val="22"/>
                <w:lang w:val="en-US"/>
              </w:rPr>
              <w:t>(.07</w:t>
            </w:r>
            <w:r w:rsidR="00780299">
              <w:rPr>
                <w:rFonts w:eastAsiaTheme="minorEastAsia" w:hint="eastAsia"/>
                <w:color w:val="000000" w:themeColor="text1"/>
                <w:sz w:val="22"/>
                <w:szCs w:val="22"/>
                <w:lang w:val="en-US"/>
              </w:rPr>
              <w:t>0</w:t>
            </w:r>
            <w:r w:rsidRPr="00474A27">
              <w:rPr>
                <w:color w:val="000000" w:themeColor="text1"/>
                <w:sz w:val="22"/>
                <w:szCs w:val="22"/>
                <w:lang w:val="en-US"/>
              </w:rPr>
              <w:t>)</w:t>
            </w:r>
          </w:p>
        </w:tc>
        <w:tc>
          <w:tcPr>
            <w:tcW w:w="628" w:type="pct"/>
            <w:tcBorders>
              <w:top w:val="nil"/>
              <w:left w:val="nil"/>
              <w:bottom w:val="nil"/>
              <w:right w:val="nil"/>
            </w:tcBorders>
            <w:noWrap/>
            <w:vAlign w:val="bottom"/>
          </w:tcPr>
          <w:p w14:paraId="09C23785" w14:textId="72CB74DE" w:rsidR="0051303B" w:rsidRPr="00474A27" w:rsidRDefault="00780299" w:rsidP="00204343">
            <w:pPr>
              <w:widowControl w:val="0"/>
              <w:rPr>
                <w:color w:val="000000" w:themeColor="text1"/>
                <w:sz w:val="22"/>
                <w:szCs w:val="22"/>
                <w:lang w:val="en-US"/>
              </w:rPr>
            </w:pPr>
            <w:r w:rsidRPr="00780299">
              <w:rPr>
                <w:color w:val="000000" w:themeColor="text1"/>
                <w:sz w:val="22"/>
                <w:szCs w:val="22"/>
                <w:lang w:val="en-US"/>
              </w:rPr>
              <w:t>.583***</w:t>
            </w:r>
          </w:p>
        </w:tc>
        <w:tc>
          <w:tcPr>
            <w:tcW w:w="628" w:type="pct"/>
            <w:tcBorders>
              <w:top w:val="nil"/>
              <w:left w:val="nil"/>
              <w:bottom w:val="nil"/>
              <w:right w:val="nil"/>
            </w:tcBorders>
            <w:noWrap/>
            <w:vAlign w:val="bottom"/>
          </w:tcPr>
          <w:p w14:paraId="7AD8937F" w14:textId="2144BDCC" w:rsidR="0051303B" w:rsidRPr="00474A27" w:rsidRDefault="0051303B" w:rsidP="00204343">
            <w:pPr>
              <w:widowControl w:val="0"/>
              <w:rPr>
                <w:color w:val="000000" w:themeColor="text1"/>
                <w:sz w:val="22"/>
                <w:szCs w:val="22"/>
                <w:lang w:val="en-US"/>
              </w:rPr>
            </w:pPr>
            <w:r w:rsidRPr="00474A27">
              <w:rPr>
                <w:color w:val="000000" w:themeColor="text1"/>
                <w:sz w:val="22"/>
                <w:szCs w:val="22"/>
                <w:lang w:val="en-US"/>
              </w:rPr>
              <w:t>(.0</w:t>
            </w:r>
            <w:r w:rsidR="00780299">
              <w:rPr>
                <w:rFonts w:eastAsiaTheme="minorEastAsia" w:hint="eastAsia"/>
                <w:color w:val="000000" w:themeColor="text1"/>
                <w:sz w:val="22"/>
                <w:szCs w:val="22"/>
                <w:lang w:val="en-US"/>
              </w:rPr>
              <w:t>20</w:t>
            </w:r>
            <w:r w:rsidRPr="00474A27">
              <w:rPr>
                <w:color w:val="000000" w:themeColor="text1"/>
                <w:sz w:val="22"/>
                <w:szCs w:val="22"/>
                <w:lang w:val="en-US"/>
              </w:rPr>
              <w:t>)</w:t>
            </w:r>
          </w:p>
        </w:tc>
        <w:tc>
          <w:tcPr>
            <w:tcW w:w="628" w:type="pct"/>
            <w:tcBorders>
              <w:top w:val="nil"/>
              <w:left w:val="nil"/>
              <w:bottom w:val="nil"/>
              <w:right w:val="nil"/>
            </w:tcBorders>
            <w:noWrap/>
            <w:vAlign w:val="bottom"/>
          </w:tcPr>
          <w:p w14:paraId="619F7974" w14:textId="3D1EC238" w:rsidR="0051303B" w:rsidRPr="00474A27" w:rsidRDefault="00780299" w:rsidP="00204343">
            <w:pPr>
              <w:widowControl w:val="0"/>
              <w:rPr>
                <w:color w:val="000000" w:themeColor="text1"/>
                <w:sz w:val="22"/>
                <w:szCs w:val="22"/>
                <w:lang w:val="en-US"/>
              </w:rPr>
            </w:pPr>
            <w:r w:rsidRPr="00780299">
              <w:rPr>
                <w:color w:val="000000" w:themeColor="text1"/>
                <w:sz w:val="22"/>
                <w:szCs w:val="22"/>
                <w:lang w:val="en-US"/>
              </w:rPr>
              <w:t>.071**</w:t>
            </w:r>
          </w:p>
        </w:tc>
        <w:tc>
          <w:tcPr>
            <w:tcW w:w="604" w:type="pct"/>
            <w:tcBorders>
              <w:top w:val="nil"/>
              <w:left w:val="nil"/>
              <w:bottom w:val="nil"/>
              <w:right w:val="nil"/>
            </w:tcBorders>
            <w:noWrap/>
            <w:vAlign w:val="bottom"/>
          </w:tcPr>
          <w:p w14:paraId="3E033CD2" w14:textId="7939E54D" w:rsidR="0051303B" w:rsidRPr="00474A27" w:rsidRDefault="0051303B" w:rsidP="00204343">
            <w:pPr>
              <w:widowControl w:val="0"/>
              <w:rPr>
                <w:color w:val="000000" w:themeColor="text1"/>
                <w:sz w:val="22"/>
                <w:szCs w:val="22"/>
                <w:lang w:val="en-US"/>
              </w:rPr>
            </w:pPr>
            <w:r w:rsidRPr="00474A27">
              <w:rPr>
                <w:color w:val="000000" w:themeColor="text1"/>
                <w:sz w:val="22"/>
                <w:szCs w:val="22"/>
                <w:lang w:val="en-US"/>
              </w:rPr>
              <w:t>(.0</w:t>
            </w:r>
            <w:r w:rsidR="00780299">
              <w:rPr>
                <w:rFonts w:eastAsiaTheme="minorEastAsia" w:hint="eastAsia"/>
                <w:color w:val="000000" w:themeColor="text1"/>
                <w:sz w:val="22"/>
                <w:szCs w:val="22"/>
                <w:lang w:val="en-US"/>
              </w:rPr>
              <w:t>35</w:t>
            </w:r>
            <w:r w:rsidRPr="00474A27">
              <w:rPr>
                <w:color w:val="000000" w:themeColor="text1"/>
                <w:sz w:val="22"/>
                <w:szCs w:val="22"/>
                <w:lang w:val="en-US"/>
              </w:rPr>
              <w:t>)</w:t>
            </w:r>
          </w:p>
        </w:tc>
      </w:tr>
      <w:tr w:rsidR="003E7971" w:rsidRPr="00474A27" w14:paraId="074AFC21" w14:textId="77777777" w:rsidTr="00C8240E">
        <w:trPr>
          <w:trHeight w:val="283"/>
        </w:trPr>
        <w:tc>
          <w:tcPr>
            <w:tcW w:w="1255" w:type="pct"/>
            <w:tcBorders>
              <w:top w:val="nil"/>
              <w:left w:val="nil"/>
              <w:bottom w:val="nil"/>
              <w:right w:val="nil"/>
            </w:tcBorders>
            <w:noWrap/>
            <w:vAlign w:val="bottom"/>
          </w:tcPr>
          <w:p w14:paraId="45337DC5" w14:textId="2A5BA39C" w:rsidR="003E7971" w:rsidRPr="00474A27" w:rsidRDefault="003E7971" w:rsidP="00204343">
            <w:pPr>
              <w:widowControl w:val="0"/>
              <w:ind w:left="177"/>
              <w:rPr>
                <w:color w:val="000000" w:themeColor="text1"/>
                <w:sz w:val="22"/>
                <w:szCs w:val="22"/>
                <w:lang w:val="en-US"/>
              </w:rPr>
            </w:pPr>
            <w:r>
              <w:rPr>
                <w:rFonts w:eastAsiaTheme="minorEastAsia" w:hint="eastAsia"/>
                <w:color w:val="000000" w:themeColor="text1"/>
                <w:sz w:val="22"/>
                <w:szCs w:val="22"/>
                <w:lang w:val="en-US"/>
              </w:rPr>
              <w:t>Total viewers</w:t>
            </w:r>
          </w:p>
        </w:tc>
        <w:tc>
          <w:tcPr>
            <w:tcW w:w="629" w:type="pct"/>
            <w:tcBorders>
              <w:top w:val="nil"/>
              <w:left w:val="nil"/>
              <w:bottom w:val="nil"/>
              <w:right w:val="nil"/>
            </w:tcBorders>
            <w:noWrap/>
            <w:vAlign w:val="bottom"/>
          </w:tcPr>
          <w:p w14:paraId="636CC94D" w14:textId="6DE2EADD" w:rsidR="003E7971" w:rsidRPr="00780299" w:rsidRDefault="003E7971" w:rsidP="00204343">
            <w:pPr>
              <w:widowControl w:val="0"/>
              <w:rPr>
                <w:color w:val="000000" w:themeColor="text1"/>
                <w:sz w:val="22"/>
                <w:szCs w:val="22"/>
                <w:lang w:val="en-US"/>
              </w:rPr>
            </w:pPr>
            <w:r w:rsidRPr="003E7971">
              <w:rPr>
                <w:color w:val="000000" w:themeColor="text1"/>
                <w:sz w:val="22"/>
                <w:szCs w:val="22"/>
                <w:lang w:val="en-US"/>
              </w:rPr>
              <w:t>-1.011***</w:t>
            </w:r>
          </w:p>
        </w:tc>
        <w:tc>
          <w:tcPr>
            <w:tcW w:w="628" w:type="pct"/>
            <w:tcBorders>
              <w:top w:val="nil"/>
              <w:left w:val="nil"/>
              <w:bottom w:val="nil"/>
              <w:right w:val="nil"/>
            </w:tcBorders>
            <w:noWrap/>
            <w:vAlign w:val="bottom"/>
          </w:tcPr>
          <w:p w14:paraId="5F738DE6" w14:textId="724B8FF7" w:rsidR="003E7971" w:rsidRPr="00474A27" w:rsidRDefault="003E7971" w:rsidP="00204343">
            <w:pPr>
              <w:widowControl w:val="0"/>
              <w:rPr>
                <w:color w:val="000000" w:themeColor="text1"/>
                <w:sz w:val="22"/>
                <w:szCs w:val="22"/>
                <w:lang w:val="en-US"/>
              </w:rPr>
            </w:pPr>
            <w:r w:rsidRPr="003E7971">
              <w:rPr>
                <w:color w:val="000000" w:themeColor="text1"/>
                <w:sz w:val="22"/>
                <w:szCs w:val="22"/>
                <w:lang w:val="en-US"/>
              </w:rPr>
              <w:t>(.244)</w:t>
            </w:r>
          </w:p>
        </w:tc>
        <w:tc>
          <w:tcPr>
            <w:tcW w:w="628" w:type="pct"/>
            <w:tcBorders>
              <w:top w:val="nil"/>
              <w:left w:val="nil"/>
              <w:bottom w:val="nil"/>
              <w:right w:val="nil"/>
            </w:tcBorders>
            <w:noWrap/>
            <w:vAlign w:val="bottom"/>
          </w:tcPr>
          <w:p w14:paraId="6F17A537" w14:textId="61C849B6" w:rsidR="003E7971" w:rsidRPr="00780299" w:rsidRDefault="003E7971" w:rsidP="00204343">
            <w:pPr>
              <w:widowControl w:val="0"/>
              <w:rPr>
                <w:color w:val="000000" w:themeColor="text1"/>
                <w:sz w:val="22"/>
                <w:szCs w:val="22"/>
                <w:lang w:val="en-US"/>
              </w:rPr>
            </w:pPr>
            <w:r w:rsidRPr="003E7971">
              <w:rPr>
                <w:color w:val="000000" w:themeColor="text1"/>
                <w:sz w:val="22"/>
                <w:szCs w:val="22"/>
                <w:lang w:val="en-US"/>
              </w:rPr>
              <w:t>-.153</w:t>
            </w:r>
          </w:p>
        </w:tc>
        <w:tc>
          <w:tcPr>
            <w:tcW w:w="628" w:type="pct"/>
            <w:tcBorders>
              <w:top w:val="nil"/>
              <w:left w:val="nil"/>
              <w:bottom w:val="nil"/>
              <w:right w:val="nil"/>
            </w:tcBorders>
            <w:noWrap/>
            <w:vAlign w:val="bottom"/>
          </w:tcPr>
          <w:p w14:paraId="792A2810" w14:textId="75D23938" w:rsidR="003E7971" w:rsidRPr="00474A27" w:rsidRDefault="003E7971" w:rsidP="00204343">
            <w:pPr>
              <w:widowControl w:val="0"/>
              <w:rPr>
                <w:color w:val="000000" w:themeColor="text1"/>
                <w:sz w:val="22"/>
                <w:szCs w:val="22"/>
                <w:lang w:val="en-US"/>
              </w:rPr>
            </w:pPr>
            <w:r w:rsidRPr="003E7971">
              <w:rPr>
                <w:color w:val="000000" w:themeColor="text1"/>
                <w:sz w:val="22"/>
                <w:szCs w:val="22"/>
                <w:lang w:val="en-US"/>
              </w:rPr>
              <w:t>(.176)</w:t>
            </w:r>
          </w:p>
        </w:tc>
        <w:tc>
          <w:tcPr>
            <w:tcW w:w="628" w:type="pct"/>
            <w:tcBorders>
              <w:top w:val="nil"/>
              <w:left w:val="nil"/>
              <w:bottom w:val="nil"/>
              <w:right w:val="nil"/>
            </w:tcBorders>
            <w:noWrap/>
            <w:vAlign w:val="bottom"/>
          </w:tcPr>
          <w:p w14:paraId="614FDC08" w14:textId="30B94E4B" w:rsidR="003E7971" w:rsidRPr="00780299" w:rsidRDefault="003E7971" w:rsidP="00204343">
            <w:pPr>
              <w:widowControl w:val="0"/>
              <w:rPr>
                <w:color w:val="000000" w:themeColor="text1"/>
                <w:sz w:val="22"/>
                <w:szCs w:val="22"/>
                <w:lang w:val="en-US"/>
              </w:rPr>
            </w:pPr>
            <w:r w:rsidRPr="003E7971">
              <w:rPr>
                <w:color w:val="000000" w:themeColor="text1"/>
                <w:sz w:val="22"/>
                <w:szCs w:val="22"/>
                <w:lang w:val="en-US"/>
              </w:rPr>
              <w:t>.058</w:t>
            </w:r>
          </w:p>
        </w:tc>
        <w:tc>
          <w:tcPr>
            <w:tcW w:w="604" w:type="pct"/>
            <w:tcBorders>
              <w:top w:val="nil"/>
              <w:left w:val="nil"/>
              <w:bottom w:val="nil"/>
              <w:right w:val="nil"/>
            </w:tcBorders>
            <w:noWrap/>
            <w:vAlign w:val="bottom"/>
          </w:tcPr>
          <w:p w14:paraId="4FB9003D" w14:textId="5993B8AD" w:rsidR="003E7971" w:rsidRPr="00474A27" w:rsidRDefault="003E7971" w:rsidP="00204343">
            <w:pPr>
              <w:widowControl w:val="0"/>
              <w:rPr>
                <w:color w:val="000000" w:themeColor="text1"/>
                <w:sz w:val="22"/>
                <w:szCs w:val="22"/>
                <w:lang w:val="en-US"/>
              </w:rPr>
            </w:pPr>
            <w:r w:rsidRPr="003E7971">
              <w:rPr>
                <w:color w:val="000000" w:themeColor="text1"/>
                <w:sz w:val="22"/>
                <w:szCs w:val="22"/>
                <w:lang w:val="en-US"/>
              </w:rPr>
              <w:t>(.107)</w:t>
            </w:r>
          </w:p>
        </w:tc>
      </w:tr>
      <w:tr w:rsidR="00E655C3" w:rsidRPr="00474A27" w14:paraId="36737A6D" w14:textId="77777777" w:rsidTr="00C8240E">
        <w:trPr>
          <w:trHeight w:val="283"/>
        </w:trPr>
        <w:tc>
          <w:tcPr>
            <w:tcW w:w="1255" w:type="pct"/>
            <w:tcBorders>
              <w:top w:val="nil"/>
              <w:left w:val="nil"/>
              <w:bottom w:val="nil"/>
              <w:right w:val="nil"/>
            </w:tcBorders>
            <w:noWrap/>
            <w:vAlign w:val="bottom"/>
          </w:tcPr>
          <w:p w14:paraId="6339ABAC" w14:textId="77777777" w:rsidR="0051303B" w:rsidRPr="00474A27" w:rsidRDefault="0051303B" w:rsidP="00204343">
            <w:pPr>
              <w:widowControl w:val="0"/>
              <w:ind w:left="177"/>
              <w:rPr>
                <w:color w:val="000000" w:themeColor="text1"/>
                <w:sz w:val="22"/>
                <w:szCs w:val="22"/>
                <w:lang w:val="en-US"/>
              </w:rPr>
            </w:pPr>
            <w:r w:rsidRPr="00474A27">
              <w:rPr>
                <w:color w:val="000000" w:themeColor="text1"/>
                <w:sz w:val="22"/>
                <w:szCs w:val="22"/>
                <w:lang w:val="en-US"/>
              </w:rPr>
              <w:t>Speech rate</w:t>
            </w:r>
          </w:p>
        </w:tc>
        <w:tc>
          <w:tcPr>
            <w:tcW w:w="629" w:type="pct"/>
            <w:tcBorders>
              <w:top w:val="nil"/>
              <w:left w:val="nil"/>
              <w:bottom w:val="nil"/>
              <w:right w:val="nil"/>
            </w:tcBorders>
            <w:noWrap/>
            <w:vAlign w:val="bottom"/>
          </w:tcPr>
          <w:p w14:paraId="367BC88A" w14:textId="628A5388" w:rsidR="0051303B" w:rsidRPr="00474A27" w:rsidRDefault="00780299" w:rsidP="00204343">
            <w:pPr>
              <w:widowControl w:val="0"/>
              <w:rPr>
                <w:color w:val="000000" w:themeColor="text1"/>
                <w:sz w:val="22"/>
                <w:szCs w:val="22"/>
                <w:lang w:val="en-US"/>
              </w:rPr>
            </w:pPr>
            <w:r w:rsidRPr="00780299">
              <w:rPr>
                <w:color w:val="000000" w:themeColor="text1"/>
                <w:sz w:val="22"/>
                <w:szCs w:val="22"/>
                <w:lang w:val="en-US"/>
              </w:rPr>
              <w:t>-.380***</w:t>
            </w:r>
          </w:p>
        </w:tc>
        <w:tc>
          <w:tcPr>
            <w:tcW w:w="628" w:type="pct"/>
            <w:tcBorders>
              <w:top w:val="nil"/>
              <w:left w:val="nil"/>
              <w:bottom w:val="nil"/>
              <w:right w:val="nil"/>
            </w:tcBorders>
            <w:noWrap/>
            <w:vAlign w:val="bottom"/>
          </w:tcPr>
          <w:p w14:paraId="45C934EB" w14:textId="2ACFCEB9" w:rsidR="0051303B" w:rsidRPr="00474A27" w:rsidRDefault="0051303B" w:rsidP="00204343">
            <w:pPr>
              <w:widowControl w:val="0"/>
              <w:rPr>
                <w:color w:val="000000" w:themeColor="text1"/>
                <w:sz w:val="22"/>
                <w:szCs w:val="22"/>
                <w:lang w:val="en-US"/>
              </w:rPr>
            </w:pPr>
            <w:r w:rsidRPr="00474A27">
              <w:rPr>
                <w:color w:val="000000" w:themeColor="text1"/>
                <w:sz w:val="22"/>
                <w:szCs w:val="22"/>
                <w:lang w:val="en-US"/>
              </w:rPr>
              <w:t>(.1</w:t>
            </w:r>
            <w:r w:rsidR="00780299">
              <w:rPr>
                <w:rFonts w:eastAsiaTheme="minorEastAsia" w:hint="eastAsia"/>
                <w:color w:val="000000" w:themeColor="text1"/>
                <w:sz w:val="22"/>
                <w:szCs w:val="22"/>
                <w:lang w:val="en-US"/>
              </w:rPr>
              <w:t>15</w:t>
            </w:r>
            <w:r w:rsidRPr="00474A27">
              <w:rPr>
                <w:color w:val="000000" w:themeColor="text1"/>
                <w:sz w:val="22"/>
                <w:szCs w:val="22"/>
                <w:lang w:val="en-US"/>
              </w:rPr>
              <w:t>)</w:t>
            </w:r>
          </w:p>
        </w:tc>
        <w:tc>
          <w:tcPr>
            <w:tcW w:w="628" w:type="pct"/>
            <w:tcBorders>
              <w:top w:val="nil"/>
              <w:left w:val="nil"/>
              <w:bottom w:val="nil"/>
              <w:right w:val="nil"/>
            </w:tcBorders>
            <w:noWrap/>
            <w:vAlign w:val="bottom"/>
          </w:tcPr>
          <w:p w14:paraId="52FFEC98" w14:textId="6E461353" w:rsidR="0051303B" w:rsidRPr="00780299" w:rsidRDefault="00780299" w:rsidP="00204343">
            <w:pPr>
              <w:widowControl w:val="0"/>
              <w:rPr>
                <w:rFonts w:eastAsiaTheme="minorEastAsia"/>
                <w:color w:val="000000" w:themeColor="text1"/>
                <w:sz w:val="22"/>
                <w:szCs w:val="22"/>
                <w:lang w:val="en-US"/>
              </w:rPr>
            </w:pPr>
            <w:r w:rsidRPr="00780299">
              <w:rPr>
                <w:rFonts w:eastAsiaTheme="minorEastAsia"/>
                <w:color w:val="000000" w:themeColor="text1"/>
                <w:sz w:val="22"/>
                <w:szCs w:val="22"/>
                <w:lang w:val="en-US"/>
              </w:rPr>
              <w:t>.017</w:t>
            </w:r>
          </w:p>
        </w:tc>
        <w:tc>
          <w:tcPr>
            <w:tcW w:w="628" w:type="pct"/>
            <w:tcBorders>
              <w:top w:val="nil"/>
              <w:left w:val="nil"/>
              <w:bottom w:val="nil"/>
              <w:right w:val="nil"/>
            </w:tcBorders>
            <w:noWrap/>
            <w:vAlign w:val="bottom"/>
          </w:tcPr>
          <w:p w14:paraId="3F245929" w14:textId="3C8F8160" w:rsidR="0051303B" w:rsidRPr="00474A27" w:rsidRDefault="0051303B" w:rsidP="00204343">
            <w:pPr>
              <w:widowControl w:val="0"/>
              <w:rPr>
                <w:color w:val="000000" w:themeColor="text1"/>
                <w:sz w:val="22"/>
                <w:szCs w:val="22"/>
                <w:lang w:val="en-US"/>
              </w:rPr>
            </w:pPr>
            <w:r w:rsidRPr="00474A27">
              <w:rPr>
                <w:color w:val="000000" w:themeColor="text1"/>
                <w:sz w:val="22"/>
                <w:szCs w:val="22"/>
                <w:lang w:val="en-US"/>
              </w:rPr>
              <w:t>(.0</w:t>
            </w:r>
            <w:r w:rsidR="00780299">
              <w:rPr>
                <w:rFonts w:eastAsiaTheme="minorEastAsia" w:hint="eastAsia"/>
                <w:color w:val="000000" w:themeColor="text1"/>
                <w:sz w:val="22"/>
                <w:szCs w:val="22"/>
                <w:lang w:val="en-US"/>
              </w:rPr>
              <w:t>42</w:t>
            </w:r>
            <w:r w:rsidRPr="00474A27">
              <w:rPr>
                <w:color w:val="000000" w:themeColor="text1"/>
                <w:sz w:val="22"/>
                <w:szCs w:val="22"/>
                <w:lang w:val="en-US"/>
              </w:rPr>
              <w:t>)</w:t>
            </w:r>
          </w:p>
        </w:tc>
        <w:tc>
          <w:tcPr>
            <w:tcW w:w="628" w:type="pct"/>
            <w:tcBorders>
              <w:top w:val="nil"/>
              <w:left w:val="nil"/>
              <w:bottom w:val="nil"/>
              <w:right w:val="nil"/>
            </w:tcBorders>
            <w:noWrap/>
            <w:vAlign w:val="bottom"/>
          </w:tcPr>
          <w:p w14:paraId="707D60D8" w14:textId="2862EBCC" w:rsidR="0051303B" w:rsidRPr="00780299" w:rsidRDefault="00780299" w:rsidP="00204343">
            <w:pPr>
              <w:widowControl w:val="0"/>
              <w:rPr>
                <w:rFonts w:eastAsiaTheme="minorEastAsia"/>
                <w:color w:val="000000" w:themeColor="text1"/>
                <w:sz w:val="22"/>
                <w:szCs w:val="22"/>
                <w:lang w:val="en-US"/>
              </w:rPr>
            </w:pPr>
            <w:r w:rsidRPr="00780299">
              <w:rPr>
                <w:rFonts w:eastAsiaTheme="minorEastAsia"/>
                <w:color w:val="000000" w:themeColor="text1"/>
                <w:sz w:val="22"/>
                <w:szCs w:val="22"/>
                <w:lang w:val="en-US"/>
              </w:rPr>
              <w:t>.079**</w:t>
            </w:r>
          </w:p>
        </w:tc>
        <w:tc>
          <w:tcPr>
            <w:tcW w:w="604" w:type="pct"/>
            <w:tcBorders>
              <w:top w:val="nil"/>
              <w:left w:val="nil"/>
              <w:bottom w:val="nil"/>
              <w:right w:val="nil"/>
            </w:tcBorders>
            <w:noWrap/>
            <w:vAlign w:val="bottom"/>
          </w:tcPr>
          <w:p w14:paraId="14F92E57" w14:textId="3A472E7F" w:rsidR="0051303B" w:rsidRPr="00474A27" w:rsidRDefault="0051303B" w:rsidP="00204343">
            <w:pPr>
              <w:widowControl w:val="0"/>
              <w:rPr>
                <w:color w:val="000000" w:themeColor="text1"/>
                <w:sz w:val="22"/>
                <w:szCs w:val="22"/>
                <w:lang w:val="en-US"/>
              </w:rPr>
            </w:pPr>
            <w:r w:rsidRPr="00474A27">
              <w:rPr>
                <w:color w:val="000000" w:themeColor="text1"/>
                <w:sz w:val="22"/>
                <w:szCs w:val="22"/>
                <w:lang w:val="en-US"/>
              </w:rPr>
              <w:t>(.0</w:t>
            </w:r>
            <w:r w:rsidR="00780299">
              <w:rPr>
                <w:rFonts w:eastAsiaTheme="minorEastAsia" w:hint="eastAsia"/>
                <w:color w:val="000000" w:themeColor="text1"/>
                <w:sz w:val="22"/>
                <w:szCs w:val="22"/>
                <w:lang w:val="en-US"/>
              </w:rPr>
              <w:t>39</w:t>
            </w:r>
            <w:r w:rsidRPr="00474A27">
              <w:rPr>
                <w:color w:val="000000" w:themeColor="text1"/>
                <w:sz w:val="22"/>
                <w:szCs w:val="22"/>
                <w:lang w:val="en-US"/>
              </w:rPr>
              <w:t>)</w:t>
            </w:r>
          </w:p>
        </w:tc>
      </w:tr>
      <w:tr w:rsidR="00E655C3" w:rsidRPr="00474A27" w14:paraId="769CD4D1" w14:textId="77777777" w:rsidTr="00C8240E">
        <w:trPr>
          <w:trHeight w:val="283"/>
        </w:trPr>
        <w:tc>
          <w:tcPr>
            <w:tcW w:w="1255" w:type="pct"/>
            <w:tcBorders>
              <w:top w:val="nil"/>
              <w:left w:val="nil"/>
              <w:bottom w:val="nil"/>
              <w:right w:val="nil"/>
            </w:tcBorders>
            <w:noWrap/>
            <w:vAlign w:val="bottom"/>
          </w:tcPr>
          <w:p w14:paraId="072C71A1" w14:textId="77777777" w:rsidR="0051303B" w:rsidRPr="00474A27" w:rsidRDefault="0051303B" w:rsidP="00204343">
            <w:pPr>
              <w:widowControl w:val="0"/>
              <w:ind w:left="177"/>
              <w:rPr>
                <w:color w:val="000000" w:themeColor="text1"/>
                <w:sz w:val="22"/>
                <w:szCs w:val="22"/>
                <w:lang w:val="en-US"/>
              </w:rPr>
            </w:pPr>
            <w:r w:rsidRPr="00474A27">
              <w:rPr>
                <w:color w:val="000000" w:themeColor="text1"/>
                <w:sz w:val="22"/>
                <w:szCs w:val="22"/>
                <w:lang w:val="en-US"/>
              </w:rPr>
              <w:t>Speech volume</w:t>
            </w:r>
          </w:p>
        </w:tc>
        <w:tc>
          <w:tcPr>
            <w:tcW w:w="629" w:type="pct"/>
            <w:tcBorders>
              <w:top w:val="nil"/>
              <w:left w:val="nil"/>
              <w:bottom w:val="nil"/>
              <w:right w:val="nil"/>
            </w:tcBorders>
            <w:noWrap/>
            <w:vAlign w:val="bottom"/>
          </w:tcPr>
          <w:p w14:paraId="4F0FF2A6" w14:textId="0C483373" w:rsidR="0051303B" w:rsidRPr="00780299" w:rsidRDefault="00780299" w:rsidP="00204343">
            <w:pPr>
              <w:widowControl w:val="0"/>
              <w:rPr>
                <w:rFonts w:eastAsiaTheme="minorEastAsia"/>
                <w:color w:val="000000" w:themeColor="text1"/>
                <w:sz w:val="22"/>
                <w:szCs w:val="22"/>
                <w:lang w:val="en-US"/>
              </w:rPr>
            </w:pPr>
            <w:r w:rsidRPr="00780299">
              <w:rPr>
                <w:rFonts w:eastAsiaTheme="minorEastAsia"/>
                <w:color w:val="000000" w:themeColor="text1"/>
                <w:sz w:val="22"/>
                <w:szCs w:val="22"/>
                <w:lang w:val="en-US"/>
              </w:rPr>
              <w:t>.232***</w:t>
            </w:r>
          </w:p>
        </w:tc>
        <w:tc>
          <w:tcPr>
            <w:tcW w:w="628" w:type="pct"/>
            <w:tcBorders>
              <w:top w:val="nil"/>
              <w:left w:val="nil"/>
              <w:bottom w:val="nil"/>
              <w:right w:val="nil"/>
            </w:tcBorders>
            <w:noWrap/>
            <w:vAlign w:val="bottom"/>
          </w:tcPr>
          <w:p w14:paraId="31DC96E2" w14:textId="64042196" w:rsidR="0051303B" w:rsidRPr="00474A27" w:rsidRDefault="0051303B" w:rsidP="00204343">
            <w:pPr>
              <w:widowControl w:val="0"/>
              <w:rPr>
                <w:color w:val="000000" w:themeColor="text1"/>
                <w:sz w:val="22"/>
                <w:szCs w:val="22"/>
                <w:lang w:val="en-US"/>
              </w:rPr>
            </w:pPr>
            <w:r w:rsidRPr="00474A27">
              <w:rPr>
                <w:color w:val="000000" w:themeColor="text1"/>
                <w:sz w:val="22"/>
                <w:szCs w:val="22"/>
                <w:lang w:val="en-US"/>
              </w:rPr>
              <w:t>(.08</w:t>
            </w:r>
            <w:r w:rsidR="00780299">
              <w:rPr>
                <w:rFonts w:eastAsiaTheme="minorEastAsia" w:hint="eastAsia"/>
                <w:color w:val="000000" w:themeColor="text1"/>
                <w:sz w:val="22"/>
                <w:szCs w:val="22"/>
                <w:lang w:val="en-US"/>
              </w:rPr>
              <w:t>1</w:t>
            </w:r>
            <w:r w:rsidRPr="00474A27">
              <w:rPr>
                <w:color w:val="000000" w:themeColor="text1"/>
                <w:sz w:val="22"/>
                <w:szCs w:val="22"/>
                <w:lang w:val="en-US"/>
              </w:rPr>
              <w:t>)</w:t>
            </w:r>
          </w:p>
        </w:tc>
        <w:tc>
          <w:tcPr>
            <w:tcW w:w="628" w:type="pct"/>
            <w:tcBorders>
              <w:top w:val="nil"/>
              <w:left w:val="nil"/>
              <w:bottom w:val="nil"/>
              <w:right w:val="nil"/>
            </w:tcBorders>
            <w:noWrap/>
            <w:vAlign w:val="bottom"/>
          </w:tcPr>
          <w:p w14:paraId="76952800" w14:textId="7B07B561" w:rsidR="0051303B" w:rsidRPr="00780299" w:rsidRDefault="00780299" w:rsidP="00204343">
            <w:pPr>
              <w:widowControl w:val="0"/>
              <w:rPr>
                <w:rFonts w:eastAsiaTheme="minorEastAsia"/>
                <w:color w:val="000000" w:themeColor="text1"/>
                <w:sz w:val="22"/>
                <w:szCs w:val="22"/>
                <w:lang w:val="en-US"/>
              </w:rPr>
            </w:pPr>
            <w:r w:rsidRPr="00780299">
              <w:rPr>
                <w:rFonts w:eastAsiaTheme="minorEastAsia"/>
                <w:color w:val="000000" w:themeColor="text1"/>
                <w:sz w:val="22"/>
                <w:szCs w:val="22"/>
                <w:lang w:val="en-US"/>
              </w:rPr>
              <w:t>.178</w:t>
            </w:r>
          </w:p>
        </w:tc>
        <w:tc>
          <w:tcPr>
            <w:tcW w:w="628" w:type="pct"/>
            <w:tcBorders>
              <w:top w:val="nil"/>
              <w:left w:val="nil"/>
              <w:bottom w:val="nil"/>
              <w:right w:val="nil"/>
            </w:tcBorders>
            <w:noWrap/>
            <w:vAlign w:val="bottom"/>
          </w:tcPr>
          <w:p w14:paraId="532C8847" w14:textId="63546871" w:rsidR="0051303B" w:rsidRPr="00474A27" w:rsidRDefault="00780299" w:rsidP="00204343">
            <w:pPr>
              <w:widowControl w:val="0"/>
              <w:rPr>
                <w:color w:val="000000" w:themeColor="text1"/>
                <w:sz w:val="22"/>
                <w:szCs w:val="22"/>
                <w:lang w:val="en-US"/>
              </w:rPr>
            </w:pPr>
            <w:r w:rsidRPr="00780299">
              <w:rPr>
                <w:color w:val="000000" w:themeColor="text1"/>
                <w:sz w:val="22"/>
                <w:szCs w:val="22"/>
                <w:lang w:val="en-US"/>
              </w:rPr>
              <w:t>(.130)</w:t>
            </w:r>
          </w:p>
        </w:tc>
        <w:tc>
          <w:tcPr>
            <w:tcW w:w="628" w:type="pct"/>
            <w:tcBorders>
              <w:top w:val="nil"/>
              <w:left w:val="nil"/>
              <w:bottom w:val="nil"/>
              <w:right w:val="nil"/>
            </w:tcBorders>
            <w:noWrap/>
            <w:vAlign w:val="bottom"/>
          </w:tcPr>
          <w:p w14:paraId="6E74E46E" w14:textId="1003CCB0" w:rsidR="0051303B" w:rsidRPr="00780299" w:rsidRDefault="0051303B" w:rsidP="00204343">
            <w:pPr>
              <w:widowControl w:val="0"/>
              <w:rPr>
                <w:rFonts w:eastAsiaTheme="minorEastAsia"/>
                <w:color w:val="000000" w:themeColor="text1"/>
                <w:sz w:val="22"/>
                <w:szCs w:val="22"/>
                <w:lang w:val="en-US"/>
              </w:rPr>
            </w:pPr>
            <w:r w:rsidRPr="00474A27">
              <w:rPr>
                <w:color w:val="000000" w:themeColor="text1"/>
                <w:sz w:val="22"/>
                <w:szCs w:val="22"/>
                <w:lang w:val="en-US"/>
              </w:rPr>
              <w:t>-</w:t>
            </w:r>
            <w:r w:rsidR="00FC27F3">
              <w:rPr>
                <w:color w:val="000000" w:themeColor="text1"/>
                <w:sz w:val="22"/>
                <w:szCs w:val="22"/>
                <w:lang w:val="en-US"/>
              </w:rPr>
              <w:t>.</w:t>
            </w:r>
            <w:r w:rsidRPr="00474A27">
              <w:rPr>
                <w:color w:val="000000" w:themeColor="text1"/>
                <w:sz w:val="22"/>
                <w:szCs w:val="22"/>
                <w:lang w:val="en-US"/>
              </w:rPr>
              <w:t>03</w:t>
            </w:r>
            <w:r w:rsidR="00780299">
              <w:rPr>
                <w:rFonts w:eastAsiaTheme="minorEastAsia" w:hint="eastAsia"/>
                <w:color w:val="000000" w:themeColor="text1"/>
                <w:sz w:val="22"/>
                <w:szCs w:val="22"/>
                <w:lang w:val="en-US"/>
              </w:rPr>
              <w:t>5</w:t>
            </w:r>
          </w:p>
        </w:tc>
        <w:tc>
          <w:tcPr>
            <w:tcW w:w="604" w:type="pct"/>
            <w:tcBorders>
              <w:top w:val="nil"/>
              <w:left w:val="nil"/>
              <w:bottom w:val="nil"/>
              <w:right w:val="nil"/>
            </w:tcBorders>
            <w:noWrap/>
            <w:vAlign w:val="bottom"/>
          </w:tcPr>
          <w:p w14:paraId="156C4B98" w14:textId="784DB829" w:rsidR="0051303B" w:rsidRPr="00474A27" w:rsidRDefault="0051303B" w:rsidP="00204343">
            <w:pPr>
              <w:widowControl w:val="0"/>
              <w:rPr>
                <w:color w:val="000000" w:themeColor="text1"/>
                <w:sz w:val="22"/>
                <w:szCs w:val="22"/>
                <w:lang w:val="en-US"/>
              </w:rPr>
            </w:pPr>
            <w:r w:rsidRPr="00474A27">
              <w:rPr>
                <w:color w:val="000000" w:themeColor="text1"/>
                <w:sz w:val="22"/>
                <w:szCs w:val="22"/>
                <w:lang w:val="en-US"/>
              </w:rPr>
              <w:t>(.0</w:t>
            </w:r>
            <w:r w:rsidR="00780299">
              <w:rPr>
                <w:rFonts w:eastAsiaTheme="minorEastAsia" w:hint="eastAsia"/>
                <w:color w:val="000000" w:themeColor="text1"/>
                <w:sz w:val="22"/>
                <w:szCs w:val="22"/>
                <w:lang w:val="en-US"/>
              </w:rPr>
              <w:t>3</w:t>
            </w:r>
            <w:r w:rsidR="008E7469">
              <w:rPr>
                <w:rFonts w:hint="eastAsia"/>
                <w:color w:val="000000" w:themeColor="text1"/>
                <w:sz w:val="22"/>
                <w:szCs w:val="22"/>
                <w:lang w:val="en-US"/>
              </w:rPr>
              <w:t>4</w:t>
            </w:r>
            <w:r w:rsidRPr="00474A27">
              <w:rPr>
                <w:color w:val="000000" w:themeColor="text1"/>
                <w:sz w:val="22"/>
                <w:szCs w:val="22"/>
                <w:lang w:val="en-US"/>
              </w:rPr>
              <w:t>)</w:t>
            </w:r>
          </w:p>
        </w:tc>
      </w:tr>
      <w:tr w:rsidR="00E655C3" w:rsidRPr="00474A27" w14:paraId="1BEEF32B" w14:textId="77777777" w:rsidTr="00C8240E">
        <w:trPr>
          <w:trHeight w:val="283"/>
        </w:trPr>
        <w:tc>
          <w:tcPr>
            <w:tcW w:w="1255" w:type="pct"/>
            <w:tcBorders>
              <w:top w:val="nil"/>
              <w:left w:val="nil"/>
              <w:bottom w:val="nil"/>
              <w:right w:val="nil"/>
              <w:tl2br w:val="nil"/>
            </w:tcBorders>
            <w:shd w:val="clear" w:color="auto" w:fill="FFFFFF"/>
            <w:noWrap/>
            <w:vAlign w:val="center"/>
          </w:tcPr>
          <w:p w14:paraId="799D4484" w14:textId="77777777" w:rsidR="0051303B" w:rsidRPr="00474A27" w:rsidRDefault="0051303B" w:rsidP="00204343">
            <w:pPr>
              <w:widowControl w:val="0"/>
              <w:ind w:left="177"/>
              <w:rPr>
                <w:color w:val="000000" w:themeColor="text1"/>
                <w:sz w:val="22"/>
                <w:szCs w:val="22"/>
                <w:lang w:val="en-US"/>
              </w:rPr>
            </w:pPr>
            <w:r w:rsidRPr="00474A27">
              <w:rPr>
                <w:color w:val="000000" w:themeColor="text1"/>
                <w:sz w:val="22"/>
                <w:szCs w:val="22"/>
                <w:lang w:val="en-US"/>
              </w:rPr>
              <w:t>Afternoon (morning)</w:t>
            </w:r>
          </w:p>
        </w:tc>
        <w:tc>
          <w:tcPr>
            <w:tcW w:w="629" w:type="pct"/>
            <w:tcBorders>
              <w:top w:val="nil"/>
              <w:left w:val="nil"/>
              <w:bottom w:val="nil"/>
              <w:right w:val="nil"/>
            </w:tcBorders>
            <w:shd w:val="clear" w:color="auto" w:fill="FFFFFF"/>
            <w:noWrap/>
            <w:vAlign w:val="bottom"/>
          </w:tcPr>
          <w:p w14:paraId="215A800E" w14:textId="5C80E91B" w:rsidR="0051303B" w:rsidRPr="00474A27" w:rsidRDefault="000D40C8" w:rsidP="00204343">
            <w:pPr>
              <w:widowControl w:val="0"/>
              <w:rPr>
                <w:color w:val="000000" w:themeColor="text1"/>
                <w:sz w:val="22"/>
                <w:szCs w:val="22"/>
                <w:lang w:val="en-US"/>
              </w:rPr>
            </w:pPr>
            <w:r w:rsidRPr="000D40C8">
              <w:rPr>
                <w:color w:val="000000" w:themeColor="text1"/>
                <w:sz w:val="22"/>
                <w:szCs w:val="22"/>
                <w:lang w:val="en-US"/>
              </w:rPr>
              <w:t>-.489</w:t>
            </w:r>
          </w:p>
        </w:tc>
        <w:tc>
          <w:tcPr>
            <w:tcW w:w="628" w:type="pct"/>
            <w:tcBorders>
              <w:top w:val="nil"/>
              <w:left w:val="nil"/>
              <w:bottom w:val="nil"/>
              <w:right w:val="nil"/>
            </w:tcBorders>
            <w:shd w:val="clear" w:color="auto" w:fill="FFFFFF"/>
            <w:noWrap/>
            <w:vAlign w:val="bottom"/>
          </w:tcPr>
          <w:p w14:paraId="27EF558E" w14:textId="02A8FD43" w:rsidR="0051303B" w:rsidRPr="00474A27" w:rsidRDefault="000D40C8" w:rsidP="00204343">
            <w:pPr>
              <w:widowControl w:val="0"/>
              <w:rPr>
                <w:color w:val="000000" w:themeColor="text1"/>
                <w:sz w:val="22"/>
                <w:szCs w:val="22"/>
                <w:lang w:val="en-US"/>
              </w:rPr>
            </w:pPr>
            <w:r w:rsidRPr="000D40C8">
              <w:rPr>
                <w:color w:val="000000" w:themeColor="text1"/>
                <w:sz w:val="22"/>
                <w:szCs w:val="22"/>
                <w:lang w:val="en-US"/>
              </w:rPr>
              <w:t>(.486)</w:t>
            </w:r>
          </w:p>
        </w:tc>
        <w:tc>
          <w:tcPr>
            <w:tcW w:w="628" w:type="pct"/>
            <w:tcBorders>
              <w:top w:val="nil"/>
              <w:left w:val="nil"/>
              <w:bottom w:val="nil"/>
              <w:right w:val="nil"/>
            </w:tcBorders>
            <w:shd w:val="clear" w:color="auto" w:fill="FFFFFF"/>
            <w:noWrap/>
            <w:vAlign w:val="bottom"/>
          </w:tcPr>
          <w:p w14:paraId="23B1F278" w14:textId="6EB53471" w:rsidR="0051303B" w:rsidRPr="000D40C8" w:rsidRDefault="0051303B" w:rsidP="00204343">
            <w:pPr>
              <w:widowControl w:val="0"/>
              <w:rPr>
                <w:rFonts w:eastAsiaTheme="minorEastAsia"/>
                <w:color w:val="000000" w:themeColor="text1"/>
                <w:sz w:val="22"/>
                <w:szCs w:val="22"/>
                <w:lang w:val="en-US"/>
              </w:rPr>
            </w:pPr>
            <w:r w:rsidRPr="00474A27">
              <w:rPr>
                <w:color w:val="000000" w:themeColor="text1"/>
                <w:sz w:val="22"/>
                <w:szCs w:val="22"/>
                <w:lang w:val="en-US"/>
              </w:rPr>
              <w:t>.27</w:t>
            </w:r>
            <w:r w:rsidR="000D40C8">
              <w:rPr>
                <w:rFonts w:eastAsiaTheme="minorEastAsia" w:hint="eastAsia"/>
                <w:color w:val="000000" w:themeColor="text1"/>
                <w:sz w:val="22"/>
                <w:szCs w:val="22"/>
                <w:lang w:val="en-US"/>
              </w:rPr>
              <w:t>9</w:t>
            </w:r>
          </w:p>
        </w:tc>
        <w:tc>
          <w:tcPr>
            <w:tcW w:w="628" w:type="pct"/>
            <w:tcBorders>
              <w:top w:val="nil"/>
              <w:left w:val="nil"/>
              <w:bottom w:val="nil"/>
              <w:right w:val="nil"/>
            </w:tcBorders>
            <w:shd w:val="clear" w:color="auto" w:fill="FFFFFF"/>
            <w:noWrap/>
            <w:vAlign w:val="bottom"/>
          </w:tcPr>
          <w:p w14:paraId="7CAF9CD0" w14:textId="1C2B6A43" w:rsidR="0051303B" w:rsidRPr="00474A27" w:rsidRDefault="0051303B" w:rsidP="00204343">
            <w:pPr>
              <w:widowControl w:val="0"/>
              <w:rPr>
                <w:color w:val="000000" w:themeColor="text1"/>
                <w:sz w:val="22"/>
                <w:szCs w:val="22"/>
                <w:lang w:val="en-US"/>
              </w:rPr>
            </w:pPr>
            <w:r w:rsidRPr="00474A27">
              <w:rPr>
                <w:color w:val="000000" w:themeColor="text1"/>
                <w:sz w:val="22"/>
                <w:szCs w:val="22"/>
                <w:lang w:val="en-US"/>
              </w:rPr>
              <w:t>(.</w:t>
            </w:r>
            <w:r w:rsidR="000D40C8">
              <w:rPr>
                <w:rFonts w:eastAsiaTheme="minorEastAsia" w:hint="eastAsia"/>
                <w:color w:val="000000" w:themeColor="text1"/>
                <w:sz w:val="22"/>
                <w:szCs w:val="22"/>
                <w:lang w:val="en-US"/>
              </w:rPr>
              <w:t>278</w:t>
            </w:r>
            <w:r w:rsidRPr="00474A27">
              <w:rPr>
                <w:color w:val="000000" w:themeColor="text1"/>
                <w:sz w:val="22"/>
                <w:szCs w:val="22"/>
                <w:lang w:val="en-US"/>
              </w:rPr>
              <w:t>)</w:t>
            </w:r>
          </w:p>
        </w:tc>
        <w:tc>
          <w:tcPr>
            <w:tcW w:w="628" w:type="pct"/>
            <w:tcBorders>
              <w:top w:val="nil"/>
              <w:left w:val="nil"/>
              <w:bottom w:val="nil"/>
              <w:right w:val="nil"/>
            </w:tcBorders>
            <w:shd w:val="clear" w:color="auto" w:fill="FFFFFF"/>
            <w:noWrap/>
            <w:vAlign w:val="bottom"/>
          </w:tcPr>
          <w:p w14:paraId="781FD2BE" w14:textId="5C46E720" w:rsidR="0051303B" w:rsidRPr="00474A27" w:rsidRDefault="0051303B" w:rsidP="00204343">
            <w:pPr>
              <w:widowControl w:val="0"/>
              <w:rPr>
                <w:color w:val="000000" w:themeColor="text1"/>
                <w:sz w:val="22"/>
                <w:szCs w:val="22"/>
                <w:lang w:val="en-US"/>
              </w:rPr>
            </w:pPr>
            <w:r w:rsidRPr="00474A27">
              <w:rPr>
                <w:color w:val="000000" w:themeColor="text1"/>
                <w:sz w:val="22"/>
                <w:szCs w:val="22"/>
                <w:lang w:val="en-US"/>
              </w:rPr>
              <w:t>.2</w:t>
            </w:r>
            <w:r w:rsidR="000D40C8">
              <w:rPr>
                <w:rFonts w:eastAsiaTheme="minorEastAsia" w:hint="eastAsia"/>
                <w:color w:val="000000" w:themeColor="text1"/>
                <w:sz w:val="22"/>
                <w:szCs w:val="22"/>
                <w:lang w:val="en-US"/>
              </w:rPr>
              <w:t>52</w:t>
            </w:r>
            <w:r w:rsidRPr="00474A27">
              <w:rPr>
                <w:color w:val="000000" w:themeColor="text1"/>
                <w:sz w:val="22"/>
                <w:szCs w:val="22"/>
                <w:lang w:val="en-US"/>
              </w:rPr>
              <w:t>**</w:t>
            </w:r>
          </w:p>
        </w:tc>
        <w:tc>
          <w:tcPr>
            <w:tcW w:w="604" w:type="pct"/>
            <w:tcBorders>
              <w:top w:val="nil"/>
              <w:left w:val="nil"/>
              <w:bottom w:val="nil"/>
              <w:right w:val="nil"/>
            </w:tcBorders>
            <w:shd w:val="clear" w:color="auto" w:fill="FFFFFF"/>
            <w:noWrap/>
            <w:vAlign w:val="bottom"/>
          </w:tcPr>
          <w:p w14:paraId="77E4B489" w14:textId="42814ADA" w:rsidR="0051303B" w:rsidRPr="00474A27" w:rsidRDefault="0051303B" w:rsidP="00204343">
            <w:pPr>
              <w:widowControl w:val="0"/>
              <w:rPr>
                <w:color w:val="000000" w:themeColor="text1"/>
                <w:sz w:val="22"/>
                <w:szCs w:val="22"/>
                <w:lang w:val="en-US"/>
              </w:rPr>
            </w:pPr>
            <w:r w:rsidRPr="00474A27">
              <w:rPr>
                <w:color w:val="000000" w:themeColor="text1"/>
                <w:sz w:val="22"/>
                <w:szCs w:val="22"/>
                <w:lang w:val="en-US"/>
              </w:rPr>
              <w:t>(.1</w:t>
            </w:r>
            <w:r w:rsidR="000D40C8">
              <w:rPr>
                <w:rFonts w:eastAsiaTheme="minorEastAsia" w:hint="eastAsia"/>
                <w:color w:val="000000" w:themeColor="text1"/>
                <w:sz w:val="22"/>
                <w:szCs w:val="22"/>
                <w:lang w:val="en-US"/>
              </w:rPr>
              <w:t>04</w:t>
            </w:r>
            <w:r w:rsidRPr="00474A27">
              <w:rPr>
                <w:color w:val="000000" w:themeColor="text1"/>
                <w:sz w:val="22"/>
                <w:szCs w:val="22"/>
                <w:lang w:val="en-US"/>
              </w:rPr>
              <w:t>)</w:t>
            </w:r>
          </w:p>
        </w:tc>
      </w:tr>
      <w:tr w:rsidR="00E655C3" w:rsidRPr="00474A27" w14:paraId="3B81D4C7" w14:textId="77777777" w:rsidTr="00C8240E">
        <w:trPr>
          <w:trHeight w:val="283"/>
        </w:trPr>
        <w:tc>
          <w:tcPr>
            <w:tcW w:w="1255" w:type="pct"/>
            <w:tcBorders>
              <w:top w:val="nil"/>
              <w:left w:val="nil"/>
              <w:right w:val="nil"/>
            </w:tcBorders>
            <w:noWrap/>
            <w:vAlign w:val="center"/>
          </w:tcPr>
          <w:p w14:paraId="38F374CA" w14:textId="77777777" w:rsidR="0051303B" w:rsidRPr="00474A27" w:rsidRDefault="0051303B" w:rsidP="00204343">
            <w:pPr>
              <w:widowControl w:val="0"/>
              <w:ind w:left="177"/>
              <w:rPr>
                <w:color w:val="000000" w:themeColor="text1"/>
                <w:sz w:val="22"/>
                <w:szCs w:val="22"/>
                <w:lang w:val="en-US"/>
              </w:rPr>
            </w:pPr>
            <w:r w:rsidRPr="00474A27">
              <w:rPr>
                <w:color w:val="000000" w:themeColor="text1"/>
                <w:sz w:val="22"/>
                <w:szCs w:val="22"/>
                <w:lang w:val="en-US"/>
              </w:rPr>
              <w:t>Evening (morning)</w:t>
            </w:r>
          </w:p>
        </w:tc>
        <w:tc>
          <w:tcPr>
            <w:tcW w:w="629" w:type="pct"/>
            <w:tcBorders>
              <w:top w:val="nil"/>
              <w:left w:val="nil"/>
              <w:right w:val="nil"/>
            </w:tcBorders>
            <w:noWrap/>
            <w:vAlign w:val="bottom"/>
          </w:tcPr>
          <w:p w14:paraId="6ED43DC0" w14:textId="1A194977" w:rsidR="0051303B" w:rsidRPr="00474A27" w:rsidRDefault="000D40C8" w:rsidP="00204343">
            <w:pPr>
              <w:widowControl w:val="0"/>
              <w:rPr>
                <w:color w:val="000000" w:themeColor="text1"/>
                <w:sz w:val="22"/>
                <w:szCs w:val="22"/>
                <w:lang w:val="en-US"/>
              </w:rPr>
            </w:pPr>
            <w:r w:rsidRPr="000D40C8">
              <w:rPr>
                <w:color w:val="000000" w:themeColor="text1"/>
                <w:sz w:val="22"/>
                <w:szCs w:val="22"/>
                <w:lang w:val="en-US"/>
              </w:rPr>
              <w:t>-.789</w:t>
            </w:r>
          </w:p>
        </w:tc>
        <w:tc>
          <w:tcPr>
            <w:tcW w:w="628" w:type="pct"/>
            <w:tcBorders>
              <w:top w:val="nil"/>
              <w:left w:val="nil"/>
              <w:right w:val="nil"/>
            </w:tcBorders>
            <w:noWrap/>
            <w:vAlign w:val="bottom"/>
          </w:tcPr>
          <w:p w14:paraId="5F51DCD1" w14:textId="1DFDA11E" w:rsidR="0051303B" w:rsidRPr="00474A27" w:rsidRDefault="0051303B" w:rsidP="00204343">
            <w:pPr>
              <w:widowControl w:val="0"/>
              <w:rPr>
                <w:color w:val="000000" w:themeColor="text1"/>
                <w:sz w:val="22"/>
                <w:szCs w:val="22"/>
                <w:lang w:val="en-US"/>
              </w:rPr>
            </w:pPr>
            <w:r w:rsidRPr="00474A27">
              <w:rPr>
                <w:color w:val="000000" w:themeColor="text1"/>
                <w:sz w:val="22"/>
                <w:szCs w:val="22"/>
                <w:lang w:val="en-US"/>
              </w:rPr>
              <w:t>(.8</w:t>
            </w:r>
            <w:r w:rsidR="000D40C8">
              <w:rPr>
                <w:rFonts w:eastAsiaTheme="minorEastAsia" w:hint="eastAsia"/>
                <w:color w:val="000000" w:themeColor="text1"/>
                <w:sz w:val="22"/>
                <w:szCs w:val="22"/>
                <w:lang w:val="en-US"/>
              </w:rPr>
              <w:t>7</w:t>
            </w:r>
            <w:r w:rsidRPr="00474A27">
              <w:rPr>
                <w:color w:val="000000" w:themeColor="text1"/>
                <w:sz w:val="22"/>
                <w:szCs w:val="22"/>
                <w:lang w:val="en-US"/>
              </w:rPr>
              <w:t>1)</w:t>
            </w:r>
          </w:p>
        </w:tc>
        <w:tc>
          <w:tcPr>
            <w:tcW w:w="628" w:type="pct"/>
            <w:tcBorders>
              <w:top w:val="nil"/>
              <w:left w:val="nil"/>
              <w:right w:val="nil"/>
            </w:tcBorders>
            <w:noWrap/>
            <w:vAlign w:val="bottom"/>
          </w:tcPr>
          <w:p w14:paraId="629137AF" w14:textId="269662D6" w:rsidR="0051303B" w:rsidRPr="00474A27" w:rsidRDefault="0051303B" w:rsidP="00204343">
            <w:pPr>
              <w:widowControl w:val="0"/>
              <w:rPr>
                <w:color w:val="000000" w:themeColor="text1"/>
                <w:sz w:val="22"/>
                <w:szCs w:val="22"/>
                <w:lang w:val="en-US"/>
              </w:rPr>
            </w:pPr>
            <w:r w:rsidRPr="00474A27">
              <w:rPr>
                <w:color w:val="000000" w:themeColor="text1"/>
                <w:sz w:val="22"/>
                <w:szCs w:val="22"/>
                <w:lang w:val="en-US"/>
              </w:rPr>
              <w:t>1.</w:t>
            </w:r>
            <w:r w:rsidR="008E7469">
              <w:rPr>
                <w:rFonts w:hint="eastAsia"/>
                <w:color w:val="000000" w:themeColor="text1"/>
                <w:sz w:val="22"/>
                <w:szCs w:val="22"/>
                <w:lang w:val="en-US"/>
              </w:rPr>
              <w:t>2</w:t>
            </w:r>
            <w:r w:rsidR="000D40C8">
              <w:rPr>
                <w:rFonts w:eastAsiaTheme="minorEastAsia" w:hint="eastAsia"/>
                <w:color w:val="000000" w:themeColor="text1"/>
                <w:sz w:val="22"/>
                <w:szCs w:val="22"/>
                <w:lang w:val="en-US"/>
              </w:rPr>
              <w:t>21</w:t>
            </w:r>
            <w:r w:rsidRPr="00474A27">
              <w:rPr>
                <w:color w:val="000000" w:themeColor="text1"/>
                <w:sz w:val="22"/>
                <w:szCs w:val="22"/>
                <w:lang w:val="en-US"/>
              </w:rPr>
              <w:t>***</w:t>
            </w:r>
          </w:p>
        </w:tc>
        <w:tc>
          <w:tcPr>
            <w:tcW w:w="628" w:type="pct"/>
            <w:tcBorders>
              <w:top w:val="nil"/>
              <w:left w:val="nil"/>
              <w:right w:val="nil"/>
            </w:tcBorders>
            <w:noWrap/>
            <w:vAlign w:val="bottom"/>
          </w:tcPr>
          <w:p w14:paraId="781214C7" w14:textId="4804CC5B" w:rsidR="0051303B" w:rsidRPr="00474A27" w:rsidRDefault="0051303B" w:rsidP="00204343">
            <w:pPr>
              <w:widowControl w:val="0"/>
              <w:rPr>
                <w:color w:val="000000" w:themeColor="text1"/>
                <w:sz w:val="22"/>
                <w:szCs w:val="22"/>
                <w:lang w:val="en-US"/>
              </w:rPr>
            </w:pPr>
            <w:r w:rsidRPr="00474A27">
              <w:rPr>
                <w:color w:val="000000" w:themeColor="text1"/>
                <w:sz w:val="22"/>
                <w:szCs w:val="22"/>
                <w:lang w:val="en-US"/>
              </w:rPr>
              <w:t>(.</w:t>
            </w:r>
            <w:r w:rsidR="000D40C8">
              <w:rPr>
                <w:rFonts w:eastAsiaTheme="minorEastAsia" w:hint="eastAsia"/>
                <w:color w:val="000000" w:themeColor="text1"/>
                <w:sz w:val="22"/>
                <w:szCs w:val="22"/>
                <w:lang w:val="en-US"/>
              </w:rPr>
              <w:t>291</w:t>
            </w:r>
            <w:r w:rsidRPr="00474A27">
              <w:rPr>
                <w:color w:val="000000" w:themeColor="text1"/>
                <w:sz w:val="22"/>
                <w:szCs w:val="22"/>
                <w:lang w:val="en-US"/>
              </w:rPr>
              <w:t>)</w:t>
            </w:r>
          </w:p>
        </w:tc>
        <w:tc>
          <w:tcPr>
            <w:tcW w:w="628" w:type="pct"/>
            <w:tcBorders>
              <w:top w:val="nil"/>
              <w:left w:val="nil"/>
              <w:right w:val="nil"/>
            </w:tcBorders>
            <w:noWrap/>
            <w:vAlign w:val="bottom"/>
          </w:tcPr>
          <w:p w14:paraId="68B41F2F" w14:textId="063677B4" w:rsidR="0051303B" w:rsidRPr="00474A27" w:rsidRDefault="000D40C8" w:rsidP="00204343">
            <w:pPr>
              <w:widowControl w:val="0"/>
              <w:rPr>
                <w:color w:val="000000" w:themeColor="text1"/>
                <w:sz w:val="22"/>
                <w:szCs w:val="22"/>
                <w:lang w:val="en-US"/>
              </w:rPr>
            </w:pPr>
            <w:r w:rsidRPr="000D40C8">
              <w:rPr>
                <w:color w:val="000000" w:themeColor="text1"/>
                <w:sz w:val="22"/>
                <w:szCs w:val="22"/>
                <w:lang w:val="en-US"/>
              </w:rPr>
              <w:t>.271</w:t>
            </w:r>
          </w:p>
        </w:tc>
        <w:tc>
          <w:tcPr>
            <w:tcW w:w="604" w:type="pct"/>
            <w:tcBorders>
              <w:top w:val="nil"/>
              <w:left w:val="nil"/>
              <w:right w:val="nil"/>
            </w:tcBorders>
            <w:noWrap/>
            <w:vAlign w:val="bottom"/>
          </w:tcPr>
          <w:p w14:paraId="611D48E1" w14:textId="4D56E6BC" w:rsidR="0051303B" w:rsidRPr="00474A27" w:rsidRDefault="0051303B" w:rsidP="00204343">
            <w:pPr>
              <w:widowControl w:val="0"/>
              <w:rPr>
                <w:color w:val="000000" w:themeColor="text1"/>
                <w:sz w:val="22"/>
                <w:szCs w:val="22"/>
                <w:lang w:val="en-US"/>
              </w:rPr>
            </w:pPr>
            <w:r w:rsidRPr="00474A27">
              <w:rPr>
                <w:color w:val="000000" w:themeColor="text1"/>
                <w:sz w:val="22"/>
                <w:szCs w:val="22"/>
                <w:lang w:val="en-US"/>
              </w:rPr>
              <w:t>(.1</w:t>
            </w:r>
            <w:r w:rsidR="000D40C8">
              <w:rPr>
                <w:rFonts w:eastAsiaTheme="minorEastAsia" w:hint="eastAsia"/>
                <w:color w:val="000000" w:themeColor="text1"/>
                <w:sz w:val="22"/>
                <w:szCs w:val="22"/>
                <w:lang w:val="en-US"/>
              </w:rPr>
              <w:t>79</w:t>
            </w:r>
            <w:r w:rsidRPr="00474A27">
              <w:rPr>
                <w:color w:val="000000" w:themeColor="text1"/>
                <w:sz w:val="22"/>
                <w:szCs w:val="22"/>
                <w:lang w:val="en-US"/>
              </w:rPr>
              <w:t>)</w:t>
            </w:r>
          </w:p>
        </w:tc>
      </w:tr>
      <w:tr w:rsidR="003E7971" w:rsidRPr="00474A27" w14:paraId="75E6F600" w14:textId="77777777" w:rsidTr="00C8240E">
        <w:trPr>
          <w:trHeight w:val="283"/>
        </w:trPr>
        <w:tc>
          <w:tcPr>
            <w:tcW w:w="1255" w:type="pct"/>
            <w:tcBorders>
              <w:top w:val="nil"/>
              <w:left w:val="nil"/>
              <w:right w:val="nil"/>
            </w:tcBorders>
            <w:noWrap/>
            <w:vAlign w:val="center"/>
          </w:tcPr>
          <w:p w14:paraId="439B7CEE" w14:textId="696B158A" w:rsidR="003E7971" w:rsidRPr="00474A27" w:rsidRDefault="003E7971" w:rsidP="00204343">
            <w:pPr>
              <w:widowControl w:val="0"/>
              <w:ind w:left="177"/>
              <w:rPr>
                <w:color w:val="000000" w:themeColor="text1"/>
                <w:sz w:val="22"/>
                <w:szCs w:val="22"/>
                <w:lang w:val="en-US"/>
              </w:rPr>
            </w:pPr>
            <w:r w:rsidRPr="003E7971">
              <w:rPr>
                <w:color w:val="000000" w:themeColor="text1"/>
                <w:sz w:val="22"/>
                <w:szCs w:val="22"/>
                <w:lang w:val="en-US"/>
              </w:rPr>
              <w:t>Weekend</w:t>
            </w:r>
            <w:r w:rsidR="006B342A">
              <w:rPr>
                <w:rFonts w:eastAsiaTheme="minorEastAsia" w:hint="eastAsia"/>
                <w:color w:val="000000" w:themeColor="text1"/>
                <w:sz w:val="22"/>
                <w:szCs w:val="22"/>
                <w:lang w:val="en-US"/>
              </w:rPr>
              <w:t xml:space="preserve"> </w:t>
            </w:r>
            <w:r w:rsidRPr="003E7971">
              <w:rPr>
                <w:color w:val="000000" w:themeColor="text1"/>
                <w:sz w:val="22"/>
                <w:szCs w:val="22"/>
                <w:lang w:val="en-US"/>
              </w:rPr>
              <w:t>(weekday)</w:t>
            </w:r>
          </w:p>
        </w:tc>
        <w:tc>
          <w:tcPr>
            <w:tcW w:w="629" w:type="pct"/>
            <w:tcBorders>
              <w:top w:val="nil"/>
              <w:left w:val="nil"/>
              <w:right w:val="nil"/>
            </w:tcBorders>
            <w:noWrap/>
            <w:vAlign w:val="bottom"/>
          </w:tcPr>
          <w:p w14:paraId="3F149519" w14:textId="7E63FA53" w:rsidR="003E7971" w:rsidRPr="00474A27" w:rsidRDefault="003E7971" w:rsidP="00204343">
            <w:pPr>
              <w:widowControl w:val="0"/>
              <w:rPr>
                <w:color w:val="000000" w:themeColor="text1"/>
                <w:sz w:val="22"/>
                <w:szCs w:val="22"/>
                <w:lang w:val="en-US"/>
              </w:rPr>
            </w:pPr>
            <w:r w:rsidRPr="003E7971">
              <w:rPr>
                <w:color w:val="000000" w:themeColor="text1"/>
                <w:sz w:val="22"/>
                <w:szCs w:val="22"/>
                <w:lang w:val="en-US"/>
              </w:rPr>
              <w:t>-.566</w:t>
            </w:r>
          </w:p>
        </w:tc>
        <w:tc>
          <w:tcPr>
            <w:tcW w:w="628" w:type="pct"/>
            <w:tcBorders>
              <w:top w:val="nil"/>
              <w:left w:val="nil"/>
              <w:right w:val="nil"/>
            </w:tcBorders>
            <w:noWrap/>
            <w:vAlign w:val="bottom"/>
          </w:tcPr>
          <w:p w14:paraId="13A8BA60" w14:textId="33EF0438" w:rsidR="003E7971" w:rsidRPr="00474A27" w:rsidRDefault="003E7971" w:rsidP="00204343">
            <w:pPr>
              <w:widowControl w:val="0"/>
              <w:rPr>
                <w:color w:val="000000" w:themeColor="text1"/>
                <w:sz w:val="22"/>
                <w:szCs w:val="22"/>
                <w:lang w:val="en-US"/>
              </w:rPr>
            </w:pPr>
            <w:r w:rsidRPr="003E7971">
              <w:rPr>
                <w:color w:val="000000" w:themeColor="text1"/>
                <w:sz w:val="22"/>
                <w:szCs w:val="22"/>
                <w:lang w:val="en-US"/>
              </w:rPr>
              <w:t>(.360)</w:t>
            </w:r>
          </w:p>
        </w:tc>
        <w:tc>
          <w:tcPr>
            <w:tcW w:w="628" w:type="pct"/>
            <w:tcBorders>
              <w:top w:val="nil"/>
              <w:left w:val="nil"/>
              <w:right w:val="nil"/>
            </w:tcBorders>
            <w:noWrap/>
            <w:vAlign w:val="bottom"/>
          </w:tcPr>
          <w:p w14:paraId="4B02A3A1" w14:textId="25D4B03D" w:rsidR="003E7971" w:rsidRPr="00474A27" w:rsidRDefault="003E7971" w:rsidP="00204343">
            <w:pPr>
              <w:widowControl w:val="0"/>
              <w:rPr>
                <w:color w:val="000000" w:themeColor="text1"/>
                <w:sz w:val="22"/>
                <w:szCs w:val="22"/>
                <w:lang w:val="en-US"/>
              </w:rPr>
            </w:pPr>
            <w:r w:rsidRPr="003E7971">
              <w:rPr>
                <w:color w:val="000000" w:themeColor="text1"/>
                <w:sz w:val="22"/>
                <w:szCs w:val="22"/>
                <w:lang w:val="en-US"/>
              </w:rPr>
              <w:t>.454*</w:t>
            </w:r>
          </w:p>
        </w:tc>
        <w:tc>
          <w:tcPr>
            <w:tcW w:w="628" w:type="pct"/>
            <w:tcBorders>
              <w:top w:val="nil"/>
              <w:left w:val="nil"/>
              <w:right w:val="nil"/>
            </w:tcBorders>
            <w:noWrap/>
            <w:vAlign w:val="bottom"/>
          </w:tcPr>
          <w:p w14:paraId="3F4C3E84" w14:textId="483DB963" w:rsidR="003E7971" w:rsidRPr="00474A27" w:rsidRDefault="003E7971" w:rsidP="00204343">
            <w:pPr>
              <w:widowControl w:val="0"/>
              <w:rPr>
                <w:color w:val="000000" w:themeColor="text1"/>
                <w:sz w:val="22"/>
                <w:szCs w:val="22"/>
                <w:lang w:val="en-US"/>
              </w:rPr>
            </w:pPr>
            <w:r w:rsidRPr="003E7971">
              <w:rPr>
                <w:color w:val="000000" w:themeColor="text1"/>
                <w:sz w:val="22"/>
                <w:szCs w:val="22"/>
                <w:lang w:val="en-US"/>
              </w:rPr>
              <w:t>(.254)</w:t>
            </w:r>
          </w:p>
        </w:tc>
        <w:tc>
          <w:tcPr>
            <w:tcW w:w="628" w:type="pct"/>
            <w:tcBorders>
              <w:top w:val="nil"/>
              <w:left w:val="nil"/>
              <w:right w:val="nil"/>
            </w:tcBorders>
            <w:noWrap/>
            <w:vAlign w:val="bottom"/>
          </w:tcPr>
          <w:p w14:paraId="6B071E6C" w14:textId="14BBE391" w:rsidR="003E7971" w:rsidRPr="00474A27" w:rsidRDefault="003E7971" w:rsidP="00204343">
            <w:pPr>
              <w:widowControl w:val="0"/>
              <w:rPr>
                <w:color w:val="000000" w:themeColor="text1"/>
                <w:sz w:val="22"/>
                <w:szCs w:val="22"/>
                <w:lang w:val="en-US"/>
              </w:rPr>
            </w:pPr>
            <w:r w:rsidRPr="003E7971">
              <w:rPr>
                <w:color w:val="000000" w:themeColor="text1"/>
                <w:sz w:val="22"/>
                <w:szCs w:val="22"/>
                <w:lang w:val="en-US"/>
              </w:rPr>
              <w:t>.184</w:t>
            </w:r>
          </w:p>
        </w:tc>
        <w:tc>
          <w:tcPr>
            <w:tcW w:w="604" w:type="pct"/>
            <w:tcBorders>
              <w:top w:val="nil"/>
              <w:left w:val="nil"/>
              <w:right w:val="nil"/>
            </w:tcBorders>
            <w:noWrap/>
            <w:vAlign w:val="bottom"/>
          </w:tcPr>
          <w:p w14:paraId="0B271896" w14:textId="7EFCED82" w:rsidR="003E7971" w:rsidRPr="00474A27" w:rsidRDefault="003E7971" w:rsidP="00204343">
            <w:pPr>
              <w:widowControl w:val="0"/>
              <w:rPr>
                <w:color w:val="000000" w:themeColor="text1"/>
                <w:sz w:val="22"/>
                <w:szCs w:val="22"/>
                <w:lang w:val="en-US"/>
              </w:rPr>
            </w:pPr>
            <w:r w:rsidRPr="003E7971">
              <w:rPr>
                <w:color w:val="000000" w:themeColor="text1"/>
                <w:sz w:val="22"/>
                <w:szCs w:val="22"/>
                <w:lang w:val="en-US"/>
              </w:rPr>
              <w:t>(.212)</w:t>
            </w:r>
          </w:p>
        </w:tc>
      </w:tr>
      <w:tr w:rsidR="00E655C3" w:rsidRPr="00474A27" w14:paraId="18565210" w14:textId="77777777" w:rsidTr="00C8240E">
        <w:trPr>
          <w:trHeight w:val="283"/>
        </w:trPr>
        <w:tc>
          <w:tcPr>
            <w:tcW w:w="1255" w:type="pct"/>
            <w:tcBorders>
              <w:top w:val="nil"/>
              <w:left w:val="nil"/>
              <w:right w:val="nil"/>
            </w:tcBorders>
            <w:noWrap/>
            <w:vAlign w:val="bottom"/>
          </w:tcPr>
          <w:p w14:paraId="7ECCA57D" w14:textId="77777777" w:rsidR="0051303B" w:rsidRPr="00474A27" w:rsidRDefault="0051303B" w:rsidP="00204343">
            <w:pPr>
              <w:widowControl w:val="0"/>
              <w:ind w:left="177"/>
              <w:rPr>
                <w:color w:val="000000" w:themeColor="text1"/>
                <w:sz w:val="22"/>
                <w:szCs w:val="22"/>
                <w:lang w:val="en-US"/>
              </w:rPr>
            </w:pPr>
            <w:r w:rsidRPr="00474A27">
              <w:rPr>
                <w:color w:val="000000" w:themeColor="text1"/>
                <w:sz w:val="22"/>
                <w:szCs w:val="22"/>
                <w:lang w:val="en-US"/>
              </w:rPr>
              <w:t>Product category</w:t>
            </w:r>
          </w:p>
        </w:tc>
        <w:tc>
          <w:tcPr>
            <w:tcW w:w="1257" w:type="pct"/>
            <w:gridSpan w:val="2"/>
            <w:tcBorders>
              <w:top w:val="nil"/>
              <w:left w:val="nil"/>
              <w:right w:val="nil"/>
            </w:tcBorders>
            <w:noWrap/>
            <w:vAlign w:val="center"/>
          </w:tcPr>
          <w:p w14:paraId="0BF5AC64" w14:textId="77777777" w:rsidR="0051303B" w:rsidRPr="00474A27" w:rsidRDefault="0051303B" w:rsidP="00204343">
            <w:pPr>
              <w:widowControl w:val="0"/>
              <w:jc w:val="center"/>
              <w:rPr>
                <w:color w:val="000000" w:themeColor="text1"/>
                <w:sz w:val="22"/>
                <w:szCs w:val="22"/>
                <w:lang w:val="en-US"/>
              </w:rPr>
            </w:pPr>
            <w:r w:rsidRPr="00474A27">
              <w:rPr>
                <w:color w:val="000000" w:themeColor="text1"/>
                <w:sz w:val="22"/>
                <w:szCs w:val="22"/>
                <w:lang w:val="en-US"/>
              </w:rPr>
              <w:t>Yes</w:t>
            </w:r>
          </w:p>
        </w:tc>
        <w:tc>
          <w:tcPr>
            <w:tcW w:w="1256" w:type="pct"/>
            <w:gridSpan w:val="2"/>
            <w:tcBorders>
              <w:top w:val="nil"/>
              <w:left w:val="nil"/>
              <w:right w:val="nil"/>
            </w:tcBorders>
            <w:noWrap/>
            <w:vAlign w:val="center"/>
          </w:tcPr>
          <w:p w14:paraId="6AE33518" w14:textId="77777777" w:rsidR="0051303B" w:rsidRPr="00474A27" w:rsidRDefault="0051303B" w:rsidP="00204343">
            <w:pPr>
              <w:widowControl w:val="0"/>
              <w:jc w:val="center"/>
              <w:rPr>
                <w:color w:val="000000" w:themeColor="text1"/>
                <w:sz w:val="22"/>
                <w:szCs w:val="22"/>
                <w:lang w:val="en-US"/>
              </w:rPr>
            </w:pPr>
            <w:r w:rsidRPr="00474A27">
              <w:rPr>
                <w:color w:val="000000" w:themeColor="text1"/>
                <w:sz w:val="22"/>
                <w:szCs w:val="22"/>
                <w:lang w:val="en-US"/>
              </w:rPr>
              <w:t>Yes</w:t>
            </w:r>
          </w:p>
        </w:tc>
        <w:tc>
          <w:tcPr>
            <w:tcW w:w="1232" w:type="pct"/>
            <w:gridSpan w:val="2"/>
            <w:tcBorders>
              <w:top w:val="nil"/>
              <w:left w:val="nil"/>
              <w:right w:val="nil"/>
            </w:tcBorders>
            <w:noWrap/>
            <w:vAlign w:val="center"/>
          </w:tcPr>
          <w:p w14:paraId="2978BF79" w14:textId="77777777" w:rsidR="0051303B" w:rsidRPr="00474A27" w:rsidRDefault="0051303B" w:rsidP="00204343">
            <w:pPr>
              <w:widowControl w:val="0"/>
              <w:jc w:val="center"/>
              <w:rPr>
                <w:color w:val="000000" w:themeColor="text1"/>
                <w:sz w:val="22"/>
                <w:szCs w:val="22"/>
                <w:lang w:val="en-US"/>
              </w:rPr>
            </w:pPr>
            <w:r w:rsidRPr="00474A27">
              <w:rPr>
                <w:color w:val="000000" w:themeColor="text1"/>
                <w:sz w:val="22"/>
                <w:szCs w:val="22"/>
                <w:lang w:val="en-US"/>
              </w:rPr>
              <w:t>Yes</w:t>
            </w:r>
          </w:p>
        </w:tc>
      </w:tr>
      <w:tr w:rsidR="00E655C3" w:rsidRPr="00474A27" w14:paraId="79AF19C4" w14:textId="77777777" w:rsidTr="00C8240E">
        <w:trPr>
          <w:trHeight w:val="283"/>
        </w:trPr>
        <w:tc>
          <w:tcPr>
            <w:tcW w:w="1255" w:type="pct"/>
            <w:tcBorders>
              <w:top w:val="nil"/>
              <w:left w:val="nil"/>
              <w:right w:val="nil"/>
            </w:tcBorders>
            <w:noWrap/>
            <w:vAlign w:val="bottom"/>
          </w:tcPr>
          <w:p w14:paraId="4296DFC4" w14:textId="77777777" w:rsidR="0051303B" w:rsidRPr="00474A27" w:rsidRDefault="0051303B" w:rsidP="00204343">
            <w:pPr>
              <w:widowControl w:val="0"/>
              <w:rPr>
                <w:color w:val="000000" w:themeColor="text1"/>
                <w:sz w:val="22"/>
                <w:szCs w:val="22"/>
                <w:lang w:val="en-US"/>
              </w:rPr>
            </w:pPr>
            <w:r w:rsidRPr="00474A27">
              <w:rPr>
                <w:color w:val="000000" w:themeColor="text1"/>
                <w:sz w:val="22"/>
                <w:szCs w:val="22"/>
                <w:lang w:val="en-US"/>
              </w:rPr>
              <w:t>Fixed effects</w:t>
            </w:r>
          </w:p>
        </w:tc>
        <w:tc>
          <w:tcPr>
            <w:tcW w:w="1257" w:type="pct"/>
            <w:gridSpan w:val="2"/>
            <w:tcBorders>
              <w:top w:val="nil"/>
              <w:left w:val="nil"/>
              <w:right w:val="nil"/>
            </w:tcBorders>
            <w:noWrap/>
            <w:vAlign w:val="center"/>
          </w:tcPr>
          <w:p w14:paraId="311345A2" w14:textId="77777777" w:rsidR="0051303B" w:rsidRPr="00474A27" w:rsidRDefault="0051303B" w:rsidP="00204343">
            <w:pPr>
              <w:widowControl w:val="0"/>
              <w:jc w:val="center"/>
              <w:rPr>
                <w:color w:val="000000" w:themeColor="text1"/>
                <w:sz w:val="22"/>
                <w:szCs w:val="22"/>
                <w:lang w:val="en-US"/>
              </w:rPr>
            </w:pPr>
          </w:p>
        </w:tc>
        <w:tc>
          <w:tcPr>
            <w:tcW w:w="1256" w:type="pct"/>
            <w:gridSpan w:val="2"/>
            <w:tcBorders>
              <w:top w:val="nil"/>
              <w:left w:val="nil"/>
              <w:right w:val="nil"/>
            </w:tcBorders>
            <w:noWrap/>
            <w:vAlign w:val="center"/>
          </w:tcPr>
          <w:p w14:paraId="4B63331D" w14:textId="77777777" w:rsidR="0051303B" w:rsidRPr="00474A27" w:rsidRDefault="0051303B" w:rsidP="00204343">
            <w:pPr>
              <w:widowControl w:val="0"/>
              <w:jc w:val="center"/>
              <w:rPr>
                <w:color w:val="000000" w:themeColor="text1"/>
                <w:sz w:val="22"/>
                <w:szCs w:val="22"/>
                <w:lang w:val="en-US"/>
              </w:rPr>
            </w:pPr>
          </w:p>
        </w:tc>
        <w:tc>
          <w:tcPr>
            <w:tcW w:w="1232" w:type="pct"/>
            <w:gridSpan w:val="2"/>
            <w:tcBorders>
              <w:top w:val="nil"/>
              <w:left w:val="nil"/>
              <w:right w:val="nil"/>
            </w:tcBorders>
            <w:noWrap/>
            <w:vAlign w:val="center"/>
          </w:tcPr>
          <w:p w14:paraId="37ACC284" w14:textId="77777777" w:rsidR="0051303B" w:rsidRPr="00474A27" w:rsidRDefault="0051303B" w:rsidP="00204343">
            <w:pPr>
              <w:widowControl w:val="0"/>
              <w:jc w:val="center"/>
              <w:rPr>
                <w:color w:val="000000" w:themeColor="text1"/>
                <w:sz w:val="22"/>
                <w:szCs w:val="22"/>
                <w:lang w:val="en-US"/>
              </w:rPr>
            </w:pPr>
          </w:p>
        </w:tc>
      </w:tr>
      <w:tr w:rsidR="00E655C3" w:rsidRPr="00474A27" w14:paraId="6C5F05AA" w14:textId="77777777" w:rsidTr="00C8240E">
        <w:trPr>
          <w:trHeight w:val="283"/>
        </w:trPr>
        <w:tc>
          <w:tcPr>
            <w:tcW w:w="1255" w:type="pct"/>
            <w:tcBorders>
              <w:top w:val="nil"/>
              <w:left w:val="nil"/>
              <w:right w:val="nil"/>
            </w:tcBorders>
            <w:noWrap/>
            <w:vAlign w:val="bottom"/>
          </w:tcPr>
          <w:p w14:paraId="4D7C6FE9" w14:textId="77777777" w:rsidR="0051303B" w:rsidRPr="00474A27" w:rsidRDefault="0051303B" w:rsidP="00204343">
            <w:pPr>
              <w:widowControl w:val="0"/>
              <w:ind w:firstLine="177"/>
              <w:rPr>
                <w:color w:val="000000" w:themeColor="text1"/>
                <w:sz w:val="22"/>
                <w:szCs w:val="22"/>
                <w:lang w:val="en-US"/>
              </w:rPr>
            </w:pPr>
            <w:r w:rsidRPr="00474A27">
              <w:rPr>
                <w:color w:val="000000" w:themeColor="text1"/>
                <w:sz w:val="22"/>
                <w:szCs w:val="22"/>
                <w:lang w:val="en-US"/>
              </w:rPr>
              <w:t>Room</w:t>
            </w:r>
          </w:p>
        </w:tc>
        <w:tc>
          <w:tcPr>
            <w:tcW w:w="1257" w:type="pct"/>
            <w:gridSpan w:val="2"/>
            <w:tcBorders>
              <w:top w:val="nil"/>
              <w:left w:val="nil"/>
              <w:right w:val="nil"/>
            </w:tcBorders>
            <w:noWrap/>
            <w:vAlign w:val="center"/>
          </w:tcPr>
          <w:p w14:paraId="39DE134A" w14:textId="77777777" w:rsidR="0051303B" w:rsidRPr="00474A27" w:rsidRDefault="0051303B" w:rsidP="00204343">
            <w:pPr>
              <w:widowControl w:val="0"/>
              <w:jc w:val="center"/>
              <w:rPr>
                <w:color w:val="000000" w:themeColor="text1"/>
                <w:sz w:val="22"/>
                <w:szCs w:val="22"/>
                <w:lang w:val="en-US"/>
              </w:rPr>
            </w:pPr>
            <w:r w:rsidRPr="00474A27">
              <w:rPr>
                <w:color w:val="000000" w:themeColor="text1"/>
                <w:sz w:val="22"/>
                <w:szCs w:val="22"/>
                <w:lang w:val="en-US"/>
              </w:rPr>
              <w:t>Yes</w:t>
            </w:r>
          </w:p>
        </w:tc>
        <w:tc>
          <w:tcPr>
            <w:tcW w:w="1256" w:type="pct"/>
            <w:gridSpan w:val="2"/>
            <w:tcBorders>
              <w:top w:val="nil"/>
              <w:left w:val="nil"/>
              <w:right w:val="nil"/>
            </w:tcBorders>
            <w:noWrap/>
            <w:vAlign w:val="center"/>
          </w:tcPr>
          <w:p w14:paraId="1796C8F7" w14:textId="77777777" w:rsidR="0051303B" w:rsidRPr="00474A27" w:rsidRDefault="0051303B" w:rsidP="00204343">
            <w:pPr>
              <w:widowControl w:val="0"/>
              <w:jc w:val="center"/>
              <w:rPr>
                <w:color w:val="000000" w:themeColor="text1"/>
                <w:sz w:val="22"/>
                <w:szCs w:val="22"/>
                <w:lang w:val="en-US"/>
              </w:rPr>
            </w:pPr>
            <w:r w:rsidRPr="00474A27">
              <w:rPr>
                <w:color w:val="000000" w:themeColor="text1"/>
                <w:sz w:val="22"/>
                <w:szCs w:val="22"/>
                <w:lang w:val="en-US"/>
              </w:rPr>
              <w:t>Yes</w:t>
            </w:r>
          </w:p>
        </w:tc>
        <w:tc>
          <w:tcPr>
            <w:tcW w:w="1232" w:type="pct"/>
            <w:gridSpan w:val="2"/>
            <w:tcBorders>
              <w:top w:val="nil"/>
              <w:left w:val="nil"/>
              <w:right w:val="nil"/>
            </w:tcBorders>
            <w:noWrap/>
            <w:vAlign w:val="center"/>
          </w:tcPr>
          <w:p w14:paraId="0EA85F5C" w14:textId="77777777" w:rsidR="0051303B" w:rsidRPr="00474A27" w:rsidRDefault="0051303B" w:rsidP="00204343">
            <w:pPr>
              <w:widowControl w:val="0"/>
              <w:jc w:val="center"/>
              <w:rPr>
                <w:color w:val="000000" w:themeColor="text1"/>
                <w:sz w:val="22"/>
                <w:szCs w:val="22"/>
                <w:lang w:val="en-US"/>
              </w:rPr>
            </w:pPr>
            <w:r w:rsidRPr="00474A27">
              <w:rPr>
                <w:color w:val="000000" w:themeColor="text1"/>
                <w:sz w:val="22"/>
                <w:szCs w:val="22"/>
                <w:lang w:val="en-US"/>
              </w:rPr>
              <w:t>Yes</w:t>
            </w:r>
          </w:p>
        </w:tc>
      </w:tr>
      <w:tr w:rsidR="00E655C3" w:rsidRPr="00474A27" w14:paraId="7B03398D" w14:textId="77777777" w:rsidTr="00C8240E">
        <w:trPr>
          <w:trHeight w:val="283"/>
        </w:trPr>
        <w:tc>
          <w:tcPr>
            <w:tcW w:w="1255" w:type="pct"/>
            <w:tcBorders>
              <w:left w:val="nil"/>
              <w:bottom w:val="single" w:sz="12" w:space="0" w:color="auto"/>
              <w:right w:val="nil"/>
            </w:tcBorders>
            <w:noWrap/>
            <w:vAlign w:val="bottom"/>
          </w:tcPr>
          <w:p w14:paraId="6AA2037F" w14:textId="77777777" w:rsidR="0051303B" w:rsidRPr="00474A27" w:rsidRDefault="0051303B" w:rsidP="00204343">
            <w:pPr>
              <w:widowControl w:val="0"/>
              <w:rPr>
                <w:color w:val="000000" w:themeColor="text1"/>
                <w:sz w:val="22"/>
                <w:szCs w:val="22"/>
                <w:lang w:val="en-US"/>
              </w:rPr>
            </w:pPr>
            <w:r w:rsidRPr="00474A27">
              <w:rPr>
                <w:color w:val="000000" w:themeColor="text1"/>
                <w:sz w:val="22"/>
                <w:szCs w:val="22"/>
                <w:lang w:val="en-US"/>
              </w:rPr>
              <w:t>Observations</w:t>
            </w:r>
          </w:p>
        </w:tc>
        <w:tc>
          <w:tcPr>
            <w:tcW w:w="1257" w:type="pct"/>
            <w:gridSpan w:val="2"/>
            <w:tcBorders>
              <w:left w:val="nil"/>
              <w:bottom w:val="single" w:sz="12" w:space="0" w:color="auto"/>
              <w:right w:val="nil"/>
            </w:tcBorders>
            <w:noWrap/>
            <w:vAlign w:val="center"/>
          </w:tcPr>
          <w:p w14:paraId="646D0B1B" w14:textId="45FF6D81" w:rsidR="0051303B" w:rsidRPr="00474A27" w:rsidRDefault="0051303B" w:rsidP="00204343">
            <w:pPr>
              <w:widowControl w:val="0"/>
              <w:jc w:val="center"/>
              <w:rPr>
                <w:color w:val="000000" w:themeColor="text1"/>
                <w:sz w:val="22"/>
                <w:szCs w:val="22"/>
                <w:lang w:val="en-US"/>
              </w:rPr>
            </w:pPr>
            <w:r w:rsidRPr="00474A27">
              <w:rPr>
                <w:color w:val="000000" w:themeColor="text1"/>
                <w:sz w:val="22"/>
                <w:szCs w:val="22"/>
                <w:lang w:val="en-US"/>
              </w:rPr>
              <w:t>12</w:t>
            </w:r>
            <w:r w:rsidR="0018752B">
              <w:rPr>
                <w:rFonts w:eastAsiaTheme="minorEastAsia" w:hint="eastAsia"/>
                <w:color w:val="000000" w:themeColor="text1"/>
                <w:sz w:val="22"/>
                <w:szCs w:val="22"/>
                <w:lang w:val="en-US"/>
              </w:rPr>
              <w:t>,</w:t>
            </w:r>
            <w:r w:rsidR="00BB4EEB">
              <w:rPr>
                <w:rFonts w:hint="eastAsia"/>
                <w:color w:val="000000" w:themeColor="text1"/>
                <w:sz w:val="22"/>
                <w:szCs w:val="22"/>
                <w:lang w:val="en-US"/>
              </w:rPr>
              <w:t>817</w:t>
            </w:r>
          </w:p>
        </w:tc>
        <w:tc>
          <w:tcPr>
            <w:tcW w:w="1256" w:type="pct"/>
            <w:gridSpan w:val="2"/>
            <w:tcBorders>
              <w:left w:val="nil"/>
              <w:bottom w:val="single" w:sz="12" w:space="0" w:color="auto"/>
              <w:right w:val="nil"/>
            </w:tcBorders>
            <w:noWrap/>
            <w:vAlign w:val="center"/>
          </w:tcPr>
          <w:p w14:paraId="46500132" w14:textId="7318CD52" w:rsidR="0051303B" w:rsidRPr="00474A27" w:rsidRDefault="0051303B" w:rsidP="00204343">
            <w:pPr>
              <w:widowControl w:val="0"/>
              <w:jc w:val="center"/>
              <w:rPr>
                <w:color w:val="000000" w:themeColor="text1"/>
                <w:sz w:val="22"/>
                <w:szCs w:val="22"/>
                <w:lang w:val="en-US"/>
              </w:rPr>
            </w:pPr>
            <w:r w:rsidRPr="00474A27">
              <w:rPr>
                <w:color w:val="000000" w:themeColor="text1"/>
                <w:sz w:val="22"/>
                <w:szCs w:val="22"/>
                <w:lang w:val="en-US"/>
              </w:rPr>
              <w:t>12</w:t>
            </w:r>
            <w:r w:rsidR="0018752B">
              <w:rPr>
                <w:rFonts w:eastAsiaTheme="minorEastAsia" w:hint="eastAsia"/>
                <w:color w:val="000000" w:themeColor="text1"/>
                <w:sz w:val="22"/>
                <w:szCs w:val="22"/>
                <w:lang w:val="en-US"/>
              </w:rPr>
              <w:t>,</w:t>
            </w:r>
            <w:r w:rsidR="00BB4EEB">
              <w:rPr>
                <w:rFonts w:hint="eastAsia"/>
                <w:color w:val="000000" w:themeColor="text1"/>
                <w:sz w:val="22"/>
                <w:szCs w:val="22"/>
                <w:lang w:val="en-US"/>
              </w:rPr>
              <w:t>814</w:t>
            </w:r>
          </w:p>
        </w:tc>
        <w:tc>
          <w:tcPr>
            <w:tcW w:w="1232" w:type="pct"/>
            <w:gridSpan w:val="2"/>
            <w:tcBorders>
              <w:left w:val="nil"/>
              <w:bottom w:val="single" w:sz="12" w:space="0" w:color="auto"/>
              <w:right w:val="nil"/>
            </w:tcBorders>
            <w:noWrap/>
            <w:vAlign w:val="center"/>
          </w:tcPr>
          <w:p w14:paraId="064AB4B5" w14:textId="1989AC5E" w:rsidR="0051303B" w:rsidRPr="00474A27" w:rsidRDefault="0051303B" w:rsidP="00204343">
            <w:pPr>
              <w:widowControl w:val="0"/>
              <w:jc w:val="center"/>
              <w:rPr>
                <w:color w:val="000000" w:themeColor="text1"/>
                <w:sz w:val="22"/>
                <w:szCs w:val="22"/>
                <w:lang w:val="en-US"/>
              </w:rPr>
            </w:pPr>
            <w:r w:rsidRPr="00474A27">
              <w:rPr>
                <w:color w:val="000000" w:themeColor="text1"/>
                <w:sz w:val="22"/>
                <w:szCs w:val="22"/>
                <w:lang w:val="en-US"/>
              </w:rPr>
              <w:t>12</w:t>
            </w:r>
            <w:r w:rsidR="0018752B">
              <w:rPr>
                <w:rFonts w:eastAsiaTheme="minorEastAsia" w:hint="eastAsia"/>
                <w:color w:val="000000" w:themeColor="text1"/>
                <w:sz w:val="22"/>
                <w:szCs w:val="22"/>
                <w:lang w:val="en-US"/>
              </w:rPr>
              <w:t>,</w:t>
            </w:r>
            <w:r w:rsidR="00BB4EEB">
              <w:rPr>
                <w:rFonts w:hint="eastAsia"/>
                <w:color w:val="000000" w:themeColor="text1"/>
                <w:sz w:val="22"/>
                <w:szCs w:val="22"/>
                <w:lang w:val="en-US"/>
              </w:rPr>
              <w:t>817</w:t>
            </w:r>
          </w:p>
        </w:tc>
      </w:tr>
    </w:tbl>
    <w:p w14:paraId="6A06A54A" w14:textId="49638184" w:rsidR="00592D02" w:rsidRDefault="00592D02" w:rsidP="001543C2">
      <w:pPr>
        <w:widowControl w:val="0"/>
        <w:rPr>
          <w:rFonts w:eastAsiaTheme="minorEastAsia"/>
          <w:color w:val="000000" w:themeColor="text1"/>
          <w:sz w:val="22"/>
          <w:szCs w:val="22"/>
          <w:lang w:val="en-US"/>
        </w:rPr>
      </w:pPr>
      <w:r w:rsidRPr="00474A27">
        <w:rPr>
          <w:color w:val="000000" w:themeColor="text1"/>
          <w:sz w:val="22"/>
          <w:szCs w:val="22"/>
          <w:lang w:val="en-US"/>
        </w:rPr>
        <w:t>*</w:t>
      </w:r>
      <w:r w:rsidRPr="00474A27">
        <w:rPr>
          <w:i/>
          <w:iCs/>
          <w:color w:val="000000" w:themeColor="text1"/>
          <w:sz w:val="22"/>
          <w:szCs w:val="22"/>
          <w:lang w:val="en-US"/>
        </w:rPr>
        <w:t>p</w:t>
      </w:r>
      <w:r w:rsidRPr="00474A27">
        <w:rPr>
          <w:color w:val="000000" w:themeColor="text1"/>
          <w:sz w:val="22"/>
          <w:szCs w:val="22"/>
          <w:lang w:val="en-US"/>
        </w:rPr>
        <w:t xml:space="preserve"> &lt; .1. **</w:t>
      </w:r>
      <w:r w:rsidRPr="00474A27">
        <w:rPr>
          <w:i/>
          <w:iCs/>
          <w:color w:val="000000" w:themeColor="text1"/>
          <w:sz w:val="22"/>
          <w:szCs w:val="22"/>
          <w:lang w:val="en-US"/>
        </w:rPr>
        <w:t>p</w:t>
      </w:r>
      <w:r w:rsidRPr="00474A27">
        <w:rPr>
          <w:color w:val="000000" w:themeColor="text1"/>
          <w:sz w:val="22"/>
          <w:szCs w:val="22"/>
          <w:lang w:val="en-US"/>
        </w:rPr>
        <w:t xml:space="preserve"> &lt; .05. ***</w:t>
      </w:r>
      <w:r w:rsidRPr="00474A27">
        <w:rPr>
          <w:i/>
          <w:iCs/>
          <w:color w:val="000000" w:themeColor="text1"/>
          <w:sz w:val="22"/>
          <w:szCs w:val="22"/>
          <w:lang w:val="en-US"/>
        </w:rPr>
        <w:t>p</w:t>
      </w:r>
      <w:r w:rsidRPr="00474A27">
        <w:rPr>
          <w:color w:val="000000" w:themeColor="text1"/>
          <w:sz w:val="22"/>
          <w:szCs w:val="22"/>
          <w:lang w:val="en-US"/>
        </w:rPr>
        <w:t xml:space="preserve"> &lt; .01.</w:t>
      </w:r>
    </w:p>
    <w:p w14:paraId="3283D17E" w14:textId="7F0AF449" w:rsidR="001543C2" w:rsidRDefault="001543C2" w:rsidP="00204343">
      <w:pPr>
        <w:widowControl w:val="0"/>
        <w:rPr>
          <w:rFonts w:eastAsiaTheme="minorEastAsia"/>
          <w:color w:val="000000" w:themeColor="text1"/>
          <w:sz w:val="22"/>
          <w:szCs w:val="22"/>
          <w:lang w:val="en-US"/>
        </w:rPr>
      </w:pPr>
      <w:r w:rsidRPr="001543C2">
        <w:rPr>
          <w:rFonts w:eastAsiaTheme="minorEastAsia"/>
          <w:color w:val="000000" w:themeColor="text1"/>
          <w:sz w:val="22"/>
          <w:szCs w:val="22"/>
          <w:lang w:val="en-US"/>
        </w:rPr>
        <w:t>Notes: SE = standard errors clustered at the account level, in parentheses. Five PCA components of product categories</w:t>
      </w:r>
      <w:r w:rsidR="004A119C">
        <w:rPr>
          <w:rFonts w:eastAsiaTheme="minorEastAsia" w:hint="eastAsia"/>
          <w:color w:val="000000" w:themeColor="text1"/>
          <w:sz w:val="22"/>
          <w:szCs w:val="22"/>
          <w:lang w:val="en-US"/>
        </w:rPr>
        <w:t xml:space="preserve"> are</w:t>
      </w:r>
      <w:r w:rsidRPr="001543C2">
        <w:rPr>
          <w:rFonts w:eastAsiaTheme="minorEastAsia"/>
          <w:color w:val="000000" w:themeColor="text1"/>
          <w:sz w:val="22"/>
          <w:szCs w:val="22"/>
          <w:lang w:val="en-US"/>
        </w:rPr>
        <w:t xml:space="preserve"> included.</w:t>
      </w:r>
    </w:p>
    <w:p w14:paraId="22CA5D9A" w14:textId="77777777" w:rsidR="001543C2" w:rsidRPr="001543C2" w:rsidRDefault="001543C2" w:rsidP="00204343">
      <w:pPr>
        <w:widowControl w:val="0"/>
        <w:rPr>
          <w:rFonts w:eastAsiaTheme="minorEastAsia"/>
          <w:color w:val="000000" w:themeColor="text1"/>
          <w:sz w:val="22"/>
          <w:szCs w:val="22"/>
          <w:lang w:val="en-US"/>
        </w:rPr>
      </w:pPr>
    </w:p>
    <w:p w14:paraId="5DE0DD59" w14:textId="1BFFE6AB" w:rsidR="001B4CA2" w:rsidRPr="00474A27" w:rsidRDefault="001B4CA2" w:rsidP="00204343">
      <w:pPr>
        <w:widowControl w:val="0"/>
        <w:rPr>
          <w:color w:val="000000" w:themeColor="text1"/>
          <w:sz w:val="22"/>
          <w:szCs w:val="22"/>
          <w:lang w:val="en-US"/>
        </w:rPr>
      </w:pPr>
    </w:p>
    <w:p w14:paraId="03ED5F33" w14:textId="77777777" w:rsidR="009C3F4A" w:rsidRDefault="009C3F4A" w:rsidP="00EB4C42">
      <w:pPr>
        <w:pStyle w:val="Caption"/>
        <w:widowControl w:val="0"/>
        <w:rPr>
          <w:rFonts w:eastAsiaTheme="minorEastAsia"/>
          <w:b/>
          <w:bCs/>
          <w:i w:val="0"/>
          <w:iCs w:val="0"/>
          <w:color w:val="000000" w:themeColor="text1"/>
          <w:sz w:val="24"/>
          <w:szCs w:val="24"/>
          <w:lang w:val="en-US"/>
        </w:rPr>
      </w:pPr>
    </w:p>
    <w:p w14:paraId="02D4D390" w14:textId="77777777" w:rsidR="009C3F4A" w:rsidRDefault="009C3F4A" w:rsidP="00EB4C42">
      <w:pPr>
        <w:pStyle w:val="Caption"/>
        <w:widowControl w:val="0"/>
        <w:rPr>
          <w:rFonts w:eastAsiaTheme="minorEastAsia"/>
          <w:b/>
          <w:bCs/>
          <w:i w:val="0"/>
          <w:iCs w:val="0"/>
          <w:color w:val="000000" w:themeColor="text1"/>
          <w:sz w:val="24"/>
          <w:szCs w:val="24"/>
          <w:lang w:val="en-US"/>
        </w:rPr>
      </w:pPr>
    </w:p>
    <w:p w14:paraId="10A787A4" w14:textId="1A351E37" w:rsidR="007023EA" w:rsidRPr="00474A27" w:rsidRDefault="007023EA" w:rsidP="00C8240E">
      <w:pPr>
        <w:pStyle w:val="Caption"/>
        <w:pageBreakBefore/>
        <w:widowControl w:val="0"/>
        <w:rPr>
          <w:i w:val="0"/>
          <w:iCs w:val="0"/>
          <w:color w:val="000000" w:themeColor="text1"/>
          <w:sz w:val="24"/>
          <w:szCs w:val="24"/>
          <w:lang w:val="en-US"/>
        </w:rPr>
      </w:pPr>
      <w:r w:rsidRPr="00474A27">
        <w:rPr>
          <w:b/>
          <w:bCs/>
          <w:i w:val="0"/>
          <w:iCs w:val="0"/>
          <w:color w:val="000000" w:themeColor="text1"/>
          <w:sz w:val="24"/>
          <w:szCs w:val="24"/>
          <w:lang w:val="en-US"/>
        </w:rPr>
        <w:lastRenderedPageBreak/>
        <w:t xml:space="preserve">Table </w:t>
      </w:r>
      <w:r w:rsidR="00034925">
        <w:rPr>
          <w:b/>
          <w:bCs/>
          <w:i w:val="0"/>
          <w:iCs w:val="0"/>
          <w:color w:val="000000" w:themeColor="text1"/>
          <w:sz w:val="24"/>
          <w:szCs w:val="24"/>
          <w:lang w:val="en-US"/>
        </w:rPr>
        <w:t>G</w:t>
      </w:r>
      <w:r w:rsidRPr="00474A27">
        <w:rPr>
          <w:b/>
          <w:bCs/>
          <w:i w:val="0"/>
          <w:iCs w:val="0"/>
          <w:color w:val="000000" w:themeColor="text1"/>
          <w:sz w:val="24"/>
          <w:szCs w:val="24"/>
          <w:lang w:val="en-US"/>
        </w:rPr>
        <w:fldChar w:fldCharType="begin"/>
      </w:r>
      <w:r w:rsidRPr="00474A27">
        <w:rPr>
          <w:b/>
          <w:bCs/>
          <w:i w:val="0"/>
          <w:iCs w:val="0"/>
          <w:color w:val="000000" w:themeColor="text1"/>
          <w:sz w:val="24"/>
          <w:szCs w:val="24"/>
          <w:lang w:val="en-US"/>
        </w:rPr>
        <w:instrText xml:space="preserve"> SEQ Table_B \* ARABIC </w:instrText>
      </w:r>
      <w:r w:rsidRPr="00474A27">
        <w:rPr>
          <w:b/>
          <w:bCs/>
          <w:i w:val="0"/>
          <w:iCs w:val="0"/>
          <w:color w:val="000000" w:themeColor="text1"/>
          <w:sz w:val="24"/>
          <w:szCs w:val="24"/>
          <w:lang w:val="en-US"/>
        </w:rPr>
        <w:fldChar w:fldCharType="separate"/>
      </w:r>
      <w:r w:rsidR="00854B2F" w:rsidRPr="00474A27">
        <w:rPr>
          <w:b/>
          <w:bCs/>
          <w:i w:val="0"/>
          <w:iCs w:val="0"/>
          <w:color w:val="000000" w:themeColor="text1"/>
          <w:sz w:val="24"/>
          <w:szCs w:val="24"/>
          <w:lang w:val="en-US"/>
        </w:rPr>
        <w:t>2</w:t>
      </w:r>
      <w:r w:rsidRPr="00474A27">
        <w:rPr>
          <w:b/>
          <w:bCs/>
          <w:i w:val="0"/>
          <w:iCs w:val="0"/>
          <w:color w:val="000000" w:themeColor="text1"/>
          <w:sz w:val="24"/>
          <w:szCs w:val="24"/>
          <w:lang w:val="en-US"/>
        </w:rPr>
        <w:fldChar w:fldCharType="end"/>
      </w:r>
      <w:r w:rsidR="008863FC">
        <w:rPr>
          <w:b/>
          <w:bCs/>
          <w:i w:val="0"/>
          <w:iCs w:val="0"/>
          <w:color w:val="000000" w:themeColor="text1"/>
          <w:sz w:val="24"/>
          <w:szCs w:val="24"/>
          <w:lang w:val="en-US"/>
        </w:rPr>
        <w:t>.</w:t>
      </w:r>
      <w:r w:rsidRPr="00474A27">
        <w:rPr>
          <w:i w:val="0"/>
          <w:iCs w:val="0"/>
          <w:color w:val="000000" w:themeColor="text1"/>
          <w:sz w:val="24"/>
          <w:szCs w:val="24"/>
          <w:lang w:val="en-US"/>
        </w:rPr>
        <w:t xml:space="preserve"> </w:t>
      </w:r>
      <w:r w:rsidR="00592D02" w:rsidRPr="00474A27">
        <w:rPr>
          <w:i w:val="0"/>
          <w:iCs w:val="0"/>
          <w:color w:val="000000" w:themeColor="text1"/>
          <w:sz w:val="24"/>
          <w:szCs w:val="24"/>
          <w:lang w:val="en-US"/>
        </w:rPr>
        <w:t>Testing</w:t>
      </w:r>
      <w:r w:rsidRPr="00474A27">
        <w:rPr>
          <w:i w:val="0"/>
          <w:iCs w:val="0"/>
          <w:color w:val="000000" w:themeColor="text1"/>
          <w:sz w:val="24"/>
          <w:szCs w:val="24"/>
          <w:lang w:val="en-US"/>
        </w:rPr>
        <w:t xml:space="preserve"> 5% </w:t>
      </w:r>
      <w:r w:rsidR="008863FC">
        <w:rPr>
          <w:i w:val="0"/>
          <w:iCs w:val="0"/>
          <w:color w:val="000000" w:themeColor="text1"/>
          <w:sz w:val="24"/>
          <w:szCs w:val="24"/>
          <w:lang w:val="en-US"/>
        </w:rPr>
        <w:t>o</w:t>
      </w:r>
      <w:r w:rsidRPr="00474A27">
        <w:rPr>
          <w:i w:val="0"/>
          <w:iCs w:val="0"/>
          <w:color w:val="000000" w:themeColor="text1"/>
          <w:sz w:val="24"/>
          <w:szCs w:val="24"/>
          <w:lang w:val="en-US"/>
        </w:rPr>
        <w:t xml:space="preserve">utlier </w:t>
      </w:r>
      <w:r w:rsidR="008863FC">
        <w:rPr>
          <w:i w:val="0"/>
          <w:iCs w:val="0"/>
          <w:color w:val="000000" w:themeColor="text1"/>
          <w:sz w:val="24"/>
          <w:szCs w:val="24"/>
          <w:lang w:val="en-US"/>
        </w:rPr>
        <w:t>e</w:t>
      </w:r>
      <w:r w:rsidRPr="00474A27">
        <w:rPr>
          <w:i w:val="0"/>
          <w:iCs w:val="0"/>
          <w:color w:val="000000" w:themeColor="text1"/>
          <w:sz w:val="24"/>
          <w:szCs w:val="24"/>
          <w:lang w:val="en-US"/>
        </w:rPr>
        <w:t>ffects in Model 1</w:t>
      </w:r>
    </w:p>
    <w:tbl>
      <w:tblPr>
        <w:tblW w:w="5000" w:type="pct"/>
        <w:tblLayout w:type="fixed"/>
        <w:tblLook w:val="04A0" w:firstRow="1" w:lastRow="0" w:firstColumn="1" w:lastColumn="0" w:noHBand="0" w:noVBand="1"/>
      </w:tblPr>
      <w:tblGrid>
        <w:gridCol w:w="2268"/>
        <w:gridCol w:w="1134"/>
        <w:gridCol w:w="1135"/>
        <w:gridCol w:w="1134"/>
        <w:gridCol w:w="1056"/>
        <w:gridCol w:w="1090"/>
        <w:gridCol w:w="1209"/>
      </w:tblGrid>
      <w:tr w:rsidR="00E655C3" w:rsidRPr="00474A27" w14:paraId="2892C83F" w14:textId="77777777" w:rsidTr="00C8240E">
        <w:trPr>
          <w:trHeight w:val="283"/>
        </w:trPr>
        <w:tc>
          <w:tcPr>
            <w:tcW w:w="1256" w:type="pct"/>
            <w:tcBorders>
              <w:top w:val="single" w:sz="4" w:space="0" w:color="auto"/>
              <w:left w:val="nil"/>
              <w:bottom w:val="single" w:sz="4" w:space="0" w:color="auto"/>
              <w:right w:val="nil"/>
            </w:tcBorders>
            <w:noWrap/>
            <w:vAlign w:val="bottom"/>
          </w:tcPr>
          <w:p w14:paraId="745ADC79" w14:textId="77777777" w:rsidR="0051303B" w:rsidRPr="00474A27" w:rsidRDefault="0051303B" w:rsidP="00204343">
            <w:pPr>
              <w:widowControl w:val="0"/>
              <w:rPr>
                <w:color w:val="000000" w:themeColor="text1"/>
                <w:sz w:val="22"/>
                <w:szCs w:val="22"/>
                <w:lang w:val="en-US"/>
              </w:rPr>
            </w:pPr>
          </w:p>
        </w:tc>
        <w:tc>
          <w:tcPr>
            <w:tcW w:w="3744" w:type="pct"/>
            <w:gridSpan w:val="6"/>
            <w:tcBorders>
              <w:top w:val="single" w:sz="4" w:space="0" w:color="auto"/>
              <w:left w:val="nil"/>
              <w:bottom w:val="single" w:sz="4" w:space="0" w:color="auto"/>
              <w:right w:val="nil"/>
            </w:tcBorders>
            <w:noWrap/>
            <w:vAlign w:val="bottom"/>
          </w:tcPr>
          <w:p w14:paraId="5CC910B5" w14:textId="11EF7369" w:rsidR="0051303B" w:rsidRPr="00474A27" w:rsidRDefault="0051303B" w:rsidP="00204343">
            <w:pPr>
              <w:widowControl w:val="0"/>
              <w:jc w:val="center"/>
              <w:rPr>
                <w:color w:val="000000" w:themeColor="text1"/>
                <w:sz w:val="22"/>
                <w:szCs w:val="22"/>
                <w:lang w:val="en-US"/>
              </w:rPr>
            </w:pPr>
            <w:r w:rsidRPr="00474A27">
              <w:rPr>
                <w:color w:val="000000" w:themeColor="text1"/>
                <w:sz w:val="22"/>
                <w:szCs w:val="22"/>
                <w:lang w:val="en-US"/>
              </w:rPr>
              <w:t xml:space="preserve">Outlier </w:t>
            </w:r>
            <w:r w:rsidR="00592D02" w:rsidRPr="00474A27">
              <w:rPr>
                <w:color w:val="000000" w:themeColor="text1"/>
                <w:sz w:val="22"/>
                <w:szCs w:val="22"/>
                <w:lang w:val="en-US"/>
              </w:rPr>
              <w:t>Tr</w:t>
            </w:r>
            <w:r w:rsidRPr="00474A27">
              <w:rPr>
                <w:color w:val="000000" w:themeColor="text1"/>
                <w:sz w:val="22"/>
                <w:szCs w:val="22"/>
                <w:lang w:val="en-US"/>
              </w:rPr>
              <w:t>eatment (</w:t>
            </w:r>
            <w:proofErr w:type="spellStart"/>
            <w:r w:rsidRPr="00474A27">
              <w:rPr>
                <w:color w:val="000000" w:themeColor="text1"/>
                <w:sz w:val="22"/>
                <w:szCs w:val="22"/>
                <w:lang w:val="en-US"/>
              </w:rPr>
              <w:t>winsorize</w:t>
            </w:r>
            <w:r w:rsidR="00592D02" w:rsidRPr="00474A27">
              <w:rPr>
                <w:color w:val="000000" w:themeColor="text1"/>
                <w:sz w:val="22"/>
                <w:szCs w:val="22"/>
                <w:lang w:val="en-US"/>
              </w:rPr>
              <w:t>d</w:t>
            </w:r>
            <w:proofErr w:type="spellEnd"/>
            <w:r w:rsidRPr="00474A27">
              <w:rPr>
                <w:color w:val="000000" w:themeColor="text1"/>
                <w:sz w:val="22"/>
                <w:szCs w:val="22"/>
                <w:lang w:val="en-US"/>
              </w:rPr>
              <w:t xml:space="preserve"> at 5%)</w:t>
            </w:r>
          </w:p>
        </w:tc>
      </w:tr>
      <w:tr w:rsidR="00E655C3" w:rsidRPr="00474A27" w14:paraId="3F6B8268" w14:textId="77777777" w:rsidTr="00C8240E">
        <w:trPr>
          <w:trHeight w:val="283"/>
        </w:trPr>
        <w:tc>
          <w:tcPr>
            <w:tcW w:w="1256" w:type="pct"/>
            <w:tcBorders>
              <w:top w:val="single" w:sz="4" w:space="0" w:color="auto"/>
              <w:left w:val="nil"/>
              <w:bottom w:val="nil"/>
              <w:right w:val="nil"/>
            </w:tcBorders>
            <w:noWrap/>
            <w:vAlign w:val="bottom"/>
          </w:tcPr>
          <w:p w14:paraId="2218E038" w14:textId="77777777" w:rsidR="0051303B" w:rsidRPr="00474A27" w:rsidRDefault="0051303B" w:rsidP="00204343">
            <w:pPr>
              <w:widowControl w:val="0"/>
              <w:rPr>
                <w:color w:val="000000" w:themeColor="text1"/>
                <w:sz w:val="22"/>
                <w:szCs w:val="22"/>
                <w:lang w:val="en-US"/>
              </w:rPr>
            </w:pPr>
          </w:p>
        </w:tc>
        <w:tc>
          <w:tcPr>
            <w:tcW w:w="1257" w:type="pct"/>
            <w:gridSpan w:val="2"/>
            <w:tcBorders>
              <w:top w:val="single" w:sz="4" w:space="0" w:color="auto"/>
              <w:left w:val="nil"/>
              <w:bottom w:val="single" w:sz="4" w:space="0" w:color="auto"/>
              <w:right w:val="nil"/>
            </w:tcBorders>
            <w:noWrap/>
            <w:vAlign w:val="bottom"/>
          </w:tcPr>
          <w:p w14:paraId="2F5E9B30" w14:textId="77777777" w:rsidR="0051303B" w:rsidRPr="00474A27" w:rsidRDefault="0051303B" w:rsidP="00204343">
            <w:pPr>
              <w:widowControl w:val="0"/>
              <w:rPr>
                <w:color w:val="000000" w:themeColor="text1"/>
                <w:sz w:val="22"/>
                <w:szCs w:val="22"/>
                <w:lang w:val="en-US"/>
              </w:rPr>
            </w:pPr>
            <w:r w:rsidRPr="00474A27">
              <w:rPr>
                <w:color w:val="000000" w:themeColor="text1"/>
                <w:sz w:val="22"/>
                <w:szCs w:val="22"/>
                <w:lang w:val="en-US"/>
              </w:rPr>
              <w:t>Unit Sales</w:t>
            </w:r>
          </w:p>
        </w:tc>
        <w:tc>
          <w:tcPr>
            <w:tcW w:w="1213" w:type="pct"/>
            <w:gridSpan w:val="2"/>
            <w:tcBorders>
              <w:top w:val="single" w:sz="4" w:space="0" w:color="auto"/>
              <w:left w:val="nil"/>
              <w:bottom w:val="single" w:sz="4" w:space="0" w:color="auto"/>
              <w:right w:val="nil"/>
            </w:tcBorders>
            <w:noWrap/>
            <w:vAlign w:val="bottom"/>
          </w:tcPr>
          <w:p w14:paraId="5B7447EB" w14:textId="77777777" w:rsidR="0051303B" w:rsidRPr="00474A27" w:rsidRDefault="0051303B" w:rsidP="00204343">
            <w:pPr>
              <w:widowControl w:val="0"/>
              <w:rPr>
                <w:color w:val="000000" w:themeColor="text1"/>
                <w:sz w:val="22"/>
                <w:szCs w:val="22"/>
                <w:lang w:val="en-US"/>
              </w:rPr>
            </w:pPr>
            <w:r w:rsidRPr="00474A27">
              <w:rPr>
                <w:color w:val="000000" w:themeColor="text1"/>
                <w:sz w:val="22"/>
                <w:szCs w:val="22"/>
                <w:lang w:val="en-US"/>
              </w:rPr>
              <w:t>Likes</w:t>
            </w:r>
          </w:p>
        </w:tc>
        <w:tc>
          <w:tcPr>
            <w:tcW w:w="1274" w:type="pct"/>
            <w:gridSpan w:val="2"/>
            <w:tcBorders>
              <w:top w:val="single" w:sz="4" w:space="0" w:color="auto"/>
              <w:left w:val="nil"/>
              <w:bottom w:val="single" w:sz="4" w:space="0" w:color="auto"/>
              <w:right w:val="nil"/>
            </w:tcBorders>
            <w:noWrap/>
            <w:vAlign w:val="bottom"/>
          </w:tcPr>
          <w:p w14:paraId="16F7E727" w14:textId="77777777" w:rsidR="0051303B" w:rsidRPr="00474A27" w:rsidRDefault="0051303B" w:rsidP="00204343">
            <w:pPr>
              <w:widowControl w:val="0"/>
              <w:rPr>
                <w:color w:val="000000" w:themeColor="text1"/>
                <w:sz w:val="22"/>
                <w:szCs w:val="22"/>
                <w:lang w:val="en-US"/>
              </w:rPr>
            </w:pPr>
            <w:r w:rsidRPr="00474A27">
              <w:rPr>
                <w:color w:val="000000" w:themeColor="text1"/>
                <w:sz w:val="22"/>
                <w:szCs w:val="22"/>
                <w:lang w:val="en-US"/>
              </w:rPr>
              <w:t>Comments</w:t>
            </w:r>
          </w:p>
        </w:tc>
      </w:tr>
      <w:tr w:rsidR="00E655C3" w:rsidRPr="00474A27" w14:paraId="28118874" w14:textId="77777777" w:rsidTr="00C8240E">
        <w:trPr>
          <w:trHeight w:val="283"/>
        </w:trPr>
        <w:tc>
          <w:tcPr>
            <w:tcW w:w="1256" w:type="pct"/>
            <w:tcBorders>
              <w:top w:val="nil"/>
              <w:left w:val="nil"/>
              <w:bottom w:val="single" w:sz="4" w:space="0" w:color="auto"/>
              <w:right w:val="nil"/>
            </w:tcBorders>
            <w:noWrap/>
            <w:vAlign w:val="bottom"/>
          </w:tcPr>
          <w:p w14:paraId="1A76B550" w14:textId="77777777" w:rsidR="0051303B" w:rsidRPr="00474A27" w:rsidRDefault="0051303B" w:rsidP="00204343">
            <w:pPr>
              <w:widowControl w:val="0"/>
              <w:rPr>
                <w:color w:val="000000" w:themeColor="text1"/>
                <w:sz w:val="22"/>
                <w:szCs w:val="22"/>
                <w:lang w:val="en-US"/>
              </w:rPr>
            </w:pPr>
          </w:p>
        </w:tc>
        <w:tc>
          <w:tcPr>
            <w:tcW w:w="628" w:type="pct"/>
            <w:tcBorders>
              <w:top w:val="single" w:sz="4" w:space="0" w:color="auto"/>
              <w:left w:val="nil"/>
              <w:bottom w:val="single" w:sz="4" w:space="0" w:color="auto"/>
              <w:right w:val="nil"/>
            </w:tcBorders>
            <w:noWrap/>
            <w:vAlign w:val="bottom"/>
          </w:tcPr>
          <w:p w14:paraId="57167642" w14:textId="77777777" w:rsidR="0051303B" w:rsidRPr="00474A27" w:rsidRDefault="0051303B" w:rsidP="00204343">
            <w:pPr>
              <w:widowControl w:val="0"/>
              <w:rPr>
                <w:color w:val="000000" w:themeColor="text1"/>
                <w:sz w:val="22"/>
                <w:szCs w:val="22"/>
                <w:lang w:val="en-US"/>
              </w:rPr>
            </w:pPr>
            <w:r w:rsidRPr="00474A27">
              <w:rPr>
                <w:color w:val="000000" w:themeColor="text1"/>
                <w:sz w:val="22"/>
                <w:szCs w:val="22"/>
                <w:lang w:val="en-US"/>
              </w:rPr>
              <w:t>Estimate</w:t>
            </w:r>
          </w:p>
        </w:tc>
        <w:tc>
          <w:tcPr>
            <w:tcW w:w="629" w:type="pct"/>
            <w:tcBorders>
              <w:top w:val="single" w:sz="4" w:space="0" w:color="auto"/>
              <w:left w:val="nil"/>
              <w:bottom w:val="single" w:sz="4" w:space="0" w:color="auto"/>
              <w:right w:val="nil"/>
            </w:tcBorders>
            <w:noWrap/>
            <w:vAlign w:val="bottom"/>
          </w:tcPr>
          <w:p w14:paraId="13C3A4A9" w14:textId="1B428F3F" w:rsidR="0051303B" w:rsidRPr="00474A27" w:rsidRDefault="0051303B" w:rsidP="00204343">
            <w:pPr>
              <w:widowControl w:val="0"/>
              <w:rPr>
                <w:color w:val="000000" w:themeColor="text1"/>
                <w:sz w:val="22"/>
                <w:szCs w:val="22"/>
                <w:lang w:val="en-US"/>
              </w:rPr>
            </w:pPr>
            <w:r w:rsidRPr="00474A27">
              <w:rPr>
                <w:color w:val="000000" w:themeColor="text1"/>
                <w:sz w:val="22"/>
                <w:szCs w:val="22"/>
                <w:lang w:val="en-US"/>
              </w:rPr>
              <w:t>SE</w:t>
            </w:r>
          </w:p>
        </w:tc>
        <w:tc>
          <w:tcPr>
            <w:tcW w:w="628" w:type="pct"/>
            <w:tcBorders>
              <w:top w:val="single" w:sz="4" w:space="0" w:color="auto"/>
              <w:left w:val="nil"/>
              <w:bottom w:val="single" w:sz="4" w:space="0" w:color="auto"/>
              <w:right w:val="nil"/>
            </w:tcBorders>
            <w:noWrap/>
            <w:vAlign w:val="bottom"/>
          </w:tcPr>
          <w:p w14:paraId="5390A356" w14:textId="77777777" w:rsidR="0051303B" w:rsidRPr="00474A27" w:rsidRDefault="0051303B" w:rsidP="00204343">
            <w:pPr>
              <w:widowControl w:val="0"/>
              <w:rPr>
                <w:color w:val="000000" w:themeColor="text1"/>
                <w:sz w:val="22"/>
                <w:szCs w:val="22"/>
                <w:lang w:val="en-US"/>
              </w:rPr>
            </w:pPr>
            <w:r w:rsidRPr="00474A27">
              <w:rPr>
                <w:color w:val="000000" w:themeColor="text1"/>
                <w:sz w:val="22"/>
                <w:szCs w:val="22"/>
                <w:lang w:val="en-US"/>
              </w:rPr>
              <w:t>Estimate</w:t>
            </w:r>
          </w:p>
        </w:tc>
        <w:tc>
          <w:tcPr>
            <w:tcW w:w="585" w:type="pct"/>
            <w:tcBorders>
              <w:top w:val="single" w:sz="4" w:space="0" w:color="auto"/>
              <w:left w:val="nil"/>
              <w:bottom w:val="single" w:sz="4" w:space="0" w:color="auto"/>
              <w:right w:val="nil"/>
            </w:tcBorders>
            <w:noWrap/>
            <w:vAlign w:val="bottom"/>
          </w:tcPr>
          <w:p w14:paraId="6ED70011" w14:textId="76F440B9" w:rsidR="0051303B" w:rsidRPr="00474A27" w:rsidRDefault="0051303B" w:rsidP="00204343">
            <w:pPr>
              <w:widowControl w:val="0"/>
              <w:rPr>
                <w:color w:val="000000" w:themeColor="text1"/>
                <w:sz w:val="22"/>
                <w:szCs w:val="22"/>
                <w:lang w:val="en-US"/>
              </w:rPr>
            </w:pPr>
            <w:r w:rsidRPr="00474A27">
              <w:rPr>
                <w:color w:val="000000" w:themeColor="text1"/>
                <w:sz w:val="22"/>
                <w:szCs w:val="22"/>
                <w:lang w:val="en-US"/>
              </w:rPr>
              <w:t>SE</w:t>
            </w:r>
          </w:p>
        </w:tc>
        <w:tc>
          <w:tcPr>
            <w:tcW w:w="604" w:type="pct"/>
            <w:tcBorders>
              <w:top w:val="single" w:sz="4" w:space="0" w:color="auto"/>
              <w:left w:val="nil"/>
              <w:bottom w:val="single" w:sz="4" w:space="0" w:color="auto"/>
              <w:right w:val="nil"/>
            </w:tcBorders>
            <w:noWrap/>
            <w:vAlign w:val="bottom"/>
          </w:tcPr>
          <w:p w14:paraId="492A869C" w14:textId="77777777" w:rsidR="0051303B" w:rsidRPr="00474A27" w:rsidRDefault="0051303B" w:rsidP="00204343">
            <w:pPr>
              <w:widowControl w:val="0"/>
              <w:rPr>
                <w:color w:val="000000" w:themeColor="text1"/>
                <w:sz w:val="22"/>
                <w:szCs w:val="22"/>
                <w:lang w:val="en-US"/>
              </w:rPr>
            </w:pPr>
            <w:r w:rsidRPr="00474A27">
              <w:rPr>
                <w:color w:val="000000" w:themeColor="text1"/>
                <w:sz w:val="22"/>
                <w:szCs w:val="22"/>
                <w:lang w:val="en-US"/>
              </w:rPr>
              <w:t>Estimate</w:t>
            </w:r>
          </w:p>
        </w:tc>
        <w:tc>
          <w:tcPr>
            <w:tcW w:w="670" w:type="pct"/>
            <w:tcBorders>
              <w:top w:val="single" w:sz="4" w:space="0" w:color="auto"/>
              <w:left w:val="nil"/>
              <w:bottom w:val="single" w:sz="4" w:space="0" w:color="auto"/>
              <w:right w:val="nil"/>
            </w:tcBorders>
            <w:noWrap/>
            <w:vAlign w:val="bottom"/>
          </w:tcPr>
          <w:p w14:paraId="7F7AE0DD" w14:textId="7AB501B9" w:rsidR="0051303B" w:rsidRPr="00474A27" w:rsidRDefault="0051303B" w:rsidP="00204343">
            <w:pPr>
              <w:widowControl w:val="0"/>
              <w:rPr>
                <w:color w:val="000000" w:themeColor="text1"/>
                <w:sz w:val="22"/>
                <w:szCs w:val="22"/>
                <w:lang w:val="en-US"/>
              </w:rPr>
            </w:pPr>
            <w:r w:rsidRPr="00474A27">
              <w:rPr>
                <w:color w:val="000000" w:themeColor="text1"/>
                <w:sz w:val="22"/>
                <w:szCs w:val="22"/>
                <w:lang w:val="en-US"/>
              </w:rPr>
              <w:t>SE</w:t>
            </w:r>
          </w:p>
        </w:tc>
      </w:tr>
      <w:tr w:rsidR="00E655C3" w:rsidRPr="00474A27" w14:paraId="50CB297A" w14:textId="77777777" w:rsidTr="00C8240E">
        <w:trPr>
          <w:trHeight w:val="283"/>
        </w:trPr>
        <w:tc>
          <w:tcPr>
            <w:tcW w:w="5000" w:type="pct"/>
            <w:gridSpan w:val="7"/>
            <w:tcBorders>
              <w:top w:val="single" w:sz="4" w:space="0" w:color="auto"/>
              <w:left w:val="nil"/>
              <w:bottom w:val="nil"/>
              <w:right w:val="nil"/>
            </w:tcBorders>
            <w:noWrap/>
            <w:vAlign w:val="bottom"/>
          </w:tcPr>
          <w:p w14:paraId="43ACA1E2" w14:textId="73751D53" w:rsidR="0051303B" w:rsidRPr="00474A27" w:rsidRDefault="00C8240E" w:rsidP="00204343">
            <w:pPr>
              <w:widowControl w:val="0"/>
              <w:rPr>
                <w:color w:val="000000" w:themeColor="text1"/>
                <w:sz w:val="22"/>
                <w:szCs w:val="22"/>
                <w:lang w:val="en-US"/>
              </w:rPr>
            </w:pPr>
            <w:r>
              <w:rPr>
                <w:rFonts w:hint="eastAsia"/>
                <w:color w:val="000000" w:themeColor="text1"/>
                <w:sz w:val="22"/>
                <w:szCs w:val="22"/>
                <w:lang w:val="en-US"/>
              </w:rPr>
              <w:t>Main effects</w:t>
            </w:r>
          </w:p>
        </w:tc>
      </w:tr>
      <w:tr w:rsidR="00E655C3" w:rsidRPr="00474A27" w14:paraId="39C610EC" w14:textId="77777777" w:rsidTr="00C8240E">
        <w:trPr>
          <w:trHeight w:val="283"/>
        </w:trPr>
        <w:tc>
          <w:tcPr>
            <w:tcW w:w="1256" w:type="pct"/>
            <w:tcBorders>
              <w:top w:val="nil"/>
              <w:left w:val="nil"/>
              <w:bottom w:val="nil"/>
              <w:right w:val="nil"/>
            </w:tcBorders>
            <w:noWrap/>
            <w:vAlign w:val="center"/>
          </w:tcPr>
          <w:p w14:paraId="1D030703" w14:textId="77777777" w:rsidR="0051303B" w:rsidRPr="00474A27" w:rsidRDefault="0051303B" w:rsidP="00204343">
            <w:pPr>
              <w:widowControl w:val="0"/>
              <w:ind w:left="177"/>
              <w:rPr>
                <w:color w:val="000000" w:themeColor="text1"/>
                <w:sz w:val="22"/>
                <w:szCs w:val="22"/>
                <w:lang w:val="en-US"/>
              </w:rPr>
            </w:pPr>
            <w:r w:rsidRPr="00474A27">
              <w:rPr>
                <w:color w:val="000000" w:themeColor="text1"/>
                <w:sz w:val="22"/>
                <w:szCs w:val="22"/>
                <w:lang w:val="en-US"/>
              </w:rPr>
              <w:t>Total transition rate</w:t>
            </w:r>
          </w:p>
        </w:tc>
        <w:tc>
          <w:tcPr>
            <w:tcW w:w="628" w:type="pct"/>
            <w:tcBorders>
              <w:top w:val="nil"/>
              <w:left w:val="nil"/>
              <w:bottom w:val="nil"/>
              <w:right w:val="nil"/>
            </w:tcBorders>
            <w:noWrap/>
            <w:vAlign w:val="bottom"/>
          </w:tcPr>
          <w:p w14:paraId="1830C1D4" w14:textId="2867B959" w:rsidR="0051303B" w:rsidRPr="00474A27" w:rsidRDefault="009D28EF" w:rsidP="00204343">
            <w:pPr>
              <w:widowControl w:val="0"/>
              <w:rPr>
                <w:color w:val="000000" w:themeColor="text1"/>
                <w:sz w:val="22"/>
                <w:szCs w:val="22"/>
                <w:lang w:val="en-US"/>
              </w:rPr>
            </w:pPr>
            <w:r w:rsidRPr="009D28EF">
              <w:rPr>
                <w:color w:val="000000" w:themeColor="text1"/>
                <w:sz w:val="22"/>
                <w:szCs w:val="22"/>
                <w:lang w:val="en-US"/>
              </w:rPr>
              <w:t>-.570**</w:t>
            </w:r>
          </w:p>
        </w:tc>
        <w:tc>
          <w:tcPr>
            <w:tcW w:w="629" w:type="pct"/>
            <w:tcBorders>
              <w:top w:val="nil"/>
              <w:left w:val="nil"/>
              <w:bottom w:val="nil"/>
              <w:right w:val="nil"/>
            </w:tcBorders>
            <w:noWrap/>
            <w:vAlign w:val="bottom"/>
          </w:tcPr>
          <w:p w14:paraId="21889D49" w14:textId="0274EB37" w:rsidR="0051303B" w:rsidRPr="00474A27" w:rsidRDefault="009D28EF" w:rsidP="00204343">
            <w:pPr>
              <w:widowControl w:val="0"/>
              <w:rPr>
                <w:color w:val="000000" w:themeColor="text1"/>
                <w:sz w:val="22"/>
                <w:szCs w:val="22"/>
                <w:lang w:val="en-US"/>
              </w:rPr>
            </w:pPr>
            <w:r w:rsidRPr="009D28EF">
              <w:rPr>
                <w:color w:val="000000" w:themeColor="text1"/>
                <w:sz w:val="22"/>
                <w:szCs w:val="22"/>
                <w:lang w:val="en-US"/>
              </w:rPr>
              <w:t>(.263)</w:t>
            </w:r>
          </w:p>
        </w:tc>
        <w:tc>
          <w:tcPr>
            <w:tcW w:w="628" w:type="pct"/>
            <w:tcBorders>
              <w:top w:val="nil"/>
              <w:left w:val="nil"/>
              <w:bottom w:val="nil"/>
              <w:right w:val="nil"/>
            </w:tcBorders>
            <w:noWrap/>
            <w:vAlign w:val="bottom"/>
          </w:tcPr>
          <w:p w14:paraId="1106C700" w14:textId="44BF0D46" w:rsidR="0051303B" w:rsidRPr="00474A27" w:rsidRDefault="009D28EF" w:rsidP="00204343">
            <w:pPr>
              <w:widowControl w:val="0"/>
              <w:rPr>
                <w:color w:val="000000" w:themeColor="text1"/>
                <w:sz w:val="22"/>
                <w:szCs w:val="22"/>
                <w:lang w:val="en-US"/>
              </w:rPr>
            </w:pPr>
            <w:r w:rsidRPr="009D28EF">
              <w:rPr>
                <w:color w:val="000000" w:themeColor="text1"/>
                <w:sz w:val="22"/>
                <w:szCs w:val="22"/>
                <w:lang w:val="en-US"/>
              </w:rPr>
              <w:t>.234***</w:t>
            </w:r>
          </w:p>
        </w:tc>
        <w:tc>
          <w:tcPr>
            <w:tcW w:w="585" w:type="pct"/>
            <w:tcBorders>
              <w:top w:val="nil"/>
              <w:left w:val="nil"/>
              <w:bottom w:val="nil"/>
              <w:right w:val="nil"/>
            </w:tcBorders>
            <w:noWrap/>
            <w:vAlign w:val="bottom"/>
          </w:tcPr>
          <w:p w14:paraId="4C0CF76F" w14:textId="5A705CBE" w:rsidR="0051303B" w:rsidRPr="00474A27" w:rsidRDefault="009D28EF" w:rsidP="00204343">
            <w:pPr>
              <w:widowControl w:val="0"/>
              <w:rPr>
                <w:color w:val="000000" w:themeColor="text1"/>
                <w:sz w:val="22"/>
                <w:szCs w:val="22"/>
                <w:lang w:val="en-US"/>
              </w:rPr>
            </w:pPr>
            <w:r w:rsidRPr="009D28EF">
              <w:rPr>
                <w:color w:val="000000" w:themeColor="text1"/>
                <w:sz w:val="22"/>
                <w:szCs w:val="22"/>
                <w:lang w:val="en-US"/>
              </w:rPr>
              <w:t>(.054)</w:t>
            </w:r>
          </w:p>
        </w:tc>
        <w:tc>
          <w:tcPr>
            <w:tcW w:w="604" w:type="pct"/>
            <w:tcBorders>
              <w:top w:val="nil"/>
              <w:left w:val="nil"/>
              <w:bottom w:val="nil"/>
              <w:right w:val="nil"/>
            </w:tcBorders>
            <w:noWrap/>
            <w:vAlign w:val="bottom"/>
          </w:tcPr>
          <w:p w14:paraId="287D2C27" w14:textId="489AA803" w:rsidR="0051303B" w:rsidRPr="00474A27" w:rsidRDefault="009D28EF" w:rsidP="00204343">
            <w:pPr>
              <w:widowControl w:val="0"/>
              <w:rPr>
                <w:color w:val="000000" w:themeColor="text1"/>
                <w:sz w:val="22"/>
                <w:szCs w:val="22"/>
                <w:lang w:val="en-US"/>
              </w:rPr>
            </w:pPr>
            <w:r w:rsidRPr="009D28EF">
              <w:rPr>
                <w:color w:val="000000" w:themeColor="text1"/>
                <w:sz w:val="22"/>
                <w:szCs w:val="22"/>
                <w:lang w:val="en-US"/>
              </w:rPr>
              <w:t>.185***</w:t>
            </w:r>
          </w:p>
        </w:tc>
        <w:tc>
          <w:tcPr>
            <w:tcW w:w="670" w:type="pct"/>
            <w:tcBorders>
              <w:top w:val="nil"/>
              <w:left w:val="nil"/>
              <w:bottom w:val="nil"/>
              <w:right w:val="nil"/>
            </w:tcBorders>
            <w:noWrap/>
            <w:vAlign w:val="bottom"/>
          </w:tcPr>
          <w:p w14:paraId="65138AF0" w14:textId="23A2D4F8" w:rsidR="0051303B" w:rsidRPr="00474A27" w:rsidRDefault="009D28EF" w:rsidP="00204343">
            <w:pPr>
              <w:widowControl w:val="0"/>
              <w:rPr>
                <w:color w:val="000000" w:themeColor="text1"/>
                <w:sz w:val="22"/>
                <w:szCs w:val="22"/>
                <w:lang w:val="en-US"/>
              </w:rPr>
            </w:pPr>
            <w:r w:rsidRPr="009D28EF">
              <w:rPr>
                <w:color w:val="000000" w:themeColor="text1"/>
                <w:sz w:val="22"/>
                <w:szCs w:val="22"/>
                <w:lang w:val="en-US"/>
              </w:rPr>
              <w:t>(.062)</w:t>
            </w:r>
          </w:p>
        </w:tc>
      </w:tr>
      <w:tr w:rsidR="00C8240E" w:rsidRPr="00474A27" w14:paraId="4D6AA375" w14:textId="77777777" w:rsidTr="00C8240E">
        <w:trPr>
          <w:trHeight w:val="283"/>
        </w:trPr>
        <w:tc>
          <w:tcPr>
            <w:tcW w:w="1256" w:type="pct"/>
            <w:tcBorders>
              <w:top w:val="nil"/>
              <w:left w:val="nil"/>
              <w:bottom w:val="nil"/>
              <w:right w:val="nil"/>
            </w:tcBorders>
            <w:noWrap/>
            <w:vAlign w:val="bottom"/>
          </w:tcPr>
          <w:p w14:paraId="1A10156A" w14:textId="0F0D97C6" w:rsidR="00C8240E" w:rsidRPr="00474A27" w:rsidRDefault="00C8240E" w:rsidP="00C8240E">
            <w:pPr>
              <w:widowControl w:val="0"/>
              <w:ind w:left="177" w:hanging="177"/>
              <w:rPr>
                <w:color w:val="000000" w:themeColor="text1"/>
                <w:sz w:val="22"/>
                <w:szCs w:val="22"/>
                <w:lang w:val="en-US"/>
              </w:rPr>
            </w:pPr>
            <w:r w:rsidRPr="00474A27">
              <w:rPr>
                <w:color w:val="000000" w:themeColor="text1"/>
                <w:sz w:val="22"/>
                <w:szCs w:val="22"/>
                <w:lang w:val="en-US"/>
              </w:rPr>
              <w:t>Quadratic effects</w:t>
            </w:r>
          </w:p>
        </w:tc>
        <w:tc>
          <w:tcPr>
            <w:tcW w:w="628" w:type="pct"/>
            <w:tcBorders>
              <w:top w:val="nil"/>
              <w:left w:val="nil"/>
              <w:bottom w:val="nil"/>
              <w:right w:val="nil"/>
            </w:tcBorders>
            <w:noWrap/>
            <w:vAlign w:val="bottom"/>
          </w:tcPr>
          <w:p w14:paraId="76123555" w14:textId="77777777" w:rsidR="00C8240E" w:rsidRPr="009D28EF" w:rsidRDefault="00C8240E" w:rsidP="00204343">
            <w:pPr>
              <w:widowControl w:val="0"/>
              <w:rPr>
                <w:color w:val="000000" w:themeColor="text1"/>
                <w:sz w:val="22"/>
                <w:szCs w:val="22"/>
                <w:lang w:val="en-US"/>
              </w:rPr>
            </w:pPr>
          </w:p>
        </w:tc>
        <w:tc>
          <w:tcPr>
            <w:tcW w:w="629" w:type="pct"/>
            <w:tcBorders>
              <w:top w:val="nil"/>
              <w:left w:val="nil"/>
              <w:bottom w:val="nil"/>
              <w:right w:val="nil"/>
            </w:tcBorders>
            <w:noWrap/>
            <w:vAlign w:val="bottom"/>
          </w:tcPr>
          <w:p w14:paraId="3394F611" w14:textId="77777777" w:rsidR="00C8240E" w:rsidRPr="009D28EF" w:rsidRDefault="00C8240E" w:rsidP="00204343">
            <w:pPr>
              <w:widowControl w:val="0"/>
              <w:rPr>
                <w:color w:val="000000" w:themeColor="text1"/>
                <w:sz w:val="22"/>
                <w:szCs w:val="22"/>
                <w:lang w:val="en-US"/>
              </w:rPr>
            </w:pPr>
          </w:p>
        </w:tc>
        <w:tc>
          <w:tcPr>
            <w:tcW w:w="628" w:type="pct"/>
            <w:tcBorders>
              <w:top w:val="nil"/>
              <w:left w:val="nil"/>
              <w:bottom w:val="nil"/>
              <w:right w:val="nil"/>
            </w:tcBorders>
            <w:noWrap/>
            <w:vAlign w:val="bottom"/>
          </w:tcPr>
          <w:p w14:paraId="74B0AB23" w14:textId="77777777" w:rsidR="00C8240E" w:rsidRPr="009D28EF" w:rsidRDefault="00C8240E" w:rsidP="00204343">
            <w:pPr>
              <w:widowControl w:val="0"/>
              <w:rPr>
                <w:color w:val="000000" w:themeColor="text1"/>
                <w:sz w:val="22"/>
                <w:szCs w:val="22"/>
                <w:lang w:val="en-US"/>
              </w:rPr>
            </w:pPr>
          </w:p>
        </w:tc>
        <w:tc>
          <w:tcPr>
            <w:tcW w:w="585" w:type="pct"/>
            <w:tcBorders>
              <w:top w:val="nil"/>
              <w:left w:val="nil"/>
              <w:bottom w:val="nil"/>
              <w:right w:val="nil"/>
            </w:tcBorders>
            <w:noWrap/>
            <w:vAlign w:val="bottom"/>
          </w:tcPr>
          <w:p w14:paraId="38A24A10" w14:textId="77777777" w:rsidR="00C8240E" w:rsidRPr="009D28EF" w:rsidRDefault="00C8240E" w:rsidP="00204343">
            <w:pPr>
              <w:widowControl w:val="0"/>
              <w:rPr>
                <w:color w:val="000000" w:themeColor="text1"/>
                <w:sz w:val="22"/>
                <w:szCs w:val="22"/>
                <w:lang w:val="en-US"/>
              </w:rPr>
            </w:pPr>
          </w:p>
        </w:tc>
        <w:tc>
          <w:tcPr>
            <w:tcW w:w="604" w:type="pct"/>
            <w:tcBorders>
              <w:top w:val="nil"/>
              <w:left w:val="nil"/>
              <w:bottom w:val="nil"/>
              <w:right w:val="nil"/>
            </w:tcBorders>
            <w:noWrap/>
            <w:vAlign w:val="bottom"/>
          </w:tcPr>
          <w:p w14:paraId="45001450" w14:textId="77777777" w:rsidR="00C8240E" w:rsidRPr="009D28EF" w:rsidRDefault="00C8240E" w:rsidP="00204343">
            <w:pPr>
              <w:widowControl w:val="0"/>
              <w:rPr>
                <w:color w:val="000000" w:themeColor="text1"/>
                <w:sz w:val="22"/>
                <w:szCs w:val="22"/>
                <w:lang w:val="en-US"/>
              </w:rPr>
            </w:pPr>
          </w:p>
        </w:tc>
        <w:tc>
          <w:tcPr>
            <w:tcW w:w="670" w:type="pct"/>
            <w:tcBorders>
              <w:top w:val="nil"/>
              <w:left w:val="nil"/>
              <w:bottom w:val="nil"/>
              <w:right w:val="nil"/>
            </w:tcBorders>
            <w:noWrap/>
            <w:vAlign w:val="bottom"/>
          </w:tcPr>
          <w:p w14:paraId="2F182C5C" w14:textId="77777777" w:rsidR="00C8240E" w:rsidRPr="009D28EF" w:rsidRDefault="00C8240E" w:rsidP="00204343">
            <w:pPr>
              <w:widowControl w:val="0"/>
              <w:rPr>
                <w:color w:val="000000" w:themeColor="text1"/>
                <w:sz w:val="22"/>
                <w:szCs w:val="22"/>
                <w:lang w:val="en-US"/>
              </w:rPr>
            </w:pPr>
          </w:p>
        </w:tc>
      </w:tr>
      <w:tr w:rsidR="00E655C3" w:rsidRPr="00474A27" w14:paraId="17CFAD2A" w14:textId="77777777" w:rsidTr="00C8240E">
        <w:trPr>
          <w:trHeight w:val="283"/>
        </w:trPr>
        <w:tc>
          <w:tcPr>
            <w:tcW w:w="1256" w:type="pct"/>
            <w:tcBorders>
              <w:top w:val="nil"/>
              <w:left w:val="nil"/>
              <w:bottom w:val="nil"/>
              <w:right w:val="nil"/>
            </w:tcBorders>
            <w:noWrap/>
            <w:vAlign w:val="bottom"/>
          </w:tcPr>
          <w:p w14:paraId="7E84119C" w14:textId="77777777" w:rsidR="0051303B" w:rsidRPr="00474A27" w:rsidRDefault="0051303B" w:rsidP="00204343">
            <w:pPr>
              <w:widowControl w:val="0"/>
              <w:ind w:left="177"/>
              <w:rPr>
                <w:color w:val="000000" w:themeColor="text1"/>
                <w:sz w:val="22"/>
                <w:szCs w:val="22"/>
                <w:vertAlign w:val="superscript"/>
                <w:lang w:val="en-US"/>
              </w:rPr>
            </w:pPr>
            <w:r w:rsidRPr="00474A27">
              <w:rPr>
                <w:color w:val="000000" w:themeColor="text1"/>
                <w:sz w:val="22"/>
                <w:szCs w:val="22"/>
                <w:lang w:val="en-US"/>
              </w:rPr>
              <w:t>Total transition rate</w:t>
            </w:r>
            <w:r w:rsidRPr="00474A27">
              <w:rPr>
                <w:color w:val="000000" w:themeColor="text1"/>
                <w:sz w:val="22"/>
                <w:szCs w:val="22"/>
                <w:vertAlign w:val="superscript"/>
                <w:lang w:val="en-US"/>
              </w:rPr>
              <w:t>2</w:t>
            </w:r>
          </w:p>
        </w:tc>
        <w:tc>
          <w:tcPr>
            <w:tcW w:w="628" w:type="pct"/>
            <w:tcBorders>
              <w:top w:val="nil"/>
              <w:left w:val="nil"/>
              <w:bottom w:val="nil"/>
              <w:right w:val="nil"/>
            </w:tcBorders>
            <w:noWrap/>
            <w:vAlign w:val="bottom"/>
          </w:tcPr>
          <w:p w14:paraId="2BA492BF" w14:textId="60473FCE" w:rsidR="0051303B" w:rsidRPr="00474A27" w:rsidRDefault="009D28EF" w:rsidP="00204343">
            <w:pPr>
              <w:widowControl w:val="0"/>
              <w:rPr>
                <w:color w:val="000000" w:themeColor="text1"/>
                <w:sz w:val="22"/>
                <w:szCs w:val="22"/>
                <w:lang w:val="en-US"/>
              </w:rPr>
            </w:pPr>
            <w:r w:rsidRPr="009D28EF">
              <w:rPr>
                <w:color w:val="000000" w:themeColor="text1"/>
                <w:sz w:val="22"/>
                <w:szCs w:val="22"/>
                <w:lang w:val="en-US"/>
              </w:rPr>
              <w:t>.503*</w:t>
            </w:r>
          </w:p>
        </w:tc>
        <w:tc>
          <w:tcPr>
            <w:tcW w:w="629" w:type="pct"/>
            <w:tcBorders>
              <w:top w:val="nil"/>
              <w:left w:val="nil"/>
              <w:bottom w:val="nil"/>
              <w:right w:val="nil"/>
            </w:tcBorders>
            <w:noWrap/>
            <w:vAlign w:val="bottom"/>
          </w:tcPr>
          <w:p w14:paraId="639E73A4" w14:textId="6314F7D9" w:rsidR="0051303B" w:rsidRPr="00474A27" w:rsidRDefault="009D28EF" w:rsidP="00204343">
            <w:pPr>
              <w:widowControl w:val="0"/>
              <w:rPr>
                <w:color w:val="000000" w:themeColor="text1"/>
                <w:sz w:val="22"/>
                <w:szCs w:val="22"/>
                <w:lang w:val="en-US"/>
              </w:rPr>
            </w:pPr>
            <w:r w:rsidRPr="009D28EF">
              <w:rPr>
                <w:color w:val="000000" w:themeColor="text1"/>
                <w:sz w:val="22"/>
                <w:szCs w:val="22"/>
                <w:lang w:val="en-US"/>
              </w:rPr>
              <w:t>(.298)</w:t>
            </w:r>
          </w:p>
        </w:tc>
        <w:tc>
          <w:tcPr>
            <w:tcW w:w="628" w:type="pct"/>
            <w:tcBorders>
              <w:top w:val="nil"/>
              <w:left w:val="nil"/>
              <w:bottom w:val="nil"/>
              <w:right w:val="nil"/>
            </w:tcBorders>
            <w:noWrap/>
            <w:vAlign w:val="bottom"/>
          </w:tcPr>
          <w:p w14:paraId="50C734A4" w14:textId="26133CB4" w:rsidR="0051303B" w:rsidRPr="00474A27" w:rsidRDefault="009D28EF" w:rsidP="00204343">
            <w:pPr>
              <w:widowControl w:val="0"/>
              <w:rPr>
                <w:color w:val="000000" w:themeColor="text1"/>
                <w:sz w:val="22"/>
                <w:szCs w:val="22"/>
                <w:lang w:val="en-US"/>
              </w:rPr>
            </w:pPr>
            <w:r w:rsidRPr="009D28EF">
              <w:rPr>
                <w:color w:val="000000" w:themeColor="text1"/>
                <w:sz w:val="22"/>
                <w:szCs w:val="22"/>
                <w:lang w:val="en-US"/>
              </w:rPr>
              <w:t>-1.513***</w:t>
            </w:r>
          </w:p>
        </w:tc>
        <w:tc>
          <w:tcPr>
            <w:tcW w:w="585" w:type="pct"/>
            <w:tcBorders>
              <w:top w:val="nil"/>
              <w:left w:val="nil"/>
              <w:bottom w:val="nil"/>
              <w:right w:val="nil"/>
            </w:tcBorders>
            <w:noWrap/>
            <w:vAlign w:val="bottom"/>
          </w:tcPr>
          <w:p w14:paraId="053B5E29" w14:textId="24FB796E" w:rsidR="0051303B" w:rsidRPr="00474A27" w:rsidRDefault="009D28EF" w:rsidP="00204343">
            <w:pPr>
              <w:widowControl w:val="0"/>
              <w:rPr>
                <w:color w:val="000000" w:themeColor="text1"/>
                <w:sz w:val="22"/>
                <w:szCs w:val="22"/>
                <w:lang w:val="en-US"/>
              </w:rPr>
            </w:pPr>
            <w:r w:rsidRPr="009D28EF">
              <w:rPr>
                <w:color w:val="000000" w:themeColor="text1"/>
                <w:sz w:val="22"/>
                <w:szCs w:val="22"/>
                <w:lang w:val="en-US"/>
              </w:rPr>
              <w:t>(.137)</w:t>
            </w:r>
          </w:p>
        </w:tc>
        <w:tc>
          <w:tcPr>
            <w:tcW w:w="604" w:type="pct"/>
            <w:tcBorders>
              <w:top w:val="nil"/>
              <w:left w:val="nil"/>
              <w:bottom w:val="nil"/>
              <w:right w:val="nil"/>
            </w:tcBorders>
            <w:noWrap/>
            <w:vAlign w:val="bottom"/>
          </w:tcPr>
          <w:p w14:paraId="5197F18F" w14:textId="4F23E4F7" w:rsidR="0051303B" w:rsidRPr="00474A27" w:rsidRDefault="009D28EF" w:rsidP="00204343">
            <w:pPr>
              <w:widowControl w:val="0"/>
              <w:rPr>
                <w:color w:val="000000" w:themeColor="text1"/>
                <w:sz w:val="22"/>
                <w:szCs w:val="22"/>
                <w:lang w:val="en-US"/>
              </w:rPr>
            </w:pPr>
            <w:r w:rsidRPr="009D28EF">
              <w:rPr>
                <w:color w:val="000000" w:themeColor="text1"/>
                <w:sz w:val="22"/>
                <w:szCs w:val="22"/>
                <w:lang w:val="en-US"/>
              </w:rPr>
              <w:t>-.873***</w:t>
            </w:r>
          </w:p>
        </w:tc>
        <w:tc>
          <w:tcPr>
            <w:tcW w:w="670" w:type="pct"/>
            <w:tcBorders>
              <w:top w:val="nil"/>
              <w:left w:val="nil"/>
              <w:bottom w:val="nil"/>
              <w:right w:val="nil"/>
            </w:tcBorders>
            <w:noWrap/>
            <w:vAlign w:val="bottom"/>
          </w:tcPr>
          <w:p w14:paraId="4D1ACA4C" w14:textId="42816FF5" w:rsidR="0051303B" w:rsidRPr="00474A27" w:rsidRDefault="009D28EF" w:rsidP="00204343">
            <w:pPr>
              <w:widowControl w:val="0"/>
              <w:rPr>
                <w:color w:val="000000" w:themeColor="text1"/>
                <w:sz w:val="22"/>
                <w:szCs w:val="22"/>
                <w:lang w:val="en-US"/>
              </w:rPr>
            </w:pPr>
            <w:r w:rsidRPr="009D28EF">
              <w:rPr>
                <w:color w:val="000000" w:themeColor="text1"/>
                <w:sz w:val="22"/>
                <w:szCs w:val="22"/>
                <w:lang w:val="en-US"/>
              </w:rPr>
              <w:t>(.136)</w:t>
            </w:r>
          </w:p>
        </w:tc>
      </w:tr>
      <w:tr w:rsidR="00E655C3" w:rsidRPr="00474A27" w14:paraId="5AB35728" w14:textId="77777777" w:rsidTr="00C8240E">
        <w:trPr>
          <w:gridAfter w:val="1"/>
          <w:wAfter w:w="670" w:type="pct"/>
          <w:trHeight w:val="283"/>
        </w:trPr>
        <w:tc>
          <w:tcPr>
            <w:tcW w:w="4330" w:type="pct"/>
            <w:gridSpan w:val="6"/>
            <w:tcBorders>
              <w:top w:val="nil"/>
              <w:left w:val="nil"/>
              <w:bottom w:val="nil"/>
              <w:right w:val="nil"/>
            </w:tcBorders>
            <w:noWrap/>
            <w:vAlign w:val="bottom"/>
          </w:tcPr>
          <w:p w14:paraId="1532D8C9" w14:textId="77777777" w:rsidR="0051303B" w:rsidRPr="00474A27" w:rsidRDefault="0051303B" w:rsidP="00204343">
            <w:pPr>
              <w:widowControl w:val="0"/>
              <w:rPr>
                <w:color w:val="000000" w:themeColor="text1"/>
                <w:sz w:val="22"/>
                <w:szCs w:val="22"/>
                <w:lang w:val="en-US"/>
              </w:rPr>
            </w:pPr>
            <w:r w:rsidRPr="00474A27">
              <w:rPr>
                <w:color w:val="000000" w:themeColor="text1"/>
                <w:sz w:val="22"/>
                <w:szCs w:val="22"/>
                <w:lang w:val="en-US"/>
              </w:rPr>
              <w:t>Control variables</w:t>
            </w:r>
          </w:p>
        </w:tc>
      </w:tr>
      <w:tr w:rsidR="00E655C3" w:rsidRPr="00474A27" w14:paraId="1C227A22" w14:textId="77777777" w:rsidTr="00C8240E">
        <w:trPr>
          <w:trHeight w:val="283"/>
        </w:trPr>
        <w:tc>
          <w:tcPr>
            <w:tcW w:w="1256" w:type="pct"/>
            <w:tcBorders>
              <w:top w:val="nil"/>
              <w:left w:val="nil"/>
              <w:bottom w:val="nil"/>
              <w:right w:val="nil"/>
            </w:tcBorders>
            <w:noWrap/>
            <w:vAlign w:val="bottom"/>
          </w:tcPr>
          <w:p w14:paraId="2D2385F4" w14:textId="77777777" w:rsidR="0051303B" w:rsidRPr="00474A27" w:rsidRDefault="0051303B" w:rsidP="00204343">
            <w:pPr>
              <w:widowControl w:val="0"/>
              <w:ind w:left="177"/>
              <w:rPr>
                <w:color w:val="000000" w:themeColor="text1"/>
                <w:sz w:val="22"/>
                <w:szCs w:val="22"/>
                <w:lang w:val="en-US"/>
              </w:rPr>
            </w:pPr>
            <w:r w:rsidRPr="00474A27">
              <w:rPr>
                <w:color w:val="000000" w:themeColor="text1"/>
                <w:sz w:val="22"/>
                <w:szCs w:val="22"/>
                <w:lang w:val="en-US"/>
              </w:rPr>
              <w:t>Product price</w:t>
            </w:r>
          </w:p>
        </w:tc>
        <w:tc>
          <w:tcPr>
            <w:tcW w:w="628" w:type="pct"/>
            <w:tcBorders>
              <w:top w:val="nil"/>
              <w:left w:val="nil"/>
              <w:bottom w:val="nil"/>
              <w:right w:val="nil"/>
            </w:tcBorders>
            <w:noWrap/>
            <w:vAlign w:val="bottom"/>
          </w:tcPr>
          <w:p w14:paraId="46D6B51C" w14:textId="1CD0140A" w:rsidR="0051303B" w:rsidRPr="00474A27" w:rsidRDefault="009D28EF" w:rsidP="00204343">
            <w:pPr>
              <w:widowControl w:val="0"/>
              <w:rPr>
                <w:color w:val="000000" w:themeColor="text1"/>
                <w:sz w:val="22"/>
                <w:szCs w:val="22"/>
                <w:lang w:val="en-US"/>
              </w:rPr>
            </w:pPr>
            <w:r w:rsidRPr="009D28EF">
              <w:rPr>
                <w:color w:val="000000" w:themeColor="text1"/>
                <w:sz w:val="22"/>
                <w:szCs w:val="22"/>
                <w:lang w:val="en-US"/>
              </w:rPr>
              <w:t>-.134</w:t>
            </w:r>
          </w:p>
        </w:tc>
        <w:tc>
          <w:tcPr>
            <w:tcW w:w="629" w:type="pct"/>
            <w:tcBorders>
              <w:top w:val="nil"/>
              <w:left w:val="nil"/>
              <w:bottom w:val="nil"/>
              <w:right w:val="nil"/>
            </w:tcBorders>
            <w:noWrap/>
            <w:vAlign w:val="bottom"/>
          </w:tcPr>
          <w:p w14:paraId="35EEDA59" w14:textId="5BC022AC" w:rsidR="0051303B" w:rsidRPr="00474A27" w:rsidRDefault="0051303B" w:rsidP="00204343">
            <w:pPr>
              <w:widowControl w:val="0"/>
              <w:rPr>
                <w:color w:val="000000" w:themeColor="text1"/>
                <w:sz w:val="22"/>
                <w:szCs w:val="22"/>
                <w:lang w:val="en-US"/>
              </w:rPr>
            </w:pPr>
            <w:r w:rsidRPr="00474A27">
              <w:rPr>
                <w:color w:val="000000" w:themeColor="text1"/>
                <w:sz w:val="22"/>
                <w:szCs w:val="22"/>
                <w:lang w:val="en-US"/>
              </w:rPr>
              <w:t>(.</w:t>
            </w:r>
            <w:r w:rsidR="009D28EF">
              <w:rPr>
                <w:color w:val="000000" w:themeColor="text1"/>
                <w:sz w:val="22"/>
                <w:szCs w:val="22"/>
                <w:lang w:val="en-US"/>
              </w:rPr>
              <w:t>228</w:t>
            </w:r>
            <w:r w:rsidRPr="00474A27">
              <w:rPr>
                <w:color w:val="000000" w:themeColor="text1"/>
                <w:sz w:val="22"/>
                <w:szCs w:val="22"/>
                <w:lang w:val="en-US"/>
              </w:rPr>
              <w:t>)</w:t>
            </w:r>
          </w:p>
        </w:tc>
        <w:tc>
          <w:tcPr>
            <w:tcW w:w="628" w:type="pct"/>
            <w:tcBorders>
              <w:top w:val="nil"/>
              <w:left w:val="nil"/>
              <w:bottom w:val="nil"/>
              <w:right w:val="nil"/>
            </w:tcBorders>
            <w:noWrap/>
            <w:vAlign w:val="bottom"/>
          </w:tcPr>
          <w:p w14:paraId="273B66BE" w14:textId="19E65F4C" w:rsidR="0051303B" w:rsidRPr="00474A27" w:rsidRDefault="009D28EF" w:rsidP="00204343">
            <w:pPr>
              <w:widowControl w:val="0"/>
              <w:rPr>
                <w:color w:val="000000" w:themeColor="text1"/>
                <w:sz w:val="22"/>
                <w:szCs w:val="22"/>
                <w:lang w:val="en-US"/>
              </w:rPr>
            </w:pPr>
            <w:r w:rsidRPr="009D28EF">
              <w:rPr>
                <w:color w:val="000000" w:themeColor="text1"/>
                <w:sz w:val="22"/>
                <w:szCs w:val="22"/>
                <w:lang w:val="en-US"/>
              </w:rPr>
              <w:t>-.171***</w:t>
            </w:r>
          </w:p>
        </w:tc>
        <w:tc>
          <w:tcPr>
            <w:tcW w:w="585" w:type="pct"/>
            <w:tcBorders>
              <w:top w:val="nil"/>
              <w:left w:val="nil"/>
              <w:bottom w:val="nil"/>
              <w:right w:val="nil"/>
            </w:tcBorders>
            <w:noWrap/>
            <w:vAlign w:val="bottom"/>
          </w:tcPr>
          <w:p w14:paraId="2CE15BC5" w14:textId="747FD7B3" w:rsidR="0051303B" w:rsidRPr="00474A27" w:rsidRDefault="0051303B" w:rsidP="00204343">
            <w:pPr>
              <w:widowControl w:val="0"/>
              <w:rPr>
                <w:color w:val="000000" w:themeColor="text1"/>
                <w:sz w:val="22"/>
                <w:szCs w:val="22"/>
                <w:lang w:val="en-US"/>
              </w:rPr>
            </w:pPr>
            <w:r w:rsidRPr="00474A27">
              <w:rPr>
                <w:color w:val="000000" w:themeColor="text1"/>
                <w:sz w:val="22"/>
                <w:szCs w:val="22"/>
                <w:lang w:val="en-US"/>
              </w:rPr>
              <w:t>(.05</w:t>
            </w:r>
            <w:r w:rsidR="009D28EF">
              <w:rPr>
                <w:color w:val="000000" w:themeColor="text1"/>
                <w:sz w:val="22"/>
                <w:szCs w:val="22"/>
                <w:lang w:val="en-US"/>
              </w:rPr>
              <w:t>3</w:t>
            </w:r>
            <w:r w:rsidRPr="00474A27">
              <w:rPr>
                <w:color w:val="000000" w:themeColor="text1"/>
                <w:sz w:val="22"/>
                <w:szCs w:val="22"/>
                <w:lang w:val="en-US"/>
              </w:rPr>
              <w:t>)</w:t>
            </w:r>
          </w:p>
        </w:tc>
        <w:tc>
          <w:tcPr>
            <w:tcW w:w="604" w:type="pct"/>
            <w:tcBorders>
              <w:top w:val="nil"/>
              <w:left w:val="nil"/>
              <w:bottom w:val="nil"/>
              <w:right w:val="nil"/>
            </w:tcBorders>
            <w:noWrap/>
            <w:vAlign w:val="bottom"/>
          </w:tcPr>
          <w:p w14:paraId="5C8A58C0" w14:textId="51EA87E7" w:rsidR="0051303B" w:rsidRPr="00474A27" w:rsidRDefault="0051303B" w:rsidP="00204343">
            <w:pPr>
              <w:widowControl w:val="0"/>
              <w:rPr>
                <w:color w:val="000000" w:themeColor="text1"/>
                <w:sz w:val="22"/>
                <w:szCs w:val="22"/>
                <w:lang w:val="en-US"/>
              </w:rPr>
            </w:pPr>
            <w:r w:rsidRPr="00474A27">
              <w:rPr>
                <w:color w:val="000000" w:themeColor="text1"/>
                <w:sz w:val="22"/>
                <w:szCs w:val="22"/>
                <w:lang w:val="en-US"/>
              </w:rPr>
              <w:t>.00</w:t>
            </w:r>
            <w:r w:rsidR="009D28EF">
              <w:rPr>
                <w:color w:val="000000" w:themeColor="text1"/>
                <w:sz w:val="22"/>
                <w:szCs w:val="22"/>
                <w:lang w:val="en-US"/>
              </w:rPr>
              <w:t>3</w:t>
            </w:r>
          </w:p>
        </w:tc>
        <w:tc>
          <w:tcPr>
            <w:tcW w:w="670" w:type="pct"/>
            <w:tcBorders>
              <w:top w:val="nil"/>
              <w:left w:val="nil"/>
              <w:bottom w:val="nil"/>
              <w:right w:val="nil"/>
            </w:tcBorders>
            <w:noWrap/>
            <w:vAlign w:val="bottom"/>
          </w:tcPr>
          <w:p w14:paraId="427BA2D4" w14:textId="16F33A8B" w:rsidR="0051303B" w:rsidRPr="00474A27" w:rsidRDefault="0051303B" w:rsidP="00204343">
            <w:pPr>
              <w:widowControl w:val="0"/>
              <w:rPr>
                <w:color w:val="000000" w:themeColor="text1"/>
                <w:sz w:val="22"/>
                <w:szCs w:val="22"/>
                <w:lang w:val="en-US"/>
              </w:rPr>
            </w:pPr>
            <w:r w:rsidRPr="00474A27">
              <w:rPr>
                <w:color w:val="000000" w:themeColor="text1"/>
                <w:sz w:val="22"/>
                <w:szCs w:val="22"/>
                <w:lang w:val="en-US"/>
              </w:rPr>
              <w:t>(.0</w:t>
            </w:r>
            <w:r w:rsidR="009D28EF">
              <w:rPr>
                <w:color w:val="000000" w:themeColor="text1"/>
                <w:sz w:val="22"/>
                <w:szCs w:val="22"/>
                <w:lang w:val="en-US"/>
              </w:rPr>
              <w:t>30</w:t>
            </w:r>
            <w:r w:rsidRPr="00474A27">
              <w:rPr>
                <w:color w:val="000000" w:themeColor="text1"/>
                <w:sz w:val="22"/>
                <w:szCs w:val="22"/>
                <w:lang w:val="en-US"/>
              </w:rPr>
              <w:t>)</w:t>
            </w:r>
          </w:p>
        </w:tc>
      </w:tr>
      <w:tr w:rsidR="009D28EF" w:rsidRPr="00474A27" w14:paraId="2A88ED6E" w14:textId="77777777" w:rsidTr="00C8240E">
        <w:trPr>
          <w:trHeight w:val="283"/>
        </w:trPr>
        <w:tc>
          <w:tcPr>
            <w:tcW w:w="1256" w:type="pct"/>
            <w:tcBorders>
              <w:top w:val="nil"/>
              <w:left w:val="nil"/>
              <w:bottom w:val="nil"/>
              <w:right w:val="nil"/>
            </w:tcBorders>
            <w:noWrap/>
            <w:vAlign w:val="bottom"/>
          </w:tcPr>
          <w:p w14:paraId="4002DCAB" w14:textId="738B3A61" w:rsidR="009D28EF" w:rsidRPr="00474A27" w:rsidRDefault="009D28EF" w:rsidP="00204343">
            <w:pPr>
              <w:widowControl w:val="0"/>
              <w:ind w:left="177"/>
              <w:rPr>
                <w:color w:val="000000" w:themeColor="text1"/>
                <w:sz w:val="22"/>
                <w:szCs w:val="22"/>
                <w:lang w:val="en-US"/>
              </w:rPr>
            </w:pPr>
            <w:r>
              <w:rPr>
                <w:color w:val="000000" w:themeColor="text1"/>
                <w:sz w:val="22"/>
                <w:szCs w:val="22"/>
                <w:lang w:val="en-US"/>
              </w:rPr>
              <w:t>Discount</w:t>
            </w:r>
          </w:p>
        </w:tc>
        <w:tc>
          <w:tcPr>
            <w:tcW w:w="628" w:type="pct"/>
            <w:tcBorders>
              <w:top w:val="nil"/>
              <w:left w:val="nil"/>
              <w:bottom w:val="nil"/>
              <w:right w:val="nil"/>
            </w:tcBorders>
            <w:noWrap/>
            <w:vAlign w:val="bottom"/>
          </w:tcPr>
          <w:p w14:paraId="48D87180" w14:textId="66CE6525" w:rsidR="009D28EF" w:rsidRPr="009D28EF" w:rsidRDefault="009D28EF" w:rsidP="009D28EF">
            <w:pPr>
              <w:widowControl w:val="0"/>
              <w:rPr>
                <w:color w:val="000000" w:themeColor="text1"/>
                <w:sz w:val="22"/>
                <w:szCs w:val="22"/>
                <w:lang w:val="en-US"/>
              </w:rPr>
            </w:pPr>
            <w:r w:rsidRPr="009D28EF">
              <w:rPr>
                <w:color w:val="000000" w:themeColor="text1"/>
                <w:sz w:val="22"/>
                <w:szCs w:val="22"/>
                <w:lang w:val="en-US"/>
              </w:rPr>
              <w:t>.159</w:t>
            </w:r>
          </w:p>
        </w:tc>
        <w:tc>
          <w:tcPr>
            <w:tcW w:w="629" w:type="pct"/>
            <w:tcBorders>
              <w:top w:val="nil"/>
              <w:left w:val="nil"/>
              <w:bottom w:val="nil"/>
              <w:right w:val="nil"/>
            </w:tcBorders>
            <w:noWrap/>
            <w:vAlign w:val="bottom"/>
          </w:tcPr>
          <w:p w14:paraId="32870C20" w14:textId="63A5B2EF" w:rsidR="009D28EF" w:rsidRPr="00474A27" w:rsidRDefault="009D28EF" w:rsidP="009D28EF">
            <w:pPr>
              <w:widowControl w:val="0"/>
              <w:rPr>
                <w:color w:val="000000" w:themeColor="text1"/>
                <w:sz w:val="22"/>
                <w:szCs w:val="22"/>
                <w:lang w:val="en-US"/>
              </w:rPr>
            </w:pPr>
            <w:r w:rsidRPr="009D28EF">
              <w:rPr>
                <w:color w:val="000000" w:themeColor="text1"/>
                <w:sz w:val="22"/>
                <w:szCs w:val="22"/>
                <w:lang w:val="en-US"/>
              </w:rPr>
              <w:t>(.289)</w:t>
            </w:r>
          </w:p>
        </w:tc>
        <w:tc>
          <w:tcPr>
            <w:tcW w:w="628" w:type="pct"/>
            <w:tcBorders>
              <w:top w:val="nil"/>
              <w:left w:val="nil"/>
              <w:bottom w:val="nil"/>
              <w:right w:val="nil"/>
            </w:tcBorders>
            <w:noWrap/>
            <w:vAlign w:val="bottom"/>
          </w:tcPr>
          <w:p w14:paraId="01E8EC30" w14:textId="34B01F18" w:rsidR="009D28EF" w:rsidRPr="009D28EF" w:rsidRDefault="009D28EF" w:rsidP="009D28EF">
            <w:pPr>
              <w:widowControl w:val="0"/>
              <w:rPr>
                <w:color w:val="000000" w:themeColor="text1"/>
                <w:sz w:val="22"/>
                <w:szCs w:val="22"/>
                <w:lang w:val="en-US"/>
              </w:rPr>
            </w:pPr>
            <w:r w:rsidRPr="009D28EF">
              <w:rPr>
                <w:color w:val="000000" w:themeColor="text1"/>
                <w:sz w:val="22"/>
                <w:szCs w:val="22"/>
                <w:lang w:val="en-US"/>
              </w:rPr>
              <w:t>.131**</w:t>
            </w:r>
          </w:p>
        </w:tc>
        <w:tc>
          <w:tcPr>
            <w:tcW w:w="585" w:type="pct"/>
            <w:tcBorders>
              <w:top w:val="nil"/>
              <w:left w:val="nil"/>
              <w:bottom w:val="nil"/>
              <w:right w:val="nil"/>
            </w:tcBorders>
            <w:noWrap/>
            <w:vAlign w:val="bottom"/>
          </w:tcPr>
          <w:p w14:paraId="5FB9A8A1" w14:textId="174B094A" w:rsidR="009D28EF" w:rsidRPr="00474A27" w:rsidRDefault="009D28EF" w:rsidP="009D28EF">
            <w:pPr>
              <w:widowControl w:val="0"/>
              <w:rPr>
                <w:color w:val="000000" w:themeColor="text1"/>
                <w:sz w:val="22"/>
                <w:szCs w:val="22"/>
                <w:lang w:val="en-US"/>
              </w:rPr>
            </w:pPr>
            <w:r w:rsidRPr="009D28EF">
              <w:rPr>
                <w:color w:val="000000" w:themeColor="text1"/>
                <w:sz w:val="22"/>
                <w:szCs w:val="22"/>
                <w:lang w:val="en-US"/>
              </w:rPr>
              <w:t>(.057)</w:t>
            </w:r>
          </w:p>
        </w:tc>
        <w:tc>
          <w:tcPr>
            <w:tcW w:w="604" w:type="pct"/>
            <w:tcBorders>
              <w:top w:val="nil"/>
              <w:left w:val="nil"/>
              <w:bottom w:val="nil"/>
              <w:right w:val="nil"/>
            </w:tcBorders>
            <w:noWrap/>
            <w:vAlign w:val="bottom"/>
          </w:tcPr>
          <w:p w14:paraId="7087155C" w14:textId="6DC41AF5" w:rsidR="009D28EF" w:rsidRPr="00474A27" w:rsidRDefault="009D28EF" w:rsidP="009D28EF">
            <w:pPr>
              <w:widowControl w:val="0"/>
              <w:rPr>
                <w:color w:val="000000" w:themeColor="text1"/>
                <w:sz w:val="22"/>
                <w:szCs w:val="22"/>
                <w:lang w:val="en-US"/>
              </w:rPr>
            </w:pPr>
            <w:r w:rsidRPr="009D28EF">
              <w:rPr>
                <w:color w:val="000000" w:themeColor="text1"/>
                <w:sz w:val="22"/>
                <w:szCs w:val="22"/>
                <w:lang w:val="en-US"/>
              </w:rPr>
              <w:t>-.002</w:t>
            </w:r>
          </w:p>
        </w:tc>
        <w:tc>
          <w:tcPr>
            <w:tcW w:w="670" w:type="pct"/>
            <w:tcBorders>
              <w:top w:val="nil"/>
              <w:left w:val="nil"/>
              <w:bottom w:val="nil"/>
              <w:right w:val="nil"/>
            </w:tcBorders>
            <w:noWrap/>
            <w:vAlign w:val="bottom"/>
          </w:tcPr>
          <w:p w14:paraId="094B5858" w14:textId="1AE8BDBF" w:rsidR="009D28EF" w:rsidRPr="00474A27" w:rsidRDefault="009D28EF" w:rsidP="009D28EF">
            <w:pPr>
              <w:widowControl w:val="0"/>
              <w:rPr>
                <w:color w:val="000000" w:themeColor="text1"/>
                <w:sz w:val="22"/>
                <w:szCs w:val="22"/>
                <w:lang w:val="en-US"/>
              </w:rPr>
            </w:pPr>
            <w:r w:rsidRPr="009D28EF">
              <w:rPr>
                <w:color w:val="000000" w:themeColor="text1"/>
                <w:sz w:val="22"/>
                <w:szCs w:val="22"/>
                <w:lang w:val="en-US"/>
              </w:rPr>
              <w:t>(.071)</w:t>
            </w:r>
          </w:p>
        </w:tc>
      </w:tr>
      <w:tr w:rsidR="009D28EF" w:rsidRPr="00474A27" w14:paraId="105B1B46" w14:textId="77777777" w:rsidTr="00C8240E">
        <w:trPr>
          <w:trHeight w:val="283"/>
        </w:trPr>
        <w:tc>
          <w:tcPr>
            <w:tcW w:w="1256" w:type="pct"/>
            <w:tcBorders>
              <w:top w:val="nil"/>
              <w:left w:val="nil"/>
              <w:bottom w:val="nil"/>
              <w:right w:val="nil"/>
            </w:tcBorders>
            <w:noWrap/>
            <w:vAlign w:val="bottom"/>
          </w:tcPr>
          <w:p w14:paraId="49E1AD23" w14:textId="0D1DDF26" w:rsidR="009D28EF" w:rsidRPr="00474A27" w:rsidRDefault="009D28EF" w:rsidP="00204343">
            <w:pPr>
              <w:widowControl w:val="0"/>
              <w:ind w:left="177"/>
              <w:rPr>
                <w:color w:val="000000" w:themeColor="text1"/>
                <w:sz w:val="22"/>
                <w:szCs w:val="22"/>
                <w:lang w:val="en-US"/>
              </w:rPr>
            </w:pPr>
            <w:r>
              <w:rPr>
                <w:color w:val="000000" w:themeColor="text1"/>
                <w:sz w:val="22"/>
                <w:szCs w:val="22"/>
                <w:lang w:val="en-US"/>
              </w:rPr>
              <w:t>Promotion</w:t>
            </w:r>
          </w:p>
        </w:tc>
        <w:tc>
          <w:tcPr>
            <w:tcW w:w="628" w:type="pct"/>
            <w:tcBorders>
              <w:top w:val="nil"/>
              <w:left w:val="nil"/>
              <w:bottom w:val="nil"/>
              <w:right w:val="nil"/>
            </w:tcBorders>
            <w:noWrap/>
            <w:vAlign w:val="bottom"/>
          </w:tcPr>
          <w:p w14:paraId="71BBF3E0" w14:textId="7F7DD90D" w:rsidR="009D28EF" w:rsidRPr="009D28EF" w:rsidRDefault="009D28EF" w:rsidP="00204343">
            <w:pPr>
              <w:widowControl w:val="0"/>
              <w:rPr>
                <w:color w:val="000000" w:themeColor="text1"/>
                <w:sz w:val="22"/>
                <w:szCs w:val="22"/>
                <w:lang w:val="en-US"/>
              </w:rPr>
            </w:pPr>
            <w:r w:rsidRPr="009D28EF">
              <w:rPr>
                <w:color w:val="000000" w:themeColor="text1"/>
                <w:sz w:val="22"/>
                <w:szCs w:val="22"/>
                <w:lang w:val="en-US"/>
              </w:rPr>
              <w:t>.974***</w:t>
            </w:r>
          </w:p>
        </w:tc>
        <w:tc>
          <w:tcPr>
            <w:tcW w:w="629" w:type="pct"/>
            <w:tcBorders>
              <w:top w:val="nil"/>
              <w:left w:val="nil"/>
              <w:bottom w:val="nil"/>
              <w:right w:val="nil"/>
            </w:tcBorders>
            <w:noWrap/>
            <w:vAlign w:val="bottom"/>
          </w:tcPr>
          <w:p w14:paraId="5287C23F" w14:textId="660CFDBA" w:rsidR="009D28EF" w:rsidRPr="00474A27" w:rsidRDefault="009D28EF" w:rsidP="00204343">
            <w:pPr>
              <w:widowControl w:val="0"/>
              <w:rPr>
                <w:color w:val="000000" w:themeColor="text1"/>
                <w:sz w:val="22"/>
                <w:szCs w:val="22"/>
                <w:lang w:val="en-US"/>
              </w:rPr>
            </w:pPr>
            <w:r w:rsidRPr="009D28EF">
              <w:rPr>
                <w:color w:val="000000" w:themeColor="text1"/>
                <w:sz w:val="22"/>
                <w:szCs w:val="22"/>
                <w:lang w:val="en-US"/>
              </w:rPr>
              <w:t>(.283)</w:t>
            </w:r>
          </w:p>
        </w:tc>
        <w:tc>
          <w:tcPr>
            <w:tcW w:w="628" w:type="pct"/>
            <w:tcBorders>
              <w:top w:val="nil"/>
              <w:left w:val="nil"/>
              <w:bottom w:val="nil"/>
              <w:right w:val="nil"/>
            </w:tcBorders>
            <w:noWrap/>
            <w:vAlign w:val="bottom"/>
          </w:tcPr>
          <w:p w14:paraId="3D33DE0D" w14:textId="19FCCE85" w:rsidR="009D28EF" w:rsidRPr="009D28EF" w:rsidRDefault="009D28EF" w:rsidP="00204343">
            <w:pPr>
              <w:widowControl w:val="0"/>
              <w:rPr>
                <w:color w:val="000000" w:themeColor="text1"/>
                <w:sz w:val="22"/>
                <w:szCs w:val="22"/>
                <w:lang w:val="en-US"/>
              </w:rPr>
            </w:pPr>
            <w:r w:rsidRPr="009D28EF">
              <w:rPr>
                <w:color w:val="000000" w:themeColor="text1"/>
                <w:sz w:val="22"/>
                <w:szCs w:val="22"/>
                <w:lang w:val="en-US"/>
              </w:rPr>
              <w:t>.141**</w:t>
            </w:r>
          </w:p>
        </w:tc>
        <w:tc>
          <w:tcPr>
            <w:tcW w:w="585" w:type="pct"/>
            <w:tcBorders>
              <w:top w:val="nil"/>
              <w:left w:val="nil"/>
              <w:bottom w:val="nil"/>
              <w:right w:val="nil"/>
            </w:tcBorders>
            <w:noWrap/>
            <w:vAlign w:val="bottom"/>
          </w:tcPr>
          <w:p w14:paraId="09DA7989" w14:textId="1B6EC46E" w:rsidR="009D28EF" w:rsidRPr="00474A27" w:rsidRDefault="009D28EF" w:rsidP="00204343">
            <w:pPr>
              <w:widowControl w:val="0"/>
              <w:rPr>
                <w:color w:val="000000" w:themeColor="text1"/>
                <w:sz w:val="22"/>
                <w:szCs w:val="22"/>
                <w:lang w:val="en-US"/>
              </w:rPr>
            </w:pPr>
            <w:r w:rsidRPr="009D28EF">
              <w:rPr>
                <w:color w:val="000000" w:themeColor="text1"/>
                <w:sz w:val="22"/>
                <w:szCs w:val="22"/>
                <w:lang w:val="en-US"/>
              </w:rPr>
              <w:t>(.063)</w:t>
            </w:r>
          </w:p>
        </w:tc>
        <w:tc>
          <w:tcPr>
            <w:tcW w:w="604" w:type="pct"/>
            <w:tcBorders>
              <w:top w:val="nil"/>
              <w:left w:val="nil"/>
              <w:bottom w:val="nil"/>
              <w:right w:val="nil"/>
            </w:tcBorders>
            <w:noWrap/>
            <w:vAlign w:val="bottom"/>
          </w:tcPr>
          <w:p w14:paraId="1D7523F6" w14:textId="128B9578" w:rsidR="009D28EF" w:rsidRPr="00474A27" w:rsidRDefault="009D28EF" w:rsidP="00204343">
            <w:pPr>
              <w:widowControl w:val="0"/>
              <w:rPr>
                <w:color w:val="000000" w:themeColor="text1"/>
                <w:sz w:val="22"/>
                <w:szCs w:val="22"/>
                <w:lang w:val="en-US"/>
              </w:rPr>
            </w:pPr>
            <w:r w:rsidRPr="009D28EF">
              <w:rPr>
                <w:color w:val="000000" w:themeColor="text1"/>
                <w:sz w:val="22"/>
                <w:szCs w:val="22"/>
                <w:lang w:val="en-US"/>
              </w:rPr>
              <w:t>.002</w:t>
            </w:r>
          </w:p>
        </w:tc>
        <w:tc>
          <w:tcPr>
            <w:tcW w:w="670" w:type="pct"/>
            <w:tcBorders>
              <w:top w:val="nil"/>
              <w:left w:val="nil"/>
              <w:bottom w:val="nil"/>
              <w:right w:val="nil"/>
            </w:tcBorders>
            <w:noWrap/>
            <w:vAlign w:val="bottom"/>
          </w:tcPr>
          <w:p w14:paraId="31F147C5" w14:textId="03726D1B" w:rsidR="009D28EF" w:rsidRPr="00474A27" w:rsidRDefault="009D28EF" w:rsidP="00204343">
            <w:pPr>
              <w:widowControl w:val="0"/>
              <w:rPr>
                <w:color w:val="000000" w:themeColor="text1"/>
                <w:sz w:val="22"/>
                <w:szCs w:val="22"/>
                <w:lang w:val="en-US"/>
              </w:rPr>
            </w:pPr>
            <w:r w:rsidRPr="009D28EF">
              <w:rPr>
                <w:color w:val="000000" w:themeColor="text1"/>
                <w:sz w:val="22"/>
                <w:szCs w:val="22"/>
                <w:lang w:val="en-US"/>
              </w:rPr>
              <w:t>(.106)</w:t>
            </w:r>
          </w:p>
        </w:tc>
      </w:tr>
      <w:tr w:rsidR="00E655C3" w:rsidRPr="00474A27" w14:paraId="4B463A9C" w14:textId="77777777" w:rsidTr="00C8240E">
        <w:trPr>
          <w:trHeight w:val="283"/>
        </w:trPr>
        <w:tc>
          <w:tcPr>
            <w:tcW w:w="1256" w:type="pct"/>
            <w:tcBorders>
              <w:top w:val="nil"/>
              <w:left w:val="nil"/>
              <w:bottom w:val="nil"/>
              <w:right w:val="nil"/>
            </w:tcBorders>
            <w:noWrap/>
            <w:vAlign w:val="bottom"/>
          </w:tcPr>
          <w:p w14:paraId="71B41907" w14:textId="77777777" w:rsidR="0051303B" w:rsidRPr="00474A27" w:rsidRDefault="0051303B" w:rsidP="00204343">
            <w:pPr>
              <w:widowControl w:val="0"/>
              <w:ind w:left="177"/>
              <w:rPr>
                <w:color w:val="000000" w:themeColor="text1"/>
                <w:sz w:val="22"/>
                <w:szCs w:val="22"/>
                <w:lang w:val="en-US"/>
              </w:rPr>
            </w:pPr>
            <w:r w:rsidRPr="00474A27">
              <w:rPr>
                <w:color w:val="000000" w:themeColor="text1"/>
                <w:sz w:val="22"/>
                <w:szCs w:val="22"/>
                <w:lang w:val="en-US"/>
              </w:rPr>
              <w:t>Pitch duration</w:t>
            </w:r>
          </w:p>
        </w:tc>
        <w:tc>
          <w:tcPr>
            <w:tcW w:w="628" w:type="pct"/>
            <w:tcBorders>
              <w:top w:val="nil"/>
              <w:left w:val="nil"/>
              <w:bottom w:val="nil"/>
              <w:right w:val="nil"/>
            </w:tcBorders>
            <w:noWrap/>
            <w:vAlign w:val="bottom"/>
          </w:tcPr>
          <w:p w14:paraId="253127F7" w14:textId="5D7FE508" w:rsidR="0051303B" w:rsidRPr="00474A27" w:rsidRDefault="009D28EF" w:rsidP="00204343">
            <w:pPr>
              <w:widowControl w:val="0"/>
              <w:rPr>
                <w:color w:val="000000" w:themeColor="text1"/>
                <w:sz w:val="22"/>
                <w:szCs w:val="22"/>
                <w:lang w:val="en-US"/>
              </w:rPr>
            </w:pPr>
            <w:r w:rsidRPr="009D28EF">
              <w:rPr>
                <w:color w:val="000000" w:themeColor="text1"/>
                <w:sz w:val="22"/>
                <w:szCs w:val="22"/>
                <w:lang w:val="en-US"/>
              </w:rPr>
              <w:t>-.864***</w:t>
            </w:r>
          </w:p>
        </w:tc>
        <w:tc>
          <w:tcPr>
            <w:tcW w:w="629" w:type="pct"/>
            <w:tcBorders>
              <w:top w:val="nil"/>
              <w:left w:val="nil"/>
              <w:bottom w:val="nil"/>
              <w:right w:val="nil"/>
            </w:tcBorders>
            <w:noWrap/>
            <w:vAlign w:val="bottom"/>
          </w:tcPr>
          <w:p w14:paraId="69D70353" w14:textId="56BB177B" w:rsidR="0051303B" w:rsidRPr="00474A27" w:rsidRDefault="0051303B" w:rsidP="00204343">
            <w:pPr>
              <w:widowControl w:val="0"/>
              <w:rPr>
                <w:color w:val="000000" w:themeColor="text1"/>
                <w:sz w:val="22"/>
                <w:szCs w:val="22"/>
                <w:lang w:val="en-US"/>
              </w:rPr>
            </w:pPr>
            <w:r w:rsidRPr="00474A27">
              <w:rPr>
                <w:color w:val="000000" w:themeColor="text1"/>
                <w:sz w:val="22"/>
                <w:szCs w:val="22"/>
                <w:lang w:val="en-US"/>
              </w:rPr>
              <w:t>(.07</w:t>
            </w:r>
            <w:r w:rsidR="009D28EF">
              <w:rPr>
                <w:color w:val="000000" w:themeColor="text1"/>
                <w:sz w:val="22"/>
                <w:szCs w:val="22"/>
                <w:lang w:val="en-US"/>
              </w:rPr>
              <w:t>9</w:t>
            </w:r>
            <w:r w:rsidRPr="00474A27">
              <w:rPr>
                <w:color w:val="000000" w:themeColor="text1"/>
                <w:sz w:val="22"/>
                <w:szCs w:val="22"/>
                <w:lang w:val="en-US"/>
              </w:rPr>
              <w:t>)</w:t>
            </w:r>
          </w:p>
        </w:tc>
        <w:tc>
          <w:tcPr>
            <w:tcW w:w="628" w:type="pct"/>
            <w:tcBorders>
              <w:top w:val="nil"/>
              <w:left w:val="nil"/>
              <w:bottom w:val="nil"/>
              <w:right w:val="nil"/>
            </w:tcBorders>
            <w:noWrap/>
            <w:vAlign w:val="bottom"/>
          </w:tcPr>
          <w:p w14:paraId="78A763C3" w14:textId="4A86A6CF" w:rsidR="0051303B" w:rsidRPr="00474A27" w:rsidRDefault="009D28EF" w:rsidP="00204343">
            <w:pPr>
              <w:widowControl w:val="0"/>
              <w:rPr>
                <w:color w:val="000000" w:themeColor="text1"/>
                <w:sz w:val="22"/>
                <w:szCs w:val="22"/>
                <w:lang w:val="en-US"/>
              </w:rPr>
            </w:pPr>
            <w:r w:rsidRPr="009D28EF">
              <w:rPr>
                <w:color w:val="000000" w:themeColor="text1"/>
                <w:sz w:val="22"/>
                <w:szCs w:val="22"/>
                <w:lang w:val="en-US"/>
              </w:rPr>
              <w:t>.586***</w:t>
            </w:r>
          </w:p>
        </w:tc>
        <w:tc>
          <w:tcPr>
            <w:tcW w:w="585" w:type="pct"/>
            <w:tcBorders>
              <w:top w:val="nil"/>
              <w:left w:val="nil"/>
              <w:bottom w:val="nil"/>
              <w:right w:val="nil"/>
            </w:tcBorders>
            <w:noWrap/>
            <w:vAlign w:val="bottom"/>
          </w:tcPr>
          <w:p w14:paraId="48AB1D29" w14:textId="1A6FCC65" w:rsidR="0051303B" w:rsidRPr="00474A27" w:rsidRDefault="0051303B" w:rsidP="00204343">
            <w:pPr>
              <w:widowControl w:val="0"/>
              <w:rPr>
                <w:color w:val="000000" w:themeColor="text1"/>
                <w:sz w:val="22"/>
                <w:szCs w:val="22"/>
                <w:lang w:val="en-US"/>
              </w:rPr>
            </w:pPr>
            <w:r w:rsidRPr="00474A27">
              <w:rPr>
                <w:color w:val="000000" w:themeColor="text1"/>
                <w:sz w:val="22"/>
                <w:szCs w:val="22"/>
                <w:lang w:val="en-US"/>
              </w:rPr>
              <w:t>(.0</w:t>
            </w:r>
            <w:r w:rsidR="009D28EF">
              <w:rPr>
                <w:color w:val="000000" w:themeColor="text1"/>
                <w:sz w:val="22"/>
                <w:szCs w:val="22"/>
                <w:lang w:val="en-US"/>
              </w:rPr>
              <w:t>19</w:t>
            </w:r>
            <w:r w:rsidRPr="00474A27">
              <w:rPr>
                <w:color w:val="000000" w:themeColor="text1"/>
                <w:sz w:val="22"/>
                <w:szCs w:val="22"/>
                <w:lang w:val="en-US"/>
              </w:rPr>
              <w:t>)</w:t>
            </w:r>
          </w:p>
        </w:tc>
        <w:tc>
          <w:tcPr>
            <w:tcW w:w="604" w:type="pct"/>
            <w:tcBorders>
              <w:top w:val="nil"/>
              <w:left w:val="nil"/>
              <w:bottom w:val="nil"/>
              <w:right w:val="nil"/>
            </w:tcBorders>
            <w:noWrap/>
            <w:vAlign w:val="bottom"/>
          </w:tcPr>
          <w:p w14:paraId="678A8855" w14:textId="2D454D81" w:rsidR="0051303B" w:rsidRPr="00474A27" w:rsidRDefault="009D28EF" w:rsidP="00204343">
            <w:pPr>
              <w:widowControl w:val="0"/>
              <w:rPr>
                <w:color w:val="000000" w:themeColor="text1"/>
                <w:sz w:val="22"/>
                <w:szCs w:val="22"/>
                <w:lang w:val="en-US"/>
              </w:rPr>
            </w:pPr>
            <w:r w:rsidRPr="009D28EF">
              <w:rPr>
                <w:color w:val="000000" w:themeColor="text1"/>
                <w:sz w:val="22"/>
                <w:szCs w:val="22"/>
                <w:lang w:val="en-US"/>
              </w:rPr>
              <w:t>.071**</w:t>
            </w:r>
          </w:p>
        </w:tc>
        <w:tc>
          <w:tcPr>
            <w:tcW w:w="670" w:type="pct"/>
            <w:tcBorders>
              <w:top w:val="nil"/>
              <w:left w:val="nil"/>
              <w:bottom w:val="nil"/>
              <w:right w:val="nil"/>
            </w:tcBorders>
            <w:noWrap/>
            <w:vAlign w:val="bottom"/>
          </w:tcPr>
          <w:p w14:paraId="489D07EF" w14:textId="2B58BCB1" w:rsidR="0051303B" w:rsidRPr="00474A27" w:rsidRDefault="0051303B" w:rsidP="00204343">
            <w:pPr>
              <w:widowControl w:val="0"/>
              <w:rPr>
                <w:color w:val="000000" w:themeColor="text1"/>
                <w:sz w:val="22"/>
                <w:szCs w:val="22"/>
                <w:lang w:val="en-US"/>
              </w:rPr>
            </w:pPr>
            <w:r w:rsidRPr="00474A27">
              <w:rPr>
                <w:color w:val="000000" w:themeColor="text1"/>
                <w:sz w:val="22"/>
                <w:szCs w:val="22"/>
                <w:lang w:val="en-US"/>
              </w:rPr>
              <w:t>(.0</w:t>
            </w:r>
            <w:r w:rsidR="009D28EF">
              <w:rPr>
                <w:color w:val="000000" w:themeColor="text1"/>
                <w:sz w:val="22"/>
                <w:szCs w:val="22"/>
                <w:lang w:val="en-US"/>
              </w:rPr>
              <w:t>36</w:t>
            </w:r>
            <w:r w:rsidRPr="00474A27">
              <w:rPr>
                <w:color w:val="000000" w:themeColor="text1"/>
                <w:sz w:val="22"/>
                <w:szCs w:val="22"/>
                <w:lang w:val="en-US"/>
              </w:rPr>
              <w:t>)</w:t>
            </w:r>
          </w:p>
        </w:tc>
      </w:tr>
      <w:tr w:rsidR="009D28EF" w:rsidRPr="00474A27" w14:paraId="46F8ADC5" w14:textId="77777777" w:rsidTr="00C8240E">
        <w:trPr>
          <w:trHeight w:val="283"/>
        </w:trPr>
        <w:tc>
          <w:tcPr>
            <w:tcW w:w="1256" w:type="pct"/>
            <w:tcBorders>
              <w:top w:val="nil"/>
              <w:left w:val="nil"/>
              <w:bottom w:val="nil"/>
              <w:right w:val="nil"/>
            </w:tcBorders>
            <w:noWrap/>
            <w:vAlign w:val="bottom"/>
          </w:tcPr>
          <w:p w14:paraId="0C427127" w14:textId="6CDAEE26" w:rsidR="009D28EF" w:rsidRPr="00474A27" w:rsidRDefault="009D28EF" w:rsidP="00204343">
            <w:pPr>
              <w:widowControl w:val="0"/>
              <w:ind w:left="177"/>
              <w:rPr>
                <w:color w:val="000000" w:themeColor="text1"/>
                <w:sz w:val="22"/>
                <w:szCs w:val="22"/>
                <w:lang w:val="en-US"/>
              </w:rPr>
            </w:pPr>
            <w:r>
              <w:rPr>
                <w:color w:val="000000" w:themeColor="text1"/>
                <w:sz w:val="22"/>
                <w:szCs w:val="22"/>
                <w:lang w:val="en-US"/>
              </w:rPr>
              <w:t>Total viewers</w:t>
            </w:r>
          </w:p>
        </w:tc>
        <w:tc>
          <w:tcPr>
            <w:tcW w:w="628" w:type="pct"/>
            <w:tcBorders>
              <w:top w:val="nil"/>
              <w:left w:val="nil"/>
              <w:bottom w:val="nil"/>
              <w:right w:val="nil"/>
            </w:tcBorders>
            <w:noWrap/>
            <w:vAlign w:val="bottom"/>
          </w:tcPr>
          <w:p w14:paraId="6BFBAEAC" w14:textId="523987DF" w:rsidR="009D28EF" w:rsidRPr="009D28EF" w:rsidRDefault="009D28EF" w:rsidP="00204343">
            <w:pPr>
              <w:widowControl w:val="0"/>
              <w:rPr>
                <w:color w:val="000000" w:themeColor="text1"/>
                <w:sz w:val="22"/>
                <w:szCs w:val="22"/>
                <w:lang w:val="en-US"/>
              </w:rPr>
            </w:pPr>
            <w:r w:rsidRPr="009D28EF">
              <w:rPr>
                <w:color w:val="000000" w:themeColor="text1"/>
                <w:sz w:val="22"/>
                <w:szCs w:val="22"/>
                <w:lang w:val="en-US"/>
              </w:rPr>
              <w:t>-1.021***</w:t>
            </w:r>
          </w:p>
        </w:tc>
        <w:tc>
          <w:tcPr>
            <w:tcW w:w="629" w:type="pct"/>
            <w:tcBorders>
              <w:top w:val="nil"/>
              <w:left w:val="nil"/>
              <w:bottom w:val="nil"/>
              <w:right w:val="nil"/>
            </w:tcBorders>
            <w:noWrap/>
            <w:vAlign w:val="bottom"/>
          </w:tcPr>
          <w:p w14:paraId="3168DD98" w14:textId="2B40654E" w:rsidR="009D28EF" w:rsidRPr="00474A27" w:rsidRDefault="009D28EF" w:rsidP="00204343">
            <w:pPr>
              <w:widowControl w:val="0"/>
              <w:rPr>
                <w:color w:val="000000" w:themeColor="text1"/>
                <w:sz w:val="22"/>
                <w:szCs w:val="22"/>
                <w:lang w:val="en-US"/>
              </w:rPr>
            </w:pPr>
            <w:r w:rsidRPr="009D28EF">
              <w:rPr>
                <w:color w:val="000000" w:themeColor="text1"/>
                <w:sz w:val="22"/>
                <w:szCs w:val="22"/>
                <w:lang w:val="en-US"/>
              </w:rPr>
              <w:t>(.241)</w:t>
            </w:r>
          </w:p>
        </w:tc>
        <w:tc>
          <w:tcPr>
            <w:tcW w:w="628" w:type="pct"/>
            <w:tcBorders>
              <w:top w:val="nil"/>
              <w:left w:val="nil"/>
              <w:bottom w:val="nil"/>
              <w:right w:val="nil"/>
            </w:tcBorders>
            <w:noWrap/>
            <w:vAlign w:val="bottom"/>
          </w:tcPr>
          <w:p w14:paraId="1F09D348" w14:textId="75541A47" w:rsidR="009D28EF" w:rsidRPr="009D28EF" w:rsidRDefault="009D28EF" w:rsidP="00204343">
            <w:pPr>
              <w:widowControl w:val="0"/>
              <w:rPr>
                <w:color w:val="000000" w:themeColor="text1"/>
                <w:sz w:val="22"/>
                <w:szCs w:val="22"/>
                <w:lang w:val="en-US"/>
              </w:rPr>
            </w:pPr>
            <w:r w:rsidRPr="009D28EF">
              <w:rPr>
                <w:color w:val="000000" w:themeColor="text1"/>
                <w:sz w:val="22"/>
                <w:szCs w:val="22"/>
                <w:lang w:val="en-US"/>
              </w:rPr>
              <w:t>-.149</w:t>
            </w:r>
          </w:p>
        </w:tc>
        <w:tc>
          <w:tcPr>
            <w:tcW w:w="585" w:type="pct"/>
            <w:tcBorders>
              <w:top w:val="nil"/>
              <w:left w:val="nil"/>
              <w:bottom w:val="nil"/>
              <w:right w:val="nil"/>
            </w:tcBorders>
            <w:noWrap/>
            <w:vAlign w:val="bottom"/>
          </w:tcPr>
          <w:p w14:paraId="56FB3A6F" w14:textId="162CD2CB" w:rsidR="009D28EF" w:rsidRPr="00474A27" w:rsidRDefault="009D28EF" w:rsidP="00204343">
            <w:pPr>
              <w:widowControl w:val="0"/>
              <w:rPr>
                <w:color w:val="000000" w:themeColor="text1"/>
                <w:sz w:val="22"/>
                <w:szCs w:val="22"/>
                <w:lang w:val="en-US"/>
              </w:rPr>
            </w:pPr>
            <w:r w:rsidRPr="009D28EF">
              <w:rPr>
                <w:color w:val="000000" w:themeColor="text1"/>
                <w:sz w:val="22"/>
                <w:szCs w:val="22"/>
                <w:lang w:val="en-US"/>
              </w:rPr>
              <w:t>(.175)</w:t>
            </w:r>
          </w:p>
        </w:tc>
        <w:tc>
          <w:tcPr>
            <w:tcW w:w="604" w:type="pct"/>
            <w:tcBorders>
              <w:top w:val="nil"/>
              <w:left w:val="nil"/>
              <w:bottom w:val="nil"/>
              <w:right w:val="nil"/>
            </w:tcBorders>
            <w:noWrap/>
            <w:vAlign w:val="bottom"/>
          </w:tcPr>
          <w:p w14:paraId="7EFDA6E3" w14:textId="54F5051A" w:rsidR="009D28EF" w:rsidRPr="009D28EF" w:rsidRDefault="009D28EF" w:rsidP="00204343">
            <w:pPr>
              <w:widowControl w:val="0"/>
              <w:rPr>
                <w:color w:val="000000" w:themeColor="text1"/>
                <w:sz w:val="22"/>
                <w:szCs w:val="22"/>
                <w:lang w:val="en-US"/>
              </w:rPr>
            </w:pPr>
            <w:r w:rsidRPr="009D28EF">
              <w:rPr>
                <w:color w:val="000000" w:themeColor="text1"/>
                <w:sz w:val="22"/>
                <w:szCs w:val="22"/>
                <w:lang w:val="en-US"/>
              </w:rPr>
              <w:t>.054</w:t>
            </w:r>
          </w:p>
        </w:tc>
        <w:tc>
          <w:tcPr>
            <w:tcW w:w="670" w:type="pct"/>
            <w:tcBorders>
              <w:top w:val="nil"/>
              <w:left w:val="nil"/>
              <w:bottom w:val="nil"/>
              <w:right w:val="nil"/>
            </w:tcBorders>
            <w:noWrap/>
            <w:vAlign w:val="bottom"/>
          </w:tcPr>
          <w:p w14:paraId="63F84840" w14:textId="16B12380" w:rsidR="009D28EF" w:rsidRPr="00474A27" w:rsidRDefault="009D28EF" w:rsidP="00204343">
            <w:pPr>
              <w:widowControl w:val="0"/>
              <w:rPr>
                <w:color w:val="000000" w:themeColor="text1"/>
                <w:sz w:val="22"/>
                <w:szCs w:val="22"/>
                <w:lang w:val="en-US"/>
              </w:rPr>
            </w:pPr>
            <w:r w:rsidRPr="009D28EF">
              <w:rPr>
                <w:color w:val="000000" w:themeColor="text1"/>
                <w:sz w:val="22"/>
                <w:szCs w:val="22"/>
                <w:lang w:val="en-US"/>
              </w:rPr>
              <w:t>(.108)</w:t>
            </w:r>
          </w:p>
        </w:tc>
      </w:tr>
      <w:tr w:rsidR="00E655C3" w:rsidRPr="00474A27" w14:paraId="08873300" w14:textId="77777777" w:rsidTr="00C8240E">
        <w:trPr>
          <w:trHeight w:val="283"/>
        </w:trPr>
        <w:tc>
          <w:tcPr>
            <w:tcW w:w="1256" w:type="pct"/>
            <w:tcBorders>
              <w:top w:val="nil"/>
              <w:left w:val="nil"/>
              <w:bottom w:val="nil"/>
              <w:right w:val="nil"/>
            </w:tcBorders>
            <w:noWrap/>
            <w:vAlign w:val="bottom"/>
          </w:tcPr>
          <w:p w14:paraId="604343E4" w14:textId="77777777" w:rsidR="0051303B" w:rsidRPr="00474A27" w:rsidRDefault="0051303B" w:rsidP="00204343">
            <w:pPr>
              <w:widowControl w:val="0"/>
              <w:ind w:left="177"/>
              <w:rPr>
                <w:color w:val="000000" w:themeColor="text1"/>
                <w:sz w:val="22"/>
                <w:szCs w:val="22"/>
                <w:lang w:val="en-US"/>
              </w:rPr>
            </w:pPr>
            <w:r w:rsidRPr="00474A27">
              <w:rPr>
                <w:color w:val="000000" w:themeColor="text1"/>
                <w:sz w:val="22"/>
                <w:szCs w:val="22"/>
                <w:lang w:val="en-US"/>
              </w:rPr>
              <w:t>Speech rate</w:t>
            </w:r>
          </w:p>
        </w:tc>
        <w:tc>
          <w:tcPr>
            <w:tcW w:w="628" w:type="pct"/>
            <w:tcBorders>
              <w:top w:val="nil"/>
              <w:left w:val="nil"/>
              <w:bottom w:val="nil"/>
              <w:right w:val="nil"/>
            </w:tcBorders>
            <w:noWrap/>
            <w:vAlign w:val="bottom"/>
          </w:tcPr>
          <w:p w14:paraId="0F907E23" w14:textId="3489D3D3" w:rsidR="0051303B" w:rsidRPr="00474A27" w:rsidRDefault="009D28EF" w:rsidP="00204343">
            <w:pPr>
              <w:widowControl w:val="0"/>
              <w:rPr>
                <w:color w:val="000000" w:themeColor="text1"/>
                <w:sz w:val="22"/>
                <w:szCs w:val="22"/>
                <w:lang w:val="en-US"/>
              </w:rPr>
            </w:pPr>
            <w:r w:rsidRPr="009D28EF">
              <w:rPr>
                <w:color w:val="000000" w:themeColor="text1"/>
                <w:sz w:val="22"/>
                <w:szCs w:val="22"/>
                <w:lang w:val="en-US"/>
              </w:rPr>
              <w:t>-.377***</w:t>
            </w:r>
          </w:p>
        </w:tc>
        <w:tc>
          <w:tcPr>
            <w:tcW w:w="629" w:type="pct"/>
            <w:tcBorders>
              <w:top w:val="nil"/>
              <w:left w:val="nil"/>
              <w:bottom w:val="nil"/>
              <w:right w:val="nil"/>
            </w:tcBorders>
            <w:noWrap/>
            <w:vAlign w:val="bottom"/>
          </w:tcPr>
          <w:p w14:paraId="3543C54E" w14:textId="45BED05D" w:rsidR="0051303B" w:rsidRPr="00474A27" w:rsidRDefault="0051303B" w:rsidP="00204343">
            <w:pPr>
              <w:widowControl w:val="0"/>
              <w:rPr>
                <w:color w:val="000000" w:themeColor="text1"/>
                <w:sz w:val="22"/>
                <w:szCs w:val="22"/>
                <w:lang w:val="en-US"/>
              </w:rPr>
            </w:pPr>
            <w:r w:rsidRPr="00474A27">
              <w:rPr>
                <w:color w:val="000000" w:themeColor="text1"/>
                <w:sz w:val="22"/>
                <w:szCs w:val="22"/>
                <w:lang w:val="en-US"/>
              </w:rPr>
              <w:t>(.1</w:t>
            </w:r>
            <w:r w:rsidR="008E7469">
              <w:rPr>
                <w:rFonts w:hint="eastAsia"/>
                <w:color w:val="000000" w:themeColor="text1"/>
                <w:sz w:val="22"/>
                <w:szCs w:val="22"/>
                <w:lang w:val="en-US"/>
              </w:rPr>
              <w:t>14</w:t>
            </w:r>
            <w:r w:rsidRPr="00474A27">
              <w:rPr>
                <w:color w:val="000000" w:themeColor="text1"/>
                <w:sz w:val="22"/>
                <w:szCs w:val="22"/>
                <w:lang w:val="en-US"/>
              </w:rPr>
              <w:t>)</w:t>
            </w:r>
          </w:p>
        </w:tc>
        <w:tc>
          <w:tcPr>
            <w:tcW w:w="628" w:type="pct"/>
            <w:tcBorders>
              <w:top w:val="nil"/>
              <w:left w:val="nil"/>
              <w:bottom w:val="nil"/>
              <w:right w:val="nil"/>
            </w:tcBorders>
            <w:noWrap/>
            <w:vAlign w:val="bottom"/>
          </w:tcPr>
          <w:p w14:paraId="03F50AD8" w14:textId="7587504D" w:rsidR="0051303B" w:rsidRPr="00474A27" w:rsidRDefault="0051303B" w:rsidP="00204343">
            <w:pPr>
              <w:widowControl w:val="0"/>
              <w:rPr>
                <w:color w:val="000000" w:themeColor="text1"/>
                <w:sz w:val="22"/>
                <w:szCs w:val="22"/>
                <w:lang w:val="en-US"/>
              </w:rPr>
            </w:pPr>
            <w:r w:rsidRPr="00474A27">
              <w:rPr>
                <w:color w:val="000000" w:themeColor="text1"/>
                <w:sz w:val="22"/>
                <w:szCs w:val="22"/>
                <w:lang w:val="en-US"/>
              </w:rPr>
              <w:t>.0</w:t>
            </w:r>
            <w:r w:rsidR="009D28EF">
              <w:rPr>
                <w:color w:val="000000" w:themeColor="text1"/>
                <w:sz w:val="22"/>
                <w:szCs w:val="22"/>
                <w:lang w:val="en-US"/>
              </w:rPr>
              <w:t>31</w:t>
            </w:r>
          </w:p>
        </w:tc>
        <w:tc>
          <w:tcPr>
            <w:tcW w:w="585" w:type="pct"/>
            <w:tcBorders>
              <w:top w:val="nil"/>
              <w:left w:val="nil"/>
              <w:bottom w:val="nil"/>
              <w:right w:val="nil"/>
            </w:tcBorders>
            <w:noWrap/>
            <w:vAlign w:val="bottom"/>
          </w:tcPr>
          <w:p w14:paraId="6AADBB36" w14:textId="75BDF0D6" w:rsidR="0051303B" w:rsidRPr="00474A27" w:rsidRDefault="0051303B" w:rsidP="00204343">
            <w:pPr>
              <w:widowControl w:val="0"/>
              <w:rPr>
                <w:color w:val="000000" w:themeColor="text1"/>
                <w:sz w:val="22"/>
                <w:szCs w:val="22"/>
                <w:lang w:val="en-US"/>
              </w:rPr>
            </w:pPr>
            <w:r w:rsidRPr="00474A27">
              <w:rPr>
                <w:color w:val="000000" w:themeColor="text1"/>
                <w:sz w:val="22"/>
                <w:szCs w:val="22"/>
                <w:lang w:val="en-US"/>
              </w:rPr>
              <w:t>(.0</w:t>
            </w:r>
            <w:r w:rsidR="009D28EF">
              <w:rPr>
                <w:color w:val="000000" w:themeColor="text1"/>
                <w:sz w:val="22"/>
                <w:szCs w:val="22"/>
                <w:lang w:val="en-US"/>
              </w:rPr>
              <w:t>42</w:t>
            </w:r>
            <w:r w:rsidRPr="00474A27">
              <w:rPr>
                <w:color w:val="000000" w:themeColor="text1"/>
                <w:sz w:val="22"/>
                <w:szCs w:val="22"/>
                <w:lang w:val="en-US"/>
              </w:rPr>
              <w:t>)</w:t>
            </w:r>
          </w:p>
        </w:tc>
        <w:tc>
          <w:tcPr>
            <w:tcW w:w="604" w:type="pct"/>
            <w:tcBorders>
              <w:top w:val="nil"/>
              <w:left w:val="nil"/>
              <w:bottom w:val="nil"/>
              <w:right w:val="nil"/>
            </w:tcBorders>
            <w:noWrap/>
            <w:vAlign w:val="bottom"/>
          </w:tcPr>
          <w:p w14:paraId="25F3F00B" w14:textId="57B8B321" w:rsidR="0051303B" w:rsidRPr="00474A27" w:rsidRDefault="0051303B" w:rsidP="00204343">
            <w:pPr>
              <w:widowControl w:val="0"/>
              <w:rPr>
                <w:color w:val="000000" w:themeColor="text1"/>
                <w:sz w:val="22"/>
                <w:szCs w:val="22"/>
                <w:lang w:val="en-US"/>
              </w:rPr>
            </w:pPr>
            <w:r w:rsidRPr="00474A27">
              <w:rPr>
                <w:color w:val="000000" w:themeColor="text1"/>
                <w:sz w:val="22"/>
                <w:szCs w:val="22"/>
                <w:lang w:val="en-US"/>
              </w:rPr>
              <w:t>.0</w:t>
            </w:r>
            <w:r w:rsidR="009D28EF">
              <w:rPr>
                <w:color w:val="000000" w:themeColor="text1"/>
                <w:sz w:val="22"/>
                <w:szCs w:val="22"/>
                <w:lang w:val="en-US"/>
              </w:rPr>
              <w:t>80</w:t>
            </w:r>
            <w:r w:rsidRPr="00474A27">
              <w:rPr>
                <w:color w:val="000000" w:themeColor="text1"/>
                <w:sz w:val="22"/>
                <w:szCs w:val="22"/>
                <w:lang w:val="en-US"/>
              </w:rPr>
              <w:t>*</w:t>
            </w:r>
          </w:p>
        </w:tc>
        <w:tc>
          <w:tcPr>
            <w:tcW w:w="670" w:type="pct"/>
            <w:tcBorders>
              <w:top w:val="nil"/>
              <w:left w:val="nil"/>
              <w:bottom w:val="nil"/>
              <w:right w:val="nil"/>
            </w:tcBorders>
            <w:noWrap/>
            <w:vAlign w:val="bottom"/>
          </w:tcPr>
          <w:p w14:paraId="1A4C9F47" w14:textId="21304707" w:rsidR="0051303B" w:rsidRPr="00474A27" w:rsidRDefault="0051303B" w:rsidP="00204343">
            <w:pPr>
              <w:widowControl w:val="0"/>
              <w:rPr>
                <w:color w:val="000000" w:themeColor="text1"/>
                <w:sz w:val="22"/>
                <w:szCs w:val="22"/>
                <w:lang w:val="en-US"/>
              </w:rPr>
            </w:pPr>
            <w:r w:rsidRPr="00474A27">
              <w:rPr>
                <w:color w:val="000000" w:themeColor="text1"/>
                <w:sz w:val="22"/>
                <w:szCs w:val="22"/>
                <w:lang w:val="en-US"/>
              </w:rPr>
              <w:t>(.04</w:t>
            </w:r>
            <w:r w:rsidR="008E7469">
              <w:rPr>
                <w:rFonts w:hint="eastAsia"/>
                <w:color w:val="000000" w:themeColor="text1"/>
                <w:sz w:val="22"/>
                <w:szCs w:val="22"/>
                <w:lang w:val="en-US"/>
              </w:rPr>
              <w:t>1</w:t>
            </w:r>
            <w:r w:rsidRPr="00474A27">
              <w:rPr>
                <w:color w:val="000000" w:themeColor="text1"/>
                <w:sz w:val="22"/>
                <w:szCs w:val="22"/>
                <w:lang w:val="en-US"/>
              </w:rPr>
              <w:t>)</w:t>
            </w:r>
          </w:p>
        </w:tc>
      </w:tr>
      <w:tr w:rsidR="00E655C3" w:rsidRPr="00474A27" w14:paraId="2DE9BB1B" w14:textId="77777777" w:rsidTr="00C8240E">
        <w:trPr>
          <w:trHeight w:val="283"/>
        </w:trPr>
        <w:tc>
          <w:tcPr>
            <w:tcW w:w="1256" w:type="pct"/>
            <w:tcBorders>
              <w:top w:val="nil"/>
              <w:left w:val="nil"/>
              <w:bottom w:val="nil"/>
              <w:right w:val="nil"/>
            </w:tcBorders>
            <w:noWrap/>
            <w:vAlign w:val="bottom"/>
          </w:tcPr>
          <w:p w14:paraId="45BC3010" w14:textId="77777777" w:rsidR="0051303B" w:rsidRPr="00474A27" w:rsidRDefault="0051303B" w:rsidP="00204343">
            <w:pPr>
              <w:widowControl w:val="0"/>
              <w:ind w:left="177"/>
              <w:rPr>
                <w:color w:val="000000" w:themeColor="text1"/>
                <w:sz w:val="22"/>
                <w:szCs w:val="22"/>
                <w:lang w:val="en-US"/>
              </w:rPr>
            </w:pPr>
            <w:r w:rsidRPr="00474A27">
              <w:rPr>
                <w:color w:val="000000" w:themeColor="text1"/>
                <w:sz w:val="22"/>
                <w:szCs w:val="22"/>
                <w:lang w:val="en-US"/>
              </w:rPr>
              <w:t>Speech volume</w:t>
            </w:r>
          </w:p>
        </w:tc>
        <w:tc>
          <w:tcPr>
            <w:tcW w:w="628" w:type="pct"/>
            <w:tcBorders>
              <w:top w:val="nil"/>
              <w:left w:val="nil"/>
              <w:bottom w:val="nil"/>
              <w:right w:val="nil"/>
            </w:tcBorders>
            <w:noWrap/>
            <w:vAlign w:val="bottom"/>
          </w:tcPr>
          <w:p w14:paraId="5F8C9DF8" w14:textId="5F1D0378" w:rsidR="0051303B" w:rsidRPr="00474A27" w:rsidRDefault="009D28EF" w:rsidP="00204343">
            <w:pPr>
              <w:widowControl w:val="0"/>
              <w:rPr>
                <w:color w:val="000000" w:themeColor="text1"/>
                <w:sz w:val="22"/>
                <w:szCs w:val="22"/>
                <w:lang w:val="en-US"/>
              </w:rPr>
            </w:pPr>
            <w:r w:rsidRPr="009D28EF">
              <w:rPr>
                <w:color w:val="000000" w:themeColor="text1"/>
                <w:sz w:val="22"/>
                <w:szCs w:val="22"/>
                <w:lang w:val="en-US"/>
              </w:rPr>
              <w:t>.221***</w:t>
            </w:r>
          </w:p>
        </w:tc>
        <w:tc>
          <w:tcPr>
            <w:tcW w:w="629" w:type="pct"/>
            <w:tcBorders>
              <w:top w:val="nil"/>
              <w:left w:val="nil"/>
              <w:bottom w:val="nil"/>
              <w:right w:val="nil"/>
            </w:tcBorders>
            <w:noWrap/>
            <w:vAlign w:val="bottom"/>
          </w:tcPr>
          <w:p w14:paraId="309509DD" w14:textId="1C4CBB37" w:rsidR="0051303B" w:rsidRPr="00474A27" w:rsidRDefault="009D28EF" w:rsidP="00204343">
            <w:pPr>
              <w:widowControl w:val="0"/>
              <w:rPr>
                <w:color w:val="000000" w:themeColor="text1"/>
                <w:sz w:val="22"/>
                <w:szCs w:val="22"/>
                <w:lang w:val="en-US"/>
              </w:rPr>
            </w:pPr>
            <w:r w:rsidRPr="009D28EF">
              <w:rPr>
                <w:color w:val="000000" w:themeColor="text1"/>
                <w:sz w:val="22"/>
                <w:szCs w:val="22"/>
                <w:lang w:val="en-US"/>
              </w:rPr>
              <w:t>(.073)</w:t>
            </w:r>
          </w:p>
        </w:tc>
        <w:tc>
          <w:tcPr>
            <w:tcW w:w="628" w:type="pct"/>
            <w:tcBorders>
              <w:top w:val="nil"/>
              <w:left w:val="nil"/>
              <w:bottom w:val="nil"/>
              <w:right w:val="nil"/>
            </w:tcBorders>
            <w:noWrap/>
            <w:vAlign w:val="bottom"/>
          </w:tcPr>
          <w:p w14:paraId="60A823CC" w14:textId="3EE1758C" w:rsidR="0051303B" w:rsidRPr="00474A27" w:rsidRDefault="009D28EF" w:rsidP="00204343">
            <w:pPr>
              <w:widowControl w:val="0"/>
              <w:rPr>
                <w:color w:val="000000" w:themeColor="text1"/>
                <w:sz w:val="22"/>
                <w:szCs w:val="22"/>
                <w:lang w:val="en-US"/>
              </w:rPr>
            </w:pPr>
            <w:r w:rsidRPr="009D28EF">
              <w:rPr>
                <w:color w:val="000000" w:themeColor="text1"/>
                <w:sz w:val="22"/>
                <w:szCs w:val="22"/>
                <w:lang w:val="en-US"/>
              </w:rPr>
              <w:t>.185</w:t>
            </w:r>
          </w:p>
        </w:tc>
        <w:tc>
          <w:tcPr>
            <w:tcW w:w="585" w:type="pct"/>
            <w:tcBorders>
              <w:top w:val="nil"/>
              <w:left w:val="nil"/>
              <w:bottom w:val="nil"/>
              <w:right w:val="nil"/>
            </w:tcBorders>
            <w:noWrap/>
            <w:vAlign w:val="bottom"/>
          </w:tcPr>
          <w:p w14:paraId="2D723203" w14:textId="7398BD7A" w:rsidR="0051303B" w:rsidRPr="00474A27" w:rsidRDefault="009D28EF" w:rsidP="00204343">
            <w:pPr>
              <w:widowControl w:val="0"/>
              <w:rPr>
                <w:color w:val="000000" w:themeColor="text1"/>
                <w:sz w:val="22"/>
                <w:szCs w:val="22"/>
                <w:lang w:val="en-US"/>
              </w:rPr>
            </w:pPr>
            <w:r w:rsidRPr="009D28EF">
              <w:rPr>
                <w:color w:val="000000" w:themeColor="text1"/>
                <w:sz w:val="22"/>
                <w:szCs w:val="22"/>
                <w:lang w:val="en-US"/>
              </w:rPr>
              <w:t>(.131)</w:t>
            </w:r>
          </w:p>
        </w:tc>
        <w:tc>
          <w:tcPr>
            <w:tcW w:w="604" w:type="pct"/>
            <w:tcBorders>
              <w:top w:val="nil"/>
              <w:left w:val="nil"/>
              <w:bottom w:val="nil"/>
              <w:right w:val="nil"/>
            </w:tcBorders>
            <w:noWrap/>
            <w:vAlign w:val="bottom"/>
          </w:tcPr>
          <w:p w14:paraId="10F55BF5" w14:textId="1E588B55" w:rsidR="0051303B" w:rsidRPr="00474A27" w:rsidRDefault="0051303B" w:rsidP="00204343">
            <w:pPr>
              <w:widowControl w:val="0"/>
              <w:rPr>
                <w:color w:val="000000" w:themeColor="text1"/>
                <w:sz w:val="22"/>
                <w:szCs w:val="22"/>
                <w:lang w:val="en-US"/>
              </w:rPr>
            </w:pPr>
            <w:r w:rsidRPr="00474A27">
              <w:rPr>
                <w:color w:val="000000" w:themeColor="text1"/>
                <w:sz w:val="22"/>
                <w:szCs w:val="22"/>
                <w:lang w:val="en-US"/>
              </w:rPr>
              <w:t>-.03</w:t>
            </w:r>
            <w:r w:rsidR="009D28EF">
              <w:rPr>
                <w:color w:val="000000" w:themeColor="text1"/>
                <w:sz w:val="22"/>
                <w:szCs w:val="22"/>
                <w:lang w:val="en-US"/>
              </w:rPr>
              <w:t>6</w:t>
            </w:r>
          </w:p>
        </w:tc>
        <w:tc>
          <w:tcPr>
            <w:tcW w:w="670" w:type="pct"/>
            <w:tcBorders>
              <w:top w:val="nil"/>
              <w:left w:val="nil"/>
              <w:bottom w:val="nil"/>
              <w:right w:val="nil"/>
            </w:tcBorders>
            <w:noWrap/>
            <w:vAlign w:val="bottom"/>
          </w:tcPr>
          <w:p w14:paraId="2FD588B1" w14:textId="09123D6F" w:rsidR="0051303B" w:rsidRPr="00474A27" w:rsidRDefault="0051303B" w:rsidP="00204343">
            <w:pPr>
              <w:widowControl w:val="0"/>
              <w:rPr>
                <w:color w:val="000000" w:themeColor="text1"/>
                <w:sz w:val="22"/>
                <w:szCs w:val="22"/>
                <w:lang w:val="en-US"/>
              </w:rPr>
            </w:pPr>
            <w:r w:rsidRPr="00474A27">
              <w:rPr>
                <w:color w:val="000000" w:themeColor="text1"/>
                <w:sz w:val="22"/>
                <w:szCs w:val="22"/>
                <w:lang w:val="en-US"/>
              </w:rPr>
              <w:t>(.0</w:t>
            </w:r>
            <w:r w:rsidR="009D28EF">
              <w:rPr>
                <w:color w:val="000000" w:themeColor="text1"/>
                <w:sz w:val="22"/>
                <w:szCs w:val="22"/>
                <w:lang w:val="en-US"/>
              </w:rPr>
              <w:t>35</w:t>
            </w:r>
            <w:r w:rsidRPr="00474A27">
              <w:rPr>
                <w:color w:val="000000" w:themeColor="text1"/>
                <w:sz w:val="22"/>
                <w:szCs w:val="22"/>
                <w:lang w:val="en-US"/>
              </w:rPr>
              <w:t>)</w:t>
            </w:r>
          </w:p>
        </w:tc>
      </w:tr>
      <w:tr w:rsidR="00E655C3" w:rsidRPr="00474A27" w14:paraId="38B61526" w14:textId="77777777" w:rsidTr="00C8240E">
        <w:trPr>
          <w:trHeight w:val="283"/>
        </w:trPr>
        <w:tc>
          <w:tcPr>
            <w:tcW w:w="1256" w:type="pct"/>
            <w:tcBorders>
              <w:top w:val="nil"/>
              <w:left w:val="nil"/>
              <w:bottom w:val="nil"/>
              <w:right w:val="nil"/>
              <w:tl2br w:val="nil"/>
            </w:tcBorders>
            <w:shd w:val="clear" w:color="auto" w:fill="FFFFFF"/>
            <w:noWrap/>
            <w:vAlign w:val="center"/>
          </w:tcPr>
          <w:p w14:paraId="7ABBB540" w14:textId="77777777" w:rsidR="0051303B" w:rsidRPr="00474A27" w:rsidRDefault="0051303B" w:rsidP="00204343">
            <w:pPr>
              <w:widowControl w:val="0"/>
              <w:ind w:left="177"/>
              <w:rPr>
                <w:color w:val="000000" w:themeColor="text1"/>
                <w:sz w:val="22"/>
                <w:szCs w:val="22"/>
                <w:lang w:val="en-US"/>
              </w:rPr>
            </w:pPr>
            <w:r w:rsidRPr="00474A27">
              <w:rPr>
                <w:color w:val="000000" w:themeColor="text1"/>
                <w:sz w:val="22"/>
                <w:szCs w:val="22"/>
                <w:lang w:val="en-US"/>
              </w:rPr>
              <w:t>Afternoon (morning)</w:t>
            </w:r>
          </w:p>
        </w:tc>
        <w:tc>
          <w:tcPr>
            <w:tcW w:w="628" w:type="pct"/>
            <w:tcBorders>
              <w:top w:val="nil"/>
              <w:left w:val="nil"/>
              <w:bottom w:val="nil"/>
              <w:right w:val="nil"/>
            </w:tcBorders>
            <w:shd w:val="clear" w:color="auto" w:fill="FFFFFF"/>
            <w:noWrap/>
            <w:vAlign w:val="bottom"/>
          </w:tcPr>
          <w:p w14:paraId="0E254C2B" w14:textId="213BD598" w:rsidR="0051303B" w:rsidRPr="00F22EC0" w:rsidRDefault="00EE04F4" w:rsidP="00F22EC0">
            <w:pPr>
              <w:widowControl w:val="0"/>
              <w:rPr>
                <w:color w:val="000000" w:themeColor="text1"/>
                <w:sz w:val="22"/>
                <w:szCs w:val="22"/>
                <w:lang w:val="en-US"/>
              </w:rPr>
            </w:pPr>
            <w:r w:rsidRPr="00F22EC0">
              <w:rPr>
                <w:color w:val="000000" w:themeColor="text1"/>
                <w:sz w:val="22"/>
                <w:szCs w:val="22"/>
                <w:lang w:val="en-US"/>
              </w:rPr>
              <w:t>-</w:t>
            </w:r>
            <w:r w:rsidRPr="00EE04F4">
              <w:rPr>
                <w:color w:val="000000" w:themeColor="text1"/>
                <w:sz w:val="22"/>
                <w:szCs w:val="22"/>
                <w:lang w:val="en-US"/>
              </w:rPr>
              <w:t>.499</w:t>
            </w:r>
          </w:p>
        </w:tc>
        <w:tc>
          <w:tcPr>
            <w:tcW w:w="629" w:type="pct"/>
            <w:tcBorders>
              <w:top w:val="nil"/>
              <w:left w:val="nil"/>
              <w:bottom w:val="nil"/>
              <w:right w:val="nil"/>
            </w:tcBorders>
            <w:shd w:val="clear" w:color="auto" w:fill="FFFFFF"/>
            <w:noWrap/>
            <w:vAlign w:val="bottom"/>
          </w:tcPr>
          <w:p w14:paraId="47E7C119" w14:textId="4CAD5114" w:rsidR="0051303B" w:rsidRPr="00F22EC0" w:rsidRDefault="00EE04F4" w:rsidP="00F22EC0">
            <w:pPr>
              <w:widowControl w:val="0"/>
              <w:rPr>
                <w:rFonts w:eastAsiaTheme="minorEastAsia"/>
                <w:color w:val="000000" w:themeColor="text1"/>
                <w:sz w:val="22"/>
                <w:szCs w:val="22"/>
                <w:lang w:val="en-US"/>
              </w:rPr>
            </w:pPr>
            <w:r w:rsidRPr="00F22EC0">
              <w:rPr>
                <w:color w:val="000000" w:themeColor="text1"/>
                <w:sz w:val="22"/>
                <w:szCs w:val="22"/>
                <w:lang w:val="en-US"/>
              </w:rPr>
              <w:t>(.487)</w:t>
            </w:r>
          </w:p>
        </w:tc>
        <w:tc>
          <w:tcPr>
            <w:tcW w:w="628" w:type="pct"/>
            <w:tcBorders>
              <w:top w:val="nil"/>
              <w:left w:val="nil"/>
              <w:bottom w:val="nil"/>
              <w:right w:val="nil"/>
            </w:tcBorders>
            <w:shd w:val="clear" w:color="auto" w:fill="FFFFFF"/>
            <w:noWrap/>
            <w:vAlign w:val="bottom"/>
          </w:tcPr>
          <w:p w14:paraId="20E7ADC2" w14:textId="57B7BD34" w:rsidR="0051303B" w:rsidRPr="00F22EC0" w:rsidRDefault="00EE04F4" w:rsidP="00F22EC0">
            <w:pPr>
              <w:widowControl w:val="0"/>
              <w:rPr>
                <w:color w:val="000000" w:themeColor="text1"/>
                <w:sz w:val="22"/>
                <w:szCs w:val="22"/>
                <w:lang w:val="en-US"/>
              </w:rPr>
            </w:pPr>
            <w:r w:rsidRPr="00F22EC0">
              <w:rPr>
                <w:color w:val="000000" w:themeColor="text1"/>
                <w:sz w:val="22"/>
                <w:szCs w:val="22"/>
                <w:lang w:val="en-US"/>
              </w:rPr>
              <w:t>.295</w:t>
            </w:r>
          </w:p>
        </w:tc>
        <w:tc>
          <w:tcPr>
            <w:tcW w:w="585" w:type="pct"/>
            <w:tcBorders>
              <w:top w:val="nil"/>
              <w:left w:val="nil"/>
              <w:bottom w:val="nil"/>
              <w:right w:val="nil"/>
            </w:tcBorders>
            <w:shd w:val="clear" w:color="auto" w:fill="FFFFFF"/>
            <w:noWrap/>
            <w:vAlign w:val="bottom"/>
          </w:tcPr>
          <w:p w14:paraId="73019E80" w14:textId="3EE263D5" w:rsidR="0051303B" w:rsidRPr="00F22EC0" w:rsidRDefault="00EE04F4" w:rsidP="00F22EC0">
            <w:pPr>
              <w:widowControl w:val="0"/>
              <w:rPr>
                <w:color w:val="000000" w:themeColor="text1"/>
                <w:sz w:val="22"/>
                <w:szCs w:val="22"/>
                <w:lang w:val="en-US"/>
              </w:rPr>
            </w:pPr>
            <w:r w:rsidRPr="00F22EC0">
              <w:rPr>
                <w:color w:val="000000" w:themeColor="text1"/>
                <w:sz w:val="22"/>
                <w:szCs w:val="22"/>
                <w:lang w:val="en-US"/>
              </w:rPr>
              <w:t>(.282)</w:t>
            </w:r>
          </w:p>
        </w:tc>
        <w:tc>
          <w:tcPr>
            <w:tcW w:w="604" w:type="pct"/>
            <w:tcBorders>
              <w:top w:val="nil"/>
              <w:left w:val="nil"/>
              <w:bottom w:val="nil"/>
              <w:right w:val="nil"/>
            </w:tcBorders>
            <w:shd w:val="clear" w:color="auto" w:fill="FFFFFF"/>
            <w:noWrap/>
            <w:vAlign w:val="bottom"/>
          </w:tcPr>
          <w:p w14:paraId="202A8917" w14:textId="300C570A" w:rsidR="0051303B" w:rsidRPr="00F22EC0" w:rsidRDefault="00EE04F4" w:rsidP="00F22EC0">
            <w:pPr>
              <w:widowControl w:val="0"/>
              <w:rPr>
                <w:color w:val="000000" w:themeColor="text1"/>
                <w:sz w:val="22"/>
                <w:szCs w:val="22"/>
                <w:lang w:val="en-US"/>
              </w:rPr>
            </w:pPr>
            <w:r w:rsidRPr="00F22EC0">
              <w:rPr>
                <w:color w:val="000000" w:themeColor="text1"/>
                <w:sz w:val="22"/>
                <w:szCs w:val="22"/>
                <w:lang w:val="en-US"/>
              </w:rPr>
              <w:t>.257**</w:t>
            </w:r>
          </w:p>
        </w:tc>
        <w:tc>
          <w:tcPr>
            <w:tcW w:w="670" w:type="pct"/>
            <w:tcBorders>
              <w:top w:val="nil"/>
              <w:left w:val="nil"/>
              <w:bottom w:val="nil"/>
              <w:right w:val="nil"/>
            </w:tcBorders>
            <w:shd w:val="clear" w:color="auto" w:fill="FFFFFF"/>
            <w:noWrap/>
            <w:vAlign w:val="bottom"/>
          </w:tcPr>
          <w:p w14:paraId="1ADA031C" w14:textId="6F481936" w:rsidR="0051303B" w:rsidRPr="00F22EC0" w:rsidRDefault="00EE04F4" w:rsidP="00F22EC0">
            <w:pPr>
              <w:widowControl w:val="0"/>
              <w:rPr>
                <w:color w:val="000000" w:themeColor="text1"/>
                <w:sz w:val="22"/>
                <w:szCs w:val="22"/>
                <w:lang w:val="en-US"/>
              </w:rPr>
            </w:pPr>
            <w:r w:rsidRPr="00F22EC0">
              <w:rPr>
                <w:color w:val="000000" w:themeColor="text1"/>
                <w:sz w:val="22"/>
                <w:szCs w:val="22"/>
                <w:lang w:val="en-US"/>
              </w:rPr>
              <w:t>(.109)</w:t>
            </w:r>
          </w:p>
        </w:tc>
      </w:tr>
      <w:tr w:rsidR="00E655C3" w:rsidRPr="00474A27" w14:paraId="340A40B7" w14:textId="77777777" w:rsidTr="00C8240E">
        <w:trPr>
          <w:trHeight w:val="283"/>
        </w:trPr>
        <w:tc>
          <w:tcPr>
            <w:tcW w:w="1256" w:type="pct"/>
            <w:tcBorders>
              <w:top w:val="nil"/>
              <w:left w:val="nil"/>
              <w:right w:val="nil"/>
            </w:tcBorders>
            <w:noWrap/>
            <w:vAlign w:val="center"/>
          </w:tcPr>
          <w:p w14:paraId="3C5633B0" w14:textId="77777777" w:rsidR="0051303B" w:rsidRPr="00474A27" w:rsidRDefault="0051303B" w:rsidP="00204343">
            <w:pPr>
              <w:widowControl w:val="0"/>
              <w:ind w:left="177"/>
              <w:rPr>
                <w:color w:val="000000" w:themeColor="text1"/>
                <w:sz w:val="22"/>
                <w:szCs w:val="22"/>
                <w:lang w:val="en-US"/>
              </w:rPr>
            </w:pPr>
            <w:r w:rsidRPr="00474A27">
              <w:rPr>
                <w:color w:val="000000" w:themeColor="text1"/>
                <w:sz w:val="22"/>
                <w:szCs w:val="22"/>
                <w:lang w:val="en-US"/>
              </w:rPr>
              <w:t>Evening (morning)</w:t>
            </w:r>
          </w:p>
        </w:tc>
        <w:tc>
          <w:tcPr>
            <w:tcW w:w="628" w:type="pct"/>
            <w:tcBorders>
              <w:top w:val="nil"/>
              <w:left w:val="nil"/>
              <w:right w:val="nil"/>
            </w:tcBorders>
            <w:noWrap/>
            <w:vAlign w:val="bottom"/>
          </w:tcPr>
          <w:p w14:paraId="5209BB75" w14:textId="0B7F4A27" w:rsidR="0051303B" w:rsidRPr="00474A27" w:rsidRDefault="00EE04F4" w:rsidP="00204343">
            <w:pPr>
              <w:widowControl w:val="0"/>
              <w:rPr>
                <w:color w:val="000000" w:themeColor="text1"/>
                <w:sz w:val="22"/>
                <w:szCs w:val="22"/>
                <w:lang w:val="en-US"/>
              </w:rPr>
            </w:pPr>
            <w:r w:rsidRPr="00EE04F4">
              <w:rPr>
                <w:color w:val="000000" w:themeColor="text1"/>
                <w:sz w:val="22"/>
                <w:szCs w:val="22"/>
                <w:lang w:val="en-US"/>
              </w:rPr>
              <w:t>-.814</w:t>
            </w:r>
          </w:p>
        </w:tc>
        <w:tc>
          <w:tcPr>
            <w:tcW w:w="629" w:type="pct"/>
            <w:tcBorders>
              <w:top w:val="nil"/>
              <w:left w:val="nil"/>
              <w:right w:val="nil"/>
            </w:tcBorders>
            <w:noWrap/>
            <w:vAlign w:val="bottom"/>
          </w:tcPr>
          <w:p w14:paraId="5A694D25" w14:textId="2D4C7956" w:rsidR="0051303B" w:rsidRPr="00474A27" w:rsidRDefault="00EE04F4" w:rsidP="00204343">
            <w:pPr>
              <w:widowControl w:val="0"/>
              <w:rPr>
                <w:color w:val="000000" w:themeColor="text1"/>
                <w:sz w:val="22"/>
                <w:szCs w:val="22"/>
                <w:lang w:val="en-US"/>
              </w:rPr>
            </w:pPr>
            <w:r w:rsidRPr="00EE04F4">
              <w:rPr>
                <w:color w:val="000000" w:themeColor="text1"/>
                <w:sz w:val="22"/>
                <w:szCs w:val="22"/>
                <w:lang w:val="en-US"/>
              </w:rPr>
              <w:t>(.881)</w:t>
            </w:r>
          </w:p>
        </w:tc>
        <w:tc>
          <w:tcPr>
            <w:tcW w:w="628" w:type="pct"/>
            <w:tcBorders>
              <w:top w:val="nil"/>
              <w:left w:val="nil"/>
              <w:right w:val="nil"/>
            </w:tcBorders>
            <w:noWrap/>
            <w:vAlign w:val="bottom"/>
          </w:tcPr>
          <w:p w14:paraId="14C175E3" w14:textId="1525B7F8" w:rsidR="0051303B" w:rsidRPr="00474A27" w:rsidRDefault="00EE04F4" w:rsidP="00204343">
            <w:pPr>
              <w:widowControl w:val="0"/>
              <w:rPr>
                <w:color w:val="000000" w:themeColor="text1"/>
                <w:sz w:val="22"/>
                <w:szCs w:val="22"/>
                <w:lang w:val="en-US"/>
              </w:rPr>
            </w:pPr>
            <w:r w:rsidRPr="00EE04F4">
              <w:rPr>
                <w:color w:val="000000" w:themeColor="text1"/>
                <w:sz w:val="22"/>
                <w:szCs w:val="22"/>
                <w:lang w:val="en-US"/>
              </w:rPr>
              <w:t>1.231***</w:t>
            </w:r>
          </w:p>
        </w:tc>
        <w:tc>
          <w:tcPr>
            <w:tcW w:w="585" w:type="pct"/>
            <w:tcBorders>
              <w:top w:val="nil"/>
              <w:left w:val="nil"/>
              <w:right w:val="nil"/>
            </w:tcBorders>
            <w:noWrap/>
            <w:vAlign w:val="bottom"/>
          </w:tcPr>
          <w:p w14:paraId="5CD43917" w14:textId="69D79070" w:rsidR="0051303B" w:rsidRPr="00474A27" w:rsidRDefault="00EE04F4" w:rsidP="00204343">
            <w:pPr>
              <w:widowControl w:val="0"/>
              <w:rPr>
                <w:color w:val="000000" w:themeColor="text1"/>
                <w:sz w:val="22"/>
                <w:szCs w:val="22"/>
                <w:lang w:val="en-US"/>
              </w:rPr>
            </w:pPr>
            <w:r w:rsidRPr="00EE04F4">
              <w:rPr>
                <w:color w:val="000000" w:themeColor="text1"/>
                <w:sz w:val="22"/>
                <w:szCs w:val="22"/>
                <w:lang w:val="en-US"/>
              </w:rPr>
              <w:t>(.299)</w:t>
            </w:r>
          </w:p>
        </w:tc>
        <w:tc>
          <w:tcPr>
            <w:tcW w:w="604" w:type="pct"/>
            <w:tcBorders>
              <w:top w:val="nil"/>
              <w:left w:val="nil"/>
              <w:right w:val="nil"/>
            </w:tcBorders>
            <w:noWrap/>
            <w:vAlign w:val="bottom"/>
          </w:tcPr>
          <w:p w14:paraId="549F06F7" w14:textId="0DCCFB5F" w:rsidR="0051303B" w:rsidRPr="00474A27" w:rsidRDefault="00EE04F4" w:rsidP="00204343">
            <w:pPr>
              <w:widowControl w:val="0"/>
              <w:rPr>
                <w:color w:val="000000" w:themeColor="text1"/>
                <w:sz w:val="22"/>
                <w:szCs w:val="22"/>
                <w:lang w:val="en-US"/>
              </w:rPr>
            </w:pPr>
            <w:r w:rsidRPr="00EE04F4">
              <w:rPr>
                <w:color w:val="000000" w:themeColor="text1"/>
                <w:sz w:val="22"/>
                <w:szCs w:val="22"/>
                <w:lang w:val="en-US"/>
              </w:rPr>
              <w:t>.280</w:t>
            </w:r>
          </w:p>
        </w:tc>
        <w:tc>
          <w:tcPr>
            <w:tcW w:w="670" w:type="pct"/>
            <w:tcBorders>
              <w:top w:val="nil"/>
              <w:left w:val="nil"/>
              <w:right w:val="nil"/>
            </w:tcBorders>
            <w:noWrap/>
            <w:vAlign w:val="bottom"/>
          </w:tcPr>
          <w:p w14:paraId="73DB02E0" w14:textId="0BD42775" w:rsidR="0051303B" w:rsidRPr="00474A27" w:rsidRDefault="00EE04F4" w:rsidP="00204343">
            <w:pPr>
              <w:widowControl w:val="0"/>
              <w:rPr>
                <w:color w:val="000000" w:themeColor="text1"/>
                <w:sz w:val="22"/>
                <w:szCs w:val="22"/>
                <w:lang w:val="en-US"/>
              </w:rPr>
            </w:pPr>
            <w:r w:rsidRPr="00EE04F4">
              <w:rPr>
                <w:color w:val="000000" w:themeColor="text1"/>
                <w:sz w:val="22"/>
                <w:szCs w:val="22"/>
                <w:lang w:val="en-US"/>
              </w:rPr>
              <w:t>(.183)</w:t>
            </w:r>
          </w:p>
        </w:tc>
      </w:tr>
      <w:tr w:rsidR="003457FA" w:rsidRPr="00474A27" w14:paraId="08E3F9FB" w14:textId="77777777" w:rsidTr="00C8240E">
        <w:trPr>
          <w:trHeight w:val="283"/>
        </w:trPr>
        <w:tc>
          <w:tcPr>
            <w:tcW w:w="1256" w:type="pct"/>
            <w:tcBorders>
              <w:top w:val="nil"/>
              <w:left w:val="nil"/>
              <w:right w:val="nil"/>
            </w:tcBorders>
            <w:noWrap/>
            <w:vAlign w:val="center"/>
          </w:tcPr>
          <w:p w14:paraId="40CFC9CF" w14:textId="2A9F23B3" w:rsidR="003457FA" w:rsidRPr="00474A27" w:rsidRDefault="003457FA" w:rsidP="00204343">
            <w:pPr>
              <w:widowControl w:val="0"/>
              <w:ind w:left="177"/>
              <w:rPr>
                <w:color w:val="000000" w:themeColor="text1"/>
                <w:sz w:val="22"/>
                <w:szCs w:val="22"/>
                <w:lang w:val="en-US"/>
              </w:rPr>
            </w:pPr>
            <w:r w:rsidRPr="003457FA">
              <w:rPr>
                <w:color w:val="000000" w:themeColor="text1"/>
                <w:sz w:val="22"/>
                <w:szCs w:val="22"/>
                <w:lang w:val="en-US"/>
              </w:rPr>
              <w:t>Weekend</w:t>
            </w:r>
            <w:r w:rsidR="006B342A">
              <w:rPr>
                <w:rFonts w:eastAsiaTheme="minorEastAsia" w:hint="eastAsia"/>
                <w:color w:val="000000" w:themeColor="text1"/>
                <w:sz w:val="22"/>
                <w:szCs w:val="22"/>
                <w:lang w:val="en-US"/>
              </w:rPr>
              <w:t xml:space="preserve"> </w:t>
            </w:r>
            <w:r w:rsidRPr="003457FA">
              <w:rPr>
                <w:color w:val="000000" w:themeColor="text1"/>
                <w:sz w:val="22"/>
                <w:szCs w:val="22"/>
                <w:lang w:val="en-US"/>
              </w:rPr>
              <w:t>(weekday)</w:t>
            </w:r>
          </w:p>
        </w:tc>
        <w:tc>
          <w:tcPr>
            <w:tcW w:w="628" w:type="pct"/>
            <w:tcBorders>
              <w:top w:val="nil"/>
              <w:left w:val="nil"/>
              <w:right w:val="nil"/>
            </w:tcBorders>
            <w:noWrap/>
            <w:vAlign w:val="bottom"/>
          </w:tcPr>
          <w:p w14:paraId="7E7DE323" w14:textId="717FD32B" w:rsidR="003457FA" w:rsidRPr="00474A27" w:rsidRDefault="003457FA" w:rsidP="00204343">
            <w:pPr>
              <w:widowControl w:val="0"/>
              <w:rPr>
                <w:color w:val="000000" w:themeColor="text1"/>
                <w:sz w:val="22"/>
                <w:szCs w:val="22"/>
                <w:lang w:val="en-US"/>
              </w:rPr>
            </w:pPr>
            <w:r w:rsidRPr="003457FA">
              <w:rPr>
                <w:color w:val="000000" w:themeColor="text1"/>
                <w:sz w:val="22"/>
                <w:szCs w:val="22"/>
                <w:lang w:val="en-US"/>
              </w:rPr>
              <w:t>-.534</w:t>
            </w:r>
          </w:p>
        </w:tc>
        <w:tc>
          <w:tcPr>
            <w:tcW w:w="629" w:type="pct"/>
            <w:tcBorders>
              <w:top w:val="nil"/>
              <w:left w:val="nil"/>
              <w:right w:val="nil"/>
            </w:tcBorders>
            <w:noWrap/>
            <w:vAlign w:val="bottom"/>
          </w:tcPr>
          <w:p w14:paraId="3E7FA6DB" w14:textId="3CEF8AC8" w:rsidR="003457FA" w:rsidRPr="00474A27" w:rsidRDefault="003457FA" w:rsidP="00204343">
            <w:pPr>
              <w:widowControl w:val="0"/>
              <w:rPr>
                <w:color w:val="000000" w:themeColor="text1"/>
                <w:sz w:val="22"/>
                <w:szCs w:val="22"/>
                <w:lang w:val="en-US"/>
              </w:rPr>
            </w:pPr>
            <w:r w:rsidRPr="003457FA">
              <w:rPr>
                <w:color w:val="000000" w:themeColor="text1"/>
                <w:sz w:val="22"/>
                <w:szCs w:val="22"/>
                <w:lang w:val="en-US"/>
              </w:rPr>
              <w:t>(.354)</w:t>
            </w:r>
          </w:p>
        </w:tc>
        <w:tc>
          <w:tcPr>
            <w:tcW w:w="628" w:type="pct"/>
            <w:tcBorders>
              <w:top w:val="nil"/>
              <w:left w:val="nil"/>
              <w:right w:val="nil"/>
            </w:tcBorders>
            <w:noWrap/>
            <w:vAlign w:val="bottom"/>
          </w:tcPr>
          <w:p w14:paraId="42310430" w14:textId="4FD51766" w:rsidR="003457FA" w:rsidRPr="00474A27" w:rsidRDefault="003457FA" w:rsidP="00204343">
            <w:pPr>
              <w:widowControl w:val="0"/>
              <w:rPr>
                <w:color w:val="000000" w:themeColor="text1"/>
                <w:sz w:val="22"/>
                <w:szCs w:val="22"/>
                <w:lang w:val="en-US"/>
              </w:rPr>
            </w:pPr>
            <w:r w:rsidRPr="003457FA">
              <w:rPr>
                <w:color w:val="000000" w:themeColor="text1"/>
                <w:sz w:val="22"/>
                <w:szCs w:val="22"/>
                <w:lang w:val="en-US"/>
              </w:rPr>
              <w:t>.463*</w:t>
            </w:r>
          </w:p>
        </w:tc>
        <w:tc>
          <w:tcPr>
            <w:tcW w:w="585" w:type="pct"/>
            <w:tcBorders>
              <w:top w:val="nil"/>
              <w:left w:val="nil"/>
              <w:right w:val="nil"/>
            </w:tcBorders>
            <w:noWrap/>
            <w:vAlign w:val="bottom"/>
          </w:tcPr>
          <w:p w14:paraId="6D7A7D1A" w14:textId="30E9A5AD" w:rsidR="003457FA" w:rsidRPr="00474A27" w:rsidRDefault="003457FA" w:rsidP="00204343">
            <w:pPr>
              <w:widowControl w:val="0"/>
              <w:rPr>
                <w:color w:val="000000" w:themeColor="text1"/>
                <w:sz w:val="22"/>
                <w:szCs w:val="22"/>
                <w:lang w:val="en-US"/>
              </w:rPr>
            </w:pPr>
            <w:r w:rsidRPr="003457FA">
              <w:rPr>
                <w:color w:val="000000" w:themeColor="text1"/>
                <w:sz w:val="22"/>
                <w:szCs w:val="22"/>
                <w:lang w:val="en-US"/>
              </w:rPr>
              <w:t>(.254)</w:t>
            </w:r>
          </w:p>
        </w:tc>
        <w:tc>
          <w:tcPr>
            <w:tcW w:w="604" w:type="pct"/>
            <w:tcBorders>
              <w:top w:val="nil"/>
              <w:left w:val="nil"/>
              <w:right w:val="nil"/>
            </w:tcBorders>
            <w:noWrap/>
            <w:vAlign w:val="bottom"/>
          </w:tcPr>
          <w:p w14:paraId="0F1E3C38" w14:textId="0E859F90" w:rsidR="003457FA" w:rsidRPr="00474A27" w:rsidRDefault="003457FA" w:rsidP="00204343">
            <w:pPr>
              <w:widowControl w:val="0"/>
              <w:rPr>
                <w:color w:val="000000" w:themeColor="text1"/>
                <w:sz w:val="22"/>
                <w:szCs w:val="22"/>
                <w:lang w:val="en-US"/>
              </w:rPr>
            </w:pPr>
            <w:r w:rsidRPr="003457FA">
              <w:rPr>
                <w:color w:val="000000" w:themeColor="text1"/>
                <w:sz w:val="22"/>
                <w:szCs w:val="22"/>
                <w:lang w:val="en-US"/>
              </w:rPr>
              <w:t>.187</w:t>
            </w:r>
          </w:p>
        </w:tc>
        <w:tc>
          <w:tcPr>
            <w:tcW w:w="670" w:type="pct"/>
            <w:tcBorders>
              <w:top w:val="nil"/>
              <w:left w:val="nil"/>
              <w:right w:val="nil"/>
            </w:tcBorders>
            <w:noWrap/>
            <w:vAlign w:val="bottom"/>
          </w:tcPr>
          <w:p w14:paraId="15F8E7DE" w14:textId="37471641" w:rsidR="003457FA" w:rsidRPr="00474A27" w:rsidRDefault="003457FA" w:rsidP="00204343">
            <w:pPr>
              <w:widowControl w:val="0"/>
              <w:rPr>
                <w:color w:val="000000" w:themeColor="text1"/>
                <w:sz w:val="22"/>
                <w:szCs w:val="22"/>
                <w:lang w:val="en-US"/>
              </w:rPr>
            </w:pPr>
            <w:r w:rsidRPr="003457FA">
              <w:rPr>
                <w:color w:val="000000" w:themeColor="text1"/>
                <w:sz w:val="22"/>
                <w:szCs w:val="22"/>
                <w:lang w:val="en-US"/>
              </w:rPr>
              <w:t>(.218)</w:t>
            </w:r>
          </w:p>
        </w:tc>
      </w:tr>
      <w:tr w:rsidR="00E655C3" w:rsidRPr="00474A27" w14:paraId="0B10B797" w14:textId="77777777" w:rsidTr="00C8240E">
        <w:trPr>
          <w:trHeight w:val="283"/>
        </w:trPr>
        <w:tc>
          <w:tcPr>
            <w:tcW w:w="1256" w:type="pct"/>
            <w:tcBorders>
              <w:top w:val="nil"/>
              <w:left w:val="nil"/>
              <w:right w:val="nil"/>
            </w:tcBorders>
            <w:noWrap/>
            <w:vAlign w:val="bottom"/>
          </w:tcPr>
          <w:p w14:paraId="08617132" w14:textId="77777777" w:rsidR="0051303B" w:rsidRPr="00474A27" w:rsidRDefault="0051303B" w:rsidP="00204343">
            <w:pPr>
              <w:widowControl w:val="0"/>
              <w:ind w:firstLine="177"/>
              <w:rPr>
                <w:color w:val="000000" w:themeColor="text1"/>
                <w:sz w:val="22"/>
                <w:szCs w:val="22"/>
                <w:lang w:val="en-US"/>
              </w:rPr>
            </w:pPr>
            <w:r w:rsidRPr="00474A27">
              <w:rPr>
                <w:color w:val="000000" w:themeColor="text1"/>
                <w:sz w:val="22"/>
                <w:szCs w:val="22"/>
                <w:lang w:val="en-US"/>
              </w:rPr>
              <w:t>Product category</w:t>
            </w:r>
          </w:p>
        </w:tc>
        <w:tc>
          <w:tcPr>
            <w:tcW w:w="1257" w:type="pct"/>
            <w:gridSpan w:val="2"/>
            <w:tcBorders>
              <w:top w:val="nil"/>
              <w:left w:val="nil"/>
              <w:right w:val="nil"/>
            </w:tcBorders>
            <w:noWrap/>
            <w:vAlign w:val="center"/>
          </w:tcPr>
          <w:p w14:paraId="1D402DEF" w14:textId="77777777" w:rsidR="0051303B" w:rsidRPr="00474A27" w:rsidRDefault="0051303B" w:rsidP="00204343">
            <w:pPr>
              <w:widowControl w:val="0"/>
              <w:jc w:val="center"/>
              <w:rPr>
                <w:color w:val="000000" w:themeColor="text1"/>
                <w:sz w:val="22"/>
                <w:szCs w:val="22"/>
                <w:lang w:val="en-US"/>
              </w:rPr>
            </w:pPr>
            <w:r w:rsidRPr="00474A27">
              <w:rPr>
                <w:color w:val="000000" w:themeColor="text1"/>
                <w:sz w:val="22"/>
                <w:szCs w:val="22"/>
                <w:lang w:val="en-US"/>
              </w:rPr>
              <w:t>Yes</w:t>
            </w:r>
          </w:p>
        </w:tc>
        <w:tc>
          <w:tcPr>
            <w:tcW w:w="1213" w:type="pct"/>
            <w:gridSpan w:val="2"/>
            <w:tcBorders>
              <w:top w:val="nil"/>
              <w:left w:val="nil"/>
              <w:right w:val="nil"/>
            </w:tcBorders>
            <w:noWrap/>
            <w:vAlign w:val="center"/>
          </w:tcPr>
          <w:p w14:paraId="422EE817" w14:textId="77777777" w:rsidR="0051303B" w:rsidRPr="00474A27" w:rsidRDefault="0051303B" w:rsidP="00204343">
            <w:pPr>
              <w:widowControl w:val="0"/>
              <w:jc w:val="center"/>
              <w:rPr>
                <w:color w:val="000000" w:themeColor="text1"/>
                <w:sz w:val="22"/>
                <w:szCs w:val="22"/>
                <w:lang w:val="en-US"/>
              </w:rPr>
            </w:pPr>
            <w:r w:rsidRPr="00474A27">
              <w:rPr>
                <w:color w:val="000000" w:themeColor="text1"/>
                <w:sz w:val="22"/>
                <w:szCs w:val="22"/>
                <w:lang w:val="en-US"/>
              </w:rPr>
              <w:t>Yes</w:t>
            </w:r>
          </w:p>
        </w:tc>
        <w:tc>
          <w:tcPr>
            <w:tcW w:w="1274" w:type="pct"/>
            <w:gridSpan w:val="2"/>
            <w:tcBorders>
              <w:top w:val="nil"/>
              <w:left w:val="nil"/>
              <w:right w:val="nil"/>
            </w:tcBorders>
            <w:noWrap/>
            <w:vAlign w:val="center"/>
          </w:tcPr>
          <w:p w14:paraId="1C8A9206" w14:textId="77777777" w:rsidR="0051303B" w:rsidRPr="00474A27" w:rsidRDefault="0051303B" w:rsidP="00204343">
            <w:pPr>
              <w:widowControl w:val="0"/>
              <w:jc w:val="center"/>
              <w:rPr>
                <w:color w:val="000000" w:themeColor="text1"/>
                <w:sz w:val="22"/>
                <w:szCs w:val="22"/>
                <w:lang w:val="en-US"/>
              </w:rPr>
            </w:pPr>
            <w:r w:rsidRPr="00474A27">
              <w:rPr>
                <w:color w:val="000000" w:themeColor="text1"/>
                <w:sz w:val="22"/>
                <w:szCs w:val="22"/>
                <w:lang w:val="en-US"/>
              </w:rPr>
              <w:t>Yes</w:t>
            </w:r>
          </w:p>
        </w:tc>
      </w:tr>
      <w:tr w:rsidR="00E655C3" w:rsidRPr="00474A27" w14:paraId="72645CA5" w14:textId="77777777" w:rsidTr="00C8240E">
        <w:trPr>
          <w:trHeight w:val="283"/>
        </w:trPr>
        <w:tc>
          <w:tcPr>
            <w:tcW w:w="1256" w:type="pct"/>
            <w:tcBorders>
              <w:top w:val="nil"/>
              <w:left w:val="nil"/>
              <w:right w:val="nil"/>
            </w:tcBorders>
            <w:noWrap/>
            <w:vAlign w:val="bottom"/>
          </w:tcPr>
          <w:p w14:paraId="1B5FD34E" w14:textId="77777777" w:rsidR="0051303B" w:rsidRPr="00474A27" w:rsidRDefault="0051303B" w:rsidP="00204343">
            <w:pPr>
              <w:widowControl w:val="0"/>
              <w:rPr>
                <w:color w:val="000000" w:themeColor="text1"/>
                <w:sz w:val="22"/>
                <w:szCs w:val="22"/>
                <w:lang w:val="en-US"/>
              </w:rPr>
            </w:pPr>
            <w:r w:rsidRPr="00474A27">
              <w:rPr>
                <w:color w:val="000000" w:themeColor="text1"/>
                <w:sz w:val="22"/>
                <w:szCs w:val="22"/>
                <w:lang w:val="en-US"/>
              </w:rPr>
              <w:t>Fixed effects</w:t>
            </w:r>
          </w:p>
        </w:tc>
        <w:tc>
          <w:tcPr>
            <w:tcW w:w="1257" w:type="pct"/>
            <w:gridSpan w:val="2"/>
            <w:tcBorders>
              <w:top w:val="nil"/>
              <w:left w:val="nil"/>
              <w:right w:val="nil"/>
            </w:tcBorders>
            <w:noWrap/>
            <w:vAlign w:val="center"/>
          </w:tcPr>
          <w:p w14:paraId="463A1AB2" w14:textId="77777777" w:rsidR="0051303B" w:rsidRPr="00474A27" w:rsidRDefault="0051303B" w:rsidP="00204343">
            <w:pPr>
              <w:widowControl w:val="0"/>
              <w:jc w:val="center"/>
              <w:rPr>
                <w:color w:val="000000" w:themeColor="text1"/>
                <w:sz w:val="22"/>
                <w:szCs w:val="22"/>
                <w:lang w:val="en-US"/>
              </w:rPr>
            </w:pPr>
          </w:p>
        </w:tc>
        <w:tc>
          <w:tcPr>
            <w:tcW w:w="1213" w:type="pct"/>
            <w:gridSpan w:val="2"/>
            <w:tcBorders>
              <w:top w:val="nil"/>
              <w:left w:val="nil"/>
              <w:right w:val="nil"/>
            </w:tcBorders>
            <w:noWrap/>
            <w:vAlign w:val="center"/>
          </w:tcPr>
          <w:p w14:paraId="3E1F03D1" w14:textId="77777777" w:rsidR="0051303B" w:rsidRPr="00474A27" w:rsidRDefault="0051303B" w:rsidP="00204343">
            <w:pPr>
              <w:widowControl w:val="0"/>
              <w:jc w:val="center"/>
              <w:rPr>
                <w:color w:val="000000" w:themeColor="text1"/>
                <w:sz w:val="22"/>
                <w:szCs w:val="22"/>
                <w:lang w:val="en-US"/>
              </w:rPr>
            </w:pPr>
          </w:p>
        </w:tc>
        <w:tc>
          <w:tcPr>
            <w:tcW w:w="1274" w:type="pct"/>
            <w:gridSpan w:val="2"/>
            <w:tcBorders>
              <w:top w:val="nil"/>
              <w:left w:val="nil"/>
              <w:right w:val="nil"/>
            </w:tcBorders>
            <w:noWrap/>
            <w:vAlign w:val="center"/>
          </w:tcPr>
          <w:p w14:paraId="46E24B02" w14:textId="77777777" w:rsidR="0051303B" w:rsidRPr="00474A27" w:rsidRDefault="0051303B" w:rsidP="00204343">
            <w:pPr>
              <w:widowControl w:val="0"/>
              <w:jc w:val="center"/>
              <w:rPr>
                <w:color w:val="000000" w:themeColor="text1"/>
                <w:sz w:val="22"/>
                <w:szCs w:val="22"/>
                <w:lang w:val="en-US"/>
              </w:rPr>
            </w:pPr>
          </w:p>
        </w:tc>
      </w:tr>
      <w:tr w:rsidR="00E655C3" w:rsidRPr="00474A27" w14:paraId="3435AEA8" w14:textId="77777777" w:rsidTr="00C8240E">
        <w:trPr>
          <w:trHeight w:val="283"/>
        </w:trPr>
        <w:tc>
          <w:tcPr>
            <w:tcW w:w="1256" w:type="pct"/>
            <w:tcBorders>
              <w:top w:val="nil"/>
              <w:left w:val="nil"/>
              <w:right w:val="nil"/>
            </w:tcBorders>
            <w:noWrap/>
            <w:vAlign w:val="bottom"/>
          </w:tcPr>
          <w:p w14:paraId="0F432CBE" w14:textId="77777777" w:rsidR="0051303B" w:rsidRPr="00474A27" w:rsidRDefault="0051303B" w:rsidP="00204343">
            <w:pPr>
              <w:widowControl w:val="0"/>
              <w:ind w:firstLine="177"/>
              <w:rPr>
                <w:color w:val="000000" w:themeColor="text1"/>
                <w:sz w:val="22"/>
                <w:szCs w:val="22"/>
                <w:lang w:val="en-US"/>
              </w:rPr>
            </w:pPr>
            <w:r w:rsidRPr="00474A27">
              <w:rPr>
                <w:color w:val="000000" w:themeColor="text1"/>
                <w:sz w:val="22"/>
                <w:szCs w:val="22"/>
                <w:lang w:val="en-US"/>
              </w:rPr>
              <w:t>Room</w:t>
            </w:r>
          </w:p>
        </w:tc>
        <w:tc>
          <w:tcPr>
            <w:tcW w:w="1257" w:type="pct"/>
            <w:gridSpan w:val="2"/>
            <w:tcBorders>
              <w:top w:val="nil"/>
              <w:left w:val="nil"/>
              <w:right w:val="nil"/>
            </w:tcBorders>
            <w:noWrap/>
            <w:vAlign w:val="center"/>
          </w:tcPr>
          <w:p w14:paraId="1F181FCF" w14:textId="77777777" w:rsidR="0051303B" w:rsidRPr="00474A27" w:rsidRDefault="0051303B" w:rsidP="00204343">
            <w:pPr>
              <w:widowControl w:val="0"/>
              <w:jc w:val="center"/>
              <w:rPr>
                <w:color w:val="000000" w:themeColor="text1"/>
                <w:sz w:val="22"/>
                <w:szCs w:val="22"/>
                <w:lang w:val="en-US"/>
              </w:rPr>
            </w:pPr>
            <w:r w:rsidRPr="00474A27">
              <w:rPr>
                <w:color w:val="000000" w:themeColor="text1"/>
                <w:sz w:val="22"/>
                <w:szCs w:val="22"/>
                <w:lang w:val="en-US"/>
              </w:rPr>
              <w:t>Yes</w:t>
            </w:r>
          </w:p>
        </w:tc>
        <w:tc>
          <w:tcPr>
            <w:tcW w:w="1213" w:type="pct"/>
            <w:gridSpan w:val="2"/>
            <w:tcBorders>
              <w:top w:val="nil"/>
              <w:left w:val="nil"/>
              <w:right w:val="nil"/>
            </w:tcBorders>
            <w:noWrap/>
            <w:vAlign w:val="center"/>
          </w:tcPr>
          <w:p w14:paraId="7B89172C" w14:textId="77777777" w:rsidR="0051303B" w:rsidRPr="00474A27" w:rsidRDefault="0051303B" w:rsidP="00204343">
            <w:pPr>
              <w:widowControl w:val="0"/>
              <w:jc w:val="center"/>
              <w:rPr>
                <w:color w:val="000000" w:themeColor="text1"/>
                <w:sz w:val="22"/>
                <w:szCs w:val="22"/>
                <w:lang w:val="en-US"/>
              </w:rPr>
            </w:pPr>
            <w:r w:rsidRPr="00474A27">
              <w:rPr>
                <w:color w:val="000000" w:themeColor="text1"/>
                <w:sz w:val="22"/>
                <w:szCs w:val="22"/>
                <w:lang w:val="en-US"/>
              </w:rPr>
              <w:t>Yes</w:t>
            </w:r>
          </w:p>
        </w:tc>
        <w:tc>
          <w:tcPr>
            <w:tcW w:w="1274" w:type="pct"/>
            <w:gridSpan w:val="2"/>
            <w:tcBorders>
              <w:top w:val="nil"/>
              <w:left w:val="nil"/>
              <w:right w:val="nil"/>
            </w:tcBorders>
            <w:noWrap/>
            <w:vAlign w:val="center"/>
          </w:tcPr>
          <w:p w14:paraId="554ADE0E" w14:textId="77777777" w:rsidR="0051303B" w:rsidRPr="00474A27" w:rsidRDefault="0051303B" w:rsidP="00204343">
            <w:pPr>
              <w:widowControl w:val="0"/>
              <w:jc w:val="center"/>
              <w:rPr>
                <w:color w:val="000000" w:themeColor="text1"/>
                <w:sz w:val="22"/>
                <w:szCs w:val="22"/>
                <w:lang w:val="en-US"/>
              </w:rPr>
            </w:pPr>
            <w:r w:rsidRPr="00474A27">
              <w:rPr>
                <w:color w:val="000000" w:themeColor="text1"/>
                <w:sz w:val="22"/>
                <w:szCs w:val="22"/>
                <w:lang w:val="en-US"/>
              </w:rPr>
              <w:t>Yes</w:t>
            </w:r>
          </w:p>
        </w:tc>
      </w:tr>
      <w:tr w:rsidR="00E655C3" w:rsidRPr="00474A27" w14:paraId="1ED45ADD" w14:textId="77777777" w:rsidTr="00C8240E">
        <w:trPr>
          <w:trHeight w:val="283"/>
        </w:trPr>
        <w:tc>
          <w:tcPr>
            <w:tcW w:w="1256" w:type="pct"/>
            <w:tcBorders>
              <w:left w:val="nil"/>
              <w:bottom w:val="single" w:sz="12" w:space="0" w:color="auto"/>
              <w:right w:val="nil"/>
            </w:tcBorders>
            <w:noWrap/>
            <w:vAlign w:val="bottom"/>
          </w:tcPr>
          <w:p w14:paraId="21CD529D" w14:textId="77777777" w:rsidR="0051303B" w:rsidRPr="00474A27" w:rsidRDefault="0051303B" w:rsidP="00204343">
            <w:pPr>
              <w:widowControl w:val="0"/>
              <w:rPr>
                <w:color w:val="000000" w:themeColor="text1"/>
                <w:sz w:val="22"/>
                <w:szCs w:val="22"/>
                <w:lang w:val="en-US"/>
              </w:rPr>
            </w:pPr>
            <w:r w:rsidRPr="00474A27">
              <w:rPr>
                <w:color w:val="000000" w:themeColor="text1"/>
                <w:sz w:val="22"/>
                <w:szCs w:val="22"/>
                <w:lang w:val="en-US"/>
              </w:rPr>
              <w:t>Observations</w:t>
            </w:r>
          </w:p>
        </w:tc>
        <w:tc>
          <w:tcPr>
            <w:tcW w:w="1257" w:type="pct"/>
            <w:gridSpan w:val="2"/>
            <w:tcBorders>
              <w:left w:val="nil"/>
              <w:bottom w:val="single" w:sz="12" w:space="0" w:color="auto"/>
              <w:right w:val="nil"/>
            </w:tcBorders>
            <w:noWrap/>
            <w:vAlign w:val="center"/>
          </w:tcPr>
          <w:p w14:paraId="5CE72255" w14:textId="51A64313" w:rsidR="0051303B" w:rsidRPr="00474A27" w:rsidRDefault="0051303B" w:rsidP="00204343">
            <w:pPr>
              <w:widowControl w:val="0"/>
              <w:jc w:val="center"/>
              <w:rPr>
                <w:color w:val="000000" w:themeColor="text1"/>
                <w:sz w:val="22"/>
                <w:szCs w:val="22"/>
                <w:lang w:val="en-US"/>
              </w:rPr>
            </w:pPr>
            <w:r w:rsidRPr="00474A27">
              <w:rPr>
                <w:color w:val="000000" w:themeColor="text1"/>
                <w:sz w:val="22"/>
                <w:szCs w:val="22"/>
                <w:lang w:val="en-US"/>
              </w:rPr>
              <w:t>12</w:t>
            </w:r>
            <w:r w:rsidR="0018752B">
              <w:rPr>
                <w:rFonts w:eastAsiaTheme="minorEastAsia" w:hint="eastAsia"/>
                <w:color w:val="000000" w:themeColor="text1"/>
                <w:sz w:val="22"/>
                <w:szCs w:val="22"/>
                <w:lang w:val="en-US"/>
              </w:rPr>
              <w:t>,</w:t>
            </w:r>
            <w:r w:rsidR="008E7469">
              <w:rPr>
                <w:rFonts w:hint="eastAsia"/>
                <w:color w:val="000000" w:themeColor="text1"/>
                <w:sz w:val="22"/>
                <w:szCs w:val="22"/>
                <w:lang w:val="en-US"/>
              </w:rPr>
              <w:t>411</w:t>
            </w:r>
          </w:p>
        </w:tc>
        <w:tc>
          <w:tcPr>
            <w:tcW w:w="1213" w:type="pct"/>
            <w:gridSpan w:val="2"/>
            <w:tcBorders>
              <w:left w:val="nil"/>
              <w:bottom w:val="single" w:sz="12" w:space="0" w:color="auto"/>
              <w:right w:val="nil"/>
            </w:tcBorders>
            <w:noWrap/>
            <w:vAlign w:val="center"/>
          </w:tcPr>
          <w:p w14:paraId="2A1CF3CB" w14:textId="72682131" w:rsidR="0051303B" w:rsidRPr="00474A27" w:rsidRDefault="0051303B" w:rsidP="00204343">
            <w:pPr>
              <w:widowControl w:val="0"/>
              <w:jc w:val="center"/>
              <w:rPr>
                <w:color w:val="000000" w:themeColor="text1"/>
                <w:sz w:val="22"/>
                <w:szCs w:val="22"/>
                <w:lang w:val="en-US"/>
              </w:rPr>
            </w:pPr>
            <w:r w:rsidRPr="00474A27">
              <w:rPr>
                <w:color w:val="000000" w:themeColor="text1"/>
                <w:sz w:val="22"/>
                <w:szCs w:val="22"/>
                <w:lang w:val="en-US"/>
              </w:rPr>
              <w:t>12</w:t>
            </w:r>
            <w:r w:rsidR="0018752B">
              <w:rPr>
                <w:rFonts w:eastAsiaTheme="minorEastAsia" w:hint="eastAsia"/>
                <w:color w:val="000000" w:themeColor="text1"/>
                <w:sz w:val="22"/>
                <w:szCs w:val="22"/>
                <w:lang w:val="en-US"/>
              </w:rPr>
              <w:t>,</w:t>
            </w:r>
            <w:r w:rsidR="008E7469">
              <w:rPr>
                <w:rFonts w:hint="eastAsia"/>
                <w:color w:val="000000" w:themeColor="text1"/>
                <w:sz w:val="22"/>
                <w:szCs w:val="22"/>
                <w:lang w:val="en-US"/>
              </w:rPr>
              <w:t>408</w:t>
            </w:r>
          </w:p>
        </w:tc>
        <w:tc>
          <w:tcPr>
            <w:tcW w:w="1274" w:type="pct"/>
            <w:gridSpan w:val="2"/>
            <w:tcBorders>
              <w:left w:val="nil"/>
              <w:bottom w:val="single" w:sz="12" w:space="0" w:color="auto"/>
              <w:right w:val="nil"/>
            </w:tcBorders>
            <w:noWrap/>
            <w:vAlign w:val="center"/>
          </w:tcPr>
          <w:p w14:paraId="33C16F37" w14:textId="1FCE4738" w:rsidR="0051303B" w:rsidRPr="00474A27" w:rsidRDefault="0051303B" w:rsidP="00204343">
            <w:pPr>
              <w:widowControl w:val="0"/>
              <w:jc w:val="center"/>
              <w:rPr>
                <w:color w:val="000000" w:themeColor="text1"/>
                <w:sz w:val="22"/>
                <w:szCs w:val="22"/>
                <w:lang w:val="en-US"/>
              </w:rPr>
            </w:pPr>
            <w:r w:rsidRPr="00474A27">
              <w:rPr>
                <w:color w:val="000000" w:themeColor="text1"/>
                <w:sz w:val="22"/>
                <w:szCs w:val="22"/>
                <w:lang w:val="en-US"/>
              </w:rPr>
              <w:t>12</w:t>
            </w:r>
            <w:r w:rsidR="0018752B">
              <w:rPr>
                <w:rFonts w:eastAsiaTheme="minorEastAsia" w:hint="eastAsia"/>
                <w:color w:val="000000" w:themeColor="text1"/>
                <w:sz w:val="22"/>
                <w:szCs w:val="22"/>
                <w:lang w:val="en-US"/>
              </w:rPr>
              <w:t>,</w:t>
            </w:r>
            <w:r w:rsidR="008E7469">
              <w:rPr>
                <w:rFonts w:hint="eastAsia"/>
                <w:color w:val="000000" w:themeColor="text1"/>
                <w:sz w:val="22"/>
                <w:szCs w:val="22"/>
                <w:lang w:val="en-US"/>
              </w:rPr>
              <w:t>411</w:t>
            </w:r>
          </w:p>
        </w:tc>
      </w:tr>
    </w:tbl>
    <w:p w14:paraId="3D83688E" w14:textId="77777777" w:rsidR="00592D02" w:rsidRPr="00474A27" w:rsidRDefault="00592D02" w:rsidP="00204343">
      <w:pPr>
        <w:widowControl w:val="0"/>
        <w:rPr>
          <w:color w:val="000000" w:themeColor="text1"/>
          <w:sz w:val="22"/>
          <w:szCs w:val="22"/>
          <w:lang w:val="en-US"/>
        </w:rPr>
      </w:pPr>
      <w:r w:rsidRPr="00474A27">
        <w:rPr>
          <w:color w:val="000000" w:themeColor="text1"/>
          <w:sz w:val="22"/>
          <w:szCs w:val="22"/>
          <w:lang w:val="en-US"/>
        </w:rPr>
        <w:t>*</w:t>
      </w:r>
      <w:r w:rsidRPr="00474A27">
        <w:rPr>
          <w:i/>
          <w:iCs/>
          <w:color w:val="000000" w:themeColor="text1"/>
          <w:sz w:val="22"/>
          <w:szCs w:val="22"/>
          <w:lang w:val="en-US"/>
        </w:rPr>
        <w:t>p</w:t>
      </w:r>
      <w:r w:rsidRPr="00474A27">
        <w:rPr>
          <w:color w:val="000000" w:themeColor="text1"/>
          <w:sz w:val="22"/>
          <w:szCs w:val="22"/>
          <w:lang w:val="en-US"/>
        </w:rPr>
        <w:t xml:space="preserve"> &lt; .1. **</w:t>
      </w:r>
      <w:r w:rsidRPr="00474A27">
        <w:rPr>
          <w:i/>
          <w:iCs/>
          <w:color w:val="000000" w:themeColor="text1"/>
          <w:sz w:val="22"/>
          <w:szCs w:val="22"/>
          <w:lang w:val="en-US"/>
        </w:rPr>
        <w:t>p</w:t>
      </w:r>
      <w:r w:rsidRPr="00474A27">
        <w:rPr>
          <w:color w:val="000000" w:themeColor="text1"/>
          <w:sz w:val="22"/>
          <w:szCs w:val="22"/>
          <w:lang w:val="en-US"/>
        </w:rPr>
        <w:t xml:space="preserve"> &lt; .05. ***</w:t>
      </w:r>
      <w:r w:rsidRPr="00474A27">
        <w:rPr>
          <w:i/>
          <w:iCs/>
          <w:color w:val="000000" w:themeColor="text1"/>
          <w:sz w:val="22"/>
          <w:szCs w:val="22"/>
          <w:lang w:val="en-US"/>
        </w:rPr>
        <w:t>p</w:t>
      </w:r>
      <w:r w:rsidRPr="00474A27">
        <w:rPr>
          <w:color w:val="000000" w:themeColor="text1"/>
          <w:sz w:val="22"/>
          <w:szCs w:val="22"/>
          <w:lang w:val="en-US"/>
        </w:rPr>
        <w:t xml:space="preserve"> &lt; .01.</w:t>
      </w:r>
    </w:p>
    <w:p w14:paraId="754EDB1C" w14:textId="6427B5B3" w:rsidR="00592D02" w:rsidRPr="00474A27" w:rsidRDefault="001543C2" w:rsidP="00204343">
      <w:pPr>
        <w:widowControl w:val="0"/>
        <w:rPr>
          <w:color w:val="000000" w:themeColor="text1"/>
          <w:sz w:val="22"/>
          <w:szCs w:val="22"/>
          <w:lang w:val="en-US"/>
        </w:rPr>
      </w:pPr>
      <w:r w:rsidRPr="001543C2">
        <w:rPr>
          <w:color w:val="000000" w:themeColor="text1"/>
          <w:sz w:val="22"/>
          <w:szCs w:val="22"/>
          <w:lang w:val="en-US"/>
        </w:rPr>
        <w:t>Notes: SE = standard errors clustered at the account level, in parentheses. Five PCA components of product categories</w:t>
      </w:r>
      <w:r w:rsidR="004A119C">
        <w:rPr>
          <w:rFonts w:hint="eastAsia"/>
          <w:color w:val="000000" w:themeColor="text1"/>
          <w:sz w:val="22"/>
          <w:szCs w:val="22"/>
          <w:lang w:val="en-US"/>
        </w:rPr>
        <w:t xml:space="preserve"> are</w:t>
      </w:r>
      <w:r w:rsidRPr="001543C2">
        <w:rPr>
          <w:color w:val="000000" w:themeColor="text1"/>
          <w:sz w:val="22"/>
          <w:szCs w:val="22"/>
          <w:lang w:val="en-US"/>
        </w:rPr>
        <w:t xml:space="preserve"> included.</w:t>
      </w:r>
    </w:p>
    <w:p w14:paraId="48935FB0" w14:textId="77777777" w:rsidR="00DE2E9E" w:rsidRDefault="00DE2E9E" w:rsidP="00204343">
      <w:pPr>
        <w:widowControl w:val="0"/>
        <w:rPr>
          <w:rFonts w:eastAsiaTheme="minorEastAsia"/>
          <w:color w:val="000000" w:themeColor="text1"/>
          <w:lang w:val="en-US"/>
        </w:rPr>
      </w:pPr>
    </w:p>
    <w:p w14:paraId="76F51E68" w14:textId="77777777" w:rsidR="004A5151" w:rsidRPr="004A5151" w:rsidRDefault="004A5151" w:rsidP="00204343">
      <w:pPr>
        <w:widowControl w:val="0"/>
        <w:rPr>
          <w:rFonts w:eastAsiaTheme="minorEastAsia"/>
          <w:color w:val="000000" w:themeColor="text1"/>
          <w:lang w:val="en-US"/>
        </w:rPr>
      </w:pPr>
    </w:p>
    <w:p w14:paraId="5500966D" w14:textId="77777777" w:rsidR="009C3F4A" w:rsidRDefault="009C3F4A" w:rsidP="00121F29">
      <w:pPr>
        <w:pStyle w:val="Caption"/>
        <w:widowControl w:val="0"/>
        <w:rPr>
          <w:rFonts w:eastAsiaTheme="minorEastAsia"/>
          <w:b/>
          <w:bCs/>
          <w:i w:val="0"/>
          <w:iCs w:val="0"/>
          <w:color w:val="000000" w:themeColor="text1"/>
          <w:sz w:val="24"/>
          <w:szCs w:val="24"/>
          <w:lang w:val="en-US"/>
        </w:rPr>
      </w:pPr>
    </w:p>
    <w:p w14:paraId="5EAF0153" w14:textId="77777777" w:rsidR="009C3F4A" w:rsidRDefault="009C3F4A" w:rsidP="00121F29">
      <w:pPr>
        <w:pStyle w:val="Caption"/>
        <w:widowControl w:val="0"/>
        <w:rPr>
          <w:rFonts w:eastAsiaTheme="minorEastAsia"/>
          <w:b/>
          <w:bCs/>
          <w:i w:val="0"/>
          <w:iCs w:val="0"/>
          <w:color w:val="000000" w:themeColor="text1"/>
          <w:sz w:val="24"/>
          <w:szCs w:val="24"/>
          <w:lang w:val="en-US"/>
        </w:rPr>
      </w:pPr>
    </w:p>
    <w:p w14:paraId="7CC199E2" w14:textId="77777777" w:rsidR="009C3F4A" w:rsidRDefault="009C3F4A" w:rsidP="00121F29">
      <w:pPr>
        <w:pStyle w:val="Caption"/>
        <w:widowControl w:val="0"/>
        <w:rPr>
          <w:rFonts w:eastAsiaTheme="minorEastAsia"/>
          <w:b/>
          <w:bCs/>
          <w:i w:val="0"/>
          <w:iCs w:val="0"/>
          <w:color w:val="000000" w:themeColor="text1"/>
          <w:sz w:val="24"/>
          <w:szCs w:val="24"/>
          <w:lang w:val="en-US"/>
        </w:rPr>
      </w:pPr>
    </w:p>
    <w:p w14:paraId="6A673A96" w14:textId="77777777" w:rsidR="009C3F4A" w:rsidRDefault="009C3F4A" w:rsidP="00121F29">
      <w:pPr>
        <w:pStyle w:val="Caption"/>
        <w:widowControl w:val="0"/>
        <w:rPr>
          <w:rFonts w:eastAsiaTheme="minorEastAsia"/>
          <w:b/>
          <w:bCs/>
          <w:i w:val="0"/>
          <w:iCs w:val="0"/>
          <w:color w:val="000000" w:themeColor="text1"/>
          <w:sz w:val="24"/>
          <w:szCs w:val="24"/>
          <w:lang w:val="en-US"/>
        </w:rPr>
      </w:pPr>
    </w:p>
    <w:p w14:paraId="7FE1DC91" w14:textId="2348CC62" w:rsidR="00121F29" w:rsidRPr="00474A27" w:rsidRDefault="00121F29" w:rsidP="00C8240E">
      <w:pPr>
        <w:pStyle w:val="Caption"/>
        <w:pageBreakBefore/>
        <w:widowControl w:val="0"/>
        <w:rPr>
          <w:i w:val="0"/>
          <w:iCs w:val="0"/>
          <w:color w:val="000000" w:themeColor="text1"/>
          <w:sz w:val="24"/>
          <w:szCs w:val="24"/>
          <w:lang w:val="en-US"/>
        </w:rPr>
      </w:pPr>
      <w:r w:rsidRPr="00474A27">
        <w:rPr>
          <w:b/>
          <w:bCs/>
          <w:i w:val="0"/>
          <w:iCs w:val="0"/>
          <w:color w:val="000000" w:themeColor="text1"/>
          <w:sz w:val="24"/>
          <w:szCs w:val="24"/>
          <w:lang w:val="en-US"/>
        </w:rPr>
        <w:lastRenderedPageBreak/>
        <w:t xml:space="preserve">Table </w:t>
      </w:r>
      <w:r>
        <w:rPr>
          <w:b/>
          <w:bCs/>
          <w:i w:val="0"/>
          <w:iCs w:val="0"/>
          <w:color w:val="000000" w:themeColor="text1"/>
          <w:sz w:val="24"/>
          <w:szCs w:val="24"/>
          <w:lang w:val="en-US"/>
        </w:rPr>
        <w:t>G</w:t>
      </w:r>
      <w:r w:rsidRPr="00474A27">
        <w:rPr>
          <w:b/>
          <w:bCs/>
          <w:i w:val="0"/>
          <w:iCs w:val="0"/>
          <w:color w:val="000000" w:themeColor="text1"/>
          <w:sz w:val="24"/>
          <w:szCs w:val="24"/>
          <w:lang w:val="en-US"/>
        </w:rPr>
        <w:fldChar w:fldCharType="begin"/>
      </w:r>
      <w:r w:rsidRPr="00474A27">
        <w:rPr>
          <w:b/>
          <w:bCs/>
          <w:i w:val="0"/>
          <w:iCs w:val="0"/>
          <w:color w:val="000000" w:themeColor="text1"/>
          <w:sz w:val="24"/>
          <w:szCs w:val="24"/>
          <w:lang w:val="en-US"/>
        </w:rPr>
        <w:instrText xml:space="preserve"> SEQ Table_B \* ARABIC </w:instrText>
      </w:r>
      <w:r w:rsidRPr="00474A27">
        <w:rPr>
          <w:b/>
          <w:bCs/>
          <w:i w:val="0"/>
          <w:iCs w:val="0"/>
          <w:color w:val="000000" w:themeColor="text1"/>
          <w:sz w:val="24"/>
          <w:szCs w:val="24"/>
          <w:lang w:val="en-US"/>
        </w:rPr>
        <w:fldChar w:fldCharType="separate"/>
      </w:r>
      <w:r>
        <w:rPr>
          <w:b/>
          <w:bCs/>
          <w:i w:val="0"/>
          <w:iCs w:val="0"/>
          <w:noProof/>
          <w:color w:val="000000" w:themeColor="text1"/>
          <w:sz w:val="24"/>
          <w:szCs w:val="24"/>
          <w:lang w:val="en-US"/>
        </w:rPr>
        <w:t>3</w:t>
      </w:r>
      <w:r w:rsidRPr="00474A27">
        <w:rPr>
          <w:b/>
          <w:bCs/>
          <w:i w:val="0"/>
          <w:iCs w:val="0"/>
          <w:color w:val="000000" w:themeColor="text1"/>
          <w:sz w:val="24"/>
          <w:szCs w:val="24"/>
          <w:lang w:val="en-US"/>
        </w:rPr>
        <w:fldChar w:fldCharType="end"/>
      </w:r>
      <w:r>
        <w:rPr>
          <w:b/>
          <w:bCs/>
          <w:i w:val="0"/>
          <w:iCs w:val="0"/>
          <w:color w:val="000000" w:themeColor="text1"/>
          <w:sz w:val="24"/>
          <w:szCs w:val="24"/>
          <w:lang w:val="en-US"/>
        </w:rPr>
        <w:t>.</w:t>
      </w:r>
      <w:r w:rsidRPr="00474A27">
        <w:rPr>
          <w:i w:val="0"/>
          <w:iCs w:val="0"/>
          <w:color w:val="000000" w:themeColor="text1"/>
          <w:sz w:val="24"/>
          <w:szCs w:val="24"/>
          <w:lang w:val="en-US"/>
        </w:rPr>
        <w:t xml:space="preserve"> </w:t>
      </w:r>
      <w:r w:rsidRPr="00121F29">
        <w:rPr>
          <w:i w:val="0"/>
          <w:iCs w:val="0"/>
          <w:color w:val="000000" w:themeColor="text1"/>
          <w:sz w:val="24"/>
          <w:szCs w:val="24"/>
          <w:lang w:val="en-US"/>
        </w:rPr>
        <w:t>Testing OLS fixed</w:t>
      </w:r>
      <w:r w:rsidR="00CC76DF">
        <w:rPr>
          <w:rFonts w:hint="eastAsia"/>
          <w:i w:val="0"/>
          <w:iCs w:val="0"/>
          <w:color w:val="000000" w:themeColor="text1"/>
          <w:sz w:val="24"/>
          <w:szCs w:val="24"/>
          <w:lang w:val="en-US"/>
        </w:rPr>
        <w:t>-</w:t>
      </w:r>
      <w:r w:rsidRPr="00121F29">
        <w:rPr>
          <w:i w:val="0"/>
          <w:iCs w:val="0"/>
          <w:color w:val="000000" w:themeColor="text1"/>
          <w:sz w:val="24"/>
          <w:szCs w:val="24"/>
          <w:lang w:val="en-US"/>
        </w:rPr>
        <w:t>effects estimation in Model 1</w:t>
      </w:r>
    </w:p>
    <w:tbl>
      <w:tblPr>
        <w:tblW w:w="5000" w:type="pct"/>
        <w:tblLayout w:type="fixed"/>
        <w:tblLook w:val="04A0" w:firstRow="1" w:lastRow="0" w:firstColumn="1" w:lastColumn="0" w:noHBand="0" w:noVBand="1"/>
      </w:tblPr>
      <w:tblGrid>
        <w:gridCol w:w="2268"/>
        <w:gridCol w:w="1134"/>
        <w:gridCol w:w="1135"/>
        <w:gridCol w:w="1134"/>
        <w:gridCol w:w="1056"/>
        <w:gridCol w:w="1090"/>
        <w:gridCol w:w="1209"/>
      </w:tblGrid>
      <w:tr w:rsidR="00121F29" w:rsidRPr="00474A27" w14:paraId="72224951" w14:textId="77777777" w:rsidTr="00C8240E">
        <w:trPr>
          <w:trHeight w:val="283"/>
        </w:trPr>
        <w:tc>
          <w:tcPr>
            <w:tcW w:w="1256" w:type="pct"/>
            <w:tcBorders>
              <w:top w:val="single" w:sz="4" w:space="0" w:color="auto"/>
              <w:left w:val="nil"/>
              <w:bottom w:val="nil"/>
              <w:right w:val="nil"/>
            </w:tcBorders>
            <w:noWrap/>
            <w:vAlign w:val="bottom"/>
          </w:tcPr>
          <w:p w14:paraId="378A1FA1" w14:textId="77777777" w:rsidR="00121F29" w:rsidRPr="00474A27" w:rsidRDefault="00121F29" w:rsidP="006A2C8C">
            <w:pPr>
              <w:widowControl w:val="0"/>
              <w:rPr>
                <w:color w:val="000000" w:themeColor="text1"/>
                <w:sz w:val="22"/>
                <w:szCs w:val="22"/>
                <w:lang w:val="en-US"/>
              </w:rPr>
            </w:pPr>
          </w:p>
        </w:tc>
        <w:tc>
          <w:tcPr>
            <w:tcW w:w="1257" w:type="pct"/>
            <w:gridSpan w:val="2"/>
            <w:tcBorders>
              <w:top w:val="single" w:sz="4" w:space="0" w:color="auto"/>
              <w:left w:val="nil"/>
              <w:bottom w:val="single" w:sz="4" w:space="0" w:color="auto"/>
              <w:right w:val="nil"/>
            </w:tcBorders>
            <w:noWrap/>
            <w:vAlign w:val="bottom"/>
          </w:tcPr>
          <w:p w14:paraId="48EC29C5" w14:textId="77777777" w:rsidR="00121F29" w:rsidRPr="00474A27" w:rsidRDefault="00121F29" w:rsidP="006A2C8C">
            <w:pPr>
              <w:widowControl w:val="0"/>
              <w:rPr>
                <w:color w:val="000000" w:themeColor="text1"/>
                <w:sz w:val="22"/>
                <w:szCs w:val="22"/>
                <w:lang w:val="en-US"/>
              </w:rPr>
            </w:pPr>
            <w:r w:rsidRPr="00474A27">
              <w:rPr>
                <w:color w:val="000000" w:themeColor="text1"/>
                <w:sz w:val="22"/>
                <w:szCs w:val="22"/>
                <w:lang w:val="en-US"/>
              </w:rPr>
              <w:t>Unit Sales</w:t>
            </w:r>
          </w:p>
        </w:tc>
        <w:tc>
          <w:tcPr>
            <w:tcW w:w="1213" w:type="pct"/>
            <w:gridSpan w:val="2"/>
            <w:tcBorders>
              <w:top w:val="single" w:sz="4" w:space="0" w:color="auto"/>
              <w:left w:val="nil"/>
              <w:bottom w:val="single" w:sz="4" w:space="0" w:color="auto"/>
              <w:right w:val="nil"/>
            </w:tcBorders>
            <w:noWrap/>
            <w:vAlign w:val="bottom"/>
          </w:tcPr>
          <w:p w14:paraId="270B52F2" w14:textId="77777777" w:rsidR="00121F29" w:rsidRPr="00474A27" w:rsidRDefault="00121F29" w:rsidP="006A2C8C">
            <w:pPr>
              <w:widowControl w:val="0"/>
              <w:rPr>
                <w:color w:val="000000" w:themeColor="text1"/>
                <w:sz w:val="22"/>
                <w:szCs w:val="22"/>
                <w:lang w:val="en-US"/>
              </w:rPr>
            </w:pPr>
            <w:r w:rsidRPr="00474A27">
              <w:rPr>
                <w:color w:val="000000" w:themeColor="text1"/>
                <w:sz w:val="22"/>
                <w:szCs w:val="22"/>
                <w:lang w:val="en-US"/>
              </w:rPr>
              <w:t>Likes</w:t>
            </w:r>
          </w:p>
        </w:tc>
        <w:tc>
          <w:tcPr>
            <w:tcW w:w="1274" w:type="pct"/>
            <w:gridSpan w:val="2"/>
            <w:tcBorders>
              <w:top w:val="single" w:sz="4" w:space="0" w:color="auto"/>
              <w:left w:val="nil"/>
              <w:bottom w:val="single" w:sz="4" w:space="0" w:color="auto"/>
              <w:right w:val="nil"/>
            </w:tcBorders>
            <w:noWrap/>
            <w:vAlign w:val="bottom"/>
          </w:tcPr>
          <w:p w14:paraId="7879C25C" w14:textId="77777777" w:rsidR="00121F29" w:rsidRPr="00474A27" w:rsidRDefault="00121F29" w:rsidP="006A2C8C">
            <w:pPr>
              <w:widowControl w:val="0"/>
              <w:rPr>
                <w:color w:val="000000" w:themeColor="text1"/>
                <w:sz w:val="22"/>
                <w:szCs w:val="22"/>
                <w:lang w:val="en-US"/>
              </w:rPr>
            </w:pPr>
            <w:r w:rsidRPr="00474A27">
              <w:rPr>
                <w:color w:val="000000" w:themeColor="text1"/>
                <w:sz w:val="22"/>
                <w:szCs w:val="22"/>
                <w:lang w:val="en-US"/>
              </w:rPr>
              <w:t>Comments</w:t>
            </w:r>
          </w:p>
        </w:tc>
      </w:tr>
      <w:tr w:rsidR="00121F29" w:rsidRPr="00474A27" w14:paraId="064B41F8" w14:textId="77777777" w:rsidTr="00C8240E">
        <w:trPr>
          <w:trHeight w:val="283"/>
        </w:trPr>
        <w:tc>
          <w:tcPr>
            <w:tcW w:w="1256" w:type="pct"/>
            <w:tcBorders>
              <w:top w:val="nil"/>
              <w:left w:val="nil"/>
              <w:bottom w:val="single" w:sz="4" w:space="0" w:color="auto"/>
              <w:right w:val="nil"/>
            </w:tcBorders>
            <w:noWrap/>
            <w:vAlign w:val="bottom"/>
          </w:tcPr>
          <w:p w14:paraId="2863990B" w14:textId="77777777" w:rsidR="00121F29" w:rsidRPr="00474A27" w:rsidRDefault="00121F29" w:rsidP="006A2C8C">
            <w:pPr>
              <w:widowControl w:val="0"/>
              <w:rPr>
                <w:color w:val="000000" w:themeColor="text1"/>
                <w:sz w:val="22"/>
                <w:szCs w:val="22"/>
                <w:lang w:val="en-US"/>
              </w:rPr>
            </w:pPr>
          </w:p>
        </w:tc>
        <w:tc>
          <w:tcPr>
            <w:tcW w:w="628" w:type="pct"/>
            <w:tcBorders>
              <w:top w:val="single" w:sz="4" w:space="0" w:color="auto"/>
              <w:left w:val="nil"/>
              <w:bottom w:val="single" w:sz="4" w:space="0" w:color="auto"/>
              <w:right w:val="nil"/>
            </w:tcBorders>
            <w:noWrap/>
            <w:vAlign w:val="bottom"/>
          </w:tcPr>
          <w:p w14:paraId="0FF31523" w14:textId="77777777" w:rsidR="00121F29" w:rsidRPr="00474A27" w:rsidRDefault="00121F29" w:rsidP="006A2C8C">
            <w:pPr>
              <w:widowControl w:val="0"/>
              <w:rPr>
                <w:color w:val="000000" w:themeColor="text1"/>
                <w:sz w:val="22"/>
                <w:szCs w:val="22"/>
                <w:lang w:val="en-US"/>
              </w:rPr>
            </w:pPr>
            <w:r w:rsidRPr="00474A27">
              <w:rPr>
                <w:color w:val="000000" w:themeColor="text1"/>
                <w:sz w:val="22"/>
                <w:szCs w:val="22"/>
                <w:lang w:val="en-US"/>
              </w:rPr>
              <w:t>Estimate</w:t>
            </w:r>
          </w:p>
        </w:tc>
        <w:tc>
          <w:tcPr>
            <w:tcW w:w="629" w:type="pct"/>
            <w:tcBorders>
              <w:top w:val="single" w:sz="4" w:space="0" w:color="auto"/>
              <w:left w:val="nil"/>
              <w:bottom w:val="single" w:sz="4" w:space="0" w:color="auto"/>
              <w:right w:val="nil"/>
            </w:tcBorders>
            <w:noWrap/>
            <w:vAlign w:val="bottom"/>
          </w:tcPr>
          <w:p w14:paraId="7B7EA6E5" w14:textId="77777777" w:rsidR="00121F29" w:rsidRPr="00474A27" w:rsidRDefault="00121F29" w:rsidP="006A2C8C">
            <w:pPr>
              <w:widowControl w:val="0"/>
              <w:rPr>
                <w:color w:val="000000" w:themeColor="text1"/>
                <w:sz w:val="22"/>
                <w:szCs w:val="22"/>
                <w:lang w:val="en-US"/>
              </w:rPr>
            </w:pPr>
            <w:r w:rsidRPr="00474A27">
              <w:rPr>
                <w:color w:val="000000" w:themeColor="text1"/>
                <w:sz w:val="22"/>
                <w:szCs w:val="22"/>
                <w:lang w:val="en-US"/>
              </w:rPr>
              <w:t>SE</w:t>
            </w:r>
          </w:p>
        </w:tc>
        <w:tc>
          <w:tcPr>
            <w:tcW w:w="628" w:type="pct"/>
            <w:tcBorders>
              <w:top w:val="single" w:sz="4" w:space="0" w:color="auto"/>
              <w:left w:val="nil"/>
              <w:bottom w:val="single" w:sz="4" w:space="0" w:color="auto"/>
              <w:right w:val="nil"/>
            </w:tcBorders>
            <w:noWrap/>
            <w:vAlign w:val="bottom"/>
          </w:tcPr>
          <w:p w14:paraId="44D58E76" w14:textId="77777777" w:rsidR="00121F29" w:rsidRPr="00474A27" w:rsidRDefault="00121F29" w:rsidP="006A2C8C">
            <w:pPr>
              <w:widowControl w:val="0"/>
              <w:rPr>
                <w:color w:val="000000" w:themeColor="text1"/>
                <w:sz w:val="22"/>
                <w:szCs w:val="22"/>
                <w:lang w:val="en-US"/>
              </w:rPr>
            </w:pPr>
            <w:r w:rsidRPr="00474A27">
              <w:rPr>
                <w:color w:val="000000" w:themeColor="text1"/>
                <w:sz w:val="22"/>
                <w:szCs w:val="22"/>
                <w:lang w:val="en-US"/>
              </w:rPr>
              <w:t>Estimate</w:t>
            </w:r>
          </w:p>
        </w:tc>
        <w:tc>
          <w:tcPr>
            <w:tcW w:w="585" w:type="pct"/>
            <w:tcBorders>
              <w:top w:val="single" w:sz="4" w:space="0" w:color="auto"/>
              <w:left w:val="nil"/>
              <w:bottom w:val="single" w:sz="4" w:space="0" w:color="auto"/>
              <w:right w:val="nil"/>
            </w:tcBorders>
            <w:noWrap/>
            <w:vAlign w:val="bottom"/>
          </w:tcPr>
          <w:p w14:paraId="4FC714AA" w14:textId="77777777" w:rsidR="00121F29" w:rsidRPr="00474A27" w:rsidRDefault="00121F29" w:rsidP="006A2C8C">
            <w:pPr>
              <w:widowControl w:val="0"/>
              <w:rPr>
                <w:color w:val="000000" w:themeColor="text1"/>
                <w:sz w:val="22"/>
                <w:szCs w:val="22"/>
                <w:lang w:val="en-US"/>
              </w:rPr>
            </w:pPr>
            <w:r w:rsidRPr="00474A27">
              <w:rPr>
                <w:color w:val="000000" w:themeColor="text1"/>
                <w:sz w:val="22"/>
                <w:szCs w:val="22"/>
                <w:lang w:val="en-US"/>
              </w:rPr>
              <w:t>SE</w:t>
            </w:r>
          </w:p>
        </w:tc>
        <w:tc>
          <w:tcPr>
            <w:tcW w:w="604" w:type="pct"/>
            <w:tcBorders>
              <w:top w:val="single" w:sz="4" w:space="0" w:color="auto"/>
              <w:left w:val="nil"/>
              <w:bottom w:val="single" w:sz="4" w:space="0" w:color="auto"/>
              <w:right w:val="nil"/>
            </w:tcBorders>
            <w:noWrap/>
            <w:vAlign w:val="bottom"/>
          </w:tcPr>
          <w:p w14:paraId="2370A8C2" w14:textId="77777777" w:rsidR="00121F29" w:rsidRPr="00474A27" w:rsidRDefault="00121F29" w:rsidP="006A2C8C">
            <w:pPr>
              <w:widowControl w:val="0"/>
              <w:rPr>
                <w:color w:val="000000" w:themeColor="text1"/>
                <w:sz w:val="22"/>
                <w:szCs w:val="22"/>
                <w:lang w:val="en-US"/>
              </w:rPr>
            </w:pPr>
            <w:r w:rsidRPr="00474A27">
              <w:rPr>
                <w:color w:val="000000" w:themeColor="text1"/>
                <w:sz w:val="22"/>
                <w:szCs w:val="22"/>
                <w:lang w:val="en-US"/>
              </w:rPr>
              <w:t>Estimate</w:t>
            </w:r>
          </w:p>
        </w:tc>
        <w:tc>
          <w:tcPr>
            <w:tcW w:w="670" w:type="pct"/>
            <w:tcBorders>
              <w:top w:val="single" w:sz="4" w:space="0" w:color="auto"/>
              <w:left w:val="nil"/>
              <w:bottom w:val="single" w:sz="4" w:space="0" w:color="auto"/>
              <w:right w:val="nil"/>
            </w:tcBorders>
            <w:noWrap/>
            <w:vAlign w:val="bottom"/>
          </w:tcPr>
          <w:p w14:paraId="3406DCA4" w14:textId="77777777" w:rsidR="00121F29" w:rsidRPr="00474A27" w:rsidRDefault="00121F29" w:rsidP="006A2C8C">
            <w:pPr>
              <w:widowControl w:val="0"/>
              <w:rPr>
                <w:color w:val="000000" w:themeColor="text1"/>
                <w:sz w:val="22"/>
                <w:szCs w:val="22"/>
                <w:lang w:val="en-US"/>
              </w:rPr>
            </w:pPr>
            <w:r w:rsidRPr="00474A27">
              <w:rPr>
                <w:color w:val="000000" w:themeColor="text1"/>
                <w:sz w:val="22"/>
                <w:szCs w:val="22"/>
                <w:lang w:val="en-US"/>
              </w:rPr>
              <w:t>SE</w:t>
            </w:r>
          </w:p>
        </w:tc>
      </w:tr>
      <w:tr w:rsidR="00121F29" w:rsidRPr="00474A27" w14:paraId="61BF491B" w14:textId="77777777" w:rsidTr="00C8240E">
        <w:trPr>
          <w:trHeight w:val="283"/>
        </w:trPr>
        <w:tc>
          <w:tcPr>
            <w:tcW w:w="5000" w:type="pct"/>
            <w:gridSpan w:val="7"/>
            <w:tcBorders>
              <w:top w:val="single" w:sz="4" w:space="0" w:color="auto"/>
              <w:left w:val="nil"/>
              <w:bottom w:val="nil"/>
              <w:right w:val="nil"/>
            </w:tcBorders>
            <w:noWrap/>
            <w:vAlign w:val="bottom"/>
          </w:tcPr>
          <w:p w14:paraId="102E7806" w14:textId="0ADDF55D" w:rsidR="00121F29" w:rsidRPr="00474A27" w:rsidRDefault="00C8240E" w:rsidP="006A2C8C">
            <w:pPr>
              <w:widowControl w:val="0"/>
              <w:rPr>
                <w:color w:val="000000" w:themeColor="text1"/>
                <w:sz w:val="22"/>
                <w:szCs w:val="22"/>
                <w:lang w:val="en-US"/>
              </w:rPr>
            </w:pPr>
            <w:r>
              <w:rPr>
                <w:rFonts w:hint="eastAsia"/>
                <w:color w:val="000000" w:themeColor="text1"/>
                <w:sz w:val="22"/>
                <w:szCs w:val="22"/>
                <w:lang w:val="en-US"/>
              </w:rPr>
              <w:t>Main effects</w:t>
            </w:r>
          </w:p>
        </w:tc>
      </w:tr>
      <w:tr w:rsidR="00121F29" w:rsidRPr="00474A27" w14:paraId="145A4C5D" w14:textId="77777777" w:rsidTr="00C8240E">
        <w:trPr>
          <w:trHeight w:val="283"/>
        </w:trPr>
        <w:tc>
          <w:tcPr>
            <w:tcW w:w="1256" w:type="pct"/>
            <w:tcBorders>
              <w:top w:val="nil"/>
              <w:left w:val="nil"/>
              <w:bottom w:val="nil"/>
              <w:right w:val="nil"/>
            </w:tcBorders>
            <w:noWrap/>
            <w:vAlign w:val="center"/>
          </w:tcPr>
          <w:p w14:paraId="0264833A" w14:textId="77777777" w:rsidR="00121F29" w:rsidRPr="00474A27" w:rsidRDefault="00121F29" w:rsidP="006A2C8C">
            <w:pPr>
              <w:widowControl w:val="0"/>
              <w:ind w:left="177"/>
              <w:rPr>
                <w:color w:val="000000" w:themeColor="text1"/>
                <w:sz w:val="22"/>
                <w:szCs w:val="22"/>
                <w:lang w:val="en-US"/>
              </w:rPr>
            </w:pPr>
            <w:r w:rsidRPr="00474A27">
              <w:rPr>
                <w:color w:val="000000" w:themeColor="text1"/>
                <w:sz w:val="22"/>
                <w:szCs w:val="22"/>
                <w:lang w:val="en-US"/>
              </w:rPr>
              <w:t>Total transition rate</w:t>
            </w:r>
          </w:p>
        </w:tc>
        <w:tc>
          <w:tcPr>
            <w:tcW w:w="628" w:type="pct"/>
            <w:tcBorders>
              <w:top w:val="nil"/>
              <w:left w:val="nil"/>
              <w:bottom w:val="nil"/>
              <w:right w:val="nil"/>
            </w:tcBorders>
            <w:noWrap/>
            <w:vAlign w:val="bottom"/>
          </w:tcPr>
          <w:p w14:paraId="650B098E" w14:textId="2A2317D0" w:rsidR="00121F29" w:rsidRPr="00474A27" w:rsidRDefault="004A5151" w:rsidP="006A2C8C">
            <w:pPr>
              <w:widowControl w:val="0"/>
              <w:rPr>
                <w:color w:val="000000" w:themeColor="text1"/>
                <w:sz w:val="22"/>
                <w:szCs w:val="22"/>
                <w:lang w:val="en-US"/>
              </w:rPr>
            </w:pPr>
            <w:r w:rsidRPr="004A5151">
              <w:rPr>
                <w:color w:val="000000" w:themeColor="text1"/>
                <w:sz w:val="22"/>
                <w:szCs w:val="22"/>
                <w:lang w:val="en-US"/>
              </w:rPr>
              <w:t>-.2</w:t>
            </w:r>
            <w:r>
              <w:rPr>
                <w:rFonts w:eastAsiaTheme="minorEastAsia" w:hint="eastAsia"/>
                <w:color w:val="000000" w:themeColor="text1"/>
                <w:sz w:val="22"/>
                <w:szCs w:val="22"/>
                <w:lang w:val="en-US"/>
              </w:rPr>
              <w:t>76</w:t>
            </w:r>
            <w:r w:rsidRPr="004A5151">
              <w:rPr>
                <w:color w:val="000000" w:themeColor="text1"/>
                <w:sz w:val="22"/>
                <w:szCs w:val="22"/>
                <w:lang w:val="en-US"/>
              </w:rPr>
              <w:t>***</w:t>
            </w:r>
          </w:p>
        </w:tc>
        <w:tc>
          <w:tcPr>
            <w:tcW w:w="629" w:type="pct"/>
            <w:tcBorders>
              <w:top w:val="nil"/>
              <w:left w:val="nil"/>
              <w:bottom w:val="nil"/>
              <w:right w:val="nil"/>
            </w:tcBorders>
            <w:noWrap/>
            <w:vAlign w:val="bottom"/>
          </w:tcPr>
          <w:p w14:paraId="737A8359" w14:textId="24A8D769" w:rsidR="00121F29" w:rsidRPr="00474A27" w:rsidRDefault="004A5151" w:rsidP="006A2C8C">
            <w:pPr>
              <w:widowControl w:val="0"/>
              <w:rPr>
                <w:color w:val="000000" w:themeColor="text1"/>
                <w:sz w:val="22"/>
                <w:szCs w:val="22"/>
                <w:lang w:val="en-US"/>
              </w:rPr>
            </w:pPr>
            <w:r w:rsidRPr="004A5151">
              <w:rPr>
                <w:color w:val="000000" w:themeColor="text1"/>
                <w:sz w:val="22"/>
                <w:szCs w:val="22"/>
                <w:lang w:val="en-US"/>
              </w:rPr>
              <w:t>(.02</w:t>
            </w:r>
            <w:r>
              <w:rPr>
                <w:rFonts w:eastAsiaTheme="minorEastAsia" w:hint="eastAsia"/>
                <w:color w:val="000000" w:themeColor="text1"/>
                <w:sz w:val="22"/>
                <w:szCs w:val="22"/>
                <w:lang w:val="en-US"/>
              </w:rPr>
              <w:t>9</w:t>
            </w:r>
            <w:r w:rsidRPr="004A5151">
              <w:rPr>
                <w:color w:val="000000" w:themeColor="text1"/>
                <w:sz w:val="22"/>
                <w:szCs w:val="22"/>
                <w:lang w:val="en-US"/>
              </w:rPr>
              <w:t>)</w:t>
            </w:r>
          </w:p>
        </w:tc>
        <w:tc>
          <w:tcPr>
            <w:tcW w:w="628" w:type="pct"/>
            <w:tcBorders>
              <w:top w:val="nil"/>
              <w:left w:val="nil"/>
              <w:bottom w:val="nil"/>
              <w:right w:val="nil"/>
            </w:tcBorders>
            <w:noWrap/>
            <w:vAlign w:val="bottom"/>
          </w:tcPr>
          <w:p w14:paraId="3E0DDA5A" w14:textId="61298E20" w:rsidR="00121F29" w:rsidRPr="00474A27" w:rsidRDefault="004A5151" w:rsidP="006A2C8C">
            <w:pPr>
              <w:widowControl w:val="0"/>
              <w:rPr>
                <w:color w:val="000000" w:themeColor="text1"/>
                <w:sz w:val="22"/>
                <w:szCs w:val="22"/>
                <w:lang w:val="en-US"/>
              </w:rPr>
            </w:pPr>
            <w:r w:rsidRPr="004A5151">
              <w:rPr>
                <w:color w:val="000000" w:themeColor="text1"/>
                <w:sz w:val="22"/>
                <w:szCs w:val="22"/>
                <w:lang w:val="en-US"/>
              </w:rPr>
              <w:t>.506***</w:t>
            </w:r>
          </w:p>
        </w:tc>
        <w:tc>
          <w:tcPr>
            <w:tcW w:w="585" w:type="pct"/>
            <w:tcBorders>
              <w:top w:val="nil"/>
              <w:left w:val="nil"/>
              <w:bottom w:val="nil"/>
              <w:right w:val="nil"/>
            </w:tcBorders>
            <w:noWrap/>
            <w:vAlign w:val="bottom"/>
          </w:tcPr>
          <w:p w14:paraId="347E93A0" w14:textId="123E4309" w:rsidR="00121F29" w:rsidRPr="00474A27" w:rsidRDefault="004A5151" w:rsidP="006A2C8C">
            <w:pPr>
              <w:widowControl w:val="0"/>
              <w:rPr>
                <w:color w:val="000000" w:themeColor="text1"/>
                <w:sz w:val="22"/>
                <w:szCs w:val="22"/>
                <w:lang w:val="en-US"/>
              </w:rPr>
            </w:pPr>
            <w:r w:rsidRPr="004A5151">
              <w:rPr>
                <w:color w:val="000000" w:themeColor="text1"/>
                <w:sz w:val="22"/>
                <w:szCs w:val="22"/>
                <w:lang w:val="en-US"/>
              </w:rPr>
              <w:t>(.023)</w:t>
            </w:r>
          </w:p>
        </w:tc>
        <w:tc>
          <w:tcPr>
            <w:tcW w:w="604" w:type="pct"/>
            <w:tcBorders>
              <w:top w:val="nil"/>
              <w:left w:val="nil"/>
              <w:bottom w:val="nil"/>
              <w:right w:val="nil"/>
            </w:tcBorders>
            <w:noWrap/>
            <w:vAlign w:val="bottom"/>
          </w:tcPr>
          <w:p w14:paraId="76F22E4C" w14:textId="799E68D6" w:rsidR="00121F29" w:rsidRPr="00474A27" w:rsidRDefault="004A5151" w:rsidP="006A2C8C">
            <w:pPr>
              <w:widowControl w:val="0"/>
              <w:rPr>
                <w:color w:val="000000" w:themeColor="text1"/>
                <w:sz w:val="22"/>
                <w:szCs w:val="22"/>
                <w:lang w:val="en-US"/>
              </w:rPr>
            </w:pPr>
            <w:r w:rsidRPr="004A5151">
              <w:rPr>
                <w:color w:val="000000" w:themeColor="text1"/>
                <w:sz w:val="22"/>
                <w:szCs w:val="22"/>
                <w:lang w:val="en-US"/>
              </w:rPr>
              <w:t>.103***</w:t>
            </w:r>
          </w:p>
        </w:tc>
        <w:tc>
          <w:tcPr>
            <w:tcW w:w="670" w:type="pct"/>
            <w:tcBorders>
              <w:top w:val="nil"/>
              <w:left w:val="nil"/>
              <w:bottom w:val="nil"/>
              <w:right w:val="nil"/>
            </w:tcBorders>
            <w:noWrap/>
            <w:vAlign w:val="bottom"/>
          </w:tcPr>
          <w:p w14:paraId="43E71D42" w14:textId="4D28DF44" w:rsidR="00121F29" w:rsidRPr="00474A27" w:rsidRDefault="004A5151" w:rsidP="006A2C8C">
            <w:pPr>
              <w:widowControl w:val="0"/>
              <w:rPr>
                <w:color w:val="000000" w:themeColor="text1"/>
                <w:sz w:val="22"/>
                <w:szCs w:val="22"/>
                <w:lang w:val="en-US"/>
              </w:rPr>
            </w:pPr>
            <w:r w:rsidRPr="004A5151">
              <w:rPr>
                <w:color w:val="000000" w:themeColor="text1"/>
                <w:sz w:val="22"/>
                <w:szCs w:val="22"/>
                <w:lang w:val="en-US"/>
              </w:rPr>
              <w:t>(.015)</w:t>
            </w:r>
          </w:p>
        </w:tc>
      </w:tr>
      <w:tr w:rsidR="00C8240E" w:rsidRPr="00474A27" w14:paraId="0CE17791" w14:textId="77777777" w:rsidTr="00C8240E">
        <w:trPr>
          <w:trHeight w:val="283"/>
        </w:trPr>
        <w:tc>
          <w:tcPr>
            <w:tcW w:w="1256" w:type="pct"/>
            <w:tcBorders>
              <w:top w:val="nil"/>
              <w:left w:val="nil"/>
              <w:bottom w:val="nil"/>
              <w:right w:val="nil"/>
            </w:tcBorders>
            <w:noWrap/>
            <w:vAlign w:val="bottom"/>
          </w:tcPr>
          <w:p w14:paraId="5370186A" w14:textId="40B4AB66" w:rsidR="00C8240E" w:rsidRPr="00474A27" w:rsidRDefault="00C8240E" w:rsidP="00C8240E">
            <w:pPr>
              <w:widowControl w:val="0"/>
              <w:ind w:left="177" w:hanging="177"/>
              <w:rPr>
                <w:color w:val="000000" w:themeColor="text1"/>
                <w:sz w:val="22"/>
                <w:szCs w:val="22"/>
                <w:lang w:val="en-US"/>
              </w:rPr>
            </w:pPr>
            <w:r w:rsidRPr="00474A27">
              <w:rPr>
                <w:color w:val="000000" w:themeColor="text1"/>
                <w:sz w:val="22"/>
                <w:szCs w:val="22"/>
                <w:lang w:val="en-US"/>
              </w:rPr>
              <w:t>Quadratic effects</w:t>
            </w:r>
          </w:p>
        </w:tc>
        <w:tc>
          <w:tcPr>
            <w:tcW w:w="628" w:type="pct"/>
            <w:tcBorders>
              <w:top w:val="nil"/>
              <w:left w:val="nil"/>
              <w:bottom w:val="nil"/>
              <w:right w:val="nil"/>
            </w:tcBorders>
            <w:noWrap/>
            <w:vAlign w:val="bottom"/>
          </w:tcPr>
          <w:p w14:paraId="0E6575A0" w14:textId="77777777" w:rsidR="00C8240E" w:rsidRPr="004A5151" w:rsidRDefault="00C8240E" w:rsidP="006A2C8C">
            <w:pPr>
              <w:widowControl w:val="0"/>
              <w:rPr>
                <w:rFonts w:eastAsiaTheme="minorEastAsia"/>
                <w:color w:val="000000" w:themeColor="text1"/>
                <w:sz w:val="22"/>
                <w:szCs w:val="22"/>
                <w:lang w:val="en-US"/>
              </w:rPr>
            </w:pPr>
          </w:p>
        </w:tc>
        <w:tc>
          <w:tcPr>
            <w:tcW w:w="629" w:type="pct"/>
            <w:tcBorders>
              <w:top w:val="nil"/>
              <w:left w:val="nil"/>
              <w:bottom w:val="nil"/>
              <w:right w:val="nil"/>
            </w:tcBorders>
            <w:noWrap/>
            <w:vAlign w:val="bottom"/>
          </w:tcPr>
          <w:p w14:paraId="655E29CE" w14:textId="77777777" w:rsidR="00C8240E" w:rsidRPr="004A5151" w:rsidRDefault="00C8240E" w:rsidP="006A2C8C">
            <w:pPr>
              <w:widowControl w:val="0"/>
              <w:rPr>
                <w:color w:val="000000" w:themeColor="text1"/>
                <w:sz w:val="22"/>
                <w:szCs w:val="22"/>
                <w:lang w:val="en-US"/>
              </w:rPr>
            </w:pPr>
          </w:p>
        </w:tc>
        <w:tc>
          <w:tcPr>
            <w:tcW w:w="628" w:type="pct"/>
            <w:tcBorders>
              <w:top w:val="nil"/>
              <w:left w:val="nil"/>
              <w:bottom w:val="nil"/>
              <w:right w:val="nil"/>
            </w:tcBorders>
            <w:noWrap/>
            <w:vAlign w:val="bottom"/>
          </w:tcPr>
          <w:p w14:paraId="6876A3E4" w14:textId="77777777" w:rsidR="00C8240E" w:rsidRPr="004A5151" w:rsidRDefault="00C8240E" w:rsidP="006A2C8C">
            <w:pPr>
              <w:widowControl w:val="0"/>
              <w:rPr>
                <w:color w:val="000000" w:themeColor="text1"/>
                <w:sz w:val="22"/>
                <w:szCs w:val="22"/>
                <w:lang w:val="en-US"/>
              </w:rPr>
            </w:pPr>
          </w:p>
        </w:tc>
        <w:tc>
          <w:tcPr>
            <w:tcW w:w="585" w:type="pct"/>
            <w:tcBorders>
              <w:top w:val="nil"/>
              <w:left w:val="nil"/>
              <w:bottom w:val="nil"/>
              <w:right w:val="nil"/>
            </w:tcBorders>
            <w:noWrap/>
            <w:vAlign w:val="bottom"/>
          </w:tcPr>
          <w:p w14:paraId="2A7A5CC9" w14:textId="77777777" w:rsidR="00C8240E" w:rsidRPr="004A5151" w:rsidRDefault="00C8240E" w:rsidP="006A2C8C">
            <w:pPr>
              <w:widowControl w:val="0"/>
              <w:rPr>
                <w:color w:val="000000" w:themeColor="text1"/>
                <w:sz w:val="22"/>
                <w:szCs w:val="22"/>
                <w:lang w:val="en-US"/>
              </w:rPr>
            </w:pPr>
          </w:p>
        </w:tc>
        <w:tc>
          <w:tcPr>
            <w:tcW w:w="604" w:type="pct"/>
            <w:tcBorders>
              <w:top w:val="nil"/>
              <w:left w:val="nil"/>
              <w:bottom w:val="nil"/>
              <w:right w:val="nil"/>
            </w:tcBorders>
            <w:noWrap/>
            <w:vAlign w:val="bottom"/>
          </w:tcPr>
          <w:p w14:paraId="334667A2" w14:textId="77777777" w:rsidR="00C8240E" w:rsidRPr="004A5151" w:rsidRDefault="00C8240E" w:rsidP="006A2C8C">
            <w:pPr>
              <w:widowControl w:val="0"/>
              <w:rPr>
                <w:color w:val="000000" w:themeColor="text1"/>
                <w:sz w:val="22"/>
                <w:szCs w:val="22"/>
                <w:lang w:val="en-US"/>
              </w:rPr>
            </w:pPr>
          </w:p>
        </w:tc>
        <w:tc>
          <w:tcPr>
            <w:tcW w:w="670" w:type="pct"/>
            <w:tcBorders>
              <w:top w:val="nil"/>
              <w:left w:val="nil"/>
              <w:bottom w:val="nil"/>
              <w:right w:val="nil"/>
            </w:tcBorders>
            <w:noWrap/>
            <w:vAlign w:val="bottom"/>
          </w:tcPr>
          <w:p w14:paraId="2F0278CF" w14:textId="77777777" w:rsidR="00C8240E" w:rsidRPr="004A5151" w:rsidRDefault="00C8240E" w:rsidP="006A2C8C">
            <w:pPr>
              <w:widowControl w:val="0"/>
              <w:rPr>
                <w:color w:val="000000" w:themeColor="text1"/>
                <w:sz w:val="22"/>
                <w:szCs w:val="22"/>
                <w:lang w:val="en-US"/>
              </w:rPr>
            </w:pPr>
          </w:p>
        </w:tc>
      </w:tr>
      <w:tr w:rsidR="00121F29" w:rsidRPr="00474A27" w14:paraId="5F15130E" w14:textId="77777777" w:rsidTr="00C8240E">
        <w:trPr>
          <w:trHeight w:val="283"/>
        </w:trPr>
        <w:tc>
          <w:tcPr>
            <w:tcW w:w="1256" w:type="pct"/>
            <w:tcBorders>
              <w:top w:val="nil"/>
              <w:left w:val="nil"/>
              <w:bottom w:val="nil"/>
              <w:right w:val="nil"/>
            </w:tcBorders>
            <w:noWrap/>
            <w:vAlign w:val="bottom"/>
          </w:tcPr>
          <w:p w14:paraId="67304807" w14:textId="77777777" w:rsidR="00121F29" w:rsidRPr="00474A27" w:rsidRDefault="00121F29" w:rsidP="006A2C8C">
            <w:pPr>
              <w:widowControl w:val="0"/>
              <w:ind w:left="177"/>
              <w:rPr>
                <w:color w:val="000000" w:themeColor="text1"/>
                <w:sz w:val="22"/>
                <w:szCs w:val="22"/>
                <w:vertAlign w:val="superscript"/>
                <w:lang w:val="en-US"/>
              </w:rPr>
            </w:pPr>
            <w:r w:rsidRPr="00474A27">
              <w:rPr>
                <w:color w:val="000000" w:themeColor="text1"/>
                <w:sz w:val="22"/>
                <w:szCs w:val="22"/>
                <w:lang w:val="en-US"/>
              </w:rPr>
              <w:t>Total transition rate</w:t>
            </w:r>
            <w:r w:rsidRPr="00474A27">
              <w:rPr>
                <w:color w:val="000000" w:themeColor="text1"/>
                <w:sz w:val="22"/>
                <w:szCs w:val="22"/>
                <w:vertAlign w:val="superscript"/>
                <w:lang w:val="en-US"/>
              </w:rPr>
              <w:t>2</w:t>
            </w:r>
          </w:p>
        </w:tc>
        <w:tc>
          <w:tcPr>
            <w:tcW w:w="628" w:type="pct"/>
            <w:tcBorders>
              <w:top w:val="nil"/>
              <w:left w:val="nil"/>
              <w:bottom w:val="nil"/>
              <w:right w:val="nil"/>
            </w:tcBorders>
            <w:noWrap/>
            <w:vAlign w:val="bottom"/>
          </w:tcPr>
          <w:p w14:paraId="42480FE1" w14:textId="50C63622" w:rsidR="00121F29" w:rsidRPr="004A5151" w:rsidRDefault="004A5151" w:rsidP="006A2C8C">
            <w:pPr>
              <w:widowControl w:val="0"/>
              <w:rPr>
                <w:rFonts w:eastAsiaTheme="minorEastAsia"/>
                <w:color w:val="000000" w:themeColor="text1"/>
                <w:sz w:val="22"/>
                <w:szCs w:val="22"/>
                <w:lang w:val="en-US"/>
              </w:rPr>
            </w:pPr>
            <w:r w:rsidRPr="004A5151">
              <w:rPr>
                <w:rFonts w:eastAsiaTheme="minorEastAsia"/>
                <w:color w:val="000000" w:themeColor="text1"/>
                <w:sz w:val="22"/>
                <w:szCs w:val="22"/>
                <w:lang w:val="en-US"/>
              </w:rPr>
              <w:t>.273***</w:t>
            </w:r>
          </w:p>
        </w:tc>
        <w:tc>
          <w:tcPr>
            <w:tcW w:w="629" w:type="pct"/>
            <w:tcBorders>
              <w:top w:val="nil"/>
              <w:left w:val="nil"/>
              <w:bottom w:val="nil"/>
              <w:right w:val="nil"/>
            </w:tcBorders>
            <w:noWrap/>
            <w:vAlign w:val="bottom"/>
          </w:tcPr>
          <w:p w14:paraId="619614AF" w14:textId="650A21F9" w:rsidR="00121F29" w:rsidRPr="00474A27" w:rsidRDefault="004A5151" w:rsidP="006A2C8C">
            <w:pPr>
              <w:widowControl w:val="0"/>
              <w:rPr>
                <w:color w:val="000000" w:themeColor="text1"/>
                <w:sz w:val="22"/>
                <w:szCs w:val="22"/>
                <w:lang w:val="en-US"/>
              </w:rPr>
            </w:pPr>
            <w:r w:rsidRPr="004A5151">
              <w:rPr>
                <w:color w:val="000000" w:themeColor="text1"/>
                <w:sz w:val="22"/>
                <w:szCs w:val="22"/>
                <w:lang w:val="en-US"/>
              </w:rPr>
              <w:t>(.05</w:t>
            </w:r>
            <w:r>
              <w:rPr>
                <w:rFonts w:eastAsiaTheme="minorEastAsia" w:hint="eastAsia"/>
                <w:color w:val="000000" w:themeColor="text1"/>
                <w:sz w:val="22"/>
                <w:szCs w:val="22"/>
                <w:lang w:val="en-US"/>
              </w:rPr>
              <w:t>9</w:t>
            </w:r>
            <w:r w:rsidRPr="004A5151">
              <w:rPr>
                <w:color w:val="000000" w:themeColor="text1"/>
                <w:sz w:val="22"/>
                <w:szCs w:val="22"/>
                <w:lang w:val="en-US"/>
              </w:rPr>
              <w:t>)</w:t>
            </w:r>
          </w:p>
        </w:tc>
        <w:tc>
          <w:tcPr>
            <w:tcW w:w="628" w:type="pct"/>
            <w:tcBorders>
              <w:top w:val="nil"/>
              <w:left w:val="nil"/>
              <w:bottom w:val="nil"/>
              <w:right w:val="nil"/>
            </w:tcBorders>
            <w:noWrap/>
            <w:vAlign w:val="bottom"/>
          </w:tcPr>
          <w:p w14:paraId="55A477A2" w14:textId="69347BC0" w:rsidR="00121F29" w:rsidRPr="00474A27" w:rsidRDefault="004A5151" w:rsidP="006A2C8C">
            <w:pPr>
              <w:widowControl w:val="0"/>
              <w:rPr>
                <w:color w:val="000000" w:themeColor="text1"/>
                <w:sz w:val="22"/>
                <w:szCs w:val="22"/>
                <w:lang w:val="en-US"/>
              </w:rPr>
            </w:pPr>
            <w:r w:rsidRPr="004A5151">
              <w:rPr>
                <w:color w:val="000000" w:themeColor="text1"/>
                <w:sz w:val="22"/>
                <w:szCs w:val="22"/>
                <w:lang w:val="en-US"/>
              </w:rPr>
              <w:t>-1.617***</w:t>
            </w:r>
          </w:p>
        </w:tc>
        <w:tc>
          <w:tcPr>
            <w:tcW w:w="585" w:type="pct"/>
            <w:tcBorders>
              <w:top w:val="nil"/>
              <w:left w:val="nil"/>
              <w:bottom w:val="nil"/>
              <w:right w:val="nil"/>
            </w:tcBorders>
            <w:noWrap/>
            <w:vAlign w:val="bottom"/>
          </w:tcPr>
          <w:p w14:paraId="218E5792" w14:textId="19DFCAD3" w:rsidR="00121F29" w:rsidRPr="00474A27" w:rsidRDefault="004A5151" w:rsidP="006A2C8C">
            <w:pPr>
              <w:widowControl w:val="0"/>
              <w:rPr>
                <w:color w:val="000000" w:themeColor="text1"/>
                <w:sz w:val="22"/>
                <w:szCs w:val="22"/>
                <w:lang w:val="en-US"/>
              </w:rPr>
            </w:pPr>
            <w:r w:rsidRPr="004A5151">
              <w:rPr>
                <w:color w:val="000000" w:themeColor="text1"/>
                <w:sz w:val="22"/>
                <w:szCs w:val="22"/>
                <w:lang w:val="en-US"/>
              </w:rPr>
              <w:t>(.047)</w:t>
            </w:r>
          </w:p>
        </w:tc>
        <w:tc>
          <w:tcPr>
            <w:tcW w:w="604" w:type="pct"/>
            <w:tcBorders>
              <w:top w:val="nil"/>
              <w:left w:val="nil"/>
              <w:bottom w:val="nil"/>
              <w:right w:val="nil"/>
            </w:tcBorders>
            <w:noWrap/>
            <w:vAlign w:val="bottom"/>
          </w:tcPr>
          <w:p w14:paraId="6CC24E15" w14:textId="158F25E9" w:rsidR="00121F29" w:rsidRPr="00474A27" w:rsidRDefault="004A5151" w:rsidP="006A2C8C">
            <w:pPr>
              <w:widowControl w:val="0"/>
              <w:rPr>
                <w:color w:val="000000" w:themeColor="text1"/>
                <w:sz w:val="22"/>
                <w:szCs w:val="22"/>
                <w:lang w:val="en-US"/>
              </w:rPr>
            </w:pPr>
            <w:r w:rsidRPr="004A5151">
              <w:rPr>
                <w:color w:val="000000" w:themeColor="text1"/>
                <w:sz w:val="22"/>
                <w:szCs w:val="22"/>
                <w:lang w:val="en-US"/>
              </w:rPr>
              <w:t>-.239***</w:t>
            </w:r>
          </w:p>
        </w:tc>
        <w:tc>
          <w:tcPr>
            <w:tcW w:w="670" w:type="pct"/>
            <w:tcBorders>
              <w:top w:val="nil"/>
              <w:left w:val="nil"/>
              <w:bottom w:val="nil"/>
              <w:right w:val="nil"/>
            </w:tcBorders>
            <w:noWrap/>
            <w:vAlign w:val="bottom"/>
          </w:tcPr>
          <w:p w14:paraId="753A77DB" w14:textId="4EC44FE2" w:rsidR="00121F29" w:rsidRPr="00474A27" w:rsidRDefault="004A5151" w:rsidP="006A2C8C">
            <w:pPr>
              <w:widowControl w:val="0"/>
              <w:rPr>
                <w:color w:val="000000" w:themeColor="text1"/>
                <w:sz w:val="22"/>
                <w:szCs w:val="22"/>
                <w:lang w:val="en-US"/>
              </w:rPr>
            </w:pPr>
            <w:r w:rsidRPr="004A5151">
              <w:rPr>
                <w:color w:val="000000" w:themeColor="text1"/>
                <w:sz w:val="22"/>
                <w:szCs w:val="22"/>
                <w:lang w:val="en-US"/>
              </w:rPr>
              <w:t>(.030)</w:t>
            </w:r>
          </w:p>
        </w:tc>
      </w:tr>
      <w:tr w:rsidR="00121F29" w:rsidRPr="00474A27" w14:paraId="0B6227AB" w14:textId="77777777" w:rsidTr="00C8240E">
        <w:trPr>
          <w:gridAfter w:val="1"/>
          <w:wAfter w:w="670" w:type="pct"/>
          <w:trHeight w:val="283"/>
        </w:trPr>
        <w:tc>
          <w:tcPr>
            <w:tcW w:w="4330" w:type="pct"/>
            <w:gridSpan w:val="6"/>
            <w:tcBorders>
              <w:top w:val="nil"/>
              <w:left w:val="nil"/>
              <w:bottom w:val="nil"/>
              <w:right w:val="nil"/>
            </w:tcBorders>
            <w:noWrap/>
            <w:vAlign w:val="bottom"/>
          </w:tcPr>
          <w:p w14:paraId="4688DBB9" w14:textId="77777777" w:rsidR="00121F29" w:rsidRPr="00474A27" w:rsidRDefault="00121F29" w:rsidP="006A2C8C">
            <w:pPr>
              <w:widowControl w:val="0"/>
              <w:rPr>
                <w:color w:val="000000" w:themeColor="text1"/>
                <w:sz w:val="22"/>
                <w:szCs w:val="22"/>
                <w:lang w:val="en-US"/>
              </w:rPr>
            </w:pPr>
            <w:r w:rsidRPr="00474A27">
              <w:rPr>
                <w:color w:val="000000" w:themeColor="text1"/>
                <w:sz w:val="22"/>
                <w:szCs w:val="22"/>
                <w:lang w:val="en-US"/>
              </w:rPr>
              <w:t>Control variables</w:t>
            </w:r>
          </w:p>
        </w:tc>
      </w:tr>
      <w:tr w:rsidR="00121F29" w:rsidRPr="00474A27" w14:paraId="50DFA0CF" w14:textId="77777777" w:rsidTr="00C8240E">
        <w:trPr>
          <w:trHeight w:val="283"/>
        </w:trPr>
        <w:tc>
          <w:tcPr>
            <w:tcW w:w="1256" w:type="pct"/>
            <w:tcBorders>
              <w:top w:val="nil"/>
              <w:left w:val="nil"/>
              <w:bottom w:val="nil"/>
              <w:right w:val="nil"/>
            </w:tcBorders>
            <w:noWrap/>
            <w:vAlign w:val="bottom"/>
          </w:tcPr>
          <w:p w14:paraId="4F988E55" w14:textId="77777777" w:rsidR="00121F29" w:rsidRPr="00474A27" w:rsidRDefault="00121F29" w:rsidP="006A2C8C">
            <w:pPr>
              <w:widowControl w:val="0"/>
              <w:ind w:left="177"/>
              <w:rPr>
                <w:color w:val="000000" w:themeColor="text1"/>
                <w:sz w:val="22"/>
                <w:szCs w:val="22"/>
                <w:lang w:val="en-US"/>
              </w:rPr>
            </w:pPr>
            <w:r w:rsidRPr="00474A27">
              <w:rPr>
                <w:color w:val="000000" w:themeColor="text1"/>
                <w:sz w:val="22"/>
                <w:szCs w:val="22"/>
                <w:lang w:val="en-US"/>
              </w:rPr>
              <w:t>Product price</w:t>
            </w:r>
          </w:p>
        </w:tc>
        <w:tc>
          <w:tcPr>
            <w:tcW w:w="628" w:type="pct"/>
            <w:tcBorders>
              <w:top w:val="nil"/>
              <w:left w:val="nil"/>
              <w:bottom w:val="nil"/>
              <w:right w:val="nil"/>
            </w:tcBorders>
            <w:noWrap/>
            <w:vAlign w:val="bottom"/>
          </w:tcPr>
          <w:p w14:paraId="2A992A19" w14:textId="63D8E41F" w:rsidR="00121F29" w:rsidRPr="00474A27" w:rsidRDefault="004A5151" w:rsidP="006A2C8C">
            <w:pPr>
              <w:widowControl w:val="0"/>
              <w:rPr>
                <w:color w:val="000000" w:themeColor="text1"/>
                <w:sz w:val="22"/>
                <w:szCs w:val="22"/>
                <w:lang w:val="en-US"/>
              </w:rPr>
            </w:pPr>
            <w:r w:rsidRPr="004A5151">
              <w:rPr>
                <w:color w:val="000000" w:themeColor="text1"/>
                <w:sz w:val="22"/>
                <w:szCs w:val="22"/>
                <w:lang w:val="en-US"/>
              </w:rPr>
              <w:t>.033</w:t>
            </w:r>
          </w:p>
        </w:tc>
        <w:tc>
          <w:tcPr>
            <w:tcW w:w="629" w:type="pct"/>
            <w:tcBorders>
              <w:top w:val="nil"/>
              <w:left w:val="nil"/>
              <w:bottom w:val="nil"/>
              <w:right w:val="nil"/>
            </w:tcBorders>
            <w:noWrap/>
            <w:vAlign w:val="bottom"/>
          </w:tcPr>
          <w:p w14:paraId="50F0C50B" w14:textId="5B5EEDE2" w:rsidR="00121F29" w:rsidRPr="00474A27" w:rsidRDefault="004A5151" w:rsidP="006A2C8C">
            <w:pPr>
              <w:widowControl w:val="0"/>
              <w:rPr>
                <w:color w:val="000000" w:themeColor="text1"/>
                <w:sz w:val="22"/>
                <w:szCs w:val="22"/>
                <w:lang w:val="en-US"/>
              </w:rPr>
            </w:pPr>
            <w:r w:rsidRPr="004A5151">
              <w:rPr>
                <w:color w:val="000000" w:themeColor="text1"/>
                <w:sz w:val="22"/>
                <w:szCs w:val="22"/>
                <w:lang w:val="en-US"/>
              </w:rPr>
              <w:t>(.053)</w:t>
            </w:r>
          </w:p>
        </w:tc>
        <w:tc>
          <w:tcPr>
            <w:tcW w:w="628" w:type="pct"/>
            <w:tcBorders>
              <w:top w:val="nil"/>
              <w:left w:val="nil"/>
              <w:bottom w:val="nil"/>
              <w:right w:val="nil"/>
            </w:tcBorders>
            <w:noWrap/>
            <w:vAlign w:val="bottom"/>
          </w:tcPr>
          <w:p w14:paraId="3FC4072B" w14:textId="170AA252" w:rsidR="00121F29" w:rsidRPr="00474A27" w:rsidRDefault="004A5151" w:rsidP="006A2C8C">
            <w:pPr>
              <w:widowControl w:val="0"/>
              <w:rPr>
                <w:color w:val="000000" w:themeColor="text1"/>
                <w:sz w:val="22"/>
                <w:szCs w:val="22"/>
                <w:lang w:val="en-US"/>
              </w:rPr>
            </w:pPr>
            <w:r w:rsidRPr="004A5151">
              <w:rPr>
                <w:color w:val="000000" w:themeColor="text1"/>
                <w:sz w:val="22"/>
                <w:szCs w:val="22"/>
                <w:lang w:val="en-US"/>
              </w:rPr>
              <w:t>-.116***</w:t>
            </w:r>
          </w:p>
        </w:tc>
        <w:tc>
          <w:tcPr>
            <w:tcW w:w="585" w:type="pct"/>
            <w:tcBorders>
              <w:top w:val="nil"/>
              <w:left w:val="nil"/>
              <w:bottom w:val="nil"/>
              <w:right w:val="nil"/>
            </w:tcBorders>
            <w:noWrap/>
            <w:vAlign w:val="bottom"/>
          </w:tcPr>
          <w:p w14:paraId="5E53E418" w14:textId="0C44978C" w:rsidR="00121F29" w:rsidRPr="00474A27" w:rsidRDefault="00121F29" w:rsidP="006A2C8C">
            <w:pPr>
              <w:widowControl w:val="0"/>
              <w:rPr>
                <w:color w:val="000000" w:themeColor="text1"/>
                <w:sz w:val="22"/>
                <w:szCs w:val="22"/>
                <w:lang w:val="en-US"/>
              </w:rPr>
            </w:pPr>
            <w:r w:rsidRPr="00474A27">
              <w:rPr>
                <w:color w:val="000000" w:themeColor="text1"/>
                <w:sz w:val="22"/>
                <w:szCs w:val="22"/>
                <w:lang w:val="en-US"/>
              </w:rPr>
              <w:t>(.0</w:t>
            </w:r>
            <w:r w:rsidR="004A5151" w:rsidRPr="00BC550D">
              <w:rPr>
                <w:rFonts w:hint="eastAsia"/>
                <w:color w:val="000000" w:themeColor="text1"/>
                <w:sz w:val="22"/>
                <w:szCs w:val="22"/>
                <w:lang w:val="en-US"/>
              </w:rPr>
              <w:t>26</w:t>
            </w:r>
            <w:r w:rsidRPr="00474A27">
              <w:rPr>
                <w:color w:val="000000" w:themeColor="text1"/>
                <w:sz w:val="22"/>
                <w:szCs w:val="22"/>
                <w:lang w:val="en-US"/>
              </w:rPr>
              <w:t>)</w:t>
            </w:r>
          </w:p>
        </w:tc>
        <w:tc>
          <w:tcPr>
            <w:tcW w:w="604" w:type="pct"/>
            <w:tcBorders>
              <w:top w:val="nil"/>
              <w:left w:val="nil"/>
              <w:bottom w:val="nil"/>
              <w:right w:val="nil"/>
            </w:tcBorders>
            <w:noWrap/>
            <w:vAlign w:val="bottom"/>
          </w:tcPr>
          <w:p w14:paraId="53626700" w14:textId="73D80C3B" w:rsidR="00121F29" w:rsidRPr="00474A27" w:rsidRDefault="004A5151" w:rsidP="006A2C8C">
            <w:pPr>
              <w:widowControl w:val="0"/>
              <w:rPr>
                <w:color w:val="000000" w:themeColor="text1"/>
                <w:sz w:val="22"/>
                <w:szCs w:val="22"/>
                <w:lang w:val="en-US"/>
              </w:rPr>
            </w:pPr>
            <w:r w:rsidRPr="004A5151">
              <w:rPr>
                <w:color w:val="000000" w:themeColor="text1"/>
                <w:sz w:val="22"/>
                <w:szCs w:val="22"/>
                <w:lang w:val="en-US"/>
              </w:rPr>
              <w:t>.042***</w:t>
            </w:r>
          </w:p>
        </w:tc>
        <w:tc>
          <w:tcPr>
            <w:tcW w:w="670" w:type="pct"/>
            <w:tcBorders>
              <w:top w:val="nil"/>
              <w:left w:val="nil"/>
              <w:bottom w:val="nil"/>
              <w:right w:val="nil"/>
            </w:tcBorders>
            <w:noWrap/>
            <w:vAlign w:val="bottom"/>
          </w:tcPr>
          <w:p w14:paraId="011655A1" w14:textId="1E3D4D5C" w:rsidR="00121F29" w:rsidRPr="00474A27" w:rsidRDefault="00121F29" w:rsidP="006A2C8C">
            <w:pPr>
              <w:widowControl w:val="0"/>
              <w:rPr>
                <w:color w:val="000000" w:themeColor="text1"/>
                <w:sz w:val="22"/>
                <w:szCs w:val="22"/>
                <w:lang w:val="en-US"/>
              </w:rPr>
            </w:pPr>
            <w:r w:rsidRPr="00474A27">
              <w:rPr>
                <w:color w:val="000000" w:themeColor="text1"/>
                <w:sz w:val="22"/>
                <w:szCs w:val="22"/>
                <w:lang w:val="en-US"/>
              </w:rPr>
              <w:t>(.0</w:t>
            </w:r>
            <w:r w:rsidR="004A5151" w:rsidRPr="00BC550D">
              <w:rPr>
                <w:rFonts w:hint="eastAsia"/>
                <w:color w:val="000000" w:themeColor="text1"/>
                <w:sz w:val="22"/>
                <w:szCs w:val="22"/>
                <w:lang w:val="en-US"/>
              </w:rPr>
              <w:t>15</w:t>
            </w:r>
            <w:r w:rsidRPr="00474A27">
              <w:rPr>
                <w:color w:val="000000" w:themeColor="text1"/>
                <w:sz w:val="22"/>
                <w:szCs w:val="22"/>
                <w:lang w:val="en-US"/>
              </w:rPr>
              <w:t>)</w:t>
            </w:r>
          </w:p>
        </w:tc>
      </w:tr>
      <w:tr w:rsidR="00121F29" w:rsidRPr="00474A27" w14:paraId="5760ABFB" w14:textId="77777777" w:rsidTr="00C8240E">
        <w:trPr>
          <w:trHeight w:val="283"/>
        </w:trPr>
        <w:tc>
          <w:tcPr>
            <w:tcW w:w="1256" w:type="pct"/>
            <w:tcBorders>
              <w:top w:val="nil"/>
              <w:left w:val="nil"/>
              <w:bottom w:val="nil"/>
              <w:right w:val="nil"/>
            </w:tcBorders>
            <w:noWrap/>
            <w:vAlign w:val="bottom"/>
          </w:tcPr>
          <w:p w14:paraId="2E28FC32" w14:textId="77777777" w:rsidR="00121F29" w:rsidRPr="00474A27" w:rsidRDefault="00121F29" w:rsidP="006A2C8C">
            <w:pPr>
              <w:widowControl w:val="0"/>
              <w:ind w:left="177"/>
              <w:rPr>
                <w:color w:val="000000" w:themeColor="text1"/>
                <w:sz w:val="22"/>
                <w:szCs w:val="22"/>
                <w:lang w:val="en-US"/>
              </w:rPr>
            </w:pPr>
            <w:r>
              <w:rPr>
                <w:color w:val="000000" w:themeColor="text1"/>
                <w:sz w:val="22"/>
                <w:szCs w:val="22"/>
                <w:lang w:val="en-US"/>
              </w:rPr>
              <w:t>Discount</w:t>
            </w:r>
          </w:p>
        </w:tc>
        <w:tc>
          <w:tcPr>
            <w:tcW w:w="628" w:type="pct"/>
            <w:tcBorders>
              <w:top w:val="nil"/>
              <w:left w:val="nil"/>
              <w:bottom w:val="nil"/>
              <w:right w:val="nil"/>
            </w:tcBorders>
            <w:noWrap/>
            <w:vAlign w:val="bottom"/>
          </w:tcPr>
          <w:p w14:paraId="755FC4AE" w14:textId="7EBCACBA" w:rsidR="00121F29" w:rsidRPr="009D28EF" w:rsidRDefault="004A5151" w:rsidP="006A2C8C">
            <w:pPr>
              <w:widowControl w:val="0"/>
              <w:rPr>
                <w:color w:val="000000" w:themeColor="text1"/>
                <w:sz w:val="22"/>
                <w:szCs w:val="22"/>
                <w:lang w:val="en-US"/>
              </w:rPr>
            </w:pPr>
            <w:r w:rsidRPr="004A5151">
              <w:rPr>
                <w:color w:val="000000" w:themeColor="text1"/>
                <w:sz w:val="22"/>
                <w:szCs w:val="22"/>
                <w:lang w:val="en-US"/>
              </w:rPr>
              <w:t>.033</w:t>
            </w:r>
          </w:p>
        </w:tc>
        <w:tc>
          <w:tcPr>
            <w:tcW w:w="629" w:type="pct"/>
            <w:tcBorders>
              <w:top w:val="nil"/>
              <w:left w:val="nil"/>
              <w:bottom w:val="nil"/>
              <w:right w:val="nil"/>
            </w:tcBorders>
            <w:noWrap/>
            <w:vAlign w:val="bottom"/>
          </w:tcPr>
          <w:p w14:paraId="76094217" w14:textId="0F03E7A5" w:rsidR="00121F29" w:rsidRPr="00474A27" w:rsidRDefault="004A5151" w:rsidP="006A2C8C">
            <w:pPr>
              <w:widowControl w:val="0"/>
              <w:rPr>
                <w:color w:val="000000" w:themeColor="text1"/>
                <w:sz w:val="22"/>
                <w:szCs w:val="22"/>
                <w:lang w:val="en-US"/>
              </w:rPr>
            </w:pPr>
            <w:r w:rsidRPr="004A5151">
              <w:rPr>
                <w:color w:val="000000" w:themeColor="text1"/>
                <w:sz w:val="22"/>
                <w:szCs w:val="22"/>
                <w:lang w:val="en-US"/>
              </w:rPr>
              <w:t>(.055)</w:t>
            </w:r>
          </w:p>
        </w:tc>
        <w:tc>
          <w:tcPr>
            <w:tcW w:w="628" w:type="pct"/>
            <w:tcBorders>
              <w:top w:val="nil"/>
              <w:left w:val="nil"/>
              <w:bottom w:val="nil"/>
              <w:right w:val="nil"/>
            </w:tcBorders>
            <w:noWrap/>
            <w:vAlign w:val="bottom"/>
          </w:tcPr>
          <w:p w14:paraId="5C39685C" w14:textId="0A9E7120" w:rsidR="00121F29" w:rsidRPr="009D28EF" w:rsidRDefault="004A5151" w:rsidP="006A2C8C">
            <w:pPr>
              <w:widowControl w:val="0"/>
              <w:rPr>
                <w:color w:val="000000" w:themeColor="text1"/>
                <w:sz w:val="22"/>
                <w:szCs w:val="22"/>
                <w:lang w:val="en-US"/>
              </w:rPr>
            </w:pPr>
            <w:r w:rsidRPr="004A5151">
              <w:rPr>
                <w:color w:val="000000" w:themeColor="text1"/>
                <w:sz w:val="22"/>
                <w:szCs w:val="22"/>
                <w:lang w:val="en-US"/>
              </w:rPr>
              <w:t>.117***</w:t>
            </w:r>
          </w:p>
        </w:tc>
        <w:tc>
          <w:tcPr>
            <w:tcW w:w="585" w:type="pct"/>
            <w:tcBorders>
              <w:top w:val="nil"/>
              <w:left w:val="nil"/>
              <w:bottom w:val="nil"/>
              <w:right w:val="nil"/>
            </w:tcBorders>
            <w:noWrap/>
            <w:vAlign w:val="bottom"/>
          </w:tcPr>
          <w:p w14:paraId="216582F1" w14:textId="519CF962" w:rsidR="00121F29" w:rsidRPr="00474A27" w:rsidRDefault="004A5151" w:rsidP="006A2C8C">
            <w:pPr>
              <w:widowControl w:val="0"/>
              <w:rPr>
                <w:color w:val="000000" w:themeColor="text1"/>
                <w:sz w:val="22"/>
                <w:szCs w:val="22"/>
                <w:lang w:val="en-US"/>
              </w:rPr>
            </w:pPr>
            <w:r w:rsidRPr="004A5151">
              <w:rPr>
                <w:color w:val="000000" w:themeColor="text1"/>
                <w:sz w:val="22"/>
                <w:szCs w:val="22"/>
                <w:lang w:val="en-US"/>
              </w:rPr>
              <w:t>(.040)</w:t>
            </w:r>
          </w:p>
        </w:tc>
        <w:tc>
          <w:tcPr>
            <w:tcW w:w="604" w:type="pct"/>
            <w:tcBorders>
              <w:top w:val="nil"/>
              <w:left w:val="nil"/>
              <w:bottom w:val="nil"/>
              <w:right w:val="nil"/>
            </w:tcBorders>
            <w:noWrap/>
            <w:vAlign w:val="bottom"/>
          </w:tcPr>
          <w:p w14:paraId="4E5D1225" w14:textId="0E17F8AD" w:rsidR="00121F29" w:rsidRPr="00474A27" w:rsidRDefault="004A5151" w:rsidP="006A2C8C">
            <w:pPr>
              <w:widowControl w:val="0"/>
              <w:rPr>
                <w:color w:val="000000" w:themeColor="text1"/>
                <w:sz w:val="22"/>
                <w:szCs w:val="22"/>
                <w:lang w:val="en-US"/>
              </w:rPr>
            </w:pPr>
            <w:r w:rsidRPr="004A5151">
              <w:rPr>
                <w:color w:val="000000" w:themeColor="text1"/>
                <w:sz w:val="22"/>
                <w:szCs w:val="22"/>
                <w:lang w:val="en-US"/>
              </w:rPr>
              <w:t>.009</w:t>
            </w:r>
          </w:p>
        </w:tc>
        <w:tc>
          <w:tcPr>
            <w:tcW w:w="670" w:type="pct"/>
            <w:tcBorders>
              <w:top w:val="nil"/>
              <w:left w:val="nil"/>
              <w:bottom w:val="nil"/>
              <w:right w:val="nil"/>
            </w:tcBorders>
            <w:noWrap/>
            <w:vAlign w:val="bottom"/>
          </w:tcPr>
          <w:p w14:paraId="638DF0ED" w14:textId="32E1EAD2" w:rsidR="00121F29" w:rsidRPr="00474A27" w:rsidRDefault="004A5151" w:rsidP="006A2C8C">
            <w:pPr>
              <w:widowControl w:val="0"/>
              <w:rPr>
                <w:color w:val="000000" w:themeColor="text1"/>
                <w:sz w:val="22"/>
                <w:szCs w:val="22"/>
                <w:lang w:val="en-US"/>
              </w:rPr>
            </w:pPr>
            <w:r w:rsidRPr="004A5151">
              <w:rPr>
                <w:color w:val="000000" w:themeColor="text1"/>
                <w:sz w:val="22"/>
                <w:szCs w:val="22"/>
                <w:lang w:val="en-US"/>
              </w:rPr>
              <w:t>(.025)</w:t>
            </w:r>
          </w:p>
        </w:tc>
      </w:tr>
      <w:tr w:rsidR="00121F29" w:rsidRPr="00474A27" w14:paraId="6B803D1B" w14:textId="77777777" w:rsidTr="00C8240E">
        <w:trPr>
          <w:trHeight w:val="283"/>
        </w:trPr>
        <w:tc>
          <w:tcPr>
            <w:tcW w:w="1256" w:type="pct"/>
            <w:tcBorders>
              <w:top w:val="nil"/>
              <w:left w:val="nil"/>
              <w:bottom w:val="nil"/>
              <w:right w:val="nil"/>
            </w:tcBorders>
            <w:noWrap/>
            <w:vAlign w:val="bottom"/>
          </w:tcPr>
          <w:p w14:paraId="32B2AE00" w14:textId="77777777" w:rsidR="00121F29" w:rsidRPr="00474A27" w:rsidRDefault="00121F29" w:rsidP="006A2C8C">
            <w:pPr>
              <w:widowControl w:val="0"/>
              <w:ind w:left="177"/>
              <w:rPr>
                <w:color w:val="000000" w:themeColor="text1"/>
                <w:sz w:val="22"/>
                <w:szCs w:val="22"/>
                <w:lang w:val="en-US"/>
              </w:rPr>
            </w:pPr>
            <w:r>
              <w:rPr>
                <w:color w:val="000000" w:themeColor="text1"/>
                <w:sz w:val="22"/>
                <w:szCs w:val="22"/>
                <w:lang w:val="en-US"/>
              </w:rPr>
              <w:t>Promotion</w:t>
            </w:r>
          </w:p>
        </w:tc>
        <w:tc>
          <w:tcPr>
            <w:tcW w:w="628" w:type="pct"/>
            <w:tcBorders>
              <w:top w:val="nil"/>
              <w:left w:val="nil"/>
              <w:bottom w:val="nil"/>
              <w:right w:val="nil"/>
            </w:tcBorders>
            <w:noWrap/>
            <w:vAlign w:val="bottom"/>
          </w:tcPr>
          <w:p w14:paraId="0BCA0C79" w14:textId="273B461F" w:rsidR="00121F29" w:rsidRPr="009D28EF" w:rsidRDefault="004A5151" w:rsidP="006A2C8C">
            <w:pPr>
              <w:widowControl w:val="0"/>
              <w:rPr>
                <w:color w:val="000000" w:themeColor="text1"/>
                <w:sz w:val="22"/>
                <w:szCs w:val="22"/>
                <w:lang w:val="en-US"/>
              </w:rPr>
            </w:pPr>
            <w:r w:rsidRPr="004A5151">
              <w:rPr>
                <w:color w:val="000000" w:themeColor="text1"/>
                <w:sz w:val="22"/>
                <w:szCs w:val="22"/>
                <w:lang w:val="en-US"/>
              </w:rPr>
              <w:t>-.041</w:t>
            </w:r>
          </w:p>
        </w:tc>
        <w:tc>
          <w:tcPr>
            <w:tcW w:w="629" w:type="pct"/>
            <w:tcBorders>
              <w:top w:val="nil"/>
              <w:left w:val="nil"/>
              <w:bottom w:val="nil"/>
              <w:right w:val="nil"/>
            </w:tcBorders>
            <w:noWrap/>
            <w:vAlign w:val="bottom"/>
          </w:tcPr>
          <w:p w14:paraId="614D2298" w14:textId="23DA593E" w:rsidR="00121F29" w:rsidRPr="00474A27" w:rsidRDefault="004A5151" w:rsidP="006A2C8C">
            <w:pPr>
              <w:widowControl w:val="0"/>
              <w:rPr>
                <w:color w:val="000000" w:themeColor="text1"/>
                <w:sz w:val="22"/>
                <w:szCs w:val="22"/>
                <w:lang w:val="en-US"/>
              </w:rPr>
            </w:pPr>
            <w:r w:rsidRPr="004A5151">
              <w:rPr>
                <w:color w:val="000000" w:themeColor="text1"/>
                <w:sz w:val="22"/>
                <w:szCs w:val="22"/>
                <w:lang w:val="en-US"/>
              </w:rPr>
              <w:t>(.092)</w:t>
            </w:r>
          </w:p>
        </w:tc>
        <w:tc>
          <w:tcPr>
            <w:tcW w:w="628" w:type="pct"/>
            <w:tcBorders>
              <w:top w:val="nil"/>
              <w:left w:val="nil"/>
              <w:bottom w:val="nil"/>
              <w:right w:val="nil"/>
            </w:tcBorders>
            <w:noWrap/>
            <w:vAlign w:val="bottom"/>
          </w:tcPr>
          <w:p w14:paraId="67351A9A" w14:textId="7B6684AE" w:rsidR="00121F29" w:rsidRPr="009D28EF" w:rsidRDefault="004A5151" w:rsidP="006A2C8C">
            <w:pPr>
              <w:widowControl w:val="0"/>
              <w:rPr>
                <w:color w:val="000000" w:themeColor="text1"/>
                <w:sz w:val="22"/>
                <w:szCs w:val="22"/>
                <w:lang w:val="en-US"/>
              </w:rPr>
            </w:pPr>
            <w:r w:rsidRPr="004A5151">
              <w:rPr>
                <w:color w:val="000000" w:themeColor="text1"/>
                <w:sz w:val="22"/>
                <w:szCs w:val="22"/>
                <w:lang w:val="en-US"/>
              </w:rPr>
              <w:t>-.124*</w:t>
            </w:r>
          </w:p>
        </w:tc>
        <w:tc>
          <w:tcPr>
            <w:tcW w:w="585" w:type="pct"/>
            <w:tcBorders>
              <w:top w:val="nil"/>
              <w:left w:val="nil"/>
              <w:bottom w:val="nil"/>
              <w:right w:val="nil"/>
            </w:tcBorders>
            <w:noWrap/>
            <w:vAlign w:val="bottom"/>
          </w:tcPr>
          <w:p w14:paraId="7B4A69AC" w14:textId="52924CE6" w:rsidR="00121F29" w:rsidRPr="00474A27" w:rsidRDefault="004A5151" w:rsidP="006A2C8C">
            <w:pPr>
              <w:widowControl w:val="0"/>
              <w:rPr>
                <w:color w:val="000000" w:themeColor="text1"/>
                <w:sz w:val="22"/>
                <w:szCs w:val="22"/>
                <w:lang w:val="en-US"/>
              </w:rPr>
            </w:pPr>
            <w:r w:rsidRPr="004A5151">
              <w:rPr>
                <w:color w:val="000000" w:themeColor="text1"/>
                <w:sz w:val="22"/>
                <w:szCs w:val="22"/>
                <w:lang w:val="en-US"/>
              </w:rPr>
              <w:t>(.069)</w:t>
            </w:r>
          </w:p>
        </w:tc>
        <w:tc>
          <w:tcPr>
            <w:tcW w:w="604" w:type="pct"/>
            <w:tcBorders>
              <w:top w:val="nil"/>
              <w:left w:val="nil"/>
              <w:bottom w:val="nil"/>
              <w:right w:val="nil"/>
            </w:tcBorders>
            <w:noWrap/>
            <w:vAlign w:val="bottom"/>
          </w:tcPr>
          <w:p w14:paraId="70C4E29E" w14:textId="48ABB0AE" w:rsidR="00121F29" w:rsidRPr="00474A27" w:rsidRDefault="004A5151" w:rsidP="006A2C8C">
            <w:pPr>
              <w:widowControl w:val="0"/>
              <w:rPr>
                <w:color w:val="000000" w:themeColor="text1"/>
                <w:sz w:val="22"/>
                <w:szCs w:val="22"/>
                <w:lang w:val="en-US"/>
              </w:rPr>
            </w:pPr>
            <w:r w:rsidRPr="004A5151">
              <w:rPr>
                <w:color w:val="000000" w:themeColor="text1"/>
                <w:sz w:val="22"/>
                <w:szCs w:val="22"/>
                <w:lang w:val="en-US"/>
              </w:rPr>
              <w:t>.003</w:t>
            </w:r>
          </w:p>
        </w:tc>
        <w:tc>
          <w:tcPr>
            <w:tcW w:w="670" w:type="pct"/>
            <w:tcBorders>
              <w:top w:val="nil"/>
              <w:left w:val="nil"/>
              <w:bottom w:val="nil"/>
              <w:right w:val="nil"/>
            </w:tcBorders>
            <w:noWrap/>
            <w:vAlign w:val="bottom"/>
          </w:tcPr>
          <w:p w14:paraId="4C36C068" w14:textId="3C15FEEF" w:rsidR="00121F29" w:rsidRPr="00474A27" w:rsidRDefault="004A5151" w:rsidP="006A2C8C">
            <w:pPr>
              <w:widowControl w:val="0"/>
              <w:rPr>
                <w:color w:val="000000" w:themeColor="text1"/>
                <w:sz w:val="22"/>
                <w:szCs w:val="22"/>
                <w:lang w:val="en-US"/>
              </w:rPr>
            </w:pPr>
            <w:r w:rsidRPr="004A5151">
              <w:rPr>
                <w:color w:val="000000" w:themeColor="text1"/>
                <w:sz w:val="22"/>
                <w:szCs w:val="22"/>
                <w:lang w:val="en-US"/>
              </w:rPr>
              <w:t>(.039)</w:t>
            </w:r>
          </w:p>
        </w:tc>
      </w:tr>
      <w:tr w:rsidR="00121F29" w:rsidRPr="00474A27" w14:paraId="1898F357" w14:textId="77777777" w:rsidTr="00C8240E">
        <w:trPr>
          <w:trHeight w:val="283"/>
        </w:trPr>
        <w:tc>
          <w:tcPr>
            <w:tcW w:w="1256" w:type="pct"/>
            <w:tcBorders>
              <w:top w:val="nil"/>
              <w:left w:val="nil"/>
              <w:bottom w:val="nil"/>
              <w:right w:val="nil"/>
            </w:tcBorders>
            <w:noWrap/>
            <w:vAlign w:val="bottom"/>
          </w:tcPr>
          <w:p w14:paraId="31B52128" w14:textId="77777777" w:rsidR="00121F29" w:rsidRPr="00474A27" w:rsidRDefault="00121F29" w:rsidP="006A2C8C">
            <w:pPr>
              <w:widowControl w:val="0"/>
              <w:ind w:left="177"/>
              <w:rPr>
                <w:color w:val="000000" w:themeColor="text1"/>
                <w:sz w:val="22"/>
                <w:szCs w:val="22"/>
                <w:lang w:val="en-US"/>
              </w:rPr>
            </w:pPr>
            <w:r w:rsidRPr="00474A27">
              <w:rPr>
                <w:color w:val="000000" w:themeColor="text1"/>
                <w:sz w:val="22"/>
                <w:szCs w:val="22"/>
                <w:lang w:val="en-US"/>
              </w:rPr>
              <w:t>Pitch duration</w:t>
            </w:r>
          </w:p>
        </w:tc>
        <w:tc>
          <w:tcPr>
            <w:tcW w:w="628" w:type="pct"/>
            <w:tcBorders>
              <w:top w:val="nil"/>
              <w:left w:val="nil"/>
              <w:bottom w:val="nil"/>
              <w:right w:val="nil"/>
            </w:tcBorders>
            <w:noWrap/>
            <w:vAlign w:val="bottom"/>
          </w:tcPr>
          <w:p w14:paraId="0CC5C830" w14:textId="1F9166AD" w:rsidR="00121F29" w:rsidRPr="00474A27" w:rsidRDefault="004A5151" w:rsidP="006A2C8C">
            <w:pPr>
              <w:widowControl w:val="0"/>
              <w:rPr>
                <w:color w:val="000000" w:themeColor="text1"/>
                <w:sz w:val="22"/>
                <w:szCs w:val="22"/>
                <w:lang w:val="en-US"/>
              </w:rPr>
            </w:pPr>
            <w:r w:rsidRPr="004A5151">
              <w:rPr>
                <w:color w:val="000000" w:themeColor="text1"/>
                <w:sz w:val="22"/>
                <w:szCs w:val="22"/>
                <w:lang w:val="en-US"/>
              </w:rPr>
              <w:t>-.430***</w:t>
            </w:r>
          </w:p>
        </w:tc>
        <w:tc>
          <w:tcPr>
            <w:tcW w:w="629" w:type="pct"/>
            <w:tcBorders>
              <w:top w:val="nil"/>
              <w:left w:val="nil"/>
              <w:bottom w:val="nil"/>
              <w:right w:val="nil"/>
            </w:tcBorders>
            <w:noWrap/>
            <w:vAlign w:val="bottom"/>
          </w:tcPr>
          <w:p w14:paraId="1A9D85F3" w14:textId="281CCF98" w:rsidR="00121F29" w:rsidRPr="00474A27" w:rsidRDefault="004A5151" w:rsidP="006A2C8C">
            <w:pPr>
              <w:widowControl w:val="0"/>
              <w:rPr>
                <w:color w:val="000000" w:themeColor="text1"/>
                <w:sz w:val="22"/>
                <w:szCs w:val="22"/>
                <w:lang w:val="en-US"/>
              </w:rPr>
            </w:pPr>
            <w:r w:rsidRPr="004A5151">
              <w:rPr>
                <w:color w:val="000000" w:themeColor="text1"/>
                <w:sz w:val="22"/>
                <w:szCs w:val="22"/>
                <w:lang w:val="en-US"/>
              </w:rPr>
              <w:t>(.037)</w:t>
            </w:r>
          </w:p>
        </w:tc>
        <w:tc>
          <w:tcPr>
            <w:tcW w:w="628" w:type="pct"/>
            <w:tcBorders>
              <w:top w:val="nil"/>
              <w:left w:val="nil"/>
              <w:bottom w:val="nil"/>
              <w:right w:val="nil"/>
            </w:tcBorders>
            <w:noWrap/>
            <w:vAlign w:val="bottom"/>
          </w:tcPr>
          <w:p w14:paraId="28286AB5" w14:textId="7454BE67" w:rsidR="00121F29" w:rsidRPr="00474A27" w:rsidRDefault="004A5151" w:rsidP="006A2C8C">
            <w:pPr>
              <w:widowControl w:val="0"/>
              <w:rPr>
                <w:color w:val="000000" w:themeColor="text1"/>
                <w:sz w:val="22"/>
                <w:szCs w:val="22"/>
                <w:lang w:val="en-US"/>
              </w:rPr>
            </w:pPr>
            <w:r w:rsidRPr="004A5151">
              <w:rPr>
                <w:color w:val="000000" w:themeColor="text1"/>
                <w:sz w:val="22"/>
                <w:szCs w:val="22"/>
                <w:lang w:val="en-US"/>
              </w:rPr>
              <w:t>.268***</w:t>
            </w:r>
          </w:p>
        </w:tc>
        <w:tc>
          <w:tcPr>
            <w:tcW w:w="585" w:type="pct"/>
            <w:tcBorders>
              <w:top w:val="nil"/>
              <w:left w:val="nil"/>
              <w:bottom w:val="nil"/>
              <w:right w:val="nil"/>
            </w:tcBorders>
            <w:noWrap/>
            <w:vAlign w:val="bottom"/>
          </w:tcPr>
          <w:p w14:paraId="31927AC5" w14:textId="72195A7E" w:rsidR="00121F29" w:rsidRPr="00474A27" w:rsidRDefault="004A5151" w:rsidP="006A2C8C">
            <w:pPr>
              <w:widowControl w:val="0"/>
              <w:rPr>
                <w:color w:val="000000" w:themeColor="text1"/>
                <w:sz w:val="22"/>
                <w:szCs w:val="22"/>
                <w:lang w:val="en-US"/>
              </w:rPr>
            </w:pPr>
            <w:r w:rsidRPr="004A5151">
              <w:rPr>
                <w:color w:val="000000" w:themeColor="text1"/>
                <w:sz w:val="22"/>
                <w:szCs w:val="22"/>
                <w:lang w:val="en-US"/>
              </w:rPr>
              <w:t>(.027)</w:t>
            </w:r>
          </w:p>
        </w:tc>
        <w:tc>
          <w:tcPr>
            <w:tcW w:w="604" w:type="pct"/>
            <w:tcBorders>
              <w:top w:val="nil"/>
              <w:left w:val="nil"/>
              <w:bottom w:val="nil"/>
              <w:right w:val="nil"/>
            </w:tcBorders>
            <w:noWrap/>
            <w:vAlign w:val="bottom"/>
          </w:tcPr>
          <w:p w14:paraId="5B7CA950" w14:textId="51B19553" w:rsidR="00121F29" w:rsidRPr="00474A27" w:rsidRDefault="004A5151" w:rsidP="006A2C8C">
            <w:pPr>
              <w:widowControl w:val="0"/>
              <w:rPr>
                <w:color w:val="000000" w:themeColor="text1"/>
                <w:sz w:val="22"/>
                <w:szCs w:val="22"/>
                <w:lang w:val="en-US"/>
              </w:rPr>
            </w:pPr>
            <w:r w:rsidRPr="004A5151">
              <w:rPr>
                <w:color w:val="000000" w:themeColor="text1"/>
                <w:sz w:val="22"/>
                <w:szCs w:val="22"/>
                <w:lang w:val="en-US"/>
              </w:rPr>
              <w:t>.100***</w:t>
            </w:r>
          </w:p>
        </w:tc>
        <w:tc>
          <w:tcPr>
            <w:tcW w:w="670" w:type="pct"/>
            <w:tcBorders>
              <w:top w:val="nil"/>
              <w:left w:val="nil"/>
              <w:bottom w:val="nil"/>
              <w:right w:val="nil"/>
            </w:tcBorders>
            <w:noWrap/>
            <w:vAlign w:val="bottom"/>
          </w:tcPr>
          <w:p w14:paraId="5878426B" w14:textId="24BA6D3E" w:rsidR="00121F29" w:rsidRPr="00474A27" w:rsidRDefault="004A5151" w:rsidP="006A2C8C">
            <w:pPr>
              <w:widowControl w:val="0"/>
              <w:rPr>
                <w:color w:val="000000" w:themeColor="text1"/>
                <w:sz w:val="22"/>
                <w:szCs w:val="22"/>
                <w:lang w:val="en-US"/>
              </w:rPr>
            </w:pPr>
            <w:r w:rsidRPr="004A5151">
              <w:rPr>
                <w:color w:val="000000" w:themeColor="text1"/>
                <w:sz w:val="22"/>
                <w:szCs w:val="22"/>
                <w:lang w:val="en-US"/>
              </w:rPr>
              <w:t>(.013)</w:t>
            </w:r>
          </w:p>
        </w:tc>
      </w:tr>
      <w:tr w:rsidR="00121F29" w:rsidRPr="00474A27" w14:paraId="634439D4" w14:textId="77777777" w:rsidTr="00C8240E">
        <w:trPr>
          <w:trHeight w:val="283"/>
        </w:trPr>
        <w:tc>
          <w:tcPr>
            <w:tcW w:w="1256" w:type="pct"/>
            <w:tcBorders>
              <w:top w:val="nil"/>
              <w:left w:val="nil"/>
              <w:bottom w:val="nil"/>
              <w:right w:val="nil"/>
            </w:tcBorders>
            <w:noWrap/>
            <w:vAlign w:val="bottom"/>
          </w:tcPr>
          <w:p w14:paraId="3EBC1CBC" w14:textId="77777777" w:rsidR="00121F29" w:rsidRPr="00474A27" w:rsidRDefault="00121F29" w:rsidP="006A2C8C">
            <w:pPr>
              <w:widowControl w:val="0"/>
              <w:ind w:left="177"/>
              <w:rPr>
                <w:color w:val="000000" w:themeColor="text1"/>
                <w:sz w:val="22"/>
                <w:szCs w:val="22"/>
                <w:lang w:val="en-US"/>
              </w:rPr>
            </w:pPr>
            <w:r>
              <w:rPr>
                <w:color w:val="000000" w:themeColor="text1"/>
                <w:sz w:val="22"/>
                <w:szCs w:val="22"/>
                <w:lang w:val="en-US"/>
              </w:rPr>
              <w:t>Total viewers</w:t>
            </w:r>
          </w:p>
        </w:tc>
        <w:tc>
          <w:tcPr>
            <w:tcW w:w="628" w:type="pct"/>
            <w:tcBorders>
              <w:top w:val="nil"/>
              <w:left w:val="nil"/>
              <w:bottom w:val="nil"/>
              <w:right w:val="nil"/>
            </w:tcBorders>
            <w:noWrap/>
            <w:vAlign w:val="bottom"/>
          </w:tcPr>
          <w:p w14:paraId="51A720C0" w14:textId="289C4670" w:rsidR="00121F29" w:rsidRPr="009D28EF" w:rsidRDefault="004A5151" w:rsidP="006A2C8C">
            <w:pPr>
              <w:widowControl w:val="0"/>
              <w:rPr>
                <w:color w:val="000000" w:themeColor="text1"/>
                <w:sz w:val="22"/>
                <w:szCs w:val="22"/>
                <w:lang w:val="en-US"/>
              </w:rPr>
            </w:pPr>
            <w:r w:rsidRPr="004A5151">
              <w:rPr>
                <w:color w:val="000000" w:themeColor="text1"/>
                <w:sz w:val="22"/>
                <w:szCs w:val="22"/>
                <w:lang w:val="en-US"/>
              </w:rPr>
              <w:t>-.807***</w:t>
            </w:r>
          </w:p>
        </w:tc>
        <w:tc>
          <w:tcPr>
            <w:tcW w:w="629" w:type="pct"/>
            <w:tcBorders>
              <w:top w:val="nil"/>
              <w:left w:val="nil"/>
              <w:bottom w:val="nil"/>
              <w:right w:val="nil"/>
            </w:tcBorders>
            <w:noWrap/>
            <w:vAlign w:val="bottom"/>
          </w:tcPr>
          <w:p w14:paraId="13A05865" w14:textId="56301E36" w:rsidR="00121F29" w:rsidRPr="00474A27" w:rsidRDefault="004A5151" w:rsidP="006A2C8C">
            <w:pPr>
              <w:widowControl w:val="0"/>
              <w:rPr>
                <w:color w:val="000000" w:themeColor="text1"/>
                <w:sz w:val="22"/>
                <w:szCs w:val="22"/>
                <w:lang w:val="en-US"/>
              </w:rPr>
            </w:pPr>
            <w:r w:rsidRPr="004A5151">
              <w:rPr>
                <w:color w:val="000000" w:themeColor="text1"/>
                <w:sz w:val="22"/>
                <w:szCs w:val="22"/>
                <w:lang w:val="en-US"/>
              </w:rPr>
              <w:t>(.072)</w:t>
            </w:r>
          </w:p>
        </w:tc>
        <w:tc>
          <w:tcPr>
            <w:tcW w:w="628" w:type="pct"/>
            <w:tcBorders>
              <w:top w:val="nil"/>
              <w:left w:val="nil"/>
              <w:bottom w:val="nil"/>
              <w:right w:val="nil"/>
            </w:tcBorders>
            <w:noWrap/>
            <w:vAlign w:val="bottom"/>
          </w:tcPr>
          <w:p w14:paraId="096BCAB9" w14:textId="26FCFFEC" w:rsidR="00121F29" w:rsidRPr="009D28EF" w:rsidRDefault="004A5151" w:rsidP="006A2C8C">
            <w:pPr>
              <w:widowControl w:val="0"/>
              <w:rPr>
                <w:color w:val="000000" w:themeColor="text1"/>
                <w:sz w:val="22"/>
                <w:szCs w:val="22"/>
                <w:lang w:val="en-US"/>
              </w:rPr>
            </w:pPr>
            <w:r w:rsidRPr="004A5151">
              <w:rPr>
                <w:color w:val="000000" w:themeColor="text1"/>
                <w:sz w:val="22"/>
                <w:szCs w:val="22"/>
                <w:lang w:val="en-US"/>
              </w:rPr>
              <w:t>-.078</w:t>
            </w:r>
          </w:p>
        </w:tc>
        <w:tc>
          <w:tcPr>
            <w:tcW w:w="585" w:type="pct"/>
            <w:tcBorders>
              <w:top w:val="nil"/>
              <w:left w:val="nil"/>
              <w:bottom w:val="nil"/>
              <w:right w:val="nil"/>
            </w:tcBorders>
            <w:noWrap/>
            <w:vAlign w:val="bottom"/>
          </w:tcPr>
          <w:p w14:paraId="074CDF3F" w14:textId="474C3B78" w:rsidR="00121F29" w:rsidRPr="00474A27" w:rsidRDefault="004A5151" w:rsidP="006A2C8C">
            <w:pPr>
              <w:widowControl w:val="0"/>
              <w:rPr>
                <w:color w:val="000000" w:themeColor="text1"/>
                <w:sz w:val="22"/>
                <w:szCs w:val="22"/>
                <w:lang w:val="en-US"/>
              </w:rPr>
            </w:pPr>
            <w:r w:rsidRPr="004A5151">
              <w:rPr>
                <w:color w:val="000000" w:themeColor="text1"/>
                <w:sz w:val="22"/>
                <w:szCs w:val="22"/>
                <w:lang w:val="en-US"/>
              </w:rPr>
              <w:t>(.076)</w:t>
            </w:r>
          </w:p>
        </w:tc>
        <w:tc>
          <w:tcPr>
            <w:tcW w:w="604" w:type="pct"/>
            <w:tcBorders>
              <w:top w:val="nil"/>
              <w:left w:val="nil"/>
              <w:bottom w:val="nil"/>
              <w:right w:val="nil"/>
            </w:tcBorders>
            <w:noWrap/>
            <w:vAlign w:val="bottom"/>
          </w:tcPr>
          <w:p w14:paraId="2B1D24AB" w14:textId="7DA5E703" w:rsidR="00121F29" w:rsidRPr="009D28EF" w:rsidRDefault="004A5151" w:rsidP="006A2C8C">
            <w:pPr>
              <w:widowControl w:val="0"/>
              <w:rPr>
                <w:color w:val="000000" w:themeColor="text1"/>
                <w:sz w:val="22"/>
                <w:szCs w:val="22"/>
                <w:lang w:val="en-US"/>
              </w:rPr>
            </w:pPr>
            <w:r w:rsidRPr="004A5151">
              <w:rPr>
                <w:color w:val="000000" w:themeColor="text1"/>
                <w:sz w:val="22"/>
                <w:szCs w:val="22"/>
                <w:lang w:val="en-US"/>
              </w:rPr>
              <w:t>.135***</w:t>
            </w:r>
          </w:p>
        </w:tc>
        <w:tc>
          <w:tcPr>
            <w:tcW w:w="670" w:type="pct"/>
            <w:tcBorders>
              <w:top w:val="nil"/>
              <w:left w:val="nil"/>
              <w:bottom w:val="nil"/>
              <w:right w:val="nil"/>
            </w:tcBorders>
            <w:noWrap/>
            <w:vAlign w:val="bottom"/>
          </w:tcPr>
          <w:p w14:paraId="1814711E" w14:textId="26F264E9" w:rsidR="00121F29" w:rsidRPr="00474A27" w:rsidRDefault="004A5151" w:rsidP="006A2C8C">
            <w:pPr>
              <w:widowControl w:val="0"/>
              <w:rPr>
                <w:color w:val="000000" w:themeColor="text1"/>
                <w:sz w:val="22"/>
                <w:szCs w:val="22"/>
                <w:lang w:val="en-US"/>
              </w:rPr>
            </w:pPr>
            <w:r w:rsidRPr="004A5151">
              <w:rPr>
                <w:color w:val="000000" w:themeColor="text1"/>
                <w:sz w:val="22"/>
                <w:szCs w:val="22"/>
                <w:lang w:val="en-US"/>
              </w:rPr>
              <w:t>(.029)</w:t>
            </w:r>
          </w:p>
        </w:tc>
      </w:tr>
      <w:tr w:rsidR="00121F29" w:rsidRPr="00474A27" w14:paraId="1C36E180" w14:textId="77777777" w:rsidTr="00C8240E">
        <w:trPr>
          <w:trHeight w:val="283"/>
        </w:trPr>
        <w:tc>
          <w:tcPr>
            <w:tcW w:w="1256" w:type="pct"/>
            <w:tcBorders>
              <w:top w:val="nil"/>
              <w:left w:val="nil"/>
              <w:bottom w:val="nil"/>
              <w:right w:val="nil"/>
            </w:tcBorders>
            <w:noWrap/>
            <w:vAlign w:val="bottom"/>
          </w:tcPr>
          <w:p w14:paraId="4B6B611E" w14:textId="77777777" w:rsidR="00121F29" w:rsidRPr="00474A27" w:rsidRDefault="00121F29" w:rsidP="006A2C8C">
            <w:pPr>
              <w:widowControl w:val="0"/>
              <w:ind w:left="177"/>
              <w:rPr>
                <w:color w:val="000000" w:themeColor="text1"/>
                <w:sz w:val="22"/>
                <w:szCs w:val="22"/>
                <w:lang w:val="en-US"/>
              </w:rPr>
            </w:pPr>
            <w:r w:rsidRPr="00474A27">
              <w:rPr>
                <w:color w:val="000000" w:themeColor="text1"/>
                <w:sz w:val="22"/>
                <w:szCs w:val="22"/>
                <w:lang w:val="en-US"/>
              </w:rPr>
              <w:t>Speech rate</w:t>
            </w:r>
          </w:p>
        </w:tc>
        <w:tc>
          <w:tcPr>
            <w:tcW w:w="628" w:type="pct"/>
            <w:tcBorders>
              <w:top w:val="nil"/>
              <w:left w:val="nil"/>
              <w:bottom w:val="nil"/>
              <w:right w:val="nil"/>
            </w:tcBorders>
            <w:noWrap/>
            <w:vAlign w:val="bottom"/>
          </w:tcPr>
          <w:p w14:paraId="71799356" w14:textId="0E46F3D5" w:rsidR="00121F29" w:rsidRPr="00474A27" w:rsidRDefault="004A5151" w:rsidP="006A2C8C">
            <w:pPr>
              <w:widowControl w:val="0"/>
              <w:rPr>
                <w:color w:val="000000" w:themeColor="text1"/>
                <w:sz w:val="22"/>
                <w:szCs w:val="22"/>
                <w:lang w:val="en-US"/>
              </w:rPr>
            </w:pPr>
            <w:r w:rsidRPr="004A5151">
              <w:rPr>
                <w:color w:val="000000" w:themeColor="text1"/>
                <w:sz w:val="22"/>
                <w:szCs w:val="22"/>
                <w:lang w:val="en-US"/>
              </w:rPr>
              <w:t>-.010</w:t>
            </w:r>
          </w:p>
        </w:tc>
        <w:tc>
          <w:tcPr>
            <w:tcW w:w="629" w:type="pct"/>
            <w:tcBorders>
              <w:top w:val="nil"/>
              <w:left w:val="nil"/>
              <w:bottom w:val="nil"/>
              <w:right w:val="nil"/>
            </w:tcBorders>
            <w:noWrap/>
            <w:vAlign w:val="bottom"/>
          </w:tcPr>
          <w:p w14:paraId="60164978" w14:textId="13845150" w:rsidR="00121F29" w:rsidRPr="00474A27" w:rsidRDefault="004A5151" w:rsidP="006A2C8C">
            <w:pPr>
              <w:widowControl w:val="0"/>
              <w:rPr>
                <w:color w:val="000000" w:themeColor="text1"/>
                <w:sz w:val="22"/>
                <w:szCs w:val="22"/>
                <w:lang w:val="en-US"/>
              </w:rPr>
            </w:pPr>
            <w:r w:rsidRPr="004A5151">
              <w:rPr>
                <w:color w:val="000000" w:themeColor="text1"/>
                <w:sz w:val="22"/>
                <w:szCs w:val="22"/>
                <w:lang w:val="en-US"/>
              </w:rPr>
              <w:t>(.026)</w:t>
            </w:r>
          </w:p>
        </w:tc>
        <w:tc>
          <w:tcPr>
            <w:tcW w:w="628" w:type="pct"/>
            <w:tcBorders>
              <w:top w:val="nil"/>
              <w:left w:val="nil"/>
              <w:bottom w:val="nil"/>
              <w:right w:val="nil"/>
            </w:tcBorders>
            <w:noWrap/>
            <w:vAlign w:val="bottom"/>
          </w:tcPr>
          <w:p w14:paraId="520D6AEB" w14:textId="52F2CC30" w:rsidR="00121F29" w:rsidRPr="00474A27" w:rsidRDefault="004A5151" w:rsidP="006A2C8C">
            <w:pPr>
              <w:widowControl w:val="0"/>
              <w:rPr>
                <w:color w:val="000000" w:themeColor="text1"/>
                <w:sz w:val="22"/>
                <w:szCs w:val="22"/>
                <w:lang w:val="en-US"/>
              </w:rPr>
            </w:pPr>
            <w:r w:rsidRPr="004A5151">
              <w:rPr>
                <w:color w:val="000000" w:themeColor="text1"/>
                <w:sz w:val="22"/>
                <w:szCs w:val="22"/>
                <w:lang w:val="en-US"/>
              </w:rPr>
              <w:t>.155***</w:t>
            </w:r>
          </w:p>
        </w:tc>
        <w:tc>
          <w:tcPr>
            <w:tcW w:w="585" w:type="pct"/>
            <w:tcBorders>
              <w:top w:val="nil"/>
              <w:left w:val="nil"/>
              <w:bottom w:val="nil"/>
              <w:right w:val="nil"/>
            </w:tcBorders>
            <w:noWrap/>
            <w:vAlign w:val="bottom"/>
          </w:tcPr>
          <w:p w14:paraId="67CB898B" w14:textId="0FD05B53" w:rsidR="00121F29" w:rsidRPr="00474A27" w:rsidRDefault="004A5151" w:rsidP="006A2C8C">
            <w:pPr>
              <w:widowControl w:val="0"/>
              <w:rPr>
                <w:color w:val="000000" w:themeColor="text1"/>
                <w:sz w:val="22"/>
                <w:szCs w:val="22"/>
                <w:lang w:val="en-US"/>
              </w:rPr>
            </w:pPr>
            <w:r w:rsidRPr="004A5151">
              <w:rPr>
                <w:color w:val="000000" w:themeColor="text1"/>
                <w:sz w:val="22"/>
                <w:szCs w:val="22"/>
                <w:lang w:val="en-US"/>
              </w:rPr>
              <w:t>(.028)</w:t>
            </w:r>
          </w:p>
        </w:tc>
        <w:tc>
          <w:tcPr>
            <w:tcW w:w="604" w:type="pct"/>
            <w:tcBorders>
              <w:top w:val="nil"/>
              <w:left w:val="nil"/>
              <w:bottom w:val="nil"/>
              <w:right w:val="nil"/>
            </w:tcBorders>
            <w:noWrap/>
            <w:vAlign w:val="bottom"/>
          </w:tcPr>
          <w:p w14:paraId="066880FA" w14:textId="609C5C31" w:rsidR="00121F29" w:rsidRPr="00474A27" w:rsidRDefault="004A5151" w:rsidP="006A2C8C">
            <w:pPr>
              <w:widowControl w:val="0"/>
              <w:rPr>
                <w:color w:val="000000" w:themeColor="text1"/>
                <w:sz w:val="22"/>
                <w:szCs w:val="22"/>
                <w:lang w:val="en-US"/>
              </w:rPr>
            </w:pPr>
            <w:r w:rsidRPr="004A5151">
              <w:rPr>
                <w:color w:val="000000" w:themeColor="text1"/>
                <w:sz w:val="22"/>
                <w:szCs w:val="22"/>
                <w:lang w:val="en-US"/>
              </w:rPr>
              <w:t>.022*</w:t>
            </w:r>
          </w:p>
        </w:tc>
        <w:tc>
          <w:tcPr>
            <w:tcW w:w="670" w:type="pct"/>
            <w:tcBorders>
              <w:top w:val="nil"/>
              <w:left w:val="nil"/>
              <w:bottom w:val="nil"/>
              <w:right w:val="nil"/>
            </w:tcBorders>
            <w:noWrap/>
            <w:vAlign w:val="bottom"/>
          </w:tcPr>
          <w:p w14:paraId="7228A460" w14:textId="3E8C49A7" w:rsidR="00121F29" w:rsidRPr="00474A27" w:rsidRDefault="004A5151" w:rsidP="006A2C8C">
            <w:pPr>
              <w:widowControl w:val="0"/>
              <w:rPr>
                <w:color w:val="000000" w:themeColor="text1"/>
                <w:sz w:val="22"/>
                <w:szCs w:val="22"/>
                <w:lang w:val="en-US"/>
              </w:rPr>
            </w:pPr>
            <w:r w:rsidRPr="004A5151">
              <w:rPr>
                <w:color w:val="000000" w:themeColor="text1"/>
                <w:sz w:val="22"/>
                <w:szCs w:val="22"/>
                <w:lang w:val="en-US"/>
              </w:rPr>
              <w:t>(.013)</w:t>
            </w:r>
          </w:p>
        </w:tc>
      </w:tr>
      <w:tr w:rsidR="00121F29" w:rsidRPr="00474A27" w14:paraId="37B9C67B" w14:textId="77777777" w:rsidTr="00C8240E">
        <w:trPr>
          <w:trHeight w:val="283"/>
        </w:trPr>
        <w:tc>
          <w:tcPr>
            <w:tcW w:w="1256" w:type="pct"/>
            <w:tcBorders>
              <w:top w:val="nil"/>
              <w:left w:val="nil"/>
              <w:bottom w:val="nil"/>
              <w:right w:val="nil"/>
            </w:tcBorders>
            <w:noWrap/>
            <w:vAlign w:val="bottom"/>
          </w:tcPr>
          <w:p w14:paraId="0075B143" w14:textId="77777777" w:rsidR="00121F29" w:rsidRPr="00474A27" w:rsidRDefault="00121F29" w:rsidP="006A2C8C">
            <w:pPr>
              <w:widowControl w:val="0"/>
              <w:ind w:left="177"/>
              <w:rPr>
                <w:color w:val="000000" w:themeColor="text1"/>
                <w:sz w:val="22"/>
                <w:szCs w:val="22"/>
                <w:lang w:val="en-US"/>
              </w:rPr>
            </w:pPr>
            <w:r w:rsidRPr="00474A27">
              <w:rPr>
                <w:color w:val="000000" w:themeColor="text1"/>
                <w:sz w:val="22"/>
                <w:szCs w:val="22"/>
                <w:lang w:val="en-US"/>
              </w:rPr>
              <w:t>Speech volume</w:t>
            </w:r>
          </w:p>
        </w:tc>
        <w:tc>
          <w:tcPr>
            <w:tcW w:w="628" w:type="pct"/>
            <w:tcBorders>
              <w:top w:val="nil"/>
              <w:left w:val="nil"/>
              <w:bottom w:val="nil"/>
              <w:right w:val="nil"/>
            </w:tcBorders>
            <w:noWrap/>
            <w:vAlign w:val="bottom"/>
          </w:tcPr>
          <w:p w14:paraId="3E1E0EF0" w14:textId="5304EE3F" w:rsidR="00121F29" w:rsidRPr="00474A27" w:rsidRDefault="004A5151" w:rsidP="006A2C8C">
            <w:pPr>
              <w:widowControl w:val="0"/>
              <w:rPr>
                <w:color w:val="000000" w:themeColor="text1"/>
                <w:sz w:val="22"/>
                <w:szCs w:val="22"/>
                <w:lang w:val="en-US"/>
              </w:rPr>
            </w:pPr>
            <w:r w:rsidRPr="004A5151">
              <w:rPr>
                <w:color w:val="000000" w:themeColor="text1"/>
                <w:sz w:val="22"/>
                <w:szCs w:val="22"/>
                <w:lang w:val="en-US"/>
              </w:rPr>
              <w:t>-.087**</w:t>
            </w:r>
          </w:p>
        </w:tc>
        <w:tc>
          <w:tcPr>
            <w:tcW w:w="629" w:type="pct"/>
            <w:tcBorders>
              <w:top w:val="nil"/>
              <w:left w:val="nil"/>
              <w:bottom w:val="nil"/>
              <w:right w:val="nil"/>
            </w:tcBorders>
            <w:noWrap/>
            <w:vAlign w:val="bottom"/>
          </w:tcPr>
          <w:p w14:paraId="222FDE7D" w14:textId="0A44FC00" w:rsidR="00121F29" w:rsidRPr="00474A27" w:rsidRDefault="004A5151" w:rsidP="006A2C8C">
            <w:pPr>
              <w:widowControl w:val="0"/>
              <w:rPr>
                <w:color w:val="000000" w:themeColor="text1"/>
                <w:sz w:val="22"/>
                <w:szCs w:val="22"/>
                <w:lang w:val="en-US"/>
              </w:rPr>
            </w:pPr>
            <w:r w:rsidRPr="004A5151">
              <w:rPr>
                <w:color w:val="000000" w:themeColor="text1"/>
                <w:sz w:val="22"/>
                <w:szCs w:val="22"/>
                <w:lang w:val="en-US"/>
              </w:rPr>
              <w:t>(.034)</w:t>
            </w:r>
          </w:p>
        </w:tc>
        <w:tc>
          <w:tcPr>
            <w:tcW w:w="628" w:type="pct"/>
            <w:tcBorders>
              <w:top w:val="nil"/>
              <w:left w:val="nil"/>
              <w:bottom w:val="nil"/>
              <w:right w:val="nil"/>
            </w:tcBorders>
            <w:noWrap/>
            <w:vAlign w:val="bottom"/>
          </w:tcPr>
          <w:p w14:paraId="2177236D" w14:textId="479023E8" w:rsidR="00121F29" w:rsidRPr="00474A27" w:rsidRDefault="004A5151" w:rsidP="006A2C8C">
            <w:pPr>
              <w:widowControl w:val="0"/>
              <w:rPr>
                <w:color w:val="000000" w:themeColor="text1"/>
                <w:sz w:val="22"/>
                <w:szCs w:val="22"/>
                <w:lang w:val="en-US"/>
              </w:rPr>
            </w:pPr>
            <w:r w:rsidRPr="004A5151">
              <w:rPr>
                <w:color w:val="000000" w:themeColor="text1"/>
                <w:sz w:val="22"/>
                <w:szCs w:val="22"/>
                <w:lang w:val="en-US"/>
              </w:rPr>
              <w:t>-.079**</w:t>
            </w:r>
          </w:p>
        </w:tc>
        <w:tc>
          <w:tcPr>
            <w:tcW w:w="585" w:type="pct"/>
            <w:tcBorders>
              <w:top w:val="nil"/>
              <w:left w:val="nil"/>
              <w:bottom w:val="nil"/>
              <w:right w:val="nil"/>
            </w:tcBorders>
            <w:noWrap/>
            <w:vAlign w:val="bottom"/>
          </w:tcPr>
          <w:p w14:paraId="7296C10B" w14:textId="622DBD9F" w:rsidR="00121F29" w:rsidRPr="00474A27" w:rsidRDefault="004A5151" w:rsidP="006A2C8C">
            <w:pPr>
              <w:widowControl w:val="0"/>
              <w:rPr>
                <w:color w:val="000000" w:themeColor="text1"/>
                <w:sz w:val="22"/>
                <w:szCs w:val="22"/>
                <w:lang w:val="en-US"/>
              </w:rPr>
            </w:pPr>
            <w:r w:rsidRPr="004A5151">
              <w:rPr>
                <w:color w:val="000000" w:themeColor="text1"/>
                <w:sz w:val="22"/>
                <w:szCs w:val="22"/>
                <w:lang w:val="en-US"/>
              </w:rPr>
              <w:t>(.036)</w:t>
            </w:r>
          </w:p>
        </w:tc>
        <w:tc>
          <w:tcPr>
            <w:tcW w:w="604" w:type="pct"/>
            <w:tcBorders>
              <w:top w:val="nil"/>
              <w:left w:val="nil"/>
              <w:bottom w:val="nil"/>
              <w:right w:val="nil"/>
            </w:tcBorders>
            <w:noWrap/>
            <w:vAlign w:val="bottom"/>
          </w:tcPr>
          <w:p w14:paraId="1C78C8E5" w14:textId="6989B89D" w:rsidR="00121F29" w:rsidRPr="00474A27" w:rsidRDefault="004A5151" w:rsidP="006A2C8C">
            <w:pPr>
              <w:widowControl w:val="0"/>
              <w:rPr>
                <w:color w:val="000000" w:themeColor="text1"/>
                <w:sz w:val="22"/>
                <w:szCs w:val="22"/>
                <w:lang w:val="en-US"/>
              </w:rPr>
            </w:pPr>
            <w:r w:rsidRPr="004A5151">
              <w:rPr>
                <w:color w:val="000000" w:themeColor="text1"/>
                <w:sz w:val="22"/>
                <w:szCs w:val="22"/>
                <w:lang w:val="en-US"/>
              </w:rPr>
              <w:t>.002</w:t>
            </w:r>
          </w:p>
        </w:tc>
        <w:tc>
          <w:tcPr>
            <w:tcW w:w="670" w:type="pct"/>
            <w:tcBorders>
              <w:top w:val="nil"/>
              <w:left w:val="nil"/>
              <w:bottom w:val="nil"/>
              <w:right w:val="nil"/>
            </w:tcBorders>
            <w:noWrap/>
            <w:vAlign w:val="bottom"/>
          </w:tcPr>
          <w:p w14:paraId="60BFC372" w14:textId="1DEAE42E" w:rsidR="00121F29" w:rsidRPr="00474A27" w:rsidRDefault="004A5151" w:rsidP="006A2C8C">
            <w:pPr>
              <w:widowControl w:val="0"/>
              <w:rPr>
                <w:color w:val="000000" w:themeColor="text1"/>
                <w:sz w:val="22"/>
                <w:szCs w:val="22"/>
                <w:lang w:val="en-US"/>
              </w:rPr>
            </w:pPr>
            <w:r w:rsidRPr="004A5151">
              <w:rPr>
                <w:color w:val="000000" w:themeColor="text1"/>
                <w:sz w:val="22"/>
                <w:szCs w:val="22"/>
                <w:lang w:val="en-US"/>
              </w:rPr>
              <w:t>(.015)</w:t>
            </w:r>
          </w:p>
        </w:tc>
      </w:tr>
      <w:tr w:rsidR="00121F29" w:rsidRPr="00474A27" w14:paraId="3D3BD9EF" w14:textId="77777777" w:rsidTr="00C8240E">
        <w:trPr>
          <w:trHeight w:val="283"/>
        </w:trPr>
        <w:tc>
          <w:tcPr>
            <w:tcW w:w="1256" w:type="pct"/>
            <w:tcBorders>
              <w:top w:val="nil"/>
              <w:left w:val="nil"/>
              <w:bottom w:val="nil"/>
              <w:right w:val="nil"/>
              <w:tl2br w:val="nil"/>
            </w:tcBorders>
            <w:shd w:val="clear" w:color="auto" w:fill="FFFFFF"/>
            <w:noWrap/>
            <w:vAlign w:val="center"/>
          </w:tcPr>
          <w:p w14:paraId="6D001CE5" w14:textId="77777777" w:rsidR="00121F29" w:rsidRPr="00474A27" w:rsidRDefault="00121F29" w:rsidP="006A2C8C">
            <w:pPr>
              <w:widowControl w:val="0"/>
              <w:ind w:left="177"/>
              <w:rPr>
                <w:color w:val="000000" w:themeColor="text1"/>
                <w:sz w:val="22"/>
                <w:szCs w:val="22"/>
                <w:lang w:val="en-US"/>
              </w:rPr>
            </w:pPr>
            <w:r w:rsidRPr="00474A27">
              <w:rPr>
                <w:color w:val="000000" w:themeColor="text1"/>
                <w:sz w:val="22"/>
                <w:szCs w:val="22"/>
                <w:lang w:val="en-US"/>
              </w:rPr>
              <w:t>Afternoon (morning)</w:t>
            </w:r>
          </w:p>
        </w:tc>
        <w:tc>
          <w:tcPr>
            <w:tcW w:w="628" w:type="pct"/>
            <w:tcBorders>
              <w:top w:val="nil"/>
              <w:left w:val="nil"/>
              <w:bottom w:val="nil"/>
              <w:right w:val="nil"/>
            </w:tcBorders>
            <w:shd w:val="clear" w:color="auto" w:fill="FFFFFF"/>
            <w:noWrap/>
            <w:vAlign w:val="bottom"/>
          </w:tcPr>
          <w:p w14:paraId="38617095" w14:textId="7F34C5BE" w:rsidR="00121F29" w:rsidRPr="00BC550D" w:rsidRDefault="004A5151" w:rsidP="00BC550D">
            <w:pPr>
              <w:widowControl w:val="0"/>
              <w:rPr>
                <w:color w:val="000000" w:themeColor="text1"/>
                <w:sz w:val="22"/>
                <w:szCs w:val="22"/>
                <w:lang w:val="en-US"/>
              </w:rPr>
            </w:pPr>
            <w:r w:rsidRPr="00BC550D">
              <w:rPr>
                <w:color w:val="000000" w:themeColor="text1"/>
                <w:sz w:val="22"/>
                <w:szCs w:val="22"/>
                <w:lang w:val="en-US"/>
              </w:rPr>
              <w:t>-.083</w:t>
            </w:r>
          </w:p>
        </w:tc>
        <w:tc>
          <w:tcPr>
            <w:tcW w:w="629" w:type="pct"/>
            <w:tcBorders>
              <w:top w:val="nil"/>
              <w:left w:val="nil"/>
              <w:bottom w:val="nil"/>
              <w:right w:val="nil"/>
            </w:tcBorders>
            <w:shd w:val="clear" w:color="auto" w:fill="FFFFFF"/>
            <w:noWrap/>
            <w:vAlign w:val="bottom"/>
          </w:tcPr>
          <w:p w14:paraId="7245D6DE" w14:textId="0D36CC36" w:rsidR="00121F29" w:rsidRPr="00474A27" w:rsidRDefault="004A5151" w:rsidP="00BC550D">
            <w:pPr>
              <w:widowControl w:val="0"/>
              <w:rPr>
                <w:color w:val="000000" w:themeColor="text1"/>
                <w:sz w:val="22"/>
                <w:szCs w:val="22"/>
                <w:lang w:val="en-US"/>
              </w:rPr>
            </w:pPr>
            <w:r w:rsidRPr="004A5151">
              <w:rPr>
                <w:color w:val="000000" w:themeColor="text1"/>
                <w:sz w:val="22"/>
                <w:szCs w:val="22"/>
                <w:lang w:val="en-US"/>
              </w:rPr>
              <w:t>(.110)</w:t>
            </w:r>
          </w:p>
        </w:tc>
        <w:tc>
          <w:tcPr>
            <w:tcW w:w="628" w:type="pct"/>
            <w:tcBorders>
              <w:top w:val="nil"/>
              <w:left w:val="nil"/>
              <w:bottom w:val="nil"/>
              <w:right w:val="nil"/>
            </w:tcBorders>
            <w:shd w:val="clear" w:color="auto" w:fill="FFFFFF"/>
            <w:noWrap/>
            <w:vAlign w:val="bottom"/>
          </w:tcPr>
          <w:p w14:paraId="7C5103E5" w14:textId="7FBE4648" w:rsidR="00121F29" w:rsidRPr="00BC550D" w:rsidRDefault="004A5151" w:rsidP="00BC550D">
            <w:pPr>
              <w:widowControl w:val="0"/>
              <w:rPr>
                <w:color w:val="000000" w:themeColor="text1"/>
                <w:sz w:val="22"/>
                <w:szCs w:val="22"/>
                <w:lang w:val="en-US"/>
              </w:rPr>
            </w:pPr>
            <w:r w:rsidRPr="00BC550D">
              <w:rPr>
                <w:color w:val="000000" w:themeColor="text1"/>
                <w:sz w:val="22"/>
                <w:szCs w:val="22"/>
                <w:lang w:val="en-US"/>
              </w:rPr>
              <w:t>-.131</w:t>
            </w:r>
          </w:p>
        </w:tc>
        <w:tc>
          <w:tcPr>
            <w:tcW w:w="585" w:type="pct"/>
            <w:tcBorders>
              <w:top w:val="nil"/>
              <w:left w:val="nil"/>
              <w:bottom w:val="nil"/>
              <w:right w:val="nil"/>
            </w:tcBorders>
            <w:shd w:val="clear" w:color="auto" w:fill="FFFFFF"/>
            <w:noWrap/>
            <w:vAlign w:val="bottom"/>
          </w:tcPr>
          <w:p w14:paraId="4B0F7522" w14:textId="221386F9" w:rsidR="00121F29" w:rsidRPr="00BC550D" w:rsidRDefault="004A5151" w:rsidP="00BC550D">
            <w:pPr>
              <w:widowControl w:val="0"/>
              <w:rPr>
                <w:color w:val="000000" w:themeColor="text1"/>
                <w:sz w:val="22"/>
                <w:szCs w:val="22"/>
                <w:lang w:val="en-US"/>
              </w:rPr>
            </w:pPr>
            <w:r w:rsidRPr="00BC550D">
              <w:rPr>
                <w:color w:val="000000" w:themeColor="text1"/>
                <w:sz w:val="22"/>
                <w:szCs w:val="22"/>
                <w:lang w:val="en-US"/>
              </w:rPr>
              <w:t>(.088)</w:t>
            </w:r>
          </w:p>
        </w:tc>
        <w:tc>
          <w:tcPr>
            <w:tcW w:w="604" w:type="pct"/>
            <w:tcBorders>
              <w:top w:val="nil"/>
              <w:left w:val="nil"/>
              <w:bottom w:val="nil"/>
              <w:right w:val="nil"/>
            </w:tcBorders>
            <w:shd w:val="clear" w:color="auto" w:fill="FFFFFF"/>
            <w:noWrap/>
            <w:vAlign w:val="bottom"/>
          </w:tcPr>
          <w:p w14:paraId="2B0D6674" w14:textId="637C3FB1" w:rsidR="00121F29" w:rsidRPr="00BC550D" w:rsidRDefault="004A5151" w:rsidP="00BC550D">
            <w:pPr>
              <w:widowControl w:val="0"/>
              <w:rPr>
                <w:color w:val="000000" w:themeColor="text1"/>
                <w:sz w:val="22"/>
                <w:szCs w:val="22"/>
                <w:lang w:val="en-US"/>
              </w:rPr>
            </w:pPr>
            <w:r w:rsidRPr="00BC550D">
              <w:rPr>
                <w:color w:val="000000" w:themeColor="text1"/>
                <w:sz w:val="22"/>
                <w:szCs w:val="22"/>
                <w:lang w:val="en-US"/>
              </w:rPr>
              <w:t>.046</w:t>
            </w:r>
          </w:p>
        </w:tc>
        <w:tc>
          <w:tcPr>
            <w:tcW w:w="670" w:type="pct"/>
            <w:tcBorders>
              <w:top w:val="nil"/>
              <w:left w:val="nil"/>
              <w:bottom w:val="nil"/>
              <w:right w:val="nil"/>
            </w:tcBorders>
            <w:shd w:val="clear" w:color="auto" w:fill="FFFFFF"/>
            <w:noWrap/>
            <w:vAlign w:val="bottom"/>
          </w:tcPr>
          <w:p w14:paraId="3C204675" w14:textId="75BAE4DD" w:rsidR="00121F29" w:rsidRPr="00BC550D" w:rsidRDefault="004A5151" w:rsidP="00BC550D">
            <w:pPr>
              <w:widowControl w:val="0"/>
              <w:rPr>
                <w:color w:val="000000" w:themeColor="text1"/>
                <w:sz w:val="22"/>
                <w:szCs w:val="22"/>
                <w:lang w:val="en-US"/>
              </w:rPr>
            </w:pPr>
            <w:r w:rsidRPr="00BC550D">
              <w:rPr>
                <w:color w:val="000000" w:themeColor="text1"/>
                <w:sz w:val="22"/>
                <w:szCs w:val="22"/>
                <w:lang w:val="en-US"/>
              </w:rPr>
              <w:t>(.048)</w:t>
            </w:r>
          </w:p>
        </w:tc>
      </w:tr>
      <w:tr w:rsidR="00121F29" w:rsidRPr="00474A27" w14:paraId="0A0AC5AD" w14:textId="77777777" w:rsidTr="00C8240E">
        <w:trPr>
          <w:trHeight w:val="283"/>
        </w:trPr>
        <w:tc>
          <w:tcPr>
            <w:tcW w:w="1256" w:type="pct"/>
            <w:tcBorders>
              <w:top w:val="nil"/>
              <w:left w:val="nil"/>
              <w:right w:val="nil"/>
            </w:tcBorders>
            <w:noWrap/>
            <w:vAlign w:val="center"/>
          </w:tcPr>
          <w:p w14:paraId="3C248116" w14:textId="77777777" w:rsidR="00121F29" w:rsidRPr="00474A27" w:rsidRDefault="00121F29" w:rsidP="006A2C8C">
            <w:pPr>
              <w:widowControl w:val="0"/>
              <w:ind w:left="177"/>
              <w:rPr>
                <w:color w:val="000000" w:themeColor="text1"/>
                <w:sz w:val="22"/>
                <w:szCs w:val="22"/>
                <w:lang w:val="en-US"/>
              </w:rPr>
            </w:pPr>
            <w:r w:rsidRPr="00474A27">
              <w:rPr>
                <w:color w:val="000000" w:themeColor="text1"/>
                <w:sz w:val="22"/>
                <w:szCs w:val="22"/>
                <w:lang w:val="en-US"/>
              </w:rPr>
              <w:t>Evening (morning)</w:t>
            </w:r>
          </w:p>
        </w:tc>
        <w:tc>
          <w:tcPr>
            <w:tcW w:w="628" w:type="pct"/>
            <w:tcBorders>
              <w:top w:val="nil"/>
              <w:left w:val="nil"/>
              <w:right w:val="nil"/>
            </w:tcBorders>
            <w:noWrap/>
            <w:vAlign w:val="bottom"/>
          </w:tcPr>
          <w:p w14:paraId="5F790BF9" w14:textId="26930894" w:rsidR="00121F29" w:rsidRPr="00474A27" w:rsidRDefault="004A5151" w:rsidP="006A2C8C">
            <w:pPr>
              <w:widowControl w:val="0"/>
              <w:rPr>
                <w:color w:val="000000" w:themeColor="text1"/>
                <w:sz w:val="22"/>
                <w:szCs w:val="22"/>
                <w:lang w:val="en-US"/>
              </w:rPr>
            </w:pPr>
            <w:r w:rsidRPr="004A5151">
              <w:rPr>
                <w:color w:val="000000" w:themeColor="text1"/>
                <w:sz w:val="22"/>
                <w:szCs w:val="22"/>
                <w:lang w:val="en-US"/>
              </w:rPr>
              <w:t>.215</w:t>
            </w:r>
          </w:p>
        </w:tc>
        <w:tc>
          <w:tcPr>
            <w:tcW w:w="629" w:type="pct"/>
            <w:tcBorders>
              <w:top w:val="nil"/>
              <w:left w:val="nil"/>
              <w:right w:val="nil"/>
            </w:tcBorders>
            <w:noWrap/>
            <w:vAlign w:val="bottom"/>
          </w:tcPr>
          <w:p w14:paraId="41CD2746" w14:textId="428F442A" w:rsidR="00121F29" w:rsidRPr="00474A27" w:rsidRDefault="004A5151" w:rsidP="006A2C8C">
            <w:pPr>
              <w:widowControl w:val="0"/>
              <w:rPr>
                <w:color w:val="000000" w:themeColor="text1"/>
                <w:sz w:val="22"/>
                <w:szCs w:val="22"/>
                <w:lang w:val="en-US"/>
              </w:rPr>
            </w:pPr>
            <w:r w:rsidRPr="004A5151">
              <w:rPr>
                <w:color w:val="000000" w:themeColor="text1"/>
                <w:sz w:val="22"/>
                <w:szCs w:val="22"/>
                <w:lang w:val="en-US"/>
              </w:rPr>
              <w:t>(.155)</w:t>
            </w:r>
          </w:p>
        </w:tc>
        <w:tc>
          <w:tcPr>
            <w:tcW w:w="628" w:type="pct"/>
            <w:tcBorders>
              <w:top w:val="nil"/>
              <w:left w:val="nil"/>
              <w:right w:val="nil"/>
            </w:tcBorders>
            <w:noWrap/>
            <w:vAlign w:val="bottom"/>
          </w:tcPr>
          <w:p w14:paraId="76687DC5" w14:textId="419B318A" w:rsidR="00121F29" w:rsidRPr="00474A27" w:rsidRDefault="004A5151" w:rsidP="006A2C8C">
            <w:pPr>
              <w:widowControl w:val="0"/>
              <w:rPr>
                <w:color w:val="000000" w:themeColor="text1"/>
                <w:sz w:val="22"/>
                <w:szCs w:val="22"/>
                <w:lang w:val="en-US"/>
              </w:rPr>
            </w:pPr>
            <w:r w:rsidRPr="004A5151">
              <w:rPr>
                <w:color w:val="000000" w:themeColor="text1"/>
                <w:sz w:val="22"/>
                <w:szCs w:val="22"/>
                <w:lang w:val="en-US"/>
              </w:rPr>
              <w:t>.072</w:t>
            </w:r>
          </w:p>
        </w:tc>
        <w:tc>
          <w:tcPr>
            <w:tcW w:w="585" w:type="pct"/>
            <w:tcBorders>
              <w:top w:val="nil"/>
              <w:left w:val="nil"/>
              <w:right w:val="nil"/>
            </w:tcBorders>
            <w:noWrap/>
            <w:vAlign w:val="bottom"/>
          </w:tcPr>
          <w:p w14:paraId="21ADEA80" w14:textId="79F0B318" w:rsidR="00121F29" w:rsidRPr="00474A27" w:rsidRDefault="004A5151" w:rsidP="006A2C8C">
            <w:pPr>
              <w:widowControl w:val="0"/>
              <w:rPr>
                <w:color w:val="000000" w:themeColor="text1"/>
                <w:sz w:val="22"/>
                <w:szCs w:val="22"/>
                <w:lang w:val="en-US"/>
              </w:rPr>
            </w:pPr>
            <w:r w:rsidRPr="004A5151">
              <w:rPr>
                <w:color w:val="000000" w:themeColor="text1"/>
                <w:sz w:val="22"/>
                <w:szCs w:val="22"/>
                <w:lang w:val="en-US"/>
              </w:rPr>
              <w:t>(.150)</w:t>
            </w:r>
          </w:p>
        </w:tc>
        <w:tc>
          <w:tcPr>
            <w:tcW w:w="604" w:type="pct"/>
            <w:tcBorders>
              <w:top w:val="nil"/>
              <w:left w:val="nil"/>
              <w:right w:val="nil"/>
            </w:tcBorders>
            <w:noWrap/>
            <w:vAlign w:val="bottom"/>
          </w:tcPr>
          <w:p w14:paraId="2809F4C3" w14:textId="30A44F48" w:rsidR="00121F29" w:rsidRPr="00474A27" w:rsidRDefault="004A5151" w:rsidP="006A2C8C">
            <w:pPr>
              <w:widowControl w:val="0"/>
              <w:rPr>
                <w:color w:val="000000" w:themeColor="text1"/>
                <w:sz w:val="22"/>
                <w:szCs w:val="22"/>
                <w:lang w:val="en-US"/>
              </w:rPr>
            </w:pPr>
            <w:r w:rsidRPr="004A5151">
              <w:rPr>
                <w:color w:val="000000" w:themeColor="text1"/>
                <w:sz w:val="22"/>
                <w:szCs w:val="22"/>
                <w:lang w:val="en-US"/>
              </w:rPr>
              <w:t>-.040</w:t>
            </w:r>
          </w:p>
        </w:tc>
        <w:tc>
          <w:tcPr>
            <w:tcW w:w="670" w:type="pct"/>
            <w:tcBorders>
              <w:top w:val="nil"/>
              <w:left w:val="nil"/>
              <w:right w:val="nil"/>
            </w:tcBorders>
            <w:noWrap/>
            <w:vAlign w:val="bottom"/>
          </w:tcPr>
          <w:p w14:paraId="20FFA286" w14:textId="3ACD6C27" w:rsidR="00121F29" w:rsidRPr="00474A27" w:rsidRDefault="004A5151" w:rsidP="006A2C8C">
            <w:pPr>
              <w:widowControl w:val="0"/>
              <w:rPr>
                <w:color w:val="000000" w:themeColor="text1"/>
                <w:sz w:val="22"/>
                <w:szCs w:val="22"/>
                <w:lang w:val="en-US"/>
              </w:rPr>
            </w:pPr>
            <w:r w:rsidRPr="004A5151">
              <w:rPr>
                <w:color w:val="000000" w:themeColor="text1"/>
                <w:sz w:val="22"/>
                <w:szCs w:val="22"/>
                <w:lang w:val="en-US"/>
              </w:rPr>
              <w:t>(.064)</w:t>
            </w:r>
          </w:p>
        </w:tc>
      </w:tr>
      <w:tr w:rsidR="00121F29" w:rsidRPr="00474A27" w14:paraId="7D08B5D7" w14:textId="77777777" w:rsidTr="00C8240E">
        <w:trPr>
          <w:trHeight w:val="283"/>
        </w:trPr>
        <w:tc>
          <w:tcPr>
            <w:tcW w:w="1256" w:type="pct"/>
            <w:tcBorders>
              <w:top w:val="nil"/>
              <w:left w:val="nil"/>
              <w:right w:val="nil"/>
            </w:tcBorders>
            <w:noWrap/>
            <w:vAlign w:val="center"/>
          </w:tcPr>
          <w:p w14:paraId="5A4E2CE7" w14:textId="30077EFB" w:rsidR="00121F29" w:rsidRPr="00474A27" w:rsidRDefault="00121F29" w:rsidP="006A2C8C">
            <w:pPr>
              <w:widowControl w:val="0"/>
              <w:ind w:left="177"/>
              <w:rPr>
                <w:color w:val="000000" w:themeColor="text1"/>
                <w:sz w:val="22"/>
                <w:szCs w:val="22"/>
                <w:lang w:val="en-US"/>
              </w:rPr>
            </w:pPr>
            <w:r w:rsidRPr="003457FA">
              <w:rPr>
                <w:color w:val="000000" w:themeColor="text1"/>
                <w:sz w:val="22"/>
                <w:szCs w:val="22"/>
                <w:lang w:val="en-US"/>
              </w:rPr>
              <w:t>Weekend</w:t>
            </w:r>
            <w:r w:rsidR="006B342A">
              <w:rPr>
                <w:rFonts w:eastAsiaTheme="minorEastAsia" w:hint="eastAsia"/>
                <w:color w:val="000000" w:themeColor="text1"/>
                <w:sz w:val="22"/>
                <w:szCs w:val="22"/>
                <w:lang w:val="en-US"/>
              </w:rPr>
              <w:t xml:space="preserve"> </w:t>
            </w:r>
            <w:r w:rsidRPr="003457FA">
              <w:rPr>
                <w:color w:val="000000" w:themeColor="text1"/>
                <w:sz w:val="22"/>
                <w:szCs w:val="22"/>
                <w:lang w:val="en-US"/>
              </w:rPr>
              <w:t>(weekday)</w:t>
            </w:r>
          </w:p>
        </w:tc>
        <w:tc>
          <w:tcPr>
            <w:tcW w:w="628" w:type="pct"/>
            <w:tcBorders>
              <w:top w:val="nil"/>
              <w:left w:val="nil"/>
              <w:right w:val="nil"/>
            </w:tcBorders>
            <w:noWrap/>
            <w:vAlign w:val="bottom"/>
          </w:tcPr>
          <w:p w14:paraId="041D7675" w14:textId="71BCE7A9" w:rsidR="00121F29" w:rsidRPr="00474A27" w:rsidRDefault="004A5151" w:rsidP="006A2C8C">
            <w:pPr>
              <w:widowControl w:val="0"/>
              <w:rPr>
                <w:color w:val="000000" w:themeColor="text1"/>
                <w:sz w:val="22"/>
                <w:szCs w:val="22"/>
                <w:lang w:val="en-US"/>
              </w:rPr>
            </w:pPr>
            <w:r w:rsidRPr="004A5151">
              <w:rPr>
                <w:color w:val="000000" w:themeColor="text1"/>
                <w:sz w:val="22"/>
                <w:szCs w:val="22"/>
                <w:lang w:val="en-US"/>
              </w:rPr>
              <w:t>-.321</w:t>
            </w:r>
          </w:p>
        </w:tc>
        <w:tc>
          <w:tcPr>
            <w:tcW w:w="629" w:type="pct"/>
            <w:tcBorders>
              <w:top w:val="nil"/>
              <w:left w:val="nil"/>
              <w:right w:val="nil"/>
            </w:tcBorders>
            <w:noWrap/>
            <w:vAlign w:val="bottom"/>
          </w:tcPr>
          <w:p w14:paraId="7956267D" w14:textId="77102CB0" w:rsidR="00121F29" w:rsidRPr="00474A27" w:rsidRDefault="004A5151" w:rsidP="006A2C8C">
            <w:pPr>
              <w:widowControl w:val="0"/>
              <w:rPr>
                <w:color w:val="000000" w:themeColor="text1"/>
                <w:sz w:val="22"/>
                <w:szCs w:val="22"/>
                <w:lang w:val="en-US"/>
              </w:rPr>
            </w:pPr>
            <w:r w:rsidRPr="004A5151">
              <w:rPr>
                <w:color w:val="000000" w:themeColor="text1"/>
                <w:sz w:val="22"/>
                <w:szCs w:val="22"/>
                <w:lang w:val="en-US"/>
              </w:rPr>
              <w:t>(.204)</w:t>
            </w:r>
          </w:p>
        </w:tc>
        <w:tc>
          <w:tcPr>
            <w:tcW w:w="628" w:type="pct"/>
            <w:tcBorders>
              <w:top w:val="nil"/>
              <w:left w:val="nil"/>
              <w:right w:val="nil"/>
            </w:tcBorders>
            <w:noWrap/>
            <w:vAlign w:val="bottom"/>
          </w:tcPr>
          <w:p w14:paraId="790F8E41" w14:textId="79C85EDC" w:rsidR="00121F29" w:rsidRPr="00474A27" w:rsidRDefault="004A5151" w:rsidP="006A2C8C">
            <w:pPr>
              <w:widowControl w:val="0"/>
              <w:rPr>
                <w:color w:val="000000" w:themeColor="text1"/>
                <w:sz w:val="22"/>
                <w:szCs w:val="22"/>
                <w:lang w:val="en-US"/>
              </w:rPr>
            </w:pPr>
            <w:r w:rsidRPr="004A5151">
              <w:rPr>
                <w:color w:val="000000" w:themeColor="text1"/>
                <w:sz w:val="22"/>
                <w:szCs w:val="22"/>
                <w:lang w:val="en-US"/>
              </w:rPr>
              <w:t>-.022</w:t>
            </w:r>
          </w:p>
        </w:tc>
        <w:tc>
          <w:tcPr>
            <w:tcW w:w="585" w:type="pct"/>
            <w:tcBorders>
              <w:top w:val="nil"/>
              <w:left w:val="nil"/>
              <w:right w:val="nil"/>
            </w:tcBorders>
            <w:noWrap/>
            <w:vAlign w:val="bottom"/>
          </w:tcPr>
          <w:p w14:paraId="64D155C3" w14:textId="16EC1510" w:rsidR="00121F29" w:rsidRPr="00474A27" w:rsidRDefault="004A5151" w:rsidP="006A2C8C">
            <w:pPr>
              <w:widowControl w:val="0"/>
              <w:rPr>
                <w:color w:val="000000" w:themeColor="text1"/>
                <w:sz w:val="22"/>
                <w:szCs w:val="22"/>
                <w:lang w:val="en-US"/>
              </w:rPr>
            </w:pPr>
            <w:r w:rsidRPr="004A5151">
              <w:rPr>
                <w:color w:val="000000" w:themeColor="text1"/>
                <w:sz w:val="22"/>
                <w:szCs w:val="22"/>
                <w:lang w:val="en-US"/>
              </w:rPr>
              <w:t>(.295)</w:t>
            </w:r>
          </w:p>
        </w:tc>
        <w:tc>
          <w:tcPr>
            <w:tcW w:w="604" w:type="pct"/>
            <w:tcBorders>
              <w:top w:val="nil"/>
              <w:left w:val="nil"/>
              <w:right w:val="nil"/>
            </w:tcBorders>
            <w:noWrap/>
            <w:vAlign w:val="bottom"/>
          </w:tcPr>
          <w:p w14:paraId="4DD4074F" w14:textId="2A8238CD" w:rsidR="00121F29" w:rsidRPr="00474A27" w:rsidRDefault="004A5151" w:rsidP="006A2C8C">
            <w:pPr>
              <w:widowControl w:val="0"/>
              <w:rPr>
                <w:color w:val="000000" w:themeColor="text1"/>
                <w:sz w:val="22"/>
                <w:szCs w:val="22"/>
                <w:lang w:val="en-US"/>
              </w:rPr>
            </w:pPr>
            <w:r w:rsidRPr="004A5151">
              <w:rPr>
                <w:color w:val="000000" w:themeColor="text1"/>
                <w:sz w:val="22"/>
                <w:szCs w:val="22"/>
                <w:lang w:val="en-US"/>
              </w:rPr>
              <w:t>.044</w:t>
            </w:r>
          </w:p>
        </w:tc>
        <w:tc>
          <w:tcPr>
            <w:tcW w:w="670" w:type="pct"/>
            <w:tcBorders>
              <w:top w:val="nil"/>
              <w:left w:val="nil"/>
              <w:right w:val="nil"/>
            </w:tcBorders>
            <w:noWrap/>
            <w:vAlign w:val="bottom"/>
          </w:tcPr>
          <w:p w14:paraId="5A294A00" w14:textId="60C9DA6D" w:rsidR="00121F29" w:rsidRPr="00474A27" w:rsidRDefault="004A5151" w:rsidP="006A2C8C">
            <w:pPr>
              <w:widowControl w:val="0"/>
              <w:rPr>
                <w:color w:val="000000" w:themeColor="text1"/>
                <w:sz w:val="22"/>
                <w:szCs w:val="22"/>
                <w:lang w:val="en-US"/>
              </w:rPr>
            </w:pPr>
            <w:r w:rsidRPr="004A5151">
              <w:rPr>
                <w:color w:val="000000" w:themeColor="text1"/>
                <w:sz w:val="22"/>
                <w:szCs w:val="22"/>
                <w:lang w:val="en-US"/>
              </w:rPr>
              <w:t>(.092)</w:t>
            </w:r>
          </w:p>
        </w:tc>
      </w:tr>
      <w:tr w:rsidR="00121F29" w:rsidRPr="00474A27" w14:paraId="32297704" w14:textId="77777777" w:rsidTr="00C8240E">
        <w:trPr>
          <w:trHeight w:val="283"/>
        </w:trPr>
        <w:tc>
          <w:tcPr>
            <w:tcW w:w="1256" w:type="pct"/>
            <w:tcBorders>
              <w:top w:val="nil"/>
              <w:left w:val="nil"/>
              <w:right w:val="nil"/>
            </w:tcBorders>
            <w:noWrap/>
            <w:vAlign w:val="bottom"/>
          </w:tcPr>
          <w:p w14:paraId="5235031F" w14:textId="77777777" w:rsidR="00121F29" w:rsidRPr="00474A27" w:rsidRDefault="00121F29" w:rsidP="006A2C8C">
            <w:pPr>
              <w:widowControl w:val="0"/>
              <w:ind w:firstLine="177"/>
              <w:rPr>
                <w:color w:val="000000" w:themeColor="text1"/>
                <w:sz w:val="22"/>
                <w:szCs w:val="22"/>
                <w:lang w:val="en-US"/>
              </w:rPr>
            </w:pPr>
            <w:r w:rsidRPr="00474A27">
              <w:rPr>
                <w:color w:val="000000" w:themeColor="text1"/>
                <w:sz w:val="22"/>
                <w:szCs w:val="22"/>
                <w:lang w:val="en-US"/>
              </w:rPr>
              <w:t>Product category</w:t>
            </w:r>
          </w:p>
        </w:tc>
        <w:tc>
          <w:tcPr>
            <w:tcW w:w="1257" w:type="pct"/>
            <w:gridSpan w:val="2"/>
            <w:tcBorders>
              <w:top w:val="nil"/>
              <w:left w:val="nil"/>
              <w:right w:val="nil"/>
            </w:tcBorders>
            <w:noWrap/>
            <w:vAlign w:val="center"/>
          </w:tcPr>
          <w:p w14:paraId="56C5AC94" w14:textId="77777777" w:rsidR="00121F29" w:rsidRPr="00474A27" w:rsidRDefault="00121F29" w:rsidP="006A2C8C">
            <w:pPr>
              <w:widowControl w:val="0"/>
              <w:jc w:val="center"/>
              <w:rPr>
                <w:color w:val="000000" w:themeColor="text1"/>
                <w:sz w:val="22"/>
                <w:szCs w:val="22"/>
                <w:lang w:val="en-US"/>
              </w:rPr>
            </w:pPr>
            <w:r w:rsidRPr="00474A27">
              <w:rPr>
                <w:color w:val="000000" w:themeColor="text1"/>
                <w:sz w:val="22"/>
                <w:szCs w:val="22"/>
                <w:lang w:val="en-US"/>
              </w:rPr>
              <w:t>Yes</w:t>
            </w:r>
          </w:p>
        </w:tc>
        <w:tc>
          <w:tcPr>
            <w:tcW w:w="1213" w:type="pct"/>
            <w:gridSpan w:val="2"/>
            <w:tcBorders>
              <w:top w:val="nil"/>
              <w:left w:val="nil"/>
              <w:right w:val="nil"/>
            </w:tcBorders>
            <w:noWrap/>
            <w:vAlign w:val="center"/>
          </w:tcPr>
          <w:p w14:paraId="787A8E51" w14:textId="77777777" w:rsidR="00121F29" w:rsidRPr="00474A27" w:rsidRDefault="00121F29" w:rsidP="006A2C8C">
            <w:pPr>
              <w:widowControl w:val="0"/>
              <w:jc w:val="center"/>
              <w:rPr>
                <w:color w:val="000000" w:themeColor="text1"/>
                <w:sz w:val="22"/>
                <w:szCs w:val="22"/>
                <w:lang w:val="en-US"/>
              </w:rPr>
            </w:pPr>
            <w:r w:rsidRPr="00474A27">
              <w:rPr>
                <w:color w:val="000000" w:themeColor="text1"/>
                <w:sz w:val="22"/>
                <w:szCs w:val="22"/>
                <w:lang w:val="en-US"/>
              </w:rPr>
              <w:t>Yes</w:t>
            </w:r>
          </w:p>
        </w:tc>
        <w:tc>
          <w:tcPr>
            <w:tcW w:w="1274" w:type="pct"/>
            <w:gridSpan w:val="2"/>
            <w:tcBorders>
              <w:top w:val="nil"/>
              <w:left w:val="nil"/>
              <w:right w:val="nil"/>
            </w:tcBorders>
            <w:noWrap/>
            <w:vAlign w:val="center"/>
          </w:tcPr>
          <w:p w14:paraId="10B2B07D" w14:textId="77777777" w:rsidR="00121F29" w:rsidRPr="00474A27" w:rsidRDefault="00121F29" w:rsidP="006A2C8C">
            <w:pPr>
              <w:widowControl w:val="0"/>
              <w:jc w:val="center"/>
              <w:rPr>
                <w:color w:val="000000" w:themeColor="text1"/>
                <w:sz w:val="22"/>
                <w:szCs w:val="22"/>
                <w:lang w:val="en-US"/>
              </w:rPr>
            </w:pPr>
            <w:r w:rsidRPr="00474A27">
              <w:rPr>
                <w:color w:val="000000" w:themeColor="text1"/>
                <w:sz w:val="22"/>
                <w:szCs w:val="22"/>
                <w:lang w:val="en-US"/>
              </w:rPr>
              <w:t>Yes</w:t>
            </w:r>
          </w:p>
        </w:tc>
      </w:tr>
      <w:tr w:rsidR="00121F29" w:rsidRPr="00474A27" w14:paraId="4F8812EC" w14:textId="77777777" w:rsidTr="00C8240E">
        <w:trPr>
          <w:trHeight w:val="283"/>
        </w:trPr>
        <w:tc>
          <w:tcPr>
            <w:tcW w:w="1256" w:type="pct"/>
            <w:tcBorders>
              <w:top w:val="nil"/>
              <w:left w:val="nil"/>
              <w:right w:val="nil"/>
            </w:tcBorders>
            <w:noWrap/>
            <w:vAlign w:val="bottom"/>
          </w:tcPr>
          <w:p w14:paraId="7BC7927E" w14:textId="77777777" w:rsidR="00121F29" w:rsidRPr="00474A27" w:rsidRDefault="00121F29" w:rsidP="006A2C8C">
            <w:pPr>
              <w:widowControl w:val="0"/>
              <w:rPr>
                <w:color w:val="000000" w:themeColor="text1"/>
                <w:sz w:val="22"/>
                <w:szCs w:val="22"/>
                <w:lang w:val="en-US"/>
              </w:rPr>
            </w:pPr>
            <w:r w:rsidRPr="00474A27">
              <w:rPr>
                <w:color w:val="000000" w:themeColor="text1"/>
                <w:sz w:val="22"/>
                <w:szCs w:val="22"/>
                <w:lang w:val="en-US"/>
              </w:rPr>
              <w:t>Fixed effects</w:t>
            </w:r>
          </w:p>
        </w:tc>
        <w:tc>
          <w:tcPr>
            <w:tcW w:w="1257" w:type="pct"/>
            <w:gridSpan w:val="2"/>
            <w:tcBorders>
              <w:top w:val="nil"/>
              <w:left w:val="nil"/>
              <w:right w:val="nil"/>
            </w:tcBorders>
            <w:noWrap/>
            <w:vAlign w:val="center"/>
          </w:tcPr>
          <w:p w14:paraId="324BD4E6" w14:textId="77777777" w:rsidR="00121F29" w:rsidRPr="00474A27" w:rsidRDefault="00121F29" w:rsidP="006A2C8C">
            <w:pPr>
              <w:widowControl w:val="0"/>
              <w:jc w:val="center"/>
              <w:rPr>
                <w:color w:val="000000" w:themeColor="text1"/>
                <w:sz w:val="22"/>
                <w:szCs w:val="22"/>
                <w:lang w:val="en-US"/>
              </w:rPr>
            </w:pPr>
          </w:p>
        </w:tc>
        <w:tc>
          <w:tcPr>
            <w:tcW w:w="1213" w:type="pct"/>
            <w:gridSpan w:val="2"/>
            <w:tcBorders>
              <w:top w:val="nil"/>
              <w:left w:val="nil"/>
              <w:right w:val="nil"/>
            </w:tcBorders>
            <w:noWrap/>
            <w:vAlign w:val="center"/>
          </w:tcPr>
          <w:p w14:paraId="22334F67" w14:textId="77777777" w:rsidR="00121F29" w:rsidRPr="00474A27" w:rsidRDefault="00121F29" w:rsidP="006A2C8C">
            <w:pPr>
              <w:widowControl w:val="0"/>
              <w:jc w:val="center"/>
              <w:rPr>
                <w:color w:val="000000" w:themeColor="text1"/>
                <w:sz w:val="22"/>
                <w:szCs w:val="22"/>
                <w:lang w:val="en-US"/>
              </w:rPr>
            </w:pPr>
          </w:p>
        </w:tc>
        <w:tc>
          <w:tcPr>
            <w:tcW w:w="1274" w:type="pct"/>
            <w:gridSpan w:val="2"/>
            <w:tcBorders>
              <w:top w:val="nil"/>
              <w:left w:val="nil"/>
              <w:right w:val="nil"/>
            </w:tcBorders>
            <w:noWrap/>
            <w:vAlign w:val="center"/>
          </w:tcPr>
          <w:p w14:paraId="2579DFB6" w14:textId="77777777" w:rsidR="00121F29" w:rsidRPr="00474A27" w:rsidRDefault="00121F29" w:rsidP="006A2C8C">
            <w:pPr>
              <w:widowControl w:val="0"/>
              <w:jc w:val="center"/>
              <w:rPr>
                <w:color w:val="000000" w:themeColor="text1"/>
                <w:sz w:val="22"/>
                <w:szCs w:val="22"/>
                <w:lang w:val="en-US"/>
              </w:rPr>
            </w:pPr>
          </w:p>
        </w:tc>
      </w:tr>
      <w:tr w:rsidR="00121F29" w:rsidRPr="00474A27" w14:paraId="6A200F95" w14:textId="77777777" w:rsidTr="00C8240E">
        <w:trPr>
          <w:trHeight w:val="283"/>
        </w:trPr>
        <w:tc>
          <w:tcPr>
            <w:tcW w:w="1256" w:type="pct"/>
            <w:tcBorders>
              <w:top w:val="nil"/>
              <w:left w:val="nil"/>
              <w:right w:val="nil"/>
            </w:tcBorders>
            <w:noWrap/>
            <w:vAlign w:val="bottom"/>
          </w:tcPr>
          <w:p w14:paraId="324ABE5A" w14:textId="77777777" w:rsidR="00121F29" w:rsidRPr="00474A27" w:rsidRDefault="00121F29" w:rsidP="006A2C8C">
            <w:pPr>
              <w:widowControl w:val="0"/>
              <w:ind w:firstLine="177"/>
              <w:rPr>
                <w:color w:val="000000" w:themeColor="text1"/>
                <w:sz w:val="22"/>
                <w:szCs w:val="22"/>
                <w:lang w:val="en-US"/>
              </w:rPr>
            </w:pPr>
            <w:r w:rsidRPr="00474A27">
              <w:rPr>
                <w:color w:val="000000" w:themeColor="text1"/>
                <w:sz w:val="22"/>
                <w:szCs w:val="22"/>
                <w:lang w:val="en-US"/>
              </w:rPr>
              <w:t>Room</w:t>
            </w:r>
          </w:p>
        </w:tc>
        <w:tc>
          <w:tcPr>
            <w:tcW w:w="1257" w:type="pct"/>
            <w:gridSpan w:val="2"/>
            <w:tcBorders>
              <w:top w:val="nil"/>
              <w:left w:val="nil"/>
              <w:right w:val="nil"/>
            </w:tcBorders>
            <w:noWrap/>
            <w:vAlign w:val="center"/>
          </w:tcPr>
          <w:p w14:paraId="78755BA2" w14:textId="77777777" w:rsidR="00121F29" w:rsidRPr="00474A27" w:rsidRDefault="00121F29" w:rsidP="006A2C8C">
            <w:pPr>
              <w:widowControl w:val="0"/>
              <w:jc w:val="center"/>
              <w:rPr>
                <w:color w:val="000000" w:themeColor="text1"/>
                <w:sz w:val="22"/>
                <w:szCs w:val="22"/>
                <w:lang w:val="en-US"/>
              </w:rPr>
            </w:pPr>
            <w:r w:rsidRPr="00474A27">
              <w:rPr>
                <w:color w:val="000000" w:themeColor="text1"/>
                <w:sz w:val="22"/>
                <w:szCs w:val="22"/>
                <w:lang w:val="en-US"/>
              </w:rPr>
              <w:t>Yes</w:t>
            </w:r>
          </w:p>
        </w:tc>
        <w:tc>
          <w:tcPr>
            <w:tcW w:w="1213" w:type="pct"/>
            <w:gridSpan w:val="2"/>
            <w:tcBorders>
              <w:top w:val="nil"/>
              <w:left w:val="nil"/>
              <w:right w:val="nil"/>
            </w:tcBorders>
            <w:noWrap/>
            <w:vAlign w:val="center"/>
          </w:tcPr>
          <w:p w14:paraId="494946FE" w14:textId="77777777" w:rsidR="00121F29" w:rsidRPr="00474A27" w:rsidRDefault="00121F29" w:rsidP="006A2C8C">
            <w:pPr>
              <w:widowControl w:val="0"/>
              <w:jc w:val="center"/>
              <w:rPr>
                <w:color w:val="000000" w:themeColor="text1"/>
                <w:sz w:val="22"/>
                <w:szCs w:val="22"/>
                <w:lang w:val="en-US"/>
              </w:rPr>
            </w:pPr>
            <w:r w:rsidRPr="00474A27">
              <w:rPr>
                <w:color w:val="000000" w:themeColor="text1"/>
                <w:sz w:val="22"/>
                <w:szCs w:val="22"/>
                <w:lang w:val="en-US"/>
              </w:rPr>
              <w:t>Yes</w:t>
            </w:r>
          </w:p>
        </w:tc>
        <w:tc>
          <w:tcPr>
            <w:tcW w:w="1274" w:type="pct"/>
            <w:gridSpan w:val="2"/>
            <w:tcBorders>
              <w:top w:val="nil"/>
              <w:left w:val="nil"/>
              <w:right w:val="nil"/>
            </w:tcBorders>
            <w:noWrap/>
            <w:vAlign w:val="center"/>
          </w:tcPr>
          <w:p w14:paraId="1B3562E8" w14:textId="77777777" w:rsidR="00121F29" w:rsidRPr="00474A27" w:rsidRDefault="00121F29" w:rsidP="006A2C8C">
            <w:pPr>
              <w:widowControl w:val="0"/>
              <w:jc w:val="center"/>
              <w:rPr>
                <w:color w:val="000000" w:themeColor="text1"/>
                <w:sz w:val="22"/>
                <w:szCs w:val="22"/>
                <w:lang w:val="en-US"/>
              </w:rPr>
            </w:pPr>
            <w:r w:rsidRPr="00474A27">
              <w:rPr>
                <w:color w:val="000000" w:themeColor="text1"/>
                <w:sz w:val="22"/>
                <w:szCs w:val="22"/>
                <w:lang w:val="en-US"/>
              </w:rPr>
              <w:t>Yes</w:t>
            </w:r>
          </w:p>
        </w:tc>
      </w:tr>
      <w:tr w:rsidR="00121F29" w:rsidRPr="00474A27" w14:paraId="4A5D4952" w14:textId="77777777" w:rsidTr="00C8240E">
        <w:trPr>
          <w:trHeight w:val="283"/>
        </w:trPr>
        <w:tc>
          <w:tcPr>
            <w:tcW w:w="1256" w:type="pct"/>
            <w:tcBorders>
              <w:left w:val="nil"/>
              <w:bottom w:val="single" w:sz="12" w:space="0" w:color="auto"/>
              <w:right w:val="nil"/>
            </w:tcBorders>
            <w:noWrap/>
            <w:vAlign w:val="bottom"/>
          </w:tcPr>
          <w:p w14:paraId="6B02B4E6" w14:textId="77777777" w:rsidR="00121F29" w:rsidRPr="00474A27" w:rsidRDefault="00121F29" w:rsidP="006A2C8C">
            <w:pPr>
              <w:widowControl w:val="0"/>
              <w:rPr>
                <w:color w:val="000000" w:themeColor="text1"/>
                <w:sz w:val="22"/>
                <w:szCs w:val="22"/>
                <w:lang w:val="en-US"/>
              </w:rPr>
            </w:pPr>
            <w:r w:rsidRPr="00474A27">
              <w:rPr>
                <w:color w:val="000000" w:themeColor="text1"/>
                <w:sz w:val="22"/>
                <w:szCs w:val="22"/>
                <w:lang w:val="en-US"/>
              </w:rPr>
              <w:t>Observations</w:t>
            </w:r>
          </w:p>
        </w:tc>
        <w:tc>
          <w:tcPr>
            <w:tcW w:w="1257" w:type="pct"/>
            <w:gridSpan w:val="2"/>
            <w:tcBorders>
              <w:left w:val="nil"/>
              <w:bottom w:val="single" w:sz="12" w:space="0" w:color="auto"/>
              <w:right w:val="nil"/>
            </w:tcBorders>
            <w:noWrap/>
            <w:vAlign w:val="center"/>
          </w:tcPr>
          <w:p w14:paraId="61E2B95D" w14:textId="04860E0B" w:rsidR="00121F29" w:rsidRPr="0072147F" w:rsidRDefault="00121F29" w:rsidP="006A2C8C">
            <w:pPr>
              <w:widowControl w:val="0"/>
              <w:jc w:val="center"/>
              <w:rPr>
                <w:rFonts w:eastAsiaTheme="minorEastAsia"/>
                <w:color w:val="000000" w:themeColor="text1"/>
                <w:sz w:val="22"/>
                <w:szCs w:val="22"/>
                <w:lang w:val="en-US"/>
              </w:rPr>
            </w:pPr>
            <w:r w:rsidRPr="00474A27">
              <w:rPr>
                <w:color w:val="000000" w:themeColor="text1"/>
                <w:sz w:val="22"/>
                <w:szCs w:val="22"/>
                <w:lang w:val="en-US"/>
              </w:rPr>
              <w:t>12</w:t>
            </w:r>
            <w:r w:rsidR="0018752B">
              <w:rPr>
                <w:rFonts w:eastAsiaTheme="minorEastAsia" w:hint="eastAsia"/>
                <w:color w:val="000000" w:themeColor="text1"/>
                <w:sz w:val="22"/>
                <w:szCs w:val="22"/>
                <w:lang w:val="en-US"/>
              </w:rPr>
              <w:t>,</w:t>
            </w:r>
            <w:r w:rsidR="0072147F">
              <w:rPr>
                <w:rFonts w:eastAsiaTheme="minorEastAsia" w:hint="eastAsia"/>
                <w:color w:val="000000" w:themeColor="text1"/>
                <w:sz w:val="22"/>
                <w:szCs w:val="22"/>
                <w:lang w:val="en-US"/>
              </w:rPr>
              <w:t>9</w:t>
            </w:r>
            <w:r w:rsidR="008C357C">
              <w:rPr>
                <w:rFonts w:eastAsiaTheme="minorEastAsia" w:hint="eastAsia"/>
                <w:color w:val="000000" w:themeColor="text1"/>
                <w:sz w:val="22"/>
                <w:szCs w:val="22"/>
                <w:lang w:val="en-US"/>
              </w:rPr>
              <w:t>49</w:t>
            </w:r>
          </w:p>
        </w:tc>
        <w:tc>
          <w:tcPr>
            <w:tcW w:w="1213" w:type="pct"/>
            <w:gridSpan w:val="2"/>
            <w:tcBorders>
              <w:left w:val="nil"/>
              <w:bottom w:val="single" w:sz="12" w:space="0" w:color="auto"/>
              <w:right w:val="nil"/>
            </w:tcBorders>
            <w:noWrap/>
            <w:vAlign w:val="center"/>
          </w:tcPr>
          <w:p w14:paraId="51EE0E82" w14:textId="7F3BE54E" w:rsidR="00121F29" w:rsidRPr="0072147F" w:rsidRDefault="0072147F" w:rsidP="006A2C8C">
            <w:pPr>
              <w:widowControl w:val="0"/>
              <w:jc w:val="center"/>
              <w:rPr>
                <w:rFonts w:eastAsiaTheme="minorEastAsia"/>
                <w:color w:val="000000" w:themeColor="text1"/>
                <w:sz w:val="22"/>
                <w:szCs w:val="22"/>
                <w:lang w:val="en-US"/>
              </w:rPr>
            </w:pPr>
            <w:r>
              <w:rPr>
                <w:rFonts w:eastAsiaTheme="minorEastAsia" w:hint="eastAsia"/>
                <w:color w:val="000000" w:themeColor="text1"/>
                <w:sz w:val="22"/>
                <w:szCs w:val="22"/>
                <w:lang w:val="en-US"/>
              </w:rPr>
              <w:t>12</w:t>
            </w:r>
            <w:r w:rsidR="0018752B">
              <w:rPr>
                <w:rFonts w:eastAsiaTheme="minorEastAsia" w:hint="eastAsia"/>
                <w:color w:val="000000" w:themeColor="text1"/>
                <w:sz w:val="22"/>
                <w:szCs w:val="22"/>
                <w:lang w:val="en-US"/>
              </w:rPr>
              <w:t>,</w:t>
            </w:r>
            <w:r>
              <w:rPr>
                <w:rFonts w:eastAsiaTheme="minorEastAsia" w:hint="eastAsia"/>
                <w:color w:val="000000" w:themeColor="text1"/>
                <w:sz w:val="22"/>
                <w:szCs w:val="22"/>
                <w:lang w:val="en-US"/>
              </w:rPr>
              <w:t>9</w:t>
            </w:r>
            <w:r w:rsidR="008C357C">
              <w:rPr>
                <w:rFonts w:eastAsiaTheme="minorEastAsia" w:hint="eastAsia"/>
                <w:color w:val="000000" w:themeColor="text1"/>
                <w:sz w:val="22"/>
                <w:szCs w:val="22"/>
                <w:lang w:val="en-US"/>
              </w:rPr>
              <w:t>4</w:t>
            </w:r>
            <w:r w:rsidR="00CD2699">
              <w:rPr>
                <w:rFonts w:eastAsiaTheme="minorEastAsia" w:hint="eastAsia"/>
                <w:color w:val="000000" w:themeColor="text1"/>
                <w:sz w:val="22"/>
                <w:szCs w:val="22"/>
                <w:lang w:val="en-US"/>
              </w:rPr>
              <w:t>6</w:t>
            </w:r>
          </w:p>
        </w:tc>
        <w:tc>
          <w:tcPr>
            <w:tcW w:w="1274" w:type="pct"/>
            <w:gridSpan w:val="2"/>
            <w:tcBorders>
              <w:left w:val="nil"/>
              <w:bottom w:val="single" w:sz="12" w:space="0" w:color="auto"/>
              <w:right w:val="nil"/>
            </w:tcBorders>
            <w:noWrap/>
            <w:vAlign w:val="center"/>
          </w:tcPr>
          <w:p w14:paraId="34AF7661" w14:textId="16C9F773" w:rsidR="00121F29" w:rsidRPr="0072147F" w:rsidRDefault="0072147F" w:rsidP="006A2C8C">
            <w:pPr>
              <w:widowControl w:val="0"/>
              <w:jc w:val="center"/>
              <w:rPr>
                <w:rFonts w:eastAsiaTheme="minorEastAsia"/>
                <w:color w:val="000000" w:themeColor="text1"/>
                <w:sz w:val="22"/>
                <w:szCs w:val="22"/>
                <w:lang w:val="en-US"/>
              </w:rPr>
            </w:pPr>
            <w:r>
              <w:rPr>
                <w:rFonts w:eastAsiaTheme="minorEastAsia" w:hint="eastAsia"/>
                <w:color w:val="000000" w:themeColor="text1"/>
                <w:sz w:val="22"/>
                <w:szCs w:val="22"/>
                <w:lang w:val="en-US"/>
              </w:rPr>
              <w:t>12</w:t>
            </w:r>
            <w:r w:rsidR="0018752B">
              <w:rPr>
                <w:rFonts w:eastAsiaTheme="minorEastAsia" w:hint="eastAsia"/>
                <w:color w:val="000000" w:themeColor="text1"/>
                <w:sz w:val="22"/>
                <w:szCs w:val="22"/>
                <w:lang w:val="en-US"/>
              </w:rPr>
              <w:t>,</w:t>
            </w:r>
            <w:r>
              <w:rPr>
                <w:rFonts w:eastAsiaTheme="minorEastAsia" w:hint="eastAsia"/>
                <w:color w:val="000000" w:themeColor="text1"/>
                <w:sz w:val="22"/>
                <w:szCs w:val="22"/>
                <w:lang w:val="en-US"/>
              </w:rPr>
              <w:t>9</w:t>
            </w:r>
            <w:r w:rsidR="00CD2699">
              <w:rPr>
                <w:rFonts w:eastAsiaTheme="minorEastAsia" w:hint="eastAsia"/>
                <w:color w:val="000000" w:themeColor="text1"/>
                <w:sz w:val="22"/>
                <w:szCs w:val="22"/>
                <w:lang w:val="en-US"/>
              </w:rPr>
              <w:t>49</w:t>
            </w:r>
          </w:p>
        </w:tc>
      </w:tr>
    </w:tbl>
    <w:p w14:paraId="77D29FB5" w14:textId="77777777" w:rsidR="00121F29" w:rsidRPr="00474A27" w:rsidRDefault="00121F29" w:rsidP="00121F29">
      <w:pPr>
        <w:widowControl w:val="0"/>
        <w:rPr>
          <w:color w:val="000000" w:themeColor="text1"/>
          <w:sz w:val="22"/>
          <w:szCs w:val="22"/>
          <w:lang w:val="en-US"/>
        </w:rPr>
      </w:pPr>
      <w:r w:rsidRPr="00474A27">
        <w:rPr>
          <w:color w:val="000000" w:themeColor="text1"/>
          <w:sz w:val="22"/>
          <w:szCs w:val="22"/>
          <w:lang w:val="en-US"/>
        </w:rPr>
        <w:t>*</w:t>
      </w:r>
      <w:r w:rsidRPr="00474A27">
        <w:rPr>
          <w:i/>
          <w:iCs/>
          <w:color w:val="000000" w:themeColor="text1"/>
          <w:sz w:val="22"/>
          <w:szCs w:val="22"/>
          <w:lang w:val="en-US"/>
        </w:rPr>
        <w:t>p</w:t>
      </w:r>
      <w:r w:rsidRPr="00474A27">
        <w:rPr>
          <w:color w:val="000000" w:themeColor="text1"/>
          <w:sz w:val="22"/>
          <w:szCs w:val="22"/>
          <w:lang w:val="en-US"/>
        </w:rPr>
        <w:t xml:space="preserve"> &lt; .1. **</w:t>
      </w:r>
      <w:r w:rsidRPr="00474A27">
        <w:rPr>
          <w:i/>
          <w:iCs/>
          <w:color w:val="000000" w:themeColor="text1"/>
          <w:sz w:val="22"/>
          <w:szCs w:val="22"/>
          <w:lang w:val="en-US"/>
        </w:rPr>
        <w:t>p</w:t>
      </w:r>
      <w:r w:rsidRPr="00474A27">
        <w:rPr>
          <w:color w:val="000000" w:themeColor="text1"/>
          <w:sz w:val="22"/>
          <w:szCs w:val="22"/>
          <w:lang w:val="en-US"/>
        </w:rPr>
        <w:t xml:space="preserve"> &lt; .05. ***</w:t>
      </w:r>
      <w:r w:rsidRPr="00474A27">
        <w:rPr>
          <w:i/>
          <w:iCs/>
          <w:color w:val="000000" w:themeColor="text1"/>
          <w:sz w:val="22"/>
          <w:szCs w:val="22"/>
          <w:lang w:val="en-US"/>
        </w:rPr>
        <w:t>p</w:t>
      </w:r>
      <w:r w:rsidRPr="00474A27">
        <w:rPr>
          <w:color w:val="000000" w:themeColor="text1"/>
          <w:sz w:val="22"/>
          <w:szCs w:val="22"/>
          <w:lang w:val="en-US"/>
        </w:rPr>
        <w:t xml:space="preserve"> &lt; .01.</w:t>
      </w:r>
    </w:p>
    <w:p w14:paraId="250A4703" w14:textId="73FDE264" w:rsidR="001543C2" w:rsidRPr="004625E0" w:rsidRDefault="001543C2" w:rsidP="001543C2">
      <w:pPr>
        <w:rPr>
          <w:rFonts w:eastAsiaTheme="minorEastAsia"/>
          <w:color w:val="000000" w:themeColor="text1"/>
          <w:sz w:val="22"/>
          <w:szCs w:val="22"/>
          <w:lang w:val="en-US"/>
        </w:rPr>
      </w:pPr>
      <w:r w:rsidRPr="00A23250">
        <w:rPr>
          <w:color w:val="000000" w:themeColor="text1"/>
          <w:sz w:val="22"/>
          <w:szCs w:val="22"/>
          <w:lang w:val="en-US"/>
        </w:rPr>
        <w:t>Notes: S</w:t>
      </w:r>
      <w:r>
        <w:rPr>
          <w:color w:val="000000" w:themeColor="text1"/>
          <w:sz w:val="22"/>
          <w:szCs w:val="22"/>
          <w:lang w:val="en-US"/>
        </w:rPr>
        <w:t>E = s</w:t>
      </w:r>
      <w:r w:rsidRPr="00A23250">
        <w:rPr>
          <w:color w:val="000000" w:themeColor="text1"/>
          <w:sz w:val="22"/>
          <w:szCs w:val="22"/>
          <w:lang w:val="en-US"/>
        </w:rPr>
        <w:t>tandard errors</w:t>
      </w:r>
      <w:r>
        <w:rPr>
          <w:rFonts w:eastAsiaTheme="minorEastAsia" w:hint="eastAsia"/>
          <w:color w:val="000000" w:themeColor="text1"/>
          <w:sz w:val="22"/>
          <w:szCs w:val="22"/>
          <w:lang w:val="en-US"/>
        </w:rPr>
        <w:t xml:space="preserve"> clustered at the account level</w:t>
      </w:r>
      <w:r>
        <w:rPr>
          <w:color w:val="000000" w:themeColor="text1"/>
          <w:sz w:val="22"/>
          <w:szCs w:val="22"/>
          <w:lang w:val="en-US"/>
        </w:rPr>
        <w:t>,</w:t>
      </w:r>
      <w:r w:rsidRPr="00A23250">
        <w:rPr>
          <w:color w:val="000000" w:themeColor="text1"/>
          <w:sz w:val="22"/>
          <w:szCs w:val="22"/>
          <w:lang w:val="en-US"/>
        </w:rPr>
        <w:t xml:space="preserve"> in parentheses.</w:t>
      </w:r>
      <w:r>
        <w:rPr>
          <w:rFonts w:eastAsiaTheme="minorEastAsia" w:hint="eastAsia"/>
          <w:color w:val="000000" w:themeColor="text1"/>
          <w:sz w:val="22"/>
          <w:szCs w:val="22"/>
          <w:lang w:val="en-US"/>
        </w:rPr>
        <w:t xml:space="preserve"> F</w:t>
      </w:r>
      <w:r w:rsidRPr="004625E0">
        <w:rPr>
          <w:rFonts w:eastAsiaTheme="minorEastAsia"/>
          <w:color w:val="000000" w:themeColor="text1"/>
          <w:sz w:val="22"/>
          <w:szCs w:val="22"/>
          <w:lang w:val="en-US"/>
        </w:rPr>
        <w:t xml:space="preserve">ive PCA components of product categories </w:t>
      </w:r>
      <w:r w:rsidR="004A119C">
        <w:rPr>
          <w:rFonts w:eastAsiaTheme="minorEastAsia" w:hint="eastAsia"/>
          <w:color w:val="000000" w:themeColor="text1"/>
          <w:sz w:val="22"/>
          <w:szCs w:val="22"/>
          <w:lang w:val="en-US"/>
        </w:rPr>
        <w:t xml:space="preserve">are </w:t>
      </w:r>
      <w:r w:rsidRPr="004625E0">
        <w:rPr>
          <w:rFonts w:eastAsiaTheme="minorEastAsia"/>
          <w:color w:val="000000" w:themeColor="text1"/>
          <w:sz w:val="22"/>
          <w:szCs w:val="22"/>
          <w:lang w:val="en-US"/>
        </w:rPr>
        <w:t>included</w:t>
      </w:r>
      <w:r>
        <w:rPr>
          <w:rFonts w:eastAsiaTheme="minorEastAsia" w:hint="eastAsia"/>
          <w:color w:val="000000" w:themeColor="text1"/>
          <w:sz w:val="22"/>
          <w:szCs w:val="22"/>
          <w:lang w:val="en-US"/>
        </w:rPr>
        <w:t xml:space="preserve">. </w:t>
      </w:r>
    </w:p>
    <w:p w14:paraId="326FA38B" w14:textId="77777777" w:rsidR="00121F29" w:rsidRDefault="00121F29" w:rsidP="00204343">
      <w:pPr>
        <w:widowControl w:val="0"/>
        <w:rPr>
          <w:rFonts w:eastAsiaTheme="minorEastAsia"/>
          <w:color w:val="000000" w:themeColor="text1"/>
          <w:lang w:val="en-US"/>
        </w:rPr>
      </w:pPr>
    </w:p>
    <w:p w14:paraId="498B9F58" w14:textId="77777777" w:rsidR="00203975" w:rsidRPr="00203975" w:rsidRDefault="00203975" w:rsidP="00204343">
      <w:pPr>
        <w:widowControl w:val="0"/>
        <w:rPr>
          <w:rFonts w:eastAsiaTheme="minorEastAsia"/>
          <w:color w:val="000000" w:themeColor="text1"/>
          <w:lang w:val="en-US"/>
        </w:rPr>
      </w:pPr>
    </w:p>
    <w:p w14:paraId="3F171C17" w14:textId="77777777" w:rsidR="009C3F4A" w:rsidRDefault="009C3F4A" w:rsidP="00121F29">
      <w:pPr>
        <w:pStyle w:val="Caption"/>
        <w:widowControl w:val="0"/>
        <w:rPr>
          <w:rFonts w:eastAsiaTheme="minorEastAsia"/>
          <w:b/>
          <w:bCs/>
          <w:i w:val="0"/>
          <w:iCs w:val="0"/>
          <w:color w:val="000000" w:themeColor="text1"/>
          <w:sz w:val="24"/>
          <w:szCs w:val="24"/>
          <w:lang w:val="en-US"/>
        </w:rPr>
      </w:pPr>
    </w:p>
    <w:p w14:paraId="583E4627" w14:textId="77777777" w:rsidR="009C3F4A" w:rsidRDefault="009C3F4A" w:rsidP="00121F29">
      <w:pPr>
        <w:pStyle w:val="Caption"/>
        <w:widowControl w:val="0"/>
        <w:rPr>
          <w:rFonts w:eastAsiaTheme="minorEastAsia"/>
          <w:b/>
          <w:bCs/>
          <w:i w:val="0"/>
          <w:iCs w:val="0"/>
          <w:color w:val="000000" w:themeColor="text1"/>
          <w:sz w:val="24"/>
          <w:szCs w:val="24"/>
          <w:lang w:val="en-US"/>
        </w:rPr>
      </w:pPr>
    </w:p>
    <w:p w14:paraId="3169F67B" w14:textId="77777777" w:rsidR="009C3F4A" w:rsidRDefault="009C3F4A" w:rsidP="00121F29">
      <w:pPr>
        <w:pStyle w:val="Caption"/>
        <w:widowControl w:val="0"/>
        <w:rPr>
          <w:rFonts w:eastAsiaTheme="minorEastAsia"/>
          <w:b/>
          <w:bCs/>
          <w:i w:val="0"/>
          <w:iCs w:val="0"/>
          <w:color w:val="000000" w:themeColor="text1"/>
          <w:sz w:val="24"/>
          <w:szCs w:val="24"/>
          <w:lang w:val="en-US"/>
        </w:rPr>
      </w:pPr>
    </w:p>
    <w:p w14:paraId="2CDCD549" w14:textId="6A2FEF89" w:rsidR="00121F29" w:rsidRPr="00474A27" w:rsidRDefault="00121F29" w:rsidP="00C8240E">
      <w:pPr>
        <w:pStyle w:val="Caption"/>
        <w:pageBreakBefore/>
        <w:widowControl w:val="0"/>
        <w:rPr>
          <w:i w:val="0"/>
          <w:iCs w:val="0"/>
          <w:color w:val="000000" w:themeColor="text1"/>
          <w:sz w:val="24"/>
          <w:szCs w:val="24"/>
          <w:lang w:val="en-US"/>
        </w:rPr>
      </w:pPr>
      <w:r w:rsidRPr="00474A27">
        <w:rPr>
          <w:b/>
          <w:bCs/>
          <w:i w:val="0"/>
          <w:iCs w:val="0"/>
          <w:color w:val="000000" w:themeColor="text1"/>
          <w:sz w:val="24"/>
          <w:szCs w:val="24"/>
          <w:lang w:val="en-US"/>
        </w:rPr>
        <w:lastRenderedPageBreak/>
        <w:t xml:space="preserve">Table </w:t>
      </w:r>
      <w:r>
        <w:rPr>
          <w:b/>
          <w:bCs/>
          <w:i w:val="0"/>
          <w:iCs w:val="0"/>
          <w:color w:val="000000" w:themeColor="text1"/>
          <w:sz w:val="24"/>
          <w:szCs w:val="24"/>
          <w:lang w:val="en-US"/>
        </w:rPr>
        <w:t>G</w:t>
      </w:r>
      <w:r w:rsidRPr="00474A27">
        <w:rPr>
          <w:b/>
          <w:bCs/>
          <w:i w:val="0"/>
          <w:iCs w:val="0"/>
          <w:color w:val="000000" w:themeColor="text1"/>
          <w:sz w:val="24"/>
          <w:szCs w:val="24"/>
          <w:lang w:val="en-US"/>
        </w:rPr>
        <w:fldChar w:fldCharType="begin"/>
      </w:r>
      <w:r w:rsidRPr="00474A27">
        <w:rPr>
          <w:b/>
          <w:bCs/>
          <w:i w:val="0"/>
          <w:iCs w:val="0"/>
          <w:color w:val="000000" w:themeColor="text1"/>
          <w:sz w:val="24"/>
          <w:szCs w:val="24"/>
          <w:lang w:val="en-US"/>
        </w:rPr>
        <w:instrText xml:space="preserve"> SEQ Table_B \* ARABIC </w:instrText>
      </w:r>
      <w:r w:rsidRPr="00474A27">
        <w:rPr>
          <w:b/>
          <w:bCs/>
          <w:i w:val="0"/>
          <w:iCs w:val="0"/>
          <w:color w:val="000000" w:themeColor="text1"/>
          <w:sz w:val="24"/>
          <w:szCs w:val="24"/>
          <w:lang w:val="en-US"/>
        </w:rPr>
        <w:fldChar w:fldCharType="separate"/>
      </w:r>
      <w:r>
        <w:rPr>
          <w:b/>
          <w:bCs/>
          <w:i w:val="0"/>
          <w:iCs w:val="0"/>
          <w:noProof/>
          <w:color w:val="000000" w:themeColor="text1"/>
          <w:sz w:val="24"/>
          <w:szCs w:val="24"/>
          <w:lang w:val="en-US"/>
        </w:rPr>
        <w:t>4</w:t>
      </w:r>
      <w:r w:rsidRPr="00474A27">
        <w:rPr>
          <w:b/>
          <w:bCs/>
          <w:i w:val="0"/>
          <w:iCs w:val="0"/>
          <w:color w:val="000000" w:themeColor="text1"/>
          <w:sz w:val="24"/>
          <w:szCs w:val="24"/>
          <w:lang w:val="en-US"/>
        </w:rPr>
        <w:fldChar w:fldCharType="end"/>
      </w:r>
      <w:r>
        <w:rPr>
          <w:b/>
          <w:bCs/>
          <w:i w:val="0"/>
          <w:iCs w:val="0"/>
          <w:color w:val="000000" w:themeColor="text1"/>
          <w:sz w:val="24"/>
          <w:szCs w:val="24"/>
          <w:lang w:val="en-US"/>
        </w:rPr>
        <w:t>.</w:t>
      </w:r>
      <w:r w:rsidRPr="00474A27">
        <w:rPr>
          <w:i w:val="0"/>
          <w:iCs w:val="0"/>
          <w:color w:val="000000" w:themeColor="text1"/>
          <w:sz w:val="24"/>
          <w:szCs w:val="24"/>
          <w:lang w:val="en-US"/>
        </w:rPr>
        <w:t xml:space="preserve"> Transition </w:t>
      </w:r>
      <w:r w:rsidR="002C6B6E" w:rsidRPr="002C6B6E">
        <w:rPr>
          <w:i w:val="0"/>
          <w:iCs w:val="0"/>
          <w:color w:val="000000" w:themeColor="text1"/>
          <w:sz w:val="24"/>
          <w:szCs w:val="24"/>
          <w:lang w:val="en-US"/>
        </w:rPr>
        <w:t xml:space="preserve">probability </w:t>
      </w:r>
      <w:r>
        <w:rPr>
          <w:i w:val="0"/>
          <w:iCs w:val="0"/>
          <w:color w:val="000000" w:themeColor="text1"/>
          <w:sz w:val="24"/>
          <w:szCs w:val="24"/>
          <w:lang w:val="en-US"/>
        </w:rPr>
        <w:t>e</w:t>
      </w:r>
      <w:r w:rsidRPr="00474A27">
        <w:rPr>
          <w:i w:val="0"/>
          <w:iCs w:val="0"/>
          <w:color w:val="000000" w:themeColor="text1"/>
          <w:sz w:val="24"/>
          <w:szCs w:val="24"/>
          <w:lang w:val="en-US"/>
        </w:rPr>
        <w:t>ffects</w:t>
      </w:r>
      <w:r>
        <w:rPr>
          <w:i w:val="0"/>
          <w:iCs w:val="0"/>
          <w:color w:val="000000" w:themeColor="text1"/>
          <w:sz w:val="24"/>
          <w:szCs w:val="24"/>
          <w:lang w:val="en-US"/>
        </w:rPr>
        <w:t>,</w:t>
      </w:r>
      <w:r w:rsidRPr="00474A27">
        <w:rPr>
          <w:i w:val="0"/>
          <w:iCs w:val="0"/>
          <w:color w:val="000000" w:themeColor="text1"/>
          <w:sz w:val="24"/>
          <w:szCs w:val="24"/>
          <w:lang w:val="en-US"/>
        </w:rPr>
        <w:t xml:space="preserve"> Model 1</w:t>
      </w:r>
    </w:p>
    <w:tbl>
      <w:tblPr>
        <w:tblW w:w="8760" w:type="dxa"/>
        <w:tblLook w:val="04A0" w:firstRow="1" w:lastRow="0" w:firstColumn="1" w:lastColumn="0" w:noHBand="0" w:noVBand="1"/>
      </w:tblPr>
      <w:tblGrid>
        <w:gridCol w:w="3555"/>
        <w:gridCol w:w="1300"/>
        <w:gridCol w:w="1300"/>
        <w:gridCol w:w="1300"/>
        <w:gridCol w:w="1305"/>
      </w:tblGrid>
      <w:tr w:rsidR="00121F29" w:rsidRPr="00474A27" w14:paraId="23A06C4A" w14:textId="77777777" w:rsidTr="00491CC5">
        <w:trPr>
          <w:trHeight w:val="283"/>
        </w:trPr>
        <w:tc>
          <w:tcPr>
            <w:tcW w:w="3555" w:type="dxa"/>
            <w:tcBorders>
              <w:top w:val="single" w:sz="12" w:space="0" w:color="auto"/>
              <w:left w:val="nil"/>
              <w:bottom w:val="single" w:sz="6" w:space="0" w:color="auto"/>
              <w:right w:val="nil"/>
            </w:tcBorders>
            <w:noWrap/>
          </w:tcPr>
          <w:p w14:paraId="2EEF285D" w14:textId="77777777" w:rsidR="00121F29" w:rsidRPr="00474A27" w:rsidRDefault="00121F29" w:rsidP="00491CC5">
            <w:pPr>
              <w:widowControl w:val="0"/>
              <w:rPr>
                <w:color w:val="000000" w:themeColor="text1"/>
                <w:sz w:val="22"/>
                <w:szCs w:val="22"/>
                <w:lang w:val="en-US"/>
              </w:rPr>
            </w:pPr>
          </w:p>
        </w:tc>
        <w:tc>
          <w:tcPr>
            <w:tcW w:w="2600" w:type="dxa"/>
            <w:gridSpan w:val="2"/>
            <w:tcBorders>
              <w:top w:val="single" w:sz="12" w:space="0" w:color="auto"/>
              <w:left w:val="nil"/>
              <w:bottom w:val="single" w:sz="6" w:space="0" w:color="auto"/>
              <w:right w:val="nil"/>
            </w:tcBorders>
            <w:noWrap/>
          </w:tcPr>
          <w:p w14:paraId="27EC3F45" w14:textId="77777777" w:rsidR="00121F29" w:rsidRPr="00474A27" w:rsidRDefault="00121F29" w:rsidP="00491CC5">
            <w:pPr>
              <w:widowControl w:val="0"/>
              <w:rPr>
                <w:color w:val="000000" w:themeColor="text1"/>
                <w:sz w:val="22"/>
                <w:szCs w:val="22"/>
                <w:lang w:val="en-US"/>
              </w:rPr>
            </w:pPr>
            <w:r w:rsidRPr="00474A27">
              <w:rPr>
                <w:color w:val="000000" w:themeColor="text1"/>
                <w:sz w:val="22"/>
                <w:szCs w:val="22"/>
                <w:lang w:val="en-US"/>
              </w:rPr>
              <w:t xml:space="preserve">Positive-to-Negative </w:t>
            </w:r>
          </w:p>
        </w:tc>
        <w:tc>
          <w:tcPr>
            <w:tcW w:w="2605" w:type="dxa"/>
            <w:gridSpan w:val="2"/>
            <w:tcBorders>
              <w:top w:val="single" w:sz="12" w:space="0" w:color="auto"/>
              <w:left w:val="nil"/>
              <w:bottom w:val="single" w:sz="6" w:space="0" w:color="auto"/>
              <w:right w:val="nil"/>
            </w:tcBorders>
            <w:noWrap/>
          </w:tcPr>
          <w:p w14:paraId="2D43F87C" w14:textId="77777777" w:rsidR="00121F29" w:rsidRPr="00474A27" w:rsidRDefault="00121F29" w:rsidP="00491CC5">
            <w:pPr>
              <w:widowControl w:val="0"/>
              <w:rPr>
                <w:color w:val="000000" w:themeColor="text1"/>
                <w:sz w:val="22"/>
                <w:szCs w:val="22"/>
                <w:lang w:val="en-US"/>
              </w:rPr>
            </w:pPr>
            <w:r w:rsidRPr="00474A27">
              <w:rPr>
                <w:color w:val="000000" w:themeColor="text1"/>
                <w:sz w:val="22"/>
                <w:szCs w:val="22"/>
                <w:lang w:val="en-US"/>
              </w:rPr>
              <w:t xml:space="preserve">Negative-to-Positive </w:t>
            </w:r>
          </w:p>
        </w:tc>
      </w:tr>
      <w:tr w:rsidR="00121F29" w:rsidRPr="00474A27" w14:paraId="4C879779" w14:textId="77777777" w:rsidTr="00491CC5">
        <w:trPr>
          <w:trHeight w:val="283"/>
        </w:trPr>
        <w:tc>
          <w:tcPr>
            <w:tcW w:w="3555" w:type="dxa"/>
            <w:tcBorders>
              <w:top w:val="single" w:sz="12" w:space="0" w:color="auto"/>
              <w:left w:val="nil"/>
              <w:bottom w:val="single" w:sz="6" w:space="0" w:color="auto"/>
              <w:right w:val="nil"/>
            </w:tcBorders>
            <w:noWrap/>
            <w:hideMark/>
          </w:tcPr>
          <w:p w14:paraId="5C67120C" w14:textId="77777777" w:rsidR="00121F29" w:rsidRPr="00474A27" w:rsidRDefault="00121F29" w:rsidP="00491CC5">
            <w:pPr>
              <w:widowControl w:val="0"/>
              <w:rPr>
                <w:color w:val="000000" w:themeColor="text1"/>
                <w:sz w:val="22"/>
                <w:szCs w:val="22"/>
                <w:lang w:val="en-US"/>
              </w:rPr>
            </w:pPr>
          </w:p>
        </w:tc>
        <w:tc>
          <w:tcPr>
            <w:tcW w:w="1300" w:type="dxa"/>
            <w:tcBorders>
              <w:top w:val="single" w:sz="12" w:space="0" w:color="auto"/>
              <w:left w:val="nil"/>
              <w:bottom w:val="single" w:sz="6" w:space="0" w:color="auto"/>
              <w:right w:val="nil"/>
            </w:tcBorders>
            <w:noWrap/>
            <w:hideMark/>
          </w:tcPr>
          <w:p w14:paraId="792C34EA" w14:textId="77777777" w:rsidR="00121F29" w:rsidRPr="00474A27" w:rsidRDefault="00121F29" w:rsidP="00491CC5">
            <w:pPr>
              <w:widowControl w:val="0"/>
              <w:rPr>
                <w:color w:val="000000" w:themeColor="text1"/>
                <w:sz w:val="22"/>
                <w:szCs w:val="22"/>
                <w:lang w:val="en-US"/>
              </w:rPr>
            </w:pPr>
            <w:r w:rsidRPr="00474A27">
              <w:rPr>
                <w:color w:val="000000" w:themeColor="text1"/>
                <w:sz w:val="22"/>
                <w:szCs w:val="22"/>
                <w:lang w:val="en-US"/>
              </w:rPr>
              <w:t>Estimate</w:t>
            </w:r>
          </w:p>
        </w:tc>
        <w:tc>
          <w:tcPr>
            <w:tcW w:w="1300" w:type="dxa"/>
            <w:tcBorders>
              <w:top w:val="single" w:sz="12" w:space="0" w:color="auto"/>
              <w:left w:val="nil"/>
              <w:bottom w:val="single" w:sz="6" w:space="0" w:color="auto"/>
              <w:right w:val="nil"/>
            </w:tcBorders>
            <w:noWrap/>
            <w:hideMark/>
          </w:tcPr>
          <w:p w14:paraId="2FF6FE0E" w14:textId="77777777" w:rsidR="00121F29" w:rsidRPr="00474A27" w:rsidRDefault="00121F29" w:rsidP="00491CC5">
            <w:pPr>
              <w:widowControl w:val="0"/>
              <w:rPr>
                <w:color w:val="000000" w:themeColor="text1"/>
                <w:sz w:val="22"/>
                <w:szCs w:val="22"/>
                <w:lang w:val="en-US"/>
              </w:rPr>
            </w:pPr>
            <w:r w:rsidRPr="00474A27">
              <w:rPr>
                <w:color w:val="000000" w:themeColor="text1"/>
                <w:sz w:val="22"/>
                <w:szCs w:val="22"/>
                <w:lang w:val="en-US"/>
              </w:rPr>
              <w:t>SE</w:t>
            </w:r>
          </w:p>
        </w:tc>
        <w:tc>
          <w:tcPr>
            <w:tcW w:w="1300" w:type="dxa"/>
            <w:tcBorders>
              <w:top w:val="single" w:sz="12" w:space="0" w:color="auto"/>
              <w:left w:val="nil"/>
              <w:bottom w:val="single" w:sz="6" w:space="0" w:color="auto"/>
              <w:right w:val="nil"/>
            </w:tcBorders>
            <w:noWrap/>
            <w:hideMark/>
          </w:tcPr>
          <w:p w14:paraId="317D1B1B" w14:textId="77777777" w:rsidR="00121F29" w:rsidRPr="00474A27" w:rsidRDefault="00121F29" w:rsidP="00491CC5">
            <w:pPr>
              <w:widowControl w:val="0"/>
              <w:rPr>
                <w:color w:val="000000" w:themeColor="text1"/>
                <w:sz w:val="22"/>
                <w:szCs w:val="22"/>
                <w:lang w:val="en-US"/>
              </w:rPr>
            </w:pPr>
            <w:r w:rsidRPr="00474A27">
              <w:rPr>
                <w:color w:val="000000" w:themeColor="text1"/>
                <w:sz w:val="22"/>
                <w:szCs w:val="22"/>
                <w:lang w:val="en-US"/>
              </w:rPr>
              <w:t>Estimate</w:t>
            </w:r>
          </w:p>
        </w:tc>
        <w:tc>
          <w:tcPr>
            <w:tcW w:w="1305" w:type="dxa"/>
            <w:tcBorders>
              <w:top w:val="single" w:sz="12" w:space="0" w:color="auto"/>
              <w:left w:val="nil"/>
              <w:bottom w:val="single" w:sz="6" w:space="0" w:color="auto"/>
              <w:right w:val="nil"/>
            </w:tcBorders>
            <w:noWrap/>
            <w:hideMark/>
          </w:tcPr>
          <w:p w14:paraId="2785A13E" w14:textId="77777777" w:rsidR="00121F29" w:rsidRPr="00474A27" w:rsidRDefault="00121F29" w:rsidP="00491CC5">
            <w:pPr>
              <w:widowControl w:val="0"/>
              <w:rPr>
                <w:color w:val="000000" w:themeColor="text1"/>
                <w:sz w:val="22"/>
                <w:szCs w:val="22"/>
                <w:lang w:val="en-US"/>
              </w:rPr>
            </w:pPr>
            <w:r w:rsidRPr="00474A27">
              <w:rPr>
                <w:color w:val="000000" w:themeColor="text1"/>
                <w:sz w:val="22"/>
                <w:szCs w:val="22"/>
                <w:lang w:val="en-US"/>
              </w:rPr>
              <w:t>SE</w:t>
            </w:r>
          </w:p>
        </w:tc>
      </w:tr>
      <w:tr w:rsidR="00121F29" w:rsidRPr="00474A27" w14:paraId="52CE25CF" w14:textId="77777777" w:rsidTr="00491CC5">
        <w:trPr>
          <w:trHeight w:val="283"/>
        </w:trPr>
        <w:tc>
          <w:tcPr>
            <w:tcW w:w="3555" w:type="dxa"/>
            <w:tcBorders>
              <w:top w:val="single" w:sz="6" w:space="0" w:color="auto"/>
              <w:left w:val="nil"/>
              <w:right w:val="nil"/>
            </w:tcBorders>
            <w:noWrap/>
          </w:tcPr>
          <w:p w14:paraId="08CACF88" w14:textId="598EDEA5" w:rsidR="00121F29" w:rsidRPr="00474A27" w:rsidRDefault="00C8240E" w:rsidP="00491CC5">
            <w:pPr>
              <w:widowControl w:val="0"/>
              <w:rPr>
                <w:color w:val="000000" w:themeColor="text1"/>
                <w:sz w:val="22"/>
                <w:szCs w:val="22"/>
                <w:lang w:val="en-US"/>
              </w:rPr>
            </w:pPr>
            <w:r>
              <w:rPr>
                <w:rFonts w:hint="eastAsia"/>
                <w:color w:val="000000" w:themeColor="text1"/>
                <w:sz w:val="22"/>
                <w:szCs w:val="22"/>
                <w:lang w:val="en-US"/>
              </w:rPr>
              <w:t>Main effects</w:t>
            </w:r>
          </w:p>
        </w:tc>
        <w:tc>
          <w:tcPr>
            <w:tcW w:w="1300" w:type="dxa"/>
            <w:tcBorders>
              <w:top w:val="single" w:sz="6" w:space="0" w:color="auto"/>
              <w:left w:val="nil"/>
              <w:right w:val="nil"/>
            </w:tcBorders>
            <w:noWrap/>
          </w:tcPr>
          <w:p w14:paraId="67884E53" w14:textId="77777777" w:rsidR="00121F29" w:rsidRPr="00474A27" w:rsidRDefault="00121F29" w:rsidP="00491CC5">
            <w:pPr>
              <w:widowControl w:val="0"/>
              <w:rPr>
                <w:color w:val="000000" w:themeColor="text1"/>
                <w:sz w:val="22"/>
                <w:szCs w:val="22"/>
                <w:lang w:val="en-US"/>
              </w:rPr>
            </w:pPr>
          </w:p>
        </w:tc>
        <w:tc>
          <w:tcPr>
            <w:tcW w:w="1300" w:type="dxa"/>
            <w:tcBorders>
              <w:top w:val="single" w:sz="6" w:space="0" w:color="auto"/>
              <w:left w:val="nil"/>
              <w:right w:val="nil"/>
            </w:tcBorders>
            <w:noWrap/>
          </w:tcPr>
          <w:p w14:paraId="7331AFA6" w14:textId="77777777" w:rsidR="00121F29" w:rsidRPr="00474A27" w:rsidRDefault="00121F29" w:rsidP="00491CC5">
            <w:pPr>
              <w:widowControl w:val="0"/>
              <w:rPr>
                <w:color w:val="000000" w:themeColor="text1"/>
                <w:sz w:val="22"/>
                <w:szCs w:val="22"/>
                <w:lang w:val="en-US"/>
              </w:rPr>
            </w:pPr>
          </w:p>
        </w:tc>
        <w:tc>
          <w:tcPr>
            <w:tcW w:w="1300" w:type="dxa"/>
            <w:tcBorders>
              <w:top w:val="single" w:sz="6" w:space="0" w:color="auto"/>
              <w:left w:val="nil"/>
              <w:right w:val="nil"/>
            </w:tcBorders>
            <w:noWrap/>
          </w:tcPr>
          <w:p w14:paraId="542C69EA" w14:textId="77777777" w:rsidR="00121F29" w:rsidRPr="00474A27" w:rsidRDefault="00121F29" w:rsidP="00491CC5">
            <w:pPr>
              <w:widowControl w:val="0"/>
              <w:rPr>
                <w:color w:val="000000" w:themeColor="text1"/>
                <w:sz w:val="22"/>
                <w:szCs w:val="22"/>
                <w:lang w:val="en-US"/>
              </w:rPr>
            </w:pPr>
          </w:p>
        </w:tc>
        <w:tc>
          <w:tcPr>
            <w:tcW w:w="1305" w:type="dxa"/>
            <w:tcBorders>
              <w:top w:val="single" w:sz="6" w:space="0" w:color="auto"/>
              <w:left w:val="nil"/>
              <w:right w:val="nil"/>
            </w:tcBorders>
            <w:noWrap/>
          </w:tcPr>
          <w:p w14:paraId="46E82487" w14:textId="77777777" w:rsidR="00121F29" w:rsidRPr="00474A27" w:rsidRDefault="00121F29" w:rsidP="00491CC5">
            <w:pPr>
              <w:widowControl w:val="0"/>
              <w:rPr>
                <w:color w:val="000000" w:themeColor="text1"/>
                <w:sz w:val="22"/>
                <w:szCs w:val="22"/>
                <w:lang w:val="en-US"/>
              </w:rPr>
            </w:pPr>
          </w:p>
        </w:tc>
      </w:tr>
      <w:tr w:rsidR="00121F29" w:rsidRPr="00474A27" w14:paraId="6243DFFB" w14:textId="77777777" w:rsidTr="00491CC5">
        <w:trPr>
          <w:trHeight w:val="283"/>
        </w:trPr>
        <w:tc>
          <w:tcPr>
            <w:tcW w:w="3555" w:type="dxa"/>
            <w:tcBorders>
              <w:left w:val="nil"/>
              <w:bottom w:val="nil"/>
              <w:right w:val="nil"/>
            </w:tcBorders>
            <w:noWrap/>
            <w:hideMark/>
          </w:tcPr>
          <w:p w14:paraId="498D5D13" w14:textId="77777777" w:rsidR="00121F29" w:rsidRPr="00474A27" w:rsidRDefault="00121F29" w:rsidP="00491CC5">
            <w:pPr>
              <w:widowControl w:val="0"/>
              <w:ind w:firstLine="177"/>
              <w:rPr>
                <w:color w:val="000000" w:themeColor="text1"/>
                <w:sz w:val="22"/>
                <w:szCs w:val="22"/>
                <w:lang w:val="en-US"/>
              </w:rPr>
            </w:pPr>
            <w:r w:rsidRPr="00474A27">
              <w:rPr>
                <w:color w:val="000000" w:themeColor="text1"/>
                <w:sz w:val="22"/>
                <w:szCs w:val="22"/>
                <w:lang w:val="en-US"/>
              </w:rPr>
              <w:t>To</w:t>
            </w:r>
            <w:r>
              <w:rPr>
                <w:rFonts w:hint="eastAsia"/>
                <w:color w:val="000000" w:themeColor="text1"/>
                <w:sz w:val="22"/>
                <w:szCs w:val="22"/>
                <w:lang w:val="en-US"/>
              </w:rPr>
              <w:t>t</w:t>
            </w:r>
            <w:r w:rsidRPr="00474A27">
              <w:rPr>
                <w:color w:val="000000" w:themeColor="text1"/>
                <w:sz w:val="22"/>
                <w:szCs w:val="22"/>
                <w:lang w:val="en-US"/>
              </w:rPr>
              <w:t>al transition rate</w:t>
            </w:r>
          </w:p>
        </w:tc>
        <w:tc>
          <w:tcPr>
            <w:tcW w:w="1300" w:type="dxa"/>
            <w:tcBorders>
              <w:left w:val="nil"/>
              <w:bottom w:val="nil"/>
              <w:right w:val="nil"/>
            </w:tcBorders>
            <w:noWrap/>
          </w:tcPr>
          <w:p w14:paraId="4F388ACD" w14:textId="770B88DD" w:rsidR="00121F29" w:rsidRPr="00474A27" w:rsidRDefault="008D26A4" w:rsidP="00491CC5">
            <w:pPr>
              <w:widowControl w:val="0"/>
              <w:rPr>
                <w:color w:val="000000" w:themeColor="text1"/>
                <w:sz w:val="22"/>
                <w:szCs w:val="22"/>
                <w:lang w:val="en-US"/>
              </w:rPr>
            </w:pPr>
            <w:r w:rsidRPr="008D26A4">
              <w:rPr>
                <w:color w:val="000000" w:themeColor="text1"/>
                <w:sz w:val="22"/>
                <w:szCs w:val="22"/>
                <w:lang w:val="en-US"/>
              </w:rPr>
              <w:t>-.713**</w:t>
            </w:r>
          </w:p>
        </w:tc>
        <w:tc>
          <w:tcPr>
            <w:tcW w:w="1300" w:type="dxa"/>
            <w:tcBorders>
              <w:left w:val="nil"/>
              <w:bottom w:val="nil"/>
              <w:right w:val="nil"/>
            </w:tcBorders>
            <w:noWrap/>
          </w:tcPr>
          <w:p w14:paraId="4731BFB3" w14:textId="45040F97" w:rsidR="00121F29" w:rsidRPr="00474A27" w:rsidRDefault="008D26A4" w:rsidP="00491CC5">
            <w:pPr>
              <w:widowControl w:val="0"/>
              <w:rPr>
                <w:color w:val="000000" w:themeColor="text1"/>
                <w:sz w:val="22"/>
                <w:szCs w:val="22"/>
                <w:lang w:val="en-US"/>
              </w:rPr>
            </w:pPr>
            <w:r w:rsidRPr="008D26A4">
              <w:rPr>
                <w:color w:val="000000" w:themeColor="text1"/>
                <w:sz w:val="22"/>
                <w:szCs w:val="22"/>
                <w:lang w:val="en-US"/>
              </w:rPr>
              <w:t>(.286)</w:t>
            </w:r>
          </w:p>
        </w:tc>
        <w:tc>
          <w:tcPr>
            <w:tcW w:w="1300" w:type="dxa"/>
            <w:tcBorders>
              <w:left w:val="nil"/>
              <w:bottom w:val="nil"/>
              <w:right w:val="nil"/>
            </w:tcBorders>
            <w:noWrap/>
          </w:tcPr>
          <w:p w14:paraId="5A941F13" w14:textId="598BCEE1" w:rsidR="00121F29" w:rsidRPr="00474A27" w:rsidRDefault="008D26A4" w:rsidP="00491CC5">
            <w:pPr>
              <w:widowControl w:val="0"/>
              <w:rPr>
                <w:color w:val="000000" w:themeColor="text1"/>
                <w:sz w:val="22"/>
                <w:szCs w:val="22"/>
                <w:lang w:val="en-US"/>
              </w:rPr>
            </w:pPr>
            <w:r w:rsidRPr="008D26A4">
              <w:rPr>
                <w:color w:val="000000" w:themeColor="text1"/>
                <w:sz w:val="22"/>
                <w:szCs w:val="22"/>
                <w:lang w:val="en-US"/>
              </w:rPr>
              <w:t>-.567**</w:t>
            </w:r>
          </w:p>
        </w:tc>
        <w:tc>
          <w:tcPr>
            <w:tcW w:w="1305" w:type="dxa"/>
            <w:tcBorders>
              <w:left w:val="nil"/>
              <w:bottom w:val="nil"/>
              <w:right w:val="nil"/>
            </w:tcBorders>
            <w:noWrap/>
          </w:tcPr>
          <w:p w14:paraId="7F790F10" w14:textId="1823F89D" w:rsidR="00121F29" w:rsidRPr="00474A27" w:rsidRDefault="008D26A4" w:rsidP="00491CC5">
            <w:pPr>
              <w:widowControl w:val="0"/>
              <w:rPr>
                <w:color w:val="000000" w:themeColor="text1"/>
                <w:sz w:val="22"/>
                <w:szCs w:val="22"/>
                <w:lang w:val="en-US"/>
              </w:rPr>
            </w:pPr>
            <w:r w:rsidRPr="008D26A4">
              <w:rPr>
                <w:color w:val="000000" w:themeColor="text1"/>
                <w:sz w:val="22"/>
                <w:szCs w:val="22"/>
                <w:lang w:val="en-US"/>
              </w:rPr>
              <w:t>(.232)</w:t>
            </w:r>
          </w:p>
        </w:tc>
      </w:tr>
      <w:tr w:rsidR="00C8240E" w:rsidRPr="00474A27" w14:paraId="31415FB8" w14:textId="77777777" w:rsidTr="00491CC5">
        <w:trPr>
          <w:trHeight w:val="283"/>
        </w:trPr>
        <w:tc>
          <w:tcPr>
            <w:tcW w:w="3555" w:type="dxa"/>
            <w:tcBorders>
              <w:top w:val="nil"/>
              <w:left w:val="nil"/>
              <w:bottom w:val="nil"/>
              <w:right w:val="nil"/>
            </w:tcBorders>
            <w:noWrap/>
          </w:tcPr>
          <w:p w14:paraId="7BCFAE52" w14:textId="3401E3D8" w:rsidR="00C8240E" w:rsidRPr="00474A27" w:rsidRDefault="00C8240E" w:rsidP="00491CC5">
            <w:pPr>
              <w:widowControl w:val="0"/>
              <w:rPr>
                <w:color w:val="000000" w:themeColor="text1"/>
                <w:sz w:val="22"/>
                <w:szCs w:val="22"/>
                <w:lang w:val="en-US"/>
              </w:rPr>
            </w:pPr>
            <w:r w:rsidRPr="00474A27">
              <w:rPr>
                <w:color w:val="000000" w:themeColor="text1"/>
                <w:sz w:val="22"/>
                <w:szCs w:val="22"/>
                <w:lang w:val="en-US"/>
              </w:rPr>
              <w:t>Quadratic effects</w:t>
            </w:r>
          </w:p>
        </w:tc>
        <w:tc>
          <w:tcPr>
            <w:tcW w:w="1300" w:type="dxa"/>
            <w:tcBorders>
              <w:top w:val="nil"/>
              <w:left w:val="nil"/>
              <w:bottom w:val="nil"/>
              <w:right w:val="nil"/>
            </w:tcBorders>
            <w:noWrap/>
          </w:tcPr>
          <w:p w14:paraId="695F83BC" w14:textId="77777777" w:rsidR="00C8240E" w:rsidRPr="008D26A4" w:rsidRDefault="00C8240E" w:rsidP="00491CC5">
            <w:pPr>
              <w:widowControl w:val="0"/>
              <w:rPr>
                <w:color w:val="000000" w:themeColor="text1"/>
                <w:sz w:val="22"/>
                <w:szCs w:val="22"/>
                <w:lang w:val="en-US"/>
              </w:rPr>
            </w:pPr>
          </w:p>
        </w:tc>
        <w:tc>
          <w:tcPr>
            <w:tcW w:w="1300" w:type="dxa"/>
            <w:tcBorders>
              <w:top w:val="nil"/>
              <w:left w:val="nil"/>
              <w:bottom w:val="nil"/>
              <w:right w:val="nil"/>
            </w:tcBorders>
            <w:noWrap/>
          </w:tcPr>
          <w:p w14:paraId="104DBE8F" w14:textId="77777777" w:rsidR="00C8240E" w:rsidRPr="008D26A4" w:rsidRDefault="00C8240E" w:rsidP="00491CC5">
            <w:pPr>
              <w:widowControl w:val="0"/>
              <w:rPr>
                <w:color w:val="000000" w:themeColor="text1"/>
                <w:sz w:val="22"/>
                <w:szCs w:val="22"/>
                <w:lang w:val="en-US"/>
              </w:rPr>
            </w:pPr>
          </w:p>
        </w:tc>
        <w:tc>
          <w:tcPr>
            <w:tcW w:w="1300" w:type="dxa"/>
            <w:tcBorders>
              <w:top w:val="nil"/>
              <w:left w:val="nil"/>
              <w:bottom w:val="nil"/>
              <w:right w:val="nil"/>
            </w:tcBorders>
            <w:noWrap/>
          </w:tcPr>
          <w:p w14:paraId="11941FB6" w14:textId="77777777" w:rsidR="00C8240E" w:rsidRPr="008D26A4" w:rsidRDefault="00C8240E" w:rsidP="00491CC5">
            <w:pPr>
              <w:widowControl w:val="0"/>
              <w:rPr>
                <w:color w:val="000000" w:themeColor="text1"/>
                <w:sz w:val="22"/>
                <w:szCs w:val="22"/>
                <w:lang w:val="en-US"/>
              </w:rPr>
            </w:pPr>
          </w:p>
        </w:tc>
        <w:tc>
          <w:tcPr>
            <w:tcW w:w="1305" w:type="dxa"/>
            <w:tcBorders>
              <w:top w:val="nil"/>
              <w:left w:val="nil"/>
              <w:bottom w:val="nil"/>
              <w:right w:val="nil"/>
            </w:tcBorders>
            <w:noWrap/>
          </w:tcPr>
          <w:p w14:paraId="7A913F96" w14:textId="77777777" w:rsidR="00C8240E" w:rsidRPr="008D26A4" w:rsidRDefault="00C8240E" w:rsidP="00491CC5">
            <w:pPr>
              <w:widowControl w:val="0"/>
              <w:rPr>
                <w:color w:val="000000" w:themeColor="text1"/>
                <w:sz w:val="22"/>
                <w:szCs w:val="22"/>
                <w:lang w:val="en-US"/>
              </w:rPr>
            </w:pPr>
          </w:p>
        </w:tc>
      </w:tr>
      <w:tr w:rsidR="00121F29" w:rsidRPr="00474A27" w14:paraId="0A644801" w14:textId="77777777" w:rsidTr="00491CC5">
        <w:trPr>
          <w:trHeight w:val="283"/>
        </w:trPr>
        <w:tc>
          <w:tcPr>
            <w:tcW w:w="3555" w:type="dxa"/>
            <w:tcBorders>
              <w:top w:val="nil"/>
              <w:left w:val="nil"/>
              <w:bottom w:val="nil"/>
              <w:right w:val="nil"/>
            </w:tcBorders>
            <w:noWrap/>
            <w:hideMark/>
          </w:tcPr>
          <w:p w14:paraId="60F49419" w14:textId="77777777" w:rsidR="00121F29" w:rsidRPr="00474A27" w:rsidRDefault="00121F29" w:rsidP="00491CC5">
            <w:pPr>
              <w:widowControl w:val="0"/>
              <w:ind w:firstLine="177"/>
              <w:rPr>
                <w:color w:val="000000" w:themeColor="text1"/>
                <w:sz w:val="22"/>
                <w:szCs w:val="22"/>
                <w:lang w:val="en-US"/>
              </w:rPr>
            </w:pPr>
            <w:r w:rsidRPr="00474A27">
              <w:rPr>
                <w:color w:val="000000" w:themeColor="text1"/>
                <w:sz w:val="22"/>
                <w:szCs w:val="22"/>
                <w:lang w:val="en-US"/>
              </w:rPr>
              <w:t>To</w:t>
            </w:r>
            <w:r>
              <w:rPr>
                <w:rFonts w:hint="eastAsia"/>
                <w:color w:val="000000" w:themeColor="text1"/>
                <w:sz w:val="22"/>
                <w:szCs w:val="22"/>
                <w:lang w:val="en-US"/>
              </w:rPr>
              <w:t>t</w:t>
            </w:r>
            <w:r w:rsidRPr="00474A27">
              <w:rPr>
                <w:color w:val="000000" w:themeColor="text1"/>
                <w:sz w:val="22"/>
                <w:szCs w:val="22"/>
                <w:lang w:val="en-US"/>
              </w:rPr>
              <w:t>al transition rate²</w:t>
            </w:r>
          </w:p>
        </w:tc>
        <w:tc>
          <w:tcPr>
            <w:tcW w:w="1300" w:type="dxa"/>
            <w:tcBorders>
              <w:top w:val="nil"/>
              <w:left w:val="nil"/>
              <w:bottom w:val="nil"/>
              <w:right w:val="nil"/>
            </w:tcBorders>
            <w:noWrap/>
          </w:tcPr>
          <w:p w14:paraId="21E25CD9" w14:textId="108E7AA7" w:rsidR="00121F29" w:rsidRPr="00474A27" w:rsidRDefault="008D26A4" w:rsidP="00491CC5">
            <w:pPr>
              <w:widowControl w:val="0"/>
              <w:rPr>
                <w:color w:val="000000" w:themeColor="text1"/>
                <w:sz w:val="22"/>
                <w:szCs w:val="22"/>
                <w:lang w:val="en-US"/>
              </w:rPr>
            </w:pPr>
            <w:r w:rsidRPr="008D26A4">
              <w:rPr>
                <w:color w:val="000000" w:themeColor="text1"/>
                <w:sz w:val="22"/>
                <w:szCs w:val="22"/>
                <w:lang w:val="en-US"/>
              </w:rPr>
              <w:t>.842***</w:t>
            </w:r>
          </w:p>
        </w:tc>
        <w:tc>
          <w:tcPr>
            <w:tcW w:w="1300" w:type="dxa"/>
            <w:tcBorders>
              <w:top w:val="nil"/>
              <w:left w:val="nil"/>
              <w:bottom w:val="nil"/>
              <w:right w:val="nil"/>
            </w:tcBorders>
            <w:noWrap/>
          </w:tcPr>
          <w:p w14:paraId="0410BB8A" w14:textId="47D6F32A" w:rsidR="00121F29" w:rsidRPr="00474A27" w:rsidRDefault="008D26A4" w:rsidP="00491CC5">
            <w:pPr>
              <w:widowControl w:val="0"/>
              <w:rPr>
                <w:color w:val="000000" w:themeColor="text1"/>
                <w:sz w:val="22"/>
                <w:szCs w:val="22"/>
                <w:lang w:val="en-US"/>
              </w:rPr>
            </w:pPr>
            <w:r w:rsidRPr="008D26A4">
              <w:rPr>
                <w:color w:val="000000" w:themeColor="text1"/>
                <w:sz w:val="22"/>
                <w:szCs w:val="22"/>
                <w:lang w:val="en-US"/>
              </w:rPr>
              <w:t>(.234)</w:t>
            </w:r>
          </w:p>
        </w:tc>
        <w:tc>
          <w:tcPr>
            <w:tcW w:w="1300" w:type="dxa"/>
            <w:tcBorders>
              <w:top w:val="nil"/>
              <w:left w:val="nil"/>
              <w:bottom w:val="nil"/>
              <w:right w:val="nil"/>
            </w:tcBorders>
            <w:noWrap/>
          </w:tcPr>
          <w:p w14:paraId="10F75449" w14:textId="638C64F4" w:rsidR="00121F29" w:rsidRPr="00474A27" w:rsidRDefault="008D26A4" w:rsidP="00491CC5">
            <w:pPr>
              <w:widowControl w:val="0"/>
              <w:rPr>
                <w:color w:val="000000" w:themeColor="text1"/>
                <w:sz w:val="22"/>
                <w:szCs w:val="22"/>
                <w:lang w:val="en-US"/>
              </w:rPr>
            </w:pPr>
            <w:r w:rsidRPr="008D26A4">
              <w:rPr>
                <w:color w:val="000000" w:themeColor="text1"/>
                <w:sz w:val="22"/>
                <w:szCs w:val="22"/>
                <w:lang w:val="en-US"/>
              </w:rPr>
              <w:t>.559***</w:t>
            </w:r>
          </w:p>
        </w:tc>
        <w:tc>
          <w:tcPr>
            <w:tcW w:w="1305" w:type="dxa"/>
            <w:tcBorders>
              <w:top w:val="nil"/>
              <w:left w:val="nil"/>
              <w:bottom w:val="nil"/>
              <w:right w:val="nil"/>
            </w:tcBorders>
            <w:noWrap/>
          </w:tcPr>
          <w:p w14:paraId="7B691C01" w14:textId="5463EA65" w:rsidR="00121F29" w:rsidRPr="00474A27" w:rsidRDefault="008D26A4" w:rsidP="00491CC5">
            <w:pPr>
              <w:widowControl w:val="0"/>
              <w:rPr>
                <w:color w:val="000000" w:themeColor="text1"/>
                <w:sz w:val="22"/>
                <w:szCs w:val="22"/>
                <w:lang w:val="en-US"/>
              </w:rPr>
            </w:pPr>
            <w:r w:rsidRPr="008D26A4">
              <w:rPr>
                <w:color w:val="000000" w:themeColor="text1"/>
                <w:sz w:val="22"/>
                <w:szCs w:val="22"/>
                <w:lang w:val="en-US"/>
              </w:rPr>
              <w:t>(.201)</w:t>
            </w:r>
          </w:p>
        </w:tc>
      </w:tr>
      <w:tr w:rsidR="00121F29" w:rsidRPr="00474A27" w14:paraId="6A689870" w14:textId="77777777" w:rsidTr="00491CC5">
        <w:trPr>
          <w:trHeight w:val="283"/>
        </w:trPr>
        <w:tc>
          <w:tcPr>
            <w:tcW w:w="3555" w:type="dxa"/>
            <w:tcBorders>
              <w:top w:val="nil"/>
              <w:left w:val="nil"/>
              <w:bottom w:val="nil"/>
              <w:right w:val="nil"/>
            </w:tcBorders>
            <w:noWrap/>
          </w:tcPr>
          <w:p w14:paraId="442B08BC" w14:textId="77777777" w:rsidR="00121F29" w:rsidRPr="00474A27" w:rsidRDefault="00121F29" w:rsidP="00491CC5">
            <w:pPr>
              <w:widowControl w:val="0"/>
              <w:ind w:firstLine="35"/>
              <w:rPr>
                <w:color w:val="000000" w:themeColor="text1"/>
                <w:sz w:val="22"/>
                <w:szCs w:val="22"/>
                <w:lang w:val="en-US"/>
              </w:rPr>
            </w:pPr>
            <w:r w:rsidRPr="00474A27">
              <w:rPr>
                <w:color w:val="000000" w:themeColor="text1"/>
                <w:sz w:val="22"/>
                <w:szCs w:val="22"/>
                <w:lang w:val="en-US"/>
              </w:rPr>
              <w:t>Moderator</w:t>
            </w:r>
          </w:p>
        </w:tc>
        <w:tc>
          <w:tcPr>
            <w:tcW w:w="1300" w:type="dxa"/>
            <w:tcBorders>
              <w:top w:val="nil"/>
              <w:left w:val="nil"/>
              <w:bottom w:val="nil"/>
              <w:right w:val="nil"/>
            </w:tcBorders>
            <w:noWrap/>
          </w:tcPr>
          <w:p w14:paraId="41FADAE1" w14:textId="77777777" w:rsidR="00121F29" w:rsidRPr="00474A27" w:rsidRDefault="00121F29" w:rsidP="00491CC5">
            <w:pPr>
              <w:widowControl w:val="0"/>
              <w:rPr>
                <w:color w:val="000000" w:themeColor="text1"/>
                <w:sz w:val="22"/>
                <w:szCs w:val="22"/>
                <w:lang w:val="en-US"/>
              </w:rPr>
            </w:pPr>
          </w:p>
        </w:tc>
        <w:tc>
          <w:tcPr>
            <w:tcW w:w="1300" w:type="dxa"/>
            <w:tcBorders>
              <w:top w:val="nil"/>
              <w:left w:val="nil"/>
              <w:bottom w:val="nil"/>
              <w:right w:val="nil"/>
            </w:tcBorders>
            <w:noWrap/>
          </w:tcPr>
          <w:p w14:paraId="4FABC79F" w14:textId="77777777" w:rsidR="00121F29" w:rsidRPr="00474A27" w:rsidRDefault="00121F29" w:rsidP="00491CC5">
            <w:pPr>
              <w:widowControl w:val="0"/>
              <w:rPr>
                <w:color w:val="000000" w:themeColor="text1"/>
                <w:sz w:val="22"/>
                <w:szCs w:val="22"/>
                <w:lang w:val="en-US"/>
              </w:rPr>
            </w:pPr>
          </w:p>
        </w:tc>
        <w:tc>
          <w:tcPr>
            <w:tcW w:w="1300" w:type="dxa"/>
            <w:tcBorders>
              <w:top w:val="nil"/>
              <w:left w:val="nil"/>
              <w:bottom w:val="nil"/>
              <w:right w:val="nil"/>
            </w:tcBorders>
            <w:noWrap/>
          </w:tcPr>
          <w:p w14:paraId="0C160F75" w14:textId="77777777" w:rsidR="00121F29" w:rsidRPr="00474A27" w:rsidRDefault="00121F29" w:rsidP="00491CC5">
            <w:pPr>
              <w:widowControl w:val="0"/>
              <w:rPr>
                <w:color w:val="000000" w:themeColor="text1"/>
                <w:sz w:val="22"/>
                <w:szCs w:val="22"/>
                <w:lang w:val="en-US"/>
              </w:rPr>
            </w:pPr>
          </w:p>
        </w:tc>
        <w:tc>
          <w:tcPr>
            <w:tcW w:w="1305" w:type="dxa"/>
            <w:tcBorders>
              <w:top w:val="nil"/>
              <w:left w:val="nil"/>
              <w:bottom w:val="nil"/>
              <w:right w:val="nil"/>
            </w:tcBorders>
            <w:noWrap/>
          </w:tcPr>
          <w:p w14:paraId="455BB62C" w14:textId="77777777" w:rsidR="00121F29" w:rsidRPr="00474A27" w:rsidRDefault="00121F29" w:rsidP="00491CC5">
            <w:pPr>
              <w:widowControl w:val="0"/>
              <w:rPr>
                <w:color w:val="000000" w:themeColor="text1"/>
                <w:sz w:val="22"/>
                <w:szCs w:val="22"/>
                <w:lang w:val="en-US"/>
              </w:rPr>
            </w:pPr>
          </w:p>
        </w:tc>
      </w:tr>
      <w:tr w:rsidR="00121F29" w:rsidRPr="00474A27" w14:paraId="2BD5D59D" w14:textId="77777777" w:rsidTr="00491CC5">
        <w:trPr>
          <w:trHeight w:val="283"/>
        </w:trPr>
        <w:tc>
          <w:tcPr>
            <w:tcW w:w="3555" w:type="dxa"/>
            <w:tcBorders>
              <w:top w:val="nil"/>
              <w:left w:val="nil"/>
              <w:bottom w:val="nil"/>
              <w:right w:val="nil"/>
            </w:tcBorders>
            <w:noWrap/>
            <w:hideMark/>
          </w:tcPr>
          <w:p w14:paraId="49ACF474" w14:textId="77777777" w:rsidR="00121F29" w:rsidRPr="00474A27" w:rsidRDefault="00121F29" w:rsidP="00491CC5">
            <w:pPr>
              <w:widowControl w:val="0"/>
              <w:ind w:left="177"/>
              <w:rPr>
                <w:color w:val="000000" w:themeColor="text1"/>
                <w:sz w:val="22"/>
                <w:szCs w:val="22"/>
                <w:lang w:val="en-US"/>
              </w:rPr>
            </w:pPr>
            <w:proofErr w:type="spellStart"/>
            <w:r w:rsidRPr="00474A27">
              <w:rPr>
                <w:color w:val="000000" w:themeColor="text1"/>
                <w:sz w:val="22"/>
                <w:szCs w:val="22"/>
                <w:lang w:val="en-US"/>
              </w:rPr>
              <w:t>ProdCommRatio</w:t>
            </w:r>
            <w:proofErr w:type="spellEnd"/>
          </w:p>
        </w:tc>
        <w:tc>
          <w:tcPr>
            <w:tcW w:w="1300" w:type="dxa"/>
            <w:tcBorders>
              <w:top w:val="nil"/>
              <w:left w:val="nil"/>
              <w:bottom w:val="nil"/>
              <w:right w:val="nil"/>
            </w:tcBorders>
            <w:noWrap/>
          </w:tcPr>
          <w:p w14:paraId="0B2AD1F9" w14:textId="16DDD3DF" w:rsidR="00121F29" w:rsidRPr="00474A27" w:rsidRDefault="008D26A4" w:rsidP="00491CC5">
            <w:pPr>
              <w:widowControl w:val="0"/>
              <w:rPr>
                <w:color w:val="000000" w:themeColor="text1"/>
                <w:sz w:val="22"/>
                <w:szCs w:val="22"/>
                <w:lang w:val="en-US"/>
              </w:rPr>
            </w:pPr>
            <w:r w:rsidRPr="008D26A4">
              <w:rPr>
                <w:color w:val="000000" w:themeColor="text1"/>
                <w:sz w:val="22"/>
                <w:szCs w:val="22"/>
                <w:lang w:val="en-US"/>
              </w:rPr>
              <w:t>2.301***</w:t>
            </w:r>
          </w:p>
        </w:tc>
        <w:tc>
          <w:tcPr>
            <w:tcW w:w="1300" w:type="dxa"/>
            <w:tcBorders>
              <w:top w:val="nil"/>
              <w:left w:val="nil"/>
              <w:bottom w:val="nil"/>
              <w:right w:val="nil"/>
            </w:tcBorders>
            <w:noWrap/>
          </w:tcPr>
          <w:p w14:paraId="04C5EA0B" w14:textId="1C3B6DE6" w:rsidR="00121F29" w:rsidRPr="00474A27" w:rsidRDefault="008D26A4" w:rsidP="00491CC5">
            <w:pPr>
              <w:widowControl w:val="0"/>
              <w:rPr>
                <w:color w:val="000000" w:themeColor="text1"/>
                <w:sz w:val="22"/>
                <w:szCs w:val="22"/>
                <w:lang w:val="en-US"/>
              </w:rPr>
            </w:pPr>
            <w:r w:rsidRPr="008D26A4">
              <w:rPr>
                <w:color w:val="000000" w:themeColor="text1"/>
                <w:sz w:val="22"/>
                <w:szCs w:val="22"/>
                <w:lang w:val="en-US"/>
              </w:rPr>
              <w:t>(.455)</w:t>
            </w:r>
          </w:p>
        </w:tc>
        <w:tc>
          <w:tcPr>
            <w:tcW w:w="1300" w:type="dxa"/>
            <w:tcBorders>
              <w:top w:val="nil"/>
              <w:left w:val="nil"/>
              <w:bottom w:val="nil"/>
              <w:right w:val="nil"/>
            </w:tcBorders>
            <w:noWrap/>
          </w:tcPr>
          <w:p w14:paraId="37B05E65" w14:textId="1D802729" w:rsidR="00121F29" w:rsidRPr="00474A27" w:rsidRDefault="008D26A4" w:rsidP="00491CC5">
            <w:pPr>
              <w:widowControl w:val="0"/>
              <w:rPr>
                <w:color w:val="000000" w:themeColor="text1"/>
                <w:sz w:val="22"/>
                <w:szCs w:val="22"/>
                <w:lang w:val="en-US"/>
              </w:rPr>
            </w:pPr>
            <w:r w:rsidRPr="008D26A4">
              <w:rPr>
                <w:color w:val="000000" w:themeColor="text1"/>
                <w:sz w:val="22"/>
                <w:szCs w:val="22"/>
                <w:lang w:val="en-US"/>
              </w:rPr>
              <w:t>2.191***</w:t>
            </w:r>
          </w:p>
        </w:tc>
        <w:tc>
          <w:tcPr>
            <w:tcW w:w="1305" w:type="dxa"/>
            <w:tcBorders>
              <w:top w:val="nil"/>
              <w:left w:val="nil"/>
              <w:bottom w:val="nil"/>
              <w:right w:val="nil"/>
            </w:tcBorders>
            <w:noWrap/>
          </w:tcPr>
          <w:p w14:paraId="04221D97" w14:textId="3F55A9E7" w:rsidR="00121F29" w:rsidRPr="00474A27" w:rsidRDefault="008D26A4" w:rsidP="00491CC5">
            <w:pPr>
              <w:widowControl w:val="0"/>
              <w:rPr>
                <w:color w:val="000000" w:themeColor="text1"/>
                <w:sz w:val="22"/>
                <w:szCs w:val="22"/>
                <w:lang w:val="en-US"/>
              </w:rPr>
            </w:pPr>
            <w:r w:rsidRPr="008D26A4">
              <w:rPr>
                <w:color w:val="000000" w:themeColor="text1"/>
                <w:sz w:val="22"/>
                <w:szCs w:val="22"/>
                <w:lang w:val="en-US"/>
              </w:rPr>
              <w:t>(.489)</w:t>
            </w:r>
          </w:p>
        </w:tc>
      </w:tr>
      <w:tr w:rsidR="00121F29" w:rsidRPr="00474A27" w14:paraId="6B5A65A3" w14:textId="77777777" w:rsidTr="00491CC5">
        <w:trPr>
          <w:trHeight w:val="283"/>
        </w:trPr>
        <w:tc>
          <w:tcPr>
            <w:tcW w:w="3555" w:type="dxa"/>
            <w:tcBorders>
              <w:top w:val="nil"/>
              <w:left w:val="nil"/>
              <w:bottom w:val="nil"/>
              <w:right w:val="nil"/>
            </w:tcBorders>
            <w:noWrap/>
            <w:hideMark/>
          </w:tcPr>
          <w:p w14:paraId="4570C4DF" w14:textId="3A5FEBA2" w:rsidR="00121F29" w:rsidRPr="00474A27" w:rsidRDefault="00121F29" w:rsidP="00491CC5">
            <w:pPr>
              <w:widowControl w:val="0"/>
              <w:ind w:left="177"/>
              <w:rPr>
                <w:color w:val="000000" w:themeColor="text1"/>
                <w:sz w:val="22"/>
                <w:szCs w:val="22"/>
                <w:lang w:val="en-US"/>
              </w:rPr>
            </w:pPr>
            <w:r w:rsidRPr="00474A27">
              <w:rPr>
                <w:color w:val="000000" w:themeColor="text1"/>
                <w:sz w:val="22"/>
                <w:szCs w:val="22"/>
                <w:lang w:val="en-US"/>
              </w:rPr>
              <w:t>× To</w:t>
            </w:r>
            <w:r>
              <w:rPr>
                <w:rFonts w:hint="eastAsia"/>
                <w:color w:val="000000" w:themeColor="text1"/>
                <w:sz w:val="22"/>
                <w:szCs w:val="22"/>
                <w:lang w:val="en-US"/>
              </w:rPr>
              <w:t>t</w:t>
            </w:r>
            <w:r w:rsidRPr="00474A27">
              <w:rPr>
                <w:color w:val="000000" w:themeColor="text1"/>
                <w:sz w:val="22"/>
                <w:szCs w:val="22"/>
                <w:lang w:val="en-US"/>
              </w:rPr>
              <w:t xml:space="preserve">al transition </w:t>
            </w:r>
            <w:r w:rsidR="002C6B6E" w:rsidRPr="002C6B6E">
              <w:rPr>
                <w:color w:val="000000" w:themeColor="text1"/>
                <w:sz w:val="22"/>
                <w:szCs w:val="22"/>
                <w:lang w:val="en-US"/>
              </w:rPr>
              <w:t>probability</w:t>
            </w:r>
          </w:p>
        </w:tc>
        <w:tc>
          <w:tcPr>
            <w:tcW w:w="1300" w:type="dxa"/>
            <w:tcBorders>
              <w:top w:val="nil"/>
              <w:left w:val="nil"/>
              <w:bottom w:val="nil"/>
              <w:right w:val="nil"/>
            </w:tcBorders>
            <w:noWrap/>
          </w:tcPr>
          <w:p w14:paraId="123D7AE0" w14:textId="3D833032" w:rsidR="00121F29" w:rsidRPr="008D26A4" w:rsidRDefault="008D26A4" w:rsidP="00491CC5">
            <w:pPr>
              <w:widowControl w:val="0"/>
              <w:rPr>
                <w:color w:val="000000" w:themeColor="text1"/>
                <w:sz w:val="22"/>
                <w:szCs w:val="22"/>
                <w:lang w:val="en-US"/>
              </w:rPr>
            </w:pPr>
            <w:r w:rsidRPr="008D26A4">
              <w:rPr>
                <w:color w:val="000000" w:themeColor="text1"/>
                <w:sz w:val="22"/>
                <w:szCs w:val="22"/>
                <w:lang w:val="en-US"/>
              </w:rPr>
              <w:t>1.209**</w:t>
            </w:r>
          </w:p>
        </w:tc>
        <w:tc>
          <w:tcPr>
            <w:tcW w:w="1300" w:type="dxa"/>
            <w:tcBorders>
              <w:top w:val="nil"/>
              <w:left w:val="nil"/>
              <w:bottom w:val="nil"/>
              <w:right w:val="nil"/>
            </w:tcBorders>
            <w:noWrap/>
          </w:tcPr>
          <w:p w14:paraId="5B9FB160" w14:textId="2EF3C9A7" w:rsidR="00121F29" w:rsidRPr="008D26A4" w:rsidRDefault="008D26A4" w:rsidP="00491CC5">
            <w:pPr>
              <w:widowControl w:val="0"/>
              <w:rPr>
                <w:rFonts w:eastAsiaTheme="minorEastAsia"/>
                <w:color w:val="000000" w:themeColor="text1"/>
                <w:sz w:val="22"/>
                <w:szCs w:val="22"/>
                <w:lang w:val="en-US"/>
              </w:rPr>
            </w:pPr>
            <w:r w:rsidRPr="008D26A4">
              <w:rPr>
                <w:color w:val="000000" w:themeColor="text1"/>
                <w:sz w:val="22"/>
                <w:szCs w:val="22"/>
                <w:lang w:val="en-US"/>
              </w:rPr>
              <w:t>(.506)</w:t>
            </w:r>
          </w:p>
        </w:tc>
        <w:tc>
          <w:tcPr>
            <w:tcW w:w="1300" w:type="dxa"/>
            <w:tcBorders>
              <w:top w:val="nil"/>
              <w:left w:val="nil"/>
              <w:bottom w:val="nil"/>
              <w:right w:val="nil"/>
            </w:tcBorders>
            <w:noWrap/>
          </w:tcPr>
          <w:p w14:paraId="18648D17" w14:textId="1C09CEF7" w:rsidR="00121F29" w:rsidRPr="008D26A4" w:rsidRDefault="008D26A4" w:rsidP="00491CC5">
            <w:pPr>
              <w:widowControl w:val="0"/>
              <w:rPr>
                <w:color w:val="000000" w:themeColor="text1"/>
                <w:sz w:val="22"/>
                <w:szCs w:val="22"/>
                <w:lang w:val="en-US"/>
              </w:rPr>
            </w:pPr>
            <w:r w:rsidRPr="008D26A4">
              <w:rPr>
                <w:color w:val="000000" w:themeColor="text1"/>
                <w:sz w:val="22"/>
                <w:szCs w:val="22"/>
                <w:lang w:val="en-US"/>
              </w:rPr>
              <w:t>.964***</w:t>
            </w:r>
          </w:p>
        </w:tc>
        <w:tc>
          <w:tcPr>
            <w:tcW w:w="1305" w:type="dxa"/>
            <w:tcBorders>
              <w:top w:val="nil"/>
              <w:left w:val="nil"/>
              <w:bottom w:val="nil"/>
              <w:right w:val="nil"/>
            </w:tcBorders>
            <w:noWrap/>
          </w:tcPr>
          <w:p w14:paraId="64855D55" w14:textId="3705634C" w:rsidR="00121F29" w:rsidRPr="008D26A4" w:rsidRDefault="008D26A4" w:rsidP="00491CC5">
            <w:pPr>
              <w:widowControl w:val="0"/>
              <w:rPr>
                <w:rFonts w:eastAsiaTheme="minorEastAsia"/>
                <w:color w:val="000000" w:themeColor="text1"/>
                <w:sz w:val="22"/>
                <w:szCs w:val="22"/>
                <w:lang w:val="en-US"/>
              </w:rPr>
            </w:pPr>
            <w:r w:rsidRPr="008D26A4">
              <w:rPr>
                <w:color w:val="000000" w:themeColor="text1"/>
                <w:sz w:val="22"/>
                <w:szCs w:val="22"/>
                <w:lang w:val="en-US"/>
              </w:rPr>
              <w:t>(.366)</w:t>
            </w:r>
          </w:p>
        </w:tc>
      </w:tr>
      <w:tr w:rsidR="00121F29" w:rsidRPr="00474A27" w14:paraId="720C04C8" w14:textId="77777777" w:rsidTr="00491CC5">
        <w:trPr>
          <w:trHeight w:val="283"/>
        </w:trPr>
        <w:tc>
          <w:tcPr>
            <w:tcW w:w="3555" w:type="dxa"/>
            <w:tcBorders>
              <w:top w:val="nil"/>
              <w:left w:val="nil"/>
              <w:bottom w:val="nil"/>
              <w:right w:val="nil"/>
            </w:tcBorders>
            <w:noWrap/>
            <w:hideMark/>
          </w:tcPr>
          <w:p w14:paraId="05F9FD4D" w14:textId="765CAD40" w:rsidR="00121F29" w:rsidRPr="00474A27" w:rsidRDefault="00121F29" w:rsidP="00491CC5">
            <w:pPr>
              <w:widowControl w:val="0"/>
              <w:ind w:left="177"/>
              <w:rPr>
                <w:color w:val="000000" w:themeColor="text1"/>
                <w:sz w:val="22"/>
                <w:szCs w:val="22"/>
                <w:lang w:val="en-US"/>
              </w:rPr>
            </w:pPr>
            <w:r w:rsidRPr="00474A27">
              <w:rPr>
                <w:color w:val="000000" w:themeColor="text1"/>
                <w:sz w:val="22"/>
                <w:szCs w:val="22"/>
                <w:lang w:val="en-US"/>
              </w:rPr>
              <w:t>× To</w:t>
            </w:r>
            <w:r>
              <w:rPr>
                <w:rFonts w:hint="eastAsia"/>
                <w:color w:val="000000" w:themeColor="text1"/>
                <w:sz w:val="22"/>
                <w:szCs w:val="22"/>
                <w:lang w:val="en-US"/>
              </w:rPr>
              <w:t>t</w:t>
            </w:r>
            <w:r w:rsidRPr="00474A27">
              <w:rPr>
                <w:color w:val="000000" w:themeColor="text1"/>
                <w:sz w:val="22"/>
                <w:szCs w:val="22"/>
                <w:lang w:val="en-US"/>
              </w:rPr>
              <w:t xml:space="preserve">al transition </w:t>
            </w:r>
            <w:r w:rsidR="002C6B6E" w:rsidRPr="002C6B6E">
              <w:rPr>
                <w:color w:val="000000" w:themeColor="text1"/>
                <w:sz w:val="22"/>
                <w:szCs w:val="22"/>
                <w:lang w:val="en-US"/>
              </w:rPr>
              <w:t>probability</w:t>
            </w:r>
            <w:r w:rsidRPr="00474A27">
              <w:rPr>
                <w:color w:val="000000" w:themeColor="text1"/>
                <w:sz w:val="22"/>
                <w:szCs w:val="22"/>
                <w:lang w:val="en-US"/>
              </w:rPr>
              <w:t>²</w:t>
            </w:r>
          </w:p>
        </w:tc>
        <w:tc>
          <w:tcPr>
            <w:tcW w:w="1300" w:type="dxa"/>
            <w:tcBorders>
              <w:top w:val="nil"/>
              <w:left w:val="nil"/>
              <w:bottom w:val="nil"/>
              <w:right w:val="nil"/>
            </w:tcBorders>
            <w:noWrap/>
          </w:tcPr>
          <w:p w14:paraId="627739C7" w14:textId="0D8E509F" w:rsidR="00121F29" w:rsidRPr="00474A27" w:rsidRDefault="008D26A4" w:rsidP="00491CC5">
            <w:pPr>
              <w:widowControl w:val="0"/>
              <w:rPr>
                <w:color w:val="000000" w:themeColor="text1"/>
                <w:sz w:val="22"/>
                <w:szCs w:val="22"/>
                <w:lang w:val="en-US"/>
              </w:rPr>
            </w:pPr>
            <w:r w:rsidRPr="008D26A4">
              <w:rPr>
                <w:color w:val="000000" w:themeColor="text1"/>
                <w:sz w:val="22"/>
                <w:szCs w:val="22"/>
                <w:lang w:val="en-US"/>
              </w:rPr>
              <w:t>-2.647***</w:t>
            </w:r>
          </w:p>
        </w:tc>
        <w:tc>
          <w:tcPr>
            <w:tcW w:w="1300" w:type="dxa"/>
            <w:tcBorders>
              <w:top w:val="nil"/>
              <w:left w:val="nil"/>
              <w:bottom w:val="nil"/>
              <w:right w:val="nil"/>
            </w:tcBorders>
            <w:noWrap/>
          </w:tcPr>
          <w:p w14:paraId="12F07A16" w14:textId="64BF204A" w:rsidR="00121F29" w:rsidRPr="00474A27" w:rsidRDefault="008D26A4" w:rsidP="00491CC5">
            <w:pPr>
              <w:widowControl w:val="0"/>
              <w:rPr>
                <w:color w:val="000000" w:themeColor="text1"/>
                <w:sz w:val="22"/>
                <w:szCs w:val="22"/>
                <w:lang w:val="en-US"/>
              </w:rPr>
            </w:pPr>
            <w:r w:rsidRPr="008D26A4">
              <w:rPr>
                <w:color w:val="000000" w:themeColor="text1"/>
                <w:sz w:val="22"/>
                <w:szCs w:val="22"/>
                <w:lang w:val="en-US"/>
              </w:rPr>
              <w:t>(.901)</w:t>
            </w:r>
          </w:p>
        </w:tc>
        <w:tc>
          <w:tcPr>
            <w:tcW w:w="1300" w:type="dxa"/>
            <w:tcBorders>
              <w:top w:val="nil"/>
              <w:left w:val="nil"/>
              <w:bottom w:val="nil"/>
              <w:right w:val="nil"/>
            </w:tcBorders>
            <w:noWrap/>
          </w:tcPr>
          <w:p w14:paraId="2E885BF6" w14:textId="41437203" w:rsidR="00121F29" w:rsidRPr="00474A27" w:rsidRDefault="008D26A4" w:rsidP="00491CC5">
            <w:pPr>
              <w:widowControl w:val="0"/>
              <w:rPr>
                <w:color w:val="000000" w:themeColor="text1"/>
                <w:sz w:val="22"/>
                <w:szCs w:val="22"/>
                <w:lang w:val="en-US"/>
              </w:rPr>
            </w:pPr>
            <w:r w:rsidRPr="008D26A4">
              <w:rPr>
                <w:color w:val="000000" w:themeColor="text1"/>
                <w:sz w:val="22"/>
                <w:szCs w:val="22"/>
                <w:lang w:val="en-US"/>
              </w:rPr>
              <w:t>-2.741***</w:t>
            </w:r>
          </w:p>
        </w:tc>
        <w:tc>
          <w:tcPr>
            <w:tcW w:w="1305" w:type="dxa"/>
            <w:tcBorders>
              <w:top w:val="nil"/>
              <w:left w:val="nil"/>
              <w:bottom w:val="nil"/>
              <w:right w:val="nil"/>
            </w:tcBorders>
            <w:noWrap/>
          </w:tcPr>
          <w:p w14:paraId="403CA829" w14:textId="567BD34D" w:rsidR="00121F29" w:rsidRPr="00474A27" w:rsidRDefault="008D26A4" w:rsidP="00491CC5">
            <w:pPr>
              <w:widowControl w:val="0"/>
              <w:rPr>
                <w:color w:val="000000" w:themeColor="text1"/>
                <w:sz w:val="22"/>
                <w:szCs w:val="22"/>
                <w:lang w:val="en-US"/>
              </w:rPr>
            </w:pPr>
            <w:r w:rsidRPr="008D26A4">
              <w:rPr>
                <w:color w:val="000000" w:themeColor="text1"/>
                <w:sz w:val="22"/>
                <w:szCs w:val="22"/>
                <w:lang w:val="en-US"/>
              </w:rPr>
              <w:t>(.961)</w:t>
            </w:r>
          </w:p>
        </w:tc>
      </w:tr>
      <w:tr w:rsidR="00121F29" w:rsidRPr="00474A27" w14:paraId="640BCC75" w14:textId="77777777" w:rsidTr="00491CC5">
        <w:trPr>
          <w:trHeight w:val="283"/>
        </w:trPr>
        <w:tc>
          <w:tcPr>
            <w:tcW w:w="3555" w:type="dxa"/>
            <w:tcBorders>
              <w:top w:val="nil"/>
              <w:left w:val="nil"/>
              <w:bottom w:val="nil"/>
              <w:right w:val="nil"/>
            </w:tcBorders>
            <w:noWrap/>
          </w:tcPr>
          <w:p w14:paraId="52206F55" w14:textId="3ED1FF4D" w:rsidR="00121F29" w:rsidRPr="00474A27" w:rsidRDefault="002C6B6E" w:rsidP="00491CC5">
            <w:pPr>
              <w:widowControl w:val="0"/>
              <w:ind w:left="177" w:hanging="142"/>
              <w:rPr>
                <w:color w:val="000000" w:themeColor="text1"/>
                <w:sz w:val="22"/>
                <w:szCs w:val="22"/>
                <w:lang w:val="en-US"/>
              </w:rPr>
            </w:pPr>
            <w:r>
              <w:rPr>
                <w:rFonts w:hint="eastAsia"/>
                <w:color w:val="000000" w:themeColor="text1"/>
                <w:sz w:val="22"/>
                <w:szCs w:val="22"/>
                <w:lang w:val="en-US"/>
              </w:rPr>
              <w:t>P</w:t>
            </w:r>
            <w:r w:rsidRPr="002C6B6E">
              <w:rPr>
                <w:color w:val="000000" w:themeColor="text1"/>
                <w:sz w:val="22"/>
                <w:szCs w:val="22"/>
                <w:lang w:val="en-US"/>
              </w:rPr>
              <w:t>robabilit</w:t>
            </w:r>
            <w:r>
              <w:rPr>
                <w:rFonts w:hint="eastAsia"/>
                <w:color w:val="000000" w:themeColor="text1"/>
                <w:sz w:val="22"/>
                <w:szCs w:val="22"/>
                <w:lang w:val="en-US"/>
              </w:rPr>
              <w:t>ies</w:t>
            </w:r>
          </w:p>
        </w:tc>
        <w:tc>
          <w:tcPr>
            <w:tcW w:w="1300" w:type="dxa"/>
            <w:tcBorders>
              <w:top w:val="nil"/>
              <w:left w:val="nil"/>
              <w:bottom w:val="nil"/>
              <w:right w:val="nil"/>
            </w:tcBorders>
            <w:noWrap/>
          </w:tcPr>
          <w:p w14:paraId="415BE154" w14:textId="77777777" w:rsidR="00121F29" w:rsidRPr="00474A27" w:rsidRDefault="00121F29" w:rsidP="00491CC5">
            <w:pPr>
              <w:widowControl w:val="0"/>
              <w:rPr>
                <w:color w:val="000000" w:themeColor="text1"/>
                <w:sz w:val="22"/>
                <w:szCs w:val="22"/>
                <w:lang w:val="en-US"/>
              </w:rPr>
            </w:pPr>
          </w:p>
        </w:tc>
        <w:tc>
          <w:tcPr>
            <w:tcW w:w="1300" w:type="dxa"/>
            <w:tcBorders>
              <w:top w:val="nil"/>
              <w:left w:val="nil"/>
              <w:bottom w:val="nil"/>
              <w:right w:val="nil"/>
            </w:tcBorders>
            <w:noWrap/>
          </w:tcPr>
          <w:p w14:paraId="7CE017FF" w14:textId="77777777" w:rsidR="00121F29" w:rsidRPr="00474A27" w:rsidRDefault="00121F29" w:rsidP="00491CC5">
            <w:pPr>
              <w:widowControl w:val="0"/>
              <w:rPr>
                <w:color w:val="000000" w:themeColor="text1"/>
                <w:sz w:val="22"/>
                <w:szCs w:val="22"/>
                <w:lang w:val="en-US"/>
              </w:rPr>
            </w:pPr>
          </w:p>
        </w:tc>
        <w:tc>
          <w:tcPr>
            <w:tcW w:w="1300" w:type="dxa"/>
            <w:tcBorders>
              <w:top w:val="nil"/>
              <w:left w:val="nil"/>
              <w:bottom w:val="nil"/>
              <w:right w:val="nil"/>
            </w:tcBorders>
            <w:noWrap/>
          </w:tcPr>
          <w:p w14:paraId="3C059297" w14:textId="77777777" w:rsidR="00121F29" w:rsidRPr="00474A27" w:rsidRDefault="00121F29" w:rsidP="00491CC5">
            <w:pPr>
              <w:widowControl w:val="0"/>
              <w:rPr>
                <w:color w:val="000000" w:themeColor="text1"/>
                <w:sz w:val="22"/>
                <w:szCs w:val="22"/>
                <w:lang w:val="en-US"/>
              </w:rPr>
            </w:pPr>
          </w:p>
        </w:tc>
        <w:tc>
          <w:tcPr>
            <w:tcW w:w="1305" w:type="dxa"/>
            <w:tcBorders>
              <w:top w:val="nil"/>
              <w:left w:val="nil"/>
              <w:bottom w:val="nil"/>
              <w:right w:val="nil"/>
            </w:tcBorders>
            <w:noWrap/>
          </w:tcPr>
          <w:p w14:paraId="3CD5758F" w14:textId="77777777" w:rsidR="00121F29" w:rsidRPr="00474A27" w:rsidRDefault="00121F29" w:rsidP="00491CC5">
            <w:pPr>
              <w:widowControl w:val="0"/>
              <w:rPr>
                <w:color w:val="000000" w:themeColor="text1"/>
                <w:sz w:val="22"/>
                <w:szCs w:val="22"/>
                <w:lang w:val="en-US"/>
              </w:rPr>
            </w:pPr>
          </w:p>
        </w:tc>
      </w:tr>
      <w:tr w:rsidR="00121F29" w:rsidRPr="00474A27" w14:paraId="4A4EF56E" w14:textId="77777777" w:rsidTr="00491CC5">
        <w:trPr>
          <w:trHeight w:val="283"/>
        </w:trPr>
        <w:tc>
          <w:tcPr>
            <w:tcW w:w="3555" w:type="dxa"/>
            <w:tcBorders>
              <w:top w:val="nil"/>
              <w:left w:val="nil"/>
              <w:bottom w:val="nil"/>
              <w:right w:val="nil"/>
            </w:tcBorders>
            <w:noWrap/>
            <w:hideMark/>
          </w:tcPr>
          <w:p w14:paraId="33AF98B8" w14:textId="4B21C0DC" w:rsidR="00121F29" w:rsidRPr="00474A27" w:rsidRDefault="00121F29" w:rsidP="00491CC5">
            <w:pPr>
              <w:widowControl w:val="0"/>
              <w:ind w:left="177"/>
              <w:rPr>
                <w:color w:val="000000" w:themeColor="text1"/>
                <w:sz w:val="22"/>
                <w:szCs w:val="22"/>
                <w:lang w:val="en-US"/>
              </w:rPr>
            </w:pPr>
            <w:r w:rsidRPr="00474A27">
              <w:rPr>
                <w:color w:val="000000" w:themeColor="text1"/>
                <w:sz w:val="22"/>
                <w:szCs w:val="22"/>
                <w:lang w:val="en-US"/>
              </w:rPr>
              <w:t xml:space="preserve">Positive-to-negative transition </w:t>
            </w:r>
            <w:r w:rsidR="002C6B6E" w:rsidRPr="002C6B6E">
              <w:rPr>
                <w:color w:val="000000" w:themeColor="text1"/>
                <w:sz w:val="22"/>
                <w:szCs w:val="22"/>
                <w:lang w:val="en-US"/>
              </w:rPr>
              <w:t>probability</w:t>
            </w:r>
          </w:p>
        </w:tc>
        <w:tc>
          <w:tcPr>
            <w:tcW w:w="1300" w:type="dxa"/>
            <w:tcBorders>
              <w:top w:val="nil"/>
              <w:left w:val="nil"/>
              <w:bottom w:val="nil"/>
              <w:right w:val="nil"/>
            </w:tcBorders>
            <w:noWrap/>
          </w:tcPr>
          <w:p w14:paraId="72829A1D" w14:textId="6F521782" w:rsidR="00121F29" w:rsidRPr="00474A27" w:rsidRDefault="008D26A4" w:rsidP="00491CC5">
            <w:pPr>
              <w:widowControl w:val="0"/>
              <w:rPr>
                <w:color w:val="000000" w:themeColor="text1"/>
                <w:sz w:val="22"/>
                <w:szCs w:val="22"/>
                <w:lang w:val="en-US"/>
              </w:rPr>
            </w:pPr>
            <w:r w:rsidRPr="008D26A4">
              <w:rPr>
                <w:color w:val="000000" w:themeColor="text1"/>
                <w:sz w:val="22"/>
                <w:szCs w:val="22"/>
                <w:lang w:val="en-US"/>
              </w:rPr>
              <w:t>-1.641***</w:t>
            </w:r>
          </w:p>
        </w:tc>
        <w:tc>
          <w:tcPr>
            <w:tcW w:w="1300" w:type="dxa"/>
            <w:tcBorders>
              <w:top w:val="nil"/>
              <w:left w:val="nil"/>
              <w:bottom w:val="nil"/>
              <w:right w:val="nil"/>
            </w:tcBorders>
            <w:noWrap/>
          </w:tcPr>
          <w:p w14:paraId="175F517C" w14:textId="5299A9A3" w:rsidR="00121F29" w:rsidRPr="00474A27" w:rsidRDefault="00470FD2" w:rsidP="00491CC5">
            <w:pPr>
              <w:widowControl w:val="0"/>
              <w:rPr>
                <w:color w:val="000000" w:themeColor="text1"/>
                <w:sz w:val="22"/>
                <w:szCs w:val="22"/>
                <w:lang w:val="en-US"/>
              </w:rPr>
            </w:pPr>
            <w:r>
              <w:rPr>
                <w:rFonts w:eastAsiaTheme="minorEastAsia" w:hint="eastAsia"/>
                <w:color w:val="000000" w:themeColor="text1"/>
                <w:sz w:val="22"/>
                <w:szCs w:val="22"/>
                <w:lang w:val="en-US"/>
              </w:rPr>
              <w:t>(</w:t>
            </w:r>
            <w:r w:rsidR="008D26A4" w:rsidRPr="008D26A4">
              <w:rPr>
                <w:color w:val="000000" w:themeColor="text1"/>
                <w:sz w:val="22"/>
                <w:szCs w:val="22"/>
                <w:lang w:val="en-US"/>
              </w:rPr>
              <w:t>.543)</w:t>
            </w:r>
          </w:p>
        </w:tc>
        <w:tc>
          <w:tcPr>
            <w:tcW w:w="1300" w:type="dxa"/>
            <w:tcBorders>
              <w:top w:val="nil"/>
              <w:left w:val="nil"/>
              <w:bottom w:val="nil"/>
              <w:right w:val="nil"/>
            </w:tcBorders>
            <w:noWrap/>
            <w:hideMark/>
          </w:tcPr>
          <w:p w14:paraId="3EC5BAC5" w14:textId="77777777" w:rsidR="00121F29" w:rsidRPr="00474A27" w:rsidRDefault="00121F29" w:rsidP="00491CC5">
            <w:pPr>
              <w:widowControl w:val="0"/>
              <w:rPr>
                <w:color w:val="000000" w:themeColor="text1"/>
                <w:sz w:val="22"/>
                <w:szCs w:val="22"/>
                <w:lang w:val="en-US"/>
              </w:rPr>
            </w:pPr>
            <w:r w:rsidRPr="00474A27">
              <w:rPr>
                <w:color w:val="000000" w:themeColor="text1"/>
                <w:sz w:val="22"/>
                <w:szCs w:val="22"/>
                <w:lang w:val="en-US"/>
              </w:rPr>
              <w:t>—</w:t>
            </w:r>
          </w:p>
        </w:tc>
        <w:tc>
          <w:tcPr>
            <w:tcW w:w="1305" w:type="dxa"/>
            <w:tcBorders>
              <w:top w:val="nil"/>
              <w:left w:val="nil"/>
              <w:bottom w:val="nil"/>
              <w:right w:val="nil"/>
            </w:tcBorders>
            <w:noWrap/>
            <w:hideMark/>
          </w:tcPr>
          <w:p w14:paraId="429ADE4D" w14:textId="77777777" w:rsidR="00121F29" w:rsidRPr="00474A27" w:rsidRDefault="00121F29" w:rsidP="00491CC5">
            <w:pPr>
              <w:widowControl w:val="0"/>
              <w:rPr>
                <w:color w:val="000000" w:themeColor="text1"/>
                <w:sz w:val="22"/>
                <w:szCs w:val="22"/>
                <w:lang w:val="en-US"/>
              </w:rPr>
            </w:pPr>
            <w:r w:rsidRPr="00474A27">
              <w:rPr>
                <w:color w:val="000000" w:themeColor="text1"/>
                <w:sz w:val="22"/>
                <w:szCs w:val="22"/>
                <w:lang w:val="en-US"/>
              </w:rPr>
              <w:t>—</w:t>
            </w:r>
          </w:p>
        </w:tc>
      </w:tr>
      <w:tr w:rsidR="00121F29" w:rsidRPr="00474A27" w14:paraId="3887D38C" w14:textId="77777777" w:rsidTr="00491CC5">
        <w:trPr>
          <w:trHeight w:val="283"/>
        </w:trPr>
        <w:tc>
          <w:tcPr>
            <w:tcW w:w="3555" w:type="dxa"/>
            <w:tcBorders>
              <w:top w:val="nil"/>
              <w:left w:val="nil"/>
              <w:bottom w:val="nil"/>
              <w:right w:val="nil"/>
            </w:tcBorders>
            <w:noWrap/>
            <w:hideMark/>
          </w:tcPr>
          <w:p w14:paraId="522A6569" w14:textId="52648C06" w:rsidR="00121F29" w:rsidRPr="00474A27" w:rsidRDefault="00121F29" w:rsidP="00491CC5">
            <w:pPr>
              <w:widowControl w:val="0"/>
              <w:ind w:left="177"/>
              <w:rPr>
                <w:color w:val="000000" w:themeColor="text1"/>
                <w:sz w:val="22"/>
                <w:szCs w:val="22"/>
                <w:vertAlign w:val="superscript"/>
                <w:lang w:val="en-US"/>
              </w:rPr>
            </w:pPr>
            <w:r w:rsidRPr="00474A27">
              <w:rPr>
                <w:color w:val="000000" w:themeColor="text1"/>
                <w:sz w:val="22"/>
                <w:szCs w:val="22"/>
                <w:lang w:val="en-US"/>
              </w:rPr>
              <w:t xml:space="preserve">Positive-to-negative transition </w:t>
            </w:r>
            <w:r w:rsidR="002C6B6E" w:rsidRPr="002C6B6E">
              <w:rPr>
                <w:color w:val="000000" w:themeColor="text1"/>
                <w:sz w:val="22"/>
                <w:szCs w:val="22"/>
                <w:lang w:val="en-US"/>
              </w:rPr>
              <w:t>probability</w:t>
            </w:r>
            <w:r w:rsidR="002C6B6E" w:rsidRPr="00474A27">
              <w:rPr>
                <w:color w:val="000000" w:themeColor="text1"/>
                <w:sz w:val="22"/>
                <w:szCs w:val="22"/>
                <w:lang w:val="en-US"/>
              </w:rPr>
              <w:t>²</w:t>
            </w:r>
          </w:p>
        </w:tc>
        <w:tc>
          <w:tcPr>
            <w:tcW w:w="1300" w:type="dxa"/>
            <w:tcBorders>
              <w:top w:val="nil"/>
              <w:left w:val="nil"/>
              <w:bottom w:val="nil"/>
              <w:right w:val="nil"/>
            </w:tcBorders>
            <w:noWrap/>
          </w:tcPr>
          <w:p w14:paraId="3F814EED" w14:textId="57CFEB59" w:rsidR="00121F29" w:rsidRPr="00474A27" w:rsidRDefault="00470FD2" w:rsidP="00491CC5">
            <w:pPr>
              <w:widowControl w:val="0"/>
              <w:rPr>
                <w:color w:val="000000" w:themeColor="text1"/>
                <w:sz w:val="22"/>
                <w:szCs w:val="22"/>
                <w:lang w:val="en-US"/>
              </w:rPr>
            </w:pPr>
            <w:r w:rsidRPr="00470FD2">
              <w:rPr>
                <w:color w:val="000000" w:themeColor="text1"/>
                <w:sz w:val="22"/>
                <w:szCs w:val="22"/>
                <w:lang w:val="en-US"/>
              </w:rPr>
              <w:t>2.904</w:t>
            </w:r>
          </w:p>
        </w:tc>
        <w:tc>
          <w:tcPr>
            <w:tcW w:w="1300" w:type="dxa"/>
            <w:tcBorders>
              <w:top w:val="nil"/>
              <w:left w:val="nil"/>
              <w:bottom w:val="nil"/>
              <w:right w:val="nil"/>
            </w:tcBorders>
            <w:noWrap/>
          </w:tcPr>
          <w:p w14:paraId="5EBDB582" w14:textId="1A7D5D95" w:rsidR="00121F29" w:rsidRPr="00474A27" w:rsidRDefault="00470FD2" w:rsidP="00491CC5">
            <w:pPr>
              <w:widowControl w:val="0"/>
              <w:rPr>
                <w:color w:val="000000" w:themeColor="text1"/>
                <w:sz w:val="22"/>
                <w:szCs w:val="22"/>
                <w:lang w:val="en-US"/>
              </w:rPr>
            </w:pPr>
            <w:r w:rsidRPr="00470FD2">
              <w:rPr>
                <w:color w:val="000000" w:themeColor="text1"/>
                <w:sz w:val="22"/>
                <w:szCs w:val="22"/>
                <w:lang w:val="en-US"/>
              </w:rPr>
              <w:t>(.730)</w:t>
            </w:r>
          </w:p>
        </w:tc>
        <w:tc>
          <w:tcPr>
            <w:tcW w:w="1300" w:type="dxa"/>
            <w:tcBorders>
              <w:top w:val="nil"/>
              <w:left w:val="nil"/>
              <w:bottom w:val="nil"/>
              <w:right w:val="nil"/>
            </w:tcBorders>
            <w:noWrap/>
            <w:hideMark/>
          </w:tcPr>
          <w:p w14:paraId="2EE92D25" w14:textId="77777777" w:rsidR="00121F29" w:rsidRPr="00474A27" w:rsidRDefault="00121F29" w:rsidP="00491CC5">
            <w:pPr>
              <w:widowControl w:val="0"/>
              <w:rPr>
                <w:color w:val="000000" w:themeColor="text1"/>
                <w:sz w:val="22"/>
                <w:szCs w:val="22"/>
                <w:lang w:val="en-US"/>
              </w:rPr>
            </w:pPr>
            <w:r w:rsidRPr="00474A27">
              <w:rPr>
                <w:color w:val="000000" w:themeColor="text1"/>
                <w:sz w:val="22"/>
                <w:szCs w:val="22"/>
                <w:lang w:val="en-US"/>
              </w:rPr>
              <w:t>—</w:t>
            </w:r>
          </w:p>
        </w:tc>
        <w:tc>
          <w:tcPr>
            <w:tcW w:w="1305" w:type="dxa"/>
            <w:tcBorders>
              <w:top w:val="nil"/>
              <w:left w:val="nil"/>
              <w:bottom w:val="nil"/>
              <w:right w:val="nil"/>
            </w:tcBorders>
            <w:noWrap/>
            <w:hideMark/>
          </w:tcPr>
          <w:p w14:paraId="4275B404" w14:textId="77777777" w:rsidR="00121F29" w:rsidRPr="00474A27" w:rsidRDefault="00121F29" w:rsidP="00491CC5">
            <w:pPr>
              <w:widowControl w:val="0"/>
              <w:rPr>
                <w:color w:val="000000" w:themeColor="text1"/>
                <w:sz w:val="22"/>
                <w:szCs w:val="22"/>
                <w:lang w:val="en-US"/>
              </w:rPr>
            </w:pPr>
            <w:r w:rsidRPr="00474A27">
              <w:rPr>
                <w:color w:val="000000" w:themeColor="text1"/>
                <w:sz w:val="22"/>
                <w:szCs w:val="22"/>
                <w:lang w:val="en-US"/>
              </w:rPr>
              <w:t>—</w:t>
            </w:r>
          </w:p>
        </w:tc>
      </w:tr>
      <w:tr w:rsidR="00121F29" w:rsidRPr="00474A27" w14:paraId="49D64016" w14:textId="77777777" w:rsidTr="00491CC5">
        <w:trPr>
          <w:trHeight w:val="283"/>
        </w:trPr>
        <w:tc>
          <w:tcPr>
            <w:tcW w:w="3555" w:type="dxa"/>
            <w:tcBorders>
              <w:top w:val="nil"/>
              <w:left w:val="nil"/>
              <w:bottom w:val="nil"/>
              <w:right w:val="nil"/>
            </w:tcBorders>
            <w:noWrap/>
            <w:hideMark/>
          </w:tcPr>
          <w:p w14:paraId="0690E610" w14:textId="53AC325F" w:rsidR="00121F29" w:rsidRPr="00474A27" w:rsidRDefault="00E564BF" w:rsidP="00491CC5">
            <w:pPr>
              <w:widowControl w:val="0"/>
              <w:ind w:left="177"/>
              <w:rPr>
                <w:color w:val="000000" w:themeColor="text1"/>
                <w:sz w:val="22"/>
                <w:szCs w:val="22"/>
                <w:lang w:val="en-US"/>
              </w:rPr>
            </w:pPr>
            <w:r>
              <w:rPr>
                <w:rFonts w:eastAsiaTheme="minorEastAsia" w:hint="eastAsia"/>
                <w:color w:val="000000" w:themeColor="text1"/>
                <w:sz w:val="22"/>
                <w:szCs w:val="22"/>
                <w:lang w:val="en-US"/>
              </w:rPr>
              <w:t>Negative</w:t>
            </w:r>
            <w:r w:rsidR="00121F29" w:rsidRPr="00474A27">
              <w:rPr>
                <w:color w:val="000000" w:themeColor="text1"/>
                <w:sz w:val="22"/>
                <w:szCs w:val="22"/>
                <w:lang w:val="en-US"/>
              </w:rPr>
              <w:t>-to-</w:t>
            </w:r>
            <w:r>
              <w:rPr>
                <w:rFonts w:eastAsiaTheme="minorEastAsia" w:hint="eastAsia"/>
                <w:color w:val="000000" w:themeColor="text1"/>
                <w:sz w:val="22"/>
                <w:szCs w:val="22"/>
                <w:lang w:val="en-US"/>
              </w:rPr>
              <w:t>positive</w:t>
            </w:r>
            <w:r w:rsidR="00121F29" w:rsidRPr="00474A27">
              <w:rPr>
                <w:color w:val="000000" w:themeColor="text1"/>
                <w:sz w:val="22"/>
                <w:szCs w:val="22"/>
                <w:lang w:val="en-US"/>
              </w:rPr>
              <w:t xml:space="preserve"> transition </w:t>
            </w:r>
            <w:r w:rsidR="002C6B6E" w:rsidRPr="002C6B6E">
              <w:rPr>
                <w:color w:val="000000" w:themeColor="text1"/>
                <w:sz w:val="22"/>
                <w:szCs w:val="22"/>
                <w:lang w:val="en-US"/>
              </w:rPr>
              <w:t>probability</w:t>
            </w:r>
          </w:p>
        </w:tc>
        <w:tc>
          <w:tcPr>
            <w:tcW w:w="1300" w:type="dxa"/>
            <w:tcBorders>
              <w:top w:val="nil"/>
              <w:left w:val="nil"/>
              <w:bottom w:val="nil"/>
              <w:right w:val="nil"/>
            </w:tcBorders>
            <w:noWrap/>
            <w:hideMark/>
          </w:tcPr>
          <w:p w14:paraId="7FD6B5F8" w14:textId="77777777" w:rsidR="00121F29" w:rsidRPr="00474A27" w:rsidRDefault="00121F29" w:rsidP="00491CC5">
            <w:pPr>
              <w:widowControl w:val="0"/>
              <w:rPr>
                <w:color w:val="000000" w:themeColor="text1"/>
                <w:sz w:val="22"/>
                <w:szCs w:val="22"/>
                <w:lang w:val="en-US"/>
              </w:rPr>
            </w:pPr>
            <w:r w:rsidRPr="00474A27">
              <w:rPr>
                <w:color w:val="000000" w:themeColor="text1"/>
                <w:sz w:val="22"/>
                <w:szCs w:val="22"/>
                <w:lang w:val="en-US"/>
              </w:rPr>
              <w:t>—</w:t>
            </w:r>
          </w:p>
        </w:tc>
        <w:tc>
          <w:tcPr>
            <w:tcW w:w="1300" w:type="dxa"/>
            <w:tcBorders>
              <w:top w:val="nil"/>
              <w:left w:val="nil"/>
              <w:bottom w:val="nil"/>
              <w:right w:val="nil"/>
            </w:tcBorders>
            <w:noWrap/>
            <w:hideMark/>
          </w:tcPr>
          <w:p w14:paraId="6B0FFA34" w14:textId="77777777" w:rsidR="00121F29" w:rsidRPr="00474A27" w:rsidRDefault="00121F29" w:rsidP="00491CC5">
            <w:pPr>
              <w:widowControl w:val="0"/>
              <w:rPr>
                <w:color w:val="000000" w:themeColor="text1"/>
                <w:sz w:val="22"/>
                <w:szCs w:val="22"/>
                <w:lang w:val="en-US"/>
              </w:rPr>
            </w:pPr>
            <w:r w:rsidRPr="00474A27">
              <w:rPr>
                <w:color w:val="000000" w:themeColor="text1"/>
                <w:sz w:val="22"/>
                <w:szCs w:val="22"/>
                <w:lang w:val="en-US"/>
              </w:rPr>
              <w:t>—</w:t>
            </w:r>
          </w:p>
        </w:tc>
        <w:tc>
          <w:tcPr>
            <w:tcW w:w="1300" w:type="dxa"/>
            <w:tcBorders>
              <w:top w:val="nil"/>
              <w:left w:val="nil"/>
              <w:bottom w:val="nil"/>
              <w:right w:val="nil"/>
            </w:tcBorders>
            <w:noWrap/>
          </w:tcPr>
          <w:p w14:paraId="5EFE9AB2" w14:textId="2F9D79A7" w:rsidR="00121F29" w:rsidRPr="00474A27" w:rsidRDefault="00E564BF" w:rsidP="00491CC5">
            <w:pPr>
              <w:widowControl w:val="0"/>
              <w:rPr>
                <w:color w:val="000000" w:themeColor="text1"/>
                <w:sz w:val="22"/>
                <w:szCs w:val="22"/>
                <w:lang w:val="en-US"/>
              </w:rPr>
            </w:pPr>
            <w:r w:rsidRPr="00E564BF">
              <w:rPr>
                <w:color w:val="000000" w:themeColor="text1"/>
                <w:sz w:val="22"/>
                <w:szCs w:val="22"/>
                <w:lang w:val="en-US"/>
              </w:rPr>
              <w:t>-2.581***</w:t>
            </w:r>
          </w:p>
        </w:tc>
        <w:tc>
          <w:tcPr>
            <w:tcW w:w="1305" w:type="dxa"/>
            <w:tcBorders>
              <w:top w:val="nil"/>
              <w:left w:val="nil"/>
              <w:bottom w:val="nil"/>
              <w:right w:val="nil"/>
            </w:tcBorders>
            <w:noWrap/>
          </w:tcPr>
          <w:p w14:paraId="6881779A" w14:textId="1EB33B6E" w:rsidR="00121F29" w:rsidRPr="00474A27" w:rsidRDefault="00E564BF" w:rsidP="00491CC5">
            <w:pPr>
              <w:widowControl w:val="0"/>
              <w:rPr>
                <w:color w:val="000000" w:themeColor="text1"/>
                <w:sz w:val="22"/>
                <w:szCs w:val="22"/>
                <w:lang w:val="en-US"/>
              </w:rPr>
            </w:pPr>
            <w:r w:rsidRPr="00E564BF">
              <w:rPr>
                <w:color w:val="000000" w:themeColor="text1"/>
                <w:sz w:val="22"/>
                <w:szCs w:val="22"/>
                <w:lang w:val="en-US"/>
              </w:rPr>
              <w:t>(.527)</w:t>
            </w:r>
          </w:p>
        </w:tc>
      </w:tr>
      <w:tr w:rsidR="00121F29" w:rsidRPr="00474A27" w14:paraId="4582C3FC" w14:textId="77777777" w:rsidTr="00491CC5">
        <w:trPr>
          <w:trHeight w:val="283"/>
        </w:trPr>
        <w:tc>
          <w:tcPr>
            <w:tcW w:w="3555" w:type="dxa"/>
            <w:tcBorders>
              <w:top w:val="nil"/>
              <w:left w:val="nil"/>
              <w:bottom w:val="nil"/>
              <w:right w:val="nil"/>
            </w:tcBorders>
            <w:noWrap/>
            <w:hideMark/>
          </w:tcPr>
          <w:p w14:paraId="3B657079" w14:textId="6DB4E3A6" w:rsidR="00121F29" w:rsidRPr="00474A27" w:rsidRDefault="00E564BF" w:rsidP="00491CC5">
            <w:pPr>
              <w:widowControl w:val="0"/>
              <w:ind w:left="177"/>
              <w:rPr>
                <w:color w:val="000000" w:themeColor="text1"/>
                <w:sz w:val="22"/>
                <w:szCs w:val="22"/>
                <w:vertAlign w:val="superscript"/>
                <w:lang w:val="en-US"/>
              </w:rPr>
            </w:pPr>
            <w:r>
              <w:rPr>
                <w:rFonts w:eastAsiaTheme="minorEastAsia" w:hint="eastAsia"/>
                <w:color w:val="000000" w:themeColor="text1"/>
                <w:sz w:val="22"/>
                <w:szCs w:val="22"/>
                <w:lang w:val="en-US"/>
              </w:rPr>
              <w:t>Negative</w:t>
            </w:r>
            <w:r w:rsidR="00121F29" w:rsidRPr="00474A27">
              <w:rPr>
                <w:color w:val="000000" w:themeColor="text1"/>
                <w:sz w:val="22"/>
                <w:szCs w:val="22"/>
                <w:lang w:val="en-US"/>
              </w:rPr>
              <w:t>-to-</w:t>
            </w:r>
            <w:r>
              <w:rPr>
                <w:rFonts w:eastAsiaTheme="minorEastAsia" w:hint="eastAsia"/>
                <w:color w:val="000000" w:themeColor="text1"/>
                <w:sz w:val="22"/>
                <w:szCs w:val="22"/>
                <w:lang w:val="en-US"/>
              </w:rPr>
              <w:t>positive</w:t>
            </w:r>
            <w:r w:rsidR="00121F29" w:rsidRPr="00474A27">
              <w:rPr>
                <w:color w:val="000000" w:themeColor="text1"/>
                <w:sz w:val="22"/>
                <w:szCs w:val="22"/>
                <w:lang w:val="en-US"/>
              </w:rPr>
              <w:t xml:space="preserve"> transition </w:t>
            </w:r>
            <w:r w:rsidR="002C6B6E" w:rsidRPr="002C6B6E">
              <w:rPr>
                <w:color w:val="000000" w:themeColor="text1"/>
                <w:sz w:val="22"/>
                <w:szCs w:val="22"/>
                <w:lang w:val="en-US"/>
              </w:rPr>
              <w:t>probability</w:t>
            </w:r>
            <w:r w:rsidR="00121F29" w:rsidRPr="00474A27">
              <w:rPr>
                <w:color w:val="000000" w:themeColor="text1"/>
                <w:sz w:val="22"/>
                <w:szCs w:val="22"/>
                <w:vertAlign w:val="superscript"/>
                <w:lang w:val="en-US"/>
              </w:rPr>
              <w:t>2</w:t>
            </w:r>
          </w:p>
        </w:tc>
        <w:tc>
          <w:tcPr>
            <w:tcW w:w="1300" w:type="dxa"/>
            <w:tcBorders>
              <w:top w:val="nil"/>
              <w:left w:val="nil"/>
              <w:bottom w:val="nil"/>
              <w:right w:val="nil"/>
            </w:tcBorders>
            <w:noWrap/>
            <w:hideMark/>
          </w:tcPr>
          <w:p w14:paraId="3D989BB0" w14:textId="77777777" w:rsidR="00121F29" w:rsidRPr="00474A27" w:rsidRDefault="00121F29" w:rsidP="00491CC5">
            <w:pPr>
              <w:widowControl w:val="0"/>
              <w:rPr>
                <w:color w:val="000000" w:themeColor="text1"/>
                <w:sz w:val="22"/>
                <w:szCs w:val="22"/>
                <w:lang w:val="en-US"/>
              </w:rPr>
            </w:pPr>
            <w:r w:rsidRPr="00474A27">
              <w:rPr>
                <w:color w:val="000000" w:themeColor="text1"/>
                <w:sz w:val="22"/>
                <w:szCs w:val="22"/>
                <w:lang w:val="en-US"/>
              </w:rPr>
              <w:t>—</w:t>
            </w:r>
          </w:p>
        </w:tc>
        <w:tc>
          <w:tcPr>
            <w:tcW w:w="1300" w:type="dxa"/>
            <w:tcBorders>
              <w:top w:val="nil"/>
              <w:left w:val="nil"/>
              <w:bottom w:val="nil"/>
              <w:right w:val="nil"/>
            </w:tcBorders>
            <w:noWrap/>
            <w:hideMark/>
          </w:tcPr>
          <w:p w14:paraId="22997E97" w14:textId="77777777" w:rsidR="00121F29" w:rsidRPr="00474A27" w:rsidRDefault="00121F29" w:rsidP="00491CC5">
            <w:pPr>
              <w:widowControl w:val="0"/>
              <w:rPr>
                <w:color w:val="000000" w:themeColor="text1"/>
                <w:sz w:val="22"/>
                <w:szCs w:val="22"/>
                <w:lang w:val="en-US"/>
              </w:rPr>
            </w:pPr>
            <w:r w:rsidRPr="00474A27">
              <w:rPr>
                <w:color w:val="000000" w:themeColor="text1"/>
                <w:sz w:val="22"/>
                <w:szCs w:val="22"/>
                <w:lang w:val="en-US"/>
              </w:rPr>
              <w:t>—</w:t>
            </w:r>
          </w:p>
        </w:tc>
        <w:tc>
          <w:tcPr>
            <w:tcW w:w="1300" w:type="dxa"/>
            <w:tcBorders>
              <w:top w:val="nil"/>
              <w:left w:val="nil"/>
              <w:bottom w:val="nil"/>
              <w:right w:val="nil"/>
            </w:tcBorders>
            <w:noWrap/>
          </w:tcPr>
          <w:p w14:paraId="759A1D8D" w14:textId="67A1C344" w:rsidR="00121F29" w:rsidRPr="00474A27" w:rsidRDefault="00E564BF" w:rsidP="00491CC5">
            <w:pPr>
              <w:widowControl w:val="0"/>
              <w:rPr>
                <w:color w:val="000000" w:themeColor="text1"/>
                <w:sz w:val="22"/>
                <w:szCs w:val="22"/>
                <w:lang w:val="en-US"/>
              </w:rPr>
            </w:pPr>
            <w:r w:rsidRPr="00E564BF">
              <w:rPr>
                <w:color w:val="000000" w:themeColor="text1"/>
                <w:sz w:val="22"/>
                <w:szCs w:val="22"/>
                <w:lang w:val="en-US"/>
              </w:rPr>
              <w:t>6.327***</w:t>
            </w:r>
          </w:p>
        </w:tc>
        <w:tc>
          <w:tcPr>
            <w:tcW w:w="1305" w:type="dxa"/>
            <w:tcBorders>
              <w:top w:val="nil"/>
              <w:left w:val="nil"/>
              <w:bottom w:val="nil"/>
              <w:right w:val="nil"/>
            </w:tcBorders>
            <w:noWrap/>
          </w:tcPr>
          <w:p w14:paraId="346C9AFE" w14:textId="3D62002F" w:rsidR="00121F29" w:rsidRPr="00474A27" w:rsidRDefault="00E564BF" w:rsidP="00491CC5">
            <w:pPr>
              <w:widowControl w:val="0"/>
              <w:rPr>
                <w:color w:val="000000" w:themeColor="text1"/>
                <w:sz w:val="22"/>
                <w:szCs w:val="22"/>
                <w:lang w:val="en-US"/>
              </w:rPr>
            </w:pPr>
            <w:r w:rsidRPr="00E564BF">
              <w:rPr>
                <w:color w:val="000000" w:themeColor="text1"/>
                <w:sz w:val="22"/>
                <w:szCs w:val="22"/>
                <w:lang w:val="en-US"/>
              </w:rPr>
              <w:t>(1.547)</w:t>
            </w:r>
          </w:p>
        </w:tc>
      </w:tr>
      <w:tr w:rsidR="00121F29" w:rsidRPr="00474A27" w14:paraId="6F696557" w14:textId="77777777" w:rsidTr="00491CC5">
        <w:trPr>
          <w:trHeight w:val="283"/>
        </w:trPr>
        <w:tc>
          <w:tcPr>
            <w:tcW w:w="3555" w:type="dxa"/>
            <w:tcBorders>
              <w:top w:val="nil"/>
              <w:left w:val="nil"/>
              <w:bottom w:val="nil"/>
              <w:right w:val="nil"/>
            </w:tcBorders>
            <w:noWrap/>
          </w:tcPr>
          <w:p w14:paraId="44A57FDA" w14:textId="77777777" w:rsidR="00121F29" w:rsidRPr="00474A27" w:rsidRDefault="00121F29" w:rsidP="00491CC5">
            <w:pPr>
              <w:widowControl w:val="0"/>
              <w:rPr>
                <w:color w:val="000000" w:themeColor="text1"/>
                <w:sz w:val="22"/>
                <w:szCs w:val="22"/>
                <w:lang w:val="en-US"/>
              </w:rPr>
            </w:pPr>
            <w:r w:rsidRPr="00474A27">
              <w:rPr>
                <w:color w:val="000000" w:themeColor="text1"/>
                <w:sz w:val="22"/>
                <w:szCs w:val="22"/>
                <w:lang w:val="en-US"/>
              </w:rPr>
              <w:t>Control variables</w:t>
            </w:r>
          </w:p>
        </w:tc>
        <w:tc>
          <w:tcPr>
            <w:tcW w:w="1300" w:type="dxa"/>
            <w:tcBorders>
              <w:top w:val="nil"/>
              <w:left w:val="nil"/>
              <w:bottom w:val="nil"/>
              <w:right w:val="nil"/>
            </w:tcBorders>
            <w:noWrap/>
          </w:tcPr>
          <w:p w14:paraId="1C2697DA" w14:textId="77777777" w:rsidR="00121F29" w:rsidRPr="00474A27" w:rsidRDefault="00121F29" w:rsidP="00491CC5">
            <w:pPr>
              <w:widowControl w:val="0"/>
              <w:rPr>
                <w:color w:val="000000" w:themeColor="text1"/>
                <w:sz w:val="22"/>
                <w:szCs w:val="22"/>
                <w:lang w:val="en-US"/>
              </w:rPr>
            </w:pPr>
          </w:p>
        </w:tc>
        <w:tc>
          <w:tcPr>
            <w:tcW w:w="1300" w:type="dxa"/>
            <w:tcBorders>
              <w:top w:val="nil"/>
              <w:left w:val="nil"/>
              <w:bottom w:val="nil"/>
              <w:right w:val="nil"/>
            </w:tcBorders>
            <w:noWrap/>
          </w:tcPr>
          <w:p w14:paraId="0F9C4EE1" w14:textId="77777777" w:rsidR="00121F29" w:rsidRPr="00474A27" w:rsidRDefault="00121F29" w:rsidP="00491CC5">
            <w:pPr>
              <w:widowControl w:val="0"/>
              <w:rPr>
                <w:color w:val="000000" w:themeColor="text1"/>
                <w:sz w:val="22"/>
                <w:szCs w:val="22"/>
                <w:lang w:val="en-US"/>
              </w:rPr>
            </w:pPr>
          </w:p>
        </w:tc>
        <w:tc>
          <w:tcPr>
            <w:tcW w:w="1300" w:type="dxa"/>
            <w:tcBorders>
              <w:top w:val="nil"/>
              <w:left w:val="nil"/>
              <w:bottom w:val="nil"/>
              <w:right w:val="nil"/>
            </w:tcBorders>
            <w:noWrap/>
          </w:tcPr>
          <w:p w14:paraId="7A8AC88E" w14:textId="77777777" w:rsidR="00121F29" w:rsidRPr="00474A27" w:rsidRDefault="00121F29" w:rsidP="00491CC5">
            <w:pPr>
              <w:widowControl w:val="0"/>
              <w:rPr>
                <w:color w:val="000000" w:themeColor="text1"/>
                <w:sz w:val="22"/>
                <w:szCs w:val="22"/>
                <w:lang w:val="en-US"/>
              </w:rPr>
            </w:pPr>
          </w:p>
        </w:tc>
        <w:tc>
          <w:tcPr>
            <w:tcW w:w="1305" w:type="dxa"/>
            <w:tcBorders>
              <w:top w:val="nil"/>
              <w:left w:val="nil"/>
              <w:bottom w:val="nil"/>
              <w:right w:val="nil"/>
            </w:tcBorders>
            <w:noWrap/>
          </w:tcPr>
          <w:p w14:paraId="393CDFFB" w14:textId="77777777" w:rsidR="00121F29" w:rsidRPr="00474A27" w:rsidRDefault="00121F29" w:rsidP="00491CC5">
            <w:pPr>
              <w:widowControl w:val="0"/>
              <w:rPr>
                <w:color w:val="000000" w:themeColor="text1"/>
                <w:sz w:val="22"/>
                <w:szCs w:val="22"/>
                <w:lang w:val="en-US"/>
              </w:rPr>
            </w:pPr>
          </w:p>
        </w:tc>
      </w:tr>
      <w:tr w:rsidR="00121F29" w:rsidRPr="00474A27" w14:paraId="24D22AB9" w14:textId="77777777" w:rsidTr="00491CC5">
        <w:trPr>
          <w:trHeight w:val="283"/>
        </w:trPr>
        <w:tc>
          <w:tcPr>
            <w:tcW w:w="3555" w:type="dxa"/>
            <w:tcBorders>
              <w:top w:val="nil"/>
              <w:left w:val="nil"/>
              <w:bottom w:val="nil"/>
              <w:right w:val="nil"/>
            </w:tcBorders>
            <w:noWrap/>
            <w:hideMark/>
          </w:tcPr>
          <w:p w14:paraId="3961AD8C" w14:textId="77777777" w:rsidR="00121F29" w:rsidRPr="00474A27" w:rsidRDefault="00121F29" w:rsidP="00491CC5">
            <w:pPr>
              <w:widowControl w:val="0"/>
              <w:ind w:firstLine="177"/>
              <w:rPr>
                <w:color w:val="000000" w:themeColor="text1"/>
                <w:sz w:val="22"/>
                <w:szCs w:val="22"/>
                <w:lang w:val="en-US"/>
              </w:rPr>
            </w:pPr>
            <w:r w:rsidRPr="00474A27">
              <w:rPr>
                <w:color w:val="000000" w:themeColor="text1"/>
                <w:sz w:val="22"/>
                <w:szCs w:val="22"/>
                <w:lang w:val="en-US"/>
              </w:rPr>
              <w:t>Product Price</w:t>
            </w:r>
          </w:p>
        </w:tc>
        <w:tc>
          <w:tcPr>
            <w:tcW w:w="1300" w:type="dxa"/>
            <w:tcBorders>
              <w:top w:val="nil"/>
              <w:left w:val="nil"/>
              <w:bottom w:val="nil"/>
              <w:right w:val="nil"/>
            </w:tcBorders>
            <w:noWrap/>
          </w:tcPr>
          <w:p w14:paraId="734B9FE9" w14:textId="6C0DADED" w:rsidR="00121F29" w:rsidRPr="00474A27" w:rsidRDefault="00470FD2" w:rsidP="00491CC5">
            <w:pPr>
              <w:widowControl w:val="0"/>
              <w:rPr>
                <w:color w:val="000000" w:themeColor="text1"/>
                <w:sz w:val="22"/>
                <w:szCs w:val="22"/>
                <w:lang w:val="en-US"/>
              </w:rPr>
            </w:pPr>
            <w:r w:rsidRPr="00470FD2">
              <w:rPr>
                <w:color w:val="000000" w:themeColor="text1"/>
                <w:sz w:val="22"/>
                <w:szCs w:val="22"/>
                <w:lang w:val="en-US"/>
              </w:rPr>
              <w:t>-.149</w:t>
            </w:r>
          </w:p>
        </w:tc>
        <w:tc>
          <w:tcPr>
            <w:tcW w:w="1300" w:type="dxa"/>
            <w:tcBorders>
              <w:top w:val="nil"/>
              <w:left w:val="nil"/>
              <w:bottom w:val="nil"/>
              <w:right w:val="nil"/>
            </w:tcBorders>
            <w:noWrap/>
          </w:tcPr>
          <w:p w14:paraId="3742957F" w14:textId="75ED6A53" w:rsidR="00121F29" w:rsidRPr="00474A27" w:rsidRDefault="00470FD2" w:rsidP="00491CC5">
            <w:pPr>
              <w:widowControl w:val="0"/>
              <w:rPr>
                <w:color w:val="000000" w:themeColor="text1"/>
                <w:sz w:val="22"/>
                <w:szCs w:val="22"/>
                <w:lang w:val="en-US"/>
              </w:rPr>
            </w:pPr>
            <w:r w:rsidRPr="00470FD2">
              <w:rPr>
                <w:color w:val="000000" w:themeColor="text1"/>
                <w:sz w:val="22"/>
                <w:szCs w:val="22"/>
                <w:lang w:val="en-US"/>
              </w:rPr>
              <w:t>(.195)</w:t>
            </w:r>
          </w:p>
        </w:tc>
        <w:tc>
          <w:tcPr>
            <w:tcW w:w="1300" w:type="dxa"/>
            <w:tcBorders>
              <w:top w:val="nil"/>
              <w:left w:val="nil"/>
              <w:bottom w:val="nil"/>
              <w:right w:val="nil"/>
            </w:tcBorders>
            <w:noWrap/>
          </w:tcPr>
          <w:p w14:paraId="106DF9B0" w14:textId="42F7641F" w:rsidR="00121F29" w:rsidRPr="00474A27" w:rsidRDefault="00470FD2" w:rsidP="00491CC5">
            <w:pPr>
              <w:widowControl w:val="0"/>
              <w:rPr>
                <w:color w:val="000000" w:themeColor="text1"/>
                <w:sz w:val="22"/>
                <w:szCs w:val="22"/>
                <w:lang w:val="en-US"/>
              </w:rPr>
            </w:pPr>
            <w:r w:rsidRPr="00470FD2">
              <w:rPr>
                <w:color w:val="000000" w:themeColor="text1"/>
                <w:sz w:val="22"/>
                <w:szCs w:val="22"/>
                <w:lang w:val="en-US"/>
              </w:rPr>
              <w:t>-.151</w:t>
            </w:r>
          </w:p>
        </w:tc>
        <w:tc>
          <w:tcPr>
            <w:tcW w:w="1305" w:type="dxa"/>
            <w:tcBorders>
              <w:top w:val="nil"/>
              <w:left w:val="nil"/>
              <w:bottom w:val="nil"/>
              <w:right w:val="nil"/>
            </w:tcBorders>
            <w:noWrap/>
          </w:tcPr>
          <w:p w14:paraId="66109287" w14:textId="0B0806C8" w:rsidR="00121F29" w:rsidRPr="00474A27" w:rsidRDefault="00470FD2" w:rsidP="00491CC5">
            <w:pPr>
              <w:widowControl w:val="0"/>
              <w:rPr>
                <w:color w:val="000000" w:themeColor="text1"/>
                <w:sz w:val="22"/>
                <w:szCs w:val="22"/>
                <w:lang w:val="en-US"/>
              </w:rPr>
            </w:pPr>
            <w:r w:rsidRPr="00470FD2">
              <w:rPr>
                <w:color w:val="000000" w:themeColor="text1"/>
                <w:sz w:val="22"/>
                <w:szCs w:val="22"/>
                <w:lang w:val="en-US"/>
              </w:rPr>
              <w:t>(.193)</w:t>
            </w:r>
          </w:p>
        </w:tc>
      </w:tr>
      <w:tr w:rsidR="008D26A4" w:rsidRPr="00474A27" w14:paraId="27E2AD6E" w14:textId="77777777" w:rsidTr="00491CC5">
        <w:trPr>
          <w:trHeight w:val="283"/>
        </w:trPr>
        <w:tc>
          <w:tcPr>
            <w:tcW w:w="3555" w:type="dxa"/>
            <w:tcBorders>
              <w:top w:val="nil"/>
              <w:left w:val="nil"/>
              <w:bottom w:val="nil"/>
              <w:right w:val="nil"/>
            </w:tcBorders>
            <w:noWrap/>
          </w:tcPr>
          <w:p w14:paraId="1C525535" w14:textId="722160EF" w:rsidR="008D26A4" w:rsidRPr="00474A27" w:rsidRDefault="008D26A4" w:rsidP="00491CC5">
            <w:pPr>
              <w:widowControl w:val="0"/>
              <w:ind w:firstLine="177"/>
              <w:rPr>
                <w:color w:val="000000" w:themeColor="text1"/>
                <w:sz w:val="22"/>
                <w:szCs w:val="22"/>
                <w:lang w:val="en-US"/>
              </w:rPr>
            </w:pPr>
            <w:r>
              <w:rPr>
                <w:color w:val="000000" w:themeColor="text1"/>
                <w:sz w:val="22"/>
                <w:szCs w:val="22"/>
                <w:lang w:val="en-US"/>
              </w:rPr>
              <w:t>Discount</w:t>
            </w:r>
          </w:p>
        </w:tc>
        <w:tc>
          <w:tcPr>
            <w:tcW w:w="1300" w:type="dxa"/>
            <w:tcBorders>
              <w:top w:val="nil"/>
              <w:left w:val="nil"/>
              <w:bottom w:val="nil"/>
              <w:right w:val="nil"/>
            </w:tcBorders>
            <w:noWrap/>
          </w:tcPr>
          <w:p w14:paraId="1D9B8356" w14:textId="63D64386" w:rsidR="008D26A4" w:rsidRPr="00474A27" w:rsidRDefault="00470FD2" w:rsidP="00491CC5">
            <w:pPr>
              <w:widowControl w:val="0"/>
              <w:rPr>
                <w:color w:val="000000" w:themeColor="text1"/>
                <w:sz w:val="22"/>
                <w:szCs w:val="22"/>
                <w:lang w:val="en-US"/>
              </w:rPr>
            </w:pPr>
            <w:r w:rsidRPr="00470FD2">
              <w:rPr>
                <w:color w:val="000000" w:themeColor="text1"/>
                <w:sz w:val="22"/>
                <w:szCs w:val="22"/>
                <w:lang w:val="en-US"/>
              </w:rPr>
              <w:t>.206</w:t>
            </w:r>
          </w:p>
        </w:tc>
        <w:tc>
          <w:tcPr>
            <w:tcW w:w="1300" w:type="dxa"/>
            <w:tcBorders>
              <w:top w:val="nil"/>
              <w:left w:val="nil"/>
              <w:bottom w:val="nil"/>
              <w:right w:val="nil"/>
            </w:tcBorders>
            <w:noWrap/>
          </w:tcPr>
          <w:p w14:paraId="720A2CBE" w14:textId="3014E937" w:rsidR="008D26A4" w:rsidRPr="00474A27" w:rsidRDefault="00470FD2" w:rsidP="00491CC5">
            <w:pPr>
              <w:widowControl w:val="0"/>
              <w:rPr>
                <w:color w:val="000000" w:themeColor="text1"/>
                <w:sz w:val="22"/>
                <w:szCs w:val="22"/>
                <w:lang w:val="en-US"/>
              </w:rPr>
            </w:pPr>
            <w:r w:rsidRPr="00470FD2">
              <w:rPr>
                <w:color w:val="000000" w:themeColor="text1"/>
                <w:sz w:val="22"/>
                <w:szCs w:val="22"/>
                <w:lang w:val="en-US"/>
              </w:rPr>
              <w:t>(.336)</w:t>
            </w:r>
          </w:p>
        </w:tc>
        <w:tc>
          <w:tcPr>
            <w:tcW w:w="1300" w:type="dxa"/>
            <w:tcBorders>
              <w:top w:val="nil"/>
              <w:left w:val="nil"/>
              <w:bottom w:val="nil"/>
              <w:right w:val="nil"/>
            </w:tcBorders>
            <w:noWrap/>
          </w:tcPr>
          <w:p w14:paraId="0B635F33" w14:textId="27C8DA12" w:rsidR="008D26A4" w:rsidRPr="00474A27" w:rsidRDefault="00470FD2" w:rsidP="00491CC5">
            <w:pPr>
              <w:widowControl w:val="0"/>
              <w:rPr>
                <w:color w:val="000000" w:themeColor="text1"/>
                <w:sz w:val="22"/>
                <w:szCs w:val="22"/>
                <w:lang w:val="en-US"/>
              </w:rPr>
            </w:pPr>
            <w:r w:rsidRPr="00470FD2">
              <w:rPr>
                <w:color w:val="000000" w:themeColor="text1"/>
                <w:sz w:val="22"/>
                <w:szCs w:val="22"/>
                <w:lang w:val="en-US"/>
              </w:rPr>
              <w:t>.253</w:t>
            </w:r>
          </w:p>
        </w:tc>
        <w:tc>
          <w:tcPr>
            <w:tcW w:w="1305" w:type="dxa"/>
            <w:tcBorders>
              <w:top w:val="nil"/>
              <w:left w:val="nil"/>
              <w:bottom w:val="nil"/>
              <w:right w:val="nil"/>
            </w:tcBorders>
            <w:noWrap/>
          </w:tcPr>
          <w:p w14:paraId="7E47E9D6" w14:textId="4DF8DEC7" w:rsidR="008D26A4" w:rsidRPr="00474A27" w:rsidRDefault="00470FD2" w:rsidP="00491CC5">
            <w:pPr>
              <w:widowControl w:val="0"/>
              <w:rPr>
                <w:color w:val="000000" w:themeColor="text1"/>
                <w:sz w:val="22"/>
                <w:szCs w:val="22"/>
                <w:lang w:val="en-US"/>
              </w:rPr>
            </w:pPr>
            <w:r w:rsidRPr="00470FD2">
              <w:rPr>
                <w:color w:val="000000" w:themeColor="text1"/>
                <w:sz w:val="22"/>
                <w:szCs w:val="22"/>
                <w:lang w:val="en-US"/>
              </w:rPr>
              <w:t>(.319)</w:t>
            </w:r>
          </w:p>
        </w:tc>
      </w:tr>
      <w:tr w:rsidR="008D26A4" w:rsidRPr="00474A27" w14:paraId="58B177EA" w14:textId="77777777" w:rsidTr="00491CC5">
        <w:trPr>
          <w:trHeight w:val="283"/>
        </w:trPr>
        <w:tc>
          <w:tcPr>
            <w:tcW w:w="3555" w:type="dxa"/>
            <w:tcBorders>
              <w:top w:val="nil"/>
              <w:left w:val="nil"/>
              <w:bottom w:val="nil"/>
              <w:right w:val="nil"/>
            </w:tcBorders>
            <w:noWrap/>
          </w:tcPr>
          <w:p w14:paraId="134BDC2F" w14:textId="0590AFE8" w:rsidR="008D26A4" w:rsidRPr="00474A27" w:rsidRDefault="008D26A4" w:rsidP="00491CC5">
            <w:pPr>
              <w:widowControl w:val="0"/>
              <w:ind w:firstLine="177"/>
              <w:rPr>
                <w:color w:val="000000" w:themeColor="text1"/>
                <w:sz w:val="22"/>
                <w:szCs w:val="22"/>
                <w:lang w:val="en-US"/>
              </w:rPr>
            </w:pPr>
            <w:r>
              <w:rPr>
                <w:color w:val="000000" w:themeColor="text1"/>
                <w:sz w:val="22"/>
                <w:szCs w:val="22"/>
                <w:lang w:val="en-US"/>
              </w:rPr>
              <w:t>Promotion</w:t>
            </w:r>
          </w:p>
        </w:tc>
        <w:tc>
          <w:tcPr>
            <w:tcW w:w="1300" w:type="dxa"/>
            <w:tcBorders>
              <w:top w:val="nil"/>
              <w:left w:val="nil"/>
              <w:bottom w:val="nil"/>
              <w:right w:val="nil"/>
            </w:tcBorders>
            <w:noWrap/>
          </w:tcPr>
          <w:p w14:paraId="604AB111" w14:textId="2DE95135" w:rsidR="008D26A4" w:rsidRPr="00474A27" w:rsidRDefault="00470FD2" w:rsidP="00491CC5">
            <w:pPr>
              <w:widowControl w:val="0"/>
              <w:rPr>
                <w:color w:val="000000" w:themeColor="text1"/>
                <w:sz w:val="22"/>
                <w:szCs w:val="22"/>
                <w:lang w:val="en-US"/>
              </w:rPr>
            </w:pPr>
            <w:r w:rsidRPr="00470FD2">
              <w:rPr>
                <w:color w:val="000000" w:themeColor="text1"/>
                <w:sz w:val="22"/>
                <w:szCs w:val="22"/>
                <w:lang w:val="en-US"/>
              </w:rPr>
              <w:t>.900**</w:t>
            </w:r>
          </w:p>
        </w:tc>
        <w:tc>
          <w:tcPr>
            <w:tcW w:w="1300" w:type="dxa"/>
            <w:tcBorders>
              <w:top w:val="nil"/>
              <w:left w:val="nil"/>
              <w:bottom w:val="nil"/>
              <w:right w:val="nil"/>
            </w:tcBorders>
            <w:noWrap/>
          </w:tcPr>
          <w:p w14:paraId="2C77C9A5" w14:textId="2D43AE96" w:rsidR="008D26A4" w:rsidRPr="00474A27" w:rsidRDefault="00470FD2" w:rsidP="00491CC5">
            <w:pPr>
              <w:widowControl w:val="0"/>
              <w:rPr>
                <w:color w:val="000000" w:themeColor="text1"/>
                <w:sz w:val="22"/>
                <w:szCs w:val="22"/>
                <w:lang w:val="en-US"/>
              </w:rPr>
            </w:pPr>
            <w:r w:rsidRPr="00470FD2">
              <w:rPr>
                <w:color w:val="000000" w:themeColor="text1"/>
                <w:sz w:val="22"/>
                <w:szCs w:val="22"/>
                <w:lang w:val="en-US"/>
              </w:rPr>
              <w:t>(.389)</w:t>
            </w:r>
          </w:p>
        </w:tc>
        <w:tc>
          <w:tcPr>
            <w:tcW w:w="1300" w:type="dxa"/>
            <w:tcBorders>
              <w:top w:val="nil"/>
              <w:left w:val="nil"/>
              <w:bottom w:val="nil"/>
              <w:right w:val="nil"/>
            </w:tcBorders>
            <w:noWrap/>
          </w:tcPr>
          <w:p w14:paraId="0A7F8B12" w14:textId="5F62B217" w:rsidR="008D26A4" w:rsidRPr="00474A27" w:rsidRDefault="00470FD2" w:rsidP="00491CC5">
            <w:pPr>
              <w:widowControl w:val="0"/>
              <w:rPr>
                <w:color w:val="000000" w:themeColor="text1"/>
                <w:sz w:val="22"/>
                <w:szCs w:val="22"/>
                <w:lang w:val="en-US"/>
              </w:rPr>
            </w:pPr>
            <w:r w:rsidRPr="00470FD2">
              <w:rPr>
                <w:color w:val="000000" w:themeColor="text1"/>
                <w:sz w:val="22"/>
                <w:szCs w:val="22"/>
                <w:lang w:val="en-US"/>
              </w:rPr>
              <w:t>.935***</w:t>
            </w:r>
          </w:p>
        </w:tc>
        <w:tc>
          <w:tcPr>
            <w:tcW w:w="1305" w:type="dxa"/>
            <w:tcBorders>
              <w:top w:val="nil"/>
              <w:left w:val="nil"/>
              <w:bottom w:val="nil"/>
              <w:right w:val="nil"/>
            </w:tcBorders>
            <w:noWrap/>
          </w:tcPr>
          <w:p w14:paraId="5A06F9FE" w14:textId="5F875401" w:rsidR="008D26A4" w:rsidRPr="00474A27" w:rsidRDefault="00470FD2" w:rsidP="00491CC5">
            <w:pPr>
              <w:widowControl w:val="0"/>
              <w:rPr>
                <w:color w:val="000000" w:themeColor="text1"/>
                <w:sz w:val="22"/>
                <w:szCs w:val="22"/>
                <w:lang w:val="en-US"/>
              </w:rPr>
            </w:pPr>
            <w:r w:rsidRPr="00470FD2">
              <w:rPr>
                <w:color w:val="000000" w:themeColor="text1"/>
                <w:sz w:val="22"/>
                <w:szCs w:val="22"/>
                <w:lang w:val="en-US"/>
              </w:rPr>
              <w:t>(.361)</w:t>
            </w:r>
          </w:p>
        </w:tc>
      </w:tr>
      <w:tr w:rsidR="00121F29" w:rsidRPr="00474A27" w14:paraId="17A844B9" w14:textId="77777777" w:rsidTr="00491CC5">
        <w:trPr>
          <w:trHeight w:val="283"/>
        </w:trPr>
        <w:tc>
          <w:tcPr>
            <w:tcW w:w="3555" w:type="dxa"/>
            <w:tcBorders>
              <w:top w:val="nil"/>
              <w:left w:val="nil"/>
              <w:bottom w:val="nil"/>
              <w:right w:val="nil"/>
            </w:tcBorders>
            <w:noWrap/>
            <w:hideMark/>
          </w:tcPr>
          <w:p w14:paraId="2DBDC157" w14:textId="77777777" w:rsidR="00121F29" w:rsidRPr="00474A27" w:rsidRDefault="00121F29" w:rsidP="00491CC5">
            <w:pPr>
              <w:widowControl w:val="0"/>
              <w:ind w:firstLine="177"/>
              <w:rPr>
                <w:color w:val="000000" w:themeColor="text1"/>
                <w:sz w:val="22"/>
                <w:szCs w:val="22"/>
                <w:lang w:val="en-US"/>
              </w:rPr>
            </w:pPr>
            <w:r w:rsidRPr="00474A27">
              <w:rPr>
                <w:color w:val="000000" w:themeColor="text1"/>
                <w:sz w:val="22"/>
                <w:szCs w:val="22"/>
                <w:lang w:val="en-US"/>
              </w:rPr>
              <w:t>Pitch duration</w:t>
            </w:r>
          </w:p>
        </w:tc>
        <w:tc>
          <w:tcPr>
            <w:tcW w:w="1300" w:type="dxa"/>
            <w:tcBorders>
              <w:top w:val="nil"/>
              <w:left w:val="nil"/>
              <w:bottom w:val="nil"/>
              <w:right w:val="nil"/>
            </w:tcBorders>
            <w:noWrap/>
          </w:tcPr>
          <w:p w14:paraId="63AF010B" w14:textId="6ADD3CD0" w:rsidR="00121F29" w:rsidRPr="00474A27" w:rsidRDefault="00470FD2" w:rsidP="00491CC5">
            <w:pPr>
              <w:widowControl w:val="0"/>
              <w:rPr>
                <w:color w:val="000000" w:themeColor="text1"/>
                <w:sz w:val="22"/>
                <w:szCs w:val="22"/>
                <w:lang w:val="en-US"/>
              </w:rPr>
            </w:pPr>
            <w:r w:rsidRPr="00470FD2">
              <w:rPr>
                <w:color w:val="000000" w:themeColor="text1"/>
                <w:sz w:val="22"/>
                <w:szCs w:val="22"/>
                <w:lang w:val="en-US"/>
              </w:rPr>
              <w:t>-.796***</w:t>
            </w:r>
          </w:p>
        </w:tc>
        <w:tc>
          <w:tcPr>
            <w:tcW w:w="1300" w:type="dxa"/>
            <w:tcBorders>
              <w:top w:val="nil"/>
              <w:left w:val="nil"/>
              <w:bottom w:val="nil"/>
              <w:right w:val="nil"/>
            </w:tcBorders>
            <w:noWrap/>
          </w:tcPr>
          <w:p w14:paraId="4BC7E60D" w14:textId="188D6E89" w:rsidR="00121F29" w:rsidRPr="00474A27" w:rsidRDefault="00470FD2" w:rsidP="00491CC5">
            <w:pPr>
              <w:widowControl w:val="0"/>
              <w:rPr>
                <w:color w:val="000000" w:themeColor="text1"/>
                <w:sz w:val="22"/>
                <w:szCs w:val="22"/>
                <w:lang w:val="en-US"/>
              </w:rPr>
            </w:pPr>
            <w:r w:rsidRPr="00470FD2">
              <w:rPr>
                <w:color w:val="000000" w:themeColor="text1"/>
                <w:sz w:val="22"/>
                <w:szCs w:val="22"/>
                <w:lang w:val="en-US"/>
              </w:rPr>
              <w:t>(.095)</w:t>
            </w:r>
          </w:p>
        </w:tc>
        <w:tc>
          <w:tcPr>
            <w:tcW w:w="1300" w:type="dxa"/>
            <w:tcBorders>
              <w:top w:val="nil"/>
              <w:left w:val="nil"/>
              <w:bottom w:val="nil"/>
              <w:right w:val="nil"/>
            </w:tcBorders>
            <w:noWrap/>
          </w:tcPr>
          <w:p w14:paraId="4ED15F82" w14:textId="6856F61E" w:rsidR="00121F29" w:rsidRPr="00474A27" w:rsidRDefault="00470FD2" w:rsidP="00491CC5">
            <w:pPr>
              <w:widowControl w:val="0"/>
              <w:rPr>
                <w:color w:val="000000" w:themeColor="text1"/>
                <w:sz w:val="22"/>
                <w:szCs w:val="22"/>
                <w:lang w:val="en-US"/>
              </w:rPr>
            </w:pPr>
            <w:r w:rsidRPr="00470FD2">
              <w:rPr>
                <w:color w:val="000000" w:themeColor="text1"/>
                <w:sz w:val="22"/>
                <w:szCs w:val="22"/>
                <w:lang w:val="en-US"/>
              </w:rPr>
              <w:t>-.728***</w:t>
            </w:r>
          </w:p>
        </w:tc>
        <w:tc>
          <w:tcPr>
            <w:tcW w:w="1305" w:type="dxa"/>
            <w:tcBorders>
              <w:top w:val="nil"/>
              <w:left w:val="nil"/>
              <w:bottom w:val="nil"/>
              <w:right w:val="nil"/>
            </w:tcBorders>
            <w:noWrap/>
          </w:tcPr>
          <w:p w14:paraId="5149CF73" w14:textId="65AE90CA" w:rsidR="00121F29" w:rsidRPr="00474A27" w:rsidRDefault="00470FD2" w:rsidP="00491CC5">
            <w:pPr>
              <w:widowControl w:val="0"/>
              <w:rPr>
                <w:color w:val="000000" w:themeColor="text1"/>
                <w:sz w:val="22"/>
                <w:szCs w:val="22"/>
                <w:lang w:val="en-US"/>
              </w:rPr>
            </w:pPr>
            <w:r w:rsidRPr="00470FD2">
              <w:rPr>
                <w:color w:val="000000" w:themeColor="text1"/>
                <w:sz w:val="22"/>
                <w:szCs w:val="22"/>
                <w:lang w:val="en-US"/>
              </w:rPr>
              <w:t>(.075)</w:t>
            </w:r>
          </w:p>
        </w:tc>
      </w:tr>
      <w:tr w:rsidR="008D26A4" w:rsidRPr="00474A27" w14:paraId="58363B6F" w14:textId="77777777" w:rsidTr="00491CC5">
        <w:trPr>
          <w:trHeight w:val="283"/>
        </w:trPr>
        <w:tc>
          <w:tcPr>
            <w:tcW w:w="3555" w:type="dxa"/>
            <w:tcBorders>
              <w:top w:val="nil"/>
              <w:left w:val="nil"/>
              <w:bottom w:val="nil"/>
              <w:right w:val="nil"/>
            </w:tcBorders>
            <w:noWrap/>
          </w:tcPr>
          <w:p w14:paraId="3204BA22" w14:textId="3392E552" w:rsidR="008D26A4" w:rsidRPr="00474A27" w:rsidRDefault="008D26A4" w:rsidP="00491CC5">
            <w:pPr>
              <w:widowControl w:val="0"/>
              <w:ind w:firstLine="177"/>
              <w:rPr>
                <w:color w:val="000000" w:themeColor="text1"/>
                <w:sz w:val="22"/>
                <w:szCs w:val="22"/>
                <w:lang w:val="en-US"/>
              </w:rPr>
            </w:pPr>
            <w:r>
              <w:rPr>
                <w:color w:val="000000" w:themeColor="text1"/>
                <w:sz w:val="22"/>
                <w:szCs w:val="22"/>
                <w:lang w:val="en-US"/>
              </w:rPr>
              <w:t>Total viewers</w:t>
            </w:r>
          </w:p>
        </w:tc>
        <w:tc>
          <w:tcPr>
            <w:tcW w:w="1300" w:type="dxa"/>
            <w:tcBorders>
              <w:top w:val="nil"/>
              <w:left w:val="nil"/>
              <w:bottom w:val="nil"/>
              <w:right w:val="nil"/>
            </w:tcBorders>
            <w:noWrap/>
          </w:tcPr>
          <w:p w14:paraId="7A658ADB" w14:textId="4472DA3E" w:rsidR="008D26A4" w:rsidRPr="00474A27" w:rsidRDefault="00470FD2" w:rsidP="00491CC5">
            <w:pPr>
              <w:widowControl w:val="0"/>
              <w:rPr>
                <w:color w:val="000000" w:themeColor="text1"/>
                <w:sz w:val="22"/>
                <w:szCs w:val="22"/>
                <w:lang w:val="en-US"/>
              </w:rPr>
            </w:pPr>
            <w:r w:rsidRPr="00470FD2">
              <w:rPr>
                <w:color w:val="000000" w:themeColor="text1"/>
                <w:sz w:val="22"/>
                <w:szCs w:val="22"/>
                <w:lang w:val="en-US"/>
              </w:rPr>
              <w:t>-.839***</w:t>
            </w:r>
          </w:p>
        </w:tc>
        <w:tc>
          <w:tcPr>
            <w:tcW w:w="1300" w:type="dxa"/>
            <w:tcBorders>
              <w:top w:val="nil"/>
              <w:left w:val="nil"/>
              <w:bottom w:val="nil"/>
              <w:right w:val="nil"/>
            </w:tcBorders>
            <w:noWrap/>
          </w:tcPr>
          <w:p w14:paraId="248CF1F7" w14:textId="04D64089" w:rsidR="008D26A4" w:rsidRPr="00474A27" w:rsidRDefault="00470FD2" w:rsidP="00491CC5">
            <w:pPr>
              <w:widowControl w:val="0"/>
              <w:rPr>
                <w:color w:val="000000" w:themeColor="text1"/>
                <w:sz w:val="22"/>
                <w:szCs w:val="22"/>
                <w:lang w:val="en-US"/>
              </w:rPr>
            </w:pPr>
            <w:r w:rsidRPr="00470FD2">
              <w:rPr>
                <w:color w:val="000000" w:themeColor="text1"/>
                <w:sz w:val="22"/>
                <w:szCs w:val="22"/>
                <w:lang w:val="en-US"/>
              </w:rPr>
              <w:t>(.197)</w:t>
            </w:r>
          </w:p>
        </w:tc>
        <w:tc>
          <w:tcPr>
            <w:tcW w:w="1300" w:type="dxa"/>
            <w:tcBorders>
              <w:top w:val="nil"/>
              <w:left w:val="nil"/>
              <w:bottom w:val="nil"/>
              <w:right w:val="nil"/>
            </w:tcBorders>
            <w:noWrap/>
          </w:tcPr>
          <w:p w14:paraId="4E2B54B1" w14:textId="6B2CCDF7" w:rsidR="008D26A4" w:rsidRPr="00474A27" w:rsidRDefault="00470FD2" w:rsidP="00491CC5">
            <w:pPr>
              <w:widowControl w:val="0"/>
              <w:rPr>
                <w:color w:val="000000" w:themeColor="text1"/>
                <w:sz w:val="22"/>
                <w:szCs w:val="22"/>
                <w:lang w:val="en-US"/>
              </w:rPr>
            </w:pPr>
            <w:r w:rsidRPr="00470FD2">
              <w:rPr>
                <w:color w:val="000000" w:themeColor="text1"/>
                <w:sz w:val="22"/>
                <w:szCs w:val="22"/>
                <w:lang w:val="en-US"/>
              </w:rPr>
              <w:t>-.826***</w:t>
            </w:r>
          </w:p>
        </w:tc>
        <w:tc>
          <w:tcPr>
            <w:tcW w:w="1305" w:type="dxa"/>
            <w:tcBorders>
              <w:top w:val="nil"/>
              <w:left w:val="nil"/>
              <w:bottom w:val="nil"/>
              <w:right w:val="nil"/>
            </w:tcBorders>
            <w:noWrap/>
          </w:tcPr>
          <w:p w14:paraId="6F5CDA79" w14:textId="74F57AD5" w:rsidR="008D26A4" w:rsidRPr="00474A27" w:rsidRDefault="00470FD2" w:rsidP="00491CC5">
            <w:pPr>
              <w:widowControl w:val="0"/>
              <w:rPr>
                <w:color w:val="000000" w:themeColor="text1"/>
                <w:sz w:val="22"/>
                <w:szCs w:val="22"/>
                <w:lang w:val="en-US"/>
              </w:rPr>
            </w:pPr>
            <w:r w:rsidRPr="00470FD2">
              <w:rPr>
                <w:color w:val="000000" w:themeColor="text1"/>
                <w:sz w:val="22"/>
                <w:szCs w:val="22"/>
                <w:lang w:val="en-US"/>
              </w:rPr>
              <w:t>(.197)</w:t>
            </w:r>
          </w:p>
        </w:tc>
      </w:tr>
      <w:tr w:rsidR="00121F29" w:rsidRPr="00474A27" w14:paraId="582177A5" w14:textId="77777777" w:rsidTr="00491CC5">
        <w:trPr>
          <w:trHeight w:val="283"/>
        </w:trPr>
        <w:tc>
          <w:tcPr>
            <w:tcW w:w="3555" w:type="dxa"/>
            <w:tcBorders>
              <w:top w:val="nil"/>
              <w:left w:val="nil"/>
              <w:bottom w:val="nil"/>
              <w:right w:val="nil"/>
            </w:tcBorders>
            <w:noWrap/>
            <w:hideMark/>
          </w:tcPr>
          <w:p w14:paraId="2D612DCC" w14:textId="77777777" w:rsidR="00121F29" w:rsidRPr="00474A27" w:rsidRDefault="00121F29" w:rsidP="00491CC5">
            <w:pPr>
              <w:widowControl w:val="0"/>
              <w:ind w:firstLine="177"/>
              <w:rPr>
                <w:color w:val="000000" w:themeColor="text1"/>
                <w:sz w:val="22"/>
                <w:szCs w:val="22"/>
                <w:lang w:val="en-US"/>
              </w:rPr>
            </w:pPr>
            <w:r w:rsidRPr="00474A27">
              <w:rPr>
                <w:color w:val="000000" w:themeColor="text1"/>
                <w:sz w:val="22"/>
                <w:szCs w:val="22"/>
                <w:lang w:val="en-US"/>
              </w:rPr>
              <w:t>Speech rate</w:t>
            </w:r>
          </w:p>
        </w:tc>
        <w:tc>
          <w:tcPr>
            <w:tcW w:w="1300" w:type="dxa"/>
            <w:tcBorders>
              <w:top w:val="nil"/>
              <w:left w:val="nil"/>
              <w:bottom w:val="nil"/>
              <w:right w:val="nil"/>
            </w:tcBorders>
            <w:noWrap/>
          </w:tcPr>
          <w:p w14:paraId="0426B49E" w14:textId="052B5EE8" w:rsidR="00121F29" w:rsidRPr="00474A27" w:rsidRDefault="00470FD2" w:rsidP="00491CC5">
            <w:pPr>
              <w:widowControl w:val="0"/>
              <w:rPr>
                <w:color w:val="000000" w:themeColor="text1"/>
                <w:sz w:val="22"/>
                <w:szCs w:val="22"/>
                <w:lang w:val="en-US"/>
              </w:rPr>
            </w:pPr>
            <w:r w:rsidRPr="00470FD2">
              <w:rPr>
                <w:color w:val="000000" w:themeColor="text1"/>
                <w:sz w:val="22"/>
                <w:szCs w:val="22"/>
                <w:lang w:val="en-US"/>
              </w:rPr>
              <w:t>-.428***</w:t>
            </w:r>
          </w:p>
        </w:tc>
        <w:tc>
          <w:tcPr>
            <w:tcW w:w="1300" w:type="dxa"/>
            <w:tcBorders>
              <w:top w:val="nil"/>
              <w:left w:val="nil"/>
              <w:bottom w:val="nil"/>
              <w:right w:val="nil"/>
            </w:tcBorders>
            <w:noWrap/>
          </w:tcPr>
          <w:p w14:paraId="5BEBCC24" w14:textId="2A76752D" w:rsidR="00121F29" w:rsidRPr="00474A27" w:rsidRDefault="00470FD2" w:rsidP="00491CC5">
            <w:pPr>
              <w:widowControl w:val="0"/>
              <w:rPr>
                <w:color w:val="000000" w:themeColor="text1"/>
                <w:sz w:val="22"/>
                <w:szCs w:val="22"/>
                <w:lang w:val="en-US"/>
              </w:rPr>
            </w:pPr>
            <w:r w:rsidRPr="00470FD2">
              <w:rPr>
                <w:color w:val="000000" w:themeColor="text1"/>
                <w:sz w:val="22"/>
                <w:szCs w:val="22"/>
                <w:lang w:val="en-US"/>
              </w:rPr>
              <w:t>(.097)</w:t>
            </w:r>
          </w:p>
        </w:tc>
        <w:tc>
          <w:tcPr>
            <w:tcW w:w="1300" w:type="dxa"/>
            <w:tcBorders>
              <w:top w:val="nil"/>
              <w:left w:val="nil"/>
              <w:bottom w:val="nil"/>
              <w:right w:val="nil"/>
            </w:tcBorders>
            <w:noWrap/>
          </w:tcPr>
          <w:p w14:paraId="00036A82" w14:textId="30E65A3E" w:rsidR="00121F29" w:rsidRPr="00474A27" w:rsidRDefault="00470FD2" w:rsidP="00491CC5">
            <w:pPr>
              <w:widowControl w:val="0"/>
              <w:rPr>
                <w:color w:val="000000" w:themeColor="text1"/>
                <w:sz w:val="22"/>
                <w:szCs w:val="22"/>
                <w:lang w:val="en-US"/>
              </w:rPr>
            </w:pPr>
            <w:r w:rsidRPr="00470FD2">
              <w:rPr>
                <w:color w:val="000000" w:themeColor="text1"/>
                <w:sz w:val="22"/>
                <w:szCs w:val="22"/>
                <w:lang w:val="en-US"/>
              </w:rPr>
              <w:t>-.417***</w:t>
            </w:r>
          </w:p>
        </w:tc>
        <w:tc>
          <w:tcPr>
            <w:tcW w:w="1305" w:type="dxa"/>
            <w:tcBorders>
              <w:top w:val="nil"/>
              <w:left w:val="nil"/>
              <w:bottom w:val="nil"/>
              <w:right w:val="nil"/>
            </w:tcBorders>
            <w:noWrap/>
          </w:tcPr>
          <w:p w14:paraId="1E19A025" w14:textId="08763B56" w:rsidR="00121F29" w:rsidRPr="00474A27" w:rsidRDefault="00470FD2" w:rsidP="00491CC5">
            <w:pPr>
              <w:widowControl w:val="0"/>
              <w:rPr>
                <w:color w:val="000000" w:themeColor="text1"/>
                <w:sz w:val="22"/>
                <w:szCs w:val="22"/>
                <w:lang w:val="en-US"/>
              </w:rPr>
            </w:pPr>
            <w:r w:rsidRPr="00470FD2">
              <w:rPr>
                <w:color w:val="000000" w:themeColor="text1"/>
                <w:sz w:val="22"/>
                <w:szCs w:val="22"/>
                <w:lang w:val="en-US"/>
              </w:rPr>
              <w:t>(.088)</w:t>
            </w:r>
          </w:p>
        </w:tc>
      </w:tr>
      <w:tr w:rsidR="00121F29" w:rsidRPr="00474A27" w14:paraId="520E9416" w14:textId="77777777" w:rsidTr="00491CC5">
        <w:trPr>
          <w:trHeight w:val="283"/>
        </w:trPr>
        <w:tc>
          <w:tcPr>
            <w:tcW w:w="3555" w:type="dxa"/>
            <w:tcBorders>
              <w:top w:val="nil"/>
              <w:left w:val="nil"/>
              <w:bottom w:val="nil"/>
              <w:right w:val="nil"/>
            </w:tcBorders>
            <w:noWrap/>
            <w:hideMark/>
          </w:tcPr>
          <w:p w14:paraId="16F7D231" w14:textId="77777777" w:rsidR="00121F29" w:rsidRPr="00474A27" w:rsidRDefault="00121F29" w:rsidP="00491CC5">
            <w:pPr>
              <w:widowControl w:val="0"/>
              <w:ind w:firstLine="177"/>
              <w:rPr>
                <w:color w:val="000000" w:themeColor="text1"/>
                <w:sz w:val="22"/>
                <w:szCs w:val="22"/>
                <w:lang w:val="en-US"/>
              </w:rPr>
            </w:pPr>
            <w:r w:rsidRPr="00474A27">
              <w:rPr>
                <w:color w:val="000000" w:themeColor="text1"/>
                <w:sz w:val="22"/>
                <w:szCs w:val="22"/>
                <w:lang w:val="en-US"/>
              </w:rPr>
              <w:t>Speech volume</w:t>
            </w:r>
          </w:p>
        </w:tc>
        <w:tc>
          <w:tcPr>
            <w:tcW w:w="1300" w:type="dxa"/>
            <w:tcBorders>
              <w:top w:val="nil"/>
              <w:left w:val="nil"/>
              <w:bottom w:val="nil"/>
              <w:right w:val="nil"/>
            </w:tcBorders>
            <w:noWrap/>
          </w:tcPr>
          <w:p w14:paraId="3C476A7B" w14:textId="6BE4B0B6" w:rsidR="00121F29" w:rsidRPr="00474A27" w:rsidRDefault="00470FD2" w:rsidP="00491CC5">
            <w:pPr>
              <w:widowControl w:val="0"/>
              <w:rPr>
                <w:color w:val="000000" w:themeColor="text1"/>
                <w:sz w:val="22"/>
                <w:szCs w:val="22"/>
                <w:lang w:val="en-US"/>
              </w:rPr>
            </w:pPr>
            <w:r w:rsidRPr="00470FD2">
              <w:rPr>
                <w:color w:val="000000" w:themeColor="text1"/>
                <w:sz w:val="22"/>
                <w:szCs w:val="22"/>
                <w:lang w:val="en-US"/>
              </w:rPr>
              <w:t>.176**</w:t>
            </w:r>
          </w:p>
        </w:tc>
        <w:tc>
          <w:tcPr>
            <w:tcW w:w="1300" w:type="dxa"/>
            <w:tcBorders>
              <w:top w:val="nil"/>
              <w:left w:val="nil"/>
              <w:bottom w:val="nil"/>
              <w:right w:val="nil"/>
            </w:tcBorders>
            <w:noWrap/>
          </w:tcPr>
          <w:p w14:paraId="1ACCD1DE" w14:textId="1D7A1C09" w:rsidR="00121F29" w:rsidRPr="00474A27" w:rsidRDefault="00470FD2" w:rsidP="00491CC5">
            <w:pPr>
              <w:widowControl w:val="0"/>
              <w:rPr>
                <w:color w:val="000000" w:themeColor="text1"/>
                <w:sz w:val="22"/>
                <w:szCs w:val="22"/>
                <w:lang w:val="en-US"/>
              </w:rPr>
            </w:pPr>
            <w:r w:rsidRPr="00470FD2">
              <w:rPr>
                <w:color w:val="000000" w:themeColor="text1"/>
                <w:sz w:val="22"/>
                <w:szCs w:val="22"/>
                <w:lang w:val="en-US"/>
              </w:rPr>
              <w:t>(.088)</w:t>
            </w:r>
          </w:p>
        </w:tc>
        <w:tc>
          <w:tcPr>
            <w:tcW w:w="1300" w:type="dxa"/>
            <w:tcBorders>
              <w:top w:val="nil"/>
              <w:left w:val="nil"/>
              <w:bottom w:val="nil"/>
              <w:right w:val="nil"/>
            </w:tcBorders>
            <w:noWrap/>
          </w:tcPr>
          <w:p w14:paraId="3E9BFBAE" w14:textId="1020CA61" w:rsidR="00121F29" w:rsidRPr="00474A27" w:rsidRDefault="00470FD2" w:rsidP="00491CC5">
            <w:pPr>
              <w:widowControl w:val="0"/>
              <w:rPr>
                <w:color w:val="000000" w:themeColor="text1"/>
                <w:sz w:val="22"/>
                <w:szCs w:val="22"/>
                <w:lang w:val="en-US"/>
              </w:rPr>
            </w:pPr>
            <w:r w:rsidRPr="00470FD2">
              <w:rPr>
                <w:color w:val="000000" w:themeColor="text1"/>
                <w:sz w:val="22"/>
                <w:szCs w:val="22"/>
                <w:lang w:val="en-US"/>
              </w:rPr>
              <w:t>.210***</w:t>
            </w:r>
          </w:p>
        </w:tc>
        <w:tc>
          <w:tcPr>
            <w:tcW w:w="1305" w:type="dxa"/>
            <w:tcBorders>
              <w:top w:val="nil"/>
              <w:left w:val="nil"/>
              <w:bottom w:val="nil"/>
              <w:right w:val="nil"/>
            </w:tcBorders>
            <w:noWrap/>
          </w:tcPr>
          <w:p w14:paraId="01130760" w14:textId="3ACF12C2" w:rsidR="00121F29" w:rsidRPr="00474A27" w:rsidRDefault="00470FD2" w:rsidP="00491CC5">
            <w:pPr>
              <w:widowControl w:val="0"/>
              <w:rPr>
                <w:color w:val="000000" w:themeColor="text1"/>
                <w:sz w:val="22"/>
                <w:szCs w:val="22"/>
                <w:lang w:val="en-US"/>
              </w:rPr>
            </w:pPr>
            <w:r w:rsidRPr="00470FD2">
              <w:rPr>
                <w:color w:val="000000" w:themeColor="text1"/>
                <w:sz w:val="22"/>
                <w:szCs w:val="22"/>
                <w:lang w:val="en-US"/>
              </w:rPr>
              <w:t>(.077)</w:t>
            </w:r>
          </w:p>
        </w:tc>
      </w:tr>
      <w:tr w:rsidR="00121F29" w:rsidRPr="00474A27" w14:paraId="7AE3C626" w14:textId="77777777" w:rsidTr="00491CC5">
        <w:trPr>
          <w:trHeight w:val="283"/>
        </w:trPr>
        <w:tc>
          <w:tcPr>
            <w:tcW w:w="3555" w:type="dxa"/>
            <w:tcBorders>
              <w:top w:val="nil"/>
              <w:left w:val="nil"/>
              <w:bottom w:val="nil"/>
              <w:right w:val="nil"/>
            </w:tcBorders>
            <w:noWrap/>
            <w:hideMark/>
          </w:tcPr>
          <w:p w14:paraId="14540243" w14:textId="77777777" w:rsidR="00121F29" w:rsidRPr="00474A27" w:rsidRDefault="00121F29" w:rsidP="00491CC5">
            <w:pPr>
              <w:widowControl w:val="0"/>
              <w:ind w:firstLine="177"/>
              <w:rPr>
                <w:color w:val="000000" w:themeColor="text1"/>
                <w:sz w:val="22"/>
                <w:szCs w:val="22"/>
                <w:lang w:val="en-US"/>
              </w:rPr>
            </w:pPr>
            <w:r w:rsidRPr="00474A27">
              <w:rPr>
                <w:color w:val="000000" w:themeColor="text1"/>
                <w:sz w:val="22"/>
                <w:szCs w:val="22"/>
                <w:lang w:val="en-US"/>
              </w:rPr>
              <w:t>Afternoon (morning)</w:t>
            </w:r>
          </w:p>
        </w:tc>
        <w:tc>
          <w:tcPr>
            <w:tcW w:w="1300" w:type="dxa"/>
            <w:tcBorders>
              <w:top w:val="nil"/>
              <w:left w:val="nil"/>
              <w:bottom w:val="nil"/>
              <w:right w:val="nil"/>
            </w:tcBorders>
            <w:noWrap/>
          </w:tcPr>
          <w:p w14:paraId="75E7835A" w14:textId="3F5C2C6E" w:rsidR="00121F29" w:rsidRPr="00474A27" w:rsidRDefault="00470FD2" w:rsidP="00491CC5">
            <w:pPr>
              <w:widowControl w:val="0"/>
              <w:rPr>
                <w:color w:val="000000" w:themeColor="text1"/>
                <w:sz w:val="22"/>
                <w:szCs w:val="22"/>
                <w:lang w:val="en-US"/>
              </w:rPr>
            </w:pPr>
            <w:r w:rsidRPr="00470FD2">
              <w:rPr>
                <w:color w:val="000000" w:themeColor="text1"/>
                <w:sz w:val="22"/>
                <w:szCs w:val="22"/>
                <w:lang w:val="en-US"/>
              </w:rPr>
              <w:t>-.439</w:t>
            </w:r>
          </w:p>
        </w:tc>
        <w:tc>
          <w:tcPr>
            <w:tcW w:w="1300" w:type="dxa"/>
            <w:tcBorders>
              <w:top w:val="nil"/>
              <w:left w:val="nil"/>
              <w:bottom w:val="nil"/>
              <w:right w:val="nil"/>
            </w:tcBorders>
            <w:noWrap/>
          </w:tcPr>
          <w:p w14:paraId="4DA70AAE" w14:textId="70925331" w:rsidR="00121F29" w:rsidRPr="00474A27" w:rsidRDefault="00470FD2" w:rsidP="00491CC5">
            <w:pPr>
              <w:widowControl w:val="0"/>
              <w:rPr>
                <w:color w:val="000000" w:themeColor="text1"/>
                <w:sz w:val="22"/>
                <w:szCs w:val="22"/>
                <w:lang w:val="en-US"/>
              </w:rPr>
            </w:pPr>
            <w:r w:rsidRPr="00470FD2">
              <w:rPr>
                <w:color w:val="000000" w:themeColor="text1"/>
                <w:sz w:val="22"/>
                <w:szCs w:val="22"/>
                <w:lang w:val="en-US"/>
              </w:rPr>
              <w:t>(.414)</w:t>
            </w:r>
          </w:p>
        </w:tc>
        <w:tc>
          <w:tcPr>
            <w:tcW w:w="1300" w:type="dxa"/>
            <w:tcBorders>
              <w:top w:val="nil"/>
              <w:left w:val="nil"/>
              <w:bottom w:val="nil"/>
              <w:right w:val="nil"/>
            </w:tcBorders>
            <w:noWrap/>
          </w:tcPr>
          <w:p w14:paraId="1C51A023" w14:textId="56D84D34" w:rsidR="00121F29" w:rsidRPr="00474A27" w:rsidRDefault="00470FD2" w:rsidP="00491CC5">
            <w:pPr>
              <w:widowControl w:val="0"/>
              <w:rPr>
                <w:color w:val="000000" w:themeColor="text1"/>
                <w:sz w:val="22"/>
                <w:szCs w:val="22"/>
                <w:lang w:val="en-US"/>
              </w:rPr>
            </w:pPr>
            <w:r w:rsidRPr="00470FD2">
              <w:rPr>
                <w:color w:val="000000" w:themeColor="text1"/>
                <w:sz w:val="22"/>
                <w:szCs w:val="22"/>
                <w:lang w:val="en-US"/>
              </w:rPr>
              <w:t>-.426</w:t>
            </w:r>
          </w:p>
        </w:tc>
        <w:tc>
          <w:tcPr>
            <w:tcW w:w="1305" w:type="dxa"/>
            <w:tcBorders>
              <w:top w:val="nil"/>
              <w:left w:val="nil"/>
              <w:bottom w:val="nil"/>
              <w:right w:val="nil"/>
            </w:tcBorders>
            <w:noWrap/>
          </w:tcPr>
          <w:p w14:paraId="027919EA" w14:textId="350F5F04" w:rsidR="00121F29" w:rsidRPr="00474A27" w:rsidRDefault="00470FD2" w:rsidP="00491CC5">
            <w:pPr>
              <w:widowControl w:val="0"/>
              <w:rPr>
                <w:color w:val="000000" w:themeColor="text1"/>
                <w:sz w:val="22"/>
                <w:szCs w:val="22"/>
                <w:lang w:val="en-US"/>
              </w:rPr>
            </w:pPr>
            <w:r w:rsidRPr="00470FD2">
              <w:rPr>
                <w:color w:val="000000" w:themeColor="text1"/>
                <w:sz w:val="22"/>
                <w:szCs w:val="22"/>
                <w:lang w:val="en-US"/>
              </w:rPr>
              <w:t>(.441)</w:t>
            </w:r>
          </w:p>
        </w:tc>
      </w:tr>
      <w:tr w:rsidR="00121F29" w:rsidRPr="00474A27" w14:paraId="08CD898C" w14:textId="77777777" w:rsidTr="00491CC5">
        <w:trPr>
          <w:trHeight w:val="283"/>
        </w:trPr>
        <w:tc>
          <w:tcPr>
            <w:tcW w:w="3555" w:type="dxa"/>
            <w:tcBorders>
              <w:top w:val="nil"/>
              <w:left w:val="nil"/>
              <w:right w:val="nil"/>
            </w:tcBorders>
            <w:noWrap/>
            <w:hideMark/>
          </w:tcPr>
          <w:p w14:paraId="0F359D17" w14:textId="77777777" w:rsidR="00121F29" w:rsidRPr="00474A27" w:rsidRDefault="00121F29" w:rsidP="00491CC5">
            <w:pPr>
              <w:widowControl w:val="0"/>
              <w:ind w:firstLine="177"/>
              <w:rPr>
                <w:color w:val="000000" w:themeColor="text1"/>
                <w:sz w:val="22"/>
                <w:szCs w:val="22"/>
                <w:lang w:val="en-US"/>
              </w:rPr>
            </w:pPr>
            <w:r w:rsidRPr="00474A27">
              <w:rPr>
                <w:color w:val="000000" w:themeColor="text1"/>
                <w:sz w:val="22"/>
                <w:szCs w:val="22"/>
                <w:lang w:val="en-US"/>
              </w:rPr>
              <w:t>Evening (morning)</w:t>
            </w:r>
          </w:p>
        </w:tc>
        <w:tc>
          <w:tcPr>
            <w:tcW w:w="1300" w:type="dxa"/>
            <w:tcBorders>
              <w:top w:val="nil"/>
              <w:left w:val="nil"/>
              <w:right w:val="nil"/>
            </w:tcBorders>
            <w:noWrap/>
          </w:tcPr>
          <w:p w14:paraId="16D83A86" w14:textId="4E214A9B" w:rsidR="00121F29" w:rsidRPr="00474A27" w:rsidRDefault="00470FD2" w:rsidP="00491CC5">
            <w:pPr>
              <w:widowControl w:val="0"/>
              <w:rPr>
                <w:color w:val="000000" w:themeColor="text1"/>
                <w:sz w:val="22"/>
                <w:szCs w:val="22"/>
                <w:lang w:val="en-US"/>
              </w:rPr>
            </w:pPr>
            <w:r w:rsidRPr="00470FD2">
              <w:rPr>
                <w:color w:val="000000" w:themeColor="text1"/>
                <w:sz w:val="22"/>
                <w:szCs w:val="22"/>
                <w:lang w:val="en-US"/>
              </w:rPr>
              <w:t>-.972</w:t>
            </w:r>
          </w:p>
        </w:tc>
        <w:tc>
          <w:tcPr>
            <w:tcW w:w="1300" w:type="dxa"/>
            <w:tcBorders>
              <w:top w:val="nil"/>
              <w:left w:val="nil"/>
              <w:right w:val="nil"/>
            </w:tcBorders>
            <w:noWrap/>
          </w:tcPr>
          <w:p w14:paraId="0049DEE1" w14:textId="388E7B68" w:rsidR="00121F29" w:rsidRPr="00474A27" w:rsidRDefault="00470FD2" w:rsidP="00491CC5">
            <w:pPr>
              <w:widowControl w:val="0"/>
              <w:rPr>
                <w:color w:val="000000" w:themeColor="text1"/>
                <w:sz w:val="22"/>
                <w:szCs w:val="22"/>
                <w:lang w:val="en-US"/>
              </w:rPr>
            </w:pPr>
            <w:r w:rsidRPr="00470FD2">
              <w:rPr>
                <w:color w:val="000000" w:themeColor="text1"/>
                <w:sz w:val="22"/>
                <w:szCs w:val="22"/>
                <w:lang w:val="en-US"/>
              </w:rPr>
              <w:t>(.858)</w:t>
            </w:r>
          </w:p>
        </w:tc>
        <w:tc>
          <w:tcPr>
            <w:tcW w:w="1300" w:type="dxa"/>
            <w:tcBorders>
              <w:top w:val="nil"/>
              <w:left w:val="nil"/>
              <w:right w:val="nil"/>
            </w:tcBorders>
            <w:noWrap/>
          </w:tcPr>
          <w:p w14:paraId="2CF81A0F" w14:textId="4316B5DB" w:rsidR="00121F29" w:rsidRPr="00474A27" w:rsidRDefault="00470FD2" w:rsidP="00491CC5">
            <w:pPr>
              <w:widowControl w:val="0"/>
              <w:rPr>
                <w:color w:val="000000" w:themeColor="text1"/>
                <w:sz w:val="22"/>
                <w:szCs w:val="22"/>
                <w:lang w:val="en-US"/>
              </w:rPr>
            </w:pPr>
            <w:r w:rsidRPr="00470FD2">
              <w:rPr>
                <w:color w:val="000000" w:themeColor="text1"/>
                <w:sz w:val="22"/>
                <w:szCs w:val="22"/>
                <w:lang w:val="en-US"/>
              </w:rPr>
              <w:t>-.919</w:t>
            </w:r>
          </w:p>
        </w:tc>
        <w:tc>
          <w:tcPr>
            <w:tcW w:w="1305" w:type="dxa"/>
            <w:tcBorders>
              <w:top w:val="nil"/>
              <w:left w:val="nil"/>
              <w:right w:val="nil"/>
            </w:tcBorders>
            <w:noWrap/>
          </w:tcPr>
          <w:p w14:paraId="450C6D65" w14:textId="29BCDB52" w:rsidR="00121F29" w:rsidRPr="00474A27" w:rsidRDefault="00470FD2" w:rsidP="00491CC5">
            <w:pPr>
              <w:widowControl w:val="0"/>
              <w:rPr>
                <w:color w:val="000000" w:themeColor="text1"/>
                <w:sz w:val="22"/>
                <w:szCs w:val="22"/>
                <w:lang w:val="en-US"/>
              </w:rPr>
            </w:pPr>
            <w:r w:rsidRPr="00470FD2">
              <w:rPr>
                <w:color w:val="000000" w:themeColor="text1"/>
                <w:sz w:val="22"/>
                <w:szCs w:val="22"/>
                <w:lang w:val="en-US"/>
              </w:rPr>
              <w:t>(.924)</w:t>
            </w:r>
          </w:p>
        </w:tc>
      </w:tr>
      <w:tr w:rsidR="008D26A4" w:rsidRPr="00474A27" w14:paraId="53606E9A" w14:textId="77777777" w:rsidTr="00491CC5">
        <w:trPr>
          <w:trHeight w:val="283"/>
        </w:trPr>
        <w:tc>
          <w:tcPr>
            <w:tcW w:w="3555" w:type="dxa"/>
            <w:tcBorders>
              <w:top w:val="nil"/>
              <w:left w:val="nil"/>
              <w:right w:val="nil"/>
            </w:tcBorders>
            <w:noWrap/>
          </w:tcPr>
          <w:p w14:paraId="30A0081D" w14:textId="357FE01D" w:rsidR="008D26A4" w:rsidRPr="00474A27" w:rsidRDefault="008D26A4" w:rsidP="00491CC5">
            <w:pPr>
              <w:widowControl w:val="0"/>
              <w:ind w:firstLine="177"/>
              <w:rPr>
                <w:color w:val="000000" w:themeColor="text1"/>
                <w:sz w:val="22"/>
                <w:szCs w:val="22"/>
                <w:lang w:val="en-US"/>
              </w:rPr>
            </w:pPr>
            <w:r w:rsidRPr="003457FA">
              <w:rPr>
                <w:color w:val="000000" w:themeColor="text1"/>
                <w:sz w:val="22"/>
                <w:szCs w:val="22"/>
                <w:lang w:val="en-US"/>
              </w:rPr>
              <w:t>Weekend</w:t>
            </w:r>
            <w:r>
              <w:rPr>
                <w:rFonts w:eastAsiaTheme="minorEastAsia" w:hint="eastAsia"/>
                <w:color w:val="000000" w:themeColor="text1"/>
                <w:sz w:val="22"/>
                <w:szCs w:val="22"/>
                <w:lang w:val="en-US"/>
              </w:rPr>
              <w:t xml:space="preserve"> </w:t>
            </w:r>
            <w:r w:rsidRPr="003457FA">
              <w:rPr>
                <w:color w:val="000000" w:themeColor="text1"/>
                <w:sz w:val="22"/>
                <w:szCs w:val="22"/>
                <w:lang w:val="en-US"/>
              </w:rPr>
              <w:t>(weekday)</w:t>
            </w:r>
          </w:p>
        </w:tc>
        <w:tc>
          <w:tcPr>
            <w:tcW w:w="1300" w:type="dxa"/>
            <w:tcBorders>
              <w:top w:val="nil"/>
              <w:left w:val="nil"/>
              <w:right w:val="nil"/>
            </w:tcBorders>
            <w:noWrap/>
          </w:tcPr>
          <w:p w14:paraId="066413C9" w14:textId="6E38038F" w:rsidR="008D26A4" w:rsidRPr="00474A27" w:rsidRDefault="00470FD2" w:rsidP="00491CC5">
            <w:pPr>
              <w:widowControl w:val="0"/>
              <w:rPr>
                <w:color w:val="000000" w:themeColor="text1"/>
                <w:sz w:val="22"/>
                <w:szCs w:val="22"/>
                <w:lang w:val="en-US"/>
              </w:rPr>
            </w:pPr>
            <w:r w:rsidRPr="00470FD2">
              <w:rPr>
                <w:color w:val="000000" w:themeColor="text1"/>
                <w:sz w:val="22"/>
                <w:szCs w:val="22"/>
                <w:lang w:val="en-US"/>
              </w:rPr>
              <w:t>-.005</w:t>
            </w:r>
          </w:p>
        </w:tc>
        <w:tc>
          <w:tcPr>
            <w:tcW w:w="1300" w:type="dxa"/>
            <w:tcBorders>
              <w:top w:val="nil"/>
              <w:left w:val="nil"/>
              <w:right w:val="nil"/>
            </w:tcBorders>
            <w:noWrap/>
          </w:tcPr>
          <w:p w14:paraId="4857B1ED" w14:textId="4D212151" w:rsidR="008D26A4" w:rsidRPr="00474A27" w:rsidRDefault="00470FD2" w:rsidP="00491CC5">
            <w:pPr>
              <w:widowControl w:val="0"/>
              <w:rPr>
                <w:color w:val="000000" w:themeColor="text1"/>
                <w:sz w:val="22"/>
                <w:szCs w:val="22"/>
                <w:lang w:val="en-US"/>
              </w:rPr>
            </w:pPr>
            <w:r w:rsidRPr="00470FD2">
              <w:rPr>
                <w:color w:val="000000" w:themeColor="text1"/>
                <w:sz w:val="22"/>
                <w:szCs w:val="22"/>
                <w:lang w:val="en-US"/>
              </w:rPr>
              <w:t>(.475)</w:t>
            </w:r>
          </w:p>
        </w:tc>
        <w:tc>
          <w:tcPr>
            <w:tcW w:w="1300" w:type="dxa"/>
            <w:tcBorders>
              <w:top w:val="nil"/>
              <w:left w:val="nil"/>
              <w:right w:val="nil"/>
            </w:tcBorders>
            <w:noWrap/>
          </w:tcPr>
          <w:p w14:paraId="6751BBDE" w14:textId="594B76F6" w:rsidR="008D26A4" w:rsidRPr="00474A27" w:rsidRDefault="00470FD2" w:rsidP="00491CC5">
            <w:pPr>
              <w:widowControl w:val="0"/>
              <w:rPr>
                <w:color w:val="000000" w:themeColor="text1"/>
                <w:sz w:val="22"/>
                <w:szCs w:val="22"/>
                <w:lang w:val="en-US"/>
              </w:rPr>
            </w:pPr>
            <w:r w:rsidRPr="00470FD2">
              <w:rPr>
                <w:color w:val="000000" w:themeColor="text1"/>
                <w:sz w:val="22"/>
                <w:szCs w:val="22"/>
                <w:lang w:val="en-US"/>
              </w:rPr>
              <w:t>-.123</w:t>
            </w:r>
          </w:p>
        </w:tc>
        <w:tc>
          <w:tcPr>
            <w:tcW w:w="1305" w:type="dxa"/>
            <w:tcBorders>
              <w:top w:val="nil"/>
              <w:left w:val="nil"/>
              <w:right w:val="nil"/>
            </w:tcBorders>
            <w:noWrap/>
          </w:tcPr>
          <w:p w14:paraId="45A12DA2" w14:textId="4D369B7A" w:rsidR="008D26A4" w:rsidRPr="00474A27" w:rsidRDefault="00470FD2" w:rsidP="00491CC5">
            <w:pPr>
              <w:widowControl w:val="0"/>
              <w:rPr>
                <w:color w:val="000000" w:themeColor="text1"/>
                <w:sz w:val="22"/>
                <w:szCs w:val="22"/>
                <w:lang w:val="en-US"/>
              </w:rPr>
            </w:pPr>
            <w:r w:rsidRPr="00470FD2">
              <w:rPr>
                <w:color w:val="000000" w:themeColor="text1"/>
                <w:sz w:val="22"/>
                <w:szCs w:val="22"/>
                <w:lang w:val="en-US"/>
              </w:rPr>
              <w:t>(.481)</w:t>
            </w:r>
          </w:p>
        </w:tc>
      </w:tr>
      <w:tr w:rsidR="00121F29" w:rsidRPr="00474A27" w14:paraId="17CE7FB1" w14:textId="77777777" w:rsidTr="00491CC5">
        <w:tblPrEx>
          <w:tblCellMar>
            <w:left w:w="0" w:type="dxa"/>
            <w:right w:w="0" w:type="dxa"/>
          </w:tblCellMar>
        </w:tblPrEx>
        <w:trPr>
          <w:trHeight w:val="283"/>
        </w:trPr>
        <w:tc>
          <w:tcPr>
            <w:tcW w:w="3555" w:type="dxa"/>
            <w:tcMar>
              <w:top w:w="15" w:type="dxa"/>
              <w:left w:w="15" w:type="dxa"/>
              <w:bottom w:w="15" w:type="dxa"/>
              <w:right w:w="15" w:type="dxa"/>
            </w:tcMar>
            <w:hideMark/>
          </w:tcPr>
          <w:p w14:paraId="502268C5" w14:textId="77777777" w:rsidR="00121F29" w:rsidRPr="00474A27" w:rsidRDefault="00121F29" w:rsidP="00491CC5">
            <w:pPr>
              <w:widowControl w:val="0"/>
              <w:ind w:left="269"/>
              <w:rPr>
                <w:color w:val="000000" w:themeColor="text1"/>
                <w:sz w:val="22"/>
                <w:szCs w:val="22"/>
                <w:lang w:val="en-US"/>
              </w:rPr>
            </w:pPr>
            <w:r w:rsidRPr="00474A27">
              <w:rPr>
                <w:color w:val="000000" w:themeColor="text1"/>
                <w:sz w:val="22"/>
                <w:szCs w:val="22"/>
                <w:lang w:val="en-US"/>
              </w:rPr>
              <w:t>Price category</w:t>
            </w:r>
          </w:p>
        </w:tc>
        <w:tc>
          <w:tcPr>
            <w:tcW w:w="2600" w:type="dxa"/>
            <w:gridSpan w:val="2"/>
            <w:tcMar>
              <w:top w:w="15" w:type="dxa"/>
              <w:left w:w="15" w:type="dxa"/>
              <w:bottom w:w="15" w:type="dxa"/>
              <w:right w:w="15" w:type="dxa"/>
            </w:tcMar>
            <w:hideMark/>
          </w:tcPr>
          <w:p w14:paraId="531A2E26" w14:textId="77777777" w:rsidR="00121F29" w:rsidRPr="00474A27" w:rsidRDefault="00121F29" w:rsidP="00491CC5">
            <w:pPr>
              <w:widowControl w:val="0"/>
              <w:rPr>
                <w:color w:val="000000" w:themeColor="text1"/>
                <w:sz w:val="22"/>
                <w:szCs w:val="22"/>
                <w:lang w:val="en-US"/>
              </w:rPr>
            </w:pPr>
            <w:r w:rsidRPr="00474A27">
              <w:rPr>
                <w:color w:val="000000" w:themeColor="text1"/>
                <w:sz w:val="22"/>
                <w:szCs w:val="22"/>
                <w:lang w:val="en-US"/>
              </w:rPr>
              <w:t>Yes</w:t>
            </w:r>
          </w:p>
        </w:tc>
        <w:tc>
          <w:tcPr>
            <w:tcW w:w="2605" w:type="dxa"/>
            <w:gridSpan w:val="2"/>
            <w:tcMar>
              <w:top w:w="15" w:type="dxa"/>
              <w:left w:w="15" w:type="dxa"/>
              <w:bottom w:w="15" w:type="dxa"/>
              <w:right w:w="15" w:type="dxa"/>
            </w:tcMar>
            <w:hideMark/>
          </w:tcPr>
          <w:p w14:paraId="2E6946D1" w14:textId="77777777" w:rsidR="00121F29" w:rsidRPr="00474A27" w:rsidRDefault="00121F29" w:rsidP="00491CC5">
            <w:pPr>
              <w:widowControl w:val="0"/>
              <w:rPr>
                <w:color w:val="000000" w:themeColor="text1"/>
                <w:sz w:val="22"/>
                <w:szCs w:val="22"/>
                <w:lang w:val="en-US"/>
              </w:rPr>
            </w:pPr>
            <w:r w:rsidRPr="00474A27">
              <w:rPr>
                <w:color w:val="000000" w:themeColor="text1"/>
                <w:sz w:val="22"/>
                <w:szCs w:val="22"/>
                <w:lang w:val="en-US"/>
              </w:rPr>
              <w:t>Yes</w:t>
            </w:r>
          </w:p>
        </w:tc>
      </w:tr>
      <w:tr w:rsidR="00121F29" w:rsidRPr="00474A27" w14:paraId="27B8EF4E" w14:textId="77777777" w:rsidTr="00491CC5">
        <w:trPr>
          <w:trHeight w:val="283"/>
        </w:trPr>
        <w:tc>
          <w:tcPr>
            <w:tcW w:w="3555" w:type="dxa"/>
            <w:tcBorders>
              <w:top w:val="nil"/>
              <w:left w:val="nil"/>
              <w:right w:val="nil"/>
            </w:tcBorders>
            <w:noWrap/>
          </w:tcPr>
          <w:p w14:paraId="680572E1" w14:textId="77777777" w:rsidR="00121F29" w:rsidRPr="00474A27" w:rsidRDefault="00121F29" w:rsidP="00491CC5">
            <w:pPr>
              <w:widowControl w:val="0"/>
              <w:rPr>
                <w:color w:val="000000" w:themeColor="text1"/>
                <w:sz w:val="22"/>
                <w:szCs w:val="22"/>
                <w:lang w:val="en-US"/>
              </w:rPr>
            </w:pPr>
            <w:r w:rsidRPr="00474A27">
              <w:rPr>
                <w:color w:val="000000" w:themeColor="text1"/>
                <w:sz w:val="22"/>
                <w:szCs w:val="22"/>
                <w:lang w:val="en-US"/>
              </w:rPr>
              <w:t>Fixed effects</w:t>
            </w:r>
          </w:p>
        </w:tc>
        <w:tc>
          <w:tcPr>
            <w:tcW w:w="2600" w:type="dxa"/>
            <w:gridSpan w:val="2"/>
            <w:tcBorders>
              <w:top w:val="nil"/>
              <w:left w:val="nil"/>
              <w:right w:val="nil"/>
            </w:tcBorders>
            <w:noWrap/>
          </w:tcPr>
          <w:p w14:paraId="341509D1" w14:textId="77777777" w:rsidR="00121F29" w:rsidRPr="00474A27" w:rsidRDefault="00121F29" w:rsidP="00491CC5">
            <w:pPr>
              <w:widowControl w:val="0"/>
              <w:rPr>
                <w:color w:val="000000" w:themeColor="text1"/>
                <w:sz w:val="22"/>
                <w:szCs w:val="22"/>
                <w:lang w:val="en-US"/>
              </w:rPr>
            </w:pPr>
            <w:r w:rsidRPr="00474A27">
              <w:rPr>
                <w:color w:val="000000" w:themeColor="text1"/>
                <w:sz w:val="22"/>
                <w:szCs w:val="22"/>
                <w:lang w:val="en-US"/>
              </w:rPr>
              <w:t>Yes</w:t>
            </w:r>
          </w:p>
        </w:tc>
        <w:tc>
          <w:tcPr>
            <w:tcW w:w="2605" w:type="dxa"/>
            <w:gridSpan w:val="2"/>
            <w:tcBorders>
              <w:top w:val="nil"/>
              <w:left w:val="nil"/>
              <w:right w:val="nil"/>
            </w:tcBorders>
            <w:noWrap/>
          </w:tcPr>
          <w:p w14:paraId="262655DE" w14:textId="77777777" w:rsidR="00121F29" w:rsidRPr="00474A27" w:rsidRDefault="00121F29" w:rsidP="00491CC5">
            <w:pPr>
              <w:widowControl w:val="0"/>
              <w:rPr>
                <w:color w:val="000000" w:themeColor="text1"/>
                <w:sz w:val="22"/>
                <w:szCs w:val="22"/>
                <w:lang w:val="en-US"/>
              </w:rPr>
            </w:pPr>
            <w:r w:rsidRPr="00474A27">
              <w:rPr>
                <w:color w:val="000000" w:themeColor="text1"/>
                <w:sz w:val="22"/>
                <w:szCs w:val="22"/>
                <w:lang w:val="en-US"/>
              </w:rPr>
              <w:t>Yes</w:t>
            </w:r>
          </w:p>
        </w:tc>
      </w:tr>
      <w:tr w:rsidR="00121F29" w:rsidRPr="00474A27" w14:paraId="4B9556EA" w14:textId="77777777" w:rsidTr="00491CC5">
        <w:trPr>
          <w:trHeight w:val="283"/>
        </w:trPr>
        <w:tc>
          <w:tcPr>
            <w:tcW w:w="3555" w:type="dxa"/>
            <w:tcBorders>
              <w:top w:val="nil"/>
              <w:left w:val="nil"/>
              <w:right w:val="nil"/>
            </w:tcBorders>
            <w:noWrap/>
          </w:tcPr>
          <w:p w14:paraId="7CC14C03" w14:textId="77777777" w:rsidR="00121F29" w:rsidRPr="00474A27" w:rsidRDefault="00121F29" w:rsidP="00491CC5">
            <w:pPr>
              <w:widowControl w:val="0"/>
              <w:ind w:firstLine="177"/>
              <w:rPr>
                <w:color w:val="000000" w:themeColor="text1"/>
                <w:sz w:val="22"/>
                <w:szCs w:val="22"/>
                <w:lang w:val="en-US"/>
              </w:rPr>
            </w:pPr>
            <w:r w:rsidRPr="00474A27">
              <w:rPr>
                <w:color w:val="000000" w:themeColor="text1"/>
                <w:sz w:val="22"/>
                <w:szCs w:val="22"/>
                <w:lang w:val="en-US"/>
              </w:rPr>
              <w:t>Room</w:t>
            </w:r>
          </w:p>
        </w:tc>
        <w:tc>
          <w:tcPr>
            <w:tcW w:w="2600" w:type="dxa"/>
            <w:gridSpan w:val="2"/>
            <w:tcBorders>
              <w:top w:val="nil"/>
              <w:left w:val="nil"/>
              <w:right w:val="nil"/>
            </w:tcBorders>
            <w:noWrap/>
          </w:tcPr>
          <w:p w14:paraId="1E8E16A3" w14:textId="77777777" w:rsidR="00121F29" w:rsidRPr="00474A27" w:rsidRDefault="00121F29" w:rsidP="00491CC5">
            <w:pPr>
              <w:widowControl w:val="0"/>
              <w:rPr>
                <w:color w:val="000000" w:themeColor="text1"/>
                <w:sz w:val="22"/>
                <w:szCs w:val="22"/>
                <w:lang w:val="en-US"/>
              </w:rPr>
            </w:pPr>
            <w:r w:rsidRPr="00474A27">
              <w:rPr>
                <w:color w:val="000000" w:themeColor="text1"/>
                <w:sz w:val="22"/>
                <w:szCs w:val="22"/>
                <w:lang w:val="en-US"/>
              </w:rPr>
              <w:t>Yes</w:t>
            </w:r>
          </w:p>
        </w:tc>
        <w:tc>
          <w:tcPr>
            <w:tcW w:w="2605" w:type="dxa"/>
            <w:gridSpan w:val="2"/>
            <w:tcBorders>
              <w:top w:val="nil"/>
              <w:left w:val="nil"/>
              <w:right w:val="nil"/>
            </w:tcBorders>
            <w:noWrap/>
          </w:tcPr>
          <w:p w14:paraId="4C073552" w14:textId="77777777" w:rsidR="00121F29" w:rsidRPr="00474A27" w:rsidRDefault="00121F29" w:rsidP="00491CC5">
            <w:pPr>
              <w:widowControl w:val="0"/>
              <w:rPr>
                <w:color w:val="000000" w:themeColor="text1"/>
                <w:sz w:val="22"/>
                <w:szCs w:val="22"/>
                <w:lang w:val="en-US"/>
              </w:rPr>
            </w:pPr>
            <w:r w:rsidRPr="00474A27">
              <w:rPr>
                <w:color w:val="000000" w:themeColor="text1"/>
                <w:sz w:val="22"/>
                <w:szCs w:val="22"/>
                <w:lang w:val="en-US"/>
              </w:rPr>
              <w:t>Yes</w:t>
            </w:r>
          </w:p>
        </w:tc>
      </w:tr>
      <w:tr w:rsidR="009E4F96" w:rsidRPr="00474A27" w14:paraId="68F7D2D3" w14:textId="77777777" w:rsidTr="00491CC5">
        <w:trPr>
          <w:trHeight w:val="283"/>
        </w:trPr>
        <w:tc>
          <w:tcPr>
            <w:tcW w:w="3555" w:type="dxa"/>
            <w:tcBorders>
              <w:left w:val="nil"/>
              <w:bottom w:val="single" w:sz="12" w:space="0" w:color="auto"/>
              <w:right w:val="nil"/>
            </w:tcBorders>
            <w:noWrap/>
            <w:hideMark/>
          </w:tcPr>
          <w:p w14:paraId="4C5BE44A" w14:textId="77777777" w:rsidR="009E4F96" w:rsidRPr="00474A27" w:rsidRDefault="009E4F96" w:rsidP="00491CC5">
            <w:pPr>
              <w:widowControl w:val="0"/>
              <w:rPr>
                <w:color w:val="000000" w:themeColor="text1"/>
                <w:sz w:val="22"/>
                <w:szCs w:val="22"/>
                <w:lang w:val="en-US"/>
              </w:rPr>
            </w:pPr>
            <w:r w:rsidRPr="00474A27">
              <w:rPr>
                <w:color w:val="000000" w:themeColor="text1"/>
                <w:sz w:val="22"/>
                <w:szCs w:val="22"/>
                <w:lang w:val="en-US"/>
              </w:rPr>
              <w:t>Observations</w:t>
            </w:r>
          </w:p>
        </w:tc>
        <w:tc>
          <w:tcPr>
            <w:tcW w:w="2600" w:type="dxa"/>
            <w:gridSpan w:val="2"/>
            <w:tcBorders>
              <w:left w:val="nil"/>
              <w:bottom w:val="single" w:sz="12" w:space="0" w:color="auto"/>
              <w:right w:val="nil"/>
            </w:tcBorders>
            <w:noWrap/>
            <w:hideMark/>
          </w:tcPr>
          <w:p w14:paraId="67CF608F" w14:textId="2EDE2108" w:rsidR="009E4F96" w:rsidRPr="00474A27" w:rsidRDefault="009E4F96" w:rsidP="00491CC5">
            <w:pPr>
              <w:widowControl w:val="0"/>
              <w:rPr>
                <w:color w:val="000000" w:themeColor="text1"/>
                <w:sz w:val="22"/>
                <w:szCs w:val="22"/>
                <w:lang w:val="en-US"/>
              </w:rPr>
            </w:pPr>
            <w:r w:rsidRPr="00474A27">
              <w:rPr>
                <w:color w:val="000000" w:themeColor="text1"/>
                <w:sz w:val="22"/>
                <w:szCs w:val="22"/>
                <w:lang w:val="en-US"/>
              </w:rPr>
              <w:t>12,949</w:t>
            </w:r>
          </w:p>
        </w:tc>
        <w:tc>
          <w:tcPr>
            <w:tcW w:w="2605" w:type="dxa"/>
            <w:gridSpan w:val="2"/>
            <w:tcBorders>
              <w:left w:val="nil"/>
              <w:bottom w:val="single" w:sz="12" w:space="0" w:color="auto"/>
              <w:right w:val="nil"/>
            </w:tcBorders>
            <w:noWrap/>
            <w:hideMark/>
          </w:tcPr>
          <w:p w14:paraId="4B146873" w14:textId="14ED2D20" w:rsidR="009E4F96" w:rsidRPr="00474A27" w:rsidRDefault="009E4F96" w:rsidP="00491CC5">
            <w:pPr>
              <w:widowControl w:val="0"/>
              <w:rPr>
                <w:color w:val="000000" w:themeColor="text1"/>
                <w:sz w:val="22"/>
                <w:szCs w:val="22"/>
                <w:lang w:val="en-US"/>
              </w:rPr>
            </w:pPr>
            <w:r w:rsidRPr="00474A27">
              <w:rPr>
                <w:color w:val="000000" w:themeColor="text1"/>
                <w:sz w:val="22"/>
                <w:szCs w:val="22"/>
                <w:lang w:val="en-US"/>
              </w:rPr>
              <w:t>12,949</w:t>
            </w:r>
          </w:p>
        </w:tc>
      </w:tr>
    </w:tbl>
    <w:p w14:paraId="065FDAB2" w14:textId="77777777" w:rsidR="00121F29" w:rsidRPr="00474A27" w:rsidRDefault="00121F29" w:rsidP="00121F29">
      <w:pPr>
        <w:widowControl w:val="0"/>
        <w:rPr>
          <w:color w:val="000000" w:themeColor="text1"/>
          <w:sz w:val="22"/>
          <w:szCs w:val="22"/>
          <w:lang w:val="en-US"/>
        </w:rPr>
      </w:pPr>
      <w:r w:rsidRPr="00474A27">
        <w:rPr>
          <w:color w:val="000000" w:themeColor="text1"/>
          <w:sz w:val="22"/>
          <w:szCs w:val="22"/>
          <w:lang w:val="en-US"/>
        </w:rPr>
        <w:t>*</w:t>
      </w:r>
      <w:r w:rsidRPr="00474A27">
        <w:rPr>
          <w:i/>
          <w:iCs/>
          <w:color w:val="000000" w:themeColor="text1"/>
          <w:sz w:val="22"/>
          <w:szCs w:val="22"/>
          <w:lang w:val="en-US"/>
        </w:rPr>
        <w:t>p</w:t>
      </w:r>
      <w:r w:rsidRPr="00474A27">
        <w:rPr>
          <w:color w:val="000000" w:themeColor="text1"/>
          <w:sz w:val="22"/>
          <w:szCs w:val="22"/>
          <w:lang w:val="en-US"/>
        </w:rPr>
        <w:t xml:space="preserve"> &lt; .1. **</w:t>
      </w:r>
      <w:r w:rsidRPr="00474A27">
        <w:rPr>
          <w:i/>
          <w:iCs/>
          <w:color w:val="000000" w:themeColor="text1"/>
          <w:sz w:val="22"/>
          <w:szCs w:val="22"/>
          <w:lang w:val="en-US"/>
        </w:rPr>
        <w:t>p</w:t>
      </w:r>
      <w:r w:rsidRPr="00474A27">
        <w:rPr>
          <w:color w:val="000000" w:themeColor="text1"/>
          <w:sz w:val="22"/>
          <w:szCs w:val="22"/>
          <w:lang w:val="en-US"/>
        </w:rPr>
        <w:t xml:space="preserve"> &lt; .05. ***</w:t>
      </w:r>
      <w:r w:rsidRPr="00474A27">
        <w:rPr>
          <w:i/>
          <w:iCs/>
          <w:color w:val="000000" w:themeColor="text1"/>
          <w:sz w:val="22"/>
          <w:szCs w:val="22"/>
          <w:lang w:val="en-US"/>
        </w:rPr>
        <w:t>p</w:t>
      </w:r>
      <w:r w:rsidRPr="00474A27">
        <w:rPr>
          <w:color w:val="000000" w:themeColor="text1"/>
          <w:sz w:val="22"/>
          <w:szCs w:val="22"/>
          <w:lang w:val="en-US"/>
        </w:rPr>
        <w:t xml:space="preserve"> &lt; .01.</w:t>
      </w:r>
    </w:p>
    <w:p w14:paraId="2655A3AD" w14:textId="36DF1F58" w:rsidR="00121F29" w:rsidRPr="001543C2" w:rsidRDefault="001543C2" w:rsidP="001543C2">
      <w:pPr>
        <w:rPr>
          <w:rFonts w:eastAsiaTheme="minorEastAsia"/>
          <w:color w:val="000000" w:themeColor="text1"/>
          <w:sz w:val="22"/>
          <w:szCs w:val="22"/>
          <w:lang w:val="en-US"/>
        </w:rPr>
      </w:pPr>
      <w:r w:rsidRPr="00A23250">
        <w:rPr>
          <w:color w:val="000000" w:themeColor="text1"/>
          <w:sz w:val="22"/>
          <w:szCs w:val="22"/>
          <w:lang w:val="en-US"/>
        </w:rPr>
        <w:t>Notes: S</w:t>
      </w:r>
      <w:r>
        <w:rPr>
          <w:color w:val="000000" w:themeColor="text1"/>
          <w:sz w:val="22"/>
          <w:szCs w:val="22"/>
          <w:lang w:val="en-US"/>
        </w:rPr>
        <w:t>E = s</w:t>
      </w:r>
      <w:r w:rsidRPr="00A23250">
        <w:rPr>
          <w:color w:val="000000" w:themeColor="text1"/>
          <w:sz w:val="22"/>
          <w:szCs w:val="22"/>
          <w:lang w:val="en-US"/>
        </w:rPr>
        <w:t>tandard errors</w:t>
      </w:r>
      <w:r>
        <w:rPr>
          <w:rFonts w:eastAsiaTheme="minorEastAsia" w:hint="eastAsia"/>
          <w:color w:val="000000" w:themeColor="text1"/>
          <w:sz w:val="22"/>
          <w:szCs w:val="22"/>
          <w:lang w:val="en-US"/>
        </w:rPr>
        <w:t xml:space="preserve"> clustered at the account level</w:t>
      </w:r>
      <w:r>
        <w:rPr>
          <w:color w:val="000000" w:themeColor="text1"/>
          <w:sz w:val="22"/>
          <w:szCs w:val="22"/>
          <w:lang w:val="en-US"/>
        </w:rPr>
        <w:t>,</w:t>
      </w:r>
      <w:r w:rsidRPr="00A23250">
        <w:rPr>
          <w:color w:val="000000" w:themeColor="text1"/>
          <w:sz w:val="22"/>
          <w:szCs w:val="22"/>
          <w:lang w:val="en-US"/>
        </w:rPr>
        <w:t xml:space="preserve"> in parentheses.</w:t>
      </w:r>
      <w:r>
        <w:rPr>
          <w:rFonts w:eastAsiaTheme="minorEastAsia" w:hint="eastAsia"/>
          <w:color w:val="000000" w:themeColor="text1"/>
          <w:sz w:val="22"/>
          <w:szCs w:val="22"/>
          <w:lang w:val="en-US"/>
        </w:rPr>
        <w:t xml:space="preserve"> F</w:t>
      </w:r>
      <w:r w:rsidRPr="004625E0">
        <w:rPr>
          <w:rFonts w:eastAsiaTheme="minorEastAsia"/>
          <w:color w:val="000000" w:themeColor="text1"/>
          <w:sz w:val="22"/>
          <w:szCs w:val="22"/>
          <w:lang w:val="en-US"/>
        </w:rPr>
        <w:t xml:space="preserve">ive PCA components of product categories </w:t>
      </w:r>
      <w:r w:rsidR="004A119C">
        <w:rPr>
          <w:rFonts w:eastAsiaTheme="minorEastAsia" w:hint="eastAsia"/>
          <w:color w:val="000000" w:themeColor="text1"/>
          <w:sz w:val="22"/>
          <w:szCs w:val="22"/>
          <w:lang w:val="en-US"/>
        </w:rPr>
        <w:t xml:space="preserve">are </w:t>
      </w:r>
      <w:r w:rsidRPr="004625E0">
        <w:rPr>
          <w:rFonts w:eastAsiaTheme="minorEastAsia"/>
          <w:color w:val="000000" w:themeColor="text1"/>
          <w:sz w:val="22"/>
          <w:szCs w:val="22"/>
          <w:lang w:val="en-US"/>
        </w:rPr>
        <w:t>included</w:t>
      </w:r>
      <w:r>
        <w:rPr>
          <w:rFonts w:eastAsiaTheme="minorEastAsia" w:hint="eastAsia"/>
          <w:color w:val="000000" w:themeColor="text1"/>
          <w:sz w:val="22"/>
          <w:szCs w:val="22"/>
          <w:lang w:val="en-US"/>
        </w:rPr>
        <w:t xml:space="preserve">. </w:t>
      </w:r>
      <w:r w:rsidR="00121F29" w:rsidRPr="00474A27">
        <w:rPr>
          <w:color w:val="000000" w:themeColor="text1"/>
          <w:sz w:val="22"/>
          <w:szCs w:val="22"/>
          <w:lang w:val="en-US"/>
        </w:rPr>
        <w:t xml:space="preserve">The transition </w:t>
      </w:r>
      <w:r w:rsidR="00DA06A8" w:rsidRPr="002C6B6E">
        <w:rPr>
          <w:color w:val="000000" w:themeColor="text1"/>
          <w:sz w:val="22"/>
          <w:szCs w:val="22"/>
          <w:lang w:val="en-US"/>
        </w:rPr>
        <w:t>probability</w:t>
      </w:r>
      <w:r w:rsidR="00121F29" w:rsidRPr="00474A27">
        <w:rPr>
          <w:color w:val="000000" w:themeColor="text1"/>
          <w:sz w:val="22"/>
          <w:szCs w:val="22"/>
          <w:lang w:val="en-US"/>
        </w:rPr>
        <w:t>, P(A→B) = count(A→B)/∑</w:t>
      </w:r>
      <w:proofErr w:type="spellStart"/>
      <w:r w:rsidR="00121F29" w:rsidRPr="00474A27">
        <w:rPr>
          <w:color w:val="000000" w:themeColor="text1"/>
          <w:sz w:val="22"/>
          <w:szCs w:val="22"/>
          <w:lang w:val="en-US"/>
        </w:rPr>
        <w:t>jcount</w:t>
      </w:r>
      <w:proofErr w:type="spellEnd"/>
      <w:r w:rsidR="00121F29" w:rsidRPr="00474A27">
        <w:rPr>
          <w:color w:val="000000" w:themeColor="text1"/>
          <w:sz w:val="22"/>
          <w:szCs w:val="22"/>
          <w:lang w:val="en-US"/>
        </w:rPr>
        <w:t>(</w:t>
      </w:r>
      <w:proofErr w:type="spellStart"/>
      <w:r w:rsidR="00121F29" w:rsidRPr="00474A27">
        <w:rPr>
          <w:color w:val="000000" w:themeColor="text1"/>
          <w:sz w:val="22"/>
          <w:szCs w:val="22"/>
          <w:lang w:val="en-US"/>
        </w:rPr>
        <w:t>A→j</w:t>
      </w:r>
      <w:proofErr w:type="spellEnd"/>
      <w:r w:rsidR="00121F29" w:rsidRPr="00474A27">
        <w:rPr>
          <w:color w:val="000000" w:themeColor="text1"/>
          <w:sz w:val="22"/>
          <w:szCs w:val="22"/>
          <w:lang w:val="en-US"/>
        </w:rPr>
        <w:t>), reflects the probability that an emotion in state A shifts to state B (excluding A→A).</w:t>
      </w:r>
    </w:p>
    <w:p w14:paraId="3F321420" w14:textId="77777777" w:rsidR="009C3F4A" w:rsidRDefault="009C3F4A" w:rsidP="00EB4C42">
      <w:pPr>
        <w:pStyle w:val="Caption"/>
        <w:widowControl w:val="0"/>
        <w:rPr>
          <w:rFonts w:eastAsiaTheme="minorEastAsia"/>
          <w:b/>
          <w:bCs/>
          <w:i w:val="0"/>
          <w:iCs w:val="0"/>
          <w:color w:val="000000" w:themeColor="text1"/>
          <w:sz w:val="24"/>
          <w:szCs w:val="24"/>
          <w:lang w:val="en-US"/>
        </w:rPr>
      </w:pPr>
    </w:p>
    <w:p w14:paraId="7B4830C3" w14:textId="67B25349" w:rsidR="00DE2E9E" w:rsidRPr="00474A27" w:rsidRDefault="00DE2E9E" w:rsidP="00C06D6F">
      <w:pPr>
        <w:pStyle w:val="Caption"/>
        <w:pageBreakBefore/>
        <w:widowControl w:val="0"/>
        <w:rPr>
          <w:i w:val="0"/>
          <w:iCs w:val="0"/>
          <w:color w:val="000000" w:themeColor="text1"/>
          <w:sz w:val="24"/>
          <w:szCs w:val="24"/>
          <w:lang w:val="en-US"/>
        </w:rPr>
      </w:pPr>
      <w:r w:rsidRPr="00474A27">
        <w:rPr>
          <w:b/>
          <w:bCs/>
          <w:i w:val="0"/>
          <w:iCs w:val="0"/>
          <w:color w:val="000000" w:themeColor="text1"/>
          <w:sz w:val="24"/>
          <w:szCs w:val="24"/>
          <w:lang w:val="en-US"/>
        </w:rPr>
        <w:lastRenderedPageBreak/>
        <w:t xml:space="preserve">Table </w:t>
      </w:r>
      <w:r w:rsidR="00034925">
        <w:rPr>
          <w:b/>
          <w:bCs/>
          <w:i w:val="0"/>
          <w:iCs w:val="0"/>
          <w:color w:val="000000" w:themeColor="text1"/>
          <w:sz w:val="24"/>
          <w:szCs w:val="24"/>
          <w:lang w:val="en-US"/>
        </w:rPr>
        <w:t>G</w:t>
      </w:r>
      <w:r w:rsidRPr="00474A27">
        <w:rPr>
          <w:b/>
          <w:bCs/>
          <w:i w:val="0"/>
          <w:iCs w:val="0"/>
          <w:color w:val="000000" w:themeColor="text1"/>
          <w:sz w:val="24"/>
          <w:szCs w:val="24"/>
          <w:lang w:val="en-US"/>
        </w:rPr>
        <w:fldChar w:fldCharType="begin"/>
      </w:r>
      <w:r w:rsidRPr="00474A27">
        <w:rPr>
          <w:b/>
          <w:bCs/>
          <w:i w:val="0"/>
          <w:iCs w:val="0"/>
          <w:color w:val="000000" w:themeColor="text1"/>
          <w:sz w:val="24"/>
          <w:szCs w:val="24"/>
          <w:lang w:val="en-US"/>
        </w:rPr>
        <w:instrText xml:space="preserve"> SEQ Table_B \* ARABIC </w:instrText>
      </w:r>
      <w:r w:rsidRPr="00474A27">
        <w:rPr>
          <w:b/>
          <w:bCs/>
          <w:i w:val="0"/>
          <w:iCs w:val="0"/>
          <w:color w:val="000000" w:themeColor="text1"/>
          <w:sz w:val="24"/>
          <w:szCs w:val="24"/>
          <w:lang w:val="en-US"/>
        </w:rPr>
        <w:fldChar w:fldCharType="separate"/>
      </w:r>
      <w:r w:rsidR="00121F29">
        <w:rPr>
          <w:b/>
          <w:bCs/>
          <w:i w:val="0"/>
          <w:iCs w:val="0"/>
          <w:noProof/>
          <w:color w:val="000000" w:themeColor="text1"/>
          <w:sz w:val="24"/>
          <w:szCs w:val="24"/>
          <w:lang w:val="en-US"/>
        </w:rPr>
        <w:t>5</w:t>
      </w:r>
      <w:r w:rsidRPr="00474A27">
        <w:rPr>
          <w:b/>
          <w:bCs/>
          <w:i w:val="0"/>
          <w:iCs w:val="0"/>
          <w:color w:val="000000" w:themeColor="text1"/>
          <w:sz w:val="24"/>
          <w:szCs w:val="24"/>
          <w:lang w:val="en-US"/>
        </w:rPr>
        <w:fldChar w:fldCharType="end"/>
      </w:r>
      <w:r w:rsidR="008863FC">
        <w:rPr>
          <w:b/>
          <w:bCs/>
          <w:i w:val="0"/>
          <w:iCs w:val="0"/>
          <w:color w:val="000000" w:themeColor="text1"/>
          <w:sz w:val="24"/>
          <w:szCs w:val="24"/>
          <w:lang w:val="en-US"/>
        </w:rPr>
        <w:t>.</w:t>
      </w:r>
      <w:r w:rsidRPr="00474A27">
        <w:rPr>
          <w:i w:val="0"/>
          <w:iCs w:val="0"/>
          <w:color w:val="000000" w:themeColor="text1"/>
          <w:sz w:val="24"/>
          <w:szCs w:val="24"/>
          <w:lang w:val="en-US"/>
        </w:rPr>
        <w:t xml:space="preserve"> </w:t>
      </w:r>
      <w:r w:rsidR="00592D02" w:rsidRPr="00474A27">
        <w:rPr>
          <w:i w:val="0"/>
          <w:iCs w:val="0"/>
          <w:color w:val="000000" w:themeColor="text1"/>
          <w:sz w:val="24"/>
          <w:szCs w:val="24"/>
          <w:lang w:val="en-US"/>
        </w:rPr>
        <w:t xml:space="preserve">Testing </w:t>
      </w:r>
      <w:r w:rsidRPr="00474A27">
        <w:rPr>
          <w:i w:val="0"/>
          <w:iCs w:val="0"/>
          <w:color w:val="000000" w:themeColor="text1"/>
          <w:sz w:val="24"/>
          <w:szCs w:val="24"/>
          <w:lang w:val="en-US"/>
        </w:rPr>
        <w:t xml:space="preserve">1% </w:t>
      </w:r>
      <w:r w:rsidR="008863FC">
        <w:rPr>
          <w:i w:val="0"/>
          <w:iCs w:val="0"/>
          <w:color w:val="000000" w:themeColor="text1"/>
          <w:sz w:val="24"/>
          <w:szCs w:val="24"/>
          <w:lang w:val="en-US"/>
        </w:rPr>
        <w:t>o</w:t>
      </w:r>
      <w:r w:rsidRPr="00474A27">
        <w:rPr>
          <w:i w:val="0"/>
          <w:iCs w:val="0"/>
          <w:color w:val="000000" w:themeColor="text1"/>
          <w:sz w:val="24"/>
          <w:szCs w:val="24"/>
          <w:lang w:val="en-US"/>
        </w:rPr>
        <w:t xml:space="preserve">utlier </w:t>
      </w:r>
      <w:r w:rsidR="008863FC">
        <w:rPr>
          <w:i w:val="0"/>
          <w:iCs w:val="0"/>
          <w:color w:val="000000" w:themeColor="text1"/>
          <w:sz w:val="24"/>
          <w:szCs w:val="24"/>
          <w:lang w:val="en-US"/>
        </w:rPr>
        <w:t>e</w:t>
      </w:r>
      <w:r w:rsidRPr="00474A27">
        <w:rPr>
          <w:i w:val="0"/>
          <w:iCs w:val="0"/>
          <w:color w:val="000000" w:themeColor="text1"/>
          <w:sz w:val="24"/>
          <w:szCs w:val="24"/>
          <w:lang w:val="en-US"/>
        </w:rPr>
        <w:t>ffects in Model 2</w:t>
      </w:r>
    </w:p>
    <w:tbl>
      <w:tblPr>
        <w:tblW w:w="5183" w:type="pct"/>
        <w:tblLayout w:type="fixed"/>
        <w:tblLook w:val="04A0" w:firstRow="1" w:lastRow="0" w:firstColumn="1" w:lastColumn="0" w:noHBand="0" w:noVBand="1"/>
      </w:tblPr>
      <w:tblGrid>
        <w:gridCol w:w="2444"/>
        <w:gridCol w:w="1248"/>
        <w:gridCol w:w="1082"/>
        <w:gridCol w:w="54"/>
        <w:gridCol w:w="1130"/>
        <w:gridCol w:w="1134"/>
        <w:gridCol w:w="15"/>
        <w:gridCol w:w="1117"/>
        <w:gridCol w:w="1132"/>
      </w:tblGrid>
      <w:tr w:rsidR="00E655C3" w:rsidRPr="00474A27" w14:paraId="133BD8D4" w14:textId="77777777" w:rsidTr="00491CC5">
        <w:trPr>
          <w:trHeight w:val="283"/>
        </w:trPr>
        <w:tc>
          <w:tcPr>
            <w:tcW w:w="1306" w:type="pct"/>
            <w:tcBorders>
              <w:top w:val="single" w:sz="4" w:space="0" w:color="auto"/>
              <w:left w:val="nil"/>
              <w:bottom w:val="single" w:sz="4" w:space="0" w:color="auto"/>
              <w:right w:val="nil"/>
            </w:tcBorders>
            <w:noWrap/>
          </w:tcPr>
          <w:p w14:paraId="58CAC325" w14:textId="77777777" w:rsidR="00DE2E9E" w:rsidRPr="00474A27" w:rsidRDefault="00DE2E9E" w:rsidP="00491CC5">
            <w:pPr>
              <w:widowControl w:val="0"/>
              <w:rPr>
                <w:color w:val="000000" w:themeColor="text1"/>
                <w:sz w:val="22"/>
                <w:szCs w:val="22"/>
                <w:lang w:val="en-US"/>
              </w:rPr>
            </w:pPr>
          </w:p>
        </w:tc>
        <w:tc>
          <w:tcPr>
            <w:tcW w:w="3694" w:type="pct"/>
            <w:gridSpan w:val="8"/>
            <w:tcBorders>
              <w:top w:val="single" w:sz="4" w:space="0" w:color="auto"/>
              <w:left w:val="nil"/>
              <w:bottom w:val="single" w:sz="4" w:space="0" w:color="auto"/>
              <w:right w:val="nil"/>
            </w:tcBorders>
            <w:noWrap/>
          </w:tcPr>
          <w:p w14:paraId="75AD44F8" w14:textId="2821ADC8" w:rsidR="00DE2E9E" w:rsidRPr="00474A27" w:rsidRDefault="00DE2E9E" w:rsidP="00491CC5">
            <w:pPr>
              <w:widowControl w:val="0"/>
              <w:rPr>
                <w:color w:val="000000" w:themeColor="text1"/>
                <w:sz w:val="22"/>
                <w:szCs w:val="22"/>
                <w:lang w:val="en-US"/>
              </w:rPr>
            </w:pPr>
            <w:r w:rsidRPr="00474A27">
              <w:rPr>
                <w:color w:val="000000" w:themeColor="text1"/>
                <w:sz w:val="22"/>
                <w:szCs w:val="22"/>
                <w:lang w:val="en-US"/>
              </w:rPr>
              <w:t xml:space="preserve">Outlier </w:t>
            </w:r>
            <w:r w:rsidR="00592D02" w:rsidRPr="00474A27">
              <w:rPr>
                <w:color w:val="000000" w:themeColor="text1"/>
                <w:sz w:val="22"/>
                <w:szCs w:val="22"/>
                <w:lang w:val="en-US"/>
              </w:rPr>
              <w:t>T</w:t>
            </w:r>
            <w:r w:rsidRPr="00474A27">
              <w:rPr>
                <w:color w:val="000000" w:themeColor="text1"/>
                <w:sz w:val="22"/>
                <w:szCs w:val="22"/>
                <w:lang w:val="en-US"/>
              </w:rPr>
              <w:t>reatment (</w:t>
            </w:r>
            <w:proofErr w:type="spellStart"/>
            <w:r w:rsidRPr="00474A27">
              <w:rPr>
                <w:color w:val="000000" w:themeColor="text1"/>
                <w:sz w:val="22"/>
                <w:szCs w:val="22"/>
                <w:lang w:val="en-US"/>
              </w:rPr>
              <w:t>winsor</w:t>
            </w:r>
            <w:r w:rsidR="00592D02" w:rsidRPr="00474A27">
              <w:rPr>
                <w:color w:val="000000" w:themeColor="text1"/>
                <w:sz w:val="22"/>
                <w:szCs w:val="22"/>
                <w:lang w:val="en-US"/>
              </w:rPr>
              <w:t>ized</w:t>
            </w:r>
            <w:proofErr w:type="spellEnd"/>
            <w:r w:rsidR="00592D02" w:rsidRPr="00474A27">
              <w:rPr>
                <w:color w:val="000000" w:themeColor="text1"/>
                <w:sz w:val="22"/>
                <w:szCs w:val="22"/>
                <w:lang w:val="en-US"/>
              </w:rPr>
              <w:t xml:space="preserve"> at</w:t>
            </w:r>
            <w:r w:rsidRPr="00474A27">
              <w:rPr>
                <w:color w:val="000000" w:themeColor="text1"/>
                <w:sz w:val="22"/>
                <w:szCs w:val="22"/>
                <w:lang w:val="en-US"/>
              </w:rPr>
              <w:t xml:space="preserve"> 1%)</w:t>
            </w:r>
          </w:p>
        </w:tc>
      </w:tr>
      <w:tr w:rsidR="00E655C3" w:rsidRPr="00474A27" w14:paraId="61877D31" w14:textId="77777777" w:rsidTr="00491CC5">
        <w:trPr>
          <w:trHeight w:val="283"/>
        </w:trPr>
        <w:tc>
          <w:tcPr>
            <w:tcW w:w="1306" w:type="pct"/>
            <w:tcBorders>
              <w:top w:val="single" w:sz="4" w:space="0" w:color="auto"/>
              <w:left w:val="nil"/>
              <w:bottom w:val="nil"/>
              <w:right w:val="nil"/>
            </w:tcBorders>
            <w:noWrap/>
          </w:tcPr>
          <w:p w14:paraId="79FA04B8" w14:textId="77777777" w:rsidR="00DE2E9E" w:rsidRPr="00474A27" w:rsidRDefault="00DE2E9E" w:rsidP="00491CC5">
            <w:pPr>
              <w:widowControl w:val="0"/>
              <w:rPr>
                <w:color w:val="000000" w:themeColor="text1"/>
                <w:sz w:val="22"/>
                <w:szCs w:val="22"/>
                <w:lang w:val="en-US"/>
              </w:rPr>
            </w:pPr>
          </w:p>
        </w:tc>
        <w:tc>
          <w:tcPr>
            <w:tcW w:w="1274" w:type="pct"/>
            <w:gridSpan w:val="3"/>
            <w:tcBorders>
              <w:top w:val="single" w:sz="4" w:space="0" w:color="auto"/>
              <w:left w:val="nil"/>
              <w:bottom w:val="single" w:sz="4" w:space="0" w:color="auto"/>
              <w:right w:val="nil"/>
            </w:tcBorders>
            <w:noWrap/>
          </w:tcPr>
          <w:p w14:paraId="07940088" w14:textId="77777777" w:rsidR="00DE2E9E" w:rsidRPr="00474A27" w:rsidRDefault="00DE2E9E" w:rsidP="00491CC5">
            <w:pPr>
              <w:widowControl w:val="0"/>
              <w:rPr>
                <w:color w:val="000000" w:themeColor="text1"/>
                <w:sz w:val="22"/>
                <w:szCs w:val="22"/>
                <w:lang w:val="en-US"/>
              </w:rPr>
            </w:pPr>
            <w:r w:rsidRPr="00474A27">
              <w:rPr>
                <w:color w:val="000000" w:themeColor="text1"/>
                <w:sz w:val="22"/>
                <w:szCs w:val="22"/>
                <w:lang w:val="en-US"/>
              </w:rPr>
              <w:t>Unit Sales</w:t>
            </w:r>
          </w:p>
        </w:tc>
        <w:tc>
          <w:tcPr>
            <w:tcW w:w="1210" w:type="pct"/>
            <w:gridSpan w:val="2"/>
            <w:tcBorders>
              <w:top w:val="single" w:sz="4" w:space="0" w:color="auto"/>
              <w:left w:val="nil"/>
              <w:bottom w:val="single" w:sz="4" w:space="0" w:color="auto"/>
              <w:right w:val="nil"/>
            </w:tcBorders>
            <w:noWrap/>
          </w:tcPr>
          <w:p w14:paraId="53E51448" w14:textId="77777777" w:rsidR="00DE2E9E" w:rsidRPr="00474A27" w:rsidRDefault="00DE2E9E" w:rsidP="00491CC5">
            <w:pPr>
              <w:widowControl w:val="0"/>
              <w:rPr>
                <w:color w:val="000000" w:themeColor="text1"/>
                <w:sz w:val="22"/>
                <w:szCs w:val="22"/>
                <w:lang w:val="en-US"/>
              </w:rPr>
            </w:pPr>
            <w:r w:rsidRPr="00474A27">
              <w:rPr>
                <w:color w:val="000000" w:themeColor="text1"/>
                <w:sz w:val="22"/>
                <w:szCs w:val="22"/>
                <w:lang w:val="en-US"/>
              </w:rPr>
              <w:t>Likes</w:t>
            </w:r>
          </w:p>
        </w:tc>
        <w:tc>
          <w:tcPr>
            <w:tcW w:w="1210" w:type="pct"/>
            <w:gridSpan w:val="3"/>
            <w:tcBorders>
              <w:top w:val="single" w:sz="4" w:space="0" w:color="auto"/>
              <w:left w:val="nil"/>
              <w:bottom w:val="single" w:sz="4" w:space="0" w:color="auto"/>
              <w:right w:val="nil"/>
            </w:tcBorders>
            <w:noWrap/>
          </w:tcPr>
          <w:p w14:paraId="1647F4D0" w14:textId="77777777" w:rsidR="00DE2E9E" w:rsidRPr="00474A27" w:rsidRDefault="00DE2E9E" w:rsidP="00491CC5">
            <w:pPr>
              <w:widowControl w:val="0"/>
              <w:rPr>
                <w:color w:val="000000" w:themeColor="text1"/>
                <w:sz w:val="22"/>
                <w:szCs w:val="22"/>
                <w:lang w:val="en-US"/>
              </w:rPr>
            </w:pPr>
            <w:r w:rsidRPr="00474A27">
              <w:rPr>
                <w:color w:val="000000" w:themeColor="text1"/>
                <w:sz w:val="22"/>
                <w:szCs w:val="22"/>
                <w:lang w:val="en-US"/>
              </w:rPr>
              <w:t>Comments</w:t>
            </w:r>
          </w:p>
        </w:tc>
      </w:tr>
      <w:tr w:rsidR="00E655C3" w:rsidRPr="00474A27" w14:paraId="7300997B" w14:textId="77777777" w:rsidTr="00491CC5">
        <w:trPr>
          <w:trHeight w:val="283"/>
        </w:trPr>
        <w:tc>
          <w:tcPr>
            <w:tcW w:w="1306" w:type="pct"/>
            <w:tcBorders>
              <w:top w:val="nil"/>
              <w:left w:val="nil"/>
              <w:bottom w:val="single" w:sz="4" w:space="0" w:color="auto"/>
              <w:right w:val="nil"/>
            </w:tcBorders>
            <w:noWrap/>
          </w:tcPr>
          <w:p w14:paraId="25DAB265" w14:textId="77777777" w:rsidR="00DE2E9E" w:rsidRPr="00474A27" w:rsidRDefault="00DE2E9E" w:rsidP="00491CC5">
            <w:pPr>
              <w:widowControl w:val="0"/>
              <w:rPr>
                <w:color w:val="000000" w:themeColor="text1"/>
                <w:sz w:val="22"/>
                <w:szCs w:val="22"/>
                <w:lang w:val="en-US"/>
              </w:rPr>
            </w:pPr>
          </w:p>
        </w:tc>
        <w:tc>
          <w:tcPr>
            <w:tcW w:w="667" w:type="pct"/>
            <w:tcBorders>
              <w:top w:val="single" w:sz="4" w:space="0" w:color="auto"/>
              <w:left w:val="nil"/>
              <w:bottom w:val="single" w:sz="4" w:space="0" w:color="auto"/>
              <w:right w:val="nil"/>
            </w:tcBorders>
            <w:noWrap/>
          </w:tcPr>
          <w:p w14:paraId="51FA8E41" w14:textId="77777777" w:rsidR="00DE2E9E" w:rsidRPr="00474A27" w:rsidRDefault="00DE2E9E" w:rsidP="00491CC5">
            <w:pPr>
              <w:widowControl w:val="0"/>
              <w:rPr>
                <w:color w:val="000000" w:themeColor="text1"/>
                <w:sz w:val="22"/>
                <w:szCs w:val="22"/>
                <w:lang w:val="en-US"/>
              </w:rPr>
            </w:pPr>
            <w:r w:rsidRPr="00474A27">
              <w:rPr>
                <w:color w:val="000000" w:themeColor="text1"/>
                <w:sz w:val="22"/>
                <w:szCs w:val="22"/>
                <w:lang w:val="en-US"/>
              </w:rPr>
              <w:t>Estimate</w:t>
            </w:r>
          </w:p>
        </w:tc>
        <w:tc>
          <w:tcPr>
            <w:tcW w:w="607" w:type="pct"/>
            <w:gridSpan w:val="2"/>
            <w:tcBorders>
              <w:top w:val="single" w:sz="4" w:space="0" w:color="auto"/>
              <w:left w:val="nil"/>
              <w:bottom w:val="single" w:sz="4" w:space="0" w:color="auto"/>
              <w:right w:val="nil"/>
            </w:tcBorders>
            <w:noWrap/>
          </w:tcPr>
          <w:p w14:paraId="14302AFC" w14:textId="42CB296F" w:rsidR="00DE2E9E" w:rsidRPr="00474A27" w:rsidRDefault="00DE2E9E" w:rsidP="00491CC5">
            <w:pPr>
              <w:widowControl w:val="0"/>
              <w:rPr>
                <w:color w:val="000000" w:themeColor="text1"/>
                <w:sz w:val="22"/>
                <w:szCs w:val="22"/>
                <w:lang w:val="en-US"/>
              </w:rPr>
            </w:pPr>
            <w:r w:rsidRPr="00474A27">
              <w:rPr>
                <w:color w:val="000000" w:themeColor="text1"/>
                <w:sz w:val="22"/>
                <w:szCs w:val="22"/>
                <w:lang w:val="en-US"/>
              </w:rPr>
              <w:t>SE</w:t>
            </w:r>
          </w:p>
        </w:tc>
        <w:tc>
          <w:tcPr>
            <w:tcW w:w="604" w:type="pct"/>
            <w:tcBorders>
              <w:top w:val="single" w:sz="4" w:space="0" w:color="auto"/>
              <w:left w:val="nil"/>
              <w:bottom w:val="single" w:sz="4" w:space="0" w:color="auto"/>
              <w:right w:val="nil"/>
            </w:tcBorders>
            <w:noWrap/>
          </w:tcPr>
          <w:p w14:paraId="16EDB115" w14:textId="77777777" w:rsidR="00DE2E9E" w:rsidRPr="00474A27" w:rsidRDefault="00DE2E9E" w:rsidP="00491CC5">
            <w:pPr>
              <w:widowControl w:val="0"/>
              <w:rPr>
                <w:color w:val="000000" w:themeColor="text1"/>
                <w:sz w:val="22"/>
                <w:szCs w:val="22"/>
                <w:lang w:val="en-US"/>
              </w:rPr>
            </w:pPr>
            <w:r w:rsidRPr="00474A27">
              <w:rPr>
                <w:color w:val="000000" w:themeColor="text1"/>
                <w:sz w:val="22"/>
                <w:szCs w:val="22"/>
                <w:lang w:val="en-US"/>
              </w:rPr>
              <w:t>Estimate</w:t>
            </w:r>
          </w:p>
        </w:tc>
        <w:tc>
          <w:tcPr>
            <w:tcW w:w="606" w:type="pct"/>
            <w:tcBorders>
              <w:top w:val="single" w:sz="4" w:space="0" w:color="auto"/>
              <w:left w:val="nil"/>
              <w:bottom w:val="single" w:sz="4" w:space="0" w:color="auto"/>
              <w:right w:val="nil"/>
            </w:tcBorders>
            <w:noWrap/>
          </w:tcPr>
          <w:p w14:paraId="37AF3A90" w14:textId="5D2700D7" w:rsidR="00DE2E9E" w:rsidRPr="00474A27" w:rsidRDefault="00DE2E9E" w:rsidP="00491CC5">
            <w:pPr>
              <w:widowControl w:val="0"/>
              <w:rPr>
                <w:color w:val="000000" w:themeColor="text1"/>
                <w:sz w:val="22"/>
                <w:szCs w:val="22"/>
                <w:lang w:val="en-US"/>
              </w:rPr>
            </w:pPr>
            <w:r w:rsidRPr="00474A27">
              <w:rPr>
                <w:color w:val="000000" w:themeColor="text1"/>
                <w:sz w:val="22"/>
                <w:szCs w:val="22"/>
                <w:lang w:val="en-US"/>
              </w:rPr>
              <w:t>SE</w:t>
            </w:r>
          </w:p>
        </w:tc>
        <w:tc>
          <w:tcPr>
            <w:tcW w:w="605" w:type="pct"/>
            <w:gridSpan w:val="2"/>
            <w:tcBorders>
              <w:top w:val="single" w:sz="4" w:space="0" w:color="auto"/>
              <w:left w:val="nil"/>
              <w:bottom w:val="single" w:sz="4" w:space="0" w:color="auto"/>
              <w:right w:val="nil"/>
            </w:tcBorders>
            <w:noWrap/>
          </w:tcPr>
          <w:p w14:paraId="5866682C" w14:textId="77777777" w:rsidR="00DE2E9E" w:rsidRPr="00474A27" w:rsidRDefault="00DE2E9E" w:rsidP="00491CC5">
            <w:pPr>
              <w:widowControl w:val="0"/>
              <w:rPr>
                <w:color w:val="000000" w:themeColor="text1"/>
                <w:sz w:val="22"/>
                <w:szCs w:val="22"/>
                <w:lang w:val="en-US"/>
              </w:rPr>
            </w:pPr>
            <w:r w:rsidRPr="00474A27">
              <w:rPr>
                <w:color w:val="000000" w:themeColor="text1"/>
                <w:sz w:val="22"/>
                <w:szCs w:val="22"/>
                <w:lang w:val="en-US"/>
              </w:rPr>
              <w:t>Estimate</w:t>
            </w:r>
          </w:p>
        </w:tc>
        <w:tc>
          <w:tcPr>
            <w:tcW w:w="605" w:type="pct"/>
            <w:tcBorders>
              <w:top w:val="single" w:sz="4" w:space="0" w:color="auto"/>
              <w:left w:val="nil"/>
              <w:bottom w:val="single" w:sz="4" w:space="0" w:color="auto"/>
              <w:right w:val="nil"/>
            </w:tcBorders>
            <w:noWrap/>
          </w:tcPr>
          <w:p w14:paraId="6BB75339" w14:textId="1A8FB8C2" w:rsidR="00DE2E9E" w:rsidRPr="00474A27" w:rsidRDefault="00DE2E9E" w:rsidP="00491CC5">
            <w:pPr>
              <w:widowControl w:val="0"/>
              <w:rPr>
                <w:color w:val="000000" w:themeColor="text1"/>
                <w:sz w:val="22"/>
                <w:szCs w:val="22"/>
                <w:lang w:val="en-US"/>
              </w:rPr>
            </w:pPr>
            <w:r w:rsidRPr="00474A27">
              <w:rPr>
                <w:color w:val="000000" w:themeColor="text1"/>
                <w:sz w:val="22"/>
                <w:szCs w:val="22"/>
                <w:lang w:val="en-US"/>
              </w:rPr>
              <w:t>SE</w:t>
            </w:r>
          </w:p>
        </w:tc>
      </w:tr>
      <w:tr w:rsidR="00E655C3" w:rsidRPr="00474A27" w14:paraId="00E84969" w14:textId="77777777" w:rsidTr="00491CC5">
        <w:trPr>
          <w:trHeight w:val="283"/>
        </w:trPr>
        <w:tc>
          <w:tcPr>
            <w:tcW w:w="5000" w:type="pct"/>
            <w:gridSpan w:val="9"/>
            <w:tcBorders>
              <w:top w:val="single" w:sz="4" w:space="0" w:color="auto"/>
              <w:left w:val="nil"/>
              <w:right w:val="nil"/>
            </w:tcBorders>
            <w:noWrap/>
          </w:tcPr>
          <w:p w14:paraId="790CF38C" w14:textId="33D87E12" w:rsidR="00DE2E9E" w:rsidRPr="00474A27" w:rsidRDefault="00EC0193" w:rsidP="00491CC5">
            <w:pPr>
              <w:widowControl w:val="0"/>
              <w:rPr>
                <w:color w:val="000000" w:themeColor="text1"/>
                <w:sz w:val="22"/>
                <w:szCs w:val="22"/>
                <w:lang w:val="en-US"/>
              </w:rPr>
            </w:pPr>
            <w:r w:rsidRPr="00474A27">
              <w:rPr>
                <w:color w:val="000000" w:themeColor="text1"/>
                <w:sz w:val="22"/>
                <w:szCs w:val="22"/>
                <w:lang w:val="en-US"/>
              </w:rPr>
              <w:t>Main effects</w:t>
            </w:r>
          </w:p>
        </w:tc>
      </w:tr>
      <w:tr w:rsidR="001558C6" w:rsidRPr="00474A27" w14:paraId="2EB72249" w14:textId="77777777" w:rsidTr="00491CC5">
        <w:trPr>
          <w:trHeight w:val="283"/>
        </w:trPr>
        <w:tc>
          <w:tcPr>
            <w:tcW w:w="1306" w:type="pct"/>
            <w:tcBorders>
              <w:top w:val="nil"/>
              <w:left w:val="nil"/>
              <w:bottom w:val="nil"/>
              <w:right w:val="nil"/>
            </w:tcBorders>
            <w:noWrap/>
          </w:tcPr>
          <w:p w14:paraId="46CFC040" w14:textId="6A790766" w:rsidR="001558C6" w:rsidRPr="00474A27" w:rsidRDefault="001558C6" w:rsidP="00491CC5">
            <w:pPr>
              <w:widowControl w:val="0"/>
              <w:ind w:left="177"/>
              <w:rPr>
                <w:color w:val="000000" w:themeColor="text1"/>
                <w:sz w:val="22"/>
                <w:szCs w:val="22"/>
                <w:lang w:val="en-US"/>
              </w:rPr>
            </w:pPr>
            <w:r w:rsidRPr="00474A27">
              <w:rPr>
                <w:color w:val="000000" w:themeColor="text1"/>
                <w:sz w:val="22"/>
                <w:szCs w:val="22"/>
                <w:lang w:val="en-US"/>
              </w:rPr>
              <w:t>Positive-to-negative transition rate</w:t>
            </w:r>
          </w:p>
        </w:tc>
        <w:tc>
          <w:tcPr>
            <w:tcW w:w="667" w:type="pct"/>
            <w:tcBorders>
              <w:top w:val="nil"/>
              <w:left w:val="nil"/>
              <w:bottom w:val="nil"/>
              <w:right w:val="nil"/>
            </w:tcBorders>
            <w:noWrap/>
          </w:tcPr>
          <w:p w14:paraId="2B0F20FB" w14:textId="029E71D0" w:rsidR="001558C6" w:rsidRPr="00FC27F3" w:rsidRDefault="003F0C91" w:rsidP="00491CC5">
            <w:pPr>
              <w:widowControl w:val="0"/>
              <w:rPr>
                <w:color w:val="000000" w:themeColor="text1"/>
                <w:sz w:val="22"/>
                <w:szCs w:val="22"/>
                <w:lang w:val="en-US"/>
              </w:rPr>
            </w:pPr>
            <w:r w:rsidRPr="00FC27F3">
              <w:rPr>
                <w:color w:val="000000" w:themeColor="text1"/>
                <w:sz w:val="22"/>
                <w:szCs w:val="22"/>
                <w:lang w:val="en-US"/>
              </w:rPr>
              <w:t>-2.306***</w:t>
            </w:r>
          </w:p>
        </w:tc>
        <w:tc>
          <w:tcPr>
            <w:tcW w:w="607" w:type="pct"/>
            <w:gridSpan w:val="2"/>
            <w:tcBorders>
              <w:top w:val="nil"/>
              <w:left w:val="nil"/>
              <w:bottom w:val="nil"/>
              <w:right w:val="nil"/>
            </w:tcBorders>
            <w:noWrap/>
          </w:tcPr>
          <w:p w14:paraId="7E710CD4" w14:textId="5CBA2485" w:rsidR="001558C6" w:rsidRPr="00FC27F3" w:rsidRDefault="003F0C91" w:rsidP="00491CC5">
            <w:pPr>
              <w:widowControl w:val="0"/>
              <w:rPr>
                <w:color w:val="000000" w:themeColor="text1"/>
                <w:sz w:val="22"/>
                <w:szCs w:val="22"/>
                <w:lang w:val="en-US"/>
              </w:rPr>
            </w:pPr>
            <w:r w:rsidRPr="00FC27F3">
              <w:rPr>
                <w:color w:val="000000" w:themeColor="text1"/>
                <w:sz w:val="22"/>
                <w:szCs w:val="22"/>
                <w:lang w:val="en-US"/>
              </w:rPr>
              <w:t>(</w:t>
            </w:r>
            <w:r w:rsidR="00FC27F3">
              <w:rPr>
                <w:color w:val="000000" w:themeColor="text1"/>
                <w:sz w:val="22"/>
                <w:szCs w:val="22"/>
                <w:lang w:val="en-US"/>
              </w:rPr>
              <w:t>.</w:t>
            </w:r>
            <w:r w:rsidRPr="00FC27F3">
              <w:rPr>
                <w:color w:val="000000" w:themeColor="text1"/>
                <w:sz w:val="22"/>
                <w:szCs w:val="22"/>
                <w:lang w:val="en-US"/>
              </w:rPr>
              <w:t>648)</w:t>
            </w:r>
          </w:p>
        </w:tc>
        <w:tc>
          <w:tcPr>
            <w:tcW w:w="604" w:type="pct"/>
            <w:tcBorders>
              <w:top w:val="nil"/>
              <w:left w:val="nil"/>
              <w:bottom w:val="nil"/>
              <w:right w:val="nil"/>
            </w:tcBorders>
            <w:noWrap/>
          </w:tcPr>
          <w:p w14:paraId="52062470" w14:textId="6B90AEC0" w:rsidR="001558C6" w:rsidRPr="00FC27F3" w:rsidRDefault="00FC27F3" w:rsidP="00491CC5">
            <w:pPr>
              <w:widowControl w:val="0"/>
              <w:rPr>
                <w:color w:val="000000" w:themeColor="text1"/>
                <w:sz w:val="22"/>
                <w:szCs w:val="22"/>
                <w:lang w:val="en-US"/>
              </w:rPr>
            </w:pPr>
            <w:r>
              <w:rPr>
                <w:color w:val="000000" w:themeColor="text1"/>
                <w:sz w:val="22"/>
                <w:szCs w:val="22"/>
                <w:lang w:val="en-US"/>
              </w:rPr>
              <w:t>.</w:t>
            </w:r>
            <w:r w:rsidR="003F0C91" w:rsidRPr="00FC27F3">
              <w:rPr>
                <w:color w:val="000000" w:themeColor="text1"/>
                <w:sz w:val="22"/>
                <w:szCs w:val="22"/>
                <w:lang w:val="en-US"/>
              </w:rPr>
              <w:t>525***</w:t>
            </w:r>
          </w:p>
        </w:tc>
        <w:tc>
          <w:tcPr>
            <w:tcW w:w="606" w:type="pct"/>
            <w:tcBorders>
              <w:top w:val="nil"/>
              <w:left w:val="nil"/>
              <w:bottom w:val="nil"/>
              <w:right w:val="nil"/>
            </w:tcBorders>
            <w:noWrap/>
          </w:tcPr>
          <w:p w14:paraId="50B0CD74" w14:textId="42A21D49" w:rsidR="001558C6" w:rsidRPr="00FC27F3" w:rsidRDefault="003F0C91" w:rsidP="00491CC5">
            <w:pPr>
              <w:widowControl w:val="0"/>
              <w:rPr>
                <w:color w:val="000000" w:themeColor="text1"/>
                <w:sz w:val="22"/>
                <w:szCs w:val="22"/>
                <w:lang w:val="en-US"/>
              </w:rPr>
            </w:pPr>
            <w:r w:rsidRPr="00FC27F3">
              <w:rPr>
                <w:color w:val="000000" w:themeColor="text1"/>
                <w:sz w:val="22"/>
                <w:szCs w:val="22"/>
                <w:lang w:val="en-US"/>
              </w:rPr>
              <w:t>(</w:t>
            </w:r>
            <w:r w:rsidR="00FC27F3">
              <w:rPr>
                <w:color w:val="000000" w:themeColor="text1"/>
                <w:sz w:val="22"/>
                <w:szCs w:val="22"/>
                <w:lang w:val="en-US"/>
              </w:rPr>
              <w:t>.</w:t>
            </w:r>
            <w:r w:rsidRPr="00FC27F3">
              <w:rPr>
                <w:color w:val="000000" w:themeColor="text1"/>
                <w:sz w:val="22"/>
                <w:szCs w:val="22"/>
                <w:lang w:val="en-US"/>
              </w:rPr>
              <w:t>127)</w:t>
            </w:r>
          </w:p>
        </w:tc>
        <w:tc>
          <w:tcPr>
            <w:tcW w:w="605" w:type="pct"/>
            <w:gridSpan w:val="2"/>
            <w:tcBorders>
              <w:top w:val="nil"/>
              <w:left w:val="nil"/>
              <w:bottom w:val="nil"/>
              <w:right w:val="nil"/>
            </w:tcBorders>
            <w:noWrap/>
          </w:tcPr>
          <w:p w14:paraId="29C6C325" w14:textId="1EBA5E9B" w:rsidR="001558C6" w:rsidRPr="00FC27F3" w:rsidRDefault="00FC27F3" w:rsidP="00491CC5">
            <w:pPr>
              <w:widowControl w:val="0"/>
              <w:rPr>
                <w:color w:val="000000" w:themeColor="text1"/>
                <w:sz w:val="22"/>
                <w:szCs w:val="22"/>
                <w:lang w:val="en-US"/>
              </w:rPr>
            </w:pPr>
            <w:r>
              <w:rPr>
                <w:color w:val="000000" w:themeColor="text1"/>
                <w:sz w:val="22"/>
                <w:szCs w:val="22"/>
                <w:lang w:val="en-US"/>
              </w:rPr>
              <w:t>.</w:t>
            </w:r>
            <w:r w:rsidR="003F0C91" w:rsidRPr="00FC27F3">
              <w:rPr>
                <w:color w:val="000000" w:themeColor="text1"/>
                <w:sz w:val="22"/>
                <w:szCs w:val="22"/>
                <w:lang w:val="en-US"/>
              </w:rPr>
              <w:t>459**</w:t>
            </w:r>
          </w:p>
        </w:tc>
        <w:tc>
          <w:tcPr>
            <w:tcW w:w="605" w:type="pct"/>
            <w:tcBorders>
              <w:top w:val="nil"/>
              <w:left w:val="nil"/>
              <w:bottom w:val="nil"/>
              <w:right w:val="nil"/>
            </w:tcBorders>
            <w:noWrap/>
          </w:tcPr>
          <w:p w14:paraId="49391A6A" w14:textId="26A131E0" w:rsidR="001558C6" w:rsidRPr="00FC27F3" w:rsidRDefault="003F0C91" w:rsidP="00491CC5">
            <w:pPr>
              <w:widowControl w:val="0"/>
              <w:rPr>
                <w:color w:val="000000" w:themeColor="text1"/>
                <w:sz w:val="22"/>
                <w:szCs w:val="22"/>
                <w:lang w:val="en-US"/>
              </w:rPr>
            </w:pPr>
            <w:r w:rsidRPr="00FC27F3">
              <w:rPr>
                <w:color w:val="000000" w:themeColor="text1"/>
                <w:sz w:val="22"/>
                <w:szCs w:val="22"/>
                <w:lang w:val="en-US"/>
              </w:rPr>
              <w:t>(</w:t>
            </w:r>
            <w:r w:rsidR="00FC27F3">
              <w:rPr>
                <w:color w:val="000000" w:themeColor="text1"/>
                <w:sz w:val="22"/>
                <w:szCs w:val="22"/>
                <w:lang w:val="en-US"/>
              </w:rPr>
              <w:t>.</w:t>
            </w:r>
            <w:r w:rsidRPr="00FC27F3">
              <w:rPr>
                <w:color w:val="000000" w:themeColor="text1"/>
                <w:sz w:val="22"/>
                <w:szCs w:val="22"/>
                <w:lang w:val="en-US"/>
              </w:rPr>
              <w:t>216)</w:t>
            </w:r>
          </w:p>
        </w:tc>
      </w:tr>
      <w:tr w:rsidR="001558C6" w:rsidRPr="00474A27" w14:paraId="3ADC970C" w14:textId="77777777" w:rsidTr="00491CC5">
        <w:trPr>
          <w:trHeight w:val="283"/>
        </w:trPr>
        <w:tc>
          <w:tcPr>
            <w:tcW w:w="1306" w:type="pct"/>
            <w:tcBorders>
              <w:top w:val="nil"/>
              <w:left w:val="nil"/>
              <w:bottom w:val="nil"/>
              <w:right w:val="nil"/>
            </w:tcBorders>
            <w:noWrap/>
          </w:tcPr>
          <w:p w14:paraId="302D0BBB" w14:textId="7A2121C6" w:rsidR="001558C6" w:rsidRPr="00474A27" w:rsidRDefault="001558C6" w:rsidP="00491CC5">
            <w:pPr>
              <w:widowControl w:val="0"/>
              <w:ind w:left="177"/>
              <w:rPr>
                <w:color w:val="000000" w:themeColor="text1"/>
                <w:sz w:val="22"/>
                <w:szCs w:val="22"/>
                <w:lang w:val="en-US"/>
              </w:rPr>
            </w:pPr>
            <w:r w:rsidRPr="00474A27">
              <w:rPr>
                <w:color w:val="000000" w:themeColor="text1"/>
                <w:sz w:val="22"/>
                <w:szCs w:val="22"/>
                <w:lang w:val="en-US"/>
              </w:rPr>
              <w:t>Negative-to-positive transition rate</w:t>
            </w:r>
          </w:p>
        </w:tc>
        <w:tc>
          <w:tcPr>
            <w:tcW w:w="667" w:type="pct"/>
            <w:tcBorders>
              <w:top w:val="nil"/>
              <w:left w:val="nil"/>
              <w:bottom w:val="nil"/>
              <w:right w:val="nil"/>
            </w:tcBorders>
            <w:noWrap/>
          </w:tcPr>
          <w:p w14:paraId="4B27D5C8" w14:textId="3BA6A174" w:rsidR="001558C6" w:rsidRPr="00FC27F3" w:rsidRDefault="003F0C91" w:rsidP="00491CC5">
            <w:pPr>
              <w:widowControl w:val="0"/>
              <w:rPr>
                <w:color w:val="000000" w:themeColor="text1"/>
                <w:sz w:val="22"/>
                <w:szCs w:val="22"/>
                <w:lang w:val="en-US"/>
              </w:rPr>
            </w:pPr>
            <w:r w:rsidRPr="00FC27F3">
              <w:rPr>
                <w:color w:val="000000" w:themeColor="text1"/>
                <w:sz w:val="22"/>
                <w:szCs w:val="22"/>
                <w:lang w:val="en-US"/>
              </w:rPr>
              <w:t>-2.272***</w:t>
            </w:r>
          </w:p>
        </w:tc>
        <w:tc>
          <w:tcPr>
            <w:tcW w:w="607" w:type="pct"/>
            <w:gridSpan w:val="2"/>
            <w:tcBorders>
              <w:top w:val="nil"/>
              <w:left w:val="nil"/>
              <w:bottom w:val="nil"/>
              <w:right w:val="nil"/>
            </w:tcBorders>
            <w:noWrap/>
          </w:tcPr>
          <w:p w14:paraId="5241331F" w14:textId="3EB69F86" w:rsidR="001558C6" w:rsidRPr="00FC27F3" w:rsidRDefault="003F0C91" w:rsidP="00491CC5">
            <w:pPr>
              <w:widowControl w:val="0"/>
              <w:rPr>
                <w:color w:val="000000" w:themeColor="text1"/>
                <w:sz w:val="22"/>
                <w:szCs w:val="22"/>
                <w:lang w:val="en-US"/>
              </w:rPr>
            </w:pPr>
            <w:r w:rsidRPr="00FC27F3">
              <w:rPr>
                <w:color w:val="000000" w:themeColor="text1"/>
                <w:sz w:val="22"/>
                <w:szCs w:val="22"/>
                <w:lang w:val="en-US"/>
              </w:rPr>
              <w:t>(</w:t>
            </w:r>
            <w:r w:rsidR="00FC27F3">
              <w:rPr>
                <w:color w:val="000000" w:themeColor="text1"/>
                <w:sz w:val="22"/>
                <w:szCs w:val="22"/>
                <w:lang w:val="en-US"/>
              </w:rPr>
              <w:t>.</w:t>
            </w:r>
            <w:r w:rsidRPr="00FC27F3">
              <w:rPr>
                <w:color w:val="000000" w:themeColor="text1"/>
                <w:sz w:val="22"/>
                <w:szCs w:val="22"/>
                <w:lang w:val="en-US"/>
              </w:rPr>
              <w:t>644)</w:t>
            </w:r>
          </w:p>
        </w:tc>
        <w:tc>
          <w:tcPr>
            <w:tcW w:w="604" w:type="pct"/>
            <w:tcBorders>
              <w:top w:val="nil"/>
              <w:left w:val="nil"/>
              <w:bottom w:val="nil"/>
              <w:right w:val="nil"/>
            </w:tcBorders>
            <w:noWrap/>
          </w:tcPr>
          <w:p w14:paraId="2A530175" w14:textId="4FB1E32C" w:rsidR="001558C6" w:rsidRPr="00FC27F3" w:rsidRDefault="00FC27F3" w:rsidP="00491CC5">
            <w:pPr>
              <w:widowControl w:val="0"/>
              <w:rPr>
                <w:color w:val="000000" w:themeColor="text1"/>
                <w:sz w:val="22"/>
                <w:szCs w:val="22"/>
                <w:lang w:val="en-US"/>
              </w:rPr>
            </w:pPr>
            <w:r>
              <w:rPr>
                <w:color w:val="000000" w:themeColor="text1"/>
                <w:sz w:val="22"/>
                <w:szCs w:val="22"/>
                <w:lang w:val="en-US"/>
              </w:rPr>
              <w:t>.</w:t>
            </w:r>
            <w:r w:rsidR="003F0C91" w:rsidRPr="00FC27F3">
              <w:rPr>
                <w:color w:val="000000" w:themeColor="text1"/>
                <w:sz w:val="22"/>
                <w:szCs w:val="22"/>
                <w:lang w:val="en-US"/>
              </w:rPr>
              <w:t>812***</w:t>
            </w:r>
          </w:p>
        </w:tc>
        <w:tc>
          <w:tcPr>
            <w:tcW w:w="606" w:type="pct"/>
            <w:tcBorders>
              <w:top w:val="nil"/>
              <w:left w:val="nil"/>
              <w:bottom w:val="nil"/>
              <w:right w:val="nil"/>
            </w:tcBorders>
            <w:noWrap/>
          </w:tcPr>
          <w:p w14:paraId="4D6BAD23" w14:textId="16702D68" w:rsidR="001558C6" w:rsidRPr="00FC27F3" w:rsidRDefault="003F0C91" w:rsidP="00491CC5">
            <w:pPr>
              <w:widowControl w:val="0"/>
              <w:rPr>
                <w:color w:val="000000" w:themeColor="text1"/>
                <w:sz w:val="22"/>
                <w:szCs w:val="22"/>
                <w:lang w:val="en-US"/>
              </w:rPr>
            </w:pPr>
            <w:r w:rsidRPr="00FC27F3">
              <w:rPr>
                <w:color w:val="000000" w:themeColor="text1"/>
                <w:sz w:val="22"/>
                <w:szCs w:val="22"/>
                <w:lang w:val="en-US"/>
              </w:rPr>
              <w:t>(</w:t>
            </w:r>
            <w:r w:rsidR="00FC27F3">
              <w:rPr>
                <w:color w:val="000000" w:themeColor="text1"/>
                <w:sz w:val="22"/>
                <w:szCs w:val="22"/>
                <w:lang w:val="en-US"/>
              </w:rPr>
              <w:t>.</w:t>
            </w:r>
            <w:r w:rsidRPr="00FC27F3">
              <w:rPr>
                <w:color w:val="000000" w:themeColor="text1"/>
                <w:sz w:val="22"/>
                <w:szCs w:val="22"/>
                <w:lang w:val="en-US"/>
              </w:rPr>
              <w:t>158)</w:t>
            </w:r>
          </w:p>
        </w:tc>
        <w:tc>
          <w:tcPr>
            <w:tcW w:w="605" w:type="pct"/>
            <w:gridSpan w:val="2"/>
            <w:tcBorders>
              <w:top w:val="nil"/>
              <w:left w:val="nil"/>
              <w:bottom w:val="nil"/>
              <w:right w:val="nil"/>
            </w:tcBorders>
            <w:noWrap/>
          </w:tcPr>
          <w:p w14:paraId="36DDE411" w14:textId="2C5F6E8B" w:rsidR="001558C6" w:rsidRPr="00FC27F3" w:rsidRDefault="00FC27F3" w:rsidP="00491CC5">
            <w:pPr>
              <w:widowControl w:val="0"/>
              <w:rPr>
                <w:color w:val="000000" w:themeColor="text1"/>
                <w:sz w:val="22"/>
                <w:szCs w:val="22"/>
                <w:lang w:val="en-US"/>
              </w:rPr>
            </w:pPr>
            <w:r>
              <w:rPr>
                <w:color w:val="000000" w:themeColor="text1"/>
                <w:sz w:val="22"/>
                <w:szCs w:val="22"/>
                <w:lang w:val="en-US"/>
              </w:rPr>
              <w:t>.</w:t>
            </w:r>
            <w:r w:rsidR="003F0C91" w:rsidRPr="00FC27F3">
              <w:rPr>
                <w:color w:val="000000" w:themeColor="text1"/>
                <w:sz w:val="22"/>
                <w:szCs w:val="22"/>
                <w:lang w:val="en-US"/>
              </w:rPr>
              <w:t>855***</w:t>
            </w:r>
          </w:p>
        </w:tc>
        <w:tc>
          <w:tcPr>
            <w:tcW w:w="605" w:type="pct"/>
            <w:tcBorders>
              <w:top w:val="nil"/>
              <w:left w:val="nil"/>
              <w:bottom w:val="nil"/>
              <w:right w:val="nil"/>
            </w:tcBorders>
            <w:noWrap/>
          </w:tcPr>
          <w:p w14:paraId="79833D89" w14:textId="505C2ACC" w:rsidR="001558C6" w:rsidRPr="00FC27F3" w:rsidRDefault="003F0C91" w:rsidP="00491CC5">
            <w:pPr>
              <w:widowControl w:val="0"/>
              <w:rPr>
                <w:color w:val="000000" w:themeColor="text1"/>
                <w:sz w:val="22"/>
                <w:szCs w:val="22"/>
                <w:lang w:val="en-US"/>
              </w:rPr>
            </w:pPr>
            <w:r w:rsidRPr="00FC27F3">
              <w:rPr>
                <w:color w:val="000000" w:themeColor="text1"/>
                <w:sz w:val="22"/>
                <w:szCs w:val="22"/>
                <w:lang w:val="en-US"/>
              </w:rPr>
              <w:t>(</w:t>
            </w:r>
            <w:r w:rsidR="00FC27F3">
              <w:rPr>
                <w:color w:val="000000" w:themeColor="text1"/>
                <w:sz w:val="22"/>
                <w:szCs w:val="22"/>
                <w:lang w:val="en-US"/>
              </w:rPr>
              <w:t>.</w:t>
            </w:r>
            <w:r w:rsidRPr="00FC27F3">
              <w:rPr>
                <w:color w:val="000000" w:themeColor="text1"/>
                <w:sz w:val="22"/>
                <w:szCs w:val="22"/>
                <w:lang w:val="en-US"/>
              </w:rPr>
              <w:t>174)</w:t>
            </w:r>
          </w:p>
        </w:tc>
      </w:tr>
      <w:tr w:rsidR="003F0C91" w:rsidRPr="00474A27" w14:paraId="43277248" w14:textId="77777777" w:rsidTr="00491CC5">
        <w:trPr>
          <w:trHeight w:val="283"/>
        </w:trPr>
        <w:tc>
          <w:tcPr>
            <w:tcW w:w="1306" w:type="pct"/>
            <w:tcBorders>
              <w:top w:val="nil"/>
              <w:left w:val="nil"/>
              <w:bottom w:val="nil"/>
              <w:right w:val="nil"/>
            </w:tcBorders>
            <w:noWrap/>
          </w:tcPr>
          <w:p w14:paraId="6A54E4E2" w14:textId="77777777" w:rsidR="003F0C91" w:rsidRPr="00474A27" w:rsidRDefault="003F0C91" w:rsidP="00491CC5">
            <w:pPr>
              <w:widowControl w:val="0"/>
              <w:ind w:left="177"/>
              <w:rPr>
                <w:color w:val="000000" w:themeColor="text1"/>
                <w:sz w:val="22"/>
                <w:szCs w:val="22"/>
                <w:lang w:val="en-US"/>
              </w:rPr>
            </w:pPr>
            <w:r w:rsidRPr="00474A27">
              <w:rPr>
                <w:color w:val="000000" w:themeColor="text1"/>
                <w:sz w:val="22"/>
                <w:szCs w:val="22"/>
                <w:lang w:val="en-US"/>
              </w:rPr>
              <w:t>Positive-to-neutral transition rate</w:t>
            </w:r>
          </w:p>
        </w:tc>
        <w:tc>
          <w:tcPr>
            <w:tcW w:w="667" w:type="pct"/>
            <w:tcBorders>
              <w:top w:val="nil"/>
              <w:left w:val="nil"/>
              <w:bottom w:val="nil"/>
              <w:right w:val="nil"/>
            </w:tcBorders>
            <w:noWrap/>
          </w:tcPr>
          <w:p w14:paraId="55DDA498" w14:textId="05FE0B14" w:rsidR="003F0C91" w:rsidRPr="00474A27" w:rsidRDefault="003F0C91" w:rsidP="00491CC5">
            <w:pPr>
              <w:widowControl w:val="0"/>
              <w:rPr>
                <w:color w:val="000000" w:themeColor="text1"/>
                <w:sz w:val="22"/>
                <w:szCs w:val="22"/>
                <w:lang w:val="en-US"/>
              </w:rPr>
            </w:pPr>
            <w:r w:rsidRPr="003F0C91">
              <w:rPr>
                <w:color w:val="000000" w:themeColor="text1"/>
                <w:sz w:val="22"/>
                <w:szCs w:val="22"/>
                <w:lang w:val="en-US"/>
              </w:rPr>
              <w:t>-1.003**</w:t>
            </w:r>
          </w:p>
        </w:tc>
        <w:tc>
          <w:tcPr>
            <w:tcW w:w="607" w:type="pct"/>
            <w:gridSpan w:val="2"/>
            <w:tcBorders>
              <w:top w:val="nil"/>
              <w:left w:val="nil"/>
              <w:bottom w:val="nil"/>
              <w:right w:val="nil"/>
            </w:tcBorders>
            <w:noWrap/>
          </w:tcPr>
          <w:p w14:paraId="33002F24" w14:textId="65FB8C27" w:rsidR="003F0C91" w:rsidRPr="00474A27" w:rsidRDefault="003F0C91" w:rsidP="00491CC5">
            <w:pPr>
              <w:widowControl w:val="0"/>
              <w:rPr>
                <w:color w:val="000000" w:themeColor="text1"/>
                <w:sz w:val="22"/>
                <w:szCs w:val="22"/>
                <w:lang w:val="en-US"/>
              </w:rPr>
            </w:pPr>
            <w:r w:rsidRPr="003F0C91">
              <w:rPr>
                <w:color w:val="000000" w:themeColor="text1"/>
                <w:sz w:val="22"/>
                <w:szCs w:val="22"/>
                <w:lang w:val="en-US"/>
              </w:rPr>
              <w:t>(</w:t>
            </w:r>
            <w:r w:rsidR="00FC27F3">
              <w:rPr>
                <w:color w:val="000000" w:themeColor="text1"/>
                <w:sz w:val="22"/>
                <w:szCs w:val="22"/>
                <w:lang w:val="en-US"/>
              </w:rPr>
              <w:t>.</w:t>
            </w:r>
            <w:r w:rsidRPr="003F0C91">
              <w:rPr>
                <w:color w:val="000000" w:themeColor="text1"/>
                <w:sz w:val="22"/>
                <w:szCs w:val="22"/>
                <w:lang w:val="en-US"/>
              </w:rPr>
              <w:t>437)</w:t>
            </w:r>
          </w:p>
        </w:tc>
        <w:tc>
          <w:tcPr>
            <w:tcW w:w="604" w:type="pct"/>
            <w:tcBorders>
              <w:top w:val="nil"/>
              <w:left w:val="nil"/>
              <w:bottom w:val="nil"/>
              <w:right w:val="nil"/>
            </w:tcBorders>
            <w:noWrap/>
          </w:tcPr>
          <w:p w14:paraId="291D3C57" w14:textId="781486DF" w:rsidR="003F0C91" w:rsidRPr="00474A27" w:rsidRDefault="00FC27F3" w:rsidP="00491CC5">
            <w:pPr>
              <w:widowControl w:val="0"/>
              <w:rPr>
                <w:color w:val="000000" w:themeColor="text1"/>
                <w:sz w:val="22"/>
                <w:szCs w:val="22"/>
                <w:lang w:val="en-US"/>
              </w:rPr>
            </w:pPr>
            <w:r>
              <w:rPr>
                <w:color w:val="000000" w:themeColor="text1"/>
                <w:sz w:val="22"/>
                <w:szCs w:val="22"/>
                <w:lang w:val="en-US"/>
              </w:rPr>
              <w:t>.</w:t>
            </w:r>
            <w:r w:rsidR="003F0C91" w:rsidRPr="003F0C91">
              <w:rPr>
                <w:color w:val="000000" w:themeColor="text1"/>
                <w:sz w:val="22"/>
                <w:szCs w:val="22"/>
                <w:lang w:val="en-US"/>
              </w:rPr>
              <w:t>265**</w:t>
            </w:r>
          </w:p>
        </w:tc>
        <w:tc>
          <w:tcPr>
            <w:tcW w:w="606" w:type="pct"/>
            <w:tcBorders>
              <w:top w:val="nil"/>
              <w:left w:val="nil"/>
              <w:bottom w:val="nil"/>
              <w:right w:val="nil"/>
            </w:tcBorders>
            <w:noWrap/>
          </w:tcPr>
          <w:p w14:paraId="61A09B49" w14:textId="48E798D4" w:rsidR="003F0C91" w:rsidRPr="00474A27" w:rsidRDefault="003F0C91" w:rsidP="00491CC5">
            <w:pPr>
              <w:widowControl w:val="0"/>
              <w:rPr>
                <w:color w:val="000000" w:themeColor="text1"/>
                <w:sz w:val="22"/>
                <w:szCs w:val="22"/>
                <w:lang w:val="en-US"/>
              </w:rPr>
            </w:pPr>
            <w:r w:rsidRPr="003F0C91">
              <w:rPr>
                <w:color w:val="000000" w:themeColor="text1"/>
                <w:sz w:val="22"/>
                <w:szCs w:val="22"/>
                <w:lang w:val="en-US"/>
              </w:rPr>
              <w:t>(</w:t>
            </w:r>
            <w:r w:rsidR="00FC27F3">
              <w:rPr>
                <w:color w:val="000000" w:themeColor="text1"/>
                <w:sz w:val="22"/>
                <w:szCs w:val="22"/>
                <w:lang w:val="en-US"/>
              </w:rPr>
              <w:t>.</w:t>
            </w:r>
            <w:r w:rsidRPr="003F0C91">
              <w:rPr>
                <w:color w:val="000000" w:themeColor="text1"/>
                <w:sz w:val="22"/>
                <w:szCs w:val="22"/>
                <w:lang w:val="en-US"/>
              </w:rPr>
              <w:t>117)</w:t>
            </w:r>
          </w:p>
        </w:tc>
        <w:tc>
          <w:tcPr>
            <w:tcW w:w="605" w:type="pct"/>
            <w:gridSpan w:val="2"/>
            <w:tcBorders>
              <w:top w:val="nil"/>
              <w:left w:val="nil"/>
              <w:bottom w:val="nil"/>
              <w:right w:val="nil"/>
            </w:tcBorders>
            <w:noWrap/>
          </w:tcPr>
          <w:p w14:paraId="69723CDF" w14:textId="3C8BEE38" w:rsidR="003F0C91" w:rsidRPr="00474A27" w:rsidRDefault="00FC27F3" w:rsidP="00491CC5">
            <w:pPr>
              <w:widowControl w:val="0"/>
              <w:rPr>
                <w:color w:val="000000" w:themeColor="text1"/>
                <w:sz w:val="22"/>
                <w:szCs w:val="22"/>
                <w:lang w:val="en-US"/>
              </w:rPr>
            </w:pPr>
            <w:r>
              <w:rPr>
                <w:color w:val="000000" w:themeColor="text1"/>
                <w:sz w:val="22"/>
                <w:szCs w:val="22"/>
                <w:lang w:val="en-US"/>
              </w:rPr>
              <w:t>.</w:t>
            </w:r>
            <w:r w:rsidR="003F0C91" w:rsidRPr="003F0C91">
              <w:rPr>
                <w:color w:val="000000" w:themeColor="text1"/>
                <w:sz w:val="22"/>
                <w:szCs w:val="22"/>
                <w:lang w:val="en-US"/>
              </w:rPr>
              <w:t>361</w:t>
            </w:r>
          </w:p>
        </w:tc>
        <w:tc>
          <w:tcPr>
            <w:tcW w:w="605" w:type="pct"/>
            <w:tcBorders>
              <w:top w:val="nil"/>
              <w:left w:val="nil"/>
              <w:bottom w:val="nil"/>
              <w:right w:val="nil"/>
            </w:tcBorders>
            <w:noWrap/>
          </w:tcPr>
          <w:p w14:paraId="5E9632CB" w14:textId="04B8738F" w:rsidR="003F0C91" w:rsidRPr="00474A27" w:rsidRDefault="003F0C91" w:rsidP="00491CC5">
            <w:pPr>
              <w:widowControl w:val="0"/>
              <w:rPr>
                <w:color w:val="000000" w:themeColor="text1"/>
                <w:sz w:val="22"/>
                <w:szCs w:val="22"/>
                <w:lang w:val="en-US"/>
              </w:rPr>
            </w:pPr>
            <w:r w:rsidRPr="003F0C91">
              <w:rPr>
                <w:color w:val="000000" w:themeColor="text1"/>
                <w:sz w:val="22"/>
                <w:szCs w:val="22"/>
                <w:lang w:val="en-US"/>
              </w:rPr>
              <w:t>(</w:t>
            </w:r>
            <w:r w:rsidR="00FC27F3">
              <w:rPr>
                <w:color w:val="000000" w:themeColor="text1"/>
                <w:sz w:val="22"/>
                <w:szCs w:val="22"/>
                <w:lang w:val="en-US"/>
              </w:rPr>
              <w:t>.</w:t>
            </w:r>
            <w:r w:rsidRPr="003F0C91">
              <w:rPr>
                <w:color w:val="000000" w:themeColor="text1"/>
                <w:sz w:val="22"/>
                <w:szCs w:val="22"/>
                <w:lang w:val="en-US"/>
              </w:rPr>
              <w:t>252)</w:t>
            </w:r>
          </w:p>
        </w:tc>
      </w:tr>
      <w:tr w:rsidR="003F0C91" w:rsidRPr="00474A27" w14:paraId="60F4A91B" w14:textId="77777777" w:rsidTr="00491CC5">
        <w:trPr>
          <w:trHeight w:val="283"/>
        </w:trPr>
        <w:tc>
          <w:tcPr>
            <w:tcW w:w="1306" w:type="pct"/>
            <w:tcBorders>
              <w:top w:val="nil"/>
              <w:left w:val="nil"/>
              <w:bottom w:val="nil"/>
              <w:right w:val="nil"/>
              <w:tl2br w:val="nil"/>
            </w:tcBorders>
            <w:shd w:val="clear" w:color="auto" w:fill="FFFFFF"/>
            <w:noWrap/>
          </w:tcPr>
          <w:p w14:paraId="6027407E" w14:textId="77777777" w:rsidR="003F0C91" w:rsidRPr="00474A27" w:rsidRDefault="003F0C91" w:rsidP="00491CC5">
            <w:pPr>
              <w:widowControl w:val="0"/>
              <w:ind w:left="177"/>
              <w:rPr>
                <w:color w:val="000000" w:themeColor="text1"/>
                <w:sz w:val="22"/>
                <w:szCs w:val="22"/>
                <w:lang w:val="en-US"/>
              </w:rPr>
            </w:pPr>
            <w:r w:rsidRPr="00474A27">
              <w:rPr>
                <w:color w:val="000000" w:themeColor="text1"/>
                <w:sz w:val="22"/>
                <w:szCs w:val="22"/>
                <w:lang w:val="en-US"/>
              </w:rPr>
              <w:t>Neutral-to-positive transition rate</w:t>
            </w:r>
          </w:p>
        </w:tc>
        <w:tc>
          <w:tcPr>
            <w:tcW w:w="667" w:type="pct"/>
            <w:tcBorders>
              <w:top w:val="nil"/>
              <w:left w:val="nil"/>
              <w:bottom w:val="nil"/>
              <w:right w:val="nil"/>
            </w:tcBorders>
            <w:shd w:val="clear" w:color="auto" w:fill="FFFFFF"/>
            <w:noWrap/>
          </w:tcPr>
          <w:p w14:paraId="5CE20A72" w14:textId="36506D34" w:rsidR="003F0C91" w:rsidRPr="00FC27F3" w:rsidRDefault="003F0C91" w:rsidP="00491CC5">
            <w:pPr>
              <w:widowControl w:val="0"/>
              <w:rPr>
                <w:color w:val="000000" w:themeColor="text1"/>
                <w:sz w:val="22"/>
                <w:szCs w:val="22"/>
                <w:lang w:val="en-US"/>
              </w:rPr>
            </w:pPr>
            <w:r w:rsidRPr="00FC27F3">
              <w:rPr>
                <w:color w:val="000000" w:themeColor="text1"/>
                <w:sz w:val="22"/>
                <w:szCs w:val="22"/>
                <w:lang w:val="en-US"/>
              </w:rPr>
              <w:t>-</w:t>
            </w:r>
            <w:r w:rsidR="00FC27F3">
              <w:rPr>
                <w:color w:val="000000" w:themeColor="text1"/>
                <w:sz w:val="22"/>
                <w:szCs w:val="22"/>
                <w:lang w:val="en-US"/>
              </w:rPr>
              <w:t>.</w:t>
            </w:r>
            <w:r w:rsidRPr="00FC27F3">
              <w:rPr>
                <w:color w:val="000000" w:themeColor="text1"/>
                <w:sz w:val="22"/>
                <w:szCs w:val="22"/>
                <w:lang w:val="en-US"/>
              </w:rPr>
              <w:t>287</w:t>
            </w:r>
          </w:p>
        </w:tc>
        <w:tc>
          <w:tcPr>
            <w:tcW w:w="607" w:type="pct"/>
            <w:gridSpan w:val="2"/>
            <w:tcBorders>
              <w:top w:val="nil"/>
              <w:left w:val="nil"/>
              <w:bottom w:val="nil"/>
              <w:right w:val="nil"/>
            </w:tcBorders>
            <w:shd w:val="clear" w:color="auto" w:fill="FFFFFF"/>
            <w:noWrap/>
          </w:tcPr>
          <w:p w14:paraId="66B7AE19" w14:textId="566BF0F9" w:rsidR="003F0C91" w:rsidRPr="00FC27F3" w:rsidRDefault="003F0C91" w:rsidP="00491CC5">
            <w:pPr>
              <w:widowControl w:val="0"/>
              <w:rPr>
                <w:color w:val="000000" w:themeColor="text1"/>
                <w:sz w:val="22"/>
                <w:szCs w:val="22"/>
                <w:lang w:val="en-US"/>
              </w:rPr>
            </w:pPr>
            <w:r w:rsidRPr="00FC27F3">
              <w:rPr>
                <w:color w:val="000000" w:themeColor="text1"/>
                <w:sz w:val="22"/>
                <w:szCs w:val="22"/>
                <w:lang w:val="en-US"/>
              </w:rPr>
              <w:t>(</w:t>
            </w:r>
            <w:r w:rsidR="00FC27F3">
              <w:rPr>
                <w:color w:val="000000" w:themeColor="text1"/>
                <w:sz w:val="22"/>
                <w:szCs w:val="22"/>
                <w:lang w:val="en-US"/>
              </w:rPr>
              <w:t>.</w:t>
            </w:r>
            <w:r w:rsidRPr="00FC27F3">
              <w:rPr>
                <w:color w:val="000000" w:themeColor="text1"/>
                <w:sz w:val="22"/>
                <w:szCs w:val="22"/>
                <w:lang w:val="en-US"/>
              </w:rPr>
              <w:t>605)</w:t>
            </w:r>
          </w:p>
        </w:tc>
        <w:tc>
          <w:tcPr>
            <w:tcW w:w="604" w:type="pct"/>
            <w:tcBorders>
              <w:top w:val="nil"/>
              <w:left w:val="nil"/>
              <w:bottom w:val="nil"/>
              <w:right w:val="nil"/>
            </w:tcBorders>
            <w:shd w:val="clear" w:color="auto" w:fill="FFFFFF"/>
            <w:noWrap/>
          </w:tcPr>
          <w:p w14:paraId="2F9EEA7F" w14:textId="0A6E5C6C" w:rsidR="003F0C91" w:rsidRPr="00FC27F3" w:rsidRDefault="00FC27F3" w:rsidP="00491CC5">
            <w:pPr>
              <w:widowControl w:val="0"/>
              <w:rPr>
                <w:color w:val="000000" w:themeColor="text1"/>
                <w:sz w:val="22"/>
                <w:szCs w:val="22"/>
                <w:lang w:val="en-US"/>
              </w:rPr>
            </w:pPr>
            <w:r>
              <w:rPr>
                <w:color w:val="000000" w:themeColor="text1"/>
                <w:sz w:val="22"/>
                <w:szCs w:val="22"/>
                <w:lang w:val="en-US"/>
              </w:rPr>
              <w:t>.</w:t>
            </w:r>
            <w:r w:rsidR="003F0C91" w:rsidRPr="00FC27F3">
              <w:rPr>
                <w:color w:val="000000" w:themeColor="text1"/>
                <w:sz w:val="22"/>
                <w:szCs w:val="22"/>
                <w:lang w:val="en-US"/>
              </w:rPr>
              <w:t>404***</w:t>
            </w:r>
          </w:p>
        </w:tc>
        <w:tc>
          <w:tcPr>
            <w:tcW w:w="606" w:type="pct"/>
            <w:tcBorders>
              <w:top w:val="nil"/>
              <w:left w:val="nil"/>
              <w:bottom w:val="nil"/>
              <w:right w:val="nil"/>
            </w:tcBorders>
            <w:shd w:val="clear" w:color="auto" w:fill="FFFFFF"/>
            <w:noWrap/>
          </w:tcPr>
          <w:p w14:paraId="7E96D5D0" w14:textId="0C90B01F" w:rsidR="003F0C91" w:rsidRPr="00FC27F3" w:rsidRDefault="003F0C91" w:rsidP="00491CC5">
            <w:pPr>
              <w:widowControl w:val="0"/>
              <w:rPr>
                <w:color w:val="000000" w:themeColor="text1"/>
                <w:sz w:val="22"/>
                <w:szCs w:val="22"/>
                <w:lang w:val="en-US"/>
              </w:rPr>
            </w:pPr>
            <w:r w:rsidRPr="00FC27F3">
              <w:rPr>
                <w:color w:val="000000" w:themeColor="text1"/>
                <w:sz w:val="22"/>
                <w:szCs w:val="22"/>
                <w:lang w:val="en-US"/>
              </w:rPr>
              <w:t>(</w:t>
            </w:r>
            <w:r w:rsidR="00FC27F3">
              <w:rPr>
                <w:color w:val="000000" w:themeColor="text1"/>
                <w:sz w:val="22"/>
                <w:szCs w:val="22"/>
                <w:lang w:val="en-US"/>
              </w:rPr>
              <w:t>.</w:t>
            </w:r>
            <w:r w:rsidRPr="00FC27F3">
              <w:rPr>
                <w:color w:val="000000" w:themeColor="text1"/>
                <w:sz w:val="22"/>
                <w:szCs w:val="22"/>
                <w:lang w:val="en-US"/>
              </w:rPr>
              <w:t>140)</w:t>
            </w:r>
          </w:p>
        </w:tc>
        <w:tc>
          <w:tcPr>
            <w:tcW w:w="605" w:type="pct"/>
            <w:gridSpan w:val="2"/>
            <w:tcBorders>
              <w:top w:val="nil"/>
              <w:left w:val="nil"/>
              <w:bottom w:val="nil"/>
              <w:right w:val="nil"/>
            </w:tcBorders>
            <w:shd w:val="clear" w:color="auto" w:fill="FFFFFF"/>
            <w:noWrap/>
          </w:tcPr>
          <w:p w14:paraId="7B9577EE" w14:textId="029D5182" w:rsidR="003F0C91" w:rsidRPr="00FC27F3" w:rsidRDefault="003F0C91" w:rsidP="00491CC5">
            <w:pPr>
              <w:widowControl w:val="0"/>
              <w:rPr>
                <w:color w:val="000000" w:themeColor="text1"/>
                <w:sz w:val="22"/>
                <w:szCs w:val="22"/>
                <w:lang w:val="en-US"/>
              </w:rPr>
            </w:pPr>
            <w:r w:rsidRPr="00FC27F3">
              <w:rPr>
                <w:color w:val="000000" w:themeColor="text1"/>
                <w:sz w:val="22"/>
                <w:szCs w:val="22"/>
                <w:lang w:val="en-US"/>
              </w:rPr>
              <w:t>-</w:t>
            </w:r>
            <w:r w:rsidR="00FC27F3">
              <w:rPr>
                <w:color w:val="000000" w:themeColor="text1"/>
                <w:sz w:val="22"/>
                <w:szCs w:val="22"/>
                <w:lang w:val="en-US"/>
              </w:rPr>
              <w:t>.</w:t>
            </w:r>
            <w:r w:rsidRPr="00FC27F3">
              <w:rPr>
                <w:color w:val="000000" w:themeColor="text1"/>
                <w:sz w:val="22"/>
                <w:szCs w:val="22"/>
                <w:lang w:val="en-US"/>
              </w:rPr>
              <w:t>010</w:t>
            </w:r>
          </w:p>
        </w:tc>
        <w:tc>
          <w:tcPr>
            <w:tcW w:w="605" w:type="pct"/>
            <w:tcBorders>
              <w:top w:val="nil"/>
              <w:left w:val="nil"/>
              <w:bottom w:val="nil"/>
              <w:right w:val="nil"/>
            </w:tcBorders>
            <w:shd w:val="clear" w:color="auto" w:fill="FFFFFF"/>
            <w:noWrap/>
          </w:tcPr>
          <w:p w14:paraId="3026F0E7" w14:textId="5FA1C72E" w:rsidR="003F0C91" w:rsidRPr="00FC27F3" w:rsidRDefault="003F0C91" w:rsidP="00491CC5">
            <w:pPr>
              <w:widowControl w:val="0"/>
              <w:rPr>
                <w:color w:val="000000" w:themeColor="text1"/>
                <w:sz w:val="22"/>
                <w:szCs w:val="22"/>
                <w:lang w:val="en-US"/>
              </w:rPr>
            </w:pPr>
            <w:r w:rsidRPr="00FC27F3">
              <w:rPr>
                <w:color w:val="000000" w:themeColor="text1"/>
                <w:sz w:val="22"/>
                <w:szCs w:val="22"/>
                <w:lang w:val="en-US"/>
              </w:rPr>
              <w:t>(</w:t>
            </w:r>
            <w:r w:rsidR="00FC27F3">
              <w:rPr>
                <w:color w:val="000000" w:themeColor="text1"/>
                <w:sz w:val="22"/>
                <w:szCs w:val="22"/>
                <w:lang w:val="en-US"/>
              </w:rPr>
              <w:t>.</w:t>
            </w:r>
            <w:r w:rsidRPr="00FC27F3">
              <w:rPr>
                <w:color w:val="000000" w:themeColor="text1"/>
                <w:sz w:val="22"/>
                <w:szCs w:val="22"/>
                <w:lang w:val="en-US"/>
              </w:rPr>
              <w:t>228)</w:t>
            </w:r>
          </w:p>
        </w:tc>
      </w:tr>
      <w:tr w:rsidR="003F0C91" w:rsidRPr="00474A27" w14:paraId="23DD551E" w14:textId="77777777" w:rsidTr="00491CC5">
        <w:trPr>
          <w:trHeight w:val="283"/>
        </w:trPr>
        <w:tc>
          <w:tcPr>
            <w:tcW w:w="1306" w:type="pct"/>
            <w:tcBorders>
              <w:left w:val="nil"/>
              <w:right w:val="nil"/>
            </w:tcBorders>
            <w:shd w:val="clear" w:color="auto" w:fill="FFFFFF"/>
            <w:noWrap/>
          </w:tcPr>
          <w:p w14:paraId="79FDACD9" w14:textId="77777777" w:rsidR="003F0C91" w:rsidRPr="00474A27" w:rsidRDefault="003F0C91" w:rsidP="00491CC5">
            <w:pPr>
              <w:widowControl w:val="0"/>
              <w:ind w:left="177"/>
              <w:rPr>
                <w:color w:val="000000" w:themeColor="text1"/>
                <w:sz w:val="22"/>
                <w:szCs w:val="22"/>
                <w:lang w:val="en-US"/>
              </w:rPr>
            </w:pPr>
            <w:r w:rsidRPr="00474A27">
              <w:rPr>
                <w:color w:val="000000" w:themeColor="text1"/>
                <w:sz w:val="22"/>
                <w:szCs w:val="22"/>
                <w:lang w:val="en-US"/>
              </w:rPr>
              <w:t>Neutral-to-negative transition rate</w:t>
            </w:r>
          </w:p>
        </w:tc>
        <w:tc>
          <w:tcPr>
            <w:tcW w:w="667" w:type="pct"/>
            <w:tcBorders>
              <w:left w:val="nil"/>
              <w:right w:val="nil"/>
            </w:tcBorders>
            <w:shd w:val="clear" w:color="auto" w:fill="FFFFFF"/>
            <w:noWrap/>
          </w:tcPr>
          <w:p w14:paraId="13DCEE3B" w14:textId="63A51C04" w:rsidR="003F0C91" w:rsidRPr="00FC27F3" w:rsidRDefault="003F0C91" w:rsidP="00491CC5">
            <w:pPr>
              <w:widowControl w:val="0"/>
              <w:rPr>
                <w:color w:val="000000" w:themeColor="text1"/>
                <w:sz w:val="22"/>
                <w:szCs w:val="22"/>
                <w:lang w:val="en-US"/>
              </w:rPr>
            </w:pPr>
            <w:r w:rsidRPr="00FC27F3">
              <w:rPr>
                <w:color w:val="000000" w:themeColor="text1"/>
                <w:sz w:val="22"/>
                <w:szCs w:val="22"/>
                <w:lang w:val="en-US"/>
              </w:rPr>
              <w:t>-</w:t>
            </w:r>
            <w:r w:rsidR="00FC27F3">
              <w:rPr>
                <w:color w:val="000000" w:themeColor="text1"/>
                <w:sz w:val="22"/>
                <w:szCs w:val="22"/>
                <w:lang w:val="en-US"/>
              </w:rPr>
              <w:t>.</w:t>
            </w:r>
            <w:r w:rsidRPr="00FC27F3">
              <w:rPr>
                <w:color w:val="000000" w:themeColor="text1"/>
                <w:sz w:val="22"/>
                <w:szCs w:val="22"/>
                <w:lang w:val="en-US"/>
              </w:rPr>
              <w:t>179</w:t>
            </w:r>
          </w:p>
        </w:tc>
        <w:tc>
          <w:tcPr>
            <w:tcW w:w="607" w:type="pct"/>
            <w:gridSpan w:val="2"/>
            <w:tcBorders>
              <w:left w:val="nil"/>
              <w:right w:val="nil"/>
            </w:tcBorders>
            <w:shd w:val="clear" w:color="auto" w:fill="FFFFFF"/>
            <w:noWrap/>
          </w:tcPr>
          <w:p w14:paraId="1DAC0868" w14:textId="75CEA13B" w:rsidR="003F0C91" w:rsidRPr="00FC27F3" w:rsidRDefault="003F0C91" w:rsidP="00491CC5">
            <w:pPr>
              <w:widowControl w:val="0"/>
              <w:rPr>
                <w:color w:val="000000" w:themeColor="text1"/>
                <w:sz w:val="22"/>
                <w:szCs w:val="22"/>
                <w:lang w:val="en-US"/>
              </w:rPr>
            </w:pPr>
            <w:r w:rsidRPr="00FC27F3">
              <w:rPr>
                <w:color w:val="000000" w:themeColor="text1"/>
                <w:sz w:val="22"/>
                <w:szCs w:val="22"/>
                <w:lang w:val="en-US"/>
              </w:rPr>
              <w:t>(</w:t>
            </w:r>
            <w:r w:rsidR="00FC27F3">
              <w:rPr>
                <w:color w:val="000000" w:themeColor="text1"/>
                <w:sz w:val="22"/>
                <w:szCs w:val="22"/>
                <w:lang w:val="en-US"/>
              </w:rPr>
              <w:t>.</w:t>
            </w:r>
            <w:r w:rsidRPr="00FC27F3">
              <w:rPr>
                <w:color w:val="000000" w:themeColor="text1"/>
                <w:sz w:val="22"/>
                <w:szCs w:val="22"/>
                <w:lang w:val="en-US"/>
              </w:rPr>
              <w:t>479)</w:t>
            </w:r>
          </w:p>
        </w:tc>
        <w:tc>
          <w:tcPr>
            <w:tcW w:w="604" w:type="pct"/>
            <w:tcBorders>
              <w:left w:val="nil"/>
              <w:right w:val="nil"/>
            </w:tcBorders>
            <w:shd w:val="clear" w:color="auto" w:fill="FFFFFF"/>
            <w:noWrap/>
          </w:tcPr>
          <w:p w14:paraId="6BCB2F62" w14:textId="5BD85A5F" w:rsidR="003F0C91" w:rsidRPr="00FC27F3" w:rsidRDefault="00FC27F3" w:rsidP="00491CC5">
            <w:pPr>
              <w:widowControl w:val="0"/>
              <w:rPr>
                <w:color w:val="000000" w:themeColor="text1"/>
                <w:sz w:val="22"/>
                <w:szCs w:val="22"/>
                <w:lang w:val="en-US"/>
              </w:rPr>
            </w:pPr>
            <w:r>
              <w:rPr>
                <w:color w:val="000000" w:themeColor="text1"/>
                <w:sz w:val="22"/>
                <w:szCs w:val="22"/>
                <w:lang w:val="en-US"/>
              </w:rPr>
              <w:t>.</w:t>
            </w:r>
            <w:r w:rsidR="003F0C91" w:rsidRPr="00FC27F3">
              <w:rPr>
                <w:color w:val="000000" w:themeColor="text1"/>
                <w:sz w:val="22"/>
                <w:szCs w:val="22"/>
                <w:lang w:val="en-US"/>
              </w:rPr>
              <w:t>443***</w:t>
            </w:r>
          </w:p>
        </w:tc>
        <w:tc>
          <w:tcPr>
            <w:tcW w:w="606" w:type="pct"/>
            <w:tcBorders>
              <w:left w:val="nil"/>
              <w:right w:val="nil"/>
            </w:tcBorders>
            <w:shd w:val="clear" w:color="auto" w:fill="FFFFFF"/>
            <w:noWrap/>
          </w:tcPr>
          <w:p w14:paraId="6CE5A5E1" w14:textId="77690C26" w:rsidR="003F0C91" w:rsidRPr="00FC27F3" w:rsidRDefault="003F0C91" w:rsidP="00491CC5">
            <w:pPr>
              <w:widowControl w:val="0"/>
              <w:rPr>
                <w:color w:val="000000" w:themeColor="text1"/>
                <w:sz w:val="22"/>
                <w:szCs w:val="22"/>
                <w:lang w:val="en-US"/>
              </w:rPr>
            </w:pPr>
            <w:r w:rsidRPr="00FC27F3">
              <w:rPr>
                <w:color w:val="000000" w:themeColor="text1"/>
                <w:sz w:val="22"/>
                <w:szCs w:val="22"/>
                <w:lang w:val="en-US"/>
              </w:rPr>
              <w:t>(</w:t>
            </w:r>
            <w:r w:rsidR="00FC27F3">
              <w:rPr>
                <w:color w:val="000000" w:themeColor="text1"/>
                <w:sz w:val="22"/>
                <w:szCs w:val="22"/>
                <w:lang w:val="en-US"/>
              </w:rPr>
              <w:t>.</w:t>
            </w:r>
            <w:r w:rsidRPr="00FC27F3">
              <w:rPr>
                <w:color w:val="000000" w:themeColor="text1"/>
                <w:sz w:val="22"/>
                <w:szCs w:val="22"/>
                <w:lang w:val="en-US"/>
              </w:rPr>
              <w:t>120)</w:t>
            </w:r>
          </w:p>
        </w:tc>
        <w:tc>
          <w:tcPr>
            <w:tcW w:w="605" w:type="pct"/>
            <w:gridSpan w:val="2"/>
            <w:tcBorders>
              <w:left w:val="nil"/>
              <w:right w:val="nil"/>
            </w:tcBorders>
            <w:shd w:val="clear" w:color="auto" w:fill="FFFFFF"/>
            <w:noWrap/>
          </w:tcPr>
          <w:p w14:paraId="41199C81" w14:textId="77BD3560" w:rsidR="003F0C91" w:rsidRPr="00FC27F3" w:rsidRDefault="00FC27F3" w:rsidP="00491CC5">
            <w:pPr>
              <w:widowControl w:val="0"/>
              <w:rPr>
                <w:color w:val="000000" w:themeColor="text1"/>
                <w:sz w:val="22"/>
                <w:szCs w:val="22"/>
                <w:lang w:val="en-US"/>
              </w:rPr>
            </w:pPr>
            <w:r>
              <w:rPr>
                <w:color w:val="000000" w:themeColor="text1"/>
                <w:sz w:val="22"/>
                <w:szCs w:val="22"/>
                <w:lang w:val="en-US"/>
              </w:rPr>
              <w:t>.</w:t>
            </w:r>
            <w:r w:rsidR="003F0C91" w:rsidRPr="00FC27F3">
              <w:rPr>
                <w:color w:val="000000" w:themeColor="text1"/>
                <w:sz w:val="22"/>
                <w:szCs w:val="22"/>
                <w:lang w:val="en-US"/>
              </w:rPr>
              <w:t>425*</w:t>
            </w:r>
          </w:p>
        </w:tc>
        <w:tc>
          <w:tcPr>
            <w:tcW w:w="605" w:type="pct"/>
            <w:tcBorders>
              <w:left w:val="nil"/>
              <w:right w:val="nil"/>
            </w:tcBorders>
            <w:shd w:val="clear" w:color="auto" w:fill="FFFFFF"/>
            <w:noWrap/>
          </w:tcPr>
          <w:p w14:paraId="0E95CCC5" w14:textId="3FD52E15" w:rsidR="003F0C91" w:rsidRPr="00FC27F3" w:rsidRDefault="003F0C91" w:rsidP="00491CC5">
            <w:pPr>
              <w:widowControl w:val="0"/>
              <w:rPr>
                <w:color w:val="000000" w:themeColor="text1"/>
                <w:sz w:val="22"/>
                <w:szCs w:val="22"/>
                <w:lang w:val="en-US"/>
              </w:rPr>
            </w:pPr>
            <w:r w:rsidRPr="00FC27F3">
              <w:rPr>
                <w:color w:val="000000" w:themeColor="text1"/>
                <w:sz w:val="22"/>
                <w:szCs w:val="22"/>
                <w:lang w:val="en-US"/>
              </w:rPr>
              <w:t>(</w:t>
            </w:r>
            <w:r w:rsidR="00FC27F3">
              <w:rPr>
                <w:color w:val="000000" w:themeColor="text1"/>
                <w:sz w:val="22"/>
                <w:szCs w:val="22"/>
                <w:lang w:val="en-US"/>
              </w:rPr>
              <w:t>.</w:t>
            </w:r>
            <w:r w:rsidRPr="00FC27F3">
              <w:rPr>
                <w:color w:val="000000" w:themeColor="text1"/>
                <w:sz w:val="22"/>
                <w:szCs w:val="22"/>
                <w:lang w:val="en-US"/>
              </w:rPr>
              <w:t>249)</w:t>
            </w:r>
          </w:p>
        </w:tc>
      </w:tr>
      <w:tr w:rsidR="003F0C91" w:rsidRPr="00474A27" w14:paraId="75E00C96" w14:textId="77777777" w:rsidTr="00491CC5">
        <w:trPr>
          <w:trHeight w:val="283"/>
        </w:trPr>
        <w:tc>
          <w:tcPr>
            <w:tcW w:w="1306" w:type="pct"/>
            <w:tcBorders>
              <w:left w:val="nil"/>
              <w:right w:val="nil"/>
            </w:tcBorders>
            <w:shd w:val="clear" w:color="auto" w:fill="FFFFFF"/>
            <w:noWrap/>
          </w:tcPr>
          <w:p w14:paraId="58F0DC51" w14:textId="77777777" w:rsidR="003F0C91" w:rsidRPr="00474A27" w:rsidRDefault="003F0C91" w:rsidP="00491CC5">
            <w:pPr>
              <w:widowControl w:val="0"/>
              <w:ind w:left="177"/>
              <w:rPr>
                <w:color w:val="000000" w:themeColor="text1"/>
                <w:sz w:val="22"/>
                <w:szCs w:val="22"/>
                <w:lang w:val="en-US"/>
              </w:rPr>
            </w:pPr>
            <w:r w:rsidRPr="00474A27">
              <w:rPr>
                <w:color w:val="000000" w:themeColor="text1"/>
                <w:sz w:val="22"/>
                <w:szCs w:val="22"/>
                <w:lang w:val="en-US"/>
              </w:rPr>
              <w:t>Negative-to-neutral transition rate</w:t>
            </w:r>
          </w:p>
        </w:tc>
        <w:tc>
          <w:tcPr>
            <w:tcW w:w="667" w:type="pct"/>
            <w:tcBorders>
              <w:left w:val="nil"/>
              <w:right w:val="nil"/>
            </w:tcBorders>
            <w:shd w:val="clear" w:color="auto" w:fill="FFFFFF"/>
            <w:noWrap/>
          </w:tcPr>
          <w:p w14:paraId="2B4106B7" w14:textId="2572937F" w:rsidR="003F0C91" w:rsidRPr="00FC27F3" w:rsidRDefault="003F0C91" w:rsidP="00491CC5">
            <w:pPr>
              <w:widowControl w:val="0"/>
              <w:rPr>
                <w:color w:val="000000" w:themeColor="text1"/>
                <w:sz w:val="22"/>
                <w:szCs w:val="22"/>
                <w:lang w:val="en-US"/>
              </w:rPr>
            </w:pPr>
            <w:r w:rsidRPr="00FC27F3">
              <w:rPr>
                <w:color w:val="000000" w:themeColor="text1"/>
                <w:sz w:val="22"/>
                <w:szCs w:val="22"/>
                <w:lang w:val="en-US"/>
              </w:rPr>
              <w:t>-</w:t>
            </w:r>
            <w:r w:rsidR="00FC27F3">
              <w:rPr>
                <w:color w:val="000000" w:themeColor="text1"/>
                <w:sz w:val="22"/>
                <w:szCs w:val="22"/>
                <w:lang w:val="en-US"/>
              </w:rPr>
              <w:t>.</w:t>
            </w:r>
            <w:r w:rsidRPr="00FC27F3">
              <w:rPr>
                <w:color w:val="000000" w:themeColor="text1"/>
                <w:sz w:val="22"/>
                <w:szCs w:val="22"/>
                <w:lang w:val="en-US"/>
              </w:rPr>
              <w:t>408</w:t>
            </w:r>
          </w:p>
        </w:tc>
        <w:tc>
          <w:tcPr>
            <w:tcW w:w="607" w:type="pct"/>
            <w:gridSpan w:val="2"/>
            <w:tcBorders>
              <w:left w:val="nil"/>
              <w:right w:val="nil"/>
            </w:tcBorders>
            <w:shd w:val="clear" w:color="auto" w:fill="FFFFFF"/>
            <w:noWrap/>
          </w:tcPr>
          <w:p w14:paraId="78AB548C" w14:textId="5A3F40C9" w:rsidR="003F0C91" w:rsidRPr="00FC27F3" w:rsidRDefault="003F0C91" w:rsidP="00491CC5">
            <w:pPr>
              <w:widowControl w:val="0"/>
              <w:rPr>
                <w:color w:val="000000" w:themeColor="text1"/>
                <w:sz w:val="22"/>
                <w:szCs w:val="22"/>
                <w:lang w:val="en-US"/>
              </w:rPr>
            </w:pPr>
            <w:r w:rsidRPr="00FC27F3">
              <w:rPr>
                <w:color w:val="000000" w:themeColor="text1"/>
                <w:sz w:val="22"/>
                <w:szCs w:val="22"/>
                <w:lang w:val="en-US"/>
              </w:rPr>
              <w:t>(</w:t>
            </w:r>
            <w:r w:rsidR="00FC27F3">
              <w:rPr>
                <w:color w:val="000000" w:themeColor="text1"/>
                <w:sz w:val="22"/>
                <w:szCs w:val="22"/>
                <w:lang w:val="en-US"/>
              </w:rPr>
              <w:t>.</w:t>
            </w:r>
            <w:r w:rsidRPr="00FC27F3">
              <w:rPr>
                <w:color w:val="000000" w:themeColor="text1"/>
                <w:sz w:val="22"/>
                <w:szCs w:val="22"/>
                <w:lang w:val="en-US"/>
              </w:rPr>
              <w:t>311)</w:t>
            </w:r>
          </w:p>
        </w:tc>
        <w:tc>
          <w:tcPr>
            <w:tcW w:w="604" w:type="pct"/>
            <w:tcBorders>
              <w:left w:val="nil"/>
              <w:right w:val="nil"/>
            </w:tcBorders>
            <w:shd w:val="clear" w:color="auto" w:fill="FFFFFF"/>
            <w:noWrap/>
          </w:tcPr>
          <w:p w14:paraId="5FD7764B" w14:textId="46E29194" w:rsidR="003F0C91" w:rsidRPr="00FC27F3" w:rsidRDefault="003F0C91" w:rsidP="00491CC5">
            <w:pPr>
              <w:widowControl w:val="0"/>
              <w:rPr>
                <w:color w:val="000000" w:themeColor="text1"/>
                <w:sz w:val="22"/>
                <w:szCs w:val="22"/>
                <w:lang w:val="en-US"/>
              </w:rPr>
            </w:pPr>
            <w:r w:rsidRPr="00FC27F3">
              <w:rPr>
                <w:color w:val="000000" w:themeColor="text1"/>
                <w:sz w:val="22"/>
                <w:szCs w:val="22"/>
                <w:lang w:val="en-US"/>
              </w:rPr>
              <w:t>1.033***</w:t>
            </w:r>
          </w:p>
        </w:tc>
        <w:tc>
          <w:tcPr>
            <w:tcW w:w="606" w:type="pct"/>
            <w:tcBorders>
              <w:left w:val="nil"/>
              <w:right w:val="nil"/>
            </w:tcBorders>
            <w:shd w:val="clear" w:color="auto" w:fill="FFFFFF"/>
            <w:noWrap/>
          </w:tcPr>
          <w:p w14:paraId="67E2099D" w14:textId="2B857EF0" w:rsidR="003F0C91" w:rsidRPr="00FC27F3" w:rsidRDefault="003F0C91" w:rsidP="00491CC5">
            <w:pPr>
              <w:widowControl w:val="0"/>
              <w:rPr>
                <w:color w:val="000000" w:themeColor="text1"/>
                <w:sz w:val="22"/>
                <w:szCs w:val="22"/>
                <w:lang w:val="en-US"/>
              </w:rPr>
            </w:pPr>
            <w:r w:rsidRPr="00FC27F3">
              <w:rPr>
                <w:color w:val="000000" w:themeColor="text1"/>
                <w:sz w:val="22"/>
                <w:szCs w:val="22"/>
                <w:lang w:val="en-US"/>
              </w:rPr>
              <w:t>(</w:t>
            </w:r>
            <w:r w:rsidR="00FC27F3">
              <w:rPr>
                <w:color w:val="000000" w:themeColor="text1"/>
                <w:sz w:val="22"/>
                <w:szCs w:val="22"/>
                <w:lang w:val="en-US"/>
              </w:rPr>
              <w:t>.</w:t>
            </w:r>
            <w:r w:rsidRPr="00FC27F3">
              <w:rPr>
                <w:color w:val="000000" w:themeColor="text1"/>
                <w:sz w:val="22"/>
                <w:szCs w:val="22"/>
                <w:lang w:val="en-US"/>
              </w:rPr>
              <w:t>227)</w:t>
            </w:r>
          </w:p>
        </w:tc>
        <w:tc>
          <w:tcPr>
            <w:tcW w:w="605" w:type="pct"/>
            <w:gridSpan w:val="2"/>
            <w:tcBorders>
              <w:left w:val="nil"/>
              <w:right w:val="nil"/>
            </w:tcBorders>
            <w:shd w:val="clear" w:color="auto" w:fill="FFFFFF"/>
            <w:noWrap/>
          </w:tcPr>
          <w:p w14:paraId="6597BB3A" w14:textId="720B2E3C" w:rsidR="003F0C91" w:rsidRPr="00FC27F3" w:rsidRDefault="00FC27F3" w:rsidP="00491CC5">
            <w:pPr>
              <w:widowControl w:val="0"/>
              <w:rPr>
                <w:color w:val="000000" w:themeColor="text1"/>
                <w:sz w:val="22"/>
                <w:szCs w:val="22"/>
                <w:lang w:val="en-US"/>
              </w:rPr>
            </w:pPr>
            <w:r>
              <w:rPr>
                <w:color w:val="000000" w:themeColor="text1"/>
                <w:sz w:val="22"/>
                <w:szCs w:val="22"/>
                <w:lang w:val="en-US"/>
              </w:rPr>
              <w:t>.</w:t>
            </w:r>
            <w:r w:rsidR="003F0C91" w:rsidRPr="00FC27F3">
              <w:rPr>
                <w:color w:val="000000" w:themeColor="text1"/>
                <w:sz w:val="22"/>
                <w:szCs w:val="22"/>
                <w:lang w:val="en-US"/>
              </w:rPr>
              <w:t>261</w:t>
            </w:r>
          </w:p>
        </w:tc>
        <w:tc>
          <w:tcPr>
            <w:tcW w:w="605" w:type="pct"/>
            <w:tcBorders>
              <w:left w:val="nil"/>
              <w:right w:val="nil"/>
            </w:tcBorders>
            <w:shd w:val="clear" w:color="auto" w:fill="FFFFFF"/>
            <w:noWrap/>
          </w:tcPr>
          <w:p w14:paraId="08F68F31" w14:textId="53A933AD" w:rsidR="003F0C91" w:rsidRPr="00FC27F3" w:rsidRDefault="003F0C91" w:rsidP="00491CC5">
            <w:pPr>
              <w:widowControl w:val="0"/>
              <w:rPr>
                <w:color w:val="000000" w:themeColor="text1"/>
                <w:sz w:val="22"/>
                <w:szCs w:val="22"/>
                <w:lang w:val="en-US"/>
              </w:rPr>
            </w:pPr>
            <w:r w:rsidRPr="00FC27F3">
              <w:rPr>
                <w:color w:val="000000" w:themeColor="text1"/>
                <w:sz w:val="22"/>
                <w:szCs w:val="22"/>
                <w:lang w:val="en-US"/>
              </w:rPr>
              <w:t>(</w:t>
            </w:r>
            <w:r w:rsidR="00FC27F3">
              <w:rPr>
                <w:color w:val="000000" w:themeColor="text1"/>
                <w:sz w:val="22"/>
                <w:szCs w:val="22"/>
                <w:lang w:val="en-US"/>
              </w:rPr>
              <w:t>.</w:t>
            </w:r>
            <w:r w:rsidRPr="00FC27F3">
              <w:rPr>
                <w:color w:val="000000" w:themeColor="text1"/>
                <w:sz w:val="22"/>
                <w:szCs w:val="22"/>
                <w:lang w:val="en-US"/>
              </w:rPr>
              <w:t>219)</w:t>
            </w:r>
          </w:p>
        </w:tc>
      </w:tr>
      <w:tr w:rsidR="003F0C91" w:rsidRPr="00474A27" w14:paraId="7FAAEF28" w14:textId="77777777" w:rsidTr="00491CC5">
        <w:trPr>
          <w:trHeight w:val="283"/>
        </w:trPr>
        <w:tc>
          <w:tcPr>
            <w:tcW w:w="1306" w:type="pct"/>
            <w:tcBorders>
              <w:top w:val="nil"/>
              <w:left w:val="nil"/>
              <w:bottom w:val="nil"/>
              <w:right w:val="nil"/>
              <w:tl2br w:val="nil"/>
            </w:tcBorders>
            <w:shd w:val="clear" w:color="auto" w:fill="FFFFFF"/>
            <w:noWrap/>
          </w:tcPr>
          <w:p w14:paraId="61FD5EFA" w14:textId="5BA5BD34" w:rsidR="003F0C91" w:rsidRPr="00474A27" w:rsidRDefault="003F0C91" w:rsidP="00491CC5">
            <w:pPr>
              <w:widowControl w:val="0"/>
              <w:ind w:left="177" w:hanging="142"/>
              <w:rPr>
                <w:color w:val="000000" w:themeColor="text1"/>
                <w:sz w:val="22"/>
                <w:szCs w:val="22"/>
                <w:lang w:val="en-US"/>
              </w:rPr>
            </w:pPr>
            <w:r w:rsidRPr="00474A27">
              <w:rPr>
                <w:color w:val="000000" w:themeColor="text1"/>
                <w:sz w:val="22"/>
                <w:szCs w:val="22"/>
                <w:lang w:val="en-US"/>
              </w:rPr>
              <w:t>Quadratic effects</w:t>
            </w:r>
          </w:p>
        </w:tc>
        <w:tc>
          <w:tcPr>
            <w:tcW w:w="667" w:type="pct"/>
            <w:tcBorders>
              <w:top w:val="nil"/>
              <w:left w:val="nil"/>
              <w:bottom w:val="nil"/>
              <w:right w:val="nil"/>
            </w:tcBorders>
            <w:shd w:val="clear" w:color="auto" w:fill="FFFFFF"/>
            <w:noWrap/>
          </w:tcPr>
          <w:p w14:paraId="503195E7" w14:textId="77777777" w:rsidR="003F0C91" w:rsidRPr="00474A27" w:rsidRDefault="003F0C91" w:rsidP="00491CC5">
            <w:pPr>
              <w:widowControl w:val="0"/>
              <w:rPr>
                <w:color w:val="000000" w:themeColor="text1"/>
                <w:sz w:val="22"/>
                <w:szCs w:val="22"/>
                <w:lang w:val="en-US"/>
              </w:rPr>
            </w:pPr>
          </w:p>
        </w:tc>
        <w:tc>
          <w:tcPr>
            <w:tcW w:w="607" w:type="pct"/>
            <w:gridSpan w:val="2"/>
            <w:tcBorders>
              <w:top w:val="nil"/>
              <w:left w:val="nil"/>
              <w:bottom w:val="nil"/>
              <w:right w:val="nil"/>
            </w:tcBorders>
            <w:shd w:val="clear" w:color="auto" w:fill="FFFFFF"/>
            <w:noWrap/>
          </w:tcPr>
          <w:p w14:paraId="1950AD24" w14:textId="77777777" w:rsidR="003F0C91" w:rsidRPr="00474A27" w:rsidRDefault="003F0C91" w:rsidP="00491CC5">
            <w:pPr>
              <w:widowControl w:val="0"/>
              <w:rPr>
                <w:color w:val="000000" w:themeColor="text1"/>
                <w:sz w:val="22"/>
                <w:szCs w:val="22"/>
                <w:lang w:val="en-US"/>
              </w:rPr>
            </w:pPr>
          </w:p>
        </w:tc>
        <w:tc>
          <w:tcPr>
            <w:tcW w:w="604" w:type="pct"/>
            <w:tcBorders>
              <w:top w:val="nil"/>
              <w:left w:val="nil"/>
              <w:bottom w:val="nil"/>
              <w:right w:val="nil"/>
            </w:tcBorders>
            <w:shd w:val="clear" w:color="auto" w:fill="FFFFFF"/>
            <w:noWrap/>
          </w:tcPr>
          <w:p w14:paraId="470EF8F9" w14:textId="77777777" w:rsidR="003F0C91" w:rsidRPr="00474A27" w:rsidRDefault="003F0C91" w:rsidP="00491CC5">
            <w:pPr>
              <w:widowControl w:val="0"/>
              <w:rPr>
                <w:color w:val="000000" w:themeColor="text1"/>
                <w:sz w:val="22"/>
                <w:szCs w:val="22"/>
                <w:lang w:val="en-US"/>
              </w:rPr>
            </w:pPr>
          </w:p>
        </w:tc>
        <w:tc>
          <w:tcPr>
            <w:tcW w:w="606" w:type="pct"/>
            <w:tcBorders>
              <w:top w:val="nil"/>
              <w:left w:val="nil"/>
              <w:bottom w:val="nil"/>
              <w:right w:val="nil"/>
            </w:tcBorders>
            <w:shd w:val="clear" w:color="auto" w:fill="FFFFFF"/>
            <w:noWrap/>
          </w:tcPr>
          <w:p w14:paraId="24723975" w14:textId="77777777" w:rsidR="003F0C91" w:rsidRPr="00474A27" w:rsidRDefault="003F0C91" w:rsidP="00491CC5">
            <w:pPr>
              <w:widowControl w:val="0"/>
              <w:rPr>
                <w:color w:val="000000" w:themeColor="text1"/>
                <w:sz w:val="22"/>
                <w:szCs w:val="22"/>
                <w:lang w:val="en-US"/>
              </w:rPr>
            </w:pPr>
          </w:p>
        </w:tc>
        <w:tc>
          <w:tcPr>
            <w:tcW w:w="605" w:type="pct"/>
            <w:gridSpan w:val="2"/>
            <w:tcBorders>
              <w:top w:val="nil"/>
              <w:left w:val="nil"/>
              <w:bottom w:val="nil"/>
              <w:right w:val="nil"/>
            </w:tcBorders>
            <w:shd w:val="clear" w:color="auto" w:fill="FFFFFF"/>
            <w:noWrap/>
          </w:tcPr>
          <w:p w14:paraId="4D12FE8B" w14:textId="77777777" w:rsidR="003F0C91" w:rsidRPr="00474A27" w:rsidRDefault="003F0C91" w:rsidP="00491CC5">
            <w:pPr>
              <w:widowControl w:val="0"/>
              <w:rPr>
                <w:color w:val="000000" w:themeColor="text1"/>
                <w:sz w:val="22"/>
                <w:szCs w:val="22"/>
                <w:lang w:val="en-US"/>
              </w:rPr>
            </w:pPr>
          </w:p>
        </w:tc>
        <w:tc>
          <w:tcPr>
            <w:tcW w:w="605" w:type="pct"/>
            <w:tcBorders>
              <w:top w:val="nil"/>
              <w:left w:val="nil"/>
              <w:bottom w:val="nil"/>
              <w:right w:val="nil"/>
            </w:tcBorders>
            <w:shd w:val="clear" w:color="auto" w:fill="FFFFFF"/>
            <w:noWrap/>
          </w:tcPr>
          <w:p w14:paraId="6CBBE772" w14:textId="77777777" w:rsidR="003F0C91" w:rsidRPr="00474A27" w:rsidRDefault="003F0C91" w:rsidP="00491CC5">
            <w:pPr>
              <w:widowControl w:val="0"/>
              <w:rPr>
                <w:color w:val="000000" w:themeColor="text1"/>
                <w:sz w:val="22"/>
                <w:szCs w:val="22"/>
                <w:lang w:val="en-US"/>
              </w:rPr>
            </w:pPr>
          </w:p>
        </w:tc>
      </w:tr>
      <w:tr w:rsidR="003F0C91" w:rsidRPr="00474A27" w14:paraId="19605659" w14:textId="77777777" w:rsidTr="00491CC5">
        <w:trPr>
          <w:trHeight w:val="283"/>
        </w:trPr>
        <w:tc>
          <w:tcPr>
            <w:tcW w:w="1306" w:type="pct"/>
            <w:tcBorders>
              <w:top w:val="nil"/>
              <w:left w:val="nil"/>
              <w:bottom w:val="nil"/>
              <w:right w:val="nil"/>
            </w:tcBorders>
            <w:noWrap/>
          </w:tcPr>
          <w:p w14:paraId="17A0AC3D" w14:textId="77777777" w:rsidR="003F0C91" w:rsidRPr="00474A27" w:rsidRDefault="003F0C91" w:rsidP="00491CC5">
            <w:pPr>
              <w:widowControl w:val="0"/>
              <w:ind w:left="177"/>
              <w:rPr>
                <w:color w:val="000000" w:themeColor="text1"/>
                <w:sz w:val="22"/>
                <w:szCs w:val="22"/>
                <w:lang w:val="en-US"/>
              </w:rPr>
            </w:pPr>
            <w:r w:rsidRPr="00474A27">
              <w:rPr>
                <w:color w:val="000000" w:themeColor="text1"/>
                <w:sz w:val="22"/>
                <w:szCs w:val="22"/>
                <w:lang w:val="en-US"/>
              </w:rPr>
              <w:t>Positive-to-negative transition rate</w:t>
            </w:r>
            <w:r w:rsidRPr="00474A27">
              <w:rPr>
                <w:color w:val="000000" w:themeColor="text1"/>
                <w:sz w:val="22"/>
                <w:szCs w:val="22"/>
                <w:vertAlign w:val="superscript"/>
                <w:lang w:val="en-US"/>
              </w:rPr>
              <w:t>2</w:t>
            </w:r>
          </w:p>
        </w:tc>
        <w:tc>
          <w:tcPr>
            <w:tcW w:w="667" w:type="pct"/>
            <w:tcBorders>
              <w:top w:val="nil"/>
              <w:left w:val="nil"/>
              <w:bottom w:val="nil"/>
              <w:right w:val="nil"/>
            </w:tcBorders>
            <w:noWrap/>
          </w:tcPr>
          <w:p w14:paraId="09FC4D6C" w14:textId="67C96AA7" w:rsidR="003F0C91" w:rsidRPr="00474A27" w:rsidRDefault="003F0C91" w:rsidP="00491CC5">
            <w:pPr>
              <w:widowControl w:val="0"/>
              <w:rPr>
                <w:color w:val="000000" w:themeColor="text1"/>
                <w:sz w:val="22"/>
                <w:szCs w:val="22"/>
                <w:lang w:val="en-US"/>
              </w:rPr>
            </w:pPr>
            <w:r w:rsidRPr="003F0C91">
              <w:rPr>
                <w:color w:val="000000" w:themeColor="text1"/>
                <w:sz w:val="22"/>
                <w:szCs w:val="22"/>
                <w:lang w:val="en-US"/>
              </w:rPr>
              <w:t>1.458***</w:t>
            </w:r>
          </w:p>
        </w:tc>
        <w:tc>
          <w:tcPr>
            <w:tcW w:w="607" w:type="pct"/>
            <w:gridSpan w:val="2"/>
            <w:tcBorders>
              <w:top w:val="nil"/>
              <w:left w:val="nil"/>
              <w:bottom w:val="nil"/>
              <w:right w:val="nil"/>
            </w:tcBorders>
            <w:noWrap/>
          </w:tcPr>
          <w:p w14:paraId="2F32D09F" w14:textId="63B92CBC" w:rsidR="003F0C91" w:rsidRPr="00474A27" w:rsidRDefault="003F0C91" w:rsidP="00491CC5">
            <w:pPr>
              <w:widowControl w:val="0"/>
              <w:rPr>
                <w:color w:val="000000" w:themeColor="text1"/>
                <w:sz w:val="22"/>
                <w:szCs w:val="22"/>
                <w:lang w:val="en-US"/>
              </w:rPr>
            </w:pPr>
            <w:r w:rsidRPr="003F0C91">
              <w:rPr>
                <w:color w:val="000000" w:themeColor="text1"/>
                <w:sz w:val="22"/>
                <w:szCs w:val="22"/>
                <w:lang w:val="en-US"/>
              </w:rPr>
              <w:t>(</w:t>
            </w:r>
            <w:r w:rsidR="00FC27F3">
              <w:rPr>
                <w:color w:val="000000" w:themeColor="text1"/>
                <w:sz w:val="22"/>
                <w:szCs w:val="22"/>
                <w:lang w:val="en-US"/>
              </w:rPr>
              <w:t>.</w:t>
            </w:r>
            <w:r w:rsidRPr="003F0C91">
              <w:rPr>
                <w:color w:val="000000" w:themeColor="text1"/>
                <w:sz w:val="22"/>
                <w:szCs w:val="22"/>
                <w:lang w:val="en-US"/>
              </w:rPr>
              <w:t>403)</w:t>
            </w:r>
          </w:p>
        </w:tc>
        <w:tc>
          <w:tcPr>
            <w:tcW w:w="604" w:type="pct"/>
            <w:tcBorders>
              <w:top w:val="nil"/>
              <w:left w:val="nil"/>
              <w:bottom w:val="nil"/>
              <w:right w:val="nil"/>
            </w:tcBorders>
            <w:noWrap/>
          </w:tcPr>
          <w:p w14:paraId="4B7A39EE" w14:textId="66BC9EE0" w:rsidR="003F0C91" w:rsidRPr="00FC27F3" w:rsidRDefault="003F0C91" w:rsidP="00491CC5">
            <w:pPr>
              <w:rPr>
                <w:color w:val="000000" w:themeColor="text1"/>
                <w:sz w:val="22"/>
                <w:szCs w:val="22"/>
                <w:lang w:val="en-US"/>
              </w:rPr>
            </w:pPr>
            <w:r w:rsidRPr="00FC27F3">
              <w:rPr>
                <w:color w:val="000000" w:themeColor="text1"/>
                <w:sz w:val="22"/>
                <w:szCs w:val="22"/>
                <w:lang w:val="en-US"/>
              </w:rPr>
              <w:t>-</w:t>
            </w:r>
            <w:r w:rsidR="00FC27F3">
              <w:rPr>
                <w:color w:val="000000" w:themeColor="text1"/>
                <w:sz w:val="22"/>
                <w:szCs w:val="22"/>
                <w:lang w:val="en-US"/>
              </w:rPr>
              <w:t>.</w:t>
            </w:r>
            <w:r w:rsidRPr="00FC27F3">
              <w:rPr>
                <w:color w:val="000000" w:themeColor="text1"/>
                <w:sz w:val="22"/>
                <w:szCs w:val="22"/>
                <w:lang w:val="en-US"/>
              </w:rPr>
              <w:t>707***</w:t>
            </w:r>
          </w:p>
        </w:tc>
        <w:tc>
          <w:tcPr>
            <w:tcW w:w="606" w:type="pct"/>
            <w:tcBorders>
              <w:top w:val="nil"/>
              <w:left w:val="nil"/>
              <w:bottom w:val="nil"/>
              <w:right w:val="nil"/>
            </w:tcBorders>
            <w:noWrap/>
          </w:tcPr>
          <w:p w14:paraId="2B0D34F5" w14:textId="2E078055" w:rsidR="003F0C91" w:rsidRPr="00FC27F3" w:rsidRDefault="003F0C91" w:rsidP="00491CC5">
            <w:pPr>
              <w:rPr>
                <w:color w:val="000000" w:themeColor="text1"/>
                <w:sz w:val="22"/>
                <w:szCs w:val="22"/>
                <w:lang w:val="en-US"/>
              </w:rPr>
            </w:pPr>
            <w:r w:rsidRPr="00FC27F3">
              <w:rPr>
                <w:color w:val="000000" w:themeColor="text1"/>
                <w:sz w:val="22"/>
                <w:szCs w:val="22"/>
                <w:lang w:val="en-US"/>
              </w:rPr>
              <w:t>(</w:t>
            </w:r>
            <w:r w:rsidR="00FC27F3">
              <w:rPr>
                <w:color w:val="000000" w:themeColor="text1"/>
                <w:sz w:val="22"/>
                <w:szCs w:val="22"/>
                <w:lang w:val="en-US"/>
              </w:rPr>
              <w:t>.</w:t>
            </w:r>
            <w:r w:rsidRPr="00FC27F3">
              <w:rPr>
                <w:color w:val="000000" w:themeColor="text1"/>
                <w:sz w:val="22"/>
                <w:szCs w:val="22"/>
                <w:lang w:val="en-US"/>
              </w:rPr>
              <w:t>145)</w:t>
            </w:r>
          </w:p>
        </w:tc>
        <w:tc>
          <w:tcPr>
            <w:tcW w:w="605" w:type="pct"/>
            <w:gridSpan w:val="2"/>
            <w:tcBorders>
              <w:top w:val="nil"/>
              <w:left w:val="nil"/>
              <w:bottom w:val="nil"/>
              <w:right w:val="nil"/>
            </w:tcBorders>
            <w:noWrap/>
          </w:tcPr>
          <w:p w14:paraId="34B55825" w14:textId="6A07C5F3" w:rsidR="003F0C91" w:rsidRPr="00FC27F3" w:rsidRDefault="003F0C91" w:rsidP="00491CC5">
            <w:pPr>
              <w:rPr>
                <w:color w:val="000000" w:themeColor="text1"/>
                <w:sz w:val="22"/>
                <w:szCs w:val="22"/>
                <w:lang w:val="en-US"/>
              </w:rPr>
            </w:pPr>
            <w:r w:rsidRPr="00FC27F3">
              <w:rPr>
                <w:color w:val="000000" w:themeColor="text1"/>
                <w:sz w:val="22"/>
                <w:szCs w:val="22"/>
                <w:lang w:val="en-US"/>
              </w:rPr>
              <w:t>-</w:t>
            </w:r>
            <w:r w:rsidR="00FC27F3">
              <w:rPr>
                <w:color w:val="000000" w:themeColor="text1"/>
                <w:sz w:val="22"/>
                <w:szCs w:val="22"/>
                <w:lang w:val="en-US"/>
              </w:rPr>
              <w:t>.</w:t>
            </w:r>
            <w:r w:rsidRPr="00FC27F3">
              <w:rPr>
                <w:color w:val="000000" w:themeColor="text1"/>
                <w:sz w:val="22"/>
                <w:szCs w:val="22"/>
                <w:lang w:val="en-US"/>
              </w:rPr>
              <w:t>442***</w:t>
            </w:r>
          </w:p>
        </w:tc>
        <w:tc>
          <w:tcPr>
            <w:tcW w:w="605" w:type="pct"/>
            <w:tcBorders>
              <w:top w:val="nil"/>
              <w:left w:val="nil"/>
              <w:bottom w:val="nil"/>
              <w:right w:val="nil"/>
            </w:tcBorders>
            <w:noWrap/>
          </w:tcPr>
          <w:p w14:paraId="2C0365AD" w14:textId="460695A3" w:rsidR="003F0C91" w:rsidRPr="00FC27F3" w:rsidRDefault="003F0C91" w:rsidP="00491CC5">
            <w:pPr>
              <w:rPr>
                <w:color w:val="000000" w:themeColor="text1"/>
                <w:sz w:val="22"/>
                <w:szCs w:val="22"/>
                <w:lang w:val="en-US"/>
              </w:rPr>
            </w:pPr>
            <w:r w:rsidRPr="00FC27F3">
              <w:rPr>
                <w:color w:val="000000" w:themeColor="text1"/>
                <w:sz w:val="22"/>
                <w:szCs w:val="22"/>
                <w:lang w:val="en-US"/>
              </w:rPr>
              <w:t>(</w:t>
            </w:r>
            <w:r w:rsidR="00FC27F3">
              <w:rPr>
                <w:color w:val="000000" w:themeColor="text1"/>
                <w:sz w:val="22"/>
                <w:szCs w:val="22"/>
                <w:lang w:val="en-US"/>
              </w:rPr>
              <w:t>.</w:t>
            </w:r>
            <w:r w:rsidRPr="00FC27F3">
              <w:rPr>
                <w:color w:val="000000" w:themeColor="text1"/>
                <w:sz w:val="22"/>
                <w:szCs w:val="22"/>
                <w:lang w:val="en-US"/>
              </w:rPr>
              <w:t>150)</w:t>
            </w:r>
          </w:p>
        </w:tc>
      </w:tr>
      <w:tr w:rsidR="003F0C91" w:rsidRPr="00474A27" w14:paraId="03456B1A" w14:textId="77777777" w:rsidTr="00491CC5">
        <w:trPr>
          <w:trHeight w:val="283"/>
        </w:trPr>
        <w:tc>
          <w:tcPr>
            <w:tcW w:w="1306" w:type="pct"/>
            <w:tcBorders>
              <w:top w:val="nil"/>
              <w:left w:val="nil"/>
              <w:bottom w:val="nil"/>
              <w:right w:val="nil"/>
            </w:tcBorders>
            <w:noWrap/>
          </w:tcPr>
          <w:p w14:paraId="20133D44" w14:textId="77777777" w:rsidR="003F0C91" w:rsidRPr="00474A27" w:rsidRDefault="003F0C91" w:rsidP="00491CC5">
            <w:pPr>
              <w:widowControl w:val="0"/>
              <w:ind w:left="177"/>
              <w:rPr>
                <w:color w:val="000000" w:themeColor="text1"/>
                <w:sz w:val="22"/>
                <w:szCs w:val="22"/>
                <w:lang w:val="en-US"/>
              </w:rPr>
            </w:pPr>
            <w:r w:rsidRPr="00474A27">
              <w:rPr>
                <w:color w:val="000000" w:themeColor="text1"/>
                <w:sz w:val="22"/>
                <w:szCs w:val="22"/>
                <w:lang w:val="en-US"/>
              </w:rPr>
              <w:t>Negative-to-positive transition rate</w:t>
            </w:r>
            <w:r w:rsidRPr="00474A27">
              <w:rPr>
                <w:color w:val="000000" w:themeColor="text1"/>
                <w:sz w:val="22"/>
                <w:szCs w:val="22"/>
                <w:vertAlign w:val="superscript"/>
                <w:lang w:val="en-US"/>
              </w:rPr>
              <w:t>2</w:t>
            </w:r>
          </w:p>
        </w:tc>
        <w:tc>
          <w:tcPr>
            <w:tcW w:w="667" w:type="pct"/>
            <w:tcBorders>
              <w:top w:val="nil"/>
              <w:left w:val="nil"/>
              <w:bottom w:val="nil"/>
              <w:right w:val="nil"/>
            </w:tcBorders>
            <w:noWrap/>
          </w:tcPr>
          <w:p w14:paraId="1D2209F6" w14:textId="6DF70CF2" w:rsidR="003F0C91" w:rsidRPr="00FC27F3" w:rsidRDefault="003F0C91" w:rsidP="00491CC5">
            <w:pPr>
              <w:widowControl w:val="0"/>
              <w:rPr>
                <w:color w:val="000000" w:themeColor="text1"/>
                <w:sz w:val="22"/>
                <w:szCs w:val="22"/>
                <w:lang w:val="en-US"/>
              </w:rPr>
            </w:pPr>
            <w:r w:rsidRPr="00FC27F3">
              <w:rPr>
                <w:color w:val="000000" w:themeColor="text1"/>
                <w:sz w:val="22"/>
                <w:szCs w:val="22"/>
                <w:lang w:val="en-US"/>
              </w:rPr>
              <w:t>1.845***</w:t>
            </w:r>
          </w:p>
        </w:tc>
        <w:tc>
          <w:tcPr>
            <w:tcW w:w="607" w:type="pct"/>
            <w:gridSpan w:val="2"/>
            <w:tcBorders>
              <w:top w:val="nil"/>
              <w:left w:val="nil"/>
              <w:bottom w:val="nil"/>
              <w:right w:val="nil"/>
            </w:tcBorders>
            <w:noWrap/>
          </w:tcPr>
          <w:p w14:paraId="3DE4D4F2" w14:textId="011380FD" w:rsidR="003F0C91" w:rsidRPr="00FC27F3" w:rsidRDefault="003F0C91" w:rsidP="00491CC5">
            <w:pPr>
              <w:widowControl w:val="0"/>
              <w:rPr>
                <w:color w:val="000000" w:themeColor="text1"/>
                <w:sz w:val="22"/>
                <w:szCs w:val="22"/>
                <w:lang w:val="en-US"/>
              </w:rPr>
            </w:pPr>
            <w:r w:rsidRPr="00FC27F3">
              <w:rPr>
                <w:color w:val="000000" w:themeColor="text1"/>
                <w:sz w:val="22"/>
                <w:szCs w:val="22"/>
                <w:lang w:val="en-US"/>
              </w:rPr>
              <w:t>(</w:t>
            </w:r>
            <w:r w:rsidR="00FC27F3">
              <w:rPr>
                <w:color w:val="000000" w:themeColor="text1"/>
                <w:sz w:val="22"/>
                <w:szCs w:val="22"/>
                <w:lang w:val="en-US"/>
              </w:rPr>
              <w:t>.</w:t>
            </w:r>
            <w:r w:rsidRPr="00FC27F3">
              <w:rPr>
                <w:color w:val="000000" w:themeColor="text1"/>
                <w:sz w:val="22"/>
                <w:szCs w:val="22"/>
                <w:lang w:val="en-US"/>
              </w:rPr>
              <w:t>508)</w:t>
            </w:r>
          </w:p>
        </w:tc>
        <w:tc>
          <w:tcPr>
            <w:tcW w:w="604" w:type="pct"/>
            <w:tcBorders>
              <w:top w:val="nil"/>
              <w:left w:val="nil"/>
              <w:bottom w:val="nil"/>
              <w:right w:val="nil"/>
            </w:tcBorders>
            <w:noWrap/>
          </w:tcPr>
          <w:p w14:paraId="0ECA12B2" w14:textId="4845929C" w:rsidR="003F0C91" w:rsidRPr="00FC27F3" w:rsidRDefault="003F0C91" w:rsidP="00491CC5">
            <w:pPr>
              <w:widowControl w:val="0"/>
              <w:rPr>
                <w:color w:val="000000" w:themeColor="text1"/>
                <w:sz w:val="22"/>
                <w:szCs w:val="22"/>
                <w:lang w:val="en-US"/>
              </w:rPr>
            </w:pPr>
            <w:r w:rsidRPr="00FC27F3">
              <w:rPr>
                <w:color w:val="000000" w:themeColor="text1"/>
                <w:sz w:val="22"/>
                <w:szCs w:val="22"/>
                <w:lang w:val="en-US"/>
              </w:rPr>
              <w:t>-1.234***</w:t>
            </w:r>
          </w:p>
        </w:tc>
        <w:tc>
          <w:tcPr>
            <w:tcW w:w="606" w:type="pct"/>
            <w:tcBorders>
              <w:top w:val="nil"/>
              <w:left w:val="nil"/>
              <w:bottom w:val="nil"/>
              <w:right w:val="nil"/>
            </w:tcBorders>
            <w:noWrap/>
          </w:tcPr>
          <w:p w14:paraId="793BF4C7" w14:textId="3C7CBD92" w:rsidR="003F0C91" w:rsidRPr="00FC27F3" w:rsidRDefault="003F0C91" w:rsidP="00491CC5">
            <w:pPr>
              <w:widowControl w:val="0"/>
              <w:rPr>
                <w:color w:val="000000" w:themeColor="text1"/>
                <w:sz w:val="22"/>
                <w:szCs w:val="22"/>
                <w:lang w:val="en-US"/>
              </w:rPr>
            </w:pPr>
            <w:r w:rsidRPr="00FC27F3">
              <w:rPr>
                <w:color w:val="000000" w:themeColor="text1"/>
                <w:sz w:val="22"/>
                <w:szCs w:val="22"/>
                <w:lang w:val="en-US"/>
              </w:rPr>
              <w:t>(</w:t>
            </w:r>
            <w:r w:rsidR="00FC27F3">
              <w:rPr>
                <w:color w:val="000000" w:themeColor="text1"/>
                <w:sz w:val="22"/>
                <w:szCs w:val="22"/>
                <w:lang w:val="en-US"/>
              </w:rPr>
              <w:t>.</w:t>
            </w:r>
            <w:r w:rsidRPr="00FC27F3">
              <w:rPr>
                <w:color w:val="000000" w:themeColor="text1"/>
                <w:sz w:val="22"/>
                <w:szCs w:val="22"/>
                <w:lang w:val="en-US"/>
              </w:rPr>
              <w:t>122)</w:t>
            </w:r>
          </w:p>
        </w:tc>
        <w:tc>
          <w:tcPr>
            <w:tcW w:w="605" w:type="pct"/>
            <w:gridSpan w:val="2"/>
            <w:tcBorders>
              <w:top w:val="nil"/>
              <w:left w:val="nil"/>
              <w:bottom w:val="nil"/>
              <w:right w:val="nil"/>
            </w:tcBorders>
            <w:noWrap/>
          </w:tcPr>
          <w:p w14:paraId="0C2A6664" w14:textId="370C9E79" w:rsidR="003F0C91" w:rsidRPr="00FC27F3" w:rsidRDefault="003F0C91" w:rsidP="00491CC5">
            <w:pPr>
              <w:widowControl w:val="0"/>
              <w:rPr>
                <w:color w:val="000000" w:themeColor="text1"/>
                <w:sz w:val="22"/>
                <w:szCs w:val="22"/>
                <w:lang w:val="en-US"/>
              </w:rPr>
            </w:pPr>
            <w:r w:rsidRPr="00FC27F3">
              <w:rPr>
                <w:color w:val="000000" w:themeColor="text1"/>
                <w:sz w:val="22"/>
                <w:szCs w:val="22"/>
                <w:lang w:val="en-US"/>
              </w:rPr>
              <w:t>-</w:t>
            </w:r>
            <w:r w:rsidR="00FC27F3">
              <w:rPr>
                <w:color w:val="000000" w:themeColor="text1"/>
                <w:sz w:val="22"/>
                <w:szCs w:val="22"/>
                <w:lang w:val="en-US"/>
              </w:rPr>
              <w:t>.</w:t>
            </w:r>
            <w:r w:rsidRPr="00FC27F3">
              <w:rPr>
                <w:color w:val="000000" w:themeColor="text1"/>
                <w:sz w:val="22"/>
                <w:szCs w:val="22"/>
                <w:lang w:val="en-US"/>
              </w:rPr>
              <w:t>983***</w:t>
            </w:r>
          </w:p>
        </w:tc>
        <w:tc>
          <w:tcPr>
            <w:tcW w:w="605" w:type="pct"/>
            <w:tcBorders>
              <w:top w:val="nil"/>
              <w:left w:val="nil"/>
              <w:bottom w:val="nil"/>
              <w:right w:val="nil"/>
            </w:tcBorders>
            <w:noWrap/>
          </w:tcPr>
          <w:p w14:paraId="51A6B39D" w14:textId="76A7AA08" w:rsidR="003F0C91" w:rsidRPr="00FC27F3" w:rsidRDefault="003F0C91" w:rsidP="00491CC5">
            <w:pPr>
              <w:widowControl w:val="0"/>
              <w:rPr>
                <w:color w:val="000000" w:themeColor="text1"/>
                <w:sz w:val="22"/>
                <w:szCs w:val="22"/>
                <w:lang w:val="en-US"/>
              </w:rPr>
            </w:pPr>
            <w:r w:rsidRPr="00FC27F3">
              <w:rPr>
                <w:color w:val="000000" w:themeColor="text1"/>
                <w:sz w:val="22"/>
                <w:szCs w:val="22"/>
                <w:lang w:val="en-US"/>
              </w:rPr>
              <w:t>(</w:t>
            </w:r>
            <w:r w:rsidR="00FC27F3">
              <w:rPr>
                <w:color w:val="000000" w:themeColor="text1"/>
                <w:sz w:val="22"/>
                <w:szCs w:val="22"/>
                <w:lang w:val="en-US"/>
              </w:rPr>
              <w:t>.</w:t>
            </w:r>
            <w:r w:rsidRPr="00FC27F3">
              <w:rPr>
                <w:color w:val="000000" w:themeColor="text1"/>
                <w:sz w:val="22"/>
                <w:szCs w:val="22"/>
                <w:lang w:val="en-US"/>
              </w:rPr>
              <w:t>144)</w:t>
            </w:r>
          </w:p>
        </w:tc>
      </w:tr>
      <w:tr w:rsidR="003F0C91" w:rsidRPr="00474A27" w14:paraId="558122AF" w14:textId="77777777" w:rsidTr="00491CC5">
        <w:trPr>
          <w:trHeight w:val="283"/>
        </w:trPr>
        <w:tc>
          <w:tcPr>
            <w:tcW w:w="1306" w:type="pct"/>
            <w:tcBorders>
              <w:top w:val="nil"/>
              <w:left w:val="nil"/>
              <w:bottom w:val="nil"/>
              <w:right w:val="nil"/>
              <w:tl2br w:val="nil"/>
            </w:tcBorders>
            <w:shd w:val="clear" w:color="auto" w:fill="FFFFFF"/>
            <w:noWrap/>
          </w:tcPr>
          <w:p w14:paraId="5B581A82" w14:textId="77777777" w:rsidR="003F0C91" w:rsidRPr="00474A27" w:rsidRDefault="003F0C91" w:rsidP="00491CC5">
            <w:pPr>
              <w:widowControl w:val="0"/>
              <w:ind w:left="177"/>
              <w:rPr>
                <w:color w:val="000000" w:themeColor="text1"/>
                <w:sz w:val="22"/>
                <w:szCs w:val="22"/>
                <w:vertAlign w:val="superscript"/>
                <w:lang w:val="en-US"/>
              </w:rPr>
            </w:pPr>
            <w:r w:rsidRPr="00474A27">
              <w:rPr>
                <w:color w:val="000000" w:themeColor="text1"/>
                <w:sz w:val="22"/>
                <w:szCs w:val="22"/>
                <w:lang w:val="en-US"/>
              </w:rPr>
              <w:t>Positive-to-neutral transition rate</w:t>
            </w:r>
            <w:r w:rsidRPr="00474A27">
              <w:rPr>
                <w:color w:val="000000" w:themeColor="text1"/>
                <w:sz w:val="22"/>
                <w:szCs w:val="22"/>
                <w:vertAlign w:val="superscript"/>
                <w:lang w:val="en-US"/>
              </w:rPr>
              <w:t>2</w:t>
            </w:r>
          </w:p>
        </w:tc>
        <w:tc>
          <w:tcPr>
            <w:tcW w:w="667" w:type="pct"/>
            <w:tcBorders>
              <w:top w:val="nil"/>
              <w:left w:val="nil"/>
              <w:bottom w:val="nil"/>
              <w:right w:val="nil"/>
            </w:tcBorders>
            <w:shd w:val="clear" w:color="auto" w:fill="FFFFFF"/>
            <w:noWrap/>
          </w:tcPr>
          <w:p w14:paraId="5DFDCBB6" w14:textId="546D73D9" w:rsidR="003F0C91" w:rsidRPr="00474A27" w:rsidRDefault="00FC27F3" w:rsidP="00491CC5">
            <w:pPr>
              <w:widowControl w:val="0"/>
              <w:rPr>
                <w:color w:val="000000" w:themeColor="text1"/>
                <w:sz w:val="22"/>
                <w:szCs w:val="22"/>
                <w:lang w:val="en-US"/>
              </w:rPr>
            </w:pPr>
            <w:r>
              <w:rPr>
                <w:color w:val="000000" w:themeColor="text1"/>
                <w:sz w:val="22"/>
                <w:szCs w:val="22"/>
                <w:lang w:val="en-US"/>
              </w:rPr>
              <w:t>.</w:t>
            </w:r>
            <w:r w:rsidR="003F0C91" w:rsidRPr="003F0C91">
              <w:rPr>
                <w:color w:val="000000" w:themeColor="text1"/>
                <w:sz w:val="22"/>
                <w:szCs w:val="22"/>
                <w:lang w:val="en-US"/>
              </w:rPr>
              <w:t>728</w:t>
            </w:r>
          </w:p>
        </w:tc>
        <w:tc>
          <w:tcPr>
            <w:tcW w:w="607" w:type="pct"/>
            <w:gridSpan w:val="2"/>
            <w:tcBorders>
              <w:top w:val="nil"/>
              <w:left w:val="nil"/>
              <w:bottom w:val="nil"/>
              <w:right w:val="nil"/>
            </w:tcBorders>
            <w:shd w:val="clear" w:color="auto" w:fill="FFFFFF"/>
            <w:noWrap/>
          </w:tcPr>
          <w:p w14:paraId="6C7CE0D4" w14:textId="1B5DA9CE" w:rsidR="003F0C91" w:rsidRPr="00474A27" w:rsidRDefault="003F0C91" w:rsidP="00491CC5">
            <w:pPr>
              <w:widowControl w:val="0"/>
              <w:rPr>
                <w:color w:val="000000" w:themeColor="text1"/>
                <w:sz w:val="22"/>
                <w:szCs w:val="22"/>
                <w:lang w:val="en-US"/>
              </w:rPr>
            </w:pPr>
            <w:r w:rsidRPr="003F0C91">
              <w:rPr>
                <w:color w:val="000000" w:themeColor="text1"/>
                <w:sz w:val="22"/>
                <w:szCs w:val="22"/>
                <w:lang w:val="en-US"/>
              </w:rPr>
              <w:t>(</w:t>
            </w:r>
            <w:r w:rsidR="00FC27F3">
              <w:rPr>
                <w:color w:val="000000" w:themeColor="text1"/>
                <w:sz w:val="22"/>
                <w:szCs w:val="22"/>
                <w:lang w:val="en-US"/>
              </w:rPr>
              <w:t>.</w:t>
            </w:r>
            <w:r w:rsidRPr="003F0C91">
              <w:rPr>
                <w:color w:val="000000" w:themeColor="text1"/>
                <w:sz w:val="22"/>
                <w:szCs w:val="22"/>
                <w:lang w:val="en-US"/>
              </w:rPr>
              <w:t>621)</w:t>
            </w:r>
          </w:p>
        </w:tc>
        <w:tc>
          <w:tcPr>
            <w:tcW w:w="604" w:type="pct"/>
            <w:tcBorders>
              <w:top w:val="nil"/>
              <w:left w:val="nil"/>
              <w:bottom w:val="nil"/>
              <w:right w:val="nil"/>
            </w:tcBorders>
            <w:shd w:val="clear" w:color="auto" w:fill="FFFFFF"/>
            <w:noWrap/>
          </w:tcPr>
          <w:p w14:paraId="0DCA0B72" w14:textId="2DECC6F2" w:rsidR="003F0C91" w:rsidRPr="00474A27" w:rsidRDefault="003F0C91" w:rsidP="00491CC5">
            <w:pPr>
              <w:widowControl w:val="0"/>
              <w:rPr>
                <w:color w:val="000000" w:themeColor="text1"/>
                <w:sz w:val="22"/>
                <w:szCs w:val="22"/>
                <w:lang w:val="en-US"/>
              </w:rPr>
            </w:pPr>
            <w:r w:rsidRPr="003F0C91">
              <w:rPr>
                <w:color w:val="000000" w:themeColor="text1"/>
                <w:sz w:val="22"/>
                <w:szCs w:val="22"/>
                <w:lang w:val="en-US"/>
              </w:rPr>
              <w:t>-</w:t>
            </w:r>
            <w:r w:rsidR="00FC27F3">
              <w:rPr>
                <w:color w:val="000000" w:themeColor="text1"/>
                <w:sz w:val="22"/>
                <w:szCs w:val="22"/>
                <w:lang w:val="en-US"/>
              </w:rPr>
              <w:t>.</w:t>
            </w:r>
            <w:r w:rsidRPr="003F0C91">
              <w:rPr>
                <w:color w:val="000000" w:themeColor="text1"/>
                <w:sz w:val="22"/>
                <w:szCs w:val="22"/>
                <w:lang w:val="en-US"/>
              </w:rPr>
              <w:t>691***</w:t>
            </w:r>
          </w:p>
        </w:tc>
        <w:tc>
          <w:tcPr>
            <w:tcW w:w="606" w:type="pct"/>
            <w:tcBorders>
              <w:top w:val="nil"/>
              <w:left w:val="nil"/>
              <w:bottom w:val="nil"/>
              <w:right w:val="nil"/>
            </w:tcBorders>
            <w:shd w:val="clear" w:color="auto" w:fill="FFFFFF"/>
            <w:noWrap/>
          </w:tcPr>
          <w:p w14:paraId="1B25D395" w14:textId="5DEEB693" w:rsidR="003F0C91" w:rsidRPr="00474A27" w:rsidRDefault="003F0C91" w:rsidP="00491CC5">
            <w:pPr>
              <w:widowControl w:val="0"/>
              <w:rPr>
                <w:color w:val="000000" w:themeColor="text1"/>
                <w:sz w:val="22"/>
                <w:szCs w:val="22"/>
                <w:lang w:val="en-US"/>
              </w:rPr>
            </w:pPr>
            <w:r w:rsidRPr="003F0C91">
              <w:rPr>
                <w:color w:val="000000" w:themeColor="text1"/>
                <w:sz w:val="22"/>
                <w:szCs w:val="22"/>
                <w:lang w:val="en-US"/>
              </w:rPr>
              <w:t>(</w:t>
            </w:r>
            <w:r w:rsidR="00FC27F3">
              <w:rPr>
                <w:color w:val="000000" w:themeColor="text1"/>
                <w:sz w:val="22"/>
                <w:szCs w:val="22"/>
                <w:lang w:val="en-US"/>
              </w:rPr>
              <w:t>.</w:t>
            </w:r>
            <w:r w:rsidRPr="003F0C91">
              <w:rPr>
                <w:color w:val="000000" w:themeColor="text1"/>
                <w:sz w:val="22"/>
                <w:szCs w:val="22"/>
                <w:lang w:val="en-US"/>
              </w:rPr>
              <w:t>087)</w:t>
            </w:r>
          </w:p>
        </w:tc>
        <w:tc>
          <w:tcPr>
            <w:tcW w:w="605" w:type="pct"/>
            <w:gridSpan w:val="2"/>
            <w:tcBorders>
              <w:top w:val="nil"/>
              <w:left w:val="nil"/>
              <w:bottom w:val="nil"/>
              <w:right w:val="nil"/>
            </w:tcBorders>
            <w:shd w:val="clear" w:color="auto" w:fill="FFFFFF"/>
            <w:noWrap/>
          </w:tcPr>
          <w:p w14:paraId="1532B354" w14:textId="6FC107D7" w:rsidR="003F0C91" w:rsidRPr="00474A27" w:rsidRDefault="003F0C91" w:rsidP="00491CC5">
            <w:pPr>
              <w:widowControl w:val="0"/>
              <w:rPr>
                <w:color w:val="000000" w:themeColor="text1"/>
                <w:sz w:val="22"/>
                <w:szCs w:val="22"/>
                <w:lang w:val="en-US"/>
              </w:rPr>
            </w:pPr>
            <w:r w:rsidRPr="003F0C91">
              <w:rPr>
                <w:color w:val="000000" w:themeColor="text1"/>
                <w:sz w:val="22"/>
                <w:szCs w:val="22"/>
                <w:lang w:val="en-US"/>
              </w:rPr>
              <w:t>-</w:t>
            </w:r>
            <w:r w:rsidR="00FC27F3">
              <w:rPr>
                <w:color w:val="000000" w:themeColor="text1"/>
                <w:sz w:val="22"/>
                <w:szCs w:val="22"/>
                <w:lang w:val="en-US"/>
              </w:rPr>
              <w:t>.</w:t>
            </w:r>
            <w:r w:rsidRPr="003F0C91">
              <w:rPr>
                <w:color w:val="000000" w:themeColor="text1"/>
                <w:sz w:val="22"/>
                <w:szCs w:val="22"/>
                <w:lang w:val="en-US"/>
              </w:rPr>
              <w:t>545**</w:t>
            </w:r>
          </w:p>
        </w:tc>
        <w:tc>
          <w:tcPr>
            <w:tcW w:w="605" w:type="pct"/>
            <w:tcBorders>
              <w:top w:val="nil"/>
              <w:left w:val="nil"/>
              <w:bottom w:val="nil"/>
              <w:right w:val="nil"/>
            </w:tcBorders>
            <w:shd w:val="clear" w:color="auto" w:fill="FFFFFF"/>
            <w:noWrap/>
          </w:tcPr>
          <w:p w14:paraId="551659D5" w14:textId="2AA0BEAC" w:rsidR="003F0C91" w:rsidRPr="00474A27" w:rsidRDefault="003F0C91" w:rsidP="00491CC5">
            <w:pPr>
              <w:widowControl w:val="0"/>
              <w:rPr>
                <w:color w:val="000000" w:themeColor="text1"/>
                <w:sz w:val="22"/>
                <w:szCs w:val="22"/>
                <w:lang w:val="en-US"/>
              </w:rPr>
            </w:pPr>
            <w:r w:rsidRPr="003F0C91">
              <w:rPr>
                <w:color w:val="000000" w:themeColor="text1"/>
                <w:sz w:val="22"/>
                <w:szCs w:val="22"/>
                <w:lang w:val="en-US"/>
              </w:rPr>
              <w:t>(</w:t>
            </w:r>
            <w:r w:rsidR="00FC27F3">
              <w:rPr>
                <w:color w:val="000000" w:themeColor="text1"/>
                <w:sz w:val="22"/>
                <w:szCs w:val="22"/>
                <w:lang w:val="en-US"/>
              </w:rPr>
              <w:t>.</w:t>
            </w:r>
            <w:r w:rsidRPr="003F0C91">
              <w:rPr>
                <w:color w:val="000000" w:themeColor="text1"/>
                <w:sz w:val="22"/>
                <w:szCs w:val="22"/>
                <w:lang w:val="en-US"/>
              </w:rPr>
              <w:t>231)</w:t>
            </w:r>
          </w:p>
        </w:tc>
      </w:tr>
      <w:tr w:rsidR="003F0C91" w:rsidRPr="00474A27" w14:paraId="536F7EB4" w14:textId="77777777" w:rsidTr="00491CC5">
        <w:trPr>
          <w:trHeight w:val="283"/>
        </w:trPr>
        <w:tc>
          <w:tcPr>
            <w:tcW w:w="1306" w:type="pct"/>
            <w:tcBorders>
              <w:top w:val="nil"/>
              <w:left w:val="nil"/>
              <w:bottom w:val="nil"/>
              <w:right w:val="nil"/>
            </w:tcBorders>
            <w:shd w:val="clear" w:color="auto" w:fill="FFFFFF"/>
            <w:noWrap/>
          </w:tcPr>
          <w:p w14:paraId="511B1B0F" w14:textId="77777777" w:rsidR="003F0C91" w:rsidRPr="00474A27" w:rsidRDefault="003F0C91" w:rsidP="00491CC5">
            <w:pPr>
              <w:widowControl w:val="0"/>
              <w:ind w:left="177"/>
              <w:rPr>
                <w:color w:val="000000" w:themeColor="text1"/>
                <w:sz w:val="22"/>
                <w:szCs w:val="22"/>
                <w:vertAlign w:val="superscript"/>
                <w:lang w:val="en-US"/>
              </w:rPr>
            </w:pPr>
            <w:r w:rsidRPr="00474A27">
              <w:rPr>
                <w:color w:val="000000" w:themeColor="text1"/>
                <w:sz w:val="22"/>
                <w:szCs w:val="22"/>
                <w:lang w:val="en-US"/>
              </w:rPr>
              <w:t>Neutral-to-positive transition rate</w:t>
            </w:r>
            <w:r w:rsidRPr="00474A27">
              <w:rPr>
                <w:color w:val="000000" w:themeColor="text1"/>
                <w:sz w:val="22"/>
                <w:szCs w:val="22"/>
                <w:vertAlign w:val="superscript"/>
                <w:lang w:val="en-US"/>
              </w:rPr>
              <w:t>2</w:t>
            </w:r>
          </w:p>
        </w:tc>
        <w:tc>
          <w:tcPr>
            <w:tcW w:w="667" w:type="pct"/>
            <w:tcBorders>
              <w:top w:val="nil"/>
              <w:left w:val="nil"/>
              <w:bottom w:val="nil"/>
              <w:right w:val="nil"/>
            </w:tcBorders>
            <w:shd w:val="clear" w:color="auto" w:fill="FFFFFF"/>
            <w:noWrap/>
          </w:tcPr>
          <w:p w14:paraId="17E9FB53" w14:textId="17A20F41" w:rsidR="003F0C91" w:rsidRPr="00FC27F3" w:rsidRDefault="00FC27F3" w:rsidP="00491CC5">
            <w:pPr>
              <w:widowControl w:val="0"/>
              <w:rPr>
                <w:color w:val="000000" w:themeColor="text1"/>
                <w:sz w:val="22"/>
                <w:szCs w:val="22"/>
                <w:lang w:val="en-US"/>
              </w:rPr>
            </w:pPr>
            <w:r>
              <w:rPr>
                <w:color w:val="000000" w:themeColor="text1"/>
                <w:sz w:val="22"/>
                <w:szCs w:val="22"/>
                <w:lang w:val="en-US"/>
              </w:rPr>
              <w:t>.</w:t>
            </w:r>
            <w:r w:rsidR="003F0C91" w:rsidRPr="00FC27F3">
              <w:rPr>
                <w:color w:val="000000" w:themeColor="text1"/>
                <w:sz w:val="22"/>
                <w:szCs w:val="22"/>
                <w:lang w:val="en-US"/>
              </w:rPr>
              <w:t>086</w:t>
            </w:r>
          </w:p>
        </w:tc>
        <w:tc>
          <w:tcPr>
            <w:tcW w:w="607" w:type="pct"/>
            <w:gridSpan w:val="2"/>
            <w:tcBorders>
              <w:top w:val="nil"/>
              <w:left w:val="nil"/>
              <w:bottom w:val="nil"/>
              <w:right w:val="nil"/>
            </w:tcBorders>
            <w:shd w:val="clear" w:color="auto" w:fill="FFFFFF"/>
            <w:noWrap/>
          </w:tcPr>
          <w:p w14:paraId="065B4FB6" w14:textId="2BD811D2" w:rsidR="003F0C91" w:rsidRPr="00FC27F3" w:rsidRDefault="003F0C91" w:rsidP="00491CC5">
            <w:pPr>
              <w:widowControl w:val="0"/>
              <w:rPr>
                <w:color w:val="000000" w:themeColor="text1"/>
                <w:sz w:val="22"/>
                <w:szCs w:val="22"/>
                <w:lang w:val="en-US"/>
              </w:rPr>
            </w:pPr>
            <w:r w:rsidRPr="00FC27F3">
              <w:rPr>
                <w:color w:val="000000" w:themeColor="text1"/>
                <w:sz w:val="22"/>
                <w:szCs w:val="22"/>
                <w:lang w:val="en-US"/>
              </w:rPr>
              <w:t>(</w:t>
            </w:r>
            <w:r w:rsidR="00FC27F3">
              <w:rPr>
                <w:color w:val="000000" w:themeColor="text1"/>
                <w:sz w:val="22"/>
                <w:szCs w:val="22"/>
                <w:lang w:val="en-US"/>
              </w:rPr>
              <w:t>.</w:t>
            </w:r>
            <w:r w:rsidRPr="00FC27F3">
              <w:rPr>
                <w:color w:val="000000" w:themeColor="text1"/>
                <w:sz w:val="22"/>
                <w:szCs w:val="22"/>
                <w:lang w:val="en-US"/>
              </w:rPr>
              <w:t>736)</w:t>
            </w:r>
          </w:p>
        </w:tc>
        <w:tc>
          <w:tcPr>
            <w:tcW w:w="604" w:type="pct"/>
            <w:tcBorders>
              <w:top w:val="nil"/>
              <w:left w:val="nil"/>
              <w:bottom w:val="nil"/>
              <w:right w:val="nil"/>
            </w:tcBorders>
            <w:shd w:val="clear" w:color="auto" w:fill="FFFFFF"/>
            <w:noWrap/>
          </w:tcPr>
          <w:p w14:paraId="780DA133" w14:textId="2D92B1C9" w:rsidR="003F0C91" w:rsidRPr="00FC27F3" w:rsidRDefault="003F0C91" w:rsidP="00491CC5">
            <w:pPr>
              <w:widowControl w:val="0"/>
              <w:rPr>
                <w:color w:val="000000" w:themeColor="text1"/>
                <w:sz w:val="22"/>
                <w:szCs w:val="22"/>
                <w:lang w:val="en-US"/>
              </w:rPr>
            </w:pPr>
            <w:r w:rsidRPr="00FC27F3">
              <w:rPr>
                <w:color w:val="000000" w:themeColor="text1"/>
                <w:sz w:val="22"/>
                <w:szCs w:val="22"/>
                <w:lang w:val="en-US"/>
              </w:rPr>
              <w:t>-</w:t>
            </w:r>
            <w:r w:rsidR="00FC27F3">
              <w:rPr>
                <w:color w:val="000000" w:themeColor="text1"/>
                <w:sz w:val="22"/>
                <w:szCs w:val="22"/>
                <w:lang w:val="en-US"/>
              </w:rPr>
              <w:t>.</w:t>
            </w:r>
            <w:r w:rsidRPr="00FC27F3">
              <w:rPr>
                <w:color w:val="000000" w:themeColor="text1"/>
                <w:sz w:val="22"/>
                <w:szCs w:val="22"/>
                <w:lang w:val="en-US"/>
              </w:rPr>
              <w:t>457</w:t>
            </w:r>
          </w:p>
        </w:tc>
        <w:tc>
          <w:tcPr>
            <w:tcW w:w="606" w:type="pct"/>
            <w:tcBorders>
              <w:top w:val="nil"/>
              <w:left w:val="nil"/>
              <w:bottom w:val="nil"/>
              <w:right w:val="nil"/>
            </w:tcBorders>
            <w:shd w:val="clear" w:color="auto" w:fill="FFFFFF"/>
            <w:noWrap/>
          </w:tcPr>
          <w:p w14:paraId="3DEE288C" w14:textId="7A018DCE" w:rsidR="003F0C91" w:rsidRPr="00FC27F3" w:rsidRDefault="003F0C91" w:rsidP="00491CC5">
            <w:pPr>
              <w:widowControl w:val="0"/>
              <w:rPr>
                <w:color w:val="000000" w:themeColor="text1"/>
                <w:sz w:val="22"/>
                <w:szCs w:val="22"/>
                <w:lang w:val="en-US"/>
              </w:rPr>
            </w:pPr>
            <w:r w:rsidRPr="00FC27F3">
              <w:rPr>
                <w:color w:val="000000" w:themeColor="text1"/>
                <w:sz w:val="22"/>
                <w:szCs w:val="22"/>
                <w:lang w:val="en-US"/>
              </w:rPr>
              <w:t>(</w:t>
            </w:r>
            <w:r w:rsidR="00FC27F3">
              <w:rPr>
                <w:color w:val="000000" w:themeColor="text1"/>
                <w:sz w:val="22"/>
                <w:szCs w:val="22"/>
                <w:lang w:val="en-US"/>
              </w:rPr>
              <w:t>.</w:t>
            </w:r>
            <w:r w:rsidRPr="00FC27F3">
              <w:rPr>
                <w:color w:val="000000" w:themeColor="text1"/>
                <w:sz w:val="22"/>
                <w:szCs w:val="22"/>
                <w:lang w:val="en-US"/>
              </w:rPr>
              <w:t>286)</w:t>
            </w:r>
          </w:p>
        </w:tc>
        <w:tc>
          <w:tcPr>
            <w:tcW w:w="605" w:type="pct"/>
            <w:gridSpan w:val="2"/>
            <w:tcBorders>
              <w:top w:val="nil"/>
              <w:left w:val="nil"/>
              <w:bottom w:val="nil"/>
              <w:right w:val="nil"/>
            </w:tcBorders>
            <w:shd w:val="clear" w:color="auto" w:fill="FFFFFF"/>
            <w:noWrap/>
          </w:tcPr>
          <w:p w14:paraId="749668D5" w14:textId="1DB7286C" w:rsidR="003F0C91" w:rsidRPr="00FC27F3" w:rsidRDefault="003F0C91" w:rsidP="00491CC5">
            <w:pPr>
              <w:widowControl w:val="0"/>
              <w:rPr>
                <w:color w:val="000000" w:themeColor="text1"/>
                <w:sz w:val="22"/>
                <w:szCs w:val="22"/>
                <w:lang w:val="en-US"/>
              </w:rPr>
            </w:pPr>
            <w:r w:rsidRPr="00FC27F3">
              <w:rPr>
                <w:color w:val="000000" w:themeColor="text1"/>
                <w:sz w:val="22"/>
                <w:szCs w:val="22"/>
                <w:lang w:val="en-US"/>
              </w:rPr>
              <w:t>-</w:t>
            </w:r>
            <w:r w:rsidR="00FC27F3">
              <w:rPr>
                <w:color w:val="000000" w:themeColor="text1"/>
                <w:sz w:val="22"/>
                <w:szCs w:val="22"/>
                <w:lang w:val="en-US"/>
              </w:rPr>
              <w:t>.</w:t>
            </w:r>
            <w:r w:rsidRPr="00FC27F3">
              <w:rPr>
                <w:color w:val="000000" w:themeColor="text1"/>
                <w:sz w:val="22"/>
                <w:szCs w:val="22"/>
                <w:lang w:val="en-US"/>
              </w:rPr>
              <w:t>038</w:t>
            </w:r>
          </w:p>
        </w:tc>
        <w:tc>
          <w:tcPr>
            <w:tcW w:w="605" w:type="pct"/>
            <w:tcBorders>
              <w:top w:val="nil"/>
              <w:left w:val="nil"/>
              <w:bottom w:val="nil"/>
              <w:right w:val="nil"/>
            </w:tcBorders>
            <w:shd w:val="clear" w:color="auto" w:fill="FFFFFF"/>
            <w:noWrap/>
          </w:tcPr>
          <w:p w14:paraId="4940BBC0" w14:textId="2340BD06" w:rsidR="003F0C91" w:rsidRPr="00FC27F3" w:rsidRDefault="003F0C91" w:rsidP="00491CC5">
            <w:pPr>
              <w:widowControl w:val="0"/>
              <w:rPr>
                <w:color w:val="000000" w:themeColor="text1"/>
                <w:sz w:val="22"/>
                <w:szCs w:val="22"/>
                <w:lang w:val="en-US"/>
              </w:rPr>
            </w:pPr>
            <w:r w:rsidRPr="00FC27F3">
              <w:rPr>
                <w:color w:val="000000" w:themeColor="text1"/>
                <w:sz w:val="22"/>
                <w:szCs w:val="22"/>
                <w:lang w:val="en-US"/>
              </w:rPr>
              <w:t>(</w:t>
            </w:r>
            <w:r w:rsidR="00FC27F3">
              <w:rPr>
                <w:color w:val="000000" w:themeColor="text1"/>
                <w:sz w:val="22"/>
                <w:szCs w:val="22"/>
                <w:lang w:val="en-US"/>
              </w:rPr>
              <w:t>.</w:t>
            </w:r>
            <w:r w:rsidRPr="00FC27F3">
              <w:rPr>
                <w:color w:val="000000" w:themeColor="text1"/>
                <w:sz w:val="22"/>
                <w:szCs w:val="22"/>
                <w:lang w:val="en-US"/>
              </w:rPr>
              <w:t>314)</w:t>
            </w:r>
          </w:p>
        </w:tc>
      </w:tr>
      <w:tr w:rsidR="003F0C91" w:rsidRPr="00474A27" w14:paraId="6C35D00E" w14:textId="77777777" w:rsidTr="00491CC5">
        <w:trPr>
          <w:trHeight w:val="283"/>
        </w:trPr>
        <w:tc>
          <w:tcPr>
            <w:tcW w:w="1306" w:type="pct"/>
            <w:tcBorders>
              <w:left w:val="nil"/>
              <w:right w:val="nil"/>
            </w:tcBorders>
            <w:shd w:val="clear" w:color="auto" w:fill="FFFFFF"/>
            <w:noWrap/>
          </w:tcPr>
          <w:p w14:paraId="68651252" w14:textId="77777777" w:rsidR="003F0C91" w:rsidRPr="00474A27" w:rsidRDefault="003F0C91" w:rsidP="00491CC5">
            <w:pPr>
              <w:widowControl w:val="0"/>
              <w:ind w:left="177"/>
              <w:rPr>
                <w:color w:val="000000" w:themeColor="text1"/>
                <w:sz w:val="22"/>
                <w:szCs w:val="22"/>
                <w:vertAlign w:val="superscript"/>
                <w:lang w:val="en-US"/>
              </w:rPr>
            </w:pPr>
            <w:r w:rsidRPr="00474A27">
              <w:rPr>
                <w:color w:val="000000" w:themeColor="text1"/>
                <w:sz w:val="22"/>
                <w:szCs w:val="22"/>
                <w:lang w:val="en-US"/>
              </w:rPr>
              <w:t>Neutral-to-negative transition rate</w:t>
            </w:r>
            <w:r w:rsidRPr="00474A27">
              <w:rPr>
                <w:color w:val="000000" w:themeColor="text1"/>
                <w:sz w:val="22"/>
                <w:szCs w:val="22"/>
                <w:vertAlign w:val="superscript"/>
                <w:lang w:val="en-US"/>
              </w:rPr>
              <w:t>2</w:t>
            </w:r>
          </w:p>
        </w:tc>
        <w:tc>
          <w:tcPr>
            <w:tcW w:w="667" w:type="pct"/>
            <w:tcBorders>
              <w:left w:val="nil"/>
              <w:right w:val="nil"/>
            </w:tcBorders>
            <w:shd w:val="clear" w:color="auto" w:fill="FFFFFF"/>
            <w:noWrap/>
          </w:tcPr>
          <w:p w14:paraId="087CBEB7" w14:textId="7409AC15" w:rsidR="003F0C91" w:rsidRPr="00FC27F3" w:rsidRDefault="00FC27F3" w:rsidP="00491CC5">
            <w:pPr>
              <w:widowControl w:val="0"/>
              <w:rPr>
                <w:color w:val="000000" w:themeColor="text1"/>
                <w:sz w:val="22"/>
                <w:szCs w:val="22"/>
                <w:lang w:val="en-US"/>
              </w:rPr>
            </w:pPr>
            <w:r>
              <w:rPr>
                <w:color w:val="000000" w:themeColor="text1"/>
                <w:sz w:val="22"/>
                <w:szCs w:val="22"/>
                <w:lang w:val="en-US"/>
              </w:rPr>
              <w:t>.</w:t>
            </w:r>
            <w:r w:rsidR="003F0C91" w:rsidRPr="00FC27F3">
              <w:rPr>
                <w:color w:val="000000" w:themeColor="text1"/>
                <w:sz w:val="22"/>
                <w:szCs w:val="22"/>
                <w:lang w:val="en-US"/>
              </w:rPr>
              <w:t>069</w:t>
            </w:r>
          </w:p>
        </w:tc>
        <w:tc>
          <w:tcPr>
            <w:tcW w:w="607" w:type="pct"/>
            <w:gridSpan w:val="2"/>
            <w:tcBorders>
              <w:left w:val="nil"/>
              <w:right w:val="nil"/>
            </w:tcBorders>
            <w:shd w:val="clear" w:color="auto" w:fill="FFFFFF"/>
            <w:noWrap/>
          </w:tcPr>
          <w:p w14:paraId="34AD2DAD" w14:textId="68B1DEFC" w:rsidR="003F0C91" w:rsidRPr="00FC27F3" w:rsidRDefault="003F0C91" w:rsidP="00491CC5">
            <w:pPr>
              <w:widowControl w:val="0"/>
              <w:rPr>
                <w:color w:val="000000" w:themeColor="text1"/>
                <w:sz w:val="22"/>
                <w:szCs w:val="22"/>
                <w:lang w:val="en-US"/>
              </w:rPr>
            </w:pPr>
            <w:r w:rsidRPr="00FC27F3">
              <w:rPr>
                <w:color w:val="000000" w:themeColor="text1"/>
                <w:sz w:val="22"/>
                <w:szCs w:val="22"/>
                <w:lang w:val="en-US"/>
              </w:rPr>
              <w:t>(</w:t>
            </w:r>
            <w:r w:rsidR="00FC27F3">
              <w:rPr>
                <w:color w:val="000000" w:themeColor="text1"/>
                <w:sz w:val="22"/>
                <w:szCs w:val="22"/>
                <w:lang w:val="en-US"/>
              </w:rPr>
              <w:t>.</w:t>
            </w:r>
            <w:r w:rsidRPr="00FC27F3">
              <w:rPr>
                <w:color w:val="000000" w:themeColor="text1"/>
                <w:sz w:val="22"/>
                <w:szCs w:val="22"/>
                <w:lang w:val="en-US"/>
              </w:rPr>
              <w:t>359)</w:t>
            </w:r>
          </w:p>
        </w:tc>
        <w:tc>
          <w:tcPr>
            <w:tcW w:w="604" w:type="pct"/>
            <w:tcBorders>
              <w:left w:val="nil"/>
              <w:right w:val="nil"/>
            </w:tcBorders>
            <w:shd w:val="clear" w:color="auto" w:fill="FFFFFF"/>
            <w:noWrap/>
          </w:tcPr>
          <w:p w14:paraId="72BE0C5A" w14:textId="283A090B" w:rsidR="003F0C91" w:rsidRPr="00FC27F3" w:rsidRDefault="003F0C91" w:rsidP="00491CC5">
            <w:pPr>
              <w:widowControl w:val="0"/>
              <w:rPr>
                <w:color w:val="000000" w:themeColor="text1"/>
                <w:sz w:val="22"/>
                <w:szCs w:val="22"/>
                <w:lang w:val="en-US"/>
              </w:rPr>
            </w:pPr>
            <w:r w:rsidRPr="00FC27F3">
              <w:rPr>
                <w:color w:val="000000" w:themeColor="text1"/>
                <w:sz w:val="22"/>
                <w:szCs w:val="22"/>
                <w:lang w:val="en-US"/>
              </w:rPr>
              <w:t>-</w:t>
            </w:r>
            <w:r w:rsidR="00FC27F3">
              <w:rPr>
                <w:color w:val="000000" w:themeColor="text1"/>
                <w:sz w:val="22"/>
                <w:szCs w:val="22"/>
                <w:lang w:val="en-US"/>
              </w:rPr>
              <w:t>.</w:t>
            </w:r>
            <w:r w:rsidRPr="00FC27F3">
              <w:rPr>
                <w:color w:val="000000" w:themeColor="text1"/>
                <w:sz w:val="22"/>
                <w:szCs w:val="22"/>
                <w:lang w:val="en-US"/>
              </w:rPr>
              <w:t>796***</w:t>
            </w:r>
          </w:p>
        </w:tc>
        <w:tc>
          <w:tcPr>
            <w:tcW w:w="606" w:type="pct"/>
            <w:tcBorders>
              <w:left w:val="nil"/>
              <w:right w:val="nil"/>
            </w:tcBorders>
            <w:shd w:val="clear" w:color="auto" w:fill="FFFFFF"/>
            <w:noWrap/>
          </w:tcPr>
          <w:p w14:paraId="7FECD5F9" w14:textId="36093666" w:rsidR="003F0C91" w:rsidRPr="00FC27F3" w:rsidRDefault="003F0C91" w:rsidP="00491CC5">
            <w:pPr>
              <w:widowControl w:val="0"/>
              <w:rPr>
                <w:color w:val="000000" w:themeColor="text1"/>
                <w:sz w:val="22"/>
                <w:szCs w:val="22"/>
                <w:lang w:val="en-US"/>
              </w:rPr>
            </w:pPr>
            <w:r w:rsidRPr="00FC27F3">
              <w:rPr>
                <w:color w:val="000000" w:themeColor="text1"/>
                <w:sz w:val="22"/>
                <w:szCs w:val="22"/>
                <w:lang w:val="en-US"/>
              </w:rPr>
              <w:t>(</w:t>
            </w:r>
            <w:r w:rsidR="00FC27F3">
              <w:rPr>
                <w:color w:val="000000" w:themeColor="text1"/>
                <w:sz w:val="22"/>
                <w:szCs w:val="22"/>
                <w:lang w:val="en-US"/>
              </w:rPr>
              <w:t>.</w:t>
            </w:r>
            <w:r w:rsidRPr="00FC27F3">
              <w:rPr>
                <w:color w:val="000000" w:themeColor="text1"/>
                <w:sz w:val="22"/>
                <w:szCs w:val="22"/>
                <w:lang w:val="en-US"/>
              </w:rPr>
              <w:t>113)</w:t>
            </w:r>
          </w:p>
        </w:tc>
        <w:tc>
          <w:tcPr>
            <w:tcW w:w="605" w:type="pct"/>
            <w:gridSpan w:val="2"/>
            <w:tcBorders>
              <w:left w:val="nil"/>
              <w:right w:val="nil"/>
            </w:tcBorders>
            <w:shd w:val="clear" w:color="auto" w:fill="FFFFFF"/>
            <w:noWrap/>
          </w:tcPr>
          <w:p w14:paraId="3BD9A645" w14:textId="218AB109" w:rsidR="003F0C91" w:rsidRPr="00FC27F3" w:rsidRDefault="003F0C91" w:rsidP="00491CC5">
            <w:pPr>
              <w:widowControl w:val="0"/>
              <w:rPr>
                <w:color w:val="000000" w:themeColor="text1"/>
                <w:sz w:val="22"/>
                <w:szCs w:val="22"/>
                <w:lang w:val="en-US"/>
              </w:rPr>
            </w:pPr>
            <w:r w:rsidRPr="00FC27F3">
              <w:rPr>
                <w:color w:val="000000" w:themeColor="text1"/>
                <w:sz w:val="22"/>
                <w:szCs w:val="22"/>
                <w:lang w:val="en-US"/>
              </w:rPr>
              <w:t>-</w:t>
            </w:r>
            <w:r w:rsidR="00FC27F3">
              <w:rPr>
                <w:color w:val="000000" w:themeColor="text1"/>
                <w:sz w:val="22"/>
                <w:szCs w:val="22"/>
                <w:lang w:val="en-US"/>
              </w:rPr>
              <w:t>.</w:t>
            </w:r>
            <w:r w:rsidRPr="00FC27F3">
              <w:rPr>
                <w:color w:val="000000" w:themeColor="text1"/>
                <w:sz w:val="22"/>
                <w:szCs w:val="22"/>
                <w:lang w:val="en-US"/>
              </w:rPr>
              <w:t>508**</w:t>
            </w:r>
          </w:p>
        </w:tc>
        <w:tc>
          <w:tcPr>
            <w:tcW w:w="605" w:type="pct"/>
            <w:tcBorders>
              <w:left w:val="nil"/>
              <w:right w:val="nil"/>
            </w:tcBorders>
            <w:shd w:val="clear" w:color="auto" w:fill="FFFFFF"/>
            <w:noWrap/>
          </w:tcPr>
          <w:p w14:paraId="27CC85CD" w14:textId="508F0FAF" w:rsidR="003F0C91" w:rsidRPr="00FC27F3" w:rsidRDefault="003F0C91" w:rsidP="00491CC5">
            <w:pPr>
              <w:widowControl w:val="0"/>
              <w:rPr>
                <w:color w:val="000000" w:themeColor="text1"/>
                <w:sz w:val="22"/>
                <w:szCs w:val="22"/>
                <w:lang w:val="en-US"/>
              </w:rPr>
            </w:pPr>
            <w:r w:rsidRPr="00FC27F3">
              <w:rPr>
                <w:color w:val="000000" w:themeColor="text1"/>
                <w:sz w:val="22"/>
                <w:szCs w:val="22"/>
                <w:lang w:val="en-US"/>
              </w:rPr>
              <w:t>(</w:t>
            </w:r>
            <w:r w:rsidR="00FC27F3">
              <w:rPr>
                <w:color w:val="000000" w:themeColor="text1"/>
                <w:sz w:val="22"/>
                <w:szCs w:val="22"/>
                <w:lang w:val="en-US"/>
              </w:rPr>
              <w:t>.</w:t>
            </w:r>
            <w:r w:rsidRPr="00FC27F3">
              <w:rPr>
                <w:color w:val="000000" w:themeColor="text1"/>
                <w:sz w:val="22"/>
                <w:szCs w:val="22"/>
                <w:lang w:val="en-US"/>
              </w:rPr>
              <w:t>200)</w:t>
            </w:r>
          </w:p>
        </w:tc>
      </w:tr>
      <w:tr w:rsidR="003F0C91" w:rsidRPr="00474A27" w14:paraId="49BC334A" w14:textId="77777777" w:rsidTr="00491CC5">
        <w:trPr>
          <w:trHeight w:val="283"/>
        </w:trPr>
        <w:tc>
          <w:tcPr>
            <w:tcW w:w="1306" w:type="pct"/>
            <w:tcBorders>
              <w:left w:val="nil"/>
              <w:bottom w:val="nil"/>
              <w:right w:val="nil"/>
            </w:tcBorders>
            <w:shd w:val="clear" w:color="auto" w:fill="FFFFFF"/>
            <w:noWrap/>
          </w:tcPr>
          <w:p w14:paraId="5F3D397B" w14:textId="77777777" w:rsidR="003F0C91" w:rsidRPr="00474A27" w:rsidRDefault="003F0C91" w:rsidP="00491CC5">
            <w:pPr>
              <w:widowControl w:val="0"/>
              <w:ind w:left="177"/>
              <w:rPr>
                <w:color w:val="000000" w:themeColor="text1"/>
                <w:sz w:val="22"/>
                <w:szCs w:val="22"/>
                <w:vertAlign w:val="superscript"/>
                <w:lang w:val="en-US"/>
              </w:rPr>
            </w:pPr>
            <w:r w:rsidRPr="00474A27">
              <w:rPr>
                <w:color w:val="000000" w:themeColor="text1"/>
                <w:sz w:val="22"/>
                <w:szCs w:val="22"/>
                <w:lang w:val="en-US"/>
              </w:rPr>
              <w:t>Negative-to-neutral transition rate</w:t>
            </w:r>
            <w:r w:rsidRPr="00474A27">
              <w:rPr>
                <w:color w:val="000000" w:themeColor="text1"/>
                <w:sz w:val="22"/>
                <w:szCs w:val="22"/>
                <w:vertAlign w:val="superscript"/>
                <w:lang w:val="en-US"/>
              </w:rPr>
              <w:t>2</w:t>
            </w:r>
          </w:p>
        </w:tc>
        <w:tc>
          <w:tcPr>
            <w:tcW w:w="667" w:type="pct"/>
            <w:tcBorders>
              <w:left w:val="nil"/>
              <w:bottom w:val="nil"/>
              <w:right w:val="nil"/>
            </w:tcBorders>
            <w:shd w:val="clear" w:color="auto" w:fill="FFFFFF"/>
            <w:noWrap/>
          </w:tcPr>
          <w:p w14:paraId="4AD301DE" w14:textId="56D96768" w:rsidR="003F0C91" w:rsidRPr="00FC27F3" w:rsidRDefault="00FC27F3" w:rsidP="00491CC5">
            <w:pPr>
              <w:widowControl w:val="0"/>
              <w:rPr>
                <w:color w:val="000000" w:themeColor="text1"/>
                <w:sz w:val="22"/>
                <w:szCs w:val="22"/>
                <w:lang w:val="en-US"/>
              </w:rPr>
            </w:pPr>
            <w:r>
              <w:rPr>
                <w:color w:val="000000" w:themeColor="text1"/>
                <w:sz w:val="22"/>
                <w:szCs w:val="22"/>
                <w:lang w:val="en-US"/>
              </w:rPr>
              <w:t>.</w:t>
            </w:r>
            <w:r w:rsidR="003F0C91" w:rsidRPr="00FC27F3">
              <w:rPr>
                <w:color w:val="000000" w:themeColor="text1"/>
                <w:sz w:val="22"/>
                <w:szCs w:val="22"/>
                <w:lang w:val="en-US"/>
              </w:rPr>
              <w:t>171</w:t>
            </w:r>
          </w:p>
        </w:tc>
        <w:tc>
          <w:tcPr>
            <w:tcW w:w="607" w:type="pct"/>
            <w:gridSpan w:val="2"/>
            <w:tcBorders>
              <w:left w:val="nil"/>
              <w:bottom w:val="nil"/>
              <w:right w:val="nil"/>
            </w:tcBorders>
            <w:shd w:val="clear" w:color="auto" w:fill="FFFFFF"/>
            <w:noWrap/>
          </w:tcPr>
          <w:p w14:paraId="1BFB87DA" w14:textId="3C0285A5" w:rsidR="003F0C91" w:rsidRPr="00FC27F3" w:rsidRDefault="003F0C91" w:rsidP="00491CC5">
            <w:pPr>
              <w:widowControl w:val="0"/>
              <w:rPr>
                <w:color w:val="000000" w:themeColor="text1"/>
                <w:sz w:val="22"/>
                <w:szCs w:val="22"/>
                <w:lang w:val="en-US"/>
              </w:rPr>
            </w:pPr>
            <w:r w:rsidRPr="00FC27F3">
              <w:rPr>
                <w:color w:val="000000" w:themeColor="text1"/>
                <w:sz w:val="22"/>
                <w:szCs w:val="22"/>
                <w:lang w:val="en-US"/>
              </w:rPr>
              <w:t>(</w:t>
            </w:r>
            <w:r w:rsidR="00FC27F3">
              <w:rPr>
                <w:color w:val="000000" w:themeColor="text1"/>
                <w:sz w:val="22"/>
                <w:szCs w:val="22"/>
                <w:lang w:val="en-US"/>
              </w:rPr>
              <w:t>.</w:t>
            </w:r>
            <w:r w:rsidRPr="00FC27F3">
              <w:rPr>
                <w:color w:val="000000" w:themeColor="text1"/>
                <w:sz w:val="22"/>
                <w:szCs w:val="22"/>
                <w:lang w:val="en-US"/>
              </w:rPr>
              <w:t>340)</w:t>
            </w:r>
          </w:p>
        </w:tc>
        <w:tc>
          <w:tcPr>
            <w:tcW w:w="604" w:type="pct"/>
            <w:tcBorders>
              <w:left w:val="nil"/>
              <w:bottom w:val="nil"/>
              <w:right w:val="nil"/>
            </w:tcBorders>
            <w:shd w:val="clear" w:color="auto" w:fill="FFFFFF"/>
            <w:noWrap/>
          </w:tcPr>
          <w:p w14:paraId="1B9786BF" w14:textId="3E8238F6" w:rsidR="003F0C91" w:rsidRPr="00FC27F3" w:rsidRDefault="003F0C91" w:rsidP="00491CC5">
            <w:pPr>
              <w:widowControl w:val="0"/>
              <w:rPr>
                <w:color w:val="000000" w:themeColor="text1"/>
                <w:sz w:val="22"/>
                <w:szCs w:val="22"/>
                <w:lang w:val="en-US"/>
              </w:rPr>
            </w:pPr>
            <w:r w:rsidRPr="00FC27F3">
              <w:rPr>
                <w:color w:val="000000" w:themeColor="text1"/>
                <w:sz w:val="22"/>
                <w:szCs w:val="22"/>
                <w:lang w:val="en-US"/>
              </w:rPr>
              <w:t>-1.451***</w:t>
            </w:r>
          </w:p>
        </w:tc>
        <w:tc>
          <w:tcPr>
            <w:tcW w:w="606" w:type="pct"/>
            <w:tcBorders>
              <w:left w:val="nil"/>
              <w:bottom w:val="nil"/>
              <w:right w:val="nil"/>
            </w:tcBorders>
            <w:shd w:val="clear" w:color="auto" w:fill="FFFFFF"/>
            <w:noWrap/>
          </w:tcPr>
          <w:p w14:paraId="1F190AFB" w14:textId="3EB236A4" w:rsidR="003F0C91" w:rsidRPr="00FC27F3" w:rsidRDefault="003F0C91" w:rsidP="00491CC5">
            <w:pPr>
              <w:widowControl w:val="0"/>
              <w:rPr>
                <w:color w:val="000000" w:themeColor="text1"/>
                <w:sz w:val="22"/>
                <w:szCs w:val="22"/>
                <w:lang w:val="en-US"/>
              </w:rPr>
            </w:pPr>
            <w:r w:rsidRPr="00FC27F3">
              <w:rPr>
                <w:color w:val="000000" w:themeColor="text1"/>
                <w:sz w:val="22"/>
                <w:szCs w:val="22"/>
                <w:lang w:val="en-US"/>
              </w:rPr>
              <w:t>(</w:t>
            </w:r>
            <w:r w:rsidR="00FC27F3">
              <w:rPr>
                <w:color w:val="000000" w:themeColor="text1"/>
                <w:sz w:val="22"/>
                <w:szCs w:val="22"/>
                <w:lang w:val="en-US"/>
              </w:rPr>
              <w:t>.</w:t>
            </w:r>
            <w:r w:rsidRPr="00FC27F3">
              <w:rPr>
                <w:color w:val="000000" w:themeColor="text1"/>
                <w:sz w:val="22"/>
                <w:szCs w:val="22"/>
                <w:lang w:val="en-US"/>
              </w:rPr>
              <w:t>192)</w:t>
            </w:r>
          </w:p>
        </w:tc>
        <w:tc>
          <w:tcPr>
            <w:tcW w:w="605" w:type="pct"/>
            <w:gridSpan w:val="2"/>
            <w:tcBorders>
              <w:left w:val="nil"/>
              <w:bottom w:val="nil"/>
              <w:right w:val="nil"/>
            </w:tcBorders>
            <w:shd w:val="clear" w:color="auto" w:fill="FFFFFF"/>
            <w:noWrap/>
          </w:tcPr>
          <w:p w14:paraId="1EC6FE80" w14:textId="1CBC0D64" w:rsidR="003F0C91" w:rsidRPr="00FC27F3" w:rsidRDefault="003F0C91" w:rsidP="00491CC5">
            <w:pPr>
              <w:widowControl w:val="0"/>
              <w:rPr>
                <w:color w:val="000000" w:themeColor="text1"/>
                <w:sz w:val="22"/>
                <w:szCs w:val="22"/>
                <w:lang w:val="en-US"/>
              </w:rPr>
            </w:pPr>
            <w:r w:rsidRPr="00FC27F3">
              <w:rPr>
                <w:color w:val="000000" w:themeColor="text1"/>
                <w:sz w:val="22"/>
                <w:szCs w:val="22"/>
                <w:lang w:val="en-US"/>
              </w:rPr>
              <w:t>-</w:t>
            </w:r>
            <w:r w:rsidR="00FC27F3">
              <w:rPr>
                <w:color w:val="000000" w:themeColor="text1"/>
                <w:sz w:val="22"/>
                <w:szCs w:val="22"/>
                <w:lang w:val="en-US"/>
              </w:rPr>
              <w:t>.</w:t>
            </w:r>
            <w:r w:rsidRPr="00FC27F3">
              <w:rPr>
                <w:color w:val="000000" w:themeColor="text1"/>
                <w:sz w:val="22"/>
                <w:szCs w:val="22"/>
                <w:lang w:val="en-US"/>
              </w:rPr>
              <w:t>276</w:t>
            </w:r>
          </w:p>
        </w:tc>
        <w:tc>
          <w:tcPr>
            <w:tcW w:w="605" w:type="pct"/>
            <w:tcBorders>
              <w:left w:val="nil"/>
              <w:bottom w:val="nil"/>
              <w:right w:val="nil"/>
            </w:tcBorders>
            <w:shd w:val="clear" w:color="auto" w:fill="FFFFFF"/>
            <w:noWrap/>
          </w:tcPr>
          <w:p w14:paraId="531E3AA2" w14:textId="27D27FC0" w:rsidR="003F0C91" w:rsidRPr="00FC27F3" w:rsidRDefault="003F0C91" w:rsidP="00491CC5">
            <w:pPr>
              <w:widowControl w:val="0"/>
              <w:rPr>
                <w:color w:val="000000" w:themeColor="text1"/>
                <w:sz w:val="22"/>
                <w:szCs w:val="22"/>
                <w:lang w:val="en-US"/>
              </w:rPr>
            </w:pPr>
            <w:r w:rsidRPr="00FC27F3">
              <w:rPr>
                <w:color w:val="000000" w:themeColor="text1"/>
                <w:sz w:val="22"/>
                <w:szCs w:val="22"/>
                <w:lang w:val="en-US"/>
              </w:rPr>
              <w:t>(</w:t>
            </w:r>
            <w:r w:rsidR="00FC27F3">
              <w:rPr>
                <w:color w:val="000000" w:themeColor="text1"/>
                <w:sz w:val="22"/>
                <w:szCs w:val="22"/>
                <w:lang w:val="en-US"/>
              </w:rPr>
              <w:t>.</w:t>
            </w:r>
            <w:r w:rsidRPr="00FC27F3">
              <w:rPr>
                <w:color w:val="000000" w:themeColor="text1"/>
                <w:sz w:val="22"/>
                <w:szCs w:val="22"/>
                <w:lang w:val="en-US"/>
              </w:rPr>
              <w:t>218)</w:t>
            </w:r>
          </w:p>
        </w:tc>
      </w:tr>
      <w:tr w:rsidR="003F0C91" w:rsidRPr="00474A27" w14:paraId="654755F8" w14:textId="77777777" w:rsidTr="00491CC5">
        <w:trPr>
          <w:trHeight w:val="283"/>
        </w:trPr>
        <w:tc>
          <w:tcPr>
            <w:tcW w:w="5000" w:type="pct"/>
            <w:gridSpan w:val="9"/>
            <w:tcBorders>
              <w:top w:val="nil"/>
              <w:left w:val="nil"/>
              <w:bottom w:val="nil"/>
              <w:right w:val="nil"/>
            </w:tcBorders>
            <w:noWrap/>
          </w:tcPr>
          <w:p w14:paraId="540880F0" w14:textId="77777777" w:rsidR="003F0C91" w:rsidRPr="00474A27" w:rsidRDefault="003F0C91" w:rsidP="00491CC5">
            <w:pPr>
              <w:widowControl w:val="0"/>
              <w:rPr>
                <w:color w:val="000000" w:themeColor="text1"/>
                <w:sz w:val="22"/>
                <w:szCs w:val="22"/>
                <w:lang w:val="en-US"/>
              </w:rPr>
            </w:pPr>
            <w:r w:rsidRPr="00474A27">
              <w:rPr>
                <w:color w:val="000000" w:themeColor="text1"/>
                <w:sz w:val="22"/>
                <w:szCs w:val="22"/>
                <w:lang w:val="en-US"/>
              </w:rPr>
              <w:t>Control variables</w:t>
            </w:r>
          </w:p>
        </w:tc>
      </w:tr>
      <w:tr w:rsidR="003F0C91" w:rsidRPr="00474A27" w14:paraId="647ABBE4" w14:textId="77777777" w:rsidTr="00491CC5">
        <w:trPr>
          <w:trHeight w:val="283"/>
        </w:trPr>
        <w:tc>
          <w:tcPr>
            <w:tcW w:w="1306" w:type="pct"/>
            <w:tcBorders>
              <w:top w:val="nil"/>
              <w:left w:val="nil"/>
              <w:bottom w:val="nil"/>
              <w:right w:val="nil"/>
            </w:tcBorders>
            <w:noWrap/>
          </w:tcPr>
          <w:p w14:paraId="7CBA02AD" w14:textId="77777777" w:rsidR="003F0C91" w:rsidRPr="00474A27" w:rsidRDefault="003F0C91" w:rsidP="00491CC5">
            <w:pPr>
              <w:widowControl w:val="0"/>
              <w:ind w:firstLine="177"/>
              <w:rPr>
                <w:color w:val="000000" w:themeColor="text1"/>
                <w:sz w:val="22"/>
                <w:szCs w:val="22"/>
                <w:lang w:val="en-US"/>
              </w:rPr>
            </w:pPr>
            <w:r w:rsidRPr="00474A27">
              <w:rPr>
                <w:color w:val="000000" w:themeColor="text1"/>
                <w:sz w:val="22"/>
                <w:szCs w:val="22"/>
                <w:lang w:val="en-US"/>
              </w:rPr>
              <w:t>Product price</w:t>
            </w:r>
          </w:p>
        </w:tc>
        <w:tc>
          <w:tcPr>
            <w:tcW w:w="667" w:type="pct"/>
            <w:tcBorders>
              <w:top w:val="nil"/>
              <w:left w:val="nil"/>
              <w:bottom w:val="nil"/>
              <w:right w:val="nil"/>
            </w:tcBorders>
            <w:noWrap/>
          </w:tcPr>
          <w:p w14:paraId="0705A328" w14:textId="13F06C03" w:rsidR="003F0C91" w:rsidRPr="00FC27F3" w:rsidRDefault="00FC27F3" w:rsidP="00491CC5">
            <w:pPr>
              <w:widowControl w:val="0"/>
              <w:rPr>
                <w:color w:val="000000" w:themeColor="text1"/>
                <w:sz w:val="22"/>
                <w:szCs w:val="22"/>
                <w:lang w:val="en-US"/>
              </w:rPr>
            </w:pPr>
            <w:r w:rsidRPr="00FC27F3">
              <w:rPr>
                <w:color w:val="000000" w:themeColor="text1"/>
                <w:sz w:val="22"/>
                <w:szCs w:val="22"/>
                <w:lang w:val="en-US"/>
              </w:rPr>
              <w:t>-</w:t>
            </w:r>
            <w:r>
              <w:rPr>
                <w:color w:val="000000" w:themeColor="text1"/>
                <w:sz w:val="22"/>
                <w:szCs w:val="22"/>
                <w:lang w:val="en-US"/>
              </w:rPr>
              <w:t>.</w:t>
            </w:r>
            <w:r w:rsidRPr="00FC27F3">
              <w:rPr>
                <w:color w:val="000000" w:themeColor="text1"/>
                <w:sz w:val="22"/>
                <w:szCs w:val="22"/>
                <w:lang w:val="en-US"/>
              </w:rPr>
              <w:t>104</w:t>
            </w:r>
          </w:p>
        </w:tc>
        <w:tc>
          <w:tcPr>
            <w:tcW w:w="607" w:type="pct"/>
            <w:gridSpan w:val="2"/>
            <w:tcBorders>
              <w:top w:val="nil"/>
              <w:left w:val="nil"/>
              <w:bottom w:val="nil"/>
              <w:right w:val="nil"/>
            </w:tcBorders>
            <w:noWrap/>
          </w:tcPr>
          <w:p w14:paraId="7E50F631" w14:textId="2144415D" w:rsidR="003F0C91" w:rsidRPr="00FC27F3" w:rsidRDefault="00FC27F3" w:rsidP="00491CC5">
            <w:pPr>
              <w:widowControl w:val="0"/>
              <w:rPr>
                <w:color w:val="000000" w:themeColor="text1"/>
                <w:sz w:val="22"/>
                <w:szCs w:val="22"/>
                <w:lang w:val="en-US"/>
              </w:rPr>
            </w:pPr>
            <w:r w:rsidRPr="00FC27F3">
              <w:rPr>
                <w:color w:val="000000" w:themeColor="text1"/>
                <w:sz w:val="22"/>
                <w:szCs w:val="22"/>
                <w:lang w:val="en-US"/>
              </w:rPr>
              <w:t>(</w:t>
            </w:r>
            <w:r>
              <w:rPr>
                <w:color w:val="000000" w:themeColor="text1"/>
                <w:sz w:val="22"/>
                <w:szCs w:val="22"/>
                <w:lang w:val="en-US"/>
              </w:rPr>
              <w:t>.</w:t>
            </w:r>
            <w:r w:rsidRPr="00FC27F3">
              <w:rPr>
                <w:color w:val="000000" w:themeColor="text1"/>
                <w:sz w:val="22"/>
                <w:szCs w:val="22"/>
                <w:lang w:val="en-US"/>
              </w:rPr>
              <w:t>206)</w:t>
            </w:r>
          </w:p>
        </w:tc>
        <w:tc>
          <w:tcPr>
            <w:tcW w:w="604" w:type="pct"/>
            <w:tcBorders>
              <w:top w:val="nil"/>
              <w:left w:val="nil"/>
              <w:bottom w:val="nil"/>
              <w:right w:val="nil"/>
            </w:tcBorders>
            <w:noWrap/>
          </w:tcPr>
          <w:p w14:paraId="0301ACA4" w14:textId="6B110A6C" w:rsidR="003F0C91" w:rsidRPr="00FC27F3" w:rsidRDefault="00FC27F3" w:rsidP="00491CC5">
            <w:pPr>
              <w:widowControl w:val="0"/>
              <w:rPr>
                <w:color w:val="000000" w:themeColor="text1"/>
                <w:sz w:val="22"/>
                <w:szCs w:val="22"/>
                <w:lang w:val="en-US"/>
              </w:rPr>
            </w:pPr>
            <w:r w:rsidRPr="00FC27F3">
              <w:rPr>
                <w:color w:val="000000" w:themeColor="text1"/>
                <w:sz w:val="22"/>
                <w:szCs w:val="22"/>
                <w:lang w:val="en-US"/>
              </w:rPr>
              <w:t>-</w:t>
            </w:r>
            <w:r>
              <w:rPr>
                <w:color w:val="000000" w:themeColor="text1"/>
                <w:sz w:val="22"/>
                <w:szCs w:val="22"/>
                <w:lang w:val="en-US"/>
              </w:rPr>
              <w:t>.</w:t>
            </w:r>
            <w:r w:rsidRPr="00FC27F3">
              <w:rPr>
                <w:color w:val="000000" w:themeColor="text1"/>
                <w:sz w:val="22"/>
                <w:szCs w:val="22"/>
                <w:lang w:val="en-US"/>
              </w:rPr>
              <w:t>203***</w:t>
            </w:r>
          </w:p>
        </w:tc>
        <w:tc>
          <w:tcPr>
            <w:tcW w:w="606" w:type="pct"/>
            <w:tcBorders>
              <w:top w:val="nil"/>
              <w:left w:val="nil"/>
              <w:bottom w:val="nil"/>
              <w:right w:val="nil"/>
            </w:tcBorders>
            <w:noWrap/>
          </w:tcPr>
          <w:p w14:paraId="7248C633" w14:textId="60E2708F" w:rsidR="003F0C91" w:rsidRPr="00FC27F3" w:rsidRDefault="00FC27F3" w:rsidP="00491CC5">
            <w:pPr>
              <w:widowControl w:val="0"/>
              <w:rPr>
                <w:color w:val="000000" w:themeColor="text1"/>
                <w:sz w:val="22"/>
                <w:szCs w:val="22"/>
                <w:lang w:val="en-US"/>
              </w:rPr>
            </w:pPr>
            <w:r w:rsidRPr="00FC27F3">
              <w:rPr>
                <w:color w:val="000000" w:themeColor="text1"/>
                <w:sz w:val="22"/>
                <w:szCs w:val="22"/>
                <w:lang w:val="en-US"/>
              </w:rPr>
              <w:t>(</w:t>
            </w:r>
            <w:r>
              <w:rPr>
                <w:color w:val="000000" w:themeColor="text1"/>
                <w:sz w:val="22"/>
                <w:szCs w:val="22"/>
                <w:lang w:val="en-US"/>
              </w:rPr>
              <w:t>.</w:t>
            </w:r>
            <w:r w:rsidRPr="00FC27F3">
              <w:rPr>
                <w:color w:val="000000" w:themeColor="text1"/>
                <w:sz w:val="22"/>
                <w:szCs w:val="22"/>
                <w:lang w:val="en-US"/>
              </w:rPr>
              <w:t>052)</w:t>
            </w:r>
          </w:p>
        </w:tc>
        <w:tc>
          <w:tcPr>
            <w:tcW w:w="605" w:type="pct"/>
            <w:gridSpan w:val="2"/>
            <w:tcBorders>
              <w:top w:val="nil"/>
              <w:left w:val="nil"/>
              <w:bottom w:val="nil"/>
              <w:right w:val="nil"/>
            </w:tcBorders>
            <w:noWrap/>
          </w:tcPr>
          <w:p w14:paraId="6CE87C53" w14:textId="5D889C32" w:rsidR="003F0C91" w:rsidRPr="00FC27F3" w:rsidRDefault="00FC27F3" w:rsidP="00491CC5">
            <w:pPr>
              <w:widowControl w:val="0"/>
              <w:rPr>
                <w:color w:val="000000" w:themeColor="text1"/>
                <w:sz w:val="22"/>
                <w:szCs w:val="22"/>
                <w:lang w:val="en-US"/>
              </w:rPr>
            </w:pPr>
            <w:r w:rsidRPr="00FC27F3">
              <w:rPr>
                <w:color w:val="000000" w:themeColor="text1"/>
                <w:sz w:val="22"/>
                <w:szCs w:val="22"/>
                <w:lang w:val="en-US"/>
              </w:rPr>
              <w:t>-</w:t>
            </w:r>
            <w:r>
              <w:rPr>
                <w:color w:val="000000" w:themeColor="text1"/>
                <w:sz w:val="22"/>
                <w:szCs w:val="22"/>
                <w:lang w:val="en-US"/>
              </w:rPr>
              <w:t>.</w:t>
            </w:r>
            <w:r w:rsidRPr="00FC27F3">
              <w:rPr>
                <w:color w:val="000000" w:themeColor="text1"/>
                <w:sz w:val="22"/>
                <w:szCs w:val="22"/>
                <w:lang w:val="en-US"/>
              </w:rPr>
              <w:t>019</w:t>
            </w:r>
          </w:p>
        </w:tc>
        <w:tc>
          <w:tcPr>
            <w:tcW w:w="605" w:type="pct"/>
            <w:tcBorders>
              <w:top w:val="nil"/>
              <w:left w:val="nil"/>
              <w:bottom w:val="nil"/>
              <w:right w:val="nil"/>
            </w:tcBorders>
            <w:noWrap/>
          </w:tcPr>
          <w:p w14:paraId="2DF67F34" w14:textId="2ABAD4D1" w:rsidR="003F0C91" w:rsidRPr="00FC27F3" w:rsidRDefault="00FC27F3" w:rsidP="00491CC5">
            <w:pPr>
              <w:widowControl w:val="0"/>
              <w:rPr>
                <w:color w:val="000000" w:themeColor="text1"/>
                <w:sz w:val="22"/>
                <w:szCs w:val="22"/>
                <w:lang w:val="en-US"/>
              </w:rPr>
            </w:pPr>
            <w:r w:rsidRPr="00FC27F3">
              <w:rPr>
                <w:color w:val="000000" w:themeColor="text1"/>
                <w:sz w:val="22"/>
                <w:szCs w:val="22"/>
                <w:lang w:val="en-US"/>
              </w:rPr>
              <w:t>(</w:t>
            </w:r>
            <w:r>
              <w:rPr>
                <w:color w:val="000000" w:themeColor="text1"/>
                <w:sz w:val="22"/>
                <w:szCs w:val="22"/>
                <w:lang w:val="en-US"/>
              </w:rPr>
              <w:t>.</w:t>
            </w:r>
            <w:r w:rsidRPr="00FC27F3">
              <w:rPr>
                <w:color w:val="000000" w:themeColor="text1"/>
                <w:sz w:val="22"/>
                <w:szCs w:val="22"/>
                <w:lang w:val="en-US"/>
              </w:rPr>
              <w:t>031)</w:t>
            </w:r>
          </w:p>
        </w:tc>
      </w:tr>
      <w:tr w:rsidR="003F0C91" w:rsidRPr="00474A27" w14:paraId="2E9D7A9A" w14:textId="77777777" w:rsidTr="00491CC5">
        <w:trPr>
          <w:trHeight w:val="283"/>
        </w:trPr>
        <w:tc>
          <w:tcPr>
            <w:tcW w:w="1306" w:type="pct"/>
            <w:tcBorders>
              <w:top w:val="nil"/>
              <w:left w:val="nil"/>
              <w:bottom w:val="nil"/>
              <w:right w:val="nil"/>
            </w:tcBorders>
            <w:noWrap/>
          </w:tcPr>
          <w:p w14:paraId="1DFF0B29" w14:textId="3E4768FC" w:rsidR="003F0C91" w:rsidRPr="00231FC8" w:rsidRDefault="003F0C91" w:rsidP="00491CC5">
            <w:pPr>
              <w:widowControl w:val="0"/>
              <w:ind w:firstLine="177"/>
              <w:rPr>
                <w:rFonts w:eastAsiaTheme="minorEastAsia"/>
                <w:color w:val="000000" w:themeColor="text1"/>
                <w:sz w:val="22"/>
                <w:szCs w:val="22"/>
                <w:lang w:val="en-US"/>
              </w:rPr>
            </w:pPr>
            <w:r>
              <w:rPr>
                <w:rFonts w:eastAsiaTheme="minorEastAsia" w:hint="eastAsia"/>
                <w:color w:val="000000" w:themeColor="text1"/>
                <w:sz w:val="22"/>
                <w:szCs w:val="22"/>
                <w:lang w:val="en-US"/>
              </w:rPr>
              <w:t>Discount</w:t>
            </w:r>
          </w:p>
        </w:tc>
        <w:tc>
          <w:tcPr>
            <w:tcW w:w="667" w:type="pct"/>
            <w:tcBorders>
              <w:top w:val="nil"/>
              <w:left w:val="nil"/>
              <w:bottom w:val="nil"/>
              <w:right w:val="nil"/>
            </w:tcBorders>
            <w:noWrap/>
          </w:tcPr>
          <w:p w14:paraId="5C5BF38B" w14:textId="2ABBDE34" w:rsidR="003F0C91" w:rsidRPr="00FC27F3" w:rsidRDefault="00FC27F3" w:rsidP="00491CC5">
            <w:pPr>
              <w:widowControl w:val="0"/>
              <w:rPr>
                <w:color w:val="000000" w:themeColor="text1"/>
                <w:sz w:val="22"/>
                <w:szCs w:val="22"/>
                <w:lang w:val="en-US"/>
              </w:rPr>
            </w:pPr>
            <w:r>
              <w:rPr>
                <w:color w:val="000000" w:themeColor="text1"/>
                <w:sz w:val="22"/>
                <w:szCs w:val="22"/>
                <w:lang w:val="en-US"/>
              </w:rPr>
              <w:t>.</w:t>
            </w:r>
            <w:r w:rsidRPr="00FC27F3">
              <w:rPr>
                <w:color w:val="000000" w:themeColor="text1"/>
                <w:sz w:val="22"/>
                <w:szCs w:val="22"/>
                <w:lang w:val="en-US"/>
              </w:rPr>
              <w:t>277</w:t>
            </w:r>
          </w:p>
        </w:tc>
        <w:tc>
          <w:tcPr>
            <w:tcW w:w="607" w:type="pct"/>
            <w:gridSpan w:val="2"/>
            <w:tcBorders>
              <w:top w:val="nil"/>
              <w:left w:val="nil"/>
              <w:bottom w:val="nil"/>
              <w:right w:val="nil"/>
            </w:tcBorders>
            <w:noWrap/>
          </w:tcPr>
          <w:p w14:paraId="4E9AF88E" w14:textId="6128FEFB" w:rsidR="003F0C91" w:rsidRPr="00FC27F3" w:rsidRDefault="00FC27F3" w:rsidP="00491CC5">
            <w:pPr>
              <w:widowControl w:val="0"/>
              <w:rPr>
                <w:color w:val="000000" w:themeColor="text1"/>
                <w:sz w:val="22"/>
                <w:szCs w:val="22"/>
                <w:lang w:val="en-US"/>
              </w:rPr>
            </w:pPr>
            <w:r w:rsidRPr="00FC27F3">
              <w:rPr>
                <w:color w:val="000000" w:themeColor="text1"/>
                <w:sz w:val="22"/>
                <w:szCs w:val="22"/>
                <w:lang w:val="en-US"/>
              </w:rPr>
              <w:t>(</w:t>
            </w:r>
            <w:r>
              <w:rPr>
                <w:color w:val="000000" w:themeColor="text1"/>
                <w:sz w:val="22"/>
                <w:szCs w:val="22"/>
                <w:lang w:val="en-US"/>
              </w:rPr>
              <w:t>.</w:t>
            </w:r>
            <w:r w:rsidRPr="00FC27F3">
              <w:rPr>
                <w:color w:val="000000" w:themeColor="text1"/>
                <w:sz w:val="22"/>
                <w:szCs w:val="22"/>
                <w:lang w:val="en-US"/>
              </w:rPr>
              <w:t>249)</w:t>
            </w:r>
          </w:p>
        </w:tc>
        <w:tc>
          <w:tcPr>
            <w:tcW w:w="604" w:type="pct"/>
            <w:tcBorders>
              <w:top w:val="nil"/>
              <w:left w:val="nil"/>
              <w:bottom w:val="nil"/>
              <w:right w:val="nil"/>
            </w:tcBorders>
            <w:noWrap/>
          </w:tcPr>
          <w:p w14:paraId="2A3E505B" w14:textId="08F33EA8" w:rsidR="003F0C91" w:rsidRPr="00FC27F3" w:rsidRDefault="00FC27F3" w:rsidP="00491CC5">
            <w:pPr>
              <w:widowControl w:val="0"/>
              <w:rPr>
                <w:color w:val="000000" w:themeColor="text1"/>
                <w:sz w:val="22"/>
                <w:szCs w:val="22"/>
                <w:lang w:val="en-US"/>
              </w:rPr>
            </w:pPr>
            <w:r>
              <w:rPr>
                <w:color w:val="000000" w:themeColor="text1"/>
                <w:sz w:val="22"/>
                <w:szCs w:val="22"/>
                <w:lang w:val="en-US"/>
              </w:rPr>
              <w:t>.</w:t>
            </w:r>
            <w:r w:rsidRPr="00FC27F3">
              <w:rPr>
                <w:color w:val="000000" w:themeColor="text1"/>
                <w:sz w:val="22"/>
                <w:szCs w:val="22"/>
                <w:lang w:val="en-US"/>
              </w:rPr>
              <w:t>155***</w:t>
            </w:r>
          </w:p>
        </w:tc>
        <w:tc>
          <w:tcPr>
            <w:tcW w:w="606" w:type="pct"/>
            <w:tcBorders>
              <w:top w:val="nil"/>
              <w:left w:val="nil"/>
              <w:bottom w:val="nil"/>
              <w:right w:val="nil"/>
            </w:tcBorders>
            <w:noWrap/>
          </w:tcPr>
          <w:p w14:paraId="339D74B2" w14:textId="75D5D008" w:rsidR="003F0C91" w:rsidRPr="00FC27F3" w:rsidRDefault="00FC27F3" w:rsidP="00491CC5">
            <w:pPr>
              <w:widowControl w:val="0"/>
              <w:rPr>
                <w:color w:val="000000" w:themeColor="text1"/>
                <w:sz w:val="22"/>
                <w:szCs w:val="22"/>
                <w:lang w:val="en-US"/>
              </w:rPr>
            </w:pPr>
            <w:r w:rsidRPr="00FC27F3">
              <w:rPr>
                <w:color w:val="000000" w:themeColor="text1"/>
                <w:sz w:val="22"/>
                <w:szCs w:val="22"/>
                <w:lang w:val="en-US"/>
              </w:rPr>
              <w:t>(</w:t>
            </w:r>
            <w:r>
              <w:rPr>
                <w:color w:val="000000" w:themeColor="text1"/>
                <w:sz w:val="22"/>
                <w:szCs w:val="22"/>
                <w:lang w:val="en-US"/>
              </w:rPr>
              <w:t>.</w:t>
            </w:r>
            <w:r w:rsidRPr="00FC27F3">
              <w:rPr>
                <w:color w:val="000000" w:themeColor="text1"/>
                <w:sz w:val="22"/>
                <w:szCs w:val="22"/>
                <w:lang w:val="en-US"/>
              </w:rPr>
              <w:t>058)</w:t>
            </w:r>
          </w:p>
        </w:tc>
        <w:tc>
          <w:tcPr>
            <w:tcW w:w="605" w:type="pct"/>
            <w:gridSpan w:val="2"/>
            <w:tcBorders>
              <w:top w:val="nil"/>
              <w:left w:val="nil"/>
              <w:bottom w:val="nil"/>
              <w:right w:val="nil"/>
            </w:tcBorders>
            <w:noWrap/>
          </w:tcPr>
          <w:p w14:paraId="3A92AF00" w14:textId="1A0DDCFE" w:rsidR="003F0C91" w:rsidRPr="00FC27F3" w:rsidRDefault="00FC27F3" w:rsidP="00491CC5">
            <w:pPr>
              <w:widowControl w:val="0"/>
              <w:rPr>
                <w:color w:val="000000" w:themeColor="text1"/>
                <w:sz w:val="22"/>
                <w:szCs w:val="22"/>
                <w:lang w:val="en-US"/>
              </w:rPr>
            </w:pPr>
            <w:r>
              <w:rPr>
                <w:color w:val="000000" w:themeColor="text1"/>
                <w:sz w:val="22"/>
                <w:szCs w:val="22"/>
                <w:lang w:val="en-US"/>
              </w:rPr>
              <w:t>.</w:t>
            </w:r>
            <w:r w:rsidRPr="00FC27F3">
              <w:rPr>
                <w:color w:val="000000" w:themeColor="text1"/>
                <w:sz w:val="22"/>
                <w:szCs w:val="22"/>
                <w:lang w:val="en-US"/>
              </w:rPr>
              <w:t>001</w:t>
            </w:r>
          </w:p>
        </w:tc>
        <w:tc>
          <w:tcPr>
            <w:tcW w:w="605" w:type="pct"/>
            <w:tcBorders>
              <w:top w:val="nil"/>
              <w:left w:val="nil"/>
              <w:bottom w:val="nil"/>
              <w:right w:val="nil"/>
            </w:tcBorders>
            <w:noWrap/>
          </w:tcPr>
          <w:p w14:paraId="285060C7" w14:textId="593651CB" w:rsidR="003F0C91" w:rsidRPr="00FC27F3" w:rsidRDefault="00FC27F3" w:rsidP="00491CC5">
            <w:pPr>
              <w:widowControl w:val="0"/>
              <w:rPr>
                <w:color w:val="000000" w:themeColor="text1"/>
                <w:sz w:val="22"/>
                <w:szCs w:val="22"/>
                <w:lang w:val="en-US"/>
              </w:rPr>
            </w:pPr>
            <w:r w:rsidRPr="00FC27F3">
              <w:rPr>
                <w:color w:val="000000" w:themeColor="text1"/>
                <w:sz w:val="22"/>
                <w:szCs w:val="22"/>
                <w:lang w:val="en-US"/>
              </w:rPr>
              <w:t>(</w:t>
            </w:r>
            <w:r>
              <w:rPr>
                <w:color w:val="000000" w:themeColor="text1"/>
                <w:sz w:val="22"/>
                <w:szCs w:val="22"/>
                <w:lang w:val="en-US"/>
              </w:rPr>
              <w:t>.</w:t>
            </w:r>
            <w:r w:rsidRPr="00FC27F3">
              <w:rPr>
                <w:color w:val="000000" w:themeColor="text1"/>
                <w:sz w:val="22"/>
                <w:szCs w:val="22"/>
                <w:lang w:val="en-US"/>
              </w:rPr>
              <w:t>073)</w:t>
            </w:r>
          </w:p>
        </w:tc>
      </w:tr>
      <w:tr w:rsidR="003F0C91" w:rsidRPr="00474A27" w14:paraId="1A1F0986" w14:textId="77777777" w:rsidTr="00491CC5">
        <w:trPr>
          <w:trHeight w:val="283"/>
        </w:trPr>
        <w:tc>
          <w:tcPr>
            <w:tcW w:w="1306" w:type="pct"/>
            <w:tcBorders>
              <w:top w:val="nil"/>
              <w:left w:val="nil"/>
              <w:bottom w:val="nil"/>
              <w:right w:val="nil"/>
            </w:tcBorders>
            <w:noWrap/>
          </w:tcPr>
          <w:p w14:paraId="20606EAB" w14:textId="5CFB74B2" w:rsidR="003F0C91" w:rsidRPr="00231FC8" w:rsidRDefault="003F0C91" w:rsidP="00491CC5">
            <w:pPr>
              <w:widowControl w:val="0"/>
              <w:ind w:firstLine="177"/>
              <w:rPr>
                <w:rFonts w:eastAsiaTheme="minorEastAsia"/>
                <w:color w:val="000000" w:themeColor="text1"/>
                <w:sz w:val="22"/>
                <w:szCs w:val="22"/>
                <w:lang w:val="en-US"/>
              </w:rPr>
            </w:pPr>
            <w:r>
              <w:rPr>
                <w:rFonts w:eastAsiaTheme="minorEastAsia" w:hint="eastAsia"/>
                <w:color w:val="000000" w:themeColor="text1"/>
                <w:sz w:val="22"/>
                <w:szCs w:val="22"/>
                <w:lang w:val="en-US"/>
              </w:rPr>
              <w:t>Promotion</w:t>
            </w:r>
          </w:p>
        </w:tc>
        <w:tc>
          <w:tcPr>
            <w:tcW w:w="667" w:type="pct"/>
            <w:tcBorders>
              <w:top w:val="nil"/>
              <w:left w:val="nil"/>
              <w:bottom w:val="nil"/>
              <w:right w:val="nil"/>
            </w:tcBorders>
            <w:noWrap/>
          </w:tcPr>
          <w:p w14:paraId="2E82694B" w14:textId="7B2FCECA" w:rsidR="003F0C91" w:rsidRPr="00FC27F3" w:rsidRDefault="00FC27F3" w:rsidP="00491CC5">
            <w:pPr>
              <w:widowControl w:val="0"/>
              <w:rPr>
                <w:color w:val="000000" w:themeColor="text1"/>
                <w:sz w:val="22"/>
                <w:szCs w:val="22"/>
                <w:lang w:val="en-US"/>
              </w:rPr>
            </w:pPr>
            <w:r>
              <w:rPr>
                <w:color w:val="000000" w:themeColor="text1"/>
                <w:sz w:val="22"/>
                <w:szCs w:val="22"/>
                <w:lang w:val="en-US"/>
              </w:rPr>
              <w:t>.</w:t>
            </w:r>
            <w:r w:rsidRPr="00FC27F3">
              <w:rPr>
                <w:color w:val="000000" w:themeColor="text1"/>
                <w:sz w:val="22"/>
                <w:szCs w:val="22"/>
                <w:lang w:val="en-US"/>
              </w:rPr>
              <w:t>876***</w:t>
            </w:r>
          </w:p>
        </w:tc>
        <w:tc>
          <w:tcPr>
            <w:tcW w:w="607" w:type="pct"/>
            <w:gridSpan w:val="2"/>
            <w:tcBorders>
              <w:top w:val="nil"/>
              <w:left w:val="nil"/>
              <w:bottom w:val="nil"/>
              <w:right w:val="nil"/>
            </w:tcBorders>
            <w:noWrap/>
          </w:tcPr>
          <w:p w14:paraId="5C0E2D8C" w14:textId="1AF1C43D" w:rsidR="003F0C91" w:rsidRPr="00FC27F3" w:rsidRDefault="00FC27F3" w:rsidP="00491CC5">
            <w:pPr>
              <w:widowControl w:val="0"/>
              <w:rPr>
                <w:color w:val="000000" w:themeColor="text1"/>
                <w:sz w:val="22"/>
                <w:szCs w:val="22"/>
                <w:lang w:val="en-US"/>
              </w:rPr>
            </w:pPr>
            <w:r w:rsidRPr="00FC27F3">
              <w:rPr>
                <w:color w:val="000000" w:themeColor="text1"/>
                <w:sz w:val="22"/>
                <w:szCs w:val="22"/>
                <w:lang w:val="en-US"/>
              </w:rPr>
              <w:t>(</w:t>
            </w:r>
            <w:r>
              <w:rPr>
                <w:color w:val="000000" w:themeColor="text1"/>
                <w:sz w:val="22"/>
                <w:szCs w:val="22"/>
                <w:lang w:val="en-US"/>
              </w:rPr>
              <w:t>.</w:t>
            </w:r>
            <w:r w:rsidRPr="00FC27F3">
              <w:rPr>
                <w:color w:val="000000" w:themeColor="text1"/>
                <w:sz w:val="22"/>
                <w:szCs w:val="22"/>
                <w:lang w:val="en-US"/>
              </w:rPr>
              <w:t>263)</w:t>
            </w:r>
          </w:p>
        </w:tc>
        <w:tc>
          <w:tcPr>
            <w:tcW w:w="604" w:type="pct"/>
            <w:tcBorders>
              <w:top w:val="nil"/>
              <w:left w:val="nil"/>
              <w:bottom w:val="nil"/>
              <w:right w:val="nil"/>
            </w:tcBorders>
            <w:noWrap/>
          </w:tcPr>
          <w:p w14:paraId="26F642C1" w14:textId="15EC0B32" w:rsidR="003F0C91" w:rsidRPr="00FC27F3" w:rsidRDefault="00FC27F3" w:rsidP="00491CC5">
            <w:pPr>
              <w:widowControl w:val="0"/>
              <w:rPr>
                <w:color w:val="000000" w:themeColor="text1"/>
                <w:sz w:val="22"/>
                <w:szCs w:val="22"/>
                <w:lang w:val="en-US"/>
              </w:rPr>
            </w:pPr>
            <w:r>
              <w:rPr>
                <w:color w:val="000000" w:themeColor="text1"/>
                <w:sz w:val="22"/>
                <w:szCs w:val="22"/>
                <w:lang w:val="en-US"/>
              </w:rPr>
              <w:t>.</w:t>
            </w:r>
            <w:r w:rsidRPr="00FC27F3">
              <w:rPr>
                <w:color w:val="000000" w:themeColor="text1"/>
                <w:sz w:val="22"/>
                <w:szCs w:val="22"/>
                <w:lang w:val="en-US"/>
              </w:rPr>
              <w:t>053</w:t>
            </w:r>
          </w:p>
        </w:tc>
        <w:tc>
          <w:tcPr>
            <w:tcW w:w="606" w:type="pct"/>
            <w:tcBorders>
              <w:top w:val="nil"/>
              <w:left w:val="nil"/>
              <w:bottom w:val="nil"/>
              <w:right w:val="nil"/>
            </w:tcBorders>
            <w:noWrap/>
          </w:tcPr>
          <w:p w14:paraId="506BB95C" w14:textId="1F829D45" w:rsidR="003F0C91" w:rsidRPr="00FC27F3" w:rsidRDefault="00FC27F3" w:rsidP="00491CC5">
            <w:pPr>
              <w:widowControl w:val="0"/>
              <w:rPr>
                <w:color w:val="000000" w:themeColor="text1"/>
                <w:sz w:val="22"/>
                <w:szCs w:val="22"/>
                <w:lang w:val="en-US"/>
              </w:rPr>
            </w:pPr>
            <w:r w:rsidRPr="00FC27F3">
              <w:rPr>
                <w:color w:val="000000" w:themeColor="text1"/>
                <w:sz w:val="22"/>
                <w:szCs w:val="22"/>
                <w:lang w:val="en-US"/>
              </w:rPr>
              <w:t>(</w:t>
            </w:r>
            <w:r>
              <w:rPr>
                <w:color w:val="000000" w:themeColor="text1"/>
                <w:sz w:val="22"/>
                <w:szCs w:val="22"/>
                <w:lang w:val="en-US"/>
              </w:rPr>
              <w:t>.</w:t>
            </w:r>
            <w:r w:rsidRPr="00FC27F3">
              <w:rPr>
                <w:color w:val="000000" w:themeColor="text1"/>
                <w:sz w:val="22"/>
                <w:szCs w:val="22"/>
                <w:lang w:val="en-US"/>
              </w:rPr>
              <w:t>043)</w:t>
            </w:r>
          </w:p>
        </w:tc>
        <w:tc>
          <w:tcPr>
            <w:tcW w:w="605" w:type="pct"/>
            <w:gridSpan w:val="2"/>
            <w:tcBorders>
              <w:top w:val="nil"/>
              <w:left w:val="nil"/>
              <w:bottom w:val="nil"/>
              <w:right w:val="nil"/>
            </w:tcBorders>
            <w:noWrap/>
          </w:tcPr>
          <w:p w14:paraId="4FB2D0B1" w14:textId="302CE23C" w:rsidR="003F0C91" w:rsidRPr="00FC27F3" w:rsidRDefault="00FC27F3" w:rsidP="00491CC5">
            <w:pPr>
              <w:widowControl w:val="0"/>
              <w:rPr>
                <w:color w:val="000000" w:themeColor="text1"/>
                <w:sz w:val="22"/>
                <w:szCs w:val="22"/>
                <w:lang w:val="en-US"/>
              </w:rPr>
            </w:pPr>
            <w:r w:rsidRPr="00FC27F3">
              <w:rPr>
                <w:color w:val="000000" w:themeColor="text1"/>
                <w:sz w:val="22"/>
                <w:szCs w:val="22"/>
                <w:lang w:val="en-US"/>
              </w:rPr>
              <w:t>-</w:t>
            </w:r>
            <w:r>
              <w:rPr>
                <w:color w:val="000000" w:themeColor="text1"/>
                <w:sz w:val="22"/>
                <w:szCs w:val="22"/>
                <w:lang w:val="en-US"/>
              </w:rPr>
              <w:t>.</w:t>
            </w:r>
            <w:r w:rsidRPr="00FC27F3">
              <w:rPr>
                <w:color w:val="000000" w:themeColor="text1"/>
                <w:sz w:val="22"/>
                <w:szCs w:val="22"/>
                <w:lang w:val="en-US"/>
              </w:rPr>
              <w:t>029</w:t>
            </w:r>
          </w:p>
        </w:tc>
        <w:tc>
          <w:tcPr>
            <w:tcW w:w="605" w:type="pct"/>
            <w:tcBorders>
              <w:top w:val="nil"/>
              <w:left w:val="nil"/>
              <w:bottom w:val="nil"/>
              <w:right w:val="nil"/>
            </w:tcBorders>
            <w:noWrap/>
          </w:tcPr>
          <w:p w14:paraId="19FD0114" w14:textId="4038F860" w:rsidR="003F0C91" w:rsidRPr="00FC27F3" w:rsidRDefault="00FC27F3" w:rsidP="00491CC5">
            <w:pPr>
              <w:widowControl w:val="0"/>
              <w:rPr>
                <w:color w:val="000000" w:themeColor="text1"/>
                <w:sz w:val="22"/>
                <w:szCs w:val="22"/>
                <w:lang w:val="en-US"/>
              </w:rPr>
            </w:pPr>
            <w:r w:rsidRPr="00FC27F3">
              <w:rPr>
                <w:color w:val="000000" w:themeColor="text1"/>
                <w:sz w:val="22"/>
                <w:szCs w:val="22"/>
                <w:lang w:val="en-US"/>
              </w:rPr>
              <w:t>(</w:t>
            </w:r>
            <w:r>
              <w:rPr>
                <w:color w:val="000000" w:themeColor="text1"/>
                <w:sz w:val="22"/>
                <w:szCs w:val="22"/>
                <w:lang w:val="en-US"/>
              </w:rPr>
              <w:t>.</w:t>
            </w:r>
            <w:r w:rsidRPr="00FC27F3">
              <w:rPr>
                <w:color w:val="000000" w:themeColor="text1"/>
                <w:sz w:val="22"/>
                <w:szCs w:val="22"/>
                <w:lang w:val="en-US"/>
              </w:rPr>
              <w:t>097)</w:t>
            </w:r>
          </w:p>
        </w:tc>
      </w:tr>
      <w:tr w:rsidR="003F0C91" w:rsidRPr="00474A27" w14:paraId="437554F9" w14:textId="77777777" w:rsidTr="00491CC5">
        <w:trPr>
          <w:trHeight w:val="283"/>
        </w:trPr>
        <w:tc>
          <w:tcPr>
            <w:tcW w:w="1306" w:type="pct"/>
            <w:tcBorders>
              <w:top w:val="nil"/>
              <w:left w:val="nil"/>
              <w:bottom w:val="nil"/>
              <w:right w:val="nil"/>
            </w:tcBorders>
            <w:noWrap/>
          </w:tcPr>
          <w:p w14:paraId="5386F70A" w14:textId="77777777" w:rsidR="003F0C91" w:rsidRPr="00474A27" w:rsidRDefault="003F0C91" w:rsidP="00491CC5">
            <w:pPr>
              <w:widowControl w:val="0"/>
              <w:ind w:firstLine="177"/>
              <w:rPr>
                <w:color w:val="000000" w:themeColor="text1"/>
                <w:sz w:val="22"/>
                <w:szCs w:val="22"/>
                <w:lang w:val="en-US"/>
              </w:rPr>
            </w:pPr>
            <w:r w:rsidRPr="00474A27">
              <w:rPr>
                <w:color w:val="000000" w:themeColor="text1"/>
                <w:sz w:val="22"/>
                <w:szCs w:val="22"/>
                <w:lang w:val="en-US"/>
              </w:rPr>
              <w:t>Pitch duration</w:t>
            </w:r>
          </w:p>
        </w:tc>
        <w:tc>
          <w:tcPr>
            <w:tcW w:w="667" w:type="pct"/>
            <w:tcBorders>
              <w:top w:val="nil"/>
              <w:left w:val="nil"/>
              <w:bottom w:val="nil"/>
              <w:right w:val="nil"/>
            </w:tcBorders>
            <w:noWrap/>
          </w:tcPr>
          <w:p w14:paraId="7BC012F8" w14:textId="02718609" w:rsidR="003F0C91" w:rsidRPr="00FC27F3" w:rsidRDefault="00FC27F3" w:rsidP="00491CC5">
            <w:pPr>
              <w:widowControl w:val="0"/>
              <w:rPr>
                <w:color w:val="000000" w:themeColor="text1"/>
                <w:sz w:val="22"/>
                <w:szCs w:val="22"/>
                <w:lang w:val="en-US"/>
              </w:rPr>
            </w:pPr>
            <w:r w:rsidRPr="00FC27F3">
              <w:rPr>
                <w:color w:val="000000" w:themeColor="text1"/>
                <w:sz w:val="22"/>
                <w:szCs w:val="22"/>
                <w:lang w:val="en-US"/>
              </w:rPr>
              <w:t>-</w:t>
            </w:r>
            <w:r>
              <w:rPr>
                <w:color w:val="000000" w:themeColor="text1"/>
                <w:sz w:val="22"/>
                <w:szCs w:val="22"/>
                <w:lang w:val="en-US"/>
              </w:rPr>
              <w:t>.</w:t>
            </w:r>
            <w:r w:rsidRPr="00FC27F3">
              <w:rPr>
                <w:color w:val="000000" w:themeColor="text1"/>
                <w:sz w:val="22"/>
                <w:szCs w:val="22"/>
                <w:lang w:val="en-US"/>
              </w:rPr>
              <w:t>803***</w:t>
            </w:r>
          </w:p>
        </w:tc>
        <w:tc>
          <w:tcPr>
            <w:tcW w:w="607" w:type="pct"/>
            <w:gridSpan w:val="2"/>
            <w:tcBorders>
              <w:top w:val="nil"/>
              <w:left w:val="nil"/>
              <w:bottom w:val="nil"/>
              <w:right w:val="nil"/>
            </w:tcBorders>
            <w:noWrap/>
          </w:tcPr>
          <w:p w14:paraId="12A4BA38" w14:textId="3B527518" w:rsidR="003F0C91" w:rsidRPr="00FC27F3" w:rsidRDefault="00FC27F3" w:rsidP="00491CC5">
            <w:pPr>
              <w:widowControl w:val="0"/>
              <w:rPr>
                <w:color w:val="000000" w:themeColor="text1"/>
                <w:sz w:val="22"/>
                <w:szCs w:val="22"/>
                <w:lang w:val="en-US"/>
              </w:rPr>
            </w:pPr>
            <w:r w:rsidRPr="00FC27F3">
              <w:rPr>
                <w:color w:val="000000" w:themeColor="text1"/>
                <w:sz w:val="22"/>
                <w:szCs w:val="22"/>
                <w:lang w:val="en-US"/>
              </w:rPr>
              <w:t>(</w:t>
            </w:r>
            <w:r>
              <w:rPr>
                <w:color w:val="000000" w:themeColor="text1"/>
                <w:sz w:val="22"/>
                <w:szCs w:val="22"/>
                <w:lang w:val="en-US"/>
              </w:rPr>
              <w:t>.</w:t>
            </w:r>
            <w:r w:rsidRPr="00FC27F3">
              <w:rPr>
                <w:color w:val="000000" w:themeColor="text1"/>
                <w:sz w:val="22"/>
                <w:szCs w:val="22"/>
                <w:lang w:val="en-US"/>
              </w:rPr>
              <w:t>071)</w:t>
            </w:r>
          </w:p>
        </w:tc>
        <w:tc>
          <w:tcPr>
            <w:tcW w:w="604" w:type="pct"/>
            <w:tcBorders>
              <w:top w:val="nil"/>
              <w:left w:val="nil"/>
              <w:bottom w:val="nil"/>
              <w:right w:val="nil"/>
            </w:tcBorders>
            <w:noWrap/>
          </w:tcPr>
          <w:p w14:paraId="5488AF10" w14:textId="20126787" w:rsidR="003F0C91" w:rsidRPr="00FC27F3" w:rsidRDefault="00FC27F3" w:rsidP="00491CC5">
            <w:pPr>
              <w:widowControl w:val="0"/>
              <w:rPr>
                <w:color w:val="000000" w:themeColor="text1"/>
                <w:sz w:val="22"/>
                <w:szCs w:val="22"/>
                <w:lang w:val="en-US"/>
              </w:rPr>
            </w:pPr>
            <w:r>
              <w:rPr>
                <w:color w:val="000000" w:themeColor="text1"/>
                <w:sz w:val="22"/>
                <w:szCs w:val="22"/>
                <w:lang w:val="en-US"/>
              </w:rPr>
              <w:t>.</w:t>
            </w:r>
            <w:r w:rsidRPr="00FC27F3">
              <w:rPr>
                <w:color w:val="000000" w:themeColor="text1"/>
                <w:sz w:val="22"/>
                <w:szCs w:val="22"/>
                <w:lang w:val="en-US"/>
              </w:rPr>
              <w:t>571***</w:t>
            </w:r>
          </w:p>
        </w:tc>
        <w:tc>
          <w:tcPr>
            <w:tcW w:w="606" w:type="pct"/>
            <w:tcBorders>
              <w:top w:val="nil"/>
              <w:left w:val="nil"/>
              <w:bottom w:val="nil"/>
              <w:right w:val="nil"/>
            </w:tcBorders>
            <w:noWrap/>
          </w:tcPr>
          <w:p w14:paraId="1AB0E5E9" w14:textId="7B2A83F8" w:rsidR="003F0C91" w:rsidRPr="00FC27F3" w:rsidRDefault="00FC27F3" w:rsidP="00491CC5">
            <w:pPr>
              <w:widowControl w:val="0"/>
              <w:rPr>
                <w:color w:val="000000" w:themeColor="text1"/>
                <w:sz w:val="22"/>
                <w:szCs w:val="22"/>
                <w:lang w:val="en-US"/>
              </w:rPr>
            </w:pPr>
            <w:r w:rsidRPr="00FC27F3">
              <w:rPr>
                <w:color w:val="000000" w:themeColor="text1"/>
                <w:sz w:val="22"/>
                <w:szCs w:val="22"/>
                <w:lang w:val="en-US"/>
              </w:rPr>
              <w:t>(</w:t>
            </w:r>
            <w:r>
              <w:rPr>
                <w:color w:val="000000" w:themeColor="text1"/>
                <w:sz w:val="22"/>
                <w:szCs w:val="22"/>
                <w:lang w:val="en-US"/>
              </w:rPr>
              <w:t>.</w:t>
            </w:r>
            <w:r w:rsidRPr="00FC27F3">
              <w:rPr>
                <w:color w:val="000000" w:themeColor="text1"/>
                <w:sz w:val="22"/>
                <w:szCs w:val="22"/>
                <w:lang w:val="en-US"/>
              </w:rPr>
              <w:t>025)</w:t>
            </w:r>
          </w:p>
        </w:tc>
        <w:tc>
          <w:tcPr>
            <w:tcW w:w="605" w:type="pct"/>
            <w:gridSpan w:val="2"/>
            <w:tcBorders>
              <w:top w:val="nil"/>
              <w:left w:val="nil"/>
              <w:bottom w:val="nil"/>
              <w:right w:val="nil"/>
            </w:tcBorders>
            <w:noWrap/>
          </w:tcPr>
          <w:p w14:paraId="0F70E11B" w14:textId="443D7FFE" w:rsidR="003F0C91" w:rsidRPr="00FC27F3" w:rsidRDefault="00FC27F3" w:rsidP="00491CC5">
            <w:pPr>
              <w:widowControl w:val="0"/>
              <w:rPr>
                <w:color w:val="000000" w:themeColor="text1"/>
                <w:sz w:val="22"/>
                <w:szCs w:val="22"/>
                <w:lang w:val="en-US"/>
              </w:rPr>
            </w:pPr>
            <w:r>
              <w:rPr>
                <w:color w:val="000000" w:themeColor="text1"/>
                <w:sz w:val="22"/>
                <w:szCs w:val="22"/>
                <w:lang w:val="en-US"/>
              </w:rPr>
              <w:t>.</w:t>
            </w:r>
            <w:r w:rsidRPr="00FC27F3">
              <w:rPr>
                <w:color w:val="000000" w:themeColor="text1"/>
                <w:sz w:val="22"/>
                <w:szCs w:val="22"/>
                <w:lang w:val="en-US"/>
              </w:rPr>
              <w:t>050</w:t>
            </w:r>
          </w:p>
        </w:tc>
        <w:tc>
          <w:tcPr>
            <w:tcW w:w="605" w:type="pct"/>
            <w:tcBorders>
              <w:top w:val="nil"/>
              <w:left w:val="nil"/>
              <w:bottom w:val="nil"/>
              <w:right w:val="nil"/>
            </w:tcBorders>
            <w:noWrap/>
          </w:tcPr>
          <w:p w14:paraId="78788AE4" w14:textId="46DC48C5" w:rsidR="003F0C91" w:rsidRPr="00FC27F3" w:rsidRDefault="00FC27F3" w:rsidP="00491CC5">
            <w:pPr>
              <w:widowControl w:val="0"/>
              <w:rPr>
                <w:color w:val="000000" w:themeColor="text1"/>
                <w:sz w:val="22"/>
                <w:szCs w:val="22"/>
                <w:lang w:val="en-US"/>
              </w:rPr>
            </w:pPr>
            <w:r w:rsidRPr="00FC27F3">
              <w:rPr>
                <w:color w:val="000000" w:themeColor="text1"/>
                <w:sz w:val="22"/>
                <w:szCs w:val="22"/>
                <w:lang w:val="en-US"/>
              </w:rPr>
              <w:t>(</w:t>
            </w:r>
            <w:r>
              <w:rPr>
                <w:color w:val="000000" w:themeColor="text1"/>
                <w:sz w:val="22"/>
                <w:szCs w:val="22"/>
                <w:lang w:val="en-US"/>
              </w:rPr>
              <w:t>.</w:t>
            </w:r>
            <w:r w:rsidRPr="00FC27F3">
              <w:rPr>
                <w:color w:val="000000" w:themeColor="text1"/>
                <w:sz w:val="22"/>
                <w:szCs w:val="22"/>
                <w:lang w:val="en-US"/>
              </w:rPr>
              <w:t>036)</w:t>
            </w:r>
          </w:p>
        </w:tc>
      </w:tr>
      <w:tr w:rsidR="003F0C91" w:rsidRPr="00474A27" w14:paraId="5FC099E4" w14:textId="77777777" w:rsidTr="00491CC5">
        <w:trPr>
          <w:trHeight w:val="283"/>
        </w:trPr>
        <w:tc>
          <w:tcPr>
            <w:tcW w:w="1306" w:type="pct"/>
            <w:tcBorders>
              <w:top w:val="nil"/>
              <w:left w:val="nil"/>
              <w:bottom w:val="nil"/>
              <w:right w:val="nil"/>
            </w:tcBorders>
            <w:noWrap/>
          </w:tcPr>
          <w:p w14:paraId="12057966" w14:textId="79B3372D" w:rsidR="003F0C91" w:rsidRPr="00231FC8" w:rsidRDefault="003F0C91" w:rsidP="00491CC5">
            <w:pPr>
              <w:widowControl w:val="0"/>
              <w:ind w:firstLine="177"/>
              <w:rPr>
                <w:rFonts w:eastAsiaTheme="minorEastAsia"/>
                <w:color w:val="000000" w:themeColor="text1"/>
                <w:sz w:val="22"/>
                <w:szCs w:val="22"/>
                <w:lang w:val="en-US"/>
              </w:rPr>
            </w:pPr>
            <w:r>
              <w:rPr>
                <w:rFonts w:eastAsiaTheme="minorEastAsia" w:hint="eastAsia"/>
                <w:color w:val="000000" w:themeColor="text1"/>
                <w:sz w:val="22"/>
                <w:szCs w:val="22"/>
                <w:lang w:val="en-US"/>
              </w:rPr>
              <w:t>Total viewers</w:t>
            </w:r>
          </w:p>
        </w:tc>
        <w:tc>
          <w:tcPr>
            <w:tcW w:w="667" w:type="pct"/>
            <w:tcBorders>
              <w:top w:val="nil"/>
              <w:left w:val="nil"/>
              <w:bottom w:val="nil"/>
              <w:right w:val="nil"/>
            </w:tcBorders>
            <w:noWrap/>
          </w:tcPr>
          <w:p w14:paraId="770EEF48" w14:textId="3D75AC73" w:rsidR="003F0C91" w:rsidRPr="00FC27F3" w:rsidRDefault="00FC27F3" w:rsidP="00491CC5">
            <w:pPr>
              <w:widowControl w:val="0"/>
              <w:rPr>
                <w:color w:val="000000" w:themeColor="text1"/>
                <w:sz w:val="22"/>
                <w:szCs w:val="22"/>
                <w:lang w:val="en-US"/>
              </w:rPr>
            </w:pPr>
            <w:r w:rsidRPr="00FC27F3">
              <w:rPr>
                <w:color w:val="000000" w:themeColor="text1"/>
                <w:sz w:val="22"/>
                <w:szCs w:val="22"/>
                <w:lang w:val="en-US"/>
              </w:rPr>
              <w:t>-</w:t>
            </w:r>
            <w:r>
              <w:rPr>
                <w:color w:val="000000" w:themeColor="text1"/>
                <w:sz w:val="22"/>
                <w:szCs w:val="22"/>
                <w:lang w:val="en-US"/>
              </w:rPr>
              <w:t>.</w:t>
            </w:r>
            <w:r w:rsidRPr="00FC27F3">
              <w:rPr>
                <w:color w:val="000000" w:themeColor="text1"/>
                <w:sz w:val="22"/>
                <w:szCs w:val="22"/>
                <w:lang w:val="en-US"/>
              </w:rPr>
              <w:t>859***</w:t>
            </w:r>
          </w:p>
        </w:tc>
        <w:tc>
          <w:tcPr>
            <w:tcW w:w="607" w:type="pct"/>
            <w:gridSpan w:val="2"/>
            <w:tcBorders>
              <w:top w:val="nil"/>
              <w:left w:val="nil"/>
              <w:bottom w:val="nil"/>
              <w:right w:val="nil"/>
            </w:tcBorders>
            <w:noWrap/>
          </w:tcPr>
          <w:p w14:paraId="12FE83F6" w14:textId="5F2627E0" w:rsidR="003F0C91" w:rsidRPr="00FC27F3" w:rsidRDefault="00FC27F3" w:rsidP="00491CC5">
            <w:pPr>
              <w:widowControl w:val="0"/>
              <w:rPr>
                <w:color w:val="000000" w:themeColor="text1"/>
                <w:sz w:val="22"/>
                <w:szCs w:val="22"/>
                <w:lang w:val="en-US"/>
              </w:rPr>
            </w:pPr>
            <w:r w:rsidRPr="00FC27F3">
              <w:rPr>
                <w:color w:val="000000" w:themeColor="text1"/>
                <w:sz w:val="22"/>
                <w:szCs w:val="22"/>
                <w:lang w:val="en-US"/>
              </w:rPr>
              <w:t>(</w:t>
            </w:r>
            <w:r>
              <w:rPr>
                <w:color w:val="000000" w:themeColor="text1"/>
                <w:sz w:val="22"/>
                <w:szCs w:val="22"/>
                <w:lang w:val="en-US"/>
              </w:rPr>
              <w:t>.</w:t>
            </w:r>
            <w:r w:rsidRPr="00FC27F3">
              <w:rPr>
                <w:color w:val="000000" w:themeColor="text1"/>
                <w:sz w:val="22"/>
                <w:szCs w:val="22"/>
                <w:lang w:val="en-US"/>
              </w:rPr>
              <w:t>208)</w:t>
            </w:r>
          </w:p>
        </w:tc>
        <w:tc>
          <w:tcPr>
            <w:tcW w:w="604" w:type="pct"/>
            <w:tcBorders>
              <w:top w:val="nil"/>
              <w:left w:val="nil"/>
              <w:bottom w:val="nil"/>
              <w:right w:val="nil"/>
            </w:tcBorders>
            <w:noWrap/>
          </w:tcPr>
          <w:p w14:paraId="49192FEF" w14:textId="580F2817" w:rsidR="003F0C91" w:rsidRPr="00FC27F3" w:rsidRDefault="00FC27F3" w:rsidP="00491CC5">
            <w:pPr>
              <w:widowControl w:val="0"/>
              <w:rPr>
                <w:color w:val="000000" w:themeColor="text1"/>
                <w:sz w:val="22"/>
                <w:szCs w:val="22"/>
                <w:lang w:val="en-US"/>
              </w:rPr>
            </w:pPr>
            <w:r w:rsidRPr="00FC27F3">
              <w:rPr>
                <w:color w:val="000000" w:themeColor="text1"/>
                <w:sz w:val="22"/>
                <w:szCs w:val="22"/>
                <w:lang w:val="en-US"/>
              </w:rPr>
              <w:t>-</w:t>
            </w:r>
            <w:r>
              <w:rPr>
                <w:color w:val="000000" w:themeColor="text1"/>
                <w:sz w:val="22"/>
                <w:szCs w:val="22"/>
                <w:lang w:val="en-US"/>
              </w:rPr>
              <w:t>.</w:t>
            </w:r>
            <w:r w:rsidRPr="00FC27F3">
              <w:rPr>
                <w:color w:val="000000" w:themeColor="text1"/>
                <w:sz w:val="22"/>
                <w:szCs w:val="22"/>
                <w:lang w:val="en-US"/>
              </w:rPr>
              <w:t>134</w:t>
            </w:r>
          </w:p>
        </w:tc>
        <w:tc>
          <w:tcPr>
            <w:tcW w:w="606" w:type="pct"/>
            <w:tcBorders>
              <w:top w:val="nil"/>
              <w:left w:val="nil"/>
              <w:bottom w:val="nil"/>
              <w:right w:val="nil"/>
            </w:tcBorders>
            <w:noWrap/>
          </w:tcPr>
          <w:p w14:paraId="6650CD2C" w14:textId="09D59B66" w:rsidR="003F0C91" w:rsidRPr="00FC27F3" w:rsidRDefault="00FC27F3" w:rsidP="00491CC5">
            <w:pPr>
              <w:widowControl w:val="0"/>
              <w:rPr>
                <w:color w:val="000000" w:themeColor="text1"/>
                <w:sz w:val="22"/>
                <w:szCs w:val="22"/>
                <w:lang w:val="en-US"/>
              </w:rPr>
            </w:pPr>
            <w:r w:rsidRPr="00FC27F3">
              <w:rPr>
                <w:color w:val="000000" w:themeColor="text1"/>
                <w:sz w:val="22"/>
                <w:szCs w:val="22"/>
                <w:lang w:val="en-US"/>
              </w:rPr>
              <w:t>(</w:t>
            </w:r>
            <w:r>
              <w:rPr>
                <w:color w:val="000000" w:themeColor="text1"/>
                <w:sz w:val="22"/>
                <w:szCs w:val="22"/>
                <w:lang w:val="en-US"/>
              </w:rPr>
              <w:t>.</w:t>
            </w:r>
            <w:r w:rsidRPr="00FC27F3">
              <w:rPr>
                <w:color w:val="000000" w:themeColor="text1"/>
                <w:sz w:val="22"/>
                <w:szCs w:val="22"/>
                <w:lang w:val="en-US"/>
              </w:rPr>
              <w:t>186)</w:t>
            </w:r>
          </w:p>
        </w:tc>
        <w:tc>
          <w:tcPr>
            <w:tcW w:w="605" w:type="pct"/>
            <w:gridSpan w:val="2"/>
            <w:tcBorders>
              <w:top w:val="nil"/>
              <w:left w:val="nil"/>
              <w:bottom w:val="nil"/>
              <w:right w:val="nil"/>
            </w:tcBorders>
            <w:noWrap/>
          </w:tcPr>
          <w:p w14:paraId="44DBF9A9" w14:textId="2B0AA6E7" w:rsidR="003F0C91" w:rsidRPr="00FC27F3" w:rsidRDefault="00FC27F3" w:rsidP="00491CC5">
            <w:pPr>
              <w:widowControl w:val="0"/>
              <w:rPr>
                <w:color w:val="000000" w:themeColor="text1"/>
                <w:sz w:val="22"/>
                <w:szCs w:val="22"/>
                <w:lang w:val="en-US"/>
              </w:rPr>
            </w:pPr>
            <w:r>
              <w:rPr>
                <w:color w:val="000000" w:themeColor="text1"/>
                <w:sz w:val="22"/>
                <w:szCs w:val="22"/>
                <w:lang w:val="en-US"/>
              </w:rPr>
              <w:t>.</w:t>
            </w:r>
            <w:r w:rsidRPr="00FC27F3">
              <w:rPr>
                <w:color w:val="000000" w:themeColor="text1"/>
                <w:sz w:val="22"/>
                <w:szCs w:val="22"/>
                <w:lang w:val="en-US"/>
              </w:rPr>
              <w:t>039</w:t>
            </w:r>
          </w:p>
        </w:tc>
        <w:tc>
          <w:tcPr>
            <w:tcW w:w="605" w:type="pct"/>
            <w:tcBorders>
              <w:top w:val="nil"/>
              <w:left w:val="nil"/>
              <w:bottom w:val="nil"/>
              <w:right w:val="nil"/>
            </w:tcBorders>
            <w:noWrap/>
          </w:tcPr>
          <w:p w14:paraId="460598B8" w14:textId="04DD849D" w:rsidR="003F0C91" w:rsidRPr="00FC27F3" w:rsidRDefault="00FC27F3" w:rsidP="00491CC5">
            <w:pPr>
              <w:widowControl w:val="0"/>
              <w:rPr>
                <w:color w:val="000000" w:themeColor="text1"/>
                <w:sz w:val="22"/>
                <w:szCs w:val="22"/>
                <w:lang w:val="en-US"/>
              </w:rPr>
            </w:pPr>
            <w:r w:rsidRPr="00FC27F3">
              <w:rPr>
                <w:color w:val="000000" w:themeColor="text1"/>
                <w:sz w:val="22"/>
                <w:szCs w:val="22"/>
                <w:lang w:val="en-US"/>
              </w:rPr>
              <w:t>(</w:t>
            </w:r>
            <w:r>
              <w:rPr>
                <w:color w:val="000000" w:themeColor="text1"/>
                <w:sz w:val="22"/>
                <w:szCs w:val="22"/>
                <w:lang w:val="en-US"/>
              </w:rPr>
              <w:t>.</w:t>
            </w:r>
            <w:r w:rsidRPr="00FC27F3">
              <w:rPr>
                <w:color w:val="000000" w:themeColor="text1"/>
                <w:sz w:val="22"/>
                <w:szCs w:val="22"/>
                <w:lang w:val="en-US"/>
              </w:rPr>
              <w:t>112)</w:t>
            </w:r>
          </w:p>
        </w:tc>
      </w:tr>
      <w:tr w:rsidR="003F0C91" w:rsidRPr="00474A27" w14:paraId="751DC9F2" w14:textId="77777777" w:rsidTr="00491CC5">
        <w:trPr>
          <w:trHeight w:val="283"/>
        </w:trPr>
        <w:tc>
          <w:tcPr>
            <w:tcW w:w="1306" w:type="pct"/>
            <w:tcBorders>
              <w:top w:val="nil"/>
              <w:left w:val="nil"/>
              <w:bottom w:val="nil"/>
              <w:right w:val="nil"/>
            </w:tcBorders>
            <w:noWrap/>
          </w:tcPr>
          <w:p w14:paraId="0749AFF3" w14:textId="77777777" w:rsidR="003F0C91" w:rsidRPr="00474A27" w:rsidRDefault="003F0C91" w:rsidP="00491CC5">
            <w:pPr>
              <w:widowControl w:val="0"/>
              <w:ind w:firstLine="177"/>
              <w:rPr>
                <w:color w:val="000000" w:themeColor="text1"/>
                <w:sz w:val="22"/>
                <w:szCs w:val="22"/>
                <w:lang w:val="en-US"/>
              </w:rPr>
            </w:pPr>
            <w:r w:rsidRPr="00474A27">
              <w:rPr>
                <w:color w:val="000000" w:themeColor="text1"/>
                <w:sz w:val="22"/>
                <w:szCs w:val="22"/>
                <w:lang w:val="en-US"/>
              </w:rPr>
              <w:t>Speech rate</w:t>
            </w:r>
          </w:p>
        </w:tc>
        <w:tc>
          <w:tcPr>
            <w:tcW w:w="667" w:type="pct"/>
            <w:tcBorders>
              <w:top w:val="nil"/>
              <w:left w:val="nil"/>
              <w:bottom w:val="nil"/>
              <w:right w:val="nil"/>
            </w:tcBorders>
            <w:noWrap/>
          </w:tcPr>
          <w:p w14:paraId="30EFA870" w14:textId="32A4ADFA" w:rsidR="003F0C91" w:rsidRPr="00FC27F3" w:rsidRDefault="00FC27F3" w:rsidP="00491CC5">
            <w:pPr>
              <w:widowControl w:val="0"/>
              <w:rPr>
                <w:color w:val="000000" w:themeColor="text1"/>
                <w:sz w:val="22"/>
                <w:szCs w:val="22"/>
                <w:lang w:val="en-US"/>
              </w:rPr>
            </w:pPr>
            <w:r w:rsidRPr="00FC27F3">
              <w:rPr>
                <w:color w:val="000000" w:themeColor="text1"/>
                <w:sz w:val="22"/>
                <w:szCs w:val="22"/>
                <w:lang w:val="en-US"/>
              </w:rPr>
              <w:t>-</w:t>
            </w:r>
            <w:r>
              <w:rPr>
                <w:color w:val="000000" w:themeColor="text1"/>
                <w:sz w:val="22"/>
                <w:szCs w:val="22"/>
                <w:lang w:val="en-US"/>
              </w:rPr>
              <w:t>.</w:t>
            </w:r>
            <w:r w:rsidRPr="00FC27F3">
              <w:rPr>
                <w:color w:val="000000" w:themeColor="text1"/>
                <w:sz w:val="22"/>
                <w:szCs w:val="22"/>
                <w:lang w:val="en-US"/>
              </w:rPr>
              <w:t>328***</w:t>
            </w:r>
          </w:p>
        </w:tc>
        <w:tc>
          <w:tcPr>
            <w:tcW w:w="607" w:type="pct"/>
            <w:gridSpan w:val="2"/>
            <w:tcBorders>
              <w:top w:val="nil"/>
              <w:left w:val="nil"/>
              <w:bottom w:val="nil"/>
              <w:right w:val="nil"/>
            </w:tcBorders>
            <w:noWrap/>
          </w:tcPr>
          <w:p w14:paraId="751D9C23" w14:textId="5A6C96F1" w:rsidR="003F0C91" w:rsidRPr="00FC27F3" w:rsidRDefault="00FC27F3" w:rsidP="00491CC5">
            <w:pPr>
              <w:widowControl w:val="0"/>
              <w:rPr>
                <w:color w:val="000000" w:themeColor="text1"/>
                <w:sz w:val="22"/>
                <w:szCs w:val="22"/>
                <w:lang w:val="en-US"/>
              </w:rPr>
            </w:pPr>
            <w:r w:rsidRPr="00FC27F3">
              <w:rPr>
                <w:color w:val="000000" w:themeColor="text1"/>
                <w:sz w:val="22"/>
                <w:szCs w:val="22"/>
                <w:lang w:val="en-US"/>
              </w:rPr>
              <w:t>(</w:t>
            </w:r>
            <w:r>
              <w:rPr>
                <w:color w:val="000000" w:themeColor="text1"/>
                <w:sz w:val="22"/>
                <w:szCs w:val="22"/>
                <w:lang w:val="en-US"/>
              </w:rPr>
              <w:t>.</w:t>
            </w:r>
            <w:r w:rsidRPr="00FC27F3">
              <w:rPr>
                <w:color w:val="000000" w:themeColor="text1"/>
                <w:sz w:val="22"/>
                <w:szCs w:val="22"/>
                <w:lang w:val="en-US"/>
              </w:rPr>
              <w:t>103)</w:t>
            </w:r>
          </w:p>
        </w:tc>
        <w:tc>
          <w:tcPr>
            <w:tcW w:w="604" w:type="pct"/>
            <w:tcBorders>
              <w:top w:val="nil"/>
              <w:left w:val="nil"/>
              <w:bottom w:val="nil"/>
              <w:right w:val="nil"/>
            </w:tcBorders>
            <w:noWrap/>
          </w:tcPr>
          <w:p w14:paraId="0BFBE78D" w14:textId="56163D69" w:rsidR="003F0C91" w:rsidRPr="00FC27F3" w:rsidRDefault="00FC27F3" w:rsidP="00491CC5">
            <w:pPr>
              <w:widowControl w:val="0"/>
              <w:rPr>
                <w:color w:val="000000" w:themeColor="text1"/>
                <w:sz w:val="22"/>
                <w:szCs w:val="22"/>
                <w:lang w:val="en-US"/>
              </w:rPr>
            </w:pPr>
            <w:r>
              <w:rPr>
                <w:color w:val="000000" w:themeColor="text1"/>
                <w:sz w:val="22"/>
                <w:szCs w:val="22"/>
                <w:lang w:val="en-US"/>
              </w:rPr>
              <w:t>.</w:t>
            </w:r>
            <w:r w:rsidRPr="00FC27F3">
              <w:rPr>
                <w:color w:val="000000" w:themeColor="text1"/>
                <w:sz w:val="22"/>
                <w:szCs w:val="22"/>
                <w:lang w:val="en-US"/>
              </w:rPr>
              <w:t>046</w:t>
            </w:r>
          </w:p>
        </w:tc>
        <w:tc>
          <w:tcPr>
            <w:tcW w:w="606" w:type="pct"/>
            <w:tcBorders>
              <w:top w:val="nil"/>
              <w:left w:val="nil"/>
              <w:bottom w:val="nil"/>
              <w:right w:val="nil"/>
            </w:tcBorders>
            <w:noWrap/>
          </w:tcPr>
          <w:p w14:paraId="59EEB0DD" w14:textId="3A5F4221" w:rsidR="003F0C91" w:rsidRPr="00FC27F3" w:rsidRDefault="00FC27F3" w:rsidP="00491CC5">
            <w:pPr>
              <w:widowControl w:val="0"/>
              <w:rPr>
                <w:color w:val="000000" w:themeColor="text1"/>
                <w:sz w:val="22"/>
                <w:szCs w:val="22"/>
                <w:lang w:val="en-US"/>
              </w:rPr>
            </w:pPr>
            <w:r w:rsidRPr="00FC27F3">
              <w:rPr>
                <w:color w:val="000000" w:themeColor="text1"/>
                <w:sz w:val="22"/>
                <w:szCs w:val="22"/>
                <w:lang w:val="en-US"/>
              </w:rPr>
              <w:t>(</w:t>
            </w:r>
            <w:r>
              <w:rPr>
                <w:color w:val="000000" w:themeColor="text1"/>
                <w:sz w:val="22"/>
                <w:szCs w:val="22"/>
                <w:lang w:val="en-US"/>
              </w:rPr>
              <w:t>.</w:t>
            </w:r>
            <w:r w:rsidRPr="00FC27F3">
              <w:rPr>
                <w:color w:val="000000" w:themeColor="text1"/>
                <w:sz w:val="22"/>
                <w:szCs w:val="22"/>
                <w:lang w:val="en-US"/>
              </w:rPr>
              <w:t>042)</w:t>
            </w:r>
          </w:p>
        </w:tc>
        <w:tc>
          <w:tcPr>
            <w:tcW w:w="605" w:type="pct"/>
            <w:gridSpan w:val="2"/>
            <w:tcBorders>
              <w:top w:val="nil"/>
              <w:left w:val="nil"/>
              <w:bottom w:val="nil"/>
              <w:right w:val="nil"/>
            </w:tcBorders>
            <w:noWrap/>
          </w:tcPr>
          <w:p w14:paraId="3503E14F" w14:textId="7C249DDB" w:rsidR="003F0C91" w:rsidRPr="00FC27F3" w:rsidRDefault="00FC27F3" w:rsidP="00491CC5">
            <w:pPr>
              <w:widowControl w:val="0"/>
              <w:rPr>
                <w:color w:val="000000" w:themeColor="text1"/>
                <w:sz w:val="22"/>
                <w:szCs w:val="22"/>
                <w:lang w:val="en-US"/>
              </w:rPr>
            </w:pPr>
            <w:r>
              <w:rPr>
                <w:color w:val="000000" w:themeColor="text1"/>
                <w:sz w:val="22"/>
                <w:szCs w:val="22"/>
                <w:lang w:val="en-US"/>
              </w:rPr>
              <w:t>.</w:t>
            </w:r>
            <w:r w:rsidRPr="00FC27F3">
              <w:rPr>
                <w:color w:val="000000" w:themeColor="text1"/>
                <w:sz w:val="22"/>
                <w:szCs w:val="22"/>
                <w:lang w:val="en-US"/>
              </w:rPr>
              <w:t>070*</w:t>
            </w:r>
          </w:p>
        </w:tc>
        <w:tc>
          <w:tcPr>
            <w:tcW w:w="605" w:type="pct"/>
            <w:tcBorders>
              <w:top w:val="nil"/>
              <w:left w:val="nil"/>
              <w:bottom w:val="nil"/>
              <w:right w:val="nil"/>
            </w:tcBorders>
            <w:noWrap/>
          </w:tcPr>
          <w:p w14:paraId="70E75110" w14:textId="6A8047F7" w:rsidR="003F0C91" w:rsidRPr="00FC27F3" w:rsidRDefault="00FC27F3" w:rsidP="00491CC5">
            <w:pPr>
              <w:widowControl w:val="0"/>
              <w:rPr>
                <w:color w:val="000000" w:themeColor="text1"/>
                <w:sz w:val="22"/>
                <w:szCs w:val="22"/>
                <w:lang w:val="en-US"/>
              </w:rPr>
            </w:pPr>
            <w:r w:rsidRPr="00FC27F3">
              <w:rPr>
                <w:color w:val="000000" w:themeColor="text1"/>
                <w:sz w:val="22"/>
                <w:szCs w:val="22"/>
                <w:lang w:val="en-US"/>
              </w:rPr>
              <w:t>(</w:t>
            </w:r>
            <w:r>
              <w:rPr>
                <w:color w:val="000000" w:themeColor="text1"/>
                <w:sz w:val="22"/>
                <w:szCs w:val="22"/>
                <w:lang w:val="en-US"/>
              </w:rPr>
              <w:t>.</w:t>
            </w:r>
            <w:r w:rsidRPr="00FC27F3">
              <w:rPr>
                <w:color w:val="000000" w:themeColor="text1"/>
                <w:sz w:val="22"/>
                <w:szCs w:val="22"/>
                <w:lang w:val="en-US"/>
              </w:rPr>
              <w:t>041)</w:t>
            </w:r>
          </w:p>
        </w:tc>
      </w:tr>
      <w:tr w:rsidR="003F0C91" w:rsidRPr="00474A27" w14:paraId="12B44CC4" w14:textId="77777777" w:rsidTr="00491CC5">
        <w:trPr>
          <w:trHeight w:val="283"/>
        </w:trPr>
        <w:tc>
          <w:tcPr>
            <w:tcW w:w="1306" w:type="pct"/>
            <w:tcBorders>
              <w:top w:val="nil"/>
              <w:left w:val="nil"/>
              <w:bottom w:val="nil"/>
              <w:right w:val="nil"/>
            </w:tcBorders>
            <w:noWrap/>
          </w:tcPr>
          <w:p w14:paraId="12D941C7" w14:textId="77777777" w:rsidR="003F0C91" w:rsidRPr="00474A27" w:rsidRDefault="003F0C91" w:rsidP="00491CC5">
            <w:pPr>
              <w:widowControl w:val="0"/>
              <w:ind w:firstLine="177"/>
              <w:rPr>
                <w:color w:val="000000" w:themeColor="text1"/>
                <w:sz w:val="22"/>
                <w:szCs w:val="22"/>
                <w:lang w:val="en-US"/>
              </w:rPr>
            </w:pPr>
            <w:r w:rsidRPr="00474A27">
              <w:rPr>
                <w:color w:val="000000" w:themeColor="text1"/>
                <w:sz w:val="22"/>
                <w:szCs w:val="22"/>
                <w:lang w:val="en-US"/>
              </w:rPr>
              <w:t>Speech volume</w:t>
            </w:r>
          </w:p>
        </w:tc>
        <w:tc>
          <w:tcPr>
            <w:tcW w:w="667" w:type="pct"/>
            <w:tcBorders>
              <w:top w:val="nil"/>
              <w:left w:val="nil"/>
              <w:bottom w:val="nil"/>
              <w:right w:val="nil"/>
            </w:tcBorders>
            <w:noWrap/>
          </w:tcPr>
          <w:p w14:paraId="33BD2252" w14:textId="32C5B175" w:rsidR="003F0C91" w:rsidRPr="00FC27F3" w:rsidRDefault="00FC27F3" w:rsidP="00491CC5">
            <w:pPr>
              <w:widowControl w:val="0"/>
              <w:rPr>
                <w:color w:val="000000" w:themeColor="text1"/>
                <w:sz w:val="22"/>
                <w:szCs w:val="22"/>
                <w:lang w:val="en-US"/>
              </w:rPr>
            </w:pPr>
            <w:r>
              <w:rPr>
                <w:color w:val="000000" w:themeColor="text1"/>
                <w:sz w:val="22"/>
                <w:szCs w:val="22"/>
                <w:lang w:val="en-US"/>
              </w:rPr>
              <w:t>.</w:t>
            </w:r>
            <w:r w:rsidRPr="00FC27F3">
              <w:rPr>
                <w:color w:val="000000" w:themeColor="text1"/>
                <w:sz w:val="22"/>
                <w:szCs w:val="22"/>
                <w:lang w:val="en-US"/>
              </w:rPr>
              <w:t>251***</w:t>
            </w:r>
          </w:p>
        </w:tc>
        <w:tc>
          <w:tcPr>
            <w:tcW w:w="607" w:type="pct"/>
            <w:gridSpan w:val="2"/>
            <w:tcBorders>
              <w:top w:val="nil"/>
              <w:left w:val="nil"/>
              <w:bottom w:val="nil"/>
              <w:right w:val="nil"/>
            </w:tcBorders>
            <w:noWrap/>
          </w:tcPr>
          <w:p w14:paraId="79DA7203" w14:textId="55F98722" w:rsidR="003F0C91" w:rsidRPr="00FC27F3" w:rsidRDefault="00FC27F3" w:rsidP="00491CC5">
            <w:pPr>
              <w:widowControl w:val="0"/>
              <w:rPr>
                <w:color w:val="000000" w:themeColor="text1"/>
                <w:sz w:val="22"/>
                <w:szCs w:val="22"/>
                <w:lang w:val="en-US"/>
              </w:rPr>
            </w:pPr>
            <w:r w:rsidRPr="00FC27F3">
              <w:rPr>
                <w:color w:val="000000" w:themeColor="text1"/>
                <w:sz w:val="22"/>
                <w:szCs w:val="22"/>
                <w:lang w:val="en-US"/>
              </w:rPr>
              <w:t>(</w:t>
            </w:r>
            <w:r>
              <w:rPr>
                <w:color w:val="000000" w:themeColor="text1"/>
                <w:sz w:val="22"/>
                <w:szCs w:val="22"/>
                <w:lang w:val="en-US"/>
              </w:rPr>
              <w:t>.</w:t>
            </w:r>
            <w:r w:rsidRPr="00FC27F3">
              <w:rPr>
                <w:color w:val="000000" w:themeColor="text1"/>
                <w:sz w:val="22"/>
                <w:szCs w:val="22"/>
                <w:lang w:val="en-US"/>
              </w:rPr>
              <w:t>069)</w:t>
            </w:r>
          </w:p>
        </w:tc>
        <w:tc>
          <w:tcPr>
            <w:tcW w:w="604" w:type="pct"/>
            <w:tcBorders>
              <w:top w:val="nil"/>
              <w:left w:val="nil"/>
              <w:bottom w:val="nil"/>
              <w:right w:val="nil"/>
            </w:tcBorders>
            <w:noWrap/>
          </w:tcPr>
          <w:p w14:paraId="4C54CF35" w14:textId="0F1D9B54" w:rsidR="003F0C91" w:rsidRPr="00FC27F3" w:rsidRDefault="00FC27F3" w:rsidP="00491CC5">
            <w:pPr>
              <w:widowControl w:val="0"/>
              <w:rPr>
                <w:color w:val="000000" w:themeColor="text1"/>
                <w:sz w:val="22"/>
                <w:szCs w:val="22"/>
                <w:lang w:val="en-US"/>
              </w:rPr>
            </w:pPr>
            <w:r>
              <w:rPr>
                <w:color w:val="000000" w:themeColor="text1"/>
                <w:sz w:val="22"/>
                <w:szCs w:val="22"/>
                <w:lang w:val="en-US"/>
              </w:rPr>
              <w:t>.</w:t>
            </w:r>
            <w:r w:rsidRPr="00FC27F3">
              <w:rPr>
                <w:color w:val="000000" w:themeColor="text1"/>
                <w:sz w:val="22"/>
                <w:szCs w:val="22"/>
                <w:lang w:val="en-US"/>
              </w:rPr>
              <w:t>194</w:t>
            </w:r>
          </w:p>
        </w:tc>
        <w:tc>
          <w:tcPr>
            <w:tcW w:w="606" w:type="pct"/>
            <w:tcBorders>
              <w:top w:val="nil"/>
              <w:left w:val="nil"/>
              <w:bottom w:val="nil"/>
              <w:right w:val="nil"/>
            </w:tcBorders>
            <w:noWrap/>
          </w:tcPr>
          <w:p w14:paraId="6C9DF04E" w14:textId="118489DB" w:rsidR="003F0C91" w:rsidRPr="00FC27F3" w:rsidRDefault="00FC27F3" w:rsidP="00491CC5">
            <w:pPr>
              <w:widowControl w:val="0"/>
              <w:rPr>
                <w:color w:val="000000" w:themeColor="text1"/>
                <w:sz w:val="22"/>
                <w:szCs w:val="22"/>
                <w:lang w:val="en-US"/>
              </w:rPr>
            </w:pPr>
            <w:r w:rsidRPr="00FC27F3">
              <w:rPr>
                <w:color w:val="000000" w:themeColor="text1"/>
                <w:sz w:val="22"/>
                <w:szCs w:val="22"/>
                <w:lang w:val="en-US"/>
              </w:rPr>
              <w:t>(</w:t>
            </w:r>
            <w:r>
              <w:rPr>
                <w:color w:val="000000" w:themeColor="text1"/>
                <w:sz w:val="22"/>
                <w:szCs w:val="22"/>
                <w:lang w:val="en-US"/>
              </w:rPr>
              <w:t>.</w:t>
            </w:r>
            <w:r w:rsidRPr="00FC27F3">
              <w:rPr>
                <w:color w:val="000000" w:themeColor="text1"/>
                <w:sz w:val="22"/>
                <w:szCs w:val="22"/>
                <w:lang w:val="en-US"/>
              </w:rPr>
              <w:t>151)</w:t>
            </w:r>
          </w:p>
        </w:tc>
        <w:tc>
          <w:tcPr>
            <w:tcW w:w="605" w:type="pct"/>
            <w:gridSpan w:val="2"/>
            <w:tcBorders>
              <w:top w:val="nil"/>
              <w:left w:val="nil"/>
              <w:bottom w:val="nil"/>
              <w:right w:val="nil"/>
            </w:tcBorders>
            <w:noWrap/>
          </w:tcPr>
          <w:p w14:paraId="0218C831" w14:textId="0EB4FF7F" w:rsidR="003F0C91" w:rsidRPr="00FC27F3" w:rsidRDefault="00FC27F3" w:rsidP="00491CC5">
            <w:pPr>
              <w:widowControl w:val="0"/>
              <w:rPr>
                <w:color w:val="000000" w:themeColor="text1"/>
                <w:sz w:val="22"/>
                <w:szCs w:val="22"/>
                <w:lang w:val="en-US"/>
              </w:rPr>
            </w:pPr>
            <w:r w:rsidRPr="00FC27F3">
              <w:rPr>
                <w:color w:val="000000" w:themeColor="text1"/>
                <w:sz w:val="22"/>
                <w:szCs w:val="22"/>
                <w:lang w:val="en-US"/>
              </w:rPr>
              <w:t>-</w:t>
            </w:r>
            <w:r>
              <w:rPr>
                <w:color w:val="000000" w:themeColor="text1"/>
                <w:sz w:val="22"/>
                <w:szCs w:val="22"/>
                <w:lang w:val="en-US"/>
              </w:rPr>
              <w:t>.</w:t>
            </w:r>
            <w:r w:rsidRPr="00FC27F3">
              <w:rPr>
                <w:color w:val="000000" w:themeColor="text1"/>
                <w:sz w:val="22"/>
                <w:szCs w:val="22"/>
                <w:lang w:val="en-US"/>
              </w:rPr>
              <w:t>042</w:t>
            </w:r>
          </w:p>
        </w:tc>
        <w:tc>
          <w:tcPr>
            <w:tcW w:w="605" w:type="pct"/>
            <w:tcBorders>
              <w:top w:val="nil"/>
              <w:left w:val="nil"/>
              <w:bottom w:val="nil"/>
              <w:right w:val="nil"/>
            </w:tcBorders>
            <w:noWrap/>
          </w:tcPr>
          <w:p w14:paraId="0BC4A9D7" w14:textId="17BE4ADE" w:rsidR="003F0C91" w:rsidRPr="00FC27F3" w:rsidRDefault="00FC27F3" w:rsidP="00491CC5">
            <w:pPr>
              <w:widowControl w:val="0"/>
              <w:rPr>
                <w:color w:val="000000" w:themeColor="text1"/>
                <w:sz w:val="22"/>
                <w:szCs w:val="22"/>
                <w:lang w:val="en-US"/>
              </w:rPr>
            </w:pPr>
            <w:r w:rsidRPr="00FC27F3">
              <w:rPr>
                <w:color w:val="000000" w:themeColor="text1"/>
                <w:sz w:val="22"/>
                <w:szCs w:val="22"/>
                <w:lang w:val="en-US"/>
              </w:rPr>
              <w:t>(</w:t>
            </w:r>
            <w:r>
              <w:rPr>
                <w:color w:val="000000" w:themeColor="text1"/>
                <w:sz w:val="22"/>
                <w:szCs w:val="22"/>
                <w:lang w:val="en-US"/>
              </w:rPr>
              <w:t>.</w:t>
            </w:r>
            <w:r w:rsidRPr="00FC27F3">
              <w:rPr>
                <w:color w:val="000000" w:themeColor="text1"/>
                <w:sz w:val="22"/>
                <w:szCs w:val="22"/>
                <w:lang w:val="en-US"/>
              </w:rPr>
              <w:t>032)</w:t>
            </w:r>
          </w:p>
        </w:tc>
      </w:tr>
      <w:tr w:rsidR="003F0C91" w:rsidRPr="00474A27" w14:paraId="2548CC5C" w14:textId="77777777" w:rsidTr="00491CC5">
        <w:trPr>
          <w:trHeight w:val="283"/>
        </w:trPr>
        <w:tc>
          <w:tcPr>
            <w:tcW w:w="1306" w:type="pct"/>
            <w:tcBorders>
              <w:top w:val="nil"/>
              <w:left w:val="nil"/>
              <w:bottom w:val="nil"/>
              <w:right w:val="nil"/>
              <w:tl2br w:val="nil"/>
            </w:tcBorders>
            <w:shd w:val="clear" w:color="auto" w:fill="FFFFFF"/>
            <w:noWrap/>
          </w:tcPr>
          <w:p w14:paraId="29F1B364" w14:textId="77777777" w:rsidR="003F0C91" w:rsidRPr="00474A27" w:rsidRDefault="003F0C91" w:rsidP="00491CC5">
            <w:pPr>
              <w:widowControl w:val="0"/>
              <w:ind w:firstLine="177"/>
              <w:rPr>
                <w:color w:val="000000" w:themeColor="text1"/>
                <w:sz w:val="22"/>
                <w:szCs w:val="22"/>
                <w:lang w:val="en-US"/>
              </w:rPr>
            </w:pPr>
            <w:r w:rsidRPr="00474A27">
              <w:rPr>
                <w:color w:val="000000" w:themeColor="text1"/>
                <w:sz w:val="22"/>
                <w:szCs w:val="22"/>
                <w:lang w:val="en-US"/>
              </w:rPr>
              <w:t>Afternoon (morning)</w:t>
            </w:r>
          </w:p>
        </w:tc>
        <w:tc>
          <w:tcPr>
            <w:tcW w:w="667" w:type="pct"/>
            <w:tcBorders>
              <w:top w:val="nil"/>
              <w:left w:val="nil"/>
              <w:bottom w:val="nil"/>
              <w:right w:val="nil"/>
            </w:tcBorders>
            <w:shd w:val="clear" w:color="auto" w:fill="FFFFFF"/>
            <w:noWrap/>
          </w:tcPr>
          <w:p w14:paraId="387BD6C3" w14:textId="251D499C" w:rsidR="003F0C91" w:rsidRPr="00FC27F3" w:rsidRDefault="00FC27F3" w:rsidP="00491CC5">
            <w:pPr>
              <w:widowControl w:val="0"/>
              <w:rPr>
                <w:color w:val="000000" w:themeColor="text1"/>
                <w:sz w:val="22"/>
                <w:szCs w:val="22"/>
                <w:lang w:val="en-US"/>
              </w:rPr>
            </w:pPr>
            <w:r w:rsidRPr="00FC27F3">
              <w:rPr>
                <w:color w:val="000000" w:themeColor="text1"/>
                <w:sz w:val="22"/>
                <w:szCs w:val="22"/>
                <w:lang w:val="en-US"/>
              </w:rPr>
              <w:t>-</w:t>
            </w:r>
            <w:r>
              <w:rPr>
                <w:color w:val="000000" w:themeColor="text1"/>
                <w:sz w:val="22"/>
                <w:szCs w:val="22"/>
                <w:lang w:val="en-US"/>
              </w:rPr>
              <w:t>.</w:t>
            </w:r>
            <w:r w:rsidRPr="00FC27F3">
              <w:rPr>
                <w:color w:val="000000" w:themeColor="text1"/>
                <w:sz w:val="22"/>
                <w:szCs w:val="22"/>
                <w:lang w:val="en-US"/>
              </w:rPr>
              <w:t>526</w:t>
            </w:r>
          </w:p>
        </w:tc>
        <w:tc>
          <w:tcPr>
            <w:tcW w:w="607" w:type="pct"/>
            <w:gridSpan w:val="2"/>
            <w:tcBorders>
              <w:top w:val="nil"/>
              <w:left w:val="nil"/>
              <w:bottom w:val="nil"/>
              <w:right w:val="nil"/>
            </w:tcBorders>
            <w:shd w:val="clear" w:color="auto" w:fill="FFFFFF"/>
            <w:noWrap/>
          </w:tcPr>
          <w:p w14:paraId="01EAC75B" w14:textId="0D9006E4" w:rsidR="003F0C91" w:rsidRPr="00FC27F3" w:rsidRDefault="00FC27F3" w:rsidP="00491CC5">
            <w:pPr>
              <w:widowControl w:val="0"/>
              <w:rPr>
                <w:color w:val="000000" w:themeColor="text1"/>
                <w:sz w:val="22"/>
                <w:szCs w:val="22"/>
                <w:lang w:val="en-US"/>
              </w:rPr>
            </w:pPr>
            <w:r w:rsidRPr="00FC27F3">
              <w:rPr>
                <w:color w:val="000000" w:themeColor="text1"/>
                <w:sz w:val="22"/>
                <w:szCs w:val="22"/>
                <w:lang w:val="en-US"/>
              </w:rPr>
              <w:t>(</w:t>
            </w:r>
            <w:r>
              <w:rPr>
                <w:color w:val="000000" w:themeColor="text1"/>
                <w:sz w:val="22"/>
                <w:szCs w:val="22"/>
                <w:lang w:val="en-US"/>
              </w:rPr>
              <w:t>.</w:t>
            </w:r>
            <w:r w:rsidRPr="00FC27F3">
              <w:rPr>
                <w:color w:val="000000" w:themeColor="text1"/>
                <w:sz w:val="22"/>
                <w:szCs w:val="22"/>
                <w:lang w:val="en-US"/>
              </w:rPr>
              <w:t>476)</w:t>
            </w:r>
          </w:p>
        </w:tc>
        <w:tc>
          <w:tcPr>
            <w:tcW w:w="604" w:type="pct"/>
            <w:tcBorders>
              <w:top w:val="nil"/>
              <w:left w:val="nil"/>
              <w:bottom w:val="nil"/>
              <w:right w:val="nil"/>
            </w:tcBorders>
            <w:shd w:val="clear" w:color="auto" w:fill="FFFFFF"/>
            <w:noWrap/>
          </w:tcPr>
          <w:p w14:paraId="26EE9506" w14:textId="66C944A8" w:rsidR="003F0C91" w:rsidRPr="00FC27F3" w:rsidRDefault="00FC27F3" w:rsidP="00491CC5">
            <w:pPr>
              <w:widowControl w:val="0"/>
              <w:rPr>
                <w:color w:val="000000" w:themeColor="text1"/>
                <w:sz w:val="22"/>
                <w:szCs w:val="22"/>
                <w:lang w:val="en-US"/>
              </w:rPr>
            </w:pPr>
            <w:r>
              <w:rPr>
                <w:color w:val="000000" w:themeColor="text1"/>
                <w:sz w:val="22"/>
                <w:szCs w:val="22"/>
                <w:lang w:val="en-US"/>
              </w:rPr>
              <w:t>.</w:t>
            </w:r>
            <w:r w:rsidRPr="00FC27F3">
              <w:rPr>
                <w:color w:val="000000" w:themeColor="text1"/>
                <w:sz w:val="22"/>
                <w:szCs w:val="22"/>
                <w:lang w:val="en-US"/>
              </w:rPr>
              <w:t>274</w:t>
            </w:r>
          </w:p>
        </w:tc>
        <w:tc>
          <w:tcPr>
            <w:tcW w:w="606" w:type="pct"/>
            <w:tcBorders>
              <w:top w:val="nil"/>
              <w:left w:val="nil"/>
              <w:bottom w:val="nil"/>
              <w:right w:val="nil"/>
            </w:tcBorders>
            <w:shd w:val="clear" w:color="auto" w:fill="FFFFFF"/>
            <w:noWrap/>
          </w:tcPr>
          <w:p w14:paraId="29D7CC0B" w14:textId="297AD0DE" w:rsidR="003F0C91" w:rsidRPr="00FC27F3" w:rsidRDefault="00FC27F3" w:rsidP="00491CC5">
            <w:pPr>
              <w:widowControl w:val="0"/>
              <w:rPr>
                <w:color w:val="000000" w:themeColor="text1"/>
                <w:sz w:val="22"/>
                <w:szCs w:val="22"/>
                <w:lang w:val="en-US"/>
              </w:rPr>
            </w:pPr>
            <w:r w:rsidRPr="00FC27F3">
              <w:rPr>
                <w:color w:val="000000" w:themeColor="text1"/>
                <w:sz w:val="22"/>
                <w:szCs w:val="22"/>
                <w:lang w:val="en-US"/>
              </w:rPr>
              <w:t>(</w:t>
            </w:r>
            <w:r>
              <w:rPr>
                <w:color w:val="000000" w:themeColor="text1"/>
                <w:sz w:val="22"/>
                <w:szCs w:val="22"/>
                <w:lang w:val="en-US"/>
              </w:rPr>
              <w:t>.</w:t>
            </w:r>
            <w:r w:rsidRPr="00FC27F3">
              <w:rPr>
                <w:color w:val="000000" w:themeColor="text1"/>
                <w:sz w:val="22"/>
                <w:szCs w:val="22"/>
                <w:lang w:val="en-US"/>
              </w:rPr>
              <w:t>293)</w:t>
            </w:r>
          </w:p>
        </w:tc>
        <w:tc>
          <w:tcPr>
            <w:tcW w:w="605" w:type="pct"/>
            <w:gridSpan w:val="2"/>
            <w:tcBorders>
              <w:top w:val="nil"/>
              <w:left w:val="nil"/>
              <w:bottom w:val="nil"/>
              <w:right w:val="nil"/>
            </w:tcBorders>
            <w:shd w:val="clear" w:color="auto" w:fill="FFFFFF"/>
            <w:noWrap/>
          </w:tcPr>
          <w:p w14:paraId="56BB89B4" w14:textId="3E40DAE1" w:rsidR="003F0C91" w:rsidRPr="00FC27F3" w:rsidRDefault="00FC27F3" w:rsidP="00491CC5">
            <w:pPr>
              <w:widowControl w:val="0"/>
              <w:rPr>
                <w:color w:val="000000" w:themeColor="text1"/>
                <w:sz w:val="22"/>
                <w:szCs w:val="22"/>
                <w:lang w:val="en-US"/>
              </w:rPr>
            </w:pPr>
            <w:r>
              <w:rPr>
                <w:color w:val="000000" w:themeColor="text1"/>
                <w:sz w:val="22"/>
                <w:szCs w:val="22"/>
                <w:lang w:val="en-US"/>
              </w:rPr>
              <w:t>.</w:t>
            </w:r>
            <w:r w:rsidRPr="00FC27F3">
              <w:rPr>
                <w:color w:val="000000" w:themeColor="text1"/>
                <w:sz w:val="22"/>
                <w:szCs w:val="22"/>
                <w:lang w:val="en-US"/>
              </w:rPr>
              <w:t>269***</w:t>
            </w:r>
          </w:p>
        </w:tc>
        <w:tc>
          <w:tcPr>
            <w:tcW w:w="605" w:type="pct"/>
            <w:tcBorders>
              <w:top w:val="nil"/>
              <w:left w:val="nil"/>
              <w:bottom w:val="nil"/>
              <w:right w:val="nil"/>
            </w:tcBorders>
            <w:shd w:val="clear" w:color="auto" w:fill="FFFFFF"/>
            <w:noWrap/>
          </w:tcPr>
          <w:p w14:paraId="739E91B5" w14:textId="4B06A6BB" w:rsidR="003F0C91" w:rsidRPr="00FC27F3" w:rsidRDefault="00FC27F3" w:rsidP="00491CC5">
            <w:pPr>
              <w:widowControl w:val="0"/>
              <w:rPr>
                <w:color w:val="000000" w:themeColor="text1"/>
                <w:sz w:val="22"/>
                <w:szCs w:val="22"/>
                <w:lang w:val="en-US"/>
              </w:rPr>
            </w:pPr>
            <w:r w:rsidRPr="00FC27F3">
              <w:rPr>
                <w:color w:val="000000" w:themeColor="text1"/>
                <w:sz w:val="22"/>
                <w:szCs w:val="22"/>
                <w:lang w:val="en-US"/>
              </w:rPr>
              <w:t>(</w:t>
            </w:r>
            <w:r>
              <w:rPr>
                <w:color w:val="000000" w:themeColor="text1"/>
                <w:sz w:val="22"/>
                <w:szCs w:val="22"/>
                <w:lang w:val="en-US"/>
              </w:rPr>
              <w:t>.</w:t>
            </w:r>
            <w:r w:rsidRPr="00FC27F3">
              <w:rPr>
                <w:color w:val="000000" w:themeColor="text1"/>
                <w:sz w:val="22"/>
                <w:szCs w:val="22"/>
                <w:lang w:val="en-US"/>
              </w:rPr>
              <w:t>103)</w:t>
            </w:r>
          </w:p>
        </w:tc>
      </w:tr>
      <w:tr w:rsidR="003F0C91" w:rsidRPr="00474A27" w14:paraId="4217E10C" w14:textId="77777777" w:rsidTr="00491CC5">
        <w:trPr>
          <w:trHeight w:val="283"/>
        </w:trPr>
        <w:tc>
          <w:tcPr>
            <w:tcW w:w="1306" w:type="pct"/>
            <w:tcBorders>
              <w:top w:val="nil"/>
              <w:left w:val="nil"/>
              <w:right w:val="nil"/>
            </w:tcBorders>
            <w:noWrap/>
          </w:tcPr>
          <w:p w14:paraId="74D4A5C8" w14:textId="77777777" w:rsidR="003F0C91" w:rsidRPr="00474A27" w:rsidRDefault="003F0C91" w:rsidP="00491CC5">
            <w:pPr>
              <w:widowControl w:val="0"/>
              <w:ind w:firstLine="177"/>
              <w:rPr>
                <w:color w:val="000000" w:themeColor="text1"/>
                <w:sz w:val="22"/>
                <w:szCs w:val="22"/>
                <w:lang w:val="en-US"/>
              </w:rPr>
            </w:pPr>
            <w:r w:rsidRPr="00474A27">
              <w:rPr>
                <w:color w:val="000000" w:themeColor="text1"/>
                <w:sz w:val="22"/>
                <w:szCs w:val="22"/>
                <w:lang w:val="en-US"/>
              </w:rPr>
              <w:t>Evening (morning)</w:t>
            </w:r>
          </w:p>
        </w:tc>
        <w:tc>
          <w:tcPr>
            <w:tcW w:w="667" w:type="pct"/>
            <w:tcBorders>
              <w:top w:val="nil"/>
              <w:left w:val="nil"/>
              <w:right w:val="nil"/>
            </w:tcBorders>
            <w:noWrap/>
          </w:tcPr>
          <w:p w14:paraId="1CE8EAFC" w14:textId="37E633F1" w:rsidR="003F0C91" w:rsidRPr="00FC27F3" w:rsidRDefault="00FC27F3" w:rsidP="00491CC5">
            <w:pPr>
              <w:widowControl w:val="0"/>
              <w:rPr>
                <w:color w:val="000000" w:themeColor="text1"/>
                <w:sz w:val="22"/>
                <w:szCs w:val="22"/>
                <w:lang w:val="en-US"/>
              </w:rPr>
            </w:pPr>
            <w:r w:rsidRPr="00FC27F3">
              <w:rPr>
                <w:color w:val="000000" w:themeColor="text1"/>
                <w:sz w:val="22"/>
                <w:szCs w:val="22"/>
                <w:lang w:val="en-US"/>
              </w:rPr>
              <w:t>-</w:t>
            </w:r>
            <w:r>
              <w:rPr>
                <w:color w:val="000000" w:themeColor="text1"/>
                <w:sz w:val="22"/>
                <w:szCs w:val="22"/>
                <w:lang w:val="en-US"/>
              </w:rPr>
              <w:t>.</w:t>
            </w:r>
            <w:r w:rsidRPr="00FC27F3">
              <w:rPr>
                <w:color w:val="000000" w:themeColor="text1"/>
                <w:sz w:val="22"/>
                <w:szCs w:val="22"/>
                <w:lang w:val="en-US"/>
              </w:rPr>
              <w:t>827</w:t>
            </w:r>
          </w:p>
        </w:tc>
        <w:tc>
          <w:tcPr>
            <w:tcW w:w="607" w:type="pct"/>
            <w:gridSpan w:val="2"/>
            <w:tcBorders>
              <w:top w:val="nil"/>
              <w:left w:val="nil"/>
              <w:right w:val="nil"/>
            </w:tcBorders>
            <w:noWrap/>
          </w:tcPr>
          <w:p w14:paraId="2E8B8CA8" w14:textId="2619C6D0" w:rsidR="003F0C91" w:rsidRPr="00FC27F3" w:rsidRDefault="00FC27F3" w:rsidP="00491CC5">
            <w:pPr>
              <w:widowControl w:val="0"/>
              <w:rPr>
                <w:color w:val="000000" w:themeColor="text1"/>
                <w:sz w:val="22"/>
                <w:szCs w:val="22"/>
                <w:lang w:val="en-US"/>
              </w:rPr>
            </w:pPr>
            <w:r w:rsidRPr="00FC27F3">
              <w:rPr>
                <w:color w:val="000000" w:themeColor="text1"/>
                <w:sz w:val="22"/>
                <w:szCs w:val="22"/>
                <w:lang w:val="en-US"/>
              </w:rPr>
              <w:t>(</w:t>
            </w:r>
            <w:r>
              <w:rPr>
                <w:color w:val="000000" w:themeColor="text1"/>
                <w:sz w:val="22"/>
                <w:szCs w:val="22"/>
                <w:lang w:val="en-US"/>
              </w:rPr>
              <w:t>.</w:t>
            </w:r>
            <w:r w:rsidRPr="00FC27F3">
              <w:rPr>
                <w:color w:val="000000" w:themeColor="text1"/>
                <w:sz w:val="22"/>
                <w:szCs w:val="22"/>
                <w:lang w:val="en-US"/>
              </w:rPr>
              <w:t>805)</w:t>
            </w:r>
          </w:p>
        </w:tc>
        <w:tc>
          <w:tcPr>
            <w:tcW w:w="604" w:type="pct"/>
            <w:tcBorders>
              <w:top w:val="nil"/>
              <w:left w:val="nil"/>
              <w:right w:val="nil"/>
            </w:tcBorders>
            <w:noWrap/>
          </w:tcPr>
          <w:p w14:paraId="3A9FCAF8" w14:textId="3A3AA35B" w:rsidR="003F0C91" w:rsidRPr="00FC27F3" w:rsidRDefault="00FC27F3" w:rsidP="00491CC5">
            <w:pPr>
              <w:widowControl w:val="0"/>
              <w:rPr>
                <w:color w:val="000000" w:themeColor="text1"/>
                <w:sz w:val="22"/>
                <w:szCs w:val="22"/>
                <w:lang w:val="en-US"/>
              </w:rPr>
            </w:pPr>
            <w:r w:rsidRPr="00FC27F3">
              <w:rPr>
                <w:color w:val="000000" w:themeColor="text1"/>
                <w:sz w:val="22"/>
                <w:szCs w:val="22"/>
                <w:lang w:val="en-US"/>
              </w:rPr>
              <w:t>1.135***</w:t>
            </w:r>
          </w:p>
        </w:tc>
        <w:tc>
          <w:tcPr>
            <w:tcW w:w="606" w:type="pct"/>
            <w:tcBorders>
              <w:top w:val="nil"/>
              <w:left w:val="nil"/>
              <w:right w:val="nil"/>
            </w:tcBorders>
            <w:noWrap/>
          </w:tcPr>
          <w:p w14:paraId="1F3A5FF1" w14:textId="28B0C83D" w:rsidR="003F0C91" w:rsidRPr="00FC27F3" w:rsidRDefault="00FC27F3" w:rsidP="00491CC5">
            <w:pPr>
              <w:widowControl w:val="0"/>
              <w:rPr>
                <w:color w:val="000000" w:themeColor="text1"/>
                <w:sz w:val="22"/>
                <w:szCs w:val="22"/>
                <w:lang w:val="en-US"/>
              </w:rPr>
            </w:pPr>
            <w:r w:rsidRPr="00FC27F3">
              <w:rPr>
                <w:color w:val="000000" w:themeColor="text1"/>
                <w:sz w:val="22"/>
                <w:szCs w:val="22"/>
                <w:lang w:val="en-US"/>
              </w:rPr>
              <w:t>(</w:t>
            </w:r>
            <w:r>
              <w:rPr>
                <w:color w:val="000000" w:themeColor="text1"/>
                <w:sz w:val="22"/>
                <w:szCs w:val="22"/>
                <w:lang w:val="en-US"/>
              </w:rPr>
              <w:t>.</w:t>
            </w:r>
            <w:r w:rsidRPr="00FC27F3">
              <w:rPr>
                <w:color w:val="000000" w:themeColor="text1"/>
                <w:sz w:val="22"/>
                <w:szCs w:val="22"/>
                <w:lang w:val="en-US"/>
              </w:rPr>
              <w:t>342)</w:t>
            </w:r>
          </w:p>
        </w:tc>
        <w:tc>
          <w:tcPr>
            <w:tcW w:w="605" w:type="pct"/>
            <w:gridSpan w:val="2"/>
            <w:tcBorders>
              <w:top w:val="nil"/>
              <w:left w:val="nil"/>
              <w:right w:val="nil"/>
            </w:tcBorders>
            <w:noWrap/>
          </w:tcPr>
          <w:p w14:paraId="1D7F5DD8" w14:textId="6000100A" w:rsidR="003F0C91" w:rsidRPr="00FC27F3" w:rsidRDefault="00FC27F3" w:rsidP="00491CC5">
            <w:pPr>
              <w:widowControl w:val="0"/>
              <w:rPr>
                <w:color w:val="000000" w:themeColor="text1"/>
                <w:sz w:val="22"/>
                <w:szCs w:val="22"/>
                <w:lang w:val="en-US"/>
              </w:rPr>
            </w:pPr>
            <w:r>
              <w:rPr>
                <w:color w:val="000000" w:themeColor="text1"/>
                <w:sz w:val="22"/>
                <w:szCs w:val="22"/>
                <w:lang w:val="en-US"/>
              </w:rPr>
              <w:t>.</w:t>
            </w:r>
            <w:r w:rsidRPr="00FC27F3">
              <w:rPr>
                <w:color w:val="000000" w:themeColor="text1"/>
                <w:sz w:val="22"/>
                <w:szCs w:val="22"/>
                <w:lang w:val="en-US"/>
              </w:rPr>
              <w:t>269</w:t>
            </w:r>
          </w:p>
        </w:tc>
        <w:tc>
          <w:tcPr>
            <w:tcW w:w="605" w:type="pct"/>
            <w:tcBorders>
              <w:top w:val="nil"/>
              <w:left w:val="nil"/>
              <w:right w:val="nil"/>
            </w:tcBorders>
            <w:noWrap/>
          </w:tcPr>
          <w:p w14:paraId="3A3FF146" w14:textId="6D594DC3" w:rsidR="003F0C91" w:rsidRPr="00FC27F3" w:rsidRDefault="00FC27F3" w:rsidP="00491CC5">
            <w:pPr>
              <w:widowControl w:val="0"/>
              <w:rPr>
                <w:color w:val="000000" w:themeColor="text1"/>
                <w:sz w:val="22"/>
                <w:szCs w:val="22"/>
                <w:lang w:val="en-US"/>
              </w:rPr>
            </w:pPr>
            <w:r w:rsidRPr="00FC27F3">
              <w:rPr>
                <w:color w:val="000000" w:themeColor="text1"/>
                <w:sz w:val="22"/>
                <w:szCs w:val="22"/>
                <w:lang w:val="en-US"/>
              </w:rPr>
              <w:t>(</w:t>
            </w:r>
            <w:r>
              <w:rPr>
                <w:color w:val="000000" w:themeColor="text1"/>
                <w:sz w:val="22"/>
                <w:szCs w:val="22"/>
                <w:lang w:val="en-US"/>
              </w:rPr>
              <w:t>.</w:t>
            </w:r>
            <w:r w:rsidRPr="00FC27F3">
              <w:rPr>
                <w:color w:val="000000" w:themeColor="text1"/>
                <w:sz w:val="22"/>
                <w:szCs w:val="22"/>
                <w:lang w:val="en-US"/>
              </w:rPr>
              <w:t>184)</w:t>
            </w:r>
          </w:p>
        </w:tc>
      </w:tr>
      <w:tr w:rsidR="003F0C91" w:rsidRPr="00474A27" w14:paraId="40B5CC22" w14:textId="77777777" w:rsidTr="00491CC5">
        <w:trPr>
          <w:trHeight w:val="283"/>
        </w:trPr>
        <w:tc>
          <w:tcPr>
            <w:tcW w:w="1306" w:type="pct"/>
            <w:tcBorders>
              <w:top w:val="nil"/>
              <w:left w:val="nil"/>
              <w:right w:val="nil"/>
            </w:tcBorders>
            <w:noWrap/>
          </w:tcPr>
          <w:p w14:paraId="66AE507F" w14:textId="27D78E46" w:rsidR="003F0C91" w:rsidRPr="00474A27" w:rsidRDefault="003F0C91" w:rsidP="00491CC5">
            <w:pPr>
              <w:widowControl w:val="0"/>
              <w:ind w:firstLine="177"/>
              <w:rPr>
                <w:color w:val="000000" w:themeColor="text1"/>
                <w:sz w:val="22"/>
                <w:szCs w:val="22"/>
                <w:lang w:val="en-US"/>
              </w:rPr>
            </w:pPr>
            <w:r w:rsidRPr="003457FA">
              <w:rPr>
                <w:color w:val="000000" w:themeColor="text1"/>
                <w:sz w:val="22"/>
                <w:szCs w:val="22"/>
                <w:lang w:val="en-US"/>
              </w:rPr>
              <w:t>Weekend</w:t>
            </w:r>
            <w:r>
              <w:rPr>
                <w:rFonts w:eastAsiaTheme="minorEastAsia" w:hint="eastAsia"/>
                <w:color w:val="000000" w:themeColor="text1"/>
                <w:sz w:val="22"/>
                <w:szCs w:val="22"/>
                <w:lang w:val="en-US"/>
              </w:rPr>
              <w:t xml:space="preserve"> </w:t>
            </w:r>
            <w:r w:rsidRPr="003457FA">
              <w:rPr>
                <w:color w:val="000000" w:themeColor="text1"/>
                <w:sz w:val="22"/>
                <w:szCs w:val="22"/>
                <w:lang w:val="en-US"/>
              </w:rPr>
              <w:t>(weekday)</w:t>
            </w:r>
          </w:p>
        </w:tc>
        <w:tc>
          <w:tcPr>
            <w:tcW w:w="667" w:type="pct"/>
            <w:tcBorders>
              <w:top w:val="nil"/>
              <w:left w:val="nil"/>
              <w:right w:val="nil"/>
            </w:tcBorders>
            <w:noWrap/>
          </w:tcPr>
          <w:p w14:paraId="4852F32D" w14:textId="79A3A3CF" w:rsidR="003F0C91" w:rsidRPr="00FC27F3" w:rsidRDefault="00FC27F3" w:rsidP="00491CC5">
            <w:pPr>
              <w:widowControl w:val="0"/>
              <w:rPr>
                <w:color w:val="000000" w:themeColor="text1"/>
                <w:sz w:val="22"/>
                <w:szCs w:val="22"/>
                <w:lang w:val="en-US"/>
              </w:rPr>
            </w:pPr>
            <w:r w:rsidRPr="00FC27F3">
              <w:rPr>
                <w:color w:val="000000" w:themeColor="text1"/>
                <w:sz w:val="22"/>
                <w:szCs w:val="22"/>
                <w:lang w:val="en-US"/>
              </w:rPr>
              <w:t>-</w:t>
            </w:r>
            <w:r>
              <w:rPr>
                <w:color w:val="000000" w:themeColor="text1"/>
                <w:sz w:val="22"/>
                <w:szCs w:val="22"/>
                <w:lang w:val="en-US"/>
              </w:rPr>
              <w:t>.</w:t>
            </w:r>
            <w:r w:rsidRPr="00FC27F3">
              <w:rPr>
                <w:color w:val="000000" w:themeColor="text1"/>
                <w:sz w:val="22"/>
                <w:szCs w:val="22"/>
                <w:lang w:val="en-US"/>
              </w:rPr>
              <w:t>365</w:t>
            </w:r>
          </w:p>
        </w:tc>
        <w:tc>
          <w:tcPr>
            <w:tcW w:w="607" w:type="pct"/>
            <w:gridSpan w:val="2"/>
            <w:tcBorders>
              <w:top w:val="nil"/>
              <w:left w:val="nil"/>
              <w:right w:val="nil"/>
            </w:tcBorders>
            <w:noWrap/>
          </w:tcPr>
          <w:p w14:paraId="3147D36D" w14:textId="7006349C" w:rsidR="003F0C91" w:rsidRPr="00FC27F3" w:rsidRDefault="00FC27F3" w:rsidP="00491CC5">
            <w:pPr>
              <w:widowControl w:val="0"/>
              <w:rPr>
                <w:color w:val="000000" w:themeColor="text1"/>
                <w:sz w:val="22"/>
                <w:szCs w:val="22"/>
                <w:lang w:val="en-US"/>
              </w:rPr>
            </w:pPr>
            <w:r w:rsidRPr="00FC27F3">
              <w:rPr>
                <w:color w:val="000000" w:themeColor="text1"/>
                <w:sz w:val="22"/>
                <w:szCs w:val="22"/>
                <w:lang w:val="en-US"/>
              </w:rPr>
              <w:t>(</w:t>
            </w:r>
            <w:r>
              <w:rPr>
                <w:color w:val="000000" w:themeColor="text1"/>
                <w:sz w:val="22"/>
                <w:szCs w:val="22"/>
                <w:lang w:val="en-US"/>
              </w:rPr>
              <w:t>.</w:t>
            </w:r>
            <w:r w:rsidRPr="00FC27F3">
              <w:rPr>
                <w:color w:val="000000" w:themeColor="text1"/>
                <w:sz w:val="22"/>
                <w:szCs w:val="22"/>
                <w:lang w:val="en-US"/>
              </w:rPr>
              <w:t>472)</w:t>
            </w:r>
          </w:p>
        </w:tc>
        <w:tc>
          <w:tcPr>
            <w:tcW w:w="604" w:type="pct"/>
            <w:tcBorders>
              <w:top w:val="nil"/>
              <w:left w:val="nil"/>
              <w:right w:val="nil"/>
            </w:tcBorders>
            <w:noWrap/>
          </w:tcPr>
          <w:p w14:paraId="2B86BA6A" w14:textId="2FE2D9FD" w:rsidR="003F0C91" w:rsidRPr="00FC27F3" w:rsidRDefault="00FC27F3" w:rsidP="00491CC5">
            <w:pPr>
              <w:widowControl w:val="0"/>
              <w:rPr>
                <w:color w:val="000000" w:themeColor="text1"/>
                <w:sz w:val="22"/>
                <w:szCs w:val="22"/>
                <w:lang w:val="en-US"/>
              </w:rPr>
            </w:pPr>
            <w:r>
              <w:rPr>
                <w:color w:val="000000" w:themeColor="text1"/>
                <w:sz w:val="22"/>
                <w:szCs w:val="22"/>
                <w:lang w:val="en-US"/>
              </w:rPr>
              <w:t>.</w:t>
            </w:r>
            <w:r w:rsidRPr="00FC27F3">
              <w:rPr>
                <w:color w:val="000000" w:themeColor="text1"/>
                <w:sz w:val="22"/>
                <w:szCs w:val="22"/>
                <w:lang w:val="en-US"/>
              </w:rPr>
              <w:t>484*</w:t>
            </w:r>
          </w:p>
        </w:tc>
        <w:tc>
          <w:tcPr>
            <w:tcW w:w="606" w:type="pct"/>
            <w:tcBorders>
              <w:top w:val="nil"/>
              <w:left w:val="nil"/>
              <w:right w:val="nil"/>
            </w:tcBorders>
            <w:noWrap/>
          </w:tcPr>
          <w:p w14:paraId="6AAA48BA" w14:textId="7B8B2136" w:rsidR="003F0C91" w:rsidRPr="00FC27F3" w:rsidRDefault="00FC27F3" w:rsidP="00491CC5">
            <w:pPr>
              <w:widowControl w:val="0"/>
              <w:rPr>
                <w:color w:val="000000" w:themeColor="text1"/>
                <w:sz w:val="22"/>
                <w:szCs w:val="22"/>
                <w:lang w:val="en-US"/>
              </w:rPr>
            </w:pPr>
            <w:r w:rsidRPr="00FC27F3">
              <w:rPr>
                <w:color w:val="000000" w:themeColor="text1"/>
                <w:sz w:val="22"/>
                <w:szCs w:val="22"/>
                <w:lang w:val="en-US"/>
              </w:rPr>
              <w:t>(</w:t>
            </w:r>
            <w:r>
              <w:rPr>
                <w:color w:val="000000" w:themeColor="text1"/>
                <w:sz w:val="22"/>
                <w:szCs w:val="22"/>
                <w:lang w:val="en-US"/>
              </w:rPr>
              <w:t>.</w:t>
            </w:r>
            <w:r w:rsidRPr="00FC27F3">
              <w:rPr>
                <w:color w:val="000000" w:themeColor="text1"/>
                <w:sz w:val="22"/>
                <w:szCs w:val="22"/>
                <w:lang w:val="en-US"/>
              </w:rPr>
              <w:t>289)</w:t>
            </w:r>
          </w:p>
        </w:tc>
        <w:tc>
          <w:tcPr>
            <w:tcW w:w="605" w:type="pct"/>
            <w:gridSpan w:val="2"/>
            <w:tcBorders>
              <w:top w:val="nil"/>
              <w:left w:val="nil"/>
              <w:right w:val="nil"/>
            </w:tcBorders>
            <w:noWrap/>
          </w:tcPr>
          <w:p w14:paraId="21B4E7B5" w14:textId="66169948" w:rsidR="003F0C91" w:rsidRPr="00FC27F3" w:rsidRDefault="00FC27F3" w:rsidP="00491CC5">
            <w:pPr>
              <w:widowControl w:val="0"/>
              <w:rPr>
                <w:color w:val="000000" w:themeColor="text1"/>
                <w:sz w:val="22"/>
                <w:szCs w:val="22"/>
                <w:lang w:val="en-US"/>
              </w:rPr>
            </w:pPr>
            <w:r>
              <w:rPr>
                <w:color w:val="000000" w:themeColor="text1"/>
                <w:sz w:val="22"/>
                <w:szCs w:val="22"/>
                <w:lang w:val="en-US"/>
              </w:rPr>
              <w:t>.</w:t>
            </w:r>
            <w:r w:rsidRPr="00FC27F3">
              <w:rPr>
                <w:color w:val="000000" w:themeColor="text1"/>
                <w:sz w:val="22"/>
                <w:szCs w:val="22"/>
                <w:lang w:val="en-US"/>
              </w:rPr>
              <w:t>131</w:t>
            </w:r>
          </w:p>
        </w:tc>
        <w:tc>
          <w:tcPr>
            <w:tcW w:w="605" w:type="pct"/>
            <w:tcBorders>
              <w:top w:val="nil"/>
              <w:left w:val="nil"/>
              <w:right w:val="nil"/>
            </w:tcBorders>
            <w:noWrap/>
          </w:tcPr>
          <w:p w14:paraId="3429BFF4" w14:textId="7848BFC6" w:rsidR="003F0C91" w:rsidRPr="00FC27F3" w:rsidRDefault="00FC27F3" w:rsidP="00491CC5">
            <w:pPr>
              <w:widowControl w:val="0"/>
              <w:rPr>
                <w:color w:val="000000" w:themeColor="text1"/>
                <w:sz w:val="22"/>
                <w:szCs w:val="22"/>
                <w:lang w:val="en-US"/>
              </w:rPr>
            </w:pPr>
            <w:r w:rsidRPr="00FC27F3">
              <w:rPr>
                <w:color w:val="000000" w:themeColor="text1"/>
                <w:sz w:val="22"/>
                <w:szCs w:val="22"/>
                <w:lang w:val="en-US"/>
              </w:rPr>
              <w:t>(</w:t>
            </w:r>
            <w:r>
              <w:rPr>
                <w:color w:val="000000" w:themeColor="text1"/>
                <w:sz w:val="22"/>
                <w:szCs w:val="22"/>
                <w:lang w:val="en-US"/>
              </w:rPr>
              <w:t>.</w:t>
            </w:r>
            <w:r w:rsidRPr="00FC27F3">
              <w:rPr>
                <w:color w:val="000000" w:themeColor="text1"/>
                <w:sz w:val="22"/>
                <w:szCs w:val="22"/>
                <w:lang w:val="en-US"/>
              </w:rPr>
              <w:t>181)</w:t>
            </w:r>
          </w:p>
        </w:tc>
      </w:tr>
      <w:tr w:rsidR="003F0C91" w:rsidRPr="00474A27" w14:paraId="1BD5C369" w14:textId="77777777" w:rsidTr="00491CC5">
        <w:trPr>
          <w:trHeight w:val="283"/>
        </w:trPr>
        <w:tc>
          <w:tcPr>
            <w:tcW w:w="1306" w:type="pct"/>
            <w:tcBorders>
              <w:top w:val="nil"/>
              <w:left w:val="nil"/>
              <w:right w:val="nil"/>
            </w:tcBorders>
            <w:noWrap/>
          </w:tcPr>
          <w:p w14:paraId="2921624D" w14:textId="77777777" w:rsidR="003F0C91" w:rsidRPr="00474A27" w:rsidRDefault="003F0C91" w:rsidP="00491CC5">
            <w:pPr>
              <w:widowControl w:val="0"/>
              <w:ind w:firstLine="177"/>
              <w:rPr>
                <w:color w:val="000000" w:themeColor="text1"/>
                <w:sz w:val="22"/>
                <w:szCs w:val="22"/>
                <w:lang w:val="en-US"/>
              </w:rPr>
            </w:pPr>
            <w:r w:rsidRPr="00474A27">
              <w:rPr>
                <w:color w:val="000000" w:themeColor="text1"/>
                <w:sz w:val="22"/>
                <w:szCs w:val="22"/>
                <w:lang w:val="en-US"/>
              </w:rPr>
              <w:t>Product category</w:t>
            </w:r>
          </w:p>
        </w:tc>
        <w:tc>
          <w:tcPr>
            <w:tcW w:w="1245" w:type="pct"/>
            <w:gridSpan w:val="2"/>
            <w:tcBorders>
              <w:top w:val="nil"/>
              <w:left w:val="nil"/>
              <w:right w:val="nil"/>
            </w:tcBorders>
            <w:noWrap/>
          </w:tcPr>
          <w:p w14:paraId="00C4EEC1" w14:textId="77777777" w:rsidR="003F0C91" w:rsidRPr="00474A27" w:rsidRDefault="003F0C91" w:rsidP="00491CC5">
            <w:pPr>
              <w:widowControl w:val="0"/>
              <w:rPr>
                <w:color w:val="000000" w:themeColor="text1"/>
                <w:sz w:val="22"/>
                <w:szCs w:val="22"/>
                <w:lang w:val="en-US"/>
              </w:rPr>
            </w:pPr>
            <w:r w:rsidRPr="00474A27">
              <w:rPr>
                <w:color w:val="000000" w:themeColor="text1"/>
                <w:sz w:val="22"/>
                <w:szCs w:val="22"/>
                <w:lang w:val="en-US"/>
              </w:rPr>
              <w:t>Yes</w:t>
            </w:r>
          </w:p>
        </w:tc>
        <w:tc>
          <w:tcPr>
            <w:tcW w:w="1247" w:type="pct"/>
            <w:gridSpan w:val="4"/>
            <w:tcBorders>
              <w:top w:val="nil"/>
              <w:left w:val="nil"/>
              <w:right w:val="nil"/>
            </w:tcBorders>
            <w:noWrap/>
          </w:tcPr>
          <w:p w14:paraId="1E08203B" w14:textId="77777777" w:rsidR="003F0C91" w:rsidRPr="00474A27" w:rsidRDefault="003F0C91" w:rsidP="00491CC5">
            <w:pPr>
              <w:widowControl w:val="0"/>
              <w:rPr>
                <w:color w:val="000000" w:themeColor="text1"/>
                <w:sz w:val="22"/>
                <w:szCs w:val="22"/>
                <w:lang w:val="en-US"/>
              </w:rPr>
            </w:pPr>
            <w:r w:rsidRPr="00474A27">
              <w:rPr>
                <w:color w:val="000000" w:themeColor="text1"/>
                <w:sz w:val="22"/>
                <w:szCs w:val="22"/>
                <w:lang w:val="en-US"/>
              </w:rPr>
              <w:t>Yes</w:t>
            </w:r>
          </w:p>
        </w:tc>
        <w:tc>
          <w:tcPr>
            <w:tcW w:w="1202" w:type="pct"/>
            <w:gridSpan w:val="2"/>
            <w:tcBorders>
              <w:top w:val="nil"/>
              <w:left w:val="nil"/>
              <w:right w:val="nil"/>
            </w:tcBorders>
            <w:noWrap/>
          </w:tcPr>
          <w:p w14:paraId="38C9412A" w14:textId="77777777" w:rsidR="003F0C91" w:rsidRPr="00474A27" w:rsidRDefault="003F0C91" w:rsidP="00491CC5">
            <w:pPr>
              <w:widowControl w:val="0"/>
              <w:rPr>
                <w:color w:val="000000" w:themeColor="text1"/>
                <w:sz w:val="22"/>
                <w:szCs w:val="22"/>
                <w:lang w:val="en-US"/>
              </w:rPr>
            </w:pPr>
            <w:r w:rsidRPr="00474A27">
              <w:rPr>
                <w:color w:val="000000" w:themeColor="text1"/>
                <w:sz w:val="22"/>
                <w:szCs w:val="22"/>
                <w:lang w:val="en-US"/>
              </w:rPr>
              <w:t>Yes</w:t>
            </w:r>
          </w:p>
        </w:tc>
      </w:tr>
      <w:tr w:rsidR="003F0C91" w:rsidRPr="00474A27" w14:paraId="586F1486" w14:textId="77777777" w:rsidTr="00491CC5">
        <w:trPr>
          <w:gridAfter w:val="8"/>
          <w:wAfter w:w="3694" w:type="pct"/>
          <w:trHeight w:val="283"/>
        </w:trPr>
        <w:tc>
          <w:tcPr>
            <w:tcW w:w="1306" w:type="pct"/>
            <w:tcBorders>
              <w:top w:val="nil"/>
              <w:left w:val="nil"/>
            </w:tcBorders>
            <w:noWrap/>
          </w:tcPr>
          <w:p w14:paraId="72B65886" w14:textId="77777777" w:rsidR="003F0C91" w:rsidRPr="00474A27" w:rsidRDefault="003F0C91" w:rsidP="00491CC5">
            <w:pPr>
              <w:widowControl w:val="0"/>
              <w:rPr>
                <w:color w:val="000000" w:themeColor="text1"/>
                <w:sz w:val="22"/>
                <w:szCs w:val="22"/>
                <w:lang w:val="en-US"/>
              </w:rPr>
            </w:pPr>
            <w:r w:rsidRPr="00474A27">
              <w:rPr>
                <w:color w:val="000000" w:themeColor="text1"/>
                <w:sz w:val="22"/>
                <w:szCs w:val="22"/>
                <w:lang w:val="en-US"/>
              </w:rPr>
              <w:t>Fixed effects</w:t>
            </w:r>
          </w:p>
        </w:tc>
      </w:tr>
      <w:tr w:rsidR="003F0C91" w:rsidRPr="00474A27" w14:paraId="4C9C5A0F" w14:textId="77777777" w:rsidTr="00491CC5">
        <w:trPr>
          <w:trHeight w:val="283"/>
        </w:trPr>
        <w:tc>
          <w:tcPr>
            <w:tcW w:w="1306" w:type="pct"/>
            <w:tcBorders>
              <w:top w:val="nil"/>
              <w:left w:val="nil"/>
              <w:right w:val="nil"/>
            </w:tcBorders>
            <w:noWrap/>
          </w:tcPr>
          <w:p w14:paraId="38733EA8" w14:textId="77777777" w:rsidR="003F0C91" w:rsidRPr="00474A27" w:rsidRDefault="003F0C91" w:rsidP="00491CC5">
            <w:pPr>
              <w:widowControl w:val="0"/>
              <w:ind w:firstLine="177"/>
              <w:rPr>
                <w:color w:val="000000" w:themeColor="text1"/>
                <w:sz w:val="22"/>
                <w:szCs w:val="22"/>
                <w:lang w:val="en-US"/>
              </w:rPr>
            </w:pPr>
            <w:r w:rsidRPr="00474A27">
              <w:rPr>
                <w:color w:val="000000" w:themeColor="text1"/>
                <w:sz w:val="22"/>
                <w:szCs w:val="22"/>
                <w:lang w:val="en-US"/>
              </w:rPr>
              <w:t>Room</w:t>
            </w:r>
          </w:p>
        </w:tc>
        <w:tc>
          <w:tcPr>
            <w:tcW w:w="1245" w:type="pct"/>
            <w:gridSpan w:val="2"/>
            <w:tcBorders>
              <w:top w:val="nil"/>
              <w:left w:val="nil"/>
              <w:right w:val="nil"/>
            </w:tcBorders>
            <w:noWrap/>
          </w:tcPr>
          <w:p w14:paraId="3837950A" w14:textId="77777777" w:rsidR="003F0C91" w:rsidRPr="00474A27" w:rsidRDefault="003F0C91" w:rsidP="00491CC5">
            <w:pPr>
              <w:widowControl w:val="0"/>
              <w:rPr>
                <w:color w:val="000000" w:themeColor="text1"/>
                <w:sz w:val="22"/>
                <w:szCs w:val="22"/>
                <w:lang w:val="en-US"/>
              </w:rPr>
            </w:pPr>
            <w:r w:rsidRPr="00474A27">
              <w:rPr>
                <w:color w:val="000000" w:themeColor="text1"/>
                <w:sz w:val="22"/>
                <w:szCs w:val="22"/>
                <w:lang w:val="en-US"/>
              </w:rPr>
              <w:t>Yes</w:t>
            </w:r>
          </w:p>
        </w:tc>
        <w:tc>
          <w:tcPr>
            <w:tcW w:w="1247" w:type="pct"/>
            <w:gridSpan w:val="4"/>
            <w:tcBorders>
              <w:top w:val="nil"/>
              <w:left w:val="nil"/>
              <w:right w:val="nil"/>
            </w:tcBorders>
            <w:noWrap/>
          </w:tcPr>
          <w:p w14:paraId="475D6A96" w14:textId="77777777" w:rsidR="003F0C91" w:rsidRPr="00474A27" w:rsidRDefault="003F0C91" w:rsidP="00491CC5">
            <w:pPr>
              <w:widowControl w:val="0"/>
              <w:rPr>
                <w:color w:val="000000" w:themeColor="text1"/>
                <w:sz w:val="22"/>
                <w:szCs w:val="22"/>
                <w:lang w:val="en-US"/>
              </w:rPr>
            </w:pPr>
            <w:r w:rsidRPr="00474A27">
              <w:rPr>
                <w:color w:val="000000" w:themeColor="text1"/>
                <w:sz w:val="22"/>
                <w:szCs w:val="22"/>
                <w:lang w:val="en-US"/>
              </w:rPr>
              <w:t>Yes</w:t>
            </w:r>
          </w:p>
        </w:tc>
        <w:tc>
          <w:tcPr>
            <w:tcW w:w="1202" w:type="pct"/>
            <w:gridSpan w:val="2"/>
            <w:tcBorders>
              <w:top w:val="nil"/>
              <w:left w:val="nil"/>
              <w:right w:val="nil"/>
            </w:tcBorders>
            <w:noWrap/>
          </w:tcPr>
          <w:p w14:paraId="65CEE10B" w14:textId="77777777" w:rsidR="003F0C91" w:rsidRPr="00474A27" w:rsidRDefault="003F0C91" w:rsidP="00491CC5">
            <w:pPr>
              <w:widowControl w:val="0"/>
              <w:rPr>
                <w:color w:val="000000" w:themeColor="text1"/>
                <w:sz w:val="22"/>
                <w:szCs w:val="22"/>
                <w:lang w:val="en-US"/>
              </w:rPr>
            </w:pPr>
            <w:r w:rsidRPr="00474A27">
              <w:rPr>
                <w:color w:val="000000" w:themeColor="text1"/>
                <w:sz w:val="22"/>
                <w:szCs w:val="22"/>
                <w:lang w:val="en-US"/>
              </w:rPr>
              <w:t>Yes</w:t>
            </w:r>
          </w:p>
        </w:tc>
      </w:tr>
      <w:tr w:rsidR="009E4F96" w:rsidRPr="00474A27" w14:paraId="4C921568" w14:textId="77777777" w:rsidTr="00491CC5">
        <w:trPr>
          <w:trHeight w:val="283"/>
        </w:trPr>
        <w:tc>
          <w:tcPr>
            <w:tcW w:w="1306" w:type="pct"/>
            <w:tcBorders>
              <w:top w:val="nil"/>
              <w:left w:val="nil"/>
              <w:bottom w:val="single" w:sz="12" w:space="0" w:color="auto"/>
              <w:right w:val="nil"/>
            </w:tcBorders>
            <w:noWrap/>
          </w:tcPr>
          <w:p w14:paraId="65A1B043" w14:textId="77777777" w:rsidR="009E4F96" w:rsidRPr="00474A27" w:rsidRDefault="009E4F96" w:rsidP="00491CC5">
            <w:pPr>
              <w:widowControl w:val="0"/>
              <w:rPr>
                <w:color w:val="000000" w:themeColor="text1"/>
                <w:sz w:val="22"/>
                <w:szCs w:val="22"/>
                <w:lang w:val="en-US"/>
              </w:rPr>
            </w:pPr>
            <w:r w:rsidRPr="00474A27">
              <w:rPr>
                <w:color w:val="000000" w:themeColor="text1"/>
                <w:sz w:val="22"/>
                <w:szCs w:val="22"/>
                <w:lang w:val="en-US"/>
              </w:rPr>
              <w:t>Observations</w:t>
            </w:r>
          </w:p>
        </w:tc>
        <w:tc>
          <w:tcPr>
            <w:tcW w:w="1274" w:type="pct"/>
            <w:gridSpan w:val="3"/>
            <w:tcBorders>
              <w:top w:val="nil"/>
              <w:left w:val="nil"/>
              <w:bottom w:val="single" w:sz="12" w:space="0" w:color="auto"/>
              <w:right w:val="nil"/>
            </w:tcBorders>
            <w:noWrap/>
          </w:tcPr>
          <w:p w14:paraId="56F3EE48" w14:textId="144C9FD3" w:rsidR="009E4F96" w:rsidRPr="00474A27" w:rsidRDefault="009E4F96" w:rsidP="00491CC5">
            <w:pPr>
              <w:widowControl w:val="0"/>
              <w:rPr>
                <w:color w:val="000000" w:themeColor="text1"/>
                <w:sz w:val="22"/>
                <w:szCs w:val="22"/>
                <w:lang w:val="en-US"/>
              </w:rPr>
            </w:pPr>
            <w:r w:rsidRPr="00474A27">
              <w:rPr>
                <w:color w:val="000000" w:themeColor="text1"/>
                <w:sz w:val="22"/>
                <w:szCs w:val="22"/>
                <w:lang w:val="en-US"/>
              </w:rPr>
              <w:t>1</w:t>
            </w:r>
            <w:r>
              <w:rPr>
                <w:rFonts w:eastAsiaTheme="minorEastAsia" w:hint="eastAsia"/>
                <w:color w:val="000000" w:themeColor="text1"/>
                <w:sz w:val="22"/>
                <w:szCs w:val="22"/>
                <w:lang w:val="en-US"/>
              </w:rPr>
              <w:t>2</w:t>
            </w:r>
            <w:r w:rsidR="0018752B">
              <w:rPr>
                <w:rFonts w:eastAsiaTheme="minorEastAsia" w:hint="eastAsia"/>
                <w:color w:val="000000" w:themeColor="text1"/>
                <w:sz w:val="22"/>
                <w:szCs w:val="22"/>
                <w:lang w:val="en-US"/>
              </w:rPr>
              <w:t>,</w:t>
            </w:r>
            <w:r>
              <w:rPr>
                <w:rFonts w:eastAsiaTheme="minorEastAsia" w:hint="eastAsia"/>
                <w:color w:val="000000" w:themeColor="text1"/>
                <w:sz w:val="22"/>
                <w:szCs w:val="22"/>
                <w:lang w:val="en-US"/>
              </w:rPr>
              <w:t>817</w:t>
            </w:r>
          </w:p>
        </w:tc>
        <w:tc>
          <w:tcPr>
            <w:tcW w:w="1210" w:type="pct"/>
            <w:gridSpan w:val="2"/>
            <w:tcBorders>
              <w:top w:val="nil"/>
              <w:left w:val="nil"/>
              <w:bottom w:val="single" w:sz="12" w:space="0" w:color="auto"/>
              <w:right w:val="nil"/>
            </w:tcBorders>
            <w:noWrap/>
          </w:tcPr>
          <w:p w14:paraId="654525A4" w14:textId="5A9C2383" w:rsidR="009E4F96" w:rsidRPr="00474A27" w:rsidRDefault="009E4F96" w:rsidP="00491CC5">
            <w:pPr>
              <w:widowControl w:val="0"/>
              <w:rPr>
                <w:color w:val="000000" w:themeColor="text1"/>
                <w:sz w:val="22"/>
                <w:szCs w:val="22"/>
                <w:lang w:val="en-US"/>
              </w:rPr>
            </w:pPr>
            <w:r>
              <w:rPr>
                <w:rFonts w:eastAsiaTheme="minorEastAsia" w:hint="eastAsia"/>
                <w:color w:val="000000" w:themeColor="text1"/>
                <w:sz w:val="22"/>
                <w:szCs w:val="22"/>
                <w:lang w:val="en-US"/>
              </w:rPr>
              <w:t>12</w:t>
            </w:r>
            <w:r w:rsidR="0018752B">
              <w:rPr>
                <w:rFonts w:eastAsiaTheme="minorEastAsia" w:hint="eastAsia"/>
                <w:color w:val="000000" w:themeColor="text1"/>
                <w:sz w:val="22"/>
                <w:szCs w:val="22"/>
                <w:lang w:val="en-US"/>
              </w:rPr>
              <w:t>,</w:t>
            </w:r>
            <w:r>
              <w:rPr>
                <w:rFonts w:eastAsiaTheme="minorEastAsia" w:hint="eastAsia"/>
                <w:color w:val="000000" w:themeColor="text1"/>
                <w:sz w:val="22"/>
                <w:szCs w:val="22"/>
                <w:lang w:val="en-US"/>
              </w:rPr>
              <w:t>814</w:t>
            </w:r>
          </w:p>
        </w:tc>
        <w:tc>
          <w:tcPr>
            <w:tcW w:w="1210" w:type="pct"/>
            <w:gridSpan w:val="3"/>
            <w:tcBorders>
              <w:top w:val="nil"/>
              <w:left w:val="nil"/>
              <w:bottom w:val="single" w:sz="12" w:space="0" w:color="auto"/>
              <w:right w:val="nil"/>
            </w:tcBorders>
            <w:noWrap/>
          </w:tcPr>
          <w:p w14:paraId="32644AB0" w14:textId="330B4BD5" w:rsidR="009E4F96" w:rsidRPr="00474A27" w:rsidRDefault="009E4F96" w:rsidP="00491CC5">
            <w:pPr>
              <w:widowControl w:val="0"/>
              <w:rPr>
                <w:color w:val="000000" w:themeColor="text1"/>
                <w:sz w:val="22"/>
                <w:szCs w:val="22"/>
                <w:lang w:val="en-US"/>
              </w:rPr>
            </w:pPr>
            <w:r>
              <w:rPr>
                <w:rFonts w:eastAsiaTheme="minorEastAsia" w:hint="eastAsia"/>
                <w:color w:val="000000" w:themeColor="text1"/>
                <w:sz w:val="22"/>
                <w:szCs w:val="22"/>
                <w:lang w:val="en-US"/>
              </w:rPr>
              <w:t>12</w:t>
            </w:r>
            <w:r w:rsidR="0018752B">
              <w:rPr>
                <w:rFonts w:eastAsiaTheme="minorEastAsia" w:hint="eastAsia"/>
                <w:color w:val="000000" w:themeColor="text1"/>
                <w:sz w:val="22"/>
                <w:szCs w:val="22"/>
                <w:lang w:val="en-US"/>
              </w:rPr>
              <w:t>,</w:t>
            </w:r>
            <w:r>
              <w:rPr>
                <w:rFonts w:eastAsiaTheme="minorEastAsia" w:hint="eastAsia"/>
                <w:color w:val="000000" w:themeColor="text1"/>
                <w:sz w:val="22"/>
                <w:szCs w:val="22"/>
                <w:lang w:val="en-US"/>
              </w:rPr>
              <w:t>817</w:t>
            </w:r>
          </w:p>
        </w:tc>
      </w:tr>
    </w:tbl>
    <w:p w14:paraId="74A6F852" w14:textId="77777777" w:rsidR="00592D02" w:rsidRPr="00474A27" w:rsidRDefault="00592D02" w:rsidP="00204343">
      <w:pPr>
        <w:widowControl w:val="0"/>
        <w:rPr>
          <w:color w:val="000000" w:themeColor="text1"/>
          <w:sz w:val="22"/>
          <w:szCs w:val="22"/>
          <w:lang w:val="en-US"/>
        </w:rPr>
      </w:pPr>
      <w:r w:rsidRPr="00474A27">
        <w:rPr>
          <w:color w:val="000000" w:themeColor="text1"/>
          <w:sz w:val="22"/>
          <w:szCs w:val="22"/>
          <w:lang w:val="en-US"/>
        </w:rPr>
        <w:t>*</w:t>
      </w:r>
      <w:r w:rsidRPr="00474A27">
        <w:rPr>
          <w:i/>
          <w:iCs/>
          <w:color w:val="000000" w:themeColor="text1"/>
          <w:sz w:val="22"/>
          <w:szCs w:val="22"/>
          <w:lang w:val="en-US"/>
        </w:rPr>
        <w:t>p</w:t>
      </w:r>
      <w:r w:rsidRPr="00474A27">
        <w:rPr>
          <w:color w:val="000000" w:themeColor="text1"/>
          <w:sz w:val="22"/>
          <w:szCs w:val="22"/>
          <w:lang w:val="en-US"/>
        </w:rPr>
        <w:t xml:space="preserve"> &lt; .1. **</w:t>
      </w:r>
      <w:r w:rsidRPr="00474A27">
        <w:rPr>
          <w:i/>
          <w:iCs/>
          <w:color w:val="000000" w:themeColor="text1"/>
          <w:sz w:val="22"/>
          <w:szCs w:val="22"/>
          <w:lang w:val="en-US"/>
        </w:rPr>
        <w:t>p</w:t>
      </w:r>
      <w:r w:rsidRPr="00474A27">
        <w:rPr>
          <w:color w:val="000000" w:themeColor="text1"/>
          <w:sz w:val="22"/>
          <w:szCs w:val="22"/>
          <w:lang w:val="en-US"/>
        </w:rPr>
        <w:t xml:space="preserve"> &lt; .05. ***</w:t>
      </w:r>
      <w:r w:rsidRPr="00474A27">
        <w:rPr>
          <w:i/>
          <w:iCs/>
          <w:color w:val="000000" w:themeColor="text1"/>
          <w:sz w:val="22"/>
          <w:szCs w:val="22"/>
          <w:lang w:val="en-US"/>
        </w:rPr>
        <w:t>p</w:t>
      </w:r>
      <w:r w:rsidRPr="00474A27">
        <w:rPr>
          <w:color w:val="000000" w:themeColor="text1"/>
          <w:sz w:val="22"/>
          <w:szCs w:val="22"/>
          <w:lang w:val="en-US"/>
        </w:rPr>
        <w:t xml:space="preserve"> &lt; .01.</w:t>
      </w:r>
    </w:p>
    <w:p w14:paraId="000E9EB1" w14:textId="6FDA9A31" w:rsidR="001543C2" w:rsidRPr="004625E0" w:rsidRDefault="001543C2" w:rsidP="001543C2">
      <w:pPr>
        <w:rPr>
          <w:rFonts w:eastAsiaTheme="minorEastAsia"/>
          <w:color w:val="000000" w:themeColor="text1"/>
          <w:sz w:val="22"/>
          <w:szCs w:val="22"/>
          <w:lang w:val="en-US"/>
        </w:rPr>
      </w:pPr>
      <w:r w:rsidRPr="00A23250">
        <w:rPr>
          <w:color w:val="000000" w:themeColor="text1"/>
          <w:sz w:val="22"/>
          <w:szCs w:val="22"/>
          <w:lang w:val="en-US"/>
        </w:rPr>
        <w:t>Notes: S</w:t>
      </w:r>
      <w:r>
        <w:rPr>
          <w:color w:val="000000" w:themeColor="text1"/>
          <w:sz w:val="22"/>
          <w:szCs w:val="22"/>
          <w:lang w:val="en-US"/>
        </w:rPr>
        <w:t>E = s</w:t>
      </w:r>
      <w:r w:rsidRPr="00A23250">
        <w:rPr>
          <w:color w:val="000000" w:themeColor="text1"/>
          <w:sz w:val="22"/>
          <w:szCs w:val="22"/>
          <w:lang w:val="en-US"/>
        </w:rPr>
        <w:t>tandard errors</w:t>
      </w:r>
      <w:r>
        <w:rPr>
          <w:rFonts w:eastAsiaTheme="minorEastAsia" w:hint="eastAsia"/>
          <w:color w:val="000000" w:themeColor="text1"/>
          <w:sz w:val="22"/>
          <w:szCs w:val="22"/>
          <w:lang w:val="en-US"/>
        </w:rPr>
        <w:t xml:space="preserve"> clustered at the account level</w:t>
      </w:r>
      <w:r>
        <w:rPr>
          <w:color w:val="000000" w:themeColor="text1"/>
          <w:sz w:val="22"/>
          <w:szCs w:val="22"/>
          <w:lang w:val="en-US"/>
        </w:rPr>
        <w:t>,</w:t>
      </w:r>
      <w:r w:rsidRPr="00A23250">
        <w:rPr>
          <w:color w:val="000000" w:themeColor="text1"/>
          <w:sz w:val="22"/>
          <w:szCs w:val="22"/>
          <w:lang w:val="en-US"/>
        </w:rPr>
        <w:t xml:space="preserve"> in parentheses.</w:t>
      </w:r>
      <w:r>
        <w:rPr>
          <w:rFonts w:eastAsiaTheme="minorEastAsia" w:hint="eastAsia"/>
          <w:color w:val="000000" w:themeColor="text1"/>
          <w:sz w:val="22"/>
          <w:szCs w:val="22"/>
          <w:lang w:val="en-US"/>
        </w:rPr>
        <w:t xml:space="preserve"> F</w:t>
      </w:r>
      <w:r w:rsidRPr="004625E0">
        <w:rPr>
          <w:rFonts w:eastAsiaTheme="minorEastAsia"/>
          <w:color w:val="000000" w:themeColor="text1"/>
          <w:sz w:val="22"/>
          <w:szCs w:val="22"/>
          <w:lang w:val="en-US"/>
        </w:rPr>
        <w:t xml:space="preserve">ive PCA components of product categories </w:t>
      </w:r>
      <w:r w:rsidR="004A119C">
        <w:rPr>
          <w:rFonts w:eastAsiaTheme="minorEastAsia" w:hint="eastAsia"/>
          <w:color w:val="000000" w:themeColor="text1"/>
          <w:sz w:val="22"/>
          <w:szCs w:val="22"/>
          <w:lang w:val="en-US"/>
        </w:rPr>
        <w:t xml:space="preserve">are </w:t>
      </w:r>
      <w:r w:rsidRPr="004625E0">
        <w:rPr>
          <w:rFonts w:eastAsiaTheme="minorEastAsia"/>
          <w:color w:val="000000" w:themeColor="text1"/>
          <w:sz w:val="22"/>
          <w:szCs w:val="22"/>
          <w:lang w:val="en-US"/>
        </w:rPr>
        <w:t>included</w:t>
      </w:r>
      <w:r>
        <w:rPr>
          <w:rFonts w:eastAsiaTheme="minorEastAsia" w:hint="eastAsia"/>
          <w:color w:val="000000" w:themeColor="text1"/>
          <w:sz w:val="22"/>
          <w:szCs w:val="22"/>
          <w:lang w:val="en-US"/>
        </w:rPr>
        <w:t xml:space="preserve">. </w:t>
      </w:r>
    </w:p>
    <w:p w14:paraId="4F1A8E44" w14:textId="77777777" w:rsidR="00DE2E9E" w:rsidRPr="00474A27" w:rsidRDefault="00DE2E9E" w:rsidP="00204343">
      <w:pPr>
        <w:widowControl w:val="0"/>
        <w:rPr>
          <w:color w:val="000000" w:themeColor="text1"/>
          <w:lang w:val="en-US"/>
        </w:rPr>
      </w:pPr>
    </w:p>
    <w:p w14:paraId="0801D6C8" w14:textId="3B8F7F9F" w:rsidR="00DE2E9E" w:rsidRPr="00474A27" w:rsidRDefault="00DE2E9E" w:rsidP="00C06D6F">
      <w:pPr>
        <w:pStyle w:val="Caption"/>
        <w:pageBreakBefore/>
        <w:widowControl w:val="0"/>
        <w:rPr>
          <w:i w:val="0"/>
          <w:iCs w:val="0"/>
          <w:color w:val="000000" w:themeColor="text1"/>
          <w:sz w:val="24"/>
          <w:szCs w:val="24"/>
          <w:lang w:val="en-US"/>
        </w:rPr>
      </w:pPr>
      <w:r w:rsidRPr="00474A27">
        <w:rPr>
          <w:b/>
          <w:bCs/>
          <w:i w:val="0"/>
          <w:iCs w:val="0"/>
          <w:color w:val="000000" w:themeColor="text1"/>
          <w:sz w:val="24"/>
          <w:szCs w:val="24"/>
          <w:lang w:val="en-US"/>
        </w:rPr>
        <w:lastRenderedPageBreak/>
        <w:t xml:space="preserve">Table </w:t>
      </w:r>
      <w:r w:rsidR="00034925">
        <w:rPr>
          <w:b/>
          <w:bCs/>
          <w:i w:val="0"/>
          <w:iCs w:val="0"/>
          <w:color w:val="000000" w:themeColor="text1"/>
          <w:sz w:val="24"/>
          <w:szCs w:val="24"/>
          <w:lang w:val="en-US"/>
        </w:rPr>
        <w:t>G</w:t>
      </w:r>
      <w:r w:rsidRPr="00474A27">
        <w:rPr>
          <w:b/>
          <w:bCs/>
          <w:i w:val="0"/>
          <w:iCs w:val="0"/>
          <w:color w:val="000000" w:themeColor="text1"/>
          <w:sz w:val="24"/>
          <w:szCs w:val="24"/>
          <w:lang w:val="en-US"/>
        </w:rPr>
        <w:fldChar w:fldCharType="begin"/>
      </w:r>
      <w:r w:rsidRPr="00474A27">
        <w:rPr>
          <w:b/>
          <w:bCs/>
          <w:i w:val="0"/>
          <w:iCs w:val="0"/>
          <w:color w:val="000000" w:themeColor="text1"/>
          <w:sz w:val="24"/>
          <w:szCs w:val="24"/>
          <w:lang w:val="en-US"/>
        </w:rPr>
        <w:instrText xml:space="preserve"> SEQ Table_B \* ARABIC </w:instrText>
      </w:r>
      <w:r w:rsidRPr="00474A27">
        <w:rPr>
          <w:b/>
          <w:bCs/>
          <w:i w:val="0"/>
          <w:iCs w:val="0"/>
          <w:color w:val="000000" w:themeColor="text1"/>
          <w:sz w:val="24"/>
          <w:szCs w:val="24"/>
          <w:lang w:val="en-US"/>
        </w:rPr>
        <w:fldChar w:fldCharType="separate"/>
      </w:r>
      <w:r w:rsidR="00121F29">
        <w:rPr>
          <w:b/>
          <w:bCs/>
          <w:i w:val="0"/>
          <w:iCs w:val="0"/>
          <w:noProof/>
          <w:color w:val="000000" w:themeColor="text1"/>
          <w:sz w:val="24"/>
          <w:szCs w:val="24"/>
          <w:lang w:val="en-US"/>
        </w:rPr>
        <w:t>6</w:t>
      </w:r>
      <w:r w:rsidRPr="00474A27">
        <w:rPr>
          <w:b/>
          <w:bCs/>
          <w:i w:val="0"/>
          <w:iCs w:val="0"/>
          <w:color w:val="000000" w:themeColor="text1"/>
          <w:sz w:val="24"/>
          <w:szCs w:val="24"/>
          <w:lang w:val="en-US"/>
        </w:rPr>
        <w:fldChar w:fldCharType="end"/>
      </w:r>
      <w:r w:rsidR="008863FC">
        <w:rPr>
          <w:b/>
          <w:bCs/>
          <w:i w:val="0"/>
          <w:iCs w:val="0"/>
          <w:color w:val="000000" w:themeColor="text1"/>
          <w:sz w:val="24"/>
          <w:szCs w:val="24"/>
          <w:lang w:val="en-US"/>
        </w:rPr>
        <w:t>.</w:t>
      </w:r>
      <w:r w:rsidRPr="00474A27">
        <w:rPr>
          <w:i w:val="0"/>
          <w:iCs w:val="0"/>
          <w:color w:val="000000" w:themeColor="text1"/>
          <w:sz w:val="24"/>
          <w:szCs w:val="24"/>
          <w:lang w:val="en-US"/>
        </w:rPr>
        <w:t xml:space="preserve"> </w:t>
      </w:r>
      <w:r w:rsidR="00592D02" w:rsidRPr="00474A27">
        <w:rPr>
          <w:i w:val="0"/>
          <w:iCs w:val="0"/>
          <w:color w:val="000000" w:themeColor="text1"/>
          <w:sz w:val="24"/>
          <w:szCs w:val="24"/>
          <w:lang w:val="en-US"/>
        </w:rPr>
        <w:t xml:space="preserve">Testing </w:t>
      </w:r>
      <w:r w:rsidRPr="00474A27">
        <w:rPr>
          <w:i w:val="0"/>
          <w:iCs w:val="0"/>
          <w:color w:val="000000" w:themeColor="text1"/>
          <w:sz w:val="24"/>
          <w:szCs w:val="24"/>
          <w:lang w:val="en-US"/>
        </w:rPr>
        <w:t xml:space="preserve">5% </w:t>
      </w:r>
      <w:r w:rsidR="008863FC">
        <w:rPr>
          <w:i w:val="0"/>
          <w:iCs w:val="0"/>
          <w:color w:val="000000" w:themeColor="text1"/>
          <w:sz w:val="24"/>
          <w:szCs w:val="24"/>
          <w:lang w:val="en-US"/>
        </w:rPr>
        <w:t>o</w:t>
      </w:r>
      <w:r w:rsidRPr="00474A27">
        <w:rPr>
          <w:i w:val="0"/>
          <w:iCs w:val="0"/>
          <w:color w:val="000000" w:themeColor="text1"/>
          <w:sz w:val="24"/>
          <w:szCs w:val="24"/>
          <w:lang w:val="en-US"/>
        </w:rPr>
        <w:t xml:space="preserve">utlier </w:t>
      </w:r>
      <w:r w:rsidR="008863FC">
        <w:rPr>
          <w:i w:val="0"/>
          <w:iCs w:val="0"/>
          <w:color w:val="000000" w:themeColor="text1"/>
          <w:sz w:val="24"/>
          <w:szCs w:val="24"/>
          <w:lang w:val="en-US"/>
        </w:rPr>
        <w:t>e</w:t>
      </w:r>
      <w:r w:rsidRPr="00474A27">
        <w:rPr>
          <w:i w:val="0"/>
          <w:iCs w:val="0"/>
          <w:color w:val="000000" w:themeColor="text1"/>
          <w:sz w:val="24"/>
          <w:szCs w:val="24"/>
          <w:lang w:val="en-US"/>
        </w:rPr>
        <w:t>ffects in Model 2</w:t>
      </w:r>
    </w:p>
    <w:tbl>
      <w:tblPr>
        <w:tblW w:w="0" w:type="auto"/>
        <w:tblLayout w:type="fixed"/>
        <w:tblLook w:val="04A0" w:firstRow="1" w:lastRow="0" w:firstColumn="1" w:lastColumn="0" w:noHBand="0" w:noVBand="1"/>
      </w:tblPr>
      <w:tblGrid>
        <w:gridCol w:w="2268"/>
        <w:gridCol w:w="1134"/>
        <w:gridCol w:w="1120"/>
        <w:gridCol w:w="14"/>
        <w:gridCol w:w="309"/>
        <w:gridCol w:w="825"/>
        <w:gridCol w:w="851"/>
        <w:gridCol w:w="239"/>
        <w:gridCol w:w="44"/>
        <w:gridCol w:w="752"/>
        <w:gridCol w:w="413"/>
        <w:gridCol w:w="383"/>
        <w:gridCol w:w="383"/>
        <w:gridCol w:w="291"/>
      </w:tblGrid>
      <w:tr w:rsidR="00E655C3" w:rsidRPr="00474A27" w14:paraId="76E36A16" w14:textId="77777777" w:rsidTr="00491CC5">
        <w:trPr>
          <w:trHeight w:val="283"/>
        </w:trPr>
        <w:tc>
          <w:tcPr>
            <w:tcW w:w="2268" w:type="dxa"/>
            <w:tcBorders>
              <w:top w:val="single" w:sz="4" w:space="0" w:color="auto"/>
              <w:left w:val="nil"/>
              <w:bottom w:val="single" w:sz="4" w:space="0" w:color="auto"/>
              <w:right w:val="nil"/>
            </w:tcBorders>
            <w:noWrap/>
          </w:tcPr>
          <w:p w14:paraId="49997200" w14:textId="77777777" w:rsidR="00DE2E9E" w:rsidRPr="00474A27" w:rsidRDefault="00DE2E9E" w:rsidP="00491CC5">
            <w:pPr>
              <w:widowControl w:val="0"/>
              <w:rPr>
                <w:color w:val="000000" w:themeColor="text1"/>
                <w:sz w:val="22"/>
                <w:szCs w:val="22"/>
                <w:lang w:val="en-US"/>
              </w:rPr>
            </w:pPr>
          </w:p>
        </w:tc>
        <w:tc>
          <w:tcPr>
            <w:tcW w:w="6758" w:type="dxa"/>
            <w:gridSpan w:val="13"/>
            <w:tcBorders>
              <w:top w:val="single" w:sz="4" w:space="0" w:color="auto"/>
              <w:left w:val="nil"/>
              <w:bottom w:val="single" w:sz="4" w:space="0" w:color="auto"/>
              <w:right w:val="nil"/>
            </w:tcBorders>
            <w:noWrap/>
          </w:tcPr>
          <w:p w14:paraId="1EB73E72" w14:textId="53E7547D" w:rsidR="00DE2E9E" w:rsidRPr="00474A27" w:rsidRDefault="00DE2E9E" w:rsidP="00491CC5">
            <w:pPr>
              <w:widowControl w:val="0"/>
              <w:rPr>
                <w:color w:val="000000" w:themeColor="text1"/>
                <w:sz w:val="22"/>
                <w:szCs w:val="22"/>
                <w:lang w:val="en-US"/>
              </w:rPr>
            </w:pPr>
            <w:r w:rsidRPr="00474A27">
              <w:rPr>
                <w:color w:val="000000" w:themeColor="text1"/>
                <w:sz w:val="22"/>
                <w:szCs w:val="22"/>
                <w:lang w:val="en-US"/>
              </w:rPr>
              <w:t xml:space="preserve">Outlier </w:t>
            </w:r>
            <w:r w:rsidR="00592D02" w:rsidRPr="00474A27">
              <w:rPr>
                <w:color w:val="000000" w:themeColor="text1"/>
                <w:sz w:val="22"/>
                <w:szCs w:val="22"/>
                <w:lang w:val="en-US"/>
              </w:rPr>
              <w:t>T</w:t>
            </w:r>
            <w:r w:rsidRPr="00474A27">
              <w:rPr>
                <w:color w:val="000000" w:themeColor="text1"/>
                <w:sz w:val="22"/>
                <w:szCs w:val="22"/>
                <w:lang w:val="en-US"/>
              </w:rPr>
              <w:t>reatment (</w:t>
            </w:r>
            <w:proofErr w:type="spellStart"/>
            <w:r w:rsidRPr="00474A27">
              <w:rPr>
                <w:color w:val="000000" w:themeColor="text1"/>
                <w:sz w:val="22"/>
                <w:szCs w:val="22"/>
                <w:lang w:val="en-US"/>
              </w:rPr>
              <w:t>winsor</w:t>
            </w:r>
            <w:r w:rsidR="00592D02" w:rsidRPr="00474A27">
              <w:rPr>
                <w:color w:val="000000" w:themeColor="text1"/>
                <w:sz w:val="22"/>
                <w:szCs w:val="22"/>
                <w:lang w:val="en-US"/>
              </w:rPr>
              <w:t>ized</w:t>
            </w:r>
            <w:proofErr w:type="spellEnd"/>
            <w:r w:rsidR="00592D02" w:rsidRPr="00474A27">
              <w:rPr>
                <w:color w:val="000000" w:themeColor="text1"/>
                <w:sz w:val="22"/>
                <w:szCs w:val="22"/>
                <w:lang w:val="en-US"/>
              </w:rPr>
              <w:t xml:space="preserve"> at</w:t>
            </w:r>
            <w:r w:rsidRPr="00474A27">
              <w:rPr>
                <w:color w:val="000000" w:themeColor="text1"/>
                <w:sz w:val="22"/>
                <w:szCs w:val="22"/>
                <w:lang w:val="en-US"/>
              </w:rPr>
              <w:t xml:space="preserve"> 5%)</w:t>
            </w:r>
          </w:p>
        </w:tc>
      </w:tr>
      <w:tr w:rsidR="00E655C3" w:rsidRPr="00474A27" w14:paraId="0B009D54" w14:textId="77777777" w:rsidTr="00491CC5">
        <w:trPr>
          <w:trHeight w:val="283"/>
        </w:trPr>
        <w:tc>
          <w:tcPr>
            <w:tcW w:w="2268" w:type="dxa"/>
            <w:tcBorders>
              <w:top w:val="single" w:sz="4" w:space="0" w:color="auto"/>
              <w:left w:val="nil"/>
              <w:bottom w:val="nil"/>
              <w:right w:val="nil"/>
            </w:tcBorders>
            <w:noWrap/>
          </w:tcPr>
          <w:p w14:paraId="0D69C38F" w14:textId="77777777" w:rsidR="00DE2E9E" w:rsidRPr="00474A27" w:rsidRDefault="00DE2E9E" w:rsidP="00491CC5">
            <w:pPr>
              <w:widowControl w:val="0"/>
              <w:rPr>
                <w:color w:val="000000" w:themeColor="text1"/>
                <w:sz w:val="22"/>
                <w:szCs w:val="22"/>
                <w:lang w:val="en-US"/>
              </w:rPr>
            </w:pPr>
          </w:p>
        </w:tc>
        <w:tc>
          <w:tcPr>
            <w:tcW w:w="2268" w:type="dxa"/>
            <w:gridSpan w:val="3"/>
            <w:tcBorders>
              <w:top w:val="single" w:sz="4" w:space="0" w:color="auto"/>
              <w:left w:val="nil"/>
              <w:bottom w:val="single" w:sz="4" w:space="0" w:color="auto"/>
              <w:right w:val="nil"/>
            </w:tcBorders>
            <w:noWrap/>
          </w:tcPr>
          <w:p w14:paraId="2D7FF847" w14:textId="77777777" w:rsidR="00DE2E9E" w:rsidRPr="00474A27" w:rsidRDefault="00DE2E9E" w:rsidP="00491CC5">
            <w:pPr>
              <w:widowControl w:val="0"/>
              <w:rPr>
                <w:color w:val="000000" w:themeColor="text1"/>
                <w:sz w:val="22"/>
                <w:szCs w:val="22"/>
                <w:lang w:val="en-US"/>
              </w:rPr>
            </w:pPr>
            <w:r w:rsidRPr="00474A27">
              <w:rPr>
                <w:color w:val="000000" w:themeColor="text1"/>
                <w:sz w:val="22"/>
                <w:szCs w:val="22"/>
                <w:lang w:val="en-US"/>
              </w:rPr>
              <w:t>Unit Sales</w:t>
            </w:r>
          </w:p>
        </w:tc>
        <w:tc>
          <w:tcPr>
            <w:tcW w:w="2268" w:type="dxa"/>
            <w:gridSpan w:val="5"/>
            <w:tcBorders>
              <w:top w:val="single" w:sz="4" w:space="0" w:color="auto"/>
              <w:left w:val="nil"/>
              <w:bottom w:val="single" w:sz="4" w:space="0" w:color="auto"/>
              <w:right w:val="nil"/>
            </w:tcBorders>
            <w:noWrap/>
          </w:tcPr>
          <w:p w14:paraId="21647F88" w14:textId="77777777" w:rsidR="00DE2E9E" w:rsidRPr="00474A27" w:rsidRDefault="00DE2E9E" w:rsidP="00491CC5">
            <w:pPr>
              <w:widowControl w:val="0"/>
              <w:rPr>
                <w:color w:val="000000" w:themeColor="text1"/>
                <w:sz w:val="22"/>
                <w:szCs w:val="22"/>
                <w:lang w:val="en-US"/>
              </w:rPr>
            </w:pPr>
            <w:r w:rsidRPr="00474A27">
              <w:rPr>
                <w:color w:val="000000" w:themeColor="text1"/>
                <w:sz w:val="22"/>
                <w:szCs w:val="22"/>
                <w:lang w:val="en-US"/>
              </w:rPr>
              <w:t>Likes</w:t>
            </w:r>
          </w:p>
        </w:tc>
        <w:tc>
          <w:tcPr>
            <w:tcW w:w="2222" w:type="dxa"/>
            <w:gridSpan w:val="5"/>
            <w:tcBorders>
              <w:top w:val="single" w:sz="4" w:space="0" w:color="auto"/>
              <w:left w:val="nil"/>
              <w:bottom w:val="single" w:sz="4" w:space="0" w:color="auto"/>
              <w:right w:val="nil"/>
            </w:tcBorders>
            <w:noWrap/>
          </w:tcPr>
          <w:p w14:paraId="277D3FAD" w14:textId="77777777" w:rsidR="00DE2E9E" w:rsidRPr="00474A27" w:rsidRDefault="00DE2E9E" w:rsidP="00491CC5">
            <w:pPr>
              <w:widowControl w:val="0"/>
              <w:rPr>
                <w:color w:val="000000" w:themeColor="text1"/>
                <w:sz w:val="22"/>
                <w:szCs w:val="22"/>
                <w:lang w:val="en-US"/>
              </w:rPr>
            </w:pPr>
            <w:r w:rsidRPr="00474A27">
              <w:rPr>
                <w:color w:val="000000" w:themeColor="text1"/>
                <w:sz w:val="22"/>
                <w:szCs w:val="22"/>
                <w:lang w:val="en-US"/>
              </w:rPr>
              <w:t>Comments</w:t>
            </w:r>
          </w:p>
        </w:tc>
      </w:tr>
      <w:tr w:rsidR="00E655C3" w:rsidRPr="00474A27" w14:paraId="0992B6D8" w14:textId="77777777" w:rsidTr="00491CC5">
        <w:trPr>
          <w:trHeight w:val="283"/>
        </w:trPr>
        <w:tc>
          <w:tcPr>
            <w:tcW w:w="2268" w:type="dxa"/>
            <w:tcBorders>
              <w:top w:val="nil"/>
              <w:left w:val="nil"/>
              <w:bottom w:val="single" w:sz="4" w:space="0" w:color="auto"/>
              <w:right w:val="nil"/>
            </w:tcBorders>
            <w:noWrap/>
          </w:tcPr>
          <w:p w14:paraId="31A04BF3" w14:textId="77777777" w:rsidR="00DE2E9E" w:rsidRPr="00474A27" w:rsidRDefault="00DE2E9E" w:rsidP="00491CC5">
            <w:pPr>
              <w:widowControl w:val="0"/>
              <w:rPr>
                <w:color w:val="000000" w:themeColor="text1"/>
                <w:sz w:val="22"/>
                <w:szCs w:val="22"/>
                <w:lang w:val="en-US"/>
              </w:rPr>
            </w:pPr>
          </w:p>
        </w:tc>
        <w:tc>
          <w:tcPr>
            <w:tcW w:w="1134" w:type="dxa"/>
            <w:tcBorders>
              <w:top w:val="single" w:sz="4" w:space="0" w:color="auto"/>
              <w:left w:val="nil"/>
              <w:bottom w:val="single" w:sz="4" w:space="0" w:color="auto"/>
              <w:right w:val="nil"/>
            </w:tcBorders>
            <w:noWrap/>
          </w:tcPr>
          <w:p w14:paraId="6D8E7819" w14:textId="77777777" w:rsidR="00DE2E9E" w:rsidRPr="00474A27" w:rsidRDefault="00DE2E9E" w:rsidP="00491CC5">
            <w:pPr>
              <w:widowControl w:val="0"/>
              <w:rPr>
                <w:color w:val="000000" w:themeColor="text1"/>
                <w:sz w:val="22"/>
                <w:szCs w:val="22"/>
                <w:lang w:val="en-US"/>
              </w:rPr>
            </w:pPr>
            <w:r w:rsidRPr="00474A27">
              <w:rPr>
                <w:color w:val="000000" w:themeColor="text1"/>
                <w:sz w:val="22"/>
                <w:szCs w:val="22"/>
                <w:lang w:val="en-US"/>
              </w:rPr>
              <w:t>Estimate</w:t>
            </w:r>
          </w:p>
        </w:tc>
        <w:tc>
          <w:tcPr>
            <w:tcW w:w="1134" w:type="dxa"/>
            <w:gridSpan w:val="2"/>
            <w:tcBorders>
              <w:top w:val="single" w:sz="4" w:space="0" w:color="auto"/>
              <w:left w:val="nil"/>
              <w:bottom w:val="single" w:sz="4" w:space="0" w:color="auto"/>
              <w:right w:val="nil"/>
            </w:tcBorders>
            <w:noWrap/>
          </w:tcPr>
          <w:p w14:paraId="0DA25A96" w14:textId="7A94C674" w:rsidR="00DE2E9E" w:rsidRPr="00474A27" w:rsidRDefault="00DE2E9E" w:rsidP="00491CC5">
            <w:pPr>
              <w:widowControl w:val="0"/>
              <w:rPr>
                <w:color w:val="000000" w:themeColor="text1"/>
                <w:sz w:val="22"/>
                <w:szCs w:val="22"/>
                <w:lang w:val="en-US"/>
              </w:rPr>
            </w:pPr>
            <w:r w:rsidRPr="00474A27">
              <w:rPr>
                <w:color w:val="000000" w:themeColor="text1"/>
                <w:sz w:val="22"/>
                <w:szCs w:val="22"/>
                <w:lang w:val="en-US"/>
              </w:rPr>
              <w:t>SE</w:t>
            </w:r>
          </w:p>
        </w:tc>
        <w:tc>
          <w:tcPr>
            <w:tcW w:w="1134" w:type="dxa"/>
            <w:gridSpan w:val="2"/>
            <w:tcBorders>
              <w:top w:val="single" w:sz="4" w:space="0" w:color="auto"/>
              <w:left w:val="nil"/>
              <w:bottom w:val="single" w:sz="4" w:space="0" w:color="auto"/>
              <w:right w:val="nil"/>
            </w:tcBorders>
            <w:noWrap/>
          </w:tcPr>
          <w:p w14:paraId="2879D794" w14:textId="77777777" w:rsidR="00DE2E9E" w:rsidRPr="00474A27" w:rsidRDefault="00DE2E9E" w:rsidP="00491CC5">
            <w:pPr>
              <w:widowControl w:val="0"/>
              <w:rPr>
                <w:color w:val="000000" w:themeColor="text1"/>
                <w:sz w:val="22"/>
                <w:szCs w:val="22"/>
                <w:lang w:val="en-US"/>
              </w:rPr>
            </w:pPr>
            <w:r w:rsidRPr="00474A27">
              <w:rPr>
                <w:color w:val="000000" w:themeColor="text1"/>
                <w:sz w:val="22"/>
                <w:szCs w:val="22"/>
                <w:lang w:val="en-US"/>
              </w:rPr>
              <w:t>Estimate</w:t>
            </w:r>
          </w:p>
        </w:tc>
        <w:tc>
          <w:tcPr>
            <w:tcW w:w="1134" w:type="dxa"/>
            <w:gridSpan w:val="3"/>
            <w:tcBorders>
              <w:top w:val="single" w:sz="4" w:space="0" w:color="auto"/>
              <w:left w:val="nil"/>
              <w:bottom w:val="single" w:sz="4" w:space="0" w:color="auto"/>
              <w:right w:val="nil"/>
            </w:tcBorders>
            <w:noWrap/>
          </w:tcPr>
          <w:p w14:paraId="65500D40" w14:textId="47200C8B" w:rsidR="00DE2E9E" w:rsidRPr="00474A27" w:rsidRDefault="00DE2E9E" w:rsidP="00491CC5">
            <w:pPr>
              <w:widowControl w:val="0"/>
              <w:rPr>
                <w:color w:val="000000" w:themeColor="text1"/>
                <w:sz w:val="22"/>
                <w:szCs w:val="22"/>
                <w:lang w:val="en-US"/>
              </w:rPr>
            </w:pPr>
            <w:r w:rsidRPr="00474A27">
              <w:rPr>
                <w:color w:val="000000" w:themeColor="text1"/>
                <w:sz w:val="22"/>
                <w:szCs w:val="22"/>
                <w:lang w:val="en-US"/>
              </w:rPr>
              <w:t>SE</w:t>
            </w:r>
          </w:p>
        </w:tc>
        <w:tc>
          <w:tcPr>
            <w:tcW w:w="1165" w:type="dxa"/>
            <w:gridSpan w:val="2"/>
            <w:tcBorders>
              <w:top w:val="single" w:sz="4" w:space="0" w:color="auto"/>
              <w:left w:val="nil"/>
              <w:bottom w:val="single" w:sz="4" w:space="0" w:color="auto"/>
              <w:right w:val="nil"/>
            </w:tcBorders>
            <w:noWrap/>
          </w:tcPr>
          <w:p w14:paraId="4B192AD7" w14:textId="77777777" w:rsidR="00DE2E9E" w:rsidRPr="00474A27" w:rsidRDefault="00DE2E9E" w:rsidP="00491CC5">
            <w:pPr>
              <w:widowControl w:val="0"/>
              <w:rPr>
                <w:color w:val="000000" w:themeColor="text1"/>
                <w:sz w:val="22"/>
                <w:szCs w:val="22"/>
                <w:lang w:val="en-US"/>
              </w:rPr>
            </w:pPr>
            <w:r w:rsidRPr="00474A27">
              <w:rPr>
                <w:color w:val="000000" w:themeColor="text1"/>
                <w:sz w:val="22"/>
                <w:szCs w:val="22"/>
                <w:lang w:val="en-US"/>
              </w:rPr>
              <w:t>Estimate</w:t>
            </w:r>
          </w:p>
        </w:tc>
        <w:tc>
          <w:tcPr>
            <w:tcW w:w="1057" w:type="dxa"/>
            <w:gridSpan w:val="3"/>
            <w:tcBorders>
              <w:top w:val="single" w:sz="4" w:space="0" w:color="auto"/>
              <w:left w:val="nil"/>
              <w:bottom w:val="single" w:sz="4" w:space="0" w:color="auto"/>
              <w:right w:val="nil"/>
            </w:tcBorders>
            <w:noWrap/>
          </w:tcPr>
          <w:p w14:paraId="1F8D44BD" w14:textId="6A747F51" w:rsidR="00DE2E9E" w:rsidRPr="00474A27" w:rsidRDefault="00DE2E9E" w:rsidP="00491CC5">
            <w:pPr>
              <w:widowControl w:val="0"/>
              <w:rPr>
                <w:color w:val="000000" w:themeColor="text1"/>
                <w:sz w:val="22"/>
                <w:szCs w:val="22"/>
                <w:lang w:val="en-US"/>
              </w:rPr>
            </w:pPr>
            <w:r w:rsidRPr="00474A27">
              <w:rPr>
                <w:color w:val="000000" w:themeColor="text1"/>
                <w:sz w:val="22"/>
                <w:szCs w:val="22"/>
                <w:lang w:val="en-US"/>
              </w:rPr>
              <w:t>SE</w:t>
            </w:r>
          </w:p>
        </w:tc>
      </w:tr>
      <w:tr w:rsidR="00E655C3" w:rsidRPr="00474A27" w14:paraId="25316D5D" w14:textId="77777777" w:rsidTr="00491CC5">
        <w:trPr>
          <w:trHeight w:val="283"/>
        </w:trPr>
        <w:tc>
          <w:tcPr>
            <w:tcW w:w="8352" w:type="dxa"/>
            <w:gridSpan w:val="12"/>
            <w:tcBorders>
              <w:top w:val="single" w:sz="4" w:space="0" w:color="auto"/>
              <w:left w:val="nil"/>
              <w:right w:val="nil"/>
            </w:tcBorders>
            <w:noWrap/>
          </w:tcPr>
          <w:p w14:paraId="5C7D2813" w14:textId="5F020612" w:rsidR="00DE2E9E" w:rsidRPr="00474A27" w:rsidRDefault="00EC0193" w:rsidP="00491CC5">
            <w:pPr>
              <w:widowControl w:val="0"/>
              <w:rPr>
                <w:color w:val="000000" w:themeColor="text1"/>
                <w:sz w:val="22"/>
                <w:szCs w:val="22"/>
                <w:lang w:val="en-US"/>
              </w:rPr>
            </w:pPr>
            <w:r w:rsidRPr="00474A27">
              <w:rPr>
                <w:color w:val="000000" w:themeColor="text1"/>
                <w:sz w:val="22"/>
                <w:szCs w:val="22"/>
                <w:lang w:val="en-US"/>
              </w:rPr>
              <w:t>Main effects</w:t>
            </w:r>
          </w:p>
        </w:tc>
        <w:tc>
          <w:tcPr>
            <w:tcW w:w="674" w:type="dxa"/>
            <w:gridSpan w:val="2"/>
            <w:tcBorders>
              <w:top w:val="single" w:sz="4" w:space="0" w:color="auto"/>
              <w:left w:val="nil"/>
              <w:right w:val="nil"/>
            </w:tcBorders>
            <w:noWrap/>
          </w:tcPr>
          <w:p w14:paraId="4877562A" w14:textId="77777777" w:rsidR="00DE2E9E" w:rsidRPr="00474A27" w:rsidRDefault="00DE2E9E" w:rsidP="00491CC5">
            <w:pPr>
              <w:widowControl w:val="0"/>
              <w:rPr>
                <w:color w:val="000000" w:themeColor="text1"/>
                <w:sz w:val="22"/>
                <w:szCs w:val="22"/>
                <w:lang w:val="en-US"/>
              </w:rPr>
            </w:pPr>
          </w:p>
        </w:tc>
      </w:tr>
      <w:tr w:rsidR="002D0D35" w:rsidRPr="00474A27" w14:paraId="2A20C062" w14:textId="77777777" w:rsidTr="00491CC5">
        <w:trPr>
          <w:trHeight w:val="283"/>
        </w:trPr>
        <w:tc>
          <w:tcPr>
            <w:tcW w:w="2268" w:type="dxa"/>
            <w:tcBorders>
              <w:top w:val="nil"/>
              <w:left w:val="nil"/>
              <w:bottom w:val="nil"/>
              <w:right w:val="nil"/>
            </w:tcBorders>
            <w:shd w:val="clear" w:color="auto" w:fill="FFFFFF"/>
            <w:noWrap/>
          </w:tcPr>
          <w:p w14:paraId="11197049" w14:textId="77777777" w:rsidR="002D0D35" w:rsidRPr="00474A27" w:rsidRDefault="002D0D35" w:rsidP="00491CC5">
            <w:pPr>
              <w:widowControl w:val="0"/>
              <w:ind w:left="177"/>
              <w:rPr>
                <w:color w:val="000000" w:themeColor="text1"/>
                <w:sz w:val="22"/>
                <w:szCs w:val="22"/>
                <w:lang w:val="en-US"/>
              </w:rPr>
            </w:pPr>
            <w:r w:rsidRPr="00474A27">
              <w:rPr>
                <w:color w:val="000000" w:themeColor="text1"/>
                <w:sz w:val="22"/>
                <w:szCs w:val="22"/>
                <w:lang w:val="en-US"/>
              </w:rPr>
              <w:t>Positive-to-negative transition rate</w:t>
            </w:r>
          </w:p>
        </w:tc>
        <w:tc>
          <w:tcPr>
            <w:tcW w:w="1134" w:type="dxa"/>
            <w:tcBorders>
              <w:top w:val="nil"/>
              <w:left w:val="nil"/>
              <w:bottom w:val="nil"/>
              <w:right w:val="nil"/>
            </w:tcBorders>
            <w:shd w:val="clear" w:color="auto" w:fill="FFFFFF"/>
            <w:noWrap/>
          </w:tcPr>
          <w:p w14:paraId="17F55DD0" w14:textId="4A00EA9C" w:rsidR="002D0D35" w:rsidRPr="00383F8F" w:rsidRDefault="00076A53" w:rsidP="00491CC5">
            <w:pPr>
              <w:widowControl w:val="0"/>
              <w:rPr>
                <w:color w:val="000000" w:themeColor="text1"/>
                <w:sz w:val="22"/>
                <w:szCs w:val="22"/>
                <w:lang w:val="en-US"/>
              </w:rPr>
            </w:pPr>
            <w:r w:rsidRPr="00383F8F">
              <w:rPr>
                <w:color w:val="000000" w:themeColor="text1"/>
                <w:sz w:val="22"/>
                <w:szCs w:val="22"/>
                <w:lang w:val="en-US"/>
              </w:rPr>
              <w:t>-</w:t>
            </w:r>
            <w:r w:rsidR="00630999">
              <w:rPr>
                <w:color w:val="000000" w:themeColor="text1"/>
                <w:sz w:val="22"/>
                <w:szCs w:val="22"/>
                <w:lang w:val="en-US"/>
              </w:rPr>
              <w:t>.</w:t>
            </w:r>
            <w:r w:rsidRPr="00383F8F">
              <w:rPr>
                <w:color w:val="000000" w:themeColor="text1"/>
                <w:sz w:val="22"/>
                <w:szCs w:val="22"/>
                <w:lang w:val="en-US"/>
              </w:rPr>
              <w:t>946</w:t>
            </w:r>
          </w:p>
        </w:tc>
        <w:tc>
          <w:tcPr>
            <w:tcW w:w="1134" w:type="dxa"/>
            <w:gridSpan w:val="2"/>
            <w:tcBorders>
              <w:top w:val="nil"/>
              <w:left w:val="nil"/>
              <w:bottom w:val="nil"/>
              <w:right w:val="nil"/>
            </w:tcBorders>
            <w:shd w:val="clear" w:color="auto" w:fill="FFFFFF"/>
            <w:noWrap/>
          </w:tcPr>
          <w:p w14:paraId="3B1CBE5E" w14:textId="3481E939" w:rsidR="002D0D35" w:rsidRPr="00383F8F" w:rsidRDefault="00076A53" w:rsidP="00491CC5">
            <w:pPr>
              <w:widowControl w:val="0"/>
              <w:rPr>
                <w:color w:val="000000" w:themeColor="text1"/>
                <w:sz w:val="22"/>
                <w:szCs w:val="22"/>
                <w:lang w:val="en-US"/>
              </w:rPr>
            </w:pPr>
            <w:r w:rsidRPr="00383F8F">
              <w:rPr>
                <w:color w:val="000000" w:themeColor="text1"/>
                <w:sz w:val="22"/>
                <w:szCs w:val="22"/>
                <w:lang w:val="en-US"/>
              </w:rPr>
              <w:t>(</w:t>
            </w:r>
            <w:r w:rsidR="00630999">
              <w:rPr>
                <w:color w:val="000000" w:themeColor="text1"/>
                <w:sz w:val="22"/>
                <w:szCs w:val="22"/>
                <w:lang w:val="en-US"/>
              </w:rPr>
              <w:t>.</w:t>
            </w:r>
            <w:r w:rsidRPr="00383F8F">
              <w:rPr>
                <w:color w:val="000000" w:themeColor="text1"/>
                <w:sz w:val="22"/>
                <w:szCs w:val="22"/>
                <w:lang w:val="en-US"/>
              </w:rPr>
              <w:t>707)</w:t>
            </w:r>
          </w:p>
        </w:tc>
        <w:tc>
          <w:tcPr>
            <w:tcW w:w="1134" w:type="dxa"/>
            <w:gridSpan w:val="2"/>
            <w:tcBorders>
              <w:top w:val="nil"/>
              <w:left w:val="nil"/>
              <w:bottom w:val="nil"/>
              <w:right w:val="nil"/>
            </w:tcBorders>
            <w:shd w:val="clear" w:color="auto" w:fill="FFFFFF"/>
            <w:noWrap/>
          </w:tcPr>
          <w:p w14:paraId="58BFF2C4" w14:textId="1482A28C" w:rsidR="002D0D35" w:rsidRPr="00383F8F" w:rsidRDefault="00630999" w:rsidP="00491CC5">
            <w:pPr>
              <w:widowControl w:val="0"/>
              <w:rPr>
                <w:color w:val="000000" w:themeColor="text1"/>
                <w:sz w:val="22"/>
                <w:szCs w:val="22"/>
                <w:lang w:val="en-US"/>
              </w:rPr>
            </w:pPr>
            <w:r>
              <w:rPr>
                <w:color w:val="000000" w:themeColor="text1"/>
                <w:sz w:val="22"/>
                <w:szCs w:val="22"/>
                <w:lang w:val="en-US"/>
              </w:rPr>
              <w:t>.</w:t>
            </w:r>
            <w:r w:rsidR="00076A53" w:rsidRPr="00383F8F">
              <w:rPr>
                <w:color w:val="000000" w:themeColor="text1"/>
                <w:sz w:val="22"/>
                <w:szCs w:val="22"/>
                <w:lang w:val="en-US"/>
              </w:rPr>
              <w:t>807***</w:t>
            </w:r>
          </w:p>
        </w:tc>
        <w:tc>
          <w:tcPr>
            <w:tcW w:w="1134" w:type="dxa"/>
            <w:gridSpan w:val="3"/>
            <w:tcBorders>
              <w:top w:val="nil"/>
              <w:left w:val="nil"/>
              <w:bottom w:val="nil"/>
              <w:right w:val="nil"/>
            </w:tcBorders>
            <w:shd w:val="clear" w:color="auto" w:fill="FFFFFF"/>
            <w:noWrap/>
          </w:tcPr>
          <w:p w14:paraId="56D12224" w14:textId="645FEE5B" w:rsidR="002D0D35" w:rsidRPr="00383F8F" w:rsidRDefault="00076A53" w:rsidP="00491CC5">
            <w:pPr>
              <w:widowControl w:val="0"/>
              <w:rPr>
                <w:color w:val="000000" w:themeColor="text1"/>
                <w:sz w:val="22"/>
                <w:szCs w:val="22"/>
                <w:lang w:val="en-US"/>
              </w:rPr>
            </w:pPr>
            <w:r w:rsidRPr="00383F8F">
              <w:rPr>
                <w:color w:val="000000" w:themeColor="text1"/>
                <w:sz w:val="22"/>
                <w:szCs w:val="22"/>
                <w:lang w:val="en-US"/>
              </w:rPr>
              <w:t>(</w:t>
            </w:r>
            <w:r w:rsidR="00630999">
              <w:rPr>
                <w:color w:val="000000" w:themeColor="text1"/>
                <w:sz w:val="22"/>
                <w:szCs w:val="22"/>
                <w:lang w:val="en-US"/>
              </w:rPr>
              <w:t>.</w:t>
            </w:r>
            <w:r w:rsidRPr="00383F8F">
              <w:rPr>
                <w:color w:val="000000" w:themeColor="text1"/>
                <w:sz w:val="22"/>
                <w:szCs w:val="22"/>
                <w:lang w:val="en-US"/>
              </w:rPr>
              <w:t>112)</w:t>
            </w:r>
          </w:p>
        </w:tc>
        <w:tc>
          <w:tcPr>
            <w:tcW w:w="1165" w:type="dxa"/>
            <w:gridSpan w:val="2"/>
            <w:tcBorders>
              <w:top w:val="nil"/>
              <w:left w:val="nil"/>
              <w:bottom w:val="nil"/>
              <w:right w:val="nil"/>
            </w:tcBorders>
            <w:shd w:val="clear" w:color="auto" w:fill="FFFFFF"/>
            <w:noWrap/>
          </w:tcPr>
          <w:p w14:paraId="3017B039" w14:textId="18159E05" w:rsidR="002D0D35" w:rsidRPr="00383F8F" w:rsidRDefault="00630999" w:rsidP="00491CC5">
            <w:pPr>
              <w:widowControl w:val="0"/>
              <w:rPr>
                <w:color w:val="000000" w:themeColor="text1"/>
                <w:sz w:val="22"/>
                <w:szCs w:val="22"/>
                <w:lang w:val="en-US"/>
              </w:rPr>
            </w:pPr>
            <w:r>
              <w:rPr>
                <w:color w:val="000000" w:themeColor="text1"/>
                <w:sz w:val="22"/>
                <w:szCs w:val="22"/>
                <w:lang w:val="en-US"/>
              </w:rPr>
              <w:t>.</w:t>
            </w:r>
            <w:r w:rsidR="00076A53" w:rsidRPr="00383F8F">
              <w:rPr>
                <w:color w:val="000000" w:themeColor="text1"/>
                <w:sz w:val="22"/>
                <w:szCs w:val="22"/>
                <w:lang w:val="en-US"/>
              </w:rPr>
              <w:t>420</w:t>
            </w:r>
          </w:p>
        </w:tc>
        <w:tc>
          <w:tcPr>
            <w:tcW w:w="1057" w:type="dxa"/>
            <w:gridSpan w:val="3"/>
            <w:tcBorders>
              <w:top w:val="nil"/>
              <w:left w:val="nil"/>
              <w:bottom w:val="nil"/>
              <w:right w:val="nil"/>
            </w:tcBorders>
            <w:shd w:val="clear" w:color="auto" w:fill="FFFFFF"/>
            <w:noWrap/>
          </w:tcPr>
          <w:p w14:paraId="17D038D3" w14:textId="30CE0B59" w:rsidR="002D0D35" w:rsidRPr="00383F8F" w:rsidRDefault="00076A53" w:rsidP="00491CC5">
            <w:pPr>
              <w:widowControl w:val="0"/>
              <w:rPr>
                <w:color w:val="000000" w:themeColor="text1"/>
                <w:sz w:val="22"/>
                <w:szCs w:val="22"/>
                <w:lang w:val="en-US"/>
              </w:rPr>
            </w:pPr>
            <w:r w:rsidRPr="00383F8F">
              <w:rPr>
                <w:color w:val="000000" w:themeColor="text1"/>
                <w:sz w:val="22"/>
                <w:szCs w:val="22"/>
                <w:lang w:val="en-US"/>
              </w:rPr>
              <w:t>(</w:t>
            </w:r>
            <w:r w:rsidR="00630999">
              <w:rPr>
                <w:color w:val="000000" w:themeColor="text1"/>
                <w:sz w:val="22"/>
                <w:szCs w:val="22"/>
                <w:lang w:val="en-US"/>
              </w:rPr>
              <w:t>.</w:t>
            </w:r>
            <w:r w:rsidRPr="00383F8F">
              <w:rPr>
                <w:color w:val="000000" w:themeColor="text1"/>
                <w:sz w:val="22"/>
                <w:szCs w:val="22"/>
                <w:lang w:val="en-US"/>
              </w:rPr>
              <w:t>280)</w:t>
            </w:r>
          </w:p>
        </w:tc>
      </w:tr>
      <w:tr w:rsidR="002D0D35" w:rsidRPr="00474A27" w14:paraId="5D0D415A" w14:textId="77777777" w:rsidTr="00491CC5">
        <w:trPr>
          <w:trHeight w:val="283"/>
        </w:trPr>
        <w:tc>
          <w:tcPr>
            <w:tcW w:w="2268" w:type="dxa"/>
            <w:tcBorders>
              <w:top w:val="nil"/>
              <w:left w:val="nil"/>
              <w:right w:val="nil"/>
            </w:tcBorders>
            <w:shd w:val="clear" w:color="auto" w:fill="FFFFFF"/>
            <w:noWrap/>
          </w:tcPr>
          <w:p w14:paraId="004037FD" w14:textId="77777777" w:rsidR="002D0D35" w:rsidRPr="00474A27" w:rsidRDefault="002D0D35" w:rsidP="00491CC5">
            <w:pPr>
              <w:widowControl w:val="0"/>
              <w:ind w:left="177"/>
              <w:rPr>
                <w:color w:val="000000" w:themeColor="text1"/>
                <w:sz w:val="22"/>
                <w:szCs w:val="22"/>
                <w:lang w:val="en-US"/>
              </w:rPr>
            </w:pPr>
            <w:r w:rsidRPr="00474A27">
              <w:rPr>
                <w:color w:val="000000" w:themeColor="text1"/>
                <w:sz w:val="22"/>
                <w:szCs w:val="22"/>
                <w:lang w:val="en-US"/>
              </w:rPr>
              <w:t>Negative-to-positive transition rate</w:t>
            </w:r>
          </w:p>
        </w:tc>
        <w:tc>
          <w:tcPr>
            <w:tcW w:w="1134" w:type="dxa"/>
            <w:tcBorders>
              <w:top w:val="nil"/>
              <w:left w:val="nil"/>
              <w:right w:val="nil"/>
            </w:tcBorders>
            <w:shd w:val="clear" w:color="auto" w:fill="FFFFFF"/>
            <w:noWrap/>
          </w:tcPr>
          <w:p w14:paraId="3AB0A832" w14:textId="03505B17" w:rsidR="002D0D35" w:rsidRPr="00383F8F" w:rsidRDefault="00076A53" w:rsidP="00491CC5">
            <w:pPr>
              <w:widowControl w:val="0"/>
              <w:rPr>
                <w:color w:val="000000" w:themeColor="text1"/>
                <w:sz w:val="22"/>
                <w:szCs w:val="22"/>
                <w:lang w:val="en-US"/>
              </w:rPr>
            </w:pPr>
            <w:r w:rsidRPr="00383F8F">
              <w:rPr>
                <w:color w:val="000000" w:themeColor="text1"/>
                <w:sz w:val="22"/>
                <w:szCs w:val="22"/>
                <w:lang w:val="en-US"/>
              </w:rPr>
              <w:t>-2.394***</w:t>
            </w:r>
          </w:p>
        </w:tc>
        <w:tc>
          <w:tcPr>
            <w:tcW w:w="1134" w:type="dxa"/>
            <w:gridSpan w:val="2"/>
            <w:tcBorders>
              <w:top w:val="nil"/>
              <w:left w:val="nil"/>
              <w:right w:val="nil"/>
            </w:tcBorders>
            <w:shd w:val="clear" w:color="auto" w:fill="FFFFFF"/>
            <w:noWrap/>
          </w:tcPr>
          <w:p w14:paraId="2631645A" w14:textId="792F9896" w:rsidR="002D0D35" w:rsidRPr="00383F8F" w:rsidRDefault="00076A53" w:rsidP="00491CC5">
            <w:pPr>
              <w:widowControl w:val="0"/>
              <w:rPr>
                <w:color w:val="000000" w:themeColor="text1"/>
                <w:sz w:val="22"/>
                <w:szCs w:val="22"/>
                <w:lang w:val="en-US"/>
              </w:rPr>
            </w:pPr>
            <w:r w:rsidRPr="00383F8F">
              <w:rPr>
                <w:color w:val="000000" w:themeColor="text1"/>
                <w:sz w:val="22"/>
                <w:szCs w:val="22"/>
                <w:lang w:val="en-US"/>
              </w:rPr>
              <w:t>(</w:t>
            </w:r>
            <w:r w:rsidR="00630999">
              <w:rPr>
                <w:color w:val="000000" w:themeColor="text1"/>
                <w:sz w:val="22"/>
                <w:szCs w:val="22"/>
                <w:lang w:val="en-US"/>
              </w:rPr>
              <w:t>.</w:t>
            </w:r>
            <w:r w:rsidRPr="00383F8F">
              <w:rPr>
                <w:color w:val="000000" w:themeColor="text1"/>
                <w:sz w:val="22"/>
                <w:szCs w:val="22"/>
                <w:lang w:val="en-US"/>
              </w:rPr>
              <w:t>716)</w:t>
            </w:r>
          </w:p>
        </w:tc>
        <w:tc>
          <w:tcPr>
            <w:tcW w:w="1134" w:type="dxa"/>
            <w:gridSpan w:val="2"/>
            <w:tcBorders>
              <w:top w:val="nil"/>
              <w:left w:val="nil"/>
              <w:right w:val="nil"/>
            </w:tcBorders>
            <w:shd w:val="clear" w:color="auto" w:fill="FFFFFF"/>
            <w:noWrap/>
          </w:tcPr>
          <w:p w14:paraId="4FE39EEB" w14:textId="6DDC9B7A" w:rsidR="002D0D35" w:rsidRPr="00383F8F" w:rsidRDefault="00630999" w:rsidP="00491CC5">
            <w:pPr>
              <w:widowControl w:val="0"/>
              <w:rPr>
                <w:color w:val="000000" w:themeColor="text1"/>
                <w:sz w:val="22"/>
                <w:szCs w:val="22"/>
                <w:lang w:val="en-US"/>
              </w:rPr>
            </w:pPr>
            <w:r>
              <w:rPr>
                <w:color w:val="000000" w:themeColor="text1"/>
                <w:sz w:val="22"/>
                <w:szCs w:val="22"/>
                <w:lang w:val="en-US"/>
              </w:rPr>
              <w:t>.</w:t>
            </w:r>
            <w:r w:rsidR="00076A53" w:rsidRPr="00383F8F">
              <w:rPr>
                <w:color w:val="000000" w:themeColor="text1"/>
                <w:sz w:val="22"/>
                <w:szCs w:val="22"/>
                <w:lang w:val="en-US"/>
              </w:rPr>
              <w:t>902***</w:t>
            </w:r>
          </w:p>
        </w:tc>
        <w:tc>
          <w:tcPr>
            <w:tcW w:w="1134" w:type="dxa"/>
            <w:gridSpan w:val="3"/>
            <w:tcBorders>
              <w:top w:val="nil"/>
              <w:left w:val="nil"/>
              <w:right w:val="nil"/>
            </w:tcBorders>
            <w:shd w:val="clear" w:color="auto" w:fill="FFFFFF"/>
            <w:noWrap/>
          </w:tcPr>
          <w:p w14:paraId="6A548F7C" w14:textId="5C888764" w:rsidR="002D0D35" w:rsidRPr="00383F8F" w:rsidRDefault="00076A53" w:rsidP="00491CC5">
            <w:pPr>
              <w:widowControl w:val="0"/>
              <w:rPr>
                <w:color w:val="000000" w:themeColor="text1"/>
                <w:sz w:val="22"/>
                <w:szCs w:val="22"/>
                <w:lang w:val="en-US"/>
              </w:rPr>
            </w:pPr>
            <w:r w:rsidRPr="00383F8F">
              <w:rPr>
                <w:color w:val="000000" w:themeColor="text1"/>
                <w:sz w:val="22"/>
                <w:szCs w:val="22"/>
                <w:lang w:val="en-US"/>
              </w:rPr>
              <w:t>(</w:t>
            </w:r>
            <w:r w:rsidR="00630999">
              <w:rPr>
                <w:color w:val="000000" w:themeColor="text1"/>
                <w:sz w:val="22"/>
                <w:szCs w:val="22"/>
                <w:lang w:val="en-US"/>
              </w:rPr>
              <w:t>.</w:t>
            </w:r>
            <w:r w:rsidRPr="00383F8F">
              <w:rPr>
                <w:color w:val="000000" w:themeColor="text1"/>
                <w:sz w:val="22"/>
                <w:szCs w:val="22"/>
                <w:lang w:val="en-US"/>
              </w:rPr>
              <w:t>234)</w:t>
            </w:r>
          </w:p>
        </w:tc>
        <w:tc>
          <w:tcPr>
            <w:tcW w:w="1165" w:type="dxa"/>
            <w:gridSpan w:val="2"/>
            <w:tcBorders>
              <w:top w:val="nil"/>
              <w:left w:val="nil"/>
              <w:right w:val="nil"/>
            </w:tcBorders>
            <w:shd w:val="clear" w:color="auto" w:fill="FFFFFF"/>
            <w:noWrap/>
          </w:tcPr>
          <w:p w14:paraId="49117A63" w14:textId="4690E997" w:rsidR="002D0D35" w:rsidRPr="00383F8F" w:rsidRDefault="00630999" w:rsidP="00491CC5">
            <w:pPr>
              <w:widowControl w:val="0"/>
              <w:rPr>
                <w:color w:val="000000" w:themeColor="text1"/>
                <w:sz w:val="22"/>
                <w:szCs w:val="22"/>
                <w:lang w:val="en-US"/>
              </w:rPr>
            </w:pPr>
            <w:r>
              <w:rPr>
                <w:color w:val="000000" w:themeColor="text1"/>
                <w:sz w:val="22"/>
                <w:szCs w:val="22"/>
                <w:lang w:val="en-US"/>
              </w:rPr>
              <w:t>.</w:t>
            </w:r>
            <w:r w:rsidR="00076A53" w:rsidRPr="00383F8F">
              <w:rPr>
                <w:color w:val="000000" w:themeColor="text1"/>
                <w:sz w:val="22"/>
                <w:szCs w:val="22"/>
                <w:lang w:val="en-US"/>
              </w:rPr>
              <w:t>851***</w:t>
            </w:r>
          </w:p>
        </w:tc>
        <w:tc>
          <w:tcPr>
            <w:tcW w:w="1057" w:type="dxa"/>
            <w:gridSpan w:val="3"/>
            <w:tcBorders>
              <w:top w:val="nil"/>
              <w:left w:val="nil"/>
              <w:right w:val="nil"/>
            </w:tcBorders>
            <w:shd w:val="clear" w:color="auto" w:fill="FFFFFF"/>
            <w:noWrap/>
          </w:tcPr>
          <w:p w14:paraId="3E9108D9" w14:textId="735D9F14" w:rsidR="002D0D35" w:rsidRPr="00383F8F" w:rsidRDefault="00076A53" w:rsidP="00491CC5">
            <w:pPr>
              <w:widowControl w:val="0"/>
              <w:rPr>
                <w:color w:val="000000" w:themeColor="text1"/>
                <w:sz w:val="22"/>
                <w:szCs w:val="22"/>
                <w:lang w:val="en-US"/>
              </w:rPr>
            </w:pPr>
            <w:r w:rsidRPr="00383F8F">
              <w:rPr>
                <w:color w:val="000000" w:themeColor="text1"/>
                <w:sz w:val="22"/>
                <w:szCs w:val="22"/>
                <w:lang w:val="en-US"/>
              </w:rPr>
              <w:t>(</w:t>
            </w:r>
            <w:r w:rsidR="00630999">
              <w:rPr>
                <w:color w:val="000000" w:themeColor="text1"/>
                <w:sz w:val="22"/>
                <w:szCs w:val="22"/>
                <w:lang w:val="en-US"/>
              </w:rPr>
              <w:t>.</w:t>
            </w:r>
            <w:r w:rsidRPr="00383F8F">
              <w:rPr>
                <w:color w:val="000000" w:themeColor="text1"/>
                <w:sz w:val="22"/>
                <w:szCs w:val="22"/>
                <w:lang w:val="en-US"/>
              </w:rPr>
              <w:t>170)</w:t>
            </w:r>
          </w:p>
        </w:tc>
      </w:tr>
      <w:tr w:rsidR="00E655C3" w:rsidRPr="00474A27" w14:paraId="08C000D2" w14:textId="77777777" w:rsidTr="00491CC5">
        <w:trPr>
          <w:trHeight w:val="283"/>
        </w:trPr>
        <w:tc>
          <w:tcPr>
            <w:tcW w:w="2268" w:type="dxa"/>
            <w:tcBorders>
              <w:top w:val="nil"/>
              <w:left w:val="nil"/>
              <w:bottom w:val="nil"/>
              <w:right w:val="nil"/>
            </w:tcBorders>
            <w:noWrap/>
          </w:tcPr>
          <w:p w14:paraId="743D5609" w14:textId="77777777" w:rsidR="00DE2E9E" w:rsidRPr="00474A27" w:rsidRDefault="00DE2E9E" w:rsidP="00491CC5">
            <w:pPr>
              <w:widowControl w:val="0"/>
              <w:ind w:left="177"/>
              <w:rPr>
                <w:color w:val="000000" w:themeColor="text1"/>
                <w:sz w:val="22"/>
                <w:szCs w:val="22"/>
                <w:lang w:val="en-US"/>
              </w:rPr>
            </w:pPr>
            <w:r w:rsidRPr="00474A27">
              <w:rPr>
                <w:color w:val="000000" w:themeColor="text1"/>
                <w:sz w:val="22"/>
                <w:szCs w:val="22"/>
                <w:lang w:val="en-US"/>
              </w:rPr>
              <w:t>Positive-to-neutral transition rate</w:t>
            </w:r>
          </w:p>
        </w:tc>
        <w:tc>
          <w:tcPr>
            <w:tcW w:w="1134" w:type="dxa"/>
            <w:tcBorders>
              <w:top w:val="nil"/>
              <w:left w:val="nil"/>
              <w:bottom w:val="nil"/>
              <w:right w:val="nil"/>
            </w:tcBorders>
            <w:noWrap/>
          </w:tcPr>
          <w:p w14:paraId="701A7B85" w14:textId="21ECDB84" w:rsidR="00DE2E9E" w:rsidRPr="00474A27" w:rsidRDefault="00076A53" w:rsidP="00491CC5">
            <w:pPr>
              <w:widowControl w:val="0"/>
              <w:rPr>
                <w:color w:val="000000" w:themeColor="text1"/>
                <w:sz w:val="22"/>
                <w:szCs w:val="22"/>
                <w:lang w:val="en-US"/>
              </w:rPr>
            </w:pPr>
            <w:r w:rsidRPr="00076A53">
              <w:rPr>
                <w:color w:val="000000" w:themeColor="text1"/>
                <w:sz w:val="22"/>
                <w:szCs w:val="22"/>
                <w:lang w:val="en-US"/>
              </w:rPr>
              <w:t>-</w:t>
            </w:r>
            <w:r w:rsidR="00630999">
              <w:rPr>
                <w:color w:val="000000" w:themeColor="text1"/>
                <w:sz w:val="22"/>
                <w:szCs w:val="22"/>
                <w:lang w:val="en-US"/>
              </w:rPr>
              <w:t>.</w:t>
            </w:r>
            <w:r w:rsidRPr="00076A53">
              <w:rPr>
                <w:color w:val="000000" w:themeColor="text1"/>
                <w:sz w:val="22"/>
                <w:szCs w:val="22"/>
                <w:lang w:val="en-US"/>
              </w:rPr>
              <w:t>988*</w:t>
            </w:r>
          </w:p>
        </w:tc>
        <w:tc>
          <w:tcPr>
            <w:tcW w:w="1134" w:type="dxa"/>
            <w:gridSpan w:val="2"/>
            <w:tcBorders>
              <w:top w:val="nil"/>
              <w:left w:val="nil"/>
              <w:bottom w:val="nil"/>
              <w:right w:val="nil"/>
            </w:tcBorders>
            <w:noWrap/>
          </w:tcPr>
          <w:p w14:paraId="43019EDE" w14:textId="33285234" w:rsidR="00DE2E9E" w:rsidRPr="00383F8F" w:rsidRDefault="00076A53" w:rsidP="00491CC5">
            <w:pPr>
              <w:rPr>
                <w:color w:val="000000" w:themeColor="text1"/>
                <w:sz w:val="22"/>
                <w:szCs w:val="22"/>
                <w:lang w:val="en-US"/>
              </w:rPr>
            </w:pPr>
            <w:r w:rsidRPr="00383F8F">
              <w:rPr>
                <w:color w:val="000000" w:themeColor="text1"/>
                <w:sz w:val="22"/>
                <w:szCs w:val="22"/>
                <w:lang w:val="en-US"/>
              </w:rPr>
              <w:t>(</w:t>
            </w:r>
            <w:r w:rsidR="00630999">
              <w:rPr>
                <w:color w:val="000000" w:themeColor="text1"/>
                <w:sz w:val="22"/>
                <w:szCs w:val="22"/>
                <w:lang w:val="en-US"/>
              </w:rPr>
              <w:t>.</w:t>
            </w:r>
            <w:r w:rsidRPr="00383F8F">
              <w:rPr>
                <w:color w:val="000000" w:themeColor="text1"/>
                <w:sz w:val="22"/>
                <w:szCs w:val="22"/>
                <w:lang w:val="en-US"/>
              </w:rPr>
              <w:t>582)</w:t>
            </w:r>
          </w:p>
        </w:tc>
        <w:tc>
          <w:tcPr>
            <w:tcW w:w="1134" w:type="dxa"/>
            <w:gridSpan w:val="2"/>
            <w:tcBorders>
              <w:top w:val="nil"/>
              <w:left w:val="nil"/>
              <w:bottom w:val="nil"/>
              <w:right w:val="nil"/>
            </w:tcBorders>
            <w:noWrap/>
          </w:tcPr>
          <w:p w14:paraId="303886BD" w14:textId="1EFC3011" w:rsidR="00DE2E9E" w:rsidRPr="00383F8F" w:rsidRDefault="00630999" w:rsidP="00491CC5">
            <w:pPr>
              <w:rPr>
                <w:color w:val="000000" w:themeColor="text1"/>
                <w:sz w:val="22"/>
                <w:szCs w:val="22"/>
                <w:lang w:val="en-US"/>
              </w:rPr>
            </w:pPr>
            <w:r>
              <w:rPr>
                <w:color w:val="000000" w:themeColor="text1"/>
                <w:sz w:val="22"/>
                <w:szCs w:val="22"/>
                <w:lang w:val="en-US"/>
              </w:rPr>
              <w:t>.</w:t>
            </w:r>
            <w:r w:rsidR="00076A53" w:rsidRPr="00383F8F">
              <w:rPr>
                <w:color w:val="000000" w:themeColor="text1"/>
                <w:sz w:val="22"/>
                <w:szCs w:val="22"/>
                <w:lang w:val="en-US"/>
              </w:rPr>
              <w:t>030</w:t>
            </w:r>
          </w:p>
        </w:tc>
        <w:tc>
          <w:tcPr>
            <w:tcW w:w="1134" w:type="dxa"/>
            <w:gridSpan w:val="3"/>
            <w:tcBorders>
              <w:top w:val="nil"/>
              <w:left w:val="nil"/>
              <w:bottom w:val="nil"/>
              <w:right w:val="nil"/>
            </w:tcBorders>
            <w:noWrap/>
          </w:tcPr>
          <w:p w14:paraId="0395BD35" w14:textId="06A68967" w:rsidR="00DE2E9E" w:rsidRPr="00383F8F" w:rsidRDefault="00076A53" w:rsidP="00491CC5">
            <w:pPr>
              <w:rPr>
                <w:color w:val="000000" w:themeColor="text1"/>
                <w:sz w:val="22"/>
                <w:szCs w:val="22"/>
                <w:lang w:val="en-US"/>
              </w:rPr>
            </w:pPr>
            <w:r w:rsidRPr="00383F8F">
              <w:rPr>
                <w:color w:val="000000" w:themeColor="text1"/>
                <w:sz w:val="22"/>
                <w:szCs w:val="22"/>
                <w:lang w:val="en-US"/>
              </w:rPr>
              <w:t>(</w:t>
            </w:r>
            <w:r w:rsidR="00630999">
              <w:rPr>
                <w:color w:val="000000" w:themeColor="text1"/>
                <w:sz w:val="22"/>
                <w:szCs w:val="22"/>
                <w:lang w:val="en-US"/>
              </w:rPr>
              <w:t>.</w:t>
            </w:r>
            <w:r w:rsidRPr="00383F8F">
              <w:rPr>
                <w:color w:val="000000" w:themeColor="text1"/>
                <w:sz w:val="22"/>
                <w:szCs w:val="22"/>
                <w:lang w:val="en-US"/>
              </w:rPr>
              <w:t>200)</w:t>
            </w:r>
          </w:p>
        </w:tc>
        <w:tc>
          <w:tcPr>
            <w:tcW w:w="1165" w:type="dxa"/>
            <w:gridSpan w:val="2"/>
            <w:tcBorders>
              <w:top w:val="nil"/>
              <w:left w:val="nil"/>
              <w:bottom w:val="nil"/>
              <w:right w:val="nil"/>
            </w:tcBorders>
            <w:noWrap/>
          </w:tcPr>
          <w:p w14:paraId="228844BE" w14:textId="0684D4E8" w:rsidR="00DE2E9E" w:rsidRPr="00383F8F" w:rsidRDefault="00630999" w:rsidP="00491CC5">
            <w:pPr>
              <w:rPr>
                <w:color w:val="000000" w:themeColor="text1"/>
                <w:sz w:val="22"/>
                <w:szCs w:val="22"/>
                <w:lang w:val="en-US"/>
              </w:rPr>
            </w:pPr>
            <w:r>
              <w:rPr>
                <w:color w:val="000000" w:themeColor="text1"/>
                <w:sz w:val="22"/>
                <w:szCs w:val="22"/>
                <w:lang w:val="en-US"/>
              </w:rPr>
              <w:t>.</w:t>
            </w:r>
            <w:r w:rsidR="00076A53" w:rsidRPr="00383F8F">
              <w:rPr>
                <w:color w:val="000000" w:themeColor="text1"/>
                <w:sz w:val="22"/>
                <w:szCs w:val="22"/>
                <w:lang w:val="en-US"/>
              </w:rPr>
              <w:t>865**</w:t>
            </w:r>
          </w:p>
        </w:tc>
        <w:tc>
          <w:tcPr>
            <w:tcW w:w="1057" w:type="dxa"/>
            <w:gridSpan w:val="3"/>
            <w:tcBorders>
              <w:top w:val="nil"/>
              <w:left w:val="nil"/>
              <w:bottom w:val="nil"/>
              <w:right w:val="nil"/>
            </w:tcBorders>
            <w:noWrap/>
          </w:tcPr>
          <w:p w14:paraId="60C1E01F" w14:textId="63592234" w:rsidR="00DE2E9E" w:rsidRPr="00383F8F" w:rsidRDefault="00076A53" w:rsidP="00491CC5">
            <w:pPr>
              <w:rPr>
                <w:color w:val="000000" w:themeColor="text1"/>
                <w:sz w:val="22"/>
                <w:szCs w:val="22"/>
                <w:lang w:val="en-US"/>
              </w:rPr>
            </w:pPr>
            <w:r w:rsidRPr="00383F8F">
              <w:rPr>
                <w:color w:val="000000" w:themeColor="text1"/>
                <w:sz w:val="22"/>
                <w:szCs w:val="22"/>
                <w:lang w:val="en-US"/>
              </w:rPr>
              <w:t>(</w:t>
            </w:r>
            <w:r w:rsidR="00630999">
              <w:rPr>
                <w:color w:val="000000" w:themeColor="text1"/>
                <w:sz w:val="22"/>
                <w:szCs w:val="22"/>
                <w:lang w:val="en-US"/>
              </w:rPr>
              <w:t>.</w:t>
            </w:r>
            <w:r w:rsidRPr="00383F8F">
              <w:rPr>
                <w:color w:val="000000" w:themeColor="text1"/>
                <w:sz w:val="22"/>
                <w:szCs w:val="22"/>
                <w:lang w:val="en-US"/>
              </w:rPr>
              <w:t>342)</w:t>
            </w:r>
          </w:p>
        </w:tc>
      </w:tr>
      <w:tr w:rsidR="00822DDA" w:rsidRPr="00474A27" w14:paraId="4C8641E7" w14:textId="77777777" w:rsidTr="00491CC5">
        <w:trPr>
          <w:trHeight w:val="283"/>
        </w:trPr>
        <w:tc>
          <w:tcPr>
            <w:tcW w:w="2268" w:type="dxa"/>
            <w:tcBorders>
              <w:top w:val="nil"/>
              <w:left w:val="nil"/>
              <w:bottom w:val="nil"/>
              <w:right w:val="nil"/>
              <w:tl2br w:val="nil"/>
            </w:tcBorders>
            <w:shd w:val="clear" w:color="auto" w:fill="FFFFFF"/>
            <w:noWrap/>
          </w:tcPr>
          <w:p w14:paraId="4CA01CE4" w14:textId="77777777" w:rsidR="00822DDA" w:rsidRPr="00474A27" w:rsidRDefault="00822DDA" w:rsidP="00491CC5">
            <w:pPr>
              <w:widowControl w:val="0"/>
              <w:ind w:left="177"/>
              <w:rPr>
                <w:color w:val="000000" w:themeColor="text1"/>
                <w:sz w:val="22"/>
                <w:szCs w:val="22"/>
                <w:lang w:val="en-US"/>
              </w:rPr>
            </w:pPr>
            <w:r w:rsidRPr="00474A27">
              <w:rPr>
                <w:color w:val="000000" w:themeColor="text1"/>
                <w:sz w:val="22"/>
                <w:szCs w:val="22"/>
                <w:lang w:val="en-US"/>
              </w:rPr>
              <w:t>Neutral-to-positive transition rate</w:t>
            </w:r>
          </w:p>
        </w:tc>
        <w:tc>
          <w:tcPr>
            <w:tcW w:w="1134" w:type="dxa"/>
            <w:tcBorders>
              <w:top w:val="nil"/>
              <w:left w:val="nil"/>
              <w:bottom w:val="nil"/>
              <w:right w:val="nil"/>
            </w:tcBorders>
            <w:shd w:val="clear" w:color="auto" w:fill="FFFFFF"/>
            <w:noWrap/>
          </w:tcPr>
          <w:p w14:paraId="35813504" w14:textId="42434B42" w:rsidR="00822DDA" w:rsidRPr="00383F8F" w:rsidRDefault="00076A53" w:rsidP="00491CC5">
            <w:pPr>
              <w:widowControl w:val="0"/>
              <w:rPr>
                <w:color w:val="000000" w:themeColor="text1"/>
                <w:sz w:val="22"/>
                <w:szCs w:val="22"/>
                <w:lang w:val="en-US"/>
              </w:rPr>
            </w:pPr>
            <w:r w:rsidRPr="00383F8F">
              <w:rPr>
                <w:color w:val="000000" w:themeColor="text1"/>
                <w:sz w:val="22"/>
                <w:szCs w:val="22"/>
                <w:lang w:val="en-US"/>
              </w:rPr>
              <w:t>1.488**</w:t>
            </w:r>
          </w:p>
        </w:tc>
        <w:tc>
          <w:tcPr>
            <w:tcW w:w="1134" w:type="dxa"/>
            <w:gridSpan w:val="2"/>
            <w:tcBorders>
              <w:top w:val="nil"/>
              <w:left w:val="nil"/>
              <w:bottom w:val="nil"/>
              <w:right w:val="nil"/>
            </w:tcBorders>
            <w:shd w:val="clear" w:color="auto" w:fill="FFFFFF"/>
            <w:noWrap/>
          </w:tcPr>
          <w:p w14:paraId="38DB9A4B" w14:textId="345A40F4" w:rsidR="00822DDA" w:rsidRPr="00383F8F" w:rsidRDefault="00076A53" w:rsidP="00491CC5">
            <w:pPr>
              <w:widowControl w:val="0"/>
              <w:rPr>
                <w:color w:val="000000" w:themeColor="text1"/>
                <w:sz w:val="22"/>
                <w:szCs w:val="22"/>
                <w:lang w:val="en-US"/>
              </w:rPr>
            </w:pPr>
            <w:r w:rsidRPr="00383F8F">
              <w:rPr>
                <w:color w:val="000000" w:themeColor="text1"/>
                <w:sz w:val="22"/>
                <w:szCs w:val="22"/>
                <w:lang w:val="en-US"/>
              </w:rPr>
              <w:t>(</w:t>
            </w:r>
            <w:r w:rsidR="00630999">
              <w:rPr>
                <w:color w:val="000000" w:themeColor="text1"/>
                <w:sz w:val="22"/>
                <w:szCs w:val="22"/>
                <w:lang w:val="en-US"/>
              </w:rPr>
              <w:t>.</w:t>
            </w:r>
            <w:r w:rsidRPr="00383F8F">
              <w:rPr>
                <w:color w:val="000000" w:themeColor="text1"/>
                <w:sz w:val="22"/>
                <w:szCs w:val="22"/>
                <w:lang w:val="en-US"/>
              </w:rPr>
              <w:t>691)</w:t>
            </w:r>
          </w:p>
        </w:tc>
        <w:tc>
          <w:tcPr>
            <w:tcW w:w="1134" w:type="dxa"/>
            <w:gridSpan w:val="2"/>
            <w:tcBorders>
              <w:top w:val="nil"/>
              <w:left w:val="nil"/>
              <w:bottom w:val="nil"/>
              <w:right w:val="nil"/>
            </w:tcBorders>
            <w:shd w:val="clear" w:color="auto" w:fill="FFFFFF"/>
            <w:noWrap/>
          </w:tcPr>
          <w:p w14:paraId="5BBAFFCB" w14:textId="4BAC1C38" w:rsidR="00822DDA" w:rsidRPr="00383F8F" w:rsidRDefault="00630999" w:rsidP="00491CC5">
            <w:pPr>
              <w:widowControl w:val="0"/>
              <w:rPr>
                <w:color w:val="000000" w:themeColor="text1"/>
                <w:sz w:val="22"/>
                <w:szCs w:val="22"/>
                <w:lang w:val="en-US"/>
              </w:rPr>
            </w:pPr>
            <w:r>
              <w:rPr>
                <w:color w:val="000000" w:themeColor="text1"/>
                <w:sz w:val="22"/>
                <w:szCs w:val="22"/>
                <w:lang w:val="en-US"/>
              </w:rPr>
              <w:t>.</w:t>
            </w:r>
            <w:r w:rsidR="00076A53" w:rsidRPr="00383F8F">
              <w:rPr>
                <w:color w:val="000000" w:themeColor="text1"/>
                <w:sz w:val="22"/>
                <w:szCs w:val="22"/>
                <w:lang w:val="en-US"/>
              </w:rPr>
              <w:t>221</w:t>
            </w:r>
          </w:p>
        </w:tc>
        <w:tc>
          <w:tcPr>
            <w:tcW w:w="1134" w:type="dxa"/>
            <w:gridSpan w:val="3"/>
            <w:tcBorders>
              <w:top w:val="nil"/>
              <w:left w:val="nil"/>
              <w:bottom w:val="nil"/>
              <w:right w:val="nil"/>
            </w:tcBorders>
            <w:shd w:val="clear" w:color="auto" w:fill="FFFFFF"/>
            <w:noWrap/>
          </w:tcPr>
          <w:p w14:paraId="2FF3F2B4" w14:textId="7A84FF72" w:rsidR="00822DDA" w:rsidRPr="00383F8F" w:rsidRDefault="00076A53" w:rsidP="00491CC5">
            <w:pPr>
              <w:widowControl w:val="0"/>
              <w:rPr>
                <w:color w:val="000000" w:themeColor="text1"/>
                <w:sz w:val="22"/>
                <w:szCs w:val="22"/>
                <w:lang w:val="en-US"/>
              </w:rPr>
            </w:pPr>
            <w:r w:rsidRPr="00383F8F">
              <w:rPr>
                <w:color w:val="000000" w:themeColor="text1"/>
                <w:sz w:val="22"/>
                <w:szCs w:val="22"/>
                <w:lang w:val="en-US"/>
              </w:rPr>
              <w:t>(</w:t>
            </w:r>
            <w:r w:rsidR="00630999">
              <w:rPr>
                <w:color w:val="000000" w:themeColor="text1"/>
                <w:sz w:val="22"/>
                <w:szCs w:val="22"/>
                <w:lang w:val="en-US"/>
              </w:rPr>
              <w:t>.</w:t>
            </w:r>
            <w:r w:rsidRPr="00383F8F">
              <w:rPr>
                <w:color w:val="000000" w:themeColor="text1"/>
                <w:sz w:val="22"/>
                <w:szCs w:val="22"/>
                <w:lang w:val="en-US"/>
              </w:rPr>
              <w:t>206)</w:t>
            </w:r>
          </w:p>
        </w:tc>
        <w:tc>
          <w:tcPr>
            <w:tcW w:w="1165" w:type="dxa"/>
            <w:gridSpan w:val="2"/>
            <w:tcBorders>
              <w:top w:val="nil"/>
              <w:left w:val="nil"/>
              <w:bottom w:val="nil"/>
              <w:right w:val="nil"/>
            </w:tcBorders>
            <w:shd w:val="clear" w:color="auto" w:fill="FFFFFF"/>
            <w:noWrap/>
          </w:tcPr>
          <w:p w14:paraId="3CB2A2B5" w14:textId="0FD3D7AA" w:rsidR="00822DDA" w:rsidRPr="00383F8F" w:rsidRDefault="00076A53" w:rsidP="00491CC5">
            <w:pPr>
              <w:widowControl w:val="0"/>
              <w:rPr>
                <w:color w:val="000000" w:themeColor="text1"/>
                <w:sz w:val="22"/>
                <w:szCs w:val="22"/>
                <w:lang w:val="en-US"/>
              </w:rPr>
            </w:pPr>
            <w:r w:rsidRPr="00383F8F">
              <w:rPr>
                <w:color w:val="000000" w:themeColor="text1"/>
                <w:sz w:val="22"/>
                <w:szCs w:val="22"/>
                <w:lang w:val="en-US"/>
              </w:rPr>
              <w:t>-</w:t>
            </w:r>
            <w:r w:rsidR="00630999">
              <w:rPr>
                <w:color w:val="000000" w:themeColor="text1"/>
                <w:sz w:val="22"/>
                <w:szCs w:val="22"/>
                <w:lang w:val="en-US"/>
              </w:rPr>
              <w:t>.</w:t>
            </w:r>
            <w:r w:rsidRPr="00383F8F">
              <w:rPr>
                <w:color w:val="000000" w:themeColor="text1"/>
                <w:sz w:val="22"/>
                <w:szCs w:val="22"/>
                <w:lang w:val="en-US"/>
              </w:rPr>
              <w:t>023</w:t>
            </w:r>
          </w:p>
        </w:tc>
        <w:tc>
          <w:tcPr>
            <w:tcW w:w="1057" w:type="dxa"/>
            <w:gridSpan w:val="3"/>
            <w:tcBorders>
              <w:top w:val="nil"/>
              <w:left w:val="nil"/>
              <w:bottom w:val="nil"/>
              <w:right w:val="nil"/>
            </w:tcBorders>
            <w:shd w:val="clear" w:color="auto" w:fill="FFFFFF"/>
            <w:noWrap/>
          </w:tcPr>
          <w:p w14:paraId="2C18BFE3" w14:textId="62236FC4" w:rsidR="00822DDA" w:rsidRPr="00383F8F" w:rsidRDefault="00076A53" w:rsidP="00491CC5">
            <w:pPr>
              <w:widowControl w:val="0"/>
              <w:rPr>
                <w:color w:val="000000" w:themeColor="text1"/>
                <w:sz w:val="22"/>
                <w:szCs w:val="22"/>
                <w:lang w:val="en-US"/>
              </w:rPr>
            </w:pPr>
            <w:r w:rsidRPr="00383F8F">
              <w:rPr>
                <w:color w:val="000000" w:themeColor="text1"/>
                <w:sz w:val="22"/>
                <w:szCs w:val="22"/>
                <w:lang w:val="en-US"/>
              </w:rPr>
              <w:t>(</w:t>
            </w:r>
            <w:r w:rsidR="00630999">
              <w:rPr>
                <w:color w:val="000000" w:themeColor="text1"/>
                <w:sz w:val="22"/>
                <w:szCs w:val="22"/>
                <w:lang w:val="en-US"/>
              </w:rPr>
              <w:t>.</w:t>
            </w:r>
            <w:r w:rsidRPr="00383F8F">
              <w:rPr>
                <w:color w:val="000000" w:themeColor="text1"/>
                <w:sz w:val="22"/>
                <w:szCs w:val="22"/>
                <w:lang w:val="en-US"/>
              </w:rPr>
              <w:t>318)</w:t>
            </w:r>
          </w:p>
        </w:tc>
      </w:tr>
      <w:tr w:rsidR="00822DDA" w:rsidRPr="00474A27" w14:paraId="2CBF53F9" w14:textId="77777777" w:rsidTr="00491CC5">
        <w:trPr>
          <w:trHeight w:val="283"/>
        </w:trPr>
        <w:tc>
          <w:tcPr>
            <w:tcW w:w="2268" w:type="dxa"/>
            <w:tcBorders>
              <w:left w:val="nil"/>
              <w:right w:val="nil"/>
            </w:tcBorders>
            <w:shd w:val="clear" w:color="auto" w:fill="FFFFFF"/>
            <w:noWrap/>
          </w:tcPr>
          <w:p w14:paraId="082AEB92" w14:textId="77777777" w:rsidR="00822DDA" w:rsidRPr="00474A27" w:rsidRDefault="00822DDA" w:rsidP="00491CC5">
            <w:pPr>
              <w:widowControl w:val="0"/>
              <w:ind w:left="177"/>
              <w:rPr>
                <w:color w:val="000000" w:themeColor="text1"/>
                <w:sz w:val="22"/>
                <w:szCs w:val="22"/>
                <w:lang w:val="en-US"/>
              </w:rPr>
            </w:pPr>
            <w:r w:rsidRPr="00474A27">
              <w:rPr>
                <w:color w:val="000000" w:themeColor="text1"/>
                <w:sz w:val="22"/>
                <w:szCs w:val="22"/>
                <w:lang w:val="en-US"/>
              </w:rPr>
              <w:t>Neutral-to-negative transition rate</w:t>
            </w:r>
          </w:p>
        </w:tc>
        <w:tc>
          <w:tcPr>
            <w:tcW w:w="1134" w:type="dxa"/>
            <w:tcBorders>
              <w:left w:val="nil"/>
              <w:right w:val="nil"/>
            </w:tcBorders>
            <w:shd w:val="clear" w:color="auto" w:fill="FFFFFF"/>
            <w:noWrap/>
          </w:tcPr>
          <w:p w14:paraId="719BE5E0" w14:textId="55293ACC" w:rsidR="00822DDA" w:rsidRPr="00383F8F" w:rsidRDefault="00076A53" w:rsidP="00491CC5">
            <w:pPr>
              <w:widowControl w:val="0"/>
              <w:rPr>
                <w:color w:val="000000" w:themeColor="text1"/>
                <w:sz w:val="22"/>
                <w:szCs w:val="22"/>
                <w:lang w:val="en-US"/>
              </w:rPr>
            </w:pPr>
            <w:r w:rsidRPr="00383F8F">
              <w:rPr>
                <w:color w:val="000000" w:themeColor="text1"/>
                <w:sz w:val="22"/>
                <w:szCs w:val="22"/>
                <w:lang w:val="en-US"/>
              </w:rPr>
              <w:t>-1.459</w:t>
            </w:r>
          </w:p>
        </w:tc>
        <w:tc>
          <w:tcPr>
            <w:tcW w:w="1134" w:type="dxa"/>
            <w:gridSpan w:val="2"/>
            <w:tcBorders>
              <w:left w:val="nil"/>
              <w:right w:val="nil"/>
            </w:tcBorders>
            <w:shd w:val="clear" w:color="auto" w:fill="FFFFFF"/>
            <w:noWrap/>
          </w:tcPr>
          <w:p w14:paraId="04CEB82B" w14:textId="45AEB305" w:rsidR="00822DDA" w:rsidRPr="00383F8F" w:rsidRDefault="00076A53" w:rsidP="00491CC5">
            <w:pPr>
              <w:widowControl w:val="0"/>
              <w:rPr>
                <w:color w:val="000000" w:themeColor="text1"/>
                <w:sz w:val="22"/>
                <w:szCs w:val="22"/>
                <w:lang w:val="en-US"/>
              </w:rPr>
            </w:pPr>
            <w:r w:rsidRPr="00383F8F">
              <w:rPr>
                <w:color w:val="000000" w:themeColor="text1"/>
                <w:sz w:val="22"/>
                <w:szCs w:val="22"/>
                <w:lang w:val="en-US"/>
              </w:rPr>
              <w:t>(</w:t>
            </w:r>
            <w:r w:rsidR="00630999">
              <w:rPr>
                <w:color w:val="000000" w:themeColor="text1"/>
                <w:sz w:val="22"/>
                <w:szCs w:val="22"/>
                <w:lang w:val="en-US"/>
              </w:rPr>
              <w:t>.</w:t>
            </w:r>
            <w:r w:rsidRPr="00383F8F">
              <w:rPr>
                <w:color w:val="000000" w:themeColor="text1"/>
                <w:sz w:val="22"/>
                <w:szCs w:val="22"/>
                <w:lang w:val="en-US"/>
              </w:rPr>
              <w:t>957)</w:t>
            </w:r>
          </w:p>
        </w:tc>
        <w:tc>
          <w:tcPr>
            <w:tcW w:w="1134" w:type="dxa"/>
            <w:gridSpan w:val="2"/>
            <w:tcBorders>
              <w:left w:val="nil"/>
              <w:right w:val="nil"/>
            </w:tcBorders>
            <w:shd w:val="clear" w:color="auto" w:fill="FFFFFF"/>
            <w:noWrap/>
          </w:tcPr>
          <w:p w14:paraId="097BEB6B" w14:textId="33B620D4" w:rsidR="00822DDA" w:rsidRPr="00383F8F" w:rsidRDefault="00630999" w:rsidP="00491CC5">
            <w:pPr>
              <w:widowControl w:val="0"/>
              <w:rPr>
                <w:color w:val="000000" w:themeColor="text1"/>
                <w:sz w:val="22"/>
                <w:szCs w:val="22"/>
                <w:lang w:val="en-US"/>
              </w:rPr>
            </w:pPr>
            <w:r>
              <w:rPr>
                <w:color w:val="000000" w:themeColor="text1"/>
                <w:sz w:val="22"/>
                <w:szCs w:val="22"/>
                <w:lang w:val="en-US"/>
              </w:rPr>
              <w:t>.</w:t>
            </w:r>
            <w:r w:rsidR="00076A53" w:rsidRPr="00383F8F">
              <w:rPr>
                <w:color w:val="000000" w:themeColor="text1"/>
                <w:sz w:val="22"/>
                <w:szCs w:val="22"/>
                <w:lang w:val="en-US"/>
              </w:rPr>
              <w:t>357</w:t>
            </w:r>
          </w:p>
        </w:tc>
        <w:tc>
          <w:tcPr>
            <w:tcW w:w="1134" w:type="dxa"/>
            <w:gridSpan w:val="3"/>
            <w:tcBorders>
              <w:left w:val="nil"/>
              <w:right w:val="nil"/>
            </w:tcBorders>
            <w:shd w:val="clear" w:color="auto" w:fill="FFFFFF"/>
            <w:noWrap/>
          </w:tcPr>
          <w:p w14:paraId="72031846" w14:textId="0A75FDB9" w:rsidR="00822DDA" w:rsidRPr="00383F8F" w:rsidRDefault="00076A53" w:rsidP="00491CC5">
            <w:pPr>
              <w:widowControl w:val="0"/>
              <w:rPr>
                <w:color w:val="000000" w:themeColor="text1"/>
                <w:sz w:val="22"/>
                <w:szCs w:val="22"/>
                <w:lang w:val="en-US"/>
              </w:rPr>
            </w:pPr>
            <w:r w:rsidRPr="00383F8F">
              <w:rPr>
                <w:color w:val="000000" w:themeColor="text1"/>
                <w:sz w:val="22"/>
                <w:szCs w:val="22"/>
                <w:lang w:val="en-US"/>
              </w:rPr>
              <w:t>(</w:t>
            </w:r>
            <w:r w:rsidR="00630999">
              <w:rPr>
                <w:color w:val="000000" w:themeColor="text1"/>
                <w:sz w:val="22"/>
                <w:szCs w:val="22"/>
                <w:lang w:val="en-US"/>
              </w:rPr>
              <w:t>.</w:t>
            </w:r>
            <w:r w:rsidRPr="00383F8F">
              <w:rPr>
                <w:color w:val="000000" w:themeColor="text1"/>
                <w:sz w:val="22"/>
                <w:szCs w:val="22"/>
                <w:lang w:val="en-US"/>
              </w:rPr>
              <w:t>268)</w:t>
            </w:r>
          </w:p>
        </w:tc>
        <w:tc>
          <w:tcPr>
            <w:tcW w:w="1165" w:type="dxa"/>
            <w:gridSpan w:val="2"/>
            <w:tcBorders>
              <w:left w:val="nil"/>
              <w:right w:val="nil"/>
            </w:tcBorders>
            <w:shd w:val="clear" w:color="auto" w:fill="FFFFFF"/>
            <w:noWrap/>
          </w:tcPr>
          <w:p w14:paraId="7BC71C4E" w14:textId="10C34FCC" w:rsidR="00822DDA" w:rsidRPr="00383F8F" w:rsidRDefault="00630999" w:rsidP="00491CC5">
            <w:pPr>
              <w:widowControl w:val="0"/>
              <w:rPr>
                <w:color w:val="000000" w:themeColor="text1"/>
                <w:sz w:val="22"/>
                <w:szCs w:val="22"/>
                <w:lang w:val="en-US"/>
              </w:rPr>
            </w:pPr>
            <w:r>
              <w:rPr>
                <w:color w:val="000000" w:themeColor="text1"/>
                <w:sz w:val="22"/>
                <w:szCs w:val="22"/>
                <w:lang w:val="en-US"/>
              </w:rPr>
              <w:t>.</w:t>
            </w:r>
            <w:r w:rsidR="00076A53" w:rsidRPr="00383F8F">
              <w:rPr>
                <w:color w:val="000000" w:themeColor="text1"/>
                <w:sz w:val="22"/>
                <w:szCs w:val="22"/>
                <w:lang w:val="en-US"/>
              </w:rPr>
              <w:t>654*</w:t>
            </w:r>
          </w:p>
        </w:tc>
        <w:tc>
          <w:tcPr>
            <w:tcW w:w="1057" w:type="dxa"/>
            <w:gridSpan w:val="3"/>
            <w:tcBorders>
              <w:left w:val="nil"/>
              <w:right w:val="nil"/>
            </w:tcBorders>
            <w:shd w:val="clear" w:color="auto" w:fill="FFFFFF"/>
            <w:noWrap/>
          </w:tcPr>
          <w:p w14:paraId="2095C550" w14:textId="33D64C5E" w:rsidR="00822DDA" w:rsidRPr="00383F8F" w:rsidRDefault="00076A53" w:rsidP="00491CC5">
            <w:pPr>
              <w:widowControl w:val="0"/>
              <w:rPr>
                <w:color w:val="000000" w:themeColor="text1"/>
                <w:sz w:val="22"/>
                <w:szCs w:val="22"/>
                <w:lang w:val="en-US"/>
              </w:rPr>
            </w:pPr>
            <w:r w:rsidRPr="00383F8F">
              <w:rPr>
                <w:color w:val="000000" w:themeColor="text1"/>
                <w:sz w:val="22"/>
                <w:szCs w:val="22"/>
                <w:lang w:val="en-US"/>
              </w:rPr>
              <w:t>(</w:t>
            </w:r>
            <w:r w:rsidR="00630999">
              <w:rPr>
                <w:color w:val="000000" w:themeColor="text1"/>
                <w:sz w:val="22"/>
                <w:szCs w:val="22"/>
                <w:lang w:val="en-US"/>
              </w:rPr>
              <w:t>.</w:t>
            </w:r>
            <w:r w:rsidRPr="00383F8F">
              <w:rPr>
                <w:color w:val="000000" w:themeColor="text1"/>
                <w:sz w:val="22"/>
                <w:szCs w:val="22"/>
                <w:lang w:val="en-US"/>
              </w:rPr>
              <w:t>377)</w:t>
            </w:r>
          </w:p>
        </w:tc>
      </w:tr>
      <w:tr w:rsidR="00822DDA" w:rsidRPr="00474A27" w14:paraId="1709FA72" w14:textId="77777777" w:rsidTr="00491CC5">
        <w:trPr>
          <w:trHeight w:val="283"/>
        </w:trPr>
        <w:tc>
          <w:tcPr>
            <w:tcW w:w="2268" w:type="dxa"/>
            <w:tcBorders>
              <w:left w:val="nil"/>
              <w:right w:val="nil"/>
            </w:tcBorders>
            <w:shd w:val="clear" w:color="auto" w:fill="FFFFFF"/>
            <w:noWrap/>
          </w:tcPr>
          <w:p w14:paraId="3E0FC203" w14:textId="77777777" w:rsidR="00822DDA" w:rsidRPr="00474A27" w:rsidRDefault="00822DDA" w:rsidP="00491CC5">
            <w:pPr>
              <w:widowControl w:val="0"/>
              <w:ind w:left="177"/>
              <w:rPr>
                <w:color w:val="000000" w:themeColor="text1"/>
                <w:sz w:val="22"/>
                <w:szCs w:val="22"/>
                <w:lang w:val="en-US"/>
              </w:rPr>
            </w:pPr>
            <w:r w:rsidRPr="00474A27">
              <w:rPr>
                <w:color w:val="000000" w:themeColor="text1"/>
                <w:sz w:val="22"/>
                <w:szCs w:val="22"/>
                <w:lang w:val="en-US"/>
              </w:rPr>
              <w:t>Negative-to-neutral transition rate</w:t>
            </w:r>
          </w:p>
        </w:tc>
        <w:tc>
          <w:tcPr>
            <w:tcW w:w="1134" w:type="dxa"/>
            <w:tcBorders>
              <w:left w:val="nil"/>
              <w:right w:val="nil"/>
            </w:tcBorders>
            <w:shd w:val="clear" w:color="auto" w:fill="FFFFFF"/>
            <w:noWrap/>
          </w:tcPr>
          <w:p w14:paraId="7D92B1F2" w14:textId="121AEBD8" w:rsidR="00822DDA" w:rsidRPr="00383F8F" w:rsidRDefault="00383F8F" w:rsidP="00491CC5">
            <w:pPr>
              <w:widowControl w:val="0"/>
              <w:rPr>
                <w:color w:val="000000" w:themeColor="text1"/>
                <w:sz w:val="22"/>
                <w:szCs w:val="22"/>
                <w:lang w:val="en-US"/>
              </w:rPr>
            </w:pPr>
            <w:r w:rsidRPr="00383F8F">
              <w:rPr>
                <w:color w:val="000000" w:themeColor="text1"/>
                <w:sz w:val="22"/>
                <w:szCs w:val="22"/>
                <w:lang w:val="en-US"/>
              </w:rPr>
              <w:t>-</w:t>
            </w:r>
            <w:r w:rsidR="00630999">
              <w:rPr>
                <w:color w:val="000000" w:themeColor="text1"/>
                <w:sz w:val="22"/>
                <w:szCs w:val="22"/>
                <w:lang w:val="en-US"/>
              </w:rPr>
              <w:t>.</w:t>
            </w:r>
            <w:r w:rsidRPr="00383F8F">
              <w:rPr>
                <w:color w:val="000000" w:themeColor="text1"/>
                <w:sz w:val="22"/>
                <w:szCs w:val="22"/>
                <w:lang w:val="en-US"/>
              </w:rPr>
              <w:t>778*</w:t>
            </w:r>
          </w:p>
        </w:tc>
        <w:tc>
          <w:tcPr>
            <w:tcW w:w="1134" w:type="dxa"/>
            <w:gridSpan w:val="2"/>
            <w:tcBorders>
              <w:left w:val="nil"/>
              <w:right w:val="nil"/>
            </w:tcBorders>
            <w:shd w:val="clear" w:color="auto" w:fill="FFFFFF"/>
            <w:noWrap/>
          </w:tcPr>
          <w:p w14:paraId="7FC18E57" w14:textId="153C56A9" w:rsidR="00822DDA" w:rsidRPr="00383F8F" w:rsidRDefault="00383F8F" w:rsidP="00491CC5">
            <w:pPr>
              <w:widowControl w:val="0"/>
              <w:rPr>
                <w:color w:val="000000" w:themeColor="text1"/>
                <w:sz w:val="22"/>
                <w:szCs w:val="22"/>
                <w:lang w:val="en-US"/>
              </w:rPr>
            </w:pPr>
            <w:r w:rsidRPr="00383F8F">
              <w:rPr>
                <w:color w:val="000000" w:themeColor="text1"/>
                <w:sz w:val="22"/>
                <w:szCs w:val="22"/>
                <w:lang w:val="en-US"/>
              </w:rPr>
              <w:t>(</w:t>
            </w:r>
            <w:r w:rsidR="00630999">
              <w:rPr>
                <w:color w:val="000000" w:themeColor="text1"/>
                <w:sz w:val="22"/>
                <w:szCs w:val="22"/>
                <w:lang w:val="en-US"/>
              </w:rPr>
              <w:t>.</w:t>
            </w:r>
            <w:r w:rsidRPr="00383F8F">
              <w:rPr>
                <w:color w:val="000000" w:themeColor="text1"/>
                <w:sz w:val="22"/>
                <w:szCs w:val="22"/>
                <w:lang w:val="en-US"/>
              </w:rPr>
              <w:t>470)</w:t>
            </w:r>
          </w:p>
        </w:tc>
        <w:tc>
          <w:tcPr>
            <w:tcW w:w="1134" w:type="dxa"/>
            <w:gridSpan w:val="2"/>
            <w:tcBorders>
              <w:left w:val="nil"/>
              <w:right w:val="nil"/>
            </w:tcBorders>
            <w:shd w:val="clear" w:color="auto" w:fill="FFFFFF"/>
            <w:noWrap/>
          </w:tcPr>
          <w:p w14:paraId="3F7EA25B" w14:textId="2212FD11" w:rsidR="00822DDA" w:rsidRPr="00383F8F" w:rsidRDefault="00383F8F" w:rsidP="00491CC5">
            <w:pPr>
              <w:widowControl w:val="0"/>
              <w:rPr>
                <w:color w:val="000000" w:themeColor="text1"/>
                <w:sz w:val="22"/>
                <w:szCs w:val="22"/>
                <w:lang w:val="en-US"/>
              </w:rPr>
            </w:pPr>
            <w:r w:rsidRPr="00383F8F">
              <w:rPr>
                <w:color w:val="000000" w:themeColor="text1"/>
                <w:sz w:val="22"/>
                <w:szCs w:val="22"/>
                <w:lang w:val="en-US"/>
              </w:rPr>
              <w:t>1.103***</w:t>
            </w:r>
          </w:p>
        </w:tc>
        <w:tc>
          <w:tcPr>
            <w:tcW w:w="1134" w:type="dxa"/>
            <w:gridSpan w:val="3"/>
            <w:tcBorders>
              <w:left w:val="nil"/>
              <w:right w:val="nil"/>
            </w:tcBorders>
            <w:shd w:val="clear" w:color="auto" w:fill="FFFFFF"/>
            <w:noWrap/>
          </w:tcPr>
          <w:p w14:paraId="7827558C" w14:textId="7FB7258F" w:rsidR="00822DDA" w:rsidRPr="00383F8F" w:rsidRDefault="00383F8F" w:rsidP="00491CC5">
            <w:pPr>
              <w:widowControl w:val="0"/>
              <w:rPr>
                <w:color w:val="000000" w:themeColor="text1"/>
                <w:sz w:val="22"/>
                <w:szCs w:val="22"/>
                <w:lang w:val="en-US"/>
              </w:rPr>
            </w:pPr>
            <w:r w:rsidRPr="00383F8F">
              <w:rPr>
                <w:color w:val="000000" w:themeColor="text1"/>
                <w:sz w:val="22"/>
                <w:szCs w:val="22"/>
                <w:lang w:val="en-US"/>
              </w:rPr>
              <w:t>(</w:t>
            </w:r>
            <w:r w:rsidR="00630999">
              <w:rPr>
                <w:color w:val="000000" w:themeColor="text1"/>
                <w:sz w:val="22"/>
                <w:szCs w:val="22"/>
                <w:lang w:val="en-US"/>
              </w:rPr>
              <w:t>.</w:t>
            </w:r>
            <w:r w:rsidRPr="00383F8F">
              <w:rPr>
                <w:color w:val="000000" w:themeColor="text1"/>
                <w:sz w:val="22"/>
                <w:szCs w:val="22"/>
                <w:lang w:val="en-US"/>
              </w:rPr>
              <w:t>293)</w:t>
            </w:r>
          </w:p>
        </w:tc>
        <w:tc>
          <w:tcPr>
            <w:tcW w:w="1165" w:type="dxa"/>
            <w:gridSpan w:val="2"/>
            <w:tcBorders>
              <w:left w:val="nil"/>
              <w:right w:val="nil"/>
            </w:tcBorders>
            <w:shd w:val="clear" w:color="auto" w:fill="FFFFFF"/>
            <w:noWrap/>
          </w:tcPr>
          <w:p w14:paraId="1809C98F" w14:textId="2995BD78" w:rsidR="00822DDA" w:rsidRPr="00383F8F" w:rsidRDefault="00630999" w:rsidP="00491CC5">
            <w:pPr>
              <w:widowControl w:val="0"/>
              <w:rPr>
                <w:color w:val="000000" w:themeColor="text1"/>
                <w:sz w:val="22"/>
                <w:szCs w:val="22"/>
                <w:lang w:val="en-US"/>
              </w:rPr>
            </w:pPr>
            <w:r>
              <w:rPr>
                <w:color w:val="000000" w:themeColor="text1"/>
                <w:sz w:val="22"/>
                <w:szCs w:val="22"/>
                <w:lang w:val="en-US"/>
              </w:rPr>
              <w:t>.</w:t>
            </w:r>
            <w:r w:rsidR="00383F8F" w:rsidRPr="00383F8F">
              <w:rPr>
                <w:color w:val="000000" w:themeColor="text1"/>
                <w:sz w:val="22"/>
                <w:szCs w:val="22"/>
                <w:lang w:val="en-US"/>
              </w:rPr>
              <w:t>254</w:t>
            </w:r>
          </w:p>
        </w:tc>
        <w:tc>
          <w:tcPr>
            <w:tcW w:w="1057" w:type="dxa"/>
            <w:gridSpan w:val="3"/>
            <w:tcBorders>
              <w:left w:val="nil"/>
              <w:right w:val="nil"/>
            </w:tcBorders>
            <w:shd w:val="clear" w:color="auto" w:fill="FFFFFF"/>
            <w:noWrap/>
          </w:tcPr>
          <w:p w14:paraId="4A86236D" w14:textId="3E935F4D" w:rsidR="00822DDA" w:rsidRPr="00383F8F" w:rsidRDefault="00383F8F" w:rsidP="00491CC5">
            <w:pPr>
              <w:widowControl w:val="0"/>
              <w:rPr>
                <w:color w:val="000000" w:themeColor="text1"/>
                <w:sz w:val="22"/>
                <w:szCs w:val="22"/>
                <w:lang w:val="en-US"/>
              </w:rPr>
            </w:pPr>
            <w:r w:rsidRPr="00383F8F">
              <w:rPr>
                <w:color w:val="000000" w:themeColor="text1"/>
                <w:sz w:val="22"/>
                <w:szCs w:val="22"/>
                <w:lang w:val="en-US"/>
              </w:rPr>
              <w:t>(</w:t>
            </w:r>
            <w:r w:rsidR="00630999">
              <w:rPr>
                <w:color w:val="000000" w:themeColor="text1"/>
                <w:sz w:val="22"/>
                <w:szCs w:val="22"/>
                <w:lang w:val="en-US"/>
              </w:rPr>
              <w:t>.</w:t>
            </w:r>
            <w:r w:rsidRPr="00383F8F">
              <w:rPr>
                <w:color w:val="000000" w:themeColor="text1"/>
                <w:sz w:val="22"/>
                <w:szCs w:val="22"/>
                <w:lang w:val="en-US"/>
              </w:rPr>
              <w:t>334)</w:t>
            </w:r>
          </w:p>
        </w:tc>
      </w:tr>
      <w:tr w:rsidR="00F5486C" w:rsidRPr="00474A27" w14:paraId="0205FF9B" w14:textId="77777777" w:rsidTr="00491CC5">
        <w:trPr>
          <w:trHeight w:val="283"/>
        </w:trPr>
        <w:tc>
          <w:tcPr>
            <w:tcW w:w="2268" w:type="dxa"/>
            <w:tcBorders>
              <w:top w:val="nil"/>
              <w:left w:val="nil"/>
              <w:bottom w:val="nil"/>
              <w:right w:val="nil"/>
              <w:tl2br w:val="nil"/>
            </w:tcBorders>
            <w:shd w:val="clear" w:color="auto" w:fill="FFFFFF"/>
            <w:noWrap/>
          </w:tcPr>
          <w:p w14:paraId="3BDFE41B" w14:textId="11AEBD13" w:rsidR="00F5486C" w:rsidRPr="00474A27" w:rsidRDefault="00F5486C" w:rsidP="00491CC5">
            <w:pPr>
              <w:widowControl w:val="0"/>
              <w:ind w:left="177" w:hanging="142"/>
              <w:rPr>
                <w:color w:val="000000" w:themeColor="text1"/>
                <w:sz w:val="22"/>
                <w:szCs w:val="22"/>
                <w:lang w:val="en-US"/>
              </w:rPr>
            </w:pPr>
            <w:r w:rsidRPr="00474A27">
              <w:rPr>
                <w:color w:val="000000" w:themeColor="text1"/>
                <w:sz w:val="22"/>
                <w:szCs w:val="22"/>
                <w:lang w:val="en-US"/>
              </w:rPr>
              <w:t>Quadratic effects</w:t>
            </w:r>
          </w:p>
        </w:tc>
        <w:tc>
          <w:tcPr>
            <w:tcW w:w="1134" w:type="dxa"/>
            <w:tcBorders>
              <w:top w:val="nil"/>
              <w:left w:val="nil"/>
              <w:bottom w:val="nil"/>
              <w:right w:val="nil"/>
            </w:tcBorders>
            <w:shd w:val="clear" w:color="auto" w:fill="FFFFFF"/>
            <w:noWrap/>
          </w:tcPr>
          <w:p w14:paraId="173EB022" w14:textId="77777777" w:rsidR="00F5486C" w:rsidRPr="00474A27" w:rsidRDefault="00F5486C" w:rsidP="00491CC5">
            <w:pPr>
              <w:widowControl w:val="0"/>
              <w:rPr>
                <w:color w:val="000000" w:themeColor="text1"/>
                <w:sz w:val="22"/>
                <w:szCs w:val="22"/>
                <w:lang w:val="en-US"/>
              </w:rPr>
            </w:pPr>
          </w:p>
        </w:tc>
        <w:tc>
          <w:tcPr>
            <w:tcW w:w="1134" w:type="dxa"/>
            <w:gridSpan w:val="2"/>
            <w:tcBorders>
              <w:top w:val="nil"/>
              <w:left w:val="nil"/>
              <w:bottom w:val="nil"/>
              <w:right w:val="nil"/>
            </w:tcBorders>
            <w:shd w:val="clear" w:color="auto" w:fill="FFFFFF"/>
            <w:noWrap/>
          </w:tcPr>
          <w:p w14:paraId="5AF7D766" w14:textId="77777777" w:rsidR="00F5486C" w:rsidRPr="00474A27" w:rsidRDefault="00F5486C" w:rsidP="00491CC5">
            <w:pPr>
              <w:widowControl w:val="0"/>
              <w:rPr>
                <w:color w:val="000000" w:themeColor="text1"/>
                <w:sz w:val="22"/>
                <w:szCs w:val="22"/>
                <w:lang w:val="en-US"/>
              </w:rPr>
            </w:pPr>
          </w:p>
        </w:tc>
        <w:tc>
          <w:tcPr>
            <w:tcW w:w="1134" w:type="dxa"/>
            <w:gridSpan w:val="2"/>
            <w:tcBorders>
              <w:top w:val="nil"/>
              <w:left w:val="nil"/>
              <w:bottom w:val="nil"/>
              <w:right w:val="nil"/>
            </w:tcBorders>
            <w:shd w:val="clear" w:color="auto" w:fill="FFFFFF"/>
            <w:noWrap/>
          </w:tcPr>
          <w:p w14:paraId="710F5618" w14:textId="77777777" w:rsidR="00F5486C" w:rsidRPr="00474A27" w:rsidRDefault="00F5486C" w:rsidP="00491CC5">
            <w:pPr>
              <w:widowControl w:val="0"/>
              <w:rPr>
                <w:color w:val="000000" w:themeColor="text1"/>
                <w:sz w:val="22"/>
                <w:szCs w:val="22"/>
                <w:lang w:val="en-US"/>
              </w:rPr>
            </w:pPr>
          </w:p>
        </w:tc>
        <w:tc>
          <w:tcPr>
            <w:tcW w:w="1134" w:type="dxa"/>
            <w:gridSpan w:val="3"/>
            <w:tcBorders>
              <w:top w:val="nil"/>
              <w:left w:val="nil"/>
              <w:bottom w:val="nil"/>
              <w:right w:val="nil"/>
            </w:tcBorders>
            <w:shd w:val="clear" w:color="auto" w:fill="FFFFFF"/>
            <w:noWrap/>
          </w:tcPr>
          <w:p w14:paraId="7466C217" w14:textId="77777777" w:rsidR="00F5486C" w:rsidRPr="00474A27" w:rsidRDefault="00F5486C" w:rsidP="00491CC5">
            <w:pPr>
              <w:widowControl w:val="0"/>
              <w:rPr>
                <w:color w:val="000000" w:themeColor="text1"/>
                <w:sz w:val="22"/>
                <w:szCs w:val="22"/>
                <w:lang w:val="en-US"/>
              </w:rPr>
            </w:pPr>
          </w:p>
        </w:tc>
        <w:tc>
          <w:tcPr>
            <w:tcW w:w="1165" w:type="dxa"/>
            <w:gridSpan w:val="2"/>
            <w:tcBorders>
              <w:top w:val="nil"/>
              <w:left w:val="nil"/>
              <w:bottom w:val="nil"/>
              <w:right w:val="nil"/>
            </w:tcBorders>
            <w:shd w:val="clear" w:color="auto" w:fill="FFFFFF"/>
            <w:noWrap/>
          </w:tcPr>
          <w:p w14:paraId="2530D170" w14:textId="77777777" w:rsidR="00F5486C" w:rsidRPr="00474A27" w:rsidRDefault="00F5486C" w:rsidP="00491CC5">
            <w:pPr>
              <w:widowControl w:val="0"/>
              <w:rPr>
                <w:color w:val="000000" w:themeColor="text1"/>
                <w:sz w:val="22"/>
                <w:szCs w:val="22"/>
                <w:lang w:val="en-US"/>
              </w:rPr>
            </w:pPr>
          </w:p>
        </w:tc>
        <w:tc>
          <w:tcPr>
            <w:tcW w:w="1057" w:type="dxa"/>
            <w:gridSpan w:val="3"/>
            <w:tcBorders>
              <w:top w:val="nil"/>
              <w:left w:val="nil"/>
              <w:bottom w:val="nil"/>
              <w:right w:val="nil"/>
            </w:tcBorders>
            <w:shd w:val="clear" w:color="auto" w:fill="FFFFFF"/>
            <w:noWrap/>
          </w:tcPr>
          <w:p w14:paraId="5CDF6A83" w14:textId="77777777" w:rsidR="00F5486C" w:rsidRPr="00474A27" w:rsidRDefault="00F5486C" w:rsidP="00491CC5">
            <w:pPr>
              <w:widowControl w:val="0"/>
              <w:rPr>
                <w:color w:val="000000" w:themeColor="text1"/>
                <w:sz w:val="22"/>
                <w:szCs w:val="22"/>
                <w:lang w:val="en-US"/>
              </w:rPr>
            </w:pPr>
          </w:p>
        </w:tc>
      </w:tr>
      <w:tr w:rsidR="00F5486C" w:rsidRPr="00474A27" w14:paraId="1387DFB9" w14:textId="77777777" w:rsidTr="00491CC5">
        <w:trPr>
          <w:trHeight w:val="283"/>
        </w:trPr>
        <w:tc>
          <w:tcPr>
            <w:tcW w:w="2268" w:type="dxa"/>
            <w:tcBorders>
              <w:top w:val="nil"/>
              <w:left w:val="nil"/>
              <w:bottom w:val="nil"/>
              <w:right w:val="nil"/>
            </w:tcBorders>
            <w:shd w:val="clear" w:color="auto" w:fill="FFFFFF"/>
            <w:noWrap/>
          </w:tcPr>
          <w:p w14:paraId="4A8FE089" w14:textId="77777777" w:rsidR="00F5486C" w:rsidRPr="00474A27" w:rsidRDefault="00F5486C" w:rsidP="00491CC5">
            <w:pPr>
              <w:widowControl w:val="0"/>
              <w:ind w:left="177"/>
              <w:rPr>
                <w:color w:val="000000" w:themeColor="text1"/>
                <w:sz w:val="22"/>
                <w:szCs w:val="22"/>
                <w:vertAlign w:val="superscript"/>
                <w:lang w:val="en-US"/>
              </w:rPr>
            </w:pPr>
            <w:r w:rsidRPr="00474A27">
              <w:rPr>
                <w:color w:val="000000" w:themeColor="text1"/>
                <w:sz w:val="22"/>
                <w:szCs w:val="22"/>
                <w:lang w:val="en-US"/>
              </w:rPr>
              <w:t>Positive-to-negative transition rate</w:t>
            </w:r>
            <w:r w:rsidRPr="00474A27">
              <w:rPr>
                <w:color w:val="000000" w:themeColor="text1"/>
                <w:sz w:val="22"/>
                <w:szCs w:val="22"/>
                <w:vertAlign w:val="superscript"/>
                <w:lang w:val="en-US"/>
              </w:rPr>
              <w:t>2</w:t>
            </w:r>
          </w:p>
        </w:tc>
        <w:tc>
          <w:tcPr>
            <w:tcW w:w="1134" w:type="dxa"/>
            <w:tcBorders>
              <w:top w:val="nil"/>
              <w:left w:val="nil"/>
              <w:bottom w:val="nil"/>
              <w:right w:val="nil"/>
            </w:tcBorders>
            <w:shd w:val="clear" w:color="auto" w:fill="FFFFFF"/>
            <w:noWrap/>
          </w:tcPr>
          <w:p w14:paraId="0CA5B972" w14:textId="08A740B7" w:rsidR="00F5486C" w:rsidRPr="00383F8F" w:rsidRDefault="00076A53" w:rsidP="00491CC5">
            <w:pPr>
              <w:widowControl w:val="0"/>
              <w:rPr>
                <w:color w:val="000000" w:themeColor="text1"/>
                <w:sz w:val="22"/>
                <w:szCs w:val="22"/>
                <w:lang w:val="en-US"/>
              </w:rPr>
            </w:pPr>
            <w:r w:rsidRPr="00383F8F">
              <w:rPr>
                <w:color w:val="000000" w:themeColor="text1"/>
                <w:sz w:val="22"/>
                <w:szCs w:val="22"/>
                <w:lang w:val="en-US"/>
              </w:rPr>
              <w:t>-1.764</w:t>
            </w:r>
          </w:p>
        </w:tc>
        <w:tc>
          <w:tcPr>
            <w:tcW w:w="1134" w:type="dxa"/>
            <w:gridSpan w:val="2"/>
            <w:tcBorders>
              <w:top w:val="nil"/>
              <w:left w:val="nil"/>
              <w:bottom w:val="nil"/>
              <w:right w:val="nil"/>
            </w:tcBorders>
            <w:shd w:val="clear" w:color="auto" w:fill="FFFFFF"/>
            <w:noWrap/>
          </w:tcPr>
          <w:p w14:paraId="4CC7FD71" w14:textId="26F50F9D" w:rsidR="00F5486C" w:rsidRPr="00383F8F" w:rsidRDefault="00076A53" w:rsidP="00491CC5">
            <w:pPr>
              <w:widowControl w:val="0"/>
              <w:rPr>
                <w:color w:val="000000" w:themeColor="text1"/>
                <w:sz w:val="22"/>
                <w:szCs w:val="22"/>
                <w:lang w:val="en-US"/>
              </w:rPr>
            </w:pPr>
            <w:r w:rsidRPr="00383F8F">
              <w:rPr>
                <w:color w:val="000000" w:themeColor="text1"/>
                <w:sz w:val="22"/>
                <w:szCs w:val="22"/>
                <w:lang w:val="en-US"/>
              </w:rPr>
              <w:t>(2.199)</w:t>
            </w:r>
          </w:p>
        </w:tc>
        <w:tc>
          <w:tcPr>
            <w:tcW w:w="1134" w:type="dxa"/>
            <w:gridSpan w:val="2"/>
            <w:tcBorders>
              <w:top w:val="nil"/>
              <w:left w:val="nil"/>
              <w:bottom w:val="nil"/>
              <w:right w:val="nil"/>
            </w:tcBorders>
            <w:shd w:val="clear" w:color="auto" w:fill="FFFFFF"/>
            <w:noWrap/>
          </w:tcPr>
          <w:p w14:paraId="2F52A647" w14:textId="555720A5" w:rsidR="00F5486C" w:rsidRPr="00383F8F" w:rsidRDefault="00076A53" w:rsidP="00491CC5">
            <w:pPr>
              <w:widowControl w:val="0"/>
              <w:rPr>
                <w:color w:val="000000" w:themeColor="text1"/>
                <w:sz w:val="22"/>
                <w:szCs w:val="22"/>
                <w:lang w:val="en-US"/>
              </w:rPr>
            </w:pPr>
            <w:r w:rsidRPr="00383F8F">
              <w:rPr>
                <w:color w:val="000000" w:themeColor="text1"/>
                <w:sz w:val="22"/>
                <w:szCs w:val="22"/>
                <w:lang w:val="en-US"/>
              </w:rPr>
              <w:t>-2.114***</w:t>
            </w:r>
          </w:p>
        </w:tc>
        <w:tc>
          <w:tcPr>
            <w:tcW w:w="1134" w:type="dxa"/>
            <w:gridSpan w:val="3"/>
            <w:tcBorders>
              <w:top w:val="nil"/>
              <w:left w:val="nil"/>
              <w:bottom w:val="nil"/>
              <w:right w:val="nil"/>
            </w:tcBorders>
            <w:shd w:val="clear" w:color="auto" w:fill="FFFFFF"/>
            <w:noWrap/>
          </w:tcPr>
          <w:p w14:paraId="10C1BD8C" w14:textId="5E177353" w:rsidR="00F5486C" w:rsidRPr="00383F8F" w:rsidRDefault="00076A53" w:rsidP="00491CC5">
            <w:pPr>
              <w:widowControl w:val="0"/>
              <w:rPr>
                <w:color w:val="000000" w:themeColor="text1"/>
                <w:sz w:val="22"/>
                <w:szCs w:val="22"/>
                <w:lang w:val="en-US"/>
              </w:rPr>
            </w:pPr>
            <w:r w:rsidRPr="00383F8F">
              <w:rPr>
                <w:color w:val="000000" w:themeColor="text1"/>
                <w:sz w:val="22"/>
                <w:szCs w:val="22"/>
                <w:lang w:val="en-US"/>
              </w:rPr>
              <w:t>(</w:t>
            </w:r>
            <w:r w:rsidR="00630999">
              <w:rPr>
                <w:color w:val="000000" w:themeColor="text1"/>
                <w:sz w:val="22"/>
                <w:szCs w:val="22"/>
                <w:lang w:val="en-US"/>
              </w:rPr>
              <w:t>.</w:t>
            </w:r>
            <w:r w:rsidRPr="00383F8F">
              <w:rPr>
                <w:color w:val="000000" w:themeColor="text1"/>
                <w:sz w:val="22"/>
                <w:szCs w:val="22"/>
                <w:lang w:val="en-US"/>
              </w:rPr>
              <w:t>548)</w:t>
            </w:r>
          </w:p>
        </w:tc>
        <w:tc>
          <w:tcPr>
            <w:tcW w:w="1165" w:type="dxa"/>
            <w:gridSpan w:val="2"/>
            <w:tcBorders>
              <w:top w:val="nil"/>
              <w:left w:val="nil"/>
              <w:bottom w:val="nil"/>
              <w:right w:val="nil"/>
            </w:tcBorders>
            <w:shd w:val="clear" w:color="auto" w:fill="FFFFFF"/>
            <w:noWrap/>
          </w:tcPr>
          <w:p w14:paraId="73916FD5" w14:textId="33321ECE" w:rsidR="00F5486C" w:rsidRPr="00383F8F" w:rsidRDefault="00076A53" w:rsidP="00491CC5">
            <w:pPr>
              <w:widowControl w:val="0"/>
              <w:rPr>
                <w:color w:val="000000" w:themeColor="text1"/>
                <w:sz w:val="22"/>
                <w:szCs w:val="22"/>
                <w:lang w:val="en-US"/>
              </w:rPr>
            </w:pPr>
            <w:r w:rsidRPr="00383F8F">
              <w:rPr>
                <w:color w:val="000000" w:themeColor="text1"/>
                <w:sz w:val="22"/>
                <w:szCs w:val="22"/>
                <w:lang w:val="en-US"/>
              </w:rPr>
              <w:t>-</w:t>
            </w:r>
            <w:r w:rsidR="00630999">
              <w:rPr>
                <w:color w:val="000000" w:themeColor="text1"/>
                <w:sz w:val="22"/>
                <w:szCs w:val="22"/>
                <w:lang w:val="en-US"/>
              </w:rPr>
              <w:t>.</w:t>
            </w:r>
            <w:r w:rsidRPr="00383F8F">
              <w:rPr>
                <w:color w:val="000000" w:themeColor="text1"/>
                <w:sz w:val="22"/>
                <w:szCs w:val="22"/>
                <w:lang w:val="en-US"/>
              </w:rPr>
              <w:t>504</w:t>
            </w:r>
          </w:p>
        </w:tc>
        <w:tc>
          <w:tcPr>
            <w:tcW w:w="1057" w:type="dxa"/>
            <w:gridSpan w:val="3"/>
            <w:tcBorders>
              <w:top w:val="nil"/>
              <w:left w:val="nil"/>
              <w:bottom w:val="nil"/>
              <w:right w:val="nil"/>
            </w:tcBorders>
            <w:shd w:val="clear" w:color="auto" w:fill="FFFFFF"/>
            <w:noWrap/>
          </w:tcPr>
          <w:p w14:paraId="2D7C45A0" w14:textId="0C5C5E93" w:rsidR="00F5486C" w:rsidRPr="00383F8F" w:rsidRDefault="00076A53" w:rsidP="00491CC5">
            <w:pPr>
              <w:widowControl w:val="0"/>
              <w:rPr>
                <w:color w:val="000000" w:themeColor="text1"/>
                <w:sz w:val="22"/>
                <w:szCs w:val="22"/>
                <w:lang w:val="en-US"/>
              </w:rPr>
            </w:pPr>
            <w:r w:rsidRPr="00383F8F">
              <w:rPr>
                <w:color w:val="000000" w:themeColor="text1"/>
                <w:sz w:val="22"/>
                <w:szCs w:val="22"/>
                <w:lang w:val="en-US"/>
              </w:rPr>
              <w:t>(</w:t>
            </w:r>
            <w:r w:rsidR="00630999">
              <w:rPr>
                <w:color w:val="000000" w:themeColor="text1"/>
                <w:sz w:val="22"/>
                <w:szCs w:val="22"/>
                <w:lang w:val="en-US"/>
              </w:rPr>
              <w:t>.</w:t>
            </w:r>
            <w:r w:rsidRPr="00383F8F">
              <w:rPr>
                <w:color w:val="000000" w:themeColor="text1"/>
                <w:sz w:val="22"/>
                <w:szCs w:val="22"/>
                <w:lang w:val="en-US"/>
              </w:rPr>
              <w:t>816)</w:t>
            </w:r>
          </w:p>
        </w:tc>
      </w:tr>
      <w:tr w:rsidR="00F5486C" w:rsidRPr="00474A27" w14:paraId="23AA7165" w14:textId="77777777" w:rsidTr="00491CC5">
        <w:trPr>
          <w:trHeight w:val="283"/>
        </w:trPr>
        <w:tc>
          <w:tcPr>
            <w:tcW w:w="2268" w:type="dxa"/>
            <w:tcBorders>
              <w:left w:val="nil"/>
              <w:right w:val="nil"/>
            </w:tcBorders>
            <w:shd w:val="clear" w:color="auto" w:fill="FFFFFF"/>
            <w:noWrap/>
          </w:tcPr>
          <w:p w14:paraId="282EE001" w14:textId="77777777" w:rsidR="00F5486C" w:rsidRPr="00474A27" w:rsidRDefault="00F5486C" w:rsidP="00491CC5">
            <w:pPr>
              <w:widowControl w:val="0"/>
              <w:ind w:left="177"/>
              <w:rPr>
                <w:color w:val="000000" w:themeColor="text1"/>
                <w:sz w:val="22"/>
                <w:szCs w:val="22"/>
                <w:vertAlign w:val="superscript"/>
                <w:lang w:val="en-US"/>
              </w:rPr>
            </w:pPr>
            <w:r w:rsidRPr="00474A27">
              <w:rPr>
                <w:color w:val="000000" w:themeColor="text1"/>
                <w:sz w:val="22"/>
                <w:szCs w:val="22"/>
                <w:lang w:val="en-US"/>
              </w:rPr>
              <w:t>Negative-to-positive transition rate</w:t>
            </w:r>
            <w:r w:rsidRPr="00474A27">
              <w:rPr>
                <w:color w:val="000000" w:themeColor="text1"/>
                <w:sz w:val="22"/>
                <w:szCs w:val="22"/>
                <w:vertAlign w:val="superscript"/>
                <w:lang w:val="en-US"/>
              </w:rPr>
              <w:t>2</w:t>
            </w:r>
          </w:p>
        </w:tc>
        <w:tc>
          <w:tcPr>
            <w:tcW w:w="1134" w:type="dxa"/>
            <w:tcBorders>
              <w:left w:val="nil"/>
              <w:right w:val="nil"/>
            </w:tcBorders>
            <w:shd w:val="clear" w:color="auto" w:fill="FFFFFF"/>
            <w:noWrap/>
          </w:tcPr>
          <w:p w14:paraId="295452B8" w14:textId="77529629" w:rsidR="00F5486C" w:rsidRPr="00383F8F" w:rsidRDefault="00076A53" w:rsidP="00491CC5">
            <w:pPr>
              <w:widowControl w:val="0"/>
              <w:rPr>
                <w:color w:val="000000" w:themeColor="text1"/>
                <w:sz w:val="22"/>
                <w:szCs w:val="22"/>
                <w:lang w:val="en-US"/>
              </w:rPr>
            </w:pPr>
            <w:r w:rsidRPr="00383F8F">
              <w:rPr>
                <w:color w:val="000000" w:themeColor="text1"/>
                <w:sz w:val="22"/>
                <w:szCs w:val="22"/>
                <w:lang w:val="en-US"/>
              </w:rPr>
              <w:t>2.886***</w:t>
            </w:r>
          </w:p>
        </w:tc>
        <w:tc>
          <w:tcPr>
            <w:tcW w:w="1134" w:type="dxa"/>
            <w:gridSpan w:val="2"/>
            <w:tcBorders>
              <w:left w:val="nil"/>
              <w:right w:val="nil"/>
            </w:tcBorders>
            <w:shd w:val="clear" w:color="auto" w:fill="FFFFFF"/>
            <w:noWrap/>
          </w:tcPr>
          <w:p w14:paraId="22F613D8" w14:textId="2698E64F" w:rsidR="00F5486C" w:rsidRPr="00383F8F" w:rsidRDefault="00076A53" w:rsidP="00491CC5">
            <w:pPr>
              <w:widowControl w:val="0"/>
              <w:rPr>
                <w:color w:val="000000" w:themeColor="text1"/>
                <w:sz w:val="22"/>
                <w:szCs w:val="22"/>
                <w:lang w:val="en-US"/>
              </w:rPr>
            </w:pPr>
            <w:r w:rsidRPr="00383F8F">
              <w:rPr>
                <w:color w:val="000000" w:themeColor="text1"/>
                <w:sz w:val="22"/>
                <w:szCs w:val="22"/>
                <w:lang w:val="en-US"/>
              </w:rPr>
              <w:t>(</w:t>
            </w:r>
            <w:r w:rsidR="00630999">
              <w:rPr>
                <w:color w:val="000000" w:themeColor="text1"/>
                <w:sz w:val="22"/>
                <w:szCs w:val="22"/>
                <w:lang w:val="en-US"/>
              </w:rPr>
              <w:t>.</w:t>
            </w:r>
            <w:r w:rsidRPr="00383F8F">
              <w:rPr>
                <w:color w:val="000000" w:themeColor="text1"/>
                <w:sz w:val="22"/>
                <w:szCs w:val="22"/>
                <w:lang w:val="en-US"/>
              </w:rPr>
              <w:t>938)</w:t>
            </w:r>
          </w:p>
        </w:tc>
        <w:tc>
          <w:tcPr>
            <w:tcW w:w="1134" w:type="dxa"/>
            <w:gridSpan w:val="2"/>
            <w:tcBorders>
              <w:left w:val="nil"/>
              <w:right w:val="nil"/>
            </w:tcBorders>
            <w:shd w:val="clear" w:color="auto" w:fill="FFFFFF"/>
            <w:noWrap/>
          </w:tcPr>
          <w:p w14:paraId="55640562" w14:textId="43FCFC09" w:rsidR="00F5486C" w:rsidRPr="00383F8F" w:rsidRDefault="00076A53" w:rsidP="00491CC5">
            <w:pPr>
              <w:widowControl w:val="0"/>
              <w:rPr>
                <w:color w:val="000000" w:themeColor="text1"/>
                <w:sz w:val="22"/>
                <w:szCs w:val="22"/>
                <w:lang w:val="en-US"/>
              </w:rPr>
            </w:pPr>
            <w:r w:rsidRPr="00383F8F">
              <w:rPr>
                <w:color w:val="000000" w:themeColor="text1"/>
                <w:sz w:val="22"/>
                <w:szCs w:val="22"/>
                <w:lang w:val="en-US"/>
              </w:rPr>
              <w:t>-1.690***</w:t>
            </w:r>
          </w:p>
        </w:tc>
        <w:tc>
          <w:tcPr>
            <w:tcW w:w="1134" w:type="dxa"/>
            <w:gridSpan w:val="3"/>
            <w:tcBorders>
              <w:left w:val="nil"/>
              <w:right w:val="nil"/>
            </w:tcBorders>
            <w:shd w:val="clear" w:color="auto" w:fill="FFFFFF"/>
            <w:noWrap/>
          </w:tcPr>
          <w:p w14:paraId="792F581D" w14:textId="63AFECDC" w:rsidR="00F5486C" w:rsidRPr="00383F8F" w:rsidRDefault="00076A53" w:rsidP="00491CC5">
            <w:pPr>
              <w:widowControl w:val="0"/>
              <w:rPr>
                <w:color w:val="000000" w:themeColor="text1"/>
                <w:sz w:val="22"/>
                <w:szCs w:val="22"/>
                <w:lang w:val="en-US"/>
              </w:rPr>
            </w:pPr>
            <w:r w:rsidRPr="00383F8F">
              <w:rPr>
                <w:color w:val="000000" w:themeColor="text1"/>
                <w:sz w:val="22"/>
                <w:szCs w:val="22"/>
                <w:lang w:val="en-US"/>
              </w:rPr>
              <w:t>(</w:t>
            </w:r>
            <w:r w:rsidR="00630999">
              <w:rPr>
                <w:color w:val="000000" w:themeColor="text1"/>
                <w:sz w:val="22"/>
                <w:szCs w:val="22"/>
                <w:lang w:val="en-US"/>
              </w:rPr>
              <w:t>.</w:t>
            </w:r>
            <w:r w:rsidRPr="00383F8F">
              <w:rPr>
                <w:color w:val="000000" w:themeColor="text1"/>
                <w:sz w:val="22"/>
                <w:szCs w:val="22"/>
                <w:lang w:val="en-US"/>
              </w:rPr>
              <w:t>370)</w:t>
            </w:r>
          </w:p>
        </w:tc>
        <w:tc>
          <w:tcPr>
            <w:tcW w:w="1165" w:type="dxa"/>
            <w:gridSpan w:val="2"/>
            <w:tcBorders>
              <w:left w:val="nil"/>
              <w:right w:val="nil"/>
            </w:tcBorders>
            <w:shd w:val="clear" w:color="auto" w:fill="FFFFFF"/>
            <w:noWrap/>
          </w:tcPr>
          <w:p w14:paraId="285456BC" w14:textId="2752441C" w:rsidR="00F5486C" w:rsidRPr="00383F8F" w:rsidRDefault="00076A53" w:rsidP="00491CC5">
            <w:pPr>
              <w:widowControl w:val="0"/>
              <w:rPr>
                <w:color w:val="000000" w:themeColor="text1"/>
                <w:sz w:val="22"/>
                <w:szCs w:val="22"/>
                <w:lang w:val="en-US"/>
              </w:rPr>
            </w:pPr>
            <w:r w:rsidRPr="00383F8F">
              <w:rPr>
                <w:color w:val="000000" w:themeColor="text1"/>
                <w:sz w:val="22"/>
                <w:szCs w:val="22"/>
                <w:lang w:val="en-US"/>
              </w:rPr>
              <w:t>-1.352***</w:t>
            </w:r>
          </w:p>
        </w:tc>
        <w:tc>
          <w:tcPr>
            <w:tcW w:w="1057" w:type="dxa"/>
            <w:gridSpan w:val="3"/>
            <w:tcBorders>
              <w:left w:val="nil"/>
              <w:right w:val="nil"/>
            </w:tcBorders>
            <w:shd w:val="clear" w:color="auto" w:fill="FFFFFF"/>
            <w:noWrap/>
          </w:tcPr>
          <w:p w14:paraId="46902A10" w14:textId="04A9A710" w:rsidR="00F5486C" w:rsidRPr="00383F8F" w:rsidRDefault="00076A53" w:rsidP="00491CC5">
            <w:pPr>
              <w:widowControl w:val="0"/>
              <w:rPr>
                <w:color w:val="000000" w:themeColor="text1"/>
                <w:sz w:val="22"/>
                <w:szCs w:val="22"/>
                <w:lang w:val="en-US"/>
              </w:rPr>
            </w:pPr>
            <w:r w:rsidRPr="00383F8F">
              <w:rPr>
                <w:color w:val="000000" w:themeColor="text1"/>
                <w:sz w:val="22"/>
                <w:szCs w:val="22"/>
                <w:lang w:val="en-US"/>
              </w:rPr>
              <w:t>(</w:t>
            </w:r>
            <w:r w:rsidR="00630999">
              <w:rPr>
                <w:color w:val="000000" w:themeColor="text1"/>
                <w:sz w:val="22"/>
                <w:szCs w:val="22"/>
                <w:lang w:val="en-US"/>
              </w:rPr>
              <w:t>.</w:t>
            </w:r>
            <w:r w:rsidRPr="00383F8F">
              <w:rPr>
                <w:color w:val="000000" w:themeColor="text1"/>
                <w:sz w:val="22"/>
                <w:szCs w:val="22"/>
                <w:lang w:val="en-US"/>
              </w:rPr>
              <w:t>342)</w:t>
            </w:r>
          </w:p>
        </w:tc>
      </w:tr>
      <w:tr w:rsidR="00E655C3" w:rsidRPr="00474A27" w14:paraId="5C49F4CC" w14:textId="77777777" w:rsidTr="00491CC5">
        <w:trPr>
          <w:trHeight w:val="283"/>
        </w:trPr>
        <w:tc>
          <w:tcPr>
            <w:tcW w:w="2268" w:type="dxa"/>
            <w:tcBorders>
              <w:top w:val="nil"/>
              <w:left w:val="nil"/>
              <w:bottom w:val="nil"/>
              <w:right w:val="nil"/>
              <w:tl2br w:val="nil"/>
            </w:tcBorders>
            <w:shd w:val="clear" w:color="auto" w:fill="FFFFFF"/>
            <w:noWrap/>
          </w:tcPr>
          <w:p w14:paraId="48EC3FEC" w14:textId="77777777" w:rsidR="00DE2E9E" w:rsidRPr="00474A27" w:rsidRDefault="00DE2E9E" w:rsidP="00491CC5">
            <w:pPr>
              <w:widowControl w:val="0"/>
              <w:ind w:left="177"/>
              <w:rPr>
                <w:color w:val="000000" w:themeColor="text1"/>
                <w:sz w:val="22"/>
                <w:szCs w:val="22"/>
                <w:vertAlign w:val="superscript"/>
                <w:lang w:val="en-US"/>
              </w:rPr>
            </w:pPr>
            <w:r w:rsidRPr="00474A27">
              <w:rPr>
                <w:color w:val="000000" w:themeColor="text1"/>
                <w:sz w:val="22"/>
                <w:szCs w:val="22"/>
                <w:lang w:val="en-US"/>
              </w:rPr>
              <w:t>Positive-to-neutral transition rate</w:t>
            </w:r>
            <w:r w:rsidRPr="00474A27">
              <w:rPr>
                <w:color w:val="000000" w:themeColor="text1"/>
                <w:sz w:val="22"/>
                <w:szCs w:val="22"/>
                <w:vertAlign w:val="superscript"/>
                <w:lang w:val="en-US"/>
              </w:rPr>
              <w:t>2</w:t>
            </w:r>
          </w:p>
        </w:tc>
        <w:tc>
          <w:tcPr>
            <w:tcW w:w="1134" w:type="dxa"/>
            <w:tcBorders>
              <w:top w:val="nil"/>
              <w:left w:val="nil"/>
              <w:bottom w:val="nil"/>
              <w:right w:val="nil"/>
            </w:tcBorders>
            <w:shd w:val="clear" w:color="auto" w:fill="FFFFFF"/>
            <w:noWrap/>
          </w:tcPr>
          <w:p w14:paraId="2A5D0D17" w14:textId="6EF52CC1" w:rsidR="00DE2E9E" w:rsidRPr="00383F8F" w:rsidRDefault="00076A53" w:rsidP="00491CC5">
            <w:pPr>
              <w:widowControl w:val="0"/>
              <w:rPr>
                <w:color w:val="000000" w:themeColor="text1"/>
                <w:sz w:val="22"/>
                <w:szCs w:val="22"/>
                <w:lang w:val="en-US"/>
              </w:rPr>
            </w:pPr>
            <w:r w:rsidRPr="00383F8F">
              <w:rPr>
                <w:color w:val="000000" w:themeColor="text1"/>
                <w:sz w:val="22"/>
                <w:szCs w:val="22"/>
                <w:lang w:val="en-US"/>
              </w:rPr>
              <w:t>1.177</w:t>
            </w:r>
          </w:p>
        </w:tc>
        <w:tc>
          <w:tcPr>
            <w:tcW w:w="1134" w:type="dxa"/>
            <w:gridSpan w:val="2"/>
            <w:tcBorders>
              <w:top w:val="nil"/>
              <w:left w:val="nil"/>
              <w:bottom w:val="nil"/>
              <w:right w:val="nil"/>
            </w:tcBorders>
            <w:shd w:val="clear" w:color="auto" w:fill="FFFFFF"/>
            <w:noWrap/>
          </w:tcPr>
          <w:p w14:paraId="4ECBE25A" w14:textId="12580DF6" w:rsidR="00DE2E9E" w:rsidRPr="00383F8F" w:rsidRDefault="00076A53" w:rsidP="00491CC5">
            <w:pPr>
              <w:widowControl w:val="0"/>
              <w:rPr>
                <w:color w:val="000000" w:themeColor="text1"/>
                <w:sz w:val="22"/>
                <w:szCs w:val="22"/>
                <w:lang w:val="en-US"/>
              </w:rPr>
            </w:pPr>
            <w:r w:rsidRPr="00383F8F">
              <w:rPr>
                <w:color w:val="000000" w:themeColor="text1"/>
                <w:sz w:val="22"/>
                <w:szCs w:val="22"/>
                <w:lang w:val="en-US"/>
              </w:rPr>
              <w:t>(1.994)</w:t>
            </w:r>
          </w:p>
        </w:tc>
        <w:tc>
          <w:tcPr>
            <w:tcW w:w="1134" w:type="dxa"/>
            <w:gridSpan w:val="2"/>
            <w:tcBorders>
              <w:top w:val="nil"/>
              <w:left w:val="nil"/>
              <w:bottom w:val="nil"/>
              <w:right w:val="nil"/>
            </w:tcBorders>
            <w:shd w:val="clear" w:color="auto" w:fill="FFFFFF"/>
            <w:noWrap/>
          </w:tcPr>
          <w:p w14:paraId="7EB77CF8" w14:textId="31DA04C3" w:rsidR="00DE2E9E" w:rsidRPr="00383F8F" w:rsidRDefault="00076A53" w:rsidP="00491CC5">
            <w:pPr>
              <w:widowControl w:val="0"/>
              <w:rPr>
                <w:color w:val="000000" w:themeColor="text1"/>
                <w:sz w:val="22"/>
                <w:szCs w:val="22"/>
                <w:lang w:val="en-US"/>
              </w:rPr>
            </w:pPr>
            <w:r w:rsidRPr="00383F8F">
              <w:rPr>
                <w:color w:val="000000" w:themeColor="text1"/>
                <w:sz w:val="22"/>
                <w:szCs w:val="22"/>
                <w:lang w:val="en-US"/>
              </w:rPr>
              <w:t>-</w:t>
            </w:r>
            <w:r w:rsidR="00630999">
              <w:rPr>
                <w:color w:val="000000" w:themeColor="text1"/>
                <w:sz w:val="22"/>
                <w:szCs w:val="22"/>
                <w:lang w:val="en-US"/>
              </w:rPr>
              <w:t>.</w:t>
            </w:r>
            <w:r w:rsidRPr="00383F8F">
              <w:rPr>
                <w:color w:val="000000" w:themeColor="text1"/>
                <w:sz w:val="22"/>
                <w:szCs w:val="22"/>
                <w:lang w:val="en-US"/>
              </w:rPr>
              <w:t>229</w:t>
            </w:r>
          </w:p>
        </w:tc>
        <w:tc>
          <w:tcPr>
            <w:tcW w:w="1134" w:type="dxa"/>
            <w:gridSpan w:val="3"/>
            <w:tcBorders>
              <w:top w:val="nil"/>
              <w:left w:val="nil"/>
              <w:bottom w:val="nil"/>
              <w:right w:val="nil"/>
            </w:tcBorders>
            <w:shd w:val="clear" w:color="auto" w:fill="FFFFFF"/>
            <w:noWrap/>
          </w:tcPr>
          <w:p w14:paraId="604233F9" w14:textId="48CA4618" w:rsidR="00DE2E9E" w:rsidRPr="00383F8F" w:rsidRDefault="00076A53" w:rsidP="00491CC5">
            <w:pPr>
              <w:widowControl w:val="0"/>
              <w:rPr>
                <w:color w:val="000000" w:themeColor="text1"/>
                <w:sz w:val="22"/>
                <w:szCs w:val="22"/>
                <w:lang w:val="en-US"/>
              </w:rPr>
            </w:pPr>
            <w:r w:rsidRPr="00383F8F">
              <w:rPr>
                <w:color w:val="000000" w:themeColor="text1"/>
                <w:sz w:val="22"/>
                <w:szCs w:val="22"/>
                <w:lang w:val="en-US"/>
              </w:rPr>
              <w:t>(</w:t>
            </w:r>
            <w:r w:rsidR="00630999">
              <w:rPr>
                <w:color w:val="000000" w:themeColor="text1"/>
                <w:sz w:val="22"/>
                <w:szCs w:val="22"/>
                <w:lang w:val="en-US"/>
              </w:rPr>
              <w:t>.</w:t>
            </w:r>
            <w:r w:rsidRPr="00383F8F">
              <w:rPr>
                <w:color w:val="000000" w:themeColor="text1"/>
                <w:sz w:val="22"/>
                <w:szCs w:val="22"/>
                <w:lang w:val="en-US"/>
              </w:rPr>
              <w:t>561)</w:t>
            </w:r>
          </w:p>
        </w:tc>
        <w:tc>
          <w:tcPr>
            <w:tcW w:w="1165" w:type="dxa"/>
            <w:gridSpan w:val="2"/>
            <w:tcBorders>
              <w:top w:val="nil"/>
              <w:left w:val="nil"/>
              <w:bottom w:val="nil"/>
              <w:right w:val="nil"/>
            </w:tcBorders>
            <w:shd w:val="clear" w:color="auto" w:fill="FFFFFF"/>
            <w:noWrap/>
          </w:tcPr>
          <w:p w14:paraId="66D0B74A" w14:textId="5D9E12C1" w:rsidR="00DE2E9E" w:rsidRPr="00383F8F" w:rsidRDefault="00076A53" w:rsidP="00491CC5">
            <w:pPr>
              <w:widowControl w:val="0"/>
              <w:rPr>
                <w:color w:val="000000" w:themeColor="text1"/>
                <w:sz w:val="22"/>
                <w:szCs w:val="22"/>
                <w:lang w:val="en-US"/>
              </w:rPr>
            </w:pPr>
            <w:r w:rsidRPr="00383F8F">
              <w:rPr>
                <w:color w:val="000000" w:themeColor="text1"/>
                <w:sz w:val="22"/>
                <w:szCs w:val="22"/>
                <w:lang w:val="en-US"/>
              </w:rPr>
              <w:t>-2.813***</w:t>
            </w:r>
          </w:p>
        </w:tc>
        <w:tc>
          <w:tcPr>
            <w:tcW w:w="1057" w:type="dxa"/>
            <w:gridSpan w:val="3"/>
            <w:tcBorders>
              <w:top w:val="nil"/>
              <w:left w:val="nil"/>
              <w:bottom w:val="nil"/>
              <w:right w:val="nil"/>
            </w:tcBorders>
            <w:shd w:val="clear" w:color="auto" w:fill="FFFFFF"/>
            <w:noWrap/>
          </w:tcPr>
          <w:p w14:paraId="701477EF" w14:textId="1A8EBCB5" w:rsidR="00DE2E9E" w:rsidRPr="00383F8F" w:rsidRDefault="00076A53" w:rsidP="00491CC5">
            <w:pPr>
              <w:widowControl w:val="0"/>
              <w:rPr>
                <w:color w:val="000000" w:themeColor="text1"/>
                <w:sz w:val="22"/>
                <w:szCs w:val="22"/>
                <w:lang w:val="en-US"/>
              </w:rPr>
            </w:pPr>
            <w:r w:rsidRPr="00383F8F">
              <w:rPr>
                <w:color w:val="000000" w:themeColor="text1"/>
                <w:sz w:val="22"/>
                <w:szCs w:val="22"/>
                <w:lang w:val="en-US"/>
              </w:rPr>
              <w:t>(</w:t>
            </w:r>
            <w:r w:rsidR="00630999">
              <w:rPr>
                <w:color w:val="000000" w:themeColor="text1"/>
                <w:sz w:val="22"/>
                <w:szCs w:val="22"/>
                <w:lang w:val="en-US"/>
              </w:rPr>
              <w:t>.</w:t>
            </w:r>
            <w:r w:rsidRPr="00383F8F">
              <w:rPr>
                <w:color w:val="000000" w:themeColor="text1"/>
                <w:sz w:val="22"/>
                <w:szCs w:val="22"/>
                <w:lang w:val="en-US"/>
              </w:rPr>
              <w:t>941)</w:t>
            </w:r>
          </w:p>
        </w:tc>
      </w:tr>
      <w:tr w:rsidR="00E655C3" w:rsidRPr="00474A27" w14:paraId="572E2EC2" w14:textId="77777777" w:rsidTr="00491CC5">
        <w:trPr>
          <w:trHeight w:val="283"/>
        </w:trPr>
        <w:tc>
          <w:tcPr>
            <w:tcW w:w="2268" w:type="dxa"/>
            <w:tcBorders>
              <w:top w:val="nil"/>
              <w:left w:val="nil"/>
              <w:bottom w:val="nil"/>
              <w:right w:val="nil"/>
            </w:tcBorders>
            <w:shd w:val="clear" w:color="auto" w:fill="FFFFFF"/>
            <w:noWrap/>
          </w:tcPr>
          <w:p w14:paraId="6BBD609B" w14:textId="77777777" w:rsidR="00DE2E9E" w:rsidRPr="00474A27" w:rsidRDefault="00DE2E9E" w:rsidP="00491CC5">
            <w:pPr>
              <w:widowControl w:val="0"/>
              <w:ind w:left="177"/>
              <w:rPr>
                <w:color w:val="000000" w:themeColor="text1"/>
                <w:sz w:val="22"/>
                <w:szCs w:val="22"/>
                <w:vertAlign w:val="superscript"/>
                <w:lang w:val="en-US"/>
              </w:rPr>
            </w:pPr>
            <w:r w:rsidRPr="00474A27">
              <w:rPr>
                <w:color w:val="000000" w:themeColor="text1"/>
                <w:sz w:val="22"/>
                <w:szCs w:val="22"/>
                <w:lang w:val="en-US"/>
              </w:rPr>
              <w:t>Neutral-to-positive transition rate</w:t>
            </w:r>
            <w:r w:rsidRPr="00474A27">
              <w:rPr>
                <w:color w:val="000000" w:themeColor="text1"/>
                <w:sz w:val="22"/>
                <w:szCs w:val="22"/>
                <w:vertAlign w:val="superscript"/>
                <w:lang w:val="en-US"/>
              </w:rPr>
              <w:t>2</w:t>
            </w:r>
          </w:p>
        </w:tc>
        <w:tc>
          <w:tcPr>
            <w:tcW w:w="1134" w:type="dxa"/>
            <w:tcBorders>
              <w:top w:val="nil"/>
              <w:left w:val="nil"/>
              <w:bottom w:val="nil"/>
              <w:right w:val="nil"/>
            </w:tcBorders>
            <w:shd w:val="clear" w:color="auto" w:fill="FFFFFF"/>
            <w:noWrap/>
          </w:tcPr>
          <w:p w14:paraId="5B300AD9" w14:textId="08AA093A" w:rsidR="00DE2E9E" w:rsidRPr="00383F8F" w:rsidRDefault="00076A53" w:rsidP="00491CC5">
            <w:pPr>
              <w:widowControl w:val="0"/>
              <w:rPr>
                <w:color w:val="000000" w:themeColor="text1"/>
                <w:sz w:val="22"/>
                <w:szCs w:val="22"/>
                <w:lang w:val="en-US"/>
              </w:rPr>
            </w:pPr>
            <w:r w:rsidRPr="00383F8F">
              <w:rPr>
                <w:color w:val="000000" w:themeColor="text1"/>
                <w:sz w:val="22"/>
                <w:szCs w:val="22"/>
                <w:lang w:val="en-US"/>
              </w:rPr>
              <w:t>-5.466***</w:t>
            </w:r>
          </w:p>
        </w:tc>
        <w:tc>
          <w:tcPr>
            <w:tcW w:w="1134" w:type="dxa"/>
            <w:gridSpan w:val="2"/>
            <w:tcBorders>
              <w:top w:val="nil"/>
              <w:left w:val="nil"/>
              <w:bottom w:val="nil"/>
              <w:right w:val="nil"/>
            </w:tcBorders>
            <w:shd w:val="clear" w:color="auto" w:fill="FFFFFF"/>
            <w:noWrap/>
          </w:tcPr>
          <w:p w14:paraId="5D1D204A" w14:textId="5F69E86D" w:rsidR="00DE2E9E" w:rsidRPr="00383F8F" w:rsidRDefault="00076A53" w:rsidP="00491CC5">
            <w:pPr>
              <w:widowControl w:val="0"/>
              <w:rPr>
                <w:color w:val="000000" w:themeColor="text1"/>
                <w:sz w:val="22"/>
                <w:szCs w:val="22"/>
                <w:lang w:val="en-US"/>
              </w:rPr>
            </w:pPr>
            <w:r w:rsidRPr="00383F8F">
              <w:rPr>
                <w:color w:val="000000" w:themeColor="text1"/>
                <w:sz w:val="22"/>
                <w:szCs w:val="22"/>
                <w:lang w:val="en-US"/>
              </w:rPr>
              <w:t>(2.029)</w:t>
            </w:r>
          </w:p>
        </w:tc>
        <w:tc>
          <w:tcPr>
            <w:tcW w:w="1134" w:type="dxa"/>
            <w:gridSpan w:val="2"/>
            <w:tcBorders>
              <w:top w:val="nil"/>
              <w:left w:val="nil"/>
              <w:bottom w:val="nil"/>
              <w:right w:val="nil"/>
            </w:tcBorders>
            <w:shd w:val="clear" w:color="auto" w:fill="FFFFFF"/>
            <w:noWrap/>
          </w:tcPr>
          <w:p w14:paraId="416CA195" w14:textId="60A5ED23" w:rsidR="00DE2E9E" w:rsidRPr="00383F8F" w:rsidRDefault="00630999" w:rsidP="00491CC5">
            <w:pPr>
              <w:widowControl w:val="0"/>
              <w:rPr>
                <w:color w:val="000000" w:themeColor="text1"/>
                <w:sz w:val="22"/>
                <w:szCs w:val="22"/>
                <w:lang w:val="en-US"/>
              </w:rPr>
            </w:pPr>
            <w:r>
              <w:rPr>
                <w:color w:val="000000" w:themeColor="text1"/>
                <w:sz w:val="22"/>
                <w:szCs w:val="22"/>
                <w:lang w:val="en-US"/>
              </w:rPr>
              <w:t>.</w:t>
            </w:r>
            <w:r w:rsidR="00076A53" w:rsidRPr="00383F8F">
              <w:rPr>
                <w:color w:val="000000" w:themeColor="text1"/>
                <w:sz w:val="22"/>
                <w:szCs w:val="22"/>
                <w:lang w:val="en-US"/>
              </w:rPr>
              <w:t>754</w:t>
            </w:r>
          </w:p>
        </w:tc>
        <w:tc>
          <w:tcPr>
            <w:tcW w:w="1134" w:type="dxa"/>
            <w:gridSpan w:val="3"/>
            <w:tcBorders>
              <w:top w:val="nil"/>
              <w:left w:val="nil"/>
              <w:bottom w:val="nil"/>
              <w:right w:val="nil"/>
            </w:tcBorders>
            <w:shd w:val="clear" w:color="auto" w:fill="FFFFFF"/>
            <w:noWrap/>
          </w:tcPr>
          <w:p w14:paraId="7F7F9DC7" w14:textId="5A6A2DDF" w:rsidR="00DE2E9E" w:rsidRPr="00383F8F" w:rsidRDefault="00076A53" w:rsidP="00491CC5">
            <w:pPr>
              <w:widowControl w:val="0"/>
              <w:rPr>
                <w:color w:val="000000" w:themeColor="text1"/>
                <w:sz w:val="22"/>
                <w:szCs w:val="22"/>
                <w:lang w:val="en-US"/>
              </w:rPr>
            </w:pPr>
            <w:r w:rsidRPr="00383F8F">
              <w:rPr>
                <w:color w:val="000000" w:themeColor="text1"/>
                <w:sz w:val="22"/>
                <w:szCs w:val="22"/>
                <w:lang w:val="en-US"/>
              </w:rPr>
              <w:t>(</w:t>
            </w:r>
            <w:r w:rsidR="00630999">
              <w:rPr>
                <w:color w:val="000000" w:themeColor="text1"/>
                <w:sz w:val="22"/>
                <w:szCs w:val="22"/>
                <w:lang w:val="en-US"/>
              </w:rPr>
              <w:t>.</w:t>
            </w:r>
            <w:r w:rsidRPr="00383F8F">
              <w:rPr>
                <w:color w:val="000000" w:themeColor="text1"/>
                <w:sz w:val="22"/>
                <w:szCs w:val="22"/>
                <w:lang w:val="en-US"/>
              </w:rPr>
              <w:t>879)</w:t>
            </w:r>
          </w:p>
        </w:tc>
        <w:tc>
          <w:tcPr>
            <w:tcW w:w="1165" w:type="dxa"/>
            <w:gridSpan w:val="2"/>
            <w:tcBorders>
              <w:top w:val="nil"/>
              <w:left w:val="nil"/>
              <w:bottom w:val="nil"/>
              <w:right w:val="nil"/>
            </w:tcBorders>
            <w:shd w:val="clear" w:color="auto" w:fill="FFFFFF"/>
            <w:noWrap/>
          </w:tcPr>
          <w:p w14:paraId="5DD4D487" w14:textId="4D8ABBC7" w:rsidR="00DE2E9E" w:rsidRPr="00383F8F" w:rsidRDefault="00630999" w:rsidP="00491CC5">
            <w:pPr>
              <w:widowControl w:val="0"/>
              <w:rPr>
                <w:color w:val="000000" w:themeColor="text1"/>
                <w:sz w:val="22"/>
                <w:szCs w:val="22"/>
                <w:lang w:val="en-US"/>
              </w:rPr>
            </w:pPr>
            <w:r>
              <w:rPr>
                <w:color w:val="000000" w:themeColor="text1"/>
                <w:sz w:val="22"/>
                <w:szCs w:val="22"/>
                <w:lang w:val="en-US"/>
              </w:rPr>
              <w:t>.</w:t>
            </w:r>
            <w:r w:rsidR="00076A53" w:rsidRPr="00383F8F">
              <w:rPr>
                <w:color w:val="000000" w:themeColor="text1"/>
                <w:sz w:val="22"/>
                <w:szCs w:val="22"/>
                <w:lang w:val="en-US"/>
              </w:rPr>
              <w:t>002</w:t>
            </w:r>
          </w:p>
        </w:tc>
        <w:tc>
          <w:tcPr>
            <w:tcW w:w="1057" w:type="dxa"/>
            <w:gridSpan w:val="3"/>
            <w:tcBorders>
              <w:top w:val="nil"/>
              <w:left w:val="nil"/>
              <w:bottom w:val="nil"/>
              <w:right w:val="nil"/>
            </w:tcBorders>
            <w:shd w:val="clear" w:color="auto" w:fill="FFFFFF"/>
            <w:noWrap/>
          </w:tcPr>
          <w:p w14:paraId="48EA14D6" w14:textId="259710AD" w:rsidR="00DE2E9E" w:rsidRPr="00383F8F" w:rsidRDefault="00076A53" w:rsidP="00491CC5">
            <w:pPr>
              <w:widowControl w:val="0"/>
              <w:rPr>
                <w:color w:val="000000" w:themeColor="text1"/>
                <w:sz w:val="22"/>
                <w:szCs w:val="22"/>
                <w:lang w:val="en-US"/>
              </w:rPr>
            </w:pPr>
            <w:r w:rsidRPr="00383F8F">
              <w:rPr>
                <w:color w:val="000000" w:themeColor="text1"/>
                <w:sz w:val="22"/>
                <w:szCs w:val="22"/>
                <w:lang w:val="en-US"/>
              </w:rPr>
              <w:t>(</w:t>
            </w:r>
            <w:r w:rsidR="00630999">
              <w:rPr>
                <w:color w:val="000000" w:themeColor="text1"/>
                <w:sz w:val="22"/>
                <w:szCs w:val="22"/>
                <w:lang w:val="en-US"/>
              </w:rPr>
              <w:t>.</w:t>
            </w:r>
            <w:r w:rsidRPr="00383F8F">
              <w:rPr>
                <w:color w:val="000000" w:themeColor="text1"/>
                <w:sz w:val="22"/>
                <w:szCs w:val="22"/>
                <w:lang w:val="en-US"/>
              </w:rPr>
              <w:t>986)</w:t>
            </w:r>
          </w:p>
        </w:tc>
      </w:tr>
      <w:tr w:rsidR="00E655C3" w:rsidRPr="00474A27" w14:paraId="11B2D3A4" w14:textId="77777777" w:rsidTr="00491CC5">
        <w:trPr>
          <w:trHeight w:val="283"/>
        </w:trPr>
        <w:tc>
          <w:tcPr>
            <w:tcW w:w="2268" w:type="dxa"/>
            <w:tcBorders>
              <w:left w:val="nil"/>
              <w:right w:val="nil"/>
            </w:tcBorders>
            <w:shd w:val="clear" w:color="auto" w:fill="FFFFFF"/>
            <w:noWrap/>
          </w:tcPr>
          <w:p w14:paraId="2AD8E65B" w14:textId="77777777" w:rsidR="00DE2E9E" w:rsidRPr="00474A27" w:rsidRDefault="00DE2E9E" w:rsidP="00491CC5">
            <w:pPr>
              <w:widowControl w:val="0"/>
              <w:ind w:left="177"/>
              <w:rPr>
                <w:color w:val="000000" w:themeColor="text1"/>
                <w:sz w:val="22"/>
                <w:szCs w:val="22"/>
                <w:vertAlign w:val="superscript"/>
                <w:lang w:val="en-US"/>
              </w:rPr>
            </w:pPr>
            <w:r w:rsidRPr="00474A27">
              <w:rPr>
                <w:color w:val="000000" w:themeColor="text1"/>
                <w:sz w:val="22"/>
                <w:szCs w:val="22"/>
                <w:lang w:val="en-US"/>
              </w:rPr>
              <w:t>Neutral-to-negative transition rate</w:t>
            </w:r>
            <w:r w:rsidRPr="00474A27">
              <w:rPr>
                <w:color w:val="000000" w:themeColor="text1"/>
                <w:sz w:val="22"/>
                <w:szCs w:val="22"/>
                <w:vertAlign w:val="superscript"/>
                <w:lang w:val="en-US"/>
              </w:rPr>
              <w:t>2</w:t>
            </w:r>
          </w:p>
        </w:tc>
        <w:tc>
          <w:tcPr>
            <w:tcW w:w="1134" w:type="dxa"/>
            <w:tcBorders>
              <w:left w:val="nil"/>
              <w:right w:val="nil"/>
            </w:tcBorders>
            <w:shd w:val="clear" w:color="auto" w:fill="FFFFFF"/>
            <w:noWrap/>
          </w:tcPr>
          <w:p w14:paraId="5E09F8EA" w14:textId="3A33FB68" w:rsidR="00DE2E9E" w:rsidRPr="00383F8F" w:rsidRDefault="00076A53" w:rsidP="00491CC5">
            <w:pPr>
              <w:widowControl w:val="0"/>
              <w:rPr>
                <w:color w:val="000000" w:themeColor="text1"/>
                <w:sz w:val="22"/>
                <w:szCs w:val="22"/>
                <w:lang w:val="en-US"/>
              </w:rPr>
            </w:pPr>
            <w:r w:rsidRPr="00383F8F">
              <w:rPr>
                <w:color w:val="000000" w:themeColor="text1"/>
                <w:sz w:val="22"/>
                <w:szCs w:val="22"/>
                <w:lang w:val="en-US"/>
              </w:rPr>
              <w:t>3.200</w:t>
            </w:r>
          </w:p>
        </w:tc>
        <w:tc>
          <w:tcPr>
            <w:tcW w:w="1134" w:type="dxa"/>
            <w:gridSpan w:val="2"/>
            <w:tcBorders>
              <w:left w:val="nil"/>
              <w:right w:val="nil"/>
            </w:tcBorders>
            <w:shd w:val="clear" w:color="auto" w:fill="FFFFFF"/>
            <w:noWrap/>
          </w:tcPr>
          <w:p w14:paraId="3F9F0A44" w14:textId="55E301F4" w:rsidR="00DE2E9E" w:rsidRPr="00383F8F" w:rsidRDefault="00076A53" w:rsidP="00491CC5">
            <w:pPr>
              <w:widowControl w:val="0"/>
              <w:rPr>
                <w:color w:val="000000" w:themeColor="text1"/>
                <w:sz w:val="22"/>
                <w:szCs w:val="22"/>
                <w:lang w:val="en-US"/>
              </w:rPr>
            </w:pPr>
            <w:r w:rsidRPr="00383F8F">
              <w:rPr>
                <w:color w:val="000000" w:themeColor="text1"/>
                <w:sz w:val="22"/>
                <w:szCs w:val="22"/>
                <w:lang w:val="en-US"/>
              </w:rPr>
              <w:t>(2.286)</w:t>
            </w:r>
          </w:p>
        </w:tc>
        <w:tc>
          <w:tcPr>
            <w:tcW w:w="1134" w:type="dxa"/>
            <w:gridSpan w:val="2"/>
            <w:tcBorders>
              <w:left w:val="nil"/>
              <w:right w:val="nil"/>
            </w:tcBorders>
            <w:shd w:val="clear" w:color="auto" w:fill="FFFFFF"/>
            <w:noWrap/>
          </w:tcPr>
          <w:p w14:paraId="5359A3B3" w14:textId="31049287" w:rsidR="00DE2E9E" w:rsidRPr="00383F8F" w:rsidRDefault="00076A53" w:rsidP="00491CC5">
            <w:pPr>
              <w:widowControl w:val="0"/>
              <w:rPr>
                <w:color w:val="000000" w:themeColor="text1"/>
                <w:sz w:val="22"/>
                <w:szCs w:val="22"/>
                <w:lang w:val="en-US"/>
              </w:rPr>
            </w:pPr>
            <w:r w:rsidRPr="00383F8F">
              <w:rPr>
                <w:color w:val="000000" w:themeColor="text1"/>
                <w:sz w:val="22"/>
                <w:szCs w:val="22"/>
                <w:lang w:val="en-US"/>
              </w:rPr>
              <w:t>-</w:t>
            </w:r>
            <w:r w:rsidR="00630999">
              <w:rPr>
                <w:color w:val="000000" w:themeColor="text1"/>
                <w:sz w:val="22"/>
                <w:szCs w:val="22"/>
                <w:lang w:val="en-US"/>
              </w:rPr>
              <w:t>.</w:t>
            </w:r>
            <w:r w:rsidRPr="00383F8F">
              <w:rPr>
                <w:color w:val="000000" w:themeColor="text1"/>
                <w:sz w:val="22"/>
                <w:szCs w:val="22"/>
                <w:lang w:val="en-US"/>
              </w:rPr>
              <w:t>094</w:t>
            </w:r>
          </w:p>
        </w:tc>
        <w:tc>
          <w:tcPr>
            <w:tcW w:w="1134" w:type="dxa"/>
            <w:gridSpan w:val="3"/>
            <w:tcBorders>
              <w:left w:val="nil"/>
              <w:right w:val="nil"/>
            </w:tcBorders>
            <w:shd w:val="clear" w:color="auto" w:fill="FFFFFF"/>
            <w:noWrap/>
          </w:tcPr>
          <w:p w14:paraId="30E9F16E" w14:textId="65CADE6C" w:rsidR="00DE2E9E" w:rsidRPr="00383F8F" w:rsidRDefault="00076A53" w:rsidP="00491CC5">
            <w:pPr>
              <w:widowControl w:val="0"/>
              <w:rPr>
                <w:color w:val="000000" w:themeColor="text1"/>
                <w:sz w:val="22"/>
                <w:szCs w:val="22"/>
                <w:lang w:val="en-US"/>
              </w:rPr>
            </w:pPr>
            <w:r w:rsidRPr="00383F8F">
              <w:rPr>
                <w:color w:val="000000" w:themeColor="text1"/>
                <w:sz w:val="22"/>
                <w:szCs w:val="22"/>
                <w:lang w:val="en-US"/>
              </w:rPr>
              <w:t>(1.231)</w:t>
            </w:r>
          </w:p>
        </w:tc>
        <w:tc>
          <w:tcPr>
            <w:tcW w:w="1165" w:type="dxa"/>
            <w:gridSpan w:val="2"/>
            <w:tcBorders>
              <w:left w:val="nil"/>
              <w:right w:val="nil"/>
            </w:tcBorders>
            <w:shd w:val="clear" w:color="auto" w:fill="FFFFFF"/>
            <w:noWrap/>
          </w:tcPr>
          <w:p w14:paraId="19DFD5EA" w14:textId="12289EFB" w:rsidR="00DE2E9E" w:rsidRPr="00383F8F" w:rsidRDefault="00076A53" w:rsidP="00491CC5">
            <w:pPr>
              <w:widowControl w:val="0"/>
              <w:rPr>
                <w:color w:val="000000" w:themeColor="text1"/>
                <w:sz w:val="22"/>
                <w:szCs w:val="22"/>
                <w:lang w:val="en-US"/>
              </w:rPr>
            </w:pPr>
            <w:r w:rsidRPr="00383F8F">
              <w:rPr>
                <w:color w:val="000000" w:themeColor="text1"/>
                <w:sz w:val="22"/>
                <w:szCs w:val="22"/>
                <w:lang w:val="en-US"/>
              </w:rPr>
              <w:t>-1.445*</w:t>
            </w:r>
          </w:p>
        </w:tc>
        <w:tc>
          <w:tcPr>
            <w:tcW w:w="1057" w:type="dxa"/>
            <w:gridSpan w:val="3"/>
            <w:tcBorders>
              <w:left w:val="nil"/>
              <w:right w:val="nil"/>
            </w:tcBorders>
            <w:shd w:val="clear" w:color="auto" w:fill="FFFFFF"/>
            <w:noWrap/>
          </w:tcPr>
          <w:p w14:paraId="3B1E3A64" w14:textId="2980164B" w:rsidR="00DE2E9E" w:rsidRPr="00383F8F" w:rsidRDefault="00076A53" w:rsidP="00491CC5">
            <w:pPr>
              <w:widowControl w:val="0"/>
              <w:rPr>
                <w:color w:val="000000" w:themeColor="text1"/>
                <w:sz w:val="22"/>
                <w:szCs w:val="22"/>
                <w:lang w:val="en-US"/>
              </w:rPr>
            </w:pPr>
            <w:r w:rsidRPr="00383F8F">
              <w:rPr>
                <w:color w:val="000000" w:themeColor="text1"/>
                <w:sz w:val="22"/>
                <w:szCs w:val="22"/>
                <w:lang w:val="en-US"/>
              </w:rPr>
              <w:t>(</w:t>
            </w:r>
            <w:r w:rsidR="00630999">
              <w:rPr>
                <w:color w:val="000000" w:themeColor="text1"/>
                <w:sz w:val="22"/>
                <w:szCs w:val="22"/>
                <w:lang w:val="en-US"/>
              </w:rPr>
              <w:t>.</w:t>
            </w:r>
            <w:r w:rsidRPr="00383F8F">
              <w:rPr>
                <w:color w:val="000000" w:themeColor="text1"/>
                <w:sz w:val="22"/>
                <w:szCs w:val="22"/>
                <w:lang w:val="en-US"/>
              </w:rPr>
              <w:t>858)</w:t>
            </w:r>
          </w:p>
        </w:tc>
      </w:tr>
      <w:tr w:rsidR="00E655C3" w:rsidRPr="00474A27" w14:paraId="3D7E2A07" w14:textId="77777777" w:rsidTr="00491CC5">
        <w:trPr>
          <w:trHeight w:val="283"/>
        </w:trPr>
        <w:tc>
          <w:tcPr>
            <w:tcW w:w="2268" w:type="dxa"/>
            <w:tcBorders>
              <w:left w:val="nil"/>
              <w:bottom w:val="nil"/>
              <w:right w:val="nil"/>
            </w:tcBorders>
            <w:shd w:val="clear" w:color="auto" w:fill="FFFFFF"/>
            <w:noWrap/>
          </w:tcPr>
          <w:p w14:paraId="582B5F69" w14:textId="77777777" w:rsidR="00DE2E9E" w:rsidRPr="00474A27" w:rsidRDefault="00DE2E9E" w:rsidP="00491CC5">
            <w:pPr>
              <w:widowControl w:val="0"/>
              <w:ind w:left="177"/>
              <w:rPr>
                <w:color w:val="000000" w:themeColor="text1"/>
                <w:sz w:val="22"/>
                <w:szCs w:val="22"/>
                <w:vertAlign w:val="superscript"/>
                <w:lang w:val="en-US"/>
              </w:rPr>
            </w:pPr>
            <w:r w:rsidRPr="00474A27">
              <w:rPr>
                <w:color w:val="000000" w:themeColor="text1"/>
                <w:sz w:val="22"/>
                <w:szCs w:val="22"/>
                <w:lang w:val="en-US"/>
              </w:rPr>
              <w:t>Negative-to-neutral transition rate</w:t>
            </w:r>
            <w:r w:rsidRPr="00474A27">
              <w:rPr>
                <w:color w:val="000000" w:themeColor="text1"/>
                <w:sz w:val="22"/>
                <w:szCs w:val="22"/>
                <w:vertAlign w:val="superscript"/>
                <w:lang w:val="en-US"/>
              </w:rPr>
              <w:t>2</w:t>
            </w:r>
          </w:p>
        </w:tc>
        <w:tc>
          <w:tcPr>
            <w:tcW w:w="1134" w:type="dxa"/>
            <w:tcBorders>
              <w:left w:val="nil"/>
              <w:bottom w:val="nil"/>
              <w:right w:val="nil"/>
            </w:tcBorders>
            <w:shd w:val="clear" w:color="auto" w:fill="FFFFFF"/>
            <w:noWrap/>
          </w:tcPr>
          <w:p w14:paraId="12F811CB" w14:textId="12B12535" w:rsidR="00DE2E9E" w:rsidRPr="00383F8F" w:rsidRDefault="00630999" w:rsidP="00491CC5">
            <w:pPr>
              <w:widowControl w:val="0"/>
              <w:rPr>
                <w:color w:val="000000" w:themeColor="text1"/>
                <w:sz w:val="22"/>
                <w:szCs w:val="22"/>
                <w:lang w:val="en-US"/>
              </w:rPr>
            </w:pPr>
            <w:r>
              <w:rPr>
                <w:color w:val="000000" w:themeColor="text1"/>
                <w:sz w:val="22"/>
                <w:szCs w:val="22"/>
                <w:lang w:val="en-US"/>
              </w:rPr>
              <w:t>.</w:t>
            </w:r>
            <w:r w:rsidR="00383F8F" w:rsidRPr="00383F8F">
              <w:rPr>
                <w:color w:val="000000" w:themeColor="text1"/>
                <w:sz w:val="22"/>
                <w:szCs w:val="22"/>
                <w:lang w:val="en-US"/>
              </w:rPr>
              <w:t>629</w:t>
            </w:r>
          </w:p>
        </w:tc>
        <w:tc>
          <w:tcPr>
            <w:tcW w:w="1134" w:type="dxa"/>
            <w:gridSpan w:val="2"/>
            <w:tcBorders>
              <w:left w:val="nil"/>
              <w:bottom w:val="nil"/>
              <w:right w:val="nil"/>
            </w:tcBorders>
            <w:shd w:val="clear" w:color="auto" w:fill="FFFFFF"/>
            <w:noWrap/>
          </w:tcPr>
          <w:p w14:paraId="51CF59A2" w14:textId="1267789C" w:rsidR="00DE2E9E" w:rsidRPr="00383F8F" w:rsidRDefault="00383F8F" w:rsidP="00491CC5">
            <w:pPr>
              <w:widowControl w:val="0"/>
              <w:rPr>
                <w:color w:val="000000" w:themeColor="text1"/>
                <w:sz w:val="22"/>
                <w:szCs w:val="22"/>
                <w:lang w:val="en-US"/>
              </w:rPr>
            </w:pPr>
            <w:r w:rsidRPr="00383F8F">
              <w:rPr>
                <w:color w:val="000000" w:themeColor="text1"/>
                <w:sz w:val="22"/>
                <w:szCs w:val="22"/>
                <w:lang w:val="en-US"/>
              </w:rPr>
              <w:t>(</w:t>
            </w:r>
            <w:r w:rsidR="00630999">
              <w:rPr>
                <w:color w:val="000000" w:themeColor="text1"/>
                <w:sz w:val="22"/>
                <w:szCs w:val="22"/>
                <w:lang w:val="en-US"/>
              </w:rPr>
              <w:t>.</w:t>
            </w:r>
            <w:r w:rsidRPr="00383F8F">
              <w:rPr>
                <w:color w:val="000000" w:themeColor="text1"/>
                <w:sz w:val="22"/>
                <w:szCs w:val="22"/>
                <w:lang w:val="en-US"/>
              </w:rPr>
              <w:t>990)</w:t>
            </w:r>
          </w:p>
        </w:tc>
        <w:tc>
          <w:tcPr>
            <w:tcW w:w="1134" w:type="dxa"/>
            <w:gridSpan w:val="2"/>
            <w:tcBorders>
              <w:left w:val="nil"/>
              <w:bottom w:val="nil"/>
              <w:right w:val="nil"/>
            </w:tcBorders>
            <w:shd w:val="clear" w:color="auto" w:fill="FFFFFF"/>
            <w:noWrap/>
          </w:tcPr>
          <w:p w14:paraId="1AAE813B" w14:textId="3506E8CB" w:rsidR="00DE2E9E" w:rsidRPr="00383F8F" w:rsidRDefault="00383F8F" w:rsidP="00491CC5">
            <w:pPr>
              <w:widowControl w:val="0"/>
              <w:rPr>
                <w:color w:val="000000" w:themeColor="text1"/>
                <w:sz w:val="22"/>
                <w:szCs w:val="22"/>
                <w:lang w:val="en-US"/>
              </w:rPr>
            </w:pPr>
            <w:r w:rsidRPr="00383F8F">
              <w:rPr>
                <w:color w:val="000000" w:themeColor="text1"/>
                <w:sz w:val="22"/>
                <w:szCs w:val="22"/>
                <w:lang w:val="en-US"/>
              </w:rPr>
              <w:t>-1.560***</w:t>
            </w:r>
          </w:p>
        </w:tc>
        <w:tc>
          <w:tcPr>
            <w:tcW w:w="1134" w:type="dxa"/>
            <w:gridSpan w:val="3"/>
            <w:tcBorders>
              <w:left w:val="nil"/>
              <w:bottom w:val="nil"/>
              <w:right w:val="nil"/>
            </w:tcBorders>
            <w:shd w:val="clear" w:color="auto" w:fill="FFFFFF"/>
            <w:noWrap/>
          </w:tcPr>
          <w:p w14:paraId="33A0850F" w14:textId="30E9C041" w:rsidR="00DE2E9E" w:rsidRPr="00383F8F" w:rsidRDefault="00383F8F" w:rsidP="00491CC5">
            <w:pPr>
              <w:widowControl w:val="0"/>
              <w:rPr>
                <w:color w:val="000000" w:themeColor="text1"/>
                <w:sz w:val="22"/>
                <w:szCs w:val="22"/>
                <w:lang w:val="en-US"/>
              </w:rPr>
            </w:pPr>
            <w:r w:rsidRPr="00383F8F">
              <w:rPr>
                <w:color w:val="000000" w:themeColor="text1"/>
                <w:sz w:val="22"/>
                <w:szCs w:val="22"/>
                <w:lang w:val="en-US"/>
              </w:rPr>
              <w:t>(</w:t>
            </w:r>
            <w:r w:rsidR="00630999">
              <w:rPr>
                <w:color w:val="000000" w:themeColor="text1"/>
                <w:sz w:val="22"/>
                <w:szCs w:val="22"/>
                <w:lang w:val="en-US"/>
              </w:rPr>
              <w:t>.</w:t>
            </w:r>
            <w:r w:rsidRPr="00383F8F">
              <w:rPr>
                <w:color w:val="000000" w:themeColor="text1"/>
                <w:sz w:val="22"/>
                <w:szCs w:val="22"/>
                <w:lang w:val="en-US"/>
              </w:rPr>
              <w:t>453)</w:t>
            </w:r>
          </w:p>
        </w:tc>
        <w:tc>
          <w:tcPr>
            <w:tcW w:w="1165" w:type="dxa"/>
            <w:gridSpan w:val="2"/>
            <w:tcBorders>
              <w:left w:val="nil"/>
              <w:bottom w:val="nil"/>
              <w:right w:val="nil"/>
            </w:tcBorders>
            <w:shd w:val="clear" w:color="auto" w:fill="FFFFFF"/>
            <w:noWrap/>
          </w:tcPr>
          <w:p w14:paraId="301D5503" w14:textId="04E86721" w:rsidR="00DE2E9E" w:rsidRPr="00383F8F" w:rsidRDefault="00383F8F" w:rsidP="00491CC5">
            <w:pPr>
              <w:widowControl w:val="0"/>
              <w:rPr>
                <w:color w:val="000000" w:themeColor="text1"/>
                <w:sz w:val="22"/>
                <w:szCs w:val="22"/>
                <w:lang w:val="en-US"/>
              </w:rPr>
            </w:pPr>
            <w:r w:rsidRPr="00383F8F">
              <w:rPr>
                <w:color w:val="000000" w:themeColor="text1"/>
                <w:sz w:val="22"/>
                <w:szCs w:val="22"/>
                <w:lang w:val="en-US"/>
              </w:rPr>
              <w:t>-</w:t>
            </w:r>
            <w:r w:rsidR="00630999">
              <w:rPr>
                <w:color w:val="000000" w:themeColor="text1"/>
                <w:sz w:val="22"/>
                <w:szCs w:val="22"/>
                <w:lang w:val="en-US"/>
              </w:rPr>
              <w:t>.</w:t>
            </w:r>
            <w:r w:rsidRPr="00383F8F">
              <w:rPr>
                <w:color w:val="000000" w:themeColor="text1"/>
                <w:sz w:val="22"/>
                <w:szCs w:val="22"/>
                <w:lang w:val="en-US"/>
              </w:rPr>
              <w:t>258</w:t>
            </w:r>
          </w:p>
        </w:tc>
        <w:tc>
          <w:tcPr>
            <w:tcW w:w="1057" w:type="dxa"/>
            <w:gridSpan w:val="3"/>
            <w:tcBorders>
              <w:left w:val="nil"/>
              <w:bottom w:val="nil"/>
              <w:right w:val="nil"/>
            </w:tcBorders>
            <w:shd w:val="clear" w:color="auto" w:fill="FFFFFF"/>
            <w:noWrap/>
          </w:tcPr>
          <w:p w14:paraId="70530F48" w14:textId="5797AABF" w:rsidR="00DE2E9E" w:rsidRPr="00383F8F" w:rsidRDefault="00383F8F" w:rsidP="00491CC5">
            <w:pPr>
              <w:widowControl w:val="0"/>
              <w:rPr>
                <w:color w:val="000000" w:themeColor="text1"/>
                <w:sz w:val="22"/>
                <w:szCs w:val="22"/>
                <w:lang w:val="en-US"/>
              </w:rPr>
            </w:pPr>
            <w:r w:rsidRPr="00383F8F">
              <w:rPr>
                <w:color w:val="000000" w:themeColor="text1"/>
                <w:sz w:val="22"/>
                <w:szCs w:val="22"/>
                <w:lang w:val="en-US"/>
              </w:rPr>
              <w:t>(</w:t>
            </w:r>
            <w:r w:rsidR="00630999">
              <w:rPr>
                <w:color w:val="000000" w:themeColor="text1"/>
                <w:sz w:val="22"/>
                <w:szCs w:val="22"/>
                <w:lang w:val="en-US"/>
              </w:rPr>
              <w:t>.</w:t>
            </w:r>
            <w:r w:rsidRPr="00383F8F">
              <w:rPr>
                <w:color w:val="000000" w:themeColor="text1"/>
                <w:sz w:val="22"/>
                <w:szCs w:val="22"/>
                <w:lang w:val="en-US"/>
              </w:rPr>
              <w:t>837)</w:t>
            </w:r>
          </w:p>
        </w:tc>
      </w:tr>
      <w:tr w:rsidR="00E655C3" w:rsidRPr="00474A27" w14:paraId="41EFCE30" w14:textId="77777777" w:rsidTr="00491CC5">
        <w:trPr>
          <w:gridAfter w:val="4"/>
          <w:wAfter w:w="1470" w:type="dxa"/>
          <w:trHeight w:val="283"/>
        </w:trPr>
        <w:tc>
          <w:tcPr>
            <w:tcW w:w="7556" w:type="dxa"/>
            <w:gridSpan w:val="10"/>
            <w:tcBorders>
              <w:top w:val="nil"/>
              <w:left w:val="nil"/>
              <w:bottom w:val="nil"/>
              <w:right w:val="nil"/>
            </w:tcBorders>
            <w:noWrap/>
          </w:tcPr>
          <w:p w14:paraId="2C1F2589" w14:textId="77777777" w:rsidR="00DE2E9E" w:rsidRPr="00474A27" w:rsidRDefault="00DE2E9E" w:rsidP="00491CC5">
            <w:pPr>
              <w:widowControl w:val="0"/>
              <w:rPr>
                <w:color w:val="000000" w:themeColor="text1"/>
                <w:sz w:val="22"/>
                <w:szCs w:val="22"/>
                <w:lang w:val="en-US"/>
              </w:rPr>
            </w:pPr>
            <w:r w:rsidRPr="00474A27">
              <w:rPr>
                <w:color w:val="000000" w:themeColor="text1"/>
                <w:sz w:val="22"/>
                <w:szCs w:val="22"/>
                <w:lang w:val="en-US"/>
              </w:rPr>
              <w:t>Control variables</w:t>
            </w:r>
          </w:p>
        </w:tc>
      </w:tr>
      <w:tr w:rsidR="00E655C3" w:rsidRPr="00474A27" w14:paraId="4505B9D5" w14:textId="77777777" w:rsidTr="00491CC5">
        <w:trPr>
          <w:trHeight w:val="283"/>
        </w:trPr>
        <w:tc>
          <w:tcPr>
            <w:tcW w:w="2268" w:type="dxa"/>
            <w:tcBorders>
              <w:top w:val="nil"/>
              <w:left w:val="nil"/>
              <w:bottom w:val="nil"/>
              <w:right w:val="nil"/>
            </w:tcBorders>
            <w:noWrap/>
          </w:tcPr>
          <w:p w14:paraId="27C5E3FA" w14:textId="77777777" w:rsidR="00DE2E9E" w:rsidRPr="00474A27" w:rsidRDefault="00DE2E9E" w:rsidP="00491CC5">
            <w:pPr>
              <w:widowControl w:val="0"/>
              <w:ind w:firstLine="177"/>
              <w:rPr>
                <w:color w:val="000000" w:themeColor="text1"/>
                <w:sz w:val="22"/>
                <w:szCs w:val="22"/>
                <w:lang w:val="en-US"/>
              </w:rPr>
            </w:pPr>
            <w:r w:rsidRPr="00474A27">
              <w:rPr>
                <w:color w:val="000000" w:themeColor="text1"/>
                <w:sz w:val="22"/>
                <w:szCs w:val="22"/>
                <w:lang w:val="en-US"/>
              </w:rPr>
              <w:t>Product price</w:t>
            </w:r>
          </w:p>
        </w:tc>
        <w:tc>
          <w:tcPr>
            <w:tcW w:w="1134" w:type="dxa"/>
            <w:tcBorders>
              <w:top w:val="nil"/>
              <w:left w:val="nil"/>
              <w:bottom w:val="nil"/>
              <w:right w:val="nil"/>
            </w:tcBorders>
            <w:noWrap/>
          </w:tcPr>
          <w:p w14:paraId="6DC7ADCE" w14:textId="3511F8FC" w:rsidR="00DE2E9E" w:rsidRPr="000A2373" w:rsidRDefault="00383F8F" w:rsidP="00491CC5">
            <w:pPr>
              <w:widowControl w:val="0"/>
              <w:rPr>
                <w:color w:val="000000" w:themeColor="text1"/>
                <w:sz w:val="22"/>
                <w:szCs w:val="22"/>
                <w:lang w:val="en-US"/>
              </w:rPr>
            </w:pPr>
            <w:r w:rsidRPr="00383F8F">
              <w:rPr>
                <w:color w:val="000000" w:themeColor="text1"/>
                <w:sz w:val="22"/>
                <w:szCs w:val="22"/>
                <w:lang w:val="en-US"/>
              </w:rPr>
              <w:t>-</w:t>
            </w:r>
            <w:r w:rsidR="00630999">
              <w:rPr>
                <w:color w:val="000000" w:themeColor="text1"/>
                <w:sz w:val="22"/>
                <w:szCs w:val="22"/>
                <w:lang w:val="en-US"/>
              </w:rPr>
              <w:t>.</w:t>
            </w:r>
            <w:r w:rsidRPr="00383F8F">
              <w:rPr>
                <w:color w:val="000000" w:themeColor="text1"/>
                <w:sz w:val="22"/>
                <w:szCs w:val="22"/>
                <w:lang w:val="en-US"/>
              </w:rPr>
              <w:t>126</w:t>
            </w:r>
          </w:p>
        </w:tc>
        <w:tc>
          <w:tcPr>
            <w:tcW w:w="1134" w:type="dxa"/>
            <w:gridSpan w:val="2"/>
            <w:tcBorders>
              <w:top w:val="nil"/>
              <w:left w:val="nil"/>
              <w:bottom w:val="nil"/>
              <w:right w:val="nil"/>
            </w:tcBorders>
            <w:noWrap/>
          </w:tcPr>
          <w:p w14:paraId="2063BCB0" w14:textId="770BE81E" w:rsidR="00DE2E9E" w:rsidRPr="00630999" w:rsidRDefault="00383F8F" w:rsidP="00491CC5">
            <w:pPr>
              <w:rPr>
                <w:color w:val="000000" w:themeColor="text1"/>
                <w:sz w:val="22"/>
                <w:szCs w:val="22"/>
                <w:lang w:val="en-US"/>
              </w:rPr>
            </w:pPr>
            <w:r w:rsidRPr="00630999">
              <w:rPr>
                <w:color w:val="000000" w:themeColor="text1"/>
                <w:sz w:val="22"/>
                <w:szCs w:val="22"/>
                <w:lang w:val="en-US"/>
              </w:rPr>
              <w:t>(</w:t>
            </w:r>
            <w:r w:rsidR="00630999">
              <w:rPr>
                <w:color w:val="000000" w:themeColor="text1"/>
                <w:sz w:val="22"/>
                <w:szCs w:val="22"/>
                <w:lang w:val="en-US"/>
              </w:rPr>
              <w:t>.</w:t>
            </w:r>
            <w:r w:rsidRPr="00630999">
              <w:rPr>
                <w:color w:val="000000" w:themeColor="text1"/>
                <w:sz w:val="22"/>
                <w:szCs w:val="22"/>
                <w:lang w:val="en-US"/>
              </w:rPr>
              <w:t>214)</w:t>
            </w:r>
          </w:p>
        </w:tc>
        <w:tc>
          <w:tcPr>
            <w:tcW w:w="1134" w:type="dxa"/>
            <w:gridSpan w:val="2"/>
            <w:tcBorders>
              <w:top w:val="nil"/>
              <w:left w:val="nil"/>
              <w:bottom w:val="nil"/>
              <w:right w:val="nil"/>
            </w:tcBorders>
            <w:noWrap/>
          </w:tcPr>
          <w:p w14:paraId="2D4A615D" w14:textId="615D5F6B" w:rsidR="00DE2E9E" w:rsidRPr="00630999" w:rsidRDefault="00383F8F" w:rsidP="00491CC5">
            <w:pPr>
              <w:rPr>
                <w:color w:val="000000" w:themeColor="text1"/>
                <w:sz w:val="22"/>
                <w:szCs w:val="22"/>
                <w:lang w:val="en-US"/>
              </w:rPr>
            </w:pPr>
            <w:r w:rsidRPr="00630999">
              <w:rPr>
                <w:color w:val="000000" w:themeColor="text1"/>
                <w:sz w:val="22"/>
                <w:szCs w:val="22"/>
                <w:lang w:val="en-US"/>
              </w:rPr>
              <w:t>-</w:t>
            </w:r>
            <w:r w:rsidR="00630999">
              <w:rPr>
                <w:color w:val="000000" w:themeColor="text1"/>
                <w:sz w:val="22"/>
                <w:szCs w:val="22"/>
                <w:lang w:val="en-US"/>
              </w:rPr>
              <w:t>.</w:t>
            </w:r>
            <w:r w:rsidRPr="00630999">
              <w:rPr>
                <w:color w:val="000000" w:themeColor="text1"/>
                <w:sz w:val="22"/>
                <w:szCs w:val="22"/>
                <w:lang w:val="en-US"/>
              </w:rPr>
              <w:t>205***</w:t>
            </w:r>
          </w:p>
        </w:tc>
        <w:tc>
          <w:tcPr>
            <w:tcW w:w="1134" w:type="dxa"/>
            <w:gridSpan w:val="3"/>
            <w:tcBorders>
              <w:top w:val="nil"/>
              <w:left w:val="nil"/>
              <w:bottom w:val="nil"/>
              <w:right w:val="nil"/>
            </w:tcBorders>
            <w:noWrap/>
          </w:tcPr>
          <w:p w14:paraId="1985F3D2" w14:textId="03370B2D" w:rsidR="00DE2E9E" w:rsidRPr="00630999" w:rsidRDefault="00383F8F" w:rsidP="00491CC5">
            <w:pPr>
              <w:rPr>
                <w:color w:val="000000" w:themeColor="text1"/>
                <w:sz w:val="22"/>
                <w:szCs w:val="22"/>
                <w:lang w:val="en-US"/>
              </w:rPr>
            </w:pPr>
            <w:r w:rsidRPr="00630999">
              <w:rPr>
                <w:color w:val="000000" w:themeColor="text1"/>
                <w:sz w:val="22"/>
                <w:szCs w:val="22"/>
                <w:lang w:val="en-US"/>
              </w:rPr>
              <w:t>(</w:t>
            </w:r>
            <w:r w:rsidR="00630999">
              <w:rPr>
                <w:color w:val="000000" w:themeColor="text1"/>
                <w:sz w:val="22"/>
                <w:szCs w:val="22"/>
                <w:lang w:val="en-US"/>
              </w:rPr>
              <w:t>.</w:t>
            </w:r>
            <w:r w:rsidRPr="00630999">
              <w:rPr>
                <w:color w:val="000000" w:themeColor="text1"/>
                <w:sz w:val="22"/>
                <w:szCs w:val="22"/>
                <w:lang w:val="en-US"/>
              </w:rPr>
              <w:t>055)</w:t>
            </w:r>
          </w:p>
        </w:tc>
        <w:tc>
          <w:tcPr>
            <w:tcW w:w="1165" w:type="dxa"/>
            <w:gridSpan w:val="2"/>
            <w:tcBorders>
              <w:top w:val="nil"/>
              <w:left w:val="nil"/>
              <w:bottom w:val="nil"/>
              <w:right w:val="nil"/>
            </w:tcBorders>
            <w:noWrap/>
          </w:tcPr>
          <w:p w14:paraId="42E77A42" w14:textId="34952697" w:rsidR="00DE2E9E" w:rsidRPr="00630999" w:rsidRDefault="00383F8F" w:rsidP="00491CC5">
            <w:pPr>
              <w:rPr>
                <w:color w:val="000000" w:themeColor="text1"/>
                <w:sz w:val="22"/>
                <w:szCs w:val="22"/>
                <w:lang w:val="en-US"/>
              </w:rPr>
            </w:pPr>
            <w:r w:rsidRPr="00630999">
              <w:rPr>
                <w:color w:val="000000" w:themeColor="text1"/>
                <w:sz w:val="22"/>
                <w:szCs w:val="22"/>
                <w:lang w:val="en-US"/>
              </w:rPr>
              <w:t>-</w:t>
            </w:r>
            <w:r w:rsidR="00630999">
              <w:rPr>
                <w:color w:val="000000" w:themeColor="text1"/>
                <w:sz w:val="22"/>
                <w:szCs w:val="22"/>
                <w:lang w:val="en-US"/>
              </w:rPr>
              <w:t>.</w:t>
            </w:r>
            <w:r w:rsidRPr="00630999">
              <w:rPr>
                <w:color w:val="000000" w:themeColor="text1"/>
                <w:sz w:val="22"/>
                <w:szCs w:val="22"/>
                <w:lang w:val="en-US"/>
              </w:rPr>
              <w:t>022</w:t>
            </w:r>
          </w:p>
        </w:tc>
        <w:tc>
          <w:tcPr>
            <w:tcW w:w="1057" w:type="dxa"/>
            <w:gridSpan w:val="3"/>
            <w:tcBorders>
              <w:top w:val="nil"/>
              <w:left w:val="nil"/>
              <w:bottom w:val="nil"/>
              <w:right w:val="nil"/>
            </w:tcBorders>
            <w:noWrap/>
          </w:tcPr>
          <w:p w14:paraId="454A0DF1" w14:textId="7C86185E" w:rsidR="00DE2E9E" w:rsidRPr="00630999" w:rsidRDefault="00383F8F" w:rsidP="00491CC5">
            <w:pPr>
              <w:rPr>
                <w:color w:val="000000" w:themeColor="text1"/>
                <w:sz w:val="22"/>
                <w:szCs w:val="22"/>
                <w:lang w:val="en-US"/>
              </w:rPr>
            </w:pPr>
            <w:r w:rsidRPr="00630999">
              <w:rPr>
                <w:color w:val="000000" w:themeColor="text1"/>
                <w:sz w:val="22"/>
                <w:szCs w:val="22"/>
                <w:lang w:val="en-US"/>
              </w:rPr>
              <w:t>(</w:t>
            </w:r>
            <w:r w:rsidR="00630999">
              <w:rPr>
                <w:color w:val="000000" w:themeColor="text1"/>
                <w:sz w:val="22"/>
                <w:szCs w:val="22"/>
                <w:lang w:val="en-US"/>
              </w:rPr>
              <w:t>.</w:t>
            </w:r>
            <w:r w:rsidRPr="00630999">
              <w:rPr>
                <w:color w:val="000000" w:themeColor="text1"/>
                <w:sz w:val="22"/>
                <w:szCs w:val="22"/>
                <w:lang w:val="en-US"/>
              </w:rPr>
              <w:t>031)</w:t>
            </w:r>
          </w:p>
        </w:tc>
      </w:tr>
      <w:tr w:rsidR="00231FC8" w:rsidRPr="00474A27" w14:paraId="7E119B5E" w14:textId="77777777" w:rsidTr="00491CC5">
        <w:trPr>
          <w:trHeight w:val="283"/>
        </w:trPr>
        <w:tc>
          <w:tcPr>
            <w:tcW w:w="2268" w:type="dxa"/>
            <w:tcBorders>
              <w:top w:val="nil"/>
              <w:left w:val="nil"/>
              <w:bottom w:val="nil"/>
              <w:right w:val="nil"/>
            </w:tcBorders>
            <w:noWrap/>
          </w:tcPr>
          <w:p w14:paraId="2C758317" w14:textId="5185D8F5" w:rsidR="00231FC8" w:rsidRPr="00231FC8" w:rsidRDefault="00231FC8" w:rsidP="00491CC5">
            <w:pPr>
              <w:widowControl w:val="0"/>
              <w:ind w:firstLine="177"/>
              <w:rPr>
                <w:rFonts w:eastAsiaTheme="minorEastAsia"/>
                <w:color w:val="000000" w:themeColor="text1"/>
                <w:sz w:val="22"/>
                <w:szCs w:val="22"/>
                <w:lang w:val="en-US"/>
              </w:rPr>
            </w:pPr>
            <w:r>
              <w:rPr>
                <w:rFonts w:eastAsiaTheme="minorEastAsia" w:hint="eastAsia"/>
                <w:color w:val="000000" w:themeColor="text1"/>
                <w:sz w:val="22"/>
                <w:szCs w:val="22"/>
                <w:lang w:val="en-US"/>
              </w:rPr>
              <w:t>Discount</w:t>
            </w:r>
          </w:p>
        </w:tc>
        <w:tc>
          <w:tcPr>
            <w:tcW w:w="1134" w:type="dxa"/>
            <w:tcBorders>
              <w:top w:val="nil"/>
              <w:left w:val="nil"/>
              <w:bottom w:val="nil"/>
              <w:right w:val="nil"/>
            </w:tcBorders>
            <w:noWrap/>
          </w:tcPr>
          <w:p w14:paraId="3332E4C5" w14:textId="22AF8D0D" w:rsidR="00231FC8" w:rsidRPr="00630999" w:rsidRDefault="00630999" w:rsidP="00491CC5">
            <w:pPr>
              <w:widowControl w:val="0"/>
              <w:rPr>
                <w:color w:val="000000" w:themeColor="text1"/>
                <w:sz w:val="22"/>
                <w:szCs w:val="22"/>
                <w:lang w:val="en-US"/>
              </w:rPr>
            </w:pPr>
            <w:r>
              <w:rPr>
                <w:color w:val="000000" w:themeColor="text1"/>
                <w:sz w:val="22"/>
                <w:szCs w:val="22"/>
                <w:lang w:val="en-US"/>
              </w:rPr>
              <w:t>.</w:t>
            </w:r>
            <w:r w:rsidR="00383F8F" w:rsidRPr="00630999">
              <w:rPr>
                <w:color w:val="000000" w:themeColor="text1"/>
                <w:sz w:val="22"/>
                <w:szCs w:val="22"/>
                <w:lang w:val="en-US"/>
              </w:rPr>
              <w:t>257</w:t>
            </w:r>
          </w:p>
        </w:tc>
        <w:tc>
          <w:tcPr>
            <w:tcW w:w="1134" w:type="dxa"/>
            <w:gridSpan w:val="2"/>
            <w:tcBorders>
              <w:top w:val="nil"/>
              <w:left w:val="nil"/>
              <w:bottom w:val="nil"/>
              <w:right w:val="nil"/>
            </w:tcBorders>
            <w:noWrap/>
          </w:tcPr>
          <w:p w14:paraId="427F241F" w14:textId="2B269D95" w:rsidR="00231FC8" w:rsidRPr="00630999" w:rsidRDefault="00383F8F" w:rsidP="00491CC5">
            <w:pPr>
              <w:widowControl w:val="0"/>
              <w:rPr>
                <w:color w:val="000000" w:themeColor="text1"/>
                <w:sz w:val="22"/>
                <w:szCs w:val="22"/>
                <w:lang w:val="en-US"/>
              </w:rPr>
            </w:pPr>
            <w:r w:rsidRPr="00630999">
              <w:rPr>
                <w:color w:val="000000" w:themeColor="text1"/>
                <w:sz w:val="22"/>
                <w:szCs w:val="22"/>
                <w:lang w:val="en-US"/>
              </w:rPr>
              <w:t>(</w:t>
            </w:r>
            <w:r w:rsidR="00630999">
              <w:rPr>
                <w:color w:val="000000" w:themeColor="text1"/>
                <w:sz w:val="22"/>
                <w:szCs w:val="22"/>
                <w:lang w:val="en-US"/>
              </w:rPr>
              <w:t>.</w:t>
            </w:r>
            <w:r w:rsidRPr="00630999">
              <w:rPr>
                <w:color w:val="000000" w:themeColor="text1"/>
                <w:sz w:val="22"/>
                <w:szCs w:val="22"/>
                <w:lang w:val="en-US"/>
              </w:rPr>
              <w:t>249)</w:t>
            </w:r>
          </w:p>
        </w:tc>
        <w:tc>
          <w:tcPr>
            <w:tcW w:w="1134" w:type="dxa"/>
            <w:gridSpan w:val="2"/>
            <w:tcBorders>
              <w:top w:val="nil"/>
              <w:left w:val="nil"/>
              <w:bottom w:val="nil"/>
              <w:right w:val="nil"/>
            </w:tcBorders>
            <w:noWrap/>
          </w:tcPr>
          <w:p w14:paraId="229988D6" w14:textId="32D0DD13" w:rsidR="00231FC8" w:rsidRPr="00630999" w:rsidRDefault="00630999" w:rsidP="00491CC5">
            <w:pPr>
              <w:widowControl w:val="0"/>
              <w:rPr>
                <w:color w:val="000000" w:themeColor="text1"/>
                <w:sz w:val="22"/>
                <w:szCs w:val="22"/>
                <w:lang w:val="en-US"/>
              </w:rPr>
            </w:pPr>
            <w:r>
              <w:rPr>
                <w:color w:val="000000" w:themeColor="text1"/>
                <w:sz w:val="22"/>
                <w:szCs w:val="22"/>
                <w:lang w:val="en-US"/>
              </w:rPr>
              <w:t>.</w:t>
            </w:r>
            <w:r w:rsidR="00383F8F" w:rsidRPr="00630999">
              <w:rPr>
                <w:color w:val="000000" w:themeColor="text1"/>
                <w:sz w:val="22"/>
                <w:szCs w:val="22"/>
                <w:lang w:val="en-US"/>
              </w:rPr>
              <w:t>165***</w:t>
            </w:r>
          </w:p>
        </w:tc>
        <w:tc>
          <w:tcPr>
            <w:tcW w:w="1134" w:type="dxa"/>
            <w:gridSpan w:val="3"/>
            <w:tcBorders>
              <w:top w:val="nil"/>
              <w:left w:val="nil"/>
              <w:bottom w:val="nil"/>
              <w:right w:val="nil"/>
            </w:tcBorders>
            <w:noWrap/>
          </w:tcPr>
          <w:p w14:paraId="77234FD5" w14:textId="3C7E8717" w:rsidR="00231FC8" w:rsidRPr="00630999" w:rsidRDefault="00383F8F" w:rsidP="00491CC5">
            <w:pPr>
              <w:widowControl w:val="0"/>
              <w:rPr>
                <w:color w:val="000000" w:themeColor="text1"/>
                <w:sz w:val="22"/>
                <w:szCs w:val="22"/>
                <w:lang w:val="en-US"/>
              </w:rPr>
            </w:pPr>
            <w:r w:rsidRPr="00630999">
              <w:rPr>
                <w:color w:val="000000" w:themeColor="text1"/>
                <w:sz w:val="22"/>
                <w:szCs w:val="22"/>
                <w:lang w:val="en-US"/>
              </w:rPr>
              <w:t>(</w:t>
            </w:r>
            <w:r w:rsidR="00630999">
              <w:rPr>
                <w:color w:val="000000" w:themeColor="text1"/>
                <w:sz w:val="22"/>
                <w:szCs w:val="22"/>
                <w:lang w:val="en-US"/>
              </w:rPr>
              <w:t>.</w:t>
            </w:r>
            <w:r w:rsidRPr="00630999">
              <w:rPr>
                <w:color w:val="000000" w:themeColor="text1"/>
                <w:sz w:val="22"/>
                <w:szCs w:val="22"/>
                <w:lang w:val="en-US"/>
              </w:rPr>
              <w:t>064)</w:t>
            </w:r>
          </w:p>
        </w:tc>
        <w:tc>
          <w:tcPr>
            <w:tcW w:w="1165" w:type="dxa"/>
            <w:gridSpan w:val="2"/>
            <w:tcBorders>
              <w:top w:val="nil"/>
              <w:left w:val="nil"/>
              <w:bottom w:val="nil"/>
              <w:right w:val="nil"/>
            </w:tcBorders>
            <w:noWrap/>
          </w:tcPr>
          <w:p w14:paraId="20BA9345" w14:textId="7B879F23" w:rsidR="00231FC8" w:rsidRPr="00630999" w:rsidRDefault="00383F8F" w:rsidP="00491CC5">
            <w:pPr>
              <w:widowControl w:val="0"/>
              <w:rPr>
                <w:color w:val="000000" w:themeColor="text1"/>
                <w:sz w:val="22"/>
                <w:szCs w:val="22"/>
                <w:lang w:val="en-US"/>
              </w:rPr>
            </w:pPr>
            <w:r w:rsidRPr="00630999">
              <w:rPr>
                <w:color w:val="000000" w:themeColor="text1"/>
                <w:sz w:val="22"/>
                <w:szCs w:val="22"/>
                <w:lang w:val="en-US"/>
              </w:rPr>
              <w:t>-</w:t>
            </w:r>
            <w:r w:rsidR="00630999">
              <w:rPr>
                <w:color w:val="000000" w:themeColor="text1"/>
                <w:sz w:val="22"/>
                <w:szCs w:val="22"/>
                <w:lang w:val="en-US"/>
              </w:rPr>
              <w:t>.</w:t>
            </w:r>
            <w:r w:rsidRPr="00630999">
              <w:rPr>
                <w:color w:val="000000" w:themeColor="text1"/>
                <w:sz w:val="22"/>
                <w:szCs w:val="22"/>
                <w:lang w:val="en-US"/>
              </w:rPr>
              <w:t>004</w:t>
            </w:r>
          </w:p>
        </w:tc>
        <w:tc>
          <w:tcPr>
            <w:tcW w:w="1057" w:type="dxa"/>
            <w:gridSpan w:val="3"/>
            <w:tcBorders>
              <w:top w:val="nil"/>
              <w:left w:val="nil"/>
              <w:bottom w:val="nil"/>
              <w:right w:val="nil"/>
            </w:tcBorders>
            <w:noWrap/>
          </w:tcPr>
          <w:p w14:paraId="30B07F55" w14:textId="640BCFBE" w:rsidR="00231FC8" w:rsidRPr="00630999" w:rsidRDefault="00383F8F" w:rsidP="00491CC5">
            <w:pPr>
              <w:widowControl w:val="0"/>
              <w:rPr>
                <w:color w:val="000000" w:themeColor="text1"/>
                <w:sz w:val="22"/>
                <w:szCs w:val="22"/>
                <w:lang w:val="en-US"/>
              </w:rPr>
            </w:pPr>
            <w:r w:rsidRPr="00630999">
              <w:rPr>
                <w:color w:val="000000" w:themeColor="text1"/>
                <w:sz w:val="22"/>
                <w:szCs w:val="22"/>
                <w:lang w:val="en-US"/>
              </w:rPr>
              <w:t>(</w:t>
            </w:r>
            <w:r w:rsidR="00630999">
              <w:rPr>
                <w:color w:val="000000" w:themeColor="text1"/>
                <w:sz w:val="22"/>
                <w:szCs w:val="22"/>
                <w:lang w:val="en-US"/>
              </w:rPr>
              <w:t>.</w:t>
            </w:r>
            <w:r w:rsidRPr="00630999">
              <w:rPr>
                <w:color w:val="000000" w:themeColor="text1"/>
                <w:sz w:val="22"/>
                <w:szCs w:val="22"/>
                <w:lang w:val="en-US"/>
              </w:rPr>
              <w:t>073)</w:t>
            </w:r>
          </w:p>
        </w:tc>
      </w:tr>
      <w:tr w:rsidR="00231FC8" w:rsidRPr="00474A27" w14:paraId="77518E52" w14:textId="77777777" w:rsidTr="00491CC5">
        <w:trPr>
          <w:trHeight w:val="283"/>
        </w:trPr>
        <w:tc>
          <w:tcPr>
            <w:tcW w:w="2268" w:type="dxa"/>
            <w:tcBorders>
              <w:top w:val="nil"/>
              <w:left w:val="nil"/>
              <w:bottom w:val="nil"/>
              <w:right w:val="nil"/>
            </w:tcBorders>
            <w:noWrap/>
          </w:tcPr>
          <w:p w14:paraId="19042A43" w14:textId="7BAAAB13" w:rsidR="00231FC8" w:rsidRPr="00231FC8" w:rsidRDefault="00231FC8" w:rsidP="00491CC5">
            <w:pPr>
              <w:widowControl w:val="0"/>
              <w:ind w:firstLine="177"/>
              <w:rPr>
                <w:rFonts w:eastAsiaTheme="minorEastAsia"/>
                <w:color w:val="000000" w:themeColor="text1"/>
                <w:sz w:val="22"/>
                <w:szCs w:val="22"/>
                <w:lang w:val="en-US"/>
              </w:rPr>
            </w:pPr>
            <w:r>
              <w:rPr>
                <w:rFonts w:eastAsiaTheme="minorEastAsia" w:hint="eastAsia"/>
                <w:color w:val="000000" w:themeColor="text1"/>
                <w:sz w:val="22"/>
                <w:szCs w:val="22"/>
                <w:lang w:val="en-US"/>
              </w:rPr>
              <w:t>Promotion</w:t>
            </w:r>
          </w:p>
        </w:tc>
        <w:tc>
          <w:tcPr>
            <w:tcW w:w="1134" w:type="dxa"/>
            <w:tcBorders>
              <w:top w:val="nil"/>
              <w:left w:val="nil"/>
              <w:bottom w:val="nil"/>
              <w:right w:val="nil"/>
            </w:tcBorders>
            <w:noWrap/>
          </w:tcPr>
          <w:p w14:paraId="4FD5FD31" w14:textId="51B75DFB" w:rsidR="00231FC8" w:rsidRPr="00630999" w:rsidRDefault="00630999" w:rsidP="00491CC5">
            <w:pPr>
              <w:widowControl w:val="0"/>
              <w:rPr>
                <w:color w:val="000000" w:themeColor="text1"/>
                <w:sz w:val="22"/>
                <w:szCs w:val="22"/>
                <w:lang w:val="en-US"/>
              </w:rPr>
            </w:pPr>
            <w:r>
              <w:rPr>
                <w:color w:val="000000" w:themeColor="text1"/>
                <w:sz w:val="22"/>
                <w:szCs w:val="22"/>
                <w:lang w:val="en-US"/>
              </w:rPr>
              <w:t>.</w:t>
            </w:r>
            <w:r w:rsidR="00383F8F" w:rsidRPr="00630999">
              <w:rPr>
                <w:color w:val="000000" w:themeColor="text1"/>
                <w:sz w:val="22"/>
                <w:szCs w:val="22"/>
                <w:lang w:val="en-US"/>
              </w:rPr>
              <w:t>923***</w:t>
            </w:r>
          </w:p>
        </w:tc>
        <w:tc>
          <w:tcPr>
            <w:tcW w:w="1134" w:type="dxa"/>
            <w:gridSpan w:val="2"/>
            <w:tcBorders>
              <w:top w:val="nil"/>
              <w:left w:val="nil"/>
              <w:bottom w:val="nil"/>
              <w:right w:val="nil"/>
            </w:tcBorders>
            <w:noWrap/>
          </w:tcPr>
          <w:p w14:paraId="5F5F2B1F" w14:textId="68A7B594" w:rsidR="00231FC8" w:rsidRPr="00630999" w:rsidRDefault="00383F8F" w:rsidP="00491CC5">
            <w:pPr>
              <w:widowControl w:val="0"/>
              <w:rPr>
                <w:color w:val="000000" w:themeColor="text1"/>
                <w:sz w:val="22"/>
                <w:szCs w:val="22"/>
                <w:lang w:val="en-US"/>
              </w:rPr>
            </w:pPr>
            <w:r w:rsidRPr="00630999">
              <w:rPr>
                <w:color w:val="000000" w:themeColor="text1"/>
                <w:sz w:val="22"/>
                <w:szCs w:val="22"/>
                <w:lang w:val="en-US"/>
              </w:rPr>
              <w:t>(</w:t>
            </w:r>
            <w:r w:rsidR="00630999">
              <w:rPr>
                <w:color w:val="000000" w:themeColor="text1"/>
                <w:sz w:val="22"/>
                <w:szCs w:val="22"/>
                <w:lang w:val="en-US"/>
              </w:rPr>
              <w:t>.</w:t>
            </w:r>
            <w:r w:rsidRPr="00630999">
              <w:rPr>
                <w:color w:val="000000" w:themeColor="text1"/>
                <w:sz w:val="22"/>
                <w:szCs w:val="22"/>
                <w:lang w:val="en-US"/>
              </w:rPr>
              <w:t>261)</w:t>
            </w:r>
          </w:p>
        </w:tc>
        <w:tc>
          <w:tcPr>
            <w:tcW w:w="1134" w:type="dxa"/>
            <w:gridSpan w:val="2"/>
            <w:tcBorders>
              <w:top w:val="nil"/>
              <w:left w:val="nil"/>
              <w:bottom w:val="nil"/>
              <w:right w:val="nil"/>
            </w:tcBorders>
            <w:noWrap/>
          </w:tcPr>
          <w:p w14:paraId="61063ACC" w14:textId="34354874" w:rsidR="00231FC8" w:rsidRPr="00630999" w:rsidRDefault="00630999" w:rsidP="00491CC5">
            <w:pPr>
              <w:widowControl w:val="0"/>
              <w:rPr>
                <w:color w:val="000000" w:themeColor="text1"/>
                <w:sz w:val="22"/>
                <w:szCs w:val="22"/>
                <w:lang w:val="en-US"/>
              </w:rPr>
            </w:pPr>
            <w:r>
              <w:rPr>
                <w:color w:val="000000" w:themeColor="text1"/>
                <w:sz w:val="22"/>
                <w:szCs w:val="22"/>
                <w:lang w:val="en-US"/>
              </w:rPr>
              <w:t>.</w:t>
            </w:r>
            <w:r w:rsidR="00383F8F" w:rsidRPr="00630999">
              <w:rPr>
                <w:color w:val="000000" w:themeColor="text1"/>
                <w:sz w:val="22"/>
                <w:szCs w:val="22"/>
                <w:lang w:val="en-US"/>
              </w:rPr>
              <w:t>066</w:t>
            </w:r>
          </w:p>
        </w:tc>
        <w:tc>
          <w:tcPr>
            <w:tcW w:w="1134" w:type="dxa"/>
            <w:gridSpan w:val="3"/>
            <w:tcBorders>
              <w:top w:val="nil"/>
              <w:left w:val="nil"/>
              <w:bottom w:val="nil"/>
              <w:right w:val="nil"/>
            </w:tcBorders>
            <w:noWrap/>
          </w:tcPr>
          <w:p w14:paraId="470A8B96" w14:textId="7E54E132" w:rsidR="00231FC8" w:rsidRPr="00630999" w:rsidRDefault="00383F8F" w:rsidP="00491CC5">
            <w:pPr>
              <w:widowControl w:val="0"/>
              <w:rPr>
                <w:color w:val="000000" w:themeColor="text1"/>
                <w:sz w:val="22"/>
                <w:szCs w:val="22"/>
                <w:lang w:val="en-US"/>
              </w:rPr>
            </w:pPr>
            <w:r w:rsidRPr="00630999">
              <w:rPr>
                <w:color w:val="000000" w:themeColor="text1"/>
                <w:sz w:val="22"/>
                <w:szCs w:val="22"/>
                <w:lang w:val="en-US"/>
              </w:rPr>
              <w:t>(</w:t>
            </w:r>
            <w:r w:rsidR="00630999">
              <w:rPr>
                <w:color w:val="000000" w:themeColor="text1"/>
                <w:sz w:val="22"/>
                <w:szCs w:val="22"/>
                <w:lang w:val="en-US"/>
              </w:rPr>
              <w:t>.</w:t>
            </w:r>
            <w:r w:rsidRPr="00630999">
              <w:rPr>
                <w:color w:val="000000" w:themeColor="text1"/>
                <w:sz w:val="22"/>
                <w:szCs w:val="22"/>
                <w:lang w:val="en-US"/>
              </w:rPr>
              <w:t>050)</w:t>
            </w:r>
          </w:p>
        </w:tc>
        <w:tc>
          <w:tcPr>
            <w:tcW w:w="1165" w:type="dxa"/>
            <w:gridSpan w:val="2"/>
            <w:tcBorders>
              <w:top w:val="nil"/>
              <w:left w:val="nil"/>
              <w:bottom w:val="nil"/>
              <w:right w:val="nil"/>
            </w:tcBorders>
            <w:noWrap/>
          </w:tcPr>
          <w:p w14:paraId="7A99CD69" w14:textId="36BA4E9F" w:rsidR="00231FC8" w:rsidRPr="00630999" w:rsidRDefault="00383F8F" w:rsidP="00491CC5">
            <w:pPr>
              <w:widowControl w:val="0"/>
              <w:rPr>
                <w:color w:val="000000" w:themeColor="text1"/>
                <w:sz w:val="22"/>
                <w:szCs w:val="22"/>
                <w:lang w:val="en-US"/>
              </w:rPr>
            </w:pPr>
            <w:r w:rsidRPr="00630999">
              <w:rPr>
                <w:color w:val="000000" w:themeColor="text1"/>
                <w:sz w:val="22"/>
                <w:szCs w:val="22"/>
                <w:lang w:val="en-US"/>
              </w:rPr>
              <w:t>-</w:t>
            </w:r>
            <w:r w:rsidR="00630999">
              <w:rPr>
                <w:color w:val="000000" w:themeColor="text1"/>
                <w:sz w:val="22"/>
                <w:szCs w:val="22"/>
                <w:lang w:val="en-US"/>
              </w:rPr>
              <w:t>.</w:t>
            </w:r>
            <w:r w:rsidRPr="00630999">
              <w:rPr>
                <w:color w:val="000000" w:themeColor="text1"/>
                <w:sz w:val="22"/>
                <w:szCs w:val="22"/>
                <w:lang w:val="en-US"/>
              </w:rPr>
              <w:t>033</w:t>
            </w:r>
          </w:p>
        </w:tc>
        <w:tc>
          <w:tcPr>
            <w:tcW w:w="1057" w:type="dxa"/>
            <w:gridSpan w:val="3"/>
            <w:tcBorders>
              <w:top w:val="nil"/>
              <w:left w:val="nil"/>
              <w:bottom w:val="nil"/>
              <w:right w:val="nil"/>
            </w:tcBorders>
            <w:noWrap/>
          </w:tcPr>
          <w:p w14:paraId="796A1FC4" w14:textId="1AF44B4E" w:rsidR="00231FC8" w:rsidRPr="00630999" w:rsidRDefault="00383F8F" w:rsidP="00491CC5">
            <w:pPr>
              <w:widowControl w:val="0"/>
              <w:rPr>
                <w:color w:val="000000" w:themeColor="text1"/>
                <w:sz w:val="22"/>
                <w:szCs w:val="22"/>
                <w:lang w:val="en-US"/>
              </w:rPr>
            </w:pPr>
            <w:r w:rsidRPr="00630999">
              <w:rPr>
                <w:color w:val="000000" w:themeColor="text1"/>
                <w:sz w:val="22"/>
                <w:szCs w:val="22"/>
                <w:lang w:val="en-US"/>
              </w:rPr>
              <w:t>(</w:t>
            </w:r>
            <w:r w:rsidR="00630999">
              <w:rPr>
                <w:color w:val="000000" w:themeColor="text1"/>
                <w:sz w:val="22"/>
                <w:szCs w:val="22"/>
                <w:lang w:val="en-US"/>
              </w:rPr>
              <w:t>.</w:t>
            </w:r>
            <w:r w:rsidRPr="00630999">
              <w:rPr>
                <w:color w:val="000000" w:themeColor="text1"/>
                <w:sz w:val="22"/>
                <w:szCs w:val="22"/>
                <w:lang w:val="en-US"/>
              </w:rPr>
              <w:t>095)</w:t>
            </w:r>
          </w:p>
        </w:tc>
      </w:tr>
      <w:tr w:rsidR="00E655C3" w:rsidRPr="00474A27" w14:paraId="0FF02DD8" w14:textId="77777777" w:rsidTr="00491CC5">
        <w:trPr>
          <w:trHeight w:val="283"/>
        </w:trPr>
        <w:tc>
          <w:tcPr>
            <w:tcW w:w="2268" w:type="dxa"/>
            <w:tcBorders>
              <w:top w:val="nil"/>
              <w:left w:val="nil"/>
              <w:bottom w:val="nil"/>
              <w:right w:val="nil"/>
            </w:tcBorders>
            <w:noWrap/>
          </w:tcPr>
          <w:p w14:paraId="07B6EDB5" w14:textId="77777777" w:rsidR="00DE2E9E" w:rsidRPr="00474A27" w:rsidRDefault="00DE2E9E" w:rsidP="00491CC5">
            <w:pPr>
              <w:widowControl w:val="0"/>
              <w:ind w:firstLine="177"/>
              <w:rPr>
                <w:color w:val="000000" w:themeColor="text1"/>
                <w:sz w:val="22"/>
                <w:szCs w:val="22"/>
                <w:lang w:val="en-US"/>
              </w:rPr>
            </w:pPr>
            <w:r w:rsidRPr="00474A27">
              <w:rPr>
                <w:color w:val="000000" w:themeColor="text1"/>
                <w:sz w:val="22"/>
                <w:szCs w:val="22"/>
                <w:lang w:val="en-US"/>
              </w:rPr>
              <w:t>Pitch duration</w:t>
            </w:r>
          </w:p>
        </w:tc>
        <w:tc>
          <w:tcPr>
            <w:tcW w:w="1134" w:type="dxa"/>
            <w:tcBorders>
              <w:top w:val="nil"/>
              <w:left w:val="nil"/>
              <w:bottom w:val="nil"/>
              <w:right w:val="nil"/>
            </w:tcBorders>
            <w:noWrap/>
          </w:tcPr>
          <w:p w14:paraId="0FC9FD9E" w14:textId="1051846A" w:rsidR="00DE2E9E" w:rsidRPr="00630999" w:rsidRDefault="00383F8F" w:rsidP="00491CC5">
            <w:pPr>
              <w:widowControl w:val="0"/>
              <w:rPr>
                <w:color w:val="000000" w:themeColor="text1"/>
                <w:sz w:val="22"/>
                <w:szCs w:val="22"/>
                <w:lang w:val="en-US"/>
              </w:rPr>
            </w:pPr>
            <w:r w:rsidRPr="00630999">
              <w:rPr>
                <w:color w:val="000000" w:themeColor="text1"/>
                <w:sz w:val="22"/>
                <w:szCs w:val="22"/>
                <w:lang w:val="en-US"/>
              </w:rPr>
              <w:t>-</w:t>
            </w:r>
            <w:r w:rsidR="00630999">
              <w:rPr>
                <w:color w:val="000000" w:themeColor="text1"/>
                <w:sz w:val="22"/>
                <w:szCs w:val="22"/>
                <w:lang w:val="en-US"/>
              </w:rPr>
              <w:t>.</w:t>
            </w:r>
            <w:r w:rsidRPr="00630999">
              <w:rPr>
                <w:color w:val="000000" w:themeColor="text1"/>
                <w:sz w:val="22"/>
                <w:szCs w:val="22"/>
                <w:lang w:val="en-US"/>
              </w:rPr>
              <w:t>811***</w:t>
            </w:r>
          </w:p>
        </w:tc>
        <w:tc>
          <w:tcPr>
            <w:tcW w:w="1134" w:type="dxa"/>
            <w:gridSpan w:val="2"/>
            <w:tcBorders>
              <w:top w:val="nil"/>
              <w:left w:val="nil"/>
              <w:bottom w:val="nil"/>
              <w:right w:val="nil"/>
            </w:tcBorders>
            <w:noWrap/>
          </w:tcPr>
          <w:p w14:paraId="5313471A" w14:textId="2BD7095A" w:rsidR="00DE2E9E" w:rsidRPr="00630999" w:rsidRDefault="00383F8F" w:rsidP="00491CC5">
            <w:pPr>
              <w:widowControl w:val="0"/>
              <w:rPr>
                <w:color w:val="000000" w:themeColor="text1"/>
                <w:sz w:val="22"/>
                <w:szCs w:val="22"/>
                <w:lang w:val="en-US"/>
              </w:rPr>
            </w:pPr>
            <w:r w:rsidRPr="00630999">
              <w:rPr>
                <w:color w:val="000000" w:themeColor="text1"/>
                <w:sz w:val="22"/>
                <w:szCs w:val="22"/>
                <w:lang w:val="en-US"/>
              </w:rPr>
              <w:t>(</w:t>
            </w:r>
            <w:r w:rsidR="00630999">
              <w:rPr>
                <w:color w:val="000000" w:themeColor="text1"/>
                <w:sz w:val="22"/>
                <w:szCs w:val="22"/>
                <w:lang w:val="en-US"/>
              </w:rPr>
              <w:t>.</w:t>
            </w:r>
            <w:r w:rsidRPr="00630999">
              <w:rPr>
                <w:color w:val="000000" w:themeColor="text1"/>
                <w:sz w:val="22"/>
                <w:szCs w:val="22"/>
                <w:lang w:val="en-US"/>
              </w:rPr>
              <w:t>081)</w:t>
            </w:r>
          </w:p>
        </w:tc>
        <w:tc>
          <w:tcPr>
            <w:tcW w:w="1134" w:type="dxa"/>
            <w:gridSpan w:val="2"/>
            <w:tcBorders>
              <w:top w:val="nil"/>
              <w:left w:val="nil"/>
              <w:bottom w:val="nil"/>
              <w:right w:val="nil"/>
            </w:tcBorders>
            <w:noWrap/>
          </w:tcPr>
          <w:p w14:paraId="259B8CD5" w14:textId="3E6525CC" w:rsidR="00DE2E9E" w:rsidRPr="00630999" w:rsidRDefault="00630999" w:rsidP="00491CC5">
            <w:pPr>
              <w:widowControl w:val="0"/>
              <w:rPr>
                <w:color w:val="000000" w:themeColor="text1"/>
                <w:sz w:val="22"/>
                <w:szCs w:val="22"/>
                <w:lang w:val="en-US"/>
              </w:rPr>
            </w:pPr>
            <w:r>
              <w:rPr>
                <w:color w:val="000000" w:themeColor="text1"/>
                <w:sz w:val="22"/>
                <w:szCs w:val="22"/>
                <w:lang w:val="en-US"/>
              </w:rPr>
              <w:t>.</w:t>
            </w:r>
            <w:r w:rsidR="00383F8F" w:rsidRPr="00630999">
              <w:rPr>
                <w:color w:val="000000" w:themeColor="text1"/>
                <w:sz w:val="22"/>
                <w:szCs w:val="22"/>
                <w:lang w:val="en-US"/>
              </w:rPr>
              <w:t>577***</w:t>
            </w:r>
          </w:p>
        </w:tc>
        <w:tc>
          <w:tcPr>
            <w:tcW w:w="1134" w:type="dxa"/>
            <w:gridSpan w:val="3"/>
            <w:tcBorders>
              <w:top w:val="nil"/>
              <w:left w:val="nil"/>
              <w:bottom w:val="nil"/>
              <w:right w:val="nil"/>
            </w:tcBorders>
            <w:noWrap/>
          </w:tcPr>
          <w:p w14:paraId="5B769FCB" w14:textId="32BC0F1F" w:rsidR="00DE2E9E" w:rsidRPr="00630999" w:rsidRDefault="00383F8F" w:rsidP="00491CC5">
            <w:pPr>
              <w:widowControl w:val="0"/>
              <w:rPr>
                <w:color w:val="000000" w:themeColor="text1"/>
                <w:sz w:val="22"/>
                <w:szCs w:val="22"/>
                <w:lang w:val="en-US"/>
              </w:rPr>
            </w:pPr>
            <w:r w:rsidRPr="00630999">
              <w:rPr>
                <w:color w:val="000000" w:themeColor="text1"/>
                <w:sz w:val="22"/>
                <w:szCs w:val="22"/>
                <w:lang w:val="en-US"/>
              </w:rPr>
              <w:t>(</w:t>
            </w:r>
            <w:r w:rsidR="00630999">
              <w:rPr>
                <w:color w:val="000000" w:themeColor="text1"/>
                <w:sz w:val="22"/>
                <w:szCs w:val="22"/>
                <w:lang w:val="en-US"/>
              </w:rPr>
              <w:t>.</w:t>
            </w:r>
            <w:r w:rsidRPr="00630999">
              <w:rPr>
                <w:color w:val="000000" w:themeColor="text1"/>
                <w:sz w:val="22"/>
                <w:szCs w:val="22"/>
                <w:lang w:val="en-US"/>
              </w:rPr>
              <w:t>035)</w:t>
            </w:r>
          </w:p>
        </w:tc>
        <w:tc>
          <w:tcPr>
            <w:tcW w:w="1165" w:type="dxa"/>
            <w:gridSpan w:val="2"/>
            <w:tcBorders>
              <w:top w:val="nil"/>
              <w:left w:val="nil"/>
              <w:bottom w:val="nil"/>
              <w:right w:val="nil"/>
            </w:tcBorders>
            <w:noWrap/>
          </w:tcPr>
          <w:p w14:paraId="70DD1578" w14:textId="63578B47" w:rsidR="00DE2E9E" w:rsidRPr="00630999" w:rsidRDefault="00630999" w:rsidP="00491CC5">
            <w:pPr>
              <w:widowControl w:val="0"/>
              <w:rPr>
                <w:color w:val="000000" w:themeColor="text1"/>
                <w:sz w:val="22"/>
                <w:szCs w:val="22"/>
                <w:lang w:val="en-US"/>
              </w:rPr>
            </w:pPr>
            <w:r>
              <w:rPr>
                <w:color w:val="000000" w:themeColor="text1"/>
                <w:sz w:val="22"/>
                <w:szCs w:val="22"/>
                <w:lang w:val="en-US"/>
              </w:rPr>
              <w:t>.</w:t>
            </w:r>
            <w:r w:rsidR="00383F8F" w:rsidRPr="00630999">
              <w:rPr>
                <w:color w:val="000000" w:themeColor="text1"/>
                <w:sz w:val="22"/>
                <w:szCs w:val="22"/>
                <w:lang w:val="en-US"/>
              </w:rPr>
              <w:t>007</w:t>
            </w:r>
          </w:p>
        </w:tc>
        <w:tc>
          <w:tcPr>
            <w:tcW w:w="1057" w:type="dxa"/>
            <w:gridSpan w:val="3"/>
            <w:tcBorders>
              <w:top w:val="nil"/>
              <w:left w:val="nil"/>
              <w:bottom w:val="nil"/>
              <w:right w:val="nil"/>
            </w:tcBorders>
            <w:noWrap/>
          </w:tcPr>
          <w:p w14:paraId="6C8D9DEB" w14:textId="45A22402" w:rsidR="00DE2E9E" w:rsidRPr="00630999" w:rsidRDefault="00383F8F" w:rsidP="00491CC5">
            <w:pPr>
              <w:widowControl w:val="0"/>
              <w:rPr>
                <w:color w:val="000000" w:themeColor="text1"/>
                <w:sz w:val="22"/>
                <w:szCs w:val="22"/>
                <w:lang w:val="en-US"/>
              </w:rPr>
            </w:pPr>
            <w:r w:rsidRPr="00630999">
              <w:rPr>
                <w:color w:val="000000" w:themeColor="text1"/>
                <w:sz w:val="22"/>
                <w:szCs w:val="22"/>
                <w:lang w:val="en-US"/>
              </w:rPr>
              <w:t>(</w:t>
            </w:r>
            <w:r w:rsidR="00630999">
              <w:rPr>
                <w:color w:val="000000" w:themeColor="text1"/>
                <w:sz w:val="22"/>
                <w:szCs w:val="22"/>
                <w:lang w:val="en-US"/>
              </w:rPr>
              <w:t>.</w:t>
            </w:r>
            <w:r w:rsidRPr="00630999">
              <w:rPr>
                <w:color w:val="000000" w:themeColor="text1"/>
                <w:sz w:val="22"/>
                <w:szCs w:val="22"/>
                <w:lang w:val="en-US"/>
              </w:rPr>
              <w:t>042)</w:t>
            </w:r>
          </w:p>
        </w:tc>
      </w:tr>
      <w:tr w:rsidR="0072147F" w:rsidRPr="00474A27" w14:paraId="6F5CC2F5" w14:textId="77777777" w:rsidTr="00491CC5">
        <w:trPr>
          <w:trHeight w:val="283"/>
        </w:trPr>
        <w:tc>
          <w:tcPr>
            <w:tcW w:w="2268" w:type="dxa"/>
            <w:tcBorders>
              <w:top w:val="nil"/>
              <w:left w:val="nil"/>
              <w:bottom w:val="nil"/>
              <w:right w:val="nil"/>
            </w:tcBorders>
            <w:noWrap/>
          </w:tcPr>
          <w:p w14:paraId="06EEA896" w14:textId="567274B2" w:rsidR="0072147F" w:rsidRPr="0072147F" w:rsidRDefault="0072147F" w:rsidP="00491CC5">
            <w:pPr>
              <w:widowControl w:val="0"/>
              <w:ind w:firstLine="177"/>
              <w:rPr>
                <w:rFonts w:eastAsiaTheme="minorEastAsia"/>
                <w:color w:val="000000" w:themeColor="text1"/>
                <w:sz w:val="22"/>
                <w:szCs w:val="22"/>
                <w:lang w:val="en-US"/>
              </w:rPr>
            </w:pPr>
            <w:r>
              <w:rPr>
                <w:rFonts w:eastAsiaTheme="minorEastAsia" w:hint="eastAsia"/>
                <w:color w:val="000000" w:themeColor="text1"/>
                <w:sz w:val="22"/>
                <w:szCs w:val="22"/>
                <w:lang w:val="en-US"/>
              </w:rPr>
              <w:t xml:space="preserve">Total </w:t>
            </w:r>
            <w:r>
              <w:rPr>
                <w:rFonts w:eastAsiaTheme="minorEastAsia"/>
                <w:color w:val="000000" w:themeColor="text1"/>
                <w:sz w:val="22"/>
                <w:szCs w:val="22"/>
                <w:lang w:val="en-US"/>
              </w:rPr>
              <w:t>viewers</w:t>
            </w:r>
          </w:p>
        </w:tc>
        <w:tc>
          <w:tcPr>
            <w:tcW w:w="1134" w:type="dxa"/>
            <w:tcBorders>
              <w:top w:val="nil"/>
              <w:left w:val="nil"/>
              <w:bottom w:val="nil"/>
              <w:right w:val="nil"/>
            </w:tcBorders>
            <w:noWrap/>
          </w:tcPr>
          <w:p w14:paraId="0CC630E0" w14:textId="1CE5FB94" w:rsidR="0072147F" w:rsidRPr="00630999" w:rsidRDefault="00383F8F" w:rsidP="00491CC5">
            <w:pPr>
              <w:widowControl w:val="0"/>
              <w:rPr>
                <w:color w:val="000000" w:themeColor="text1"/>
                <w:sz w:val="22"/>
                <w:szCs w:val="22"/>
                <w:lang w:val="en-US"/>
              </w:rPr>
            </w:pPr>
            <w:r w:rsidRPr="00630999">
              <w:rPr>
                <w:color w:val="000000" w:themeColor="text1"/>
                <w:sz w:val="22"/>
                <w:szCs w:val="22"/>
                <w:lang w:val="en-US"/>
              </w:rPr>
              <w:t>-</w:t>
            </w:r>
            <w:r w:rsidR="00630999">
              <w:rPr>
                <w:color w:val="000000" w:themeColor="text1"/>
                <w:sz w:val="22"/>
                <w:szCs w:val="22"/>
                <w:lang w:val="en-US"/>
              </w:rPr>
              <w:t>.</w:t>
            </w:r>
            <w:r w:rsidRPr="00630999">
              <w:rPr>
                <w:color w:val="000000" w:themeColor="text1"/>
                <w:sz w:val="22"/>
                <w:szCs w:val="22"/>
                <w:lang w:val="en-US"/>
              </w:rPr>
              <w:t>834***</w:t>
            </w:r>
          </w:p>
        </w:tc>
        <w:tc>
          <w:tcPr>
            <w:tcW w:w="1134" w:type="dxa"/>
            <w:gridSpan w:val="2"/>
            <w:tcBorders>
              <w:top w:val="nil"/>
              <w:left w:val="nil"/>
              <w:bottom w:val="nil"/>
              <w:right w:val="nil"/>
            </w:tcBorders>
            <w:noWrap/>
          </w:tcPr>
          <w:p w14:paraId="2A4DC590" w14:textId="658FDA9B" w:rsidR="0072147F" w:rsidRPr="00630999" w:rsidRDefault="00383F8F" w:rsidP="00491CC5">
            <w:pPr>
              <w:widowControl w:val="0"/>
              <w:rPr>
                <w:color w:val="000000" w:themeColor="text1"/>
                <w:sz w:val="22"/>
                <w:szCs w:val="22"/>
                <w:lang w:val="en-US"/>
              </w:rPr>
            </w:pPr>
            <w:r w:rsidRPr="00630999">
              <w:rPr>
                <w:color w:val="000000" w:themeColor="text1"/>
                <w:sz w:val="22"/>
                <w:szCs w:val="22"/>
                <w:lang w:val="en-US"/>
              </w:rPr>
              <w:t>(</w:t>
            </w:r>
            <w:r w:rsidR="00630999">
              <w:rPr>
                <w:color w:val="000000" w:themeColor="text1"/>
                <w:sz w:val="22"/>
                <w:szCs w:val="22"/>
                <w:lang w:val="en-US"/>
              </w:rPr>
              <w:t>.</w:t>
            </w:r>
            <w:r w:rsidRPr="00630999">
              <w:rPr>
                <w:color w:val="000000" w:themeColor="text1"/>
                <w:sz w:val="22"/>
                <w:szCs w:val="22"/>
                <w:lang w:val="en-US"/>
              </w:rPr>
              <w:t>183)</w:t>
            </w:r>
          </w:p>
        </w:tc>
        <w:tc>
          <w:tcPr>
            <w:tcW w:w="1134" w:type="dxa"/>
            <w:gridSpan w:val="2"/>
            <w:tcBorders>
              <w:top w:val="nil"/>
              <w:left w:val="nil"/>
              <w:bottom w:val="nil"/>
              <w:right w:val="nil"/>
            </w:tcBorders>
            <w:noWrap/>
          </w:tcPr>
          <w:p w14:paraId="04A0E408" w14:textId="1C8D992C" w:rsidR="0072147F" w:rsidRPr="00630999" w:rsidRDefault="00383F8F" w:rsidP="00491CC5">
            <w:pPr>
              <w:widowControl w:val="0"/>
              <w:rPr>
                <w:color w:val="000000" w:themeColor="text1"/>
                <w:sz w:val="22"/>
                <w:szCs w:val="22"/>
                <w:lang w:val="en-US"/>
              </w:rPr>
            </w:pPr>
            <w:r w:rsidRPr="00630999">
              <w:rPr>
                <w:color w:val="000000" w:themeColor="text1"/>
                <w:sz w:val="22"/>
                <w:szCs w:val="22"/>
                <w:lang w:val="en-US"/>
              </w:rPr>
              <w:t>-</w:t>
            </w:r>
            <w:r w:rsidR="00630999">
              <w:rPr>
                <w:color w:val="000000" w:themeColor="text1"/>
                <w:sz w:val="22"/>
                <w:szCs w:val="22"/>
                <w:lang w:val="en-US"/>
              </w:rPr>
              <w:t>.</w:t>
            </w:r>
            <w:r w:rsidRPr="00630999">
              <w:rPr>
                <w:color w:val="000000" w:themeColor="text1"/>
                <w:sz w:val="22"/>
                <w:szCs w:val="22"/>
                <w:lang w:val="en-US"/>
              </w:rPr>
              <w:t>128</w:t>
            </w:r>
          </w:p>
        </w:tc>
        <w:tc>
          <w:tcPr>
            <w:tcW w:w="1134" w:type="dxa"/>
            <w:gridSpan w:val="3"/>
            <w:tcBorders>
              <w:top w:val="nil"/>
              <w:left w:val="nil"/>
              <w:bottom w:val="nil"/>
              <w:right w:val="nil"/>
            </w:tcBorders>
            <w:noWrap/>
          </w:tcPr>
          <w:p w14:paraId="2B58BBA8" w14:textId="6A146428" w:rsidR="0072147F" w:rsidRPr="00630999" w:rsidRDefault="00383F8F" w:rsidP="00491CC5">
            <w:pPr>
              <w:widowControl w:val="0"/>
              <w:rPr>
                <w:color w:val="000000" w:themeColor="text1"/>
                <w:sz w:val="22"/>
                <w:szCs w:val="22"/>
                <w:lang w:val="en-US"/>
              </w:rPr>
            </w:pPr>
            <w:r w:rsidRPr="00630999">
              <w:rPr>
                <w:color w:val="000000" w:themeColor="text1"/>
                <w:sz w:val="22"/>
                <w:szCs w:val="22"/>
                <w:lang w:val="en-US"/>
              </w:rPr>
              <w:t>(</w:t>
            </w:r>
            <w:r w:rsidR="00630999">
              <w:rPr>
                <w:color w:val="000000" w:themeColor="text1"/>
                <w:sz w:val="22"/>
                <w:szCs w:val="22"/>
                <w:lang w:val="en-US"/>
              </w:rPr>
              <w:t>.</w:t>
            </w:r>
            <w:r w:rsidRPr="00630999">
              <w:rPr>
                <w:color w:val="000000" w:themeColor="text1"/>
                <w:sz w:val="22"/>
                <w:szCs w:val="22"/>
                <w:lang w:val="en-US"/>
              </w:rPr>
              <w:t>186)</w:t>
            </w:r>
          </w:p>
        </w:tc>
        <w:tc>
          <w:tcPr>
            <w:tcW w:w="1165" w:type="dxa"/>
            <w:gridSpan w:val="2"/>
            <w:tcBorders>
              <w:top w:val="nil"/>
              <w:left w:val="nil"/>
              <w:bottom w:val="nil"/>
              <w:right w:val="nil"/>
            </w:tcBorders>
            <w:noWrap/>
          </w:tcPr>
          <w:p w14:paraId="0623F114" w14:textId="3699C7F8" w:rsidR="0072147F" w:rsidRPr="00630999" w:rsidRDefault="00630999" w:rsidP="00491CC5">
            <w:pPr>
              <w:widowControl w:val="0"/>
              <w:rPr>
                <w:color w:val="000000" w:themeColor="text1"/>
                <w:sz w:val="22"/>
                <w:szCs w:val="22"/>
                <w:lang w:val="en-US"/>
              </w:rPr>
            </w:pPr>
            <w:r>
              <w:rPr>
                <w:color w:val="000000" w:themeColor="text1"/>
                <w:sz w:val="22"/>
                <w:szCs w:val="22"/>
                <w:lang w:val="en-US"/>
              </w:rPr>
              <w:t>.</w:t>
            </w:r>
            <w:r w:rsidR="00383F8F" w:rsidRPr="00630999">
              <w:rPr>
                <w:color w:val="000000" w:themeColor="text1"/>
                <w:sz w:val="22"/>
                <w:szCs w:val="22"/>
                <w:lang w:val="en-US"/>
              </w:rPr>
              <w:t>022</w:t>
            </w:r>
          </w:p>
        </w:tc>
        <w:tc>
          <w:tcPr>
            <w:tcW w:w="1057" w:type="dxa"/>
            <w:gridSpan w:val="3"/>
            <w:tcBorders>
              <w:top w:val="nil"/>
              <w:left w:val="nil"/>
              <w:bottom w:val="nil"/>
              <w:right w:val="nil"/>
            </w:tcBorders>
            <w:noWrap/>
          </w:tcPr>
          <w:p w14:paraId="2BE445F6" w14:textId="4864B946" w:rsidR="0072147F" w:rsidRPr="00630999" w:rsidRDefault="00383F8F" w:rsidP="00491CC5">
            <w:pPr>
              <w:widowControl w:val="0"/>
              <w:rPr>
                <w:color w:val="000000" w:themeColor="text1"/>
                <w:sz w:val="22"/>
                <w:szCs w:val="22"/>
                <w:lang w:val="en-US"/>
              </w:rPr>
            </w:pPr>
            <w:r w:rsidRPr="00630999">
              <w:rPr>
                <w:color w:val="000000" w:themeColor="text1"/>
                <w:sz w:val="22"/>
                <w:szCs w:val="22"/>
                <w:lang w:val="en-US"/>
              </w:rPr>
              <w:t>(</w:t>
            </w:r>
            <w:r w:rsidR="00630999">
              <w:rPr>
                <w:color w:val="000000" w:themeColor="text1"/>
                <w:sz w:val="22"/>
                <w:szCs w:val="22"/>
                <w:lang w:val="en-US"/>
              </w:rPr>
              <w:t>.</w:t>
            </w:r>
            <w:r w:rsidRPr="00630999">
              <w:rPr>
                <w:color w:val="000000" w:themeColor="text1"/>
                <w:sz w:val="22"/>
                <w:szCs w:val="22"/>
                <w:lang w:val="en-US"/>
              </w:rPr>
              <w:t>108)</w:t>
            </w:r>
          </w:p>
        </w:tc>
      </w:tr>
      <w:tr w:rsidR="00E655C3" w:rsidRPr="00474A27" w14:paraId="5958163B" w14:textId="77777777" w:rsidTr="00491CC5">
        <w:trPr>
          <w:trHeight w:val="283"/>
        </w:trPr>
        <w:tc>
          <w:tcPr>
            <w:tcW w:w="2268" w:type="dxa"/>
            <w:tcBorders>
              <w:top w:val="nil"/>
              <w:left w:val="nil"/>
              <w:bottom w:val="nil"/>
              <w:right w:val="nil"/>
            </w:tcBorders>
            <w:noWrap/>
          </w:tcPr>
          <w:p w14:paraId="0C1B797C" w14:textId="77777777" w:rsidR="00DE2E9E" w:rsidRPr="00474A27" w:rsidRDefault="00DE2E9E" w:rsidP="00491CC5">
            <w:pPr>
              <w:widowControl w:val="0"/>
              <w:ind w:firstLine="177"/>
              <w:rPr>
                <w:color w:val="000000" w:themeColor="text1"/>
                <w:sz w:val="22"/>
                <w:szCs w:val="22"/>
                <w:lang w:val="en-US"/>
              </w:rPr>
            </w:pPr>
            <w:r w:rsidRPr="00474A27">
              <w:rPr>
                <w:color w:val="000000" w:themeColor="text1"/>
                <w:sz w:val="22"/>
                <w:szCs w:val="22"/>
                <w:lang w:val="en-US"/>
              </w:rPr>
              <w:t>Speech rate</w:t>
            </w:r>
          </w:p>
        </w:tc>
        <w:tc>
          <w:tcPr>
            <w:tcW w:w="1134" w:type="dxa"/>
            <w:tcBorders>
              <w:top w:val="nil"/>
              <w:left w:val="nil"/>
              <w:bottom w:val="nil"/>
              <w:right w:val="nil"/>
            </w:tcBorders>
            <w:noWrap/>
          </w:tcPr>
          <w:p w14:paraId="15103E80" w14:textId="22099D0E" w:rsidR="00DE2E9E" w:rsidRPr="00630999" w:rsidRDefault="00383F8F" w:rsidP="00491CC5">
            <w:pPr>
              <w:widowControl w:val="0"/>
              <w:rPr>
                <w:color w:val="000000" w:themeColor="text1"/>
                <w:sz w:val="22"/>
                <w:szCs w:val="22"/>
                <w:lang w:val="en-US"/>
              </w:rPr>
            </w:pPr>
            <w:r w:rsidRPr="00630999">
              <w:rPr>
                <w:color w:val="000000" w:themeColor="text1"/>
                <w:sz w:val="22"/>
                <w:szCs w:val="22"/>
                <w:lang w:val="en-US"/>
              </w:rPr>
              <w:t>-</w:t>
            </w:r>
            <w:r w:rsidR="00630999">
              <w:rPr>
                <w:color w:val="000000" w:themeColor="text1"/>
                <w:sz w:val="22"/>
                <w:szCs w:val="22"/>
                <w:lang w:val="en-US"/>
              </w:rPr>
              <w:t>.</w:t>
            </w:r>
            <w:r w:rsidRPr="00630999">
              <w:rPr>
                <w:color w:val="000000" w:themeColor="text1"/>
                <w:sz w:val="22"/>
                <w:szCs w:val="22"/>
                <w:lang w:val="en-US"/>
              </w:rPr>
              <w:t>329***</w:t>
            </w:r>
          </w:p>
        </w:tc>
        <w:tc>
          <w:tcPr>
            <w:tcW w:w="1134" w:type="dxa"/>
            <w:gridSpan w:val="2"/>
            <w:tcBorders>
              <w:top w:val="nil"/>
              <w:left w:val="nil"/>
              <w:bottom w:val="nil"/>
              <w:right w:val="nil"/>
            </w:tcBorders>
            <w:noWrap/>
          </w:tcPr>
          <w:p w14:paraId="2B3A6DAC" w14:textId="184DFAD5" w:rsidR="00DE2E9E" w:rsidRPr="00630999" w:rsidRDefault="00383F8F" w:rsidP="00491CC5">
            <w:pPr>
              <w:widowControl w:val="0"/>
              <w:rPr>
                <w:color w:val="000000" w:themeColor="text1"/>
                <w:sz w:val="22"/>
                <w:szCs w:val="22"/>
                <w:lang w:val="en-US"/>
              </w:rPr>
            </w:pPr>
            <w:r w:rsidRPr="00630999">
              <w:rPr>
                <w:color w:val="000000" w:themeColor="text1"/>
                <w:sz w:val="22"/>
                <w:szCs w:val="22"/>
                <w:lang w:val="en-US"/>
              </w:rPr>
              <w:t>(</w:t>
            </w:r>
            <w:r w:rsidR="00630999">
              <w:rPr>
                <w:color w:val="000000" w:themeColor="text1"/>
                <w:sz w:val="22"/>
                <w:szCs w:val="22"/>
                <w:lang w:val="en-US"/>
              </w:rPr>
              <w:t>.</w:t>
            </w:r>
            <w:r w:rsidRPr="00630999">
              <w:rPr>
                <w:color w:val="000000" w:themeColor="text1"/>
                <w:sz w:val="22"/>
                <w:szCs w:val="22"/>
                <w:lang w:val="en-US"/>
              </w:rPr>
              <w:t>094)</w:t>
            </w:r>
          </w:p>
        </w:tc>
        <w:tc>
          <w:tcPr>
            <w:tcW w:w="1134" w:type="dxa"/>
            <w:gridSpan w:val="2"/>
            <w:tcBorders>
              <w:top w:val="nil"/>
              <w:left w:val="nil"/>
              <w:bottom w:val="nil"/>
              <w:right w:val="nil"/>
            </w:tcBorders>
            <w:noWrap/>
          </w:tcPr>
          <w:p w14:paraId="7B8E29A9" w14:textId="46015A79" w:rsidR="00DE2E9E" w:rsidRPr="00630999" w:rsidRDefault="00630999" w:rsidP="00491CC5">
            <w:pPr>
              <w:widowControl w:val="0"/>
              <w:rPr>
                <w:color w:val="000000" w:themeColor="text1"/>
                <w:sz w:val="22"/>
                <w:szCs w:val="22"/>
                <w:lang w:val="en-US"/>
              </w:rPr>
            </w:pPr>
            <w:r>
              <w:rPr>
                <w:color w:val="000000" w:themeColor="text1"/>
                <w:sz w:val="22"/>
                <w:szCs w:val="22"/>
                <w:lang w:val="en-US"/>
              </w:rPr>
              <w:t>.</w:t>
            </w:r>
            <w:r w:rsidR="00383F8F" w:rsidRPr="00630999">
              <w:rPr>
                <w:color w:val="000000" w:themeColor="text1"/>
                <w:sz w:val="22"/>
                <w:szCs w:val="22"/>
                <w:lang w:val="en-US"/>
              </w:rPr>
              <w:t>073*</w:t>
            </w:r>
          </w:p>
        </w:tc>
        <w:tc>
          <w:tcPr>
            <w:tcW w:w="1134" w:type="dxa"/>
            <w:gridSpan w:val="3"/>
            <w:tcBorders>
              <w:top w:val="nil"/>
              <w:left w:val="nil"/>
              <w:bottom w:val="nil"/>
              <w:right w:val="nil"/>
            </w:tcBorders>
            <w:noWrap/>
          </w:tcPr>
          <w:p w14:paraId="17E131DB" w14:textId="2B361387" w:rsidR="00DE2E9E" w:rsidRPr="00630999" w:rsidRDefault="00383F8F" w:rsidP="00491CC5">
            <w:pPr>
              <w:widowControl w:val="0"/>
              <w:rPr>
                <w:color w:val="000000" w:themeColor="text1"/>
                <w:sz w:val="22"/>
                <w:szCs w:val="22"/>
                <w:lang w:val="en-US"/>
              </w:rPr>
            </w:pPr>
            <w:r w:rsidRPr="00630999">
              <w:rPr>
                <w:color w:val="000000" w:themeColor="text1"/>
                <w:sz w:val="22"/>
                <w:szCs w:val="22"/>
                <w:lang w:val="en-US"/>
              </w:rPr>
              <w:t>(</w:t>
            </w:r>
            <w:r w:rsidR="00630999">
              <w:rPr>
                <w:color w:val="000000" w:themeColor="text1"/>
                <w:sz w:val="22"/>
                <w:szCs w:val="22"/>
                <w:lang w:val="en-US"/>
              </w:rPr>
              <w:t>.</w:t>
            </w:r>
            <w:r w:rsidRPr="00630999">
              <w:rPr>
                <w:color w:val="000000" w:themeColor="text1"/>
                <w:sz w:val="22"/>
                <w:szCs w:val="22"/>
                <w:lang w:val="en-US"/>
              </w:rPr>
              <w:t>040)</w:t>
            </w:r>
          </w:p>
        </w:tc>
        <w:tc>
          <w:tcPr>
            <w:tcW w:w="1165" w:type="dxa"/>
            <w:gridSpan w:val="2"/>
            <w:tcBorders>
              <w:top w:val="nil"/>
              <w:left w:val="nil"/>
              <w:bottom w:val="nil"/>
              <w:right w:val="nil"/>
            </w:tcBorders>
            <w:noWrap/>
          </w:tcPr>
          <w:p w14:paraId="354262F8" w14:textId="62FD9D6C" w:rsidR="00DE2E9E" w:rsidRPr="00630999" w:rsidRDefault="00630999" w:rsidP="00491CC5">
            <w:pPr>
              <w:widowControl w:val="0"/>
              <w:rPr>
                <w:color w:val="000000" w:themeColor="text1"/>
                <w:sz w:val="22"/>
                <w:szCs w:val="22"/>
                <w:lang w:val="en-US"/>
              </w:rPr>
            </w:pPr>
            <w:r>
              <w:rPr>
                <w:color w:val="000000" w:themeColor="text1"/>
                <w:sz w:val="22"/>
                <w:szCs w:val="22"/>
                <w:lang w:val="en-US"/>
              </w:rPr>
              <w:t>.</w:t>
            </w:r>
            <w:r w:rsidR="00383F8F" w:rsidRPr="00630999">
              <w:rPr>
                <w:color w:val="000000" w:themeColor="text1"/>
                <w:sz w:val="22"/>
                <w:szCs w:val="22"/>
                <w:lang w:val="en-US"/>
              </w:rPr>
              <w:t>078*</w:t>
            </w:r>
          </w:p>
        </w:tc>
        <w:tc>
          <w:tcPr>
            <w:tcW w:w="1057" w:type="dxa"/>
            <w:gridSpan w:val="3"/>
            <w:tcBorders>
              <w:top w:val="nil"/>
              <w:left w:val="nil"/>
              <w:bottom w:val="nil"/>
              <w:right w:val="nil"/>
            </w:tcBorders>
            <w:noWrap/>
          </w:tcPr>
          <w:p w14:paraId="4EDB97B7" w14:textId="5F8D76F5" w:rsidR="00DE2E9E" w:rsidRPr="00630999" w:rsidRDefault="00383F8F" w:rsidP="00491CC5">
            <w:pPr>
              <w:widowControl w:val="0"/>
              <w:rPr>
                <w:color w:val="000000" w:themeColor="text1"/>
                <w:sz w:val="22"/>
                <w:szCs w:val="22"/>
                <w:lang w:val="en-US"/>
              </w:rPr>
            </w:pPr>
            <w:r w:rsidRPr="00630999">
              <w:rPr>
                <w:color w:val="000000" w:themeColor="text1"/>
                <w:sz w:val="22"/>
                <w:szCs w:val="22"/>
                <w:lang w:val="en-US"/>
              </w:rPr>
              <w:t>(</w:t>
            </w:r>
            <w:r w:rsidR="00630999">
              <w:rPr>
                <w:color w:val="000000" w:themeColor="text1"/>
                <w:sz w:val="22"/>
                <w:szCs w:val="22"/>
                <w:lang w:val="en-US"/>
              </w:rPr>
              <w:t>.</w:t>
            </w:r>
            <w:r w:rsidRPr="00630999">
              <w:rPr>
                <w:color w:val="000000" w:themeColor="text1"/>
                <w:sz w:val="22"/>
                <w:szCs w:val="22"/>
                <w:lang w:val="en-US"/>
              </w:rPr>
              <w:t>043)</w:t>
            </w:r>
          </w:p>
        </w:tc>
      </w:tr>
      <w:tr w:rsidR="00E655C3" w:rsidRPr="00474A27" w14:paraId="68620EEA" w14:textId="77777777" w:rsidTr="00491CC5">
        <w:trPr>
          <w:trHeight w:val="283"/>
        </w:trPr>
        <w:tc>
          <w:tcPr>
            <w:tcW w:w="2268" w:type="dxa"/>
            <w:tcBorders>
              <w:top w:val="nil"/>
              <w:left w:val="nil"/>
              <w:bottom w:val="nil"/>
              <w:right w:val="nil"/>
            </w:tcBorders>
            <w:noWrap/>
          </w:tcPr>
          <w:p w14:paraId="2359AB9A" w14:textId="77777777" w:rsidR="00DE2E9E" w:rsidRPr="00474A27" w:rsidRDefault="00DE2E9E" w:rsidP="00491CC5">
            <w:pPr>
              <w:widowControl w:val="0"/>
              <w:ind w:firstLine="177"/>
              <w:rPr>
                <w:color w:val="000000" w:themeColor="text1"/>
                <w:sz w:val="22"/>
                <w:szCs w:val="22"/>
                <w:lang w:val="en-US"/>
              </w:rPr>
            </w:pPr>
            <w:r w:rsidRPr="00474A27">
              <w:rPr>
                <w:color w:val="000000" w:themeColor="text1"/>
                <w:sz w:val="22"/>
                <w:szCs w:val="22"/>
                <w:lang w:val="en-US"/>
              </w:rPr>
              <w:t>Speech volume</w:t>
            </w:r>
          </w:p>
        </w:tc>
        <w:tc>
          <w:tcPr>
            <w:tcW w:w="1134" w:type="dxa"/>
            <w:tcBorders>
              <w:top w:val="nil"/>
              <w:left w:val="nil"/>
              <w:bottom w:val="nil"/>
              <w:right w:val="nil"/>
            </w:tcBorders>
            <w:noWrap/>
          </w:tcPr>
          <w:p w14:paraId="42190870" w14:textId="59FA2C67" w:rsidR="00DE2E9E" w:rsidRPr="00630999" w:rsidRDefault="00630999" w:rsidP="00491CC5">
            <w:pPr>
              <w:widowControl w:val="0"/>
              <w:rPr>
                <w:color w:val="000000" w:themeColor="text1"/>
                <w:sz w:val="22"/>
                <w:szCs w:val="22"/>
                <w:lang w:val="en-US"/>
              </w:rPr>
            </w:pPr>
            <w:r>
              <w:rPr>
                <w:color w:val="000000" w:themeColor="text1"/>
                <w:sz w:val="22"/>
                <w:szCs w:val="22"/>
                <w:lang w:val="en-US"/>
              </w:rPr>
              <w:t>.</w:t>
            </w:r>
            <w:r w:rsidR="00383F8F" w:rsidRPr="00630999">
              <w:rPr>
                <w:color w:val="000000" w:themeColor="text1"/>
                <w:sz w:val="22"/>
                <w:szCs w:val="22"/>
                <w:lang w:val="en-US"/>
              </w:rPr>
              <w:t>206***</w:t>
            </w:r>
          </w:p>
        </w:tc>
        <w:tc>
          <w:tcPr>
            <w:tcW w:w="1134" w:type="dxa"/>
            <w:gridSpan w:val="2"/>
            <w:tcBorders>
              <w:top w:val="nil"/>
              <w:left w:val="nil"/>
              <w:bottom w:val="nil"/>
              <w:right w:val="nil"/>
            </w:tcBorders>
            <w:noWrap/>
          </w:tcPr>
          <w:p w14:paraId="55659431" w14:textId="569F7E2B" w:rsidR="00DE2E9E" w:rsidRPr="00630999" w:rsidRDefault="00383F8F" w:rsidP="00491CC5">
            <w:pPr>
              <w:widowControl w:val="0"/>
              <w:rPr>
                <w:color w:val="000000" w:themeColor="text1"/>
                <w:sz w:val="22"/>
                <w:szCs w:val="22"/>
                <w:lang w:val="en-US"/>
              </w:rPr>
            </w:pPr>
            <w:r w:rsidRPr="00630999">
              <w:rPr>
                <w:color w:val="000000" w:themeColor="text1"/>
                <w:sz w:val="22"/>
                <w:szCs w:val="22"/>
                <w:lang w:val="en-US"/>
              </w:rPr>
              <w:t>(</w:t>
            </w:r>
            <w:r w:rsidR="00630999">
              <w:rPr>
                <w:color w:val="000000" w:themeColor="text1"/>
                <w:sz w:val="22"/>
                <w:szCs w:val="22"/>
                <w:lang w:val="en-US"/>
              </w:rPr>
              <w:t>.</w:t>
            </w:r>
            <w:r w:rsidRPr="00630999">
              <w:rPr>
                <w:color w:val="000000" w:themeColor="text1"/>
                <w:sz w:val="22"/>
                <w:szCs w:val="22"/>
                <w:lang w:val="en-US"/>
              </w:rPr>
              <w:t>062)</w:t>
            </w:r>
          </w:p>
        </w:tc>
        <w:tc>
          <w:tcPr>
            <w:tcW w:w="1134" w:type="dxa"/>
            <w:gridSpan w:val="2"/>
            <w:tcBorders>
              <w:top w:val="nil"/>
              <w:left w:val="nil"/>
              <w:bottom w:val="nil"/>
              <w:right w:val="nil"/>
            </w:tcBorders>
            <w:noWrap/>
          </w:tcPr>
          <w:p w14:paraId="34F2FE08" w14:textId="159F153B" w:rsidR="00DE2E9E" w:rsidRPr="00630999" w:rsidRDefault="00630999" w:rsidP="00491CC5">
            <w:pPr>
              <w:widowControl w:val="0"/>
              <w:rPr>
                <w:color w:val="000000" w:themeColor="text1"/>
                <w:sz w:val="22"/>
                <w:szCs w:val="22"/>
                <w:lang w:val="en-US"/>
              </w:rPr>
            </w:pPr>
            <w:r>
              <w:rPr>
                <w:color w:val="000000" w:themeColor="text1"/>
                <w:sz w:val="22"/>
                <w:szCs w:val="22"/>
                <w:lang w:val="en-US"/>
              </w:rPr>
              <w:t>.</w:t>
            </w:r>
            <w:r w:rsidR="00383F8F" w:rsidRPr="00630999">
              <w:rPr>
                <w:color w:val="000000" w:themeColor="text1"/>
                <w:sz w:val="22"/>
                <w:szCs w:val="22"/>
                <w:lang w:val="en-US"/>
              </w:rPr>
              <w:t>192</w:t>
            </w:r>
          </w:p>
        </w:tc>
        <w:tc>
          <w:tcPr>
            <w:tcW w:w="1134" w:type="dxa"/>
            <w:gridSpan w:val="3"/>
            <w:tcBorders>
              <w:top w:val="nil"/>
              <w:left w:val="nil"/>
              <w:bottom w:val="nil"/>
              <w:right w:val="nil"/>
            </w:tcBorders>
            <w:noWrap/>
          </w:tcPr>
          <w:p w14:paraId="690857C3" w14:textId="3AB6A907" w:rsidR="00DE2E9E" w:rsidRPr="00630999" w:rsidRDefault="00383F8F" w:rsidP="00491CC5">
            <w:pPr>
              <w:widowControl w:val="0"/>
              <w:rPr>
                <w:color w:val="000000" w:themeColor="text1"/>
                <w:sz w:val="22"/>
                <w:szCs w:val="22"/>
                <w:lang w:val="en-US"/>
              </w:rPr>
            </w:pPr>
            <w:r w:rsidRPr="00630999">
              <w:rPr>
                <w:color w:val="000000" w:themeColor="text1"/>
                <w:sz w:val="22"/>
                <w:szCs w:val="22"/>
                <w:lang w:val="en-US"/>
              </w:rPr>
              <w:t>(</w:t>
            </w:r>
            <w:r w:rsidR="00630999">
              <w:rPr>
                <w:color w:val="000000" w:themeColor="text1"/>
                <w:sz w:val="22"/>
                <w:szCs w:val="22"/>
                <w:lang w:val="en-US"/>
              </w:rPr>
              <w:t>.</w:t>
            </w:r>
            <w:r w:rsidRPr="00630999">
              <w:rPr>
                <w:color w:val="000000" w:themeColor="text1"/>
                <w:sz w:val="22"/>
                <w:szCs w:val="22"/>
                <w:lang w:val="en-US"/>
              </w:rPr>
              <w:t>145)</w:t>
            </w:r>
          </w:p>
        </w:tc>
        <w:tc>
          <w:tcPr>
            <w:tcW w:w="1165" w:type="dxa"/>
            <w:gridSpan w:val="2"/>
            <w:tcBorders>
              <w:top w:val="nil"/>
              <w:left w:val="nil"/>
              <w:bottom w:val="nil"/>
              <w:right w:val="nil"/>
            </w:tcBorders>
            <w:noWrap/>
          </w:tcPr>
          <w:p w14:paraId="001BD266" w14:textId="06E3E9A9" w:rsidR="00DE2E9E" w:rsidRPr="00630999" w:rsidRDefault="00383F8F" w:rsidP="00491CC5">
            <w:pPr>
              <w:widowControl w:val="0"/>
              <w:rPr>
                <w:color w:val="000000" w:themeColor="text1"/>
                <w:sz w:val="22"/>
                <w:szCs w:val="22"/>
                <w:lang w:val="en-US"/>
              </w:rPr>
            </w:pPr>
            <w:r w:rsidRPr="00630999">
              <w:rPr>
                <w:color w:val="000000" w:themeColor="text1"/>
                <w:sz w:val="22"/>
                <w:szCs w:val="22"/>
                <w:lang w:val="en-US"/>
              </w:rPr>
              <w:t>-</w:t>
            </w:r>
            <w:r w:rsidR="00630999">
              <w:rPr>
                <w:color w:val="000000" w:themeColor="text1"/>
                <w:sz w:val="22"/>
                <w:szCs w:val="22"/>
                <w:lang w:val="en-US"/>
              </w:rPr>
              <w:t>.</w:t>
            </w:r>
            <w:r w:rsidRPr="00630999">
              <w:rPr>
                <w:color w:val="000000" w:themeColor="text1"/>
                <w:sz w:val="22"/>
                <w:szCs w:val="22"/>
                <w:lang w:val="en-US"/>
              </w:rPr>
              <w:t>045</w:t>
            </w:r>
          </w:p>
        </w:tc>
        <w:tc>
          <w:tcPr>
            <w:tcW w:w="1057" w:type="dxa"/>
            <w:gridSpan w:val="3"/>
            <w:tcBorders>
              <w:top w:val="nil"/>
              <w:left w:val="nil"/>
              <w:bottom w:val="nil"/>
              <w:right w:val="nil"/>
            </w:tcBorders>
            <w:noWrap/>
          </w:tcPr>
          <w:p w14:paraId="46633E83" w14:textId="21F003A2" w:rsidR="00DE2E9E" w:rsidRPr="00630999" w:rsidRDefault="00383F8F" w:rsidP="00491CC5">
            <w:pPr>
              <w:widowControl w:val="0"/>
              <w:rPr>
                <w:color w:val="000000" w:themeColor="text1"/>
                <w:sz w:val="22"/>
                <w:szCs w:val="22"/>
                <w:lang w:val="en-US"/>
              </w:rPr>
            </w:pPr>
            <w:r w:rsidRPr="00630999">
              <w:rPr>
                <w:color w:val="000000" w:themeColor="text1"/>
                <w:sz w:val="22"/>
                <w:szCs w:val="22"/>
                <w:lang w:val="en-US"/>
              </w:rPr>
              <w:t>(</w:t>
            </w:r>
            <w:r w:rsidR="00630999">
              <w:rPr>
                <w:color w:val="000000" w:themeColor="text1"/>
                <w:sz w:val="22"/>
                <w:szCs w:val="22"/>
                <w:lang w:val="en-US"/>
              </w:rPr>
              <w:t>.</w:t>
            </w:r>
            <w:r w:rsidRPr="00630999">
              <w:rPr>
                <w:color w:val="000000" w:themeColor="text1"/>
                <w:sz w:val="22"/>
                <w:szCs w:val="22"/>
                <w:lang w:val="en-US"/>
              </w:rPr>
              <w:t>034)</w:t>
            </w:r>
          </w:p>
        </w:tc>
      </w:tr>
      <w:tr w:rsidR="00E655C3" w:rsidRPr="00474A27" w14:paraId="0333BF74" w14:textId="77777777" w:rsidTr="00491CC5">
        <w:trPr>
          <w:trHeight w:val="283"/>
        </w:trPr>
        <w:tc>
          <w:tcPr>
            <w:tcW w:w="2268" w:type="dxa"/>
            <w:tcBorders>
              <w:top w:val="nil"/>
              <w:left w:val="nil"/>
              <w:bottom w:val="nil"/>
              <w:right w:val="nil"/>
              <w:tl2br w:val="nil"/>
            </w:tcBorders>
            <w:shd w:val="clear" w:color="auto" w:fill="FFFFFF"/>
            <w:noWrap/>
          </w:tcPr>
          <w:p w14:paraId="14E321BE" w14:textId="77777777" w:rsidR="00DE2E9E" w:rsidRPr="00474A27" w:rsidRDefault="00DE2E9E" w:rsidP="00491CC5">
            <w:pPr>
              <w:widowControl w:val="0"/>
              <w:ind w:firstLine="177"/>
              <w:rPr>
                <w:color w:val="000000" w:themeColor="text1"/>
                <w:sz w:val="22"/>
                <w:szCs w:val="22"/>
                <w:lang w:val="en-US"/>
              </w:rPr>
            </w:pPr>
            <w:r w:rsidRPr="00474A27">
              <w:rPr>
                <w:color w:val="000000" w:themeColor="text1"/>
                <w:sz w:val="22"/>
                <w:szCs w:val="22"/>
                <w:lang w:val="en-US"/>
              </w:rPr>
              <w:t>Afternoon (morning)</w:t>
            </w:r>
          </w:p>
        </w:tc>
        <w:tc>
          <w:tcPr>
            <w:tcW w:w="1134" w:type="dxa"/>
            <w:tcBorders>
              <w:top w:val="nil"/>
              <w:left w:val="nil"/>
              <w:bottom w:val="nil"/>
              <w:right w:val="nil"/>
            </w:tcBorders>
            <w:shd w:val="clear" w:color="auto" w:fill="FFFFFF"/>
            <w:noWrap/>
          </w:tcPr>
          <w:p w14:paraId="68923DBA" w14:textId="095914AC" w:rsidR="00DE2E9E" w:rsidRPr="00630999" w:rsidRDefault="00383F8F" w:rsidP="00491CC5">
            <w:pPr>
              <w:widowControl w:val="0"/>
              <w:rPr>
                <w:color w:val="000000" w:themeColor="text1"/>
                <w:sz w:val="22"/>
                <w:szCs w:val="22"/>
                <w:lang w:val="en-US"/>
              </w:rPr>
            </w:pPr>
            <w:r w:rsidRPr="00630999">
              <w:rPr>
                <w:color w:val="000000" w:themeColor="text1"/>
                <w:sz w:val="22"/>
                <w:szCs w:val="22"/>
                <w:lang w:val="en-US"/>
              </w:rPr>
              <w:t>-</w:t>
            </w:r>
            <w:r w:rsidR="00630999">
              <w:rPr>
                <w:color w:val="000000" w:themeColor="text1"/>
                <w:sz w:val="22"/>
                <w:szCs w:val="22"/>
                <w:lang w:val="en-US"/>
              </w:rPr>
              <w:t>.</w:t>
            </w:r>
            <w:r w:rsidRPr="00630999">
              <w:rPr>
                <w:color w:val="000000" w:themeColor="text1"/>
                <w:sz w:val="22"/>
                <w:szCs w:val="22"/>
                <w:lang w:val="en-US"/>
              </w:rPr>
              <w:t>538</w:t>
            </w:r>
          </w:p>
        </w:tc>
        <w:tc>
          <w:tcPr>
            <w:tcW w:w="1134" w:type="dxa"/>
            <w:gridSpan w:val="2"/>
            <w:tcBorders>
              <w:top w:val="nil"/>
              <w:left w:val="nil"/>
              <w:bottom w:val="nil"/>
              <w:right w:val="nil"/>
            </w:tcBorders>
            <w:shd w:val="clear" w:color="auto" w:fill="FFFFFF"/>
            <w:noWrap/>
          </w:tcPr>
          <w:p w14:paraId="4D570241" w14:textId="380C730D" w:rsidR="00DE2E9E" w:rsidRPr="00630999" w:rsidRDefault="00383F8F" w:rsidP="00491CC5">
            <w:pPr>
              <w:widowControl w:val="0"/>
              <w:rPr>
                <w:color w:val="000000" w:themeColor="text1"/>
                <w:sz w:val="22"/>
                <w:szCs w:val="22"/>
                <w:lang w:val="en-US"/>
              </w:rPr>
            </w:pPr>
            <w:r w:rsidRPr="00630999">
              <w:rPr>
                <w:color w:val="000000" w:themeColor="text1"/>
                <w:sz w:val="22"/>
                <w:szCs w:val="22"/>
                <w:lang w:val="en-US"/>
              </w:rPr>
              <w:t>(</w:t>
            </w:r>
            <w:r w:rsidR="00630999">
              <w:rPr>
                <w:color w:val="000000" w:themeColor="text1"/>
                <w:sz w:val="22"/>
                <w:szCs w:val="22"/>
                <w:lang w:val="en-US"/>
              </w:rPr>
              <w:t>.</w:t>
            </w:r>
            <w:r w:rsidRPr="00630999">
              <w:rPr>
                <w:color w:val="000000" w:themeColor="text1"/>
                <w:sz w:val="22"/>
                <w:szCs w:val="22"/>
                <w:lang w:val="en-US"/>
              </w:rPr>
              <w:t>488)</w:t>
            </w:r>
          </w:p>
        </w:tc>
        <w:tc>
          <w:tcPr>
            <w:tcW w:w="1134" w:type="dxa"/>
            <w:gridSpan w:val="2"/>
            <w:tcBorders>
              <w:top w:val="nil"/>
              <w:left w:val="nil"/>
              <w:bottom w:val="nil"/>
              <w:right w:val="nil"/>
            </w:tcBorders>
            <w:shd w:val="clear" w:color="auto" w:fill="FFFFFF"/>
            <w:noWrap/>
          </w:tcPr>
          <w:p w14:paraId="1DFE50DB" w14:textId="22FEBB66" w:rsidR="00DE2E9E" w:rsidRPr="00630999" w:rsidRDefault="00630999" w:rsidP="00491CC5">
            <w:pPr>
              <w:widowControl w:val="0"/>
              <w:rPr>
                <w:color w:val="000000" w:themeColor="text1"/>
                <w:sz w:val="22"/>
                <w:szCs w:val="22"/>
                <w:lang w:val="en-US"/>
              </w:rPr>
            </w:pPr>
            <w:r>
              <w:rPr>
                <w:color w:val="000000" w:themeColor="text1"/>
                <w:sz w:val="22"/>
                <w:szCs w:val="22"/>
                <w:lang w:val="en-US"/>
              </w:rPr>
              <w:t>.</w:t>
            </w:r>
            <w:r w:rsidR="00383F8F" w:rsidRPr="00630999">
              <w:rPr>
                <w:color w:val="000000" w:themeColor="text1"/>
                <w:sz w:val="22"/>
                <w:szCs w:val="22"/>
                <w:lang w:val="en-US"/>
              </w:rPr>
              <w:t>297</w:t>
            </w:r>
          </w:p>
        </w:tc>
        <w:tc>
          <w:tcPr>
            <w:tcW w:w="1134" w:type="dxa"/>
            <w:gridSpan w:val="3"/>
            <w:tcBorders>
              <w:top w:val="nil"/>
              <w:left w:val="nil"/>
              <w:bottom w:val="nil"/>
              <w:right w:val="nil"/>
            </w:tcBorders>
            <w:shd w:val="clear" w:color="auto" w:fill="FFFFFF"/>
            <w:noWrap/>
          </w:tcPr>
          <w:p w14:paraId="4070A1D9" w14:textId="2CF138FE" w:rsidR="00DE2E9E" w:rsidRPr="00630999" w:rsidRDefault="00383F8F" w:rsidP="00491CC5">
            <w:pPr>
              <w:widowControl w:val="0"/>
              <w:rPr>
                <w:color w:val="000000" w:themeColor="text1"/>
                <w:sz w:val="22"/>
                <w:szCs w:val="22"/>
                <w:lang w:val="en-US"/>
              </w:rPr>
            </w:pPr>
            <w:r w:rsidRPr="00630999">
              <w:rPr>
                <w:color w:val="000000" w:themeColor="text1"/>
                <w:sz w:val="22"/>
                <w:szCs w:val="22"/>
                <w:lang w:val="en-US"/>
              </w:rPr>
              <w:t>(</w:t>
            </w:r>
            <w:r w:rsidR="00630999">
              <w:rPr>
                <w:color w:val="000000" w:themeColor="text1"/>
                <w:sz w:val="22"/>
                <w:szCs w:val="22"/>
                <w:lang w:val="en-US"/>
              </w:rPr>
              <w:t>.</w:t>
            </w:r>
            <w:r w:rsidRPr="00630999">
              <w:rPr>
                <w:color w:val="000000" w:themeColor="text1"/>
                <w:sz w:val="22"/>
                <w:szCs w:val="22"/>
                <w:lang w:val="en-US"/>
              </w:rPr>
              <w:t>290)</w:t>
            </w:r>
          </w:p>
        </w:tc>
        <w:tc>
          <w:tcPr>
            <w:tcW w:w="1165" w:type="dxa"/>
            <w:gridSpan w:val="2"/>
            <w:tcBorders>
              <w:top w:val="nil"/>
              <w:left w:val="nil"/>
              <w:bottom w:val="nil"/>
              <w:right w:val="nil"/>
            </w:tcBorders>
            <w:shd w:val="clear" w:color="auto" w:fill="FFFFFF"/>
            <w:noWrap/>
          </w:tcPr>
          <w:p w14:paraId="3BFDD5D4" w14:textId="2E23DC98" w:rsidR="00DE2E9E" w:rsidRPr="00630999" w:rsidRDefault="00630999" w:rsidP="00491CC5">
            <w:pPr>
              <w:widowControl w:val="0"/>
              <w:rPr>
                <w:color w:val="000000" w:themeColor="text1"/>
                <w:sz w:val="22"/>
                <w:szCs w:val="22"/>
                <w:lang w:val="en-US"/>
              </w:rPr>
            </w:pPr>
            <w:r>
              <w:rPr>
                <w:color w:val="000000" w:themeColor="text1"/>
                <w:sz w:val="22"/>
                <w:szCs w:val="22"/>
                <w:lang w:val="en-US"/>
              </w:rPr>
              <w:t>.</w:t>
            </w:r>
            <w:r w:rsidR="00383F8F" w:rsidRPr="00630999">
              <w:rPr>
                <w:color w:val="000000" w:themeColor="text1"/>
                <w:sz w:val="22"/>
                <w:szCs w:val="22"/>
                <w:lang w:val="en-US"/>
              </w:rPr>
              <w:t>267**</w:t>
            </w:r>
          </w:p>
        </w:tc>
        <w:tc>
          <w:tcPr>
            <w:tcW w:w="1057" w:type="dxa"/>
            <w:gridSpan w:val="3"/>
            <w:tcBorders>
              <w:top w:val="nil"/>
              <w:left w:val="nil"/>
              <w:bottom w:val="nil"/>
              <w:right w:val="nil"/>
            </w:tcBorders>
            <w:shd w:val="clear" w:color="auto" w:fill="FFFFFF"/>
            <w:noWrap/>
          </w:tcPr>
          <w:p w14:paraId="1400F13F" w14:textId="177795C3" w:rsidR="00DE2E9E" w:rsidRPr="00630999" w:rsidRDefault="00383F8F" w:rsidP="00491CC5">
            <w:pPr>
              <w:widowControl w:val="0"/>
              <w:rPr>
                <w:color w:val="000000" w:themeColor="text1"/>
                <w:sz w:val="22"/>
                <w:szCs w:val="22"/>
                <w:lang w:val="en-US"/>
              </w:rPr>
            </w:pPr>
            <w:r w:rsidRPr="00630999">
              <w:rPr>
                <w:color w:val="000000" w:themeColor="text1"/>
                <w:sz w:val="22"/>
                <w:szCs w:val="22"/>
                <w:lang w:val="en-US"/>
              </w:rPr>
              <w:t>(</w:t>
            </w:r>
            <w:r w:rsidR="00630999">
              <w:rPr>
                <w:color w:val="000000" w:themeColor="text1"/>
                <w:sz w:val="22"/>
                <w:szCs w:val="22"/>
                <w:lang w:val="en-US"/>
              </w:rPr>
              <w:t>.</w:t>
            </w:r>
            <w:r w:rsidRPr="00630999">
              <w:rPr>
                <w:color w:val="000000" w:themeColor="text1"/>
                <w:sz w:val="22"/>
                <w:szCs w:val="22"/>
                <w:lang w:val="en-US"/>
              </w:rPr>
              <w:t>107)</w:t>
            </w:r>
          </w:p>
        </w:tc>
      </w:tr>
      <w:tr w:rsidR="00E655C3" w:rsidRPr="00474A27" w14:paraId="20AA3013" w14:textId="77777777" w:rsidTr="00491CC5">
        <w:trPr>
          <w:trHeight w:val="283"/>
        </w:trPr>
        <w:tc>
          <w:tcPr>
            <w:tcW w:w="2268" w:type="dxa"/>
            <w:tcBorders>
              <w:top w:val="nil"/>
              <w:left w:val="nil"/>
              <w:right w:val="nil"/>
            </w:tcBorders>
            <w:noWrap/>
          </w:tcPr>
          <w:p w14:paraId="73447624" w14:textId="77777777" w:rsidR="00DE2E9E" w:rsidRPr="00474A27" w:rsidRDefault="00DE2E9E" w:rsidP="00491CC5">
            <w:pPr>
              <w:widowControl w:val="0"/>
              <w:ind w:firstLine="177"/>
              <w:rPr>
                <w:color w:val="000000" w:themeColor="text1"/>
                <w:sz w:val="22"/>
                <w:szCs w:val="22"/>
                <w:lang w:val="en-US"/>
              </w:rPr>
            </w:pPr>
            <w:r w:rsidRPr="00474A27">
              <w:rPr>
                <w:color w:val="000000" w:themeColor="text1"/>
                <w:sz w:val="22"/>
                <w:szCs w:val="22"/>
                <w:lang w:val="en-US"/>
              </w:rPr>
              <w:t>Evening (morning)</w:t>
            </w:r>
          </w:p>
        </w:tc>
        <w:tc>
          <w:tcPr>
            <w:tcW w:w="1134" w:type="dxa"/>
            <w:tcBorders>
              <w:top w:val="nil"/>
              <w:left w:val="nil"/>
              <w:right w:val="nil"/>
            </w:tcBorders>
            <w:noWrap/>
          </w:tcPr>
          <w:p w14:paraId="24753B58" w14:textId="170682A6" w:rsidR="00DE2E9E" w:rsidRPr="00630999" w:rsidRDefault="00383F8F" w:rsidP="00491CC5">
            <w:pPr>
              <w:widowControl w:val="0"/>
              <w:rPr>
                <w:color w:val="000000" w:themeColor="text1"/>
                <w:sz w:val="22"/>
                <w:szCs w:val="22"/>
                <w:lang w:val="en-US"/>
              </w:rPr>
            </w:pPr>
            <w:r w:rsidRPr="00630999">
              <w:rPr>
                <w:color w:val="000000" w:themeColor="text1"/>
                <w:sz w:val="22"/>
                <w:szCs w:val="22"/>
                <w:lang w:val="en-US"/>
              </w:rPr>
              <w:t>-</w:t>
            </w:r>
            <w:r w:rsidR="00630999">
              <w:rPr>
                <w:color w:val="000000" w:themeColor="text1"/>
                <w:sz w:val="22"/>
                <w:szCs w:val="22"/>
                <w:lang w:val="en-US"/>
              </w:rPr>
              <w:t>.</w:t>
            </w:r>
            <w:r w:rsidRPr="00630999">
              <w:rPr>
                <w:color w:val="000000" w:themeColor="text1"/>
                <w:sz w:val="22"/>
                <w:szCs w:val="22"/>
                <w:lang w:val="en-US"/>
              </w:rPr>
              <w:t>967</w:t>
            </w:r>
          </w:p>
        </w:tc>
        <w:tc>
          <w:tcPr>
            <w:tcW w:w="1134" w:type="dxa"/>
            <w:gridSpan w:val="2"/>
            <w:tcBorders>
              <w:top w:val="nil"/>
              <w:left w:val="nil"/>
              <w:right w:val="nil"/>
            </w:tcBorders>
            <w:noWrap/>
          </w:tcPr>
          <w:p w14:paraId="4072578A" w14:textId="6B1E0A4F" w:rsidR="00DE2E9E" w:rsidRPr="00630999" w:rsidRDefault="00383F8F" w:rsidP="00491CC5">
            <w:pPr>
              <w:widowControl w:val="0"/>
              <w:rPr>
                <w:color w:val="000000" w:themeColor="text1"/>
                <w:sz w:val="22"/>
                <w:szCs w:val="22"/>
                <w:lang w:val="en-US"/>
              </w:rPr>
            </w:pPr>
            <w:r w:rsidRPr="00630999">
              <w:rPr>
                <w:color w:val="000000" w:themeColor="text1"/>
                <w:sz w:val="22"/>
                <w:szCs w:val="22"/>
                <w:lang w:val="en-US"/>
              </w:rPr>
              <w:t>(</w:t>
            </w:r>
            <w:r w:rsidR="00630999">
              <w:rPr>
                <w:color w:val="000000" w:themeColor="text1"/>
                <w:sz w:val="22"/>
                <w:szCs w:val="22"/>
                <w:lang w:val="en-US"/>
              </w:rPr>
              <w:t>.</w:t>
            </w:r>
            <w:r w:rsidRPr="00630999">
              <w:rPr>
                <w:color w:val="000000" w:themeColor="text1"/>
                <w:sz w:val="22"/>
                <w:szCs w:val="22"/>
                <w:lang w:val="en-US"/>
              </w:rPr>
              <w:t>770)</w:t>
            </w:r>
          </w:p>
        </w:tc>
        <w:tc>
          <w:tcPr>
            <w:tcW w:w="1134" w:type="dxa"/>
            <w:gridSpan w:val="2"/>
            <w:tcBorders>
              <w:top w:val="nil"/>
              <w:left w:val="nil"/>
              <w:right w:val="nil"/>
            </w:tcBorders>
            <w:noWrap/>
          </w:tcPr>
          <w:p w14:paraId="7D95284A" w14:textId="7B671C95" w:rsidR="00DE2E9E" w:rsidRPr="00630999" w:rsidRDefault="00383F8F" w:rsidP="00491CC5">
            <w:pPr>
              <w:widowControl w:val="0"/>
              <w:rPr>
                <w:color w:val="000000" w:themeColor="text1"/>
                <w:sz w:val="22"/>
                <w:szCs w:val="22"/>
                <w:lang w:val="en-US"/>
              </w:rPr>
            </w:pPr>
            <w:r w:rsidRPr="00630999">
              <w:rPr>
                <w:color w:val="000000" w:themeColor="text1"/>
                <w:sz w:val="22"/>
                <w:szCs w:val="22"/>
                <w:lang w:val="en-US"/>
              </w:rPr>
              <w:t>1.151***</w:t>
            </w:r>
          </w:p>
        </w:tc>
        <w:tc>
          <w:tcPr>
            <w:tcW w:w="1134" w:type="dxa"/>
            <w:gridSpan w:val="3"/>
            <w:tcBorders>
              <w:top w:val="nil"/>
              <w:left w:val="nil"/>
              <w:right w:val="nil"/>
            </w:tcBorders>
            <w:noWrap/>
          </w:tcPr>
          <w:p w14:paraId="5E3792F2" w14:textId="5FBA95A1" w:rsidR="00DE2E9E" w:rsidRPr="00630999" w:rsidRDefault="00383F8F" w:rsidP="00491CC5">
            <w:pPr>
              <w:widowControl w:val="0"/>
              <w:rPr>
                <w:color w:val="000000" w:themeColor="text1"/>
                <w:sz w:val="22"/>
                <w:szCs w:val="22"/>
                <w:lang w:val="en-US"/>
              </w:rPr>
            </w:pPr>
            <w:r w:rsidRPr="00630999">
              <w:rPr>
                <w:color w:val="000000" w:themeColor="text1"/>
                <w:sz w:val="22"/>
                <w:szCs w:val="22"/>
                <w:lang w:val="en-US"/>
              </w:rPr>
              <w:t>(</w:t>
            </w:r>
            <w:r w:rsidR="00630999">
              <w:rPr>
                <w:color w:val="000000" w:themeColor="text1"/>
                <w:sz w:val="22"/>
                <w:szCs w:val="22"/>
                <w:lang w:val="en-US"/>
              </w:rPr>
              <w:t>.</w:t>
            </w:r>
            <w:r w:rsidRPr="00630999">
              <w:rPr>
                <w:color w:val="000000" w:themeColor="text1"/>
                <w:sz w:val="22"/>
                <w:szCs w:val="22"/>
                <w:lang w:val="en-US"/>
              </w:rPr>
              <w:t>328)</w:t>
            </w:r>
          </w:p>
        </w:tc>
        <w:tc>
          <w:tcPr>
            <w:tcW w:w="1165" w:type="dxa"/>
            <w:gridSpan w:val="2"/>
            <w:tcBorders>
              <w:top w:val="nil"/>
              <w:left w:val="nil"/>
              <w:right w:val="nil"/>
            </w:tcBorders>
            <w:noWrap/>
          </w:tcPr>
          <w:p w14:paraId="150D35B1" w14:textId="0D9683FA" w:rsidR="00DE2E9E" w:rsidRPr="00630999" w:rsidRDefault="00630999" w:rsidP="00491CC5">
            <w:pPr>
              <w:widowControl w:val="0"/>
              <w:rPr>
                <w:color w:val="000000" w:themeColor="text1"/>
                <w:sz w:val="22"/>
                <w:szCs w:val="22"/>
                <w:lang w:val="en-US"/>
              </w:rPr>
            </w:pPr>
            <w:r>
              <w:rPr>
                <w:color w:val="000000" w:themeColor="text1"/>
                <w:sz w:val="22"/>
                <w:szCs w:val="22"/>
                <w:lang w:val="en-US"/>
              </w:rPr>
              <w:t>.</w:t>
            </w:r>
            <w:r w:rsidRPr="00630999">
              <w:rPr>
                <w:color w:val="000000" w:themeColor="text1"/>
                <w:sz w:val="22"/>
                <w:szCs w:val="22"/>
                <w:lang w:val="en-US"/>
              </w:rPr>
              <w:t>273</w:t>
            </w:r>
          </w:p>
        </w:tc>
        <w:tc>
          <w:tcPr>
            <w:tcW w:w="1057" w:type="dxa"/>
            <w:gridSpan w:val="3"/>
            <w:tcBorders>
              <w:top w:val="nil"/>
              <w:left w:val="nil"/>
              <w:right w:val="nil"/>
            </w:tcBorders>
            <w:noWrap/>
          </w:tcPr>
          <w:p w14:paraId="36D190BB" w14:textId="78067488" w:rsidR="00DE2E9E" w:rsidRPr="00630999" w:rsidRDefault="00630999" w:rsidP="00491CC5">
            <w:pPr>
              <w:widowControl w:val="0"/>
              <w:rPr>
                <w:color w:val="000000" w:themeColor="text1"/>
                <w:sz w:val="22"/>
                <w:szCs w:val="22"/>
                <w:lang w:val="en-US"/>
              </w:rPr>
            </w:pPr>
            <w:r w:rsidRPr="00630999">
              <w:rPr>
                <w:color w:val="000000" w:themeColor="text1"/>
                <w:sz w:val="22"/>
                <w:szCs w:val="22"/>
                <w:lang w:val="en-US"/>
              </w:rPr>
              <w:t>(</w:t>
            </w:r>
            <w:r>
              <w:rPr>
                <w:color w:val="000000" w:themeColor="text1"/>
                <w:sz w:val="22"/>
                <w:szCs w:val="22"/>
                <w:lang w:val="en-US"/>
              </w:rPr>
              <w:t>.</w:t>
            </w:r>
            <w:r w:rsidRPr="00630999">
              <w:rPr>
                <w:color w:val="000000" w:themeColor="text1"/>
                <w:sz w:val="22"/>
                <w:szCs w:val="22"/>
                <w:lang w:val="en-US"/>
              </w:rPr>
              <w:t>179)</w:t>
            </w:r>
          </w:p>
        </w:tc>
      </w:tr>
      <w:tr w:rsidR="00231FC8" w:rsidRPr="00474A27" w14:paraId="261B7206" w14:textId="77777777" w:rsidTr="00491CC5">
        <w:trPr>
          <w:trHeight w:val="283"/>
        </w:trPr>
        <w:tc>
          <w:tcPr>
            <w:tcW w:w="2268" w:type="dxa"/>
            <w:tcBorders>
              <w:top w:val="nil"/>
              <w:left w:val="nil"/>
              <w:right w:val="nil"/>
            </w:tcBorders>
            <w:noWrap/>
          </w:tcPr>
          <w:p w14:paraId="19B78077" w14:textId="32B67C5B" w:rsidR="00231FC8" w:rsidRPr="00474A27" w:rsidRDefault="00231FC8" w:rsidP="00491CC5">
            <w:pPr>
              <w:widowControl w:val="0"/>
              <w:ind w:firstLine="177"/>
              <w:rPr>
                <w:color w:val="000000" w:themeColor="text1"/>
                <w:sz w:val="22"/>
                <w:szCs w:val="22"/>
                <w:lang w:val="en-US"/>
              </w:rPr>
            </w:pPr>
            <w:r w:rsidRPr="003457FA">
              <w:rPr>
                <w:color w:val="000000" w:themeColor="text1"/>
                <w:sz w:val="22"/>
                <w:szCs w:val="22"/>
                <w:lang w:val="en-US"/>
              </w:rPr>
              <w:t>Weekend</w:t>
            </w:r>
            <w:r>
              <w:rPr>
                <w:rFonts w:eastAsiaTheme="minorEastAsia" w:hint="eastAsia"/>
                <w:color w:val="000000" w:themeColor="text1"/>
                <w:sz w:val="22"/>
                <w:szCs w:val="22"/>
                <w:lang w:val="en-US"/>
              </w:rPr>
              <w:t xml:space="preserve"> </w:t>
            </w:r>
            <w:r w:rsidRPr="003457FA">
              <w:rPr>
                <w:color w:val="000000" w:themeColor="text1"/>
                <w:sz w:val="22"/>
                <w:szCs w:val="22"/>
                <w:lang w:val="en-US"/>
              </w:rPr>
              <w:t>(weekday)</w:t>
            </w:r>
          </w:p>
        </w:tc>
        <w:tc>
          <w:tcPr>
            <w:tcW w:w="1134" w:type="dxa"/>
            <w:tcBorders>
              <w:top w:val="nil"/>
              <w:left w:val="nil"/>
              <w:right w:val="nil"/>
            </w:tcBorders>
            <w:noWrap/>
          </w:tcPr>
          <w:p w14:paraId="2FC827CE" w14:textId="78FD70CB" w:rsidR="00231FC8" w:rsidRPr="00630999" w:rsidRDefault="00383F8F" w:rsidP="00491CC5">
            <w:pPr>
              <w:widowControl w:val="0"/>
              <w:rPr>
                <w:color w:val="000000" w:themeColor="text1"/>
                <w:sz w:val="22"/>
                <w:szCs w:val="22"/>
                <w:lang w:val="en-US"/>
              </w:rPr>
            </w:pPr>
            <w:r w:rsidRPr="00630999">
              <w:rPr>
                <w:color w:val="000000" w:themeColor="text1"/>
                <w:sz w:val="22"/>
                <w:szCs w:val="22"/>
                <w:lang w:val="en-US"/>
              </w:rPr>
              <w:t>-</w:t>
            </w:r>
            <w:r w:rsidR="00630999">
              <w:rPr>
                <w:color w:val="000000" w:themeColor="text1"/>
                <w:sz w:val="22"/>
                <w:szCs w:val="22"/>
                <w:lang w:val="en-US"/>
              </w:rPr>
              <w:t>.</w:t>
            </w:r>
            <w:r w:rsidRPr="00630999">
              <w:rPr>
                <w:color w:val="000000" w:themeColor="text1"/>
                <w:sz w:val="22"/>
                <w:szCs w:val="22"/>
                <w:lang w:val="en-US"/>
              </w:rPr>
              <w:t>271</w:t>
            </w:r>
          </w:p>
        </w:tc>
        <w:tc>
          <w:tcPr>
            <w:tcW w:w="1134" w:type="dxa"/>
            <w:gridSpan w:val="2"/>
            <w:tcBorders>
              <w:top w:val="nil"/>
              <w:left w:val="nil"/>
              <w:right w:val="nil"/>
            </w:tcBorders>
            <w:noWrap/>
          </w:tcPr>
          <w:p w14:paraId="2CABC3C2" w14:textId="14CE3EE4" w:rsidR="00231FC8" w:rsidRPr="00630999" w:rsidRDefault="00383F8F" w:rsidP="00491CC5">
            <w:pPr>
              <w:widowControl w:val="0"/>
              <w:rPr>
                <w:color w:val="000000" w:themeColor="text1"/>
                <w:sz w:val="22"/>
                <w:szCs w:val="22"/>
                <w:lang w:val="en-US"/>
              </w:rPr>
            </w:pPr>
            <w:r w:rsidRPr="00630999">
              <w:rPr>
                <w:color w:val="000000" w:themeColor="text1"/>
                <w:sz w:val="22"/>
                <w:szCs w:val="22"/>
                <w:lang w:val="en-US"/>
              </w:rPr>
              <w:t>(</w:t>
            </w:r>
            <w:r w:rsidR="00630999">
              <w:rPr>
                <w:color w:val="000000" w:themeColor="text1"/>
                <w:sz w:val="22"/>
                <w:szCs w:val="22"/>
                <w:lang w:val="en-US"/>
              </w:rPr>
              <w:t>.</w:t>
            </w:r>
            <w:r w:rsidRPr="00630999">
              <w:rPr>
                <w:color w:val="000000" w:themeColor="text1"/>
                <w:sz w:val="22"/>
                <w:szCs w:val="22"/>
                <w:lang w:val="en-US"/>
              </w:rPr>
              <w:t>393)</w:t>
            </w:r>
          </w:p>
        </w:tc>
        <w:tc>
          <w:tcPr>
            <w:tcW w:w="1134" w:type="dxa"/>
            <w:gridSpan w:val="2"/>
            <w:tcBorders>
              <w:top w:val="nil"/>
              <w:left w:val="nil"/>
              <w:right w:val="nil"/>
            </w:tcBorders>
            <w:noWrap/>
          </w:tcPr>
          <w:p w14:paraId="5481AC9D" w14:textId="4A8E841B" w:rsidR="00231FC8" w:rsidRPr="00630999" w:rsidRDefault="00630999" w:rsidP="00491CC5">
            <w:pPr>
              <w:widowControl w:val="0"/>
              <w:rPr>
                <w:color w:val="000000" w:themeColor="text1"/>
                <w:sz w:val="22"/>
                <w:szCs w:val="22"/>
                <w:lang w:val="en-US"/>
              </w:rPr>
            </w:pPr>
            <w:r>
              <w:rPr>
                <w:color w:val="000000" w:themeColor="text1"/>
                <w:sz w:val="22"/>
                <w:szCs w:val="22"/>
                <w:lang w:val="en-US"/>
              </w:rPr>
              <w:t>.</w:t>
            </w:r>
            <w:r w:rsidR="00383F8F" w:rsidRPr="00630999">
              <w:rPr>
                <w:color w:val="000000" w:themeColor="text1"/>
                <w:sz w:val="22"/>
                <w:szCs w:val="22"/>
                <w:lang w:val="en-US"/>
              </w:rPr>
              <w:t>470*</w:t>
            </w:r>
          </w:p>
        </w:tc>
        <w:tc>
          <w:tcPr>
            <w:tcW w:w="1134" w:type="dxa"/>
            <w:gridSpan w:val="3"/>
            <w:tcBorders>
              <w:top w:val="nil"/>
              <w:left w:val="nil"/>
              <w:right w:val="nil"/>
            </w:tcBorders>
            <w:noWrap/>
          </w:tcPr>
          <w:p w14:paraId="0DC7D349" w14:textId="2DE2FB06" w:rsidR="00231FC8" w:rsidRPr="00630999" w:rsidRDefault="00383F8F" w:rsidP="00491CC5">
            <w:pPr>
              <w:widowControl w:val="0"/>
              <w:rPr>
                <w:color w:val="000000" w:themeColor="text1"/>
                <w:sz w:val="22"/>
                <w:szCs w:val="22"/>
                <w:lang w:val="en-US"/>
              </w:rPr>
            </w:pPr>
            <w:r w:rsidRPr="00630999">
              <w:rPr>
                <w:color w:val="000000" w:themeColor="text1"/>
                <w:sz w:val="22"/>
                <w:szCs w:val="22"/>
                <w:lang w:val="en-US"/>
              </w:rPr>
              <w:t>(</w:t>
            </w:r>
            <w:r w:rsidR="00630999">
              <w:rPr>
                <w:color w:val="000000" w:themeColor="text1"/>
                <w:sz w:val="22"/>
                <w:szCs w:val="22"/>
                <w:lang w:val="en-US"/>
              </w:rPr>
              <w:t>.</w:t>
            </w:r>
            <w:r w:rsidRPr="00630999">
              <w:rPr>
                <w:color w:val="000000" w:themeColor="text1"/>
                <w:sz w:val="22"/>
                <w:szCs w:val="22"/>
                <w:lang w:val="en-US"/>
              </w:rPr>
              <w:t>269)</w:t>
            </w:r>
          </w:p>
        </w:tc>
        <w:tc>
          <w:tcPr>
            <w:tcW w:w="1165" w:type="dxa"/>
            <w:gridSpan w:val="2"/>
            <w:tcBorders>
              <w:top w:val="nil"/>
              <w:left w:val="nil"/>
              <w:right w:val="nil"/>
            </w:tcBorders>
            <w:noWrap/>
          </w:tcPr>
          <w:p w14:paraId="46015F9A" w14:textId="56FE9C6A" w:rsidR="00231FC8" w:rsidRPr="00630999" w:rsidRDefault="00630999" w:rsidP="00491CC5">
            <w:pPr>
              <w:widowControl w:val="0"/>
              <w:rPr>
                <w:color w:val="000000" w:themeColor="text1"/>
                <w:sz w:val="22"/>
                <w:szCs w:val="22"/>
                <w:lang w:val="en-US"/>
              </w:rPr>
            </w:pPr>
            <w:r>
              <w:rPr>
                <w:color w:val="000000" w:themeColor="text1"/>
                <w:sz w:val="22"/>
                <w:szCs w:val="22"/>
                <w:lang w:val="en-US"/>
              </w:rPr>
              <w:t>.</w:t>
            </w:r>
            <w:r w:rsidR="00383F8F" w:rsidRPr="00630999">
              <w:rPr>
                <w:color w:val="000000" w:themeColor="text1"/>
                <w:sz w:val="22"/>
                <w:szCs w:val="22"/>
                <w:lang w:val="en-US"/>
              </w:rPr>
              <w:t>133</w:t>
            </w:r>
          </w:p>
        </w:tc>
        <w:tc>
          <w:tcPr>
            <w:tcW w:w="1057" w:type="dxa"/>
            <w:gridSpan w:val="3"/>
            <w:tcBorders>
              <w:top w:val="nil"/>
              <w:left w:val="nil"/>
              <w:right w:val="nil"/>
            </w:tcBorders>
            <w:noWrap/>
          </w:tcPr>
          <w:p w14:paraId="3DBD66BF" w14:textId="62BDB90E" w:rsidR="00231FC8" w:rsidRPr="00630999" w:rsidRDefault="00383F8F" w:rsidP="00491CC5">
            <w:pPr>
              <w:widowControl w:val="0"/>
              <w:rPr>
                <w:color w:val="000000" w:themeColor="text1"/>
                <w:sz w:val="22"/>
                <w:szCs w:val="22"/>
                <w:lang w:val="en-US"/>
              </w:rPr>
            </w:pPr>
            <w:r w:rsidRPr="00630999">
              <w:rPr>
                <w:color w:val="000000" w:themeColor="text1"/>
                <w:sz w:val="22"/>
                <w:szCs w:val="22"/>
                <w:lang w:val="en-US"/>
              </w:rPr>
              <w:t>(</w:t>
            </w:r>
            <w:r w:rsidR="00630999">
              <w:rPr>
                <w:color w:val="000000" w:themeColor="text1"/>
                <w:sz w:val="22"/>
                <w:szCs w:val="22"/>
                <w:lang w:val="en-US"/>
              </w:rPr>
              <w:t>.</w:t>
            </w:r>
            <w:r w:rsidRPr="00630999">
              <w:rPr>
                <w:color w:val="000000" w:themeColor="text1"/>
                <w:sz w:val="22"/>
                <w:szCs w:val="22"/>
                <w:lang w:val="en-US"/>
              </w:rPr>
              <w:t>181)</w:t>
            </w:r>
          </w:p>
        </w:tc>
      </w:tr>
      <w:tr w:rsidR="00E655C3" w:rsidRPr="00474A27" w14:paraId="762CA2EF" w14:textId="77777777" w:rsidTr="00491CC5">
        <w:trPr>
          <w:gridAfter w:val="1"/>
          <w:wAfter w:w="291" w:type="dxa"/>
          <w:trHeight w:val="283"/>
        </w:trPr>
        <w:tc>
          <w:tcPr>
            <w:tcW w:w="2268" w:type="dxa"/>
            <w:tcBorders>
              <w:top w:val="nil"/>
              <w:left w:val="nil"/>
              <w:right w:val="nil"/>
            </w:tcBorders>
            <w:noWrap/>
          </w:tcPr>
          <w:p w14:paraId="3C031016" w14:textId="77777777" w:rsidR="00DE2E9E" w:rsidRPr="00474A27" w:rsidRDefault="00DE2E9E" w:rsidP="00491CC5">
            <w:pPr>
              <w:widowControl w:val="0"/>
              <w:ind w:firstLine="177"/>
              <w:rPr>
                <w:color w:val="000000" w:themeColor="text1"/>
                <w:sz w:val="22"/>
                <w:szCs w:val="22"/>
                <w:lang w:val="en-US"/>
              </w:rPr>
            </w:pPr>
            <w:r w:rsidRPr="00474A27">
              <w:rPr>
                <w:color w:val="000000" w:themeColor="text1"/>
                <w:sz w:val="22"/>
                <w:szCs w:val="22"/>
                <w:lang w:val="en-US"/>
              </w:rPr>
              <w:t>Product category</w:t>
            </w:r>
          </w:p>
        </w:tc>
        <w:tc>
          <w:tcPr>
            <w:tcW w:w="2254" w:type="dxa"/>
            <w:gridSpan w:val="2"/>
            <w:tcBorders>
              <w:top w:val="nil"/>
              <w:left w:val="nil"/>
              <w:right w:val="nil"/>
            </w:tcBorders>
            <w:noWrap/>
          </w:tcPr>
          <w:p w14:paraId="5C8CE4E5" w14:textId="77777777" w:rsidR="00DE2E9E" w:rsidRPr="00474A27" w:rsidRDefault="00DE2E9E" w:rsidP="00491CC5">
            <w:pPr>
              <w:widowControl w:val="0"/>
              <w:rPr>
                <w:color w:val="000000" w:themeColor="text1"/>
                <w:sz w:val="22"/>
                <w:szCs w:val="22"/>
                <w:lang w:val="en-US"/>
              </w:rPr>
            </w:pPr>
            <w:r w:rsidRPr="00474A27">
              <w:rPr>
                <w:color w:val="000000" w:themeColor="text1"/>
                <w:sz w:val="22"/>
                <w:szCs w:val="22"/>
                <w:lang w:val="en-US"/>
              </w:rPr>
              <w:t>Yes</w:t>
            </w:r>
          </w:p>
        </w:tc>
        <w:tc>
          <w:tcPr>
            <w:tcW w:w="2238" w:type="dxa"/>
            <w:gridSpan w:val="5"/>
            <w:tcBorders>
              <w:top w:val="nil"/>
              <w:left w:val="nil"/>
              <w:right w:val="nil"/>
            </w:tcBorders>
            <w:noWrap/>
          </w:tcPr>
          <w:p w14:paraId="24361B48" w14:textId="77777777" w:rsidR="00DE2E9E" w:rsidRPr="00474A27" w:rsidRDefault="00DE2E9E" w:rsidP="00491CC5">
            <w:pPr>
              <w:widowControl w:val="0"/>
              <w:rPr>
                <w:color w:val="000000" w:themeColor="text1"/>
                <w:sz w:val="22"/>
                <w:szCs w:val="22"/>
                <w:lang w:val="en-US"/>
              </w:rPr>
            </w:pPr>
            <w:r w:rsidRPr="00474A27">
              <w:rPr>
                <w:color w:val="000000" w:themeColor="text1"/>
                <w:sz w:val="22"/>
                <w:szCs w:val="22"/>
                <w:lang w:val="en-US"/>
              </w:rPr>
              <w:t>Yes</w:t>
            </w:r>
          </w:p>
        </w:tc>
        <w:tc>
          <w:tcPr>
            <w:tcW w:w="1975" w:type="dxa"/>
            <w:gridSpan w:val="5"/>
            <w:tcBorders>
              <w:top w:val="nil"/>
              <w:left w:val="nil"/>
              <w:right w:val="nil"/>
            </w:tcBorders>
            <w:noWrap/>
          </w:tcPr>
          <w:p w14:paraId="4AC156D2" w14:textId="77777777" w:rsidR="00DE2E9E" w:rsidRPr="00474A27" w:rsidRDefault="00DE2E9E" w:rsidP="00491CC5">
            <w:pPr>
              <w:widowControl w:val="0"/>
              <w:rPr>
                <w:color w:val="000000" w:themeColor="text1"/>
                <w:sz w:val="22"/>
                <w:szCs w:val="22"/>
                <w:lang w:val="en-US"/>
              </w:rPr>
            </w:pPr>
            <w:r w:rsidRPr="00474A27">
              <w:rPr>
                <w:color w:val="000000" w:themeColor="text1"/>
                <w:sz w:val="22"/>
                <w:szCs w:val="22"/>
                <w:lang w:val="en-US"/>
              </w:rPr>
              <w:t>Yes</w:t>
            </w:r>
          </w:p>
        </w:tc>
      </w:tr>
      <w:tr w:rsidR="00E655C3" w:rsidRPr="00474A27" w14:paraId="51E2E66A" w14:textId="77777777" w:rsidTr="00491CC5">
        <w:trPr>
          <w:gridAfter w:val="13"/>
          <w:wAfter w:w="6758" w:type="dxa"/>
          <w:trHeight w:val="283"/>
        </w:trPr>
        <w:tc>
          <w:tcPr>
            <w:tcW w:w="2268" w:type="dxa"/>
            <w:tcBorders>
              <w:top w:val="nil"/>
              <w:left w:val="nil"/>
            </w:tcBorders>
            <w:noWrap/>
          </w:tcPr>
          <w:p w14:paraId="29739333" w14:textId="77777777" w:rsidR="00DE2E9E" w:rsidRPr="00474A27" w:rsidRDefault="00DE2E9E" w:rsidP="00491CC5">
            <w:pPr>
              <w:widowControl w:val="0"/>
              <w:rPr>
                <w:color w:val="000000" w:themeColor="text1"/>
                <w:sz w:val="22"/>
                <w:szCs w:val="22"/>
                <w:lang w:val="en-US"/>
              </w:rPr>
            </w:pPr>
            <w:r w:rsidRPr="00474A27">
              <w:rPr>
                <w:color w:val="000000" w:themeColor="text1"/>
                <w:sz w:val="22"/>
                <w:szCs w:val="22"/>
                <w:lang w:val="en-US"/>
              </w:rPr>
              <w:t>Fixed effects</w:t>
            </w:r>
          </w:p>
        </w:tc>
      </w:tr>
      <w:tr w:rsidR="00E655C3" w:rsidRPr="00474A27" w14:paraId="0656FDB9" w14:textId="77777777" w:rsidTr="00491CC5">
        <w:trPr>
          <w:gridAfter w:val="1"/>
          <w:wAfter w:w="291" w:type="dxa"/>
          <w:trHeight w:val="283"/>
        </w:trPr>
        <w:tc>
          <w:tcPr>
            <w:tcW w:w="2268" w:type="dxa"/>
            <w:tcBorders>
              <w:top w:val="nil"/>
              <w:left w:val="nil"/>
              <w:right w:val="nil"/>
            </w:tcBorders>
            <w:noWrap/>
          </w:tcPr>
          <w:p w14:paraId="08AE5703" w14:textId="77777777" w:rsidR="00DE2E9E" w:rsidRPr="00474A27" w:rsidRDefault="00DE2E9E" w:rsidP="00491CC5">
            <w:pPr>
              <w:widowControl w:val="0"/>
              <w:ind w:firstLine="177"/>
              <w:rPr>
                <w:color w:val="000000" w:themeColor="text1"/>
                <w:sz w:val="22"/>
                <w:szCs w:val="22"/>
                <w:lang w:val="en-US"/>
              </w:rPr>
            </w:pPr>
            <w:r w:rsidRPr="00474A27">
              <w:rPr>
                <w:color w:val="000000" w:themeColor="text1"/>
                <w:sz w:val="22"/>
                <w:szCs w:val="22"/>
                <w:lang w:val="en-US"/>
              </w:rPr>
              <w:t>Room</w:t>
            </w:r>
          </w:p>
        </w:tc>
        <w:tc>
          <w:tcPr>
            <w:tcW w:w="2254" w:type="dxa"/>
            <w:gridSpan w:val="2"/>
            <w:tcBorders>
              <w:top w:val="nil"/>
              <w:left w:val="nil"/>
              <w:right w:val="nil"/>
            </w:tcBorders>
            <w:noWrap/>
          </w:tcPr>
          <w:p w14:paraId="234CD426" w14:textId="77777777" w:rsidR="00DE2E9E" w:rsidRPr="00474A27" w:rsidRDefault="00DE2E9E" w:rsidP="00491CC5">
            <w:pPr>
              <w:widowControl w:val="0"/>
              <w:rPr>
                <w:color w:val="000000" w:themeColor="text1"/>
                <w:sz w:val="22"/>
                <w:szCs w:val="22"/>
                <w:lang w:val="en-US"/>
              </w:rPr>
            </w:pPr>
            <w:r w:rsidRPr="00474A27">
              <w:rPr>
                <w:color w:val="000000" w:themeColor="text1"/>
                <w:sz w:val="22"/>
                <w:szCs w:val="22"/>
                <w:lang w:val="en-US"/>
              </w:rPr>
              <w:t>Yes</w:t>
            </w:r>
          </w:p>
        </w:tc>
        <w:tc>
          <w:tcPr>
            <w:tcW w:w="2238" w:type="dxa"/>
            <w:gridSpan w:val="5"/>
            <w:tcBorders>
              <w:top w:val="nil"/>
              <w:left w:val="nil"/>
              <w:right w:val="nil"/>
            </w:tcBorders>
            <w:noWrap/>
          </w:tcPr>
          <w:p w14:paraId="55738946" w14:textId="77777777" w:rsidR="00DE2E9E" w:rsidRPr="00474A27" w:rsidRDefault="00DE2E9E" w:rsidP="00491CC5">
            <w:pPr>
              <w:widowControl w:val="0"/>
              <w:rPr>
                <w:color w:val="000000" w:themeColor="text1"/>
                <w:sz w:val="22"/>
                <w:szCs w:val="22"/>
                <w:lang w:val="en-US"/>
              </w:rPr>
            </w:pPr>
            <w:r w:rsidRPr="00474A27">
              <w:rPr>
                <w:color w:val="000000" w:themeColor="text1"/>
                <w:sz w:val="22"/>
                <w:szCs w:val="22"/>
                <w:lang w:val="en-US"/>
              </w:rPr>
              <w:t>Yes</w:t>
            </w:r>
          </w:p>
        </w:tc>
        <w:tc>
          <w:tcPr>
            <w:tcW w:w="1975" w:type="dxa"/>
            <w:gridSpan w:val="5"/>
            <w:tcBorders>
              <w:top w:val="nil"/>
              <w:left w:val="nil"/>
              <w:right w:val="nil"/>
            </w:tcBorders>
            <w:noWrap/>
          </w:tcPr>
          <w:p w14:paraId="4C66299B" w14:textId="77777777" w:rsidR="00DE2E9E" w:rsidRPr="00474A27" w:rsidRDefault="00DE2E9E" w:rsidP="00491CC5">
            <w:pPr>
              <w:widowControl w:val="0"/>
              <w:rPr>
                <w:color w:val="000000" w:themeColor="text1"/>
                <w:sz w:val="22"/>
                <w:szCs w:val="22"/>
                <w:lang w:val="en-US"/>
              </w:rPr>
            </w:pPr>
            <w:r w:rsidRPr="00474A27">
              <w:rPr>
                <w:color w:val="000000" w:themeColor="text1"/>
                <w:sz w:val="22"/>
                <w:szCs w:val="22"/>
                <w:lang w:val="en-US"/>
              </w:rPr>
              <w:t>Yes</w:t>
            </w:r>
          </w:p>
        </w:tc>
      </w:tr>
      <w:tr w:rsidR="00E620C5" w:rsidRPr="00474A27" w14:paraId="753804B9" w14:textId="77777777" w:rsidTr="00491CC5">
        <w:trPr>
          <w:trHeight w:val="283"/>
        </w:trPr>
        <w:tc>
          <w:tcPr>
            <w:tcW w:w="2268" w:type="dxa"/>
            <w:tcBorders>
              <w:top w:val="nil"/>
              <w:left w:val="nil"/>
              <w:bottom w:val="single" w:sz="12" w:space="0" w:color="auto"/>
              <w:right w:val="nil"/>
            </w:tcBorders>
            <w:noWrap/>
          </w:tcPr>
          <w:p w14:paraId="3B3F951F" w14:textId="77777777" w:rsidR="00E620C5" w:rsidRPr="00474A27" w:rsidRDefault="00E620C5" w:rsidP="00491CC5">
            <w:pPr>
              <w:widowControl w:val="0"/>
              <w:rPr>
                <w:color w:val="000000" w:themeColor="text1"/>
                <w:sz w:val="22"/>
                <w:szCs w:val="22"/>
                <w:lang w:val="en-US"/>
              </w:rPr>
            </w:pPr>
            <w:r w:rsidRPr="00474A27">
              <w:rPr>
                <w:color w:val="000000" w:themeColor="text1"/>
                <w:sz w:val="22"/>
                <w:szCs w:val="22"/>
                <w:lang w:val="en-US"/>
              </w:rPr>
              <w:t>Observations</w:t>
            </w:r>
          </w:p>
        </w:tc>
        <w:tc>
          <w:tcPr>
            <w:tcW w:w="2268" w:type="dxa"/>
            <w:gridSpan w:val="3"/>
            <w:tcBorders>
              <w:top w:val="nil"/>
              <w:left w:val="nil"/>
              <w:bottom w:val="single" w:sz="12" w:space="0" w:color="auto"/>
              <w:right w:val="nil"/>
            </w:tcBorders>
            <w:noWrap/>
          </w:tcPr>
          <w:p w14:paraId="11488EDF" w14:textId="5368EBCA" w:rsidR="00E620C5" w:rsidRPr="00630999" w:rsidRDefault="00630999" w:rsidP="00491CC5">
            <w:pPr>
              <w:widowControl w:val="0"/>
              <w:rPr>
                <w:rFonts w:eastAsiaTheme="minorEastAsia"/>
                <w:color w:val="000000" w:themeColor="text1"/>
                <w:sz w:val="22"/>
                <w:szCs w:val="22"/>
                <w:lang w:val="en-US"/>
              </w:rPr>
            </w:pPr>
            <w:r>
              <w:rPr>
                <w:rFonts w:eastAsiaTheme="minorEastAsia" w:hint="eastAsia"/>
                <w:color w:val="000000" w:themeColor="text1"/>
                <w:sz w:val="22"/>
                <w:szCs w:val="22"/>
                <w:lang w:val="en-US"/>
              </w:rPr>
              <w:t>12</w:t>
            </w:r>
            <w:r w:rsidR="0018752B">
              <w:rPr>
                <w:rFonts w:eastAsiaTheme="minorEastAsia" w:hint="eastAsia"/>
                <w:color w:val="000000" w:themeColor="text1"/>
                <w:sz w:val="22"/>
                <w:szCs w:val="22"/>
                <w:lang w:val="en-US"/>
              </w:rPr>
              <w:t>,</w:t>
            </w:r>
            <w:r>
              <w:rPr>
                <w:rFonts w:eastAsiaTheme="minorEastAsia" w:hint="eastAsia"/>
                <w:color w:val="000000" w:themeColor="text1"/>
                <w:sz w:val="22"/>
                <w:szCs w:val="22"/>
                <w:lang w:val="en-US"/>
              </w:rPr>
              <w:t>411</w:t>
            </w:r>
          </w:p>
        </w:tc>
        <w:tc>
          <w:tcPr>
            <w:tcW w:w="309" w:type="dxa"/>
            <w:tcBorders>
              <w:top w:val="nil"/>
              <w:left w:val="nil"/>
              <w:bottom w:val="single" w:sz="12" w:space="0" w:color="auto"/>
              <w:right w:val="nil"/>
            </w:tcBorders>
            <w:noWrap/>
          </w:tcPr>
          <w:p w14:paraId="279DB4DD" w14:textId="77777777" w:rsidR="00E620C5" w:rsidRPr="00474A27" w:rsidRDefault="00E620C5" w:rsidP="00491CC5">
            <w:pPr>
              <w:widowControl w:val="0"/>
              <w:ind w:hanging="390"/>
              <w:rPr>
                <w:color w:val="000000" w:themeColor="text1"/>
                <w:sz w:val="22"/>
                <w:szCs w:val="22"/>
                <w:lang w:val="en-US"/>
              </w:rPr>
            </w:pPr>
          </w:p>
        </w:tc>
        <w:tc>
          <w:tcPr>
            <w:tcW w:w="1676" w:type="dxa"/>
            <w:gridSpan w:val="2"/>
            <w:tcBorders>
              <w:top w:val="nil"/>
              <w:left w:val="nil"/>
              <w:bottom w:val="single" w:sz="12" w:space="0" w:color="auto"/>
              <w:right w:val="nil"/>
            </w:tcBorders>
            <w:noWrap/>
          </w:tcPr>
          <w:p w14:paraId="208A9D79" w14:textId="7B2A942C" w:rsidR="00E620C5" w:rsidRPr="00630999" w:rsidRDefault="00630999" w:rsidP="00491CC5">
            <w:pPr>
              <w:widowControl w:val="0"/>
              <w:rPr>
                <w:rFonts w:eastAsiaTheme="minorEastAsia"/>
                <w:color w:val="000000" w:themeColor="text1"/>
                <w:sz w:val="22"/>
                <w:szCs w:val="22"/>
                <w:lang w:val="en-US"/>
              </w:rPr>
            </w:pPr>
            <w:r>
              <w:rPr>
                <w:rFonts w:eastAsiaTheme="minorEastAsia" w:hint="eastAsia"/>
                <w:color w:val="000000" w:themeColor="text1"/>
                <w:sz w:val="22"/>
                <w:szCs w:val="22"/>
                <w:lang w:val="en-US"/>
              </w:rPr>
              <w:t>12</w:t>
            </w:r>
            <w:r w:rsidR="0018752B">
              <w:rPr>
                <w:rFonts w:eastAsiaTheme="minorEastAsia" w:hint="eastAsia"/>
                <w:color w:val="000000" w:themeColor="text1"/>
                <w:sz w:val="22"/>
                <w:szCs w:val="22"/>
                <w:lang w:val="en-US"/>
              </w:rPr>
              <w:t>,</w:t>
            </w:r>
            <w:r>
              <w:rPr>
                <w:rFonts w:eastAsiaTheme="minorEastAsia" w:hint="eastAsia"/>
                <w:color w:val="000000" w:themeColor="text1"/>
                <w:sz w:val="22"/>
                <w:szCs w:val="22"/>
                <w:lang w:val="en-US"/>
              </w:rPr>
              <w:t>408</w:t>
            </w:r>
          </w:p>
        </w:tc>
        <w:tc>
          <w:tcPr>
            <w:tcW w:w="2505" w:type="dxa"/>
            <w:gridSpan w:val="7"/>
            <w:tcBorders>
              <w:top w:val="nil"/>
              <w:left w:val="nil"/>
              <w:bottom w:val="single" w:sz="12" w:space="0" w:color="auto"/>
              <w:right w:val="nil"/>
            </w:tcBorders>
            <w:noWrap/>
          </w:tcPr>
          <w:p w14:paraId="2EDD2743" w14:textId="2B835C7D" w:rsidR="00E620C5" w:rsidRPr="00630999" w:rsidRDefault="00630999" w:rsidP="00491CC5">
            <w:pPr>
              <w:widowControl w:val="0"/>
              <w:rPr>
                <w:rFonts w:eastAsiaTheme="minorEastAsia"/>
                <w:color w:val="000000" w:themeColor="text1"/>
                <w:sz w:val="22"/>
                <w:szCs w:val="22"/>
                <w:lang w:val="en-US"/>
              </w:rPr>
            </w:pPr>
            <w:r>
              <w:rPr>
                <w:rFonts w:eastAsiaTheme="minorEastAsia" w:hint="eastAsia"/>
                <w:color w:val="000000" w:themeColor="text1"/>
                <w:sz w:val="22"/>
                <w:szCs w:val="22"/>
                <w:lang w:val="en-US"/>
              </w:rPr>
              <w:t>12</w:t>
            </w:r>
            <w:r w:rsidR="0018752B">
              <w:rPr>
                <w:rFonts w:eastAsiaTheme="minorEastAsia" w:hint="eastAsia"/>
                <w:color w:val="000000" w:themeColor="text1"/>
                <w:sz w:val="22"/>
                <w:szCs w:val="22"/>
                <w:lang w:val="en-US"/>
              </w:rPr>
              <w:t>,</w:t>
            </w:r>
            <w:r>
              <w:rPr>
                <w:rFonts w:eastAsiaTheme="minorEastAsia" w:hint="eastAsia"/>
                <w:color w:val="000000" w:themeColor="text1"/>
                <w:sz w:val="22"/>
                <w:szCs w:val="22"/>
                <w:lang w:val="en-US"/>
              </w:rPr>
              <w:t>411</w:t>
            </w:r>
          </w:p>
        </w:tc>
      </w:tr>
    </w:tbl>
    <w:p w14:paraId="725FB562" w14:textId="77777777" w:rsidR="00592D02" w:rsidRPr="00474A27" w:rsidRDefault="00592D02" w:rsidP="00204343">
      <w:pPr>
        <w:widowControl w:val="0"/>
        <w:rPr>
          <w:color w:val="000000" w:themeColor="text1"/>
          <w:sz w:val="22"/>
          <w:szCs w:val="22"/>
          <w:lang w:val="en-US"/>
        </w:rPr>
      </w:pPr>
      <w:r w:rsidRPr="00474A27">
        <w:rPr>
          <w:color w:val="000000" w:themeColor="text1"/>
          <w:sz w:val="22"/>
          <w:szCs w:val="22"/>
          <w:lang w:val="en-US"/>
        </w:rPr>
        <w:t>*</w:t>
      </w:r>
      <w:r w:rsidRPr="00474A27">
        <w:rPr>
          <w:i/>
          <w:iCs/>
          <w:color w:val="000000" w:themeColor="text1"/>
          <w:sz w:val="22"/>
          <w:szCs w:val="22"/>
          <w:lang w:val="en-US"/>
        </w:rPr>
        <w:t>p</w:t>
      </w:r>
      <w:r w:rsidRPr="00474A27">
        <w:rPr>
          <w:color w:val="000000" w:themeColor="text1"/>
          <w:sz w:val="22"/>
          <w:szCs w:val="22"/>
          <w:lang w:val="en-US"/>
        </w:rPr>
        <w:t xml:space="preserve"> &lt; .1. **</w:t>
      </w:r>
      <w:r w:rsidRPr="00474A27">
        <w:rPr>
          <w:i/>
          <w:iCs/>
          <w:color w:val="000000" w:themeColor="text1"/>
          <w:sz w:val="22"/>
          <w:szCs w:val="22"/>
          <w:lang w:val="en-US"/>
        </w:rPr>
        <w:t>p</w:t>
      </w:r>
      <w:r w:rsidRPr="00474A27">
        <w:rPr>
          <w:color w:val="000000" w:themeColor="text1"/>
          <w:sz w:val="22"/>
          <w:szCs w:val="22"/>
          <w:lang w:val="en-US"/>
        </w:rPr>
        <w:t xml:space="preserve"> &lt; .05. ***</w:t>
      </w:r>
      <w:r w:rsidRPr="00474A27">
        <w:rPr>
          <w:i/>
          <w:iCs/>
          <w:color w:val="000000" w:themeColor="text1"/>
          <w:sz w:val="22"/>
          <w:szCs w:val="22"/>
          <w:lang w:val="en-US"/>
        </w:rPr>
        <w:t>p</w:t>
      </w:r>
      <w:r w:rsidRPr="00474A27">
        <w:rPr>
          <w:color w:val="000000" w:themeColor="text1"/>
          <w:sz w:val="22"/>
          <w:szCs w:val="22"/>
          <w:lang w:val="en-US"/>
        </w:rPr>
        <w:t xml:space="preserve"> &lt; .01.</w:t>
      </w:r>
    </w:p>
    <w:p w14:paraId="2A774782" w14:textId="29DB52C4" w:rsidR="001543C2" w:rsidRPr="004625E0" w:rsidRDefault="001543C2" w:rsidP="001543C2">
      <w:pPr>
        <w:rPr>
          <w:rFonts w:eastAsiaTheme="minorEastAsia"/>
          <w:color w:val="000000" w:themeColor="text1"/>
          <w:sz w:val="22"/>
          <w:szCs w:val="22"/>
          <w:lang w:val="en-US"/>
        </w:rPr>
      </w:pPr>
      <w:r w:rsidRPr="00A23250">
        <w:rPr>
          <w:color w:val="000000" w:themeColor="text1"/>
          <w:sz w:val="22"/>
          <w:szCs w:val="22"/>
          <w:lang w:val="en-US"/>
        </w:rPr>
        <w:t>Notes: S</w:t>
      </w:r>
      <w:r>
        <w:rPr>
          <w:color w:val="000000" w:themeColor="text1"/>
          <w:sz w:val="22"/>
          <w:szCs w:val="22"/>
          <w:lang w:val="en-US"/>
        </w:rPr>
        <w:t>E = s</w:t>
      </w:r>
      <w:r w:rsidRPr="00A23250">
        <w:rPr>
          <w:color w:val="000000" w:themeColor="text1"/>
          <w:sz w:val="22"/>
          <w:szCs w:val="22"/>
          <w:lang w:val="en-US"/>
        </w:rPr>
        <w:t>tandard errors</w:t>
      </w:r>
      <w:r>
        <w:rPr>
          <w:rFonts w:eastAsiaTheme="minorEastAsia" w:hint="eastAsia"/>
          <w:color w:val="000000" w:themeColor="text1"/>
          <w:sz w:val="22"/>
          <w:szCs w:val="22"/>
          <w:lang w:val="en-US"/>
        </w:rPr>
        <w:t xml:space="preserve"> clustered at the account level</w:t>
      </w:r>
      <w:r>
        <w:rPr>
          <w:color w:val="000000" w:themeColor="text1"/>
          <w:sz w:val="22"/>
          <w:szCs w:val="22"/>
          <w:lang w:val="en-US"/>
        </w:rPr>
        <w:t>,</w:t>
      </w:r>
      <w:r w:rsidRPr="00A23250">
        <w:rPr>
          <w:color w:val="000000" w:themeColor="text1"/>
          <w:sz w:val="22"/>
          <w:szCs w:val="22"/>
          <w:lang w:val="en-US"/>
        </w:rPr>
        <w:t xml:space="preserve"> in parentheses.</w:t>
      </w:r>
      <w:r>
        <w:rPr>
          <w:rFonts w:eastAsiaTheme="minorEastAsia" w:hint="eastAsia"/>
          <w:color w:val="000000" w:themeColor="text1"/>
          <w:sz w:val="22"/>
          <w:szCs w:val="22"/>
          <w:lang w:val="en-US"/>
        </w:rPr>
        <w:t xml:space="preserve"> F</w:t>
      </w:r>
      <w:r w:rsidRPr="004625E0">
        <w:rPr>
          <w:rFonts w:eastAsiaTheme="minorEastAsia"/>
          <w:color w:val="000000" w:themeColor="text1"/>
          <w:sz w:val="22"/>
          <w:szCs w:val="22"/>
          <w:lang w:val="en-US"/>
        </w:rPr>
        <w:t xml:space="preserve">ive PCA components of product categories </w:t>
      </w:r>
      <w:r w:rsidR="004A119C">
        <w:rPr>
          <w:rFonts w:eastAsiaTheme="minorEastAsia" w:hint="eastAsia"/>
          <w:color w:val="000000" w:themeColor="text1"/>
          <w:sz w:val="22"/>
          <w:szCs w:val="22"/>
          <w:lang w:val="en-US"/>
        </w:rPr>
        <w:t xml:space="preserve">are </w:t>
      </w:r>
      <w:r w:rsidRPr="004625E0">
        <w:rPr>
          <w:rFonts w:eastAsiaTheme="minorEastAsia"/>
          <w:color w:val="000000" w:themeColor="text1"/>
          <w:sz w:val="22"/>
          <w:szCs w:val="22"/>
          <w:lang w:val="en-US"/>
        </w:rPr>
        <w:t>included</w:t>
      </w:r>
      <w:r>
        <w:rPr>
          <w:rFonts w:eastAsiaTheme="minorEastAsia" w:hint="eastAsia"/>
          <w:color w:val="000000" w:themeColor="text1"/>
          <w:sz w:val="22"/>
          <w:szCs w:val="22"/>
          <w:lang w:val="en-US"/>
        </w:rPr>
        <w:t xml:space="preserve">. </w:t>
      </w:r>
    </w:p>
    <w:p w14:paraId="5D963469" w14:textId="77777777" w:rsidR="000017C6" w:rsidRPr="00474A27" w:rsidRDefault="000017C6" w:rsidP="00204343">
      <w:pPr>
        <w:pStyle w:val="Caption"/>
        <w:widowControl w:val="0"/>
        <w:rPr>
          <w:b/>
          <w:bCs/>
          <w:i w:val="0"/>
          <w:iCs w:val="0"/>
          <w:color w:val="000000" w:themeColor="text1"/>
          <w:sz w:val="24"/>
          <w:szCs w:val="24"/>
          <w:lang w:val="en-US"/>
        </w:rPr>
      </w:pPr>
    </w:p>
    <w:p w14:paraId="208377A2" w14:textId="46696C8C" w:rsidR="000017C6" w:rsidRPr="00474A27" w:rsidRDefault="000017C6" w:rsidP="00C06D6F">
      <w:pPr>
        <w:pStyle w:val="Caption"/>
        <w:pageBreakBefore/>
        <w:widowControl w:val="0"/>
        <w:rPr>
          <w:i w:val="0"/>
          <w:iCs w:val="0"/>
          <w:color w:val="000000" w:themeColor="text1"/>
          <w:sz w:val="24"/>
          <w:szCs w:val="24"/>
          <w:lang w:val="en-US"/>
        </w:rPr>
      </w:pPr>
      <w:r w:rsidRPr="00670784">
        <w:rPr>
          <w:b/>
          <w:bCs/>
          <w:i w:val="0"/>
          <w:iCs w:val="0"/>
          <w:color w:val="000000" w:themeColor="text1"/>
          <w:sz w:val="24"/>
          <w:szCs w:val="24"/>
          <w:lang w:val="en-US"/>
        </w:rPr>
        <w:lastRenderedPageBreak/>
        <w:t xml:space="preserve">Table </w:t>
      </w:r>
      <w:r w:rsidR="00034925" w:rsidRPr="00670784">
        <w:rPr>
          <w:b/>
          <w:bCs/>
          <w:i w:val="0"/>
          <w:iCs w:val="0"/>
          <w:color w:val="000000" w:themeColor="text1"/>
          <w:sz w:val="24"/>
          <w:szCs w:val="24"/>
          <w:lang w:val="en-US"/>
        </w:rPr>
        <w:t>G</w:t>
      </w:r>
      <w:r w:rsidR="008C6CE7" w:rsidRPr="00670784">
        <w:rPr>
          <w:rFonts w:eastAsiaTheme="minorEastAsia" w:hint="eastAsia"/>
          <w:b/>
          <w:bCs/>
          <w:i w:val="0"/>
          <w:iCs w:val="0"/>
          <w:color w:val="000000" w:themeColor="text1"/>
          <w:sz w:val="24"/>
          <w:szCs w:val="24"/>
          <w:lang w:val="en-US"/>
        </w:rPr>
        <w:t>7</w:t>
      </w:r>
      <w:r w:rsidR="008863FC" w:rsidRPr="00670784">
        <w:rPr>
          <w:b/>
          <w:bCs/>
          <w:i w:val="0"/>
          <w:iCs w:val="0"/>
          <w:color w:val="000000" w:themeColor="text1"/>
          <w:sz w:val="24"/>
          <w:szCs w:val="24"/>
          <w:lang w:val="en-US"/>
        </w:rPr>
        <w:t>.</w:t>
      </w:r>
      <w:r w:rsidRPr="00670784">
        <w:rPr>
          <w:i w:val="0"/>
          <w:iCs w:val="0"/>
          <w:color w:val="000000" w:themeColor="text1"/>
          <w:sz w:val="24"/>
          <w:szCs w:val="24"/>
          <w:lang w:val="en-US"/>
        </w:rPr>
        <w:t xml:space="preserve"> Moderation </w:t>
      </w:r>
      <w:r w:rsidR="008863FC" w:rsidRPr="00670784">
        <w:rPr>
          <w:i w:val="0"/>
          <w:iCs w:val="0"/>
          <w:color w:val="000000" w:themeColor="text1"/>
          <w:sz w:val="24"/>
          <w:szCs w:val="24"/>
          <w:lang w:val="en-US"/>
        </w:rPr>
        <w:t>e</w:t>
      </w:r>
      <w:r w:rsidRPr="00670784">
        <w:rPr>
          <w:i w:val="0"/>
          <w:iCs w:val="0"/>
          <w:color w:val="000000" w:themeColor="text1"/>
          <w:sz w:val="24"/>
          <w:szCs w:val="24"/>
          <w:lang w:val="en-US"/>
        </w:rPr>
        <w:t>ffects</w:t>
      </w:r>
      <w:r w:rsidR="00AA3681" w:rsidRPr="00670784">
        <w:rPr>
          <w:rFonts w:eastAsiaTheme="minorEastAsia" w:hint="eastAsia"/>
          <w:i w:val="0"/>
          <w:iCs w:val="0"/>
          <w:color w:val="000000" w:themeColor="text1"/>
          <w:sz w:val="24"/>
          <w:szCs w:val="24"/>
          <w:lang w:val="en-US"/>
        </w:rPr>
        <w:t xml:space="preserve"> on sales</w:t>
      </w:r>
      <w:r w:rsidR="008863FC" w:rsidRPr="00670784">
        <w:rPr>
          <w:i w:val="0"/>
          <w:iCs w:val="0"/>
          <w:color w:val="000000" w:themeColor="text1"/>
          <w:sz w:val="24"/>
          <w:szCs w:val="24"/>
          <w:lang w:val="en-US"/>
        </w:rPr>
        <w:t>,</w:t>
      </w:r>
      <w:r w:rsidRPr="00670784">
        <w:rPr>
          <w:i w:val="0"/>
          <w:iCs w:val="0"/>
          <w:color w:val="000000" w:themeColor="text1"/>
          <w:sz w:val="24"/>
          <w:szCs w:val="24"/>
          <w:lang w:val="en-US"/>
        </w:rPr>
        <w:t xml:space="preserve"> Model</w:t>
      </w:r>
      <w:r w:rsidR="00592D02" w:rsidRPr="00670784">
        <w:rPr>
          <w:i w:val="0"/>
          <w:iCs w:val="0"/>
          <w:color w:val="000000" w:themeColor="text1"/>
          <w:sz w:val="24"/>
          <w:szCs w:val="24"/>
          <w:lang w:val="en-US"/>
        </w:rPr>
        <w:t>s</w:t>
      </w:r>
      <w:r w:rsidRPr="00670784">
        <w:rPr>
          <w:i w:val="0"/>
          <w:iCs w:val="0"/>
          <w:color w:val="000000" w:themeColor="text1"/>
          <w:sz w:val="24"/>
          <w:szCs w:val="24"/>
          <w:lang w:val="en-US"/>
        </w:rPr>
        <w:t xml:space="preserve"> 1 and 2</w:t>
      </w:r>
    </w:p>
    <w:tbl>
      <w:tblPr>
        <w:tblW w:w="5000" w:type="pct"/>
        <w:tblLayout w:type="fixed"/>
        <w:tblLook w:val="04A0" w:firstRow="1" w:lastRow="0" w:firstColumn="1" w:lastColumn="0" w:noHBand="0" w:noVBand="1"/>
      </w:tblPr>
      <w:tblGrid>
        <w:gridCol w:w="2835"/>
        <w:gridCol w:w="1561"/>
        <w:gridCol w:w="1700"/>
        <w:gridCol w:w="1417"/>
        <w:gridCol w:w="1513"/>
      </w:tblGrid>
      <w:tr w:rsidR="003E1952" w:rsidRPr="00474A27" w14:paraId="056596D7" w14:textId="77777777" w:rsidTr="00491CC5">
        <w:trPr>
          <w:trHeight w:val="283"/>
        </w:trPr>
        <w:tc>
          <w:tcPr>
            <w:tcW w:w="1570" w:type="pct"/>
            <w:tcBorders>
              <w:top w:val="single" w:sz="12" w:space="0" w:color="auto"/>
              <w:left w:val="nil"/>
              <w:right w:val="nil"/>
            </w:tcBorders>
            <w:noWrap/>
            <w:hideMark/>
          </w:tcPr>
          <w:p w14:paraId="7D39EF98" w14:textId="77777777" w:rsidR="001B4CA2" w:rsidRPr="00474A27" w:rsidRDefault="001B4CA2" w:rsidP="00491CC5">
            <w:pPr>
              <w:widowControl w:val="0"/>
              <w:rPr>
                <w:color w:val="000000" w:themeColor="text1"/>
                <w:sz w:val="22"/>
                <w:szCs w:val="22"/>
                <w:lang w:val="en-US"/>
              </w:rPr>
            </w:pPr>
          </w:p>
        </w:tc>
        <w:tc>
          <w:tcPr>
            <w:tcW w:w="1806" w:type="pct"/>
            <w:gridSpan w:val="2"/>
            <w:tcBorders>
              <w:top w:val="single" w:sz="12" w:space="0" w:color="auto"/>
              <w:left w:val="nil"/>
              <w:bottom w:val="single" w:sz="6" w:space="0" w:color="auto"/>
              <w:right w:val="nil"/>
            </w:tcBorders>
            <w:noWrap/>
            <w:hideMark/>
          </w:tcPr>
          <w:p w14:paraId="32A98EA9" w14:textId="77777777" w:rsidR="001B4CA2" w:rsidRPr="00474A27" w:rsidRDefault="001B4CA2" w:rsidP="00491CC5">
            <w:pPr>
              <w:widowControl w:val="0"/>
              <w:rPr>
                <w:color w:val="000000" w:themeColor="text1"/>
                <w:sz w:val="22"/>
                <w:szCs w:val="22"/>
                <w:lang w:val="en-US"/>
              </w:rPr>
            </w:pPr>
            <w:r w:rsidRPr="00474A27">
              <w:rPr>
                <w:color w:val="000000" w:themeColor="text1"/>
                <w:sz w:val="22"/>
                <w:szCs w:val="22"/>
                <w:lang w:val="en-US"/>
              </w:rPr>
              <w:t>Model 1</w:t>
            </w:r>
          </w:p>
        </w:tc>
        <w:tc>
          <w:tcPr>
            <w:tcW w:w="1623" w:type="pct"/>
            <w:gridSpan w:val="2"/>
            <w:tcBorders>
              <w:top w:val="single" w:sz="12" w:space="0" w:color="auto"/>
              <w:left w:val="nil"/>
              <w:bottom w:val="single" w:sz="6" w:space="0" w:color="auto"/>
              <w:right w:val="nil"/>
            </w:tcBorders>
            <w:noWrap/>
            <w:hideMark/>
          </w:tcPr>
          <w:p w14:paraId="2DD2A736" w14:textId="77777777" w:rsidR="001B4CA2" w:rsidRPr="00474A27" w:rsidRDefault="001B4CA2" w:rsidP="00491CC5">
            <w:pPr>
              <w:widowControl w:val="0"/>
              <w:rPr>
                <w:color w:val="000000" w:themeColor="text1"/>
                <w:sz w:val="22"/>
                <w:szCs w:val="22"/>
                <w:lang w:val="en-US"/>
              </w:rPr>
            </w:pPr>
            <w:r w:rsidRPr="00474A27">
              <w:rPr>
                <w:color w:val="000000" w:themeColor="text1"/>
                <w:sz w:val="22"/>
                <w:szCs w:val="22"/>
                <w:lang w:val="en-US"/>
              </w:rPr>
              <w:t>Model 2</w:t>
            </w:r>
          </w:p>
        </w:tc>
      </w:tr>
      <w:tr w:rsidR="00231FC8" w:rsidRPr="00474A27" w14:paraId="37931417" w14:textId="77777777" w:rsidTr="00491CC5">
        <w:trPr>
          <w:trHeight w:val="283"/>
        </w:trPr>
        <w:tc>
          <w:tcPr>
            <w:tcW w:w="1570" w:type="pct"/>
            <w:tcBorders>
              <w:left w:val="nil"/>
              <w:bottom w:val="single" w:sz="6" w:space="0" w:color="auto"/>
              <w:right w:val="nil"/>
            </w:tcBorders>
            <w:noWrap/>
          </w:tcPr>
          <w:p w14:paraId="25586FE1" w14:textId="77777777" w:rsidR="001B4CA2" w:rsidRPr="00474A27" w:rsidRDefault="001B4CA2" w:rsidP="00491CC5">
            <w:pPr>
              <w:widowControl w:val="0"/>
              <w:rPr>
                <w:color w:val="000000" w:themeColor="text1"/>
                <w:sz w:val="22"/>
                <w:szCs w:val="22"/>
                <w:lang w:val="en-US"/>
              </w:rPr>
            </w:pPr>
          </w:p>
        </w:tc>
        <w:tc>
          <w:tcPr>
            <w:tcW w:w="865" w:type="pct"/>
            <w:tcBorders>
              <w:top w:val="single" w:sz="6" w:space="0" w:color="auto"/>
              <w:left w:val="nil"/>
              <w:bottom w:val="single" w:sz="6" w:space="0" w:color="auto"/>
              <w:right w:val="nil"/>
            </w:tcBorders>
            <w:noWrap/>
          </w:tcPr>
          <w:p w14:paraId="4CC8BFF0" w14:textId="3763DB69" w:rsidR="001B4CA2" w:rsidRPr="00474A27" w:rsidRDefault="002D0D35" w:rsidP="00491CC5">
            <w:pPr>
              <w:widowControl w:val="0"/>
              <w:rPr>
                <w:color w:val="000000" w:themeColor="text1"/>
                <w:sz w:val="22"/>
                <w:szCs w:val="22"/>
                <w:lang w:val="en-US"/>
              </w:rPr>
            </w:pPr>
            <w:r w:rsidRPr="00474A27">
              <w:rPr>
                <w:color w:val="000000" w:themeColor="text1"/>
                <w:sz w:val="22"/>
                <w:szCs w:val="22"/>
                <w:lang w:val="en-US"/>
              </w:rPr>
              <w:t xml:space="preserve">Divided By </w:t>
            </w:r>
            <w:r w:rsidR="00B04F26">
              <w:rPr>
                <w:rFonts w:eastAsiaTheme="minorEastAsia" w:hint="eastAsia"/>
                <w:color w:val="000000" w:themeColor="text1"/>
                <w:sz w:val="22"/>
                <w:szCs w:val="22"/>
                <w:lang w:val="en-US"/>
              </w:rPr>
              <w:t>Influencer</w:t>
            </w:r>
            <w:r w:rsidR="00757324">
              <w:rPr>
                <w:rFonts w:eastAsiaTheme="minorEastAsia" w:hint="eastAsia"/>
                <w:color w:val="000000" w:themeColor="text1"/>
                <w:sz w:val="22"/>
                <w:szCs w:val="22"/>
                <w:lang w:val="en-US"/>
              </w:rPr>
              <w:t xml:space="preserve"> </w:t>
            </w:r>
            <w:r w:rsidRPr="00474A27">
              <w:rPr>
                <w:color w:val="000000" w:themeColor="text1"/>
                <w:sz w:val="22"/>
                <w:szCs w:val="22"/>
                <w:lang w:val="en-US"/>
              </w:rPr>
              <w:t>Comments</w:t>
            </w:r>
          </w:p>
        </w:tc>
        <w:tc>
          <w:tcPr>
            <w:tcW w:w="942" w:type="pct"/>
            <w:tcBorders>
              <w:top w:val="single" w:sz="6" w:space="0" w:color="auto"/>
              <w:left w:val="nil"/>
              <w:bottom w:val="single" w:sz="6" w:space="0" w:color="auto"/>
              <w:right w:val="nil"/>
            </w:tcBorders>
            <w:noWrap/>
          </w:tcPr>
          <w:p w14:paraId="4C7832AD" w14:textId="77777777" w:rsidR="001B4CA2" w:rsidRPr="00474A27" w:rsidRDefault="001B4CA2" w:rsidP="00491CC5">
            <w:pPr>
              <w:widowControl w:val="0"/>
              <w:rPr>
                <w:color w:val="000000" w:themeColor="text1"/>
                <w:sz w:val="22"/>
                <w:szCs w:val="22"/>
                <w:lang w:val="en-US"/>
              </w:rPr>
            </w:pPr>
            <w:r w:rsidRPr="00474A27">
              <w:rPr>
                <w:color w:val="000000" w:themeColor="text1"/>
                <w:sz w:val="22"/>
                <w:szCs w:val="22"/>
                <w:lang w:val="en-US"/>
              </w:rPr>
              <w:t>With Zero Comments</w:t>
            </w:r>
          </w:p>
        </w:tc>
        <w:tc>
          <w:tcPr>
            <w:tcW w:w="785" w:type="pct"/>
            <w:tcBorders>
              <w:top w:val="single" w:sz="6" w:space="0" w:color="auto"/>
              <w:left w:val="nil"/>
              <w:bottom w:val="single" w:sz="6" w:space="0" w:color="auto"/>
              <w:right w:val="nil"/>
            </w:tcBorders>
            <w:noWrap/>
          </w:tcPr>
          <w:p w14:paraId="3A3D048B" w14:textId="4F146BF3" w:rsidR="001B4CA2" w:rsidRPr="00474A27" w:rsidRDefault="002D0D35" w:rsidP="00491CC5">
            <w:pPr>
              <w:widowControl w:val="0"/>
              <w:rPr>
                <w:color w:val="000000" w:themeColor="text1"/>
                <w:sz w:val="22"/>
                <w:szCs w:val="22"/>
                <w:lang w:val="en-US"/>
              </w:rPr>
            </w:pPr>
            <w:r w:rsidRPr="00474A27">
              <w:rPr>
                <w:color w:val="000000" w:themeColor="text1"/>
                <w:sz w:val="22"/>
                <w:szCs w:val="22"/>
                <w:lang w:val="en-US"/>
              </w:rPr>
              <w:t xml:space="preserve">Divided By </w:t>
            </w:r>
            <w:r w:rsidR="00B04F26">
              <w:rPr>
                <w:rFonts w:eastAsiaTheme="minorEastAsia" w:hint="eastAsia"/>
                <w:color w:val="000000" w:themeColor="text1"/>
                <w:sz w:val="22"/>
                <w:szCs w:val="22"/>
                <w:lang w:val="en-US"/>
              </w:rPr>
              <w:t>Influencer</w:t>
            </w:r>
            <w:r w:rsidR="00757324">
              <w:rPr>
                <w:rFonts w:eastAsiaTheme="minorEastAsia" w:hint="eastAsia"/>
                <w:color w:val="000000" w:themeColor="text1"/>
                <w:sz w:val="22"/>
                <w:szCs w:val="22"/>
                <w:lang w:val="en-US"/>
              </w:rPr>
              <w:t xml:space="preserve"> </w:t>
            </w:r>
            <w:r w:rsidRPr="00474A27">
              <w:rPr>
                <w:color w:val="000000" w:themeColor="text1"/>
                <w:sz w:val="22"/>
                <w:szCs w:val="22"/>
                <w:lang w:val="en-US"/>
              </w:rPr>
              <w:t>Comments</w:t>
            </w:r>
          </w:p>
        </w:tc>
        <w:tc>
          <w:tcPr>
            <w:tcW w:w="838" w:type="pct"/>
            <w:tcBorders>
              <w:top w:val="single" w:sz="6" w:space="0" w:color="auto"/>
              <w:left w:val="nil"/>
              <w:bottom w:val="single" w:sz="6" w:space="0" w:color="auto"/>
              <w:right w:val="nil"/>
            </w:tcBorders>
            <w:noWrap/>
          </w:tcPr>
          <w:p w14:paraId="51E41F56" w14:textId="77777777" w:rsidR="001B4CA2" w:rsidRPr="00474A27" w:rsidRDefault="001B4CA2" w:rsidP="00491CC5">
            <w:pPr>
              <w:widowControl w:val="0"/>
              <w:rPr>
                <w:color w:val="000000" w:themeColor="text1"/>
                <w:sz w:val="22"/>
                <w:szCs w:val="22"/>
                <w:lang w:val="en-US"/>
              </w:rPr>
            </w:pPr>
            <w:r w:rsidRPr="00474A27">
              <w:rPr>
                <w:color w:val="000000" w:themeColor="text1"/>
                <w:sz w:val="22"/>
                <w:szCs w:val="22"/>
                <w:lang w:val="en-US"/>
              </w:rPr>
              <w:t>With Zero Comments</w:t>
            </w:r>
          </w:p>
        </w:tc>
      </w:tr>
      <w:tr w:rsidR="00231FC8" w:rsidRPr="00474A27" w14:paraId="1D12ED6E" w14:textId="77777777" w:rsidTr="00491CC5">
        <w:trPr>
          <w:trHeight w:val="283"/>
        </w:trPr>
        <w:tc>
          <w:tcPr>
            <w:tcW w:w="1570" w:type="pct"/>
            <w:tcBorders>
              <w:top w:val="single" w:sz="6" w:space="0" w:color="auto"/>
              <w:left w:val="nil"/>
              <w:bottom w:val="nil"/>
              <w:right w:val="nil"/>
            </w:tcBorders>
            <w:noWrap/>
            <w:hideMark/>
          </w:tcPr>
          <w:p w14:paraId="207674C6" w14:textId="765F9577" w:rsidR="001B4CA2" w:rsidRPr="00474A27" w:rsidRDefault="00D17A28" w:rsidP="00491CC5">
            <w:pPr>
              <w:widowControl w:val="0"/>
              <w:rPr>
                <w:color w:val="000000" w:themeColor="text1"/>
                <w:sz w:val="22"/>
                <w:szCs w:val="22"/>
                <w:lang w:val="en-US"/>
              </w:rPr>
            </w:pPr>
            <w:r>
              <w:rPr>
                <w:rFonts w:hint="eastAsia"/>
                <w:color w:val="000000" w:themeColor="text1"/>
                <w:sz w:val="22"/>
                <w:szCs w:val="22"/>
                <w:lang w:val="en-US"/>
              </w:rPr>
              <w:t>Main effects</w:t>
            </w:r>
          </w:p>
        </w:tc>
        <w:tc>
          <w:tcPr>
            <w:tcW w:w="865" w:type="pct"/>
            <w:tcBorders>
              <w:top w:val="single" w:sz="6" w:space="0" w:color="auto"/>
              <w:left w:val="nil"/>
              <w:bottom w:val="nil"/>
              <w:right w:val="nil"/>
            </w:tcBorders>
            <w:noWrap/>
            <w:hideMark/>
          </w:tcPr>
          <w:p w14:paraId="7B6A8F2A" w14:textId="77777777" w:rsidR="001B4CA2" w:rsidRPr="00474A27" w:rsidRDefault="001B4CA2" w:rsidP="00491CC5">
            <w:pPr>
              <w:widowControl w:val="0"/>
              <w:rPr>
                <w:color w:val="000000" w:themeColor="text1"/>
                <w:sz w:val="22"/>
                <w:szCs w:val="22"/>
                <w:lang w:val="en-US"/>
              </w:rPr>
            </w:pPr>
          </w:p>
        </w:tc>
        <w:tc>
          <w:tcPr>
            <w:tcW w:w="942" w:type="pct"/>
            <w:tcBorders>
              <w:top w:val="single" w:sz="6" w:space="0" w:color="auto"/>
              <w:left w:val="nil"/>
              <w:bottom w:val="nil"/>
              <w:right w:val="nil"/>
            </w:tcBorders>
            <w:noWrap/>
            <w:hideMark/>
          </w:tcPr>
          <w:p w14:paraId="42034A26" w14:textId="77777777" w:rsidR="001B4CA2" w:rsidRPr="00474A27" w:rsidRDefault="001B4CA2" w:rsidP="00491CC5">
            <w:pPr>
              <w:widowControl w:val="0"/>
              <w:rPr>
                <w:color w:val="000000" w:themeColor="text1"/>
                <w:sz w:val="22"/>
                <w:szCs w:val="22"/>
                <w:lang w:val="en-US"/>
              </w:rPr>
            </w:pPr>
          </w:p>
        </w:tc>
        <w:tc>
          <w:tcPr>
            <w:tcW w:w="785" w:type="pct"/>
            <w:tcBorders>
              <w:top w:val="single" w:sz="6" w:space="0" w:color="auto"/>
              <w:left w:val="nil"/>
              <w:bottom w:val="nil"/>
              <w:right w:val="nil"/>
            </w:tcBorders>
            <w:noWrap/>
            <w:hideMark/>
          </w:tcPr>
          <w:p w14:paraId="13407271" w14:textId="77777777" w:rsidR="001B4CA2" w:rsidRPr="00474A27" w:rsidRDefault="001B4CA2" w:rsidP="00491CC5">
            <w:pPr>
              <w:widowControl w:val="0"/>
              <w:rPr>
                <w:color w:val="000000" w:themeColor="text1"/>
                <w:sz w:val="22"/>
                <w:szCs w:val="22"/>
                <w:lang w:val="en-US"/>
              </w:rPr>
            </w:pPr>
          </w:p>
        </w:tc>
        <w:tc>
          <w:tcPr>
            <w:tcW w:w="838" w:type="pct"/>
            <w:tcBorders>
              <w:top w:val="single" w:sz="6" w:space="0" w:color="auto"/>
              <w:left w:val="nil"/>
              <w:bottom w:val="nil"/>
              <w:right w:val="nil"/>
            </w:tcBorders>
            <w:noWrap/>
            <w:hideMark/>
          </w:tcPr>
          <w:p w14:paraId="2A731C57" w14:textId="77777777" w:rsidR="001B4CA2" w:rsidRPr="00474A27" w:rsidRDefault="001B4CA2" w:rsidP="00491CC5">
            <w:pPr>
              <w:widowControl w:val="0"/>
              <w:rPr>
                <w:color w:val="000000" w:themeColor="text1"/>
                <w:sz w:val="22"/>
                <w:szCs w:val="22"/>
                <w:lang w:val="en-US"/>
              </w:rPr>
            </w:pPr>
          </w:p>
        </w:tc>
      </w:tr>
      <w:tr w:rsidR="00B9117C" w:rsidRPr="00474A27" w14:paraId="083C1E5A" w14:textId="77777777" w:rsidTr="00491CC5">
        <w:trPr>
          <w:trHeight w:val="283"/>
        </w:trPr>
        <w:tc>
          <w:tcPr>
            <w:tcW w:w="1570" w:type="pct"/>
            <w:vMerge w:val="restart"/>
            <w:tcBorders>
              <w:top w:val="nil"/>
              <w:left w:val="nil"/>
              <w:right w:val="nil"/>
            </w:tcBorders>
            <w:noWrap/>
            <w:hideMark/>
          </w:tcPr>
          <w:p w14:paraId="7A2B54CC" w14:textId="6CD3F7FD" w:rsidR="00B9117C" w:rsidRPr="00474A27" w:rsidRDefault="00B9117C" w:rsidP="00491CC5">
            <w:pPr>
              <w:widowControl w:val="0"/>
              <w:ind w:left="177"/>
              <w:rPr>
                <w:color w:val="000000" w:themeColor="text1"/>
                <w:sz w:val="22"/>
                <w:szCs w:val="22"/>
                <w:lang w:val="en-US"/>
              </w:rPr>
            </w:pPr>
            <w:r w:rsidRPr="00474A27">
              <w:rPr>
                <w:color w:val="000000" w:themeColor="text1"/>
                <w:sz w:val="22"/>
                <w:szCs w:val="22"/>
                <w:lang w:val="en-US"/>
              </w:rPr>
              <w:t>To</w:t>
            </w:r>
            <w:r>
              <w:rPr>
                <w:rFonts w:hint="eastAsia"/>
                <w:color w:val="000000" w:themeColor="text1"/>
                <w:sz w:val="22"/>
                <w:szCs w:val="22"/>
                <w:lang w:val="en-US"/>
              </w:rPr>
              <w:t>t</w:t>
            </w:r>
            <w:r w:rsidRPr="00474A27">
              <w:rPr>
                <w:color w:val="000000" w:themeColor="text1"/>
                <w:sz w:val="22"/>
                <w:szCs w:val="22"/>
                <w:lang w:val="en-US"/>
              </w:rPr>
              <w:t>al transition rate</w:t>
            </w:r>
          </w:p>
        </w:tc>
        <w:tc>
          <w:tcPr>
            <w:tcW w:w="865" w:type="pct"/>
            <w:tcBorders>
              <w:top w:val="nil"/>
              <w:left w:val="nil"/>
              <w:bottom w:val="nil"/>
              <w:right w:val="nil"/>
            </w:tcBorders>
            <w:noWrap/>
            <w:hideMark/>
          </w:tcPr>
          <w:p w14:paraId="6B610D05" w14:textId="1B920DCF" w:rsidR="00B9117C" w:rsidRPr="00474A27" w:rsidRDefault="00B9117C" w:rsidP="00491CC5">
            <w:pPr>
              <w:widowControl w:val="0"/>
              <w:rPr>
                <w:color w:val="000000" w:themeColor="text1"/>
                <w:sz w:val="22"/>
                <w:szCs w:val="22"/>
                <w:lang w:val="en-US"/>
              </w:rPr>
            </w:pPr>
            <w:r w:rsidRPr="00CA1703">
              <w:rPr>
                <w:color w:val="000000" w:themeColor="text1"/>
                <w:sz w:val="22"/>
                <w:szCs w:val="22"/>
                <w:lang w:val="en-US"/>
              </w:rPr>
              <w:t>-.443***</w:t>
            </w:r>
          </w:p>
        </w:tc>
        <w:tc>
          <w:tcPr>
            <w:tcW w:w="942" w:type="pct"/>
            <w:tcBorders>
              <w:top w:val="nil"/>
              <w:left w:val="nil"/>
              <w:bottom w:val="nil"/>
              <w:right w:val="nil"/>
            </w:tcBorders>
            <w:noWrap/>
            <w:hideMark/>
          </w:tcPr>
          <w:p w14:paraId="053D5CD9" w14:textId="6FF5F7FC" w:rsidR="00B9117C" w:rsidRPr="00474A27" w:rsidRDefault="00B9117C" w:rsidP="00491CC5">
            <w:pPr>
              <w:widowControl w:val="0"/>
              <w:rPr>
                <w:color w:val="000000" w:themeColor="text1"/>
                <w:sz w:val="22"/>
                <w:szCs w:val="22"/>
                <w:lang w:val="en-US"/>
              </w:rPr>
            </w:pPr>
            <w:r w:rsidRPr="00CA1703">
              <w:rPr>
                <w:color w:val="000000" w:themeColor="text1"/>
                <w:sz w:val="22"/>
                <w:szCs w:val="22"/>
                <w:lang w:val="en-US"/>
              </w:rPr>
              <w:t>-.390*</w:t>
            </w:r>
          </w:p>
        </w:tc>
        <w:tc>
          <w:tcPr>
            <w:tcW w:w="785" w:type="pct"/>
            <w:tcBorders>
              <w:top w:val="nil"/>
              <w:left w:val="nil"/>
              <w:bottom w:val="nil"/>
              <w:right w:val="nil"/>
            </w:tcBorders>
            <w:noWrap/>
            <w:hideMark/>
          </w:tcPr>
          <w:p w14:paraId="1E1FB731" w14:textId="77777777" w:rsidR="00B9117C" w:rsidRPr="00474A27" w:rsidRDefault="00B9117C" w:rsidP="00491CC5">
            <w:pPr>
              <w:widowControl w:val="0"/>
              <w:rPr>
                <w:color w:val="000000" w:themeColor="text1"/>
                <w:sz w:val="22"/>
                <w:szCs w:val="22"/>
                <w:lang w:val="en-US"/>
              </w:rPr>
            </w:pPr>
            <w:r w:rsidRPr="00474A27">
              <w:rPr>
                <w:color w:val="000000" w:themeColor="text1"/>
                <w:sz w:val="22"/>
                <w:szCs w:val="22"/>
                <w:lang w:val="en-US"/>
              </w:rPr>
              <w:t>—</w:t>
            </w:r>
          </w:p>
        </w:tc>
        <w:tc>
          <w:tcPr>
            <w:tcW w:w="838" w:type="pct"/>
            <w:tcBorders>
              <w:top w:val="nil"/>
              <w:left w:val="nil"/>
              <w:bottom w:val="nil"/>
              <w:right w:val="nil"/>
            </w:tcBorders>
            <w:noWrap/>
            <w:hideMark/>
          </w:tcPr>
          <w:p w14:paraId="41C39BC8" w14:textId="77777777" w:rsidR="00B9117C" w:rsidRPr="00474A27" w:rsidRDefault="00B9117C" w:rsidP="00491CC5">
            <w:pPr>
              <w:widowControl w:val="0"/>
              <w:rPr>
                <w:color w:val="000000" w:themeColor="text1"/>
                <w:sz w:val="22"/>
                <w:szCs w:val="22"/>
                <w:lang w:val="en-US"/>
              </w:rPr>
            </w:pPr>
            <w:r w:rsidRPr="00474A27">
              <w:rPr>
                <w:color w:val="000000" w:themeColor="text1"/>
                <w:sz w:val="22"/>
                <w:szCs w:val="22"/>
                <w:lang w:val="en-US"/>
              </w:rPr>
              <w:t>—</w:t>
            </w:r>
          </w:p>
        </w:tc>
      </w:tr>
      <w:tr w:rsidR="00B9117C" w:rsidRPr="00474A27" w14:paraId="3E7FD708" w14:textId="77777777" w:rsidTr="00491CC5">
        <w:trPr>
          <w:trHeight w:val="283"/>
        </w:trPr>
        <w:tc>
          <w:tcPr>
            <w:tcW w:w="1570" w:type="pct"/>
            <w:vMerge/>
            <w:tcBorders>
              <w:left w:val="nil"/>
              <w:bottom w:val="nil"/>
              <w:right w:val="nil"/>
            </w:tcBorders>
            <w:noWrap/>
            <w:hideMark/>
          </w:tcPr>
          <w:p w14:paraId="05651C3F" w14:textId="77777777" w:rsidR="00B9117C" w:rsidRPr="00474A27" w:rsidRDefault="00B9117C" w:rsidP="00491CC5">
            <w:pPr>
              <w:widowControl w:val="0"/>
              <w:ind w:left="177"/>
              <w:rPr>
                <w:color w:val="000000" w:themeColor="text1"/>
                <w:sz w:val="22"/>
                <w:szCs w:val="22"/>
                <w:lang w:val="en-US"/>
              </w:rPr>
            </w:pPr>
          </w:p>
        </w:tc>
        <w:tc>
          <w:tcPr>
            <w:tcW w:w="865" w:type="pct"/>
            <w:tcBorders>
              <w:top w:val="nil"/>
              <w:left w:val="nil"/>
              <w:bottom w:val="nil"/>
              <w:right w:val="nil"/>
            </w:tcBorders>
            <w:noWrap/>
            <w:hideMark/>
          </w:tcPr>
          <w:p w14:paraId="12F93D2F" w14:textId="4D287F3D" w:rsidR="00B9117C" w:rsidRPr="00474A27" w:rsidRDefault="00B9117C" w:rsidP="00491CC5">
            <w:pPr>
              <w:widowControl w:val="0"/>
              <w:rPr>
                <w:color w:val="000000" w:themeColor="text1"/>
                <w:sz w:val="22"/>
                <w:szCs w:val="22"/>
                <w:lang w:val="en-US"/>
              </w:rPr>
            </w:pPr>
            <w:r w:rsidRPr="00CA1703">
              <w:rPr>
                <w:color w:val="000000" w:themeColor="text1"/>
                <w:sz w:val="22"/>
                <w:szCs w:val="22"/>
                <w:lang w:val="en-US"/>
              </w:rPr>
              <w:t>(.155)</w:t>
            </w:r>
          </w:p>
        </w:tc>
        <w:tc>
          <w:tcPr>
            <w:tcW w:w="942" w:type="pct"/>
            <w:tcBorders>
              <w:top w:val="nil"/>
              <w:left w:val="nil"/>
              <w:bottom w:val="nil"/>
              <w:right w:val="nil"/>
            </w:tcBorders>
            <w:noWrap/>
            <w:hideMark/>
          </w:tcPr>
          <w:p w14:paraId="7EACF290" w14:textId="602E6C19" w:rsidR="00B9117C" w:rsidRPr="00474A27" w:rsidRDefault="00B9117C" w:rsidP="00491CC5">
            <w:pPr>
              <w:widowControl w:val="0"/>
              <w:rPr>
                <w:color w:val="000000" w:themeColor="text1"/>
                <w:sz w:val="22"/>
                <w:szCs w:val="22"/>
                <w:lang w:val="en-US"/>
              </w:rPr>
            </w:pPr>
            <w:r w:rsidRPr="00CA1703">
              <w:rPr>
                <w:color w:val="000000" w:themeColor="text1"/>
                <w:sz w:val="22"/>
                <w:szCs w:val="22"/>
                <w:lang w:val="en-US"/>
              </w:rPr>
              <w:t>(.216)</w:t>
            </w:r>
          </w:p>
        </w:tc>
        <w:tc>
          <w:tcPr>
            <w:tcW w:w="785" w:type="pct"/>
            <w:tcBorders>
              <w:top w:val="nil"/>
              <w:left w:val="nil"/>
              <w:bottom w:val="nil"/>
              <w:right w:val="nil"/>
            </w:tcBorders>
            <w:noWrap/>
            <w:hideMark/>
          </w:tcPr>
          <w:p w14:paraId="4BE26AE2" w14:textId="77777777" w:rsidR="00B9117C" w:rsidRPr="00474A27" w:rsidRDefault="00B9117C" w:rsidP="00491CC5">
            <w:pPr>
              <w:widowControl w:val="0"/>
              <w:rPr>
                <w:color w:val="000000" w:themeColor="text1"/>
                <w:sz w:val="22"/>
                <w:szCs w:val="22"/>
                <w:lang w:val="en-US"/>
              </w:rPr>
            </w:pPr>
          </w:p>
        </w:tc>
        <w:tc>
          <w:tcPr>
            <w:tcW w:w="838" w:type="pct"/>
            <w:tcBorders>
              <w:top w:val="nil"/>
              <w:left w:val="nil"/>
              <w:bottom w:val="nil"/>
              <w:right w:val="nil"/>
            </w:tcBorders>
            <w:noWrap/>
            <w:hideMark/>
          </w:tcPr>
          <w:p w14:paraId="482B4195" w14:textId="77777777" w:rsidR="00B9117C" w:rsidRPr="00474A27" w:rsidRDefault="00B9117C" w:rsidP="00491CC5">
            <w:pPr>
              <w:widowControl w:val="0"/>
              <w:rPr>
                <w:color w:val="000000" w:themeColor="text1"/>
                <w:sz w:val="22"/>
                <w:szCs w:val="22"/>
                <w:lang w:val="en-US"/>
              </w:rPr>
            </w:pPr>
          </w:p>
        </w:tc>
      </w:tr>
      <w:tr w:rsidR="00344EEA" w:rsidRPr="00474A27" w14:paraId="42778446" w14:textId="77777777" w:rsidTr="00491CC5">
        <w:trPr>
          <w:trHeight w:val="283"/>
        </w:trPr>
        <w:tc>
          <w:tcPr>
            <w:tcW w:w="1570" w:type="pct"/>
            <w:vMerge w:val="restart"/>
            <w:tcBorders>
              <w:top w:val="nil"/>
              <w:left w:val="nil"/>
              <w:right w:val="nil"/>
            </w:tcBorders>
            <w:noWrap/>
          </w:tcPr>
          <w:p w14:paraId="6C003101" w14:textId="11FCCF7C" w:rsidR="00344EEA" w:rsidRPr="00474A27" w:rsidRDefault="00344EEA" w:rsidP="00491CC5">
            <w:pPr>
              <w:widowControl w:val="0"/>
              <w:ind w:left="177"/>
              <w:rPr>
                <w:color w:val="000000" w:themeColor="text1"/>
                <w:sz w:val="22"/>
                <w:szCs w:val="22"/>
                <w:lang w:val="en-US"/>
              </w:rPr>
            </w:pPr>
            <w:r w:rsidRPr="00474A27">
              <w:rPr>
                <w:color w:val="000000" w:themeColor="text1"/>
                <w:sz w:val="22"/>
                <w:szCs w:val="22"/>
                <w:lang w:val="en-US"/>
              </w:rPr>
              <w:t>Positive-to-negative transition rate</w:t>
            </w:r>
          </w:p>
        </w:tc>
        <w:tc>
          <w:tcPr>
            <w:tcW w:w="865" w:type="pct"/>
            <w:tcBorders>
              <w:top w:val="nil"/>
              <w:left w:val="nil"/>
              <w:bottom w:val="nil"/>
              <w:right w:val="nil"/>
            </w:tcBorders>
            <w:noWrap/>
          </w:tcPr>
          <w:p w14:paraId="5E64D72B" w14:textId="4C71E42A" w:rsidR="00344EEA" w:rsidRPr="00CA1703" w:rsidRDefault="00344EEA" w:rsidP="00491CC5">
            <w:pPr>
              <w:widowControl w:val="0"/>
              <w:rPr>
                <w:color w:val="000000" w:themeColor="text1"/>
                <w:sz w:val="22"/>
                <w:szCs w:val="22"/>
                <w:lang w:val="en-US"/>
              </w:rPr>
            </w:pPr>
            <w:r w:rsidRPr="00474A27">
              <w:rPr>
                <w:color w:val="000000" w:themeColor="text1"/>
                <w:sz w:val="22"/>
                <w:szCs w:val="22"/>
                <w:lang w:val="en-US"/>
              </w:rPr>
              <w:t>—</w:t>
            </w:r>
          </w:p>
        </w:tc>
        <w:tc>
          <w:tcPr>
            <w:tcW w:w="942" w:type="pct"/>
            <w:tcBorders>
              <w:top w:val="nil"/>
              <w:left w:val="nil"/>
              <w:bottom w:val="nil"/>
              <w:right w:val="nil"/>
            </w:tcBorders>
            <w:noWrap/>
          </w:tcPr>
          <w:p w14:paraId="5D9F7B4A" w14:textId="484B0828" w:rsidR="00344EEA" w:rsidRPr="00CA1703" w:rsidRDefault="00344EEA" w:rsidP="00491CC5">
            <w:pPr>
              <w:widowControl w:val="0"/>
              <w:rPr>
                <w:color w:val="000000" w:themeColor="text1"/>
                <w:sz w:val="22"/>
                <w:szCs w:val="22"/>
                <w:lang w:val="en-US"/>
              </w:rPr>
            </w:pPr>
            <w:r w:rsidRPr="00474A27">
              <w:rPr>
                <w:color w:val="000000" w:themeColor="text1"/>
                <w:sz w:val="22"/>
                <w:szCs w:val="22"/>
                <w:lang w:val="en-US"/>
              </w:rPr>
              <w:t>—</w:t>
            </w:r>
          </w:p>
        </w:tc>
        <w:tc>
          <w:tcPr>
            <w:tcW w:w="785" w:type="pct"/>
            <w:tcBorders>
              <w:top w:val="nil"/>
              <w:left w:val="nil"/>
              <w:bottom w:val="nil"/>
              <w:right w:val="nil"/>
            </w:tcBorders>
            <w:noWrap/>
          </w:tcPr>
          <w:p w14:paraId="4A49AA96" w14:textId="6B006B13" w:rsidR="00344EEA" w:rsidRPr="00474A27" w:rsidRDefault="00344EEA" w:rsidP="00491CC5">
            <w:pPr>
              <w:widowControl w:val="0"/>
              <w:rPr>
                <w:color w:val="000000" w:themeColor="text1"/>
                <w:sz w:val="22"/>
                <w:szCs w:val="22"/>
                <w:lang w:val="en-US"/>
              </w:rPr>
            </w:pPr>
            <w:r w:rsidRPr="00670784">
              <w:rPr>
                <w:color w:val="000000" w:themeColor="text1"/>
                <w:sz w:val="22"/>
                <w:szCs w:val="22"/>
                <w:lang w:val="en-US"/>
              </w:rPr>
              <w:t>-2.551***</w:t>
            </w:r>
          </w:p>
        </w:tc>
        <w:tc>
          <w:tcPr>
            <w:tcW w:w="838" w:type="pct"/>
            <w:tcBorders>
              <w:top w:val="nil"/>
              <w:left w:val="nil"/>
              <w:bottom w:val="nil"/>
              <w:right w:val="nil"/>
            </w:tcBorders>
            <w:noWrap/>
          </w:tcPr>
          <w:p w14:paraId="07221B21" w14:textId="0A189857" w:rsidR="00344EEA" w:rsidRPr="00474A27" w:rsidRDefault="00344EEA" w:rsidP="00491CC5">
            <w:pPr>
              <w:widowControl w:val="0"/>
              <w:rPr>
                <w:color w:val="000000" w:themeColor="text1"/>
                <w:sz w:val="22"/>
                <w:szCs w:val="22"/>
                <w:lang w:val="en-US"/>
              </w:rPr>
            </w:pPr>
            <w:r w:rsidRPr="00670784">
              <w:rPr>
                <w:color w:val="000000" w:themeColor="text1"/>
                <w:sz w:val="22"/>
                <w:szCs w:val="22"/>
                <w:lang w:val="en-US"/>
              </w:rPr>
              <w:t>-2.785***</w:t>
            </w:r>
          </w:p>
        </w:tc>
      </w:tr>
      <w:tr w:rsidR="00344EEA" w:rsidRPr="00474A27" w14:paraId="028B7627" w14:textId="77777777" w:rsidTr="00491CC5">
        <w:trPr>
          <w:trHeight w:val="283"/>
        </w:trPr>
        <w:tc>
          <w:tcPr>
            <w:tcW w:w="1570" w:type="pct"/>
            <w:vMerge/>
            <w:tcBorders>
              <w:left w:val="nil"/>
              <w:bottom w:val="nil"/>
              <w:right w:val="nil"/>
            </w:tcBorders>
            <w:noWrap/>
          </w:tcPr>
          <w:p w14:paraId="63AB55A8" w14:textId="77777777" w:rsidR="00344EEA" w:rsidRPr="00474A27" w:rsidRDefault="00344EEA" w:rsidP="00491CC5">
            <w:pPr>
              <w:widowControl w:val="0"/>
              <w:ind w:left="177"/>
              <w:rPr>
                <w:color w:val="000000" w:themeColor="text1"/>
                <w:sz w:val="22"/>
                <w:szCs w:val="22"/>
                <w:lang w:val="en-US"/>
              </w:rPr>
            </w:pPr>
          </w:p>
        </w:tc>
        <w:tc>
          <w:tcPr>
            <w:tcW w:w="865" w:type="pct"/>
            <w:tcBorders>
              <w:top w:val="nil"/>
              <w:left w:val="nil"/>
              <w:bottom w:val="nil"/>
              <w:right w:val="nil"/>
            </w:tcBorders>
            <w:noWrap/>
          </w:tcPr>
          <w:p w14:paraId="3F01F8CE" w14:textId="77777777" w:rsidR="00344EEA" w:rsidRPr="00CA1703" w:rsidRDefault="00344EEA" w:rsidP="00491CC5">
            <w:pPr>
              <w:widowControl w:val="0"/>
              <w:rPr>
                <w:color w:val="000000" w:themeColor="text1"/>
                <w:sz w:val="22"/>
                <w:szCs w:val="22"/>
                <w:lang w:val="en-US"/>
              </w:rPr>
            </w:pPr>
          </w:p>
        </w:tc>
        <w:tc>
          <w:tcPr>
            <w:tcW w:w="942" w:type="pct"/>
            <w:tcBorders>
              <w:top w:val="nil"/>
              <w:left w:val="nil"/>
              <w:bottom w:val="nil"/>
              <w:right w:val="nil"/>
            </w:tcBorders>
            <w:noWrap/>
          </w:tcPr>
          <w:p w14:paraId="49B2CA75" w14:textId="77777777" w:rsidR="00344EEA" w:rsidRPr="00CA1703" w:rsidRDefault="00344EEA" w:rsidP="00491CC5">
            <w:pPr>
              <w:widowControl w:val="0"/>
              <w:rPr>
                <w:color w:val="000000" w:themeColor="text1"/>
                <w:sz w:val="22"/>
                <w:szCs w:val="22"/>
                <w:lang w:val="en-US"/>
              </w:rPr>
            </w:pPr>
          </w:p>
        </w:tc>
        <w:tc>
          <w:tcPr>
            <w:tcW w:w="785" w:type="pct"/>
            <w:tcBorders>
              <w:top w:val="nil"/>
              <w:left w:val="nil"/>
              <w:bottom w:val="nil"/>
              <w:right w:val="nil"/>
            </w:tcBorders>
            <w:noWrap/>
          </w:tcPr>
          <w:p w14:paraId="6B0DB940" w14:textId="6C98EC63" w:rsidR="00344EEA" w:rsidRPr="00474A27" w:rsidRDefault="00344EEA" w:rsidP="00491CC5">
            <w:pPr>
              <w:widowControl w:val="0"/>
              <w:rPr>
                <w:color w:val="000000" w:themeColor="text1"/>
                <w:sz w:val="22"/>
                <w:szCs w:val="22"/>
                <w:lang w:val="en-US"/>
              </w:rPr>
            </w:pPr>
            <w:r w:rsidRPr="00670784">
              <w:rPr>
                <w:color w:val="000000" w:themeColor="text1"/>
                <w:sz w:val="22"/>
                <w:szCs w:val="22"/>
                <w:lang w:val="en-US"/>
              </w:rPr>
              <w:t>(0.805)</w:t>
            </w:r>
          </w:p>
        </w:tc>
        <w:tc>
          <w:tcPr>
            <w:tcW w:w="838" w:type="pct"/>
            <w:tcBorders>
              <w:top w:val="nil"/>
              <w:left w:val="nil"/>
              <w:bottom w:val="nil"/>
              <w:right w:val="nil"/>
            </w:tcBorders>
            <w:noWrap/>
          </w:tcPr>
          <w:p w14:paraId="0888C8C9" w14:textId="41B1874E" w:rsidR="00344EEA" w:rsidRPr="00474A27" w:rsidRDefault="00344EEA" w:rsidP="00491CC5">
            <w:pPr>
              <w:widowControl w:val="0"/>
              <w:rPr>
                <w:color w:val="000000" w:themeColor="text1"/>
                <w:sz w:val="22"/>
                <w:szCs w:val="22"/>
                <w:lang w:val="en-US"/>
              </w:rPr>
            </w:pPr>
            <w:r w:rsidRPr="00670784">
              <w:rPr>
                <w:color w:val="000000" w:themeColor="text1"/>
                <w:sz w:val="22"/>
                <w:szCs w:val="22"/>
                <w:lang w:val="en-US"/>
              </w:rPr>
              <w:t>(1.016)</w:t>
            </w:r>
          </w:p>
        </w:tc>
      </w:tr>
      <w:tr w:rsidR="00344EEA" w:rsidRPr="00474A27" w14:paraId="73988C1B" w14:textId="77777777" w:rsidTr="00491CC5">
        <w:trPr>
          <w:trHeight w:val="283"/>
        </w:trPr>
        <w:tc>
          <w:tcPr>
            <w:tcW w:w="1570" w:type="pct"/>
            <w:vMerge w:val="restart"/>
            <w:tcBorders>
              <w:top w:val="nil"/>
              <w:left w:val="nil"/>
              <w:right w:val="nil"/>
            </w:tcBorders>
            <w:noWrap/>
          </w:tcPr>
          <w:p w14:paraId="28C4D3F1" w14:textId="374597A7" w:rsidR="00344EEA" w:rsidRPr="00474A27" w:rsidRDefault="00344EEA" w:rsidP="00491CC5">
            <w:pPr>
              <w:widowControl w:val="0"/>
              <w:ind w:left="177"/>
              <w:rPr>
                <w:color w:val="000000" w:themeColor="text1"/>
                <w:sz w:val="22"/>
                <w:szCs w:val="22"/>
                <w:lang w:val="en-US"/>
              </w:rPr>
            </w:pPr>
            <w:r w:rsidRPr="00474A27">
              <w:rPr>
                <w:color w:val="000000" w:themeColor="text1"/>
                <w:sz w:val="22"/>
                <w:szCs w:val="22"/>
                <w:lang w:val="en-US"/>
              </w:rPr>
              <w:t>Negative-to-positive transition rate</w:t>
            </w:r>
          </w:p>
        </w:tc>
        <w:tc>
          <w:tcPr>
            <w:tcW w:w="865" w:type="pct"/>
            <w:tcBorders>
              <w:top w:val="nil"/>
              <w:left w:val="nil"/>
              <w:bottom w:val="nil"/>
              <w:right w:val="nil"/>
            </w:tcBorders>
            <w:noWrap/>
          </w:tcPr>
          <w:p w14:paraId="22038391" w14:textId="0184CBC3" w:rsidR="00344EEA" w:rsidRPr="00CA1703" w:rsidRDefault="00344EEA" w:rsidP="00491CC5">
            <w:pPr>
              <w:widowControl w:val="0"/>
              <w:rPr>
                <w:color w:val="000000" w:themeColor="text1"/>
                <w:sz w:val="22"/>
                <w:szCs w:val="22"/>
                <w:lang w:val="en-US"/>
              </w:rPr>
            </w:pPr>
            <w:r w:rsidRPr="00474A27">
              <w:rPr>
                <w:color w:val="000000" w:themeColor="text1"/>
                <w:sz w:val="22"/>
                <w:szCs w:val="22"/>
                <w:lang w:val="en-US"/>
              </w:rPr>
              <w:t>—</w:t>
            </w:r>
          </w:p>
        </w:tc>
        <w:tc>
          <w:tcPr>
            <w:tcW w:w="942" w:type="pct"/>
            <w:tcBorders>
              <w:top w:val="nil"/>
              <w:left w:val="nil"/>
              <w:bottom w:val="nil"/>
              <w:right w:val="nil"/>
            </w:tcBorders>
            <w:noWrap/>
          </w:tcPr>
          <w:p w14:paraId="7BDB224C" w14:textId="5E89BA86" w:rsidR="00344EEA" w:rsidRPr="00CA1703" w:rsidRDefault="00344EEA" w:rsidP="00491CC5">
            <w:pPr>
              <w:widowControl w:val="0"/>
              <w:rPr>
                <w:color w:val="000000" w:themeColor="text1"/>
                <w:sz w:val="22"/>
                <w:szCs w:val="22"/>
                <w:lang w:val="en-US"/>
              </w:rPr>
            </w:pPr>
            <w:r w:rsidRPr="00474A27">
              <w:rPr>
                <w:color w:val="000000" w:themeColor="text1"/>
                <w:sz w:val="22"/>
                <w:szCs w:val="22"/>
                <w:lang w:val="en-US"/>
              </w:rPr>
              <w:t>—</w:t>
            </w:r>
          </w:p>
        </w:tc>
        <w:tc>
          <w:tcPr>
            <w:tcW w:w="785" w:type="pct"/>
            <w:tcBorders>
              <w:top w:val="nil"/>
              <w:left w:val="nil"/>
              <w:bottom w:val="nil"/>
              <w:right w:val="nil"/>
            </w:tcBorders>
            <w:noWrap/>
          </w:tcPr>
          <w:p w14:paraId="20BFA889" w14:textId="55AED02E" w:rsidR="00344EEA" w:rsidRPr="00474A27" w:rsidRDefault="00344EEA" w:rsidP="00491CC5">
            <w:pPr>
              <w:widowControl w:val="0"/>
              <w:rPr>
                <w:color w:val="000000" w:themeColor="text1"/>
                <w:sz w:val="22"/>
                <w:szCs w:val="22"/>
                <w:lang w:val="en-US"/>
              </w:rPr>
            </w:pPr>
            <w:r w:rsidRPr="00670784">
              <w:rPr>
                <w:color w:val="000000" w:themeColor="text1"/>
                <w:sz w:val="22"/>
                <w:szCs w:val="22"/>
                <w:lang w:val="en-US"/>
              </w:rPr>
              <w:t>-2.123***</w:t>
            </w:r>
          </w:p>
        </w:tc>
        <w:tc>
          <w:tcPr>
            <w:tcW w:w="838" w:type="pct"/>
            <w:tcBorders>
              <w:top w:val="nil"/>
              <w:left w:val="nil"/>
              <w:bottom w:val="nil"/>
              <w:right w:val="nil"/>
            </w:tcBorders>
            <w:noWrap/>
          </w:tcPr>
          <w:p w14:paraId="73B14B09" w14:textId="2E754F87" w:rsidR="00344EEA" w:rsidRPr="00474A27" w:rsidRDefault="00344EEA" w:rsidP="00491CC5">
            <w:pPr>
              <w:widowControl w:val="0"/>
              <w:rPr>
                <w:color w:val="000000" w:themeColor="text1"/>
                <w:sz w:val="22"/>
                <w:szCs w:val="22"/>
                <w:lang w:val="en-US"/>
              </w:rPr>
            </w:pPr>
            <w:r w:rsidRPr="00670784">
              <w:rPr>
                <w:color w:val="000000" w:themeColor="text1"/>
                <w:sz w:val="22"/>
                <w:szCs w:val="22"/>
                <w:lang w:val="en-US"/>
              </w:rPr>
              <w:t>-2.004***</w:t>
            </w:r>
          </w:p>
        </w:tc>
      </w:tr>
      <w:tr w:rsidR="00344EEA" w:rsidRPr="00474A27" w14:paraId="6FC7D4DA" w14:textId="77777777" w:rsidTr="00491CC5">
        <w:trPr>
          <w:trHeight w:val="283"/>
        </w:trPr>
        <w:tc>
          <w:tcPr>
            <w:tcW w:w="1570" w:type="pct"/>
            <w:vMerge/>
            <w:tcBorders>
              <w:left w:val="nil"/>
              <w:bottom w:val="nil"/>
              <w:right w:val="nil"/>
            </w:tcBorders>
            <w:noWrap/>
          </w:tcPr>
          <w:p w14:paraId="46BA39F2" w14:textId="77777777" w:rsidR="00344EEA" w:rsidRPr="00474A27" w:rsidRDefault="00344EEA" w:rsidP="00491CC5">
            <w:pPr>
              <w:widowControl w:val="0"/>
              <w:ind w:left="177"/>
              <w:rPr>
                <w:color w:val="000000" w:themeColor="text1"/>
                <w:sz w:val="22"/>
                <w:szCs w:val="22"/>
                <w:lang w:val="en-US"/>
              </w:rPr>
            </w:pPr>
          </w:p>
        </w:tc>
        <w:tc>
          <w:tcPr>
            <w:tcW w:w="865" w:type="pct"/>
            <w:tcBorders>
              <w:top w:val="nil"/>
              <w:left w:val="nil"/>
              <w:bottom w:val="nil"/>
              <w:right w:val="nil"/>
            </w:tcBorders>
            <w:noWrap/>
          </w:tcPr>
          <w:p w14:paraId="714DD4EC" w14:textId="77777777" w:rsidR="00344EEA" w:rsidRPr="00CA1703" w:rsidRDefault="00344EEA" w:rsidP="00491CC5">
            <w:pPr>
              <w:widowControl w:val="0"/>
              <w:rPr>
                <w:color w:val="000000" w:themeColor="text1"/>
                <w:sz w:val="22"/>
                <w:szCs w:val="22"/>
                <w:lang w:val="en-US"/>
              </w:rPr>
            </w:pPr>
          </w:p>
        </w:tc>
        <w:tc>
          <w:tcPr>
            <w:tcW w:w="942" w:type="pct"/>
            <w:tcBorders>
              <w:top w:val="nil"/>
              <w:left w:val="nil"/>
              <w:bottom w:val="nil"/>
              <w:right w:val="nil"/>
            </w:tcBorders>
            <w:noWrap/>
          </w:tcPr>
          <w:p w14:paraId="51EE6409" w14:textId="77777777" w:rsidR="00344EEA" w:rsidRPr="00CA1703" w:rsidRDefault="00344EEA" w:rsidP="00491CC5">
            <w:pPr>
              <w:widowControl w:val="0"/>
              <w:rPr>
                <w:color w:val="000000" w:themeColor="text1"/>
                <w:sz w:val="22"/>
                <w:szCs w:val="22"/>
                <w:lang w:val="en-US"/>
              </w:rPr>
            </w:pPr>
          </w:p>
        </w:tc>
        <w:tc>
          <w:tcPr>
            <w:tcW w:w="785" w:type="pct"/>
            <w:tcBorders>
              <w:top w:val="nil"/>
              <w:left w:val="nil"/>
              <w:bottom w:val="nil"/>
              <w:right w:val="nil"/>
            </w:tcBorders>
            <w:noWrap/>
          </w:tcPr>
          <w:p w14:paraId="41808250" w14:textId="6578A736" w:rsidR="00344EEA" w:rsidRPr="00474A27" w:rsidRDefault="00344EEA" w:rsidP="00491CC5">
            <w:pPr>
              <w:widowControl w:val="0"/>
              <w:rPr>
                <w:color w:val="000000" w:themeColor="text1"/>
                <w:sz w:val="22"/>
                <w:szCs w:val="22"/>
                <w:lang w:val="en-US"/>
              </w:rPr>
            </w:pPr>
            <w:r w:rsidRPr="00670784">
              <w:rPr>
                <w:color w:val="000000" w:themeColor="text1"/>
                <w:sz w:val="22"/>
                <w:szCs w:val="22"/>
                <w:lang w:val="en-US"/>
              </w:rPr>
              <w:t>(0.504)</w:t>
            </w:r>
          </w:p>
        </w:tc>
        <w:tc>
          <w:tcPr>
            <w:tcW w:w="838" w:type="pct"/>
            <w:tcBorders>
              <w:top w:val="nil"/>
              <w:left w:val="nil"/>
              <w:bottom w:val="nil"/>
              <w:right w:val="nil"/>
            </w:tcBorders>
            <w:noWrap/>
          </w:tcPr>
          <w:p w14:paraId="7A14171E" w14:textId="60B3B328" w:rsidR="00344EEA" w:rsidRPr="00474A27" w:rsidRDefault="00344EEA" w:rsidP="00491CC5">
            <w:pPr>
              <w:widowControl w:val="0"/>
              <w:rPr>
                <w:color w:val="000000" w:themeColor="text1"/>
                <w:sz w:val="22"/>
                <w:szCs w:val="22"/>
                <w:lang w:val="en-US"/>
              </w:rPr>
            </w:pPr>
            <w:r w:rsidRPr="00670784">
              <w:rPr>
                <w:color w:val="000000" w:themeColor="text1"/>
                <w:sz w:val="22"/>
                <w:szCs w:val="22"/>
                <w:lang w:val="en-US"/>
              </w:rPr>
              <w:t>(0.585)</w:t>
            </w:r>
          </w:p>
        </w:tc>
      </w:tr>
      <w:tr w:rsidR="00344EEA" w:rsidRPr="00474A27" w14:paraId="3FBEE316" w14:textId="77777777" w:rsidTr="00491CC5">
        <w:trPr>
          <w:trHeight w:val="283"/>
        </w:trPr>
        <w:tc>
          <w:tcPr>
            <w:tcW w:w="1570" w:type="pct"/>
            <w:vMerge w:val="restart"/>
            <w:tcBorders>
              <w:top w:val="nil"/>
              <w:left w:val="nil"/>
              <w:right w:val="nil"/>
            </w:tcBorders>
            <w:noWrap/>
          </w:tcPr>
          <w:p w14:paraId="531CF2E5" w14:textId="15BA85C2" w:rsidR="00344EEA" w:rsidRPr="00474A27" w:rsidRDefault="00344EEA" w:rsidP="00491CC5">
            <w:pPr>
              <w:widowControl w:val="0"/>
              <w:ind w:left="177"/>
              <w:rPr>
                <w:color w:val="000000" w:themeColor="text1"/>
                <w:sz w:val="22"/>
                <w:szCs w:val="22"/>
                <w:lang w:val="en-US"/>
              </w:rPr>
            </w:pPr>
            <w:r w:rsidRPr="00474A27">
              <w:rPr>
                <w:color w:val="000000" w:themeColor="text1"/>
                <w:sz w:val="22"/>
                <w:szCs w:val="22"/>
                <w:lang w:val="en-US"/>
              </w:rPr>
              <w:t>Positive-to-neutral transition rate</w:t>
            </w:r>
          </w:p>
        </w:tc>
        <w:tc>
          <w:tcPr>
            <w:tcW w:w="865" w:type="pct"/>
            <w:tcBorders>
              <w:top w:val="nil"/>
              <w:left w:val="nil"/>
              <w:bottom w:val="nil"/>
              <w:right w:val="nil"/>
            </w:tcBorders>
            <w:noWrap/>
          </w:tcPr>
          <w:p w14:paraId="189F16D5" w14:textId="64C599D8" w:rsidR="00344EEA" w:rsidRPr="00CA1703" w:rsidRDefault="00344EEA" w:rsidP="00491CC5">
            <w:pPr>
              <w:widowControl w:val="0"/>
              <w:rPr>
                <w:color w:val="000000" w:themeColor="text1"/>
                <w:sz w:val="22"/>
                <w:szCs w:val="22"/>
                <w:lang w:val="en-US"/>
              </w:rPr>
            </w:pPr>
            <w:r w:rsidRPr="003E1952">
              <w:t>—</w:t>
            </w:r>
          </w:p>
        </w:tc>
        <w:tc>
          <w:tcPr>
            <w:tcW w:w="942" w:type="pct"/>
            <w:tcBorders>
              <w:top w:val="nil"/>
              <w:left w:val="nil"/>
              <w:bottom w:val="nil"/>
              <w:right w:val="nil"/>
            </w:tcBorders>
            <w:noWrap/>
          </w:tcPr>
          <w:p w14:paraId="2A3BA27A" w14:textId="0BABDFBE" w:rsidR="00344EEA" w:rsidRPr="00CA1703" w:rsidRDefault="00344EEA" w:rsidP="00491CC5">
            <w:pPr>
              <w:widowControl w:val="0"/>
              <w:rPr>
                <w:color w:val="000000" w:themeColor="text1"/>
                <w:sz w:val="22"/>
                <w:szCs w:val="22"/>
                <w:lang w:val="en-US"/>
              </w:rPr>
            </w:pPr>
            <w:r w:rsidRPr="003E1952">
              <w:t>—</w:t>
            </w:r>
          </w:p>
        </w:tc>
        <w:tc>
          <w:tcPr>
            <w:tcW w:w="785" w:type="pct"/>
            <w:tcBorders>
              <w:top w:val="nil"/>
              <w:left w:val="nil"/>
              <w:bottom w:val="nil"/>
              <w:right w:val="nil"/>
            </w:tcBorders>
            <w:noWrap/>
          </w:tcPr>
          <w:p w14:paraId="4CD4E588" w14:textId="21C0F014" w:rsidR="00344EEA" w:rsidRPr="00474A27" w:rsidRDefault="00344EEA" w:rsidP="00491CC5">
            <w:pPr>
              <w:widowControl w:val="0"/>
              <w:rPr>
                <w:color w:val="000000" w:themeColor="text1"/>
                <w:sz w:val="22"/>
                <w:szCs w:val="22"/>
                <w:lang w:val="en-US"/>
              </w:rPr>
            </w:pPr>
            <w:r w:rsidRPr="00670784">
              <w:rPr>
                <w:color w:val="000000" w:themeColor="text1"/>
                <w:sz w:val="22"/>
                <w:szCs w:val="22"/>
                <w:lang w:val="en-US"/>
              </w:rPr>
              <w:t>-0.664</w:t>
            </w:r>
          </w:p>
        </w:tc>
        <w:tc>
          <w:tcPr>
            <w:tcW w:w="838" w:type="pct"/>
            <w:tcBorders>
              <w:top w:val="nil"/>
              <w:left w:val="nil"/>
              <w:bottom w:val="nil"/>
              <w:right w:val="nil"/>
            </w:tcBorders>
            <w:noWrap/>
          </w:tcPr>
          <w:p w14:paraId="1E7669A0" w14:textId="01C6E332" w:rsidR="00344EEA" w:rsidRPr="00474A27" w:rsidRDefault="00344EEA" w:rsidP="00491CC5">
            <w:pPr>
              <w:widowControl w:val="0"/>
              <w:rPr>
                <w:color w:val="000000" w:themeColor="text1"/>
                <w:sz w:val="22"/>
                <w:szCs w:val="22"/>
                <w:lang w:val="en-US"/>
              </w:rPr>
            </w:pPr>
            <w:r w:rsidRPr="00670784">
              <w:rPr>
                <w:color w:val="000000" w:themeColor="text1"/>
                <w:sz w:val="22"/>
                <w:szCs w:val="22"/>
                <w:lang w:val="en-US"/>
              </w:rPr>
              <w:t>-0.695*</w:t>
            </w:r>
          </w:p>
        </w:tc>
      </w:tr>
      <w:tr w:rsidR="00344EEA" w:rsidRPr="00474A27" w14:paraId="21F48498" w14:textId="77777777" w:rsidTr="00491CC5">
        <w:trPr>
          <w:trHeight w:val="283"/>
        </w:trPr>
        <w:tc>
          <w:tcPr>
            <w:tcW w:w="1570" w:type="pct"/>
            <w:vMerge/>
            <w:tcBorders>
              <w:left w:val="nil"/>
              <w:bottom w:val="nil"/>
              <w:right w:val="nil"/>
            </w:tcBorders>
            <w:noWrap/>
          </w:tcPr>
          <w:p w14:paraId="1B905F5F" w14:textId="67CE066F" w:rsidR="00344EEA" w:rsidRPr="00474A27" w:rsidRDefault="00344EEA" w:rsidP="00491CC5">
            <w:pPr>
              <w:widowControl w:val="0"/>
              <w:ind w:left="177"/>
              <w:rPr>
                <w:color w:val="000000" w:themeColor="text1"/>
                <w:sz w:val="22"/>
                <w:szCs w:val="22"/>
                <w:lang w:val="en-US"/>
              </w:rPr>
            </w:pPr>
          </w:p>
        </w:tc>
        <w:tc>
          <w:tcPr>
            <w:tcW w:w="865" w:type="pct"/>
            <w:tcBorders>
              <w:top w:val="nil"/>
              <w:left w:val="nil"/>
              <w:bottom w:val="nil"/>
              <w:right w:val="nil"/>
            </w:tcBorders>
            <w:noWrap/>
          </w:tcPr>
          <w:p w14:paraId="0CA77683" w14:textId="77777777" w:rsidR="00344EEA" w:rsidRPr="00CA1703" w:rsidRDefault="00344EEA" w:rsidP="00491CC5">
            <w:pPr>
              <w:widowControl w:val="0"/>
              <w:rPr>
                <w:color w:val="000000" w:themeColor="text1"/>
                <w:sz w:val="22"/>
                <w:szCs w:val="22"/>
                <w:lang w:val="en-US"/>
              </w:rPr>
            </w:pPr>
          </w:p>
        </w:tc>
        <w:tc>
          <w:tcPr>
            <w:tcW w:w="942" w:type="pct"/>
            <w:tcBorders>
              <w:top w:val="nil"/>
              <w:left w:val="nil"/>
              <w:bottom w:val="nil"/>
              <w:right w:val="nil"/>
            </w:tcBorders>
            <w:noWrap/>
          </w:tcPr>
          <w:p w14:paraId="0F7A3F82" w14:textId="77777777" w:rsidR="00344EEA" w:rsidRPr="00CA1703" w:rsidRDefault="00344EEA" w:rsidP="00491CC5">
            <w:pPr>
              <w:widowControl w:val="0"/>
              <w:rPr>
                <w:color w:val="000000" w:themeColor="text1"/>
                <w:sz w:val="22"/>
                <w:szCs w:val="22"/>
                <w:lang w:val="en-US"/>
              </w:rPr>
            </w:pPr>
          </w:p>
        </w:tc>
        <w:tc>
          <w:tcPr>
            <w:tcW w:w="785" w:type="pct"/>
            <w:tcBorders>
              <w:top w:val="nil"/>
              <w:left w:val="nil"/>
              <w:bottom w:val="nil"/>
              <w:right w:val="nil"/>
            </w:tcBorders>
            <w:noWrap/>
          </w:tcPr>
          <w:p w14:paraId="5FE30F61" w14:textId="4606A3EB" w:rsidR="00344EEA" w:rsidRPr="00474A27" w:rsidRDefault="00344EEA" w:rsidP="00491CC5">
            <w:pPr>
              <w:widowControl w:val="0"/>
              <w:rPr>
                <w:color w:val="000000" w:themeColor="text1"/>
                <w:sz w:val="22"/>
                <w:szCs w:val="22"/>
                <w:lang w:val="en-US"/>
              </w:rPr>
            </w:pPr>
            <w:r w:rsidRPr="00670784">
              <w:rPr>
                <w:color w:val="000000" w:themeColor="text1"/>
                <w:sz w:val="22"/>
                <w:szCs w:val="22"/>
                <w:lang w:val="en-US"/>
              </w:rPr>
              <w:t>(0.413)</w:t>
            </w:r>
          </w:p>
        </w:tc>
        <w:tc>
          <w:tcPr>
            <w:tcW w:w="838" w:type="pct"/>
            <w:tcBorders>
              <w:top w:val="nil"/>
              <w:left w:val="nil"/>
              <w:bottom w:val="nil"/>
              <w:right w:val="nil"/>
            </w:tcBorders>
            <w:noWrap/>
          </w:tcPr>
          <w:p w14:paraId="24D1DC13" w14:textId="07CB5567" w:rsidR="00344EEA" w:rsidRPr="00474A27" w:rsidRDefault="00344EEA" w:rsidP="00491CC5">
            <w:pPr>
              <w:widowControl w:val="0"/>
              <w:rPr>
                <w:color w:val="000000" w:themeColor="text1"/>
                <w:sz w:val="22"/>
                <w:szCs w:val="22"/>
                <w:lang w:val="en-US"/>
              </w:rPr>
            </w:pPr>
            <w:r w:rsidRPr="00670784">
              <w:rPr>
                <w:color w:val="000000" w:themeColor="text1"/>
                <w:sz w:val="22"/>
                <w:szCs w:val="22"/>
                <w:lang w:val="en-US"/>
              </w:rPr>
              <w:t>(0.414)</w:t>
            </w:r>
          </w:p>
        </w:tc>
      </w:tr>
      <w:tr w:rsidR="00344EEA" w:rsidRPr="00474A27" w14:paraId="3E901444" w14:textId="77777777" w:rsidTr="00491CC5">
        <w:trPr>
          <w:trHeight w:val="283"/>
        </w:trPr>
        <w:tc>
          <w:tcPr>
            <w:tcW w:w="1570" w:type="pct"/>
            <w:vMerge w:val="restart"/>
            <w:tcBorders>
              <w:top w:val="nil"/>
              <w:left w:val="nil"/>
              <w:right w:val="nil"/>
            </w:tcBorders>
            <w:noWrap/>
          </w:tcPr>
          <w:p w14:paraId="2771727B" w14:textId="12A7940B" w:rsidR="00344EEA" w:rsidRPr="00474A27" w:rsidRDefault="00344EEA" w:rsidP="00491CC5">
            <w:pPr>
              <w:widowControl w:val="0"/>
              <w:ind w:left="177"/>
              <w:rPr>
                <w:color w:val="000000" w:themeColor="text1"/>
                <w:sz w:val="22"/>
                <w:szCs w:val="22"/>
                <w:lang w:val="en-US"/>
              </w:rPr>
            </w:pPr>
            <w:r w:rsidRPr="00474A27">
              <w:rPr>
                <w:color w:val="000000" w:themeColor="text1"/>
                <w:sz w:val="22"/>
                <w:szCs w:val="22"/>
                <w:lang w:val="en-US"/>
              </w:rPr>
              <w:t>Neutral-to-positive transition rate</w:t>
            </w:r>
          </w:p>
        </w:tc>
        <w:tc>
          <w:tcPr>
            <w:tcW w:w="865" w:type="pct"/>
            <w:tcBorders>
              <w:top w:val="nil"/>
              <w:left w:val="nil"/>
              <w:bottom w:val="nil"/>
              <w:right w:val="nil"/>
            </w:tcBorders>
            <w:noWrap/>
          </w:tcPr>
          <w:p w14:paraId="4641AD47" w14:textId="5BB3418E" w:rsidR="00344EEA" w:rsidRPr="00CA1703" w:rsidRDefault="00344EEA" w:rsidP="00491CC5">
            <w:pPr>
              <w:widowControl w:val="0"/>
              <w:rPr>
                <w:color w:val="000000" w:themeColor="text1"/>
                <w:sz w:val="22"/>
                <w:szCs w:val="22"/>
                <w:lang w:val="en-US"/>
              </w:rPr>
            </w:pPr>
            <w:r w:rsidRPr="003E1952">
              <w:t>—</w:t>
            </w:r>
          </w:p>
        </w:tc>
        <w:tc>
          <w:tcPr>
            <w:tcW w:w="942" w:type="pct"/>
            <w:tcBorders>
              <w:top w:val="nil"/>
              <w:left w:val="nil"/>
              <w:bottom w:val="nil"/>
              <w:right w:val="nil"/>
            </w:tcBorders>
            <w:noWrap/>
          </w:tcPr>
          <w:p w14:paraId="60A15967" w14:textId="06E6D402" w:rsidR="00344EEA" w:rsidRPr="00CA1703" w:rsidRDefault="00344EEA" w:rsidP="00491CC5">
            <w:pPr>
              <w:widowControl w:val="0"/>
              <w:rPr>
                <w:color w:val="000000" w:themeColor="text1"/>
                <w:sz w:val="22"/>
                <w:szCs w:val="22"/>
                <w:lang w:val="en-US"/>
              </w:rPr>
            </w:pPr>
            <w:r w:rsidRPr="003E1952">
              <w:t>—</w:t>
            </w:r>
          </w:p>
        </w:tc>
        <w:tc>
          <w:tcPr>
            <w:tcW w:w="785" w:type="pct"/>
            <w:tcBorders>
              <w:top w:val="nil"/>
              <w:left w:val="nil"/>
              <w:bottom w:val="nil"/>
              <w:right w:val="nil"/>
            </w:tcBorders>
            <w:noWrap/>
          </w:tcPr>
          <w:p w14:paraId="28EFB1BD" w14:textId="7311E9AB" w:rsidR="00344EEA" w:rsidRPr="00474A27" w:rsidRDefault="00344EEA" w:rsidP="00491CC5">
            <w:pPr>
              <w:widowControl w:val="0"/>
              <w:rPr>
                <w:color w:val="000000" w:themeColor="text1"/>
                <w:sz w:val="22"/>
                <w:szCs w:val="22"/>
                <w:lang w:val="en-US"/>
              </w:rPr>
            </w:pPr>
            <w:r w:rsidRPr="00670784">
              <w:rPr>
                <w:color w:val="000000" w:themeColor="text1"/>
                <w:sz w:val="22"/>
                <w:szCs w:val="22"/>
                <w:lang w:val="en-US"/>
              </w:rPr>
              <w:t>-1.058**</w:t>
            </w:r>
          </w:p>
        </w:tc>
        <w:tc>
          <w:tcPr>
            <w:tcW w:w="838" w:type="pct"/>
            <w:tcBorders>
              <w:top w:val="nil"/>
              <w:left w:val="nil"/>
              <w:bottom w:val="nil"/>
              <w:right w:val="nil"/>
            </w:tcBorders>
            <w:noWrap/>
          </w:tcPr>
          <w:p w14:paraId="0E827A07" w14:textId="113E422E" w:rsidR="00344EEA" w:rsidRPr="00474A27" w:rsidRDefault="00344EEA" w:rsidP="00491CC5">
            <w:pPr>
              <w:widowControl w:val="0"/>
              <w:rPr>
                <w:color w:val="000000" w:themeColor="text1"/>
                <w:sz w:val="22"/>
                <w:szCs w:val="22"/>
                <w:lang w:val="en-US"/>
              </w:rPr>
            </w:pPr>
            <w:r w:rsidRPr="00670784">
              <w:rPr>
                <w:color w:val="000000" w:themeColor="text1"/>
                <w:sz w:val="22"/>
                <w:szCs w:val="22"/>
                <w:lang w:val="en-US"/>
              </w:rPr>
              <w:t>-1.109***</w:t>
            </w:r>
          </w:p>
        </w:tc>
      </w:tr>
      <w:tr w:rsidR="00344EEA" w:rsidRPr="00474A27" w14:paraId="43D785E2" w14:textId="77777777" w:rsidTr="00491CC5">
        <w:trPr>
          <w:trHeight w:val="283"/>
        </w:trPr>
        <w:tc>
          <w:tcPr>
            <w:tcW w:w="1570" w:type="pct"/>
            <w:vMerge/>
            <w:tcBorders>
              <w:left w:val="nil"/>
              <w:bottom w:val="nil"/>
              <w:right w:val="nil"/>
            </w:tcBorders>
            <w:noWrap/>
          </w:tcPr>
          <w:p w14:paraId="53CEB3FC" w14:textId="593CC125" w:rsidR="00344EEA" w:rsidRPr="00474A27" w:rsidRDefault="00344EEA" w:rsidP="00491CC5">
            <w:pPr>
              <w:widowControl w:val="0"/>
              <w:ind w:left="177"/>
              <w:rPr>
                <w:color w:val="000000" w:themeColor="text1"/>
                <w:sz w:val="22"/>
                <w:szCs w:val="22"/>
                <w:lang w:val="en-US"/>
              </w:rPr>
            </w:pPr>
          </w:p>
        </w:tc>
        <w:tc>
          <w:tcPr>
            <w:tcW w:w="865" w:type="pct"/>
            <w:tcBorders>
              <w:top w:val="nil"/>
              <w:left w:val="nil"/>
              <w:bottom w:val="nil"/>
              <w:right w:val="nil"/>
            </w:tcBorders>
            <w:noWrap/>
          </w:tcPr>
          <w:p w14:paraId="3BDBB10D" w14:textId="03AD0130" w:rsidR="00344EEA" w:rsidRPr="00CA1703" w:rsidRDefault="00344EEA" w:rsidP="00491CC5">
            <w:pPr>
              <w:widowControl w:val="0"/>
              <w:rPr>
                <w:color w:val="000000" w:themeColor="text1"/>
                <w:sz w:val="22"/>
                <w:szCs w:val="22"/>
                <w:lang w:val="en-US"/>
              </w:rPr>
            </w:pPr>
          </w:p>
        </w:tc>
        <w:tc>
          <w:tcPr>
            <w:tcW w:w="942" w:type="pct"/>
            <w:tcBorders>
              <w:top w:val="nil"/>
              <w:left w:val="nil"/>
              <w:bottom w:val="nil"/>
              <w:right w:val="nil"/>
            </w:tcBorders>
            <w:noWrap/>
          </w:tcPr>
          <w:p w14:paraId="762405C7" w14:textId="40367180" w:rsidR="00344EEA" w:rsidRPr="00CA1703" w:rsidRDefault="00344EEA" w:rsidP="00491CC5">
            <w:pPr>
              <w:widowControl w:val="0"/>
              <w:rPr>
                <w:color w:val="000000" w:themeColor="text1"/>
                <w:sz w:val="22"/>
                <w:szCs w:val="22"/>
                <w:lang w:val="en-US"/>
              </w:rPr>
            </w:pPr>
          </w:p>
        </w:tc>
        <w:tc>
          <w:tcPr>
            <w:tcW w:w="785" w:type="pct"/>
            <w:tcBorders>
              <w:top w:val="nil"/>
              <w:left w:val="nil"/>
              <w:bottom w:val="nil"/>
              <w:right w:val="nil"/>
            </w:tcBorders>
            <w:noWrap/>
          </w:tcPr>
          <w:p w14:paraId="5EFE9D20" w14:textId="1C7D9855" w:rsidR="00344EEA" w:rsidRPr="00474A27" w:rsidRDefault="00344EEA" w:rsidP="00491CC5">
            <w:pPr>
              <w:widowControl w:val="0"/>
              <w:rPr>
                <w:color w:val="000000" w:themeColor="text1"/>
                <w:sz w:val="22"/>
                <w:szCs w:val="22"/>
                <w:lang w:val="en-US"/>
              </w:rPr>
            </w:pPr>
            <w:r w:rsidRPr="00670784">
              <w:rPr>
                <w:color w:val="000000" w:themeColor="text1"/>
                <w:sz w:val="22"/>
                <w:szCs w:val="22"/>
                <w:lang w:val="en-US"/>
              </w:rPr>
              <w:t>(0.498)</w:t>
            </w:r>
          </w:p>
        </w:tc>
        <w:tc>
          <w:tcPr>
            <w:tcW w:w="838" w:type="pct"/>
            <w:tcBorders>
              <w:top w:val="nil"/>
              <w:left w:val="nil"/>
              <w:bottom w:val="nil"/>
              <w:right w:val="nil"/>
            </w:tcBorders>
            <w:noWrap/>
          </w:tcPr>
          <w:p w14:paraId="68DEBBCD" w14:textId="1949C282" w:rsidR="00344EEA" w:rsidRPr="00474A27" w:rsidRDefault="00344EEA" w:rsidP="00491CC5">
            <w:pPr>
              <w:widowControl w:val="0"/>
              <w:rPr>
                <w:color w:val="000000" w:themeColor="text1"/>
                <w:sz w:val="22"/>
                <w:szCs w:val="22"/>
                <w:lang w:val="en-US"/>
              </w:rPr>
            </w:pPr>
            <w:r w:rsidRPr="00670784">
              <w:rPr>
                <w:color w:val="000000" w:themeColor="text1"/>
                <w:sz w:val="22"/>
                <w:szCs w:val="22"/>
                <w:lang w:val="en-US"/>
              </w:rPr>
              <w:t>(0.422)</w:t>
            </w:r>
          </w:p>
        </w:tc>
      </w:tr>
      <w:tr w:rsidR="00344EEA" w:rsidRPr="00474A27" w14:paraId="67791061" w14:textId="77777777" w:rsidTr="00491CC5">
        <w:trPr>
          <w:trHeight w:val="283"/>
        </w:trPr>
        <w:tc>
          <w:tcPr>
            <w:tcW w:w="1570" w:type="pct"/>
            <w:vMerge w:val="restart"/>
            <w:tcBorders>
              <w:top w:val="nil"/>
              <w:left w:val="nil"/>
              <w:right w:val="nil"/>
            </w:tcBorders>
            <w:noWrap/>
          </w:tcPr>
          <w:p w14:paraId="26690440" w14:textId="4A2CE21C" w:rsidR="00344EEA" w:rsidRPr="00474A27" w:rsidRDefault="00344EEA" w:rsidP="00491CC5">
            <w:pPr>
              <w:widowControl w:val="0"/>
              <w:ind w:left="177"/>
              <w:rPr>
                <w:color w:val="000000" w:themeColor="text1"/>
                <w:sz w:val="22"/>
                <w:szCs w:val="22"/>
                <w:lang w:val="en-US"/>
              </w:rPr>
            </w:pPr>
            <w:r w:rsidRPr="00474A27">
              <w:rPr>
                <w:color w:val="000000" w:themeColor="text1"/>
                <w:sz w:val="22"/>
                <w:szCs w:val="22"/>
                <w:lang w:val="en-US"/>
              </w:rPr>
              <w:t>Neutral-to-negative transition rate</w:t>
            </w:r>
          </w:p>
        </w:tc>
        <w:tc>
          <w:tcPr>
            <w:tcW w:w="865" w:type="pct"/>
            <w:tcBorders>
              <w:top w:val="nil"/>
              <w:left w:val="nil"/>
              <w:bottom w:val="nil"/>
              <w:right w:val="nil"/>
            </w:tcBorders>
            <w:noWrap/>
          </w:tcPr>
          <w:p w14:paraId="25D4D1FC" w14:textId="5B548C45" w:rsidR="00344EEA" w:rsidRPr="00CA1703" w:rsidRDefault="00344EEA" w:rsidP="00491CC5">
            <w:pPr>
              <w:widowControl w:val="0"/>
              <w:rPr>
                <w:color w:val="000000" w:themeColor="text1"/>
                <w:sz w:val="22"/>
                <w:szCs w:val="22"/>
                <w:lang w:val="en-US"/>
              </w:rPr>
            </w:pPr>
            <w:r w:rsidRPr="00474A27">
              <w:rPr>
                <w:color w:val="000000" w:themeColor="text1"/>
                <w:sz w:val="22"/>
                <w:szCs w:val="22"/>
                <w:lang w:val="en-US"/>
              </w:rPr>
              <w:t>—</w:t>
            </w:r>
          </w:p>
        </w:tc>
        <w:tc>
          <w:tcPr>
            <w:tcW w:w="942" w:type="pct"/>
            <w:tcBorders>
              <w:top w:val="nil"/>
              <w:left w:val="nil"/>
              <w:bottom w:val="nil"/>
              <w:right w:val="nil"/>
            </w:tcBorders>
            <w:noWrap/>
          </w:tcPr>
          <w:p w14:paraId="70887601" w14:textId="559619DE" w:rsidR="00344EEA" w:rsidRPr="00CA1703" w:rsidRDefault="00344EEA" w:rsidP="00491CC5">
            <w:pPr>
              <w:widowControl w:val="0"/>
              <w:rPr>
                <w:color w:val="000000" w:themeColor="text1"/>
                <w:sz w:val="22"/>
                <w:szCs w:val="22"/>
                <w:lang w:val="en-US"/>
              </w:rPr>
            </w:pPr>
            <w:r w:rsidRPr="00474A27">
              <w:rPr>
                <w:color w:val="000000" w:themeColor="text1"/>
                <w:sz w:val="22"/>
                <w:szCs w:val="22"/>
                <w:lang w:val="en-US"/>
              </w:rPr>
              <w:t>—</w:t>
            </w:r>
          </w:p>
        </w:tc>
        <w:tc>
          <w:tcPr>
            <w:tcW w:w="785" w:type="pct"/>
            <w:tcBorders>
              <w:top w:val="nil"/>
              <w:left w:val="nil"/>
              <w:bottom w:val="nil"/>
              <w:right w:val="nil"/>
            </w:tcBorders>
            <w:noWrap/>
          </w:tcPr>
          <w:p w14:paraId="3E23ECD0" w14:textId="3609B8E3" w:rsidR="00344EEA" w:rsidRPr="00474A27" w:rsidRDefault="00344EEA" w:rsidP="00491CC5">
            <w:pPr>
              <w:widowControl w:val="0"/>
              <w:rPr>
                <w:color w:val="000000" w:themeColor="text1"/>
                <w:sz w:val="22"/>
                <w:szCs w:val="22"/>
                <w:lang w:val="en-US"/>
              </w:rPr>
            </w:pPr>
            <w:r w:rsidRPr="00670784">
              <w:rPr>
                <w:color w:val="000000" w:themeColor="text1"/>
                <w:sz w:val="22"/>
                <w:szCs w:val="22"/>
                <w:lang w:val="en-US"/>
              </w:rPr>
              <w:t>-0.349</w:t>
            </w:r>
          </w:p>
        </w:tc>
        <w:tc>
          <w:tcPr>
            <w:tcW w:w="838" w:type="pct"/>
            <w:tcBorders>
              <w:top w:val="nil"/>
              <w:left w:val="nil"/>
              <w:bottom w:val="nil"/>
              <w:right w:val="nil"/>
            </w:tcBorders>
            <w:noWrap/>
          </w:tcPr>
          <w:p w14:paraId="0340C959" w14:textId="2E06B196" w:rsidR="00344EEA" w:rsidRPr="00474A27" w:rsidRDefault="00344EEA" w:rsidP="00491CC5">
            <w:pPr>
              <w:widowControl w:val="0"/>
              <w:rPr>
                <w:color w:val="000000" w:themeColor="text1"/>
                <w:sz w:val="22"/>
                <w:szCs w:val="22"/>
                <w:lang w:val="en-US"/>
              </w:rPr>
            </w:pPr>
            <w:r w:rsidRPr="00670784">
              <w:rPr>
                <w:color w:val="000000" w:themeColor="text1"/>
                <w:sz w:val="22"/>
                <w:szCs w:val="22"/>
                <w:lang w:val="en-US"/>
              </w:rPr>
              <w:t>-0.325</w:t>
            </w:r>
          </w:p>
        </w:tc>
      </w:tr>
      <w:tr w:rsidR="00344EEA" w:rsidRPr="00474A27" w14:paraId="3F13A51F" w14:textId="77777777" w:rsidTr="00491CC5">
        <w:trPr>
          <w:trHeight w:val="283"/>
        </w:trPr>
        <w:tc>
          <w:tcPr>
            <w:tcW w:w="1570" w:type="pct"/>
            <w:vMerge/>
            <w:tcBorders>
              <w:left w:val="nil"/>
              <w:bottom w:val="nil"/>
              <w:right w:val="nil"/>
            </w:tcBorders>
            <w:noWrap/>
          </w:tcPr>
          <w:p w14:paraId="7EA47859" w14:textId="0445108D" w:rsidR="00344EEA" w:rsidRPr="00474A27" w:rsidRDefault="00344EEA" w:rsidP="00491CC5">
            <w:pPr>
              <w:widowControl w:val="0"/>
              <w:ind w:left="177"/>
              <w:rPr>
                <w:color w:val="000000" w:themeColor="text1"/>
                <w:sz w:val="22"/>
                <w:szCs w:val="22"/>
                <w:lang w:val="en-US"/>
              </w:rPr>
            </w:pPr>
          </w:p>
        </w:tc>
        <w:tc>
          <w:tcPr>
            <w:tcW w:w="865" w:type="pct"/>
            <w:tcBorders>
              <w:top w:val="nil"/>
              <w:left w:val="nil"/>
              <w:bottom w:val="nil"/>
              <w:right w:val="nil"/>
            </w:tcBorders>
            <w:noWrap/>
          </w:tcPr>
          <w:p w14:paraId="06A9FCA0" w14:textId="77777777" w:rsidR="00344EEA" w:rsidRPr="00CA1703" w:rsidRDefault="00344EEA" w:rsidP="00491CC5">
            <w:pPr>
              <w:widowControl w:val="0"/>
              <w:rPr>
                <w:color w:val="000000" w:themeColor="text1"/>
                <w:sz w:val="22"/>
                <w:szCs w:val="22"/>
                <w:lang w:val="en-US"/>
              </w:rPr>
            </w:pPr>
          </w:p>
        </w:tc>
        <w:tc>
          <w:tcPr>
            <w:tcW w:w="942" w:type="pct"/>
            <w:tcBorders>
              <w:top w:val="nil"/>
              <w:left w:val="nil"/>
              <w:bottom w:val="nil"/>
              <w:right w:val="nil"/>
            </w:tcBorders>
            <w:noWrap/>
          </w:tcPr>
          <w:p w14:paraId="424D3734" w14:textId="77777777" w:rsidR="00344EEA" w:rsidRPr="00CA1703" w:rsidRDefault="00344EEA" w:rsidP="00491CC5">
            <w:pPr>
              <w:widowControl w:val="0"/>
              <w:rPr>
                <w:color w:val="000000" w:themeColor="text1"/>
                <w:sz w:val="22"/>
                <w:szCs w:val="22"/>
                <w:lang w:val="en-US"/>
              </w:rPr>
            </w:pPr>
          </w:p>
        </w:tc>
        <w:tc>
          <w:tcPr>
            <w:tcW w:w="785" w:type="pct"/>
            <w:tcBorders>
              <w:top w:val="nil"/>
              <w:left w:val="nil"/>
              <w:bottom w:val="nil"/>
              <w:right w:val="nil"/>
            </w:tcBorders>
            <w:noWrap/>
          </w:tcPr>
          <w:p w14:paraId="274B9EC2" w14:textId="51D78828" w:rsidR="00344EEA" w:rsidRPr="00474A27" w:rsidRDefault="00344EEA" w:rsidP="00491CC5">
            <w:pPr>
              <w:widowControl w:val="0"/>
              <w:rPr>
                <w:color w:val="000000" w:themeColor="text1"/>
                <w:sz w:val="22"/>
                <w:szCs w:val="22"/>
                <w:lang w:val="en-US"/>
              </w:rPr>
            </w:pPr>
            <w:r w:rsidRPr="00670784">
              <w:rPr>
                <w:color w:val="000000" w:themeColor="text1"/>
                <w:sz w:val="22"/>
                <w:szCs w:val="22"/>
                <w:lang w:val="en-US"/>
              </w:rPr>
              <w:t>(0.420)</w:t>
            </w:r>
          </w:p>
        </w:tc>
        <w:tc>
          <w:tcPr>
            <w:tcW w:w="838" w:type="pct"/>
            <w:tcBorders>
              <w:top w:val="nil"/>
              <w:left w:val="nil"/>
              <w:bottom w:val="nil"/>
              <w:right w:val="nil"/>
            </w:tcBorders>
            <w:noWrap/>
          </w:tcPr>
          <w:p w14:paraId="1B163C4A" w14:textId="548F3701" w:rsidR="00344EEA" w:rsidRPr="00474A27" w:rsidRDefault="00344EEA" w:rsidP="00491CC5">
            <w:pPr>
              <w:widowControl w:val="0"/>
              <w:rPr>
                <w:color w:val="000000" w:themeColor="text1"/>
                <w:sz w:val="22"/>
                <w:szCs w:val="22"/>
                <w:lang w:val="en-US"/>
              </w:rPr>
            </w:pPr>
            <w:r w:rsidRPr="00670784">
              <w:rPr>
                <w:color w:val="000000" w:themeColor="text1"/>
                <w:sz w:val="22"/>
                <w:szCs w:val="22"/>
                <w:lang w:val="en-US"/>
              </w:rPr>
              <w:t>(0.651)</w:t>
            </w:r>
          </w:p>
        </w:tc>
      </w:tr>
      <w:tr w:rsidR="00344EEA" w:rsidRPr="00474A27" w14:paraId="02847070" w14:textId="77777777" w:rsidTr="00491CC5">
        <w:trPr>
          <w:trHeight w:val="283"/>
        </w:trPr>
        <w:tc>
          <w:tcPr>
            <w:tcW w:w="1570" w:type="pct"/>
            <w:vMerge w:val="restart"/>
            <w:tcBorders>
              <w:top w:val="nil"/>
              <w:left w:val="nil"/>
              <w:right w:val="nil"/>
            </w:tcBorders>
            <w:noWrap/>
          </w:tcPr>
          <w:p w14:paraId="0EFCA5B7" w14:textId="6898B63B" w:rsidR="00344EEA" w:rsidRPr="00474A27" w:rsidRDefault="00344EEA" w:rsidP="00491CC5">
            <w:pPr>
              <w:widowControl w:val="0"/>
              <w:ind w:left="177"/>
              <w:rPr>
                <w:color w:val="000000" w:themeColor="text1"/>
                <w:sz w:val="22"/>
                <w:szCs w:val="22"/>
                <w:lang w:val="en-US"/>
              </w:rPr>
            </w:pPr>
            <w:r w:rsidRPr="00474A27">
              <w:rPr>
                <w:color w:val="000000" w:themeColor="text1"/>
                <w:sz w:val="22"/>
                <w:szCs w:val="22"/>
                <w:lang w:val="en-US"/>
              </w:rPr>
              <w:t>Negative-to-neutral transition rate</w:t>
            </w:r>
          </w:p>
        </w:tc>
        <w:tc>
          <w:tcPr>
            <w:tcW w:w="865" w:type="pct"/>
            <w:tcBorders>
              <w:top w:val="nil"/>
              <w:left w:val="nil"/>
              <w:bottom w:val="nil"/>
              <w:right w:val="nil"/>
            </w:tcBorders>
            <w:noWrap/>
          </w:tcPr>
          <w:p w14:paraId="0D6E0E43" w14:textId="67CC7CAA" w:rsidR="00344EEA" w:rsidRPr="00CA1703" w:rsidRDefault="00344EEA" w:rsidP="00491CC5">
            <w:pPr>
              <w:widowControl w:val="0"/>
              <w:rPr>
                <w:color w:val="000000" w:themeColor="text1"/>
                <w:sz w:val="22"/>
                <w:szCs w:val="22"/>
                <w:lang w:val="en-US"/>
              </w:rPr>
            </w:pPr>
            <w:r w:rsidRPr="00474A27">
              <w:rPr>
                <w:color w:val="000000" w:themeColor="text1"/>
                <w:sz w:val="22"/>
                <w:szCs w:val="22"/>
                <w:lang w:val="en-US"/>
              </w:rPr>
              <w:t>—</w:t>
            </w:r>
          </w:p>
        </w:tc>
        <w:tc>
          <w:tcPr>
            <w:tcW w:w="942" w:type="pct"/>
            <w:tcBorders>
              <w:top w:val="nil"/>
              <w:left w:val="nil"/>
              <w:bottom w:val="nil"/>
              <w:right w:val="nil"/>
            </w:tcBorders>
            <w:noWrap/>
          </w:tcPr>
          <w:p w14:paraId="5225DD55" w14:textId="2AD7716E" w:rsidR="00344EEA" w:rsidRPr="00CA1703" w:rsidRDefault="00344EEA" w:rsidP="00491CC5">
            <w:pPr>
              <w:widowControl w:val="0"/>
              <w:rPr>
                <w:color w:val="000000" w:themeColor="text1"/>
                <w:sz w:val="22"/>
                <w:szCs w:val="22"/>
                <w:lang w:val="en-US"/>
              </w:rPr>
            </w:pPr>
            <w:r w:rsidRPr="00474A27">
              <w:rPr>
                <w:color w:val="000000" w:themeColor="text1"/>
                <w:sz w:val="22"/>
                <w:szCs w:val="22"/>
                <w:lang w:val="en-US"/>
              </w:rPr>
              <w:t>—</w:t>
            </w:r>
          </w:p>
        </w:tc>
        <w:tc>
          <w:tcPr>
            <w:tcW w:w="785" w:type="pct"/>
            <w:tcBorders>
              <w:top w:val="nil"/>
              <w:left w:val="nil"/>
              <w:bottom w:val="nil"/>
              <w:right w:val="nil"/>
            </w:tcBorders>
            <w:noWrap/>
          </w:tcPr>
          <w:p w14:paraId="11A8DA2D" w14:textId="4734CEA8" w:rsidR="00344EEA" w:rsidRPr="00474A27" w:rsidRDefault="00344EEA" w:rsidP="00491CC5">
            <w:pPr>
              <w:widowControl w:val="0"/>
              <w:rPr>
                <w:color w:val="000000" w:themeColor="text1"/>
                <w:sz w:val="22"/>
                <w:szCs w:val="22"/>
                <w:lang w:val="en-US"/>
              </w:rPr>
            </w:pPr>
            <w:r w:rsidRPr="00670784">
              <w:rPr>
                <w:color w:val="000000" w:themeColor="text1"/>
                <w:sz w:val="22"/>
                <w:szCs w:val="22"/>
                <w:lang w:val="en-US"/>
              </w:rPr>
              <w:t>0.810</w:t>
            </w:r>
          </w:p>
        </w:tc>
        <w:tc>
          <w:tcPr>
            <w:tcW w:w="838" w:type="pct"/>
            <w:tcBorders>
              <w:top w:val="nil"/>
              <w:left w:val="nil"/>
              <w:bottom w:val="nil"/>
              <w:right w:val="nil"/>
            </w:tcBorders>
            <w:noWrap/>
          </w:tcPr>
          <w:p w14:paraId="15C6B117" w14:textId="4FE8D946" w:rsidR="00344EEA" w:rsidRPr="00474A27" w:rsidRDefault="00344EEA" w:rsidP="00491CC5">
            <w:pPr>
              <w:widowControl w:val="0"/>
              <w:rPr>
                <w:color w:val="000000" w:themeColor="text1"/>
                <w:sz w:val="22"/>
                <w:szCs w:val="22"/>
                <w:lang w:val="en-US"/>
              </w:rPr>
            </w:pPr>
            <w:r w:rsidRPr="00670784">
              <w:rPr>
                <w:color w:val="000000" w:themeColor="text1"/>
                <w:sz w:val="22"/>
                <w:szCs w:val="22"/>
                <w:lang w:val="en-US"/>
              </w:rPr>
              <w:t>0.608</w:t>
            </w:r>
          </w:p>
        </w:tc>
      </w:tr>
      <w:tr w:rsidR="00344EEA" w:rsidRPr="00474A27" w14:paraId="568829FB" w14:textId="77777777" w:rsidTr="00491CC5">
        <w:trPr>
          <w:trHeight w:val="283"/>
        </w:trPr>
        <w:tc>
          <w:tcPr>
            <w:tcW w:w="1570" w:type="pct"/>
            <w:vMerge/>
            <w:tcBorders>
              <w:left w:val="nil"/>
              <w:bottom w:val="nil"/>
              <w:right w:val="nil"/>
            </w:tcBorders>
            <w:noWrap/>
          </w:tcPr>
          <w:p w14:paraId="000B7876" w14:textId="77777777" w:rsidR="00344EEA" w:rsidRPr="00474A27" w:rsidRDefault="00344EEA" w:rsidP="00491CC5">
            <w:pPr>
              <w:widowControl w:val="0"/>
              <w:ind w:left="177" w:hanging="142"/>
              <w:rPr>
                <w:color w:val="000000" w:themeColor="text1"/>
                <w:sz w:val="22"/>
                <w:szCs w:val="22"/>
                <w:lang w:val="en-US"/>
              </w:rPr>
            </w:pPr>
          </w:p>
        </w:tc>
        <w:tc>
          <w:tcPr>
            <w:tcW w:w="865" w:type="pct"/>
            <w:tcBorders>
              <w:top w:val="nil"/>
              <w:left w:val="nil"/>
              <w:bottom w:val="nil"/>
              <w:right w:val="nil"/>
            </w:tcBorders>
            <w:noWrap/>
          </w:tcPr>
          <w:p w14:paraId="5318FAF1" w14:textId="77777777" w:rsidR="00344EEA" w:rsidRPr="00CA1703" w:rsidRDefault="00344EEA" w:rsidP="00491CC5">
            <w:pPr>
              <w:widowControl w:val="0"/>
              <w:rPr>
                <w:color w:val="000000" w:themeColor="text1"/>
                <w:sz w:val="22"/>
                <w:szCs w:val="22"/>
                <w:lang w:val="en-US"/>
              </w:rPr>
            </w:pPr>
          </w:p>
        </w:tc>
        <w:tc>
          <w:tcPr>
            <w:tcW w:w="942" w:type="pct"/>
            <w:tcBorders>
              <w:top w:val="nil"/>
              <w:left w:val="nil"/>
              <w:bottom w:val="nil"/>
              <w:right w:val="nil"/>
            </w:tcBorders>
            <w:noWrap/>
          </w:tcPr>
          <w:p w14:paraId="005FD29D" w14:textId="77777777" w:rsidR="00344EEA" w:rsidRPr="00CA1703" w:rsidRDefault="00344EEA" w:rsidP="00491CC5">
            <w:pPr>
              <w:widowControl w:val="0"/>
              <w:rPr>
                <w:color w:val="000000" w:themeColor="text1"/>
                <w:sz w:val="22"/>
                <w:szCs w:val="22"/>
                <w:lang w:val="en-US"/>
              </w:rPr>
            </w:pPr>
          </w:p>
        </w:tc>
        <w:tc>
          <w:tcPr>
            <w:tcW w:w="785" w:type="pct"/>
            <w:tcBorders>
              <w:top w:val="nil"/>
              <w:left w:val="nil"/>
              <w:bottom w:val="nil"/>
              <w:right w:val="nil"/>
            </w:tcBorders>
            <w:noWrap/>
          </w:tcPr>
          <w:p w14:paraId="771F70BA" w14:textId="32E42EE4" w:rsidR="00344EEA" w:rsidRPr="00474A27" w:rsidRDefault="00344EEA" w:rsidP="00491CC5">
            <w:pPr>
              <w:widowControl w:val="0"/>
              <w:rPr>
                <w:color w:val="000000" w:themeColor="text1"/>
                <w:sz w:val="22"/>
                <w:szCs w:val="22"/>
                <w:lang w:val="en-US"/>
              </w:rPr>
            </w:pPr>
            <w:r w:rsidRPr="00670784">
              <w:rPr>
                <w:color w:val="000000" w:themeColor="text1"/>
                <w:sz w:val="22"/>
                <w:szCs w:val="22"/>
                <w:lang w:val="en-US"/>
              </w:rPr>
              <w:t>(0.746)</w:t>
            </w:r>
          </w:p>
        </w:tc>
        <w:tc>
          <w:tcPr>
            <w:tcW w:w="838" w:type="pct"/>
            <w:tcBorders>
              <w:top w:val="nil"/>
              <w:left w:val="nil"/>
              <w:bottom w:val="nil"/>
              <w:right w:val="nil"/>
            </w:tcBorders>
            <w:noWrap/>
          </w:tcPr>
          <w:p w14:paraId="0C348969" w14:textId="76E7C035" w:rsidR="00344EEA" w:rsidRPr="00474A27" w:rsidRDefault="00344EEA" w:rsidP="00491CC5">
            <w:pPr>
              <w:widowControl w:val="0"/>
              <w:rPr>
                <w:color w:val="000000" w:themeColor="text1"/>
                <w:sz w:val="22"/>
                <w:szCs w:val="22"/>
                <w:lang w:val="en-US"/>
              </w:rPr>
            </w:pPr>
            <w:r w:rsidRPr="00670784">
              <w:rPr>
                <w:color w:val="000000" w:themeColor="text1"/>
                <w:sz w:val="22"/>
                <w:szCs w:val="22"/>
                <w:lang w:val="en-US"/>
              </w:rPr>
              <w:t>(0.748)</w:t>
            </w:r>
          </w:p>
        </w:tc>
      </w:tr>
      <w:tr w:rsidR="009E1D45" w:rsidRPr="00474A27" w14:paraId="25FEF28E" w14:textId="77777777" w:rsidTr="00491CC5">
        <w:trPr>
          <w:trHeight w:val="283"/>
        </w:trPr>
        <w:tc>
          <w:tcPr>
            <w:tcW w:w="1570" w:type="pct"/>
            <w:tcBorders>
              <w:top w:val="nil"/>
              <w:left w:val="nil"/>
              <w:bottom w:val="nil"/>
              <w:right w:val="nil"/>
            </w:tcBorders>
            <w:noWrap/>
          </w:tcPr>
          <w:p w14:paraId="7E78F8DB" w14:textId="312F29F9" w:rsidR="009E1D45" w:rsidRPr="00474A27" w:rsidRDefault="009E1D45" w:rsidP="00491CC5">
            <w:pPr>
              <w:widowControl w:val="0"/>
              <w:ind w:left="177" w:hanging="142"/>
              <w:rPr>
                <w:color w:val="000000" w:themeColor="text1"/>
                <w:sz w:val="22"/>
                <w:szCs w:val="22"/>
                <w:lang w:val="en-US"/>
              </w:rPr>
            </w:pPr>
            <w:r w:rsidRPr="00474A27">
              <w:rPr>
                <w:color w:val="000000" w:themeColor="text1"/>
                <w:sz w:val="22"/>
                <w:szCs w:val="22"/>
                <w:lang w:val="en-US"/>
              </w:rPr>
              <w:t>Quadratic effects</w:t>
            </w:r>
          </w:p>
        </w:tc>
        <w:tc>
          <w:tcPr>
            <w:tcW w:w="865" w:type="pct"/>
            <w:tcBorders>
              <w:top w:val="nil"/>
              <w:left w:val="nil"/>
              <w:bottom w:val="nil"/>
              <w:right w:val="nil"/>
            </w:tcBorders>
            <w:noWrap/>
          </w:tcPr>
          <w:p w14:paraId="01EFD41C" w14:textId="77777777" w:rsidR="009E1D45" w:rsidRPr="00CA1703" w:rsidRDefault="009E1D45" w:rsidP="00491CC5">
            <w:pPr>
              <w:widowControl w:val="0"/>
              <w:rPr>
                <w:color w:val="000000" w:themeColor="text1"/>
                <w:sz w:val="22"/>
                <w:szCs w:val="22"/>
                <w:lang w:val="en-US"/>
              </w:rPr>
            </w:pPr>
          </w:p>
        </w:tc>
        <w:tc>
          <w:tcPr>
            <w:tcW w:w="942" w:type="pct"/>
            <w:tcBorders>
              <w:top w:val="nil"/>
              <w:left w:val="nil"/>
              <w:bottom w:val="nil"/>
              <w:right w:val="nil"/>
            </w:tcBorders>
            <w:noWrap/>
          </w:tcPr>
          <w:p w14:paraId="68A8F4E2" w14:textId="77777777" w:rsidR="009E1D45" w:rsidRPr="00CA1703" w:rsidRDefault="009E1D45" w:rsidP="00491CC5">
            <w:pPr>
              <w:widowControl w:val="0"/>
              <w:rPr>
                <w:color w:val="000000" w:themeColor="text1"/>
                <w:sz w:val="22"/>
                <w:szCs w:val="22"/>
                <w:lang w:val="en-US"/>
              </w:rPr>
            </w:pPr>
          </w:p>
        </w:tc>
        <w:tc>
          <w:tcPr>
            <w:tcW w:w="785" w:type="pct"/>
            <w:tcBorders>
              <w:top w:val="nil"/>
              <w:left w:val="nil"/>
              <w:bottom w:val="nil"/>
              <w:right w:val="nil"/>
            </w:tcBorders>
            <w:noWrap/>
          </w:tcPr>
          <w:p w14:paraId="34C78395" w14:textId="77777777" w:rsidR="009E1D45" w:rsidRPr="00474A27" w:rsidRDefault="009E1D45" w:rsidP="00491CC5">
            <w:pPr>
              <w:widowControl w:val="0"/>
              <w:rPr>
                <w:color w:val="000000" w:themeColor="text1"/>
                <w:sz w:val="22"/>
                <w:szCs w:val="22"/>
                <w:lang w:val="en-US"/>
              </w:rPr>
            </w:pPr>
          </w:p>
        </w:tc>
        <w:tc>
          <w:tcPr>
            <w:tcW w:w="838" w:type="pct"/>
            <w:tcBorders>
              <w:top w:val="nil"/>
              <w:left w:val="nil"/>
              <w:bottom w:val="nil"/>
              <w:right w:val="nil"/>
            </w:tcBorders>
            <w:noWrap/>
          </w:tcPr>
          <w:p w14:paraId="650FB0CF" w14:textId="77777777" w:rsidR="009E1D45" w:rsidRPr="00474A27" w:rsidRDefault="009E1D45" w:rsidP="00491CC5">
            <w:pPr>
              <w:widowControl w:val="0"/>
              <w:rPr>
                <w:color w:val="000000" w:themeColor="text1"/>
                <w:sz w:val="22"/>
                <w:szCs w:val="22"/>
                <w:lang w:val="en-US"/>
              </w:rPr>
            </w:pPr>
          </w:p>
        </w:tc>
      </w:tr>
      <w:tr w:rsidR="000927A4" w:rsidRPr="00474A27" w14:paraId="161C3356" w14:textId="77777777" w:rsidTr="00491CC5">
        <w:trPr>
          <w:trHeight w:val="283"/>
        </w:trPr>
        <w:tc>
          <w:tcPr>
            <w:tcW w:w="1570" w:type="pct"/>
            <w:vMerge w:val="restart"/>
            <w:tcBorders>
              <w:top w:val="nil"/>
              <w:left w:val="nil"/>
              <w:right w:val="nil"/>
            </w:tcBorders>
            <w:noWrap/>
            <w:hideMark/>
          </w:tcPr>
          <w:p w14:paraId="496928F2" w14:textId="1ADD9AB3" w:rsidR="000927A4" w:rsidRPr="00474A27" w:rsidRDefault="000927A4" w:rsidP="00491CC5">
            <w:pPr>
              <w:widowControl w:val="0"/>
              <w:ind w:left="177"/>
              <w:rPr>
                <w:color w:val="000000" w:themeColor="text1"/>
                <w:sz w:val="22"/>
                <w:szCs w:val="22"/>
                <w:lang w:val="en-US"/>
              </w:rPr>
            </w:pPr>
            <w:r w:rsidRPr="00474A27">
              <w:rPr>
                <w:color w:val="000000" w:themeColor="text1"/>
                <w:sz w:val="22"/>
                <w:szCs w:val="22"/>
                <w:lang w:val="en-US"/>
              </w:rPr>
              <w:t>To</w:t>
            </w:r>
            <w:r>
              <w:rPr>
                <w:rFonts w:hint="eastAsia"/>
                <w:color w:val="000000" w:themeColor="text1"/>
                <w:sz w:val="22"/>
                <w:szCs w:val="22"/>
                <w:lang w:val="en-US"/>
              </w:rPr>
              <w:t>t</w:t>
            </w:r>
            <w:r w:rsidRPr="00474A27">
              <w:rPr>
                <w:color w:val="000000" w:themeColor="text1"/>
                <w:sz w:val="22"/>
                <w:szCs w:val="22"/>
                <w:lang w:val="en-US"/>
              </w:rPr>
              <w:t>al transition rate²</w:t>
            </w:r>
          </w:p>
        </w:tc>
        <w:tc>
          <w:tcPr>
            <w:tcW w:w="865" w:type="pct"/>
            <w:tcBorders>
              <w:top w:val="nil"/>
              <w:left w:val="nil"/>
              <w:bottom w:val="nil"/>
              <w:right w:val="nil"/>
            </w:tcBorders>
            <w:noWrap/>
          </w:tcPr>
          <w:p w14:paraId="625499FD" w14:textId="25A6141D" w:rsidR="000927A4" w:rsidRPr="00CA1703" w:rsidRDefault="000927A4" w:rsidP="00491CC5">
            <w:pPr>
              <w:widowControl w:val="0"/>
              <w:rPr>
                <w:color w:val="000000" w:themeColor="text1"/>
                <w:sz w:val="22"/>
                <w:szCs w:val="22"/>
                <w:lang w:val="en-US"/>
              </w:rPr>
            </w:pPr>
            <w:r w:rsidRPr="00CA1703">
              <w:rPr>
                <w:color w:val="000000" w:themeColor="text1"/>
                <w:sz w:val="22"/>
                <w:szCs w:val="22"/>
                <w:lang w:val="en-US"/>
              </w:rPr>
              <w:t>.567**</w:t>
            </w:r>
          </w:p>
        </w:tc>
        <w:tc>
          <w:tcPr>
            <w:tcW w:w="942" w:type="pct"/>
            <w:tcBorders>
              <w:top w:val="nil"/>
              <w:left w:val="nil"/>
              <w:bottom w:val="nil"/>
              <w:right w:val="nil"/>
            </w:tcBorders>
            <w:noWrap/>
          </w:tcPr>
          <w:p w14:paraId="62A46316" w14:textId="57EDFDCC" w:rsidR="000927A4" w:rsidRPr="00CA1703" w:rsidRDefault="000927A4" w:rsidP="00491CC5">
            <w:pPr>
              <w:widowControl w:val="0"/>
              <w:rPr>
                <w:color w:val="000000" w:themeColor="text1"/>
                <w:sz w:val="22"/>
                <w:szCs w:val="22"/>
                <w:lang w:val="en-US"/>
              </w:rPr>
            </w:pPr>
            <w:r w:rsidRPr="00CA1703">
              <w:rPr>
                <w:color w:val="000000" w:themeColor="text1"/>
                <w:sz w:val="22"/>
                <w:szCs w:val="22"/>
                <w:lang w:val="en-US"/>
              </w:rPr>
              <w:t>.594***</w:t>
            </w:r>
          </w:p>
        </w:tc>
        <w:tc>
          <w:tcPr>
            <w:tcW w:w="785" w:type="pct"/>
            <w:tcBorders>
              <w:top w:val="nil"/>
              <w:left w:val="nil"/>
              <w:bottom w:val="nil"/>
              <w:right w:val="nil"/>
            </w:tcBorders>
            <w:noWrap/>
            <w:hideMark/>
          </w:tcPr>
          <w:p w14:paraId="577A3D93" w14:textId="77777777" w:rsidR="000927A4" w:rsidRPr="00474A27" w:rsidRDefault="000927A4" w:rsidP="00491CC5">
            <w:pPr>
              <w:widowControl w:val="0"/>
              <w:rPr>
                <w:color w:val="000000" w:themeColor="text1"/>
                <w:sz w:val="22"/>
                <w:szCs w:val="22"/>
                <w:lang w:val="en-US"/>
              </w:rPr>
            </w:pPr>
            <w:r w:rsidRPr="00474A27">
              <w:rPr>
                <w:color w:val="000000" w:themeColor="text1"/>
                <w:sz w:val="22"/>
                <w:szCs w:val="22"/>
                <w:lang w:val="en-US"/>
              </w:rPr>
              <w:t>—</w:t>
            </w:r>
          </w:p>
        </w:tc>
        <w:tc>
          <w:tcPr>
            <w:tcW w:w="838" w:type="pct"/>
            <w:tcBorders>
              <w:top w:val="nil"/>
              <w:left w:val="nil"/>
              <w:bottom w:val="nil"/>
              <w:right w:val="nil"/>
            </w:tcBorders>
            <w:noWrap/>
            <w:hideMark/>
          </w:tcPr>
          <w:p w14:paraId="0799108A" w14:textId="77777777" w:rsidR="000927A4" w:rsidRPr="00474A27" w:rsidRDefault="000927A4" w:rsidP="00491CC5">
            <w:pPr>
              <w:widowControl w:val="0"/>
              <w:rPr>
                <w:color w:val="000000" w:themeColor="text1"/>
                <w:sz w:val="22"/>
                <w:szCs w:val="22"/>
                <w:lang w:val="en-US"/>
              </w:rPr>
            </w:pPr>
            <w:r w:rsidRPr="00474A27">
              <w:rPr>
                <w:color w:val="000000" w:themeColor="text1"/>
                <w:sz w:val="22"/>
                <w:szCs w:val="22"/>
                <w:lang w:val="en-US"/>
              </w:rPr>
              <w:t>—</w:t>
            </w:r>
          </w:p>
        </w:tc>
      </w:tr>
      <w:tr w:rsidR="000927A4" w:rsidRPr="00474A27" w14:paraId="50124DEC" w14:textId="77777777" w:rsidTr="00491CC5">
        <w:trPr>
          <w:trHeight w:val="283"/>
        </w:trPr>
        <w:tc>
          <w:tcPr>
            <w:tcW w:w="1570" w:type="pct"/>
            <w:vMerge/>
            <w:tcBorders>
              <w:left w:val="nil"/>
              <w:bottom w:val="nil"/>
              <w:right w:val="nil"/>
            </w:tcBorders>
            <w:noWrap/>
            <w:hideMark/>
          </w:tcPr>
          <w:p w14:paraId="52EA1C5E" w14:textId="77777777" w:rsidR="000927A4" w:rsidRPr="00474A27" w:rsidRDefault="000927A4" w:rsidP="00491CC5">
            <w:pPr>
              <w:widowControl w:val="0"/>
              <w:ind w:left="177"/>
              <w:rPr>
                <w:color w:val="000000" w:themeColor="text1"/>
                <w:sz w:val="22"/>
                <w:szCs w:val="22"/>
                <w:lang w:val="en-US"/>
              </w:rPr>
            </w:pPr>
          </w:p>
        </w:tc>
        <w:tc>
          <w:tcPr>
            <w:tcW w:w="865" w:type="pct"/>
            <w:tcBorders>
              <w:top w:val="nil"/>
              <w:left w:val="nil"/>
              <w:bottom w:val="nil"/>
              <w:right w:val="nil"/>
            </w:tcBorders>
            <w:noWrap/>
          </w:tcPr>
          <w:p w14:paraId="7A4F2FD7" w14:textId="6F5E64EA" w:rsidR="000927A4" w:rsidRPr="00CA1703" w:rsidRDefault="000927A4" w:rsidP="00491CC5">
            <w:pPr>
              <w:widowControl w:val="0"/>
              <w:rPr>
                <w:color w:val="000000" w:themeColor="text1"/>
                <w:sz w:val="22"/>
                <w:szCs w:val="22"/>
                <w:lang w:val="en-US"/>
              </w:rPr>
            </w:pPr>
            <w:r w:rsidRPr="00CA1703">
              <w:rPr>
                <w:color w:val="000000" w:themeColor="text1"/>
                <w:sz w:val="22"/>
                <w:szCs w:val="22"/>
                <w:lang w:val="en-US"/>
              </w:rPr>
              <w:t>(.251)</w:t>
            </w:r>
          </w:p>
        </w:tc>
        <w:tc>
          <w:tcPr>
            <w:tcW w:w="942" w:type="pct"/>
            <w:tcBorders>
              <w:top w:val="nil"/>
              <w:left w:val="nil"/>
              <w:bottom w:val="nil"/>
              <w:right w:val="nil"/>
            </w:tcBorders>
            <w:noWrap/>
          </w:tcPr>
          <w:p w14:paraId="4AEB484F" w14:textId="135250AF" w:rsidR="000927A4" w:rsidRPr="00CA1703" w:rsidRDefault="000927A4" w:rsidP="00491CC5">
            <w:pPr>
              <w:widowControl w:val="0"/>
              <w:rPr>
                <w:color w:val="000000" w:themeColor="text1"/>
                <w:sz w:val="22"/>
                <w:szCs w:val="22"/>
                <w:lang w:val="en-US"/>
              </w:rPr>
            </w:pPr>
            <w:r w:rsidRPr="00CA1703">
              <w:rPr>
                <w:color w:val="000000" w:themeColor="text1"/>
                <w:sz w:val="22"/>
                <w:szCs w:val="22"/>
                <w:lang w:val="en-US"/>
              </w:rPr>
              <w:t>(.223)</w:t>
            </w:r>
          </w:p>
        </w:tc>
        <w:tc>
          <w:tcPr>
            <w:tcW w:w="785" w:type="pct"/>
            <w:tcBorders>
              <w:top w:val="nil"/>
              <w:left w:val="nil"/>
              <w:bottom w:val="nil"/>
              <w:right w:val="nil"/>
            </w:tcBorders>
            <w:noWrap/>
            <w:hideMark/>
          </w:tcPr>
          <w:p w14:paraId="3F41EC9F" w14:textId="77777777" w:rsidR="000927A4" w:rsidRPr="00474A27" w:rsidRDefault="000927A4" w:rsidP="00491CC5">
            <w:pPr>
              <w:widowControl w:val="0"/>
              <w:rPr>
                <w:color w:val="000000" w:themeColor="text1"/>
                <w:sz w:val="22"/>
                <w:szCs w:val="22"/>
                <w:lang w:val="en-US"/>
              </w:rPr>
            </w:pPr>
          </w:p>
        </w:tc>
        <w:tc>
          <w:tcPr>
            <w:tcW w:w="838" w:type="pct"/>
            <w:tcBorders>
              <w:top w:val="nil"/>
              <w:left w:val="nil"/>
              <w:bottom w:val="nil"/>
              <w:right w:val="nil"/>
            </w:tcBorders>
            <w:noWrap/>
            <w:hideMark/>
          </w:tcPr>
          <w:p w14:paraId="5F1F5525" w14:textId="77777777" w:rsidR="000927A4" w:rsidRPr="00474A27" w:rsidRDefault="000927A4" w:rsidP="00491CC5">
            <w:pPr>
              <w:widowControl w:val="0"/>
              <w:rPr>
                <w:color w:val="000000" w:themeColor="text1"/>
                <w:sz w:val="22"/>
                <w:szCs w:val="22"/>
                <w:lang w:val="en-US"/>
              </w:rPr>
            </w:pPr>
          </w:p>
        </w:tc>
      </w:tr>
      <w:tr w:rsidR="00344EEA" w:rsidRPr="00474A27" w14:paraId="4462F508" w14:textId="77777777" w:rsidTr="00491CC5">
        <w:trPr>
          <w:trHeight w:val="283"/>
        </w:trPr>
        <w:tc>
          <w:tcPr>
            <w:tcW w:w="1570" w:type="pct"/>
            <w:vMerge w:val="restart"/>
            <w:tcBorders>
              <w:top w:val="nil"/>
              <w:left w:val="nil"/>
              <w:right w:val="nil"/>
            </w:tcBorders>
            <w:noWrap/>
            <w:hideMark/>
          </w:tcPr>
          <w:p w14:paraId="69443CA2" w14:textId="53FED4F1" w:rsidR="00344EEA" w:rsidRPr="00474A27" w:rsidRDefault="00344EEA" w:rsidP="00491CC5">
            <w:pPr>
              <w:widowControl w:val="0"/>
              <w:ind w:left="177"/>
              <w:rPr>
                <w:color w:val="000000" w:themeColor="text1"/>
                <w:sz w:val="22"/>
                <w:szCs w:val="22"/>
                <w:lang w:val="en-US"/>
              </w:rPr>
            </w:pPr>
            <w:r w:rsidRPr="00474A27">
              <w:rPr>
                <w:color w:val="000000" w:themeColor="text1"/>
                <w:sz w:val="22"/>
                <w:szCs w:val="22"/>
                <w:lang w:val="en-US"/>
              </w:rPr>
              <w:t>Positive-to-negative transition rate²</w:t>
            </w:r>
          </w:p>
        </w:tc>
        <w:tc>
          <w:tcPr>
            <w:tcW w:w="865" w:type="pct"/>
            <w:tcBorders>
              <w:top w:val="nil"/>
              <w:left w:val="nil"/>
              <w:bottom w:val="nil"/>
              <w:right w:val="nil"/>
            </w:tcBorders>
            <w:noWrap/>
            <w:hideMark/>
          </w:tcPr>
          <w:p w14:paraId="79D71440" w14:textId="77777777" w:rsidR="00344EEA" w:rsidRPr="00474A27" w:rsidRDefault="00344EEA" w:rsidP="00491CC5">
            <w:pPr>
              <w:widowControl w:val="0"/>
              <w:rPr>
                <w:color w:val="000000" w:themeColor="text1"/>
                <w:sz w:val="22"/>
                <w:szCs w:val="22"/>
                <w:lang w:val="en-US"/>
              </w:rPr>
            </w:pPr>
            <w:r w:rsidRPr="00474A27">
              <w:rPr>
                <w:color w:val="000000" w:themeColor="text1"/>
                <w:sz w:val="22"/>
                <w:szCs w:val="22"/>
                <w:lang w:val="en-US"/>
              </w:rPr>
              <w:t>—</w:t>
            </w:r>
          </w:p>
        </w:tc>
        <w:tc>
          <w:tcPr>
            <w:tcW w:w="942" w:type="pct"/>
            <w:tcBorders>
              <w:top w:val="nil"/>
              <w:left w:val="nil"/>
              <w:bottom w:val="nil"/>
              <w:right w:val="nil"/>
            </w:tcBorders>
            <w:noWrap/>
            <w:hideMark/>
          </w:tcPr>
          <w:p w14:paraId="4B30CFB0" w14:textId="77777777" w:rsidR="00344EEA" w:rsidRPr="00474A27" w:rsidRDefault="00344EEA" w:rsidP="00491CC5">
            <w:pPr>
              <w:widowControl w:val="0"/>
              <w:rPr>
                <w:color w:val="000000" w:themeColor="text1"/>
                <w:sz w:val="22"/>
                <w:szCs w:val="22"/>
                <w:lang w:val="en-US"/>
              </w:rPr>
            </w:pPr>
            <w:r w:rsidRPr="00474A27">
              <w:rPr>
                <w:color w:val="000000" w:themeColor="text1"/>
                <w:sz w:val="22"/>
                <w:szCs w:val="22"/>
                <w:lang w:val="en-US"/>
              </w:rPr>
              <w:t>—</w:t>
            </w:r>
          </w:p>
        </w:tc>
        <w:tc>
          <w:tcPr>
            <w:tcW w:w="785" w:type="pct"/>
            <w:tcBorders>
              <w:top w:val="nil"/>
              <w:left w:val="nil"/>
              <w:bottom w:val="nil"/>
              <w:right w:val="nil"/>
            </w:tcBorders>
            <w:noWrap/>
          </w:tcPr>
          <w:p w14:paraId="2A9C771E" w14:textId="0311F658" w:rsidR="00344EEA" w:rsidRPr="00CA1703" w:rsidRDefault="00344EEA" w:rsidP="00491CC5">
            <w:pPr>
              <w:widowControl w:val="0"/>
              <w:rPr>
                <w:color w:val="000000" w:themeColor="text1"/>
                <w:sz w:val="22"/>
                <w:szCs w:val="22"/>
                <w:lang w:val="en-US"/>
              </w:rPr>
            </w:pPr>
            <w:r w:rsidRPr="00670784">
              <w:rPr>
                <w:color w:val="000000" w:themeColor="text1"/>
                <w:sz w:val="22"/>
                <w:szCs w:val="22"/>
                <w:lang w:val="en-US"/>
              </w:rPr>
              <w:t>1.501***</w:t>
            </w:r>
          </w:p>
        </w:tc>
        <w:tc>
          <w:tcPr>
            <w:tcW w:w="838" w:type="pct"/>
            <w:tcBorders>
              <w:top w:val="nil"/>
              <w:left w:val="nil"/>
              <w:bottom w:val="nil"/>
              <w:right w:val="nil"/>
            </w:tcBorders>
            <w:noWrap/>
          </w:tcPr>
          <w:p w14:paraId="4F928E1E" w14:textId="63244471" w:rsidR="00344EEA" w:rsidRPr="00CA1703" w:rsidRDefault="00344EEA" w:rsidP="00491CC5">
            <w:pPr>
              <w:widowControl w:val="0"/>
              <w:rPr>
                <w:color w:val="000000" w:themeColor="text1"/>
                <w:sz w:val="22"/>
                <w:szCs w:val="22"/>
                <w:lang w:val="en-US"/>
              </w:rPr>
            </w:pPr>
            <w:r w:rsidRPr="00670784">
              <w:rPr>
                <w:color w:val="000000" w:themeColor="text1"/>
                <w:sz w:val="22"/>
                <w:szCs w:val="22"/>
                <w:lang w:val="en-US"/>
              </w:rPr>
              <w:t>1.670***</w:t>
            </w:r>
          </w:p>
        </w:tc>
      </w:tr>
      <w:tr w:rsidR="00344EEA" w:rsidRPr="00474A27" w14:paraId="4275F5AD" w14:textId="77777777" w:rsidTr="00491CC5">
        <w:trPr>
          <w:trHeight w:val="283"/>
        </w:trPr>
        <w:tc>
          <w:tcPr>
            <w:tcW w:w="1570" w:type="pct"/>
            <w:vMerge/>
            <w:tcBorders>
              <w:left w:val="nil"/>
              <w:bottom w:val="nil"/>
              <w:right w:val="nil"/>
            </w:tcBorders>
            <w:noWrap/>
            <w:hideMark/>
          </w:tcPr>
          <w:p w14:paraId="235F0F78" w14:textId="77777777" w:rsidR="00344EEA" w:rsidRPr="00474A27" w:rsidRDefault="00344EEA" w:rsidP="00491CC5">
            <w:pPr>
              <w:widowControl w:val="0"/>
              <w:ind w:left="177"/>
              <w:rPr>
                <w:color w:val="000000" w:themeColor="text1"/>
                <w:sz w:val="22"/>
                <w:szCs w:val="22"/>
                <w:lang w:val="en-US"/>
              </w:rPr>
            </w:pPr>
          </w:p>
        </w:tc>
        <w:tc>
          <w:tcPr>
            <w:tcW w:w="865" w:type="pct"/>
            <w:tcBorders>
              <w:top w:val="nil"/>
              <w:left w:val="nil"/>
              <w:bottom w:val="nil"/>
              <w:right w:val="nil"/>
            </w:tcBorders>
            <w:noWrap/>
            <w:hideMark/>
          </w:tcPr>
          <w:p w14:paraId="10E14716" w14:textId="77777777" w:rsidR="00344EEA" w:rsidRPr="00474A27" w:rsidRDefault="00344EEA" w:rsidP="00491CC5">
            <w:pPr>
              <w:widowControl w:val="0"/>
              <w:rPr>
                <w:color w:val="000000" w:themeColor="text1"/>
                <w:sz w:val="22"/>
                <w:szCs w:val="22"/>
                <w:lang w:val="en-US"/>
              </w:rPr>
            </w:pPr>
          </w:p>
        </w:tc>
        <w:tc>
          <w:tcPr>
            <w:tcW w:w="942" w:type="pct"/>
            <w:tcBorders>
              <w:top w:val="nil"/>
              <w:left w:val="nil"/>
              <w:bottom w:val="nil"/>
              <w:right w:val="nil"/>
            </w:tcBorders>
            <w:noWrap/>
            <w:hideMark/>
          </w:tcPr>
          <w:p w14:paraId="2D70DE53" w14:textId="77777777" w:rsidR="00344EEA" w:rsidRPr="00474A27" w:rsidRDefault="00344EEA" w:rsidP="00491CC5">
            <w:pPr>
              <w:widowControl w:val="0"/>
              <w:rPr>
                <w:color w:val="000000" w:themeColor="text1"/>
                <w:sz w:val="22"/>
                <w:szCs w:val="22"/>
                <w:lang w:val="en-US"/>
              </w:rPr>
            </w:pPr>
          </w:p>
        </w:tc>
        <w:tc>
          <w:tcPr>
            <w:tcW w:w="785" w:type="pct"/>
            <w:tcBorders>
              <w:top w:val="nil"/>
              <w:left w:val="nil"/>
              <w:bottom w:val="nil"/>
              <w:right w:val="nil"/>
            </w:tcBorders>
            <w:noWrap/>
          </w:tcPr>
          <w:p w14:paraId="5E0DECFE" w14:textId="01627EEB" w:rsidR="00344EEA" w:rsidRPr="00CA1703" w:rsidRDefault="00344EEA" w:rsidP="00491CC5">
            <w:pPr>
              <w:widowControl w:val="0"/>
              <w:rPr>
                <w:color w:val="000000" w:themeColor="text1"/>
                <w:sz w:val="22"/>
                <w:szCs w:val="22"/>
                <w:lang w:val="en-US"/>
              </w:rPr>
            </w:pPr>
            <w:r w:rsidRPr="00670784">
              <w:rPr>
                <w:color w:val="000000" w:themeColor="text1"/>
                <w:sz w:val="22"/>
                <w:szCs w:val="22"/>
                <w:lang w:val="en-US"/>
              </w:rPr>
              <w:t>(0.468)</w:t>
            </w:r>
          </w:p>
        </w:tc>
        <w:tc>
          <w:tcPr>
            <w:tcW w:w="838" w:type="pct"/>
            <w:tcBorders>
              <w:top w:val="nil"/>
              <w:left w:val="nil"/>
              <w:bottom w:val="nil"/>
              <w:right w:val="nil"/>
            </w:tcBorders>
            <w:noWrap/>
          </w:tcPr>
          <w:p w14:paraId="5749BA1E" w14:textId="3AABBC03" w:rsidR="00344EEA" w:rsidRPr="00CA1703" w:rsidRDefault="00344EEA" w:rsidP="00491CC5">
            <w:pPr>
              <w:widowControl w:val="0"/>
              <w:rPr>
                <w:color w:val="000000" w:themeColor="text1"/>
                <w:sz w:val="22"/>
                <w:szCs w:val="22"/>
                <w:lang w:val="en-US"/>
              </w:rPr>
            </w:pPr>
            <w:r w:rsidRPr="00670784">
              <w:rPr>
                <w:color w:val="000000" w:themeColor="text1"/>
                <w:sz w:val="22"/>
                <w:szCs w:val="22"/>
                <w:lang w:val="en-US"/>
              </w:rPr>
              <w:t>(0.567)</w:t>
            </w:r>
          </w:p>
        </w:tc>
      </w:tr>
      <w:tr w:rsidR="00344EEA" w:rsidRPr="00474A27" w14:paraId="3A19FB20" w14:textId="77777777" w:rsidTr="00491CC5">
        <w:trPr>
          <w:trHeight w:val="283"/>
        </w:trPr>
        <w:tc>
          <w:tcPr>
            <w:tcW w:w="1570" w:type="pct"/>
            <w:vMerge w:val="restart"/>
            <w:tcBorders>
              <w:top w:val="nil"/>
              <w:left w:val="nil"/>
              <w:right w:val="nil"/>
            </w:tcBorders>
            <w:noWrap/>
            <w:hideMark/>
          </w:tcPr>
          <w:p w14:paraId="425ED373" w14:textId="723C0760" w:rsidR="00344EEA" w:rsidRPr="00474A27" w:rsidRDefault="00344EEA" w:rsidP="00491CC5">
            <w:pPr>
              <w:widowControl w:val="0"/>
              <w:ind w:left="177"/>
              <w:rPr>
                <w:color w:val="000000" w:themeColor="text1"/>
                <w:sz w:val="22"/>
                <w:szCs w:val="22"/>
                <w:lang w:val="en-US"/>
              </w:rPr>
            </w:pPr>
            <w:r w:rsidRPr="00474A27">
              <w:rPr>
                <w:color w:val="000000" w:themeColor="text1"/>
                <w:sz w:val="22"/>
                <w:szCs w:val="22"/>
                <w:lang w:val="en-US"/>
              </w:rPr>
              <w:t>Negative-to-positive transition rate²</w:t>
            </w:r>
          </w:p>
        </w:tc>
        <w:tc>
          <w:tcPr>
            <w:tcW w:w="865" w:type="pct"/>
            <w:tcBorders>
              <w:top w:val="nil"/>
              <w:left w:val="nil"/>
              <w:bottom w:val="nil"/>
              <w:right w:val="nil"/>
            </w:tcBorders>
            <w:noWrap/>
            <w:hideMark/>
          </w:tcPr>
          <w:p w14:paraId="4AE2C84E" w14:textId="77777777" w:rsidR="00344EEA" w:rsidRPr="00474A27" w:rsidRDefault="00344EEA" w:rsidP="00491CC5">
            <w:pPr>
              <w:widowControl w:val="0"/>
              <w:rPr>
                <w:color w:val="000000" w:themeColor="text1"/>
                <w:sz w:val="22"/>
                <w:szCs w:val="22"/>
                <w:lang w:val="en-US"/>
              </w:rPr>
            </w:pPr>
            <w:r w:rsidRPr="00474A27">
              <w:rPr>
                <w:color w:val="000000" w:themeColor="text1"/>
                <w:sz w:val="22"/>
                <w:szCs w:val="22"/>
                <w:lang w:val="en-US"/>
              </w:rPr>
              <w:t>—</w:t>
            </w:r>
          </w:p>
        </w:tc>
        <w:tc>
          <w:tcPr>
            <w:tcW w:w="942" w:type="pct"/>
            <w:tcBorders>
              <w:top w:val="nil"/>
              <w:left w:val="nil"/>
              <w:bottom w:val="nil"/>
              <w:right w:val="nil"/>
            </w:tcBorders>
            <w:noWrap/>
            <w:hideMark/>
          </w:tcPr>
          <w:p w14:paraId="792B36E4" w14:textId="77777777" w:rsidR="00344EEA" w:rsidRPr="00474A27" w:rsidRDefault="00344EEA" w:rsidP="00491CC5">
            <w:pPr>
              <w:widowControl w:val="0"/>
              <w:rPr>
                <w:color w:val="000000" w:themeColor="text1"/>
                <w:sz w:val="22"/>
                <w:szCs w:val="22"/>
                <w:lang w:val="en-US"/>
              </w:rPr>
            </w:pPr>
            <w:r w:rsidRPr="00474A27">
              <w:rPr>
                <w:color w:val="000000" w:themeColor="text1"/>
                <w:sz w:val="22"/>
                <w:szCs w:val="22"/>
                <w:lang w:val="en-US"/>
              </w:rPr>
              <w:t>—</w:t>
            </w:r>
          </w:p>
        </w:tc>
        <w:tc>
          <w:tcPr>
            <w:tcW w:w="785" w:type="pct"/>
            <w:tcBorders>
              <w:top w:val="nil"/>
              <w:left w:val="nil"/>
              <w:bottom w:val="nil"/>
              <w:right w:val="nil"/>
            </w:tcBorders>
            <w:noWrap/>
          </w:tcPr>
          <w:p w14:paraId="09E5D1E0" w14:textId="1ED4D67C" w:rsidR="00344EEA" w:rsidRPr="00CA1703" w:rsidRDefault="00344EEA" w:rsidP="00491CC5">
            <w:pPr>
              <w:widowControl w:val="0"/>
              <w:rPr>
                <w:color w:val="000000" w:themeColor="text1"/>
                <w:sz w:val="22"/>
                <w:szCs w:val="22"/>
                <w:lang w:val="en-US"/>
              </w:rPr>
            </w:pPr>
            <w:r w:rsidRPr="00670784">
              <w:rPr>
                <w:color w:val="000000" w:themeColor="text1"/>
                <w:sz w:val="22"/>
                <w:szCs w:val="22"/>
                <w:lang w:val="en-US"/>
              </w:rPr>
              <w:t>1.766***</w:t>
            </w:r>
          </w:p>
        </w:tc>
        <w:tc>
          <w:tcPr>
            <w:tcW w:w="838" w:type="pct"/>
            <w:tcBorders>
              <w:top w:val="nil"/>
              <w:left w:val="nil"/>
              <w:bottom w:val="nil"/>
              <w:right w:val="nil"/>
            </w:tcBorders>
            <w:noWrap/>
          </w:tcPr>
          <w:p w14:paraId="50B13A64" w14:textId="663519C7" w:rsidR="00344EEA" w:rsidRPr="00CA1703" w:rsidRDefault="00344EEA" w:rsidP="00491CC5">
            <w:pPr>
              <w:widowControl w:val="0"/>
              <w:rPr>
                <w:color w:val="000000" w:themeColor="text1"/>
                <w:sz w:val="22"/>
                <w:szCs w:val="22"/>
                <w:lang w:val="en-US"/>
              </w:rPr>
            </w:pPr>
            <w:r w:rsidRPr="00670784">
              <w:rPr>
                <w:color w:val="000000" w:themeColor="text1"/>
                <w:sz w:val="22"/>
                <w:szCs w:val="22"/>
                <w:lang w:val="en-US"/>
              </w:rPr>
              <w:t>1.691***</w:t>
            </w:r>
          </w:p>
        </w:tc>
      </w:tr>
      <w:tr w:rsidR="00344EEA" w:rsidRPr="00474A27" w14:paraId="6AD68B85" w14:textId="77777777" w:rsidTr="00491CC5">
        <w:trPr>
          <w:trHeight w:val="283"/>
        </w:trPr>
        <w:tc>
          <w:tcPr>
            <w:tcW w:w="1570" w:type="pct"/>
            <w:vMerge/>
            <w:tcBorders>
              <w:left w:val="nil"/>
              <w:bottom w:val="nil"/>
              <w:right w:val="nil"/>
            </w:tcBorders>
            <w:noWrap/>
            <w:hideMark/>
          </w:tcPr>
          <w:p w14:paraId="11C3CA94" w14:textId="77777777" w:rsidR="00344EEA" w:rsidRPr="00474A27" w:rsidRDefault="00344EEA" w:rsidP="00491CC5">
            <w:pPr>
              <w:widowControl w:val="0"/>
              <w:ind w:left="177"/>
              <w:rPr>
                <w:color w:val="000000" w:themeColor="text1"/>
                <w:sz w:val="22"/>
                <w:szCs w:val="22"/>
                <w:lang w:val="en-US"/>
              </w:rPr>
            </w:pPr>
          </w:p>
        </w:tc>
        <w:tc>
          <w:tcPr>
            <w:tcW w:w="865" w:type="pct"/>
            <w:tcBorders>
              <w:top w:val="nil"/>
              <w:left w:val="nil"/>
              <w:bottom w:val="nil"/>
              <w:right w:val="nil"/>
            </w:tcBorders>
            <w:noWrap/>
            <w:hideMark/>
          </w:tcPr>
          <w:p w14:paraId="1F3F3BFA" w14:textId="77777777" w:rsidR="00344EEA" w:rsidRPr="00474A27" w:rsidRDefault="00344EEA" w:rsidP="00491CC5">
            <w:pPr>
              <w:widowControl w:val="0"/>
              <w:rPr>
                <w:color w:val="000000" w:themeColor="text1"/>
                <w:sz w:val="22"/>
                <w:szCs w:val="22"/>
                <w:lang w:val="en-US"/>
              </w:rPr>
            </w:pPr>
          </w:p>
        </w:tc>
        <w:tc>
          <w:tcPr>
            <w:tcW w:w="942" w:type="pct"/>
            <w:tcBorders>
              <w:top w:val="nil"/>
              <w:left w:val="nil"/>
              <w:bottom w:val="nil"/>
              <w:right w:val="nil"/>
            </w:tcBorders>
            <w:noWrap/>
            <w:hideMark/>
          </w:tcPr>
          <w:p w14:paraId="57EC9FBD" w14:textId="77777777" w:rsidR="00344EEA" w:rsidRPr="00474A27" w:rsidRDefault="00344EEA" w:rsidP="00491CC5">
            <w:pPr>
              <w:widowControl w:val="0"/>
              <w:rPr>
                <w:color w:val="000000" w:themeColor="text1"/>
                <w:sz w:val="22"/>
                <w:szCs w:val="22"/>
                <w:lang w:val="en-US"/>
              </w:rPr>
            </w:pPr>
          </w:p>
        </w:tc>
        <w:tc>
          <w:tcPr>
            <w:tcW w:w="785" w:type="pct"/>
            <w:tcBorders>
              <w:top w:val="nil"/>
              <w:left w:val="nil"/>
              <w:bottom w:val="nil"/>
              <w:right w:val="nil"/>
            </w:tcBorders>
            <w:noWrap/>
          </w:tcPr>
          <w:p w14:paraId="2BB8FF29" w14:textId="1E2AD31E" w:rsidR="00344EEA" w:rsidRPr="00CA1703" w:rsidRDefault="00344EEA" w:rsidP="00491CC5">
            <w:pPr>
              <w:widowControl w:val="0"/>
              <w:rPr>
                <w:color w:val="000000" w:themeColor="text1"/>
                <w:sz w:val="22"/>
                <w:szCs w:val="22"/>
                <w:lang w:val="en-US"/>
              </w:rPr>
            </w:pPr>
            <w:r w:rsidRPr="00670784">
              <w:rPr>
                <w:color w:val="000000" w:themeColor="text1"/>
                <w:sz w:val="22"/>
                <w:szCs w:val="22"/>
                <w:lang w:val="en-US"/>
              </w:rPr>
              <w:t>(0.439)</w:t>
            </w:r>
          </w:p>
        </w:tc>
        <w:tc>
          <w:tcPr>
            <w:tcW w:w="838" w:type="pct"/>
            <w:tcBorders>
              <w:top w:val="nil"/>
              <w:left w:val="nil"/>
              <w:bottom w:val="nil"/>
              <w:right w:val="nil"/>
            </w:tcBorders>
            <w:noWrap/>
          </w:tcPr>
          <w:p w14:paraId="73219824" w14:textId="6BF1E7FC" w:rsidR="00344EEA" w:rsidRPr="00CA1703" w:rsidRDefault="00344EEA" w:rsidP="00491CC5">
            <w:pPr>
              <w:widowControl w:val="0"/>
              <w:rPr>
                <w:color w:val="000000" w:themeColor="text1"/>
                <w:sz w:val="22"/>
                <w:szCs w:val="22"/>
                <w:lang w:val="en-US"/>
              </w:rPr>
            </w:pPr>
            <w:r w:rsidRPr="00670784">
              <w:rPr>
                <w:color w:val="000000" w:themeColor="text1"/>
                <w:sz w:val="22"/>
                <w:szCs w:val="22"/>
                <w:lang w:val="en-US"/>
              </w:rPr>
              <w:t>(0.519)</w:t>
            </w:r>
          </w:p>
        </w:tc>
      </w:tr>
      <w:tr w:rsidR="00344EEA" w:rsidRPr="00474A27" w14:paraId="2565D70B" w14:textId="77777777" w:rsidTr="00491CC5">
        <w:trPr>
          <w:trHeight w:val="283"/>
        </w:trPr>
        <w:tc>
          <w:tcPr>
            <w:tcW w:w="1570" w:type="pct"/>
            <w:vMerge w:val="restart"/>
            <w:tcBorders>
              <w:top w:val="nil"/>
              <w:left w:val="nil"/>
              <w:right w:val="nil"/>
            </w:tcBorders>
            <w:noWrap/>
            <w:hideMark/>
          </w:tcPr>
          <w:p w14:paraId="43B3637A" w14:textId="28786261" w:rsidR="00344EEA" w:rsidRPr="00474A27" w:rsidRDefault="00344EEA" w:rsidP="00491CC5">
            <w:pPr>
              <w:widowControl w:val="0"/>
              <w:ind w:left="177"/>
              <w:rPr>
                <w:color w:val="000000" w:themeColor="text1"/>
                <w:sz w:val="22"/>
                <w:szCs w:val="22"/>
                <w:lang w:val="en-US"/>
              </w:rPr>
            </w:pPr>
            <w:r w:rsidRPr="00474A27">
              <w:rPr>
                <w:color w:val="000000" w:themeColor="text1"/>
                <w:sz w:val="22"/>
                <w:szCs w:val="22"/>
                <w:lang w:val="en-US"/>
              </w:rPr>
              <w:t>Positive-to-neutral transition rate²</w:t>
            </w:r>
          </w:p>
        </w:tc>
        <w:tc>
          <w:tcPr>
            <w:tcW w:w="865" w:type="pct"/>
            <w:tcBorders>
              <w:top w:val="nil"/>
              <w:left w:val="nil"/>
              <w:bottom w:val="nil"/>
              <w:right w:val="nil"/>
            </w:tcBorders>
            <w:noWrap/>
            <w:hideMark/>
          </w:tcPr>
          <w:p w14:paraId="53FC2A64" w14:textId="77777777" w:rsidR="00344EEA" w:rsidRPr="003E1952" w:rsidRDefault="00344EEA" w:rsidP="00491CC5">
            <w:pPr>
              <w:widowControl w:val="0"/>
            </w:pPr>
            <w:r w:rsidRPr="003E1952">
              <w:t>—</w:t>
            </w:r>
          </w:p>
        </w:tc>
        <w:tc>
          <w:tcPr>
            <w:tcW w:w="942" w:type="pct"/>
            <w:tcBorders>
              <w:top w:val="nil"/>
              <w:left w:val="nil"/>
              <w:bottom w:val="nil"/>
              <w:right w:val="nil"/>
            </w:tcBorders>
            <w:noWrap/>
            <w:hideMark/>
          </w:tcPr>
          <w:p w14:paraId="0BF32DD3" w14:textId="77777777" w:rsidR="00344EEA" w:rsidRPr="003E1952" w:rsidRDefault="00344EEA" w:rsidP="00491CC5">
            <w:pPr>
              <w:widowControl w:val="0"/>
            </w:pPr>
            <w:r w:rsidRPr="003E1952">
              <w:t>—</w:t>
            </w:r>
          </w:p>
        </w:tc>
        <w:tc>
          <w:tcPr>
            <w:tcW w:w="785" w:type="pct"/>
            <w:tcBorders>
              <w:top w:val="nil"/>
              <w:left w:val="nil"/>
              <w:bottom w:val="nil"/>
              <w:right w:val="nil"/>
            </w:tcBorders>
            <w:noWrap/>
          </w:tcPr>
          <w:p w14:paraId="0B31B5EC" w14:textId="3F7CE9B6" w:rsidR="00344EEA" w:rsidRPr="00CA1703" w:rsidRDefault="00344EEA" w:rsidP="00491CC5">
            <w:pPr>
              <w:widowControl w:val="0"/>
              <w:rPr>
                <w:color w:val="000000" w:themeColor="text1"/>
                <w:sz w:val="22"/>
                <w:szCs w:val="22"/>
                <w:lang w:val="en-US"/>
              </w:rPr>
            </w:pPr>
            <w:r w:rsidRPr="00670784">
              <w:rPr>
                <w:color w:val="000000" w:themeColor="text1"/>
                <w:sz w:val="22"/>
                <w:szCs w:val="22"/>
                <w:lang w:val="en-US"/>
              </w:rPr>
              <w:t>0.314</w:t>
            </w:r>
          </w:p>
        </w:tc>
        <w:tc>
          <w:tcPr>
            <w:tcW w:w="838" w:type="pct"/>
            <w:tcBorders>
              <w:top w:val="nil"/>
              <w:left w:val="nil"/>
              <w:bottom w:val="nil"/>
              <w:right w:val="nil"/>
            </w:tcBorders>
            <w:noWrap/>
          </w:tcPr>
          <w:p w14:paraId="0D1CD00A" w14:textId="361ED178" w:rsidR="00344EEA" w:rsidRPr="00CA1703" w:rsidRDefault="00344EEA" w:rsidP="00491CC5">
            <w:pPr>
              <w:widowControl w:val="0"/>
              <w:rPr>
                <w:color w:val="000000" w:themeColor="text1"/>
                <w:sz w:val="22"/>
                <w:szCs w:val="22"/>
                <w:lang w:val="en-US"/>
              </w:rPr>
            </w:pPr>
            <w:r w:rsidRPr="00670784">
              <w:rPr>
                <w:color w:val="000000" w:themeColor="text1"/>
                <w:sz w:val="22"/>
                <w:szCs w:val="22"/>
                <w:lang w:val="en-US"/>
              </w:rPr>
              <w:t>0.847</w:t>
            </w:r>
          </w:p>
        </w:tc>
      </w:tr>
      <w:tr w:rsidR="00344EEA" w:rsidRPr="00474A27" w14:paraId="12657F12" w14:textId="77777777" w:rsidTr="00491CC5">
        <w:trPr>
          <w:trHeight w:val="283"/>
        </w:trPr>
        <w:tc>
          <w:tcPr>
            <w:tcW w:w="1570" w:type="pct"/>
            <w:vMerge/>
            <w:tcBorders>
              <w:left w:val="nil"/>
              <w:bottom w:val="nil"/>
              <w:right w:val="nil"/>
            </w:tcBorders>
            <w:noWrap/>
            <w:hideMark/>
          </w:tcPr>
          <w:p w14:paraId="4EF77871" w14:textId="77777777" w:rsidR="00344EEA" w:rsidRPr="00474A27" w:rsidRDefault="00344EEA" w:rsidP="00491CC5">
            <w:pPr>
              <w:widowControl w:val="0"/>
              <w:ind w:left="177"/>
              <w:rPr>
                <w:color w:val="000000" w:themeColor="text1"/>
                <w:sz w:val="22"/>
                <w:szCs w:val="22"/>
                <w:lang w:val="en-US"/>
              </w:rPr>
            </w:pPr>
          </w:p>
        </w:tc>
        <w:tc>
          <w:tcPr>
            <w:tcW w:w="865" w:type="pct"/>
            <w:tcBorders>
              <w:top w:val="nil"/>
              <w:left w:val="nil"/>
              <w:bottom w:val="nil"/>
              <w:right w:val="nil"/>
            </w:tcBorders>
            <w:noWrap/>
            <w:hideMark/>
          </w:tcPr>
          <w:p w14:paraId="06D470C7" w14:textId="77777777" w:rsidR="00344EEA" w:rsidRPr="003E1952" w:rsidRDefault="00344EEA" w:rsidP="00491CC5">
            <w:pPr>
              <w:widowControl w:val="0"/>
            </w:pPr>
          </w:p>
        </w:tc>
        <w:tc>
          <w:tcPr>
            <w:tcW w:w="942" w:type="pct"/>
            <w:tcBorders>
              <w:top w:val="nil"/>
              <w:left w:val="nil"/>
              <w:bottom w:val="nil"/>
              <w:right w:val="nil"/>
            </w:tcBorders>
            <w:noWrap/>
            <w:hideMark/>
          </w:tcPr>
          <w:p w14:paraId="1EF74116" w14:textId="77777777" w:rsidR="00344EEA" w:rsidRPr="003E1952" w:rsidRDefault="00344EEA" w:rsidP="00491CC5">
            <w:pPr>
              <w:widowControl w:val="0"/>
            </w:pPr>
          </w:p>
        </w:tc>
        <w:tc>
          <w:tcPr>
            <w:tcW w:w="785" w:type="pct"/>
            <w:tcBorders>
              <w:top w:val="nil"/>
              <w:left w:val="nil"/>
              <w:bottom w:val="nil"/>
              <w:right w:val="nil"/>
            </w:tcBorders>
            <w:noWrap/>
          </w:tcPr>
          <w:p w14:paraId="0E88A4B7" w14:textId="5756C714" w:rsidR="00344EEA" w:rsidRPr="00CA1703" w:rsidRDefault="00344EEA" w:rsidP="00491CC5">
            <w:pPr>
              <w:widowControl w:val="0"/>
              <w:rPr>
                <w:color w:val="000000" w:themeColor="text1"/>
                <w:sz w:val="22"/>
                <w:szCs w:val="22"/>
                <w:lang w:val="en-US"/>
              </w:rPr>
            </w:pPr>
            <w:r w:rsidRPr="00670784">
              <w:rPr>
                <w:color w:val="000000" w:themeColor="text1"/>
                <w:sz w:val="22"/>
                <w:szCs w:val="22"/>
                <w:lang w:val="en-US"/>
              </w:rPr>
              <w:t>(0.548)</w:t>
            </w:r>
          </w:p>
        </w:tc>
        <w:tc>
          <w:tcPr>
            <w:tcW w:w="838" w:type="pct"/>
            <w:tcBorders>
              <w:top w:val="nil"/>
              <w:left w:val="nil"/>
              <w:bottom w:val="nil"/>
              <w:right w:val="nil"/>
            </w:tcBorders>
            <w:noWrap/>
          </w:tcPr>
          <w:p w14:paraId="2B23AB0B" w14:textId="372025FB" w:rsidR="00344EEA" w:rsidRPr="00CA1703" w:rsidRDefault="00344EEA" w:rsidP="00491CC5">
            <w:pPr>
              <w:widowControl w:val="0"/>
              <w:rPr>
                <w:color w:val="000000" w:themeColor="text1"/>
                <w:sz w:val="22"/>
                <w:szCs w:val="22"/>
                <w:lang w:val="en-US"/>
              </w:rPr>
            </w:pPr>
            <w:r w:rsidRPr="00670784">
              <w:rPr>
                <w:color w:val="000000" w:themeColor="text1"/>
                <w:sz w:val="22"/>
                <w:szCs w:val="22"/>
                <w:lang w:val="en-US"/>
              </w:rPr>
              <w:t>(0.595)</w:t>
            </w:r>
          </w:p>
        </w:tc>
      </w:tr>
      <w:tr w:rsidR="00344EEA" w:rsidRPr="00474A27" w14:paraId="3B9D29A8" w14:textId="77777777" w:rsidTr="00491CC5">
        <w:trPr>
          <w:trHeight w:val="283"/>
        </w:trPr>
        <w:tc>
          <w:tcPr>
            <w:tcW w:w="1570" w:type="pct"/>
            <w:vMerge w:val="restart"/>
            <w:tcBorders>
              <w:top w:val="nil"/>
              <w:left w:val="nil"/>
              <w:right w:val="nil"/>
            </w:tcBorders>
            <w:noWrap/>
            <w:hideMark/>
          </w:tcPr>
          <w:p w14:paraId="5AC8803F" w14:textId="1DB3DDF8" w:rsidR="00344EEA" w:rsidRPr="00474A27" w:rsidRDefault="00344EEA" w:rsidP="00491CC5">
            <w:pPr>
              <w:widowControl w:val="0"/>
              <w:ind w:left="177"/>
              <w:rPr>
                <w:color w:val="000000" w:themeColor="text1"/>
                <w:sz w:val="22"/>
                <w:szCs w:val="22"/>
                <w:lang w:val="en-US"/>
              </w:rPr>
            </w:pPr>
            <w:r w:rsidRPr="00474A27">
              <w:rPr>
                <w:color w:val="000000" w:themeColor="text1"/>
                <w:sz w:val="22"/>
                <w:szCs w:val="22"/>
                <w:lang w:val="en-US"/>
              </w:rPr>
              <w:t>Neutral-to-positive transition rate²</w:t>
            </w:r>
          </w:p>
        </w:tc>
        <w:tc>
          <w:tcPr>
            <w:tcW w:w="865" w:type="pct"/>
            <w:tcBorders>
              <w:top w:val="nil"/>
              <w:left w:val="nil"/>
              <w:bottom w:val="nil"/>
              <w:right w:val="nil"/>
            </w:tcBorders>
            <w:noWrap/>
            <w:hideMark/>
          </w:tcPr>
          <w:p w14:paraId="58ECDF41" w14:textId="77777777" w:rsidR="00344EEA" w:rsidRPr="003E1952" w:rsidRDefault="00344EEA" w:rsidP="00491CC5">
            <w:pPr>
              <w:widowControl w:val="0"/>
            </w:pPr>
            <w:r w:rsidRPr="003E1952">
              <w:t>—</w:t>
            </w:r>
          </w:p>
        </w:tc>
        <w:tc>
          <w:tcPr>
            <w:tcW w:w="942" w:type="pct"/>
            <w:tcBorders>
              <w:top w:val="nil"/>
              <w:left w:val="nil"/>
              <w:bottom w:val="nil"/>
              <w:right w:val="nil"/>
            </w:tcBorders>
            <w:noWrap/>
            <w:hideMark/>
          </w:tcPr>
          <w:p w14:paraId="123DAFCF" w14:textId="77777777" w:rsidR="00344EEA" w:rsidRPr="003E1952" w:rsidRDefault="00344EEA" w:rsidP="00491CC5">
            <w:pPr>
              <w:widowControl w:val="0"/>
            </w:pPr>
            <w:r w:rsidRPr="003E1952">
              <w:t>—</w:t>
            </w:r>
          </w:p>
        </w:tc>
        <w:tc>
          <w:tcPr>
            <w:tcW w:w="785" w:type="pct"/>
            <w:tcBorders>
              <w:top w:val="nil"/>
              <w:left w:val="nil"/>
              <w:bottom w:val="nil"/>
              <w:right w:val="nil"/>
            </w:tcBorders>
            <w:noWrap/>
          </w:tcPr>
          <w:p w14:paraId="638E60F4" w14:textId="30AB03F7" w:rsidR="00344EEA" w:rsidRPr="00CA1703" w:rsidRDefault="00344EEA" w:rsidP="00491CC5">
            <w:pPr>
              <w:widowControl w:val="0"/>
              <w:rPr>
                <w:color w:val="000000" w:themeColor="text1"/>
                <w:sz w:val="22"/>
                <w:szCs w:val="22"/>
                <w:lang w:val="en-US"/>
              </w:rPr>
            </w:pPr>
            <w:r w:rsidRPr="00670784">
              <w:rPr>
                <w:color w:val="000000" w:themeColor="text1"/>
                <w:sz w:val="22"/>
                <w:szCs w:val="22"/>
                <w:lang w:val="en-US"/>
              </w:rPr>
              <w:t>0.709</w:t>
            </w:r>
          </w:p>
        </w:tc>
        <w:tc>
          <w:tcPr>
            <w:tcW w:w="838" w:type="pct"/>
            <w:tcBorders>
              <w:top w:val="nil"/>
              <w:left w:val="nil"/>
              <w:bottom w:val="nil"/>
              <w:right w:val="nil"/>
            </w:tcBorders>
            <w:noWrap/>
          </w:tcPr>
          <w:p w14:paraId="682A58CA" w14:textId="2BC3E7D5" w:rsidR="00344EEA" w:rsidRPr="00CA1703" w:rsidRDefault="00344EEA" w:rsidP="00491CC5">
            <w:pPr>
              <w:widowControl w:val="0"/>
              <w:rPr>
                <w:color w:val="000000" w:themeColor="text1"/>
                <w:sz w:val="22"/>
                <w:szCs w:val="22"/>
                <w:lang w:val="en-US"/>
              </w:rPr>
            </w:pPr>
            <w:r w:rsidRPr="00670784">
              <w:rPr>
                <w:color w:val="000000" w:themeColor="text1"/>
                <w:sz w:val="22"/>
                <w:szCs w:val="22"/>
                <w:lang w:val="en-US"/>
              </w:rPr>
              <w:t>0.581</w:t>
            </w:r>
          </w:p>
        </w:tc>
      </w:tr>
      <w:tr w:rsidR="00344EEA" w:rsidRPr="00474A27" w14:paraId="639642CE" w14:textId="77777777" w:rsidTr="00491CC5">
        <w:trPr>
          <w:trHeight w:val="283"/>
        </w:trPr>
        <w:tc>
          <w:tcPr>
            <w:tcW w:w="1570" w:type="pct"/>
            <w:vMerge/>
            <w:tcBorders>
              <w:left w:val="nil"/>
              <w:bottom w:val="nil"/>
              <w:right w:val="nil"/>
            </w:tcBorders>
            <w:noWrap/>
            <w:hideMark/>
          </w:tcPr>
          <w:p w14:paraId="1753D791" w14:textId="77777777" w:rsidR="00344EEA" w:rsidRPr="00474A27" w:rsidRDefault="00344EEA" w:rsidP="00491CC5">
            <w:pPr>
              <w:widowControl w:val="0"/>
              <w:rPr>
                <w:color w:val="000000" w:themeColor="text1"/>
                <w:sz w:val="22"/>
                <w:szCs w:val="22"/>
                <w:lang w:val="en-US"/>
              </w:rPr>
            </w:pPr>
          </w:p>
        </w:tc>
        <w:tc>
          <w:tcPr>
            <w:tcW w:w="865" w:type="pct"/>
            <w:tcBorders>
              <w:top w:val="nil"/>
              <w:left w:val="nil"/>
              <w:bottom w:val="nil"/>
              <w:right w:val="nil"/>
            </w:tcBorders>
            <w:noWrap/>
            <w:hideMark/>
          </w:tcPr>
          <w:p w14:paraId="06819EBC" w14:textId="77777777" w:rsidR="00344EEA" w:rsidRPr="003E1952" w:rsidRDefault="00344EEA" w:rsidP="00491CC5">
            <w:pPr>
              <w:widowControl w:val="0"/>
            </w:pPr>
          </w:p>
        </w:tc>
        <w:tc>
          <w:tcPr>
            <w:tcW w:w="942" w:type="pct"/>
            <w:tcBorders>
              <w:top w:val="nil"/>
              <w:left w:val="nil"/>
              <w:bottom w:val="nil"/>
              <w:right w:val="nil"/>
            </w:tcBorders>
            <w:noWrap/>
            <w:hideMark/>
          </w:tcPr>
          <w:p w14:paraId="35B34998" w14:textId="77777777" w:rsidR="00344EEA" w:rsidRPr="003E1952" w:rsidRDefault="00344EEA" w:rsidP="00491CC5">
            <w:pPr>
              <w:widowControl w:val="0"/>
            </w:pPr>
          </w:p>
        </w:tc>
        <w:tc>
          <w:tcPr>
            <w:tcW w:w="785" w:type="pct"/>
            <w:tcBorders>
              <w:top w:val="nil"/>
              <w:left w:val="nil"/>
              <w:bottom w:val="nil"/>
              <w:right w:val="nil"/>
            </w:tcBorders>
            <w:noWrap/>
          </w:tcPr>
          <w:p w14:paraId="3A1B2802" w14:textId="15A1ACB3" w:rsidR="00344EEA" w:rsidRPr="00CA1703" w:rsidRDefault="00344EEA" w:rsidP="00491CC5">
            <w:pPr>
              <w:widowControl w:val="0"/>
              <w:rPr>
                <w:color w:val="000000" w:themeColor="text1"/>
                <w:sz w:val="22"/>
                <w:szCs w:val="22"/>
                <w:lang w:val="en-US"/>
              </w:rPr>
            </w:pPr>
            <w:r w:rsidRPr="00670784">
              <w:rPr>
                <w:color w:val="000000" w:themeColor="text1"/>
                <w:sz w:val="22"/>
                <w:szCs w:val="22"/>
                <w:lang w:val="en-US"/>
              </w:rPr>
              <w:t>(0.720)</w:t>
            </w:r>
          </w:p>
        </w:tc>
        <w:tc>
          <w:tcPr>
            <w:tcW w:w="838" w:type="pct"/>
            <w:tcBorders>
              <w:top w:val="nil"/>
              <w:left w:val="nil"/>
              <w:bottom w:val="nil"/>
              <w:right w:val="nil"/>
            </w:tcBorders>
            <w:noWrap/>
          </w:tcPr>
          <w:p w14:paraId="3EDA9BC2" w14:textId="766B0C17" w:rsidR="00344EEA" w:rsidRPr="00CA1703" w:rsidRDefault="00344EEA" w:rsidP="00491CC5">
            <w:pPr>
              <w:widowControl w:val="0"/>
              <w:rPr>
                <w:color w:val="000000" w:themeColor="text1"/>
                <w:sz w:val="22"/>
                <w:szCs w:val="22"/>
                <w:lang w:val="en-US"/>
              </w:rPr>
            </w:pPr>
            <w:r w:rsidRPr="00670784">
              <w:rPr>
                <w:color w:val="000000" w:themeColor="text1"/>
                <w:sz w:val="22"/>
                <w:szCs w:val="22"/>
                <w:lang w:val="en-US"/>
              </w:rPr>
              <w:t>(0.512)</w:t>
            </w:r>
          </w:p>
        </w:tc>
      </w:tr>
      <w:tr w:rsidR="00344EEA" w:rsidRPr="00474A27" w14:paraId="6F690F4E" w14:textId="77777777" w:rsidTr="00491CC5">
        <w:trPr>
          <w:trHeight w:val="283"/>
        </w:trPr>
        <w:tc>
          <w:tcPr>
            <w:tcW w:w="1570" w:type="pct"/>
            <w:vMerge w:val="restart"/>
            <w:tcBorders>
              <w:top w:val="nil"/>
              <w:left w:val="nil"/>
              <w:right w:val="nil"/>
            </w:tcBorders>
            <w:noWrap/>
          </w:tcPr>
          <w:p w14:paraId="523692B4" w14:textId="69B10E76" w:rsidR="00344EEA" w:rsidRPr="00474A27" w:rsidRDefault="00344EEA" w:rsidP="00491CC5">
            <w:pPr>
              <w:widowControl w:val="0"/>
              <w:ind w:left="177"/>
              <w:rPr>
                <w:color w:val="000000" w:themeColor="text1"/>
                <w:sz w:val="22"/>
                <w:szCs w:val="22"/>
                <w:lang w:val="en-US"/>
              </w:rPr>
            </w:pPr>
            <w:r w:rsidRPr="00474A27">
              <w:rPr>
                <w:color w:val="000000" w:themeColor="text1"/>
                <w:sz w:val="22"/>
                <w:szCs w:val="22"/>
                <w:lang w:val="en-US"/>
              </w:rPr>
              <w:t>Neutral-to-negative transition rate²</w:t>
            </w:r>
          </w:p>
        </w:tc>
        <w:tc>
          <w:tcPr>
            <w:tcW w:w="865" w:type="pct"/>
            <w:tcBorders>
              <w:top w:val="nil"/>
              <w:left w:val="nil"/>
              <w:bottom w:val="nil"/>
              <w:right w:val="nil"/>
            </w:tcBorders>
            <w:noWrap/>
          </w:tcPr>
          <w:p w14:paraId="12A6ED91" w14:textId="1ACEF526" w:rsidR="00344EEA" w:rsidRPr="003E1952" w:rsidRDefault="00344EEA" w:rsidP="00491CC5">
            <w:pPr>
              <w:widowControl w:val="0"/>
            </w:pPr>
            <w:r w:rsidRPr="003E1952">
              <w:t>—</w:t>
            </w:r>
          </w:p>
        </w:tc>
        <w:tc>
          <w:tcPr>
            <w:tcW w:w="942" w:type="pct"/>
            <w:tcBorders>
              <w:top w:val="nil"/>
              <w:left w:val="nil"/>
              <w:bottom w:val="nil"/>
              <w:right w:val="nil"/>
            </w:tcBorders>
            <w:noWrap/>
          </w:tcPr>
          <w:p w14:paraId="28F495EA" w14:textId="109F60ED" w:rsidR="00344EEA" w:rsidRPr="003E1952" w:rsidRDefault="00344EEA" w:rsidP="00491CC5">
            <w:pPr>
              <w:widowControl w:val="0"/>
            </w:pPr>
            <w:r w:rsidRPr="003E1952">
              <w:t>—</w:t>
            </w:r>
          </w:p>
        </w:tc>
        <w:tc>
          <w:tcPr>
            <w:tcW w:w="785" w:type="pct"/>
            <w:tcBorders>
              <w:top w:val="nil"/>
              <w:left w:val="nil"/>
              <w:bottom w:val="nil"/>
              <w:right w:val="nil"/>
            </w:tcBorders>
            <w:noWrap/>
          </w:tcPr>
          <w:p w14:paraId="4A27FB5D" w14:textId="4EDBC3AE" w:rsidR="00344EEA" w:rsidRPr="00CA1703" w:rsidRDefault="00344EEA" w:rsidP="00491CC5">
            <w:pPr>
              <w:widowControl w:val="0"/>
              <w:rPr>
                <w:color w:val="000000" w:themeColor="text1"/>
                <w:sz w:val="22"/>
                <w:szCs w:val="22"/>
                <w:lang w:val="en-US"/>
              </w:rPr>
            </w:pPr>
            <w:r w:rsidRPr="00670784">
              <w:rPr>
                <w:color w:val="000000" w:themeColor="text1"/>
                <w:sz w:val="22"/>
                <w:szCs w:val="22"/>
                <w:lang w:val="en-US"/>
              </w:rPr>
              <w:t>0.215</w:t>
            </w:r>
          </w:p>
        </w:tc>
        <w:tc>
          <w:tcPr>
            <w:tcW w:w="838" w:type="pct"/>
            <w:tcBorders>
              <w:top w:val="nil"/>
              <w:left w:val="nil"/>
              <w:bottom w:val="nil"/>
              <w:right w:val="nil"/>
            </w:tcBorders>
            <w:noWrap/>
          </w:tcPr>
          <w:p w14:paraId="7AE2F1F4" w14:textId="5FEEC1BA" w:rsidR="00344EEA" w:rsidRPr="00CA1703" w:rsidRDefault="00344EEA" w:rsidP="00491CC5">
            <w:pPr>
              <w:widowControl w:val="0"/>
              <w:rPr>
                <w:color w:val="000000" w:themeColor="text1"/>
                <w:sz w:val="22"/>
                <w:szCs w:val="22"/>
                <w:lang w:val="en-US"/>
              </w:rPr>
            </w:pPr>
            <w:r w:rsidRPr="00670784">
              <w:rPr>
                <w:color w:val="000000" w:themeColor="text1"/>
                <w:sz w:val="22"/>
                <w:szCs w:val="22"/>
                <w:lang w:val="en-US"/>
              </w:rPr>
              <w:t>0.328</w:t>
            </w:r>
          </w:p>
        </w:tc>
      </w:tr>
      <w:tr w:rsidR="00344EEA" w:rsidRPr="00474A27" w14:paraId="6F770B04" w14:textId="77777777" w:rsidTr="00491CC5">
        <w:trPr>
          <w:trHeight w:val="283"/>
        </w:trPr>
        <w:tc>
          <w:tcPr>
            <w:tcW w:w="1570" w:type="pct"/>
            <w:vMerge/>
            <w:tcBorders>
              <w:left w:val="nil"/>
              <w:bottom w:val="nil"/>
              <w:right w:val="nil"/>
            </w:tcBorders>
            <w:noWrap/>
          </w:tcPr>
          <w:p w14:paraId="1923EBCA" w14:textId="77777777" w:rsidR="00344EEA" w:rsidRPr="00474A27" w:rsidRDefault="00344EEA" w:rsidP="00491CC5">
            <w:pPr>
              <w:widowControl w:val="0"/>
              <w:ind w:left="177"/>
              <w:rPr>
                <w:color w:val="000000" w:themeColor="text1"/>
                <w:sz w:val="22"/>
                <w:szCs w:val="22"/>
                <w:lang w:val="en-US"/>
              </w:rPr>
            </w:pPr>
          </w:p>
        </w:tc>
        <w:tc>
          <w:tcPr>
            <w:tcW w:w="865" w:type="pct"/>
            <w:tcBorders>
              <w:top w:val="nil"/>
              <w:left w:val="nil"/>
              <w:bottom w:val="nil"/>
              <w:right w:val="nil"/>
            </w:tcBorders>
            <w:noWrap/>
          </w:tcPr>
          <w:p w14:paraId="1219517E" w14:textId="77777777" w:rsidR="00344EEA" w:rsidRPr="003E1952" w:rsidRDefault="00344EEA" w:rsidP="00491CC5">
            <w:pPr>
              <w:widowControl w:val="0"/>
            </w:pPr>
          </w:p>
        </w:tc>
        <w:tc>
          <w:tcPr>
            <w:tcW w:w="942" w:type="pct"/>
            <w:tcBorders>
              <w:top w:val="nil"/>
              <w:left w:val="nil"/>
              <w:bottom w:val="nil"/>
              <w:right w:val="nil"/>
            </w:tcBorders>
            <w:noWrap/>
          </w:tcPr>
          <w:p w14:paraId="70580F95" w14:textId="77777777" w:rsidR="00344EEA" w:rsidRPr="003E1952" w:rsidRDefault="00344EEA" w:rsidP="00491CC5">
            <w:pPr>
              <w:widowControl w:val="0"/>
            </w:pPr>
          </w:p>
        </w:tc>
        <w:tc>
          <w:tcPr>
            <w:tcW w:w="785" w:type="pct"/>
            <w:tcBorders>
              <w:top w:val="nil"/>
              <w:left w:val="nil"/>
              <w:bottom w:val="nil"/>
              <w:right w:val="nil"/>
            </w:tcBorders>
            <w:noWrap/>
          </w:tcPr>
          <w:p w14:paraId="7D5ACBE6" w14:textId="658ADC67" w:rsidR="00344EEA" w:rsidRPr="00CA1703" w:rsidRDefault="00344EEA" w:rsidP="00491CC5">
            <w:pPr>
              <w:widowControl w:val="0"/>
              <w:rPr>
                <w:color w:val="000000" w:themeColor="text1"/>
                <w:sz w:val="22"/>
                <w:szCs w:val="22"/>
                <w:lang w:val="en-US"/>
              </w:rPr>
            </w:pPr>
            <w:r w:rsidRPr="00670784">
              <w:rPr>
                <w:color w:val="000000" w:themeColor="text1"/>
                <w:sz w:val="22"/>
                <w:szCs w:val="22"/>
                <w:lang w:val="en-US"/>
              </w:rPr>
              <w:t>(0.277)</w:t>
            </w:r>
          </w:p>
        </w:tc>
        <w:tc>
          <w:tcPr>
            <w:tcW w:w="838" w:type="pct"/>
            <w:tcBorders>
              <w:top w:val="nil"/>
              <w:left w:val="nil"/>
              <w:bottom w:val="nil"/>
              <w:right w:val="nil"/>
            </w:tcBorders>
            <w:noWrap/>
          </w:tcPr>
          <w:p w14:paraId="1F4D31AA" w14:textId="1B364179" w:rsidR="00344EEA" w:rsidRPr="00CA1703" w:rsidRDefault="00344EEA" w:rsidP="00491CC5">
            <w:pPr>
              <w:widowControl w:val="0"/>
              <w:rPr>
                <w:color w:val="000000" w:themeColor="text1"/>
                <w:sz w:val="22"/>
                <w:szCs w:val="22"/>
                <w:lang w:val="en-US"/>
              </w:rPr>
            </w:pPr>
            <w:r w:rsidRPr="00670784">
              <w:rPr>
                <w:color w:val="000000" w:themeColor="text1"/>
                <w:sz w:val="22"/>
                <w:szCs w:val="22"/>
                <w:lang w:val="en-US"/>
              </w:rPr>
              <w:t>(0.405)</w:t>
            </w:r>
          </w:p>
        </w:tc>
      </w:tr>
      <w:tr w:rsidR="00344EEA" w:rsidRPr="00474A27" w14:paraId="5B302944" w14:textId="77777777" w:rsidTr="00491CC5">
        <w:trPr>
          <w:trHeight w:val="283"/>
        </w:trPr>
        <w:tc>
          <w:tcPr>
            <w:tcW w:w="1570" w:type="pct"/>
            <w:vMerge w:val="restart"/>
            <w:tcBorders>
              <w:top w:val="nil"/>
              <w:left w:val="nil"/>
              <w:right w:val="nil"/>
            </w:tcBorders>
            <w:noWrap/>
          </w:tcPr>
          <w:p w14:paraId="5260C1DD" w14:textId="4884C2D2" w:rsidR="00344EEA" w:rsidRPr="00474A27" w:rsidRDefault="00344EEA" w:rsidP="00491CC5">
            <w:pPr>
              <w:widowControl w:val="0"/>
              <w:ind w:left="177"/>
              <w:rPr>
                <w:color w:val="000000" w:themeColor="text1"/>
                <w:sz w:val="22"/>
                <w:szCs w:val="22"/>
                <w:lang w:val="en-US"/>
              </w:rPr>
            </w:pPr>
            <w:r w:rsidRPr="00474A27">
              <w:rPr>
                <w:color w:val="000000" w:themeColor="text1"/>
                <w:sz w:val="22"/>
                <w:szCs w:val="22"/>
                <w:lang w:val="en-US"/>
              </w:rPr>
              <w:t>Negative-to-neutral transition rate²</w:t>
            </w:r>
          </w:p>
        </w:tc>
        <w:tc>
          <w:tcPr>
            <w:tcW w:w="865" w:type="pct"/>
            <w:tcBorders>
              <w:top w:val="nil"/>
              <w:left w:val="nil"/>
              <w:bottom w:val="nil"/>
              <w:right w:val="nil"/>
            </w:tcBorders>
            <w:noWrap/>
          </w:tcPr>
          <w:p w14:paraId="64FA1F2A" w14:textId="4D562313" w:rsidR="00344EEA" w:rsidRPr="003E1952" w:rsidRDefault="00344EEA" w:rsidP="00491CC5">
            <w:pPr>
              <w:widowControl w:val="0"/>
            </w:pPr>
            <w:r w:rsidRPr="003E1952">
              <w:t>—</w:t>
            </w:r>
          </w:p>
        </w:tc>
        <w:tc>
          <w:tcPr>
            <w:tcW w:w="942" w:type="pct"/>
            <w:tcBorders>
              <w:top w:val="nil"/>
              <w:left w:val="nil"/>
              <w:bottom w:val="nil"/>
              <w:right w:val="nil"/>
            </w:tcBorders>
            <w:noWrap/>
          </w:tcPr>
          <w:p w14:paraId="6A8A6CF7" w14:textId="7C8C7038" w:rsidR="00344EEA" w:rsidRPr="003E1952" w:rsidRDefault="00344EEA" w:rsidP="00491CC5">
            <w:pPr>
              <w:widowControl w:val="0"/>
            </w:pPr>
            <w:r w:rsidRPr="003E1952">
              <w:t>—</w:t>
            </w:r>
          </w:p>
        </w:tc>
        <w:tc>
          <w:tcPr>
            <w:tcW w:w="785" w:type="pct"/>
            <w:tcBorders>
              <w:top w:val="nil"/>
              <w:left w:val="nil"/>
              <w:bottom w:val="nil"/>
              <w:right w:val="nil"/>
            </w:tcBorders>
            <w:noWrap/>
          </w:tcPr>
          <w:p w14:paraId="5B833059" w14:textId="2211F074" w:rsidR="00344EEA" w:rsidRPr="00CA1703" w:rsidRDefault="00344EEA" w:rsidP="00491CC5">
            <w:pPr>
              <w:widowControl w:val="0"/>
              <w:rPr>
                <w:color w:val="000000" w:themeColor="text1"/>
                <w:sz w:val="22"/>
                <w:szCs w:val="22"/>
                <w:lang w:val="en-US"/>
              </w:rPr>
            </w:pPr>
            <w:r w:rsidRPr="00670784">
              <w:rPr>
                <w:color w:val="000000" w:themeColor="text1"/>
                <w:sz w:val="22"/>
                <w:szCs w:val="22"/>
                <w:lang w:val="en-US"/>
              </w:rPr>
              <w:t>-0.585</w:t>
            </w:r>
          </w:p>
        </w:tc>
        <w:tc>
          <w:tcPr>
            <w:tcW w:w="838" w:type="pct"/>
            <w:tcBorders>
              <w:top w:val="nil"/>
              <w:left w:val="nil"/>
              <w:bottom w:val="nil"/>
              <w:right w:val="nil"/>
            </w:tcBorders>
            <w:noWrap/>
          </w:tcPr>
          <w:p w14:paraId="52E2A065" w14:textId="25425A00" w:rsidR="00344EEA" w:rsidRPr="00CA1703" w:rsidRDefault="00344EEA" w:rsidP="00491CC5">
            <w:pPr>
              <w:widowControl w:val="0"/>
              <w:rPr>
                <w:color w:val="000000" w:themeColor="text1"/>
                <w:sz w:val="22"/>
                <w:szCs w:val="22"/>
                <w:lang w:val="en-US"/>
              </w:rPr>
            </w:pPr>
            <w:r w:rsidRPr="00670784">
              <w:rPr>
                <w:color w:val="000000" w:themeColor="text1"/>
                <w:sz w:val="22"/>
                <w:szCs w:val="22"/>
                <w:lang w:val="en-US"/>
              </w:rPr>
              <w:t>-0.333</w:t>
            </w:r>
          </w:p>
        </w:tc>
      </w:tr>
      <w:tr w:rsidR="00344EEA" w:rsidRPr="00474A27" w14:paraId="01C1FDA6" w14:textId="77777777" w:rsidTr="00491CC5">
        <w:trPr>
          <w:trHeight w:val="283"/>
        </w:trPr>
        <w:tc>
          <w:tcPr>
            <w:tcW w:w="1570" w:type="pct"/>
            <w:vMerge/>
            <w:tcBorders>
              <w:left w:val="nil"/>
              <w:bottom w:val="nil"/>
              <w:right w:val="nil"/>
            </w:tcBorders>
            <w:noWrap/>
          </w:tcPr>
          <w:p w14:paraId="1FDBEEA7" w14:textId="77777777" w:rsidR="00344EEA" w:rsidRPr="00474A27" w:rsidRDefault="00344EEA" w:rsidP="00491CC5">
            <w:pPr>
              <w:widowControl w:val="0"/>
              <w:rPr>
                <w:color w:val="000000" w:themeColor="text1"/>
                <w:sz w:val="22"/>
                <w:szCs w:val="22"/>
                <w:lang w:val="en-US"/>
              </w:rPr>
            </w:pPr>
          </w:p>
        </w:tc>
        <w:tc>
          <w:tcPr>
            <w:tcW w:w="865" w:type="pct"/>
            <w:tcBorders>
              <w:top w:val="nil"/>
              <w:left w:val="nil"/>
              <w:bottom w:val="nil"/>
              <w:right w:val="nil"/>
            </w:tcBorders>
            <w:noWrap/>
          </w:tcPr>
          <w:p w14:paraId="535F401B" w14:textId="77777777" w:rsidR="00344EEA" w:rsidRPr="003E1952" w:rsidRDefault="00344EEA" w:rsidP="00491CC5">
            <w:pPr>
              <w:widowControl w:val="0"/>
            </w:pPr>
          </w:p>
        </w:tc>
        <w:tc>
          <w:tcPr>
            <w:tcW w:w="942" w:type="pct"/>
            <w:tcBorders>
              <w:top w:val="nil"/>
              <w:left w:val="nil"/>
              <w:bottom w:val="nil"/>
              <w:right w:val="nil"/>
            </w:tcBorders>
            <w:noWrap/>
          </w:tcPr>
          <w:p w14:paraId="082B1D12" w14:textId="77777777" w:rsidR="00344EEA" w:rsidRPr="003E1952" w:rsidRDefault="00344EEA" w:rsidP="00491CC5">
            <w:pPr>
              <w:widowControl w:val="0"/>
            </w:pPr>
          </w:p>
        </w:tc>
        <w:tc>
          <w:tcPr>
            <w:tcW w:w="785" w:type="pct"/>
            <w:tcBorders>
              <w:top w:val="nil"/>
              <w:left w:val="nil"/>
              <w:bottom w:val="nil"/>
              <w:right w:val="nil"/>
            </w:tcBorders>
            <w:noWrap/>
          </w:tcPr>
          <w:p w14:paraId="790701D2" w14:textId="7D836CE4" w:rsidR="00344EEA" w:rsidRPr="00CA1703" w:rsidRDefault="00344EEA" w:rsidP="00491CC5">
            <w:pPr>
              <w:widowControl w:val="0"/>
              <w:rPr>
                <w:color w:val="000000" w:themeColor="text1"/>
                <w:sz w:val="22"/>
                <w:szCs w:val="22"/>
                <w:lang w:val="en-US"/>
              </w:rPr>
            </w:pPr>
            <w:r w:rsidRPr="00670784">
              <w:rPr>
                <w:color w:val="000000" w:themeColor="text1"/>
                <w:sz w:val="22"/>
                <w:szCs w:val="22"/>
                <w:lang w:val="en-US"/>
              </w:rPr>
              <w:t>(0.461)</w:t>
            </w:r>
          </w:p>
        </w:tc>
        <w:tc>
          <w:tcPr>
            <w:tcW w:w="838" w:type="pct"/>
            <w:tcBorders>
              <w:top w:val="nil"/>
              <w:left w:val="nil"/>
              <w:bottom w:val="nil"/>
              <w:right w:val="nil"/>
            </w:tcBorders>
            <w:noWrap/>
          </w:tcPr>
          <w:p w14:paraId="1CDDBDAB" w14:textId="35F55E31" w:rsidR="00344EEA" w:rsidRPr="00CA1703" w:rsidRDefault="00344EEA" w:rsidP="00491CC5">
            <w:pPr>
              <w:widowControl w:val="0"/>
              <w:rPr>
                <w:color w:val="000000" w:themeColor="text1"/>
                <w:sz w:val="22"/>
                <w:szCs w:val="22"/>
                <w:lang w:val="en-US"/>
              </w:rPr>
            </w:pPr>
            <w:r w:rsidRPr="00670784">
              <w:rPr>
                <w:color w:val="000000" w:themeColor="text1"/>
                <w:sz w:val="22"/>
                <w:szCs w:val="22"/>
                <w:lang w:val="en-US"/>
              </w:rPr>
              <w:t>(0.404)</w:t>
            </w:r>
          </w:p>
        </w:tc>
      </w:tr>
      <w:tr w:rsidR="009E1D45" w:rsidRPr="00474A27" w14:paraId="66E0B299" w14:textId="77777777" w:rsidTr="00491CC5">
        <w:trPr>
          <w:trHeight w:val="283"/>
        </w:trPr>
        <w:tc>
          <w:tcPr>
            <w:tcW w:w="1570" w:type="pct"/>
            <w:tcBorders>
              <w:top w:val="nil"/>
              <w:left w:val="nil"/>
              <w:bottom w:val="nil"/>
              <w:right w:val="nil"/>
            </w:tcBorders>
            <w:noWrap/>
            <w:hideMark/>
          </w:tcPr>
          <w:p w14:paraId="168DD72B" w14:textId="77777777" w:rsidR="009E1D45" w:rsidRPr="00474A27" w:rsidRDefault="009E1D45" w:rsidP="00491CC5">
            <w:pPr>
              <w:widowControl w:val="0"/>
              <w:rPr>
                <w:color w:val="000000" w:themeColor="text1"/>
                <w:sz w:val="22"/>
                <w:szCs w:val="22"/>
                <w:lang w:val="en-US"/>
              </w:rPr>
            </w:pPr>
            <w:r w:rsidRPr="00474A27">
              <w:rPr>
                <w:color w:val="000000" w:themeColor="text1"/>
                <w:sz w:val="22"/>
                <w:szCs w:val="22"/>
                <w:lang w:val="en-US"/>
              </w:rPr>
              <w:t>Moderator</w:t>
            </w:r>
          </w:p>
        </w:tc>
        <w:tc>
          <w:tcPr>
            <w:tcW w:w="865" w:type="pct"/>
            <w:tcBorders>
              <w:top w:val="nil"/>
              <w:left w:val="nil"/>
              <w:bottom w:val="nil"/>
              <w:right w:val="nil"/>
            </w:tcBorders>
            <w:noWrap/>
            <w:hideMark/>
          </w:tcPr>
          <w:p w14:paraId="5A844989" w14:textId="77777777" w:rsidR="009E1D45" w:rsidRPr="003E1952" w:rsidRDefault="009E1D45" w:rsidP="00491CC5">
            <w:pPr>
              <w:widowControl w:val="0"/>
            </w:pPr>
          </w:p>
        </w:tc>
        <w:tc>
          <w:tcPr>
            <w:tcW w:w="942" w:type="pct"/>
            <w:tcBorders>
              <w:top w:val="nil"/>
              <w:left w:val="nil"/>
              <w:bottom w:val="nil"/>
              <w:right w:val="nil"/>
            </w:tcBorders>
            <w:noWrap/>
            <w:hideMark/>
          </w:tcPr>
          <w:p w14:paraId="20060076" w14:textId="77777777" w:rsidR="009E1D45" w:rsidRPr="003E1952" w:rsidRDefault="009E1D45" w:rsidP="00491CC5">
            <w:pPr>
              <w:widowControl w:val="0"/>
            </w:pPr>
          </w:p>
        </w:tc>
        <w:tc>
          <w:tcPr>
            <w:tcW w:w="785" w:type="pct"/>
            <w:tcBorders>
              <w:top w:val="nil"/>
              <w:left w:val="nil"/>
              <w:bottom w:val="nil"/>
              <w:right w:val="nil"/>
            </w:tcBorders>
            <w:noWrap/>
            <w:hideMark/>
          </w:tcPr>
          <w:p w14:paraId="214C73BA" w14:textId="77777777" w:rsidR="009E1D45" w:rsidRPr="00CA1703" w:rsidRDefault="009E1D45" w:rsidP="00491CC5">
            <w:pPr>
              <w:widowControl w:val="0"/>
              <w:rPr>
                <w:color w:val="000000" w:themeColor="text1"/>
                <w:sz w:val="22"/>
                <w:szCs w:val="22"/>
                <w:lang w:val="en-US"/>
              </w:rPr>
            </w:pPr>
          </w:p>
        </w:tc>
        <w:tc>
          <w:tcPr>
            <w:tcW w:w="838" w:type="pct"/>
            <w:tcBorders>
              <w:top w:val="nil"/>
              <w:left w:val="nil"/>
              <w:bottom w:val="nil"/>
              <w:right w:val="nil"/>
            </w:tcBorders>
            <w:noWrap/>
            <w:hideMark/>
          </w:tcPr>
          <w:p w14:paraId="0D007DA4" w14:textId="77777777" w:rsidR="009E1D45" w:rsidRPr="00CA1703" w:rsidRDefault="009E1D45" w:rsidP="00491CC5">
            <w:pPr>
              <w:widowControl w:val="0"/>
              <w:rPr>
                <w:color w:val="000000" w:themeColor="text1"/>
                <w:sz w:val="22"/>
                <w:szCs w:val="22"/>
                <w:lang w:val="en-US"/>
              </w:rPr>
            </w:pPr>
          </w:p>
        </w:tc>
      </w:tr>
      <w:tr w:rsidR="00670784" w:rsidRPr="00474A27" w14:paraId="3ED71EDD" w14:textId="77777777" w:rsidTr="00491CC5">
        <w:trPr>
          <w:trHeight w:val="283"/>
        </w:trPr>
        <w:tc>
          <w:tcPr>
            <w:tcW w:w="1570" w:type="pct"/>
            <w:vMerge w:val="restart"/>
            <w:tcBorders>
              <w:top w:val="nil"/>
              <w:left w:val="nil"/>
              <w:right w:val="nil"/>
            </w:tcBorders>
            <w:noWrap/>
            <w:hideMark/>
          </w:tcPr>
          <w:p w14:paraId="5530965C" w14:textId="77777777" w:rsidR="00670784" w:rsidRPr="00474A27" w:rsidRDefault="00670784" w:rsidP="00491CC5">
            <w:pPr>
              <w:widowControl w:val="0"/>
              <w:ind w:left="177"/>
              <w:rPr>
                <w:color w:val="000000" w:themeColor="text1"/>
                <w:sz w:val="22"/>
                <w:szCs w:val="22"/>
                <w:lang w:val="en-US"/>
              </w:rPr>
            </w:pPr>
            <w:proofErr w:type="spellStart"/>
            <w:r w:rsidRPr="00474A27">
              <w:rPr>
                <w:color w:val="000000" w:themeColor="text1"/>
                <w:sz w:val="22"/>
                <w:szCs w:val="22"/>
                <w:lang w:val="en-US"/>
              </w:rPr>
              <w:t>ProdCommRatio</w:t>
            </w:r>
            <w:proofErr w:type="spellEnd"/>
          </w:p>
        </w:tc>
        <w:tc>
          <w:tcPr>
            <w:tcW w:w="865" w:type="pct"/>
            <w:tcBorders>
              <w:top w:val="nil"/>
              <w:left w:val="nil"/>
              <w:bottom w:val="nil"/>
              <w:right w:val="nil"/>
            </w:tcBorders>
            <w:noWrap/>
            <w:hideMark/>
          </w:tcPr>
          <w:p w14:paraId="44052E26" w14:textId="225A264F" w:rsidR="00670784" w:rsidRPr="00CA1703" w:rsidRDefault="00670784" w:rsidP="00491CC5">
            <w:pPr>
              <w:widowControl w:val="0"/>
              <w:rPr>
                <w:color w:val="000000" w:themeColor="text1"/>
                <w:sz w:val="22"/>
                <w:szCs w:val="22"/>
                <w:lang w:val="en-US"/>
              </w:rPr>
            </w:pPr>
            <w:r w:rsidRPr="00CA1703">
              <w:rPr>
                <w:color w:val="000000" w:themeColor="text1"/>
                <w:sz w:val="22"/>
                <w:szCs w:val="22"/>
                <w:lang w:val="en-US"/>
              </w:rPr>
              <w:t>3.290***</w:t>
            </w:r>
          </w:p>
        </w:tc>
        <w:tc>
          <w:tcPr>
            <w:tcW w:w="942" w:type="pct"/>
            <w:tcBorders>
              <w:top w:val="nil"/>
              <w:left w:val="nil"/>
              <w:bottom w:val="nil"/>
              <w:right w:val="nil"/>
            </w:tcBorders>
            <w:noWrap/>
            <w:hideMark/>
          </w:tcPr>
          <w:p w14:paraId="15C842C5" w14:textId="7EB62557" w:rsidR="00670784" w:rsidRPr="00CA1703" w:rsidRDefault="00670784" w:rsidP="00491CC5">
            <w:pPr>
              <w:widowControl w:val="0"/>
              <w:rPr>
                <w:color w:val="000000" w:themeColor="text1"/>
                <w:sz w:val="22"/>
                <w:szCs w:val="22"/>
                <w:lang w:val="en-US"/>
              </w:rPr>
            </w:pPr>
            <w:r w:rsidRPr="00CA1703">
              <w:rPr>
                <w:color w:val="000000" w:themeColor="text1"/>
                <w:sz w:val="22"/>
                <w:szCs w:val="22"/>
                <w:lang w:val="en-US"/>
              </w:rPr>
              <w:t>2.945***</w:t>
            </w:r>
          </w:p>
        </w:tc>
        <w:tc>
          <w:tcPr>
            <w:tcW w:w="785" w:type="pct"/>
            <w:tcBorders>
              <w:top w:val="nil"/>
              <w:left w:val="nil"/>
              <w:bottom w:val="nil"/>
              <w:right w:val="nil"/>
            </w:tcBorders>
            <w:noWrap/>
          </w:tcPr>
          <w:p w14:paraId="3EB646AC" w14:textId="3744F19B"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3.793***</w:t>
            </w:r>
          </w:p>
        </w:tc>
        <w:tc>
          <w:tcPr>
            <w:tcW w:w="838" w:type="pct"/>
            <w:tcBorders>
              <w:top w:val="nil"/>
              <w:left w:val="nil"/>
              <w:bottom w:val="nil"/>
              <w:right w:val="nil"/>
            </w:tcBorders>
            <w:noWrap/>
          </w:tcPr>
          <w:p w14:paraId="71C21CC8" w14:textId="4E2B5B21"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3.820***</w:t>
            </w:r>
          </w:p>
        </w:tc>
      </w:tr>
      <w:tr w:rsidR="00670784" w:rsidRPr="00474A27" w14:paraId="64FE9847" w14:textId="77777777" w:rsidTr="00491CC5">
        <w:trPr>
          <w:trHeight w:val="283"/>
        </w:trPr>
        <w:tc>
          <w:tcPr>
            <w:tcW w:w="1570" w:type="pct"/>
            <w:vMerge/>
            <w:tcBorders>
              <w:left w:val="nil"/>
              <w:bottom w:val="nil"/>
              <w:right w:val="nil"/>
            </w:tcBorders>
            <w:noWrap/>
            <w:hideMark/>
          </w:tcPr>
          <w:p w14:paraId="5DC7E803" w14:textId="77777777" w:rsidR="00670784" w:rsidRPr="00474A27" w:rsidRDefault="00670784" w:rsidP="00491CC5">
            <w:pPr>
              <w:widowControl w:val="0"/>
              <w:ind w:left="177"/>
              <w:rPr>
                <w:color w:val="000000" w:themeColor="text1"/>
                <w:sz w:val="22"/>
                <w:szCs w:val="22"/>
                <w:lang w:val="en-US"/>
              </w:rPr>
            </w:pPr>
          </w:p>
        </w:tc>
        <w:tc>
          <w:tcPr>
            <w:tcW w:w="865" w:type="pct"/>
            <w:tcBorders>
              <w:top w:val="nil"/>
              <w:left w:val="nil"/>
              <w:bottom w:val="nil"/>
              <w:right w:val="nil"/>
            </w:tcBorders>
            <w:noWrap/>
            <w:hideMark/>
          </w:tcPr>
          <w:p w14:paraId="591CB23A" w14:textId="18537E36" w:rsidR="00670784" w:rsidRPr="00CA1703" w:rsidRDefault="00670784" w:rsidP="00491CC5">
            <w:pPr>
              <w:widowControl w:val="0"/>
              <w:rPr>
                <w:color w:val="000000" w:themeColor="text1"/>
                <w:sz w:val="22"/>
                <w:szCs w:val="22"/>
                <w:lang w:val="en-US"/>
              </w:rPr>
            </w:pPr>
            <w:r w:rsidRPr="00CA1703">
              <w:rPr>
                <w:color w:val="000000" w:themeColor="text1"/>
                <w:sz w:val="22"/>
                <w:szCs w:val="22"/>
                <w:lang w:val="en-US"/>
              </w:rPr>
              <w:t>(.585)</w:t>
            </w:r>
          </w:p>
        </w:tc>
        <w:tc>
          <w:tcPr>
            <w:tcW w:w="942" w:type="pct"/>
            <w:tcBorders>
              <w:top w:val="nil"/>
              <w:left w:val="nil"/>
              <w:bottom w:val="nil"/>
              <w:right w:val="nil"/>
            </w:tcBorders>
            <w:noWrap/>
            <w:hideMark/>
          </w:tcPr>
          <w:p w14:paraId="3CEE2D91" w14:textId="561D89F9" w:rsidR="00670784" w:rsidRPr="00CA1703" w:rsidRDefault="00670784" w:rsidP="00491CC5">
            <w:pPr>
              <w:widowControl w:val="0"/>
              <w:rPr>
                <w:color w:val="000000" w:themeColor="text1"/>
                <w:sz w:val="22"/>
                <w:szCs w:val="22"/>
                <w:lang w:val="en-US"/>
              </w:rPr>
            </w:pPr>
            <w:r w:rsidRPr="00CA1703">
              <w:rPr>
                <w:color w:val="000000" w:themeColor="text1"/>
                <w:sz w:val="22"/>
                <w:szCs w:val="22"/>
                <w:lang w:val="en-US"/>
              </w:rPr>
              <w:t>(.511)</w:t>
            </w:r>
          </w:p>
        </w:tc>
        <w:tc>
          <w:tcPr>
            <w:tcW w:w="785" w:type="pct"/>
            <w:tcBorders>
              <w:top w:val="nil"/>
              <w:left w:val="nil"/>
              <w:bottom w:val="nil"/>
              <w:right w:val="nil"/>
            </w:tcBorders>
            <w:noWrap/>
          </w:tcPr>
          <w:p w14:paraId="1856ECFE" w14:textId="6AF5AAA9"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(0.541)</w:t>
            </w:r>
          </w:p>
        </w:tc>
        <w:tc>
          <w:tcPr>
            <w:tcW w:w="838" w:type="pct"/>
            <w:tcBorders>
              <w:top w:val="nil"/>
              <w:left w:val="nil"/>
              <w:bottom w:val="nil"/>
              <w:right w:val="nil"/>
            </w:tcBorders>
            <w:noWrap/>
          </w:tcPr>
          <w:p w14:paraId="59CE9387" w14:textId="7053DA60"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(0.573)</w:t>
            </w:r>
          </w:p>
        </w:tc>
      </w:tr>
      <w:tr w:rsidR="00344EEA" w:rsidRPr="00474A27" w14:paraId="79773BDA" w14:textId="77777777" w:rsidTr="00491CC5">
        <w:trPr>
          <w:trHeight w:val="283"/>
        </w:trPr>
        <w:tc>
          <w:tcPr>
            <w:tcW w:w="1570" w:type="pct"/>
            <w:vMerge w:val="restart"/>
            <w:tcBorders>
              <w:top w:val="nil"/>
              <w:left w:val="nil"/>
              <w:right w:val="nil"/>
            </w:tcBorders>
            <w:noWrap/>
            <w:hideMark/>
          </w:tcPr>
          <w:p w14:paraId="1624CDC3" w14:textId="42848D2F" w:rsidR="00344EEA" w:rsidRPr="00474A27" w:rsidRDefault="00344EEA" w:rsidP="00491CC5">
            <w:pPr>
              <w:widowControl w:val="0"/>
              <w:ind w:left="177"/>
              <w:rPr>
                <w:color w:val="000000" w:themeColor="text1"/>
                <w:sz w:val="22"/>
                <w:szCs w:val="22"/>
                <w:lang w:val="en-US"/>
              </w:rPr>
            </w:pPr>
            <w:r w:rsidRPr="00474A27">
              <w:rPr>
                <w:color w:val="000000" w:themeColor="text1"/>
                <w:sz w:val="22"/>
                <w:szCs w:val="22"/>
                <w:lang w:val="en-US"/>
              </w:rPr>
              <w:t>× To</w:t>
            </w:r>
            <w:r>
              <w:rPr>
                <w:rFonts w:hint="eastAsia"/>
                <w:color w:val="000000" w:themeColor="text1"/>
                <w:sz w:val="22"/>
                <w:szCs w:val="22"/>
                <w:lang w:val="en-US"/>
              </w:rPr>
              <w:t>t</w:t>
            </w:r>
            <w:r w:rsidRPr="00474A27">
              <w:rPr>
                <w:color w:val="000000" w:themeColor="text1"/>
                <w:sz w:val="22"/>
                <w:szCs w:val="22"/>
                <w:lang w:val="en-US"/>
              </w:rPr>
              <w:t>al transition rate</w:t>
            </w:r>
          </w:p>
        </w:tc>
        <w:tc>
          <w:tcPr>
            <w:tcW w:w="865" w:type="pct"/>
            <w:tcBorders>
              <w:top w:val="nil"/>
              <w:left w:val="nil"/>
              <w:bottom w:val="nil"/>
              <w:right w:val="nil"/>
            </w:tcBorders>
            <w:noWrap/>
            <w:hideMark/>
          </w:tcPr>
          <w:p w14:paraId="1CF66FE2" w14:textId="3D69A108" w:rsidR="00344EEA" w:rsidRPr="00CA1703" w:rsidRDefault="00344EEA" w:rsidP="00491CC5">
            <w:pPr>
              <w:widowControl w:val="0"/>
              <w:rPr>
                <w:color w:val="000000" w:themeColor="text1"/>
                <w:sz w:val="22"/>
                <w:szCs w:val="22"/>
                <w:lang w:val="en-US"/>
              </w:rPr>
            </w:pPr>
            <w:r w:rsidRPr="00CA1703">
              <w:rPr>
                <w:color w:val="000000" w:themeColor="text1"/>
                <w:sz w:val="22"/>
                <w:szCs w:val="22"/>
                <w:lang w:val="en-US"/>
              </w:rPr>
              <w:t>.702</w:t>
            </w:r>
          </w:p>
        </w:tc>
        <w:tc>
          <w:tcPr>
            <w:tcW w:w="942" w:type="pct"/>
            <w:tcBorders>
              <w:top w:val="nil"/>
              <w:left w:val="nil"/>
              <w:bottom w:val="nil"/>
              <w:right w:val="nil"/>
            </w:tcBorders>
            <w:noWrap/>
            <w:hideMark/>
          </w:tcPr>
          <w:p w14:paraId="352EF3DD" w14:textId="464303AD" w:rsidR="00344EEA" w:rsidRPr="00CA1703" w:rsidRDefault="00344EEA" w:rsidP="00491CC5">
            <w:pPr>
              <w:widowControl w:val="0"/>
              <w:rPr>
                <w:color w:val="000000" w:themeColor="text1"/>
                <w:sz w:val="22"/>
                <w:szCs w:val="22"/>
                <w:lang w:val="en-US"/>
              </w:rPr>
            </w:pPr>
            <w:r w:rsidRPr="00CA1703">
              <w:rPr>
                <w:color w:val="000000" w:themeColor="text1"/>
                <w:sz w:val="22"/>
                <w:szCs w:val="22"/>
                <w:lang w:val="en-US"/>
              </w:rPr>
              <w:t>.387</w:t>
            </w:r>
          </w:p>
        </w:tc>
        <w:tc>
          <w:tcPr>
            <w:tcW w:w="785" w:type="pct"/>
            <w:tcBorders>
              <w:top w:val="nil"/>
              <w:left w:val="nil"/>
              <w:bottom w:val="nil"/>
              <w:right w:val="nil"/>
            </w:tcBorders>
            <w:noWrap/>
            <w:hideMark/>
          </w:tcPr>
          <w:p w14:paraId="654E390E" w14:textId="77777777" w:rsidR="00344EEA" w:rsidRPr="00CA1703" w:rsidRDefault="00344EEA" w:rsidP="00491CC5">
            <w:pPr>
              <w:widowControl w:val="0"/>
              <w:rPr>
                <w:color w:val="000000" w:themeColor="text1"/>
                <w:sz w:val="22"/>
                <w:szCs w:val="22"/>
                <w:lang w:val="en-US"/>
              </w:rPr>
            </w:pPr>
            <w:r w:rsidRPr="00CA1703">
              <w:rPr>
                <w:color w:val="000000" w:themeColor="text1"/>
                <w:sz w:val="22"/>
                <w:szCs w:val="22"/>
                <w:lang w:val="en-US"/>
              </w:rPr>
              <w:t>—</w:t>
            </w:r>
          </w:p>
        </w:tc>
        <w:tc>
          <w:tcPr>
            <w:tcW w:w="838" w:type="pct"/>
            <w:tcBorders>
              <w:top w:val="nil"/>
              <w:left w:val="nil"/>
              <w:bottom w:val="nil"/>
              <w:right w:val="nil"/>
            </w:tcBorders>
            <w:noWrap/>
            <w:hideMark/>
          </w:tcPr>
          <w:p w14:paraId="04EFAAC7" w14:textId="77777777" w:rsidR="00344EEA" w:rsidRPr="00CA1703" w:rsidRDefault="00344EEA" w:rsidP="00491CC5">
            <w:pPr>
              <w:widowControl w:val="0"/>
              <w:rPr>
                <w:color w:val="000000" w:themeColor="text1"/>
                <w:sz w:val="22"/>
                <w:szCs w:val="22"/>
                <w:lang w:val="en-US"/>
              </w:rPr>
            </w:pPr>
            <w:r w:rsidRPr="00CA1703">
              <w:rPr>
                <w:color w:val="000000" w:themeColor="text1"/>
                <w:sz w:val="22"/>
                <w:szCs w:val="22"/>
                <w:lang w:val="en-US"/>
              </w:rPr>
              <w:t>—</w:t>
            </w:r>
          </w:p>
        </w:tc>
      </w:tr>
      <w:tr w:rsidR="00344EEA" w:rsidRPr="00474A27" w14:paraId="502BE992" w14:textId="77777777" w:rsidTr="00491CC5">
        <w:trPr>
          <w:trHeight w:val="283"/>
        </w:trPr>
        <w:tc>
          <w:tcPr>
            <w:tcW w:w="1570" w:type="pct"/>
            <w:vMerge/>
            <w:tcBorders>
              <w:left w:val="nil"/>
              <w:bottom w:val="nil"/>
              <w:right w:val="nil"/>
            </w:tcBorders>
            <w:noWrap/>
            <w:hideMark/>
          </w:tcPr>
          <w:p w14:paraId="6E4016CC" w14:textId="77777777" w:rsidR="00344EEA" w:rsidRPr="00474A27" w:rsidRDefault="00344EEA" w:rsidP="00491CC5">
            <w:pPr>
              <w:widowControl w:val="0"/>
              <w:ind w:left="177"/>
              <w:rPr>
                <w:color w:val="000000" w:themeColor="text1"/>
                <w:sz w:val="22"/>
                <w:szCs w:val="22"/>
                <w:lang w:val="en-US"/>
              </w:rPr>
            </w:pPr>
          </w:p>
        </w:tc>
        <w:tc>
          <w:tcPr>
            <w:tcW w:w="865" w:type="pct"/>
            <w:tcBorders>
              <w:top w:val="nil"/>
              <w:left w:val="nil"/>
              <w:bottom w:val="nil"/>
              <w:right w:val="nil"/>
            </w:tcBorders>
            <w:noWrap/>
            <w:hideMark/>
          </w:tcPr>
          <w:p w14:paraId="2BB79303" w14:textId="417194E3" w:rsidR="00344EEA" w:rsidRPr="00CA1703" w:rsidRDefault="00344EEA" w:rsidP="00491CC5">
            <w:pPr>
              <w:widowControl w:val="0"/>
              <w:rPr>
                <w:color w:val="000000" w:themeColor="text1"/>
                <w:sz w:val="22"/>
                <w:szCs w:val="22"/>
                <w:lang w:val="en-US"/>
              </w:rPr>
            </w:pPr>
            <w:r w:rsidRPr="00CA1703">
              <w:rPr>
                <w:color w:val="000000" w:themeColor="text1"/>
                <w:sz w:val="22"/>
                <w:szCs w:val="22"/>
                <w:lang w:val="en-US"/>
              </w:rPr>
              <w:t>(.443)</w:t>
            </w:r>
          </w:p>
        </w:tc>
        <w:tc>
          <w:tcPr>
            <w:tcW w:w="942" w:type="pct"/>
            <w:tcBorders>
              <w:top w:val="nil"/>
              <w:left w:val="nil"/>
              <w:bottom w:val="nil"/>
              <w:right w:val="nil"/>
            </w:tcBorders>
            <w:noWrap/>
            <w:hideMark/>
          </w:tcPr>
          <w:p w14:paraId="3C8F9A27" w14:textId="13F0E51C" w:rsidR="00344EEA" w:rsidRPr="00CA1703" w:rsidRDefault="00344EEA" w:rsidP="00491CC5">
            <w:pPr>
              <w:widowControl w:val="0"/>
              <w:rPr>
                <w:color w:val="000000" w:themeColor="text1"/>
                <w:sz w:val="22"/>
                <w:szCs w:val="22"/>
                <w:lang w:val="en-US"/>
              </w:rPr>
            </w:pPr>
            <w:r w:rsidRPr="00CA1703">
              <w:rPr>
                <w:color w:val="000000" w:themeColor="text1"/>
                <w:sz w:val="22"/>
                <w:szCs w:val="22"/>
                <w:lang w:val="en-US"/>
              </w:rPr>
              <w:t>(.565)</w:t>
            </w:r>
          </w:p>
        </w:tc>
        <w:tc>
          <w:tcPr>
            <w:tcW w:w="785" w:type="pct"/>
            <w:tcBorders>
              <w:top w:val="nil"/>
              <w:left w:val="nil"/>
              <w:bottom w:val="nil"/>
              <w:right w:val="nil"/>
            </w:tcBorders>
            <w:noWrap/>
            <w:hideMark/>
          </w:tcPr>
          <w:p w14:paraId="6C19AF9E" w14:textId="77777777" w:rsidR="00344EEA" w:rsidRPr="00670784" w:rsidRDefault="00344EEA" w:rsidP="00491CC5">
            <w:pPr>
              <w:widowControl w:val="0"/>
              <w:rPr>
                <w:color w:val="000000" w:themeColor="text1"/>
                <w:sz w:val="22"/>
                <w:szCs w:val="22"/>
                <w:lang w:val="en-US"/>
              </w:rPr>
            </w:pPr>
          </w:p>
        </w:tc>
        <w:tc>
          <w:tcPr>
            <w:tcW w:w="838" w:type="pct"/>
            <w:tcBorders>
              <w:top w:val="nil"/>
              <w:left w:val="nil"/>
              <w:bottom w:val="nil"/>
              <w:right w:val="nil"/>
            </w:tcBorders>
            <w:noWrap/>
            <w:hideMark/>
          </w:tcPr>
          <w:p w14:paraId="30733E5B" w14:textId="77777777" w:rsidR="00344EEA" w:rsidRPr="00670784" w:rsidRDefault="00344EEA" w:rsidP="00491CC5">
            <w:pPr>
              <w:widowControl w:val="0"/>
              <w:rPr>
                <w:color w:val="000000" w:themeColor="text1"/>
                <w:sz w:val="22"/>
                <w:szCs w:val="22"/>
                <w:lang w:val="en-US"/>
              </w:rPr>
            </w:pPr>
          </w:p>
        </w:tc>
      </w:tr>
      <w:tr w:rsidR="00344EEA" w:rsidRPr="00474A27" w14:paraId="0A927C81" w14:textId="77777777" w:rsidTr="00491CC5">
        <w:trPr>
          <w:trHeight w:val="283"/>
        </w:trPr>
        <w:tc>
          <w:tcPr>
            <w:tcW w:w="1570" w:type="pct"/>
            <w:vMerge w:val="restart"/>
            <w:tcBorders>
              <w:top w:val="nil"/>
              <w:left w:val="nil"/>
              <w:right w:val="nil"/>
            </w:tcBorders>
            <w:noWrap/>
            <w:hideMark/>
          </w:tcPr>
          <w:p w14:paraId="3FAC6EF0" w14:textId="37CD461C" w:rsidR="00344EEA" w:rsidRPr="00474A27" w:rsidRDefault="00344EEA" w:rsidP="00491CC5">
            <w:pPr>
              <w:widowControl w:val="0"/>
              <w:ind w:left="177"/>
              <w:rPr>
                <w:color w:val="000000" w:themeColor="text1"/>
                <w:sz w:val="22"/>
                <w:szCs w:val="22"/>
                <w:lang w:val="en-US"/>
              </w:rPr>
            </w:pPr>
            <w:r w:rsidRPr="00474A27">
              <w:rPr>
                <w:color w:val="000000" w:themeColor="text1"/>
                <w:sz w:val="22"/>
                <w:szCs w:val="22"/>
                <w:lang w:val="en-US"/>
              </w:rPr>
              <w:t>× To</w:t>
            </w:r>
            <w:r>
              <w:rPr>
                <w:rFonts w:hint="eastAsia"/>
                <w:color w:val="000000" w:themeColor="text1"/>
                <w:sz w:val="22"/>
                <w:szCs w:val="22"/>
                <w:lang w:val="en-US"/>
              </w:rPr>
              <w:t>t</w:t>
            </w:r>
            <w:r w:rsidRPr="00474A27">
              <w:rPr>
                <w:color w:val="000000" w:themeColor="text1"/>
                <w:sz w:val="22"/>
                <w:szCs w:val="22"/>
                <w:lang w:val="en-US"/>
              </w:rPr>
              <w:t>al transition rate²</w:t>
            </w:r>
          </w:p>
        </w:tc>
        <w:tc>
          <w:tcPr>
            <w:tcW w:w="865" w:type="pct"/>
            <w:tcBorders>
              <w:top w:val="nil"/>
              <w:left w:val="nil"/>
              <w:bottom w:val="nil"/>
              <w:right w:val="nil"/>
            </w:tcBorders>
            <w:noWrap/>
            <w:hideMark/>
          </w:tcPr>
          <w:p w14:paraId="5528D26A" w14:textId="29575EF3" w:rsidR="00344EEA" w:rsidRPr="00CA1703" w:rsidRDefault="00344EEA" w:rsidP="00491CC5">
            <w:pPr>
              <w:widowControl w:val="0"/>
              <w:rPr>
                <w:color w:val="000000" w:themeColor="text1"/>
                <w:sz w:val="22"/>
                <w:szCs w:val="22"/>
                <w:lang w:val="en-US"/>
              </w:rPr>
            </w:pPr>
            <w:r w:rsidRPr="00CA1703">
              <w:rPr>
                <w:color w:val="000000" w:themeColor="text1"/>
                <w:sz w:val="22"/>
                <w:szCs w:val="22"/>
                <w:lang w:val="en-US"/>
              </w:rPr>
              <w:t>-1.333**</w:t>
            </w:r>
          </w:p>
        </w:tc>
        <w:tc>
          <w:tcPr>
            <w:tcW w:w="942" w:type="pct"/>
            <w:tcBorders>
              <w:top w:val="nil"/>
              <w:left w:val="nil"/>
              <w:bottom w:val="nil"/>
              <w:right w:val="nil"/>
            </w:tcBorders>
            <w:noWrap/>
            <w:hideMark/>
          </w:tcPr>
          <w:p w14:paraId="1A1D158F" w14:textId="48F7B056" w:rsidR="00344EEA" w:rsidRPr="00CA1703" w:rsidRDefault="00344EEA" w:rsidP="00491CC5">
            <w:pPr>
              <w:widowControl w:val="0"/>
              <w:rPr>
                <w:color w:val="000000" w:themeColor="text1"/>
                <w:sz w:val="22"/>
                <w:szCs w:val="22"/>
                <w:lang w:val="en-US"/>
              </w:rPr>
            </w:pPr>
            <w:r w:rsidRPr="00CA1703">
              <w:rPr>
                <w:color w:val="000000" w:themeColor="text1"/>
                <w:sz w:val="22"/>
                <w:szCs w:val="22"/>
                <w:lang w:val="en-US"/>
              </w:rPr>
              <w:t>-1.266***</w:t>
            </w:r>
          </w:p>
        </w:tc>
        <w:tc>
          <w:tcPr>
            <w:tcW w:w="785" w:type="pct"/>
            <w:tcBorders>
              <w:top w:val="nil"/>
              <w:left w:val="nil"/>
              <w:bottom w:val="nil"/>
              <w:right w:val="nil"/>
            </w:tcBorders>
            <w:noWrap/>
            <w:hideMark/>
          </w:tcPr>
          <w:p w14:paraId="68D0DBC0" w14:textId="77777777" w:rsidR="00344EEA" w:rsidRPr="00670784" w:rsidRDefault="00344EEA" w:rsidP="00491CC5">
            <w:pPr>
              <w:widowControl w:val="0"/>
              <w:rPr>
                <w:color w:val="000000" w:themeColor="text1"/>
                <w:sz w:val="22"/>
                <w:szCs w:val="22"/>
                <w:lang w:val="en-US"/>
              </w:rPr>
            </w:pPr>
            <w:r w:rsidRPr="00670784">
              <w:rPr>
                <w:color w:val="000000" w:themeColor="text1"/>
                <w:sz w:val="22"/>
                <w:szCs w:val="22"/>
                <w:lang w:val="en-US"/>
              </w:rPr>
              <w:t>—</w:t>
            </w:r>
          </w:p>
        </w:tc>
        <w:tc>
          <w:tcPr>
            <w:tcW w:w="838" w:type="pct"/>
            <w:tcBorders>
              <w:top w:val="nil"/>
              <w:left w:val="nil"/>
              <w:bottom w:val="nil"/>
              <w:right w:val="nil"/>
            </w:tcBorders>
            <w:noWrap/>
            <w:hideMark/>
          </w:tcPr>
          <w:p w14:paraId="2F8B358F" w14:textId="77777777" w:rsidR="00344EEA" w:rsidRPr="00670784" w:rsidRDefault="00344EEA" w:rsidP="00491CC5">
            <w:pPr>
              <w:widowControl w:val="0"/>
              <w:rPr>
                <w:color w:val="000000" w:themeColor="text1"/>
                <w:sz w:val="22"/>
                <w:szCs w:val="22"/>
                <w:lang w:val="en-US"/>
              </w:rPr>
            </w:pPr>
            <w:r w:rsidRPr="00670784">
              <w:rPr>
                <w:color w:val="000000" w:themeColor="text1"/>
                <w:sz w:val="22"/>
                <w:szCs w:val="22"/>
                <w:lang w:val="en-US"/>
              </w:rPr>
              <w:t>—</w:t>
            </w:r>
          </w:p>
        </w:tc>
      </w:tr>
      <w:tr w:rsidR="00344EEA" w:rsidRPr="00474A27" w14:paraId="72ED6AA3" w14:textId="77777777" w:rsidTr="00491CC5">
        <w:trPr>
          <w:trHeight w:val="283"/>
        </w:trPr>
        <w:tc>
          <w:tcPr>
            <w:tcW w:w="1570" w:type="pct"/>
            <w:vMerge/>
            <w:tcBorders>
              <w:left w:val="nil"/>
              <w:bottom w:val="nil"/>
              <w:right w:val="nil"/>
            </w:tcBorders>
            <w:noWrap/>
            <w:hideMark/>
          </w:tcPr>
          <w:p w14:paraId="30BF1444" w14:textId="77777777" w:rsidR="00344EEA" w:rsidRPr="00474A27" w:rsidRDefault="00344EEA" w:rsidP="00491CC5">
            <w:pPr>
              <w:widowControl w:val="0"/>
              <w:ind w:left="177"/>
              <w:rPr>
                <w:color w:val="000000" w:themeColor="text1"/>
                <w:sz w:val="22"/>
                <w:szCs w:val="22"/>
                <w:lang w:val="en-US"/>
              </w:rPr>
            </w:pPr>
          </w:p>
        </w:tc>
        <w:tc>
          <w:tcPr>
            <w:tcW w:w="865" w:type="pct"/>
            <w:tcBorders>
              <w:top w:val="nil"/>
              <w:left w:val="nil"/>
              <w:bottom w:val="nil"/>
              <w:right w:val="nil"/>
            </w:tcBorders>
            <w:noWrap/>
            <w:hideMark/>
          </w:tcPr>
          <w:p w14:paraId="2D793F68" w14:textId="207EF45F" w:rsidR="00344EEA" w:rsidRPr="00CA1703" w:rsidRDefault="00344EEA" w:rsidP="00491CC5">
            <w:pPr>
              <w:widowControl w:val="0"/>
              <w:rPr>
                <w:color w:val="000000" w:themeColor="text1"/>
                <w:sz w:val="22"/>
                <w:szCs w:val="22"/>
                <w:lang w:val="en-US"/>
              </w:rPr>
            </w:pPr>
            <w:r w:rsidRPr="00CA1703">
              <w:rPr>
                <w:color w:val="000000" w:themeColor="text1"/>
                <w:sz w:val="22"/>
                <w:szCs w:val="22"/>
                <w:lang w:val="en-US"/>
              </w:rPr>
              <w:t>(.562)</w:t>
            </w:r>
          </w:p>
        </w:tc>
        <w:tc>
          <w:tcPr>
            <w:tcW w:w="942" w:type="pct"/>
            <w:tcBorders>
              <w:top w:val="nil"/>
              <w:left w:val="nil"/>
              <w:bottom w:val="nil"/>
              <w:right w:val="nil"/>
            </w:tcBorders>
            <w:noWrap/>
            <w:hideMark/>
          </w:tcPr>
          <w:p w14:paraId="1F82564B" w14:textId="6B93CF27" w:rsidR="00344EEA" w:rsidRPr="00CA1703" w:rsidRDefault="00344EEA" w:rsidP="00491CC5">
            <w:pPr>
              <w:widowControl w:val="0"/>
              <w:rPr>
                <w:color w:val="000000" w:themeColor="text1"/>
                <w:sz w:val="22"/>
                <w:szCs w:val="22"/>
                <w:lang w:val="en-US"/>
              </w:rPr>
            </w:pPr>
            <w:r w:rsidRPr="00CA1703">
              <w:rPr>
                <w:color w:val="000000" w:themeColor="text1"/>
                <w:sz w:val="22"/>
                <w:szCs w:val="22"/>
                <w:lang w:val="en-US"/>
              </w:rPr>
              <w:t>(.458)</w:t>
            </w:r>
          </w:p>
        </w:tc>
        <w:tc>
          <w:tcPr>
            <w:tcW w:w="785" w:type="pct"/>
            <w:tcBorders>
              <w:top w:val="nil"/>
              <w:left w:val="nil"/>
              <w:bottom w:val="nil"/>
              <w:right w:val="nil"/>
            </w:tcBorders>
            <w:noWrap/>
            <w:hideMark/>
          </w:tcPr>
          <w:p w14:paraId="66354918" w14:textId="77777777" w:rsidR="00344EEA" w:rsidRPr="00670784" w:rsidRDefault="00344EEA" w:rsidP="00491CC5">
            <w:pPr>
              <w:widowControl w:val="0"/>
              <w:rPr>
                <w:color w:val="000000" w:themeColor="text1"/>
                <w:sz w:val="22"/>
                <w:szCs w:val="22"/>
                <w:lang w:val="en-US"/>
              </w:rPr>
            </w:pPr>
          </w:p>
        </w:tc>
        <w:tc>
          <w:tcPr>
            <w:tcW w:w="838" w:type="pct"/>
            <w:tcBorders>
              <w:top w:val="nil"/>
              <w:left w:val="nil"/>
              <w:bottom w:val="nil"/>
              <w:right w:val="nil"/>
            </w:tcBorders>
            <w:noWrap/>
            <w:hideMark/>
          </w:tcPr>
          <w:p w14:paraId="2542135C" w14:textId="77777777" w:rsidR="00344EEA" w:rsidRPr="00670784" w:rsidRDefault="00344EEA" w:rsidP="00491CC5">
            <w:pPr>
              <w:widowControl w:val="0"/>
              <w:rPr>
                <w:color w:val="000000" w:themeColor="text1"/>
                <w:sz w:val="22"/>
                <w:szCs w:val="22"/>
                <w:lang w:val="en-US"/>
              </w:rPr>
            </w:pPr>
          </w:p>
        </w:tc>
      </w:tr>
      <w:tr w:rsidR="00670784" w:rsidRPr="00474A27" w14:paraId="39F6379C" w14:textId="77777777" w:rsidTr="00491CC5">
        <w:trPr>
          <w:trHeight w:val="283"/>
        </w:trPr>
        <w:tc>
          <w:tcPr>
            <w:tcW w:w="1570" w:type="pct"/>
            <w:vMerge w:val="restart"/>
            <w:tcBorders>
              <w:top w:val="nil"/>
              <w:left w:val="nil"/>
              <w:right w:val="nil"/>
            </w:tcBorders>
            <w:noWrap/>
            <w:hideMark/>
          </w:tcPr>
          <w:p w14:paraId="1920F497" w14:textId="77777777" w:rsidR="00670784" w:rsidRPr="00474A27" w:rsidRDefault="00670784" w:rsidP="00491CC5">
            <w:pPr>
              <w:widowControl w:val="0"/>
              <w:ind w:left="177"/>
              <w:rPr>
                <w:color w:val="000000" w:themeColor="text1"/>
                <w:sz w:val="22"/>
                <w:szCs w:val="22"/>
                <w:lang w:val="en-US"/>
              </w:rPr>
            </w:pPr>
            <w:r w:rsidRPr="00474A27">
              <w:rPr>
                <w:color w:val="000000" w:themeColor="text1"/>
                <w:sz w:val="22"/>
                <w:szCs w:val="22"/>
                <w:lang w:val="en-US"/>
              </w:rPr>
              <w:t>× Positive-to-negative transition rate</w:t>
            </w:r>
          </w:p>
        </w:tc>
        <w:tc>
          <w:tcPr>
            <w:tcW w:w="865" w:type="pct"/>
            <w:tcBorders>
              <w:top w:val="nil"/>
              <w:left w:val="nil"/>
              <w:bottom w:val="nil"/>
              <w:right w:val="nil"/>
            </w:tcBorders>
            <w:noWrap/>
            <w:hideMark/>
          </w:tcPr>
          <w:p w14:paraId="2054049F" w14:textId="77777777" w:rsidR="00670784" w:rsidRPr="003E1952" w:rsidRDefault="00670784" w:rsidP="00491CC5">
            <w:pPr>
              <w:widowControl w:val="0"/>
            </w:pPr>
            <w:r w:rsidRPr="003E1952">
              <w:t>—</w:t>
            </w:r>
          </w:p>
        </w:tc>
        <w:tc>
          <w:tcPr>
            <w:tcW w:w="942" w:type="pct"/>
            <w:tcBorders>
              <w:top w:val="nil"/>
              <w:left w:val="nil"/>
              <w:bottom w:val="nil"/>
              <w:right w:val="nil"/>
            </w:tcBorders>
            <w:noWrap/>
            <w:hideMark/>
          </w:tcPr>
          <w:p w14:paraId="52421157" w14:textId="77777777" w:rsidR="00670784" w:rsidRPr="003E1952" w:rsidRDefault="00670784" w:rsidP="00491CC5">
            <w:pPr>
              <w:widowControl w:val="0"/>
            </w:pPr>
            <w:r w:rsidRPr="003E1952">
              <w:t>—</w:t>
            </w:r>
          </w:p>
        </w:tc>
        <w:tc>
          <w:tcPr>
            <w:tcW w:w="785" w:type="pct"/>
            <w:tcBorders>
              <w:top w:val="nil"/>
              <w:left w:val="nil"/>
              <w:bottom w:val="nil"/>
              <w:right w:val="nil"/>
            </w:tcBorders>
            <w:noWrap/>
          </w:tcPr>
          <w:p w14:paraId="4BA01EAE" w14:textId="2876FDE4"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4.622**</w:t>
            </w:r>
          </w:p>
        </w:tc>
        <w:tc>
          <w:tcPr>
            <w:tcW w:w="838" w:type="pct"/>
            <w:tcBorders>
              <w:top w:val="nil"/>
              <w:left w:val="nil"/>
              <w:bottom w:val="nil"/>
              <w:right w:val="nil"/>
            </w:tcBorders>
            <w:noWrap/>
          </w:tcPr>
          <w:p w14:paraId="58C5DE83" w14:textId="37DDCE2F"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4.653**</w:t>
            </w:r>
          </w:p>
        </w:tc>
      </w:tr>
      <w:tr w:rsidR="00670784" w:rsidRPr="00474A27" w14:paraId="2629D9B5" w14:textId="77777777" w:rsidTr="00491CC5">
        <w:trPr>
          <w:trHeight w:val="283"/>
        </w:trPr>
        <w:tc>
          <w:tcPr>
            <w:tcW w:w="1570" w:type="pct"/>
            <w:vMerge/>
            <w:tcBorders>
              <w:left w:val="nil"/>
              <w:bottom w:val="nil"/>
              <w:right w:val="nil"/>
            </w:tcBorders>
            <w:noWrap/>
            <w:hideMark/>
          </w:tcPr>
          <w:p w14:paraId="35C0245A" w14:textId="77777777" w:rsidR="00670784" w:rsidRPr="00474A27" w:rsidRDefault="00670784" w:rsidP="00491CC5">
            <w:pPr>
              <w:widowControl w:val="0"/>
              <w:ind w:left="177"/>
              <w:rPr>
                <w:color w:val="000000" w:themeColor="text1"/>
                <w:sz w:val="22"/>
                <w:szCs w:val="22"/>
                <w:lang w:val="en-US"/>
              </w:rPr>
            </w:pPr>
          </w:p>
        </w:tc>
        <w:tc>
          <w:tcPr>
            <w:tcW w:w="865" w:type="pct"/>
            <w:tcBorders>
              <w:top w:val="nil"/>
              <w:left w:val="nil"/>
              <w:bottom w:val="nil"/>
              <w:right w:val="nil"/>
            </w:tcBorders>
            <w:noWrap/>
            <w:hideMark/>
          </w:tcPr>
          <w:p w14:paraId="273F71E1" w14:textId="77777777" w:rsidR="00670784" w:rsidRPr="003E1952" w:rsidRDefault="00670784" w:rsidP="00491CC5">
            <w:pPr>
              <w:widowControl w:val="0"/>
            </w:pPr>
          </w:p>
        </w:tc>
        <w:tc>
          <w:tcPr>
            <w:tcW w:w="942" w:type="pct"/>
            <w:tcBorders>
              <w:top w:val="nil"/>
              <w:left w:val="nil"/>
              <w:bottom w:val="nil"/>
              <w:right w:val="nil"/>
            </w:tcBorders>
            <w:noWrap/>
            <w:hideMark/>
          </w:tcPr>
          <w:p w14:paraId="48008EC4" w14:textId="77777777" w:rsidR="00670784" w:rsidRPr="003E1952" w:rsidRDefault="00670784" w:rsidP="00491CC5">
            <w:pPr>
              <w:widowControl w:val="0"/>
            </w:pPr>
          </w:p>
        </w:tc>
        <w:tc>
          <w:tcPr>
            <w:tcW w:w="785" w:type="pct"/>
            <w:tcBorders>
              <w:top w:val="nil"/>
              <w:left w:val="nil"/>
              <w:bottom w:val="nil"/>
              <w:right w:val="nil"/>
            </w:tcBorders>
            <w:noWrap/>
          </w:tcPr>
          <w:p w14:paraId="5871E0B9" w14:textId="5273BF8F"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(1.882)</w:t>
            </w:r>
          </w:p>
        </w:tc>
        <w:tc>
          <w:tcPr>
            <w:tcW w:w="838" w:type="pct"/>
            <w:tcBorders>
              <w:top w:val="nil"/>
              <w:left w:val="nil"/>
              <w:bottom w:val="nil"/>
              <w:right w:val="nil"/>
            </w:tcBorders>
            <w:noWrap/>
          </w:tcPr>
          <w:p w14:paraId="23C70C26" w14:textId="35FCEEFE"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(2.159)</w:t>
            </w:r>
          </w:p>
        </w:tc>
      </w:tr>
      <w:tr w:rsidR="00670784" w:rsidRPr="00474A27" w14:paraId="59C61AA1" w14:textId="77777777" w:rsidTr="00491CC5">
        <w:trPr>
          <w:trHeight w:val="283"/>
        </w:trPr>
        <w:tc>
          <w:tcPr>
            <w:tcW w:w="1570" w:type="pct"/>
            <w:vMerge w:val="restart"/>
            <w:tcBorders>
              <w:top w:val="nil"/>
              <w:left w:val="nil"/>
              <w:right w:val="nil"/>
            </w:tcBorders>
            <w:noWrap/>
            <w:hideMark/>
          </w:tcPr>
          <w:p w14:paraId="2E91CEAB" w14:textId="77777777" w:rsidR="00670784" w:rsidRPr="00474A27" w:rsidRDefault="00670784" w:rsidP="00491CC5">
            <w:pPr>
              <w:widowControl w:val="0"/>
              <w:ind w:left="177"/>
              <w:rPr>
                <w:color w:val="000000" w:themeColor="text1"/>
                <w:sz w:val="22"/>
                <w:szCs w:val="22"/>
                <w:lang w:val="en-US"/>
              </w:rPr>
            </w:pPr>
            <w:r w:rsidRPr="00474A27">
              <w:rPr>
                <w:color w:val="000000" w:themeColor="text1"/>
                <w:sz w:val="22"/>
                <w:szCs w:val="22"/>
                <w:lang w:val="en-US"/>
              </w:rPr>
              <w:t>× Negative-to-positive transition rate</w:t>
            </w:r>
          </w:p>
        </w:tc>
        <w:tc>
          <w:tcPr>
            <w:tcW w:w="865" w:type="pct"/>
            <w:tcBorders>
              <w:top w:val="nil"/>
              <w:left w:val="nil"/>
              <w:bottom w:val="nil"/>
              <w:right w:val="nil"/>
            </w:tcBorders>
            <w:noWrap/>
            <w:hideMark/>
          </w:tcPr>
          <w:p w14:paraId="2AB24EC3" w14:textId="77777777" w:rsidR="00670784" w:rsidRPr="003E1952" w:rsidRDefault="00670784" w:rsidP="00491CC5">
            <w:pPr>
              <w:widowControl w:val="0"/>
            </w:pPr>
            <w:r w:rsidRPr="003E1952">
              <w:t>—</w:t>
            </w:r>
          </w:p>
        </w:tc>
        <w:tc>
          <w:tcPr>
            <w:tcW w:w="942" w:type="pct"/>
            <w:tcBorders>
              <w:top w:val="nil"/>
              <w:left w:val="nil"/>
              <w:bottom w:val="nil"/>
              <w:right w:val="nil"/>
            </w:tcBorders>
            <w:noWrap/>
            <w:hideMark/>
          </w:tcPr>
          <w:p w14:paraId="1584641C" w14:textId="77777777" w:rsidR="00670784" w:rsidRPr="003E1952" w:rsidRDefault="00670784" w:rsidP="00491CC5">
            <w:pPr>
              <w:widowControl w:val="0"/>
            </w:pPr>
            <w:r w:rsidRPr="003E1952">
              <w:t>—</w:t>
            </w:r>
          </w:p>
        </w:tc>
        <w:tc>
          <w:tcPr>
            <w:tcW w:w="785" w:type="pct"/>
            <w:tcBorders>
              <w:top w:val="nil"/>
              <w:left w:val="nil"/>
              <w:bottom w:val="nil"/>
              <w:right w:val="nil"/>
            </w:tcBorders>
            <w:noWrap/>
          </w:tcPr>
          <w:p w14:paraId="130154C6" w14:textId="70174334"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2.742*</w:t>
            </w:r>
          </w:p>
        </w:tc>
        <w:tc>
          <w:tcPr>
            <w:tcW w:w="838" w:type="pct"/>
            <w:tcBorders>
              <w:top w:val="nil"/>
              <w:left w:val="nil"/>
              <w:bottom w:val="nil"/>
              <w:right w:val="nil"/>
            </w:tcBorders>
            <w:noWrap/>
          </w:tcPr>
          <w:p w14:paraId="351DF829" w14:textId="54919F17"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2.732*</w:t>
            </w:r>
          </w:p>
        </w:tc>
      </w:tr>
      <w:tr w:rsidR="00670784" w:rsidRPr="00474A27" w14:paraId="028708A4" w14:textId="77777777" w:rsidTr="00491CC5">
        <w:trPr>
          <w:trHeight w:val="283"/>
        </w:trPr>
        <w:tc>
          <w:tcPr>
            <w:tcW w:w="1570" w:type="pct"/>
            <w:vMerge/>
            <w:tcBorders>
              <w:left w:val="nil"/>
              <w:bottom w:val="nil"/>
              <w:right w:val="nil"/>
            </w:tcBorders>
            <w:noWrap/>
            <w:hideMark/>
          </w:tcPr>
          <w:p w14:paraId="1FF8753F" w14:textId="77777777" w:rsidR="00670784" w:rsidRPr="00474A27" w:rsidRDefault="00670784" w:rsidP="00491CC5">
            <w:pPr>
              <w:widowControl w:val="0"/>
              <w:ind w:left="177"/>
              <w:rPr>
                <w:color w:val="000000" w:themeColor="text1"/>
                <w:sz w:val="22"/>
                <w:szCs w:val="22"/>
                <w:lang w:val="en-US"/>
              </w:rPr>
            </w:pPr>
          </w:p>
        </w:tc>
        <w:tc>
          <w:tcPr>
            <w:tcW w:w="865" w:type="pct"/>
            <w:tcBorders>
              <w:top w:val="nil"/>
              <w:left w:val="nil"/>
              <w:bottom w:val="nil"/>
              <w:right w:val="nil"/>
            </w:tcBorders>
            <w:noWrap/>
            <w:hideMark/>
          </w:tcPr>
          <w:p w14:paraId="19B6B4CD" w14:textId="77777777" w:rsidR="00670784" w:rsidRPr="003E1952" w:rsidRDefault="00670784" w:rsidP="00491CC5">
            <w:pPr>
              <w:widowControl w:val="0"/>
            </w:pPr>
          </w:p>
        </w:tc>
        <w:tc>
          <w:tcPr>
            <w:tcW w:w="942" w:type="pct"/>
            <w:tcBorders>
              <w:top w:val="nil"/>
              <w:left w:val="nil"/>
              <w:bottom w:val="nil"/>
              <w:right w:val="nil"/>
            </w:tcBorders>
            <w:noWrap/>
            <w:hideMark/>
          </w:tcPr>
          <w:p w14:paraId="1142D7D2" w14:textId="77777777" w:rsidR="00670784" w:rsidRPr="003E1952" w:rsidRDefault="00670784" w:rsidP="00491CC5">
            <w:pPr>
              <w:widowControl w:val="0"/>
            </w:pPr>
          </w:p>
        </w:tc>
        <w:tc>
          <w:tcPr>
            <w:tcW w:w="785" w:type="pct"/>
            <w:tcBorders>
              <w:top w:val="nil"/>
              <w:left w:val="nil"/>
              <w:bottom w:val="nil"/>
              <w:right w:val="nil"/>
            </w:tcBorders>
            <w:noWrap/>
          </w:tcPr>
          <w:p w14:paraId="4C5E415F" w14:textId="326F706B"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(1.444)</w:t>
            </w:r>
          </w:p>
        </w:tc>
        <w:tc>
          <w:tcPr>
            <w:tcW w:w="838" w:type="pct"/>
            <w:tcBorders>
              <w:top w:val="nil"/>
              <w:left w:val="nil"/>
              <w:bottom w:val="nil"/>
              <w:right w:val="nil"/>
            </w:tcBorders>
            <w:noWrap/>
          </w:tcPr>
          <w:p w14:paraId="56FEA82F" w14:textId="68425D54"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(1.426)</w:t>
            </w:r>
          </w:p>
        </w:tc>
      </w:tr>
      <w:tr w:rsidR="00670784" w:rsidRPr="00474A27" w14:paraId="7192327E" w14:textId="77777777" w:rsidTr="00491CC5">
        <w:trPr>
          <w:trHeight w:val="283"/>
        </w:trPr>
        <w:tc>
          <w:tcPr>
            <w:tcW w:w="1570" w:type="pct"/>
            <w:vMerge w:val="restart"/>
            <w:tcBorders>
              <w:top w:val="nil"/>
              <w:left w:val="nil"/>
              <w:right w:val="nil"/>
            </w:tcBorders>
            <w:noWrap/>
            <w:hideMark/>
          </w:tcPr>
          <w:p w14:paraId="11632ED5" w14:textId="16BCAD24" w:rsidR="00670784" w:rsidRPr="00474A27" w:rsidRDefault="00670784" w:rsidP="00491CC5">
            <w:pPr>
              <w:widowControl w:val="0"/>
              <w:ind w:left="177"/>
              <w:rPr>
                <w:color w:val="000000" w:themeColor="text1"/>
                <w:sz w:val="22"/>
                <w:szCs w:val="22"/>
                <w:lang w:val="en-US"/>
              </w:rPr>
            </w:pPr>
            <w:r w:rsidRPr="00474A27">
              <w:rPr>
                <w:color w:val="000000" w:themeColor="text1"/>
                <w:sz w:val="22"/>
                <w:szCs w:val="22"/>
                <w:lang w:val="en-US"/>
              </w:rPr>
              <w:t>× Positive-to-neutral transition rate</w:t>
            </w:r>
          </w:p>
        </w:tc>
        <w:tc>
          <w:tcPr>
            <w:tcW w:w="865" w:type="pct"/>
            <w:tcBorders>
              <w:top w:val="nil"/>
              <w:left w:val="nil"/>
              <w:bottom w:val="nil"/>
              <w:right w:val="nil"/>
            </w:tcBorders>
            <w:noWrap/>
            <w:hideMark/>
          </w:tcPr>
          <w:p w14:paraId="25085E26" w14:textId="77777777" w:rsidR="00670784" w:rsidRPr="003E1952" w:rsidRDefault="00670784" w:rsidP="00491CC5">
            <w:pPr>
              <w:widowControl w:val="0"/>
            </w:pPr>
            <w:r w:rsidRPr="003E1952">
              <w:t>—</w:t>
            </w:r>
          </w:p>
        </w:tc>
        <w:tc>
          <w:tcPr>
            <w:tcW w:w="942" w:type="pct"/>
            <w:tcBorders>
              <w:top w:val="nil"/>
              <w:left w:val="nil"/>
              <w:bottom w:val="nil"/>
              <w:right w:val="nil"/>
            </w:tcBorders>
            <w:noWrap/>
            <w:hideMark/>
          </w:tcPr>
          <w:p w14:paraId="4D10AE32" w14:textId="77777777" w:rsidR="00670784" w:rsidRPr="003E1952" w:rsidRDefault="00670784" w:rsidP="00491CC5">
            <w:pPr>
              <w:widowControl w:val="0"/>
            </w:pPr>
            <w:r w:rsidRPr="003E1952">
              <w:t>—</w:t>
            </w:r>
          </w:p>
        </w:tc>
        <w:tc>
          <w:tcPr>
            <w:tcW w:w="785" w:type="pct"/>
            <w:tcBorders>
              <w:top w:val="nil"/>
              <w:left w:val="nil"/>
              <w:bottom w:val="nil"/>
              <w:right w:val="nil"/>
            </w:tcBorders>
            <w:noWrap/>
          </w:tcPr>
          <w:p w14:paraId="13F79E91" w14:textId="6B3EB904"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-1.005</w:t>
            </w:r>
          </w:p>
        </w:tc>
        <w:tc>
          <w:tcPr>
            <w:tcW w:w="838" w:type="pct"/>
            <w:tcBorders>
              <w:top w:val="nil"/>
              <w:left w:val="nil"/>
              <w:bottom w:val="nil"/>
              <w:right w:val="nil"/>
            </w:tcBorders>
            <w:noWrap/>
          </w:tcPr>
          <w:p w14:paraId="1D8AD175" w14:textId="183F61AC"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-0.074</w:t>
            </w:r>
          </w:p>
        </w:tc>
      </w:tr>
      <w:tr w:rsidR="00670784" w:rsidRPr="00474A27" w14:paraId="68BB039C" w14:textId="77777777" w:rsidTr="00491CC5">
        <w:trPr>
          <w:trHeight w:val="283"/>
        </w:trPr>
        <w:tc>
          <w:tcPr>
            <w:tcW w:w="1570" w:type="pct"/>
            <w:vMerge/>
            <w:tcBorders>
              <w:left w:val="nil"/>
              <w:bottom w:val="nil"/>
              <w:right w:val="nil"/>
            </w:tcBorders>
            <w:noWrap/>
            <w:hideMark/>
          </w:tcPr>
          <w:p w14:paraId="10A8066F" w14:textId="77777777" w:rsidR="00670784" w:rsidRPr="00474A27" w:rsidRDefault="00670784" w:rsidP="00491CC5">
            <w:pPr>
              <w:widowControl w:val="0"/>
              <w:ind w:left="177"/>
              <w:rPr>
                <w:color w:val="000000" w:themeColor="text1"/>
                <w:sz w:val="22"/>
                <w:szCs w:val="22"/>
                <w:lang w:val="en-US"/>
              </w:rPr>
            </w:pPr>
          </w:p>
        </w:tc>
        <w:tc>
          <w:tcPr>
            <w:tcW w:w="865" w:type="pct"/>
            <w:tcBorders>
              <w:top w:val="nil"/>
              <w:left w:val="nil"/>
              <w:bottom w:val="nil"/>
              <w:right w:val="nil"/>
            </w:tcBorders>
            <w:noWrap/>
            <w:hideMark/>
          </w:tcPr>
          <w:p w14:paraId="190B9124" w14:textId="77777777" w:rsidR="00670784" w:rsidRPr="003E1952" w:rsidRDefault="00670784" w:rsidP="00491CC5">
            <w:pPr>
              <w:widowControl w:val="0"/>
            </w:pPr>
          </w:p>
        </w:tc>
        <w:tc>
          <w:tcPr>
            <w:tcW w:w="942" w:type="pct"/>
            <w:tcBorders>
              <w:top w:val="nil"/>
              <w:left w:val="nil"/>
              <w:bottom w:val="nil"/>
              <w:right w:val="nil"/>
            </w:tcBorders>
            <w:noWrap/>
            <w:hideMark/>
          </w:tcPr>
          <w:p w14:paraId="6BCBCA1F" w14:textId="77777777" w:rsidR="00670784" w:rsidRPr="003E1952" w:rsidRDefault="00670784" w:rsidP="00491CC5">
            <w:pPr>
              <w:widowControl w:val="0"/>
            </w:pPr>
          </w:p>
        </w:tc>
        <w:tc>
          <w:tcPr>
            <w:tcW w:w="785" w:type="pct"/>
            <w:tcBorders>
              <w:top w:val="nil"/>
              <w:left w:val="nil"/>
              <w:bottom w:val="nil"/>
              <w:right w:val="nil"/>
            </w:tcBorders>
            <w:noWrap/>
          </w:tcPr>
          <w:p w14:paraId="0416025F" w14:textId="78962EC4"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(2.115)</w:t>
            </w:r>
          </w:p>
        </w:tc>
        <w:tc>
          <w:tcPr>
            <w:tcW w:w="838" w:type="pct"/>
            <w:tcBorders>
              <w:top w:val="nil"/>
              <w:left w:val="nil"/>
              <w:bottom w:val="nil"/>
              <w:right w:val="nil"/>
            </w:tcBorders>
            <w:noWrap/>
          </w:tcPr>
          <w:p w14:paraId="5B65BAC5" w14:textId="611D3190"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(1.461)</w:t>
            </w:r>
          </w:p>
        </w:tc>
      </w:tr>
      <w:tr w:rsidR="00670784" w:rsidRPr="00474A27" w14:paraId="69F380EF" w14:textId="77777777" w:rsidTr="00491CC5">
        <w:trPr>
          <w:trHeight w:val="283"/>
        </w:trPr>
        <w:tc>
          <w:tcPr>
            <w:tcW w:w="1570" w:type="pct"/>
            <w:vMerge w:val="restart"/>
            <w:tcBorders>
              <w:top w:val="nil"/>
              <w:left w:val="nil"/>
              <w:right w:val="nil"/>
            </w:tcBorders>
            <w:noWrap/>
            <w:hideMark/>
          </w:tcPr>
          <w:p w14:paraId="69867506" w14:textId="58D1B781" w:rsidR="00670784" w:rsidRPr="00474A27" w:rsidRDefault="00670784" w:rsidP="00491CC5">
            <w:pPr>
              <w:widowControl w:val="0"/>
              <w:ind w:left="177"/>
              <w:rPr>
                <w:color w:val="000000" w:themeColor="text1"/>
                <w:sz w:val="22"/>
                <w:szCs w:val="22"/>
                <w:lang w:val="en-US"/>
              </w:rPr>
            </w:pPr>
            <w:r w:rsidRPr="00474A27">
              <w:rPr>
                <w:color w:val="000000" w:themeColor="text1"/>
                <w:sz w:val="22"/>
                <w:szCs w:val="22"/>
                <w:lang w:val="en-US"/>
              </w:rPr>
              <w:lastRenderedPageBreak/>
              <w:t>× Neutral-to-positive transition rate</w:t>
            </w:r>
          </w:p>
        </w:tc>
        <w:tc>
          <w:tcPr>
            <w:tcW w:w="865" w:type="pct"/>
            <w:tcBorders>
              <w:top w:val="nil"/>
              <w:left w:val="nil"/>
              <w:bottom w:val="nil"/>
              <w:right w:val="nil"/>
            </w:tcBorders>
            <w:noWrap/>
            <w:hideMark/>
          </w:tcPr>
          <w:p w14:paraId="664462F6" w14:textId="77777777" w:rsidR="00670784" w:rsidRPr="003E1952" w:rsidRDefault="00670784" w:rsidP="00491CC5">
            <w:pPr>
              <w:widowControl w:val="0"/>
            </w:pPr>
            <w:r w:rsidRPr="003E1952">
              <w:t>—</w:t>
            </w:r>
          </w:p>
        </w:tc>
        <w:tc>
          <w:tcPr>
            <w:tcW w:w="942" w:type="pct"/>
            <w:tcBorders>
              <w:top w:val="nil"/>
              <w:left w:val="nil"/>
              <w:bottom w:val="nil"/>
              <w:right w:val="nil"/>
            </w:tcBorders>
            <w:noWrap/>
            <w:hideMark/>
          </w:tcPr>
          <w:p w14:paraId="689553E7" w14:textId="77777777" w:rsidR="00670784" w:rsidRPr="003E1952" w:rsidRDefault="00670784" w:rsidP="00491CC5">
            <w:pPr>
              <w:widowControl w:val="0"/>
            </w:pPr>
            <w:r w:rsidRPr="003E1952">
              <w:t>—</w:t>
            </w:r>
          </w:p>
        </w:tc>
        <w:tc>
          <w:tcPr>
            <w:tcW w:w="785" w:type="pct"/>
            <w:tcBorders>
              <w:top w:val="nil"/>
              <w:left w:val="nil"/>
              <w:bottom w:val="nil"/>
              <w:right w:val="nil"/>
            </w:tcBorders>
            <w:noWrap/>
          </w:tcPr>
          <w:p w14:paraId="43C0AB45" w14:textId="7D25CBD1"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4.967***</w:t>
            </w:r>
          </w:p>
        </w:tc>
        <w:tc>
          <w:tcPr>
            <w:tcW w:w="838" w:type="pct"/>
            <w:tcBorders>
              <w:top w:val="nil"/>
              <w:left w:val="nil"/>
              <w:bottom w:val="nil"/>
              <w:right w:val="nil"/>
            </w:tcBorders>
            <w:noWrap/>
          </w:tcPr>
          <w:p w14:paraId="5177548D" w14:textId="1EC0A57F"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4.920***</w:t>
            </w:r>
          </w:p>
        </w:tc>
      </w:tr>
      <w:tr w:rsidR="00670784" w:rsidRPr="00474A27" w14:paraId="3E6AEAFC" w14:textId="77777777" w:rsidTr="00491CC5">
        <w:trPr>
          <w:trHeight w:val="283"/>
        </w:trPr>
        <w:tc>
          <w:tcPr>
            <w:tcW w:w="1570" w:type="pct"/>
            <w:vMerge/>
            <w:tcBorders>
              <w:left w:val="nil"/>
              <w:right w:val="nil"/>
            </w:tcBorders>
            <w:noWrap/>
          </w:tcPr>
          <w:p w14:paraId="789E3FF2" w14:textId="77777777" w:rsidR="00670784" w:rsidRPr="00474A27" w:rsidRDefault="00670784" w:rsidP="00491CC5">
            <w:pPr>
              <w:widowControl w:val="0"/>
              <w:ind w:left="177"/>
              <w:rPr>
                <w:color w:val="000000" w:themeColor="text1"/>
                <w:sz w:val="22"/>
                <w:szCs w:val="22"/>
                <w:lang w:val="en-US"/>
              </w:rPr>
            </w:pPr>
          </w:p>
        </w:tc>
        <w:tc>
          <w:tcPr>
            <w:tcW w:w="865" w:type="pct"/>
            <w:tcBorders>
              <w:top w:val="nil"/>
              <w:left w:val="nil"/>
              <w:bottom w:val="nil"/>
              <w:right w:val="nil"/>
            </w:tcBorders>
            <w:noWrap/>
          </w:tcPr>
          <w:p w14:paraId="6A082E62" w14:textId="77777777" w:rsidR="00670784" w:rsidRPr="003E1952" w:rsidRDefault="00670784" w:rsidP="00491CC5">
            <w:pPr>
              <w:widowControl w:val="0"/>
            </w:pPr>
          </w:p>
        </w:tc>
        <w:tc>
          <w:tcPr>
            <w:tcW w:w="942" w:type="pct"/>
            <w:tcBorders>
              <w:top w:val="nil"/>
              <w:left w:val="nil"/>
              <w:bottom w:val="nil"/>
              <w:right w:val="nil"/>
            </w:tcBorders>
            <w:noWrap/>
          </w:tcPr>
          <w:p w14:paraId="56E84F06" w14:textId="77777777" w:rsidR="00670784" w:rsidRPr="003E1952" w:rsidRDefault="00670784" w:rsidP="00491CC5">
            <w:pPr>
              <w:widowControl w:val="0"/>
            </w:pPr>
          </w:p>
        </w:tc>
        <w:tc>
          <w:tcPr>
            <w:tcW w:w="785" w:type="pct"/>
            <w:tcBorders>
              <w:top w:val="nil"/>
              <w:left w:val="nil"/>
              <w:bottom w:val="nil"/>
              <w:right w:val="nil"/>
            </w:tcBorders>
            <w:noWrap/>
          </w:tcPr>
          <w:p w14:paraId="292C88D3" w14:textId="2E09115B"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(1.580)</w:t>
            </w:r>
          </w:p>
        </w:tc>
        <w:tc>
          <w:tcPr>
            <w:tcW w:w="838" w:type="pct"/>
            <w:tcBorders>
              <w:top w:val="nil"/>
              <w:left w:val="nil"/>
              <w:bottom w:val="nil"/>
              <w:right w:val="nil"/>
            </w:tcBorders>
            <w:noWrap/>
          </w:tcPr>
          <w:p w14:paraId="2C89D2DB" w14:textId="5F99C0B1"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(1.475)</w:t>
            </w:r>
          </w:p>
        </w:tc>
      </w:tr>
      <w:tr w:rsidR="00670784" w:rsidRPr="00474A27" w14:paraId="13CBF573" w14:textId="77777777" w:rsidTr="00491CC5">
        <w:trPr>
          <w:trHeight w:val="283"/>
        </w:trPr>
        <w:tc>
          <w:tcPr>
            <w:tcW w:w="1570" w:type="pct"/>
            <w:vMerge w:val="restart"/>
            <w:tcBorders>
              <w:top w:val="nil"/>
              <w:left w:val="nil"/>
              <w:right w:val="nil"/>
            </w:tcBorders>
            <w:noWrap/>
          </w:tcPr>
          <w:p w14:paraId="7292D9F8" w14:textId="45DBA2A4" w:rsidR="00670784" w:rsidRPr="00474A27" w:rsidRDefault="00670784" w:rsidP="00491CC5">
            <w:pPr>
              <w:widowControl w:val="0"/>
              <w:ind w:left="177"/>
              <w:rPr>
                <w:color w:val="000000" w:themeColor="text1"/>
                <w:sz w:val="22"/>
                <w:szCs w:val="22"/>
                <w:lang w:val="en-US"/>
              </w:rPr>
            </w:pPr>
            <w:r w:rsidRPr="00474A27">
              <w:rPr>
                <w:color w:val="000000" w:themeColor="text1"/>
                <w:sz w:val="22"/>
                <w:szCs w:val="22"/>
                <w:lang w:val="en-US"/>
              </w:rPr>
              <w:t>× Neutral-to-negative transition rate</w:t>
            </w:r>
          </w:p>
        </w:tc>
        <w:tc>
          <w:tcPr>
            <w:tcW w:w="865" w:type="pct"/>
            <w:tcBorders>
              <w:top w:val="nil"/>
              <w:left w:val="nil"/>
              <w:bottom w:val="nil"/>
              <w:right w:val="nil"/>
            </w:tcBorders>
            <w:noWrap/>
          </w:tcPr>
          <w:p w14:paraId="06C10272" w14:textId="1D29BDE2" w:rsidR="00670784" w:rsidRPr="003E1952" w:rsidRDefault="00670784" w:rsidP="00491CC5">
            <w:pPr>
              <w:widowControl w:val="0"/>
            </w:pPr>
            <w:r w:rsidRPr="003E1952">
              <w:t>—</w:t>
            </w:r>
          </w:p>
        </w:tc>
        <w:tc>
          <w:tcPr>
            <w:tcW w:w="942" w:type="pct"/>
            <w:tcBorders>
              <w:top w:val="nil"/>
              <w:left w:val="nil"/>
              <w:bottom w:val="nil"/>
              <w:right w:val="nil"/>
            </w:tcBorders>
            <w:noWrap/>
          </w:tcPr>
          <w:p w14:paraId="358792ED" w14:textId="65663C13" w:rsidR="00670784" w:rsidRPr="003E1952" w:rsidRDefault="00670784" w:rsidP="00491CC5">
            <w:pPr>
              <w:widowControl w:val="0"/>
            </w:pPr>
            <w:r w:rsidRPr="003E1952">
              <w:t>—</w:t>
            </w:r>
          </w:p>
        </w:tc>
        <w:tc>
          <w:tcPr>
            <w:tcW w:w="785" w:type="pct"/>
            <w:tcBorders>
              <w:top w:val="nil"/>
              <w:left w:val="nil"/>
              <w:bottom w:val="nil"/>
              <w:right w:val="nil"/>
            </w:tcBorders>
            <w:noWrap/>
          </w:tcPr>
          <w:p w14:paraId="2D1C5AD3" w14:textId="4D8C6A9E"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1.355*</w:t>
            </w:r>
          </w:p>
        </w:tc>
        <w:tc>
          <w:tcPr>
            <w:tcW w:w="838" w:type="pct"/>
            <w:tcBorders>
              <w:top w:val="nil"/>
              <w:left w:val="nil"/>
              <w:bottom w:val="nil"/>
              <w:right w:val="nil"/>
            </w:tcBorders>
            <w:noWrap/>
          </w:tcPr>
          <w:p w14:paraId="33D52A7E" w14:textId="4548A3CA"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0.640</w:t>
            </w:r>
          </w:p>
        </w:tc>
      </w:tr>
      <w:tr w:rsidR="00670784" w:rsidRPr="00474A27" w14:paraId="242E34AC" w14:textId="77777777" w:rsidTr="00491CC5">
        <w:trPr>
          <w:trHeight w:val="283"/>
        </w:trPr>
        <w:tc>
          <w:tcPr>
            <w:tcW w:w="1570" w:type="pct"/>
            <w:vMerge/>
            <w:tcBorders>
              <w:left w:val="nil"/>
              <w:bottom w:val="nil"/>
              <w:right w:val="nil"/>
            </w:tcBorders>
            <w:noWrap/>
            <w:hideMark/>
          </w:tcPr>
          <w:p w14:paraId="3DA63740" w14:textId="50D4C5F6" w:rsidR="00670784" w:rsidRPr="00474A27" w:rsidRDefault="00670784" w:rsidP="00491CC5">
            <w:pPr>
              <w:widowControl w:val="0"/>
              <w:rPr>
                <w:color w:val="000000" w:themeColor="text1"/>
                <w:sz w:val="22"/>
                <w:szCs w:val="22"/>
                <w:lang w:val="en-US"/>
              </w:rPr>
            </w:pPr>
          </w:p>
        </w:tc>
        <w:tc>
          <w:tcPr>
            <w:tcW w:w="865" w:type="pct"/>
            <w:tcBorders>
              <w:top w:val="nil"/>
              <w:left w:val="nil"/>
              <w:bottom w:val="nil"/>
              <w:right w:val="nil"/>
            </w:tcBorders>
            <w:noWrap/>
            <w:hideMark/>
          </w:tcPr>
          <w:p w14:paraId="2CA277B4" w14:textId="77777777" w:rsidR="00670784" w:rsidRPr="003E1952" w:rsidRDefault="00670784" w:rsidP="00491CC5">
            <w:pPr>
              <w:widowControl w:val="0"/>
            </w:pPr>
          </w:p>
        </w:tc>
        <w:tc>
          <w:tcPr>
            <w:tcW w:w="942" w:type="pct"/>
            <w:tcBorders>
              <w:top w:val="nil"/>
              <w:left w:val="nil"/>
              <w:bottom w:val="nil"/>
              <w:right w:val="nil"/>
            </w:tcBorders>
            <w:noWrap/>
            <w:hideMark/>
          </w:tcPr>
          <w:p w14:paraId="6FD70BFB" w14:textId="77777777" w:rsidR="00670784" w:rsidRPr="003E1952" w:rsidRDefault="00670784" w:rsidP="00491CC5">
            <w:pPr>
              <w:widowControl w:val="0"/>
            </w:pPr>
          </w:p>
        </w:tc>
        <w:tc>
          <w:tcPr>
            <w:tcW w:w="785" w:type="pct"/>
            <w:tcBorders>
              <w:top w:val="nil"/>
              <w:left w:val="nil"/>
              <w:bottom w:val="nil"/>
              <w:right w:val="nil"/>
            </w:tcBorders>
            <w:noWrap/>
          </w:tcPr>
          <w:p w14:paraId="27F382FD" w14:textId="1EE30066"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(0.783)</w:t>
            </w:r>
          </w:p>
        </w:tc>
        <w:tc>
          <w:tcPr>
            <w:tcW w:w="838" w:type="pct"/>
            <w:tcBorders>
              <w:top w:val="nil"/>
              <w:left w:val="nil"/>
              <w:bottom w:val="nil"/>
              <w:right w:val="nil"/>
            </w:tcBorders>
            <w:noWrap/>
          </w:tcPr>
          <w:p w14:paraId="43F4DF7A" w14:textId="0EC04897"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(1.157)</w:t>
            </w:r>
          </w:p>
        </w:tc>
      </w:tr>
      <w:tr w:rsidR="00670784" w:rsidRPr="00474A27" w14:paraId="18DFFFBA" w14:textId="77777777" w:rsidTr="00491CC5">
        <w:trPr>
          <w:trHeight w:val="283"/>
        </w:trPr>
        <w:tc>
          <w:tcPr>
            <w:tcW w:w="1570" w:type="pct"/>
            <w:vMerge w:val="restart"/>
            <w:tcBorders>
              <w:top w:val="nil"/>
              <w:left w:val="nil"/>
              <w:right w:val="nil"/>
            </w:tcBorders>
            <w:noWrap/>
          </w:tcPr>
          <w:p w14:paraId="78FA1858" w14:textId="15FB4C24" w:rsidR="00670784" w:rsidRPr="00474A27" w:rsidRDefault="00670784" w:rsidP="00491CC5">
            <w:pPr>
              <w:widowControl w:val="0"/>
              <w:ind w:left="177"/>
              <w:rPr>
                <w:color w:val="000000" w:themeColor="text1"/>
                <w:sz w:val="22"/>
                <w:szCs w:val="22"/>
                <w:lang w:val="en-US"/>
              </w:rPr>
            </w:pPr>
            <w:r w:rsidRPr="00474A27">
              <w:rPr>
                <w:color w:val="000000" w:themeColor="text1"/>
                <w:sz w:val="22"/>
                <w:szCs w:val="22"/>
                <w:lang w:val="en-US"/>
              </w:rPr>
              <w:t>× Negative-to-neutral transition rate</w:t>
            </w:r>
          </w:p>
        </w:tc>
        <w:tc>
          <w:tcPr>
            <w:tcW w:w="865" w:type="pct"/>
            <w:tcBorders>
              <w:top w:val="nil"/>
              <w:left w:val="nil"/>
              <w:bottom w:val="nil"/>
              <w:right w:val="nil"/>
            </w:tcBorders>
            <w:noWrap/>
          </w:tcPr>
          <w:p w14:paraId="2D84EFAA" w14:textId="1E1B8EDA" w:rsidR="00670784" w:rsidRPr="003E1952" w:rsidRDefault="00670784" w:rsidP="00491CC5">
            <w:pPr>
              <w:widowControl w:val="0"/>
            </w:pPr>
            <w:r w:rsidRPr="003E1952">
              <w:t>—</w:t>
            </w:r>
          </w:p>
        </w:tc>
        <w:tc>
          <w:tcPr>
            <w:tcW w:w="942" w:type="pct"/>
            <w:tcBorders>
              <w:top w:val="nil"/>
              <w:left w:val="nil"/>
              <w:bottom w:val="nil"/>
              <w:right w:val="nil"/>
            </w:tcBorders>
            <w:noWrap/>
          </w:tcPr>
          <w:p w14:paraId="5FEB24CC" w14:textId="224414E4" w:rsidR="00670784" w:rsidRPr="003E1952" w:rsidRDefault="00670784" w:rsidP="00491CC5">
            <w:pPr>
              <w:widowControl w:val="0"/>
            </w:pPr>
            <w:r w:rsidRPr="003E1952">
              <w:t>—</w:t>
            </w:r>
          </w:p>
        </w:tc>
        <w:tc>
          <w:tcPr>
            <w:tcW w:w="785" w:type="pct"/>
            <w:tcBorders>
              <w:top w:val="nil"/>
              <w:left w:val="nil"/>
              <w:bottom w:val="nil"/>
              <w:right w:val="nil"/>
            </w:tcBorders>
            <w:noWrap/>
          </w:tcPr>
          <w:p w14:paraId="5AEF905B" w14:textId="3AA6F7F7"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-2.554</w:t>
            </w:r>
          </w:p>
        </w:tc>
        <w:tc>
          <w:tcPr>
            <w:tcW w:w="838" w:type="pct"/>
            <w:tcBorders>
              <w:top w:val="nil"/>
              <w:left w:val="nil"/>
              <w:bottom w:val="nil"/>
              <w:right w:val="nil"/>
            </w:tcBorders>
            <w:noWrap/>
          </w:tcPr>
          <w:p w14:paraId="3381E2A1" w14:textId="476335C0"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-2.036</w:t>
            </w:r>
          </w:p>
        </w:tc>
      </w:tr>
      <w:tr w:rsidR="00670784" w:rsidRPr="00474A27" w14:paraId="36D35F51" w14:textId="77777777" w:rsidTr="00491CC5">
        <w:trPr>
          <w:trHeight w:val="283"/>
        </w:trPr>
        <w:tc>
          <w:tcPr>
            <w:tcW w:w="1570" w:type="pct"/>
            <w:vMerge/>
            <w:tcBorders>
              <w:left w:val="nil"/>
              <w:bottom w:val="nil"/>
              <w:right w:val="nil"/>
            </w:tcBorders>
            <w:noWrap/>
          </w:tcPr>
          <w:p w14:paraId="7D4E3122" w14:textId="77777777" w:rsidR="00670784" w:rsidRPr="00474A27" w:rsidRDefault="00670784" w:rsidP="00491CC5">
            <w:pPr>
              <w:widowControl w:val="0"/>
              <w:rPr>
                <w:color w:val="000000" w:themeColor="text1"/>
                <w:sz w:val="22"/>
                <w:szCs w:val="22"/>
                <w:lang w:val="en-US"/>
              </w:rPr>
            </w:pPr>
          </w:p>
        </w:tc>
        <w:tc>
          <w:tcPr>
            <w:tcW w:w="865" w:type="pct"/>
            <w:tcBorders>
              <w:top w:val="nil"/>
              <w:left w:val="nil"/>
              <w:bottom w:val="nil"/>
              <w:right w:val="nil"/>
            </w:tcBorders>
            <w:noWrap/>
          </w:tcPr>
          <w:p w14:paraId="3BBFDC57" w14:textId="77777777" w:rsidR="00670784" w:rsidRPr="003E1952" w:rsidRDefault="00670784" w:rsidP="00491CC5">
            <w:pPr>
              <w:widowControl w:val="0"/>
            </w:pPr>
          </w:p>
        </w:tc>
        <w:tc>
          <w:tcPr>
            <w:tcW w:w="942" w:type="pct"/>
            <w:tcBorders>
              <w:top w:val="nil"/>
              <w:left w:val="nil"/>
              <w:bottom w:val="nil"/>
              <w:right w:val="nil"/>
            </w:tcBorders>
            <w:noWrap/>
          </w:tcPr>
          <w:p w14:paraId="4A74BA2A" w14:textId="77777777" w:rsidR="00670784" w:rsidRPr="003E1952" w:rsidRDefault="00670784" w:rsidP="00491CC5">
            <w:pPr>
              <w:widowControl w:val="0"/>
            </w:pPr>
          </w:p>
        </w:tc>
        <w:tc>
          <w:tcPr>
            <w:tcW w:w="785" w:type="pct"/>
            <w:tcBorders>
              <w:top w:val="nil"/>
              <w:left w:val="nil"/>
              <w:bottom w:val="nil"/>
              <w:right w:val="nil"/>
            </w:tcBorders>
            <w:noWrap/>
          </w:tcPr>
          <w:p w14:paraId="7B16BED0" w14:textId="3283907A"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(1.697)</w:t>
            </w:r>
          </w:p>
        </w:tc>
        <w:tc>
          <w:tcPr>
            <w:tcW w:w="838" w:type="pct"/>
            <w:tcBorders>
              <w:top w:val="nil"/>
              <w:left w:val="nil"/>
              <w:bottom w:val="nil"/>
              <w:right w:val="nil"/>
            </w:tcBorders>
            <w:noWrap/>
          </w:tcPr>
          <w:p w14:paraId="32A31E6F" w14:textId="4411E8FB"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(1.511)</w:t>
            </w:r>
          </w:p>
        </w:tc>
      </w:tr>
      <w:tr w:rsidR="00670784" w:rsidRPr="00474A27" w14:paraId="3EEBDBC7" w14:textId="77777777" w:rsidTr="00491CC5">
        <w:trPr>
          <w:trHeight w:val="283"/>
        </w:trPr>
        <w:tc>
          <w:tcPr>
            <w:tcW w:w="1570" w:type="pct"/>
            <w:vMerge w:val="restart"/>
            <w:tcBorders>
              <w:top w:val="nil"/>
              <w:left w:val="nil"/>
              <w:right w:val="nil"/>
            </w:tcBorders>
            <w:noWrap/>
          </w:tcPr>
          <w:p w14:paraId="7B4EC51B" w14:textId="59076627" w:rsidR="00670784" w:rsidRPr="00474A27" w:rsidRDefault="00670784" w:rsidP="00491CC5">
            <w:pPr>
              <w:widowControl w:val="0"/>
              <w:ind w:left="177"/>
              <w:rPr>
                <w:color w:val="000000" w:themeColor="text1"/>
                <w:sz w:val="22"/>
                <w:szCs w:val="22"/>
                <w:lang w:val="en-US"/>
              </w:rPr>
            </w:pPr>
            <w:r w:rsidRPr="00474A27">
              <w:rPr>
                <w:color w:val="000000" w:themeColor="text1"/>
                <w:sz w:val="22"/>
                <w:szCs w:val="22"/>
                <w:lang w:val="en-US"/>
              </w:rPr>
              <w:t>× Positive-to-negative transition rate²</w:t>
            </w:r>
          </w:p>
        </w:tc>
        <w:tc>
          <w:tcPr>
            <w:tcW w:w="865" w:type="pct"/>
            <w:tcBorders>
              <w:top w:val="nil"/>
              <w:left w:val="nil"/>
              <w:bottom w:val="nil"/>
              <w:right w:val="nil"/>
            </w:tcBorders>
            <w:noWrap/>
          </w:tcPr>
          <w:p w14:paraId="17EC9CF0" w14:textId="6DC6928D" w:rsidR="00670784" w:rsidRPr="003E1952" w:rsidRDefault="00670784" w:rsidP="00491CC5">
            <w:pPr>
              <w:widowControl w:val="0"/>
            </w:pPr>
            <w:r w:rsidRPr="003E1952">
              <w:t>—</w:t>
            </w:r>
          </w:p>
        </w:tc>
        <w:tc>
          <w:tcPr>
            <w:tcW w:w="942" w:type="pct"/>
            <w:tcBorders>
              <w:top w:val="nil"/>
              <w:left w:val="nil"/>
              <w:bottom w:val="nil"/>
              <w:right w:val="nil"/>
            </w:tcBorders>
            <w:noWrap/>
          </w:tcPr>
          <w:p w14:paraId="6B4D6DE4" w14:textId="75F12607" w:rsidR="00670784" w:rsidRPr="003E1952" w:rsidRDefault="00670784" w:rsidP="00491CC5">
            <w:pPr>
              <w:widowControl w:val="0"/>
            </w:pPr>
            <w:r w:rsidRPr="003E1952">
              <w:t>—</w:t>
            </w:r>
          </w:p>
        </w:tc>
        <w:tc>
          <w:tcPr>
            <w:tcW w:w="785" w:type="pct"/>
            <w:tcBorders>
              <w:top w:val="nil"/>
              <w:left w:val="nil"/>
              <w:bottom w:val="nil"/>
              <w:right w:val="nil"/>
            </w:tcBorders>
            <w:noWrap/>
          </w:tcPr>
          <w:p w14:paraId="147DA157" w14:textId="1354C846"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-2.735**</w:t>
            </w:r>
          </w:p>
        </w:tc>
        <w:tc>
          <w:tcPr>
            <w:tcW w:w="838" w:type="pct"/>
            <w:tcBorders>
              <w:top w:val="nil"/>
              <w:left w:val="nil"/>
              <w:bottom w:val="nil"/>
              <w:right w:val="nil"/>
            </w:tcBorders>
            <w:noWrap/>
          </w:tcPr>
          <w:p w14:paraId="32A35475" w14:textId="1BDBCA1B"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-2.789**</w:t>
            </w:r>
          </w:p>
        </w:tc>
      </w:tr>
      <w:tr w:rsidR="00670784" w:rsidRPr="00474A27" w14:paraId="16F8DA8F" w14:textId="77777777" w:rsidTr="00491CC5">
        <w:trPr>
          <w:trHeight w:val="283"/>
        </w:trPr>
        <w:tc>
          <w:tcPr>
            <w:tcW w:w="1570" w:type="pct"/>
            <w:vMerge/>
            <w:tcBorders>
              <w:left w:val="nil"/>
              <w:bottom w:val="nil"/>
              <w:right w:val="nil"/>
            </w:tcBorders>
            <w:noWrap/>
          </w:tcPr>
          <w:p w14:paraId="06EA1AD2" w14:textId="77777777" w:rsidR="00670784" w:rsidRPr="00474A27" w:rsidRDefault="00670784" w:rsidP="00491CC5">
            <w:pPr>
              <w:widowControl w:val="0"/>
              <w:ind w:left="177"/>
              <w:rPr>
                <w:color w:val="000000" w:themeColor="text1"/>
                <w:sz w:val="22"/>
                <w:szCs w:val="22"/>
                <w:lang w:val="en-US"/>
              </w:rPr>
            </w:pPr>
          </w:p>
        </w:tc>
        <w:tc>
          <w:tcPr>
            <w:tcW w:w="865" w:type="pct"/>
            <w:tcBorders>
              <w:top w:val="nil"/>
              <w:left w:val="nil"/>
              <w:bottom w:val="nil"/>
              <w:right w:val="nil"/>
            </w:tcBorders>
            <w:noWrap/>
          </w:tcPr>
          <w:p w14:paraId="5E139020" w14:textId="77777777" w:rsidR="00670784" w:rsidRPr="003E1952" w:rsidRDefault="00670784" w:rsidP="00491CC5">
            <w:pPr>
              <w:widowControl w:val="0"/>
            </w:pPr>
          </w:p>
        </w:tc>
        <w:tc>
          <w:tcPr>
            <w:tcW w:w="942" w:type="pct"/>
            <w:tcBorders>
              <w:top w:val="nil"/>
              <w:left w:val="nil"/>
              <w:bottom w:val="nil"/>
              <w:right w:val="nil"/>
            </w:tcBorders>
            <w:noWrap/>
          </w:tcPr>
          <w:p w14:paraId="2F8D116A" w14:textId="77777777" w:rsidR="00670784" w:rsidRPr="003E1952" w:rsidRDefault="00670784" w:rsidP="00491CC5">
            <w:pPr>
              <w:widowControl w:val="0"/>
            </w:pPr>
          </w:p>
        </w:tc>
        <w:tc>
          <w:tcPr>
            <w:tcW w:w="785" w:type="pct"/>
            <w:tcBorders>
              <w:top w:val="nil"/>
              <w:left w:val="nil"/>
              <w:bottom w:val="nil"/>
              <w:right w:val="nil"/>
            </w:tcBorders>
            <w:noWrap/>
          </w:tcPr>
          <w:p w14:paraId="51E1D7AA" w14:textId="3693E665"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(1.149)</w:t>
            </w:r>
          </w:p>
        </w:tc>
        <w:tc>
          <w:tcPr>
            <w:tcW w:w="838" w:type="pct"/>
            <w:tcBorders>
              <w:top w:val="nil"/>
              <w:left w:val="nil"/>
              <w:bottom w:val="nil"/>
              <w:right w:val="nil"/>
            </w:tcBorders>
            <w:noWrap/>
          </w:tcPr>
          <w:p w14:paraId="601B6B86" w14:textId="59E53E35"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(1.246)</w:t>
            </w:r>
          </w:p>
        </w:tc>
      </w:tr>
      <w:tr w:rsidR="00670784" w:rsidRPr="00474A27" w14:paraId="684382FD" w14:textId="77777777" w:rsidTr="00491CC5">
        <w:trPr>
          <w:trHeight w:val="283"/>
        </w:trPr>
        <w:tc>
          <w:tcPr>
            <w:tcW w:w="1570" w:type="pct"/>
            <w:vMerge w:val="restart"/>
            <w:tcBorders>
              <w:top w:val="nil"/>
              <w:left w:val="nil"/>
              <w:right w:val="nil"/>
            </w:tcBorders>
            <w:noWrap/>
          </w:tcPr>
          <w:p w14:paraId="29319E79" w14:textId="0BE6D909" w:rsidR="00670784" w:rsidRPr="00474A27" w:rsidRDefault="00670784" w:rsidP="00491CC5">
            <w:pPr>
              <w:widowControl w:val="0"/>
              <w:ind w:left="177"/>
              <w:rPr>
                <w:color w:val="000000" w:themeColor="text1"/>
                <w:sz w:val="22"/>
                <w:szCs w:val="22"/>
                <w:lang w:val="en-US"/>
              </w:rPr>
            </w:pPr>
            <w:r w:rsidRPr="00474A27">
              <w:rPr>
                <w:color w:val="000000" w:themeColor="text1"/>
                <w:sz w:val="22"/>
                <w:szCs w:val="22"/>
                <w:lang w:val="en-US"/>
              </w:rPr>
              <w:t>× Negative-to-positive transition rate²</w:t>
            </w:r>
          </w:p>
        </w:tc>
        <w:tc>
          <w:tcPr>
            <w:tcW w:w="865" w:type="pct"/>
            <w:tcBorders>
              <w:top w:val="nil"/>
              <w:left w:val="nil"/>
              <w:bottom w:val="nil"/>
              <w:right w:val="nil"/>
            </w:tcBorders>
            <w:noWrap/>
          </w:tcPr>
          <w:p w14:paraId="6F995595" w14:textId="3F4CCFA8" w:rsidR="00670784" w:rsidRPr="003E1952" w:rsidRDefault="00670784" w:rsidP="00491CC5">
            <w:pPr>
              <w:widowControl w:val="0"/>
            </w:pPr>
            <w:r w:rsidRPr="003E1952">
              <w:t>—</w:t>
            </w:r>
          </w:p>
        </w:tc>
        <w:tc>
          <w:tcPr>
            <w:tcW w:w="942" w:type="pct"/>
            <w:tcBorders>
              <w:top w:val="nil"/>
              <w:left w:val="nil"/>
              <w:bottom w:val="nil"/>
              <w:right w:val="nil"/>
            </w:tcBorders>
            <w:noWrap/>
          </w:tcPr>
          <w:p w14:paraId="687515DC" w14:textId="00C73647" w:rsidR="00670784" w:rsidRPr="003E1952" w:rsidRDefault="00670784" w:rsidP="00491CC5">
            <w:pPr>
              <w:widowControl w:val="0"/>
            </w:pPr>
            <w:r w:rsidRPr="003E1952">
              <w:t>—</w:t>
            </w:r>
          </w:p>
        </w:tc>
        <w:tc>
          <w:tcPr>
            <w:tcW w:w="785" w:type="pct"/>
            <w:tcBorders>
              <w:top w:val="nil"/>
              <w:left w:val="nil"/>
              <w:bottom w:val="nil"/>
              <w:right w:val="nil"/>
            </w:tcBorders>
            <w:noWrap/>
          </w:tcPr>
          <w:p w14:paraId="6ED485F1" w14:textId="6C31D1F1"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-2.334*</w:t>
            </w:r>
          </w:p>
        </w:tc>
        <w:tc>
          <w:tcPr>
            <w:tcW w:w="838" w:type="pct"/>
            <w:tcBorders>
              <w:top w:val="nil"/>
              <w:left w:val="nil"/>
              <w:bottom w:val="nil"/>
              <w:right w:val="nil"/>
            </w:tcBorders>
            <w:noWrap/>
          </w:tcPr>
          <w:p w14:paraId="6A235367" w14:textId="122D4A40"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-2.712**</w:t>
            </w:r>
          </w:p>
        </w:tc>
      </w:tr>
      <w:tr w:rsidR="00670784" w:rsidRPr="00474A27" w14:paraId="75E5EC8A" w14:textId="77777777" w:rsidTr="00491CC5">
        <w:trPr>
          <w:trHeight w:val="283"/>
        </w:trPr>
        <w:tc>
          <w:tcPr>
            <w:tcW w:w="1570" w:type="pct"/>
            <w:vMerge/>
            <w:tcBorders>
              <w:left w:val="nil"/>
              <w:bottom w:val="nil"/>
              <w:right w:val="nil"/>
            </w:tcBorders>
            <w:noWrap/>
          </w:tcPr>
          <w:p w14:paraId="0B478730" w14:textId="77777777" w:rsidR="00670784" w:rsidRPr="00670784" w:rsidRDefault="00670784" w:rsidP="00491CC5">
            <w:pPr>
              <w:widowControl w:val="0"/>
              <w:ind w:left="177"/>
              <w:rPr>
                <w:color w:val="000000" w:themeColor="text1"/>
                <w:sz w:val="22"/>
                <w:szCs w:val="22"/>
              </w:rPr>
            </w:pPr>
          </w:p>
        </w:tc>
        <w:tc>
          <w:tcPr>
            <w:tcW w:w="865" w:type="pct"/>
            <w:tcBorders>
              <w:top w:val="nil"/>
              <w:left w:val="nil"/>
              <w:bottom w:val="nil"/>
              <w:right w:val="nil"/>
            </w:tcBorders>
            <w:noWrap/>
          </w:tcPr>
          <w:p w14:paraId="5219E44C" w14:textId="77777777" w:rsidR="00670784" w:rsidRPr="003E1952" w:rsidRDefault="00670784" w:rsidP="00491CC5">
            <w:pPr>
              <w:widowControl w:val="0"/>
            </w:pPr>
          </w:p>
        </w:tc>
        <w:tc>
          <w:tcPr>
            <w:tcW w:w="942" w:type="pct"/>
            <w:tcBorders>
              <w:top w:val="nil"/>
              <w:left w:val="nil"/>
              <w:bottom w:val="nil"/>
              <w:right w:val="nil"/>
            </w:tcBorders>
            <w:noWrap/>
          </w:tcPr>
          <w:p w14:paraId="465829BA" w14:textId="77777777" w:rsidR="00670784" w:rsidRPr="003E1952" w:rsidRDefault="00670784" w:rsidP="00491CC5">
            <w:pPr>
              <w:widowControl w:val="0"/>
            </w:pPr>
          </w:p>
        </w:tc>
        <w:tc>
          <w:tcPr>
            <w:tcW w:w="785" w:type="pct"/>
            <w:tcBorders>
              <w:top w:val="nil"/>
              <w:left w:val="nil"/>
              <w:bottom w:val="nil"/>
              <w:right w:val="nil"/>
            </w:tcBorders>
            <w:noWrap/>
          </w:tcPr>
          <w:p w14:paraId="3F45908C" w14:textId="4E4FFE64"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(1.330)</w:t>
            </w:r>
          </w:p>
        </w:tc>
        <w:tc>
          <w:tcPr>
            <w:tcW w:w="838" w:type="pct"/>
            <w:tcBorders>
              <w:top w:val="nil"/>
              <w:left w:val="nil"/>
              <w:bottom w:val="nil"/>
              <w:right w:val="nil"/>
            </w:tcBorders>
            <w:noWrap/>
          </w:tcPr>
          <w:p w14:paraId="6AC72BBD" w14:textId="6E862E39"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(1.312)</w:t>
            </w:r>
          </w:p>
        </w:tc>
      </w:tr>
      <w:tr w:rsidR="00670784" w:rsidRPr="00474A27" w14:paraId="422D1571" w14:textId="77777777" w:rsidTr="00491CC5">
        <w:trPr>
          <w:trHeight w:val="283"/>
        </w:trPr>
        <w:tc>
          <w:tcPr>
            <w:tcW w:w="1570" w:type="pct"/>
            <w:vMerge w:val="restart"/>
            <w:tcBorders>
              <w:top w:val="nil"/>
              <w:left w:val="nil"/>
              <w:right w:val="nil"/>
            </w:tcBorders>
            <w:noWrap/>
          </w:tcPr>
          <w:p w14:paraId="2A418E94" w14:textId="3220F334" w:rsidR="00670784" w:rsidRPr="00474A27" w:rsidRDefault="00670784" w:rsidP="00491CC5">
            <w:pPr>
              <w:widowControl w:val="0"/>
              <w:ind w:left="177"/>
              <w:rPr>
                <w:color w:val="000000" w:themeColor="text1"/>
                <w:sz w:val="22"/>
                <w:szCs w:val="22"/>
                <w:lang w:val="en-US"/>
              </w:rPr>
            </w:pPr>
            <w:r w:rsidRPr="00474A27">
              <w:rPr>
                <w:color w:val="000000" w:themeColor="text1"/>
                <w:sz w:val="22"/>
                <w:szCs w:val="22"/>
                <w:lang w:val="en-US"/>
              </w:rPr>
              <w:t>× Positive-to-neutral transition rate²</w:t>
            </w:r>
          </w:p>
        </w:tc>
        <w:tc>
          <w:tcPr>
            <w:tcW w:w="865" w:type="pct"/>
            <w:tcBorders>
              <w:top w:val="nil"/>
              <w:left w:val="nil"/>
              <w:bottom w:val="nil"/>
              <w:right w:val="nil"/>
            </w:tcBorders>
            <w:noWrap/>
          </w:tcPr>
          <w:p w14:paraId="30078E9F" w14:textId="7579F7E3" w:rsidR="00670784" w:rsidRPr="003E1952" w:rsidRDefault="00670784" w:rsidP="00491CC5">
            <w:pPr>
              <w:widowControl w:val="0"/>
            </w:pPr>
            <w:r w:rsidRPr="003E1952">
              <w:t>—</w:t>
            </w:r>
          </w:p>
        </w:tc>
        <w:tc>
          <w:tcPr>
            <w:tcW w:w="942" w:type="pct"/>
            <w:tcBorders>
              <w:top w:val="nil"/>
              <w:left w:val="nil"/>
              <w:bottom w:val="nil"/>
              <w:right w:val="nil"/>
            </w:tcBorders>
            <w:noWrap/>
          </w:tcPr>
          <w:p w14:paraId="2CF72ED9" w14:textId="6327C536" w:rsidR="00670784" w:rsidRPr="003E1952" w:rsidRDefault="00670784" w:rsidP="00491CC5">
            <w:pPr>
              <w:widowControl w:val="0"/>
            </w:pPr>
            <w:r w:rsidRPr="003E1952">
              <w:t>—</w:t>
            </w:r>
          </w:p>
        </w:tc>
        <w:tc>
          <w:tcPr>
            <w:tcW w:w="785" w:type="pct"/>
            <w:tcBorders>
              <w:top w:val="nil"/>
              <w:left w:val="nil"/>
              <w:bottom w:val="nil"/>
              <w:right w:val="nil"/>
            </w:tcBorders>
            <w:noWrap/>
          </w:tcPr>
          <w:p w14:paraId="21CD0071" w14:textId="6DDF151F"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1.909</w:t>
            </w:r>
          </w:p>
        </w:tc>
        <w:tc>
          <w:tcPr>
            <w:tcW w:w="838" w:type="pct"/>
            <w:tcBorders>
              <w:top w:val="nil"/>
              <w:left w:val="nil"/>
              <w:bottom w:val="nil"/>
              <w:right w:val="nil"/>
            </w:tcBorders>
            <w:noWrap/>
          </w:tcPr>
          <w:p w14:paraId="5096BF13" w14:textId="34AAEEC6"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-1.038</w:t>
            </w:r>
          </w:p>
        </w:tc>
      </w:tr>
      <w:tr w:rsidR="00670784" w:rsidRPr="00474A27" w14:paraId="6DA7C52B" w14:textId="77777777" w:rsidTr="00491CC5">
        <w:trPr>
          <w:trHeight w:val="283"/>
        </w:trPr>
        <w:tc>
          <w:tcPr>
            <w:tcW w:w="1570" w:type="pct"/>
            <w:vMerge/>
            <w:tcBorders>
              <w:left w:val="nil"/>
              <w:bottom w:val="nil"/>
              <w:right w:val="nil"/>
            </w:tcBorders>
            <w:noWrap/>
          </w:tcPr>
          <w:p w14:paraId="21011FCD" w14:textId="77777777" w:rsidR="00670784" w:rsidRPr="00474A27" w:rsidRDefault="00670784" w:rsidP="00491CC5">
            <w:pPr>
              <w:widowControl w:val="0"/>
              <w:ind w:left="177"/>
              <w:rPr>
                <w:color w:val="000000" w:themeColor="text1"/>
                <w:sz w:val="22"/>
                <w:szCs w:val="22"/>
                <w:lang w:val="en-US"/>
              </w:rPr>
            </w:pPr>
          </w:p>
        </w:tc>
        <w:tc>
          <w:tcPr>
            <w:tcW w:w="865" w:type="pct"/>
            <w:tcBorders>
              <w:top w:val="nil"/>
              <w:left w:val="nil"/>
              <w:bottom w:val="nil"/>
              <w:right w:val="nil"/>
            </w:tcBorders>
            <w:noWrap/>
          </w:tcPr>
          <w:p w14:paraId="432DCEA5" w14:textId="77777777" w:rsidR="00670784" w:rsidRPr="003E1952" w:rsidRDefault="00670784" w:rsidP="00491CC5">
            <w:pPr>
              <w:widowControl w:val="0"/>
            </w:pPr>
          </w:p>
        </w:tc>
        <w:tc>
          <w:tcPr>
            <w:tcW w:w="942" w:type="pct"/>
            <w:tcBorders>
              <w:top w:val="nil"/>
              <w:left w:val="nil"/>
              <w:bottom w:val="nil"/>
              <w:right w:val="nil"/>
            </w:tcBorders>
            <w:noWrap/>
          </w:tcPr>
          <w:p w14:paraId="4F5D5B3E" w14:textId="77777777" w:rsidR="00670784" w:rsidRPr="003E1952" w:rsidRDefault="00670784" w:rsidP="00491CC5">
            <w:pPr>
              <w:widowControl w:val="0"/>
            </w:pPr>
          </w:p>
        </w:tc>
        <w:tc>
          <w:tcPr>
            <w:tcW w:w="785" w:type="pct"/>
            <w:tcBorders>
              <w:top w:val="nil"/>
              <w:left w:val="nil"/>
              <w:bottom w:val="nil"/>
              <w:right w:val="nil"/>
            </w:tcBorders>
            <w:noWrap/>
          </w:tcPr>
          <w:p w14:paraId="4B82486B" w14:textId="223A3B74"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(1.985)</w:t>
            </w:r>
          </w:p>
        </w:tc>
        <w:tc>
          <w:tcPr>
            <w:tcW w:w="838" w:type="pct"/>
            <w:tcBorders>
              <w:top w:val="nil"/>
              <w:left w:val="nil"/>
              <w:bottom w:val="nil"/>
              <w:right w:val="nil"/>
            </w:tcBorders>
            <w:noWrap/>
          </w:tcPr>
          <w:p w14:paraId="6021041D" w14:textId="1C96DFD3"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(1.416)</w:t>
            </w:r>
          </w:p>
        </w:tc>
      </w:tr>
      <w:tr w:rsidR="00670784" w:rsidRPr="00474A27" w14:paraId="5CF384FF" w14:textId="77777777" w:rsidTr="00491CC5">
        <w:trPr>
          <w:trHeight w:val="283"/>
        </w:trPr>
        <w:tc>
          <w:tcPr>
            <w:tcW w:w="1570" w:type="pct"/>
            <w:vMerge w:val="restart"/>
            <w:tcBorders>
              <w:top w:val="nil"/>
              <w:left w:val="nil"/>
              <w:right w:val="nil"/>
            </w:tcBorders>
            <w:noWrap/>
          </w:tcPr>
          <w:p w14:paraId="4D2F7012" w14:textId="351EEFED" w:rsidR="00670784" w:rsidRPr="00474A27" w:rsidRDefault="00670784" w:rsidP="00491CC5">
            <w:pPr>
              <w:widowControl w:val="0"/>
              <w:ind w:left="177"/>
              <w:rPr>
                <w:color w:val="000000" w:themeColor="text1"/>
                <w:sz w:val="22"/>
                <w:szCs w:val="22"/>
                <w:lang w:val="en-US"/>
              </w:rPr>
            </w:pPr>
            <w:r w:rsidRPr="00474A27">
              <w:rPr>
                <w:color w:val="000000" w:themeColor="text1"/>
                <w:sz w:val="22"/>
                <w:szCs w:val="22"/>
                <w:lang w:val="en-US"/>
              </w:rPr>
              <w:t>× Neutral-to-positive transition rate²</w:t>
            </w:r>
          </w:p>
        </w:tc>
        <w:tc>
          <w:tcPr>
            <w:tcW w:w="865" w:type="pct"/>
            <w:tcBorders>
              <w:top w:val="nil"/>
              <w:left w:val="nil"/>
              <w:bottom w:val="nil"/>
              <w:right w:val="nil"/>
            </w:tcBorders>
            <w:noWrap/>
          </w:tcPr>
          <w:p w14:paraId="2FEB3FAD" w14:textId="21BBDBB8" w:rsidR="00670784" w:rsidRPr="003E1952" w:rsidRDefault="00670784" w:rsidP="00491CC5">
            <w:pPr>
              <w:widowControl w:val="0"/>
            </w:pPr>
            <w:r w:rsidRPr="003E1952">
              <w:t>—</w:t>
            </w:r>
          </w:p>
        </w:tc>
        <w:tc>
          <w:tcPr>
            <w:tcW w:w="942" w:type="pct"/>
            <w:tcBorders>
              <w:top w:val="nil"/>
              <w:left w:val="nil"/>
              <w:bottom w:val="nil"/>
              <w:right w:val="nil"/>
            </w:tcBorders>
            <w:noWrap/>
          </w:tcPr>
          <w:p w14:paraId="6EF6A138" w14:textId="3EE8DB9D" w:rsidR="00670784" w:rsidRPr="003E1952" w:rsidRDefault="00670784" w:rsidP="00491CC5">
            <w:pPr>
              <w:widowControl w:val="0"/>
            </w:pPr>
            <w:r w:rsidRPr="003E1952">
              <w:t>—</w:t>
            </w:r>
          </w:p>
        </w:tc>
        <w:tc>
          <w:tcPr>
            <w:tcW w:w="785" w:type="pct"/>
            <w:tcBorders>
              <w:top w:val="nil"/>
              <w:left w:val="nil"/>
              <w:bottom w:val="nil"/>
              <w:right w:val="nil"/>
            </w:tcBorders>
            <w:noWrap/>
          </w:tcPr>
          <w:p w14:paraId="0693C53A" w14:textId="2F0787EA"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-3.245</w:t>
            </w:r>
          </w:p>
        </w:tc>
        <w:tc>
          <w:tcPr>
            <w:tcW w:w="838" w:type="pct"/>
            <w:tcBorders>
              <w:top w:val="nil"/>
              <w:left w:val="nil"/>
              <w:bottom w:val="nil"/>
              <w:right w:val="nil"/>
            </w:tcBorders>
            <w:noWrap/>
          </w:tcPr>
          <w:p w14:paraId="6E01FA7D" w14:textId="77E1D08A"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-3.245*</w:t>
            </w:r>
          </w:p>
        </w:tc>
      </w:tr>
      <w:tr w:rsidR="00670784" w:rsidRPr="00474A27" w14:paraId="4AAD1A46" w14:textId="77777777" w:rsidTr="00491CC5">
        <w:trPr>
          <w:trHeight w:val="283"/>
        </w:trPr>
        <w:tc>
          <w:tcPr>
            <w:tcW w:w="1570" w:type="pct"/>
            <w:vMerge/>
            <w:tcBorders>
              <w:left w:val="nil"/>
              <w:bottom w:val="nil"/>
              <w:right w:val="nil"/>
            </w:tcBorders>
            <w:noWrap/>
          </w:tcPr>
          <w:p w14:paraId="59AF668E" w14:textId="77777777" w:rsidR="00670784" w:rsidRPr="00474A27" w:rsidRDefault="00670784" w:rsidP="00491CC5">
            <w:pPr>
              <w:widowControl w:val="0"/>
              <w:ind w:left="177"/>
              <w:rPr>
                <w:color w:val="000000" w:themeColor="text1"/>
                <w:sz w:val="22"/>
                <w:szCs w:val="22"/>
                <w:lang w:val="en-US"/>
              </w:rPr>
            </w:pPr>
          </w:p>
        </w:tc>
        <w:tc>
          <w:tcPr>
            <w:tcW w:w="865" w:type="pct"/>
            <w:tcBorders>
              <w:top w:val="nil"/>
              <w:left w:val="nil"/>
              <w:bottom w:val="nil"/>
              <w:right w:val="nil"/>
            </w:tcBorders>
            <w:noWrap/>
          </w:tcPr>
          <w:p w14:paraId="38FE29A8" w14:textId="77777777" w:rsidR="00670784" w:rsidRPr="003E1952" w:rsidRDefault="00670784" w:rsidP="00491CC5">
            <w:pPr>
              <w:widowControl w:val="0"/>
            </w:pPr>
          </w:p>
        </w:tc>
        <w:tc>
          <w:tcPr>
            <w:tcW w:w="942" w:type="pct"/>
            <w:tcBorders>
              <w:top w:val="nil"/>
              <w:left w:val="nil"/>
              <w:bottom w:val="nil"/>
              <w:right w:val="nil"/>
            </w:tcBorders>
            <w:noWrap/>
          </w:tcPr>
          <w:p w14:paraId="0990E43B" w14:textId="77777777" w:rsidR="00670784" w:rsidRPr="003E1952" w:rsidRDefault="00670784" w:rsidP="00491CC5">
            <w:pPr>
              <w:widowControl w:val="0"/>
            </w:pPr>
          </w:p>
        </w:tc>
        <w:tc>
          <w:tcPr>
            <w:tcW w:w="785" w:type="pct"/>
            <w:tcBorders>
              <w:top w:val="nil"/>
              <w:left w:val="nil"/>
              <w:bottom w:val="nil"/>
              <w:right w:val="nil"/>
            </w:tcBorders>
            <w:noWrap/>
          </w:tcPr>
          <w:p w14:paraId="169068E1" w14:textId="4EF5ED61"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(2.050)</w:t>
            </w:r>
          </w:p>
        </w:tc>
        <w:tc>
          <w:tcPr>
            <w:tcW w:w="838" w:type="pct"/>
            <w:tcBorders>
              <w:top w:val="nil"/>
              <w:left w:val="nil"/>
              <w:bottom w:val="nil"/>
              <w:right w:val="nil"/>
            </w:tcBorders>
            <w:noWrap/>
          </w:tcPr>
          <w:p w14:paraId="3D14311E" w14:textId="2D0A2E27"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(1.774)</w:t>
            </w:r>
          </w:p>
        </w:tc>
      </w:tr>
      <w:tr w:rsidR="00670784" w:rsidRPr="00474A27" w14:paraId="74F23013" w14:textId="77777777" w:rsidTr="00491CC5">
        <w:trPr>
          <w:trHeight w:val="283"/>
        </w:trPr>
        <w:tc>
          <w:tcPr>
            <w:tcW w:w="1570" w:type="pct"/>
            <w:vMerge w:val="restart"/>
            <w:tcBorders>
              <w:top w:val="nil"/>
              <w:left w:val="nil"/>
              <w:right w:val="nil"/>
            </w:tcBorders>
            <w:noWrap/>
          </w:tcPr>
          <w:p w14:paraId="364D203B" w14:textId="7EE72F5C" w:rsidR="00670784" w:rsidRPr="00474A27" w:rsidRDefault="00670784" w:rsidP="00491CC5">
            <w:pPr>
              <w:widowControl w:val="0"/>
              <w:ind w:left="177"/>
              <w:rPr>
                <w:color w:val="000000" w:themeColor="text1"/>
                <w:sz w:val="22"/>
                <w:szCs w:val="22"/>
                <w:lang w:val="en-US"/>
              </w:rPr>
            </w:pPr>
            <w:r w:rsidRPr="00474A27">
              <w:rPr>
                <w:color w:val="000000" w:themeColor="text1"/>
                <w:sz w:val="22"/>
                <w:szCs w:val="22"/>
                <w:lang w:val="en-US"/>
              </w:rPr>
              <w:t>× Neutral-to-negative transition rate²</w:t>
            </w:r>
          </w:p>
        </w:tc>
        <w:tc>
          <w:tcPr>
            <w:tcW w:w="865" w:type="pct"/>
            <w:tcBorders>
              <w:top w:val="nil"/>
              <w:left w:val="nil"/>
              <w:bottom w:val="nil"/>
              <w:right w:val="nil"/>
            </w:tcBorders>
            <w:noWrap/>
          </w:tcPr>
          <w:p w14:paraId="47DA4CDA" w14:textId="063DF19A" w:rsidR="00670784" w:rsidRPr="003E1952" w:rsidRDefault="00670784" w:rsidP="00491CC5">
            <w:pPr>
              <w:widowControl w:val="0"/>
            </w:pPr>
            <w:r w:rsidRPr="003E1952">
              <w:t>—</w:t>
            </w:r>
          </w:p>
        </w:tc>
        <w:tc>
          <w:tcPr>
            <w:tcW w:w="942" w:type="pct"/>
            <w:tcBorders>
              <w:top w:val="nil"/>
              <w:left w:val="nil"/>
              <w:bottom w:val="nil"/>
              <w:right w:val="nil"/>
            </w:tcBorders>
            <w:noWrap/>
          </w:tcPr>
          <w:p w14:paraId="1CC323BC" w14:textId="116A5313" w:rsidR="00670784" w:rsidRPr="003E1952" w:rsidRDefault="00670784" w:rsidP="00491CC5">
            <w:pPr>
              <w:widowControl w:val="0"/>
            </w:pPr>
            <w:r w:rsidRPr="003E1952">
              <w:t>—</w:t>
            </w:r>
          </w:p>
        </w:tc>
        <w:tc>
          <w:tcPr>
            <w:tcW w:w="785" w:type="pct"/>
            <w:tcBorders>
              <w:top w:val="nil"/>
              <w:left w:val="nil"/>
              <w:bottom w:val="nil"/>
              <w:right w:val="nil"/>
            </w:tcBorders>
            <w:noWrap/>
          </w:tcPr>
          <w:p w14:paraId="053EA34A" w14:textId="4BA0861E"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-1.036**</w:t>
            </w:r>
          </w:p>
        </w:tc>
        <w:tc>
          <w:tcPr>
            <w:tcW w:w="838" w:type="pct"/>
            <w:tcBorders>
              <w:top w:val="nil"/>
              <w:left w:val="nil"/>
              <w:bottom w:val="nil"/>
              <w:right w:val="nil"/>
            </w:tcBorders>
            <w:noWrap/>
          </w:tcPr>
          <w:p w14:paraId="4F0B0601" w14:textId="69B53B60"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-0.687</w:t>
            </w:r>
          </w:p>
        </w:tc>
      </w:tr>
      <w:tr w:rsidR="00670784" w:rsidRPr="00474A27" w14:paraId="6E085799" w14:textId="77777777" w:rsidTr="00491CC5">
        <w:trPr>
          <w:trHeight w:val="283"/>
        </w:trPr>
        <w:tc>
          <w:tcPr>
            <w:tcW w:w="1570" w:type="pct"/>
            <w:vMerge/>
            <w:tcBorders>
              <w:left w:val="nil"/>
              <w:bottom w:val="nil"/>
              <w:right w:val="nil"/>
            </w:tcBorders>
            <w:noWrap/>
          </w:tcPr>
          <w:p w14:paraId="61D280DC" w14:textId="77777777" w:rsidR="00670784" w:rsidRPr="00474A27" w:rsidRDefault="00670784" w:rsidP="00491CC5">
            <w:pPr>
              <w:widowControl w:val="0"/>
              <w:ind w:left="177"/>
              <w:rPr>
                <w:color w:val="000000" w:themeColor="text1"/>
                <w:sz w:val="22"/>
                <w:szCs w:val="22"/>
                <w:lang w:val="en-US"/>
              </w:rPr>
            </w:pPr>
          </w:p>
        </w:tc>
        <w:tc>
          <w:tcPr>
            <w:tcW w:w="865" w:type="pct"/>
            <w:tcBorders>
              <w:top w:val="nil"/>
              <w:left w:val="nil"/>
              <w:bottom w:val="nil"/>
              <w:right w:val="nil"/>
            </w:tcBorders>
            <w:noWrap/>
          </w:tcPr>
          <w:p w14:paraId="63A657FA" w14:textId="77777777" w:rsidR="00670784" w:rsidRPr="003E1952" w:rsidRDefault="00670784" w:rsidP="00491CC5">
            <w:pPr>
              <w:widowControl w:val="0"/>
            </w:pPr>
          </w:p>
        </w:tc>
        <w:tc>
          <w:tcPr>
            <w:tcW w:w="942" w:type="pct"/>
            <w:tcBorders>
              <w:top w:val="nil"/>
              <w:left w:val="nil"/>
              <w:bottom w:val="nil"/>
              <w:right w:val="nil"/>
            </w:tcBorders>
            <w:noWrap/>
          </w:tcPr>
          <w:p w14:paraId="7F8A0CC6" w14:textId="77777777" w:rsidR="00670784" w:rsidRPr="003E1952" w:rsidRDefault="00670784" w:rsidP="00491CC5">
            <w:pPr>
              <w:widowControl w:val="0"/>
            </w:pPr>
          </w:p>
        </w:tc>
        <w:tc>
          <w:tcPr>
            <w:tcW w:w="785" w:type="pct"/>
            <w:tcBorders>
              <w:top w:val="nil"/>
              <w:left w:val="nil"/>
              <w:bottom w:val="nil"/>
              <w:right w:val="nil"/>
            </w:tcBorders>
            <w:noWrap/>
          </w:tcPr>
          <w:p w14:paraId="6E190AE7" w14:textId="68460B9B"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(0.463)</w:t>
            </w:r>
          </w:p>
        </w:tc>
        <w:tc>
          <w:tcPr>
            <w:tcW w:w="838" w:type="pct"/>
            <w:tcBorders>
              <w:top w:val="nil"/>
              <w:left w:val="nil"/>
              <w:bottom w:val="nil"/>
              <w:right w:val="nil"/>
            </w:tcBorders>
            <w:noWrap/>
          </w:tcPr>
          <w:p w14:paraId="51C42D3D" w14:textId="68B3B4DB"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(0.637)</w:t>
            </w:r>
          </w:p>
        </w:tc>
      </w:tr>
      <w:tr w:rsidR="00670784" w:rsidRPr="00474A27" w14:paraId="26E0281A" w14:textId="77777777" w:rsidTr="00491CC5">
        <w:trPr>
          <w:trHeight w:val="283"/>
        </w:trPr>
        <w:tc>
          <w:tcPr>
            <w:tcW w:w="1570" w:type="pct"/>
            <w:vMerge w:val="restart"/>
            <w:tcBorders>
              <w:top w:val="nil"/>
              <w:left w:val="nil"/>
              <w:right w:val="nil"/>
            </w:tcBorders>
            <w:noWrap/>
          </w:tcPr>
          <w:p w14:paraId="3B668700" w14:textId="0610DB94" w:rsidR="00670784" w:rsidRPr="00474A27" w:rsidRDefault="00670784" w:rsidP="00491CC5">
            <w:pPr>
              <w:widowControl w:val="0"/>
              <w:ind w:left="177"/>
              <w:rPr>
                <w:color w:val="000000" w:themeColor="text1"/>
                <w:sz w:val="22"/>
                <w:szCs w:val="22"/>
                <w:lang w:val="en-US"/>
              </w:rPr>
            </w:pPr>
            <w:r w:rsidRPr="00474A27">
              <w:rPr>
                <w:color w:val="000000" w:themeColor="text1"/>
                <w:sz w:val="22"/>
                <w:szCs w:val="22"/>
                <w:lang w:val="en-US"/>
              </w:rPr>
              <w:t>× Negative-to-neutral transition rate²</w:t>
            </w:r>
          </w:p>
        </w:tc>
        <w:tc>
          <w:tcPr>
            <w:tcW w:w="865" w:type="pct"/>
            <w:tcBorders>
              <w:top w:val="nil"/>
              <w:left w:val="nil"/>
              <w:bottom w:val="nil"/>
              <w:right w:val="nil"/>
            </w:tcBorders>
            <w:noWrap/>
          </w:tcPr>
          <w:p w14:paraId="6755CD76" w14:textId="3701C73C" w:rsidR="00670784" w:rsidRPr="003E1952" w:rsidRDefault="00670784" w:rsidP="00491CC5">
            <w:pPr>
              <w:widowControl w:val="0"/>
            </w:pPr>
            <w:r w:rsidRPr="003E1952">
              <w:t>—</w:t>
            </w:r>
          </w:p>
        </w:tc>
        <w:tc>
          <w:tcPr>
            <w:tcW w:w="942" w:type="pct"/>
            <w:tcBorders>
              <w:top w:val="nil"/>
              <w:left w:val="nil"/>
              <w:bottom w:val="nil"/>
              <w:right w:val="nil"/>
            </w:tcBorders>
            <w:noWrap/>
          </w:tcPr>
          <w:p w14:paraId="61B80620" w14:textId="5A451FA3" w:rsidR="00670784" w:rsidRPr="003E1952" w:rsidRDefault="00670784" w:rsidP="00491CC5">
            <w:pPr>
              <w:widowControl w:val="0"/>
            </w:pPr>
            <w:r w:rsidRPr="003E1952">
              <w:t>—</w:t>
            </w:r>
          </w:p>
        </w:tc>
        <w:tc>
          <w:tcPr>
            <w:tcW w:w="785" w:type="pct"/>
            <w:tcBorders>
              <w:top w:val="nil"/>
              <w:left w:val="nil"/>
              <w:bottom w:val="nil"/>
              <w:right w:val="nil"/>
            </w:tcBorders>
            <w:noWrap/>
          </w:tcPr>
          <w:p w14:paraId="6BCFE6CB" w14:textId="623829ED"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0.841</w:t>
            </w:r>
          </w:p>
        </w:tc>
        <w:tc>
          <w:tcPr>
            <w:tcW w:w="838" w:type="pct"/>
            <w:tcBorders>
              <w:top w:val="nil"/>
              <w:left w:val="nil"/>
              <w:bottom w:val="nil"/>
              <w:right w:val="nil"/>
            </w:tcBorders>
            <w:noWrap/>
          </w:tcPr>
          <w:p w14:paraId="21D5EC8A" w14:textId="44C136D5"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0.550</w:t>
            </w:r>
          </w:p>
        </w:tc>
      </w:tr>
      <w:tr w:rsidR="00670784" w:rsidRPr="00474A27" w14:paraId="0EE0872D" w14:textId="77777777" w:rsidTr="00491CC5">
        <w:trPr>
          <w:trHeight w:val="283"/>
        </w:trPr>
        <w:tc>
          <w:tcPr>
            <w:tcW w:w="1570" w:type="pct"/>
            <w:vMerge/>
            <w:tcBorders>
              <w:left w:val="nil"/>
              <w:bottom w:val="nil"/>
              <w:right w:val="nil"/>
            </w:tcBorders>
            <w:noWrap/>
          </w:tcPr>
          <w:p w14:paraId="0C45FAA7" w14:textId="77777777" w:rsidR="00670784" w:rsidRPr="00474A27" w:rsidRDefault="00670784" w:rsidP="00491CC5">
            <w:pPr>
              <w:widowControl w:val="0"/>
              <w:rPr>
                <w:color w:val="000000" w:themeColor="text1"/>
                <w:sz w:val="22"/>
                <w:szCs w:val="22"/>
                <w:lang w:val="en-US"/>
              </w:rPr>
            </w:pPr>
          </w:p>
        </w:tc>
        <w:tc>
          <w:tcPr>
            <w:tcW w:w="865" w:type="pct"/>
            <w:tcBorders>
              <w:top w:val="nil"/>
              <w:left w:val="nil"/>
              <w:bottom w:val="nil"/>
              <w:right w:val="nil"/>
            </w:tcBorders>
            <w:noWrap/>
          </w:tcPr>
          <w:p w14:paraId="73AD7FA1" w14:textId="77777777" w:rsidR="00670784" w:rsidRPr="003E1952" w:rsidRDefault="00670784" w:rsidP="00491CC5">
            <w:pPr>
              <w:widowControl w:val="0"/>
            </w:pPr>
          </w:p>
        </w:tc>
        <w:tc>
          <w:tcPr>
            <w:tcW w:w="942" w:type="pct"/>
            <w:tcBorders>
              <w:top w:val="nil"/>
              <w:left w:val="nil"/>
              <w:bottom w:val="nil"/>
              <w:right w:val="nil"/>
            </w:tcBorders>
            <w:noWrap/>
          </w:tcPr>
          <w:p w14:paraId="62062EB5" w14:textId="77777777" w:rsidR="00670784" w:rsidRPr="003E1952" w:rsidRDefault="00670784" w:rsidP="00491CC5">
            <w:pPr>
              <w:widowControl w:val="0"/>
            </w:pPr>
          </w:p>
        </w:tc>
        <w:tc>
          <w:tcPr>
            <w:tcW w:w="785" w:type="pct"/>
            <w:tcBorders>
              <w:top w:val="nil"/>
              <w:left w:val="nil"/>
              <w:bottom w:val="nil"/>
              <w:right w:val="nil"/>
            </w:tcBorders>
            <w:noWrap/>
          </w:tcPr>
          <w:p w14:paraId="223AD343" w14:textId="1FAD432A"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(0.709)</w:t>
            </w:r>
          </w:p>
        </w:tc>
        <w:tc>
          <w:tcPr>
            <w:tcW w:w="838" w:type="pct"/>
            <w:tcBorders>
              <w:top w:val="nil"/>
              <w:left w:val="nil"/>
              <w:bottom w:val="nil"/>
              <w:right w:val="nil"/>
            </w:tcBorders>
            <w:noWrap/>
          </w:tcPr>
          <w:p w14:paraId="45C76E55" w14:textId="436164A4"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(0.723)</w:t>
            </w:r>
          </w:p>
        </w:tc>
      </w:tr>
      <w:tr w:rsidR="009E1D45" w:rsidRPr="00474A27" w14:paraId="34522570" w14:textId="77777777" w:rsidTr="00491CC5">
        <w:trPr>
          <w:trHeight w:val="283"/>
        </w:trPr>
        <w:tc>
          <w:tcPr>
            <w:tcW w:w="1570" w:type="pct"/>
            <w:tcBorders>
              <w:top w:val="nil"/>
              <w:left w:val="nil"/>
              <w:bottom w:val="nil"/>
              <w:right w:val="nil"/>
            </w:tcBorders>
            <w:noWrap/>
            <w:hideMark/>
          </w:tcPr>
          <w:p w14:paraId="1BA76CCC" w14:textId="77777777" w:rsidR="009E1D45" w:rsidRPr="00474A27" w:rsidRDefault="009E1D45" w:rsidP="00491CC5">
            <w:pPr>
              <w:widowControl w:val="0"/>
              <w:rPr>
                <w:color w:val="000000" w:themeColor="text1"/>
                <w:sz w:val="22"/>
                <w:szCs w:val="22"/>
                <w:lang w:val="en-US"/>
              </w:rPr>
            </w:pPr>
            <w:r w:rsidRPr="00474A27">
              <w:rPr>
                <w:color w:val="000000" w:themeColor="text1"/>
                <w:sz w:val="22"/>
                <w:szCs w:val="22"/>
                <w:lang w:val="en-US"/>
              </w:rPr>
              <w:t>Controls</w:t>
            </w:r>
          </w:p>
        </w:tc>
        <w:tc>
          <w:tcPr>
            <w:tcW w:w="865" w:type="pct"/>
            <w:tcBorders>
              <w:top w:val="nil"/>
              <w:left w:val="nil"/>
              <w:bottom w:val="nil"/>
              <w:right w:val="nil"/>
            </w:tcBorders>
            <w:noWrap/>
            <w:hideMark/>
          </w:tcPr>
          <w:p w14:paraId="01059E70" w14:textId="77777777" w:rsidR="009E1D45" w:rsidRPr="003E1952" w:rsidRDefault="009E1D45" w:rsidP="00491CC5">
            <w:pPr>
              <w:widowControl w:val="0"/>
            </w:pPr>
          </w:p>
        </w:tc>
        <w:tc>
          <w:tcPr>
            <w:tcW w:w="942" w:type="pct"/>
            <w:tcBorders>
              <w:top w:val="nil"/>
              <w:left w:val="nil"/>
              <w:bottom w:val="nil"/>
              <w:right w:val="nil"/>
            </w:tcBorders>
            <w:noWrap/>
            <w:hideMark/>
          </w:tcPr>
          <w:p w14:paraId="4F9BD75F" w14:textId="77777777" w:rsidR="009E1D45" w:rsidRPr="003E1952" w:rsidRDefault="009E1D45" w:rsidP="00491CC5">
            <w:pPr>
              <w:widowControl w:val="0"/>
            </w:pPr>
          </w:p>
        </w:tc>
        <w:tc>
          <w:tcPr>
            <w:tcW w:w="785" w:type="pct"/>
            <w:tcBorders>
              <w:top w:val="nil"/>
              <w:left w:val="nil"/>
              <w:bottom w:val="nil"/>
              <w:right w:val="nil"/>
            </w:tcBorders>
            <w:noWrap/>
          </w:tcPr>
          <w:p w14:paraId="28A2498E" w14:textId="77777777" w:rsidR="009E1D45" w:rsidRPr="00CA1703" w:rsidRDefault="009E1D45" w:rsidP="00491CC5">
            <w:pPr>
              <w:widowControl w:val="0"/>
              <w:rPr>
                <w:color w:val="000000" w:themeColor="text1"/>
                <w:sz w:val="22"/>
                <w:szCs w:val="22"/>
                <w:lang w:val="en-US"/>
              </w:rPr>
            </w:pPr>
          </w:p>
        </w:tc>
        <w:tc>
          <w:tcPr>
            <w:tcW w:w="838" w:type="pct"/>
            <w:tcBorders>
              <w:top w:val="nil"/>
              <w:left w:val="nil"/>
              <w:bottom w:val="nil"/>
              <w:right w:val="nil"/>
            </w:tcBorders>
            <w:noWrap/>
          </w:tcPr>
          <w:p w14:paraId="74EC9D0E" w14:textId="77777777" w:rsidR="009E1D45" w:rsidRPr="00CA1703" w:rsidRDefault="009E1D45" w:rsidP="00491CC5">
            <w:pPr>
              <w:widowControl w:val="0"/>
              <w:rPr>
                <w:color w:val="000000" w:themeColor="text1"/>
                <w:sz w:val="22"/>
                <w:szCs w:val="22"/>
                <w:lang w:val="en-US"/>
              </w:rPr>
            </w:pPr>
          </w:p>
        </w:tc>
      </w:tr>
      <w:tr w:rsidR="00670784" w:rsidRPr="00474A27" w14:paraId="45F44ADE" w14:textId="77777777" w:rsidTr="00491CC5">
        <w:trPr>
          <w:trHeight w:val="283"/>
        </w:trPr>
        <w:tc>
          <w:tcPr>
            <w:tcW w:w="1570" w:type="pct"/>
            <w:tcBorders>
              <w:top w:val="nil"/>
              <w:left w:val="nil"/>
              <w:bottom w:val="nil"/>
              <w:right w:val="nil"/>
            </w:tcBorders>
            <w:noWrap/>
            <w:hideMark/>
          </w:tcPr>
          <w:p w14:paraId="4E72FD33" w14:textId="77777777" w:rsidR="00670784" w:rsidRPr="00474A27" w:rsidRDefault="00670784" w:rsidP="00491CC5">
            <w:pPr>
              <w:widowControl w:val="0"/>
              <w:ind w:firstLine="177"/>
              <w:rPr>
                <w:color w:val="000000" w:themeColor="text1"/>
                <w:sz w:val="22"/>
                <w:szCs w:val="22"/>
                <w:lang w:val="en-US"/>
              </w:rPr>
            </w:pPr>
            <w:r w:rsidRPr="00474A27">
              <w:rPr>
                <w:color w:val="000000" w:themeColor="text1"/>
                <w:sz w:val="22"/>
                <w:szCs w:val="22"/>
                <w:lang w:val="en-US"/>
              </w:rPr>
              <w:t>Product price</w:t>
            </w:r>
          </w:p>
        </w:tc>
        <w:tc>
          <w:tcPr>
            <w:tcW w:w="865" w:type="pct"/>
            <w:tcBorders>
              <w:top w:val="nil"/>
              <w:left w:val="nil"/>
              <w:bottom w:val="nil"/>
              <w:right w:val="nil"/>
            </w:tcBorders>
            <w:noWrap/>
            <w:hideMark/>
          </w:tcPr>
          <w:p w14:paraId="2C685A41" w14:textId="5B2E0DA3" w:rsidR="00670784" w:rsidRPr="00CA1703" w:rsidRDefault="00670784" w:rsidP="00491CC5">
            <w:pPr>
              <w:widowControl w:val="0"/>
              <w:rPr>
                <w:color w:val="000000" w:themeColor="text1"/>
                <w:sz w:val="22"/>
                <w:szCs w:val="22"/>
                <w:lang w:val="en-US"/>
              </w:rPr>
            </w:pPr>
            <w:r w:rsidRPr="00CA1703">
              <w:rPr>
                <w:color w:val="000000" w:themeColor="text1"/>
                <w:sz w:val="22"/>
                <w:szCs w:val="22"/>
                <w:lang w:val="en-US"/>
              </w:rPr>
              <w:t>-.185</w:t>
            </w:r>
          </w:p>
        </w:tc>
        <w:tc>
          <w:tcPr>
            <w:tcW w:w="942" w:type="pct"/>
            <w:tcBorders>
              <w:top w:val="nil"/>
              <w:left w:val="nil"/>
              <w:bottom w:val="nil"/>
              <w:right w:val="nil"/>
            </w:tcBorders>
            <w:noWrap/>
            <w:hideMark/>
          </w:tcPr>
          <w:p w14:paraId="3A5B4974" w14:textId="564DAEC7" w:rsidR="00670784" w:rsidRPr="00CA1703" w:rsidRDefault="00670784" w:rsidP="00491CC5">
            <w:pPr>
              <w:widowControl w:val="0"/>
              <w:rPr>
                <w:color w:val="000000" w:themeColor="text1"/>
                <w:sz w:val="22"/>
                <w:szCs w:val="22"/>
                <w:lang w:val="en-US"/>
              </w:rPr>
            </w:pPr>
            <w:r w:rsidRPr="00CA1703">
              <w:rPr>
                <w:color w:val="000000" w:themeColor="text1"/>
                <w:sz w:val="22"/>
                <w:szCs w:val="22"/>
                <w:lang w:val="en-US"/>
              </w:rPr>
              <w:t>-.157</w:t>
            </w:r>
          </w:p>
        </w:tc>
        <w:tc>
          <w:tcPr>
            <w:tcW w:w="785" w:type="pct"/>
            <w:tcBorders>
              <w:top w:val="nil"/>
              <w:left w:val="nil"/>
              <w:bottom w:val="nil"/>
              <w:right w:val="nil"/>
            </w:tcBorders>
            <w:noWrap/>
          </w:tcPr>
          <w:p w14:paraId="5B1DB8D0" w14:textId="43BC957B"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-0.193</w:t>
            </w:r>
          </w:p>
        </w:tc>
        <w:tc>
          <w:tcPr>
            <w:tcW w:w="838" w:type="pct"/>
            <w:tcBorders>
              <w:top w:val="nil"/>
              <w:left w:val="nil"/>
              <w:bottom w:val="nil"/>
              <w:right w:val="nil"/>
            </w:tcBorders>
            <w:noWrap/>
          </w:tcPr>
          <w:p w14:paraId="1E47DCF4" w14:textId="7063DDC4"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-0.197</w:t>
            </w:r>
          </w:p>
        </w:tc>
      </w:tr>
      <w:tr w:rsidR="00670784" w:rsidRPr="00474A27" w14:paraId="734A1250" w14:textId="77777777" w:rsidTr="00491CC5">
        <w:trPr>
          <w:trHeight w:val="283"/>
        </w:trPr>
        <w:tc>
          <w:tcPr>
            <w:tcW w:w="1570" w:type="pct"/>
            <w:tcBorders>
              <w:top w:val="nil"/>
              <w:left w:val="nil"/>
              <w:bottom w:val="nil"/>
              <w:right w:val="nil"/>
            </w:tcBorders>
            <w:noWrap/>
            <w:hideMark/>
          </w:tcPr>
          <w:p w14:paraId="47E8F267" w14:textId="77777777" w:rsidR="00670784" w:rsidRPr="00474A27" w:rsidRDefault="00670784" w:rsidP="00491CC5">
            <w:pPr>
              <w:widowControl w:val="0"/>
              <w:ind w:firstLine="177"/>
              <w:rPr>
                <w:color w:val="000000" w:themeColor="text1"/>
                <w:sz w:val="22"/>
                <w:szCs w:val="22"/>
                <w:lang w:val="en-US"/>
              </w:rPr>
            </w:pPr>
          </w:p>
        </w:tc>
        <w:tc>
          <w:tcPr>
            <w:tcW w:w="865" w:type="pct"/>
            <w:tcBorders>
              <w:top w:val="nil"/>
              <w:left w:val="nil"/>
              <w:bottom w:val="nil"/>
              <w:right w:val="nil"/>
            </w:tcBorders>
            <w:noWrap/>
            <w:hideMark/>
          </w:tcPr>
          <w:p w14:paraId="4EA82565" w14:textId="10CE0B4C" w:rsidR="00670784" w:rsidRPr="00CA1703" w:rsidRDefault="00670784" w:rsidP="00491CC5">
            <w:pPr>
              <w:widowControl w:val="0"/>
              <w:rPr>
                <w:color w:val="000000" w:themeColor="text1"/>
                <w:sz w:val="22"/>
                <w:szCs w:val="22"/>
                <w:lang w:val="en-US"/>
              </w:rPr>
            </w:pPr>
            <w:r w:rsidRPr="00CA1703">
              <w:rPr>
                <w:color w:val="000000" w:themeColor="text1"/>
                <w:sz w:val="22"/>
                <w:szCs w:val="22"/>
                <w:lang w:val="en-US"/>
              </w:rPr>
              <w:t>(.163)</w:t>
            </w:r>
          </w:p>
        </w:tc>
        <w:tc>
          <w:tcPr>
            <w:tcW w:w="942" w:type="pct"/>
            <w:tcBorders>
              <w:top w:val="nil"/>
              <w:left w:val="nil"/>
              <w:bottom w:val="nil"/>
              <w:right w:val="nil"/>
            </w:tcBorders>
            <w:noWrap/>
            <w:hideMark/>
          </w:tcPr>
          <w:p w14:paraId="23AF7493" w14:textId="0A0AAAF8" w:rsidR="00670784" w:rsidRPr="00CA1703" w:rsidRDefault="00670784" w:rsidP="00491CC5">
            <w:pPr>
              <w:widowControl w:val="0"/>
              <w:rPr>
                <w:color w:val="000000" w:themeColor="text1"/>
                <w:sz w:val="22"/>
                <w:szCs w:val="22"/>
                <w:lang w:val="en-US"/>
              </w:rPr>
            </w:pPr>
            <w:r w:rsidRPr="00CA1703">
              <w:rPr>
                <w:color w:val="000000" w:themeColor="text1"/>
                <w:sz w:val="22"/>
                <w:szCs w:val="22"/>
                <w:lang w:val="en-US"/>
              </w:rPr>
              <w:t>(.181)</w:t>
            </w:r>
          </w:p>
        </w:tc>
        <w:tc>
          <w:tcPr>
            <w:tcW w:w="785" w:type="pct"/>
            <w:tcBorders>
              <w:top w:val="nil"/>
              <w:left w:val="nil"/>
              <w:bottom w:val="nil"/>
              <w:right w:val="nil"/>
            </w:tcBorders>
            <w:noWrap/>
          </w:tcPr>
          <w:p w14:paraId="1D17FFED" w14:textId="34BF56B7"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(0.140)</w:t>
            </w:r>
          </w:p>
        </w:tc>
        <w:tc>
          <w:tcPr>
            <w:tcW w:w="838" w:type="pct"/>
            <w:tcBorders>
              <w:top w:val="nil"/>
              <w:left w:val="nil"/>
              <w:bottom w:val="nil"/>
              <w:right w:val="nil"/>
            </w:tcBorders>
            <w:noWrap/>
          </w:tcPr>
          <w:p w14:paraId="3CC1D661" w14:textId="1DDC1E96"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(0.145)</w:t>
            </w:r>
          </w:p>
        </w:tc>
      </w:tr>
      <w:tr w:rsidR="00670784" w:rsidRPr="00474A27" w14:paraId="151D186F" w14:textId="77777777" w:rsidTr="00491CC5">
        <w:trPr>
          <w:trHeight w:val="283"/>
        </w:trPr>
        <w:tc>
          <w:tcPr>
            <w:tcW w:w="1570" w:type="pct"/>
            <w:tcBorders>
              <w:top w:val="nil"/>
              <w:left w:val="nil"/>
              <w:bottom w:val="nil"/>
              <w:right w:val="nil"/>
            </w:tcBorders>
            <w:noWrap/>
          </w:tcPr>
          <w:p w14:paraId="1E6B7CF9" w14:textId="0504396F" w:rsidR="00670784" w:rsidRPr="0058425A" w:rsidRDefault="00670784" w:rsidP="00491CC5">
            <w:pPr>
              <w:widowControl w:val="0"/>
              <w:ind w:firstLine="177"/>
              <w:rPr>
                <w:rFonts w:eastAsiaTheme="minorEastAsia"/>
                <w:color w:val="000000" w:themeColor="text1"/>
                <w:sz w:val="22"/>
                <w:szCs w:val="22"/>
                <w:lang w:val="en-US"/>
              </w:rPr>
            </w:pPr>
            <w:r>
              <w:rPr>
                <w:rFonts w:eastAsiaTheme="minorEastAsia" w:hint="eastAsia"/>
                <w:color w:val="000000" w:themeColor="text1"/>
                <w:sz w:val="22"/>
                <w:szCs w:val="22"/>
                <w:lang w:val="en-US"/>
              </w:rPr>
              <w:t>Discount</w:t>
            </w:r>
          </w:p>
        </w:tc>
        <w:tc>
          <w:tcPr>
            <w:tcW w:w="865" w:type="pct"/>
            <w:tcBorders>
              <w:top w:val="nil"/>
              <w:left w:val="nil"/>
              <w:bottom w:val="nil"/>
              <w:right w:val="nil"/>
            </w:tcBorders>
            <w:noWrap/>
          </w:tcPr>
          <w:p w14:paraId="1CA6110F" w14:textId="4B94175C" w:rsidR="00670784" w:rsidRPr="00CA1703" w:rsidRDefault="00670784" w:rsidP="00491CC5">
            <w:pPr>
              <w:widowControl w:val="0"/>
              <w:rPr>
                <w:color w:val="000000" w:themeColor="text1"/>
                <w:sz w:val="22"/>
                <w:szCs w:val="22"/>
                <w:lang w:val="en-US"/>
              </w:rPr>
            </w:pPr>
            <w:r w:rsidRPr="00CA1703">
              <w:rPr>
                <w:color w:val="000000" w:themeColor="text1"/>
                <w:sz w:val="22"/>
                <w:szCs w:val="22"/>
                <w:lang w:val="en-US"/>
              </w:rPr>
              <w:t>.216</w:t>
            </w:r>
          </w:p>
        </w:tc>
        <w:tc>
          <w:tcPr>
            <w:tcW w:w="942" w:type="pct"/>
            <w:tcBorders>
              <w:top w:val="nil"/>
              <w:left w:val="nil"/>
              <w:bottom w:val="nil"/>
              <w:right w:val="nil"/>
            </w:tcBorders>
            <w:noWrap/>
          </w:tcPr>
          <w:p w14:paraId="29E9338F" w14:textId="5EAF66E1" w:rsidR="00670784" w:rsidRPr="00CA1703" w:rsidRDefault="00670784" w:rsidP="00491CC5">
            <w:pPr>
              <w:widowControl w:val="0"/>
              <w:rPr>
                <w:color w:val="000000" w:themeColor="text1"/>
                <w:sz w:val="22"/>
                <w:szCs w:val="22"/>
                <w:lang w:val="en-US"/>
              </w:rPr>
            </w:pPr>
            <w:r w:rsidRPr="00CA1703">
              <w:rPr>
                <w:color w:val="000000" w:themeColor="text1"/>
                <w:sz w:val="22"/>
                <w:szCs w:val="22"/>
                <w:lang w:val="en-US"/>
              </w:rPr>
              <w:t>.173</w:t>
            </w:r>
          </w:p>
        </w:tc>
        <w:tc>
          <w:tcPr>
            <w:tcW w:w="785" w:type="pct"/>
            <w:tcBorders>
              <w:top w:val="nil"/>
              <w:left w:val="nil"/>
              <w:bottom w:val="nil"/>
              <w:right w:val="nil"/>
            </w:tcBorders>
            <w:noWrap/>
          </w:tcPr>
          <w:p w14:paraId="726BB6E2" w14:textId="76D4F7F9"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0.271</w:t>
            </w:r>
          </w:p>
        </w:tc>
        <w:tc>
          <w:tcPr>
            <w:tcW w:w="838" w:type="pct"/>
            <w:tcBorders>
              <w:top w:val="nil"/>
              <w:left w:val="nil"/>
              <w:bottom w:val="nil"/>
              <w:right w:val="nil"/>
            </w:tcBorders>
            <w:noWrap/>
          </w:tcPr>
          <w:p w14:paraId="2953F650" w14:textId="54065F21"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0.270</w:t>
            </w:r>
          </w:p>
        </w:tc>
      </w:tr>
      <w:tr w:rsidR="00670784" w:rsidRPr="00474A27" w14:paraId="51074B48" w14:textId="77777777" w:rsidTr="00491CC5">
        <w:trPr>
          <w:trHeight w:val="283"/>
        </w:trPr>
        <w:tc>
          <w:tcPr>
            <w:tcW w:w="1570" w:type="pct"/>
            <w:tcBorders>
              <w:top w:val="nil"/>
              <w:left w:val="nil"/>
              <w:bottom w:val="nil"/>
              <w:right w:val="nil"/>
            </w:tcBorders>
            <w:noWrap/>
          </w:tcPr>
          <w:p w14:paraId="21B44A81" w14:textId="77777777" w:rsidR="00670784" w:rsidRPr="00474A27" w:rsidRDefault="00670784" w:rsidP="00491CC5">
            <w:pPr>
              <w:widowControl w:val="0"/>
              <w:ind w:firstLine="177"/>
              <w:rPr>
                <w:color w:val="000000" w:themeColor="text1"/>
                <w:sz w:val="22"/>
                <w:szCs w:val="22"/>
                <w:lang w:val="en-US"/>
              </w:rPr>
            </w:pPr>
          </w:p>
        </w:tc>
        <w:tc>
          <w:tcPr>
            <w:tcW w:w="865" w:type="pct"/>
            <w:tcBorders>
              <w:top w:val="nil"/>
              <w:left w:val="nil"/>
              <w:bottom w:val="nil"/>
              <w:right w:val="nil"/>
            </w:tcBorders>
            <w:noWrap/>
          </w:tcPr>
          <w:p w14:paraId="1C9B029E" w14:textId="0B50F978" w:rsidR="00670784" w:rsidRPr="00CA1703" w:rsidRDefault="00670784" w:rsidP="00491CC5">
            <w:pPr>
              <w:widowControl w:val="0"/>
              <w:rPr>
                <w:color w:val="000000" w:themeColor="text1"/>
                <w:sz w:val="22"/>
                <w:szCs w:val="22"/>
                <w:lang w:val="en-US"/>
              </w:rPr>
            </w:pPr>
            <w:r w:rsidRPr="00CA1703">
              <w:rPr>
                <w:color w:val="000000" w:themeColor="text1"/>
                <w:sz w:val="22"/>
                <w:szCs w:val="22"/>
                <w:lang w:val="en-US"/>
              </w:rPr>
              <w:t>(.250)</w:t>
            </w:r>
          </w:p>
        </w:tc>
        <w:tc>
          <w:tcPr>
            <w:tcW w:w="942" w:type="pct"/>
            <w:tcBorders>
              <w:top w:val="nil"/>
              <w:left w:val="nil"/>
              <w:bottom w:val="nil"/>
              <w:right w:val="nil"/>
            </w:tcBorders>
            <w:noWrap/>
          </w:tcPr>
          <w:p w14:paraId="01C03361" w14:textId="1BDF4038" w:rsidR="00670784" w:rsidRPr="00CA1703" w:rsidRDefault="00670784" w:rsidP="00491CC5">
            <w:pPr>
              <w:widowControl w:val="0"/>
              <w:rPr>
                <w:color w:val="000000" w:themeColor="text1"/>
                <w:sz w:val="22"/>
                <w:szCs w:val="22"/>
                <w:lang w:val="en-US"/>
              </w:rPr>
            </w:pPr>
            <w:r w:rsidRPr="00CA1703">
              <w:rPr>
                <w:color w:val="000000" w:themeColor="text1"/>
                <w:sz w:val="22"/>
                <w:szCs w:val="22"/>
                <w:lang w:val="en-US"/>
              </w:rPr>
              <w:t>(.296)</w:t>
            </w:r>
          </w:p>
        </w:tc>
        <w:tc>
          <w:tcPr>
            <w:tcW w:w="785" w:type="pct"/>
            <w:tcBorders>
              <w:top w:val="nil"/>
              <w:left w:val="nil"/>
              <w:bottom w:val="nil"/>
              <w:right w:val="nil"/>
            </w:tcBorders>
            <w:noWrap/>
          </w:tcPr>
          <w:p w14:paraId="457FCAC2" w14:textId="633A15B3"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(0.208)</w:t>
            </w:r>
          </w:p>
        </w:tc>
        <w:tc>
          <w:tcPr>
            <w:tcW w:w="838" w:type="pct"/>
            <w:tcBorders>
              <w:top w:val="nil"/>
              <w:left w:val="nil"/>
              <w:bottom w:val="nil"/>
              <w:right w:val="nil"/>
            </w:tcBorders>
            <w:noWrap/>
          </w:tcPr>
          <w:p w14:paraId="529248FF" w14:textId="218FFC35"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(0.222)</w:t>
            </w:r>
          </w:p>
        </w:tc>
      </w:tr>
      <w:tr w:rsidR="00670784" w:rsidRPr="00474A27" w14:paraId="50BEE17F" w14:textId="77777777" w:rsidTr="00491CC5">
        <w:trPr>
          <w:trHeight w:val="283"/>
        </w:trPr>
        <w:tc>
          <w:tcPr>
            <w:tcW w:w="1570" w:type="pct"/>
            <w:tcBorders>
              <w:top w:val="nil"/>
              <w:left w:val="nil"/>
              <w:bottom w:val="nil"/>
              <w:right w:val="nil"/>
            </w:tcBorders>
            <w:noWrap/>
          </w:tcPr>
          <w:p w14:paraId="468211E0" w14:textId="601C8C38" w:rsidR="00670784" w:rsidRPr="0058425A" w:rsidRDefault="00670784" w:rsidP="00491CC5">
            <w:pPr>
              <w:widowControl w:val="0"/>
              <w:ind w:firstLine="177"/>
              <w:rPr>
                <w:rFonts w:eastAsiaTheme="minorEastAsia"/>
                <w:color w:val="000000" w:themeColor="text1"/>
                <w:sz w:val="22"/>
                <w:szCs w:val="22"/>
                <w:lang w:val="en-US"/>
              </w:rPr>
            </w:pPr>
            <w:r>
              <w:rPr>
                <w:rFonts w:eastAsiaTheme="minorEastAsia" w:hint="eastAsia"/>
                <w:color w:val="000000" w:themeColor="text1"/>
                <w:sz w:val="22"/>
                <w:szCs w:val="22"/>
                <w:lang w:val="en-US"/>
              </w:rPr>
              <w:t>Promotion</w:t>
            </w:r>
          </w:p>
        </w:tc>
        <w:tc>
          <w:tcPr>
            <w:tcW w:w="865" w:type="pct"/>
            <w:tcBorders>
              <w:top w:val="nil"/>
              <w:left w:val="nil"/>
              <w:bottom w:val="nil"/>
              <w:right w:val="nil"/>
            </w:tcBorders>
            <w:noWrap/>
          </w:tcPr>
          <w:p w14:paraId="06F494C5" w14:textId="48DA451C" w:rsidR="00670784" w:rsidRPr="00CA1703" w:rsidRDefault="00670784" w:rsidP="00491CC5">
            <w:pPr>
              <w:widowControl w:val="0"/>
              <w:rPr>
                <w:color w:val="000000" w:themeColor="text1"/>
                <w:sz w:val="22"/>
                <w:szCs w:val="22"/>
                <w:lang w:val="en-US"/>
              </w:rPr>
            </w:pPr>
            <w:r w:rsidRPr="00CA1703">
              <w:rPr>
                <w:color w:val="000000" w:themeColor="text1"/>
                <w:sz w:val="22"/>
                <w:szCs w:val="22"/>
                <w:lang w:val="en-US"/>
              </w:rPr>
              <w:t>1.090***</w:t>
            </w:r>
          </w:p>
        </w:tc>
        <w:tc>
          <w:tcPr>
            <w:tcW w:w="942" w:type="pct"/>
            <w:tcBorders>
              <w:top w:val="nil"/>
              <w:left w:val="nil"/>
              <w:bottom w:val="nil"/>
              <w:right w:val="nil"/>
            </w:tcBorders>
            <w:noWrap/>
          </w:tcPr>
          <w:p w14:paraId="6FFC0D99" w14:textId="789A10F2" w:rsidR="00670784" w:rsidRPr="00CA1703" w:rsidRDefault="00670784" w:rsidP="00491CC5">
            <w:pPr>
              <w:widowControl w:val="0"/>
              <w:rPr>
                <w:color w:val="000000" w:themeColor="text1"/>
                <w:sz w:val="22"/>
                <w:szCs w:val="22"/>
                <w:lang w:val="en-US"/>
              </w:rPr>
            </w:pPr>
            <w:r w:rsidRPr="00CA1703">
              <w:rPr>
                <w:color w:val="000000" w:themeColor="text1"/>
                <w:sz w:val="22"/>
                <w:szCs w:val="22"/>
                <w:lang w:val="en-US"/>
              </w:rPr>
              <w:t>1.027***</w:t>
            </w:r>
          </w:p>
        </w:tc>
        <w:tc>
          <w:tcPr>
            <w:tcW w:w="785" w:type="pct"/>
            <w:tcBorders>
              <w:top w:val="nil"/>
              <w:left w:val="nil"/>
              <w:bottom w:val="nil"/>
              <w:right w:val="nil"/>
            </w:tcBorders>
            <w:noWrap/>
          </w:tcPr>
          <w:p w14:paraId="33A2A417" w14:textId="63E7DB4F"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0.955***</w:t>
            </w:r>
          </w:p>
        </w:tc>
        <w:tc>
          <w:tcPr>
            <w:tcW w:w="838" w:type="pct"/>
            <w:tcBorders>
              <w:top w:val="nil"/>
              <w:left w:val="nil"/>
              <w:bottom w:val="nil"/>
              <w:right w:val="nil"/>
            </w:tcBorders>
            <w:noWrap/>
          </w:tcPr>
          <w:p w14:paraId="017DC36D" w14:textId="2D6BD82B"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0.826**</w:t>
            </w:r>
          </w:p>
        </w:tc>
      </w:tr>
      <w:tr w:rsidR="00670784" w:rsidRPr="00474A27" w14:paraId="6D7929B7" w14:textId="77777777" w:rsidTr="00491CC5">
        <w:trPr>
          <w:trHeight w:val="283"/>
        </w:trPr>
        <w:tc>
          <w:tcPr>
            <w:tcW w:w="1570" w:type="pct"/>
            <w:tcBorders>
              <w:top w:val="nil"/>
              <w:left w:val="nil"/>
              <w:bottom w:val="nil"/>
              <w:right w:val="nil"/>
            </w:tcBorders>
            <w:noWrap/>
          </w:tcPr>
          <w:p w14:paraId="4EA965FD" w14:textId="77777777" w:rsidR="00670784" w:rsidRPr="00474A27" w:rsidRDefault="00670784" w:rsidP="00491CC5">
            <w:pPr>
              <w:widowControl w:val="0"/>
              <w:ind w:firstLine="177"/>
              <w:rPr>
                <w:color w:val="000000" w:themeColor="text1"/>
                <w:sz w:val="22"/>
                <w:szCs w:val="22"/>
                <w:lang w:val="en-US"/>
              </w:rPr>
            </w:pPr>
          </w:p>
        </w:tc>
        <w:tc>
          <w:tcPr>
            <w:tcW w:w="865" w:type="pct"/>
            <w:tcBorders>
              <w:top w:val="nil"/>
              <w:left w:val="nil"/>
              <w:bottom w:val="nil"/>
              <w:right w:val="nil"/>
            </w:tcBorders>
            <w:noWrap/>
          </w:tcPr>
          <w:p w14:paraId="53BA8A54" w14:textId="3C7F2A4A" w:rsidR="00670784" w:rsidRPr="00CA1703" w:rsidRDefault="00670784" w:rsidP="00491CC5">
            <w:pPr>
              <w:widowControl w:val="0"/>
              <w:rPr>
                <w:color w:val="000000" w:themeColor="text1"/>
                <w:sz w:val="22"/>
                <w:szCs w:val="22"/>
                <w:lang w:val="en-US"/>
              </w:rPr>
            </w:pPr>
            <w:r w:rsidRPr="00CA1703">
              <w:rPr>
                <w:color w:val="000000" w:themeColor="text1"/>
                <w:sz w:val="22"/>
                <w:szCs w:val="22"/>
                <w:lang w:val="en-US"/>
              </w:rPr>
              <w:t>(.294)</w:t>
            </w:r>
          </w:p>
        </w:tc>
        <w:tc>
          <w:tcPr>
            <w:tcW w:w="942" w:type="pct"/>
            <w:tcBorders>
              <w:top w:val="nil"/>
              <w:left w:val="nil"/>
              <w:bottom w:val="nil"/>
              <w:right w:val="nil"/>
            </w:tcBorders>
            <w:noWrap/>
          </w:tcPr>
          <w:p w14:paraId="3659962D" w14:textId="1AE69B44" w:rsidR="00670784" w:rsidRPr="00CA1703" w:rsidRDefault="00670784" w:rsidP="00491CC5">
            <w:pPr>
              <w:widowControl w:val="0"/>
              <w:rPr>
                <w:color w:val="000000" w:themeColor="text1"/>
                <w:sz w:val="22"/>
                <w:szCs w:val="22"/>
                <w:lang w:val="en-US"/>
              </w:rPr>
            </w:pPr>
            <w:r w:rsidRPr="00CA1703">
              <w:rPr>
                <w:color w:val="000000" w:themeColor="text1"/>
                <w:sz w:val="22"/>
                <w:szCs w:val="22"/>
                <w:lang w:val="en-US"/>
              </w:rPr>
              <w:t>(.394)</w:t>
            </w:r>
          </w:p>
        </w:tc>
        <w:tc>
          <w:tcPr>
            <w:tcW w:w="785" w:type="pct"/>
            <w:tcBorders>
              <w:top w:val="nil"/>
              <w:left w:val="nil"/>
              <w:bottom w:val="nil"/>
              <w:right w:val="nil"/>
            </w:tcBorders>
            <w:noWrap/>
          </w:tcPr>
          <w:p w14:paraId="25E31823" w14:textId="50D547EE"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(0.279)</w:t>
            </w:r>
          </w:p>
        </w:tc>
        <w:tc>
          <w:tcPr>
            <w:tcW w:w="838" w:type="pct"/>
            <w:tcBorders>
              <w:top w:val="nil"/>
              <w:left w:val="nil"/>
              <w:bottom w:val="nil"/>
              <w:right w:val="nil"/>
            </w:tcBorders>
            <w:noWrap/>
          </w:tcPr>
          <w:p w14:paraId="1421BDC0" w14:textId="3D19E68B"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(0.356)</w:t>
            </w:r>
          </w:p>
        </w:tc>
      </w:tr>
      <w:tr w:rsidR="00670784" w:rsidRPr="00474A27" w14:paraId="1B49CC6B" w14:textId="77777777" w:rsidTr="00491CC5">
        <w:trPr>
          <w:trHeight w:val="283"/>
        </w:trPr>
        <w:tc>
          <w:tcPr>
            <w:tcW w:w="1570" w:type="pct"/>
            <w:tcBorders>
              <w:top w:val="nil"/>
              <w:left w:val="nil"/>
              <w:bottom w:val="nil"/>
              <w:right w:val="nil"/>
            </w:tcBorders>
            <w:noWrap/>
            <w:hideMark/>
          </w:tcPr>
          <w:p w14:paraId="7BAD8769" w14:textId="77777777" w:rsidR="00670784" w:rsidRPr="00474A27" w:rsidRDefault="00670784" w:rsidP="00491CC5">
            <w:pPr>
              <w:widowControl w:val="0"/>
              <w:ind w:firstLine="177"/>
              <w:rPr>
                <w:color w:val="000000" w:themeColor="text1"/>
                <w:sz w:val="22"/>
                <w:szCs w:val="22"/>
                <w:lang w:val="en-US"/>
              </w:rPr>
            </w:pPr>
            <w:r w:rsidRPr="00474A27">
              <w:rPr>
                <w:color w:val="000000" w:themeColor="text1"/>
                <w:sz w:val="22"/>
                <w:szCs w:val="22"/>
                <w:lang w:val="en-US"/>
              </w:rPr>
              <w:t>Pitch duration</w:t>
            </w:r>
          </w:p>
        </w:tc>
        <w:tc>
          <w:tcPr>
            <w:tcW w:w="865" w:type="pct"/>
            <w:tcBorders>
              <w:top w:val="nil"/>
              <w:left w:val="nil"/>
              <w:bottom w:val="nil"/>
              <w:right w:val="nil"/>
            </w:tcBorders>
            <w:noWrap/>
          </w:tcPr>
          <w:p w14:paraId="4B30CD31" w14:textId="75862D79" w:rsidR="00670784" w:rsidRPr="00CA1703" w:rsidRDefault="00670784" w:rsidP="00491CC5">
            <w:pPr>
              <w:widowControl w:val="0"/>
              <w:rPr>
                <w:color w:val="000000" w:themeColor="text1"/>
                <w:sz w:val="22"/>
                <w:szCs w:val="22"/>
                <w:lang w:val="en-US"/>
              </w:rPr>
            </w:pPr>
            <w:r w:rsidRPr="00CA1703">
              <w:rPr>
                <w:color w:val="000000" w:themeColor="text1"/>
                <w:sz w:val="22"/>
                <w:szCs w:val="22"/>
                <w:lang w:val="en-US"/>
              </w:rPr>
              <w:t>-.745***</w:t>
            </w:r>
          </w:p>
        </w:tc>
        <w:tc>
          <w:tcPr>
            <w:tcW w:w="942" w:type="pct"/>
            <w:tcBorders>
              <w:top w:val="nil"/>
              <w:left w:val="nil"/>
              <w:bottom w:val="nil"/>
              <w:right w:val="nil"/>
            </w:tcBorders>
            <w:noWrap/>
          </w:tcPr>
          <w:p w14:paraId="2A3CA8FE" w14:textId="3AA9B08B" w:rsidR="00670784" w:rsidRPr="00CA1703" w:rsidRDefault="00670784" w:rsidP="00491CC5">
            <w:pPr>
              <w:widowControl w:val="0"/>
              <w:rPr>
                <w:color w:val="000000" w:themeColor="text1"/>
                <w:sz w:val="22"/>
                <w:szCs w:val="22"/>
                <w:lang w:val="en-US"/>
              </w:rPr>
            </w:pPr>
            <w:r w:rsidRPr="00CA1703">
              <w:rPr>
                <w:color w:val="000000" w:themeColor="text1"/>
                <w:sz w:val="22"/>
                <w:szCs w:val="22"/>
                <w:lang w:val="en-US"/>
              </w:rPr>
              <w:t>-.763***</w:t>
            </w:r>
          </w:p>
        </w:tc>
        <w:tc>
          <w:tcPr>
            <w:tcW w:w="785" w:type="pct"/>
            <w:tcBorders>
              <w:top w:val="nil"/>
              <w:left w:val="nil"/>
              <w:bottom w:val="nil"/>
              <w:right w:val="nil"/>
            </w:tcBorders>
            <w:noWrap/>
          </w:tcPr>
          <w:p w14:paraId="742BEA18" w14:textId="3B2D4D81"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-0.676***</w:t>
            </w:r>
          </w:p>
        </w:tc>
        <w:tc>
          <w:tcPr>
            <w:tcW w:w="838" w:type="pct"/>
            <w:tcBorders>
              <w:top w:val="nil"/>
              <w:left w:val="nil"/>
              <w:bottom w:val="nil"/>
              <w:right w:val="nil"/>
            </w:tcBorders>
            <w:noWrap/>
          </w:tcPr>
          <w:p w14:paraId="53C0820B" w14:textId="458C1AC5"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-0.705***</w:t>
            </w:r>
          </w:p>
        </w:tc>
      </w:tr>
      <w:tr w:rsidR="00670784" w:rsidRPr="00474A27" w14:paraId="109884A8" w14:textId="77777777" w:rsidTr="00491CC5">
        <w:trPr>
          <w:trHeight w:val="283"/>
        </w:trPr>
        <w:tc>
          <w:tcPr>
            <w:tcW w:w="1570" w:type="pct"/>
            <w:tcBorders>
              <w:top w:val="nil"/>
              <w:left w:val="nil"/>
              <w:bottom w:val="nil"/>
              <w:right w:val="nil"/>
            </w:tcBorders>
            <w:noWrap/>
            <w:hideMark/>
          </w:tcPr>
          <w:p w14:paraId="7933F857" w14:textId="77777777" w:rsidR="00670784" w:rsidRPr="00474A27" w:rsidRDefault="00670784" w:rsidP="00491CC5">
            <w:pPr>
              <w:widowControl w:val="0"/>
              <w:ind w:firstLine="177"/>
              <w:rPr>
                <w:color w:val="000000" w:themeColor="text1"/>
                <w:sz w:val="22"/>
                <w:szCs w:val="22"/>
                <w:lang w:val="en-US"/>
              </w:rPr>
            </w:pPr>
          </w:p>
        </w:tc>
        <w:tc>
          <w:tcPr>
            <w:tcW w:w="865" w:type="pct"/>
            <w:tcBorders>
              <w:top w:val="nil"/>
              <w:left w:val="nil"/>
              <w:bottom w:val="nil"/>
              <w:right w:val="nil"/>
            </w:tcBorders>
            <w:noWrap/>
          </w:tcPr>
          <w:p w14:paraId="59CB08C8" w14:textId="378B7DEF" w:rsidR="00670784" w:rsidRPr="00CA1703" w:rsidRDefault="00670784" w:rsidP="00491CC5">
            <w:pPr>
              <w:widowControl w:val="0"/>
              <w:rPr>
                <w:color w:val="000000" w:themeColor="text1"/>
                <w:sz w:val="22"/>
                <w:szCs w:val="22"/>
                <w:lang w:val="en-US"/>
              </w:rPr>
            </w:pPr>
            <w:r w:rsidRPr="00CA1703">
              <w:rPr>
                <w:color w:val="000000" w:themeColor="text1"/>
                <w:sz w:val="22"/>
                <w:szCs w:val="22"/>
                <w:lang w:val="en-US"/>
              </w:rPr>
              <w:t>(.079)</w:t>
            </w:r>
          </w:p>
        </w:tc>
        <w:tc>
          <w:tcPr>
            <w:tcW w:w="942" w:type="pct"/>
            <w:tcBorders>
              <w:top w:val="nil"/>
              <w:left w:val="nil"/>
              <w:bottom w:val="nil"/>
              <w:right w:val="nil"/>
            </w:tcBorders>
            <w:noWrap/>
          </w:tcPr>
          <w:p w14:paraId="5D1CBF24" w14:textId="0DCADDBF" w:rsidR="00670784" w:rsidRPr="00CA1703" w:rsidRDefault="00670784" w:rsidP="00491CC5">
            <w:pPr>
              <w:widowControl w:val="0"/>
              <w:rPr>
                <w:color w:val="000000" w:themeColor="text1"/>
                <w:sz w:val="22"/>
                <w:szCs w:val="22"/>
                <w:lang w:val="en-US"/>
              </w:rPr>
            </w:pPr>
            <w:r w:rsidRPr="00CA1703">
              <w:rPr>
                <w:color w:val="000000" w:themeColor="text1"/>
                <w:sz w:val="22"/>
                <w:szCs w:val="22"/>
                <w:lang w:val="en-US"/>
              </w:rPr>
              <w:t>(.081)</w:t>
            </w:r>
          </w:p>
        </w:tc>
        <w:tc>
          <w:tcPr>
            <w:tcW w:w="785" w:type="pct"/>
            <w:tcBorders>
              <w:top w:val="nil"/>
              <w:left w:val="nil"/>
              <w:bottom w:val="nil"/>
              <w:right w:val="nil"/>
            </w:tcBorders>
            <w:noWrap/>
          </w:tcPr>
          <w:p w14:paraId="32DDA3CB" w14:textId="54031472"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(0.066)</w:t>
            </w:r>
          </w:p>
        </w:tc>
        <w:tc>
          <w:tcPr>
            <w:tcW w:w="838" w:type="pct"/>
            <w:tcBorders>
              <w:top w:val="nil"/>
              <w:left w:val="nil"/>
              <w:bottom w:val="nil"/>
              <w:right w:val="nil"/>
            </w:tcBorders>
            <w:noWrap/>
          </w:tcPr>
          <w:p w14:paraId="7BE162CE" w14:textId="366B1652"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(0.069)</w:t>
            </w:r>
          </w:p>
        </w:tc>
      </w:tr>
      <w:tr w:rsidR="00670784" w:rsidRPr="00474A27" w14:paraId="4E2DB21A" w14:textId="77777777" w:rsidTr="00491CC5">
        <w:trPr>
          <w:trHeight w:val="283"/>
        </w:trPr>
        <w:tc>
          <w:tcPr>
            <w:tcW w:w="1570" w:type="pct"/>
            <w:tcBorders>
              <w:top w:val="nil"/>
              <w:left w:val="nil"/>
              <w:bottom w:val="nil"/>
              <w:right w:val="nil"/>
            </w:tcBorders>
            <w:noWrap/>
          </w:tcPr>
          <w:p w14:paraId="73853382" w14:textId="0339E419" w:rsidR="00670784" w:rsidRPr="0058425A" w:rsidRDefault="00670784" w:rsidP="00491CC5">
            <w:pPr>
              <w:widowControl w:val="0"/>
              <w:ind w:firstLine="177"/>
              <w:rPr>
                <w:rFonts w:eastAsiaTheme="minorEastAsia"/>
                <w:color w:val="000000" w:themeColor="text1"/>
                <w:sz w:val="22"/>
                <w:szCs w:val="22"/>
                <w:lang w:val="en-US"/>
              </w:rPr>
            </w:pPr>
            <w:r>
              <w:rPr>
                <w:rFonts w:eastAsiaTheme="minorEastAsia" w:hint="eastAsia"/>
                <w:color w:val="000000" w:themeColor="text1"/>
                <w:sz w:val="22"/>
                <w:szCs w:val="22"/>
                <w:lang w:val="en-US"/>
              </w:rPr>
              <w:t>Total viewers</w:t>
            </w:r>
          </w:p>
        </w:tc>
        <w:tc>
          <w:tcPr>
            <w:tcW w:w="865" w:type="pct"/>
            <w:tcBorders>
              <w:top w:val="nil"/>
              <w:left w:val="nil"/>
              <w:bottom w:val="nil"/>
              <w:right w:val="nil"/>
            </w:tcBorders>
            <w:noWrap/>
          </w:tcPr>
          <w:p w14:paraId="5815EFC5" w14:textId="648BCD52" w:rsidR="00670784" w:rsidRPr="00CA1703" w:rsidRDefault="00670784" w:rsidP="00491CC5">
            <w:pPr>
              <w:widowControl w:val="0"/>
              <w:rPr>
                <w:color w:val="000000" w:themeColor="text1"/>
                <w:sz w:val="22"/>
                <w:szCs w:val="22"/>
                <w:lang w:val="en-US"/>
              </w:rPr>
            </w:pPr>
            <w:r w:rsidRPr="00CA1703">
              <w:rPr>
                <w:color w:val="000000" w:themeColor="text1"/>
                <w:sz w:val="22"/>
                <w:szCs w:val="22"/>
                <w:lang w:val="en-US"/>
              </w:rPr>
              <w:t>-.832***</w:t>
            </w:r>
          </w:p>
        </w:tc>
        <w:tc>
          <w:tcPr>
            <w:tcW w:w="942" w:type="pct"/>
            <w:tcBorders>
              <w:top w:val="nil"/>
              <w:left w:val="nil"/>
              <w:bottom w:val="nil"/>
              <w:right w:val="nil"/>
            </w:tcBorders>
            <w:noWrap/>
          </w:tcPr>
          <w:p w14:paraId="5C9C47FC" w14:textId="4B72C8B1" w:rsidR="00670784" w:rsidRPr="00CA1703" w:rsidRDefault="00670784" w:rsidP="00491CC5">
            <w:pPr>
              <w:widowControl w:val="0"/>
              <w:rPr>
                <w:color w:val="000000" w:themeColor="text1"/>
                <w:sz w:val="22"/>
                <w:szCs w:val="22"/>
                <w:lang w:val="en-US"/>
              </w:rPr>
            </w:pPr>
            <w:r w:rsidRPr="00CA1703">
              <w:rPr>
                <w:color w:val="000000" w:themeColor="text1"/>
                <w:sz w:val="22"/>
                <w:szCs w:val="22"/>
                <w:lang w:val="en-US"/>
              </w:rPr>
              <w:t>-.855***</w:t>
            </w:r>
          </w:p>
        </w:tc>
        <w:tc>
          <w:tcPr>
            <w:tcW w:w="785" w:type="pct"/>
            <w:tcBorders>
              <w:top w:val="nil"/>
              <w:left w:val="nil"/>
              <w:bottom w:val="nil"/>
              <w:right w:val="nil"/>
            </w:tcBorders>
            <w:noWrap/>
          </w:tcPr>
          <w:p w14:paraId="72826C34" w14:textId="4FB99438"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-0.791***</w:t>
            </w:r>
          </w:p>
        </w:tc>
        <w:tc>
          <w:tcPr>
            <w:tcW w:w="838" w:type="pct"/>
            <w:tcBorders>
              <w:top w:val="nil"/>
              <w:left w:val="nil"/>
              <w:bottom w:val="nil"/>
              <w:right w:val="nil"/>
            </w:tcBorders>
            <w:noWrap/>
          </w:tcPr>
          <w:p w14:paraId="107E090B" w14:textId="16C066AA"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-0.781***</w:t>
            </w:r>
          </w:p>
        </w:tc>
      </w:tr>
      <w:tr w:rsidR="00670784" w:rsidRPr="00474A27" w14:paraId="129898C7" w14:textId="77777777" w:rsidTr="00491CC5">
        <w:trPr>
          <w:trHeight w:val="283"/>
        </w:trPr>
        <w:tc>
          <w:tcPr>
            <w:tcW w:w="1570" w:type="pct"/>
            <w:tcBorders>
              <w:top w:val="nil"/>
              <w:left w:val="nil"/>
              <w:bottom w:val="nil"/>
              <w:right w:val="nil"/>
            </w:tcBorders>
            <w:noWrap/>
          </w:tcPr>
          <w:p w14:paraId="673F7B16" w14:textId="77777777" w:rsidR="00670784" w:rsidRPr="00474A27" w:rsidRDefault="00670784" w:rsidP="00491CC5">
            <w:pPr>
              <w:widowControl w:val="0"/>
              <w:ind w:firstLine="177"/>
              <w:rPr>
                <w:color w:val="000000" w:themeColor="text1"/>
                <w:sz w:val="22"/>
                <w:szCs w:val="22"/>
                <w:lang w:val="en-US"/>
              </w:rPr>
            </w:pPr>
          </w:p>
        </w:tc>
        <w:tc>
          <w:tcPr>
            <w:tcW w:w="865" w:type="pct"/>
            <w:tcBorders>
              <w:top w:val="nil"/>
              <w:left w:val="nil"/>
              <w:bottom w:val="nil"/>
              <w:right w:val="nil"/>
            </w:tcBorders>
            <w:noWrap/>
          </w:tcPr>
          <w:p w14:paraId="0961F760" w14:textId="6250A910" w:rsidR="00670784" w:rsidRPr="00CA1703" w:rsidRDefault="00670784" w:rsidP="00491CC5">
            <w:pPr>
              <w:widowControl w:val="0"/>
              <w:rPr>
                <w:color w:val="000000" w:themeColor="text1"/>
                <w:sz w:val="22"/>
                <w:szCs w:val="22"/>
                <w:lang w:val="en-US"/>
              </w:rPr>
            </w:pPr>
            <w:r w:rsidRPr="00CA1703">
              <w:rPr>
                <w:color w:val="000000" w:themeColor="text1"/>
                <w:sz w:val="22"/>
                <w:szCs w:val="22"/>
                <w:lang w:val="en-US"/>
              </w:rPr>
              <w:t>(.204)</w:t>
            </w:r>
          </w:p>
        </w:tc>
        <w:tc>
          <w:tcPr>
            <w:tcW w:w="942" w:type="pct"/>
            <w:tcBorders>
              <w:top w:val="nil"/>
              <w:left w:val="nil"/>
              <w:bottom w:val="nil"/>
              <w:right w:val="nil"/>
            </w:tcBorders>
            <w:noWrap/>
          </w:tcPr>
          <w:p w14:paraId="0E5BE56F" w14:textId="0D8A0E23" w:rsidR="00670784" w:rsidRPr="00CA1703" w:rsidRDefault="00670784" w:rsidP="00491CC5">
            <w:pPr>
              <w:widowControl w:val="0"/>
              <w:rPr>
                <w:color w:val="000000" w:themeColor="text1"/>
                <w:sz w:val="22"/>
                <w:szCs w:val="22"/>
                <w:lang w:val="en-US"/>
              </w:rPr>
            </w:pPr>
            <w:r w:rsidRPr="00CA1703">
              <w:rPr>
                <w:color w:val="000000" w:themeColor="text1"/>
                <w:sz w:val="22"/>
                <w:szCs w:val="22"/>
                <w:lang w:val="en-US"/>
              </w:rPr>
              <w:t>(.212)</w:t>
            </w:r>
          </w:p>
        </w:tc>
        <w:tc>
          <w:tcPr>
            <w:tcW w:w="785" w:type="pct"/>
            <w:tcBorders>
              <w:top w:val="nil"/>
              <w:left w:val="nil"/>
              <w:bottom w:val="nil"/>
              <w:right w:val="nil"/>
            </w:tcBorders>
            <w:noWrap/>
          </w:tcPr>
          <w:p w14:paraId="767D98B4" w14:textId="1D7803C2"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(0.180)</w:t>
            </w:r>
          </w:p>
        </w:tc>
        <w:tc>
          <w:tcPr>
            <w:tcW w:w="838" w:type="pct"/>
            <w:tcBorders>
              <w:top w:val="nil"/>
              <w:left w:val="nil"/>
              <w:bottom w:val="nil"/>
              <w:right w:val="nil"/>
            </w:tcBorders>
            <w:noWrap/>
          </w:tcPr>
          <w:p w14:paraId="4B58393C" w14:textId="28953537"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(0.163)</w:t>
            </w:r>
          </w:p>
        </w:tc>
      </w:tr>
      <w:tr w:rsidR="00670784" w:rsidRPr="00474A27" w14:paraId="0CD1692B" w14:textId="77777777" w:rsidTr="00491CC5">
        <w:trPr>
          <w:trHeight w:val="283"/>
        </w:trPr>
        <w:tc>
          <w:tcPr>
            <w:tcW w:w="1570" w:type="pct"/>
            <w:tcBorders>
              <w:top w:val="nil"/>
              <w:left w:val="nil"/>
              <w:bottom w:val="nil"/>
              <w:right w:val="nil"/>
            </w:tcBorders>
            <w:noWrap/>
            <w:hideMark/>
          </w:tcPr>
          <w:p w14:paraId="4625D242" w14:textId="77777777" w:rsidR="00670784" w:rsidRPr="00474A27" w:rsidRDefault="00670784" w:rsidP="00491CC5">
            <w:pPr>
              <w:widowControl w:val="0"/>
              <w:ind w:firstLine="177"/>
              <w:rPr>
                <w:color w:val="000000" w:themeColor="text1"/>
                <w:sz w:val="22"/>
                <w:szCs w:val="22"/>
                <w:lang w:val="en-US"/>
              </w:rPr>
            </w:pPr>
            <w:r w:rsidRPr="00474A27">
              <w:rPr>
                <w:color w:val="000000" w:themeColor="text1"/>
                <w:sz w:val="22"/>
                <w:szCs w:val="22"/>
                <w:lang w:val="en-US"/>
              </w:rPr>
              <w:t>Speech rate</w:t>
            </w:r>
          </w:p>
        </w:tc>
        <w:tc>
          <w:tcPr>
            <w:tcW w:w="865" w:type="pct"/>
            <w:tcBorders>
              <w:top w:val="nil"/>
              <w:left w:val="nil"/>
              <w:bottom w:val="nil"/>
              <w:right w:val="nil"/>
            </w:tcBorders>
            <w:noWrap/>
          </w:tcPr>
          <w:p w14:paraId="340014C7" w14:textId="7D6B00C7" w:rsidR="00670784" w:rsidRPr="00CA1703" w:rsidRDefault="00670784" w:rsidP="00491CC5">
            <w:pPr>
              <w:widowControl w:val="0"/>
              <w:rPr>
                <w:color w:val="000000" w:themeColor="text1"/>
                <w:sz w:val="22"/>
                <w:szCs w:val="22"/>
                <w:lang w:val="en-US"/>
              </w:rPr>
            </w:pPr>
            <w:r w:rsidRPr="00CA1703">
              <w:rPr>
                <w:color w:val="000000" w:themeColor="text1"/>
                <w:sz w:val="22"/>
                <w:szCs w:val="22"/>
                <w:lang w:val="en-US"/>
              </w:rPr>
              <w:t>-.308***</w:t>
            </w:r>
          </w:p>
        </w:tc>
        <w:tc>
          <w:tcPr>
            <w:tcW w:w="942" w:type="pct"/>
            <w:tcBorders>
              <w:top w:val="nil"/>
              <w:left w:val="nil"/>
              <w:bottom w:val="nil"/>
              <w:right w:val="nil"/>
            </w:tcBorders>
            <w:noWrap/>
          </w:tcPr>
          <w:p w14:paraId="0229F83A" w14:textId="6B288D8A" w:rsidR="00670784" w:rsidRPr="00CA1703" w:rsidRDefault="00670784" w:rsidP="00491CC5">
            <w:pPr>
              <w:widowControl w:val="0"/>
              <w:rPr>
                <w:color w:val="000000" w:themeColor="text1"/>
                <w:sz w:val="22"/>
                <w:szCs w:val="22"/>
                <w:lang w:val="en-US"/>
              </w:rPr>
            </w:pPr>
            <w:r w:rsidRPr="00CA1703">
              <w:rPr>
                <w:color w:val="000000" w:themeColor="text1"/>
                <w:sz w:val="22"/>
                <w:szCs w:val="22"/>
                <w:lang w:val="en-US"/>
              </w:rPr>
              <w:t>-.379***</w:t>
            </w:r>
          </w:p>
        </w:tc>
        <w:tc>
          <w:tcPr>
            <w:tcW w:w="785" w:type="pct"/>
            <w:tcBorders>
              <w:top w:val="nil"/>
              <w:left w:val="nil"/>
              <w:bottom w:val="nil"/>
              <w:right w:val="nil"/>
            </w:tcBorders>
            <w:noWrap/>
          </w:tcPr>
          <w:p w14:paraId="1F248C0F" w14:textId="6E39019C"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-0.278***</w:t>
            </w:r>
          </w:p>
        </w:tc>
        <w:tc>
          <w:tcPr>
            <w:tcW w:w="838" w:type="pct"/>
            <w:tcBorders>
              <w:top w:val="nil"/>
              <w:left w:val="nil"/>
              <w:bottom w:val="nil"/>
              <w:right w:val="nil"/>
            </w:tcBorders>
            <w:noWrap/>
          </w:tcPr>
          <w:p w14:paraId="581DDDC3" w14:textId="2BBB458B"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-0.349***</w:t>
            </w:r>
          </w:p>
        </w:tc>
      </w:tr>
      <w:tr w:rsidR="00670784" w:rsidRPr="00474A27" w14:paraId="5ABF780A" w14:textId="77777777" w:rsidTr="00491CC5">
        <w:trPr>
          <w:trHeight w:val="283"/>
        </w:trPr>
        <w:tc>
          <w:tcPr>
            <w:tcW w:w="1570" w:type="pct"/>
            <w:tcBorders>
              <w:top w:val="nil"/>
              <w:left w:val="nil"/>
              <w:bottom w:val="nil"/>
              <w:right w:val="nil"/>
            </w:tcBorders>
            <w:noWrap/>
            <w:hideMark/>
          </w:tcPr>
          <w:p w14:paraId="58BC5C9A" w14:textId="77777777" w:rsidR="00670784" w:rsidRPr="00474A27" w:rsidRDefault="00670784" w:rsidP="00491CC5">
            <w:pPr>
              <w:widowControl w:val="0"/>
              <w:ind w:firstLine="177"/>
              <w:rPr>
                <w:color w:val="000000" w:themeColor="text1"/>
                <w:sz w:val="22"/>
                <w:szCs w:val="22"/>
                <w:lang w:val="en-US"/>
              </w:rPr>
            </w:pPr>
          </w:p>
        </w:tc>
        <w:tc>
          <w:tcPr>
            <w:tcW w:w="865" w:type="pct"/>
            <w:tcBorders>
              <w:top w:val="nil"/>
              <w:left w:val="nil"/>
              <w:bottom w:val="nil"/>
              <w:right w:val="nil"/>
            </w:tcBorders>
            <w:noWrap/>
          </w:tcPr>
          <w:p w14:paraId="4D3972CF" w14:textId="0D09D306" w:rsidR="00670784" w:rsidRPr="00CA1703" w:rsidRDefault="00670784" w:rsidP="00491CC5">
            <w:pPr>
              <w:widowControl w:val="0"/>
              <w:rPr>
                <w:color w:val="000000" w:themeColor="text1"/>
                <w:sz w:val="22"/>
                <w:szCs w:val="22"/>
                <w:lang w:val="en-US"/>
              </w:rPr>
            </w:pPr>
            <w:r w:rsidRPr="00CA1703">
              <w:rPr>
                <w:color w:val="000000" w:themeColor="text1"/>
                <w:sz w:val="22"/>
                <w:szCs w:val="22"/>
                <w:lang w:val="en-US"/>
              </w:rPr>
              <w:t>(.110)</w:t>
            </w:r>
          </w:p>
        </w:tc>
        <w:tc>
          <w:tcPr>
            <w:tcW w:w="942" w:type="pct"/>
            <w:tcBorders>
              <w:top w:val="nil"/>
              <w:left w:val="nil"/>
              <w:bottom w:val="nil"/>
              <w:right w:val="nil"/>
            </w:tcBorders>
            <w:noWrap/>
          </w:tcPr>
          <w:p w14:paraId="2FF65A7F" w14:textId="7F689BA9" w:rsidR="00670784" w:rsidRPr="00CA1703" w:rsidRDefault="00670784" w:rsidP="00491CC5">
            <w:pPr>
              <w:widowControl w:val="0"/>
              <w:rPr>
                <w:color w:val="000000" w:themeColor="text1"/>
                <w:sz w:val="22"/>
                <w:szCs w:val="22"/>
                <w:lang w:val="en-US"/>
              </w:rPr>
            </w:pPr>
            <w:r w:rsidRPr="00CA1703">
              <w:rPr>
                <w:color w:val="000000" w:themeColor="text1"/>
                <w:sz w:val="22"/>
                <w:szCs w:val="22"/>
                <w:lang w:val="en-US"/>
              </w:rPr>
              <w:t>(.091)</w:t>
            </w:r>
          </w:p>
        </w:tc>
        <w:tc>
          <w:tcPr>
            <w:tcW w:w="785" w:type="pct"/>
            <w:tcBorders>
              <w:top w:val="nil"/>
              <w:left w:val="nil"/>
              <w:bottom w:val="nil"/>
              <w:right w:val="nil"/>
            </w:tcBorders>
            <w:noWrap/>
          </w:tcPr>
          <w:p w14:paraId="18FA982D" w14:textId="1BFFAE97"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(0.102)</w:t>
            </w:r>
          </w:p>
        </w:tc>
        <w:tc>
          <w:tcPr>
            <w:tcW w:w="838" w:type="pct"/>
            <w:tcBorders>
              <w:top w:val="nil"/>
              <w:left w:val="nil"/>
              <w:bottom w:val="nil"/>
              <w:right w:val="nil"/>
            </w:tcBorders>
            <w:noWrap/>
          </w:tcPr>
          <w:p w14:paraId="60ACA840" w14:textId="08AE3D38"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(0.083)</w:t>
            </w:r>
          </w:p>
        </w:tc>
      </w:tr>
      <w:tr w:rsidR="00670784" w:rsidRPr="00474A27" w14:paraId="20055989" w14:textId="77777777" w:rsidTr="00491CC5">
        <w:trPr>
          <w:trHeight w:val="283"/>
        </w:trPr>
        <w:tc>
          <w:tcPr>
            <w:tcW w:w="1570" w:type="pct"/>
            <w:tcBorders>
              <w:top w:val="nil"/>
              <w:left w:val="nil"/>
              <w:bottom w:val="nil"/>
              <w:right w:val="nil"/>
            </w:tcBorders>
            <w:noWrap/>
            <w:hideMark/>
          </w:tcPr>
          <w:p w14:paraId="7E6CFAD6" w14:textId="77777777" w:rsidR="00670784" w:rsidRPr="00474A27" w:rsidRDefault="00670784" w:rsidP="00491CC5">
            <w:pPr>
              <w:widowControl w:val="0"/>
              <w:ind w:firstLine="177"/>
              <w:rPr>
                <w:color w:val="000000" w:themeColor="text1"/>
                <w:sz w:val="22"/>
                <w:szCs w:val="22"/>
                <w:lang w:val="en-US"/>
              </w:rPr>
            </w:pPr>
            <w:r w:rsidRPr="00474A27">
              <w:rPr>
                <w:color w:val="000000" w:themeColor="text1"/>
                <w:sz w:val="22"/>
                <w:szCs w:val="22"/>
                <w:lang w:val="en-US"/>
              </w:rPr>
              <w:t>Speech volume</w:t>
            </w:r>
          </w:p>
        </w:tc>
        <w:tc>
          <w:tcPr>
            <w:tcW w:w="865" w:type="pct"/>
            <w:tcBorders>
              <w:top w:val="nil"/>
              <w:left w:val="nil"/>
              <w:bottom w:val="nil"/>
              <w:right w:val="nil"/>
            </w:tcBorders>
            <w:noWrap/>
          </w:tcPr>
          <w:p w14:paraId="35DFD077" w14:textId="4CF1430D" w:rsidR="00670784" w:rsidRPr="00CA1703" w:rsidRDefault="00670784" w:rsidP="00491CC5">
            <w:pPr>
              <w:widowControl w:val="0"/>
              <w:rPr>
                <w:color w:val="000000" w:themeColor="text1"/>
                <w:sz w:val="22"/>
                <w:szCs w:val="22"/>
                <w:lang w:val="en-US"/>
              </w:rPr>
            </w:pPr>
            <w:r w:rsidRPr="00CA1703">
              <w:rPr>
                <w:color w:val="000000" w:themeColor="text1"/>
                <w:sz w:val="22"/>
                <w:szCs w:val="22"/>
                <w:lang w:val="en-US"/>
              </w:rPr>
              <w:t>.211**</w:t>
            </w:r>
          </w:p>
        </w:tc>
        <w:tc>
          <w:tcPr>
            <w:tcW w:w="942" w:type="pct"/>
            <w:tcBorders>
              <w:top w:val="nil"/>
              <w:left w:val="nil"/>
              <w:bottom w:val="nil"/>
              <w:right w:val="nil"/>
            </w:tcBorders>
            <w:noWrap/>
          </w:tcPr>
          <w:p w14:paraId="664D2E49" w14:textId="6568C55E" w:rsidR="00670784" w:rsidRPr="00CA1703" w:rsidRDefault="00670784" w:rsidP="00491CC5">
            <w:pPr>
              <w:widowControl w:val="0"/>
              <w:rPr>
                <w:color w:val="000000" w:themeColor="text1"/>
                <w:sz w:val="22"/>
                <w:szCs w:val="22"/>
                <w:lang w:val="en-US"/>
              </w:rPr>
            </w:pPr>
            <w:r w:rsidRPr="00CA1703">
              <w:rPr>
                <w:color w:val="000000" w:themeColor="text1"/>
                <w:sz w:val="22"/>
                <w:szCs w:val="22"/>
                <w:lang w:val="en-US"/>
              </w:rPr>
              <w:t>.145</w:t>
            </w:r>
          </w:p>
        </w:tc>
        <w:tc>
          <w:tcPr>
            <w:tcW w:w="785" w:type="pct"/>
            <w:tcBorders>
              <w:top w:val="nil"/>
              <w:left w:val="nil"/>
              <w:bottom w:val="nil"/>
              <w:right w:val="nil"/>
            </w:tcBorders>
            <w:noWrap/>
          </w:tcPr>
          <w:p w14:paraId="39F5842E" w14:textId="124BB8C6"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0.224***</w:t>
            </w:r>
          </w:p>
        </w:tc>
        <w:tc>
          <w:tcPr>
            <w:tcW w:w="838" w:type="pct"/>
            <w:tcBorders>
              <w:top w:val="nil"/>
              <w:left w:val="nil"/>
              <w:bottom w:val="nil"/>
              <w:right w:val="nil"/>
            </w:tcBorders>
            <w:noWrap/>
          </w:tcPr>
          <w:p w14:paraId="1ADCB480" w14:textId="1B3CCAD8"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0.153*</w:t>
            </w:r>
          </w:p>
        </w:tc>
      </w:tr>
      <w:tr w:rsidR="00670784" w:rsidRPr="00474A27" w14:paraId="243BE5FA" w14:textId="77777777" w:rsidTr="00491CC5">
        <w:trPr>
          <w:trHeight w:val="283"/>
        </w:trPr>
        <w:tc>
          <w:tcPr>
            <w:tcW w:w="1570" w:type="pct"/>
            <w:tcBorders>
              <w:top w:val="nil"/>
              <w:left w:val="nil"/>
              <w:bottom w:val="nil"/>
              <w:right w:val="nil"/>
            </w:tcBorders>
            <w:noWrap/>
            <w:hideMark/>
          </w:tcPr>
          <w:p w14:paraId="084897BE" w14:textId="77777777" w:rsidR="00670784" w:rsidRPr="00474A27" w:rsidRDefault="00670784" w:rsidP="00491CC5">
            <w:pPr>
              <w:widowControl w:val="0"/>
              <w:ind w:firstLine="177"/>
              <w:rPr>
                <w:color w:val="000000" w:themeColor="text1"/>
                <w:sz w:val="22"/>
                <w:szCs w:val="22"/>
                <w:lang w:val="en-US"/>
              </w:rPr>
            </w:pPr>
          </w:p>
        </w:tc>
        <w:tc>
          <w:tcPr>
            <w:tcW w:w="865" w:type="pct"/>
            <w:tcBorders>
              <w:top w:val="nil"/>
              <w:left w:val="nil"/>
              <w:bottom w:val="nil"/>
              <w:right w:val="nil"/>
            </w:tcBorders>
            <w:noWrap/>
          </w:tcPr>
          <w:p w14:paraId="63F205A0" w14:textId="5EA63A90" w:rsidR="00670784" w:rsidRPr="00CA1703" w:rsidRDefault="00670784" w:rsidP="00491CC5">
            <w:pPr>
              <w:widowControl w:val="0"/>
              <w:rPr>
                <w:color w:val="000000" w:themeColor="text1"/>
                <w:sz w:val="22"/>
                <w:szCs w:val="22"/>
                <w:lang w:val="en-US"/>
              </w:rPr>
            </w:pPr>
            <w:r w:rsidRPr="00CA1703">
              <w:rPr>
                <w:color w:val="000000" w:themeColor="text1"/>
                <w:sz w:val="22"/>
                <w:szCs w:val="22"/>
                <w:lang w:val="en-US"/>
              </w:rPr>
              <w:t>(.085)</w:t>
            </w:r>
          </w:p>
        </w:tc>
        <w:tc>
          <w:tcPr>
            <w:tcW w:w="942" w:type="pct"/>
            <w:tcBorders>
              <w:top w:val="nil"/>
              <w:left w:val="nil"/>
              <w:bottom w:val="nil"/>
              <w:right w:val="nil"/>
            </w:tcBorders>
            <w:noWrap/>
          </w:tcPr>
          <w:p w14:paraId="56CEAE67" w14:textId="2A219548" w:rsidR="00670784" w:rsidRPr="00CA1703" w:rsidRDefault="00670784" w:rsidP="00491CC5">
            <w:pPr>
              <w:widowControl w:val="0"/>
              <w:rPr>
                <w:color w:val="000000" w:themeColor="text1"/>
                <w:sz w:val="22"/>
                <w:szCs w:val="22"/>
                <w:lang w:val="en-US"/>
              </w:rPr>
            </w:pPr>
            <w:r w:rsidRPr="00CA1703">
              <w:rPr>
                <w:color w:val="000000" w:themeColor="text1"/>
                <w:sz w:val="22"/>
                <w:szCs w:val="22"/>
                <w:lang w:val="en-US"/>
              </w:rPr>
              <w:t>(.092)</w:t>
            </w:r>
          </w:p>
        </w:tc>
        <w:tc>
          <w:tcPr>
            <w:tcW w:w="785" w:type="pct"/>
            <w:tcBorders>
              <w:top w:val="nil"/>
              <w:left w:val="nil"/>
              <w:bottom w:val="nil"/>
              <w:right w:val="nil"/>
            </w:tcBorders>
            <w:noWrap/>
          </w:tcPr>
          <w:p w14:paraId="5205991B" w14:textId="7DFC384D"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(0.074)</w:t>
            </w:r>
          </w:p>
        </w:tc>
        <w:tc>
          <w:tcPr>
            <w:tcW w:w="838" w:type="pct"/>
            <w:tcBorders>
              <w:top w:val="nil"/>
              <w:left w:val="nil"/>
              <w:bottom w:val="nil"/>
              <w:right w:val="nil"/>
            </w:tcBorders>
            <w:noWrap/>
          </w:tcPr>
          <w:p w14:paraId="3BCF8C08" w14:textId="2745E1D1" w:rsidR="00670784" w:rsidRPr="00CA1703" w:rsidRDefault="00670784" w:rsidP="00491CC5">
            <w:pPr>
              <w:widowControl w:val="0"/>
              <w:rPr>
                <w:color w:val="000000" w:themeColor="text1"/>
                <w:sz w:val="22"/>
                <w:szCs w:val="22"/>
                <w:lang w:val="en-US"/>
              </w:rPr>
            </w:pPr>
            <w:r w:rsidRPr="00670784">
              <w:rPr>
                <w:color w:val="000000" w:themeColor="text1"/>
                <w:sz w:val="22"/>
                <w:szCs w:val="22"/>
                <w:lang w:val="en-US"/>
              </w:rPr>
              <w:t>(0.088)</w:t>
            </w:r>
          </w:p>
        </w:tc>
      </w:tr>
      <w:tr w:rsidR="00670784" w:rsidRPr="00474A27" w14:paraId="26499713" w14:textId="77777777" w:rsidTr="00491CC5">
        <w:trPr>
          <w:trHeight w:val="283"/>
        </w:trPr>
        <w:tc>
          <w:tcPr>
            <w:tcW w:w="1570" w:type="pct"/>
            <w:tcBorders>
              <w:top w:val="nil"/>
              <w:left w:val="nil"/>
              <w:bottom w:val="nil"/>
              <w:right w:val="nil"/>
            </w:tcBorders>
            <w:noWrap/>
            <w:hideMark/>
          </w:tcPr>
          <w:p w14:paraId="28F25DD8" w14:textId="77777777" w:rsidR="00670784" w:rsidRPr="00474A27" w:rsidRDefault="00670784" w:rsidP="00491CC5">
            <w:pPr>
              <w:widowControl w:val="0"/>
              <w:ind w:firstLine="177"/>
              <w:rPr>
                <w:color w:val="000000" w:themeColor="text1"/>
                <w:sz w:val="22"/>
                <w:szCs w:val="22"/>
                <w:lang w:val="en-US"/>
              </w:rPr>
            </w:pPr>
            <w:r w:rsidRPr="00474A27">
              <w:rPr>
                <w:color w:val="000000" w:themeColor="text1"/>
                <w:sz w:val="22"/>
                <w:szCs w:val="22"/>
                <w:lang w:val="en-US"/>
              </w:rPr>
              <w:t>Afternoon (morning)</w:t>
            </w:r>
          </w:p>
        </w:tc>
        <w:tc>
          <w:tcPr>
            <w:tcW w:w="865" w:type="pct"/>
            <w:tcBorders>
              <w:top w:val="nil"/>
              <w:left w:val="nil"/>
              <w:bottom w:val="nil"/>
              <w:right w:val="nil"/>
            </w:tcBorders>
            <w:noWrap/>
          </w:tcPr>
          <w:p w14:paraId="7506FFE2" w14:textId="2CB37CA3" w:rsidR="00670784" w:rsidRPr="00FD628E" w:rsidRDefault="00670784" w:rsidP="00491CC5">
            <w:pPr>
              <w:widowControl w:val="0"/>
              <w:rPr>
                <w:color w:val="000000" w:themeColor="text1"/>
                <w:sz w:val="22"/>
                <w:szCs w:val="22"/>
                <w:lang w:val="en-US"/>
              </w:rPr>
            </w:pPr>
            <w:r w:rsidRPr="00FD628E">
              <w:rPr>
                <w:color w:val="000000" w:themeColor="text1"/>
                <w:sz w:val="22"/>
                <w:szCs w:val="22"/>
                <w:lang w:val="en-US"/>
              </w:rPr>
              <w:t>-.433</w:t>
            </w:r>
          </w:p>
        </w:tc>
        <w:tc>
          <w:tcPr>
            <w:tcW w:w="942" w:type="pct"/>
            <w:tcBorders>
              <w:top w:val="nil"/>
              <w:left w:val="nil"/>
              <w:bottom w:val="nil"/>
              <w:right w:val="nil"/>
            </w:tcBorders>
            <w:noWrap/>
          </w:tcPr>
          <w:p w14:paraId="289367D4" w14:textId="5A3022B8" w:rsidR="00670784" w:rsidRPr="00FD628E" w:rsidRDefault="00670784" w:rsidP="00491CC5">
            <w:pPr>
              <w:widowControl w:val="0"/>
              <w:rPr>
                <w:color w:val="000000" w:themeColor="text1"/>
                <w:sz w:val="22"/>
                <w:szCs w:val="22"/>
                <w:lang w:val="en-US"/>
              </w:rPr>
            </w:pPr>
            <w:r w:rsidRPr="00FD628E">
              <w:rPr>
                <w:color w:val="000000" w:themeColor="text1"/>
                <w:sz w:val="22"/>
                <w:szCs w:val="22"/>
                <w:lang w:val="en-US"/>
              </w:rPr>
              <w:t>-.382</w:t>
            </w:r>
          </w:p>
        </w:tc>
        <w:tc>
          <w:tcPr>
            <w:tcW w:w="785" w:type="pct"/>
            <w:tcBorders>
              <w:top w:val="nil"/>
              <w:left w:val="nil"/>
              <w:bottom w:val="nil"/>
              <w:right w:val="nil"/>
            </w:tcBorders>
            <w:noWrap/>
          </w:tcPr>
          <w:p w14:paraId="3A030B0E" w14:textId="4EA08822" w:rsidR="00670784" w:rsidRPr="00FD628E" w:rsidRDefault="00670784" w:rsidP="00491CC5">
            <w:pPr>
              <w:widowControl w:val="0"/>
              <w:rPr>
                <w:color w:val="000000" w:themeColor="text1"/>
                <w:sz w:val="22"/>
                <w:szCs w:val="22"/>
                <w:lang w:val="en-US"/>
              </w:rPr>
            </w:pPr>
            <w:r w:rsidRPr="00670784">
              <w:rPr>
                <w:color w:val="000000" w:themeColor="text1"/>
                <w:sz w:val="22"/>
                <w:szCs w:val="22"/>
                <w:lang w:val="en-US"/>
              </w:rPr>
              <w:t>-0.417</w:t>
            </w:r>
          </w:p>
        </w:tc>
        <w:tc>
          <w:tcPr>
            <w:tcW w:w="838" w:type="pct"/>
            <w:tcBorders>
              <w:top w:val="nil"/>
              <w:left w:val="nil"/>
              <w:bottom w:val="nil"/>
              <w:right w:val="nil"/>
            </w:tcBorders>
            <w:noWrap/>
          </w:tcPr>
          <w:p w14:paraId="21CBE62A" w14:textId="535F56D1" w:rsidR="00670784" w:rsidRPr="00FD628E" w:rsidRDefault="00670784" w:rsidP="00491CC5">
            <w:pPr>
              <w:widowControl w:val="0"/>
              <w:rPr>
                <w:color w:val="000000" w:themeColor="text1"/>
                <w:sz w:val="22"/>
                <w:szCs w:val="22"/>
                <w:lang w:val="en-US"/>
              </w:rPr>
            </w:pPr>
            <w:r w:rsidRPr="00670784">
              <w:rPr>
                <w:color w:val="000000" w:themeColor="text1"/>
                <w:sz w:val="22"/>
                <w:szCs w:val="22"/>
                <w:lang w:val="en-US"/>
              </w:rPr>
              <w:t>-0.409</w:t>
            </w:r>
          </w:p>
        </w:tc>
      </w:tr>
      <w:tr w:rsidR="00670784" w:rsidRPr="00474A27" w14:paraId="75826C1F" w14:textId="77777777" w:rsidTr="00491CC5">
        <w:trPr>
          <w:trHeight w:val="283"/>
        </w:trPr>
        <w:tc>
          <w:tcPr>
            <w:tcW w:w="1570" w:type="pct"/>
            <w:tcBorders>
              <w:top w:val="nil"/>
              <w:left w:val="nil"/>
              <w:bottom w:val="nil"/>
              <w:right w:val="nil"/>
            </w:tcBorders>
            <w:noWrap/>
            <w:hideMark/>
          </w:tcPr>
          <w:p w14:paraId="7035881E" w14:textId="77777777" w:rsidR="00670784" w:rsidRPr="00474A27" w:rsidRDefault="00670784" w:rsidP="00491CC5">
            <w:pPr>
              <w:widowControl w:val="0"/>
              <w:ind w:firstLine="177"/>
              <w:rPr>
                <w:color w:val="000000" w:themeColor="text1"/>
                <w:sz w:val="22"/>
                <w:szCs w:val="22"/>
                <w:lang w:val="en-US"/>
              </w:rPr>
            </w:pPr>
          </w:p>
        </w:tc>
        <w:tc>
          <w:tcPr>
            <w:tcW w:w="865" w:type="pct"/>
            <w:tcBorders>
              <w:top w:val="nil"/>
              <w:left w:val="nil"/>
              <w:bottom w:val="nil"/>
              <w:right w:val="nil"/>
            </w:tcBorders>
            <w:noWrap/>
          </w:tcPr>
          <w:p w14:paraId="50B3ED65" w14:textId="7CC1567F" w:rsidR="00670784" w:rsidRPr="00FD628E" w:rsidRDefault="00670784" w:rsidP="00491CC5">
            <w:pPr>
              <w:widowControl w:val="0"/>
              <w:rPr>
                <w:color w:val="000000" w:themeColor="text1"/>
                <w:sz w:val="22"/>
                <w:szCs w:val="22"/>
                <w:lang w:val="en-US"/>
              </w:rPr>
            </w:pPr>
            <w:r w:rsidRPr="00FD628E">
              <w:rPr>
                <w:color w:val="000000" w:themeColor="text1"/>
                <w:sz w:val="22"/>
                <w:szCs w:val="22"/>
                <w:lang w:val="en-US"/>
              </w:rPr>
              <w:t>(.357)</w:t>
            </w:r>
          </w:p>
        </w:tc>
        <w:tc>
          <w:tcPr>
            <w:tcW w:w="942" w:type="pct"/>
            <w:tcBorders>
              <w:top w:val="nil"/>
              <w:left w:val="nil"/>
              <w:bottom w:val="nil"/>
              <w:right w:val="nil"/>
            </w:tcBorders>
            <w:noWrap/>
          </w:tcPr>
          <w:p w14:paraId="21A71755" w14:textId="593826AA" w:rsidR="00670784" w:rsidRPr="00FD628E" w:rsidRDefault="00670784" w:rsidP="00491CC5">
            <w:pPr>
              <w:widowControl w:val="0"/>
              <w:rPr>
                <w:color w:val="000000" w:themeColor="text1"/>
                <w:sz w:val="22"/>
                <w:szCs w:val="22"/>
                <w:lang w:val="en-US"/>
              </w:rPr>
            </w:pPr>
            <w:r w:rsidRPr="00FD628E">
              <w:rPr>
                <w:color w:val="000000" w:themeColor="text1"/>
                <w:sz w:val="22"/>
                <w:szCs w:val="22"/>
                <w:lang w:val="en-US"/>
              </w:rPr>
              <w:t>(.339)</w:t>
            </w:r>
          </w:p>
        </w:tc>
        <w:tc>
          <w:tcPr>
            <w:tcW w:w="785" w:type="pct"/>
            <w:tcBorders>
              <w:top w:val="nil"/>
              <w:left w:val="nil"/>
              <w:bottom w:val="nil"/>
              <w:right w:val="nil"/>
            </w:tcBorders>
            <w:noWrap/>
          </w:tcPr>
          <w:p w14:paraId="2236D0FA" w14:textId="0B926E6A" w:rsidR="00670784" w:rsidRPr="00FD628E" w:rsidRDefault="00670784" w:rsidP="00491CC5">
            <w:pPr>
              <w:widowControl w:val="0"/>
              <w:rPr>
                <w:color w:val="000000" w:themeColor="text1"/>
                <w:sz w:val="22"/>
                <w:szCs w:val="22"/>
                <w:lang w:val="en-US"/>
              </w:rPr>
            </w:pPr>
            <w:r w:rsidRPr="00670784">
              <w:rPr>
                <w:color w:val="000000" w:themeColor="text1"/>
                <w:sz w:val="22"/>
                <w:szCs w:val="22"/>
                <w:lang w:val="en-US"/>
              </w:rPr>
              <w:t>(0.267)</w:t>
            </w:r>
          </w:p>
        </w:tc>
        <w:tc>
          <w:tcPr>
            <w:tcW w:w="838" w:type="pct"/>
            <w:tcBorders>
              <w:top w:val="nil"/>
              <w:left w:val="nil"/>
              <w:bottom w:val="nil"/>
              <w:right w:val="nil"/>
            </w:tcBorders>
            <w:noWrap/>
          </w:tcPr>
          <w:p w14:paraId="2BFBCA08" w14:textId="7628F0FC" w:rsidR="00670784" w:rsidRPr="00FD628E" w:rsidRDefault="00670784" w:rsidP="00491CC5">
            <w:pPr>
              <w:widowControl w:val="0"/>
              <w:rPr>
                <w:color w:val="000000" w:themeColor="text1"/>
                <w:sz w:val="22"/>
                <w:szCs w:val="22"/>
                <w:lang w:val="en-US"/>
              </w:rPr>
            </w:pPr>
            <w:r w:rsidRPr="00670784">
              <w:rPr>
                <w:color w:val="000000" w:themeColor="text1"/>
                <w:sz w:val="22"/>
                <w:szCs w:val="22"/>
                <w:lang w:val="en-US"/>
              </w:rPr>
              <w:t>(0.260)</w:t>
            </w:r>
          </w:p>
        </w:tc>
      </w:tr>
      <w:tr w:rsidR="00670784" w:rsidRPr="00474A27" w14:paraId="0F909ADD" w14:textId="77777777" w:rsidTr="00491CC5">
        <w:trPr>
          <w:trHeight w:val="283"/>
        </w:trPr>
        <w:tc>
          <w:tcPr>
            <w:tcW w:w="1570" w:type="pct"/>
            <w:tcBorders>
              <w:top w:val="nil"/>
              <w:left w:val="nil"/>
              <w:bottom w:val="nil"/>
              <w:right w:val="nil"/>
            </w:tcBorders>
            <w:noWrap/>
            <w:hideMark/>
          </w:tcPr>
          <w:p w14:paraId="277ACB96" w14:textId="77777777" w:rsidR="00670784" w:rsidRPr="00474A27" w:rsidRDefault="00670784" w:rsidP="00491CC5">
            <w:pPr>
              <w:widowControl w:val="0"/>
              <w:ind w:firstLine="177"/>
              <w:rPr>
                <w:color w:val="000000" w:themeColor="text1"/>
                <w:sz w:val="22"/>
                <w:szCs w:val="22"/>
                <w:lang w:val="en-US"/>
              </w:rPr>
            </w:pPr>
            <w:r w:rsidRPr="00474A27">
              <w:rPr>
                <w:color w:val="000000" w:themeColor="text1"/>
                <w:sz w:val="22"/>
                <w:szCs w:val="22"/>
                <w:lang w:val="en-US"/>
              </w:rPr>
              <w:t>Evening (morning)</w:t>
            </w:r>
          </w:p>
        </w:tc>
        <w:tc>
          <w:tcPr>
            <w:tcW w:w="865" w:type="pct"/>
            <w:tcBorders>
              <w:top w:val="nil"/>
              <w:left w:val="nil"/>
              <w:bottom w:val="nil"/>
              <w:right w:val="nil"/>
            </w:tcBorders>
            <w:noWrap/>
          </w:tcPr>
          <w:p w14:paraId="2CE109BE" w14:textId="20204BD0" w:rsidR="00670784" w:rsidRPr="00FD628E" w:rsidRDefault="00670784" w:rsidP="00491CC5">
            <w:pPr>
              <w:widowControl w:val="0"/>
              <w:rPr>
                <w:color w:val="000000" w:themeColor="text1"/>
                <w:sz w:val="22"/>
                <w:szCs w:val="22"/>
                <w:lang w:val="en-US"/>
              </w:rPr>
            </w:pPr>
            <w:r w:rsidRPr="00FD628E">
              <w:rPr>
                <w:color w:val="000000" w:themeColor="text1"/>
                <w:sz w:val="22"/>
                <w:szCs w:val="22"/>
                <w:lang w:val="en-US"/>
              </w:rPr>
              <w:t>-.704</w:t>
            </w:r>
          </w:p>
        </w:tc>
        <w:tc>
          <w:tcPr>
            <w:tcW w:w="942" w:type="pct"/>
            <w:tcBorders>
              <w:top w:val="nil"/>
              <w:left w:val="nil"/>
              <w:bottom w:val="nil"/>
              <w:right w:val="nil"/>
            </w:tcBorders>
            <w:noWrap/>
          </w:tcPr>
          <w:p w14:paraId="503F861B" w14:textId="2C3A721A" w:rsidR="00670784" w:rsidRPr="00FD628E" w:rsidRDefault="00670784" w:rsidP="00491CC5">
            <w:pPr>
              <w:widowControl w:val="0"/>
              <w:rPr>
                <w:color w:val="000000" w:themeColor="text1"/>
                <w:sz w:val="22"/>
                <w:szCs w:val="22"/>
                <w:lang w:val="en-US"/>
              </w:rPr>
            </w:pPr>
            <w:r w:rsidRPr="00FD628E">
              <w:rPr>
                <w:color w:val="000000" w:themeColor="text1"/>
                <w:sz w:val="22"/>
                <w:szCs w:val="22"/>
                <w:lang w:val="en-US"/>
              </w:rPr>
              <w:t>-.594</w:t>
            </w:r>
          </w:p>
        </w:tc>
        <w:tc>
          <w:tcPr>
            <w:tcW w:w="785" w:type="pct"/>
            <w:tcBorders>
              <w:top w:val="nil"/>
              <w:left w:val="nil"/>
              <w:bottom w:val="nil"/>
              <w:right w:val="nil"/>
            </w:tcBorders>
            <w:noWrap/>
          </w:tcPr>
          <w:p w14:paraId="3008899C" w14:textId="4720E280" w:rsidR="00670784" w:rsidRPr="00FD628E" w:rsidRDefault="00670784" w:rsidP="00491CC5">
            <w:pPr>
              <w:widowControl w:val="0"/>
              <w:rPr>
                <w:color w:val="000000" w:themeColor="text1"/>
                <w:sz w:val="22"/>
                <w:szCs w:val="22"/>
                <w:lang w:val="en-US"/>
              </w:rPr>
            </w:pPr>
            <w:r w:rsidRPr="00670784">
              <w:rPr>
                <w:color w:val="000000" w:themeColor="text1"/>
                <w:sz w:val="22"/>
                <w:szCs w:val="22"/>
                <w:lang w:val="en-US"/>
              </w:rPr>
              <w:t>-0.834</w:t>
            </w:r>
          </w:p>
        </w:tc>
        <w:tc>
          <w:tcPr>
            <w:tcW w:w="838" w:type="pct"/>
            <w:tcBorders>
              <w:top w:val="nil"/>
              <w:left w:val="nil"/>
              <w:bottom w:val="nil"/>
              <w:right w:val="nil"/>
            </w:tcBorders>
            <w:noWrap/>
          </w:tcPr>
          <w:p w14:paraId="5293EA4E" w14:textId="7669E053" w:rsidR="00670784" w:rsidRPr="00FD628E" w:rsidRDefault="00670784" w:rsidP="00491CC5">
            <w:pPr>
              <w:widowControl w:val="0"/>
              <w:rPr>
                <w:color w:val="000000" w:themeColor="text1"/>
                <w:sz w:val="22"/>
                <w:szCs w:val="22"/>
                <w:lang w:val="en-US"/>
              </w:rPr>
            </w:pPr>
            <w:r w:rsidRPr="00670784">
              <w:rPr>
                <w:color w:val="000000" w:themeColor="text1"/>
                <w:sz w:val="22"/>
                <w:szCs w:val="22"/>
                <w:lang w:val="en-US"/>
              </w:rPr>
              <w:t>-0.819</w:t>
            </w:r>
          </w:p>
        </w:tc>
      </w:tr>
      <w:tr w:rsidR="00670784" w:rsidRPr="00474A27" w14:paraId="0E1966EB" w14:textId="77777777" w:rsidTr="00491CC5">
        <w:trPr>
          <w:trHeight w:val="283"/>
        </w:trPr>
        <w:tc>
          <w:tcPr>
            <w:tcW w:w="1570" w:type="pct"/>
            <w:tcBorders>
              <w:top w:val="nil"/>
              <w:left w:val="nil"/>
              <w:right w:val="nil"/>
            </w:tcBorders>
            <w:noWrap/>
            <w:hideMark/>
          </w:tcPr>
          <w:p w14:paraId="3991D2AC" w14:textId="77777777" w:rsidR="00670784" w:rsidRPr="00474A27" w:rsidRDefault="00670784" w:rsidP="00491CC5">
            <w:pPr>
              <w:widowControl w:val="0"/>
              <w:rPr>
                <w:color w:val="000000" w:themeColor="text1"/>
                <w:sz w:val="22"/>
                <w:szCs w:val="22"/>
                <w:lang w:val="en-US"/>
              </w:rPr>
            </w:pPr>
          </w:p>
        </w:tc>
        <w:tc>
          <w:tcPr>
            <w:tcW w:w="865" w:type="pct"/>
            <w:tcBorders>
              <w:top w:val="nil"/>
              <w:left w:val="nil"/>
              <w:right w:val="nil"/>
            </w:tcBorders>
            <w:noWrap/>
          </w:tcPr>
          <w:p w14:paraId="2A4BE7C7" w14:textId="12091FD7" w:rsidR="00670784" w:rsidRPr="00FD628E" w:rsidRDefault="00670784" w:rsidP="00491CC5">
            <w:pPr>
              <w:widowControl w:val="0"/>
              <w:rPr>
                <w:color w:val="000000" w:themeColor="text1"/>
                <w:sz w:val="22"/>
                <w:szCs w:val="22"/>
                <w:lang w:val="en-US"/>
              </w:rPr>
            </w:pPr>
            <w:r w:rsidRPr="00FD628E">
              <w:rPr>
                <w:color w:val="000000" w:themeColor="text1"/>
                <w:sz w:val="22"/>
                <w:szCs w:val="22"/>
                <w:lang w:val="en-US"/>
              </w:rPr>
              <w:t>(.713)</w:t>
            </w:r>
          </w:p>
        </w:tc>
        <w:tc>
          <w:tcPr>
            <w:tcW w:w="942" w:type="pct"/>
            <w:tcBorders>
              <w:top w:val="nil"/>
              <w:left w:val="nil"/>
              <w:right w:val="nil"/>
            </w:tcBorders>
            <w:noWrap/>
          </w:tcPr>
          <w:p w14:paraId="3D078839" w14:textId="03173434" w:rsidR="00670784" w:rsidRPr="00FD628E" w:rsidRDefault="00670784" w:rsidP="00491CC5">
            <w:pPr>
              <w:widowControl w:val="0"/>
              <w:rPr>
                <w:color w:val="000000" w:themeColor="text1"/>
                <w:sz w:val="22"/>
                <w:szCs w:val="22"/>
                <w:lang w:val="en-US"/>
              </w:rPr>
            </w:pPr>
            <w:r w:rsidRPr="00FD628E">
              <w:rPr>
                <w:color w:val="000000" w:themeColor="text1"/>
                <w:sz w:val="22"/>
                <w:szCs w:val="22"/>
                <w:lang w:val="en-US"/>
              </w:rPr>
              <w:t>(.828)</w:t>
            </w:r>
          </w:p>
        </w:tc>
        <w:tc>
          <w:tcPr>
            <w:tcW w:w="785" w:type="pct"/>
            <w:tcBorders>
              <w:top w:val="nil"/>
              <w:left w:val="nil"/>
              <w:right w:val="nil"/>
            </w:tcBorders>
            <w:noWrap/>
          </w:tcPr>
          <w:p w14:paraId="6501BEC2" w14:textId="56CFC078" w:rsidR="00670784" w:rsidRPr="00FD628E" w:rsidRDefault="00670784" w:rsidP="00491CC5">
            <w:pPr>
              <w:widowControl w:val="0"/>
              <w:rPr>
                <w:color w:val="000000" w:themeColor="text1"/>
                <w:sz w:val="22"/>
                <w:szCs w:val="22"/>
                <w:lang w:val="en-US"/>
              </w:rPr>
            </w:pPr>
            <w:r w:rsidRPr="00670784">
              <w:rPr>
                <w:color w:val="000000" w:themeColor="text1"/>
                <w:sz w:val="22"/>
                <w:szCs w:val="22"/>
                <w:lang w:val="en-US"/>
              </w:rPr>
              <w:t>(0.678)</w:t>
            </w:r>
          </w:p>
        </w:tc>
        <w:tc>
          <w:tcPr>
            <w:tcW w:w="838" w:type="pct"/>
            <w:tcBorders>
              <w:top w:val="nil"/>
              <w:left w:val="nil"/>
              <w:right w:val="nil"/>
            </w:tcBorders>
            <w:noWrap/>
          </w:tcPr>
          <w:p w14:paraId="0F000055" w14:textId="546A825F" w:rsidR="00670784" w:rsidRPr="00FD628E" w:rsidRDefault="00670784" w:rsidP="00491CC5">
            <w:pPr>
              <w:widowControl w:val="0"/>
              <w:rPr>
                <w:color w:val="000000" w:themeColor="text1"/>
                <w:sz w:val="22"/>
                <w:szCs w:val="22"/>
                <w:lang w:val="en-US"/>
              </w:rPr>
            </w:pPr>
            <w:r w:rsidRPr="00670784">
              <w:rPr>
                <w:color w:val="000000" w:themeColor="text1"/>
                <w:sz w:val="22"/>
                <w:szCs w:val="22"/>
                <w:lang w:val="en-US"/>
              </w:rPr>
              <w:t>(0.715)</w:t>
            </w:r>
          </w:p>
        </w:tc>
      </w:tr>
      <w:tr w:rsidR="00670784" w:rsidRPr="00474A27" w14:paraId="7BDFBEB7" w14:textId="77777777" w:rsidTr="00491CC5">
        <w:trPr>
          <w:trHeight w:val="283"/>
        </w:trPr>
        <w:tc>
          <w:tcPr>
            <w:tcW w:w="1570" w:type="pct"/>
            <w:tcBorders>
              <w:top w:val="nil"/>
              <w:left w:val="nil"/>
              <w:right w:val="nil"/>
            </w:tcBorders>
            <w:noWrap/>
          </w:tcPr>
          <w:p w14:paraId="51447A98" w14:textId="55118D2B" w:rsidR="00670784" w:rsidRPr="006B342A" w:rsidRDefault="00670784" w:rsidP="00491CC5">
            <w:pPr>
              <w:widowControl w:val="0"/>
              <w:rPr>
                <w:rFonts w:eastAsiaTheme="minorEastAsia"/>
                <w:color w:val="000000" w:themeColor="text1"/>
                <w:sz w:val="22"/>
                <w:szCs w:val="22"/>
                <w:lang w:val="en-US"/>
              </w:rPr>
            </w:pPr>
            <w:r>
              <w:rPr>
                <w:rFonts w:eastAsiaTheme="minorEastAsia" w:hint="eastAsia"/>
                <w:color w:val="000000" w:themeColor="text1"/>
                <w:sz w:val="22"/>
                <w:szCs w:val="22"/>
                <w:lang w:val="en-US"/>
              </w:rPr>
              <w:t xml:space="preserve">   </w:t>
            </w:r>
            <w:r w:rsidRPr="003457FA">
              <w:rPr>
                <w:color w:val="000000" w:themeColor="text1"/>
                <w:sz w:val="22"/>
                <w:szCs w:val="22"/>
                <w:lang w:val="en-US"/>
              </w:rPr>
              <w:t>Weekend</w:t>
            </w:r>
            <w:r>
              <w:rPr>
                <w:rFonts w:eastAsiaTheme="minorEastAsia" w:hint="eastAsia"/>
                <w:color w:val="000000" w:themeColor="text1"/>
                <w:sz w:val="22"/>
                <w:szCs w:val="22"/>
                <w:lang w:val="en-US"/>
              </w:rPr>
              <w:t xml:space="preserve"> </w:t>
            </w:r>
            <w:r w:rsidRPr="003457FA">
              <w:rPr>
                <w:color w:val="000000" w:themeColor="text1"/>
                <w:sz w:val="22"/>
                <w:szCs w:val="22"/>
                <w:lang w:val="en-US"/>
              </w:rPr>
              <w:t>(weekday)</w:t>
            </w:r>
          </w:p>
        </w:tc>
        <w:tc>
          <w:tcPr>
            <w:tcW w:w="865" w:type="pct"/>
            <w:tcBorders>
              <w:top w:val="nil"/>
              <w:left w:val="nil"/>
              <w:right w:val="nil"/>
            </w:tcBorders>
            <w:noWrap/>
          </w:tcPr>
          <w:p w14:paraId="4B1FF12F" w14:textId="72B1E5C2" w:rsidR="00670784" w:rsidRPr="00FD628E" w:rsidRDefault="00670784" w:rsidP="00491CC5">
            <w:pPr>
              <w:widowControl w:val="0"/>
              <w:rPr>
                <w:color w:val="000000" w:themeColor="text1"/>
                <w:sz w:val="22"/>
                <w:szCs w:val="22"/>
                <w:lang w:val="en-US"/>
              </w:rPr>
            </w:pPr>
            <w:r w:rsidRPr="00FD628E">
              <w:rPr>
                <w:color w:val="000000" w:themeColor="text1"/>
                <w:sz w:val="22"/>
                <w:szCs w:val="22"/>
                <w:lang w:val="en-US"/>
              </w:rPr>
              <w:t>-</w:t>
            </w:r>
            <w:r>
              <w:rPr>
                <w:color w:val="000000" w:themeColor="text1"/>
                <w:sz w:val="22"/>
                <w:szCs w:val="22"/>
                <w:lang w:val="en-US"/>
              </w:rPr>
              <w:t>.</w:t>
            </w:r>
            <w:r w:rsidRPr="00FD628E">
              <w:rPr>
                <w:color w:val="000000" w:themeColor="text1"/>
                <w:sz w:val="22"/>
                <w:szCs w:val="22"/>
                <w:lang w:val="en-US"/>
              </w:rPr>
              <w:t>323</w:t>
            </w:r>
          </w:p>
        </w:tc>
        <w:tc>
          <w:tcPr>
            <w:tcW w:w="942" w:type="pct"/>
            <w:tcBorders>
              <w:top w:val="nil"/>
              <w:left w:val="nil"/>
              <w:right w:val="nil"/>
            </w:tcBorders>
            <w:noWrap/>
          </w:tcPr>
          <w:p w14:paraId="23747B5B" w14:textId="75D9678A" w:rsidR="00670784" w:rsidRPr="00FD628E" w:rsidRDefault="00670784" w:rsidP="00491CC5">
            <w:pPr>
              <w:widowControl w:val="0"/>
              <w:rPr>
                <w:color w:val="000000" w:themeColor="text1"/>
                <w:sz w:val="22"/>
                <w:szCs w:val="22"/>
                <w:lang w:val="en-US"/>
              </w:rPr>
            </w:pPr>
            <w:r w:rsidRPr="00FD628E">
              <w:rPr>
                <w:color w:val="000000" w:themeColor="text1"/>
                <w:sz w:val="22"/>
                <w:szCs w:val="22"/>
                <w:lang w:val="en-US"/>
              </w:rPr>
              <w:t>-</w:t>
            </w:r>
            <w:r>
              <w:rPr>
                <w:color w:val="000000" w:themeColor="text1"/>
                <w:sz w:val="22"/>
                <w:szCs w:val="22"/>
                <w:lang w:val="en-US"/>
              </w:rPr>
              <w:t>.</w:t>
            </w:r>
            <w:r w:rsidRPr="00FD628E">
              <w:rPr>
                <w:color w:val="000000" w:themeColor="text1"/>
                <w:sz w:val="22"/>
                <w:szCs w:val="22"/>
                <w:lang w:val="en-US"/>
              </w:rPr>
              <w:t>259</w:t>
            </w:r>
          </w:p>
        </w:tc>
        <w:tc>
          <w:tcPr>
            <w:tcW w:w="785" w:type="pct"/>
            <w:tcBorders>
              <w:top w:val="nil"/>
              <w:left w:val="nil"/>
              <w:right w:val="nil"/>
            </w:tcBorders>
            <w:noWrap/>
          </w:tcPr>
          <w:p w14:paraId="46AD1F62" w14:textId="13D7B124" w:rsidR="00670784" w:rsidRPr="00FD628E" w:rsidRDefault="00670784" w:rsidP="00491CC5">
            <w:pPr>
              <w:widowControl w:val="0"/>
              <w:rPr>
                <w:color w:val="000000" w:themeColor="text1"/>
                <w:sz w:val="22"/>
                <w:szCs w:val="22"/>
                <w:lang w:val="en-US"/>
              </w:rPr>
            </w:pPr>
            <w:r w:rsidRPr="00670784">
              <w:rPr>
                <w:color w:val="000000" w:themeColor="text1"/>
                <w:sz w:val="22"/>
                <w:szCs w:val="22"/>
                <w:lang w:val="en-US"/>
              </w:rPr>
              <w:t>-0.244</w:t>
            </w:r>
          </w:p>
        </w:tc>
        <w:tc>
          <w:tcPr>
            <w:tcW w:w="838" w:type="pct"/>
            <w:tcBorders>
              <w:top w:val="nil"/>
              <w:left w:val="nil"/>
              <w:right w:val="nil"/>
            </w:tcBorders>
            <w:noWrap/>
          </w:tcPr>
          <w:p w14:paraId="7A99DDD2" w14:textId="04CF81C8" w:rsidR="00670784" w:rsidRPr="00FD628E" w:rsidRDefault="00670784" w:rsidP="00491CC5">
            <w:pPr>
              <w:widowControl w:val="0"/>
              <w:rPr>
                <w:color w:val="000000" w:themeColor="text1"/>
                <w:sz w:val="22"/>
                <w:szCs w:val="22"/>
                <w:lang w:val="en-US"/>
              </w:rPr>
            </w:pPr>
            <w:r w:rsidRPr="00670784">
              <w:rPr>
                <w:color w:val="000000" w:themeColor="text1"/>
                <w:sz w:val="22"/>
                <w:szCs w:val="22"/>
                <w:lang w:val="en-US"/>
              </w:rPr>
              <w:t>-0.157</w:t>
            </w:r>
          </w:p>
        </w:tc>
      </w:tr>
      <w:tr w:rsidR="00670784" w:rsidRPr="00474A27" w14:paraId="1BBC8716" w14:textId="77777777" w:rsidTr="00491CC5">
        <w:trPr>
          <w:trHeight w:val="283"/>
        </w:trPr>
        <w:tc>
          <w:tcPr>
            <w:tcW w:w="1570" w:type="pct"/>
            <w:tcBorders>
              <w:top w:val="nil"/>
              <w:left w:val="nil"/>
              <w:right w:val="nil"/>
            </w:tcBorders>
            <w:noWrap/>
          </w:tcPr>
          <w:p w14:paraId="43E2A004" w14:textId="77777777" w:rsidR="00670784" w:rsidRPr="00474A27" w:rsidRDefault="00670784" w:rsidP="00491CC5">
            <w:pPr>
              <w:widowControl w:val="0"/>
              <w:rPr>
                <w:color w:val="000000" w:themeColor="text1"/>
                <w:sz w:val="22"/>
                <w:szCs w:val="22"/>
                <w:lang w:val="en-US"/>
              </w:rPr>
            </w:pPr>
          </w:p>
        </w:tc>
        <w:tc>
          <w:tcPr>
            <w:tcW w:w="865" w:type="pct"/>
            <w:tcBorders>
              <w:top w:val="nil"/>
              <w:left w:val="nil"/>
              <w:right w:val="nil"/>
            </w:tcBorders>
            <w:noWrap/>
          </w:tcPr>
          <w:p w14:paraId="682192EA" w14:textId="57656FE2" w:rsidR="00670784" w:rsidRPr="00FD628E" w:rsidRDefault="00670784" w:rsidP="00491CC5">
            <w:pPr>
              <w:widowControl w:val="0"/>
              <w:rPr>
                <w:color w:val="000000" w:themeColor="text1"/>
                <w:sz w:val="22"/>
                <w:szCs w:val="22"/>
                <w:lang w:val="en-US"/>
              </w:rPr>
            </w:pPr>
            <w:r w:rsidRPr="00FD628E">
              <w:rPr>
                <w:color w:val="000000" w:themeColor="text1"/>
                <w:sz w:val="22"/>
                <w:szCs w:val="22"/>
                <w:lang w:val="en-US"/>
              </w:rPr>
              <w:t>(</w:t>
            </w:r>
            <w:r>
              <w:rPr>
                <w:color w:val="000000" w:themeColor="text1"/>
                <w:sz w:val="22"/>
                <w:szCs w:val="22"/>
                <w:lang w:val="en-US"/>
              </w:rPr>
              <w:t>.</w:t>
            </w:r>
            <w:r w:rsidRPr="00FD628E">
              <w:rPr>
                <w:color w:val="000000" w:themeColor="text1"/>
                <w:sz w:val="22"/>
                <w:szCs w:val="22"/>
                <w:lang w:val="en-US"/>
              </w:rPr>
              <w:t>240)</w:t>
            </w:r>
          </w:p>
        </w:tc>
        <w:tc>
          <w:tcPr>
            <w:tcW w:w="942" w:type="pct"/>
            <w:tcBorders>
              <w:top w:val="nil"/>
              <w:left w:val="nil"/>
              <w:right w:val="nil"/>
            </w:tcBorders>
            <w:noWrap/>
          </w:tcPr>
          <w:p w14:paraId="6B0E1690" w14:textId="3DFBA4F0" w:rsidR="00670784" w:rsidRPr="00FD628E" w:rsidRDefault="00670784" w:rsidP="00491CC5">
            <w:pPr>
              <w:widowControl w:val="0"/>
              <w:rPr>
                <w:color w:val="000000" w:themeColor="text1"/>
                <w:sz w:val="22"/>
                <w:szCs w:val="22"/>
                <w:lang w:val="en-US"/>
              </w:rPr>
            </w:pPr>
            <w:r w:rsidRPr="00FD628E">
              <w:rPr>
                <w:color w:val="000000" w:themeColor="text1"/>
                <w:sz w:val="22"/>
                <w:szCs w:val="22"/>
                <w:lang w:val="en-US"/>
              </w:rPr>
              <w:t>(</w:t>
            </w:r>
            <w:r>
              <w:rPr>
                <w:color w:val="000000" w:themeColor="text1"/>
                <w:sz w:val="22"/>
                <w:szCs w:val="22"/>
                <w:lang w:val="en-US"/>
              </w:rPr>
              <w:t>.</w:t>
            </w:r>
            <w:r w:rsidRPr="00FD628E">
              <w:rPr>
                <w:color w:val="000000" w:themeColor="text1"/>
                <w:sz w:val="22"/>
                <w:szCs w:val="22"/>
                <w:lang w:val="en-US"/>
              </w:rPr>
              <w:t>288)</w:t>
            </w:r>
          </w:p>
        </w:tc>
        <w:tc>
          <w:tcPr>
            <w:tcW w:w="785" w:type="pct"/>
            <w:tcBorders>
              <w:top w:val="nil"/>
              <w:left w:val="nil"/>
              <w:right w:val="nil"/>
            </w:tcBorders>
            <w:noWrap/>
          </w:tcPr>
          <w:p w14:paraId="1684804F" w14:textId="27B29725" w:rsidR="00670784" w:rsidRPr="00FD628E" w:rsidRDefault="00670784" w:rsidP="00491CC5">
            <w:pPr>
              <w:widowControl w:val="0"/>
              <w:rPr>
                <w:color w:val="000000" w:themeColor="text1"/>
                <w:sz w:val="22"/>
                <w:szCs w:val="22"/>
                <w:lang w:val="en-US"/>
              </w:rPr>
            </w:pPr>
            <w:r w:rsidRPr="00670784">
              <w:rPr>
                <w:color w:val="000000" w:themeColor="text1"/>
                <w:sz w:val="22"/>
                <w:szCs w:val="22"/>
                <w:lang w:val="en-US"/>
              </w:rPr>
              <w:t>(0.309)</w:t>
            </w:r>
          </w:p>
        </w:tc>
        <w:tc>
          <w:tcPr>
            <w:tcW w:w="838" w:type="pct"/>
            <w:tcBorders>
              <w:top w:val="nil"/>
              <w:left w:val="nil"/>
              <w:right w:val="nil"/>
            </w:tcBorders>
            <w:noWrap/>
          </w:tcPr>
          <w:p w14:paraId="743B230C" w14:textId="580DAC1F" w:rsidR="00670784" w:rsidRPr="00FD628E" w:rsidRDefault="00670784" w:rsidP="00491CC5">
            <w:pPr>
              <w:widowControl w:val="0"/>
              <w:rPr>
                <w:color w:val="000000" w:themeColor="text1"/>
                <w:sz w:val="22"/>
                <w:szCs w:val="22"/>
                <w:lang w:val="en-US"/>
              </w:rPr>
            </w:pPr>
            <w:r w:rsidRPr="00670784">
              <w:rPr>
                <w:color w:val="000000" w:themeColor="text1"/>
                <w:sz w:val="22"/>
                <w:szCs w:val="22"/>
                <w:lang w:val="en-US"/>
              </w:rPr>
              <w:t>(0.340)</w:t>
            </w:r>
          </w:p>
        </w:tc>
      </w:tr>
      <w:tr w:rsidR="009E1D45" w:rsidRPr="00474A27" w14:paraId="09F5ADE1" w14:textId="77777777" w:rsidTr="00491CC5">
        <w:trPr>
          <w:trHeight w:val="283"/>
        </w:trPr>
        <w:tc>
          <w:tcPr>
            <w:tcW w:w="1570" w:type="pct"/>
            <w:tcBorders>
              <w:top w:val="nil"/>
              <w:left w:val="nil"/>
              <w:right w:val="nil"/>
            </w:tcBorders>
            <w:noWrap/>
          </w:tcPr>
          <w:p w14:paraId="7F8DF506" w14:textId="77777777" w:rsidR="009E1D45" w:rsidRPr="00474A27" w:rsidRDefault="009E1D45" w:rsidP="00491CC5">
            <w:pPr>
              <w:widowControl w:val="0"/>
              <w:ind w:left="177"/>
              <w:rPr>
                <w:color w:val="000000" w:themeColor="text1"/>
                <w:sz w:val="22"/>
                <w:szCs w:val="22"/>
                <w:lang w:val="en-US"/>
              </w:rPr>
            </w:pPr>
            <w:r w:rsidRPr="00474A27">
              <w:rPr>
                <w:color w:val="000000" w:themeColor="text1"/>
                <w:sz w:val="22"/>
                <w:szCs w:val="22"/>
                <w:lang w:val="en-US"/>
              </w:rPr>
              <w:t>Product category</w:t>
            </w:r>
          </w:p>
        </w:tc>
        <w:tc>
          <w:tcPr>
            <w:tcW w:w="865" w:type="pct"/>
            <w:tcBorders>
              <w:top w:val="nil"/>
              <w:left w:val="nil"/>
              <w:right w:val="nil"/>
            </w:tcBorders>
            <w:noWrap/>
          </w:tcPr>
          <w:p w14:paraId="03FDD51A" w14:textId="77777777" w:rsidR="009E1D45" w:rsidRPr="00474A27" w:rsidRDefault="009E1D45" w:rsidP="00491CC5">
            <w:pPr>
              <w:widowControl w:val="0"/>
              <w:rPr>
                <w:color w:val="000000" w:themeColor="text1"/>
                <w:sz w:val="22"/>
                <w:szCs w:val="22"/>
                <w:lang w:val="en-US"/>
              </w:rPr>
            </w:pPr>
            <w:r w:rsidRPr="00474A27">
              <w:rPr>
                <w:color w:val="000000" w:themeColor="text1"/>
                <w:sz w:val="22"/>
                <w:szCs w:val="22"/>
                <w:lang w:val="en-US"/>
              </w:rPr>
              <w:t>Yes</w:t>
            </w:r>
          </w:p>
        </w:tc>
        <w:tc>
          <w:tcPr>
            <w:tcW w:w="942" w:type="pct"/>
            <w:tcBorders>
              <w:top w:val="nil"/>
              <w:left w:val="nil"/>
              <w:right w:val="nil"/>
            </w:tcBorders>
            <w:noWrap/>
          </w:tcPr>
          <w:p w14:paraId="3BE50BE8" w14:textId="77777777" w:rsidR="009E1D45" w:rsidRPr="00474A27" w:rsidRDefault="009E1D45" w:rsidP="00491CC5">
            <w:pPr>
              <w:widowControl w:val="0"/>
              <w:rPr>
                <w:color w:val="000000" w:themeColor="text1"/>
                <w:sz w:val="22"/>
                <w:szCs w:val="22"/>
                <w:lang w:val="en-US"/>
              </w:rPr>
            </w:pPr>
            <w:r w:rsidRPr="00474A27">
              <w:rPr>
                <w:color w:val="000000" w:themeColor="text1"/>
                <w:sz w:val="22"/>
                <w:szCs w:val="22"/>
                <w:lang w:val="en-US"/>
              </w:rPr>
              <w:t>Yes</w:t>
            </w:r>
          </w:p>
        </w:tc>
        <w:tc>
          <w:tcPr>
            <w:tcW w:w="785" w:type="pct"/>
            <w:tcBorders>
              <w:top w:val="nil"/>
              <w:left w:val="nil"/>
              <w:right w:val="nil"/>
            </w:tcBorders>
            <w:noWrap/>
          </w:tcPr>
          <w:p w14:paraId="5D06855E" w14:textId="77777777" w:rsidR="009E1D45" w:rsidRPr="00474A27" w:rsidRDefault="009E1D45" w:rsidP="00491CC5">
            <w:pPr>
              <w:widowControl w:val="0"/>
              <w:rPr>
                <w:color w:val="000000" w:themeColor="text1"/>
                <w:sz w:val="22"/>
                <w:szCs w:val="22"/>
                <w:lang w:val="en-US"/>
              </w:rPr>
            </w:pPr>
            <w:r w:rsidRPr="00474A27">
              <w:rPr>
                <w:color w:val="000000" w:themeColor="text1"/>
                <w:sz w:val="22"/>
                <w:szCs w:val="22"/>
                <w:lang w:val="en-US"/>
              </w:rPr>
              <w:t>Yes</w:t>
            </w:r>
          </w:p>
        </w:tc>
        <w:tc>
          <w:tcPr>
            <w:tcW w:w="838" w:type="pct"/>
            <w:tcBorders>
              <w:top w:val="nil"/>
              <w:left w:val="nil"/>
              <w:right w:val="nil"/>
            </w:tcBorders>
            <w:noWrap/>
          </w:tcPr>
          <w:p w14:paraId="5E3748EE" w14:textId="77777777" w:rsidR="009E1D45" w:rsidRPr="00474A27" w:rsidRDefault="009E1D45" w:rsidP="00491CC5">
            <w:pPr>
              <w:widowControl w:val="0"/>
              <w:rPr>
                <w:color w:val="000000" w:themeColor="text1"/>
                <w:sz w:val="22"/>
                <w:szCs w:val="22"/>
                <w:lang w:val="en-US"/>
              </w:rPr>
            </w:pPr>
            <w:r w:rsidRPr="00474A27">
              <w:rPr>
                <w:color w:val="000000" w:themeColor="text1"/>
                <w:sz w:val="22"/>
                <w:szCs w:val="22"/>
                <w:lang w:val="en-US"/>
              </w:rPr>
              <w:t>Yes</w:t>
            </w:r>
          </w:p>
        </w:tc>
      </w:tr>
      <w:tr w:rsidR="009E1D45" w:rsidRPr="00474A27" w14:paraId="39842F02" w14:textId="77777777" w:rsidTr="00491CC5">
        <w:trPr>
          <w:trHeight w:val="283"/>
        </w:trPr>
        <w:tc>
          <w:tcPr>
            <w:tcW w:w="1570" w:type="pct"/>
            <w:tcBorders>
              <w:top w:val="nil"/>
              <w:left w:val="nil"/>
              <w:right w:val="nil"/>
            </w:tcBorders>
            <w:noWrap/>
          </w:tcPr>
          <w:p w14:paraId="311C34EE" w14:textId="77777777" w:rsidR="009E1D45" w:rsidRPr="00474A27" w:rsidRDefault="009E1D45" w:rsidP="00491CC5">
            <w:pPr>
              <w:widowControl w:val="0"/>
              <w:rPr>
                <w:color w:val="000000" w:themeColor="text1"/>
                <w:sz w:val="22"/>
                <w:szCs w:val="22"/>
                <w:lang w:val="en-US"/>
              </w:rPr>
            </w:pPr>
            <w:r w:rsidRPr="00474A27">
              <w:rPr>
                <w:color w:val="000000" w:themeColor="text1"/>
                <w:sz w:val="22"/>
                <w:szCs w:val="22"/>
                <w:lang w:val="en-US"/>
              </w:rPr>
              <w:t>Fixed effects</w:t>
            </w:r>
          </w:p>
        </w:tc>
        <w:tc>
          <w:tcPr>
            <w:tcW w:w="865" w:type="pct"/>
            <w:tcBorders>
              <w:top w:val="nil"/>
              <w:left w:val="nil"/>
              <w:right w:val="nil"/>
            </w:tcBorders>
            <w:noWrap/>
          </w:tcPr>
          <w:p w14:paraId="22275E09" w14:textId="77777777" w:rsidR="009E1D45" w:rsidRPr="00474A27" w:rsidRDefault="009E1D45" w:rsidP="00491CC5">
            <w:pPr>
              <w:widowControl w:val="0"/>
              <w:rPr>
                <w:color w:val="000000" w:themeColor="text1"/>
                <w:sz w:val="22"/>
                <w:szCs w:val="22"/>
                <w:lang w:val="en-US"/>
              </w:rPr>
            </w:pPr>
          </w:p>
        </w:tc>
        <w:tc>
          <w:tcPr>
            <w:tcW w:w="942" w:type="pct"/>
            <w:tcBorders>
              <w:top w:val="nil"/>
              <w:left w:val="nil"/>
              <w:right w:val="nil"/>
            </w:tcBorders>
            <w:noWrap/>
          </w:tcPr>
          <w:p w14:paraId="5B4F555C" w14:textId="77777777" w:rsidR="009E1D45" w:rsidRPr="00474A27" w:rsidRDefault="009E1D45" w:rsidP="00491CC5">
            <w:pPr>
              <w:widowControl w:val="0"/>
              <w:rPr>
                <w:color w:val="000000" w:themeColor="text1"/>
                <w:sz w:val="22"/>
                <w:szCs w:val="22"/>
                <w:lang w:val="en-US"/>
              </w:rPr>
            </w:pPr>
          </w:p>
        </w:tc>
        <w:tc>
          <w:tcPr>
            <w:tcW w:w="785" w:type="pct"/>
            <w:tcBorders>
              <w:top w:val="nil"/>
              <w:left w:val="nil"/>
              <w:right w:val="nil"/>
            </w:tcBorders>
            <w:noWrap/>
          </w:tcPr>
          <w:p w14:paraId="0D8A9F50" w14:textId="77777777" w:rsidR="009E1D45" w:rsidRPr="00474A27" w:rsidRDefault="009E1D45" w:rsidP="00491CC5">
            <w:pPr>
              <w:widowControl w:val="0"/>
              <w:rPr>
                <w:color w:val="000000" w:themeColor="text1"/>
                <w:sz w:val="22"/>
                <w:szCs w:val="22"/>
                <w:lang w:val="en-US"/>
              </w:rPr>
            </w:pPr>
          </w:p>
        </w:tc>
        <w:tc>
          <w:tcPr>
            <w:tcW w:w="838" w:type="pct"/>
            <w:tcBorders>
              <w:top w:val="nil"/>
              <w:left w:val="nil"/>
              <w:right w:val="nil"/>
            </w:tcBorders>
            <w:noWrap/>
          </w:tcPr>
          <w:p w14:paraId="1A0E8154" w14:textId="77777777" w:rsidR="009E1D45" w:rsidRPr="00474A27" w:rsidRDefault="009E1D45" w:rsidP="00491CC5">
            <w:pPr>
              <w:widowControl w:val="0"/>
              <w:rPr>
                <w:color w:val="000000" w:themeColor="text1"/>
                <w:sz w:val="22"/>
                <w:szCs w:val="22"/>
                <w:lang w:val="en-US"/>
              </w:rPr>
            </w:pPr>
          </w:p>
        </w:tc>
      </w:tr>
      <w:tr w:rsidR="009E1D45" w:rsidRPr="00474A27" w14:paraId="450B8794" w14:textId="77777777" w:rsidTr="00491CC5">
        <w:trPr>
          <w:trHeight w:val="283"/>
        </w:trPr>
        <w:tc>
          <w:tcPr>
            <w:tcW w:w="1570" w:type="pct"/>
            <w:tcBorders>
              <w:top w:val="nil"/>
              <w:left w:val="nil"/>
              <w:right w:val="nil"/>
            </w:tcBorders>
            <w:noWrap/>
          </w:tcPr>
          <w:p w14:paraId="1F0C421C" w14:textId="77777777" w:rsidR="009E1D45" w:rsidRPr="00474A27" w:rsidRDefault="009E1D45" w:rsidP="00491CC5">
            <w:pPr>
              <w:widowControl w:val="0"/>
              <w:ind w:firstLine="177"/>
              <w:rPr>
                <w:color w:val="000000" w:themeColor="text1"/>
                <w:sz w:val="22"/>
                <w:szCs w:val="22"/>
                <w:lang w:val="en-US"/>
              </w:rPr>
            </w:pPr>
            <w:r w:rsidRPr="00474A27">
              <w:rPr>
                <w:color w:val="000000" w:themeColor="text1"/>
                <w:sz w:val="22"/>
                <w:szCs w:val="22"/>
                <w:lang w:val="en-US"/>
              </w:rPr>
              <w:t>Room</w:t>
            </w:r>
          </w:p>
        </w:tc>
        <w:tc>
          <w:tcPr>
            <w:tcW w:w="865" w:type="pct"/>
            <w:tcBorders>
              <w:top w:val="nil"/>
              <w:left w:val="nil"/>
              <w:right w:val="nil"/>
            </w:tcBorders>
            <w:noWrap/>
          </w:tcPr>
          <w:p w14:paraId="3450F29B" w14:textId="77777777" w:rsidR="009E1D45" w:rsidRPr="00474A27" w:rsidRDefault="009E1D45" w:rsidP="00491CC5">
            <w:pPr>
              <w:widowControl w:val="0"/>
              <w:rPr>
                <w:color w:val="000000" w:themeColor="text1"/>
                <w:sz w:val="22"/>
                <w:szCs w:val="22"/>
                <w:lang w:val="en-US"/>
              </w:rPr>
            </w:pPr>
            <w:r w:rsidRPr="00474A27">
              <w:rPr>
                <w:color w:val="000000" w:themeColor="text1"/>
                <w:sz w:val="22"/>
                <w:szCs w:val="22"/>
                <w:lang w:val="en-US"/>
              </w:rPr>
              <w:t>Yes</w:t>
            </w:r>
          </w:p>
        </w:tc>
        <w:tc>
          <w:tcPr>
            <w:tcW w:w="942" w:type="pct"/>
            <w:tcBorders>
              <w:top w:val="nil"/>
              <w:left w:val="nil"/>
              <w:right w:val="nil"/>
            </w:tcBorders>
            <w:noWrap/>
          </w:tcPr>
          <w:p w14:paraId="2077F442" w14:textId="77777777" w:rsidR="009E1D45" w:rsidRPr="00474A27" w:rsidRDefault="009E1D45" w:rsidP="00491CC5">
            <w:pPr>
              <w:widowControl w:val="0"/>
              <w:rPr>
                <w:color w:val="000000" w:themeColor="text1"/>
                <w:sz w:val="22"/>
                <w:szCs w:val="22"/>
                <w:lang w:val="en-US"/>
              </w:rPr>
            </w:pPr>
            <w:r w:rsidRPr="00474A27">
              <w:rPr>
                <w:color w:val="000000" w:themeColor="text1"/>
                <w:sz w:val="22"/>
                <w:szCs w:val="22"/>
                <w:lang w:val="en-US"/>
              </w:rPr>
              <w:t>Yes</w:t>
            </w:r>
          </w:p>
        </w:tc>
        <w:tc>
          <w:tcPr>
            <w:tcW w:w="785" w:type="pct"/>
            <w:tcBorders>
              <w:top w:val="nil"/>
              <w:left w:val="nil"/>
              <w:right w:val="nil"/>
            </w:tcBorders>
            <w:noWrap/>
          </w:tcPr>
          <w:p w14:paraId="34E25A8C" w14:textId="77777777" w:rsidR="009E1D45" w:rsidRPr="00474A27" w:rsidRDefault="009E1D45" w:rsidP="00491CC5">
            <w:pPr>
              <w:widowControl w:val="0"/>
              <w:rPr>
                <w:color w:val="000000" w:themeColor="text1"/>
                <w:sz w:val="22"/>
                <w:szCs w:val="22"/>
                <w:lang w:val="en-US"/>
              </w:rPr>
            </w:pPr>
            <w:r w:rsidRPr="00474A27">
              <w:rPr>
                <w:color w:val="000000" w:themeColor="text1"/>
                <w:sz w:val="22"/>
                <w:szCs w:val="22"/>
                <w:lang w:val="en-US"/>
              </w:rPr>
              <w:t>Yes</w:t>
            </w:r>
          </w:p>
        </w:tc>
        <w:tc>
          <w:tcPr>
            <w:tcW w:w="838" w:type="pct"/>
            <w:tcBorders>
              <w:top w:val="nil"/>
              <w:left w:val="nil"/>
              <w:right w:val="nil"/>
            </w:tcBorders>
            <w:noWrap/>
          </w:tcPr>
          <w:p w14:paraId="6AB88D24" w14:textId="77777777" w:rsidR="009E1D45" w:rsidRPr="00474A27" w:rsidRDefault="009E1D45" w:rsidP="00491CC5">
            <w:pPr>
              <w:widowControl w:val="0"/>
              <w:rPr>
                <w:color w:val="000000" w:themeColor="text1"/>
                <w:sz w:val="22"/>
                <w:szCs w:val="22"/>
                <w:lang w:val="en-US"/>
              </w:rPr>
            </w:pPr>
            <w:r w:rsidRPr="00474A27">
              <w:rPr>
                <w:color w:val="000000" w:themeColor="text1"/>
                <w:sz w:val="22"/>
                <w:szCs w:val="22"/>
                <w:lang w:val="en-US"/>
              </w:rPr>
              <w:t>Yes</w:t>
            </w:r>
          </w:p>
        </w:tc>
      </w:tr>
      <w:tr w:rsidR="009E1D45" w:rsidRPr="00474A27" w14:paraId="324673C6" w14:textId="77777777" w:rsidTr="00491CC5">
        <w:trPr>
          <w:trHeight w:val="283"/>
        </w:trPr>
        <w:tc>
          <w:tcPr>
            <w:tcW w:w="1570" w:type="pct"/>
            <w:tcBorders>
              <w:left w:val="nil"/>
              <w:bottom w:val="single" w:sz="12" w:space="0" w:color="auto"/>
              <w:right w:val="nil"/>
            </w:tcBorders>
            <w:noWrap/>
            <w:hideMark/>
          </w:tcPr>
          <w:p w14:paraId="341FECA8" w14:textId="77777777" w:rsidR="009E1D45" w:rsidRPr="00474A27" w:rsidRDefault="009E1D45" w:rsidP="00491CC5">
            <w:pPr>
              <w:widowControl w:val="0"/>
              <w:rPr>
                <w:color w:val="000000" w:themeColor="text1"/>
                <w:sz w:val="22"/>
                <w:szCs w:val="22"/>
                <w:lang w:val="en-US"/>
              </w:rPr>
            </w:pPr>
            <w:r w:rsidRPr="00474A27">
              <w:rPr>
                <w:color w:val="000000" w:themeColor="text1"/>
                <w:sz w:val="22"/>
                <w:szCs w:val="22"/>
                <w:lang w:val="en-US"/>
              </w:rPr>
              <w:t>Observations</w:t>
            </w:r>
          </w:p>
        </w:tc>
        <w:tc>
          <w:tcPr>
            <w:tcW w:w="865" w:type="pct"/>
            <w:tcBorders>
              <w:left w:val="nil"/>
              <w:bottom w:val="single" w:sz="12" w:space="0" w:color="auto"/>
              <w:right w:val="nil"/>
            </w:tcBorders>
            <w:noWrap/>
            <w:hideMark/>
          </w:tcPr>
          <w:p w14:paraId="47C6A9B2" w14:textId="58A2EC66" w:rsidR="009E1D45" w:rsidRPr="00A61354" w:rsidRDefault="009E1D45" w:rsidP="00491CC5">
            <w:pPr>
              <w:widowControl w:val="0"/>
              <w:rPr>
                <w:rFonts w:eastAsiaTheme="minorEastAsia"/>
                <w:color w:val="000000" w:themeColor="text1"/>
                <w:sz w:val="22"/>
                <w:szCs w:val="22"/>
                <w:lang w:val="en-US"/>
              </w:rPr>
            </w:pPr>
            <w:r w:rsidRPr="00474A27">
              <w:rPr>
                <w:color w:val="000000" w:themeColor="text1"/>
                <w:sz w:val="22"/>
                <w:szCs w:val="22"/>
                <w:lang w:val="en-US"/>
              </w:rPr>
              <w:t>12,</w:t>
            </w:r>
            <w:r>
              <w:rPr>
                <w:rFonts w:eastAsiaTheme="minorEastAsia" w:hint="eastAsia"/>
                <w:color w:val="000000" w:themeColor="text1"/>
                <w:sz w:val="22"/>
                <w:szCs w:val="22"/>
                <w:lang w:val="en-US"/>
              </w:rPr>
              <w:t>167</w:t>
            </w:r>
          </w:p>
        </w:tc>
        <w:tc>
          <w:tcPr>
            <w:tcW w:w="942" w:type="pct"/>
            <w:tcBorders>
              <w:left w:val="nil"/>
              <w:bottom w:val="single" w:sz="12" w:space="0" w:color="auto"/>
              <w:right w:val="nil"/>
            </w:tcBorders>
            <w:noWrap/>
            <w:hideMark/>
          </w:tcPr>
          <w:p w14:paraId="2B68E223" w14:textId="0CFAC759" w:rsidR="009E1D45" w:rsidRPr="00A61354" w:rsidRDefault="009E1D45" w:rsidP="00491CC5">
            <w:pPr>
              <w:widowControl w:val="0"/>
              <w:rPr>
                <w:rFonts w:eastAsiaTheme="minorEastAsia"/>
                <w:color w:val="000000" w:themeColor="text1"/>
                <w:sz w:val="22"/>
                <w:szCs w:val="22"/>
                <w:lang w:val="en-US"/>
              </w:rPr>
            </w:pPr>
            <w:r w:rsidRPr="00474A27">
              <w:rPr>
                <w:color w:val="000000" w:themeColor="text1"/>
                <w:sz w:val="22"/>
                <w:szCs w:val="22"/>
                <w:lang w:val="en-US"/>
              </w:rPr>
              <w:t>1</w:t>
            </w:r>
            <w:r>
              <w:rPr>
                <w:rFonts w:eastAsiaTheme="minorEastAsia" w:hint="eastAsia"/>
                <w:color w:val="000000" w:themeColor="text1"/>
                <w:sz w:val="22"/>
                <w:szCs w:val="22"/>
                <w:lang w:val="en-US"/>
              </w:rPr>
              <w:t>1</w:t>
            </w:r>
            <w:r w:rsidRPr="00474A27">
              <w:rPr>
                <w:color w:val="000000" w:themeColor="text1"/>
                <w:sz w:val="22"/>
                <w:szCs w:val="22"/>
                <w:lang w:val="en-US"/>
              </w:rPr>
              <w:t>,</w:t>
            </w:r>
            <w:r>
              <w:rPr>
                <w:rFonts w:eastAsiaTheme="minorEastAsia" w:hint="eastAsia"/>
                <w:color w:val="000000" w:themeColor="text1"/>
                <w:sz w:val="22"/>
                <w:szCs w:val="22"/>
                <w:lang w:val="en-US"/>
              </w:rPr>
              <w:t>827</w:t>
            </w:r>
          </w:p>
        </w:tc>
        <w:tc>
          <w:tcPr>
            <w:tcW w:w="785" w:type="pct"/>
            <w:tcBorders>
              <w:left w:val="nil"/>
              <w:bottom w:val="single" w:sz="12" w:space="0" w:color="auto"/>
              <w:right w:val="nil"/>
            </w:tcBorders>
            <w:noWrap/>
            <w:hideMark/>
          </w:tcPr>
          <w:p w14:paraId="71B835B3" w14:textId="1C11821B" w:rsidR="009E1D45" w:rsidRPr="00A61354" w:rsidRDefault="009E1D45" w:rsidP="00491CC5">
            <w:pPr>
              <w:widowControl w:val="0"/>
              <w:rPr>
                <w:rFonts w:eastAsiaTheme="minorEastAsia"/>
                <w:color w:val="000000" w:themeColor="text1"/>
                <w:sz w:val="22"/>
                <w:szCs w:val="22"/>
                <w:lang w:val="en-US"/>
              </w:rPr>
            </w:pPr>
            <w:r w:rsidRPr="00474A27">
              <w:rPr>
                <w:color w:val="000000" w:themeColor="text1"/>
                <w:sz w:val="22"/>
                <w:szCs w:val="22"/>
                <w:lang w:val="en-US"/>
              </w:rPr>
              <w:t>12,</w:t>
            </w:r>
            <w:r>
              <w:rPr>
                <w:rFonts w:eastAsiaTheme="minorEastAsia" w:hint="eastAsia"/>
                <w:color w:val="000000" w:themeColor="text1"/>
                <w:sz w:val="22"/>
                <w:szCs w:val="22"/>
                <w:lang w:val="en-US"/>
              </w:rPr>
              <w:t>167</w:t>
            </w:r>
          </w:p>
        </w:tc>
        <w:tc>
          <w:tcPr>
            <w:tcW w:w="838" w:type="pct"/>
            <w:tcBorders>
              <w:left w:val="nil"/>
              <w:bottom w:val="single" w:sz="12" w:space="0" w:color="auto"/>
              <w:right w:val="nil"/>
            </w:tcBorders>
            <w:noWrap/>
            <w:hideMark/>
          </w:tcPr>
          <w:p w14:paraId="42F0FDD4" w14:textId="44516EDD" w:rsidR="009E1D45" w:rsidRPr="00A61354" w:rsidRDefault="009E1D45" w:rsidP="00491CC5">
            <w:pPr>
              <w:widowControl w:val="0"/>
              <w:rPr>
                <w:rFonts w:eastAsiaTheme="minorEastAsia"/>
                <w:color w:val="000000" w:themeColor="text1"/>
                <w:sz w:val="22"/>
                <w:szCs w:val="22"/>
                <w:lang w:val="en-US"/>
              </w:rPr>
            </w:pPr>
            <w:r w:rsidRPr="00474A27">
              <w:rPr>
                <w:color w:val="000000" w:themeColor="text1"/>
                <w:sz w:val="22"/>
                <w:szCs w:val="22"/>
                <w:lang w:val="en-US"/>
              </w:rPr>
              <w:t>1</w:t>
            </w:r>
            <w:r>
              <w:rPr>
                <w:rFonts w:eastAsiaTheme="minorEastAsia" w:hint="eastAsia"/>
                <w:color w:val="000000" w:themeColor="text1"/>
                <w:sz w:val="22"/>
                <w:szCs w:val="22"/>
                <w:lang w:val="en-US"/>
              </w:rPr>
              <w:t>1</w:t>
            </w:r>
            <w:r w:rsidRPr="00474A27">
              <w:rPr>
                <w:color w:val="000000" w:themeColor="text1"/>
                <w:sz w:val="22"/>
                <w:szCs w:val="22"/>
                <w:lang w:val="en-US"/>
              </w:rPr>
              <w:t>,</w:t>
            </w:r>
            <w:r>
              <w:rPr>
                <w:rFonts w:eastAsiaTheme="minorEastAsia" w:hint="eastAsia"/>
                <w:color w:val="000000" w:themeColor="text1"/>
                <w:sz w:val="22"/>
                <w:szCs w:val="22"/>
                <w:lang w:val="en-US"/>
              </w:rPr>
              <w:t>827</w:t>
            </w:r>
          </w:p>
        </w:tc>
      </w:tr>
      <w:tr w:rsidR="009E1D45" w:rsidRPr="00474A27" w14:paraId="13300C21" w14:textId="77777777" w:rsidTr="00491CC5">
        <w:trPr>
          <w:trHeight w:val="283"/>
        </w:trPr>
        <w:tc>
          <w:tcPr>
            <w:tcW w:w="5000" w:type="pct"/>
            <w:gridSpan w:val="5"/>
            <w:tcBorders>
              <w:top w:val="single" w:sz="12" w:space="0" w:color="auto"/>
              <w:left w:val="nil"/>
              <w:right w:val="nil"/>
            </w:tcBorders>
            <w:noWrap/>
          </w:tcPr>
          <w:p w14:paraId="2D365D0A" w14:textId="77777777" w:rsidR="009E1D45" w:rsidRPr="00474A27" w:rsidRDefault="009E1D45" w:rsidP="00491CC5">
            <w:pPr>
              <w:widowControl w:val="0"/>
              <w:rPr>
                <w:color w:val="000000" w:themeColor="text1"/>
                <w:sz w:val="22"/>
                <w:szCs w:val="22"/>
                <w:lang w:val="en-US"/>
              </w:rPr>
            </w:pPr>
            <w:r w:rsidRPr="00474A27">
              <w:rPr>
                <w:color w:val="000000" w:themeColor="text1"/>
                <w:sz w:val="22"/>
                <w:szCs w:val="22"/>
                <w:lang w:val="en-US"/>
              </w:rPr>
              <w:t>*</w:t>
            </w:r>
            <w:r w:rsidRPr="00474A27">
              <w:rPr>
                <w:i/>
                <w:iCs/>
                <w:color w:val="000000" w:themeColor="text1"/>
                <w:sz w:val="22"/>
                <w:szCs w:val="22"/>
                <w:lang w:val="en-US"/>
              </w:rPr>
              <w:t>p</w:t>
            </w:r>
            <w:r w:rsidRPr="00474A27">
              <w:rPr>
                <w:color w:val="000000" w:themeColor="text1"/>
                <w:sz w:val="22"/>
                <w:szCs w:val="22"/>
                <w:lang w:val="en-US"/>
              </w:rPr>
              <w:t xml:space="preserve"> &lt; .1. **</w:t>
            </w:r>
            <w:r w:rsidRPr="00474A27">
              <w:rPr>
                <w:i/>
                <w:iCs/>
                <w:color w:val="000000" w:themeColor="text1"/>
                <w:sz w:val="22"/>
                <w:szCs w:val="22"/>
                <w:lang w:val="en-US"/>
              </w:rPr>
              <w:t>p</w:t>
            </w:r>
            <w:r w:rsidRPr="00474A27">
              <w:rPr>
                <w:color w:val="000000" w:themeColor="text1"/>
                <w:sz w:val="22"/>
                <w:szCs w:val="22"/>
                <w:lang w:val="en-US"/>
              </w:rPr>
              <w:t xml:space="preserve"> &lt; .05. ***</w:t>
            </w:r>
            <w:r w:rsidRPr="00474A27">
              <w:rPr>
                <w:i/>
                <w:iCs/>
                <w:color w:val="000000" w:themeColor="text1"/>
                <w:sz w:val="22"/>
                <w:szCs w:val="22"/>
                <w:lang w:val="en-US"/>
              </w:rPr>
              <w:t>p</w:t>
            </w:r>
            <w:r w:rsidRPr="00474A27">
              <w:rPr>
                <w:color w:val="000000" w:themeColor="text1"/>
                <w:sz w:val="22"/>
                <w:szCs w:val="22"/>
                <w:lang w:val="en-US"/>
              </w:rPr>
              <w:t xml:space="preserve"> &lt; .01.</w:t>
            </w:r>
          </w:p>
          <w:p w14:paraId="53D450E4" w14:textId="0C0B7E29" w:rsidR="009E1D45" w:rsidRPr="007E1A4D" w:rsidRDefault="009E1D45" w:rsidP="00491CC5">
            <w:pPr>
              <w:rPr>
                <w:rFonts w:eastAsiaTheme="minorEastAsia"/>
                <w:color w:val="000000" w:themeColor="text1"/>
                <w:sz w:val="22"/>
                <w:szCs w:val="22"/>
                <w:lang w:val="en-US"/>
              </w:rPr>
            </w:pPr>
            <w:r w:rsidRPr="00A23250">
              <w:rPr>
                <w:color w:val="000000" w:themeColor="text1"/>
                <w:sz w:val="22"/>
                <w:szCs w:val="22"/>
                <w:lang w:val="en-US"/>
              </w:rPr>
              <w:t>Notes: S</w:t>
            </w:r>
            <w:r>
              <w:rPr>
                <w:color w:val="000000" w:themeColor="text1"/>
                <w:sz w:val="22"/>
                <w:szCs w:val="22"/>
                <w:lang w:val="en-US"/>
              </w:rPr>
              <w:t>E = s</w:t>
            </w:r>
            <w:r w:rsidRPr="00A23250">
              <w:rPr>
                <w:color w:val="000000" w:themeColor="text1"/>
                <w:sz w:val="22"/>
                <w:szCs w:val="22"/>
                <w:lang w:val="en-US"/>
              </w:rPr>
              <w:t>tandard errors</w:t>
            </w:r>
            <w:r>
              <w:rPr>
                <w:rFonts w:eastAsiaTheme="minorEastAsia" w:hint="eastAsia"/>
                <w:color w:val="000000" w:themeColor="text1"/>
                <w:sz w:val="22"/>
                <w:szCs w:val="22"/>
                <w:lang w:val="en-US"/>
              </w:rPr>
              <w:t xml:space="preserve"> clustered at the account level</w:t>
            </w:r>
            <w:r>
              <w:rPr>
                <w:color w:val="000000" w:themeColor="text1"/>
                <w:sz w:val="22"/>
                <w:szCs w:val="22"/>
                <w:lang w:val="en-US"/>
              </w:rPr>
              <w:t>,</w:t>
            </w:r>
            <w:r w:rsidRPr="00A23250">
              <w:rPr>
                <w:color w:val="000000" w:themeColor="text1"/>
                <w:sz w:val="22"/>
                <w:szCs w:val="22"/>
                <w:lang w:val="en-US"/>
              </w:rPr>
              <w:t xml:space="preserve"> in parentheses.</w:t>
            </w:r>
            <w:r>
              <w:rPr>
                <w:rFonts w:eastAsiaTheme="minorEastAsia" w:hint="eastAsia"/>
                <w:color w:val="000000" w:themeColor="text1"/>
                <w:sz w:val="22"/>
                <w:szCs w:val="22"/>
                <w:lang w:val="en-US"/>
              </w:rPr>
              <w:t xml:space="preserve"> F</w:t>
            </w:r>
            <w:r w:rsidRPr="004625E0">
              <w:rPr>
                <w:rFonts w:eastAsiaTheme="minorEastAsia"/>
                <w:color w:val="000000" w:themeColor="text1"/>
                <w:sz w:val="22"/>
                <w:szCs w:val="22"/>
                <w:lang w:val="en-US"/>
              </w:rPr>
              <w:t xml:space="preserve">ive PCA components of product categories </w:t>
            </w:r>
            <w:r w:rsidR="004A119C">
              <w:rPr>
                <w:rFonts w:eastAsiaTheme="minorEastAsia" w:hint="eastAsia"/>
                <w:color w:val="000000" w:themeColor="text1"/>
                <w:sz w:val="22"/>
                <w:szCs w:val="22"/>
                <w:lang w:val="en-US"/>
              </w:rPr>
              <w:t xml:space="preserve">are </w:t>
            </w:r>
            <w:r w:rsidRPr="004625E0">
              <w:rPr>
                <w:rFonts w:eastAsiaTheme="minorEastAsia"/>
                <w:color w:val="000000" w:themeColor="text1"/>
                <w:sz w:val="22"/>
                <w:szCs w:val="22"/>
                <w:lang w:val="en-US"/>
              </w:rPr>
              <w:t>included</w:t>
            </w:r>
            <w:r>
              <w:rPr>
                <w:rFonts w:eastAsiaTheme="minorEastAsia" w:hint="eastAsia"/>
                <w:color w:val="000000" w:themeColor="text1"/>
                <w:sz w:val="22"/>
                <w:szCs w:val="22"/>
                <w:lang w:val="en-US"/>
              </w:rPr>
              <w:t xml:space="preserve">. </w:t>
            </w:r>
            <w:r w:rsidRPr="00474A27">
              <w:rPr>
                <w:i/>
                <w:iCs/>
                <w:color w:val="000000" w:themeColor="text1"/>
                <w:sz w:val="22"/>
                <w:szCs w:val="22"/>
                <w:lang w:val="en-US"/>
              </w:rPr>
              <w:t xml:space="preserve">Divided By </w:t>
            </w:r>
            <w:r>
              <w:rPr>
                <w:rFonts w:eastAsiaTheme="minorEastAsia" w:hint="eastAsia"/>
                <w:i/>
                <w:iCs/>
                <w:color w:val="000000" w:themeColor="text1"/>
                <w:sz w:val="22"/>
                <w:szCs w:val="22"/>
                <w:lang w:val="en-US"/>
              </w:rPr>
              <w:t>Influencer</w:t>
            </w:r>
            <w:r w:rsidRPr="00474A27">
              <w:rPr>
                <w:i/>
                <w:iCs/>
                <w:color w:val="000000" w:themeColor="text1"/>
                <w:sz w:val="22"/>
                <w:szCs w:val="22"/>
                <w:lang w:val="en-US"/>
              </w:rPr>
              <w:t xml:space="preserve"> Comments </w:t>
            </w:r>
            <w:r w:rsidRPr="00474A27">
              <w:rPr>
                <w:color w:val="000000" w:themeColor="text1"/>
                <w:sz w:val="22"/>
                <w:szCs w:val="22"/>
                <w:lang w:val="en-US"/>
              </w:rPr>
              <w:t>is the moderator, defined as</w:t>
            </w:r>
            <w:r w:rsidR="00F906CE">
              <w:rPr>
                <w:rFonts w:hint="eastAsia"/>
                <w:color w:val="000000" w:themeColor="text1"/>
                <w:sz w:val="22"/>
                <w:szCs w:val="22"/>
                <w:lang w:val="en-US"/>
              </w:rPr>
              <w:t xml:space="preserve"> </w:t>
            </w:r>
            <w:r w:rsidR="00F906CE" w:rsidRPr="00F906CE">
              <w:rPr>
                <w:color w:val="000000" w:themeColor="text1"/>
                <w:sz w:val="22"/>
                <w:szCs w:val="22"/>
                <w:lang w:val="en-US"/>
              </w:rPr>
              <w:t>the number of product comments divided by the sum of product comments and influencer-centric comments</w:t>
            </w:r>
            <w:r w:rsidR="00F906CE">
              <w:rPr>
                <w:rFonts w:hint="eastAsia"/>
                <w:color w:val="000000" w:themeColor="text1"/>
                <w:sz w:val="22"/>
                <w:szCs w:val="22"/>
                <w:lang w:val="en-US"/>
              </w:rPr>
              <w:t>.</w:t>
            </w:r>
            <w:r w:rsidRPr="00474A27">
              <w:rPr>
                <w:color w:val="000000" w:themeColor="text1"/>
                <w:sz w:val="22"/>
                <w:szCs w:val="22"/>
                <w:lang w:val="en-US"/>
              </w:rPr>
              <w:t xml:space="preserve"> </w:t>
            </w:r>
            <w:r w:rsidRPr="00474A27">
              <w:rPr>
                <w:i/>
                <w:iCs/>
                <w:color w:val="000000" w:themeColor="text1"/>
                <w:sz w:val="22"/>
                <w:szCs w:val="22"/>
                <w:lang w:val="en-US"/>
              </w:rPr>
              <w:t>With Zero Comments</w:t>
            </w:r>
            <w:r w:rsidRPr="00474A27">
              <w:rPr>
                <w:color w:val="000000" w:themeColor="text1"/>
                <w:sz w:val="22"/>
                <w:szCs w:val="22"/>
                <w:lang w:val="en-US"/>
              </w:rPr>
              <w:t xml:space="preserve"> uses the same ratio but is computed before dropping pitches with </w:t>
            </w:r>
            <w:r w:rsidRPr="00474A27">
              <w:rPr>
                <w:color w:val="000000" w:themeColor="text1"/>
                <w:sz w:val="22"/>
                <w:szCs w:val="22"/>
                <w:lang w:val="en-US"/>
              </w:rPr>
              <w:lastRenderedPageBreak/>
              <w:t>no product- or influencer-related comments. Each variable serves as a moderator in both Models 1 and 2.</w:t>
            </w:r>
          </w:p>
        </w:tc>
      </w:tr>
    </w:tbl>
    <w:p w14:paraId="1ACC7A85" w14:textId="77777777" w:rsidR="00AB4A0F" w:rsidRDefault="00AB4A0F" w:rsidP="001543C2">
      <w:pPr>
        <w:rPr>
          <w:rFonts w:eastAsiaTheme="minorEastAsia"/>
          <w:color w:val="000000" w:themeColor="text1"/>
          <w:sz w:val="22"/>
          <w:szCs w:val="22"/>
          <w:lang w:val="en-US"/>
        </w:rPr>
      </w:pPr>
    </w:p>
    <w:p w14:paraId="6802D8B1" w14:textId="77777777" w:rsidR="009C3F4A" w:rsidRDefault="009C3F4A" w:rsidP="00AB4A0F">
      <w:pPr>
        <w:pStyle w:val="Caption"/>
        <w:widowControl w:val="0"/>
        <w:rPr>
          <w:rFonts w:eastAsiaTheme="minorEastAsia"/>
          <w:b/>
          <w:bCs/>
          <w:i w:val="0"/>
          <w:iCs w:val="0"/>
          <w:color w:val="000000" w:themeColor="text1"/>
          <w:sz w:val="24"/>
          <w:szCs w:val="24"/>
          <w:lang w:val="en-US"/>
        </w:rPr>
      </w:pPr>
    </w:p>
    <w:p w14:paraId="167BFB67" w14:textId="7E38E700" w:rsidR="00AB4A0F" w:rsidRPr="00474A27" w:rsidRDefault="00AB4A0F" w:rsidP="00C06D6F">
      <w:pPr>
        <w:pStyle w:val="Caption"/>
        <w:pageBreakBefore/>
        <w:widowControl w:val="0"/>
        <w:rPr>
          <w:i w:val="0"/>
          <w:iCs w:val="0"/>
          <w:color w:val="000000" w:themeColor="text1"/>
          <w:sz w:val="24"/>
          <w:szCs w:val="24"/>
          <w:lang w:val="en-US"/>
        </w:rPr>
      </w:pPr>
      <w:r w:rsidRPr="00474A27">
        <w:rPr>
          <w:b/>
          <w:bCs/>
          <w:i w:val="0"/>
          <w:iCs w:val="0"/>
          <w:color w:val="000000" w:themeColor="text1"/>
          <w:sz w:val="24"/>
          <w:szCs w:val="24"/>
          <w:lang w:val="en-US"/>
        </w:rPr>
        <w:lastRenderedPageBreak/>
        <w:t xml:space="preserve">Table </w:t>
      </w:r>
      <w:r>
        <w:rPr>
          <w:b/>
          <w:bCs/>
          <w:i w:val="0"/>
          <w:iCs w:val="0"/>
          <w:color w:val="000000" w:themeColor="text1"/>
          <w:sz w:val="24"/>
          <w:szCs w:val="24"/>
          <w:lang w:val="en-US"/>
        </w:rPr>
        <w:t>G</w:t>
      </w:r>
      <w:r w:rsidR="008C6CE7">
        <w:rPr>
          <w:rFonts w:eastAsiaTheme="minorEastAsia" w:hint="eastAsia"/>
          <w:b/>
          <w:bCs/>
          <w:i w:val="0"/>
          <w:iCs w:val="0"/>
          <w:color w:val="000000" w:themeColor="text1"/>
          <w:sz w:val="24"/>
          <w:szCs w:val="24"/>
          <w:lang w:val="en-US"/>
        </w:rPr>
        <w:t>8</w:t>
      </w:r>
      <w:r>
        <w:rPr>
          <w:b/>
          <w:bCs/>
          <w:i w:val="0"/>
          <w:iCs w:val="0"/>
          <w:color w:val="000000" w:themeColor="text1"/>
          <w:sz w:val="24"/>
          <w:szCs w:val="24"/>
          <w:lang w:val="en-US"/>
        </w:rPr>
        <w:t>.</w:t>
      </w:r>
      <w:r w:rsidRPr="00474A27">
        <w:rPr>
          <w:i w:val="0"/>
          <w:iCs w:val="0"/>
          <w:color w:val="000000" w:themeColor="text1"/>
          <w:sz w:val="24"/>
          <w:szCs w:val="24"/>
          <w:lang w:val="en-US"/>
        </w:rPr>
        <w:t xml:space="preserve"> </w:t>
      </w:r>
      <w:r w:rsidR="00D56768" w:rsidRPr="00D56768">
        <w:rPr>
          <w:i w:val="0"/>
          <w:iCs w:val="0"/>
          <w:color w:val="000000" w:themeColor="text1"/>
          <w:sz w:val="24"/>
          <w:szCs w:val="24"/>
          <w:lang w:val="en-US"/>
        </w:rPr>
        <w:t xml:space="preserve">Effects of </w:t>
      </w:r>
      <w:r w:rsidR="00AA3681">
        <w:rPr>
          <w:rFonts w:eastAsiaTheme="minorEastAsia" w:hint="eastAsia"/>
          <w:i w:val="0"/>
          <w:iCs w:val="0"/>
          <w:color w:val="000000" w:themeColor="text1"/>
          <w:sz w:val="24"/>
          <w:szCs w:val="24"/>
          <w:lang w:val="en-US"/>
        </w:rPr>
        <w:t>l</w:t>
      </w:r>
      <w:r w:rsidR="00D56768" w:rsidRPr="00D56768">
        <w:rPr>
          <w:i w:val="0"/>
          <w:iCs w:val="0"/>
          <w:color w:val="000000" w:themeColor="text1"/>
          <w:sz w:val="24"/>
          <w:szCs w:val="24"/>
          <w:lang w:val="en-US"/>
        </w:rPr>
        <w:t xml:space="preserve">agged </w:t>
      </w:r>
      <w:r w:rsidR="00AA3681">
        <w:rPr>
          <w:rFonts w:eastAsiaTheme="minorEastAsia" w:hint="eastAsia"/>
          <w:i w:val="0"/>
          <w:iCs w:val="0"/>
          <w:color w:val="000000" w:themeColor="text1"/>
          <w:sz w:val="24"/>
          <w:szCs w:val="24"/>
          <w:lang w:val="en-US"/>
        </w:rPr>
        <w:t>t</w:t>
      </w:r>
      <w:r w:rsidR="00D56768" w:rsidRPr="00D56768">
        <w:rPr>
          <w:i w:val="0"/>
          <w:iCs w:val="0"/>
          <w:color w:val="000000" w:themeColor="text1"/>
          <w:sz w:val="24"/>
          <w:szCs w:val="24"/>
          <w:lang w:val="en-US"/>
        </w:rPr>
        <w:t xml:space="preserve">ransition </w:t>
      </w:r>
      <w:r w:rsidR="00AA3681">
        <w:rPr>
          <w:rFonts w:eastAsiaTheme="minorEastAsia" w:hint="eastAsia"/>
          <w:i w:val="0"/>
          <w:iCs w:val="0"/>
          <w:color w:val="000000" w:themeColor="text1"/>
          <w:sz w:val="24"/>
          <w:szCs w:val="24"/>
          <w:lang w:val="en-US"/>
        </w:rPr>
        <w:t>r</w:t>
      </w:r>
      <w:r w:rsidR="00D56768" w:rsidRPr="00D56768">
        <w:rPr>
          <w:i w:val="0"/>
          <w:iCs w:val="0"/>
          <w:color w:val="000000" w:themeColor="text1"/>
          <w:sz w:val="24"/>
          <w:szCs w:val="24"/>
          <w:lang w:val="en-US"/>
        </w:rPr>
        <w:t>ates</w:t>
      </w:r>
      <w:r w:rsidRPr="00474A27">
        <w:rPr>
          <w:i w:val="0"/>
          <w:iCs w:val="0"/>
          <w:color w:val="000000" w:themeColor="text1"/>
          <w:sz w:val="24"/>
          <w:szCs w:val="24"/>
          <w:lang w:val="en-US"/>
        </w:rPr>
        <w:t>, Models 1 and 2</w:t>
      </w:r>
    </w:p>
    <w:tbl>
      <w:tblPr>
        <w:tblW w:w="0" w:type="auto"/>
        <w:tblCellMar>
          <w:left w:w="0" w:type="dxa"/>
          <w:right w:w="0" w:type="dxa"/>
        </w:tblCellMar>
        <w:tblLook w:val="04A0" w:firstRow="1" w:lastRow="0" w:firstColumn="1" w:lastColumn="0" w:noHBand="0" w:noVBand="1"/>
      </w:tblPr>
      <w:tblGrid>
        <w:gridCol w:w="2127"/>
        <w:gridCol w:w="1134"/>
        <w:gridCol w:w="1275"/>
        <w:gridCol w:w="1134"/>
        <w:gridCol w:w="1179"/>
        <w:gridCol w:w="944"/>
        <w:gridCol w:w="171"/>
        <w:gridCol w:w="1062"/>
      </w:tblGrid>
      <w:tr w:rsidR="00AB4A0F" w:rsidRPr="00474A27" w14:paraId="49949BFD" w14:textId="77777777" w:rsidTr="00C06D6F">
        <w:trPr>
          <w:trHeight w:val="283"/>
        </w:trPr>
        <w:tc>
          <w:tcPr>
            <w:tcW w:w="2127" w:type="dxa"/>
            <w:tcBorders>
              <w:top w:val="single" w:sz="12" w:space="0" w:color="auto"/>
            </w:tcBorders>
            <w:tcMar>
              <w:top w:w="15" w:type="dxa"/>
              <w:left w:w="15" w:type="dxa"/>
              <w:bottom w:w="15" w:type="dxa"/>
              <w:right w:w="15" w:type="dxa"/>
            </w:tcMar>
            <w:vAlign w:val="bottom"/>
            <w:hideMark/>
          </w:tcPr>
          <w:p w14:paraId="2D68660D" w14:textId="77777777" w:rsidR="00AB4A0F" w:rsidRPr="00474A27" w:rsidRDefault="00AB4A0F" w:rsidP="006A2C8C">
            <w:pPr>
              <w:widowControl w:val="0"/>
              <w:rPr>
                <w:color w:val="000000" w:themeColor="text1"/>
                <w:sz w:val="22"/>
                <w:szCs w:val="22"/>
                <w:lang w:val="en-US"/>
              </w:rPr>
            </w:pPr>
          </w:p>
        </w:tc>
        <w:tc>
          <w:tcPr>
            <w:tcW w:w="2409" w:type="dxa"/>
            <w:gridSpan w:val="2"/>
            <w:tcBorders>
              <w:top w:val="single" w:sz="12" w:space="0" w:color="auto"/>
              <w:bottom w:val="single" w:sz="6" w:space="0" w:color="auto"/>
            </w:tcBorders>
            <w:tcMar>
              <w:top w:w="15" w:type="dxa"/>
              <w:left w:w="15" w:type="dxa"/>
              <w:bottom w:w="15" w:type="dxa"/>
              <w:right w:w="15" w:type="dxa"/>
            </w:tcMar>
            <w:vAlign w:val="bottom"/>
            <w:hideMark/>
          </w:tcPr>
          <w:p w14:paraId="191FCD14" w14:textId="77777777" w:rsidR="00AB4A0F" w:rsidRPr="00474A27" w:rsidRDefault="00AB4A0F" w:rsidP="006A2C8C">
            <w:pPr>
              <w:widowControl w:val="0"/>
              <w:rPr>
                <w:color w:val="000000" w:themeColor="text1"/>
                <w:sz w:val="22"/>
                <w:szCs w:val="22"/>
                <w:lang w:val="en-US"/>
              </w:rPr>
            </w:pPr>
            <w:r w:rsidRPr="00474A27">
              <w:rPr>
                <w:color w:val="000000" w:themeColor="text1"/>
                <w:sz w:val="22"/>
                <w:szCs w:val="22"/>
                <w:lang w:val="en-US"/>
              </w:rPr>
              <w:t>Unit Sales</w:t>
            </w:r>
          </w:p>
        </w:tc>
        <w:tc>
          <w:tcPr>
            <w:tcW w:w="2313" w:type="dxa"/>
            <w:gridSpan w:val="2"/>
            <w:tcBorders>
              <w:top w:val="single" w:sz="12" w:space="0" w:color="auto"/>
              <w:bottom w:val="single" w:sz="6" w:space="0" w:color="auto"/>
            </w:tcBorders>
            <w:tcMar>
              <w:top w:w="15" w:type="dxa"/>
              <w:left w:w="15" w:type="dxa"/>
              <w:bottom w:w="15" w:type="dxa"/>
              <w:right w:w="15" w:type="dxa"/>
            </w:tcMar>
            <w:vAlign w:val="bottom"/>
            <w:hideMark/>
          </w:tcPr>
          <w:p w14:paraId="740B2F43" w14:textId="77777777" w:rsidR="00AB4A0F" w:rsidRPr="00474A27" w:rsidRDefault="00AB4A0F" w:rsidP="006A2C8C">
            <w:pPr>
              <w:widowControl w:val="0"/>
              <w:rPr>
                <w:color w:val="000000" w:themeColor="text1"/>
                <w:sz w:val="22"/>
                <w:szCs w:val="22"/>
                <w:lang w:val="en-US"/>
              </w:rPr>
            </w:pPr>
            <w:r w:rsidRPr="00474A27">
              <w:rPr>
                <w:color w:val="000000" w:themeColor="text1"/>
                <w:sz w:val="22"/>
                <w:szCs w:val="22"/>
                <w:lang w:val="en-US"/>
              </w:rPr>
              <w:t>Likes</w:t>
            </w:r>
          </w:p>
        </w:tc>
        <w:tc>
          <w:tcPr>
            <w:tcW w:w="2177" w:type="dxa"/>
            <w:gridSpan w:val="3"/>
            <w:tcBorders>
              <w:top w:val="single" w:sz="12" w:space="0" w:color="auto"/>
              <w:bottom w:val="single" w:sz="6" w:space="0" w:color="auto"/>
            </w:tcBorders>
            <w:tcMar>
              <w:top w:w="15" w:type="dxa"/>
              <w:left w:w="15" w:type="dxa"/>
              <w:bottom w:w="15" w:type="dxa"/>
              <w:right w:w="15" w:type="dxa"/>
            </w:tcMar>
            <w:vAlign w:val="bottom"/>
            <w:hideMark/>
          </w:tcPr>
          <w:p w14:paraId="6C21039D" w14:textId="77777777" w:rsidR="00AB4A0F" w:rsidRPr="00474A27" w:rsidRDefault="00AB4A0F" w:rsidP="006A2C8C">
            <w:pPr>
              <w:widowControl w:val="0"/>
              <w:rPr>
                <w:color w:val="000000" w:themeColor="text1"/>
                <w:sz w:val="22"/>
                <w:szCs w:val="22"/>
                <w:lang w:val="en-US"/>
              </w:rPr>
            </w:pPr>
            <w:r w:rsidRPr="00474A27">
              <w:rPr>
                <w:color w:val="000000" w:themeColor="text1"/>
                <w:sz w:val="22"/>
                <w:szCs w:val="22"/>
                <w:lang w:val="en-US"/>
              </w:rPr>
              <w:t>Comments</w:t>
            </w:r>
          </w:p>
        </w:tc>
      </w:tr>
      <w:tr w:rsidR="00AB4A0F" w:rsidRPr="00474A27" w14:paraId="70677FC6" w14:textId="77777777" w:rsidTr="00C06D6F">
        <w:trPr>
          <w:trHeight w:val="283"/>
        </w:trPr>
        <w:tc>
          <w:tcPr>
            <w:tcW w:w="2127" w:type="dxa"/>
            <w:tcBorders>
              <w:bottom w:val="single" w:sz="6" w:space="0" w:color="auto"/>
            </w:tcBorders>
            <w:tcMar>
              <w:top w:w="15" w:type="dxa"/>
              <w:left w:w="15" w:type="dxa"/>
              <w:bottom w:w="15" w:type="dxa"/>
              <w:right w:w="15" w:type="dxa"/>
            </w:tcMar>
            <w:vAlign w:val="bottom"/>
            <w:hideMark/>
          </w:tcPr>
          <w:p w14:paraId="65311FC9" w14:textId="77777777" w:rsidR="00AB4A0F" w:rsidRPr="00474A27" w:rsidRDefault="00AB4A0F" w:rsidP="006A2C8C">
            <w:pPr>
              <w:widowControl w:val="0"/>
              <w:rPr>
                <w:color w:val="000000" w:themeColor="text1"/>
                <w:sz w:val="22"/>
                <w:szCs w:val="22"/>
                <w:lang w:val="en-US"/>
              </w:rPr>
            </w:pPr>
          </w:p>
        </w:tc>
        <w:tc>
          <w:tcPr>
            <w:tcW w:w="1134" w:type="dxa"/>
            <w:tcBorders>
              <w:top w:val="single" w:sz="6" w:space="0" w:color="auto"/>
              <w:bottom w:val="single" w:sz="6" w:space="0" w:color="auto"/>
            </w:tcBorders>
            <w:tcMar>
              <w:top w:w="15" w:type="dxa"/>
              <w:left w:w="15" w:type="dxa"/>
              <w:bottom w:w="15" w:type="dxa"/>
              <w:right w:w="15" w:type="dxa"/>
            </w:tcMar>
            <w:vAlign w:val="bottom"/>
            <w:hideMark/>
          </w:tcPr>
          <w:p w14:paraId="289D4AEC" w14:textId="77777777" w:rsidR="00AB4A0F" w:rsidRPr="00474A27" w:rsidRDefault="00AB4A0F" w:rsidP="006A2C8C">
            <w:pPr>
              <w:widowControl w:val="0"/>
              <w:rPr>
                <w:color w:val="000000" w:themeColor="text1"/>
                <w:sz w:val="22"/>
                <w:szCs w:val="22"/>
                <w:lang w:val="en-US"/>
              </w:rPr>
            </w:pPr>
            <w:r w:rsidRPr="00474A27">
              <w:rPr>
                <w:color w:val="000000" w:themeColor="text1"/>
                <w:sz w:val="22"/>
                <w:szCs w:val="22"/>
                <w:lang w:val="en-US"/>
              </w:rPr>
              <w:t>Estimate</w:t>
            </w:r>
          </w:p>
        </w:tc>
        <w:tc>
          <w:tcPr>
            <w:tcW w:w="1275" w:type="dxa"/>
            <w:tcBorders>
              <w:top w:val="single" w:sz="6" w:space="0" w:color="auto"/>
              <w:bottom w:val="single" w:sz="6" w:space="0" w:color="auto"/>
            </w:tcBorders>
            <w:tcMar>
              <w:top w:w="15" w:type="dxa"/>
              <w:left w:w="15" w:type="dxa"/>
              <w:bottom w:w="15" w:type="dxa"/>
              <w:right w:w="15" w:type="dxa"/>
            </w:tcMar>
            <w:vAlign w:val="bottom"/>
            <w:hideMark/>
          </w:tcPr>
          <w:p w14:paraId="354FFE9A" w14:textId="77777777" w:rsidR="00AB4A0F" w:rsidRPr="00474A27" w:rsidRDefault="00AB4A0F" w:rsidP="006A2C8C">
            <w:pPr>
              <w:widowControl w:val="0"/>
              <w:rPr>
                <w:color w:val="000000" w:themeColor="text1"/>
                <w:sz w:val="22"/>
                <w:szCs w:val="22"/>
                <w:lang w:val="en-US"/>
              </w:rPr>
            </w:pPr>
            <w:r w:rsidRPr="00474A27">
              <w:rPr>
                <w:color w:val="000000" w:themeColor="text1"/>
                <w:sz w:val="22"/>
                <w:szCs w:val="22"/>
                <w:lang w:val="en-US"/>
              </w:rPr>
              <w:t>SE</w:t>
            </w:r>
          </w:p>
        </w:tc>
        <w:tc>
          <w:tcPr>
            <w:tcW w:w="1134" w:type="dxa"/>
            <w:tcBorders>
              <w:top w:val="single" w:sz="6" w:space="0" w:color="auto"/>
              <w:bottom w:val="single" w:sz="6" w:space="0" w:color="auto"/>
            </w:tcBorders>
            <w:tcMar>
              <w:top w:w="15" w:type="dxa"/>
              <w:left w:w="15" w:type="dxa"/>
              <w:bottom w:w="15" w:type="dxa"/>
              <w:right w:w="15" w:type="dxa"/>
            </w:tcMar>
            <w:vAlign w:val="bottom"/>
            <w:hideMark/>
          </w:tcPr>
          <w:p w14:paraId="58E71CA1" w14:textId="77777777" w:rsidR="00AB4A0F" w:rsidRPr="00474A27" w:rsidRDefault="00AB4A0F" w:rsidP="006A2C8C">
            <w:pPr>
              <w:widowControl w:val="0"/>
              <w:rPr>
                <w:color w:val="000000" w:themeColor="text1"/>
                <w:sz w:val="22"/>
                <w:szCs w:val="22"/>
                <w:lang w:val="en-US"/>
              </w:rPr>
            </w:pPr>
            <w:r w:rsidRPr="00474A27">
              <w:rPr>
                <w:color w:val="000000" w:themeColor="text1"/>
                <w:sz w:val="22"/>
                <w:szCs w:val="22"/>
                <w:lang w:val="en-US"/>
              </w:rPr>
              <w:t>Estimate</w:t>
            </w:r>
          </w:p>
        </w:tc>
        <w:tc>
          <w:tcPr>
            <w:tcW w:w="1179" w:type="dxa"/>
            <w:tcBorders>
              <w:top w:val="single" w:sz="6" w:space="0" w:color="auto"/>
              <w:bottom w:val="single" w:sz="6" w:space="0" w:color="auto"/>
            </w:tcBorders>
            <w:tcMar>
              <w:top w:w="15" w:type="dxa"/>
              <w:left w:w="15" w:type="dxa"/>
              <w:bottom w:w="15" w:type="dxa"/>
              <w:right w:w="15" w:type="dxa"/>
            </w:tcMar>
            <w:vAlign w:val="bottom"/>
            <w:hideMark/>
          </w:tcPr>
          <w:p w14:paraId="35423FA7" w14:textId="77777777" w:rsidR="00AB4A0F" w:rsidRPr="00474A27" w:rsidRDefault="00AB4A0F" w:rsidP="006A2C8C">
            <w:pPr>
              <w:widowControl w:val="0"/>
              <w:rPr>
                <w:color w:val="000000" w:themeColor="text1"/>
                <w:sz w:val="22"/>
                <w:szCs w:val="22"/>
                <w:lang w:val="en-US"/>
              </w:rPr>
            </w:pPr>
            <w:r w:rsidRPr="00474A27">
              <w:rPr>
                <w:color w:val="000000" w:themeColor="text1"/>
                <w:sz w:val="22"/>
                <w:szCs w:val="22"/>
                <w:lang w:val="en-US"/>
              </w:rPr>
              <w:t>SE</w:t>
            </w:r>
          </w:p>
        </w:tc>
        <w:tc>
          <w:tcPr>
            <w:tcW w:w="944" w:type="dxa"/>
            <w:tcBorders>
              <w:top w:val="single" w:sz="6" w:space="0" w:color="auto"/>
              <w:bottom w:val="single" w:sz="6" w:space="0" w:color="auto"/>
            </w:tcBorders>
            <w:tcMar>
              <w:top w:w="15" w:type="dxa"/>
              <w:left w:w="15" w:type="dxa"/>
              <w:bottom w:w="15" w:type="dxa"/>
              <w:right w:w="15" w:type="dxa"/>
            </w:tcMar>
            <w:vAlign w:val="bottom"/>
            <w:hideMark/>
          </w:tcPr>
          <w:p w14:paraId="4990CA7A" w14:textId="77777777" w:rsidR="00AB4A0F" w:rsidRPr="00474A27" w:rsidRDefault="00AB4A0F" w:rsidP="006A2C8C">
            <w:pPr>
              <w:widowControl w:val="0"/>
              <w:rPr>
                <w:color w:val="000000" w:themeColor="text1"/>
                <w:sz w:val="22"/>
                <w:szCs w:val="22"/>
                <w:lang w:val="en-US"/>
              </w:rPr>
            </w:pPr>
            <w:r w:rsidRPr="00474A27">
              <w:rPr>
                <w:color w:val="000000" w:themeColor="text1"/>
                <w:sz w:val="22"/>
                <w:szCs w:val="22"/>
                <w:lang w:val="en-US"/>
              </w:rPr>
              <w:t>Estimate</w:t>
            </w:r>
          </w:p>
        </w:tc>
        <w:tc>
          <w:tcPr>
            <w:tcW w:w="1233" w:type="dxa"/>
            <w:gridSpan w:val="2"/>
            <w:tcBorders>
              <w:top w:val="single" w:sz="6" w:space="0" w:color="auto"/>
              <w:bottom w:val="single" w:sz="6" w:space="0" w:color="auto"/>
            </w:tcBorders>
            <w:tcMar>
              <w:top w:w="15" w:type="dxa"/>
              <w:left w:w="15" w:type="dxa"/>
              <w:bottom w:w="15" w:type="dxa"/>
              <w:right w:w="15" w:type="dxa"/>
            </w:tcMar>
            <w:vAlign w:val="bottom"/>
            <w:hideMark/>
          </w:tcPr>
          <w:p w14:paraId="52B477DF" w14:textId="77777777" w:rsidR="00AB4A0F" w:rsidRPr="00474A27" w:rsidRDefault="00AB4A0F" w:rsidP="006A2C8C">
            <w:pPr>
              <w:widowControl w:val="0"/>
              <w:rPr>
                <w:color w:val="000000" w:themeColor="text1"/>
                <w:sz w:val="22"/>
                <w:szCs w:val="22"/>
                <w:lang w:val="en-US"/>
              </w:rPr>
            </w:pPr>
            <w:r w:rsidRPr="00474A27">
              <w:rPr>
                <w:color w:val="000000" w:themeColor="text1"/>
                <w:sz w:val="22"/>
                <w:szCs w:val="22"/>
                <w:lang w:val="en-US"/>
              </w:rPr>
              <w:t>SE</w:t>
            </w:r>
          </w:p>
        </w:tc>
      </w:tr>
      <w:tr w:rsidR="00AB4A0F" w:rsidRPr="002E1402" w14:paraId="37DB7739" w14:textId="77777777" w:rsidTr="00C06D6F">
        <w:trPr>
          <w:trHeight w:val="283"/>
        </w:trPr>
        <w:tc>
          <w:tcPr>
            <w:tcW w:w="9026" w:type="dxa"/>
            <w:gridSpan w:val="8"/>
            <w:tcBorders>
              <w:top w:val="single" w:sz="6" w:space="0" w:color="auto"/>
              <w:bottom w:val="single" w:sz="4" w:space="0" w:color="auto"/>
            </w:tcBorders>
            <w:tcMar>
              <w:top w:w="15" w:type="dxa"/>
              <w:left w:w="15" w:type="dxa"/>
              <w:bottom w:w="15" w:type="dxa"/>
              <w:right w:w="15" w:type="dxa"/>
            </w:tcMar>
            <w:vAlign w:val="bottom"/>
          </w:tcPr>
          <w:p w14:paraId="4D9DBFFF" w14:textId="77777777" w:rsidR="00AB4A0F" w:rsidRPr="002E1402" w:rsidRDefault="00AB4A0F" w:rsidP="006A2C8C">
            <w:pPr>
              <w:widowControl w:val="0"/>
              <w:jc w:val="center"/>
              <w:rPr>
                <w:color w:val="000000" w:themeColor="text1"/>
                <w:sz w:val="22"/>
                <w:szCs w:val="22"/>
                <w:lang w:val="en-US"/>
              </w:rPr>
            </w:pPr>
            <w:r w:rsidRPr="002E1402">
              <w:rPr>
                <w:color w:val="000000" w:themeColor="text1"/>
                <w:sz w:val="22"/>
                <w:szCs w:val="22"/>
                <w:lang w:val="en-US"/>
              </w:rPr>
              <w:t>Model 1</w:t>
            </w:r>
          </w:p>
        </w:tc>
      </w:tr>
      <w:tr w:rsidR="00AB4A0F" w:rsidRPr="00474A27" w14:paraId="1CB8E2D8" w14:textId="77777777" w:rsidTr="00C06D6F">
        <w:trPr>
          <w:trHeight w:val="283"/>
        </w:trPr>
        <w:tc>
          <w:tcPr>
            <w:tcW w:w="2127" w:type="dxa"/>
            <w:tcBorders>
              <w:top w:val="single" w:sz="4" w:space="0" w:color="auto"/>
            </w:tcBorders>
            <w:tcMar>
              <w:top w:w="15" w:type="dxa"/>
              <w:left w:w="15" w:type="dxa"/>
              <w:bottom w:w="15" w:type="dxa"/>
              <w:right w:w="15" w:type="dxa"/>
            </w:tcMar>
            <w:vAlign w:val="bottom"/>
            <w:hideMark/>
          </w:tcPr>
          <w:p w14:paraId="79799A86" w14:textId="77777777" w:rsidR="00AB4A0F" w:rsidRPr="00474A27" w:rsidRDefault="00AB4A0F" w:rsidP="006A2C8C">
            <w:pPr>
              <w:widowControl w:val="0"/>
              <w:rPr>
                <w:color w:val="000000" w:themeColor="text1"/>
                <w:sz w:val="22"/>
                <w:szCs w:val="22"/>
                <w:lang w:val="en-US"/>
              </w:rPr>
            </w:pPr>
            <w:r w:rsidRPr="00474A27">
              <w:rPr>
                <w:color w:val="000000" w:themeColor="text1"/>
                <w:sz w:val="22"/>
                <w:szCs w:val="22"/>
                <w:lang w:val="en-US"/>
              </w:rPr>
              <w:t>Main effects</w:t>
            </w:r>
          </w:p>
        </w:tc>
        <w:tc>
          <w:tcPr>
            <w:tcW w:w="1134" w:type="dxa"/>
            <w:tcBorders>
              <w:top w:val="single" w:sz="4" w:space="0" w:color="auto"/>
            </w:tcBorders>
            <w:tcMar>
              <w:top w:w="15" w:type="dxa"/>
              <w:left w:w="15" w:type="dxa"/>
              <w:bottom w:w="15" w:type="dxa"/>
              <w:right w:w="15" w:type="dxa"/>
            </w:tcMar>
            <w:vAlign w:val="bottom"/>
            <w:hideMark/>
          </w:tcPr>
          <w:p w14:paraId="4929F832" w14:textId="77777777" w:rsidR="00AB4A0F" w:rsidRPr="00474A27" w:rsidRDefault="00AB4A0F" w:rsidP="006A2C8C">
            <w:pPr>
              <w:widowControl w:val="0"/>
              <w:rPr>
                <w:color w:val="000000" w:themeColor="text1"/>
                <w:sz w:val="22"/>
                <w:szCs w:val="22"/>
                <w:lang w:val="en-US"/>
              </w:rPr>
            </w:pPr>
          </w:p>
        </w:tc>
        <w:tc>
          <w:tcPr>
            <w:tcW w:w="1275" w:type="dxa"/>
            <w:tcBorders>
              <w:top w:val="single" w:sz="4" w:space="0" w:color="auto"/>
            </w:tcBorders>
            <w:tcMar>
              <w:top w:w="15" w:type="dxa"/>
              <w:left w:w="15" w:type="dxa"/>
              <w:bottom w:w="15" w:type="dxa"/>
              <w:right w:w="15" w:type="dxa"/>
            </w:tcMar>
            <w:vAlign w:val="bottom"/>
            <w:hideMark/>
          </w:tcPr>
          <w:p w14:paraId="6A237732" w14:textId="77777777" w:rsidR="00AB4A0F" w:rsidRPr="00474A27" w:rsidRDefault="00AB4A0F" w:rsidP="006A2C8C">
            <w:pPr>
              <w:widowControl w:val="0"/>
              <w:rPr>
                <w:color w:val="000000" w:themeColor="text1"/>
                <w:sz w:val="22"/>
                <w:szCs w:val="22"/>
                <w:lang w:val="en-US"/>
              </w:rPr>
            </w:pPr>
          </w:p>
        </w:tc>
        <w:tc>
          <w:tcPr>
            <w:tcW w:w="1134" w:type="dxa"/>
            <w:tcBorders>
              <w:top w:val="single" w:sz="4" w:space="0" w:color="auto"/>
            </w:tcBorders>
            <w:tcMar>
              <w:top w:w="15" w:type="dxa"/>
              <w:left w:w="15" w:type="dxa"/>
              <w:bottom w:w="15" w:type="dxa"/>
              <w:right w:w="15" w:type="dxa"/>
            </w:tcMar>
            <w:vAlign w:val="bottom"/>
            <w:hideMark/>
          </w:tcPr>
          <w:p w14:paraId="6DA09B9E" w14:textId="77777777" w:rsidR="00AB4A0F" w:rsidRPr="00474A27" w:rsidRDefault="00AB4A0F" w:rsidP="006A2C8C">
            <w:pPr>
              <w:widowControl w:val="0"/>
              <w:rPr>
                <w:color w:val="000000" w:themeColor="text1"/>
                <w:sz w:val="22"/>
                <w:szCs w:val="22"/>
                <w:lang w:val="en-US"/>
              </w:rPr>
            </w:pPr>
          </w:p>
        </w:tc>
        <w:tc>
          <w:tcPr>
            <w:tcW w:w="1179" w:type="dxa"/>
            <w:tcBorders>
              <w:top w:val="single" w:sz="4" w:space="0" w:color="auto"/>
            </w:tcBorders>
            <w:tcMar>
              <w:top w:w="15" w:type="dxa"/>
              <w:left w:w="15" w:type="dxa"/>
              <w:bottom w:w="15" w:type="dxa"/>
              <w:right w:w="15" w:type="dxa"/>
            </w:tcMar>
            <w:vAlign w:val="bottom"/>
            <w:hideMark/>
          </w:tcPr>
          <w:p w14:paraId="457EF02A" w14:textId="77777777" w:rsidR="00AB4A0F" w:rsidRPr="00474A27" w:rsidRDefault="00AB4A0F" w:rsidP="006A2C8C">
            <w:pPr>
              <w:widowControl w:val="0"/>
              <w:rPr>
                <w:color w:val="000000" w:themeColor="text1"/>
                <w:sz w:val="22"/>
                <w:szCs w:val="22"/>
                <w:lang w:val="en-US"/>
              </w:rPr>
            </w:pPr>
          </w:p>
        </w:tc>
        <w:tc>
          <w:tcPr>
            <w:tcW w:w="944" w:type="dxa"/>
            <w:tcBorders>
              <w:top w:val="single" w:sz="4" w:space="0" w:color="auto"/>
            </w:tcBorders>
            <w:tcMar>
              <w:top w:w="15" w:type="dxa"/>
              <w:left w:w="15" w:type="dxa"/>
              <w:bottom w:w="15" w:type="dxa"/>
              <w:right w:w="15" w:type="dxa"/>
            </w:tcMar>
            <w:vAlign w:val="bottom"/>
            <w:hideMark/>
          </w:tcPr>
          <w:p w14:paraId="31D04729" w14:textId="77777777" w:rsidR="00AB4A0F" w:rsidRPr="00474A27" w:rsidRDefault="00AB4A0F" w:rsidP="006A2C8C">
            <w:pPr>
              <w:widowControl w:val="0"/>
              <w:rPr>
                <w:color w:val="000000" w:themeColor="text1"/>
                <w:sz w:val="22"/>
                <w:szCs w:val="22"/>
                <w:lang w:val="en-US"/>
              </w:rPr>
            </w:pPr>
          </w:p>
        </w:tc>
        <w:tc>
          <w:tcPr>
            <w:tcW w:w="1233" w:type="dxa"/>
            <w:gridSpan w:val="2"/>
            <w:tcBorders>
              <w:top w:val="single" w:sz="4" w:space="0" w:color="auto"/>
            </w:tcBorders>
            <w:tcMar>
              <w:top w:w="15" w:type="dxa"/>
              <w:left w:w="15" w:type="dxa"/>
              <w:bottom w:w="15" w:type="dxa"/>
              <w:right w:w="15" w:type="dxa"/>
            </w:tcMar>
            <w:vAlign w:val="bottom"/>
            <w:hideMark/>
          </w:tcPr>
          <w:p w14:paraId="1E46C9D0" w14:textId="77777777" w:rsidR="00AB4A0F" w:rsidRPr="00474A27" w:rsidRDefault="00AB4A0F" w:rsidP="006A2C8C">
            <w:pPr>
              <w:widowControl w:val="0"/>
              <w:rPr>
                <w:color w:val="000000" w:themeColor="text1"/>
                <w:sz w:val="22"/>
                <w:szCs w:val="22"/>
                <w:lang w:val="en-US"/>
              </w:rPr>
            </w:pPr>
          </w:p>
        </w:tc>
      </w:tr>
      <w:tr w:rsidR="00AB4A0F" w:rsidRPr="00474A27" w14:paraId="423EFD27" w14:textId="77777777" w:rsidTr="00C06D6F">
        <w:trPr>
          <w:trHeight w:val="283"/>
        </w:trPr>
        <w:tc>
          <w:tcPr>
            <w:tcW w:w="2127" w:type="dxa"/>
            <w:tcMar>
              <w:top w:w="15" w:type="dxa"/>
              <w:left w:w="15" w:type="dxa"/>
              <w:bottom w:w="15" w:type="dxa"/>
              <w:right w:w="15" w:type="dxa"/>
            </w:tcMar>
            <w:vAlign w:val="bottom"/>
            <w:hideMark/>
          </w:tcPr>
          <w:p w14:paraId="7BE3275F" w14:textId="77777777" w:rsidR="00AB4A0F" w:rsidRPr="00474A27" w:rsidRDefault="00AB4A0F" w:rsidP="00C8240E">
            <w:pPr>
              <w:widowControl w:val="0"/>
              <w:ind w:left="127"/>
              <w:rPr>
                <w:color w:val="000000" w:themeColor="text1"/>
                <w:sz w:val="22"/>
                <w:szCs w:val="22"/>
                <w:lang w:val="en-US"/>
              </w:rPr>
            </w:pPr>
            <w:r w:rsidRPr="00474A27">
              <w:rPr>
                <w:color w:val="000000" w:themeColor="text1"/>
                <w:sz w:val="22"/>
                <w:szCs w:val="22"/>
                <w:lang w:val="en-US"/>
              </w:rPr>
              <w:t>Total transition rate</w:t>
            </w:r>
          </w:p>
        </w:tc>
        <w:tc>
          <w:tcPr>
            <w:tcW w:w="1134" w:type="dxa"/>
            <w:tcMar>
              <w:top w:w="15" w:type="dxa"/>
              <w:left w:w="15" w:type="dxa"/>
              <w:bottom w:w="15" w:type="dxa"/>
              <w:right w:w="15" w:type="dxa"/>
            </w:tcMar>
            <w:vAlign w:val="bottom"/>
          </w:tcPr>
          <w:p w14:paraId="546A5C79" w14:textId="522D2BDD" w:rsidR="00AB4A0F" w:rsidRPr="007C158B" w:rsidRDefault="00D9427F" w:rsidP="00C8240E">
            <w:pPr>
              <w:widowControl w:val="0"/>
              <w:rPr>
                <w:color w:val="000000" w:themeColor="text1"/>
                <w:sz w:val="22"/>
                <w:szCs w:val="22"/>
                <w:lang w:val="en-US"/>
              </w:rPr>
            </w:pPr>
            <w:r w:rsidRPr="007C158B">
              <w:rPr>
                <w:color w:val="000000" w:themeColor="text1"/>
                <w:sz w:val="22"/>
                <w:szCs w:val="22"/>
                <w:lang w:val="en-US"/>
              </w:rPr>
              <w:t>-</w:t>
            </w:r>
            <w:r w:rsidR="00191975">
              <w:rPr>
                <w:color w:val="000000" w:themeColor="text1"/>
                <w:sz w:val="22"/>
                <w:szCs w:val="22"/>
                <w:lang w:val="en-US"/>
              </w:rPr>
              <w:t>.</w:t>
            </w:r>
            <w:r w:rsidRPr="007C158B">
              <w:rPr>
                <w:color w:val="000000" w:themeColor="text1"/>
                <w:sz w:val="22"/>
                <w:szCs w:val="22"/>
                <w:lang w:val="en-US"/>
              </w:rPr>
              <w:t>454*</w:t>
            </w:r>
          </w:p>
        </w:tc>
        <w:tc>
          <w:tcPr>
            <w:tcW w:w="1275" w:type="dxa"/>
            <w:tcMar>
              <w:top w:w="15" w:type="dxa"/>
              <w:left w:w="15" w:type="dxa"/>
              <w:bottom w:w="15" w:type="dxa"/>
              <w:right w:w="15" w:type="dxa"/>
            </w:tcMar>
            <w:vAlign w:val="bottom"/>
          </w:tcPr>
          <w:p w14:paraId="0F6A7CA1" w14:textId="402F3F48" w:rsidR="00AB4A0F" w:rsidRPr="007C158B" w:rsidRDefault="00D9427F" w:rsidP="00C8240E">
            <w:pPr>
              <w:widowControl w:val="0"/>
              <w:rPr>
                <w:color w:val="000000" w:themeColor="text1"/>
                <w:sz w:val="22"/>
                <w:szCs w:val="22"/>
                <w:lang w:val="en-US"/>
              </w:rPr>
            </w:pPr>
            <w:r w:rsidRPr="007C158B">
              <w:rPr>
                <w:color w:val="000000" w:themeColor="text1"/>
                <w:sz w:val="22"/>
                <w:szCs w:val="22"/>
                <w:lang w:val="en-US"/>
              </w:rPr>
              <w:t>(</w:t>
            </w:r>
            <w:r w:rsidR="00191975">
              <w:rPr>
                <w:color w:val="000000" w:themeColor="text1"/>
                <w:sz w:val="22"/>
                <w:szCs w:val="22"/>
                <w:lang w:val="en-US"/>
              </w:rPr>
              <w:t>.</w:t>
            </w:r>
            <w:r w:rsidRPr="007C158B">
              <w:rPr>
                <w:color w:val="000000" w:themeColor="text1"/>
                <w:sz w:val="22"/>
                <w:szCs w:val="22"/>
                <w:lang w:val="en-US"/>
              </w:rPr>
              <w:t>265)</w:t>
            </w:r>
          </w:p>
        </w:tc>
        <w:tc>
          <w:tcPr>
            <w:tcW w:w="1134" w:type="dxa"/>
            <w:tcMar>
              <w:top w:w="15" w:type="dxa"/>
              <w:left w:w="15" w:type="dxa"/>
              <w:bottom w:w="15" w:type="dxa"/>
              <w:right w:w="15" w:type="dxa"/>
            </w:tcMar>
            <w:vAlign w:val="bottom"/>
          </w:tcPr>
          <w:p w14:paraId="033BEAD5" w14:textId="3B604447" w:rsidR="00AB4A0F" w:rsidRPr="007C158B" w:rsidRDefault="00191975" w:rsidP="00C8240E">
            <w:pPr>
              <w:widowControl w:val="0"/>
              <w:rPr>
                <w:color w:val="000000" w:themeColor="text1"/>
                <w:sz w:val="22"/>
                <w:szCs w:val="22"/>
                <w:lang w:val="en-US"/>
              </w:rPr>
            </w:pPr>
            <w:r>
              <w:rPr>
                <w:color w:val="000000" w:themeColor="text1"/>
                <w:sz w:val="22"/>
                <w:szCs w:val="22"/>
                <w:lang w:val="en-US"/>
              </w:rPr>
              <w:t>.</w:t>
            </w:r>
            <w:r w:rsidR="00D9427F" w:rsidRPr="007C158B">
              <w:rPr>
                <w:color w:val="000000" w:themeColor="text1"/>
                <w:sz w:val="22"/>
                <w:szCs w:val="22"/>
                <w:lang w:val="en-US"/>
              </w:rPr>
              <w:t>239***</w:t>
            </w:r>
          </w:p>
        </w:tc>
        <w:tc>
          <w:tcPr>
            <w:tcW w:w="1179" w:type="dxa"/>
            <w:tcMar>
              <w:top w:w="15" w:type="dxa"/>
              <w:left w:w="15" w:type="dxa"/>
              <w:bottom w:w="15" w:type="dxa"/>
              <w:right w:w="15" w:type="dxa"/>
            </w:tcMar>
            <w:vAlign w:val="bottom"/>
          </w:tcPr>
          <w:p w14:paraId="2CACA5A7" w14:textId="59AF006C" w:rsidR="00AB4A0F" w:rsidRPr="007C158B" w:rsidRDefault="00D9427F" w:rsidP="00C8240E">
            <w:pPr>
              <w:widowControl w:val="0"/>
              <w:rPr>
                <w:color w:val="000000" w:themeColor="text1"/>
                <w:sz w:val="22"/>
                <w:szCs w:val="22"/>
                <w:lang w:val="en-US"/>
              </w:rPr>
            </w:pPr>
            <w:r w:rsidRPr="007C158B">
              <w:rPr>
                <w:color w:val="000000" w:themeColor="text1"/>
                <w:sz w:val="22"/>
                <w:szCs w:val="22"/>
                <w:lang w:val="en-US"/>
              </w:rPr>
              <w:t>(</w:t>
            </w:r>
            <w:r w:rsidR="00191975">
              <w:rPr>
                <w:color w:val="000000" w:themeColor="text1"/>
                <w:sz w:val="22"/>
                <w:szCs w:val="22"/>
                <w:lang w:val="en-US"/>
              </w:rPr>
              <w:t>.</w:t>
            </w:r>
            <w:r w:rsidRPr="007C158B">
              <w:rPr>
                <w:color w:val="000000" w:themeColor="text1"/>
                <w:sz w:val="22"/>
                <w:szCs w:val="22"/>
                <w:lang w:val="en-US"/>
              </w:rPr>
              <w:t>050)</w:t>
            </w:r>
          </w:p>
        </w:tc>
        <w:tc>
          <w:tcPr>
            <w:tcW w:w="944" w:type="dxa"/>
            <w:tcMar>
              <w:top w:w="15" w:type="dxa"/>
              <w:left w:w="15" w:type="dxa"/>
              <w:bottom w:w="15" w:type="dxa"/>
              <w:right w:w="15" w:type="dxa"/>
            </w:tcMar>
            <w:vAlign w:val="bottom"/>
          </w:tcPr>
          <w:p w14:paraId="765BBAF4" w14:textId="63475954" w:rsidR="00AB4A0F" w:rsidRPr="007C158B" w:rsidRDefault="00191975" w:rsidP="00C8240E">
            <w:pPr>
              <w:widowControl w:val="0"/>
              <w:rPr>
                <w:color w:val="000000" w:themeColor="text1"/>
                <w:sz w:val="22"/>
                <w:szCs w:val="22"/>
                <w:lang w:val="en-US"/>
              </w:rPr>
            </w:pPr>
            <w:r>
              <w:rPr>
                <w:color w:val="000000" w:themeColor="text1"/>
                <w:sz w:val="22"/>
                <w:szCs w:val="22"/>
                <w:lang w:val="en-US"/>
              </w:rPr>
              <w:t>.</w:t>
            </w:r>
            <w:r w:rsidR="00D9427F" w:rsidRPr="007C158B">
              <w:rPr>
                <w:color w:val="000000" w:themeColor="text1"/>
                <w:sz w:val="22"/>
                <w:szCs w:val="22"/>
                <w:lang w:val="en-US"/>
              </w:rPr>
              <w:t>200***</w:t>
            </w:r>
          </w:p>
        </w:tc>
        <w:tc>
          <w:tcPr>
            <w:tcW w:w="1233" w:type="dxa"/>
            <w:gridSpan w:val="2"/>
            <w:tcMar>
              <w:top w:w="15" w:type="dxa"/>
              <w:left w:w="15" w:type="dxa"/>
              <w:bottom w:w="15" w:type="dxa"/>
              <w:right w:w="15" w:type="dxa"/>
            </w:tcMar>
            <w:vAlign w:val="bottom"/>
          </w:tcPr>
          <w:p w14:paraId="382017D4" w14:textId="43A323D9" w:rsidR="00AB4A0F" w:rsidRPr="007C158B" w:rsidRDefault="00D9427F" w:rsidP="00C8240E">
            <w:pPr>
              <w:widowControl w:val="0"/>
              <w:rPr>
                <w:color w:val="000000" w:themeColor="text1"/>
                <w:sz w:val="22"/>
                <w:szCs w:val="22"/>
                <w:lang w:val="en-US"/>
              </w:rPr>
            </w:pPr>
            <w:r w:rsidRPr="007C158B">
              <w:rPr>
                <w:color w:val="000000" w:themeColor="text1"/>
                <w:sz w:val="22"/>
                <w:szCs w:val="22"/>
                <w:lang w:val="en-US"/>
              </w:rPr>
              <w:t>(</w:t>
            </w:r>
            <w:r w:rsidR="00191975">
              <w:rPr>
                <w:color w:val="000000" w:themeColor="text1"/>
                <w:sz w:val="22"/>
                <w:szCs w:val="22"/>
                <w:lang w:val="en-US"/>
              </w:rPr>
              <w:t>.</w:t>
            </w:r>
            <w:r w:rsidRPr="007C158B">
              <w:rPr>
                <w:color w:val="000000" w:themeColor="text1"/>
                <w:sz w:val="22"/>
                <w:szCs w:val="22"/>
                <w:lang w:val="en-US"/>
              </w:rPr>
              <w:t>050)</w:t>
            </w:r>
          </w:p>
        </w:tc>
      </w:tr>
      <w:tr w:rsidR="00E34EB6" w:rsidRPr="00474A27" w14:paraId="4C912E42" w14:textId="77777777" w:rsidTr="00C06D6F">
        <w:trPr>
          <w:trHeight w:val="283"/>
        </w:trPr>
        <w:tc>
          <w:tcPr>
            <w:tcW w:w="2127" w:type="dxa"/>
            <w:tcMar>
              <w:top w:w="15" w:type="dxa"/>
              <w:left w:w="15" w:type="dxa"/>
              <w:bottom w:w="15" w:type="dxa"/>
              <w:right w:w="15" w:type="dxa"/>
            </w:tcMar>
            <w:vAlign w:val="bottom"/>
            <w:hideMark/>
          </w:tcPr>
          <w:p w14:paraId="0582928B" w14:textId="77777777" w:rsidR="00AB4A0F" w:rsidRPr="00474A27" w:rsidRDefault="00AB4A0F" w:rsidP="00C8240E">
            <w:pPr>
              <w:widowControl w:val="0"/>
              <w:rPr>
                <w:color w:val="000000" w:themeColor="text1"/>
                <w:sz w:val="22"/>
                <w:szCs w:val="22"/>
                <w:lang w:val="en-US"/>
              </w:rPr>
            </w:pPr>
            <w:r w:rsidRPr="00474A27">
              <w:rPr>
                <w:color w:val="000000" w:themeColor="text1"/>
                <w:sz w:val="22"/>
                <w:szCs w:val="22"/>
                <w:lang w:val="en-US"/>
              </w:rPr>
              <w:t>Quadratic effects</w:t>
            </w:r>
          </w:p>
        </w:tc>
        <w:tc>
          <w:tcPr>
            <w:tcW w:w="1134" w:type="dxa"/>
            <w:tcMar>
              <w:top w:w="15" w:type="dxa"/>
              <w:left w:w="15" w:type="dxa"/>
              <w:bottom w:w="15" w:type="dxa"/>
              <w:right w:w="15" w:type="dxa"/>
            </w:tcMar>
            <w:vAlign w:val="bottom"/>
          </w:tcPr>
          <w:p w14:paraId="7D3C9C02" w14:textId="77777777" w:rsidR="00AB4A0F" w:rsidRPr="00474A27" w:rsidRDefault="00AB4A0F" w:rsidP="00C8240E">
            <w:pPr>
              <w:widowControl w:val="0"/>
              <w:rPr>
                <w:color w:val="000000" w:themeColor="text1"/>
                <w:sz w:val="22"/>
                <w:szCs w:val="22"/>
                <w:lang w:val="en-US"/>
              </w:rPr>
            </w:pPr>
          </w:p>
        </w:tc>
        <w:tc>
          <w:tcPr>
            <w:tcW w:w="1275" w:type="dxa"/>
            <w:tcMar>
              <w:top w:w="15" w:type="dxa"/>
              <w:left w:w="15" w:type="dxa"/>
              <w:bottom w:w="15" w:type="dxa"/>
              <w:right w:w="15" w:type="dxa"/>
            </w:tcMar>
            <w:vAlign w:val="bottom"/>
          </w:tcPr>
          <w:p w14:paraId="1939FDCD" w14:textId="77777777" w:rsidR="00AB4A0F" w:rsidRPr="00474A27" w:rsidRDefault="00AB4A0F" w:rsidP="00C8240E">
            <w:pPr>
              <w:widowControl w:val="0"/>
              <w:rPr>
                <w:color w:val="000000" w:themeColor="text1"/>
                <w:sz w:val="22"/>
                <w:szCs w:val="22"/>
                <w:lang w:val="en-US"/>
              </w:rPr>
            </w:pPr>
          </w:p>
        </w:tc>
        <w:tc>
          <w:tcPr>
            <w:tcW w:w="1134" w:type="dxa"/>
            <w:tcMar>
              <w:top w:w="15" w:type="dxa"/>
              <w:left w:w="15" w:type="dxa"/>
              <w:bottom w:w="15" w:type="dxa"/>
              <w:right w:w="15" w:type="dxa"/>
            </w:tcMar>
            <w:vAlign w:val="bottom"/>
          </w:tcPr>
          <w:p w14:paraId="60CA6BBA" w14:textId="77777777" w:rsidR="00AB4A0F" w:rsidRPr="00474A27" w:rsidRDefault="00AB4A0F" w:rsidP="00C8240E">
            <w:pPr>
              <w:widowControl w:val="0"/>
              <w:rPr>
                <w:color w:val="000000" w:themeColor="text1"/>
                <w:sz w:val="22"/>
                <w:szCs w:val="22"/>
                <w:lang w:val="en-US"/>
              </w:rPr>
            </w:pPr>
          </w:p>
        </w:tc>
        <w:tc>
          <w:tcPr>
            <w:tcW w:w="1179" w:type="dxa"/>
            <w:tcMar>
              <w:top w:w="15" w:type="dxa"/>
              <w:left w:w="15" w:type="dxa"/>
              <w:bottom w:w="15" w:type="dxa"/>
              <w:right w:w="15" w:type="dxa"/>
            </w:tcMar>
            <w:vAlign w:val="bottom"/>
          </w:tcPr>
          <w:p w14:paraId="509398A2" w14:textId="77777777" w:rsidR="00AB4A0F" w:rsidRPr="00474A27" w:rsidRDefault="00AB4A0F" w:rsidP="00C8240E">
            <w:pPr>
              <w:widowControl w:val="0"/>
              <w:rPr>
                <w:color w:val="000000" w:themeColor="text1"/>
                <w:sz w:val="22"/>
                <w:szCs w:val="22"/>
                <w:lang w:val="en-US"/>
              </w:rPr>
            </w:pPr>
          </w:p>
        </w:tc>
        <w:tc>
          <w:tcPr>
            <w:tcW w:w="944" w:type="dxa"/>
            <w:tcMar>
              <w:top w:w="15" w:type="dxa"/>
              <w:left w:w="15" w:type="dxa"/>
              <w:bottom w:w="15" w:type="dxa"/>
              <w:right w:w="15" w:type="dxa"/>
            </w:tcMar>
            <w:vAlign w:val="bottom"/>
          </w:tcPr>
          <w:p w14:paraId="4953656E" w14:textId="77777777" w:rsidR="00AB4A0F" w:rsidRPr="00474A27" w:rsidRDefault="00AB4A0F" w:rsidP="00C8240E">
            <w:pPr>
              <w:widowControl w:val="0"/>
              <w:rPr>
                <w:color w:val="000000" w:themeColor="text1"/>
                <w:sz w:val="22"/>
                <w:szCs w:val="22"/>
                <w:lang w:val="en-US"/>
              </w:rPr>
            </w:pPr>
          </w:p>
        </w:tc>
        <w:tc>
          <w:tcPr>
            <w:tcW w:w="1233" w:type="dxa"/>
            <w:gridSpan w:val="2"/>
            <w:tcMar>
              <w:top w:w="15" w:type="dxa"/>
              <w:left w:w="15" w:type="dxa"/>
              <w:bottom w:w="15" w:type="dxa"/>
              <w:right w:w="15" w:type="dxa"/>
            </w:tcMar>
            <w:vAlign w:val="bottom"/>
          </w:tcPr>
          <w:p w14:paraId="1F66F9FD" w14:textId="77777777" w:rsidR="00AB4A0F" w:rsidRPr="00474A27" w:rsidRDefault="00AB4A0F" w:rsidP="00C8240E">
            <w:pPr>
              <w:widowControl w:val="0"/>
              <w:rPr>
                <w:color w:val="000000" w:themeColor="text1"/>
                <w:sz w:val="22"/>
                <w:szCs w:val="22"/>
                <w:lang w:val="en-US"/>
              </w:rPr>
            </w:pPr>
          </w:p>
        </w:tc>
      </w:tr>
      <w:tr w:rsidR="00AB4A0F" w:rsidRPr="00474A27" w14:paraId="143AE3C2" w14:textId="77777777" w:rsidTr="00C06D6F">
        <w:trPr>
          <w:trHeight w:val="283"/>
        </w:trPr>
        <w:tc>
          <w:tcPr>
            <w:tcW w:w="2127" w:type="dxa"/>
            <w:tcMar>
              <w:top w:w="15" w:type="dxa"/>
              <w:left w:w="15" w:type="dxa"/>
              <w:bottom w:w="15" w:type="dxa"/>
              <w:right w:w="15" w:type="dxa"/>
            </w:tcMar>
            <w:vAlign w:val="bottom"/>
            <w:hideMark/>
          </w:tcPr>
          <w:p w14:paraId="78A88186" w14:textId="77777777" w:rsidR="00AB4A0F" w:rsidRPr="00474A27" w:rsidRDefault="00AB4A0F" w:rsidP="00C8240E">
            <w:pPr>
              <w:widowControl w:val="0"/>
              <w:ind w:left="127"/>
              <w:rPr>
                <w:color w:val="000000" w:themeColor="text1"/>
                <w:sz w:val="22"/>
                <w:szCs w:val="22"/>
                <w:lang w:val="en-US"/>
              </w:rPr>
            </w:pPr>
            <w:r w:rsidRPr="00474A27">
              <w:rPr>
                <w:color w:val="000000" w:themeColor="text1"/>
                <w:sz w:val="22"/>
                <w:szCs w:val="22"/>
                <w:lang w:val="en-US"/>
              </w:rPr>
              <w:t>Total transition rate²</w:t>
            </w:r>
          </w:p>
        </w:tc>
        <w:tc>
          <w:tcPr>
            <w:tcW w:w="1134" w:type="dxa"/>
            <w:tcMar>
              <w:top w:w="15" w:type="dxa"/>
              <w:left w:w="15" w:type="dxa"/>
              <w:bottom w:w="15" w:type="dxa"/>
              <w:right w:w="15" w:type="dxa"/>
            </w:tcMar>
            <w:vAlign w:val="bottom"/>
          </w:tcPr>
          <w:p w14:paraId="737DF2EE" w14:textId="5E9D4380" w:rsidR="00AB4A0F" w:rsidRPr="007C158B" w:rsidRDefault="00191975" w:rsidP="00C8240E">
            <w:pPr>
              <w:widowControl w:val="0"/>
              <w:rPr>
                <w:color w:val="000000" w:themeColor="text1"/>
                <w:sz w:val="22"/>
                <w:szCs w:val="22"/>
                <w:lang w:val="en-US"/>
              </w:rPr>
            </w:pPr>
            <w:r>
              <w:rPr>
                <w:color w:val="000000" w:themeColor="text1"/>
                <w:sz w:val="22"/>
                <w:szCs w:val="22"/>
                <w:lang w:val="en-US"/>
              </w:rPr>
              <w:t>.</w:t>
            </w:r>
            <w:r w:rsidR="00D9427F" w:rsidRPr="007C158B">
              <w:rPr>
                <w:color w:val="000000" w:themeColor="text1"/>
                <w:sz w:val="22"/>
                <w:szCs w:val="22"/>
                <w:lang w:val="en-US"/>
              </w:rPr>
              <w:t>579***</w:t>
            </w:r>
          </w:p>
        </w:tc>
        <w:tc>
          <w:tcPr>
            <w:tcW w:w="1275" w:type="dxa"/>
            <w:tcMar>
              <w:top w:w="15" w:type="dxa"/>
              <w:left w:w="15" w:type="dxa"/>
              <w:bottom w:w="15" w:type="dxa"/>
              <w:right w:w="15" w:type="dxa"/>
            </w:tcMar>
            <w:vAlign w:val="bottom"/>
          </w:tcPr>
          <w:p w14:paraId="41DD7B0A" w14:textId="1B35F7BE" w:rsidR="00AB4A0F" w:rsidRPr="007C158B" w:rsidRDefault="00D9427F" w:rsidP="00C8240E">
            <w:pPr>
              <w:widowControl w:val="0"/>
              <w:rPr>
                <w:color w:val="000000" w:themeColor="text1"/>
                <w:sz w:val="22"/>
                <w:szCs w:val="22"/>
                <w:lang w:val="en-US"/>
              </w:rPr>
            </w:pPr>
            <w:r w:rsidRPr="007C158B">
              <w:rPr>
                <w:color w:val="000000" w:themeColor="text1"/>
                <w:sz w:val="22"/>
                <w:szCs w:val="22"/>
                <w:lang w:val="en-US"/>
              </w:rPr>
              <w:t>(</w:t>
            </w:r>
            <w:r w:rsidR="00191975">
              <w:rPr>
                <w:color w:val="000000" w:themeColor="text1"/>
                <w:sz w:val="22"/>
                <w:szCs w:val="22"/>
                <w:lang w:val="en-US"/>
              </w:rPr>
              <w:t>.</w:t>
            </w:r>
            <w:r w:rsidRPr="007C158B">
              <w:rPr>
                <w:color w:val="000000" w:themeColor="text1"/>
                <w:sz w:val="22"/>
                <w:szCs w:val="22"/>
                <w:lang w:val="en-US"/>
              </w:rPr>
              <w:t>113)</w:t>
            </w:r>
          </w:p>
        </w:tc>
        <w:tc>
          <w:tcPr>
            <w:tcW w:w="1134" w:type="dxa"/>
            <w:tcMar>
              <w:top w:w="15" w:type="dxa"/>
              <w:left w:w="15" w:type="dxa"/>
              <w:bottom w:w="15" w:type="dxa"/>
              <w:right w:w="15" w:type="dxa"/>
            </w:tcMar>
            <w:vAlign w:val="bottom"/>
          </w:tcPr>
          <w:p w14:paraId="68C5FBBB" w14:textId="75C2173D" w:rsidR="00AB4A0F" w:rsidRPr="007C158B" w:rsidRDefault="00D9427F" w:rsidP="00C8240E">
            <w:pPr>
              <w:widowControl w:val="0"/>
              <w:rPr>
                <w:color w:val="000000" w:themeColor="text1"/>
                <w:sz w:val="22"/>
                <w:szCs w:val="22"/>
                <w:lang w:val="en-US"/>
              </w:rPr>
            </w:pPr>
            <w:r w:rsidRPr="007C158B">
              <w:rPr>
                <w:color w:val="000000" w:themeColor="text1"/>
                <w:sz w:val="22"/>
                <w:szCs w:val="22"/>
                <w:lang w:val="en-US"/>
              </w:rPr>
              <w:t>-1.486***</w:t>
            </w:r>
          </w:p>
        </w:tc>
        <w:tc>
          <w:tcPr>
            <w:tcW w:w="1179" w:type="dxa"/>
            <w:tcMar>
              <w:top w:w="15" w:type="dxa"/>
              <w:left w:w="15" w:type="dxa"/>
              <w:bottom w:w="15" w:type="dxa"/>
              <w:right w:w="15" w:type="dxa"/>
            </w:tcMar>
            <w:vAlign w:val="bottom"/>
          </w:tcPr>
          <w:p w14:paraId="0E57319E" w14:textId="13346CBA" w:rsidR="00AB4A0F" w:rsidRPr="007C158B" w:rsidRDefault="00D9427F" w:rsidP="00C8240E">
            <w:pPr>
              <w:widowControl w:val="0"/>
              <w:rPr>
                <w:color w:val="000000" w:themeColor="text1"/>
                <w:sz w:val="22"/>
                <w:szCs w:val="22"/>
                <w:lang w:val="en-US"/>
              </w:rPr>
            </w:pPr>
            <w:r w:rsidRPr="007C158B">
              <w:rPr>
                <w:color w:val="000000" w:themeColor="text1"/>
                <w:sz w:val="22"/>
                <w:szCs w:val="22"/>
                <w:lang w:val="en-US"/>
              </w:rPr>
              <w:t>(</w:t>
            </w:r>
            <w:r w:rsidR="00191975">
              <w:rPr>
                <w:color w:val="000000" w:themeColor="text1"/>
                <w:sz w:val="22"/>
                <w:szCs w:val="22"/>
                <w:lang w:val="en-US"/>
              </w:rPr>
              <w:t>.</w:t>
            </w:r>
            <w:r w:rsidRPr="007C158B">
              <w:rPr>
                <w:color w:val="000000" w:themeColor="text1"/>
                <w:sz w:val="22"/>
                <w:szCs w:val="22"/>
                <w:lang w:val="en-US"/>
              </w:rPr>
              <w:t>072)</w:t>
            </w:r>
          </w:p>
        </w:tc>
        <w:tc>
          <w:tcPr>
            <w:tcW w:w="944" w:type="dxa"/>
            <w:tcMar>
              <w:top w:w="15" w:type="dxa"/>
              <w:left w:w="15" w:type="dxa"/>
              <w:bottom w:w="15" w:type="dxa"/>
              <w:right w:w="15" w:type="dxa"/>
            </w:tcMar>
            <w:vAlign w:val="bottom"/>
          </w:tcPr>
          <w:p w14:paraId="42173777" w14:textId="5C1B0A2B" w:rsidR="00AB4A0F" w:rsidRPr="007C158B" w:rsidRDefault="00D9427F" w:rsidP="00C8240E">
            <w:pPr>
              <w:widowControl w:val="0"/>
              <w:rPr>
                <w:color w:val="000000" w:themeColor="text1"/>
                <w:sz w:val="22"/>
                <w:szCs w:val="22"/>
                <w:lang w:val="en-US"/>
              </w:rPr>
            </w:pPr>
            <w:r w:rsidRPr="007C158B">
              <w:rPr>
                <w:color w:val="000000" w:themeColor="text1"/>
                <w:sz w:val="22"/>
                <w:szCs w:val="22"/>
                <w:lang w:val="en-US"/>
              </w:rPr>
              <w:t>-</w:t>
            </w:r>
            <w:r w:rsidR="00191975">
              <w:rPr>
                <w:color w:val="000000" w:themeColor="text1"/>
                <w:sz w:val="22"/>
                <w:szCs w:val="22"/>
                <w:lang w:val="en-US"/>
              </w:rPr>
              <w:t>.</w:t>
            </w:r>
            <w:r w:rsidRPr="007C158B">
              <w:rPr>
                <w:color w:val="000000" w:themeColor="text1"/>
                <w:sz w:val="22"/>
                <w:szCs w:val="22"/>
                <w:lang w:val="en-US"/>
              </w:rPr>
              <w:t>735***</w:t>
            </w:r>
          </w:p>
        </w:tc>
        <w:tc>
          <w:tcPr>
            <w:tcW w:w="1233" w:type="dxa"/>
            <w:gridSpan w:val="2"/>
            <w:tcMar>
              <w:top w:w="15" w:type="dxa"/>
              <w:left w:w="15" w:type="dxa"/>
              <w:bottom w:w="15" w:type="dxa"/>
              <w:right w:w="15" w:type="dxa"/>
            </w:tcMar>
            <w:vAlign w:val="bottom"/>
          </w:tcPr>
          <w:p w14:paraId="0FB7AB7F" w14:textId="0C8931EA" w:rsidR="00AB4A0F" w:rsidRPr="007C158B" w:rsidRDefault="00D9427F" w:rsidP="00C8240E">
            <w:pPr>
              <w:widowControl w:val="0"/>
              <w:rPr>
                <w:color w:val="000000" w:themeColor="text1"/>
                <w:sz w:val="22"/>
                <w:szCs w:val="22"/>
                <w:lang w:val="en-US"/>
              </w:rPr>
            </w:pPr>
            <w:r w:rsidRPr="007C158B">
              <w:rPr>
                <w:color w:val="000000" w:themeColor="text1"/>
                <w:sz w:val="22"/>
                <w:szCs w:val="22"/>
                <w:lang w:val="en-US"/>
              </w:rPr>
              <w:t>(</w:t>
            </w:r>
            <w:r w:rsidR="00191975">
              <w:rPr>
                <w:color w:val="000000" w:themeColor="text1"/>
                <w:sz w:val="22"/>
                <w:szCs w:val="22"/>
                <w:lang w:val="en-US"/>
              </w:rPr>
              <w:t>.</w:t>
            </w:r>
            <w:r w:rsidRPr="007C158B">
              <w:rPr>
                <w:color w:val="000000" w:themeColor="text1"/>
                <w:sz w:val="22"/>
                <w:szCs w:val="22"/>
                <w:lang w:val="en-US"/>
              </w:rPr>
              <w:t>114)</w:t>
            </w:r>
          </w:p>
        </w:tc>
      </w:tr>
      <w:tr w:rsidR="00E34EB6" w:rsidRPr="00474A27" w14:paraId="6F5D3C7F" w14:textId="77777777" w:rsidTr="00C06D6F">
        <w:trPr>
          <w:trHeight w:val="283"/>
        </w:trPr>
        <w:tc>
          <w:tcPr>
            <w:tcW w:w="2127" w:type="dxa"/>
            <w:tcMar>
              <w:top w:w="15" w:type="dxa"/>
              <w:left w:w="15" w:type="dxa"/>
              <w:bottom w:w="15" w:type="dxa"/>
              <w:right w:w="15" w:type="dxa"/>
            </w:tcMar>
            <w:vAlign w:val="bottom"/>
            <w:hideMark/>
          </w:tcPr>
          <w:p w14:paraId="32403AEE" w14:textId="77777777" w:rsidR="00AB4A0F" w:rsidRPr="00474A27" w:rsidRDefault="00AB4A0F" w:rsidP="00C8240E">
            <w:pPr>
              <w:widowControl w:val="0"/>
              <w:rPr>
                <w:color w:val="000000" w:themeColor="text1"/>
                <w:sz w:val="22"/>
                <w:szCs w:val="22"/>
                <w:lang w:val="en-US"/>
              </w:rPr>
            </w:pPr>
            <w:r w:rsidRPr="00474A27">
              <w:rPr>
                <w:color w:val="000000" w:themeColor="text1"/>
                <w:sz w:val="22"/>
                <w:szCs w:val="22"/>
                <w:lang w:val="en-US"/>
              </w:rPr>
              <w:t>Control variables</w:t>
            </w:r>
          </w:p>
        </w:tc>
        <w:tc>
          <w:tcPr>
            <w:tcW w:w="1134" w:type="dxa"/>
            <w:tcMar>
              <w:top w:w="15" w:type="dxa"/>
              <w:left w:w="15" w:type="dxa"/>
              <w:bottom w:w="15" w:type="dxa"/>
              <w:right w:w="15" w:type="dxa"/>
            </w:tcMar>
            <w:vAlign w:val="bottom"/>
          </w:tcPr>
          <w:p w14:paraId="652191CD" w14:textId="77777777" w:rsidR="00AB4A0F" w:rsidRPr="00474A27" w:rsidRDefault="00AB4A0F" w:rsidP="00C8240E">
            <w:pPr>
              <w:widowControl w:val="0"/>
              <w:rPr>
                <w:color w:val="000000" w:themeColor="text1"/>
                <w:sz w:val="22"/>
                <w:szCs w:val="22"/>
                <w:lang w:val="en-US"/>
              </w:rPr>
            </w:pPr>
          </w:p>
        </w:tc>
        <w:tc>
          <w:tcPr>
            <w:tcW w:w="1275" w:type="dxa"/>
            <w:tcMar>
              <w:top w:w="15" w:type="dxa"/>
              <w:left w:w="15" w:type="dxa"/>
              <w:bottom w:w="15" w:type="dxa"/>
              <w:right w:w="15" w:type="dxa"/>
            </w:tcMar>
            <w:vAlign w:val="bottom"/>
          </w:tcPr>
          <w:p w14:paraId="53E36167" w14:textId="77777777" w:rsidR="00AB4A0F" w:rsidRPr="00474A27" w:rsidRDefault="00AB4A0F" w:rsidP="00C8240E">
            <w:pPr>
              <w:widowControl w:val="0"/>
              <w:rPr>
                <w:color w:val="000000" w:themeColor="text1"/>
                <w:sz w:val="22"/>
                <w:szCs w:val="22"/>
                <w:lang w:val="en-US"/>
              </w:rPr>
            </w:pPr>
          </w:p>
        </w:tc>
        <w:tc>
          <w:tcPr>
            <w:tcW w:w="1134" w:type="dxa"/>
            <w:tcMar>
              <w:top w:w="15" w:type="dxa"/>
              <w:left w:w="15" w:type="dxa"/>
              <w:bottom w:w="15" w:type="dxa"/>
              <w:right w:w="15" w:type="dxa"/>
            </w:tcMar>
            <w:vAlign w:val="bottom"/>
          </w:tcPr>
          <w:p w14:paraId="551C96E4" w14:textId="77777777" w:rsidR="00AB4A0F" w:rsidRPr="00474A27" w:rsidRDefault="00AB4A0F" w:rsidP="00C8240E">
            <w:pPr>
              <w:widowControl w:val="0"/>
              <w:rPr>
                <w:color w:val="000000" w:themeColor="text1"/>
                <w:sz w:val="22"/>
                <w:szCs w:val="22"/>
                <w:lang w:val="en-US"/>
              </w:rPr>
            </w:pPr>
          </w:p>
        </w:tc>
        <w:tc>
          <w:tcPr>
            <w:tcW w:w="1179" w:type="dxa"/>
            <w:tcMar>
              <w:top w:w="15" w:type="dxa"/>
              <w:left w:w="15" w:type="dxa"/>
              <w:bottom w:w="15" w:type="dxa"/>
              <w:right w:w="15" w:type="dxa"/>
            </w:tcMar>
            <w:vAlign w:val="bottom"/>
          </w:tcPr>
          <w:p w14:paraId="44D586F0" w14:textId="77777777" w:rsidR="00AB4A0F" w:rsidRPr="00474A27" w:rsidRDefault="00AB4A0F" w:rsidP="00C8240E">
            <w:pPr>
              <w:widowControl w:val="0"/>
              <w:rPr>
                <w:color w:val="000000" w:themeColor="text1"/>
                <w:sz w:val="22"/>
                <w:szCs w:val="22"/>
                <w:lang w:val="en-US"/>
              </w:rPr>
            </w:pPr>
          </w:p>
        </w:tc>
        <w:tc>
          <w:tcPr>
            <w:tcW w:w="944" w:type="dxa"/>
            <w:tcMar>
              <w:top w:w="15" w:type="dxa"/>
              <w:left w:w="15" w:type="dxa"/>
              <w:bottom w:w="15" w:type="dxa"/>
              <w:right w:w="15" w:type="dxa"/>
            </w:tcMar>
            <w:vAlign w:val="bottom"/>
          </w:tcPr>
          <w:p w14:paraId="4EA6846C" w14:textId="77777777" w:rsidR="00AB4A0F" w:rsidRPr="00474A27" w:rsidRDefault="00AB4A0F" w:rsidP="00C8240E">
            <w:pPr>
              <w:widowControl w:val="0"/>
              <w:rPr>
                <w:color w:val="000000" w:themeColor="text1"/>
                <w:sz w:val="22"/>
                <w:szCs w:val="22"/>
                <w:lang w:val="en-US"/>
              </w:rPr>
            </w:pPr>
          </w:p>
        </w:tc>
        <w:tc>
          <w:tcPr>
            <w:tcW w:w="1233" w:type="dxa"/>
            <w:gridSpan w:val="2"/>
            <w:tcMar>
              <w:top w:w="15" w:type="dxa"/>
              <w:left w:w="15" w:type="dxa"/>
              <w:bottom w:w="15" w:type="dxa"/>
              <w:right w:w="15" w:type="dxa"/>
            </w:tcMar>
            <w:vAlign w:val="bottom"/>
          </w:tcPr>
          <w:p w14:paraId="6532F7E7" w14:textId="77777777" w:rsidR="00AB4A0F" w:rsidRPr="00474A27" w:rsidRDefault="00AB4A0F" w:rsidP="00C8240E">
            <w:pPr>
              <w:widowControl w:val="0"/>
              <w:rPr>
                <w:color w:val="000000" w:themeColor="text1"/>
                <w:sz w:val="22"/>
                <w:szCs w:val="22"/>
                <w:lang w:val="en-US"/>
              </w:rPr>
            </w:pPr>
          </w:p>
        </w:tc>
      </w:tr>
      <w:tr w:rsidR="00D9427F" w:rsidRPr="00474A27" w14:paraId="683FAD9E" w14:textId="77777777" w:rsidTr="00C06D6F">
        <w:trPr>
          <w:trHeight w:val="283"/>
        </w:trPr>
        <w:tc>
          <w:tcPr>
            <w:tcW w:w="2127" w:type="dxa"/>
            <w:tcMar>
              <w:top w:w="15" w:type="dxa"/>
              <w:left w:w="15" w:type="dxa"/>
              <w:bottom w:w="15" w:type="dxa"/>
              <w:right w:w="15" w:type="dxa"/>
            </w:tcMar>
            <w:vAlign w:val="bottom"/>
          </w:tcPr>
          <w:p w14:paraId="46BB2835" w14:textId="7E9E406B" w:rsidR="00D9427F" w:rsidRPr="00D9427F" w:rsidRDefault="00D9427F" w:rsidP="00C8240E">
            <w:pPr>
              <w:widowControl w:val="0"/>
              <w:rPr>
                <w:rFonts w:eastAsiaTheme="minorEastAsia"/>
                <w:color w:val="000000" w:themeColor="text1"/>
                <w:sz w:val="22"/>
                <w:szCs w:val="22"/>
                <w:lang w:val="en-US"/>
              </w:rPr>
            </w:pPr>
            <w:r>
              <w:rPr>
                <w:rFonts w:eastAsiaTheme="minorEastAsia" w:hint="eastAsia"/>
                <w:color w:val="000000" w:themeColor="text1"/>
                <w:sz w:val="22"/>
                <w:szCs w:val="22"/>
                <w:lang w:val="en-US"/>
              </w:rPr>
              <w:t xml:space="preserve">  Lagged transition rate</w:t>
            </w:r>
          </w:p>
        </w:tc>
        <w:tc>
          <w:tcPr>
            <w:tcW w:w="1134" w:type="dxa"/>
            <w:tcMar>
              <w:top w:w="15" w:type="dxa"/>
              <w:left w:w="15" w:type="dxa"/>
              <w:bottom w:w="15" w:type="dxa"/>
              <w:right w:w="15" w:type="dxa"/>
            </w:tcMar>
            <w:vAlign w:val="bottom"/>
          </w:tcPr>
          <w:p w14:paraId="150256FE" w14:textId="40738ADE" w:rsidR="00D9427F" w:rsidRPr="007C158B" w:rsidRDefault="00D9427F" w:rsidP="00C8240E">
            <w:pPr>
              <w:widowControl w:val="0"/>
              <w:rPr>
                <w:color w:val="000000" w:themeColor="text1"/>
                <w:sz w:val="22"/>
                <w:szCs w:val="22"/>
                <w:lang w:val="en-US"/>
              </w:rPr>
            </w:pPr>
            <w:r w:rsidRPr="007C158B">
              <w:rPr>
                <w:color w:val="000000" w:themeColor="text1"/>
                <w:sz w:val="22"/>
                <w:szCs w:val="22"/>
                <w:lang w:val="en-US"/>
              </w:rPr>
              <w:t>-</w:t>
            </w:r>
            <w:r w:rsidR="00191975">
              <w:rPr>
                <w:color w:val="000000" w:themeColor="text1"/>
                <w:sz w:val="22"/>
                <w:szCs w:val="22"/>
                <w:lang w:val="en-US"/>
              </w:rPr>
              <w:t>.</w:t>
            </w:r>
            <w:r w:rsidRPr="007C158B">
              <w:rPr>
                <w:color w:val="000000" w:themeColor="text1"/>
                <w:sz w:val="22"/>
                <w:szCs w:val="22"/>
                <w:lang w:val="en-US"/>
              </w:rPr>
              <w:t>262</w:t>
            </w:r>
          </w:p>
        </w:tc>
        <w:tc>
          <w:tcPr>
            <w:tcW w:w="1275" w:type="dxa"/>
            <w:tcMar>
              <w:top w:w="15" w:type="dxa"/>
              <w:left w:w="15" w:type="dxa"/>
              <w:bottom w:w="15" w:type="dxa"/>
              <w:right w:w="15" w:type="dxa"/>
            </w:tcMar>
            <w:vAlign w:val="bottom"/>
          </w:tcPr>
          <w:p w14:paraId="15D00AAB" w14:textId="322CDEBA" w:rsidR="00D9427F" w:rsidRPr="007C158B" w:rsidRDefault="00D9427F" w:rsidP="00C8240E">
            <w:pPr>
              <w:widowControl w:val="0"/>
              <w:rPr>
                <w:color w:val="000000" w:themeColor="text1"/>
                <w:sz w:val="22"/>
                <w:szCs w:val="22"/>
                <w:lang w:val="en-US"/>
              </w:rPr>
            </w:pPr>
            <w:r w:rsidRPr="007C158B">
              <w:rPr>
                <w:color w:val="000000" w:themeColor="text1"/>
                <w:sz w:val="22"/>
                <w:szCs w:val="22"/>
                <w:lang w:val="en-US"/>
              </w:rPr>
              <w:t>(</w:t>
            </w:r>
            <w:r w:rsidR="00191975">
              <w:rPr>
                <w:color w:val="000000" w:themeColor="text1"/>
                <w:sz w:val="22"/>
                <w:szCs w:val="22"/>
                <w:lang w:val="en-US"/>
              </w:rPr>
              <w:t>.</w:t>
            </w:r>
            <w:r w:rsidRPr="007C158B">
              <w:rPr>
                <w:color w:val="000000" w:themeColor="text1"/>
                <w:sz w:val="22"/>
                <w:szCs w:val="22"/>
                <w:lang w:val="en-US"/>
              </w:rPr>
              <w:t>218)</w:t>
            </w:r>
          </w:p>
        </w:tc>
        <w:tc>
          <w:tcPr>
            <w:tcW w:w="1134" w:type="dxa"/>
            <w:tcMar>
              <w:top w:w="15" w:type="dxa"/>
              <w:left w:w="15" w:type="dxa"/>
              <w:bottom w:w="15" w:type="dxa"/>
              <w:right w:w="15" w:type="dxa"/>
            </w:tcMar>
            <w:vAlign w:val="bottom"/>
          </w:tcPr>
          <w:p w14:paraId="69360508" w14:textId="2BDCEC8D" w:rsidR="00D9427F" w:rsidRPr="007C158B" w:rsidRDefault="00D9427F" w:rsidP="00C8240E">
            <w:pPr>
              <w:widowControl w:val="0"/>
              <w:rPr>
                <w:color w:val="000000" w:themeColor="text1"/>
                <w:sz w:val="22"/>
                <w:szCs w:val="22"/>
                <w:lang w:val="en-US"/>
              </w:rPr>
            </w:pPr>
            <w:r w:rsidRPr="007C158B">
              <w:rPr>
                <w:color w:val="000000" w:themeColor="text1"/>
                <w:sz w:val="22"/>
                <w:szCs w:val="22"/>
                <w:lang w:val="en-US"/>
              </w:rPr>
              <w:t>-</w:t>
            </w:r>
            <w:r w:rsidR="00191975">
              <w:rPr>
                <w:color w:val="000000" w:themeColor="text1"/>
                <w:sz w:val="22"/>
                <w:szCs w:val="22"/>
                <w:lang w:val="en-US"/>
              </w:rPr>
              <w:t>.</w:t>
            </w:r>
            <w:r w:rsidRPr="007C158B">
              <w:rPr>
                <w:color w:val="000000" w:themeColor="text1"/>
                <w:sz w:val="22"/>
                <w:szCs w:val="22"/>
                <w:lang w:val="en-US"/>
              </w:rPr>
              <w:t>179***</w:t>
            </w:r>
          </w:p>
        </w:tc>
        <w:tc>
          <w:tcPr>
            <w:tcW w:w="1179" w:type="dxa"/>
            <w:tcMar>
              <w:top w:w="15" w:type="dxa"/>
              <w:left w:w="15" w:type="dxa"/>
              <w:bottom w:w="15" w:type="dxa"/>
              <w:right w:w="15" w:type="dxa"/>
            </w:tcMar>
            <w:vAlign w:val="bottom"/>
          </w:tcPr>
          <w:p w14:paraId="586BE59D" w14:textId="1D2A5737" w:rsidR="00D9427F" w:rsidRPr="007C158B" w:rsidRDefault="00D9427F" w:rsidP="00C8240E">
            <w:pPr>
              <w:widowControl w:val="0"/>
              <w:rPr>
                <w:color w:val="000000" w:themeColor="text1"/>
                <w:sz w:val="22"/>
                <w:szCs w:val="22"/>
                <w:lang w:val="en-US"/>
              </w:rPr>
            </w:pPr>
            <w:r w:rsidRPr="007C158B">
              <w:rPr>
                <w:color w:val="000000" w:themeColor="text1"/>
                <w:sz w:val="22"/>
                <w:szCs w:val="22"/>
                <w:lang w:val="en-US"/>
              </w:rPr>
              <w:t>(</w:t>
            </w:r>
            <w:r w:rsidR="00191975">
              <w:rPr>
                <w:color w:val="000000" w:themeColor="text1"/>
                <w:sz w:val="22"/>
                <w:szCs w:val="22"/>
                <w:lang w:val="en-US"/>
              </w:rPr>
              <w:t>.</w:t>
            </w:r>
            <w:r w:rsidRPr="007C158B">
              <w:rPr>
                <w:color w:val="000000" w:themeColor="text1"/>
                <w:sz w:val="22"/>
                <w:szCs w:val="22"/>
                <w:lang w:val="en-US"/>
              </w:rPr>
              <w:t>046)</w:t>
            </w:r>
          </w:p>
        </w:tc>
        <w:tc>
          <w:tcPr>
            <w:tcW w:w="944" w:type="dxa"/>
            <w:tcMar>
              <w:top w:w="15" w:type="dxa"/>
              <w:left w:w="15" w:type="dxa"/>
              <w:bottom w:w="15" w:type="dxa"/>
              <w:right w:w="15" w:type="dxa"/>
            </w:tcMar>
            <w:vAlign w:val="bottom"/>
          </w:tcPr>
          <w:p w14:paraId="3E548C7B" w14:textId="21D35554" w:rsidR="00D9427F" w:rsidRPr="007C158B" w:rsidRDefault="00D9427F" w:rsidP="00C8240E">
            <w:pPr>
              <w:widowControl w:val="0"/>
              <w:rPr>
                <w:color w:val="000000" w:themeColor="text1"/>
                <w:sz w:val="22"/>
                <w:szCs w:val="22"/>
                <w:lang w:val="en-US"/>
              </w:rPr>
            </w:pPr>
            <w:r w:rsidRPr="007C158B">
              <w:rPr>
                <w:color w:val="000000" w:themeColor="text1"/>
                <w:sz w:val="22"/>
                <w:szCs w:val="22"/>
                <w:lang w:val="en-US"/>
              </w:rPr>
              <w:t>-</w:t>
            </w:r>
            <w:r w:rsidR="00191975">
              <w:rPr>
                <w:color w:val="000000" w:themeColor="text1"/>
                <w:sz w:val="22"/>
                <w:szCs w:val="22"/>
                <w:lang w:val="en-US"/>
              </w:rPr>
              <w:t>.</w:t>
            </w:r>
            <w:r w:rsidRPr="007C158B">
              <w:rPr>
                <w:color w:val="000000" w:themeColor="text1"/>
                <w:sz w:val="22"/>
                <w:szCs w:val="22"/>
                <w:lang w:val="en-US"/>
              </w:rPr>
              <w:t>037</w:t>
            </w:r>
          </w:p>
        </w:tc>
        <w:tc>
          <w:tcPr>
            <w:tcW w:w="1233" w:type="dxa"/>
            <w:gridSpan w:val="2"/>
            <w:tcMar>
              <w:top w:w="15" w:type="dxa"/>
              <w:left w:w="15" w:type="dxa"/>
              <w:bottom w:w="15" w:type="dxa"/>
              <w:right w:w="15" w:type="dxa"/>
            </w:tcMar>
            <w:vAlign w:val="bottom"/>
          </w:tcPr>
          <w:p w14:paraId="4C9E195C" w14:textId="37F1F564" w:rsidR="00D9427F" w:rsidRPr="007C158B" w:rsidRDefault="00D9427F" w:rsidP="00C8240E">
            <w:pPr>
              <w:widowControl w:val="0"/>
              <w:rPr>
                <w:color w:val="000000" w:themeColor="text1"/>
                <w:sz w:val="22"/>
                <w:szCs w:val="22"/>
                <w:lang w:val="en-US"/>
              </w:rPr>
            </w:pPr>
            <w:r w:rsidRPr="007C158B">
              <w:rPr>
                <w:color w:val="000000" w:themeColor="text1"/>
                <w:sz w:val="22"/>
                <w:szCs w:val="22"/>
                <w:lang w:val="en-US"/>
              </w:rPr>
              <w:t>(</w:t>
            </w:r>
            <w:r w:rsidR="00191975">
              <w:rPr>
                <w:color w:val="000000" w:themeColor="text1"/>
                <w:sz w:val="22"/>
                <w:szCs w:val="22"/>
                <w:lang w:val="en-US"/>
              </w:rPr>
              <w:t>.</w:t>
            </w:r>
            <w:r w:rsidRPr="007C158B">
              <w:rPr>
                <w:color w:val="000000" w:themeColor="text1"/>
                <w:sz w:val="22"/>
                <w:szCs w:val="22"/>
                <w:lang w:val="en-US"/>
              </w:rPr>
              <w:t>039)</w:t>
            </w:r>
          </w:p>
        </w:tc>
      </w:tr>
      <w:tr w:rsidR="00AB4A0F" w:rsidRPr="00474A27" w14:paraId="2066625B" w14:textId="77777777" w:rsidTr="00C06D6F">
        <w:trPr>
          <w:trHeight w:val="283"/>
        </w:trPr>
        <w:tc>
          <w:tcPr>
            <w:tcW w:w="2127" w:type="dxa"/>
            <w:tcMar>
              <w:top w:w="15" w:type="dxa"/>
              <w:left w:w="15" w:type="dxa"/>
              <w:bottom w:w="15" w:type="dxa"/>
              <w:right w:w="15" w:type="dxa"/>
            </w:tcMar>
            <w:vAlign w:val="bottom"/>
            <w:hideMark/>
          </w:tcPr>
          <w:p w14:paraId="66E6BD56" w14:textId="77777777" w:rsidR="00AB4A0F" w:rsidRPr="00474A27" w:rsidRDefault="00AB4A0F" w:rsidP="00C8240E">
            <w:pPr>
              <w:widowControl w:val="0"/>
              <w:ind w:left="127"/>
              <w:rPr>
                <w:color w:val="000000" w:themeColor="text1"/>
                <w:sz w:val="22"/>
                <w:szCs w:val="22"/>
                <w:lang w:val="en-US"/>
              </w:rPr>
            </w:pPr>
            <w:r w:rsidRPr="00474A27">
              <w:rPr>
                <w:color w:val="000000" w:themeColor="text1"/>
                <w:sz w:val="22"/>
                <w:szCs w:val="22"/>
                <w:lang w:val="en-US"/>
              </w:rPr>
              <w:t>Product price</w:t>
            </w:r>
          </w:p>
        </w:tc>
        <w:tc>
          <w:tcPr>
            <w:tcW w:w="1134" w:type="dxa"/>
            <w:tcMar>
              <w:top w:w="15" w:type="dxa"/>
              <w:left w:w="15" w:type="dxa"/>
              <w:bottom w:w="15" w:type="dxa"/>
              <w:right w:w="15" w:type="dxa"/>
            </w:tcMar>
            <w:vAlign w:val="bottom"/>
          </w:tcPr>
          <w:p w14:paraId="3CFA66FB" w14:textId="6BE04B8E" w:rsidR="00AB4A0F" w:rsidRPr="007C158B" w:rsidRDefault="00D9427F" w:rsidP="00C8240E">
            <w:pPr>
              <w:widowControl w:val="0"/>
              <w:rPr>
                <w:color w:val="000000" w:themeColor="text1"/>
                <w:sz w:val="22"/>
                <w:szCs w:val="22"/>
                <w:lang w:val="en-US"/>
              </w:rPr>
            </w:pPr>
            <w:r w:rsidRPr="007C158B">
              <w:rPr>
                <w:color w:val="000000" w:themeColor="text1"/>
                <w:sz w:val="22"/>
                <w:szCs w:val="22"/>
                <w:lang w:val="en-US"/>
              </w:rPr>
              <w:t>-</w:t>
            </w:r>
            <w:r w:rsidR="00191975">
              <w:rPr>
                <w:color w:val="000000" w:themeColor="text1"/>
                <w:sz w:val="22"/>
                <w:szCs w:val="22"/>
                <w:lang w:val="en-US"/>
              </w:rPr>
              <w:t>.</w:t>
            </w:r>
            <w:r w:rsidRPr="007C158B">
              <w:rPr>
                <w:color w:val="000000" w:themeColor="text1"/>
                <w:sz w:val="22"/>
                <w:szCs w:val="22"/>
                <w:lang w:val="en-US"/>
              </w:rPr>
              <w:t>383***</w:t>
            </w:r>
          </w:p>
        </w:tc>
        <w:tc>
          <w:tcPr>
            <w:tcW w:w="1275" w:type="dxa"/>
            <w:tcMar>
              <w:top w:w="15" w:type="dxa"/>
              <w:left w:w="15" w:type="dxa"/>
              <w:bottom w:w="15" w:type="dxa"/>
              <w:right w:w="15" w:type="dxa"/>
            </w:tcMar>
            <w:vAlign w:val="bottom"/>
          </w:tcPr>
          <w:p w14:paraId="6D4D83BF" w14:textId="4A41608C" w:rsidR="00AB4A0F" w:rsidRPr="007C158B" w:rsidRDefault="00D9427F" w:rsidP="00C8240E">
            <w:pPr>
              <w:widowControl w:val="0"/>
              <w:rPr>
                <w:color w:val="000000" w:themeColor="text1"/>
                <w:sz w:val="22"/>
                <w:szCs w:val="22"/>
                <w:lang w:val="en-US"/>
              </w:rPr>
            </w:pPr>
            <w:r w:rsidRPr="007C158B">
              <w:rPr>
                <w:color w:val="000000" w:themeColor="text1"/>
                <w:sz w:val="22"/>
                <w:szCs w:val="22"/>
                <w:lang w:val="en-US"/>
              </w:rPr>
              <w:t>(</w:t>
            </w:r>
            <w:r w:rsidR="00191975">
              <w:rPr>
                <w:color w:val="000000" w:themeColor="text1"/>
                <w:sz w:val="22"/>
                <w:szCs w:val="22"/>
                <w:lang w:val="en-US"/>
              </w:rPr>
              <w:t>.</w:t>
            </w:r>
            <w:r w:rsidRPr="007C158B">
              <w:rPr>
                <w:color w:val="000000" w:themeColor="text1"/>
                <w:sz w:val="22"/>
                <w:szCs w:val="22"/>
                <w:lang w:val="en-US"/>
              </w:rPr>
              <w:t>065)</w:t>
            </w:r>
          </w:p>
        </w:tc>
        <w:tc>
          <w:tcPr>
            <w:tcW w:w="1134" w:type="dxa"/>
            <w:tcMar>
              <w:top w:w="15" w:type="dxa"/>
              <w:left w:w="15" w:type="dxa"/>
              <w:bottom w:w="15" w:type="dxa"/>
              <w:right w:w="15" w:type="dxa"/>
            </w:tcMar>
            <w:vAlign w:val="bottom"/>
          </w:tcPr>
          <w:p w14:paraId="51C42B0D" w14:textId="2CCAAC73" w:rsidR="00AB4A0F" w:rsidRPr="007C158B" w:rsidRDefault="00D9427F" w:rsidP="00C8240E">
            <w:pPr>
              <w:widowControl w:val="0"/>
              <w:rPr>
                <w:color w:val="000000" w:themeColor="text1"/>
                <w:sz w:val="22"/>
                <w:szCs w:val="22"/>
                <w:lang w:val="en-US"/>
              </w:rPr>
            </w:pPr>
            <w:r w:rsidRPr="007C158B">
              <w:rPr>
                <w:color w:val="000000" w:themeColor="text1"/>
                <w:sz w:val="22"/>
                <w:szCs w:val="22"/>
                <w:lang w:val="en-US"/>
              </w:rPr>
              <w:t>-</w:t>
            </w:r>
            <w:r w:rsidR="00191975">
              <w:rPr>
                <w:color w:val="000000" w:themeColor="text1"/>
                <w:sz w:val="22"/>
                <w:szCs w:val="22"/>
                <w:lang w:val="en-US"/>
              </w:rPr>
              <w:t>.</w:t>
            </w:r>
            <w:r w:rsidRPr="007C158B">
              <w:rPr>
                <w:color w:val="000000" w:themeColor="text1"/>
                <w:sz w:val="22"/>
                <w:szCs w:val="22"/>
                <w:lang w:val="en-US"/>
              </w:rPr>
              <w:t>169***</w:t>
            </w:r>
          </w:p>
        </w:tc>
        <w:tc>
          <w:tcPr>
            <w:tcW w:w="1179" w:type="dxa"/>
            <w:tcMar>
              <w:top w:w="15" w:type="dxa"/>
              <w:left w:w="15" w:type="dxa"/>
              <w:bottom w:w="15" w:type="dxa"/>
              <w:right w:w="15" w:type="dxa"/>
            </w:tcMar>
            <w:vAlign w:val="bottom"/>
          </w:tcPr>
          <w:p w14:paraId="6DB46484" w14:textId="0CE58538" w:rsidR="00AB4A0F" w:rsidRPr="007C158B" w:rsidRDefault="00D9427F" w:rsidP="00C8240E">
            <w:pPr>
              <w:widowControl w:val="0"/>
              <w:rPr>
                <w:color w:val="000000" w:themeColor="text1"/>
                <w:sz w:val="22"/>
                <w:szCs w:val="22"/>
                <w:lang w:val="en-US"/>
              </w:rPr>
            </w:pPr>
            <w:r w:rsidRPr="007C158B">
              <w:rPr>
                <w:color w:val="000000" w:themeColor="text1"/>
                <w:sz w:val="22"/>
                <w:szCs w:val="22"/>
                <w:lang w:val="en-US"/>
              </w:rPr>
              <w:t>(</w:t>
            </w:r>
            <w:r w:rsidR="00191975">
              <w:rPr>
                <w:color w:val="000000" w:themeColor="text1"/>
                <w:sz w:val="22"/>
                <w:szCs w:val="22"/>
                <w:lang w:val="en-US"/>
              </w:rPr>
              <w:t>.</w:t>
            </w:r>
            <w:r w:rsidRPr="007C158B">
              <w:rPr>
                <w:color w:val="000000" w:themeColor="text1"/>
                <w:sz w:val="22"/>
                <w:szCs w:val="22"/>
                <w:lang w:val="en-US"/>
              </w:rPr>
              <w:t>054)</w:t>
            </w:r>
          </w:p>
        </w:tc>
        <w:tc>
          <w:tcPr>
            <w:tcW w:w="944" w:type="dxa"/>
            <w:tcMar>
              <w:top w:w="15" w:type="dxa"/>
              <w:left w:w="15" w:type="dxa"/>
              <w:bottom w:w="15" w:type="dxa"/>
              <w:right w:w="15" w:type="dxa"/>
            </w:tcMar>
            <w:vAlign w:val="bottom"/>
          </w:tcPr>
          <w:p w14:paraId="3C811124" w14:textId="635AFE4D" w:rsidR="00AB4A0F" w:rsidRPr="007C158B" w:rsidRDefault="00191975" w:rsidP="00C8240E">
            <w:pPr>
              <w:widowControl w:val="0"/>
              <w:rPr>
                <w:color w:val="000000" w:themeColor="text1"/>
                <w:sz w:val="22"/>
                <w:szCs w:val="22"/>
                <w:lang w:val="en-US"/>
              </w:rPr>
            </w:pPr>
            <w:r>
              <w:rPr>
                <w:color w:val="000000" w:themeColor="text1"/>
                <w:sz w:val="22"/>
                <w:szCs w:val="22"/>
                <w:lang w:val="en-US"/>
              </w:rPr>
              <w:t>.</w:t>
            </w:r>
            <w:r w:rsidR="00D9427F" w:rsidRPr="007C158B">
              <w:rPr>
                <w:color w:val="000000" w:themeColor="text1"/>
                <w:sz w:val="22"/>
                <w:szCs w:val="22"/>
                <w:lang w:val="en-US"/>
              </w:rPr>
              <w:t>006</w:t>
            </w:r>
          </w:p>
        </w:tc>
        <w:tc>
          <w:tcPr>
            <w:tcW w:w="1233" w:type="dxa"/>
            <w:gridSpan w:val="2"/>
            <w:tcMar>
              <w:top w:w="15" w:type="dxa"/>
              <w:left w:w="15" w:type="dxa"/>
              <w:bottom w:w="15" w:type="dxa"/>
              <w:right w:w="15" w:type="dxa"/>
            </w:tcMar>
            <w:vAlign w:val="bottom"/>
          </w:tcPr>
          <w:p w14:paraId="3E7B6F37" w14:textId="477CF686" w:rsidR="00AB4A0F" w:rsidRPr="007C158B" w:rsidRDefault="00D9427F" w:rsidP="00C8240E">
            <w:pPr>
              <w:widowControl w:val="0"/>
              <w:rPr>
                <w:color w:val="000000" w:themeColor="text1"/>
                <w:sz w:val="22"/>
                <w:szCs w:val="22"/>
                <w:lang w:val="en-US"/>
              </w:rPr>
            </w:pPr>
            <w:r w:rsidRPr="007C158B">
              <w:rPr>
                <w:color w:val="000000" w:themeColor="text1"/>
                <w:sz w:val="22"/>
                <w:szCs w:val="22"/>
                <w:lang w:val="en-US"/>
              </w:rPr>
              <w:t>(</w:t>
            </w:r>
            <w:r w:rsidR="00191975">
              <w:rPr>
                <w:color w:val="000000" w:themeColor="text1"/>
                <w:sz w:val="22"/>
                <w:szCs w:val="22"/>
                <w:lang w:val="en-US"/>
              </w:rPr>
              <w:t>.</w:t>
            </w:r>
            <w:r w:rsidRPr="007C158B">
              <w:rPr>
                <w:color w:val="000000" w:themeColor="text1"/>
                <w:sz w:val="22"/>
                <w:szCs w:val="22"/>
                <w:lang w:val="en-US"/>
              </w:rPr>
              <w:t>029)</w:t>
            </w:r>
          </w:p>
        </w:tc>
      </w:tr>
      <w:tr w:rsidR="00AB4A0F" w:rsidRPr="00474A27" w14:paraId="7D19E196" w14:textId="77777777" w:rsidTr="00C06D6F">
        <w:trPr>
          <w:trHeight w:val="283"/>
        </w:trPr>
        <w:tc>
          <w:tcPr>
            <w:tcW w:w="2127" w:type="dxa"/>
            <w:tcMar>
              <w:top w:w="15" w:type="dxa"/>
              <w:left w:w="15" w:type="dxa"/>
              <w:bottom w:w="15" w:type="dxa"/>
              <w:right w:w="15" w:type="dxa"/>
            </w:tcMar>
            <w:vAlign w:val="bottom"/>
          </w:tcPr>
          <w:p w14:paraId="12D7FA94" w14:textId="77777777" w:rsidR="00AB4A0F" w:rsidRPr="00746B51" w:rsidRDefault="00AB4A0F" w:rsidP="00C8240E">
            <w:pPr>
              <w:widowControl w:val="0"/>
              <w:ind w:left="127"/>
              <w:rPr>
                <w:rFonts w:eastAsiaTheme="minorEastAsia"/>
                <w:color w:val="000000" w:themeColor="text1"/>
                <w:sz w:val="22"/>
                <w:szCs w:val="22"/>
                <w:lang w:val="en-US"/>
              </w:rPr>
            </w:pPr>
            <w:r>
              <w:rPr>
                <w:rFonts w:eastAsiaTheme="minorEastAsia" w:hint="eastAsia"/>
                <w:color w:val="000000" w:themeColor="text1"/>
                <w:sz w:val="22"/>
                <w:szCs w:val="22"/>
                <w:lang w:val="en-US"/>
              </w:rPr>
              <w:t>Discount</w:t>
            </w:r>
          </w:p>
        </w:tc>
        <w:tc>
          <w:tcPr>
            <w:tcW w:w="1134" w:type="dxa"/>
            <w:tcMar>
              <w:top w:w="15" w:type="dxa"/>
              <w:left w:w="15" w:type="dxa"/>
              <w:bottom w:w="15" w:type="dxa"/>
              <w:right w:w="15" w:type="dxa"/>
            </w:tcMar>
            <w:vAlign w:val="bottom"/>
          </w:tcPr>
          <w:p w14:paraId="02B4B81E" w14:textId="444EF133" w:rsidR="00AB4A0F" w:rsidRPr="007C158B" w:rsidRDefault="00191975" w:rsidP="00C8240E">
            <w:pPr>
              <w:widowControl w:val="0"/>
              <w:rPr>
                <w:color w:val="000000" w:themeColor="text1"/>
                <w:sz w:val="22"/>
                <w:szCs w:val="22"/>
                <w:lang w:val="en-US"/>
              </w:rPr>
            </w:pPr>
            <w:r>
              <w:rPr>
                <w:color w:val="000000" w:themeColor="text1"/>
                <w:sz w:val="22"/>
                <w:szCs w:val="22"/>
                <w:lang w:val="en-US"/>
              </w:rPr>
              <w:t>.</w:t>
            </w:r>
            <w:r w:rsidR="00D9427F" w:rsidRPr="007C158B">
              <w:rPr>
                <w:color w:val="000000" w:themeColor="text1"/>
                <w:sz w:val="22"/>
                <w:szCs w:val="22"/>
                <w:lang w:val="en-US"/>
              </w:rPr>
              <w:t>276</w:t>
            </w:r>
          </w:p>
        </w:tc>
        <w:tc>
          <w:tcPr>
            <w:tcW w:w="1275" w:type="dxa"/>
            <w:tcMar>
              <w:top w:w="15" w:type="dxa"/>
              <w:left w:w="15" w:type="dxa"/>
              <w:bottom w:w="15" w:type="dxa"/>
              <w:right w:w="15" w:type="dxa"/>
            </w:tcMar>
            <w:vAlign w:val="bottom"/>
          </w:tcPr>
          <w:p w14:paraId="6A07FAC9" w14:textId="32E440F2" w:rsidR="00AB4A0F" w:rsidRPr="007C158B" w:rsidRDefault="00D9427F" w:rsidP="00C8240E">
            <w:pPr>
              <w:widowControl w:val="0"/>
              <w:rPr>
                <w:color w:val="000000" w:themeColor="text1"/>
                <w:sz w:val="22"/>
                <w:szCs w:val="22"/>
                <w:lang w:val="en-US"/>
              </w:rPr>
            </w:pPr>
            <w:r w:rsidRPr="007C158B">
              <w:rPr>
                <w:color w:val="000000" w:themeColor="text1"/>
                <w:sz w:val="22"/>
                <w:szCs w:val="22"/>
                <w:lang w:val="en-US"/>
              </w:rPr>
              <w:t>(</w:t>
            </w:r>
            <w:r w:rsidR="00191975">
              <w:rPr>
                <w:color w:val="000000" w:themeColor="text1"/>
                <w:sz w:val="22"/>
                <w:szCs w:val="22"/>
                <w:lang w:val="en-US"/>
              </w:rPr>
              <w:t>.</w:t>
            </w:r>
            <w:r w:rsidRPr="007C158B">
              <w:rPr>
                <w:color w:val="000000" w:themeColor="text1"/>
                <w:sz w:val="22"/>
                <w:szCs w:val="22"/>
                <w:lang w:val="en-US"/>
              </w:rPr>
              <w:t>286)</w:t>
            </w:r>
          </w:p>
        </w:tc>
        <w:tc>
          <w:tcPr>
            <w:tcW w:w="1134" w:type="dxa"/>
            <w:tcMar>
              <w:top w:w="15" w:type="dxa"/>
              <w:left w:w="15" w:type="dxa"/>
              <w:bottom w:w="15" w:type="dxa"/>
              <w:right w:w="15" w:type="dxa"/>
            </w:tcMar>
            <w:vAlign w:val="bottom"/>
          </w:tcPr>
          <w:p w14:paraId="4F2CF173" w14:textId="7CF99B79" w:rsidR="00AB4A0F" w:rsidRPr="007C158B" w:rsidRDefault="00191975" w:rsidP="00C8240E">
            <w:pPr>
              <w:widowControl w:val="0"/>
              <w:rPr>
                <w:color w:val="000000" w:themeColor="text1"/>
                <w:sz w:val="22"/>
                <w:szCs w:val="22"/>
                <w:lang w:val="en-US"/>
              </w:rPr>
            </w:pPr>
            <w:r>
              <w:rPr>
                <w:color w:val="000000" w:themeColor="text1"/>
                <w:sz w:val="22"/>
                <w:szCs w:val="22"/>
                <w:lang w:val="en-US"/>
              </w:rPr>
              <w:t>.</w:t>
            </w:r>
            <w:r w:rsidR="00D9427F" w:rsidRPr="007C158B">
              <w:rPr>
                <w:color w:val="000000" w:themeColor="text1"/>
                <w:sz w:val="22"/>
                <w:szCs w:val="22"/>
                <w:lang w:val="en-US"/>
              </w:rPr>
              <w:t>165***</w:t>
            </w:r>
          </w:p>
        </w:tc>
        <w:tc>
          <w:tcPr>
            <w:tcW w:w="1179" w:type="dxa"/>
            <w:tcMar>
              <w:top w:w="15" w:type="dxa"/>
              <w:left w:w="15" w:type="dxa"/>
              <w:bottom w:w="15" w:type="dxa"/>
              <w:right w:w="15" w:type="dxa"/>
            </w:tcMar>
            <w:vAlign w:val="bottom"/>
          </w:tcPr>
          <w:p w14:paraId="0A379FFF" w14:textId="51589108" w:rsidR="00AB4A0F" w:rsidRPr="007C158B" w:rsidRDefault="00D9427F" w:rsidP="00C8240E">
            <w:pPr>
              <w:widowControl w:val="0"/>
              <w:rPr>
                <w:color w:val="000000" w:themeColor="text1"/>
                <w:sz w:val="22"/>
                <w:szCs w:val="22"/>
                <w:lang w:val="en-US"/>
              </w:rPr>
            </w:pPr>
            <w:r w:rsidRPr="007C158B">
              <w:rPr>
                <w:color w:val="000000" w:themeColor="text1"/>
                <w:sz w:val="22"/>
                <w:szCs w:val="22"/>
                <w:lang w:val="en-US"/>
              </w:rPr>
              <w:t>(</w:t>
            </w:r>
            <w:r w:rsidR="00191975">
              <w:rPr>
                <w:color w:val="000000" w:themeColor="text1"/>
                <w:sz w:val="22"/>
                <w:szCs w:val="22"/>
                <w:lang w:val="en-US"/>
              </w:rPr>
              <w:t>.</w:t>
            </w:r>
            <w:r w:rsidRPr="007C158B">
              <w:rPr>
                <w:color w:val="000000" w:themeColor="text1"/>
                <w:sz w:val="22"/>
                <w:szCs w:val="22"/>
                <w:lang w:val="en-US"/>
              </w:rPr>
              <w:t>044)</w:t>
            </w:r>
          </w:p>
        </w:tc>
        <w:tc>
          <w:tcPr>
            <w:tcW w:w="944" w:type="dxa"/>
            <w:tcMar>
              <w:top w:w="15" w:type="dxa"/>
              <w:left w:w="15" w:type="dxa"/>
              <w:bottom w:w="15" w:type="dxa"/>
              <w:right w:w="15" w:type="dxa"/>
            </w:tcMar>
            <w:vAlign w:val="bottom"/>
          </w:tcPr>
          <w:p w14:paraId="1301BD9A" w14:textId="74217763" w:rsidR="00AB4A0F" w:rsidRPr="007C158B" w:rsidRDefault="00191975" w:rsidP="00C8240E">
            <w:pPr>
              <w:widowControl w:val="0"/>
              <w:rPr>
                <w:color w:val="000000" w:themeColor="text1"/>
                <w:sz w:val="22"/>
                <w:szCs w:val="22"/>
                <w:lang w:val="en-US"/>
              </w:rPr>
            </w:pPr>
            <w:r>
              <w:rPr>
                <w:color w:val="000000" w:themeColor="text1"/>
                <w:sz w:val="22"/>
                <w:szCs w:val="22"/>
                <w:lang w:val="en-US"/>
              </w:rPr>
              <w:t>.</w:t>
            </w:r>
            <w:r w:rsidR="00D9427F" w:rsidRPr="007C158B">
              <w:rPr>
                <w:color w:val="000000" w:themeColor="text1"/>
                <w:sz w:val="22"/>
                <w:szCs w:val="22"/>
                <w:lang w:val="en-US"/>
              </w:rPr>
              <w:t>022</w:t>
            </w:r>
          </w:p>
        </w:tc>
        <w:tc>
          <w:tcPr>
            <w:tcW w:w="1233" w:type="dxa"/>
            <w:gridSpan w:val="2"/>
            <w:tcMar>
              <w:top w:w="15" w:type="dxa"/>
              <w:left w:w="15" w:type="dxa"/>
              <w:bottom w:w="15" w:type="dxa"/>
              <w:right w:w="15" w:type="dxa"/>
            </w:tcMar>
            <w:vAlign w:val="bottom"/>
          </w:tcPr>
          <w:p w14:paraId="44D366C1" w14:textId="3E89193C" w:rsidR="00AB4A0F" w:rsidRPr="007C158B" w:rsidRDefault="00D9427F" w:rsidP="00C8240E">
            <w:pPr>
              <w:widowControl w:val="0"/>
              <w:rPr>
                <w:color w:val="000000" w:themeColor="text1"/>
                <w:sz w:val="22"/>
                <w:szCs w:val="22"/>
                <w:lang w:val="en-US"/>
              </w:rPr>
            </w:pPr>
            <w:r w:rsidRPr="007C158B">
              <w:rPr>
                <w:color w:val="000000" w:themeColor="text1"/>
                <w:sz w:val="22"/>
                <w:szCs w:val="22"/>
                <w:lang w:val="en-US"/>
              </w:rPr>
              <w:t>(</w:t>
            </w:r>
            <w:r w:rsidR="00191975">
              <w:rPr>
                <w:color w:val="000000" w:themeColor="text1"/>
                <w:sz w:val="22"/>
                <w:szCs w:val="22"/>
                <w:lang w:val="en-US"/>
              </w:rPr>
              <w:t>.</w:t>
            </w:r>
            <w:r w:rsidRPr="007C158B">
              <w:rPr>
                <w:color w:val="000000" w:themeColor="text1"/>
                <w:sz w:val="22"/>
                <w:szCs w:val="22"/>
                <w:lang w:val="en-US"/>
              </w:rPr>
              <w:t>067)</w:t>
            </w:r>
          </w:p>
        </w:tc>
      </w:tr>
      <w:tr w:rsidR="00AB4A0F" w:rsidRPr="00474A27" w14:paraId="048C4F07" w14:textId="77777777" w:rsidTr="00C06D6F">
        <w:trPr>
          <w:trHeight w:val="283"/>
        </w:trPr>
        <w:tc>
          <w:tcPr>
            <w:tcW w:w="2127" w:type="dxa"/>
            <w:tcMar>
              <w:top w:w="15" w:type="dxa"/>
              <w:left w:w="15" w:type="dxa"/>
              <w:bottom w:w="15" w:type="dxa"/>
              <w:right w:w="15" w:type="dxa"/>
            </w:tcMar>
            <w:vAlign w:val="bottom"/>
          </w:tcPr>
          <w:p w14:paraId="64F031C6" w14:textId="77777777" w:rsidR="00AB4A0F" w:rsidRPr="00746B51" w:rsidRDefault="00AB4A0F" w:rsidP="00C8240E">
            <w:pPr>
              <w:widowControl w:val="0"/>
              <w:ind w:left="127"/>
              <w:rPr>
                <w:rFonts w:eastAsiaTheme="minorEastAsia"/>
                <w:color w:val="000000" w:themeColor="text1"/>
                <w:sz w:val="22"/>
                <w:szCs w:val="22"/>
                <w:lang w:val="en-US"/>
              </w:rPr>
            </w:pPr>
            <w:r>
              <w:rPr>
                <w:rFonts w:eastAsiaTheme="minorEastAsia" w:hint="eastAsia"/>
                <w:color w:val="000000" w:themeColor="text1"/>
                <w:sz w:val="22"/>
                <w:szCs w:val="22"/>
                <w:lang w:val="en-US"/>
              </w:rPr>
              <w:t>Promotion</w:t>
            </w:r>
          </w:p>
        </w:tc>
        <w:tc>
          <w:tcPr>
            <w:tcW w:w="1134" w:type="dxa"/>
            <w:tcMar>
              <w:top w:w="15" w:type="dxa"/>
              <w:left w:w="15" w:type="dxa"/>
              <w:bottom w:w="15" w:type="dxa"/>
              <w:right w:w="15" w:type="dxa"/>
            </w:tcMar>
            <w:vAlign w:val="bottom"/>
          </w:tcPr>
          <w:p w14:paraId="6DB2638D" w14:textId="28C19342" w:rsidR="00AB4A0F" w:rsidRPr="007C158B" w:rsidRDefault="00191975" w:rsidP="00C8240E">
            <w:pPr>
              <w:widowControl w:val="0"/>
              <w:rPr>
                <w:color w:val="000000" w:themeColor="text1"/>
                <w:sz w:val="22"/>
                <w:szCs w:val="22"/>
                <w:lang w:val="en-US"/>
              </w:rPr>
            </w:pPr>
            <w:r>
              <w:rPr>
                <w:color w:val="000000" w:themeColor="text1"/>
                <w:sz w:val="22"/>
                <w:szCs w:val="22"/>
                <w:lang w:val="en-US"/>
              </w:rPr>
              <w:t>.</w:t>
            </w:r>
            <w:r w:rsidR="00D9427F" w:rsidRPr="007C158B">
              <w:rPr>
                <w:color w:val="000000" w:themeColor="text1"/>
                <w:sz w:val="22"/>
                <w:szCs w:val="22"/>
                <w:lang w:val="en-US"/>
              </w:rPr>
              <w:t>995***</w:t>
            </w:r>
          </w:p>
        </w:tc>
        <w:tc>
          <w:tcPr>
            <w:tcW w:w="1275" w:type="dxa"/>
            <w:tcMar>
              <w:top w:w="15" w:type="dxa"/>
              <w:left w:w="15" w:type="dxa"/>
              <w:bottom w:w="15" w:type="dxa"/>
              <w:right w:w="15" w:type="dxa"/>
            </w:tcMar>
            <w:vAlign w:val="bottom"/>
          </w:tcPr>
          <w:p w14:paraId="6FA20444" w14:textId="66FDAEBF" w:rsidR="00AB4A0F" w:rsidRPr="007C158B" w:rsidRDefault="00D9427F" w:rsidP="00C8240E">
            <w:pPr>
              <w:widowControl w:val="0"/>
              <w:rPr>
                <w:color w:val="000000" w:themeColor="text1"/>
                <w:sz w:val="22"/>
                <w:szCs w:val="22"/>
                <w:lang w:val="en-US"/>
              </w:rPr>
            </w:pPr>
            <w:r w:rsidRPr="007C158B">
              <w:rPr>
                <w:color w:val="000000" w:themeColor="text1"/>
                <w:sz w:val="22"/>
                <w:szCs w:val="22"/>
                <w:lang w:val="en-US"/>
              </w:rPr>
              <w:t>(</w:t>
            </w:r>
            <w:r w:rsidR="00191975">
              <w:rPr>
                <w:color w:val="000000" w:themeColor="text1"/>
                <w:sz w:val="22"/>
                <w:szCs w:val="22"/>
                <w:lang w:val="en-US"/>
              </w:rPr>
              <w:t>.</w:t>
            </w:r>
            <w:r w:rsidRPr="007C158B">
              <w:rPr>
                <w:color w:val="000000" w:themeColor="text1"/>
                <w:sz w:val="22"/>
                <w:szCs w:val="22"/>
                <w:lang w:val="en-US"/>
              </w:rPr>
              <w:t>272)</w:t>
            </w:r>
          </w:p>
        </w:tc>
        <w:tc>
          <w:tcPr>
            <w:tcW w:w="1134" w:type="dxa"/>
            <w:tcMar>
              <w:top w:w="15" w:type="dxa"/>
              <w:left w:w="15" w:type="dxa"/>
              <w:bottom w:w="15" w:type="dxa"/>
              <w:right w:w="15" w:type="dxa"/>
            </w:tcMar>
            <w:vAlign w:val="bottom"/>
          </w:tcPr>
          <w:p w14:paraId="358AA235" w14:textId="1AFF2764" w:rsidR="00AB4A0F" w:rsidRPr="007C158B" w:rsidRDefault="00191975" w:rsidP="00C8240E">
            <w:pPr>
              <w:widowControl w:val="0"/>
              <w:rPr>
                <w:color w:val="000000" w:themeColor="text1"/>
                <w:sz w:val="22"/>
                <w:szCs w:val="22"/>
                <w:lang w:val="en-US"/>
              </w:rPr>
            </w:pPr>
            <w:r>
              <w:rPr>
                <w:color w:val="000000" w:themeColor="text1"/>
                <w:sz w:val="22"/>
                <w:szCs w:val="22"/>
                <w:lang w:val="en-US"/>
              </w:rPr>
              <w:t>.</w:t>
            </w:r>
            <w:r w:rsidR="00D9427F" w:rsidRPr="007C158B">
              <w:rPr>
                <w:color w:val="000000" w:themeColor="text1"/>
                <w:sz w:val="22"/>
                <w:szCs w:val="22"/>
                <w:lang w:val="en-US"/>
              </w:rPr>
              <w:t>149**</w:t>
            </w:r>
          </w:p>
        </w:tc>
        <w:tc>
          <w:tcPr>
            <w:tcW w:w="1179" w:type="dxa"/>
            <w:tcMar>
              <w:top w:w="15" w:type="dxa"/>
              <w:left w:w="15" w:type="dxa"/>
              <w:bottom w:w="15" w:type="dxa"/>
              <w:right w:w="15" w:type="dxa"/>
            </w:tcMar>
            <w:vAlign w:val="bottom"/>
          </w:tcPr>
          <w:p w14:paraId="227DAEB0" w14:textId="3BB3BE3E" w:rsidR="00AB4A0F" w:rsidRPr="007C158B" w:rsidRDefault="00D9427F" w:rsidP="00C8240E">
            <w:pPr>
              <w:widowControl w:val="0"/>
              <w:rPr>
                <w:color w:val="000000" w:themeColor="text1"/>
                <w:sz w:val="22"/>
                <w:szCs w:val="22"/>
                <w:lang w:val="en-US"/>
              </w:rPr>
            </w:pPr>
            <w:r w:rsidRPr="007C158B">
              <w:rPr>
                <w:color w:val="000000" w:themeColor="text1"/>
                <w:sz w:val="22"/>
                <w:szCs w:val="22"/>
                <w:lang w:val="en-US"/>
              </w:rPr>
              <w:t>(</w:t>
            </w:r>
            <w:r w:rsidR="00191975">
              <w:rPr>
                <w:color w:val="000000" w:themeColor="text1"/>
                <w:sz w:val="22"/>
                <w:szCs w:val="22"/>
                <w:lang w:val="en-US"/>
              </w:rPr>
              <w:t>.</w:t>
            </w:r>
            <w:r w:rsidRPr="007C158B">
              <w:rPr>
                <w:color w:val="000000" w:themeColor="text1"/>
                <w:sz w:val="22"/>
                <w:szCs w:val="22"/>
                <w:lang w:val="en-US"/>
              </w:rPr>
              <w:t>058)</w:t>
            </w:r>
          </w:p>
        </w:tc>
        <w:tc>
          <w:tcPr>
            <w:tcW w:w="944" w:type="dxa"/>
            <w:tcMar>
              <w:top w:w="15" w:type="dxa"/>
              <w:left w:w="15" w:type="dxa"/>
              <w:bottom w:w="15" w:type="dxa"/>
              <w:right w:w="15" w:type="dxa"/>
            </w:tcMar>
            <w:vAlign w:val="bottom"/>
          </w:tcPr>
          <w:p w14:paraId="4AA34AD6" w14:textId="0DB0C851" w:rsidR="00AB4A0F" w:rsidRPr="007C158B" w:rsidRDefault="00191975" w:rsidP="00C8240E">
            <w:pPr>
              <w:widowControl w:val="0"/>
              <w:rPr>
                <w:color w:val="000000" w:themeColor="text1"/>
                <w:sz w:val="22"/>
                <w:szCs w:val="22"/>
                <w:lang w:val="en-US"/>
              </w:rPr>
            </w:pPr>
            <w:r>
              <w:rPr>
                <w:color w:val="000000" w:themeColor="text1"/>
                <w:sz w:val="22"/>
                <w:szCs w:val="22"/>
                <w:lang w:val="en-US"/>
              </w:rPr>
              <w:t>.</w:t>
            </w:r>
            <w:r w:rsidR="00D9427F" w:rsidRPr="007C158B">
              <w:rPr>
                <w:color w:val="000000" w:themeColor="text1"/>
                <w:sz w:val="22"/>
                <w:szCs w:val="22"/>
                <w:lang w:val="en-US"/>
              </w:rPr>
              <w:t>024</w:t>
            </w:r>
          </w:p>
        </w:tc>
        <w:tc>
          <w:tcPr>
            <w:tcW w:w="1233" w:type="dxa"/>
            <w:gridSpan w:val="2"/>
            <w:tcMar>
              <w:top w:w="15" w:type="dxa"/>
              <w:left w:w="15" w:type="dxa"/>
              <w:bottom w:w="15" w:type="dxa"/>
              <w:right w:w="15" w:type="dxa"/>
            </w:tcMar>
            <w:vAlign w:val="bottom"/>
          </w:tcPr>
          <w:p w14:paraId="757AD6B8" w14:textId="21E94D80" w:rsidR="00AB4A0F" w:rsidRPr="007C158B" w:rsidRDefault="00D9427F" w:rsidP="00C8240E">
            <w:pPr>
              <w:widowControl w:val="0"/>
              <w:rPr>
                <w:color w:val="000000" w:themeColor="text1"/>
                <w:sz w:val="22"/>
                <w:szCs w:val="22"/>
                <w:lang w:val="en-US"/>
              </w:rPr>
            </w:pPr>
            <w:r w:rsidRPr="007C158B">
              <w:rPr>
                <w:color w:val="000000" w:themeColor="text1"/>
                <w:sz w:val="22"/>
                <w:szCs w:val="22"/>
                <w:lang w:val="en-US"/>
              </w:rPr>
              <w:t>(</w:t>
            </w:r>
            <w:r w:rsidR="00191975">
              <w:rPr>
                <w:color w:val="000000" w:themeColor="text1"/>
                <w:sz w:val="22"/>
                <w:szCs w:val="22"/>
                <w:lang w:val="en-US"/>
              </w:rPr>
              <w:t>.</w:t>
            </w:r>
            <w:r w:rsidRPr="007C158B">
              <w:rPr>
                <w:color w:val="000000" w:themeColor="text1"/>
                <w:sz w:val="22"/>
                <w:szCs w:val="22"/>
                <w:lang w:val="en-US"/>
              </w:rPr>
              <w:t>111)</w:t>
            </w:r>
          </w:p>
        </w:tc>
      </w:tr>
      <w:tr w:rsidR="00AB4A0F" w:rsidRPr="00474A27" w14:paraId="3E0BA06E" w14:textId="77777777" w:rsidTr="00C06D6F">
        <w:trPr>
          <w:trHeight w:val="283"/>
        </w:trPr>
        <w:tc>
          <w:tcPr>
            <w:tcW w:w="2127" w:type="dxa"/>
            <w:tcMar>
              <w:top w:w="15" w:type="dxa"/>
              <w:left w:w="15" w:type="dxa"/>
              <w:bottom w:w="15" w:type="dxa"/>
              <w:right w:w="15" w:type="dxa"/>
            </w:tcMar>
            <w:vAlign w:val="bottom"/>
            <w:hideMark/>
          </w:tcPr>
          <w:p w14:paraId="15C06E87" w14:textId="77777777" w:rsidR="00AB4A0F" w:rsidRPr="00474A27" w:rsidRDefault="00AB4A0F" w:rsidP="00C8240E">
            <w:pPr>
              <w:widowControl w:val="0"/>
              <w:ind w:left="127"/>
              <w:rPr>
                <w:color w:val="000000" w:themeColor="text1"/>
                <w:sz w:val="22"/>
                <w:szCs w:val="22"/>
                <w:lang w:val="en-US"/>
              </w:rPr>
            </w:pPr>
            <w:r w:rsidRPr="00474A27">
              <w:rPr>
                <w:color w:val="000000" w:themeColor="text1"/>
                <w:sz w:val="22"/>
                <w:szCs w:val="22"/>
                <w:lang w:val="en-US"/>
              </w:rPr>
              <w:t>Pitch duration</w:t>
            </w:r>
          </w:p>
        </w:tc>
        <w:tc>
          <w:tcPr>
            <w:tcW w:w="1134" w:type="dxa"/>
            <w:tcMar>
              <w:top w:w="15" w:type="dxa"/>
              <w:left w:w="15" w:type="dxa"/>
              <w:bottom w:w="15" w:type="dxa"/>
              <w:right w:w="15" w:type="dxa"/>
            </w:tcMar>
            <w:vAlign w:val="bottom"/>
          </w:tcPr>
          <w:p w14:paraId="125CE040" w14:textId="06274CF9" w:rsidR="00AB4A0F" w:rsidRPr="007C158B" w:rsidRDefault="00D9427F" w:rsidP="00C8240E">
            <w:pPr>
              <w:widowControl w:val="0"/>
              <w:rPr>
                <w:color w:val="000000" w:themeColor="text1"/>
                <w:sz w:val="22"/>
                <w:szCs w:val="22"/>
                <w:lang w:val="en-US"/>
              </w:rPr>
            </w:pPr>
            <w:r w:rsidRPr="007C158B">
              <w:rPr>
                <w:color w:val="000000" w:themeColor="text1"/>
                <w:sz w:val="22"/>
                <w:szCs w:val="22"/>
                <w:lang w:val="en-US"/>
              </w:rPr>
              <w:t>-</w:t>
            </w:r>
            <w:r w:rsidR="00191975">
              <w:rPr>
                <w:color w:val="000000" w:themeColor="text1"/>
                <w:sz w:val="22"/>
                <w:szCs w:val="22"/>
                <w:lang w:val="en-US"/>
              </w:rPr>
              <w:t>.</w:t>
            </w:r>
            <w:r w:rsidRPr="007C158B">
              <w:rPr>
                <w:color w:val="000000" w:themeColor="text1"/>
                <w:sz w:val="22"/>
                <w:szCs w:val="22"/>
                <w:lang w:val="en-US"/>
              </w:rPr>
              <w:t>824***</w:t>
            </w:r>
          </w:p>
        </w:tc>
        <w:tc>
          <w:tcPr>
            <w:tcW w:w="1275" w:type="dxa"/>
            <w:tcMar>
              <w:top w:w="15" w:type="dxa"/>
              <w:left w:w="15" w:type="dxa"/>
              <w:bottom w:w="15" w:type="dxa"/>
              <w:right w:w="15" w:type="dxa"/>
            </w:tcMar>
            <w:vAlign w:val="bottom"/>
          </w:tcPr>
          <w:p w14:paraId="1013BB5D" w14:textId="75C719DB" w:rsidR="00AB4A0F" w:rsidRPr="007C158B" w:rsidRDefault="00D9427F" w:rsidP="00C8240E">
            <w:pPr>
              <w:widowControl w:val="0"/>
              <w:rPr>
                <w:color w:val="000000" w:themeColor="text1"/>
                <w:sz w:val="22"/>
                <w:szCs w:val="22"/>
                <w:lang w:val="en-US"/>
              </w:rPr>
            </w:pPr>
            <w:r w:rsidRPr="007C158B">
              <w:rPr>
                <w:color w:val="000000" w:themeColor="text1"/>
                <w:sz w:val="22"/>
                <w:szCs w:val="22"/>
                <w:lang w:val="en-US"/>
              </w:rPr>
              <w:t>(</w:t>
            </w:r>
            <w:r w:rsidR="00191975">
              <w:rPr>
                <w:color w:val="000000" w:themeColor="text1"/>
                <w:sz w:val="22"/>
                <w:szCs w:val="22"/>
                <w:lang w:val="en-US"/>
              </w:rPr>
              <w:t>.</w:t>
            </w:r>
            <w:r w:rsidRPr="007C158B">
              <w:rPr>
                <w:color w:val="000000" w:themeColor="text1"/>
                <w:sz w:val="22"/>
                <w:szCs w:val="22"/>
                <w:lang w:val="en-US"/>
              </w:rPr>
              <w:t>076)</w:t>
            </w:r>
          </w:p>
        </w:tc>
        <w:tc>
          <w:tcPr>
            <w:tcW w:w="1134" w:type="dxa"/>
            <w:tcMar>
              <w:top w:w="15" w:type="dxa"/>
              <w:left w:w="15" w:type="dxa"/>
              <w:bottom w:w="15" w:type="dxa"/>
              <w:right w:w="15" w:type="dxa"/>
            </w:tcMar>
            <w:vAlign w:val="bottom"/>
          </w:tcPr>
          <w:p w14:paraId="60079688" w14:textId="61B44597" w:rsidR="00AB4A0F" w:rsidRPr="007C158B" w:rsidRDefault="00191975" w:rsidP="00C8240E">
            <w:pPr>
              <w:widowControl w:val="0"/>
              <w:rPr>
                <w:color w:val="000000" w:themeColor="text1"/>
                <w:sz w:val="22"/>
                <w:szCs w:val="22"/>
                <w:lang w:val="en-US"/>
              </w:rPr>
            </w:pPr>
            <w:r>
              <w:rPr>
                <w:color w:val="000000" w:themeColor="text1"/>
                <w:sz w:val="22"/>
                <w:szCs w:val="22"/>
                <w:lang w:val="en-US"/>
              </w:rPr>
              <w:t>.</w:t>
            </w:r>
            <w:r w:rsidR="00D9427F" w:rsidRPr="007C158B">
              <w:rPr>
                <w:color w:val="000000" w:themeColor="text1"/>
                <w:sz w:val="22"/>
                <w:szCs w:val="22"/>
                <w:lang w:val="en-US"/>
              </w:rPr>
              <w:t>586***</w:t>
            </w:r>
          </w:p>
        </w:tc>
        <w:tc>
          <w:tcPr>
            <w:tcW w:w="1179" w:type="dxa"/>
            <w:tcMar>
              <w:top w:w="15" w:type="dxa"/>
              <w:left w:w="15" w:type="dxa"/>
              <w:bottom w:w="15" w:type="dxa"/>
              <w:right w:w="15" w:type="dxa"/>
            </w:tcMar>
            <w:vAlign w:val="bottom"/>
          </w:tcPr>
          <w:p w14:paraId="1E26BEA4" w14:textId="06D2589C" w:rsidR="00AB4A0F" w:rsidRPr="007C158B" w:rsidRDefault="00D9427F" w:rsidP="00C8240E">
            <w:pPr>
              <w:widowControl w:val="0"/>
              <w:rPr>
                <w:color w:val="000000" w:themeColor="text1"/>
                <w:sz w:val="22"/>
                <w:szCs w:val="22"/>
                <w:lang w:val="en-US"/>
              </w:rPr>
            </w:pPr>
            <w:r w:rsidRPr="007C158B">
              <w:rPr>
                <w:color w:val="000000" w:themeColor="text1"/>
                <w:sz w:val="22"/>
                <w:szCs w:val="22"/>
                <w:lang w:val="en-US"/>
              </w:rPr>
              <w:t>(</w:t>
            </w:r>
            <w:r w:rsidR="00191975">
              <w:rPr>
                <w:color w:val="000000" w:themeColor="text1"/>
                <w:sz w:val="22"/>
                <w:szCs w:val="22"/>
                <w:lang w:val="en-US"/>
              </w:rPr>
              <w:t>.</w:t>
            </w:r>
            <w:r w:rsidRPr="007C158B">
              <w:rPr>
                <w:color w:val="000000" w:themeColor="text1"/>
                <w:sz w:val="22"/>
                <w:szCs w:val="22"/>
                <w:lang w:val="en-US"/>
              </w:rPr>
              <w:t>014)</w:t>
            </w:r>
          </w:p>
        </w:tc>
        <w:tc>
          <w:tcPr>
            <w:tcW w:w="944" w:type="dxa"/>
            <w:tcMar>
              <w:top w:w="15" w:type="dxa"/>
              <w:left w:w="15" w:type="dxa"/>
              <w:bottom w:w="15" w:type="dxa"/>
              <w:right w:w="15" w:type="dxa"/>
            </w:tcMar>
            <w:vAlign w:val="bottom"/>
          </w:tcPr>
          <w:p w14:paraId="4F6C6E3F" w14:textId="2307FFAA" w:rsidR="00AB4A0F" w:rsidRPr="007C158B" w:rsidRDefault="00191975" w:rsidP="00C8240E">
            <w:pPr>
              <w:widowControl w:val="0"/>
              <w:rPr>
                <w:color w:val="000000" w:themeColor="text1"/>
                <w:sz w:val="22"/>
                <w:szCs w:val="22"/>
                <w:lang w:val="en-US"/>
              </w:rPr>
            </w:pPr>
            <w:r>
              <w:rPr>
                <w:color w:val="000000" w:themeColor="text1"/>
                <w:sz w:val="22"/>
                <w:szCs w:val="22"/>
                <w:lang w:val="en-US"/>
              </w:rPr>
              <w:t>.</w:t>
            </w:r>
            <w:r w:rsidR="00D9427F" w:rsidRPr="007C158B">
              <w:rPr>
                <w:color w:val="000000" w:themeColor="text1"/>
                <w:sz w:val="22"/>
                <w:szCs w:val="22"/>
                <w:lang w:val="en-US"/>
              </w:rPr>
              <w:t>075**</w:t>
            </w:r>
          </w:p>
        </w:tc>
        <w:tc>
          <w:tcPr>
            <w:tcW w:w="1233" w:type="dxa"/>
            <w:gridSpan w:val="2"/>
            <w:tcMar>
              <w:top w:w="15" w:type="dxa"/>
              <w:left w:w="15" w:type="dxa"/>
              <w:bottom w:w="15" w:type="dxa"/>
              <w:right w:w="15" w:type="dxa"/>
            </w:tcMar>
            <w:vAlign w:val="bottom"/>
          </w:tcPr>
          <w:p w14:paraId="0DCE4A78" w14:textId="4F683A39" w:rsidR="00AB4A0F" w:rsidRPr="007C158B" w:rsidRDefault="00D9427F" w:rsidP="00C8240E">
            <w:pPr>
              <w:widowControl w:val="0"/>
              <w:rPr>
                <w:color w:val="000000" w:themeColor="text1"/>
                <w:sz w:val="22"/>
                <w:szCs w:val="22"/>
                <w:lang w:val="en-US"/>
              </w:rPr>
            </w:pPr>
            <w:r w:rsidRPr="007C158B">
              <w:rPr>
                <w:color w:val="000000" w:themeColor="text1"/>
                <w:sz w:val="22"/>
                <w:szCs w:val="22"/>
                <w:lang w:val="en-US"/>
              </w:rPr>
              <w:t>(</w:t>
            </w:r>
            <w:r w:rsidR="00191975">
              <w:rPr>
                <w:color w:val="000000" w:themeColor="text1"/>
                <w:sz w:val="22"/>
                <w:szCs w:val="22"/>
                <w:lang w:val="en-US"/>
              </w:rPr>
              <w:t>.</w:t>
            </w:r>
            <w:r w:rsidRPr="007C158B">
              <w:rPr>
                <w:color w:val="000000" w:themeColor="text1"/>
                <w:sz w:val="22"/>
                <w:szCs w:val="22"/>
                <w:lang w:val="en-US"/>
              </w:rPr>
              <w:t>035)</w:t>
            </w:r>
          </w:p>
        </w:tc>
      </w:tr>
      <w:tr w:rsidR="00AB4A0F" w:rsidRPr="00474A27" w14:paraId="5C01EC8A" w14:textId="77777777" w:rsidTr="00C06D6F">
        <w:trPr>
          <w:trHeight w:val="283"/>
        </w:trPr>
        <w:tc>
          <w:tcPr>
            <w:tcW w:w="2127" w:type="dxa"/>
            <w:tcMar>
              <w:top w:w="15" w:type="dxa"/>
              <w:left w:w="15" w:type="dxa"/>
              <w:bottom w:w="15" w:type="dxa"/>
              <w:right w:w="15" w:type="dxa"/>
            </w:tcMar>
            <w:vAlign w:val="bottom"/>
          </w:tcPr>
          <w:p w14:paraId="5F1676B3" w14:textId="77777777" w:rsidR="00AB4A0F" w:rsidRPr="00746B51" w:rsidRDefault="00AB4A0F" w:rsidP="00C8240E">
            <w:pPr>
              <w:widowControl w:val="0"/>
              <w:ind w:left="127"/>
              <w:rPr>
                <w:rFonts w:eastAsiaTheme="minorEastAsia"/>
                <w:color w:val="000000" w:themeColor="text1"/>
                <w:sz w:val="22"/>
                <w:szCs w:val="22"/>
                <w:lang w:val="en-US"/>
              </w:rPr>
            </w:pPr>
            <w:r>
              <w:rPr>
                <w:rFonts w:eastAsiaTheme="minorEastAsia" w:hint="eastAsia"/>
                <w:color w:val="000000" w:themeColor="text1"/>
                <w:sz w:val="22"/>
                <w:szCs w:val="22"/>
                <w:lang w:val="en-US"/>
              </w:rPr>
              <w:t>Total viewers</w:t>
            </w:r>
          </w:p>
        </w:tc>
        <w:tc>
          <w:tcPr>
            <w:tcW w:w="1134" w:type="dxa"/>
            <w:tcMar>
              <w:top w:w="15" w:type="dxa"/>
              <w:left w:w="15" w:type="dxa"/>
              <w:bottom w:w="15" w:type="dxa"/>
              <w:right w:w="15" w:type="dxa"/>
            </w:tcMar>
            <w:vAlign w:val="bottom"/>
          </w:tcPr>
          <w:p w14:paraId="7BD48997" w14:textId="30B1672C" w:rsidR="00AB4A0F" w:rsidRPr="007C158B" w:rsidRDefault="00D9427F" w:rsidP="00C8240E">
            <w:pPr>
              <w:widowControl w:val="0"/>
              <w:rPr>
                <w:color w:val="000000" w:themeColor="text1"/>
                <w:sz w:val="22"/>
                <w:szCs w:val="22"/>
                <w:lang w:val="en-US"/>
              </w:rPr>
            </w:pPr>
            <w:r w:rsidRPr="007C158B">
              <w:rPr>
                <w:color w:val="000000" w:themeColor="text1"/>
                <w:sz w:val="22"/>
                <w:szCs w:val="22"/>
                <w:lang w:val="en-US"/>
              </w:rPr>
              <w:t>-</w:t>
            </w:r>
            <w:r w:rsidR="00191975">
              <w:rPr>
                <w:color w:val="000000" w:themeColor="text1"/>
                <w:sz w:val="22"/>
                <w:szCs w:val="22"/>
                <w:lang w:val="en-US"/>
              </w:rPr>
              <w:t>.</w:t>
            </w:r>
            <w:r w:rsidRPr="007C158B">
              <w:rPr>
                <w:color w:val="000000" w:themeColor="text1"/>
                <w:sz w:val="22"/>
                <w:szCs w:val="22"/>
                <w:lang w:val="en-US"/>
              </w:rPr>
              <w:t>460**</w:t>
            </w:r>
          </w:p>
        </w:tc>
        <w:tc>
          <w:tcPr>
            <w:tcW w:w="1275" w:type="dxa"/>
            <w:tcMar>
              <w:top w:w="15" w:type="dxa"/>
              <w:left w:w="15" w:type="dxa"/>
              <w:bottom w:w="15" w:type="dxa"/>
              <w:right w:w="15" w:type="dxa"/>
            </w:tcMar>
            <w:vAlign w:val="bottom"/>
          </w:tcPr>
          <w:p w14:paraId="23AF5A85" w14:textId="5CB7119B" w:rsidR="00AB4A0F" w:rsidRPr="007C158B" w:rsidRDefault="00D9427F" w:rsidP="00C8240E">
            <w:pPr>
              <w:widowControl w:val="0"/>
              <w:rPr>
                <w:color w:val="000000" w:themeColor="text1"/>
                <w:sz w:val="22"/>
                <w:szCs w:val="22"/>
                <w:lang w:val="en-US"/>
              </w:rPr>
            </w:pPr>
            <w:r w:rsidRPr="007C158B">
              <w:rPr>
                <w:color w:val="000000" w:themeColor="text1"/>
                <w:sz w:val="22"/>
                <w:szCs w:val="22"/>
                <w:lang w:val="en-US"/>
              </w:rPr>
              <w:t>(</w:t>
            </w:r>
            <w:r w:rsidR="00191975">
              <w:rPr>
                <w:color w:val="000000" w:themeColor="text1"/>
                <w:sz w:val="22"/>
                <w:szCs w:val="22"/>
                <w:lang w:val="en-US"/>
              </w:rPr>
              <w:t>.</w:t>
            </w:r>
            <w:r w:rsidRPr="007C158B">
              <w:rPr>
                <w:color w:val="000000" w:themeColor="text1"/>
                <w:sz w:val="22"/>
                <w:szCs w:val="22"/>
                <w:lang w:val="en-US"/>
              </w:rPr>
              <w:t>214)</w:t>
            </w:r>
          </w:p>
        </w:tc>
        <w:tc>
          <w:tcPr>
            <w:tcW w:w="1134" w:type="dxa"/>
            <w:tcMar>
              <w:top w:w="15" w:type="dxa"/>
              <w:left w:w="15" w:type="dxa"/>
              <w:bottom w:w="15" w:type="dxa"/>
              <w:right w:w="15" w:type="dxa"/>
            </w:tcMar>
            <w:vAlign w:val="bottom"/>
          </w:tcPr>
          <w:p w14:paraId="1930731D" w14:textId="75D9502E" w:rsidR="00AB4A0F" w:rsidRPr="007C158B" w:rsidRDefault="00D9427F" w:rsidP="00C8240E">
            <w:pPr>
              <w:widowControl w:val="0"/>
              <w:rPr>
                <w:color w:val="000000" w:themeColor="text1"/>
                <w:sz w:val="22"/>
                <w:szCs w:val="22"/>
                <w:lang w:val="en-US"/>
              </w:rPr>
            </w:pPr>
            <w:r w:rsidRPr="007C158B">
              <w:rPr>
                <w:color w:val="000000" w:themeColor="text1"/>
                <w:sz w:val="22"/>
                <w:szCs w:val="22"/>
                <w:lang w:val="en-US"/>
              </w:rPr>
              <w:t>-</w:t>
            </w:r>
            <w:r w:rsidR="00191975">
              <w:rPr>
                <w:color w:val="000000" w:themeColor="text1"/>
                <w:sz w:val="22"/>
                <w:szCs w:val="22"/>
                <w:lang w:val="en-US"/>
              </w:rPr>
              <w:t>.</w:t>
            </w:r>
            <w:r w:rsidRPr="007C158B">
              <w:rPr>
                <w:color w:val="000000" w:themeColor="text1"/>
                <w:sz w:val="22"/>
                <w:szCs w:val="22"/>
                <w:lang w:val="en-US"/>
              </w:rPr>
              <w:t>163</w:t>
            </w:r>
          </w:p>
        </w:tc>
        <w:tc>
          <w:tcPr>
            <w:tcW w:w="1179" w:type="dxa"/>
            <w:tcMar>
              <w:top w:w="15" w:type="dxa"/>
              <w:left w:w="15" w:type="dxa"/>
              <w:bottom w:w="15" w:type="dxa"/>
              <w:right w:w="15" w:type="dxa"/>
            </w:tcMar>
            <w:vAlign w:val="bottom"/>
          </w:tcPr>
          <w:p w14:paraId="72BCEE5B" w14:textId="09CCAAF8" w:rsidR="00AB4A0F" w:rsidRPr="007C158B" w:rsidRDefault="00D9427F" w:rsidP="00C8240E">
            <w:pPr>
              <w:widowControl w:val="0"/>
              <w:rPr>
                <w:color w:val="000000" w:themeColor="text1"/>
                <w:sz w:val="22"/>
                <w:szCs w:val="22"/>
                <w:lang w:val="en-US"/>
              </w:rPr>
            </w:pPr>
            <w:r w:rsidRPr="007C158B">
              <w:rPr>
                <w:color w:val="000000" w:themeColor="text1"/>
                <w:sz w:val="22"/>
                <w:szCs w:val="22"/>
                <w:lang w:val="en-US"/>
              </w:rPr>
              <w:t>(</w:t>
            </w:r>
            <w:r w:rsidR="00191975">
              <w:rPr>
                <w:color w:val="000000" w:themeColor="text1"/>
                <w:sz w:val="22"/>
                <w:szCs w:val="22"/>
                <w:lang w:val="en-US"/>
              </w:rPr>
              <w:t>.</w:t>
            </w:r>
            <w:r w:rsidRPr="007C158B">
              <w:rPr>
                <w:color w:val="000000" w:themeColor="text1"/>
                <w:sz w:val="22"/>
                <w:szCs w:val="22"/>
                <w:lang w:val="en-US"/>
              </w:rPr>
              <w:t>196)</w:t>
            </w:r>
          </w:p>
        </w:tc>
        <w:tc>
          <w:tcPr>
            <w:tcW w:w="944" w:type="dxa"/>
            <w:tcMar>
              <w:top w:w="15" w:type="dxa"/>
              <w:left w:w="15" w:type="dxa"/>
              <w:bottom w:w="15" w:type="dxa"/>
              <w:right w:w="15" w:type="dxa"/>
            </w:tcMar>
            <w:vAlign w:val="bottom"/>
          </w:tcPr>
          <w:p w14:paraId="55111C8F" w14:textId="05AE854A" w:rsidR="00AB4A0F" w:rsidRPr="007C158B" w:rsidRDefault="00D9427F" w:rsidP="00C8240E">
            <w:pPr>
              <w:widowControl w:val="0"/>
              <w:rPr>
                <w:color w:val="000000" w:themeColor="text1"/>
                <w:sz w:val="22"/>
                <w:szCs w:val="22"/>
                <w:lang w:val="en-US"/>
              </w:rPr>
            </w:pPr>
            <w:r w:rsidRPr="007C158B">
              <w:rPr>
                <w:color w:val="000000" w:themeColor="text1"/>
                <w:sz w:val="22"/>
                <w:szCs w:val="22"/>
                <w:lang w:val="en-US"/>
              </w:rPr>
              <w:t>-</w:t>
            </w:r>
            <w:r w:rsidR="00191975">
              <w:rPr>
                <w:color w:val="000000" w:themeColor="text1"/>
                <w:sz w:val="22"/>
                <w:szCs w:val="22"/>
                <w:lang w:val="en-US"/>
              </w:rPr>
              <w:t>.</w:t>
            </w:r>
            <w:r w:rsidRPr="007C158B">
              <w:rPr>
                <w:color w:val="000000" w:themeColor="text1"/>
                <w:sz w:val="22"/>
                <w:szCs w:val="22"/>
                <w:lang w:val="en-US"/>
              </w:rPr>
              <w:t>046</w:t>
            </w:r>
          </w:p>
        </w:tc>
        <w:tc>
          <w:tcPr>
            <w:tcW w:w="1233" w:type="dxa"/>
            <w:gridSpan w:val="2"/>
            <w:tcMar>
              <w:top w:w="15" w:type="dxa"/>
              <w:left w:w="15" w:type="dxa"/>
              <w:bottom w:w="15" w:type="dxa"/>
              <w:right w:w="15" w:type="dxa"/>
            </w:tcMar>
            <w:vAlign w:val="bottom"/>
          </w:tcPr>
          <w:p w14:paraId="0C816B66" w14:textId="05EF3335" w:rsidR="00AB4A0F" w:rsidRPr="007C158B" w:rsidRDefault="00D9427F" w:rsidP="00C8240E">
            <w:pPr>
              <w:widowControl w:val="0"/>
              <w:rPr>
                <w:color w:val="000000" w:themeColor="text1"/>
                <w:sz w:val="22"/>
                <w:szCs w:val="22"/>
                <w:lang w:val="en-US"/>
              </w:rPr>
            </w:pPr>
            <w:r w:rsidRPr="007C158B">
              <w:rPr>
                <w:color w:val="000000" w:themeColor="text1"/>
                <w:sz w:val="22"/>
                <w:szCs w:val="22"/>
                <w:lang w:val="en-US"/>
              </w:rPr>
              <w:t>(</w:t>
            </w:r>
            <w:r w:rsidR="00191975">
              <w:rPr>
                <w:color w:val="000000" w:themeColor="text1"/>
                <w:sz w:val="22"/>
                <w:szCs w:val="22"/>
                <w:lang w:val="en-US"/>
              </w:rPr>
              <w:t>.</w:t>
            </w:r>
            <w:r w:rsidRPr="007C158B">
              <w:rPr>
                <w:color w:val="000000" w:themeColor="text1"/>
                <w:sz w:val="22"/>
                <w:szCs w:val="22"/>
                <w:lang w:val="en-US"/>
              </w:rPr>
              <w:t>120)</w:t>
            </w:r>
          </w:p>
        </w:tc>
      </w:tr>
      <w:tr w:rsidR="00AB4A0F" w:rsidRPr="00474A27" w14:paraId="41185910" w14:textId="77777777" w:rsidTr="00C06D6F">
        <w:trPr>
          <w:trHeight w:val="283"/>
        </w:trPr>
        <w:tc>
          <w:tcPr>
            <w:tcW w:w="2127" w:type="dxa"/>
            <w:tcMar>
              <w:top w:w="15" w:type="dxa"/>
              <w:left w:w="15" w:type="dxa"/>
              <w:bottom w:w="15" w:type="dxa"/>
              <w:right w:w="15" w:type="dxa"/>
            </w:tcMar>
            <w:vAlign w:val="bottom"/>
            <w:hideMark/>
          </w:tcPr>
          <w:p w14:paraId="50DC44B8" w14:textId="77777777" w:rsidR="00AB4A0F" w:rsidRPr="00474A27" w:rsidRDefault="00AB4A0F" w:rsidP="00C8240E">
            <w:pPr>
              <w:widowControl w:val="0"/>
              <w:ind w:left="127"/>
              <w:rPr>
                <w:color w:val="000000" w:themeColor="text1"/>
                <w:sz w:val="22"/>
                <w:szCs w:val="22"/>
                <w:lang w:val="en-US"/>
              </w:rPr>
            </w:pPr>
            <w:r w:rsidRPr="00474A27">
              <w:rPr>
                <w:color w:val="000000" w:themeColor="text1"/>
                <w:sz w:val="22"/>
                <w:szCs w:val="22"/>
                <w:lang w:val="en-US"/>
              </w:rPr>
              <w:t>Speech rate</w:t>
            </w:r>
          </w:p>
        </w:tc>
        <w:tc>
          <w:tcPr>
            <w:tcW w:w="1134" w:type="dxa"/>
            <w:tcMar>
              <w:top w:w="15" w:type="dxa"/>
              <w:left w:w="15" w:type="dxa"/>
              <w:bottom w:w="15" w:type="dxa"/>
              <w:right w:w="15" w:type="dxa"/>
            </w:tcMar>
            <w:vAlign w:val="bottom"/>
          </w:tcPr>
          <w:p w14:paraId="2D4537D6" w14:textId="50511849" w:rsidR="00AB4A0F" w:rsidRPr="007C158B" w:rsidRDefault="00D9427F" w:rsidP="00C8240E">
            <w:pPr>
              <w:widowControl w:val="0"/>
              <w:rPr>
                <w:color w:val="000000" w:themeColor="text1"/>
                <w:sz w:val="22"/>
                <w:szCs w:val="22"/>
                <w:lang w:val="en-US"/>
              </w:rPr>
            </w:pPr>
            <w:r w:rsidRPr="007C158B">
              <w:rPr>
                <w:color w:val="000000" w:themeColor="text1"/>
                <w:sz w:val="22"/>
                <w:szCs w:val="22"/>
                <w:lang w:val="en-US"/>
              </w:rPr>
              <w:t>-</w:t>
            </w:r>
            <w:r w:rsidR="00191975">
              <w:rPr>
                <w:color w:val="000000" w:themeColor="text1"/>
                <w:sz w:val="22"/>
                <w:szCs w:val="22"/>
                <w:lang w:val="en-US"/>
              </w:rPr>
              <w:t>.</w:t>
            </w:r>
            <w:r w:rsidRPr="007C158B">
              <w:rPr>
                <w:color w:val="000000" w:themeColor="text1"/>
                <w:sz w:val="22"/>
                <w:szCs w:val="22"/>
                <w:lang w:val="en-US"/>
              </w:rPr>
              <w:t>273***</w:t>
            </w:r>
          </w:p>
        </w:tc>
        <w:tc>
          <w:tcPr>
            <w:tcW w:w="1275" w:type="dxa"/>
            <w:tcMar>
              <w:top w:w="15" w:type="dxa"/>
              <w:left w:w="15" w:type="dxa"/>
              <w:bottom w:w="15" w:type="dxa"/>
              <w:right w:w="15" w:type="dxa"/>
            </w:tcMar>
            <w:vAlign w:val="bottom"/>
          </w:tcPr>
          <w:p w14:paraId="537BE349" w14:textId="53551B9E" w:rsidR="00AB4A0F" w:rsidRPr="007C158B" w:rsidRDefault="00D9427F" w:rsidP="00C8240E">
            <w:pPr>
              <w:widowControl w:val="0"/>
              <w:rPr>
                <w:color w:val="000000" w:themeColor="text1"/>
                <w:sz w:val="22"/>
                <w:szCs w:val="22"/>
                <w:lang w:val="en-US"/>
              </w:rPr>
            </w:pPr>
            <w:r w:rsidRPr="007C158B">
              <w:rPr>
                <w:color w:val="000000" w:themeColor="text1"/>
                <w:sz w:val="22"/>
                <w:szCs w:val="22"/>
                <w:lang w:val="en-US"/>
              </w:rPr>
              <w:t>(</w:t>
            </w:r>
            <w:r w:rsidR="00191975">
              <w:rPr>
                <w:color w:val="000000" w:themeColor="text1"/>
                <w:sz w:val="22"/>
                <w:szCs w:val="22"/>
                <w:lang w:val="en-US"/>
              </w:rPr>
              <w:t>.</w:t>
            </w:r>
            <w:r w:rsidRPr="007C158B">
              <w:rPr>
                <w:color w:val="000000" w:themeColor="text1"/>
                <w:sz w:val="22"/>
                <w:szCs w:val="22"/>
                <w:lang w:val="en-US"/>
              </w:rPr>
              <w:t>098)</w:t>
            </w:r>
          </w:p>
        </w:tc>
        <w:tc>
          <w:tcPr>
            <w:tcW w:w="1134" w:type="dxa"/>
            <w:tcMar>
              <w:top w:w="15" w:type="dxa"/>
              <w:left w:w="15" w:type="dxa"/>
              <w:bottom w:w="15" w:type="dxa"/>
              <w:right w:w="15" w:type="dxa"/>
            </w:tcMar>
            <w:vAlign w:val="bottom"/>
          </w:tcPr>
          <w:p w14:paraId="52CB397E" w14:textId="4A265F57" w:rsidR="00AB4A0F" w:rsidRPr="007C158B" w:rsidRDefault="00D9427F" w:rsidP="00C8240E">
            <w:pPr>
              <w:widowControl w:val="0"/>
              <w:rPr>
                <w:color w:val="000000" w:themeColor="text1"/>
                <w:sz w:val="22"/>
                <w:szCs w:val="22"/>
                <w:lang w:val="en-US"/>
              </w:rPr>
            </w:pPr>
            <w:r w:rsidRPr="007C158B">
              <w:rPr>
                <w:color w:val="000000" w:themeColor="text1"/>
                <w:sz w:val="22"/>
                <w:szCs w:val="22"/>
                <w:lang w:val="en-US"/>
              </w:rPr>
              <w:t>-</w:t>
            </w:r>
            <w:r w:rsidR="00191975">
              <w:rPr>
                <w:color w:val="000000" w:themeColor="text1"/>
                <w:sz w:val="22"/>
                <w:szCs w:val="22"/>
                <w:lang w:val="en-US"/>
              </w:rPr>
              <w:t>.</w:t>
            </w:r>
            <w:r w:rsidRPr="007C158B">
              <w:rPr>
                <w:color w:val="000000" w:themeColor="text1"/>
                <w:sz w:val="22"/>
                <w:szCs w:val="22"/>
                <w:lang w:val="en-US"/>
              </w:rPr>
              <w:t>002</w:t>
            </w:r>
          </w:p>
        </w:tc>
        <w:tc>
          <w:tcPr>
            <w:tcW w:w="1179" w:type="dxa"/>
            <w:tcMar>
              <w:top w:w="15" w:type="dxa"/>
              <w:left w:w="15" w:type="dxa"/>
              <w:bottom w:w="15" w:type="dxa"/>
              <w:right w:w="15" w:type="dxa"/>
            </w:tcMar>
            <w:vAlign w:val="bottom"/>
          </w:tcPr>
          <w:p w14:paraId="596965AC" w14:textId="3BA2C7C0" w:rsidR="00AB4A0F" w:rsidRPr="007C158B" w:rsidRDefault="00D9427F" w:rsidP="00C8240E">
            <w:pPr>
              <w:widowControl w:val="0"/>
              <w:rPr>
                <w:color w:val="000000" w:themeColor="text1"/>
                <w:sz w:val="22"/>
                <w:szCs w:val="22"/>
                <w:lang w:val="en-US"/>
              </w:rPr>
            </w:pPr>
            <w:r w:rsidRPr="007C158B">
              <w:rPr>
                <w:color w:val="000000" w:themeColor="text1"/>
                <w:sz w:val="22"/>
                <w:szCs w:val="22"/>
                <w:lang w:val="en-US"/>
              </w:rPr>
              <w:t>(</w:t>
            </w:r>
            <w:r w:rsidR="00191975">
              <w:rPr>
                <w:color w:val="000000" w:themeColor="text1"/>
                <w:sz w:val="22"/>
                <w:szCs w:val="22"/>
                <w:lang w:val="en-US"/>
              </w:rPr>
              <w:t>.</w:t>
            </w:r>
            <w:r w:rsidRPr="007C158B">
              <w:rPr>
                <w:color w:val="000000" w:themeColor="text1"/>
                <w:sz w:val="22"/>
                <w:szCs w:val="22"/>
                <w:lang w:val="en-US"/>
              </w:rPr>
              <w:t>048)</w:t>
            </w:r>
          </w:p>
        </w:tc>
        <w:tc>
          <w:tcPr>
            <w:tcW w:w="944" w:type="dxa"/>
            <w:tcMar>
              <w:top w:w="15" w:type="dxa"/>
              <w:left w:w="15" w:type="dxa"/>
              <w:bottom w:w="15" w:type="dxa"/>
              <w:right w:w="15" w:type="dxa"/>
            </w:tcMar>
            <w:vAlign w:val="bottom"/>
          </w:tcPr>
          <w:p w14:paraId="3B6E5B97" w14:textId="1D17513D" w:rsidR="00AB4A0F" w:rsidRPr="007C158B" w:rsidRDefault="00191975" w:rsidP="00C8240E">
            <w:pPr>
              <w:widowControl w:val="0"/>
              <w:rPr>
                <w:color w:val="000000" w:themeColor="text1"/>
                <w:sz w:val="22"/>
                <w:szCs w:val="22"/>
                <w:lang w:val="en-US"/>
              </w:rPr>
            </w:pPr>
            <w:r>
              <w:rPr>
                <w:color w:val="000000" w:themeColor="text1"/>
                <w:sz w:val="22"/>
                <w:szCs w:val="22"/>
                <w:lang w:val="en-US"/>
              </w:rPr>
              <w:t>.</w:t>
            </w:r>
            <w:r w:rsidR="00D9427F" w:rsidRPr="007C158B">
              <w:rPr>
                <w:color w:val="000000" w:themeColor="text1"/>
                <w:sz w:val="22"/>
                <w:szCs w:val="22"/>
                <w:lang w:val="en-US"/>
              </w:rPr>
              <w:t>070*</w:t>
            </w:r>
          </w:p>
        </w:tc>
        <w:tc>
          <w:tcPr>
            <w:tcW w:w="1233" w:type="dxa"/>
            <w:gridSpan w:val="2"/>
            <w:tcMar>
              <w:top w:w="15" w:type="dxa"/>
              <w:left w:w="15" w:type="dxa"/>
              <w:bottom w:w="15" w:type="dxa"/>
              <w:right w:w="15" w:type="dxa"/>
            </w:tcMar>
            <w:vAlign w:val="bottom"/>
          </w:tcPr>
          <w:p w14:paraId="13BC7D1C" w14:textId="31E83B89" w:rsidR="00AB4A0F" w:rsidRPr="007C158B" w:rsidRDefault="00D9427F" w:rsidP="00C8240E">
            <w:pPr>
              <w:widowControl w:val="0"/>
              <w:rPr>
                <w:color w:val="000000" w:themeColor="text1"/>
                <w:sz w:val="22"/>
                <w:szCs w:val="22"/>
                <w:lang w:val="en-US"/>
              </w:rPr>
            </w:pPr>
            <w:r w:rsidRPr="007C158B">
              <w:rPr>
                <w:color w:val="000000" w:themeColor="text1"/>
                <w:sz w:val="22"/>
                <w:szCs w:val="22"/>
                <w:lang w:val="en-US"/>
              </w:rPr>
              <w:t>(</w:t>
            </w:r>
            <w:r w:rsidR="00191975">
              <w:rPr>
                <w:color w:val="000000" w:themeColor="text1"/>
                <w:sz w:val="22"/>
                <w:szCs w:val="22"/>
                <w:lang w:val="en-US"/>
              </w:rPr>
              <w:t>.</w:t>
            </w:r>
            <w:r w:rsidRPr="007C158B">
              <w:rPr>
                <w:color w:val="000000" w:themeColor="text1"/>
                <w:sz w:val="22"/>
                <w:szCs w:val="22"/>
                <w:lang w:val="en-US"/>
              </w:rPr>
              <w:t>039)</w:t>
            </w:r>
          </w:p>
        </w:tc>
      </w:tr>
      <w:tr w:rsidR="00AB4A0F" w:rsidRPr="00474A27" w14:paraId="136FB121" w14:textId="77777777" w:rsidTr="00C06D6F">
        <w:trPr>
          <w:trHeight w:val="283"/>
        </w:trPr>
        <w:tc>
          <w:tcPr>
            <w:tcW w:w="2127" w:type="dxa"/>
            <w:tcMar>
              <w:top w:w="15" w:type="dxa"/>
              <w:left w:w="15" w:type="dxa"/>
              <w:bottom w:w="15" w:type="dxa"/>
              <w:right w:w="15" w:type="dxa"/>
            </w:tcMar>
            <w:vAlign w:val="bottom"/>
            <w:hideMark/>
          </w:tcPr>
          <w:p w14:paraId="5E1D9600" w14:textId="77777777" w:rsidR="00AB4A0F" w:rsidRPr="00474A27" w:rsidRDefault="00AB4A0F" w:rsidP="00C8240E">
            <w:pPr>
              <w:widowControl w:val="0"/>
              <w:ind w:left="127"/>
              <w:rPr>
                <w:color w:val="000000" w:themeColor="text1"/>
                <w:sz w:val="22"/>
                <w:szCs w:val="22"/>
                <w:lang w:val="en-US"/>
              </w:rPr>
            </w:pPr>
            <w:r w:rsidRPr="00474A27">
              <w:rPr>
                <w:color w:val="000000" w:themeColor="text1"/>
                <w:sz w:val="22"/>
                <w:szCs w:val="22"/>
                <w:lang w:val="en-US"/>
              </w:rPr>
              <w:t>Speech volume</w:t>
            </w:r>
          </w:p>
        </w:tc>
        <w:tc>
          <w:tcPr>
            <w:tcW w:w="1134" w:type="dxa"/>
            <w:tcMar>
              <w:top w:w="15" w:type="dxa"/>
              <w:left w:w="15" w:type="dxa"/>
              <w:bottom w:w="15" w:type="dxa"/>
              <w:right w:w="15" w:type="dxa"/>
            </w:tcMar>
            <w:vAlign w:val="bottom"/>
          </w:tcPr>
          <w:p w14:paraId="30105A03" w14:textId="12A10192" w:rsidR="00AB4A0F" w:rsidRPr="007C158B" w:rsidRDefault="00191975" w:rsidP="00C8240E">
            <w:pPr>
              <w:widowControl w:val="0"/>
              <w:rPr>
                <w:color w:val="000000" w:themeColor="text1"/>
                <w:sz w:val="22"/>
                <w:szCs w:val="22"/>
                <w:lang w:val="en-US"/>
              </w:rPr>
            </w:pPr>
            <w:r>
              <w:rPr>
                <w:color w:val="000000" w:themeColor="text1"/>
                <w:sz w:val="22"/>
                <w:szCs w:val="22"/>
                <w:lang w:val="en-US"/>
              </w:rPr>
              <w:t>.</w:t>
            </w:r>
            <w:r w:rsidR="00D9427F" w:rsidRPr="007C158B">
              <w:rPr>
                <w:color w:val="000000" w:themeColor="text1"/>
                <w:sz w:val="22"/>
                <w:szCs w:val="22"/>
                <w:lang w:val="en-US"/>
              </w:rPr>
              <w:t>099</w:t>
            </w:r>
          </w:p>
        </w:tc>
        <w:tc>
          <w:tcPr>
            <w:tcW w:w="1275" w:type="dxa"/>
            <w:tcMar>
              <w:top w:w="15" w:type="dxa"/>
              <w:left w:w="15" w:type="dxa"/>
              <w:bottom w:w="15" w:type="dxa"/>
              <w:right w:w="15" w:type="dxa"/>
            </w:tcMar>
            <w:vAlign w:val="bottom"/>
          </w:tcPr>
          <w:p w14:paraId="7E5A0106" w14:textId="57C90FDD" w:rsidR="00AB4A0F" w:rsidRPr="007C158B" w:rsidRDefault="00D9427F" w:rsidP="00C8240E">
            <w:pPr>
              <w:widowControl w:val="0"/>
              <w:rPr>
                <w:color w:val="000000" w:themeColor="text1"/>
                <w:sz w:val="22"/>
                <w:szCs w:val="22"/>
                <w:lang w:val="en-US"/>
              </w:rPr>
            </w:pPr>
            <w:r w:rsidRPr="007C158B">
              <w:rPr>
                <w:color w:val="000000" w:themeColor="text1"/>
                <w:sz w:val="22"/>
                <w:szCs w:val="22"/>
                <w:lang w:val="en-US"/>
              </w:rPr>
              <w:t>(</w:t>
            </w:r>
            <w:r w:rsidR="00191975">
              <w:rPr>
                <w:color w:val="000000" w:themeColor="text1"/>
                <w:sz w:val="22"/>
                <w:szCs w:val="22"/>
                <w:lang w:val="en-US"/>
              </w:rPr>
              <w:t>.</w:t>
            </w:r>
            <w:r w:rsidRPr="007C158B">
              <w:rPr>
                <w:color w:val="000000" w:themeColor="text1"/>
                <w:sz w:val="22"/>
                <w:szCs w:val="22"/>
                <w:lang w:val="en-US"/>
              </w:rPr>
              <w:t>096)</w:t>
            </w:r>
          </w:p>
        </w:tc>
        <w:tc>
          <w:tcPr>
            <w:tcW w:w="1134" w:type="dxa"/>
            <w:tcMar>
              <w:top w:w="15" w:type="dxa"/>
              <w:left w:w="15" w:type="dxa"/>
              <w:bottom w:w="15" w:type="dxa"/>
              <w:right w:w="15" w:type="dxa"/>
            </w:tcMar>
            <w:vAlign w:val="bottom"/>
          </w:tcPr>
          <w:p w14:paraId="5DE63E83" w14:textId="5BFD36DD" w:rsidR="00AB4A0F" w:rsidRPr="007C158B" w:rsidRDefault="00191975" w:rsidP="00C8240E">
            <w:pPr>
              <w:widowControl w:val="0"/>
              <w:rPr>
                <w:color w:val="000000" w:themeColor="text1"/>
                <w:sz w:val="22"/>
                <w:szCs w:val="22"/>
                <w:lang w:val="en-US"/>
              </w:rPr>
            </w:pPr>
            <w:r>
              <w:rPr>
                <w:color w:val="000000" w:themeColor="text1"/>
                <w:sz w:val="22"/>
                <w:szCs w:val="22"/>
                <w:lang w:val="en-US"/>
              </w:rPr>
              <w:t>.</w:t>
            </w:r>
            <w:r w:rsidR="00D9427F" w:rsidRPr="007C158B">
              <w:rPr>
                <w:color w:val="000000" w:themeColor="text1"/>
                <w:sz w:val="22"/>
                <w:szCs w:val="22"/>
                <w:lang w:val="en-US"/>
              </w:rPr>
              <w:t>174</w:t>
            </w:r>
          </w:p>
        </w:tc>
        <w:tc>
          <w:tcPr>
            <w:tcW w:w="1179" w:type="dxa"/>
            <w:tcMar>
              <w:top w:w="15" w:type="dxa"/>
              <w:left w:w="15" w:type="dxa"/>
              <w:bottom w:w="15" w:type="dxa"/>
              <w:right w:w="15" w:type="dxa"/>
            </w:tcMar>
            <w:vAlign w:val="bottom"/>
          </w:tcPr>
          <w:p w14:paraId="64F900D4" w14:textId="44FF7BBE" w:rsidR="00AB4A0F" w:rsidRPr="007C158B" w:rsidRDefault="00D9427F" w:rsidP="00C8240E">
            <w:pPr>
              <w:widowControl w:val="0"/>
              <w:rPr>
                <w:color w:val="000000" w:themeColor="text1"/>
                <w:sz w:val="22"/>
                <w:szCs w:val="22"/>
                <w:lang w:val="en-US"/>
              </w:rPr>
            </w:pPr>
            <w:r w:rsidRPr="007C158B">
              <w:rPr>
                <w:color w:val="000000" w:themeColor="text1"/>
                <w:sz w:val="22"/>
                <w:szCs w:val="22"/>
                <w:lang w:val="en-US"/>
              </w:rPr>
              <w:t>(</w:t>
            </w:r>
            <w:r w:rsidR="00191975">
              <w:rPr>
                <w:color w:val="000000" w:themeColor="text1"/>
                <w:sz w:val="22"/>
                <w:szCs w:val="22"/>
                <w:lang w:val="en-US"/>
              </w:rPr>
              <w:t>.</w:t>
            </w:r>
            <w:r w:rsidRPr="007C158B">
              <w:rPr>
                <w:color w:val="000000" w:themeColor="text1"/>
                <w:sz w:val="22"/>
                <w:szCs w:val="22"/>
                <w:lang w:val="en-US"/>
              </w:rPr>
              <w:t>134)</w:t>
            </w:r>
          </w:p>
        </w:tc>
        <w:tc>
          <w:tcPr>
            <w:tcW w:w="944" w:type="dxa"/>
            <w:tcMar>
              <w:top w:w="15" w:type="dxa"/>
              <w:left w:w="15" w:type="dxa"/>
              <w:bottom w:w="15" w:type="dxa"/>
              <w:right w:w="15" w:type="dxa"/>
            </w:tcMar>
            <w:vAlign w:val="bottom"/>
          </w:tcPr>
          <w:p w14:paraId="3FA1ABAB" w14:textId="297B9BB4" w:rsidR="00AB4A0F" w:rsidRPr="007C158B" w:rsidRDefault="00D9427F" w:rsidP="00C8240E">
            <w:pPr>
              <w:widowControl w:val="0"/>
              <w:rPr>
                <w:color w:val="000000" w:themeColor="text1"/>
                <w:sz w:val="22"/>
                <w:szCs w:val="22"/>
                <w:lang w:val="en-US"/>
              </w:rPr>
            </w:pPr>
            <w:r w:rsidRPr="007C158B">
              <w:rPr>
                <w:color w:val="000000" w:themeColor="text1"/>
                <w:sz w:val="22"/>
                <w:szCs w:val="22"/>
                <w:lang w:val="en-US"/>
              </w:rPr>
              <w:t>-</w:t>
            </w:r>
            <w:r w:rsidR="00191975">
              <w:rPr>
                <w:color w:val="000000" w:themeColor="text1"/>
                <w:sz w:val="22"/>
                <w:szCs w:val="22"/>
                <w:lang w:val="en-US"/>
              </w:rPr>
              <w:t>.</w:t>
            </w:r>
            <w:r w:rsidRPr="007C158B">
              <w:rPr>
                <w:color w:val="000000" w:themeColor="text1"/>
                <w:sz w:val="22"/>
                <w:szCs w:val="22"/>
                <w:lang w:val="en-US"/>
              </w:rPr>
              <w:t>031</w:t>
            </w:r>
          </w:p>
        </w:tc>
        <w:tc>
          <w:tcPr>
            <w:tcW w:w="1233" w:type="dxa"/>
            <w:gridSpan w:val="2"/>
            <w:tcMar>
              <w:top w:w="15" w:type="dxa"/>
              <w:left w:w="15" w:type="dxa"/>
              <w:bottom w:w="15" w:type="dxa"/>
              <w:right w:w="15" w:type="dxa"/>
            </w:tcMar>
            <w:vAlign w:val="bottom"/>
          </w:tcPr>
          <w:p w14:paraId="3843931E" w14:textId="55F435CD" w:rsidR="00AB4A0F" w:rsidRPr="007C158B" w:rsidRDefault="00D9427F" w:rsidP="00C8240E">
            <w:pPr>
              <w:widowControl w:val="0"/>
              <w:rPr>
                <w:color w:val="000000" w:themeColor="text1"/>
                <w:sz w:val="22"/>
                <w:szCs w:val="22"/>
                <w:lang w:val="en-US"/>
              </w:rPr>
            </w:pPr>
            <w:r w:rsidRPr="007C158B">
              <w:rPr>
                <w:color w:val="000000" w:themeColor="text1"/>
                <w:sz w:val="22"/>
                <w:szCs w:val="22"/>
                <w:lang w:val="en-US"/>
              </w:rPr>
              <w:t>(</w:t>
            </w:r>
            <w:r w:rsidR="00191975">
              <w:rPr>
                <w:color w:val="000000" w:themeColor="text1"/>
                <w:sz w:val="22"/>
                <w:szCs w:val="22"/>
                <w:lang w:val="en-US"/>
              </w:rPr>
              <w:t>.</w:t>
            </w:r>
            <w:r w:rsidRPr="007C158B">
              <w:rPr>
                <w:color w:val="000000" w:themeColor="text1"/>
                <w:sz w:val="22"/>
                <w:szCs w:val="22"/>
                <w:lang w:val="en-US"/>
              </w:rPr>
              <w:t>034)</w:t>
            </w:r>
          </w:p>
        </w:tc>
      </w:tr>
      <w:tr w:rsidR="00AB4A0F" w:rsidRPr="00474A27" w14:paraId="5C52319A" w14:textId="77777777" w:rsidTr="00C06D6F">
        <w:trPr>
          <w:trHeight w:val="283"/>
        </w:trPr>
        <w:tc>
          <w:tcPr>
            <w:tcW w:w="2127" w:type="dxa"/>
            <w:tcMar>
              <w:top w:w="15" w:type="dxa"/>
              <w:left w:w="15" w:type="dxa"/>
              <w:bottom w:w="15" w:type="dxa"/>
              <w:right w:w="15" w:type="dxa"/>
            </w:tcMar>
            <w:vAlign w:val="bottom"/>
          </w:tcPr>
          <w:p w14:paraId="3EEB008D" w14:textId="77777777" w:rsidR="00AB4A0F" w:rsidRPr="00474A27" w:rsidRDefault="00AB4A0F" w:rsidP="00C8240E">
            <w:pPr>
              <w:widowControl w:val="0"/>
              <w:ind w:left="127"/>
              <w:rPr>
                <w:color w:val="000000" w:themeColor="text1"/>
                <w:sz w:val="22"/>
                <w:szCs w:val="22"/>
                <w:lang w:val="en-US"/>
              </w:rPr>
            </w:pPr>
            <w:r w:rsidRPr="00474A27">
              <w:rPr>
                <w:color w:val="000000" w:themeColor="text1"/>
                <w:sz w:val="22"/>
                <w:szCs w:val="22"/>
                <w:lang w:val="en-US"/>
              </w:rPr>
              <w:t>Afternoon (morning)</w:t>
            </w:r>
          </w:p>
        </w:tc>
        <w:tc>
          <w:tcPr>
            <w:tcW w:w="1134" w:type="dxa"/>
            <w:tcMar>
              <w:top w:w="15" w:type="dxa"/>
              <w:left w:w="15" w:type="dxa"/>
              <w:bottom w:w="15" w:type="dxa"/>
              <w:right w:w="15" w:type="dxa"/>
            </w:tcMar>
            <w:vAlign w:val="bottom"/>
          </w:tcPr>
          <w:p w14:paraId="5880F896" w14:textId="45072F45" w:rsidR="00AB4A0F" w:rsidRPr="007C158B" w:rsidRDefault="007C158B" w:rsidP="00C8240E">
            <w:pPr>
              <w:widowControl w:val="0"/>
              <w:rPr>
                <w:color w:val="000000" w:themeColor="text1"/>
                <w:sz w:val="22"/>
                <w:szCs w:val="22"/>
                <w:lang w:val="en-US"/>
              </w:rPr>
            </w:pPr>
            <w:r w:rsidRPr="007C158B">
              <w:rPr>
                <w:color w:val="000000" w:themeColor="text1"/>
                <w:sz w:val="22"/>
                <w:szCs w:val="22"/>
                <w:lang w:val="en-US"/>
              </w:rPr>
              <w:t>-</w:t>
            </w:r>
            <w:r w:rsidR="00191975">
              <w:rPr>
                <w:color w:val="000000" w:themeColor="text1"/>
                <w:sz w:val="22"/>
                <w:szCs w:val="22"/>
                <w:lang w:val="en-US"/>
              </w:rPr>
              <w:t>.</w:t>
            </w:r>
            <w:r w:rsidRPr="007C158B">
              <w:rPr>
                <w:color w:val="000000" w:themeColor="text1"/>
                <w:sz w:val="22"/>
                <w:szCs w:val="22"/>
                <w:lang w:val="en-US"/>
              </w:rPr>
              <w:t>193</w:t>
            </w:r>
          </w:p>
        </w:tc>
        <w:tc>
          <w:tcPr>
            <w:tcW w:w="1275" w:type="dxa"/>
            <w:tcMar>
              <w:top w:w="15" w:type="dxa"/>
              <w:left w:w="15" w:type="dxa"/>
              <w:bottom w:w="15" w:type="dxa"/>
              <w:right w:w="15" w:type="dxa"/>
            </w:tcMar>
            <w:vAlign w:val="bottom"/>
          </w:tcPr>
          <w:p w14:paraId="66CD8AC0" w14:textId="72DF864C" w:rsidR="00AB4A0F" w:rsidRPr="007C158B" w:rsidRDefault="007C158B" w:rsidP="00C8240E">
            <w:pPr>
              <w:widowControl w:val="0"/>
              <w:rPr>
                <w:color w:val="000000" w:themeColor="text1"/>
                <w:sz w:val="22"/>
                <w:szCs w:val="22"/>
                <w:lang w:val="en-US"/>
              </w:rPr>
            </w:pPr>
            <w:r w:rsidRPr="007C158B">
              <w:rPr>
                <w:color w:val="000000" w:themeColor="text1"/>
                <w:sz w:val="22"/>
                <w:szCs w:val="22"/>
                <w:lang w:val="en-US"/>
              </w:rPr>
              <w:t>(</w:t>
            </w:r>
            <w:r w:rsidR="00191975">
              <w:rPr>
                <w:color w:val="000000" w:themeColor="text1"/>
                <w:sz w:val="22"/>
                <w:szCs w:val="22"/>
                <w:lang w:val="en-US"/>
              </w:rPr>
              <w:t>.</w:t>
            </w:r>
            <w:r w:rsidRPr="007C158B">
              <w:rPr>
                <w:color w:val="000000" w:themeColor="text1"/>
                <w:sz w:val="22"/>
                <w:szCs w:val="22"/>
                <w:lang w:val="en-US"/>
              </w:rPr>
              <w:t>253)</w:t>
            </w:r>
          </w:p>
        </w:tc>
        <w:tc>
          <w:tcPr>
            <w:tcW w:w="1134" w:type="dxa"/>
            <w:tcMar>
              <w:top w:w="15" w:type="dxa"/>
              <w:left w:w="15" w:type="dxa"/>
              <w:bottom w:w="15" w:type="dxa"/>
              <w:right w:w="15" w:type="dxa"/>
            </w:tcMar>
            <w:vAlign w:val="bottom"/>
          </w:tcPr>
          <w:p w14:paraId="7650D60B" w14:textId="43676777" w:rsidR="00AB4A0F" w:rsidRPr="007C158B" w:rsidRDefault="00191975" w:rsidP="00C8240E">
            <w:pPr>
              <w:widowControl w:val="0"/>
              <w:rPr>
                <w:color w:val="000000" w:themeColor="text1"/>
                <w:sz w:val="22"/>
                <w:szCs w:val="22"/>
                <w:lang w:val="en-US"/>
              </w:rPr>
            </w:pPr>
            <w:r>
              <w:rPr>
                <w:color w:val="000000" w:themeColor="text1"/>
                <w:sz w:val="22"/>
                <w:szCs w:val="22"/>
                <w:lang w:val="en-US"/>
              </w:rPr>
              <w:t>.</w:t>
            </w:r>
            <w:r w:rsidR="007C158B" w:rsidRPr="007C158B">
              <w:rPr>
                <w:color w:val="000000" w:themeColor="text1"/>
                <w:sz w:val="22"/>
                <w:szCs w:val="22"/>
                <w:lang w:val="en-US"/>
              </w:rPr>
              <w:t>282</w:t>
            </w:r>
          </w:p>
        </w:tc>
        <w:tc>
          <w:tcPr>
            <w:tcW w:w="1179" w:type="dxa"/>
            <w:tcMar>
              <w:top w:w="15" w:type="dxa"/>
              <w:left w:w="15" w:type="dxa"/>
              <w:bottom w:w="15" w:type="dxa"/>
              <w:right w:w="15" w:type="dxa"/>
            </w:tcMar>
            <w:vAlign w:val="bottom"/>
          </w:tcPr>
          <w:p w14:paraId="16304C39" w14:textId="1E4D6304" w:rsidR="00AB4A0F" w:rsidRPr="007C158B" w:rsidRDefault="007C158B" w:rsidP="00C8240E">
            <w:pPr>
              <w:widowControl w:val="0"/>
              <w:rPr>
                <w:color w:val="000000" w:themeColor="text1"/>
                <w:sz w:val="22"/>
                <w:szCs w:val="22"/>
                <w:lang w:val="en-US"/>
              </w:rPr>
            </w:pPr>
            <w:r w:rsidRPr="007C158B">
              <w:rPr>
                <w:color w:val="000000" w:themeColor="text1"/>
                <w:sz w:val="22"/>
                <w:szCs w:val="22"/>
                <w:lang w:val="en-US"/>
              </w:rPr>
              <w:t>(</w:t>
            </w:r>
            <w:r w:rsidR="00191975">
              <w:rPr>
                <w:color w:val="000000" w:themeColor="text1"/>
                <w:sz w:val="22"/>
                <w:szCs w:val="22"/>
                <w:lang w:val="en-US"/>
              </w:rPr>
              <w:t>.</w:t>
            </w:r>
            <w:r w:rsidRPr="007C158B">
              <w:rPr>
                <w:color w:val="000000" w:themeColor="text1"/>
                <w:sz w:val="22"/>
                <w:szCs w:val="22"/>
                <w:lang w:val="en-US"/>
              </w:rPr>
              <w:t>288)</w:t>
            </w:r>
          </w:p>
        </w:tc>
        <w:tc>
          <w:tcPr>
            <w:tcW w:w="944" w:type="dxa"/>
            <w:tcMar>
              <w:top w:w="15" w:type="dxa"/>
              <w:left w:w="15" w:type="dxa"/>
              <w:bottom w:w="15" w:type="dxa"/>
              <w:right w:w="15" w:type="dxa"/>
            </w:tcMar>
            <w:vAlign w:val="bottom"/>
          </w:tcPr>
          <w:p w14:paraId="55E8F3A8" w14:textId="35BEA9C0" w:rsidR="00AB4A0F" w:rsidRPr="007C158B" w:rsidRDefault="00191975" w:rsidP="00C8240E">
            <w:pPr>
              <w:widowControl w:val="0"/>
              <w:rPr>
                <w:color w:val="000000" w:themeColor="text1"/>
                <w:sz w:val="22"/>
                <w:szCs w:val="22"/>
                <w:lang w:val="en-US"/>
              </w:rPr>
            </w:pPr>
            <w:r>
              <w:rPr>
                <w:color w:val="000000" w:themeColor="text1"/>
                <w:sz w:val="22"/>
                <w:szCs w:val="22"/>
                <w:lang w:val="en-US"/>
              </w:rPr>
              <w:t>.</w:t>
            </w:r>
            <w:r w:rsidR="007C158B" w:rsidRPr="007C158B">
              <w:rPr>
                <w:color w:val="000000" w:themeColor="text1"/>
                <w:sz w:val="22"/>
                <w:szCs w:val="22"/>
                <w:lang w:val="en-US"/>
              </w:rPr>
              <w:t>274**</w:t>
            </w:r>
          </w:p>
        </w:tc>
        <w:tc>
          <w:tcPr>
            <w:tcW w:w="1233" w:type="dxa"/>
            <w:gridSpan w:val="2"/>
            <w:tcMar>
              <w:top w:w="15" w:type="dxa"/>
              <w:left w:w="15" w:type="dxa"/>
              <w:bottom w:w="15" w:type="dxa"/>
              <w:right w:w="15" w:type="dxa"/>
            </w:tcMar>
            <w:vAlign w:val="bottom"/>
          </w:tcPr>
          <w:p w14:paraId="64D862C6" w14:textId="311AC023" w:rsidR="00AB4A0F" w:rsidRPr="007C158B" w:rsidRDefault="007C158B" w:rsidP="00C8240E">
            <w:pPr>
              <w:widowControl w:val="0"/>
              <w:rPr>
                <w:color w:val="000000" w:themeColor="text1"/>
                <w:sz w:val="22"/>
                <w:szCs w:val="22"/>
                <w:lang w:val="en-US"/>
              </w:rPr>
            </w:pPr>
            <w:r w:rsidRPr="007C158B">
              <w:rPr>
                <w:color w:val="000000" w:themeColor="text1"/>
                <w:sz w:val="22"/>
                <w:szCs w:val="22"/>
                <w:lang w:val="en-US"/>
              </w:rPr>
              <w:t>(</w:t>
            </w:r>
            <w:r w:rsidR="00191975">
              <w:rPr>
                <w:color w:val="000000" w:themeColor="text1"/>
                <w:sz w:val="22"/>
                <w:szCs w:val="22"/>
                <w:lang w:val="en-US"/>
              </w:rPr>
              <w:t>.</w:t>
            </w:r>
            <w:r w:rsidRPr="007C158B">
              <w:rPr>
                <w:color w:val="000000" w:themeColor="text1"/>
                <w:sz w:val="22"/>
                <w:szCs w:val="22"/>
                <w:lang w:val="en-US"/>
              </w:rPr>
              <w:t>110)</w:t>
            </w:r>
          </w:p>
        </w:tc>
      </w:tr>
      <w:tr w:rsidR="00AB4A0F" w:rsidRPr="00474A27" w14:paraId="55599B33" w14:textId="77777777" w:rsidTr="00C06D6F">
        <w:trPr>
          <w:trHeight w:val="283"/>
        </w:trPr>
        <w:tc>
          <w:tcPr>
            <w:tcW w:w="2127" w:type="dxa"/>
            <w:tcMar>
              <w:top w:w="15" w:type="dxa"/>
              <w:left w:w="15" w:type="dxa"/>
              <w:bottom w:w="15" w:type="dxa"/>
              <w:right w:w="15" w:type="dxa"/>
            </w:tcMar>
            <w:vAlign w:val="bottom"/>
          </w:tcPr>
          <w:p w14:paraId="5845BB75" w14:textId="77777777" w:rsidR="00AB4A0F" w:rsidRPr="00474A27" w:rsidRDefault="00AB4A0F" w:rsidP="00C8240E">
            <w:pPr>
              <w:widowControl w:val="0"/>
              <w:ind w:left="127"/>
              <w:rPr>
                <w:color w:val="000000" w:themeColor="text1"/>
                <w:sz w:val="22"/>
                <w:szCs w:val="22"/>
                <w:lang w:val="en-US"/>
              </w:rPr>
            </w:pPr>
            <w:r w:rsidRPr="00474A27">
              <w:rPr>
                <w:color w:val="000000" w:themeColor="text1"/>
                <w:sz w:val="22"/>
                <w:szCs w:val="22"/>
                <w:lang w:val="en-US"/>
              </w:rPr>
              <w:t>Evening (morning)</w:t>
            </w:r>
          </w:p>
        </w:tc>
        <w:tc>
          <w:tcPr>
            <w:tcW w:w="1134" w:type="dxa"/>
            <w:tcMar>
              <w:top w:w="15" w:type="dxa"/>
              <w:left w:w="15" w:type="dxa"/>
              <w:bottom w:w="15" w:type="dxa"/>
              <w:right w:w="15" w:type="dxa"/>
            </w:tcMar>
            <w:vAlign w:val="bottom"/>
          </w:tcPr>
          <w:p w14:paraId="06356188" w14:textId="1CDE3727" w:rsidR="00AB4A0F" w:rsidRPr="007C158B" w:rsidRDefault="007C158B" w:rsidP="00C8240E">
            <w:pPr>
              <w:widowControl w:val="0"/>
              <w:rPr>
                <w:color w:val="000000" w:themeColor="text1"/>
                <w:sz w:val="22"/>
                <w:szCs w:val="22"/>
                <w:lang w:val="en-US"/>
              </w:rPr>
            </w:pPr>
            <w:r w:rsidRPr="007C158B">
              <w:rPr>
                <w:color w:val="000000" w:themeColor="text1"/>
                <w:sz w:val="22"/>
                <w:szCs w:val="22"/>
                <w:lang w:val="en-US"/>
              </w:rPr>
              <w:t>-1.024</w:t>
            </w:r>
          </w:p>
        </w:tc>
        <w:tc>
          <w:tcPr>
            <w:tcW w:w="1275" w:type="dxa"/>
            <w:tcMar>
              <w:top w:w="15" w:type="dxa"/>
              <w:left w:w="15" w:type="dxa"/>
              <w:bottom w:w="15" w:type="dxa"/>
              <w:right w:w="15" w:type="dxa"/>
            </w:tcMar>
            <w:vAlign w:val="bottom"/>
          </w:tcPr>
          <w:p w14:paraId="48EB52B5" w14:textId="29C14267" w:rsidR="00AB4A0F" w:rsidRPr="007C158B" w:rsidRDefault="007C158B" w:rsidP="00C8240E">
            <w:pPr>
              <w:widowControl w:val="0"/>
              <w:rPr>
                <w:color w:val="000000" w:themeColor="text1"/>
                <w:sz w:val="22"/>
                <w:szCs w:val="22"/>
                <w:lang w:val="en-US"/>
              </w:rPr>
            </w:pPr>
            <w:r w:rsidRPr="007C158B">
              <w:rPr>
                <w:color w:val="000000" w:themeColor="text1"/>
                <w:sz w:val="22"/>
                <w:szCs w:val="22"/>
                <w:lang w:val="en-US"/>
              </w:rPr>
              <w:t>(</w:t>
            </w:r>
            <w:r w:rsidR="00191975">
              <w:rPr>
                <w:color w:val="000000" w:themeColor="text1"/>
                <w:sz w:val="22"/>
                <w:szCs w:val="22"/>
                <w:lang w:val="en-US"/>
              </w:rPr>
              <w:t>.</w:t>
            </w:r>
            <w:r w:rsidRPr="007C158B">
              <w:rPr>
                <w:color w:val="000000" w:themeColor="text1"/>
                <w:sz w:val="22"/>
                <w:szCs w:val="22"/>
                <w:lang w:val="en-US"/>
              </w:rPr>
              <w:t>629)</w:t>
            </w:r>
          </w:p>
        </w:tc>
        <w:tc>
          <w:tcPr>
            <w:tcW w:w="1134" w:type="dxa"/>
            <w:tcMar>
              <w:top w:w="15" w:type="dxa"/>
              <w:left w:w="15" w:type="dxa"/>
              <w:bottom w:w="15" w:type="dxa"/>
              <w:right w:w="15" w:type="dxa"/>
            </w:tcMar>
            <w:vAlign w:val="bottom"/>
          </w:tcPr>
          <w:p w14:paraId="06D0BB5B" w14:textId="0D446611" w:rsidR="00AB4A0F" w:rsidRPr="007C158B" w:rsidRDefault="007C158B" w:rsidP="00C8240E">
            <w:pPr>
              <w:widowControl w:val="0"/>
              <w:rPr>
                <w:color w:val="000000" w:themeColor="text1"/>
                <w:sz w:val="22"/>
                <w:szCs w:val="22"/>
                <w:lang w:val="en-US"/>
              </w:rPr>
            </w:pPr>
            <w:r w:rsidRPr="007C158B">
              <w:rPr>
                <w:color w:val="000000" w:themeColor="text1"/>
                <w:sz w:val="22"/>
                <w:szCs w:val="22"/>
                <w:lang w:val="en-US"/>
              </w:rPr>
              <w:t>1.211***</w:t>
            </w:r>
          </w:p>
        </w:tc>
        <w:tc>
          <w:tcPr>
            <w:tcW w:w="1179" w:type="dxa"/>
            <w:tcMar>
              <w:top w:w="15" w:type="dxa"/>
              <w:left w:w="15" w:type="dxa"/>
              <w:bottom w:w="15" w:type="dxa"/>
              <w:right w:w="15" w:type="dxa"/>
            </w:tcMar>
            <w:vAlign w:val="bottom"/>
          </w:tcPr>
          <w:p w14:paraId="10B03E1F" w14:textId="5A905952" w:rsidR="00AB4A0F" w:rsidRPr="007C158B" w:rsidRDefault="007C158B" w:rsidP="00C8240E">
            <w:pPr>
              <w:widowControl w:val="0"/>
              <w:rPr>
                <w:color w:val="000000" w:themeColor="text1"/>
                <w:sz w:val="22"/>
                <w:szCs w:val="22"/>
                <w:lang w:val="en-US"/>
              </w:rPr>
            </w:pPr>
            <w:r w:rsidRPr="007C158B">
              <w:rPr>
                <w:color w:val="000000" w:themeColor="text1"/>
                <w:sz w:val="22"/>
                <w:szCs w:val="22"/>
                <w:lang w:val="en-US"/>
              </w:rPr>
              <w:t>(</w:t>
            </w:r>
            <w:r w:rsidR="00191975">
              <w:rPr>
                <w:color w:val="000000" w:themeColor="text1"/>
                <w:sz w:val="22"/>
                <w:szCs w:val="22"/>
                <w:lang w:val="en-US"/>
              </w:rPr>
              <w:t>.</w:t>
            </w:r>
            <w:r w:rsidRPr="007C158B">
              <w:rPr>
                <w:color w:val="000000" w:themeColor="text1"/>
                <w:sz w:val="22"/>
                <w:szCs w:val="22"/>
                <w:lang w:val="en-US"/>
              </w:rPr>
              <w:t>290)</w:t>
            </w:r>
          </w:p>
        </w:tc>
        <w:tc>
          <w:tcPr>
            <w:tcW w:w="944" w:type="dxa"/>
            <w:tcMar>
              <w:top w:w="15" w:type="dxa"/>
              <w:left w:w="15" w:type="dxa"/>
              <w:bottom w:w="15" w:type="dxa"/>
              <w:right w:w="15" w:type="dxa"/>
            </w:tcMar>
            <w:vAlign w:val="bottom"/>
          </w:tcPr>
          <w:p w14:paraId="544BD73E" w14:textId="457A6805" w:rsidR="00AB4A0F" w:rsidRPr="007C158B" w:rsidRDefault="00191975" w:rsidP="00C8240E">
            <w:pPr>
              <w:widowControl w:val="0"/>
              <w:rPr>
                <w:color w:val="000000" w:themeColor="text1"/>
                <w:sz w:val="22"/>
                <w:szCs w:val="22"/>
                <w:lang w:val="en-US"/>
              </w:rPr>
            </w:pPr>
            <w:r>
              <w:rPr>
                <w:color w:val="000000" w:themeColor="text1"/>
                <w:sz w:val="22"/>
                <w:szCs w:val="22"/>
                <w:lang w:val="en-US"/>
              </w:rPr>
              <w:t>.</w:t>
            </w:r>
            <w:r w:rsidR="007C158B" w:rsidRPr="007C158B">
              <w:rPr>
                <w:color w:val="000000" w:themeColor="text1"/>
                <w:sz w:val="22"/>
                <w:szCs w:val="22"/>
                <w:lang w:val="en-US"/>
              </w:rPr>
              <w:t>344*</w:t>
            </w:r>
          </w:p>
        </w:tc>
        <w:tc>
          <w:tcPr>
            <w:tcW w:w="1233" w:type="dxa"/>
            <w:gridSpan w:val="2"/>
            <w:tcMar>
              <w:top w:w="15" w:type="dxa"/>
              <w:left w:w="15" w:type="dxa"/>
              <w:bottom w:w="15" w:type="dxa"/>
              <w:right w:w="15" w:type="dxa"/>
            </w:tcMar>
            <w:vAlign w:val="bottom"/>
          </w:tcPr>
          <w:p w14:paraId="7C8D5743" w14:textId="7593D403" w:rsidR="00AB4A0F" w:rsidRPr="007C158B" w:rsidRDefault="007C158B" w:rsidP="00C8240E">
            <w:pPr>
              <w:widowControl w:val="0"/>
              <w:rPr>
                <w:color w:val="000000" w:themeColor="text1"/>
                <w:sz w:val="22"/>
                <w:szCs w:val="22"/>
                <w:lang w:val="en-US"/>
              </w:rPr>
            </w:pPr>
            <w:r w:rsidRPr="007C158B">
              <w:rPr>
                <w:color w:val="000000" w:themeColor="text1"/>
                <w:sz w:val="22"/>
                <w:szCs w:val="22"/>
                <w:lang w:val="en-US"/>
              </w:rPr>
              <w:t>(</w:t>
            </w:r>
            <w:r w:rsidR="00191975">
              <w:rPr>
                <w:color w:val="000000" w:themeColor="text1"/>
                <w:sz w:val="22"/>
                <w:szCs w:val="22"/>
                <w:lang w:val="en-US"/>
              </w:rPr>
              <w:t>.</w:t>
            </w:r>
            <w:r w:rsidRPr="007C158B">
              <w:rPr>
                <w:color w:val="000000" w:themeColor="text1"/>
                <w:sz w:val="22"/>
                <w:szCs w:val="22"/>
                <w:lang w:val="en-US"/>
              </w:rPr>
              <w:t>186)</w:t>
            </w:r>
          </w:p>
        </w:tc>
      </w:tr>
      <w:tr w:rsidR="00AB4A0F" w:rsidRPr="00474A27" w14:paraId="4A67F5AA" w14:textId="77777777" w:rsidTr="00C06D6F">
        <w:trPr>
          <w:trHeight w:val="283"/>
        </w:trPr>
        <w:tc>
          <w:tcPr>
            <w:tcW w:w="2127" w:type="dxa"/>
            <w:tcMar>
              <w:top w:w="15" w:type="dxa"/>
              <w:left w:w="15" w:type="dxa"/>
              <w:bottom w:w="15" w:type="dxa"/>
              <w:right w:w="15" w:type="dxa"/>
            </w:tcMar>
            <w:vAlign w:val="bottom"/>
          </w:tcPr>
          <w:p w14:paraId="69A3E916" w14:textId="77777777" w:rsidR="00AB4A0F" w:rsidRPr="00474A27" w:rsidRDefault="00AB4A0F" w:rsidP="00C8240E">
            <w:pPr>
              <w:widowControl w:val="0"/>
              <w:ind w:left="127"/>
              <w:rPr>
                <w:color w:val="000000" w:themeColor="text1"/>
                <w:sz w:val="22"/>
                <w:szCs w:val="22"/>
                <w:lang w:val="en-US"/>
              </w:rPr>
            </w:pPr>
            <w:r w:rsidRPr="003457FA">
              <w:rPr>
                <w:color w:val="000000" w:themeColor="text1"/>
                <w:sz w:val="22"/>
                <w:szCs w:val="22"/>
                <w:lang w:val="en-US"/>
              </w:rPr>
              <w:t>Weekend</w:t>
            </w:r>
            <w:r>
              <w:rPr>
                <w:rFonts w:eastAsiaTheme="minorEastAsia" w:hint="eastAsia"/>
                <w:color w:val="000000" w:themeColor="text1"/>
                <w:sz w:val="22"/>
                <w:szCs w:val="22"/>
                <w:lang w:val="en-US"/>
              </w:rPr>
              <w:t xml:space="preserve"> </w:t>
            </w:r>
            <w:r w:rsidRPr="003457FA">
              <w:rPr>
                <w:color w:val="000000" w:themeColor="text1"/>
                <w:sz w:val="22"/>
                <w:szCs w:val="22"/>
                <w:lang w:val="en-US"/>
              </w:rPr>
              <w:t>(weekday)</w:t>
            </w:r>
          </w:p>
        </w:tc>
        <w:tc>
          <w:tcPr>
            <w:tcW w:w="1134" w:type="dxa"/>
            <w:tcMar>
              <w:top w:w="15" w:type="dxa"/>
              <w:left w:w="15" w:type="dxa"/>
              <w:bottom w:w="15" w:type="dxa"/>
              <w:right w:w="15" w:type="dxa"/>
            </w:tcMar>
            <w:vAlign w:val="bottom"/>
          </w:tcPr>
          <w:p w14:paraId="5031F0F8" w14:textId="0FB07DD7" w:rsidR="00AB4A0F" w:rsidRPr="007C158B" w:rsidRDefault="007C158B" w:rsidP="00C8240E">
            <w:pPr>
              <w:widowControl w:val="0"/>
              <w:rPr>
                <w:color w:val="000000" w:themeColor="text1"/>
                <w:sz w:val="22"/>
                <w:szCs w:val="22"/>
                <w:lang w:val="en-US"/>
              </w:rPr>
            </w:pPr>
            <w:r w:rsidRPr="007C158B">
              <w:rPr>
                <w:color w:val="000000" w:themeColor="text1"/>
                <w:sz w:val="22"/>
                <w:szCs w:val="22"/>
                <w:lang w:val="en-US"/>
              </w:rPr>
              <w:t>-</w:t>
            </w:r>
            <w:r w:rsidR="00191975">
              <w:rPr>
                <w:color w:val="000000" w:themeColor="text1"/>
                <w:sz w:val="22"/>
                <w:szCs w:val="22"/>
                <w:lang w:val="en-US"/>
              </w:rPr>
              <w:t>.</w:t>
            </w:r>
            <w:r w:rsidRPr="007C158B">
              <w:rPr>
                <w:color w:val="000000" w:themeColor="text1"/>
                <w:sz w:val="22"/>
                <w:szCs w:val="22"/>
                <w:lang w:val="en-US"/>
              </w:rPr>
              <w:t>374**</w:t>
            </w:r>
          </w:p>
        </w:tc>
        <w:tc>
          <w:tcPr>
            <w:tcW w:w="1275" w:type="dxa"/>
            <w:tcMar>
              <w:top w:w="15" w:type="dxa"/>
              <w:left w:w="15" w:type="dxa"/>
              <w:bottom w:w="15" w:type="dxa"/>
              <w:right w:w="15" w:type="dxa"/>
            </w:tcMar>
            <w:vAlign w:val="bottom"/>
          </w:tcPr>
          <w:p w14:paraId="26F63D3A" w14:textId="069C0505" w:rsidR="00AB4A0F" w:rsidRPr="007C158B" w:rsidRDefault="007C158B" w:rsidP="00C8240E">
            <w:pPr>
              <w:widowControl w:val="0"/>
              <w:rPr>
                <w:color w:val="000000" w:themeColor="text1"/>
                <w:sz w:val="22"/>
                <w:szCs w:val="22"/>
                <w:lang w:val="en-US"/>
              </w:rPr>
            </w:pPr>
            <w:r w:rsidRPr="007C158B">
              <w:rPr>
                <w:color w:val="000000" w:themeColor="text1"/>
                <w:sz w:val="22"/>
                <w:szCs w:val="22"/>
                <w:lang w:val="en-US"/>
              </w:rPr>
              <w:t>(</w:t>
            </w:r>
            <w:r w:rsidR="00191975">
              <w:rPr>
                <w:color w:val="000000" w:themeColor="text1"/>
                <w:sz w:val="22"/>
                <w:szCs w:val="22"/>
                <w:lang w:val="en-US"/>
              </w:rPr>
              <w:t>.</w:t>
            </w:r>
            <w:r w:rsidRPr="007C158B">
              <w:rPr>
                <w:color w:val="000000" w:themeColor="text1"/>
                <w:sz w:val="22"/>
                <w:szCs w:val="22"/>
                <w:lang w:val="en-US"/>
              </w:rPr>
              <w:t>152)</w:t>
            </w:r>
          </w:p>
        </w:tc>
        <w:tc>
          <w:tcPr>
            <w:tcW w:w="1134" w:type="dxa"/>
            <w:tcMar>
              <w:top w:w="15" w:type="dxa"/>
              <w:left w:w="15" w:type="dxa"/>
              <w:bottom w:w="15" w:type="dxa"/>
              <w:right w:w="15" w:type="dxa"/>
            </w:tcMar>
            <w:vAlign w:val="bottom"/>
          </w:tcPr>
          <w:p w14:paraId="4F979976" w14:textId="0951ED83" w:rsidR="00AB4A0F" w:rsidRPr="007C158B" w:rsidRDefault="00191975" w:rsidP="00C8240E">
            <w:pPr>
              <w:widowControl w:val="0"/>
              <w:rPr>
                <w:color w:val="000000" w:themeColor="text1"/>
                <w:sz w:val="22"/>
                <w:szCs w:val="22"/>
                <w:lang w:val="en-US"/>
              </w:rPr>
            </w:pPr>
            <w:r>
              <w:rPr>
                <w:color w:val="000000" w:themeColor="text1"/>
                <w:sz w:val="22"/>
                <w:szCs w:val="22"/>
                <w:lang w:val="en-US"/>
              </w:rPr>
              <w:t>.</w:t>
            </w:r>
            <w:r w:rsidR="007C158B" w:rsidRPr="007C158B">
              <w:rPr>
                <w:color w:val="000000" w:themeColor="text1"/>
                <w:sz w:val="22"/>
                <w:szCs w:val="22"/>
                <w:lang w:val="en-US"/>
              </w:rPr>
              <w:t>421</w:t>
            </w:r>
          </w:p>
        </w:tc>
        <w:tc>
          <w:tcPr>
            <w:tcW w:w="1179" w:type="dxa"/>
            <w:tcMar>
              <w:top w:w="15" w:type="dxa"/>
              <w:left w:w="15" w:type="dxa"/>
              <w:bottom w:w="15" w:type="dxa"/>
              <w:right w:w="15" w:type="dxa"/>
            </w:tcMar>
            <w:vAlign w:val="bottom"/>
          </w:tcPr>
          <w:p w14:paraId="05E710F9" w14:textId="6520E81B" w:rsidR="00AB4A0F" w:rsidRPr="007C158B" w:rsidRDefault="007C158B" w:rsidP="00C8240E">
            <w:pPr>
              <w:widowControl w:val="0"/>
              <w:rPr>
                <w:color w:val="000000" w:themeColor="text1"/>
                <w:sz w:val="22"/>
                <w:szCs w:val="22"/>
                <w:lang w:val="en-US"/>
              </w:rPr>
            </w:pPr>
            <w:r w:rsidRPr="007C158B">
              <w:rPr>
                <w:color w:val="000000" w:themeColor="text1"/>
                <w:sz w:val="22"/>
                <w:szCs w:val="22"/>
                <w:lang w:val="en-US"/>
              </w:rPr>
              <w:t>(</w:t>
            </w:r>
            <w:r w:rsidR="00191975">
              <w:rPr>
                <w:color w:val="000000" w:themeColor="text1"/>
                <w:sz w:val="22"/>
                <w:szCs w:val="22"/>
                <w:lang w:val="en-US"/>
              </w:rPr>
              <w:t>.</w:t>
            </w:r>
            <w:r w:rsidRPr="007C158B">
              <w:rPr>
                <w:color w:val="000000" w:themeColor="text1"/>
                <w:sz w:val="22"/>
                <w:szCs w:val="22"/>
                <w:lang w:val="en-US"/>
              </w:rPr>
              <w:t>259)</w:t>
            </w:r>
          </w:p>
        </w:tc>
        <w:tc>
          <w:tcPr>
            <w:tcW w:w="944" w:type="dxa"/>
            <w:tcMar>
              <w:top w:w="15" w:type="dxa"/>
              <w:left w:w="15" w:type="dxa"/>
              <w:bottom w:w="15" w:type="dxa"/>
              <w:right w:w="15" w:type="dxa"/>
            </w:tcMar>
            <w:vAlign w:val="bottom"/>
          </w:tcPr>
          <w:p w14:paraId="0C82D06A" w14:textId="3EF5DD63" w:rsidR="00AB4A0F" w:rsidRPr="007C158B" w:rsidRDefault="00191975" w:rsidP="00C8240E">
            <w:pPr>
              <w:widowControl w:val="0"/>
              <w:rPr>
                <w:color w:val="000000" w:themeColor="text1"/>
                <w:sz w:val="22"/>
                <w:szCs w:val="22"/>
                <w:lang w:val="en-US"/>
              </w:rPr>
            </w:pPr>
            <w:r>
              <w:rPr>
                <w:color w:val="000000" w:themeColor="text1"/>
                <w:sz w:val="22"/>
                <w:szCs w:val="22"/>
                <w:lang w:val="en-US"/>
              </w:rPr>
              <w:t>.</w:t>
            </w:r>
            <w:r w:rsidR="007C158B" w:rsidRPr="007C158B">
              <w:rPr>
                <w:color w:val="000000" w:themeColor="text1"/>
                <w:sz w:val="22"/>
                <w:szCs w:val="22"/>
                <w:lang w:val="en-US"/>
              </w:rPr>
              <w:t>187</w:t>
            </w:r>
          </w:p>
        </w:tc>
        <w:tc>
          <w:tcPr>
            <w:tcW w:w="1233" w:type="dxa"/>
            <w:gridSpan w:val="2"/>
            <w:tcMar>
              <w:top w:w="15" w:type="dxa"/>
              <w:left w:w="15" w:type="dxa"/>
              <w:bottom w:w="15" w:type="dxa"/>
              <w:right w:w="15" w:type="dxa"/>
            </w:tcMar>
            <w:vAlign w:val="bottom"/>
          </w:tcPr>
          <w:p w14:paraId="11822F94" w14:textId="686D313A" w:rsidR="00AB4A0F" w:rsidRPr="007C158B" w:rsidRDefault="007C158B" w:rsidP="00C8240E">
            <w:pPr>
              <w:widowControl w:val="0"/>
              <w:rPr>
                <w:color w:val="000000" w:themeColor="text1"/>
                <w:sz w:val="22"/>
                <w:szCs w:val="22"/>
                <w:lang w:val="en-US"/>
              </w:rPr>
            </w:pPr>
            <w:r w:rsidRPr="007C158B">
              <w:rPr>
                <w:color w:val="000000" w:themeColor="text1"/>
                <w:sz w:val="22"/>
                <w:szCs w:val="22"/>
                <w:lang w:val="en-US"/>
              </w:rPr>
              <w:t>(</w:t>
            </w:r>
            <w:r w:rsidR="00191975">
              <w:rPr>
                <w:color w:val="000000" w:themeColor="text1"/>
                <w:sz w:val="22"/>
                <w:szCs w:val="22"/>
                <w:lang w:val="en-US"/>
              </w:rPr>
              <w:t>.</w:t>
            </w:r>
            <w:r w:rsidRPr="007C158B">
              <w:rPr>
                <w:color w:val="000000" w:themeColor="text1"/>
                <w:sz w:val="22"/>
                <w:szCs w:val="22"/>
                <w:lang w:val="en-US"/>
              </w:rPr>
              <w:t>205)</w:t>
            </w:r>
          </w:p>
        </w:tc>
      </w:tr>
      <w:tr w:rsidR="00AB4A0F" w:rsidRPr="00474A27" w14:paraId="36B191C7" w14:textId="77777777" w:rsidTr="00C06D6F">
        <w:trPr>
          <w:trHeight w:val="283"/>
        </w:trPr>
        <w:tc>
          <w:tcPr>
            <w:tcW w:w="2127" w:type="dxa"/>
            <w:tcMar>
              <w:top w:w="15" w:type="dxa"/>
              <w:left w:w="15" w:type="dxa"/>
              <w:bottom w:w="15" w:type="dxa"/>
              <w:right w:w="15" w:type="dxa"/>
            </w:tcMar>
            <w:vAlign w:val="bottom"/>
            <w:hideMark/>
          </w:tcPr>
          <w:p w14:paraId="11485DBE" w14:textId="77777777" w:rsidR="00AB4A0F" w:rsidRPr="00474A27" w:rsidRDefault="00AB4A0F" w:rsidP="006A2C8C">
            <w:pPr>
              <w:widowControl w:val="0"/>
              <w:ind w:left="127"/>
              <w:rPr>
                <w:color w:val="000000" w:themeColor="text1"/>
                <w:sz w:val="22"/>
                <w:szCs w:val="22"/>
                <w:lang w:val="en-US"/>
              </w:rPr>
            </w:pPr>
            <w:r w:rsidRPr="00474A27">
              <w:rPr>
                <w:color w:val="000000" w:themeColor="text1"/>
                <w:sz w:val="22"/>
                <w:szCs w:val="22"/>
                <w:lang w:val="en-US"/>
              </w:rPr>
              <w:t>Price category</w:t>
            </w:r>
          </w:p>
        </w:tc>
        <w:tc>
          <w:tcPr>
            <w:tcW w:w="2409" w:type="dxa"/>
            <w:gridSpan w:val="2"/>
            <w:tcMar>
              <w:top w:w="15" w:type="dxa"/>
              <w:left w:w="15" w:type="dxa"/>
              <w:bottom w:w="15" w:type="dxa"/>
              <w:right w:w="15" w:type="dxa"/>
            </w:tcMar>
            <w:vAlign w:val="bottom"/>
            <w:hideMark/>
          </w:tcPr>
          <w:p w14:paraId="2040F37A" w14:textId="77777777" w:rsidR="00AB4A0F" w:rsidRPr="00474A27" w:rsidRDefault="00AB4A0F" w:rsidP="006A2C8C">
            <w:pPr>
              <w:widowControl w:val="0"/>
              <w:jc w:val="center"/>
              <w:rPr>
                <w:color w:val="000000" w:themeColor="text1"/>
                <w:sz w:val="22"/>
                <w:szCs w:val="22"/>
                <w:lang w:val="en-US"/>
              </w:rPr>
            </w:pPr>
            <w:r w:rsidRPr="00474A27">
              <w:rPr>
                <w:color w:val="000000" w:themeColor="text1"/>
                <w:sz w:val="22"/>
                <w:szCs w:val="22"/>
                <w:lang w:val="en-US"/>
              </w:rPr>
              <w:t>Yes</w:t>
            </w:r>
          </w:p>
        </w:tc>
        <w:tc>
          <w:tcPr>
            <w:tcW w:w="2313" w:type="dxa"/>
            <w:gridSpan w:val="2"/>
            <w:tcMar>
              <w:top w:w="15" w:type="dxa"/>
              <w:left w:w="15" w:type="dxa"/>
              <w:bottom w:w="15" w:type="dxa"/>
              <w:right w:w="15" w:type="dxa"/>
            </w:tcMar>
            <w:vAlign w:val="bottom"/>
            <w:hideMark/>
          </w:tcPr>
          <w:p w14:paraId="76C964A9" w14:textId="77777777" w:rsidR="00AB4A0F" w:rsidRPr="00474A27" w:rsidRDefault="00AB4A0F" w:rsidP="006A2C8C">
            <w:pPr>
              <w:widowControl w:val="0"/>
              <w:jc w:val="center"/>
              <w:rPr>
                <w:color w:val="000000" w:themeColor="text1"/>
                <w:sz w:val="22"/>
                <w:szCs w:val="22"/>
                <w:lang w:val="en-US"/>
              </w:rPr>
            </w:pPr>
            <w:r w:rsidRPr="00474A27">
              <w:rPr>
                <w:color w:val="000000" w:themeColor="text1"/>
                <w:sz w:val="22"/>
                <w:szCs w:val="22"/>
                <w:lang w:val="en-US"/>
              </w:rPr>
              <w:t>Yes</w:t>
            </w:r>
          </w:p>
        </w:tc>
        <w:tc>
          <w:tcPr>
            <w:tcW w:w="2177" w:type="dxa"/>
            <w:gridSpan w:val="3"/>
            <w:tcMar>
              <w:top w:w="15" w:type="dxa"/>
              <w:left w:w="15" w:type="dxa"/>
              <w:bottom w:w="15" w:type="dxa"/>
              <w:right w:w="15" w:type="dxa"/>
            </w:tcMar>
            <w:vAlign w:val="bottom"/>
            <w:hideMark/>
          </w:tcPr>
          <w:p w14:paraId="2727A354" w14:textId="77777777" w:rsidR="00AB4A0F" w:rsidRPr="00474A27" w:rsidRDefault="00AB4A0F" w:rsidP="006A2C8C">
            <w:pPr>
              <w:widowControl w:val="0"/>
              <w:jc w:val="center"/>
              <w:rPr>
                <w:color w:val="000000" w:themeColor="text1"/>
                <w:sz w:val="22"/>
                <w:szCs w:val="22"/>
                <w:lang w:val="en-US"/>
              </w:rPr>
            </w:pPr>
            <w:r w:rsidRPr="00474A27">
              <w:rPr>
                <w:color w:val="000000" w:themeColor="text1"/>
                <w:sz w:val="22"/>
                <w:szCs w:val="22"/>
                <w:lang w:val="en-US"/>
              </w:rPr>
              <w:t>Yes</w:t>
            </w:r>
          </w:p>
        </w:tc>
      </w:tr>
      <w:tr w:rsidR="00AB4A0F" w:rsidRPr="00474A27" w14:paraId="60A71AA9" w14:textId="77777777" w:rsidTr="00C06D6F">
        <w:trPr>
          <w:trHeight w:val="283"/>
        </w:trPr>
        <w:tc>
          <w:tcPr>
            <w:tcW w:w="2127" w:type="dxa"/>
            <w:tcMar>
              <w:top w:w="15" w:type="dxa"/>
              <w:left w:w="15" w:type="dxa"/>
              <w:bottom w:w="15" w:type="dxa"/>
              <w:right w:w="15" w:type="dxa"/>
            </w:tcMar>
            <w:vAlign w:val="bottom"/>
            <w:hideMark/>
          </w:tcPr>
          <w:p w14:paraId="553244FA" w14:textId="77777777" w:rsidR="00AB4A0F" w:rsidRPr="00474A27" w:rsidRDefault="00AB4A0F" w:rsidP="006A2C8C">
            <w:pPr>
              <w:widowControl w:val="0"/>
              <w:rPr>
                <w:color w:val="000000" w:themeColor="text1"/>
                <w:sz w:val="22"/>
                <w:szCs w:val="22"/>
                <w:lang w:val="en-US"/>
              </w:rPr>
            </w:pPr>
            <w:r w:rsidRPr="00474A27">
              <w:rPr>
                <w:color w:val="000000" w:themeColor="text1"/>
                <w:sz w:val="22"/>
                <w:szCs w:val="22"/>
                <w:lang w:val="en-US"/>
              </w:rPr>
              <w:t>Fixed effects</w:t>
            </w:r>
          </w:p>
        </w:tc>
        <w:tc>
          <w:tcPr>
            <w:tcW w:w="1134" w:type="dxa"/>
            <w:tcMar>
              <w:top w:w="15" w:type="dxa"/>
              <w:left w:w="15" w:type="dxa"/>
              <w:bottom w:w="15" w:type="dxa"/>
              <w:right w:w="15" w:type="dxa"/>
            </w:tcMar>
            <w:vAlign w:val="bottom"/>
            <w:hideMark/>
          </w:tcPr>
          <w:p w14:paraId="048D01D1" w14:textId="77777777" w:rsidR="00AB4A0F" w:rsidRPr="00474A27" w:rsidRDefault="00AB4A0F" w:rsidP="006A2C8C">
            <w:pPr>
              <w:widowControl w:val="0"/>
              <w:rPr>
                <w:color w:val="000000" w:themeColor="text1"/>
                <w:sz w:val="22"/>
                <w:szCs w:val="22"/>
                <w:lang w:val="en-US"/>
              </w:rPr>
            </w:pPr>
          </w:p>
        </w:tc>
        <w:tc>
          <w:tcPr>
            <w:tcW w:w="1275" w:type="dxa"/>
            <w:tcMar>
              <w:top w:w="15" w:type="dxa"/>
              <w:left w:w="15" w:type="dxa"/>
              <w:bottom w:w="15" w:type="dxa"/>
              <w:right w:w="15" w:type="dxa"/>
            </w:tcMar>
            <w:vAlign w:val="bottom"/>
            <w:hideMark/>
          </w:tcPr>
          <w:p w14:paraId="308B5DFB" w14:textId="77777777" w:rsidR="00AB4A0F" w:rsidRPr="00474A27" w:rsidRDefault="00AB4A0F" w:rsidP="006A2C8C">
            <w:pPr>
              <w:widowControl w:val="0"/>
              <w:rPr>
                <w:color w:val="000000" w:themeColor="text1"/>
                <w:sz w:val="22"/>
                <w:szCs w:val="22"/>
                <w:lang w:val="en-US"/>
              </w:rPr>
            </w:pPr>
          </w:p>
        </w:tc>
        <w:tc>
          <w:tcPr>
            <w:tcW w:w="1134" w:type="dxa"/>
            <w:tcMar>
              <w:top w:w="15" w:type="dxa"/>
              <w:left w:w="15" w:type="dxa"/>
              <w:bottom w:w="15" w:type="dxa"/>
              <w:right w:w="15" w:type="dxa"/>
            </w:tcMar>
            <w:vAlign w:val="bottom"/>
            <w:hideMark/>
          </w:tcPr>
          <w:p w14:paraId="6DA142B8" w14:textId="77777777" w:rsidR="00AB4A0F" w:rsidRPr="00474A27" w:rsidRDefault="00AB4A0F" w:rsidP="006A2C8C">
            <w:pPr>
              <w:widowControl w:val="0"/>
              <w:rPr>
                <w:color w:val="000000" w:themeColor="text1"/>
                <w:sz w:val="22"/>
                <w:szCs w:val="22"/>
                <w:lang w:val="en-US"/>
              </w:rPr>
            </w:pPr>
          </w:p>
        </w:tc>
        <w:tc>
          <w:tcPr>
            <w:tcW w:w="1179" w:type="dxa"/>
            <w:tcMar>
              <w:top w:w="15" w:type="dxa"/>
              <w:left w:w="15" w:type="dxa"/>
              <w:bottom w:w="15" w:type="dxa"/>
              <w:right w:w="15" w:type="dxa"/>
            </w:tcMar>
            <w:vAlign w:val="bottom"/>
            <w:hideMark/>
          </w:tcPr>
          <w:p w14:paraId="5E897332" w14:textId="77777777" w:rsidR="00AB4A0F" w:rsidRPr="00474A27" w:rsidRDefault="00AB4A0F" w:rsidP="006A2C8C">
            <w:pPr>
              <w:widowControl w:val="0"/>
              <w:rPr>
                <w:color w:val="000000" w:themeColor="text1"/>
                <w:sz w:val="22"/>
                <w:szCs w:val="22"/>
                <w:lang w:val="en-US"/>
              </w:rPr>
            </w:pPr>
          </w:p>
        </w:tc>
        <w:tc>
          <w:tcPr>
            <w:tcW w:w="944" w:type="dxa"/>
            <w:tcMar>
              <w:top w:w="15" w:type="dxa"/>
              <w:left w:w="15" w:type="dxa"/>
              <w:bottom w:w="15" w:type="dxa"/>
              <w:right w:w="15" w:type="dxa"/>
            </w:tcMar>
            <w:vAlign w:val="bottom"/>
            <w:hideMark/>
          </w:tcPr>
          <w:p w14:paraId="5A1523CC" w14:textId="77777777" w:rsidR="00AB4A0F" w:rsidRPr="00474A27" w:rsidRDefault="00AB4A0F" w:rsidP="006A2C8C">
            <w:pPr>
              <w:widowControl w:val="0"/>
              <w:rPr>
                <w:color w:val="000000" w:themeColor="text1"/>
                <w:sz w:val="22"/>
                <w:szCs w:val="22"/>
                <w:lang w:val="en-US"/>
              </w:rPr>
            </w:pPr>
          </w:p>
        </w:tc>
        <w:tc>
          <w:tcPr>
            <w:tcW w:w="1233" w:type="dxa"/>
            <w:gridSpan w:val="2"/>
            <w:tcMar>
              <w:top w:w="15" w:type="dxa"/>
              <w:left w:w="15" w:type="dxa"/>
              <w:bottom w:w="15" w:type="dxa"/>
              <w:right w:w="15" w:type="dxa"/>
            </w:tcMar>
            <w:vAlign w:val="bottom"/>
            <w:hideMark/>
          </w:tcPr>
          <w:p w14:paraId="780B32C1" w14:textId="77777777" w:rsidR="00AB4A0F" w:rsidRPr="00474A27" w:rsidRDefault="00AB4A0F" w:rsidP="006A2C8C">
            <w:pPr>
              <w:widowControl w:val="0"/>
              <w:rPr>
                <w:color w:val="000000" w:themeColor="text1"/>
                <w:sz w:val="22"/>
                <w:szCs w:val="22"/>
                <w:lang w:val="en-US"/>
              </w:rPr>
            </w:pPr>
          </w:p>
        </w:tc>
      </w:tr>
      <w:tr w:rsidR="00AB4A0F" w:rsidRPr="00474A27" w14:paraId="364919F0" w14:textId="77777777" w:rsidTr="00C06D6F">
        <w:trPr>
          <w:trHeight w:val="283"/>
        </w:trPr>
        <w:tc>
          <w:tcPr>
            <w:tcW w:w="2127" w:type="dxa"/>
            <w:tcMar>
              <w:top w:w="15" w:type="dxa"/>
              <w:left w:w="15" w:type="dxa"/>
              <w:bottom w:w="15" w:type="dxa"/>
              <w:right w:w="15" w:type="dxa"/>
            </w:tcMar>
            <w:vAlign w:val="bottom"/>
            <w:hideMark/>
          </w:tcPr>
          <w:p w14:paraId="05B6ABAD" w14:textId="77777777" w:rsidR="00AB4A0F" w:rsidRPr="00474A27" w:rsidRDefault="00AB4A0F" w:rsidP="006A2C8C">
            <w:pPr>
              <w:widowControl w:val="0"/>
              <w:ind w:left="127"/>
              <w:rPr>
                <w:color w:val="000000" w:themeColor="text1"/>
                <w:sz w:val="22"/>
                <w:szCs w:val="22"/>
                <w:lang w:val="en-US"/>
              </w:rPr>
            </w:pPr>
            <w:r w:rsidRPr="00474A27">
              <w:rPr>
                <w:color w:val="000000" w:themeColor="text1"/>
                <w:sz w:val="22"/>
                <w:szCs w:val="22"/>
                <w:lang w:val="en-US"/>
              </w:rPr>
              <w:t>Room</w:t>
            </w:r>
          </w:p>
        </w:tc>
        <w:tc>
          <w:tcPr>
            <w:tcW w:w="2409" w:type="dxa"/>
            <w:gridSpan w:val="2"/>
            <w:tcMar>
              <w:top w:w="15" w:type="dxa"/>
              <w:left w:w="15" w:type="dxa"/>
              <w:bottom w:w="15" w:type="dxa"/>
              <w:right w:w="15" w:type="dxa"/>
            </w:tcMar>
            <w:vAlign w:val="bottom"/>
            <w:hideMark/>
          </w:tcPr>
          <w:p w14:paraId="4BE4BD00" w14:textId="77777777" w:rsidR="00AB4A0F" w:rsidRPr="00474A27" w:rsidRDefault="00AB4A0F" w:rsidP="006A2C8C">
            <w:pPr>
              <w:widowControl w:val="0"/>
              <w:jc w:val="center"/>
              <w:rPr>
                <w:color w:val="000000" w:themeColor="text1"/>
                <w:sz w:val="22"/>
                <w:szCs w:val="22"/>
                <w:lang w:val="en-US"/>
              </w:rPr>
            </w:pPr>
            <w:r w:rsidRPr="00474A27">
              <w:rPr>
                <w:color w:val="000000" w:themeColor="text1"/>
                <w:sz w:val="22"/>
                <w:szCs w:val="22"/>
                <w:lang w:val="en-US"/>
              </w:rPr>
              <w:t>Yes</w:t>
            </w:r>
          </w:p>
        </w:tc>
        <w:tc>
          <w:tcPr>
            <w:tcW w:w="2313" w:type="dxa"/>
            <w:gridSpan w:val="2"/>
            <w:tcMar>
              <w:top w:w="15" w:type="dxa"/>
              <w:left w:w="15" w:type="dxa"/>
              <w:bottom w:w="15" w:type="dxa"/>
              <w:right w:w="15" w:type="dxa"/>
            </w:tcMar>
            <w:vAlign w:val="bottom"/>
            <w:hideMark/>
          </w:tcPr>
          <w:p w14:paraId="213388D6" w14:textId="77777777" w:rsidR="00AB4A0F" w:rsidRPr="00474A27" w:rsidRDefault="00AB4A0F" w:rsidP="006A2C8C">
            <w:pPr>
              <w:widowControl w:val="0"/>
              <w:jc w:val="center"/>
              <w:rPr>
                <w:color w:val="000000" w:themeColor="text1"/>
                <w:sz w:val="22"/>
                <w:szCs w:val="22"/>
                <w:lang w:val="en-US"/>
              </w:rPr>
            </w:pPr>
            <w:r w:rsidRPr="00474A27">
              <w:rPr>
                <w:color w:val="000000" w:themeColor="text1"/>
                <w:sz w:val="22"/>
                <w:szCs w:val="22"/>
                <w:lang w:val="en-US"/>
              </w:rPr>
              <w:t>Yes</w:t>
            </w:r>
          </w:p>
        </w:tc>
        <w:tc>
          <w:tcPr>
            <w:tcW w:w="2177" w:type="dxa"/>
            <w:gridSpan w:val="3"/>
            <w:tcMar>
              <w:top w:w="15" w:type="dxa"/>
              <w:left w:w="15" w:type="dxa"/>
              <w:bottom w:w="15" w:type="dxa"/>
              <w:right w:w="15" w:type="dxa"/>
            </w:tcMar>
            <w:vAlign w:val="bottom"/>
            <w:hideMark/>
          </w:tcPr>
          <w:p w14:paraId="5115396E" w14:textId="77777777" w:rsidR="00AB4A0F" w:rsidRPr="00474A27" w:rsidRDefault="00AB4A0F" w:rsidP="006A2C8C">
            <w:pPr>
              <w:widowControl w:val="0"/>
              <w:jc w:val="center"/>
              <w:rPr>
                <w:color w:val="000000" w:themeColor="text1"/>
                <w:sz w:val="22"/>
                <w:szCs w:val="22"/>
                <w:lang w:val="en-US"/>
              </w:rPr>
            </w:pPr>
            <w:r w:rsidRPr="00474A27">
              <w:rPr>
                <w:color w:val="000000" w:themeColor="text1"/>
                <w:sz w:val="22"/>
                <w:szCs w:val="22"/>
                <w:lang w:val="en-US"/>
              </w:rPr>
              <w:t>Yes</w:t>
            </w:r>
          </w:p>
        </w:tc>
      </w:tr>
      <w:tr w:rsidR="00AB4A0F" w:rsidRPr="00474A27" w14:paraId="47F60BA2" w14:textId="77777777" w:rsidTr="00C06D6F">
        <w:trPr>
          <w:trHeight w:val="283"/>
        </w:trPr>
        <w:tc>
          <w:tcPr>
            <w:tcW w:w="2127" w:type="dxa"/>
            <w:tcBorders>
              <w:bottom w:val="single" w:sz="4" w:space="0" w:color="auto"/>
            </w:tcBorders>
            <w:tcMar>
              <w:top w:w="15" w:type="dxa"/>
              <w:left w:w="15" w:type="dxa"/>
              <w:bottom w:w="15" w:type="dxa"/>
              <w:right w:w="15" w:type="dxa"/>
            </w:tcMar>
            <w:vAlign w:val="bottom"/>
            <w:hideMark/>
          </w:tcPr>
          <w:p w14:paraId="2D74D206" w14:textId="77777777" w:rsidR="00AB4A0F" w:rsidRPr="00474A27" w:rsidRDefault="00AB4A0F" w:rsidP="006A2C8C">
            <w:pPr>
              <w:widowControl w:val="0"/>
              <w:rPr>
                <w:color w:val="000000" w:themeColor="text1"/>
                <w:sz w:val="22"/>
                <w:szCs w:val="22"/>
                <w:lang w:val="en-US"/>
              </w:rPr>
            </w:pPr>
            <w:r w:rsidRPr="00474A27">
              <w:rPr>
                <w:color w:val="000000" w:themeColor="text1"/>
                <w:sz w:val="22"/>
                <w:szCs w:val="22"/>
                <w:lang w:val="en-US"/>
              </w:rPr>
              <w:t>Observations</w:t>
            </w:r>
          </w:p>
        </w:tc>
        <w:tc>
          <w:tcPr>
            <w:tcW w:w="2409" w:type="dxa"/>
            <w:gridSpan w:val="2"/>
            <w:tcBorders>
              <w:bottom w:val="single" w:sz="4" w:space="0" w:color="auto"/>
            </w:tcBorders>
            <w:tcMar>
              <w:top w:w="15" w:type="dxa"/>
              <w:left w:w="15" w:type="dxa"/>
              <w:bottom w:w="15" w:type="dxa"/>
              <w:right w:w="15" w:type="dxa"/>
            </w:tcMar>
            <w:vAlign w:val="bottom"/>
            <w:hideMark/>
          </w:tcPr>
          <w:p w14:paraId="75A9EEBE" w14:textId="318E18C7" w:rsidR="00AB4A0F" w:rsidRPr="007C158B" w:rsidRDefault="007C158B" w:rsidP="006A2C8C">
            <w:pPr>
              <w:widowControl w:val="0"/>
              <w:jc w:val="center"/>
              <w:rPr>
                <w:rFonts w:eastAsiaTheme="minorEastAsia"/>
                <w:color w:val="000000" w:themeColor="text1"/>
                <w:sz w:val="22"/>
                <w:szCs w:val="22"/>
                <w:lang w:val="en-US"/>
              </w:rPr>
            </w:pPr>
            <w:r>
              <w:rPr>
                <w:rFonts w:eastAsiaTheme="minorEastAsia" w:hint="eastAsia"/>
                <w:color w:val="000000" w:themeColor="text1"/>
                <w:sz w:val="22"/>
                <w:szCs w:val="22"/>
                <w:lang w:val="en-US"/>
              </w:rPr>
              <w:t>12</w:t>
            </w:r>
            <w:r w:rsidR="00AB4A0F">
              <w:rPr>
                <w:rFonts w:eastAsiaTheme="minorEastAsia" w:hint="eastAsia"/>
                <w:color w:val="000000" w:themeColor="text1"/>
                <w:sz w:val="22"/>
                <w:szCs w:val="22"/>
                <w:lang w:val="en-US"/>
              </w:rPr>
              <w:t>,</w:t>
            </w:r>
            <w:r>
              <w:rPr>
                <w:rFonts w:eastAsiaTheme="minorEastAsia" w:hint="eastAsia"/>
                <w:color w:val="000000" w:themeColor="text1"/>
                <w:sz w:val="22"/>
                <w:szCs w:val="22"/>
                <w:lang w:val="en-US"/>
              </w:rPr>
              <w:t>308</w:t>
            </w:r>
          </w:p>
        </w:tc>
        <w:tc>
          <w:tcPr>
            <w:tcW w:w="2313" w:type="dxa"/>
            <w:gridSpan w:val="2"/>
            <w:tcBorders>
              <w:bottom w:val="single" w:sz="4" w:space="0" w:color="auto"/>
            </w:tcBorders>
            <w:tcMar>
              <w:top w:w="15" w:type="dxa"/>
              <w:left w:w="15" w:type="dxa"/>
              <w:bottom w:w="15" w:type="dxa"/>
              <w:right w:w="15" w:type="dxa"/>
            </w:tcMar>
            <w:vAlign w:val="bottom"/>
            <w:hideMark/>
          </w:tcPr>
          <w:p w14:paraId="1338E291" w14:textId="4AA3786D" w:rsidR="00AB4A0F" w:rsidRPr="007C158B" w:rsidRDefault="007C158B" w:rsidP="006A2C8C">
            <w:pPr>
              <w:widowControl w:val="0"/>
              <w:jc w:val="center"/>
              <w:rPr>
                <w:rFonts w:eastAsiaTheme="minorEastAsia"/>
                <w:color w:val="000000" w:themeColor="text1"/>
                <w:sz w:val="22"/>
                <w:szCs w:val="22"/>
                <w:lang w:val="en-US"/>
              </w:rPr>
            </w:pPr>
            <w:r>
              <w:rPr>
                <w:rFonts w:eastAsiaTheme="minorEastAsia" w:hint="eastAsia"/>
                <w:color w:val="000000" w:themeColor="text1"/>
                <w:sz w:val="22"/>
                <w:szCs w:val="22"/>
                <w:lang w:val="en-US"/>
              </w:rPr>
              <w:t>12,346</w:t>
            </w:r>
          </w:p>
        </w:tc>
        <w:tc>
          <w:tcPr>
            <w:tcW w:w="2177" w:type="dxa"/>
            <w:gridSpan w:val="3"/>
            <w:tcBorders>
              <w:bottom w:val="single" w:sz="4" w:space="0" w:color="auto"/>
            </w:tcBorders>
            <w:tcMar>
              <w:top w:w="15" w:type="dxa"/>
              <w:left w:w="15" w:type="dxa"/>
              <w:bottom w:w="15" w:type="dxa"/>
              <w:right w:w="15" w:type="dxa"/>
            </w:tcMar>
            <w:vAlign w:val="bottom"/>
            <w:hideMark/>
          </w:tcPr>
          <w:p w14:paraId="08588BC0" w14:textId="506E1AAE" w:rsidR="00AB4A0F" w:rsidRPr="007C158B" w:rsidRDefault="007C158B" w:rsidP="006A2C8C">
            <w:pPr>
              <w:widowControl w:val="0"/>
              <w:jc w:val="center"/>
              <w:rPr>
                <w:rFonts w:eastAsiaTheme="minorEastAsia"/>
                <w:color w:val="000000" w:themeColor="text1"/>
                <w:sz w:val="22"/>
                <w:szCs w:val="22"/>
                <w:lang w:val="en-US"/>
              </w:rPr>
            </w:pPr>
            <w:r>
              <w:rPr>
                <w:rFonts w:eastAsiaTheme="minorEastAsia" w:hint="eastAsia"/>
                <w:color w:val="000000" w:themeColor="text1"/>
                <w:sz w:val="22"/>
                <w:szCs w:val="22"/>
                <w:lang w:val="en-US"/>
              </w:rPr>
              <w:t>12,348</w:t>
            </w:r>
          </w:p>
        </w:tc>
      </w:tr>
      <w:tr w:rsidR="00AB4A0F" w:rsidRPr="002E1402" w14:paraId="54BA6618" w14:textId="77777777" w:rsidTr="00C06D6F">
        <w:trPr>
          <w:trHeight w:val="283"/>
        </w:trPr>
        <w:tc>
          <w:tcPr>
            <w:tcW w:w="9026" w:type="dxa"/>
            <w:gridSpan w:val="8"/>
            <w:tcBorders>
              <w:top w:val="single" w:sz="4" w:space="0" w:color="auto"/>
              <w:bottom w:val="single" w:sz="4" w:space="0" w:color="auto"/>
            </w:tcBorders>
            <w:tcMar>
              <w:top w:w="15" w:type="dxa"/>
              <w:left w:w="15" w:type="dxa"/>
              <w:bottom w:w="15" w:type="dxa"/>
              <w:right w:w="15" w:type="dxa"/>
            </w:tcMar>
            <w:vAlign w:val="bottom"/>
          </w:tcPr>
          <w:p w14:paraId="4529193F" w14:textId="77777777" w:rsidR="00AB4A0F" w:rsidRPr="002E1402" w:rsidRDefault="00AB4A0F" w:rsidP="006A2C8C">
            <w:pPr>
              <w:pStyle w:val="NormalWeb"/>
              <w:widowControl w:val="0"/>
              <w:spacing w:before="0" w:beforeAutospacing="0" w:after="0" w:afterAutospacing="0"/>
              <w:jc w:val="center"/>
              <w:rPr>
                <w:color w:val="000000" w:themeColor="text1"/>
                <w:sz w:val="22"/>
                <w:szCs w:val="22"/>
                <w:lang w:val="en-US"/>
              </w:rPr>
            </w:pPr>
            <w:r w:rsidRPr="002E1402">
              <w:rPr>
                <w:color w:val="000000" w:themeColor="text1"/>
                <w:sz w:val="22"/>
                <w:szCs w:val="22"/>
                <w:lang w:val="en-US"/>
              </w:rPr>
              <w:t>Model 2</w:t>
            </w:r>
          </w:p>
        </w:tc>
      </w:tr>
      <w:tr w:rsidR="00AB4A0F" w:rsidRPr="00474A27" w14:paraId="5C8840B7" w14:textId="77777777" w:rsidTr="00C06D6F">
        <w:trPr>
          <w:trHeight w:val="283"/>
        </w:trPr>
        <w:tc>
          <w:tcPr>
            <w:tcW w:w="2127" w:type="dxa"/>
            <w:tcBorders>
              <w:top w:val="single" w:sz="4" w:space="0" w:color="auto"/>
            </w:tcBorders>
            <w:tcMar>
              <w:top w:w="15" w:type="dxa"/>
              <w:left w:w="15" w:type="dxa"/>
              <w:bottom w:w="15" w:type="dxa"/>
              <w:right w:w="15" w:type="dxa"/>
            </w:tcMar>
            <w:vAlign w:val="bottom"/>
            <w:hideMark/>
          </w:tcPr>
          <w:p w14:paraId="0DEB8941" w14:textId="77777777" w:rsidR="00AB4A0F" w:rsidRPr="00474A27" w:rsidRDefault="00AB4A0F" w:rsidP="006A2C8C">
            <w:pPr>
              <w:pStyle w:val="NormalWeb"/>
              <w:widowControl w:val="0"/>
              <w:spacing w:before="0" w:beforeAutospacing="0" w:after="0" w:afterAutospacing="0"/>
              <w:rPr>
                <w:color w:val="000000" w:themeColor="text1"/>
                <w:sz w:val="22"/>
                <w:szCs w:val="22"/>
                <w:lang w:val="en-US"/>
              </w:rPr>
            </w:pPr>
            <w:r w:rsidRPr="00474A27">
              <w:rPr>
                <w:color w:val="000000" w:themeColor="text1"/>
                <w:sz w:val="22"/>
                <w:szCs w:val="22"/>
                <w:lang w:val="en-US"/>
              </w:rPr>
              <w:t>Main effects</w:t>
            </w:r>
          </w:p>
        </w:tc>
        <w:tc>
          <w:tcPr>
            <w:tcW w:w="1134" w:type="dxa"/>
            <w:tcBorders>
              <w:top w:val="single" w:sz="4" w:space="0" w:color="auto"/>
            </w:tcBorders>
            <w:tcMar>
              <w:top w:w="15" w:type="dxa"/>
              <w:left w:w="15" w:type="dxa"/>
              <w:bottom w:w="15" w:type="dxa"/>
              <w:right w:w="15" w:type="dxa"/>
            </w:tcMar>
            <w:vAlign w:val="bottom"/>
            <w:hideMark/>
          </w:tcPr>
          <w:p w14:paraId="1FFD309F" w14:textId="77777777" w:rsidR="00AB4A0F" w:rsidRPr="00474A27" w:rsidRDefault="00AB4A0F" w:rsidP="006A2C8C">
            <w:pPr>
              <w:pStyle w:val="NormalWeb"/>
              <w:widowControl w:val="0"/>
              <w:spacing w:before="0" w:beforeAutospacing="0" w:after="0" w:afterAutospacing="0"/>
              <w:rPr>
                <w:color w:val="000000" w:themeColor="text1"/>
                <w:sz w:val="22"/>
                <w:szCs w:val="22"/>
                <w:lang w:val="en-US"/>
              </w:rPr>
            </w:pPr>
          </w:p>
        </w:tc>
        <w:tc>
          <w:tcPr>
            <w:tcW w:w="1275" w:type="dxa"/>
            <w:tcBorders>
              <w:top w:val="single" w:sz="4" w:space="0" w:color="auto"/>
            </w:tcBorders>
            <w:tcMar>
              <w:top w:w="15" w:type="dxa"/>
              <w:left w:w="15" w:type="dxa"/>
              <w:bottom w:w="15" w:type="dxa"/>
              <w:right w:w="15" w:type="dxa"/>
            </w:tcMar>
            <w:vAlign w:val="bottom"/>
            <w:hideMark/>
          </w:tcPr>
          <w:p w14:paraId="4F3F0B78" w14:textId="77777777" w:rsidR="00AB4A0F" w:rsidRPr="00474A27" w:rsidRDefault="00AB4A0F" w:rsidP="006A2C8C">
            <w:pPr>
              <w:pStyle w:val="NormalWeb"/>
              <w:widowControl w:val="0"/>
              <w:spacing w:before="0" w:beforeAutospacing="0" w:after="0" w:afterAutospacing="0"/>
              <w:rPr>
                <w:color w:val="000000" w:themeColor="text1"/>
                <w:sz w:val="22"/>
                <w:szCs w:val="22"/>
                <w:lang w:val="en-US"/>
              </w:rPr>
            </w:pPr>
          </w:p>
        </w:tc>
        <w:tc>
          <w:tcPr>
            <w:tcW w:w="1134" w:type="dxa"/>
            <w:tcBorders>
              <w:top w:val="single" w:sz="4" w:space="0" w:color="auto"/>
            </w:tcBorders>
            <w:tcMar>
              <w:top w:w="15" w:type="dxa"/>
              <w:left w:w="15" w:type="dxa"/>
              <w:bottom w:w="15" w:type="dxa"/>
              <w:right w:w="15" w:type="dxa"/>
            </w:tcMar>
            <w:vAlign w:val="bottom"/>
            <w:hideMark/>
          </w:tcPr>
          <w:p w14:paraId="40A7CDEA" w14:textId="77777777" w:rsidR="00AB4A0F" w:rsidRPr="00474A27" w:rsidRDefault="00AB4A0F" w:rsidP="006A2C8C">
            <w:pPr>
              <w:pStyle w:val="NormalWeb"/>
              <w:widowControl w:val="0"/>
              <w:spacing w:before="0" w:beforeAutospacing="0" w:after="0" w:afterAutospacing="0"/>
              <w:rPr>
                <w:color w:val="000000" w:themeColor="text1"/>
                <w:sz w:val="22"/>
                <w:szCs w:val="22"/>
                <w:lang w:val="en-US"/>
              </w:rPr>
            </w:pPr>
          </w:p>
        </w:tc>
        <w:tc>
          <w:tcPr>
            <w:tcW w:w="1179" w:type="dxa"/>
            <w:tcBorders>
              <w:top w:val="single" w:sz="4" w:space="0" w:color="auto"/>
            </w:tcBorders>
            <w:tcMar>
              <w:top w:w="15" w:type="dxa"/>
              <w:left w:w="15" w:type="dxa"/>
              <w:bottom w:w="15" w:type="dxa"/>
              <w:right w:w="15" w:type="dxa"/>
            </w:tcMar>
            <w:vAlign w:val="bottom"/>
            <w:hideMark/>
          </w:tcPr>
          <w:p w14:paraId="00936340" w14:textId="77777777" w:rsidR="00AB4A0F" w:rsidRPr="00474A27" w:rsidRDefault="00AB4A0F" w:rsidP="006A2C8C">
            <w:pPr>
              <w:pStyle w:val="NormalWeb"/>
              <w:widowControl w:val="0"/>
              <w:spacing w:before="0" w:beforeAutospacing="0" w:after="0" w:afterAutospacing="0"/>
              <w:rPr>
                <w:color w:val="000000" w:themeColor="text1"/>
                <w:sz w:val="22"/>
                <w:szCs w:val="22"/>
                <w:lang w:val="en-US"/>
              </w:rPr>
            </w:pPr>
          </w:p>
        </w:tc>
        <w:tc>
          <w:tcPr>
            <w:tcW w:w="1115" w:type="dxa"/>
            <w:gridSpan w:val="2"/>
            <w:tcBorders>
              <w:top w:val="single" w:sz="4" w:space="0" w:color="auto"/>
            </w:tcBorders>
            <w:tcMar>
              <w:top w:w="15" w:type="dxa"/>
              <w:left w:w="15" w:type="dxa"/>
              <w:bottom w:w="15" w:type="dxa"/>
              <w:right w:w="15" w:type="dxa"/>
            </w:tcMar>
            <w:vAlign w:val="bottom"/>
            <w:hideMark/>
          </w:tcPr>
          <w:p w14:paraId="31534E8A" w14:textId="77777777" w:rsidR="00AB4A0F" w:rsidRPr="00474A27" w:rsidRDefault="00AB4A0F" w:rsidP="006A2C8C">
            <w:pPr>
              <w:pStyle w:val="NormalWeb"/>
              <w:widowControl w:val="0"/>
              <w:spacing w:before="0" w:beforeAutospacing="0" w:after="0" w:afterAutospacing="0"/>
              <w:rPr>
                <w:color w:val="000000" w:themeColor="text1"/>
                <w:sz w:val="22"/>
                <w:szCs w:val="22"/>
                <w:lang w:val="en-US"/>
              </w:rPr>
            </w:pPr>
          </w:p>
        </w:tc>
        <w:tc>
          <w:tcPr>
            <w:tcW w:w="1062" w:type="dxa"/>
            <w:tcBorders>
              <w:top w:val="single" w:sz="4" w:space="0" w:color="auto"/>
            </w:tcBorders>
            <w:tcMar>
              <w:top w:w="15" w:type="dxa"/>
              <w:left w:w="15" w:type="dxa"/>
              <w:bottom w:w="15" w:type="dxa"/>
              <w:right w:w="15" w:type="dxa"/>
            </w:tcMar>
            <w:vAlign w:val="bottom"/>
            <w:hideMark/>
          </w:tcPr>
          <w:p w14:paraId="63F8D820" w14:textId="77777777" w:rsidR="00AB4A0F" w:rsidRPr="00474A27" w:rsidRDefault="00AB4A0F" w:rsidP="006A2C8C">
            <w:pPr>
              <w:pStyle w:val="NormalWeb"/>
              <w:widowControl w:val="0"/>
              <w:spacing w:before="0" w:beforeAutospacing="0" w:after="0" w:afterAutospacing="0"/>
              <w:rPr>
                <w:color w:val="000000" w:themeColor="text1"/>
                <w:sz w:val="22"/>
                <w:szCs w:val="22"/>
                <w:lang w:val="en-US"/>
              </w:rPr>
            </w:pPr>
          </w:p>
        </w:tc>
      </w:tr>
      <w:tr w:rsidR="00AB4A0F" w:rsidRPr="00474A27" w14:paraId="41AF0A0D" w14:textId="77777777" w:rsidTr="00C06D6F">
        <w:trPr>
          <w:trHeight w:val="283"/>
        </w:trPr>
        <w:tc>
          <w:tcPr>
            <w:tcW w:w="2127" w:type="dxa"/>
            <w:tcMar>
              <w:top w:w="15" w:type="dxa"/>
              <w:left w:w="15" w:type="dxa"/>
              <w:bottom w:w="15" w:type="dxa"/>
              <w:right w:w="15" w:type="dxa"/>
            </w:tcMar>
            <w:vAlign w:val="center"/>
            <w:hideMark/>
          </w:tcPr>
          <w:p w14:paraId="7227A304" w14:textId="77777777" w:rsidR="00AB4A0F" w:rsidRPr="00474A27" w:rsidRDefault="00AB4A0F" w:rsidP="00C06D6F">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t>Positive-to-negative transition rate</w:t>
            </w:r>
          </w:p>
        </w:tc>
        <w:tc>
          <w:tcPr>
            <w:tcW w:w="1134" w:type="dxa"/>
            <w:tcMar>
              <w:top w:w="15" w:type="dxa"/>
              <w:left w:w="15" w:type="dxa"/>
              <w:bottom w:w="15" w:type="dxa"/>
              <w:right w:w="15" w:type="dxa"/>
            </w:tcMar>
            <w:vAlign w:val="center"/>
          </w:tcPr>
          <w:p w14:paraId="75A5B7ED" w14:textId="0BCFEA1B" w:rsidR="00AB4A0F" w:rsidRPr="00263380" w:rsidRDefault="00163DBA" w:rsidP="00C06D6F">
            <w:pPr>
              <w:widowControl w:val="0"/>
              <w:rPr>
                <w:color w:val="000000" w:themeColor="text1"/>
                <w:sz w:val="22"/>
                <w:szCs w:val="22"/>
                <w:lang w:val="en-US"/>
              </w:rPr>
            </w:pPr>
            <w:r w:rsidRPr="00263380">
              <w:rPr>
                <w:color w:val="000000" w:themeColor="text1"/>
                <w:sz w:val="22"/>
                <w:szCs w:val="22"/>
                <w:lang w:val="en-US"/>
              </w:rPr>
              <w:t>-1.129***</w:t>
            </w:r>
          </w:p>
        </w:tc>
        <w:tc>
          <w:tcPr>
            <w:tcW w:w="1275" w:type="dxa"/>
            <w:tcMar>
              <w:top w:w="15" w:type="dxa"/>
              <w:left w:w="15" w:type="dxa"/>
              <w:bottom w:w="15" w:type="dxa"/>
              <w:right w:w="15" w:type="dxa"/>
            </w:tcMar>
            <w:vAlign w:val="center"/>
          </w:tcPr>
          <w:p w14:paraId="718DF974" w14:textId="77B719CE" w:rsidR="00AB4A0F" w:rsidRPr="00263380" w:rsidRDefault="00163DBA"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408)</w:t>
            </w:r>
          </w:p>
        </w:tc>
        <w:tc>
          <w:tcPr>
            <w:tcW w:w="1134" w:type="dxa"/>
            <w:tcMar>
              <w:top w:w="15" w:type="dxa"/>
              <w:left w:w="15" w:type="dxa"/>
              <w:bottom w:w="15" w:type="dxa"/>
              <w:right w:w="15" w:type="dxa"/>
            </w:tcMar>
            <w:vAlign w:val="center"/>
          </w:tcPr>
          <w:p w14:paraId="6EA7C8CE" w14:textId="4EA3A8B9" w:rsidR="00AB4A0F" w:rsidRPr="00263380" w:rsidRDefault="0014135A" w:rsidP="00C06D6F">
            <w:pPr>
              <w:widowControl w:val="0"/>
              <w:rPr>
                <w:color w:val="000000" w:themeColor="text1"/>
                <w:sz w:val="22"/>
                <w:szCs w:val="22"/>
                <w:lang w:val="en-US"/>
              </w:rPr>
            </w:pPr>
            <w:r>
              <w:rPr>
                <w:color w:val="000000" w:themeColor="text1"/>
                <w:sz w:val="22"/>
                <w:szCs w:val="22"/>
                <w:lang w:val="en-US"/>
              </w:rPr>
              <w:t>.</w:t>
            </w:r>
            <w:r w:rsidR="00163DBA" w:rsidRPr="00263380">
              <w:rPr>
                <w:color w:val="000000" w:themeColor="text1"/>
                <w:sz w:val="22"/>
                <w:szCs w:val="22"/>
                <w:lang w:val="en-US"/>
              </w:rPr>
              <w:t>416***</w:t>
            </w:r>
          </w:p>
        </w:tc>
        <w:tc>
          <w:tcPr>
            <w:tcW w:w="1179" w:type="dxa"/>
            <w:tcMar>
              <w:top w:w="15" w:type="dxa"/>
              <w:left w:w="15" w:type="dxa"/>
              <w:bottom w:w="15" w:type="dxa"/>
              <w:right w:w="15" w:type="dxa"/>
            </w:tcMar>
            <w:vAlign w:val="center"/>
          </w:tcPr>
          <w:p w14:paraId="35CF75CE" w14:textId="6A32F55D" w:rsidR="00AB4A0F" w:rsidRPr="00263380" w:rsidRDefault="00163DBA"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105)</w:t>
            </w:r>
          </w:p>
        </w:tc>
        <w:tc>
          <w:tcPr>
            <w:tcW w:w="1115" w:type="dxa"/>
            <w:gridSpan w:val="2"/>
            <w:tcMar>
              <w:top w:w="15" w:type="dxa"/>
              <w:left w:w="15" w:type="dxa"/>
              <w:bottom w:w="15" w:type="dxa"/>
              <w:right w:w="15" w:type="dxa"/>
            </w:tcMar>
            <w:vAlign w:val="center"/>
          </w:tcPr>
          <w:p w14:paraId="72E73A1F" w14:textId="3B81D7D0" w:rsidR="00AB4A0F" w:rsidRPr="00263380" w:rsidRDefault="0014135A" w:rsidP="00C06D6F">
            <w:pPr>
              <w:widowControl w:val="0"/>
              <w:rPr>
                <w:color w:val="000000" w:themeColor="text1"/>
                <w:sz w:val="22"/>
                <w:szCs w:val="22"/>
                <w:lang w:val="en-US"/>
              </w:rPr>
            </w:pPr>
            <w:r>
              <w:rPr>
                <w:color w:val="000000" w:themeColor="text1"/>
                <w:sz w:val="22"/>
                <w:szCs w:val="22"/>
                <w:lang w:val="en-US"/>
              </w:rPr>
              <w:t>.</w:t>
            </w:r>
            <w:r w:rsidR="00163DBA" w:rsidRPr="00263380">
              <w:rPr>
                <w:color w:val="000000" w:themeColor="text1"/>
                <w:sz w:val="22"/>
                <w:szCs w:val="22"/>
                <w:lang w:val="en-US"/>
              </w:rPr>
              <w:t>450**</w:t>
            </w:r>
          </w:p>
        </w:tc>
        <w:tc>
          <w:tcPr>
            <w:tcW w:w="1062" w:type="dxa"/>
            <w:tcMar>
              <w:top w:w="15" w:type="dxa"/>
              <w:left w:w="15" w:type="dxa"/>
              <w:bottom w:w="15" w:type="dxa"/>
              <w:right w:w="15" w:type="dxa"/>
            </w:tcMar>
            <w:vAlign w:val="center"/>
          </w:tcPr>
          <w:p w14:paraId="2BADB2BF" w14:textId="7EF27331" w:rsidR="00AB4A0F" w:rsidRPr="00263380" w:rsidRDefault="00163DBA"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208)</w:t>
            </w:r>
          </w:p>
        </w:tc>
      </w:tr>
      <w:tr w:rsidR="00AB4A0F" w:rsidRPr="00474A27" w14:paraId="04D1ECA2" w14:textId="77777777" w:rsidTr="00C06D6F">
        <w:trPr>
          <w:trHeight w:val="283"/>
        </w:trPr>
        <w:tc>
          <w:tcPr>
            <w:tcW w:w="2127" w:type="dxa"/>
            <w:tcMar>
              <w:top w:w="15" w:type="dxa"/>
              <w:left w:w="15" w:type="dxa"/>
              <w:bottom w:w="15" w:type="dxa"/>
              <w:right w:w="15" w:type="dxa"/>
            </w:tcMar>
            <w:vAlign w:val="center"/>
            <w:hideMark/>
          </w:tcPr>
          <w:p w14:paraId="73216531" w14:textId="77777777" w:rsidR="00AB4A0F" w:rsidRPr="00474A27" w:rsidRDefault="00AB4A0F" w:rsidP="00C06D6F">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t>Negative-to-positive transition rate</w:t>
            </w:r>
          </w:p>
        </w:tc>
        <w:tc>
          <w:tcPr>
            <w:tcW w:w="1134" w:type="dxa"/>
            <w:tcMar>
              <w:top w:w="15" w:type="dxa"/>
              <w:left w:w="15" w:type="dxa"/>
              <w:bottom w:w="15" w:type="dxa"/>
              <w:right w:w="15" w:type="dxa"/>
            </w:tcMar>
            <w:vAlign w:val="center"/>
          </w:tcPr>
          <w:p w14:paraId="63340C26" w14:textId="3D1DDB14" w:rsidR="00AB4A0F" w:rsidRPr="00263380" w:rsidRDefault="00163DBA" w:rsidP="00C06D6F">
            <w:pPr>
              <w:widowControl w:val="0"/>
              <w:rPr>
                <w:color w:val="000000" w:themeColor="text1"/>
                <w:sz w:val="22"/>
                <w:szCs w:val="22"/>
                <w:lang w:val="en-US"/>
              </w:rPr>
            </w:pPr>
            <w:r w:rsidRPr="00263380">
              <w:rPr>
                <w:color w:val="000000" w:themeColor="text1"/>
                <w:sz w:val="22"/>
                <w:szCs w:val="22"/>
                <w:lang w:val="en-US"/>
              </w:rPr>
              <w:t>-2.170***</w:t>
            </w:r>
          </w:p>
        </w:tc>
        <w:tc>
          <w:tcPr>
            <w:tcW w:w="1275" w:type="dxa"/>
            <w:tcMar>
              <w:top w:w="15" w:type="dxa"/>
              <w:left w:w="15" w:type="dxa"/>
              <w:bottom w:w="15" w:type="dxa"/>
              <w:right w:w="15" w:type="dxa"/>
            </w:tcMar>
            <w:vAlign w:val="center"/>
          </w:tcPr>
          <w:p w14:paraId="5EC2F7AD" w14:textId="6EF2390A" w:rsidR="00AB4A0F" w:rsidRPr="00263380" w:rsidRDefault="00163DBA"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818)</w:t>
            </w:r>
          </w:p>
        </w:tc>
        <w:tc>
          <w:tcPr>
            <w:tcW w:w="1134" w:type="dxa"/>
            <w:tcMar>
              <w:top w:w="15" w:type="dxa"/>
              <w:left w:w="15" w:type="dxa"/>
              <w:bottom w:w="15" w:type="dxa"/>
              <w:right w:w="15" w:type="dxa"/>
            </w:tcMar>
            <w:vAlign w:val="center"/>
          </w:tcPr>
          <w:p w14:paraId="78A49AEF" w14:textId="0A670BE8" w:rsidR="00AB4A0F" w:rsidRPr="00263380" w:rsidRDefault="0014135A" w:rsidP="00C06D6F">
            <w:pPr>
              <w:widowControl w:val="0"/>
              <w:rPr>
                <w:color w:val="000000" w:themeColor="text1"/>
                <w:sz w:val="22"/>
                <w:szCs w:val="22"/>
                <w:lang w:val="en-US"/>
              </w:rPr>
            </w:pPr>
            <w:r>
              <w:rPr>
                <w:color w:val="000000" w:themeColor="text1"/>
                <w:sz w:val="22"/>
                <w:szCs w:val="22"/>
                <w:lang w:val="en-US"/>
              </w:rPr>
              <w:t>.</w:t>
            </w:r>
            <w:r w:rsidR="00163DBA" w:rsidRPr="00263380">
              <w:rPr>
                <w:color w:val="000000" w:themeColor="text1"/>
                <w:sz w:val="22"/>
                <w:szCs w:val="22"/>
                <w:lang w:val="en-US"/>
              </w:rPr>
              <w:t>722***</w:t>
            </w:r>
          </w:p>
        </w:tc>
        <w:tc>
          <w:tcPr>
            <w:tcW w:w="1179" w:type="dxa"/>
            <w:tcMar>
              <w:top w:w="15" w:type="dxa"/>
              <w:left w:w="15" w:type="dxa"/>
              <w:bottom w:w="15" w:type="dxa"/>
              <w:right w:w="15" w:type="dxa"/>
            </w:tcMar>
            <w:vAlign w:val="center"/>
          </w:tcPr>
          <w:p w14:paraId="5DD8C306" w14:textId="7D2F3E95" w:rsidR="00AB4A0F" w:rsidRPr="00263380" w:rsidRDefault="00163DBA"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107)</w:t>
            </w:r>
          </w:p>
        </w:tc>
        <w:tc>
          <w:tcPr>
            <w:tcW w:w="1115" w:type="dxa"/>
            <w:gridSpan w:val="2"/>
            <w:tcMar>
              <w:top w:w="15" w:type="dxa"/>
              <w:left w:w="15" w:type="dxa"/>
              <w:bottom w:w="15" w:type="dxa"/>
              <w:right w:w="15" w:type="dxa"/>
            </w:tcMar>
            <w:vAlign w:val="center"/>
          </w:tcPr>
          <w:p w14:paraId="5FBEB54A" w14:textId="1F174527" w:rsidR="00AB4A0F" w:rsidRPr="00263380" w:rsidRDefault="0014135A" w:rsidP="00C06D6F">
            <w:pPr>
              <w:widowControl w:val="0"/>
              <w:rPr>
                <w:color w:val="000000" w:themeColor="text1"/>
                <w:sz w:val="22"/>
                <w:szCs w:val="22"/>
                <w:lang w:val="en-US"/>
              </w:rPr>
            </w:pPr>
            <w:r>
              <w:rPr>
                <w:color w:val="000000" w:themeColor="text1"/>
                <w:sz w:val="22"/>
                <w:szCs w:val="22"/>
                <w:lang w:val="en-US"/>
              </w:rPr>
              <w:t>.</w:t>
            </w:r>
            <w:r w:rsidR="00163DBA" w:rsidRPr="00263380">
              <w:rPr>
                <w:color w:val="000000" w:themeColor="text1"/>
                <w:sz w:val="22"/>
                <w:szCs w:val="22"/>
                <w:lang w:val="en-US"/>
              </w:rPr>
              <w:t>900***</w:t>
            </w:r>
          </w:p>
        </w:tc>
        <w:tc>
          <w:tcPr>
            <w:tcW w:w="1062" w:type="dxa"/>
            <w:tcMar>
              <w:top w:w="15" w:type="dxa"/>
              <w:left w:w="15" w:type="dxa"/>
              <w:bottom w:w="15" w:type="dxa"/>
              <w:right w:w="15" w:type="dxa"/>
            </w:tcMar>
            <w:vAlign w:val="center"/>
          </w:tcPr>
          <w:p w14:paraId="323DB83E" w14:textId="45F63DE1" w:rsidR="00AB4A0F" w:rsidRPr="00263380" w:rsidRDefault="00163DBA"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170)</w:t>
            </w:r>
          </w:p>
        </w:tc>
      </w:tr>
      <w:tr w:rsidR="00AB4A0F" w:rsidRPr="00474A27" w14:paraId="2629715F" w14:textId="77777777" w:rsidTr="00C06D6F">
        <w:trPr>
          <w:trHeight w:val="283"/>
        </w:trPr>
        <w:tc>
          <w:tcPr>
            <w:tcW w:w="2127" w:type="dxa"/>
            <w:tcMar>
              <w:top w:w="15" w:type="dxa"/>
              <w:left w:w="15" w:type="dxa"/>
              <w:bottom w:w="15" w:type="dxa"/>
              <w:right w:w="15" w:type="dxa"/>
            </w:tcMar>
            <w:vAlign w:val="center"/>
            <w:hideMark/>
          </w:tcPr>
          <w:p w14:paraId="046FA89F" w14:textId="77777777" w:rsidR="00AB4A0F" w:rsidRPr="00474A27" w:rsidRDefault="00AB4A0F" w:rsidP="00C06D6F">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t>Positive-to-neutral transition rate</w:t>
            </w:r>
          </w:p>
        </w:tc>
        <w:tc>
          <w:tcPr>
            <w:tcW w:w="1134" w:type="dxa"/>
            <w:tcMar>
              <w:top w:w="15" w:type="dxa"/>
              <w:left w:w="15" w:type="dxa"/>
              <w:bottom w:w="15" w:type="dxa"/>
              <w:right w:w="15" w:type="dxa"/>
            </w:tcMar>
            <w:vAlign w:val="center"/>
          </w:tcPr>
          <w:p w14:paraId="4AA47DDB" w14:textId="1EB68B2D" w:rsidR="00AB4A0F" w:rsidRPr="00263380" w:rsidRDefault="00163DBA"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752**</w:t>
            </w:r>
          </w:p>
        </w:tc>
        <w:tc>
          <w:tcPr>
            <w:tcW w:w="1275" w:type="dxa"/>
            <w:tcMar>
              <w:top w:w="15" w:type="dxa"/>
              <w:left w:w="15" w:type="dxa"/>
              <w:bottom w:w="15" w:type="dxa"/>
              <w:right w:w="15" w:type="dxa"/>
            </w:tcMar>
            <w:vAlign w:val="center"/>
          </w:tcPr>
          <w:p w14:paraId="237D06D6" w14:textId="6D0E2823" w:rsidR="00AB4A0F" w:rsidRPr="00263380" w:rsidRDefault="00163DBA"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331)</w:t>
            </w:r>
          </w:p>
        </w:tc>
        <w:tc>
          <w:tcPr>
            <w:tcW w:w="1134" w:type="dxa"/>
            <w:tcMar>
              <w:top w:w="15" w:type="dxa"/>
              <w:left w:w="15" w:type="dxa"/>
              <w:bottom w:w="15" w:type="dxa"/>
              <w:right w:w="15" w:type="dxa"/>
            </w:tcMar>
            <w:vAlign w:val="center"/>
          </w:tcPr>
          <w:p w14:paraId="0E7C1623" w14:textId="11175DA4" w:rsidR="00AB4A0F" w:rsidRPr="00263380" w:rsidRDefault="0014135A" w:rsidP="00C06D6F">
            <w:pPr>
              <w:widowControl w:val="0"/>
              <w:rPr>
                <w:color w:val="000000" w:themeColor="text1"/>
                <w:sz w:val="22"/>
                <w:szCs w:val="22"/>
                <w:lang w:val="en-US"/>
              </w:rPr>
            </w:pPr>
            <w:r>
              <w:rPr>
                <w:color w:val="000000" w:themeColor="text1"/>
                <w:sz w:val="22"/>
                <w:szCs w:val="22"/>
                <w:lang w:val="en-US"/>
              </w:rPr>
              <w:t>.</w:t>
            </w:r>
            <w:r w:rsidR="00163DBA" w:rsidRPr="00263380">
              <w:rPr>
                <w:color w:val="000000" w:themeColor="text1"/>
                <w:sz w:val="22"/>
                <w:szCs w:val="22"/>
                <w:lang w:val="en-US"/>
              </w:rPr>
              <w:t>298**</w:t>
            </w:r>
          </w:p>
        </w:tc>
        <w:tc>
          <w:tcPr>
            <w:tcW w:w="1179" w:type="dxa"/>
            <w:tcMar>
              <w:top w:w="15" w:type="dxa"/>
              <w:left w:w="15" w:type="dxa"/>
              <w:bottom w:w="15" w:type="dxa"/>
              <w:right w:w="15" w:type="dxa"/>
            </w:tcMar>
            <w:vAlign w:val="center"/>
          </w:tcPr>
          <w:p w14:paraId="496A00C0" w14:textId="10D3BBDA" w:rsidR="00AB4A0F" w:rsidRPr="00263380" w:rsidRDefault="00163DBA"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116)</w:t>
            </w:r>
          </w:p>
        </w:tc>
        <w:tc>
          <w:tcPr>
            <w:tcW w:w="1115" w:type="dxa"/>
            <w:gridSpan w:val="2"/>
            <w:tcMar>
              <w:top w:w="15" w:type="dxa"/>
              <w:left w:w="15" w:type="dxa"/>
              <w:bottom w:w="15" w:type="dxa"/>
              <w:right w:w="15" w:type="dxa"/>
            </w:tcMar>
            <w:vAlign w:val="center"/>
          </w:tcPr>
          <w:p w14:paraId="02AB9CE5" w14:textId="44B15C56" w:rsidR="00AB4A0F" w:rsidRPr="00263380" w:rsidRDefault="0014135A" w:rsidP="00C06D6F">
            <w:pPr>
              <w:widowControl w:val="0"/>
              <w:rPr>
                <w:color w:val="000000" w:themeColor="text1"/>
                <w:sz w:val="22"/>
                <w:szCs w:val="22"/>
                <w:lang w:val="en-US"/>
              </w:rPr>
            </w:pPr>
            <w:r>
              <w:rPr>
                <w:color w:val="000000" w:themeColor="text1"/>
                <w:sz w:val="22"/>
                <w:szCs w:val="22"/>
                <w:lang w:val="en-US"/>
              </w:rPr>
              <w:t>.</w:t>
            </w:r>
            <w:r w:rsidR="00163DBA" w:rsidRPr="00263380">
              <w:rPr>
                <w:color w:val="000000" w:themeColor="text1"/>
                <w:sz w:val="22"/>
                <w:szCs w:val="22"/>
                <w:lang w:val="en-US"/>
              </w:rPr>
              <w:t>329</w:t>
            </w:r>
          </w:p>
        </w:tc>
        <w:tc>
          <w:tcPr>
            <w:tcW w:w="1062" w:type="dxa"/>
            <w:tcMar>
              <w:top w:w="15" w:type="dxa"/>
              <w:left w:w="15" w:type="dxa"/>
              <w:bottom w:w="15" w:type="dxa"/>
              <w:right w:w="15" w:type="dxa"/>
            </w:tcMar>
            <w:vAlign w:val="center"/>
          </w:tcPr>
          <w:p w14:paraId="0CAEBA30" w14:textId="47E1909B" w:rsidR="00AB4A0F" w:rsidRPr="00263380" w:rsidRDefault="00163DBA"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261)</w:t>
            </w:r>
          </w:p>
        </w:tc>
      </w:tr>
      <w:tr w:rsidR="00AB4A0F" w:rsidRPr="00474A27" w14:paraId="6527F2DF" w14:textId="77777777" w:rsidTr="00C06D6F">
        <w:trPr>
          <w:trHeight w:val="283"/>
        </w:trPr>
        <w:tc>
          <w:tcPr>
            <w:tcW w:w="2127" w:type="dxa"/>
            <w:tcMar>
              <w:top w:w="15" w:type="dxa"/>
              <w:left w:w="15" w:type="dxa"/>
              <w:bottom w:w="15" w:type="dxa"/>
              <w:right w:w="15" w:type="dxa"/>
            </w:tcMar>
            <w:vAlign w:val="center"/>
            <w:hideMark/>
          </w:tcPr>
          <w:p w14:paraId="1EEF213F" w14:textId="77777777" w:rsidR="00AB4A0F" w:rsidRPr="00474A27" w:rsidRDefault="00AB4A0F" w:rsidP="00C06D6F">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t>Neutral-to-positive transition rate</w:t>
            </w:r>
          </w:p>
        </w:tc>
        <w:tc>
          <w:tcPr>
            <w:tcW w:w="1134" w:type="dxa"/>
            <w:tcMar>
              <w:top w:w="15" w:type="dxa"/>
              <w:left w:w="15" w:type="dxa"/>
              <w:bottom w:w="15" w:type="dxa"/>
              <w:right w:w="15" w:type="dxa"/>
            </w:tcMar>
            <w:vAlign w:val="center"/>
          </w:tcPr>
          <w:p w14:paraId="56DB2D03" w14:textId="0E9A707B" w:rsidR="00AB4A0F" w:rsidRPr="00263380" w:rsidRDefault="00163DBA" w:rsidP="00C06D6F">
            <w:pPr>
              <w:widowControl w:val="0"/>
              <w:rPr>
                <w:color w:val="000000" w:themeColor="text1"/>
                <w:sz w:val="22"/>
                <w:szCs w:val="22"/>
                <w:lang w:val="en-US"/>
              </w:rPr>
            </w:pPr>
            <w:r w:rsidRPr="00263380">
              <w:rPr>
                <w:color w:val="000000" w:themeColor="text1"/>
                <w:sz w:val="22"/>
                <w:szCs w:val="22"/>
                <w:lang w:val="en-US"/>
              </w:rPr>
              <w:t>-1.014</w:t>
            </w:r>
          </w:p>
        </w:tc>
        <w:tc>
          <w:tcPr>
            <w:tcW w:w="1275" w:type="dxa"/>
            <w:tcMar>
              <w:top w:w="15" w:type="dxa"/>
              <w:left w:w="15" w:type="dxa"/>
              <w:bottom w:w="15" w:type="dxa"/>
              <w:right w:w="15" w:type="dxa"/>
            </w:tcMar>
            <w:vAlign w:val="center"/>
          </w:tcPr>
          <w:p w14:paraId="315ABA59" w14:textId="38B8412D" w:rsidR="00AB4A0F" w:rsidRPr="00263380" w:rsidRDefault="00163DBA"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830)</w:t>
            </w:r>
          </w:p>
        </w:tc>
        <w:tc>
          <w:tcPr>
            <w:tcW w:w="1134" w:type="dxa"/>
            <w:tcMar>
              <w:top w:w="15" w:type="dxa"/>
              <w:left w:w="15" w:type="dxa"/>
              <w:bottom w:w="15" w:type="dxa"/>
              <w:right w:w="15" w:type="dxa"/>
            </w:tcMar>
            <w:vAlign w:val="center"/>
          </w:tcPr>
          <w:p w14:paraId="00ABB9DC" w14:textId="69AC6122" w:rsidR="00AB4A0F" w:rsidRPr="00263380" w:rsidRDefault="0014135A" w:rsidP="00C06D6F">
            <w:pPr>
              <w:widowControl w:val="0"/>
              <w:rPr>
                <w:color w:val="000000" w:themeColor="text1"/>
                <w:sz w:val="22"/>
                <w:szCs w:val="22"/>
                <w:lang w:val="en-US"/>
              </w:rPr>
            </w:pPr>
            <w:r>
              <w:rPr>
                <w:color w:val="000000" w:themeColor="text1"/>
                <w:sz w:val="22"/>
                <w:szCs w:val="22"/>
                <w:lang w:val="en-US"/>
              </w:rPr>
              <w:t>.</w:t>
            </w:r>
            <w:r w:rsidR="00163DBA" w:rsidRPr="00263380">
              <w:rPr>
                <w:color w:val="000000" w:themeColor="text1"/>
                <w:sz w:val="22"/>
                <w:szCs w:val="22"/>
                <w:lang w:val="en-US"/>
              </w:rPr>
              <w:t>444***</w:t>
            </w:r>
          </w:p>
        </w:tc>
        <w:tc>
          <w:tcPr>
            <w:tcW w:w="1179" w:type="dxa"/>
            <w:tcMar>
              <w:top w:w="15" w:type="dxa"/>
              <w:left w:w="15" w:type="dxa"/>
              <w:bottom w:w="15" w:type="dxa"/>
              <w:right w:w="15" w:type="dxa"/>
            </w:tcMar>
            <w:vAlign w:val="center"/>
          </w:tcPr>
          <w:p w14:paraId="5705D203" w14:textId="3873FA34" w:rsidR="00AB4A0F" w:rsidRPr="00263380" w:rsidRDefault="00163DBA"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140)</w:t>
            </w:r>
          </w:p>
        </w:tc>
        <w:tc>
          <w:tcPr>
            <w:tcW w:w="1115" w:type="dxa"/>
            <w:gridSpan w:val="2"/>
            <w:tcMar>
              <w:top w:w="15" w:type="dxa"/>
              <w:left w:w="15" w:type="dxa"/>
              <w:bottom w:w="15" w:type="dxa"/>
              <w:right w:w="15" w:type="dxa"/>
            </w:tcMar>
            <w:vAlign w:val="center"/>
          </w:tcPr>
          <w:p w14:paraId="15569390" w14:textId="77E1754A" w:rsidR="00AB4A0F" w:rsidRPr="00263380" w:rsidRDefault="00163DBA"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002</w:t>
            </w:r>
          </w:p>
        </w:tc>
        <w:tc>
          <w:tcPr>
            <w:tcW w:w="1062" w:type="dxa"/>
            <w:tcMar>
              <w:top w:w="15" w:type="dxa"/>
              <w:left w:w="15" w:type="dxa"/>
              <w:bottom w:w="15" w:type="dxa"/>
              <w:right w:w="15" w:type="dxa"/>
            </w:tcMar>
            <w:vAlign w:val="center"/>
          </w:tcPr>
          <w:p w14:paraId="3567AB6B" w14:textId="60A3E393" w:rsidR="00AB4A0F" w:rsidRPr="00263380" w:rsidRDefault="00163DBA"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210)</w:t>
            </w:r>
          </w:p>
        </w:tc>
      </w:tr>
      <w:tr w:rsidR="00AB4A0F" w:rsidRPr="00474A27" w14:paraId="1B5DFC1F" w14:textId="77777777" w:rsidTr="00C06D6F">
        <w:trPr>
          <w:trHeight w:val="283"/>
        </w:trPr>
        <w:tc>
          <w:tcPr>
            <w:tcW w:w="2127" w:type="dxa"/>
            <w:tcMar>
              <w:top w:w="15" w:type="dxa"/>
              <w:left w:w="15" w:type="dxa"/>
              <w:bottom w:w="15" w:type="dxa"/>
              <w:right w:w="15" w:type="dxa"/>
            </w:tcMar>
            <w:vAlign w:val="center"/>
            <w:hideMark/>
          </w:tcPr>
          <w:p w14:paraId="489D4E65" w14:textId="77777777" w:rsidR="00AB4A0F" w:rsidRPr="00474A27" w:rsidRDefault="00AB4A0F" w:rsidP="00C06D6F">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t>Neutral-to-negative transition rate</w:t>
            </w:r>
          </w:p>
        </w:tc>
        <w:tc>
          <w:tcPr>
            <w:tcW w:w="1134" w:type="dxa"/>
            <w:tcMar>
              <w:top w:w="15" w:type="dxa"/>
              <w:left w:w="15" w:type="dxa"/>
              <w:bottom w:w="15" w:type="dxa"/>
              <w:right w:w="15" w:type="dxa"/>
            </w:tcMar>
            <w:vAlign w:val="center"/>
          </w:tcPr>
          <w:p w14:paraId="55D55C6C" w14:textId="61212C0C" w:rsidR="00AB4A0F" w:rsidRPr="00474A27"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406</w:t>
            </w:r>
          </w:p>
        </w:tc>
        <w:tc>
          <w:tcPr>
            <w:tcW w:w="1275" w:type="dxa"/>
            <w:tcMar>
              <w:top w:w="15" w:type="dxa"/>
              <w:left w:w="15" w:type="dxa"/>
              <w:bottom w:w="15" w:type="dxa"/>
              <w:right w:w="15" w:type="dxa"/>
            </w:tcMar>
            <w:vAlign w:val="center"/>
          </w:tcPr>
          <w:p w14:paraId="75476C01" w14:textId="31D72196" w:rsidR="00AB4A0F" w:rsidRPr="00263380" w:rsidRDefault="00263380" w:rsidP="00C06D6F">
            <w:pPr>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317)</w:t>
            </w:r>
          </w:p>
        </w:tc>
        <w:tc>
          <w:tcPr>
            <w:tcW w:w="1134" w:type="dxa"/>
            <w:tcMar>
              <w:top w:w="15" w:type="dxa"/>
              <w:left w:w="15" w:type="dxa"/>
              <w:bottom w:w="15" w:type="dxa"/>
              <w:right w:w="15" w:type="dxa"/>
            </w:tcMar>
            <w:vAlign w:val="center"/>
          </w:tcPr>
          <w:p w14:paraId="50075B39" w14:textId="48CFA582" w:rsidR="00AB4A0F" w:rsidRPr="00263380" w:rsidRDefault="0014135A" w:rsidP="00C06D6F">
            <w:pPr>
              <w:rPr>
                <w:color w:val="000000" w:themeColor="text1"/>
                <w:sz w:val="22"/>
                <w:szCs w:val="22"/>
                <w:lang w:val="en-US"/>
              </w:rPr>
            </w:pPr>
            <w:r>
              <w:rPr>
                <w:color w:val="000000" w:themeColor="text1"/>
                <w:sz w:val="22"/>
                <w:szCs w:val="22"/>
                <w:lang w:val="en-US"/>
              </w:rPr>
              <w:t>.</w:t>
            </w:r>
            <w:r w:rsidR="00263380" w:rsidRPr="00263380">
              <w:rPr>
                <w:color w:val="000000" w:themeColor="text1"/>
                <w:sz w:val="22"/>
                <w:szCs w:val="22"/>
                <w:lang w:val="en-US"/>
              </w:rPr>
              <w:t>388***</w:t>
            </w:r>
          </w:p>
        </w:tc>
        <w:tc>
          <w:tcPr>
            <w:tcW w:w="1179" w:type="dxa"/>
            <w:tcMar>
              <w:top w:w="15" w:type="dxa"/>
              <w:left w:w="15" w:type="dxa"/>
              <w:bottom w:w="15" w:type="dxa"/>
              <w:right w:w="15" w:type="dxa"/>
            </w:tcMar>
            <w:vAlign w:val="center"/>
          </w:tcPr>
          <w:p w14:paraId="45437319" w14:textId="56C41AA5" w:rsidR="00AB4A0F" w:rsidRPr="00263380" w:rsidRDefault="00263380" w:rsidP="00C06D6F">
            <w:pPr>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111)</w:t>
            </w:r>
          </w:p>
        </w:tc>
        <w:tc>
          <w:tcPr>
            <w:tcW w:w="1115" w:type="dxa"/>
            <w:gridSpan w:val="2"/>
            <w:tcMar>
              <w:top w:w="15" w:type="dxa"/>
              <w:left w:w="15" w:type="dxa"/>
              <w:bottom w:w="15" w:type="dxa"/>
              <w:right w:w="15" w:type="dxa"/>
            </w:tcMar>
            <w:vAlign w:val="center"/>
          </w:tcPr>
          <w:p w14:paraId="47A3544F" w14:textId="5CD58CE6" w:rsidR="00AB4A0F" w:rsidRPr="00263380" w:rsidRDefault="0014135A" w:rsidP="00C06D6F">
            <w:pPr>
              <w:rPr>
                <w:color w:val="000000" w:themeColor="text1"/>
                <w:sz w:val="22"/>
                <w:szCs w:val="22"/>
                <w:lang w:val="en-US"/>
              </w:rPr>
            </w:pPr>
            <w:r>
              <w:rPr>
                <w:color w:val="000000" w:themeColor="text1"/>
                <w:sz w:val="22"/>
                <w:szCs w:val="22"/>
                <w:lang w:val="en-US"/>
              </w:rPr>
              <w:t>.</w:t>
            </w:r>
            <w:r w:rsidR="00263380" w:rsidRPr="00263380">
              <w:rPr>
                <w:color w:val="000000" w:themeColor="text1"/>
                <w:sz w:val="22"/>
                <w:szCs w:val="22"/>
                <w:lang w:val="en-US"/>
              </w:rPr>
              <w:t>364</w:t>
            </w:r>
          </w:p>
        </w:tc>
        <w:tc>
          <w:tcPr>
            <w:tcW w:w="1062" w:type="dxa"/>
            <w:tcMar>
              <w:top w:w="15" w:type="dxa"/>
              <w:left w:w="15" w:type="dxa"/>
              <w:bottom w:w="15" w:type="dxa"/>
              <w:right w:w="15" w:type="dxa"/>
            </w:tcMar>
            <w:vAlign w:val="center"/>
          </w:tcPr>
          <w:p w14:paraId="5FE62673" w14:textId="03C9114E" w:rsidR="00AB4A0F" w:rsidRPr="00263380" w:rsidRDefault="00263380" w:rsidP="00C06D6F">
            <w:pPr>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245)</w:t>
            </w:r>
          </w:p>
        </w:tc>
      </w:tr>
      <w:tr w:rsidR="00AB4A0F" w:rsidRPr="00474A27" w14:paraId="455A22D4" w14:textId="77777777" w:rsidTr="00C06D6F">
        <w:trPr>
          <w:trHeight w:val="283"/>
        </w:trPr>
        <w:tc>
          <w:tcPr>
            <w:tcW w:w="2127" w:type="dxa"/>
            <w:tcMar>
              <w:top w:w="15" w:type="dxa"/>
              <w:left w:w="15" w:type="dxa"/>
              <w:bottom w:w="15" w:type="dxa"/>
              <w:right w:w="15" w:type="dxa"/>
            </w:tcMar>
            <w:vAlign w:val="center"/>
            <w:hideMark/>
          </w:tcPr>
          <w:p w14:paraId="7F9DEBC7" w14:textId="77777777" w:rsidR="00AB4A0F" w:rsidRPr="00474A27" w:rsidRDefault="00AB4A0F" w:rsidP="00C06D6F">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t>Negative-to-neutral transition rate</w:t>
            </w:r>
          </w:p>
        </w:tc>
        <w:tc>
          <w:tcPr>
            <w:tcW w:w="1134" w:type="dxa"/>
            <w:tcMar>
              <w:top w:w="15" w:type="dxa"/>
              <w:left w:w="15" w:type="dxa"/>
              <w:bottom w:w="15" w:type="dxa"/>
              <w:right w:w="15" w:type="dxa"/>
            </w:tcMar>
            <w:vAlign w:val="center"/>
          </w:tcPr>
          <w:p w14:paraId="686B2C2C" w14:textId="294B0293"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490</w:t>
            </w:r>
          </w:p>
        </w:tc>
        <w:tc>
          <w:tcPr>
            <w:tcW w:w="1275" w:type="dxa"/>
            <w:tcMar>
              <w:top w:w="15" w:type="dxa"/>
              <w:left w:w="15" w:type="dxa"/>
              <w:bottom w:w="15" w:type="dxa"/>
              <w:right w:w="15" w:type="dxa"/>
            </w:tcMar>
            <w:vAlign w:val="center"/>
          </w:tcPr>
          <w:p w14:paraId="728A8FFD" w14:textId="6CDFDE34"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309)</w:t>
            </w:r>
          </w:p>
        </w:tc>
        <w:tc>
          <w:tcPr>
            <w:tcW w:w="1134" w:type="dxa"/>
            <w:tcMar>
              <w:top w:w="15" w:type="dxa"/>
              <w:left w:w="15" w:type="dxa"/>
              <w:bottom w:w="15" w:type="dxa"/>
              <w:right w:w="15" w:type="dxa"/>
            </w:tcMar>
            <w:vAlign w:val="center"/>
          </w:tcPr>
          <w:p w14:paraId="48C2CE5A" w14:textId="7BF88D27"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1.131***</w:t>
            </w:r>
          </w:p>
        </w:tc>
        <w:tc>
          <w:tcPr>
            <w:tcW w:w="1179" w:type="dxa"/>
            <w:tcMar>
              <w:top w:w="15" w:type="dxa"/>
              <w:left w:w="15" w:type="dxa"/>
              <w:bottom w:w="15" w:type="dxa"/>
              <w:right w:w="15" w:type="dxa"/>
            </w:tcMar>
            <w:vAlign w:val="center"/>
          </w:tcPr>
          <w:p w14:paraId="74732CD5" w14:textId="6B26A627"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221)</w:t>
            </w:r>
          </w:p>
        </w:tc>
        <w:tc>
          <w:tcPr>
            <w:tcW w:w="1115" w:type="dxa"/>
            <w:gridSpan w:val="2"/>
            <w:tcMar>
              <w:top w:w="15" w:type="dxa"/>
              <w:left w:w="15" w:type="dxa"/>
              <w:bottom w:w="15" w:type="dxa"/>
              <w:right w:w="15" w:type="dxa"/>
            </w:tcMar>
            <w:vAlign w:val="center"/>
          </w:tcPr>
          <w:p w14:paraId="018BD4EE" w14:textId="3DFB9E17" w:rsidR="00AB4A0F" w:rsidRPr="00263380" w:rsidRDefault="0014135A" w:rsidP="00C06D6F">
            <w:pPr>
              <w:widowControl w:val="0"/>
              <w:rPr>
                <w:color w:val="000000" w:themeColor="text1"/>
                <w:sz w:val="22"/>
                <w:szCs w:val="22"/>
                <w:lang w:val="en-US"/>
              </w:rPr>
            </w:pPr>
            <w:r>
              <w:rPr>
                <w:color w:val="000000" w:themeColor="text1"/>
                <w:sz w:val="22"/>
                <w:szCs w:val="22"/>
                <w:lang w:val="en-US"/>
              </w:rPr>
              <w:t>.</w:t>
            </w:r>
            <w:r w:rsidR="00263380" w:rsidRPr="00263380">
              <w:rPr>
                <w:color w:val="000000" w:themeColor="text1"/>
                <w:sz w:val="22"/>
                <w:szCs w:val="22"/>
                <w:lang w:val="en-US"/>
              </w:rPr>
              <w:t>202</w:t>
            </w:r>
          </w:p>
        </w:tc>
        <w:tc>
          <w:tcPr>
            <w:tcW w:w="1062" w:type="dxa"/>
            <w:tcMar>
              <w:top w:w="15" w:type="dxa"/>
              <w:left w:w="15" w:type="dxa"/>
              <w:bottom w:w="15" w:type="dxa"/>
              <w:right w:w="15" w:type="dxa"/>
            </w:tcMar>
            <w:vAlign w:val="center"/>
          </w:tcPr>
          <w:p w14:paraId="6C745126" w14:textId="27F94251"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183)</w:t>
            </w:r>
          </w:p>
        </w:tc>
      </w:tr>
      <w:tr w:rsidR="00AB4A0F" w:rsidRPr="00474A27" w14:paraId="242499E6" w14:textId="77777777" w:rsidTr="00C06D6F">
        <w:trPr>
          <w:trHeight w:val="283"/>
        </w:trPr>
        <w:tc>
          <w:tcPr>
            <w:tcW w:w="2127" w:type="dxa"/>
            <w:tcMar>
              <w:top w:w="15" w:type="dxa"/>
              <w:left w:w="15" w:type="dxa"/>
              <w:bottom w:w="15" w:type="dxa"/>
              <w:right w:w="15" w:type="dxa"/>
            </w:tcMar>
            <w:vAlign w:val="center"/>
            <w:hideMark/>
          </w:tcPr>
          <w:p w14:paraId="2DF70658" w14:textId="77777777" w:rsidR="00AB4A0F" w:rsidRPr="00474A27" w:rsidRDefault="00AB4A0F" w:rsidP="00C06D6F">
            <w:pPr>
              <w:pStyle w:val="NormalWeb"/>
              <w:widowControl w:val="0"/>
              <w:spacing w:before="0" w:beforeAutospacing="0" w:after="0" w:afterAutospacing="0"/>
              <w:rPr>
                <w:color w:val="000000" w:themeColor="text1"/>
                <w:sz w:val="22"/>
                <w:szCs w:val="22"/>
                <w:lang w:val="en-US"/>
              </w:rPr>
            </w:pPr>
            <w:r w:rsidRPr="00474A27">
              <w:rPr>
                <w:color w:val="000000" w:themeColor="text1"/>
                <w:sz w:val="22"/>
                <w:szCs w:val="22"/>
                <w:lang w:val="en-US"/>
              </w:rPr>
              <w:t>Quadratic effects</w:t>
            </w:r>
          </w:p>
        </w:tc>
        <w:tc>
          <w:tcPr>
            <w:tcW w:w="1134" w:type="dxa"/>
            <w:tcMar>
              <w:top w:w="15" w:type="dxa"/>
              <w:left w:w="15" w:type="dxa"/>
              <w:bottom w:w="15" w:type="dxa"/>
              <w:right w:w="15" w:type="dxa"/>
            </w:tcMar>
            <w:vAlign w:val="center"/>
          </w:tcPr>
          <w:p w14:paraId="78BB23F3" w14:textId="77777777" w:rsidR="00AB4A0F" w:rsidRPr="00474A27" w:rsidRDefault="00AB4A0F" w:rsidP="00C06D6F">
            <w:pPr>
              <w:widowControl w:val="0"/>
              <w:rPr>
                <w:color w:val="000000" w:themeColor="text1"/>
                <w:sz w:val="22"/>
                <w:szCs w:val="22"/>
                <w:lang w:val="en-US"/>
              </w:rPr>
            </w:pPr>
          </w:p>
        </w:tc>
        <w:tc>
          <w:tcPr>
            <w:tcW w:w="1275" w:type="dxa"/>
            <w:tcMar>
              <w:top w:w="15" w:type="dxa"/>
              <w:left w:w="15" w:type="dxa"/>
              <w:bottom w:w="15" w:type="dxa"/>
              <w:right w:w="15" w:type="dxa"/>
            </w:tcMar>
            <w:vAlign w:val="center"/>
          </w:tcPr>
          <w:p w14:paraId="3E5F1425" w14:textId="77777777" w:rsidR="00AB4A0F" w:rsidRPr="00474A27" w:rsidRDefault="00AB4A0F" w:rsidP="00C06D6F">
            <w:pPr>
              <w:widowControl w:val="0"/>
              <w:rPr>
                <w:color w:val="000000" w:themeColor="text1"/>
                <w:sz w:val="22"/>
                <w:szCs w:val="22"/>
                <w:lang w:val="en-US"/>
              </w:rPr>
            </w:pPr>
          </w:p>
        </w:tc>
        <w:tc>
          <w:tcPr>
            <w:tcW w:w="1134" w:type="dxa"/>
            <w:tcMar>
              <w:top w:w="15" w:type="dxa"/>
              <w:left w:w="15" w:type="dxa"/>
              <w:bottom w:w="15" w:type="dxa"/>
              <w:right w:w="15" w:type="dxa"/>
            </w:tcMar>
            <w:vAlign w:val="center"/>
          </w:tcPr>
          <w:p w14:paraId="60949473" w14:textId="77777777" w:rsidR="00AB4A0F" w:rsidRPr="00474A27" w:rsidRDefault="00AB4A0F" w:rsidP="00C06D6F">
            <w:pPr>
              <w:widowControl w:val="0"/>
              <w:rPr>
                <w:color w:val="000000" w:themeColor="text1"/>
                <w:sz w:val="22"/>
                <w:szCs w:val="22"/>
                <w:lang w:val="en-US"/>
              </w:rPr>
            </w:pPr>
          </w:p>
        </w:tc>
        <w:tc>
          <w:tcPr>
            <w:tcW w:w="1179" w:type="dxa"/>
            <w:tcMar>
              <w:top w:w="15" w:type="dxa"/>
              <w:left w:w="15" w:type="dxa"/>
              <w:bottom w:w="15" w:type="dxa"/>
              <w:right w:w="15" w:type="dxa"/>
            </w:tcMar>
            <w:vAlign w:val="center"/>
          </w:tcPr>
          <w:p w14:paraId="3F0FE4C8" w14:textId="77777777" w:rsidR="00AB4A0F" w:rsidRPr="00474A27" w:rsidRDefault="00AB4A0F" w:rsidP="00C06D6F">
            <w:pPr>
              <w:widowControl w:val="0"/>
              <w:rPr>
                <w:color w:val="000000" w:themeColor="text1"/>
                <w:sz w:val="22"/>
                <w:szCs w:val="22"/>
                <w:lang w:val="en-US"/>
              </w:rPr>
            </w:pPr>
          </w:p>
        </w:tc>
        <w:tc>
          <w:tcPr>
            <w:tcW w:w="1115" w:type="dxa"/>
            <w:gridSpan w:val="2"/>
            <w:tcMar>
              <w:top w:w="15" w:type="dxa"/>
              <w:left w:w="15" w:type="dxa"/>
              <w:bottom w:w="15" w:type="dxa"/>
              <w:right w:w="15" w:type="dxa"/>
            </w:tcMar>
            <w:vAlign w:val="center"/>
          </w:tcPr>
          <w:p w14:paraId="5FC8A0CD" w14:textId="77777777" w:rsidR="00AB4A0F" w:rsidRPr="00474A27" w:rsidRDefault="00AB4A0F" w:rsidP="00C06D6F">
            <w:pPr>
              <w:widowControl w:val="0"/>
              <w:rPr>
                <w:color w:val="000000" w:themeColor="text1"/>
                <w:sz w:val="22"/>
                <w:szCs w:val="22"/>
                <w:lang w:val="en-US"/>
              </w:rPr>
            </w:pPr>
          </w:p>
        </w:tc>
        <w:tc>
          <w:tcPr>
            <w:tcW w:w="1062" w:type="dxa"/>
            <w:tcMar>
              <w:top w:w="15" w:type="dxa"/>
              <w:left w:w="15" w:type="dxa"/>
              <w:bottom w:w="15" w:type="dxa"/>
              <w:right w:w="15" w:type="dxa"/>
            </w:tcMar>
            <w:vAlign w:val="center"/>
          </w:tcPr>
          <w:p w14:paraId="2ECDB1A4" w14:textId="77777777" w:rsidR="00AB4A0F" w:rsidRPr="00474A27" w:rsidRDefault="00AB4A0F" w:rsidP="00C06D6F">
            <w:pPr>
              <w:widowControl w:val="0"/>
              <w:rPr>
                <w:color w:val="000000" w:themeColor="text1"/>
                <w:sz w:val="22"/>
                <w:szCs w:val="22"/>
                <w:lang w:val="en-US"/>
              </w:rPr>
            </w:pPr>
          </w:p>
        </w:tc>
      </w:tr>
      <w:tr w:rsidR="00AB4A0F" w:rsidRPr="00474A27" w14:paraId="1D269568" w14:textId="77777777" w:rsidTr="00C06D6F">
        <w:trPr>
          <w:trHeight w:val="283"/>
        </w:trPr>
        <w:tc>
          <w:tcPr>
            <w:tcW w:w="2127" w:type="dxa"/>
            <w:tcMar>
              <w:top w:w="15" w:type="dxa"/>
              <w:left w:w="15" w:type="dxa"/>
              <w:bottom w:w="15" w:type="dxa"/>
              <w:right w:w="15" w:type="dxa"/>
            </w:tcMar>
            <w:vAlign w:val="center"/>
            <w:hideMark/>
          </w:tcPr>
          <w:p w14:paraId="2B30E4AC" w14:textId="77777777" w:rsidR="00AB4A0F" w:rsidRPr="00474A27" w:rsidRDefault="00AB4A0F" w:rsidP="00C06D6F">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t>Positive-to-negative transition rate²</w:t>
            </w:r>
          </w:p>
        </w:tc>
        <w:tc>
          <w:tcPr>
            <w:tcW w:w="1134" w:type="dxa"/>
            <w:tcMar>
              <w:top w:w="15" w:type="dxa"/>
              <w:left w:w="15" w:type="dxa"/>
              <w:bottom w:w="15" w:type="dxa"/>
              <w:right w:w="15" w:type="dxa"/>
            </w:tcMar>
            <w:vAlign w:val="center"/>
          </w:tcPr>
          <w:p w14:paraId="0DC16557" w14:textId="4CEE96FB" w:rsidR="00AB4A0F" w:rsidRPr="00263380" w:rsidRDefault="0014135A" w:rsidP="00C06D6F">
            <w:pPr>
              <w:widowControl w:val="0"/>
              <w:rPr>
                <w:color w:val="000000" w:themeColor="text1"/>
                <w:sz w:val="22"/>
                <w:szCs w:val="22"/>
                <w:lang w:val="en-US"/>
              </w:rPr>
            </w:pPr>
            <w:r>
              <w:rPr>
                <w:color w:val="000000" w:themeColor="text1"/>
                <w:sz w:val="22"/>
                <w:szCs w:val="22"/>
                <w:lang w:val="en-US"/>
              </w:rPr>
              <w:t>.</w:t>
            </w:r>
            <w:r w:rsidR="00263380" w:rsidRPr="00263380">
              <w:rPr>
                <w:color w:val="000000" w:themeColor="text1"/>
                <w:sz w:val="22"/>
                <w:szCs w:val="22"/>
                <w:lang w:val="en-US"/>
              </w:rPr>
              <w:t>626***</w:t>
            </w:r>
          </w:p>
        </w:tc>
        <w:tc>
          <w:tcPr>
            <w:tcW w:w="1275" w:type="dxa"/>
            <w:tcMar>
              <w:top w:w="15" w:type="dxa"/>
              <w:left w:w="15" w:type="dxa"/>
              <w:bottom w:w="15" w:type="dxa"/>
              <w:right w:w="15" w:type="dxa"/>
            </w:tcMar>
            <w:vAlign w:val="center"/>
          </w:tcPr>
          <w:p w14:paraId="4F597FB0" w14:textId="719A27C7"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224)</w:t>
            </w:r>
          </w:p>
        </w:tc>
        <w:tc>
          <w:tcPr>
            <w:tcW w:w="1134" w:type="dxa"/>
            <w:tcMar>
              <w:top w:w="15" w:type="dxa"/>
              <w:left w:w="15" w:type="dxa"/>
              <w:bottom w:w="15" w:type="dxa"/>
              <w:right w:w="15" w:type="dxa"/>
            </w:tcMar>
            <w:vAlign w:val="center"/>
          </w:tcPr>
          <w:p w14:paraId="37846EE9" w14:textId="6D99CF4C"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506***</w:t>
            </w:r>
          </w:p>
        </w:tc>
        <w:tc>
          <w:tcPr>
            <w:tcW w:w="1179" w:type="dxa"/>
            <w:tcMar>
              <w:top w:w="15" w:type="dxa"/>
              <w:left w:w="15" w:type="dxa"/>
              <w:bottom w:w="15" w:type="dxa"/>
              <w:right w:w="15" w:type="dxa"/>
            </w:tcMar>
            <w:vAlign w:val="center"/>
          </w:tcPr>
          <w:p w14:paraId="6E9FB0AA" w14:textId="1B56BDA8"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167)</w:t>
            </w:r>
          </w:p>
        </w:tc>
        <w:tc>
          <w:tcPr>
            <w:tcW w:w="1115" w:type="dxa"/>
            <w:gridSpan w:val="2"/>
            <w:tcMar>
              <w:top w:w="15" w:type="dxa"/>
              <w:left w:w="15" w:type="dxa"/>
              <w:bottom w:w="15" w:type="dxa"/>
              <w:right w:w="15" w:type="dxa"/>
            </w:tcMar>
            <w:vAlign w:val="center"/>
          </w:tcPr>
          <w:p w14:paraId="7F4969A8" w14:textId="1F7A7BB7"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417***</w:t>
            </w:r>
          </w:p>
        </w:tc>
        <w:tc>
          <w:tcPr>
            <w:tcW w:w="1062" w:type="dxa"/>
            <w:tcMar>
              <w:top w:w="15" w:type="dxa"/>
              <w:left w:w="15" w:type="dxa"/>
              <w:bottom w:w="15" w:type="dxa"/>
              <w:right w:w="15" w:type="dxa"/>
            </w:tcMar>
            <w:vAlign w:val="center"/>
          </w:tcPr>
          <w:p w14:paraId="3E6754A2" w14:textId="5638C019"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136)</w:t>
            </w:r>
          </w:p>
        </w:tc>
      </w:tr>
      <w:tr w:rsidR="00AB4A0F" w:rsidRPr="00474A27" w14:paraId="2BA6D053" w14:textId="77777777" w:rsidTr="00C06D6F">
        <w:trPr>
          <w:trHeight w:val="283"/>
        </w:trPr>
        <w:tc>
          <w:tcPr>
            <w:tcW w:w="2127" w:type="dxa"/>
            <w:tcMar>
              <w:top w:w="15" w:type="dxa"/>
              <w:left w:w="15" w:type="dxa"/>
              <w:bottom w:w="15" w:type="dxa"/>
              <w:right w:w="15" w:type="dxa"/>
            </w:tcMar>
            <w:vAlign w:val="center"/>
            <w:hideMark/>
          </w:tcPr>
          <w:p w14:paraId="6C3E865A" w14:textId="77777777" w:rsidR="00AB4A0F" w:rsidRPr="00474A27" w:rsidRDefault="00AB4A0F" w:rsidP="00C06D6F">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t>Negative-to-positive transition rate²</w:t>
            </w:r>
          </w:p>
        </w:tc>
        <w:tc>
          <w:tcPr>
            <w:tcW w:w="1134" w:type="dxa"/>
            <w:tcMar>
              <w:top w:w="15" w:type="dxa"/>
              <w:left w:w="15" w:type="dxa"/>
              <w:bottom w:w="15" w:type="dxa"/>
              <w:right w:w="15" w:type="dxa"/>
            </w:tcMar>
            <w:vAlign w:val="center"/>
          </w:tcPr>
          <w:p w14:paraId="35B52727" w14:textId="1DA23ADA"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1.776***</w:t>
            </w:r>
          </w:p>
        </w:tc>
        <w:tc>
          <w:tcPr>
            <w:tcW w:w="1275" w:type="dxa"/>
            <w:tcMar>
              <w:top w:w="15" w:type="dxa"/>
              <w:left w:w="15" w:type="dxa"/>
              <w:bottom w:w="15" w:type="dxa"/>
              <w:right w:w="15" w:type="dxa"/>
            </w:tcMar>
            <w:vAlign w:val="center"/>
          </w:tcPr>
          <w:p w14:paraId="01ABD1C6" w14:textId="40103C28"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644)</w:t>
            </w:r>
          </w:p>
        </w:tc>
        <w:tc>
          <w:tcPr>
            <w:tcW w:w="1134" w:type="dxa"/>
            <w:tcMar>
              <w:top w:w="15" w:type="dxa"/>
              <w:left w:w="15" w:type="dxa"/>
              <w:bottom w:w="15" w:type="dxa"/>
              <w:right w:w="15" w:type="dxa"/>
            </w:tcMar>
            <w:vAlign w:val="center"/>
          </w:tcPr>
          <w:p w14:paraId="379B3ACC" w14:textId="5AC63E3D"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-1.181***</w:t>
            </w:r>
          </w:p>
        </w:tc>
        <w:tc>
          <w:tcPr>
            <w:tcW w:w="1179" w:type="dxa"/>
            <w:tcMar>
              <w:top w:w="15" w:type="dxa"/>
              <w:left w:w="15" w:type="dxa"/>
              <w:bottom w:w="15" w:type="dxa"/>
              <w:right w:w="15" w:type="dxa"/>
            </w:tcMar>
            <w:vAlign w:val="center"/>
          </w:tcPr>
          <w:p w14:paraId="592B81D9" w14:textId="480099DA"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095)</w:t>
            </w:r>
          </w:p>
        </w:tc>
        <w:tc>
          <w:tcPr>
            <w:tcW w:w="1115" w:type="dxa"/>
            <w:gridSpan w:val="2"/>
            <w:tcMar>
              <w:top w:w="15" w:type="dxa"/>
              <w:left w:w="15" w:type="dxa"/>
              <w:bottom w:w="15" w:type="dxa"/>
              <w:right w:w="15" w:type="dxa"/>
            </w:tcMar>
            <w:vAlign w:val="center"/>
          </w:tcPr>
          <w:p w14:paraId="75213539" w14:textId="52BDF42D"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-1.057***</w:t>
            </w:r>
          </w:p>
        </w:tc>
        <w:tc>
          <w:tcPr>
            <w:tcW w:w="1062" w:type="dxa"/>
            <w:tcMar>
              <w:top w:w="15" w:type="dxa"/>
              <w:left w:w="15" w:type="dxa"/>
              <w:bottom w:w="15" w:type="dxa"/>
              <w:right w:w="15" w:type="dxa"/>
            </w:tcMar>
            <w:vAlign w:val="center"/>
          </w:tcPr>
          <w:p w14:paraId="1603D248" w14:textId="5ABA5459"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148)</w:t>
            </w:r>
          </w:p>
        </w:tc>
      </w:tr>
      <w:tr w:rsidR="00AB4A0F" w:rsidRPr="00474A27" w14:paraId="29C921DB" w14:textId="77777777" w:rsidTr="00C06D6F">
        <w:trPr>
          <w:trHeight w:val="283"/>
        </w:trPr>
        <w:tc>
          <w:tcPr>
            <w:tcW w:w="2127" w:type="dxa"/>
            <w:tcMar>
              <w:top w:w="15" w:type="dxa"/>
              <w:left w:w="15" w:type="dxa"/>
              <w:bottom w:w="15" w:type="dxa"/>
              <w:right w:w="15" w:type="dxa"/>
            </w:tcMar>
            <w:vAlign w:val="center"/>
            <w:hideMark/>
          </w:tcPr>
          <w:p w14:paraId="3992D486" w14:textId="77777777" w:rsidR="00AB4A0F" w:rsidRPr="00474A27" w:rsidRDefault="00AB4A0F" w:rsidP="00C06D6F">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t>Positive-to-neutral transition rate²</w:t>
            </w:r>
          </w:p>
        </w:tc>
        <w:tc>
          <w:tcPr>
            <w:tcW w:w="1134" w:type="dxa"/>
            <w:tcMar>
              <w:top w:w="15" w:type="dxa"/>
              <w:left w:w="15" w:type="dxa"/>
              <w:bottom w:w="15" w:type="dxa"/>
              <w:right w:w="15" w:type="dxa"/>
            </w:tcMar>
            <w:vAlign w:val="center"/>
          </w:tcPr>
          <w:p w14:paraId="50EFE063" w14:textId="51821113" w:rsidR="00AB4A0F" w:rsidRPr="00263380" w:rsidRDefault="0014135A" w:rsidP="00C06D6F">
            <w:pPr>
              <w:widowControl w:val="0"/>
              <w:rPr>
                <w:color w:val="000000" w:themeColor="text1"/>
                <w:sz w:val="22"/>
                <w:szCs w:val="22"/>
                <w:lang w:val="en-US"/>
              </w:rPr>
            </w:pPr>
            <w:r>
              <w:rPr>
                <w:color w:val="000000" w:themeColor="text1"/>
                <w:sz w:val="22"/>
                <w:szCs w:val="22"/>
                <w:lang w:val="en-US"/>
              </w:rPr>
              <w:t>.</w:t>
            </w:r>
            <w:r w:rsidR="00263380" w:rsidRPr="00263380">
              <w:rPr>
                <w:color w:val="000000" w:themeColor="text1"/>
                <w:sz w:val="22"/>
                <w:szCs w:val="22"/>
                <w:lang w:val="en-US"/>
              </w:rPr>
              <w:t>543</w:t>
            </w:r>
          </w:p>
        </w:tc>
        <w:tc>
          <w:tcPr>
            <w:tcW w:w="1275" w:type="dxa"/>
            <w:tcMar>
              <w:top w:w="15" w:type="dxa"/>
              <w:left w:w="15" w:type="dxa"/>
              <w:bottom w:w="15" w:type="dxa"/>
              <w:right w:w="15" w:type="dxa"/>
            </w:tcMar>
            <w:vAlign w:val="center"/>
          </w:tcPr>
          <w:p w14:paraId="1D80094A" w14:textId="7A625D45"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520)</w:t>
            </w:r>
          </w:p>
        </w:tc>
        <w:tc>
          <w:tcPr>
            <w:tcW w:w="1134" w:type="dxa"/>
            <w:tcMar>
              <w:top w:w="15" w:type="dxa"/>
              <w:left w:w="15" w:type="dxa"/>
              <w:bottom w:w="15" w:type="dxa"/>
              <w:right w:w="15" w:type="dxa"/>
            </w:tcMar>
            <w:vAlign w:val="center"/>
          </w:tcPr>
          <w:p w14:paraId="53F10EC2" w14:textId="7E9CD40F"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767***</w:t>
            </w:r>
          </w:p>
        </w:tc>
        <w:tc>
          <w:tcPr>
            <w:tcW w:w="1179" w:type="dxa"/>
            <w:tcMar>
              <w:top w:w="15" w:type="dxa"/>
              <w:left w:w="15" w:type="dxa"/>
              <w:bottom w:w="15" w:type="dxa"/>
              <w:right w:w="15" w:type="dxa"/>
            </w:tcMar>
            <w:vAlign w:val="center"/>
          </w:tcPr>
          <w:p w14:paraId="61D00F20" w14:textId="108AD12D"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099)</w:t>
            </w:r>
          </w:p>
        </w:tc>
        <w:tc>
          <w:tcPr>
            <w:tcW w:w="1115" w:type="dxa"/>
            <w:gridSpan w:val="2"/>
            <w:tcMar>
              <w:top w:w="15" w:type="dxa"/>
              <w:left w:w="15" w:type="dxa"/>
              <w:bottom w:w="15" w:type="dxa"/>
              <w:right w:w="15" w:type="dxa"/>
            </w:tcMar>
            <w:vAlign w:val="center"/>
          </w:tcPr>
          <w:p w14:paraId="05E138FD" w14:textId="3ADAC702"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542**</w:t>
            </w:r>
          </w:p>
        </w:tc>
        <w:tc>
          <w:tcPr>
            <w:tcW w:w="1062" w:type="dxa"/>
            <w:tcMar>
              <w:top w:w="15" w:type="dxa"/>
              <w:left w:w="15" w:type="dxa"/>
              <w:bottom w:w="15" w:type="dxa"/>
              <w:right w:w="15" w:type="dxa"/>
            </w:tcMar>
            <w:vAlign w:val="center"/>
          </w:tcPr>
          <w:p w14:paraId="2C53E6C7" w14:textId="155B8391"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242)</w:t>
            </w:r>
          </w:p>
        </w:tc>
      </w:tr>
      <w:tr w:rsidR="00AB4A0F" w:rsidRPr="00474A27" w14:paraId="7CE42D4F" w14:textId="77777777" w:rsidTr="00C06D6F">
        <w:trPr>
          <w:trHeight w:val="283"/>
        </w:trPr>
        <w:tc>
          <w:tcPr>
            <w:tcW w:w="2127" w:type="dxa"/>
            <w:tcMar>
              <w:top w:w="15" w:type="dxa"/>
              <w:left w:w="15" w:type="dxa"/>
              <w:bottom w:w="15" w:type="dxa"/>
              <w:right w:w="15" w:type="dxa"/>
            </w:tcMar>
            <w:vAlign w:val="center"/>
            <w:hideMark/>
          </w:tcPr>
          <w:p w14:paraId="2424A5ED" w14:textId="77777777" w:rsidR="00AB4A0F" w:rsidRPr="00474A27" w:rsidRDefault="00AB4A0F" w:rsidP="00C06D6F">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t xml:space="preserve">Neutral-to-positive </w:t>
            </w:r>
            <w:r w:rsidRPr="00474A27">
              <w:rPr>
                <w:color w:val="000000" w:themeColor="text1"/>
                <w:sz w:val="22"/>
                <w:szCs w:val="22"/>
                <w:lang w:val="en-US"/>
              </w:rPr>
              <w:lastRenderedPageBreak/>
              <w:t>transition rate²</w:t>
            </w:r>
          </w:p>
        </w:tc>
        <w:tc>
          <w:tcPr>
            <w:tcW w:w="1134" w:type="dxa"/>
            <w:tcMar>
              <w:top w:w="15" w:type="dxa"/>
              <w:left w:w="15" w:type="dxa"/>
              <w:bottom w:w="15" w:type="dxa"/>
              <w:right w:w="15" w:type="dxa"/>
            </w:tcMar>
            <w:vAlign w:val="center"/>
          </w:tcPr>
          <w:p w14:paraId="2CFE46FF" w14:textId="2736DB49" w:rsidR="00AB4A0F" w:rsidRPr="00263380" w:rsidRDefault="0014135A" w:rsidP="00C06D6F">
            <w:pPr>
              <w:widowControl w:val="0"/>
              <w:rPr>
                <w:color w:val="000000" w:themeColor="text1"/>
                <w:sz w:val="22"/>
                <w:szCs w:val="22"/>
                <w:lang w:val="en-US"/>
              </w:rPr>
            </w:pPr>
            <w:r>
              <w:rPr>
                <w:color w:val="000000" w:themeColor="text1"/>
                <w:sz w:val="22"/>
                <w:szCs w:val="22"/>
                <w:lang w:val="en-US"/>
              </w:rPr>
              <w:lastRenderedPageBreak/>
              <w:t>.</w:t>
            </w:r>
            <w:r w:rsidR="00263380" w:rsidRPr="00263380">
              <w:rPr>
                <w:color w:val="000000" w:themeColor="text1"/>
                <w:sz w:val="22"/>
                <w:szCs w:val="22"/>
                <w:lang w:val="en-US"/>
              </w:rPr>
              <w:t>764</w:t>
            </w:r>
          </w:p>
        </w:tc>
        <w:tc>
          <w:tcPr>
            <w:tcW w:w="1275" w:type="dxa"/>
            <w:tcMar>
              <w:top w:w="15" w:type="dxa"/>
              <w:left w:w="15" w:type="dxa"/>
              <w:bottom w:w="15" w:type="dxa"/>
              <w:right w:w="15" w:type="dxa"/>
            </w:tcMar>
            <w:vAlign w:val="center"/>
          </w:tcPr>
          <w:p w14:paraId="31F66C92" w14:textId="2839FE94"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868)</w:t>
            </w:r>
          </w:p>
        </w:tc>
        <w:tc>
          <w:tcPr>
            <w:tcW w:w="1134" w:type="dxa"/>
            <w:tcMar>
              <w:top w:w="15" w:type="dxa"/>
              <w:left w:w="15" w:type="dxa"/>
              <w:bottom w:w="15" w:type="dxa"/>
              <w:right w:w="15" w:type="dxa"/>
            </w:tcMar>
            <w:vAlign w:val="center"/>
          </w:tcPr>
          <w:p w14:paraId="55AFDEE6" w14:textId="1218836F"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613***</w:t>
            </w:r>
          </w:p>
        </w:tc>
        <w:tc>
          <w:tcPr>
            <w:tcW w:w="1179" w:type="dxa"/>
            <w:tcMar>
              <w:top w:w="15" w:type="dxa"/>
              <w:left w:w="15" w:type="dxa"/>
              <w:bottom w:w="15" w:type="dxa"/>
              <w:right w:w="15" w:type="dxa"/>
            </w:tcMar>
            <w:vAlign w:val="center"/>
          </w:tcPr>
          <w:p w14:paraId="570710CB" w14:textId="58AC9A0F"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211)</w:t>
            </w:r>
          </w:p>
        </w:tc>
        <w:tc>
          <w:tcPr>
            <w:tcW w:w="1115" w:type="dxa"/>
            <w:gridSpan w:val="2"/>
            <w:tcMar>
              <w:top w:w="15" w:type="dxa"/>
              <w:left w:w="15" w:type="dxa"/>
              <w:bottom w:w="15" w:type="dxa"/>
              <w:right w:w="15" w:type="dxa"/>
            </w:tcMar>
            <w:vAlign w:val="center"/>
          </w:tcPr>
          <w:p w14:paraId="451C2386" w14:textId="238EC461"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119</w:t>
            </w:r>
          </w:p>
        </w:tc>
        <w:tc>
          <w:tcPr>
            <w:tcW w:w="1062" w:type="dxa"/>
            <w:tcMar>
              <w:top w:w="15" w:type="dxa"/>
              <w:left w:w="15" w:type="dxa"/>
              <w:bottom w:w="15" w:type="dxa"/>
              <w:right w:w="15" w:type="dxa"/>
            </w:tcMar>
            <w:vAlign w:val="center"/>
          </w:tcPr>
          <w:p w14:paraId="638B951C" w14:textId="11333AF1"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239)</w:t>
            </w:r>
          </w:p>
        </w:tc>
      </w:tr>
      <w:tr w:rsidR="00AB4A0F" w:rsidRPr="00474A27" w14:paraId="5A2DB2D0" w14:textId="77777777" w:rsidTr="00C06D6F">
        <w:trPr>
          <w:trHeight w:val="283"/>
        </w:trPr>
        <w:tc>
          <w:tcPr>
            <w:tcW w:w="2127" w:type="dxa"/>
            <w:tcMar>
              <w:top w:w="15" w:type="dxa"/>
              <w:left w:w="15" w:type="dxa"/>
              <w:bottom w:w="15" w:type="dxa"/>
              <w:right w:w="15" w:type="dxa"/>
            </w:tcMar>
            <w:vAlign w:val="center"/>
            <w:hideMark/>
          </w:tcPr>
          <w:p w14:paraId="58AB1D3E" w14:textId="77777777" w:rsidR="00AB4A0F" w:rsidRPr="00474A27" w:rsidRDefault="00AB4A0F" w:rsidP="00C06D6F">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t>Neutral-to-negative transition rate²</w:t>
            </w:r>
          </w:p>
        </w:tc>
        <w:tc>
          <w:tcPr>
            <w:tcW w:w="1134" w:type="dxa"/>
            <w:tcMar>
              <w:top w:w="15" w:type="dxa"/>
              <w:left w:w="15" w:type="dxa"/>
              <w:bottom w:w="15" w:type="dxa"/>
              <w:right w:w="15" w:type="dxa"/>
            </w:tcMar>
            <w:vAlign w:val="center"/>
          </w:tcPr>
          <w:p w14:paraId="378DC2F1" w14:textId="566F7778" w:rsidR="00AB4A0F" w:rsidRPr="00263380" w:rsidRDefault="0014135A" w:rsidP="00C06D6F">
            <w:pPr>
              <w:widowControl w:val="0"/>
              <w:rPr>
                <w:color w:val="000000" w:themeColor="text1"/>
                <w:sz w:val="22"/>
                <w:szCs w:val="22"/>
                <w:lang w:val="en-US"/>
              </w:rPr>
            </w:pPr>
            <w:r>
              <w:rPr>
                <w:color w:val="000000" w:themeColor="text1"/>
                <w:sz w:val="22"/>
                <w:szCs w:val="22"/>
                <w:lang w:val="en-US"/>
              </w:rPr>
              <w:t>.</w:t>
            </w:r>
            <w:r w:rsidR="00263380" w:rsidRPr="00263380">
              <w:rPr>
                <w:color w:val="000000" w:themeColor="text1"/>
                <w:sz w:val="22"/>
                <w:szCs w:val="22"/>
                <w:lang w:val="en-US"/>
              </w:rPr>
              <w:t>247</w:t>
            </w:r>
          </w:p>
        </w:tc>
        <w:tc>
          <w:tcPr>
            <w:tcW w:w="1275" w:type="dxa"/>
            <w:tcMar>
              <w:top w:w="15" w:type="dxa"/>
              <w:left w:w="15" w:type="dxa"/>
              <w:bottom w:w="15" w:type="dxa"/>
              <w:right w:w="15" w:type="dxa"/>
            </w:tcMar>
            <w:vAlign w:val="center"/>
          </w:tcPr>
          <w:p w14:paraId="547C7536" w14:textId="7BEC315F"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212)</w:t>
            </w:r>
          </w:p>
        </w:tc>
        <w:tc>
          <w:tcPr>
            <w:tcW w:w="1134" w:type="dxa"/>
            <w:tcMar>
              <w:top w:w="15" w:type="dxa"/>
              <w:left w:w="15" w:type="dxa"/>
              <w:bottom w:w="15" w:type="dxa"/>
              <w:right w:w="15" w:type="dxa"/>
            </w:tcMar>
            <w:vAlign w:val="center"/>
          </w:tcPr>
          <w:p w14:paraId="45A97468" w14:textId="37D1630B"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552***</w:t>
            </w:r>
          </w:p>
        </w:tc>
        <w:tc>
          <w:tcPr>
            <w:tcW w:w="1179" w:type="dxa"/>
            <w:tcMar>
              <w:top w:w="15" w:type="dxa"/>
              <w:left w:w="15" w:type="dxa"/>
              <w:bottom w:w="15" w:type="dxa"/>
              <w:right w:w="15" w:type="dxa"/>
            </w:tcMar>
            <w:vAlign w:val="center"/>
          </w:tcPr>
          <w:p w14:paraId="10E380D1" w14:textId="5A75BC2F"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074)</w:t>
            </w:r>
          </w:p>
        </w:tc>
        <w:tc>
          <w:tcPr>
            <w:tcW w:w="1115" w:type="dxa"/>
            <w:gridSpan w:val="2"/>
            <w:tcMar>
              <w:top w:w="15" w:type="dxa"/>
              <w:left w:w="15" w:type="dxa"/>
              <w:bottom w:w="15" w:type="dxa"/>
              <w:right w:w="15" w:type="dxa"/>
            </w:tcMar>
            <w:vAlign w:val="center"/>
          </w:tcPr>
          <w:p w14:paraId="02D18CE6" w14:textId="1CCBC3AE"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413**</w:t>
            </w:r>
          </w:p>
        </w:tc>
        <w:tc>
          <w:tcPr>
            <w:tcW w:w="1062" w:type="dxa"/>
            <w:tcMar>
              <w:top w:w="15" w:type="dxa"/>
              <w:left w:w="15" w:type="dxa"/>
              <w:bottom w:w="15" w:type="dxa"/>
              <w:right w:w="15" w:type="dxa"/>
            </w:tcMar>
            <w:vAlign w:val="center"/>
          </w:tcPr>
          <w:p w14:paraId="3C170528" w14:textId="44A2176F"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168)</w:t>
            </w:r>
          </w:p>
        </w:tc>
      </w:tr>
      <w:tr w:rsidR="00AB4A0F" w:rsidRPr="00474A27" w14:paraId="1036EB18" w14:textId="77777777" w:rsidTr="00C06D6F">
        <w:trPr>
          <w:trHeight w:val="283"/>
        </w:trPr>
        <w:tc>
          <w:tcPr>
            <w:tcW w:w="2127" w:type="dxa"/>
            <w:tcMar>
              <w:top w:w="15" w:type="dxa"/>
              <w:left w:w="15" w:type="dxa"/>
              <w:bottom w:w="15" w:type="dxa"/>
              <w:right w:w="15" w:type="dxa"/>
            </w:tcMar>
            <w:vAlign w:val="center"/>
            <w:hideMark/>
          </w:tcPr>
          <w:p w14:paraId="2631B9E5" w14:textId="77777777" w:rsidR="00AB4A0F" w:rsidRPr="00474A27" w:rsidRDefault="00AB4A0F" w:rsidP="00C06D6F">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t>Negative-to-neutral transition rate²</w:t>
            </w:r>
          </w:p>
        </w:tc>
        <w:tc>
          <w:tcPr>
            <w:tcW w:w="1134" w:type="dxa"/>
            <w:tcMar>
              <w:top w:w="15" w:type="dxa"/>
              <w:left w:w="15" w:type="dxa"/>
              <w:bottom w:w="15" w:type="dxa"/>
              <w:right w:w="15" w:type="dxa"/>
            </w:tcMar>
            <w:vAlign w:val="center"/>
          </w:tcPr>
          <w:p w14:paraId="5CB541FC" w14:textId="0B1D0732" w:rsidR="00AB4A0F" w:rsidRPr="00263380" w:rsidRDefault="0014135A" w:rsidP="00C06D6F">
            <w:pPr>
              <w:widowControl w:val="0"/>
              <w:rPr>
                <w:color w:val="000000" w:themeColor="text1"/>
                <w:sz w:val="22"/>
                <w:szCs w:val="22"/>
                <w:lang w:val="en-US"/>
              </w:rPr>
            </w:pPr>
            <w:r>
              <w:rPr>
                <w:color w:val="000000" w:themeColor="text1"/>
                <w:sz w:val="22"/>
                <w:szCs w:val="22"/>
                <w:lang w:val="en-US"/>
              </w:rPr>
              <w:t>.</w:t>
            </w:r>
            <w:r w:rsidR="00263380" w:rsidRPr="00263380">
              <w:rPr>
                <w:color w:val="000000" w:themeColor="text1"/>
                <w:sz w:val="22"/>
                <w:szCs w:val="22"/>
                <w:lang w:val="en-US"/>
              </w:rPr>
              <w:t>165</w:t>
            </w:r>
          </w:p>
        </w:tc>
        <w:tc>
          <w:tcPr>
            <w:tcW w:w="1275" w:type="dxa"/>
            <w:tcMar>
              <w:top w:w="15" w:type="dxa"/>
              <w:left w:w="15" w:type="dxa"/>
              <w:bottom w:w="15" w:type="dxa"/>
              <w:right w:w="15" w:type="dxa"/>
            </w:tcMar>
            <w:vAlign w:val="center"/>
          </w:tcPr>
          <w:p w14:paraId="30B13870" w14:textId="4FC8477E"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134)</w:t>
            </w:r>
          </w:p>
        </w:tc>
        <w:tc>
          <w:tcPr>
            <w:tcW w:w="1134" w:type="dxa"/>
            <w:tcMar>
              <w:top w:w="15" w:type="dxa"/>
              <w:left w:w="15" w:type="dxa"/>
              <w:bottom w:w="15" w:type="dxa"/>
              <w:right w:w="15" w:type="dxa"/>
            </w:tcMar>
            <w:vAlign w:val="center"/>
          </w:tcPr>
          <w:p w14:paraId="19CEFD00" w14:textId="1C5C465F"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-1.511***</w:t>
            </w:r>
          </w:p>
        </w:tc>
        <w:tc>
          <w:tcPr>
            <w:tcW w:w="1179" w:type="dxa"/>
            <w:tcMar>
              <w:top w:w="15" w:type="dxa"/>
              <w:left w:w="15" w:type="dxa"/>
              <w:bottom w:w="15" w:type="dxa"/>
              <w:right w:w="15" w:type="dxa"/>
            </w:tcMar>
            <w:vAlign w:val="center"/>
          </w:tcPr>
          <w:p w14:paraId="34CCBA73" w14:textId="27C9E7AC"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146)</w:t>
            </w:r>
          </w:p>
        </w:tc>
        <w:tc>
          <w:tcPr>
            <w:tcW w:w="1115" w:type="dxa"/>
            <w:gridSpan w:val="2"/>
            <w:tcMar>
              <w:top w:w="15" w:type="dxa"/>
              <w:left w:w="15" w:type="dxa"/>
              <w:bottom w:w="15" w:type="dxa"/>
              <w:right w:w="15" w:type="dxa"/>
            </w:tcMar>
            <w:vAlign w:val="center"/>
          </w:tcPr>
          <w:p w14:paraId="2D199243" w14:textId="5563B554"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183</w:t>
            </w:r>
          </w:p>
        </w:tc>
        <w:tc>
          <w:tcPr>
            <w:tcW w:w="1062" w:type="dxa"/>
            <w:tcMar>
              <w:top w:w="15" w:type="dxa"/>
              <w:left w:w="15" w:type="dxa"/>
              <w:bottom w:w="15" w:type="dxa"/>
              <w:right w:w="15" w:type="dxa"/>
            </w:tcMar>
            <w:vAlign w:val="center"/>
          </w:tcPr>
          <w:p w14:paraId="490CEEEE" w14:textId="705799E5"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134)</w:t>
            </w:r>
          </w:p>
        </w:tc>
      </w:tr>
      <w:tr w:rsidR="00AB4A0F" w:rsidRPr="00474A27" w14:paraId="108AC543" w14:textId="77777777" w:rsidTr="00C06D6F">
        <w:trPr>
          <w:trHeight w:val="283"/>
        </w:trPr>
        <w:tc>
          <w:tcPr>
            <w:tcW w:w="2127" w:type="dxa"/>
            <w:tcMar>
              <w:top w:w="15" w:type="dxa"/>
              <w:left w:w="15" w:type="dxa"/>
              <w:bottom w:w="15" w:type="dxa"/>
              <w:right w:w="15" w:type="dxa"/>
            </w:tcMar>
            <w:vAlign w:val="center"/>
            <w:hideMark/>
          </w:tcPr>
          <w:p w14:paraId="25E5A7E6" w14:textId="77777777" w:rsidR="00AB4A0F" w:rsidRPr="00474A27" w:rsidRDefault="00AB4A0F" w:rsidP="00C06D6F">
            <w:pPr>
              <w:pStyle w:val="NormalWeb"/>
              <w:widowControl w:val="0"/>
              <w:spacing w:before="0" w:beforeAutospacing="0" w:after="0" w:afterAutospacing="0"/>
              <w:rPr>
                <w:color w:val="000000" w:themeColor="text1"/>
                <w:sz w:val="22"/>
                <w:szCs w:val="22"/>
                <w:lang w:val="en-US"/>
              </w:rPr>
            </w:pPr>
            <w:r w:rsidRPr="00474A27">
              <w:rPr>
                <w:color w:val="000000" w:themeColor="text1"/>
                <w:sz w:val="22"/>
                <w:szCs w:val="22"/>
                <w:lang w:val="en-US"/>
              </w:rPr>
              <w:t>Control variables</w:t>
            </w:r>
          </w:p>
        </w:tc>
        <w:tc>
          <w:tcPr>
            <w:tcW w:w="1134" w:type="dxa"/>
            <w:tcMar>
              <w:top w:w="15" w:type="dxa"/>
              <w:left w:w="15" w:type="dxa"/>
              <w:bottom w:w="15" w:type="dxa"/>
              <w:right w:w="15" w:type="dxa"/>
            </w:tcMar>
            <w:vAlign w:val="center"/>
          </w:tcPr>
          <w:p w14:paraId="7666F486" w14:textId="77777777" w:rsidR="00AB4A0F" w:rsidRPr="00474A27" w:rsidRDefault="00AB4A0F" w:rsidP="00C06D6F">
            <w:pPr>
              <w:widowControl w:val="0"/>
              <w:rPr>
                <w:color w:val="000000" w:themeColor="text1"/>
                <w:sz w:val="22"/>
                <w:szCs w:val="22"/>
                <w:lang w:val="en-US"/>
              </w:rPr>
            </w:pPr>
          </w:p>
        </w:tc>
        <w:tc>
          <w:tcPr>
            <w:tcW w:w="1275" w:type="dxa"/>
            <w:tcMar>
              <w:top w:w="15" w:type="dxa"/>
              <w:left w:w="15" w:type="dxa"/>
              <w:bottom w:w="15" w:type="dxa"/>
              <w:right w:w="15" w:type="dxa"/>
            </w:tcMar>
            <w:vAlign w:val="center"/>
          </w:tcPr>
          <w:p w14:paraId="66BFADF1" w14:textId="77777777" w:rsidR="00AB4A0F" w:rsidRPr="00474A27" w:rsidRDefault="00AB4A0F" w:rsidP="00C06D6F">
            <w:pPr>
              <w:widowControl w:val="0"/>
              <w:rPr>
                <w:color w:val="000000" w:themeColor="text1"/>
                <w:sz w:val="22"/>
                <w:szCs w:val="22"/>
                <w:lang w:val="en-US"/>
              </w:rPr>
            </w:pPr>
          </w:p>
        </w:tc>
        <w:tc>
          <w:tcPr>
            <w:tcW w:w="1134" w:type="dxa"/>
            <w:tcMar>
              <w:top w:w="15" w:type="dxa"/>
              <w:left w:w="15" w:type="dxa"/>
              <w:bottom w:w="15" w:type="dxa"/>
              <w:right w:w="15" w:type="dxa"/>
            </w:tcMar>
            <w:vAlign w:val="center"/>
          </w:tcPr>
          <w:p w14:paraId="6280DABA" w14:textId="77777777" w:rsidR="00AB4A0F" w:rsidRPr="00474A27" w:rsidRDefault="00AB4A0F" w:rsidP="00C06D6F">
            <w:pPr>
              <w:widowControl w:val="0"/>
              <w:rPr>
                <w:color w:val="000000" w:themeColor="text1"/>
                <w:sz w:val="22"/>
                <w:szCs w:val="22"/>
                <w:lang w:val="en-US"/>
              </w:rPr>
            </w:pPr>
          </w:p>
        </w:tc>
        <w:tc>
          <w:tcPr>
            <w:tcW w:w="1179" w:type="dxa"/>
            <w:tcMar>
              <w:top w:w="15" w:type="dxa"/>
              <w:left w:w="15" w:type="dxa"/>
              <w:bottom w:w="15" w:type="dxa"/>
              <w:right w:w="15" w:type="dxa"/>
            </w:tcMar>
            <w:vAlign w:val="center"/>
          </w:tcPr>
          <w:p w14:paraId="04540C28" w14:textId="77777777" w:rsidR="00AB4A0F" w:rsidRPr="00474A27" w:rsidRDefault="00AB4A0F" w:rsidP="00C06D6F">
            <w:pPr>
              <w:widowControl w:val="0"/>
              <w:rPr>
                <w:color w:val="000000" w:themeColor="text1"/>
                <w:sz w:val="22"/>
                <w:szCs w:val="22"/>
                <w:lang w:val="en-US"/>
              </w:rPr>
            </w:pPr>
          </w:p>
        </w:tc>
        <w:tc>
          <w:tcPr>
            <w:tcW w:w="1115" w:type="dxa"/>
            <w:gridSpan w:val="2"/>
            <w:tcMar>
              <w:top w:w="15" w:type="dxa"/>
              <w:left w:w="15" w:type="dxa"/>
              <w:bottom w:w="15" w:type="dxa"/>
              <w:right w:w="15" w:type="dxa"/>
            </w:tcMar>
            <w:vAlign w:val="center"/>
          </w:tcPr>
          <w:p w14:paraId="2763144E" w14:textId="77777777" w:rsidR="00AB4A0F" w:rsidRPr="00263380" w:rsidRDefault="00AB4A0F" w:rsidP="00C06D6F">
            <w:pPr>
              <w:widowControl w:val="0"/>
              <w:rPr>
                <w:color w:val="000000" w:themeColor="text1"/>
                <w:sz w:val="22"/>
                <w:szCs w:val="22"/>
                <w:lang w:val="en-US"/>
              </w:rPr>
            </w:pPr>
          </w:p>
        </w:tc>
        <w:tc>
          <w:tcPr>
            <w:tcW w:w="1062" w:type="dxa"/>
            <w:tcMar>
              <w:top w:w="15" w:type="dxa"/>
              <w:left w:w="15" w:type="dxa"/>
              <w:bottom w:w="15" w:type="dxa"/>
              <w:right w:w="15" w:type="dxa"/>
            </w:tcMar>
            <w:vAlign w:val="center"/>
          </w:tcPr>
          <w:p w14:paraId="1F0EA98A" w14:textId="77777777" w:rsidR="00AB4A0F" w:rsidRPr="00474A27" w:rsidRDefault="00AB4A0F" w:rsidP="00C06D6F">
            <w:pPr>
              <w:widowControl w:val="0"/>
              <w:rPr>
                <w:color w:val="000000" w:themeColor="text1"/>
                <w:sz w:val="22"/>
                <w:szCs w:val="22"/>
                <w:lang w:val="en-US"/>
              </w:rPr>
            </w:pPr>
          </w:p>
        </w:tc>
      </w:tr>
      <w:tr w:rsidR="00263380" w:rsidRPr="00474A27" w14:paraId="21493894" w14:textId="77777777" w:rsidTr="00C06D6F">
        <w:trPr>
          <w:trHeight w:val="283"/>
        </w:trPr>
        <w:tc>
          <w:tcPr>
            <w:tcW w:w="2127" w:type="dxa"/>
            <w:tcMar>
              <w:top w:w="15" w:type="dxa"/>
              <w:left w:w="15" w:type="dxa"/>
              <w:bottom w:w="15" w:type="dxa"/>
              <w:right w:w="15" w:type="dxa"/>
            </w:tcMar>
            <w:vAlign w:val="center"/>
          </w:tcPr>
          <w:p w14:paraId="18D4EC7E" w14:textId="2DF5152E" w:rsidR="00263380" w:rsidRPr="00263380" w:rsidRDefault="00263380" w:rsidP="00C06D6F">
            <w:pPr>
              <w:pStyle w:val="NormalWeb"/>
              <w:widowControl w:val="0"/>
              <w:spacing w:before="0" w:beforeAutospacing="0" w:after="0" w:afterAutospacing="0"/>
              <w:rPr>
                <w:rFonts w:eastAsiaTheme="minorEastAsia"/>
                <w:color w:val="000000" w:themeColor="text1"/>
                <w:sz w:val="22"/>
                <w:szCs w:val="22"/>
                <w:lang w:val="en-US"/>
              </w:rPr>
            </w:pPr>
            <w:r>
              <w:rPr>
                <w:rFonts w:eastAsiaTheme="minorEastAsia" w:hint="eastAsia"/>
                <w:color w:val="000000" w:themeColor="text1"/>
                <w:sz w:val="22"/>
                <w:szCs w:val="22"/>
                <w:lang w:val="en-US"/>
              </w:rPr>
              <w:t xml:space="preserve">  Lagged transition rate</w:t>
            </w:r>
          </w:p>
        </w:tc>
        <w:tc>
          <w:tcPr>
            <w:tcW w:w="1134" w:type="dxa"/>
            <w:tcMar>
              <w:top w:w="15" w:type="dxa"/>
              <w:left w:w="15" w:type="dxa"/>
              <w:bottom w:w="15" w:type="dxa"/>
              <w:right w:w="15" w:type="dxa"/>
            </w:tcMar>
            <w:vAlign w:val="center"/>
          </w:tcPr>
          <w:p w14:paraId="3B8151C6" w14:textId="088488A6" w:rsidR="00263380" w:rsidRPr="00474A27"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190</w:t>
            </w:r>
          </w:p>
        </w:tc>
        <w:tc>
          <w:tcPr>
            <w:tcW w:w="1275" w:type="dxa"/>
            <w:tcMar>
              <w:top w:w="15" w:type="dxa"/>
              <w:left w:w="15" w:type="dxa"/>
              <w:bottom w:w="15" w:type="dxa"/>
              <w:right w:w="15" w:type="dxa"/>
            </w:tcMar>
            <w:vAlign w:val="center"/>
          </w:tcPr>
          <w:p w14:paraId="6B2AF504" w14:textId="0DFCE39B" w:rsidR="00263380" w:rsidRPr="00474A27"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162)</w:t>
            </w:r>
          </w:p>
        </w:tc>
        <w:tc>
          <w:tcPr>
            <w:tcW w:w="1134" w:type="dxa"/>
            <w:tcMar>
              <w:top w:w="15" w:type="dxa"/>
              <w:left w:w="15" w:type="dxa"/>
              <w:bottom w:w="15" w:type="dxa"/>
              <w:right w:w="15" w:type="dxa"/>
            </w:tcMar>
            <w:vAlign w:val="center"/>
          </w:tcPr>
          <w:p w14:paraId="6A067D5B" w14:textId="58350892" w:rsidR="00263380" w:rsidRPr="00263380" w:rsidRDefault="00263380" w:rsidP="00C06D6F">
            <w:pPr>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173***</w:t>
            </w:r>
          </w:p>
        </w:tc>
        <w:tc>
          <w:tcPr>
            <w:tcW w:w="1179" w:type="dxa"/>
            <w:tcMar>
              <w:top w:w="15" w:type="dxa"/>
              <w:left w:w="15" w:type="dxa"/>
              <w:bottom w:w="15" w:type="dxa"/>
              <w:right w:w="15" w:type="dxa"/>
            </w:tcMar>
            <w:vAlign w:val="center"/>
          </w:tcPr>
          <w:p w14:paraId="16040346" w14:textId="0029D572" w:rsidR="00263380" w:rsidRPr="00263380" w:rsidRDefault="00263380" w:rsidP="00C06D6F">
            <w:pPr>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038)</w:t>
            </w:r>
          </w:p>
        </w:tc>
        <w:tc>
          <w:tcPr>
            <w:tcW w:w="1115" w:type="dxa"/>
            <w:gridSpan w:val="2"/>
            <w:tcMar>
              <w:top w:w="15" w:type="dxa"/>
              <w:left w:w="15" w:type="dxa"/>
              <w:bottom w:w="15" w:type="dxa"/>
              <w:right w:w="15" w:type="dxa"/>
            </w:tcMar>
            <w:vAlign w:val="center"/>
          </w:tcPr>
          <w:p w14:paraId="32FE4788" w14:textId="510307E5" w:rsidR="00263380" w:rsidRPr="00263380" w:rsidRDefault="00263380" w:rsidP="00C06D6F">
            <w:pPr>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039</w:t>
            </w:r>
          </w:p>
        </w:tc>
        <w:tc>
          <w:tcPr>
            <w:tcW w:w="1062" w:type="dxa"/>
            <w:tcMar>
              <w:top w:w="15" w:type="dxa"/>
              <w:left w:w="15" w:type="dxa"/>
              <w:bottom w:w="15" w:type="dxa"/>
              <w:right w:w="15" w:type="dxa"/>
            </w:tcMar>
            <w:vAlign w:val="center"/>
          </w:tcPr>
          <w:p w14:paraId="600B0199" w14:textId="0CA81C60" w:rsidR="00263380" w:rsidRPr="00263380" w:rsidRDefault="00263380" w:rsidP="00C06D6F">
            <w:pPr>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039)</w:t>
            </w:r>
          </w:p>
        </w:tc>
      </w:tr>
      <w:tr w:rsidR="00AB4A0F" w:rsidRPr="00474A27" w14:paraId="2699242D" w14:textId="77777777" w:rsidTr="00C06D6F">
        <w:trPr>
          <w:trHeight w:val="283"/>
        </w:trPr>
        <w:tc>
          <w:tcPr>
            <w:tcW w:w="2127" w:type="dxa"/>
            <w:tcMar>
              <w:top w:w="15" w:type="dxa"/>
              <w:left w:w="15" w:type="dxa"/>
              <w:bottom w:w="15" w:type="dxa"/>
              <w:right w:w="15" w:type="dxa"/>
            </w:tcMar>
            <w:vAlign w:val="center"/>
            <w:hideMark/>
          </w:tcPr>
          <w:p w14:paraId="36BE62AC" w14:textId="77777777" w:rsidR="00AB4A0F" w:rsidRPr="00474A27" w:rsidRDefault="00AB4A0F" w:rsidP="00C06D6F">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t>Product price</w:t>
            </w:r>
          </w:p>
        </w:tc>
        <w:tc>
          <w:tcPr>
            <w:tcW w:w="1134" w:type="dxa"/>
            <w:tcMar>
              <w:top w:w="15" w:type="dxa"/>
              <w:left w:w="15" w:type="dxa"/>
              <w:bottom w:w="15" w:type="dxa"/>
              <w:right w:w="15" w:type="dxa"/>
            </w:tcMar>
            <w:vAlign w:val="center"/>
          </w:tcPr>
          <w:p w14:paraId="40DC3754" w14:textId="68EDD33A"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339***</w:t>
            </w:r>
          </w:p>
        </w:tc>
        <w:tc>
          <w:tcPr>
            <w:tcW w:w="1275" w:type="dxa"/>
            <w:tcMar>
              <w:top w:w="15" w:type="dxa"/>
              <w:left w:w="15" w:type="dxa"/>
              <w:bottom w:w="15" w:type="dxa"/>
              <w:right w:w="15" w:type="dxa"/>
            </w:tcMar>
            <w:vAlign w:val="center"/>
          </w:tcPr>
          <w:p w14:paraId="5B4358FF" w14:textId="0ED18654"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058)</w:t>
            </w:r>
          </w:p>
        </w:tc>
        <w:tc>
          <w:tcPr>
            <w:tcW w:w="1134" w:type="dxa"/>
            <w:tcMar>
              <w:top w:w="15" w:type="dxa"/>
              <w:left w:w="15" w:type="dxa"/>
              <w:bottom w:w="15" w:type="dxa"/>
              <w:right w:w="15" w:type="dxa"/>
            </w:tcMar>
            <w:vAlign w:val="center"/>
          </w:tcPr>
          <w:p w14:paraId="41BA136A" w14:textId="02A28630"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201***</w:t>
            </w:r>
          </w:p>
        </w:tc>
        <w:tc>
          <w:tcPr>
            <w:tcW w:w="1179" w:type="dxa"/>
            <w:tcMar>
              <w:top w:w="15" w:type="dxa"/>
              <w:left w:w="15" w:type="dxa"/>
              <w:bottom w:w="15" w:type="dxa"/>
              <w:right w:w="15" w:type="dxa"/>
            </w:tcMar>
            <w:vAlign w:val="center"/>
          </w:tcPr>
          <w:p w14:paraId="1A87AF1D" w14:textId="6E43A73F"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050)</w:t>
            </w:r>
          </w:p>
        </w:tc>
        <w:tc>
          <w:tcPr>
            <w:tcW w:w="1115" w:type="dxa"/>
            <w:gridSpan w:val="2"/>
            <w:tcMar>
              <w:top w:w="15" w:type="dxa"/>
              <w:left w:w="15" w:type="dxa"/>
              <w:bottom w:w="15" w:type="dxa"/>
              <w:right w:w="15" w:type="dxa"/>
            </w:tcMar>
            <w:vAlign w:val="center"/>
          </w:tcPr>
          <w:p w14:paraId="6255AAB3" w14:textId="65D68B22"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019</w:t>
            </w:r>
          </w:p>
        </w:tc>
        <w:tc>
          <w:tcPr>
            <w:tcW w:w="1062" w:type="dxa"/>
            <w:tcMar>
              <w:top w:w="15" w:type="dxa"/>
              <w:left w:w="15" w:type="dxa"/>
              <w:bottom w:w="15" w:type="dxa"/>
              <w:right w:w="15" w:type="dxa"/>
            </w:tcMar>
            <w:vAlign w:val="center"/>
          </w:tcPr>
          <w:p w14:paraId="0B827397" w14:textId="2A85CBBD"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029)</w:t>
            </w:r>
          </w:p>
        </w:tc>
      </w:tr>
      <w:tr w:rsidR="00AB4A0F" w:rsidRPr="00474A27" w14:paraId="69C39906" w14:textId="77777777" w:rsidTr="00C06D6F">
        <w:trPr>
          <w:trHeight w:val="283"/>
        </w:trPr>
        <w:tc>
          <w:tcPr>
            <w:tcW w:w="2127" w:type="dxa"/>
            <w:tcMar>
              <w:top w:w="15" w:type="dxa"/>
              <w:left w:w="15" w:type="dxa"/>
              <w:bottom w:w="15" w:type="dxa"/>
              <w:right w:w="15" w:type="dxa"/>
            </w:tcMar>
            <w:vAlign w:val="center"/>
          </w:tcPr>
          <w:p w14:paraId="5C0D8E4A" w14:textId="77777777" w:rsidR="00AB4A0F" w:rsidRPr="00202E0A" w:rsidRDefault="00AB4A0F" w:rsidP="00C06D6F">
            <w:pPr>
              <w:pStyle w:val="NormalWeb"/>
              <w:widowControl w:val="0"/>
              <w:spacing w:before="0" w:beforeAutospacing="0" w:after="0" w:afterAutospacing="0"/>
              <w:ind w:left="127"/>
              <w:rPr>
                <w:rFonts w:eastAsiaTheme="minorEastAsia"/>
                <w:color w:val="000000" w:themeColor="text1"/>
                <w:sz w:val="22"/>
                <w:szCs w:val="22"/>
                <w:lang w:val="en-US"/>
              </w:rPr>
            </w:pPr>
            <w:r>
              <w:rPr>
                <w:rFonts w:eastAsiaTheme="minorEastAsia" w:hint="eastAsia"/>
                <w:color w:val="000000" w:themeColor="text1"/>
                <w:sz w:val="22"/>
                <w:szCs w:val="22"/>
                <w:lang w:val="en-US"/>
              </w:rPr>
              <w:t>Discount</w:t>
            </w:r>
          </w:p>
        </w:tc>
        <w:tc>
          <w:tcPr>
            <w:tcW w:w="1134" w:type="dxa"/>
            <w:tcMar>
              <w:top w:w="15" w:type="dxa"/>
              <w:left w:w="15" w:type="dxa"/>
              <w:bottom w:w="15" w:type="dxa"/>
              <w:right w:w="15" w:type="dxa"/>
            </w:tcMar>
            <w:vAlign w:val="center"/>
          </w:tcPr>
          <w:p w14:paraId="0F1892B7" w14:textId="34F59A42" w:rsidR="00AB4A0F" w:rsidRPr="00263380" w:rsidRDefault="0014135A" w:rsidP="00C06D6F">
            <w:pPr>
              <w:widowControl w:val="0"/>
              <w:rPr>
                <w:color w:val="000000" w:themeColor="text1"/>
                <w:sz w:val="22"/>
                <w:szCs w:val="22"/>
                <w:lang w:val="en-US"/>
              </w:rPr>
            </w:pPr>
            <w:r>
              <w:rPr>
                <w:color w:val="000000" w:themeColor="text1"/>
                <w:sz w:val="22"/>
                <w:szCs w:val="22"/>
                <w:lang w:val="en-US"/>
              </w:rPr>
              <w:t>.</w:t>
            </w:r>
            <w:r w:rsidR="00263380" w:rsidRPr="00263380">
              <w:rPr>
                <w:color w:val="000000" w:themeColor="text1"/>
                <w:sz w:val="22"/>
                <w:szCs w:val="22"/>
                <w:lang w:val="en-US"/>
              </w:rPr>
              <w:t>334</w:t>
            </w:r>
          </w:p>
        </w:tc>
        <w:tc>
          <w:tcPr>
            <w:tcW w:w="1275" w:type="dxa"/>
            <w:tcMar>
              <w:top w:w="15" w:type="dxa"/>
              <w:left w:w="15" w:type="dxa"/>
              <w:bottom w:w="15" w:type="dxa"/>
              <w:right w:w="15" w:type="dxa"/>
            </w:tcMar>
            <w:vAlign w:val="center"/>
          </w:tcPr>
          <w:p w14:paraId="3CC12430" w14:textId="1F7ABCCF"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242)</w:t>
            </w:r>
          </w:p>
        </w:tc>
        <w:tc>
          <w:tcPr>
            <w:tcW w:w="1134" w:type="dxa"/>
            <w:tcMar>
              <w:top w:w="15" w:type="dxa"/>
              <w:left w:w="15" w:type="dxa"/>
              <w:bottom w:w="15" w:type="dxa"/>
              <w:right w:w="15" w:type="dxa"/>
            </w:tcMar>
            <w:vAlign w:val="center"/>
          </w:tcPr>
          <w:p w14:paraId="589617A2" w14:textId="1056E8F4" w:rsidR="00AB4A0F" w:rsidRPr="00263380" w:rsidRDefault="0014135A" w:rsidP="00C06D6F">
            <w:pPr>
              <w:widowControl w:val="0"/>
              <w:rPr>
                <w:color w:val="000000" w:themeColor="text1"/>
                <w:sz w:val="22"/>
                <w:szCs w:val="22"/>
                <w:lang w:val="en-US"/>
              </w:rPr>
            </w:pPr>
            <w:r>
              <w:rPr>
                <w:color w:val="000000" w:themeColor="text1"/>
                <w:sz w:val="22"/>
                <w:szCs w:val="22"/>
                <w:lang w:val="en-US"/>
              </w:rPr>
              <w:t>.</w:t>
            </w:r>
            <w:r w:rsidR="00263380" w:rsidRPr="00263380">
              <w:rPr>
                <w:color w:val="000000" w:themeColor="text1"/>
                <w:sz w:val="22"/>
                <w:szCs w:val="22"/>
                <w:lang w:val="en-US"/>
              </w:rPr>
              <w:t>182***</w:t>
            </w:r>
          </w:p>
        </w:tc>
        <w:tc>
          <w:tcPr>
            <w:tcW w:w="1179" w:type="dxa"/>
            <w:tcMar>
              <w:top w:w="15" w:type="dxa"/>
              <w:left w:w="15" w:type="dxa"/>
              <w:bottom w:w="15" w:type="dxa"/>
              <w:right w:w="15" w:type="dxa"/>
            </w:tcMar>
            <w:vAlign w:val="center"/>
          </w:tcPr>
          <w:p w14:paraId="111585A9" w14:textId="61CCA9FB"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045)</w:t>
            </w:r>
          </w:p>
        </w:tc>
        <w:tc>
          <w:tcPr>
            <w:tcW w:w="1115" w:type="dxa"/>
            <w:gridSpan w:val="2"/>
            <w:tcMar>
              <w:top w:w="15" w:type="dxa"/>
              <w:left w:w="15" w:type="dxa"/>
              <w:bottom w:w="15" w:type="dxa"/>
              <w:right w:w="15" w:type="dxa"/>
            </w:tcMar>
            <w:vAlign w:val="center"/>
          </w:tcPr>
          <w:p w14:paraId="01B555C7" w14:textId="785C6BFB" w:rsidR="00AB4A0F" w:rsidRPr="00263380" w:rsidRDefault="0014135A" w:rsidP="00C06D6F">
            <w:pPr>
              <w:widowControl w:val="0"/>
              <w:rPr>
                <w:color w:val="000000" w:themeColor="text1"/>
                <w:sz w:val="22"/>
                <w:szCs w:val="22"/>
                <w:lang w:val="en-US"/>
              </w:rPr>
            </w:pPr>
            <w:r>
              <w:rPr>
                <w:color w:val="000000" w:themeColor="text1"/>
                <w:sz w:val="22"/>
                <w:szCs w:val="22"/>
                <w:lang w:val="en-US"/>
              </w:rPr>
              <w:t>.</w:t>
            </w:r>
            <w:r w:rsidR="00263380" w:rsidRPr="00263380">
              <w:rPr>
                <w:color w:val="000000" w:themeColor="text1"/>
                <w:sz w:val="22"/>
                <w:szCs w:val="22"/>
                <w:lang w:val="en-US"/>
              </w:rPr>
              <w:t>018</w:t>
            </w:r>
          </w:p>
        </w:tc>
        <w:tc>
          <w:tcPr>
            <w:tcW w:w="1062" w:type="dxa"/>
            <w:tcMar>
              <w:top w:w="15" w:type="dxa"/>
              <w:left w:w="15" w:type="dxa"/>
              <w:bottom w:w="15" w:type="dxa"/>
              <w:right w:w="15" w:type="dxa"/>
            </w:tcMar>
            <w:vAlign w:val="center"/>
          </w:tcPr>
          <w:p w14:paraId="24A85B4F" w14:textId="0DF48F64"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070)</w:t>
            </w:r>
          </w:p>
        </w:tc>
      </w:tr>
      <w:tr w:rsidR="00AB4A0F" w:rsidRPr="00474A27" w14:paraId="0203A587" w14:textId="77777777" w:rsidTr="00C06D6F">
        <w:trPr>
          <w:trHeight w:val="283"/>
        </w:trPr>
        <w:tc>
          <w:tcPr>
            <w:tcW w:w="2127" w:type="dxa"/>
            <w:tcMar>
              <w:top w:w="15" w:type="dxa"/>
              <w:left w:w="15" w:type="dxa"/>
              <w:bottom w:w="15" w:type="dxa"/>
              <w:right w:w="15" w:type="dxa"/>
            </w:tcMar>
            <w:vAlign w:val="center"/>
          </w:tcPr>
          <w:p w14:paraId="0FD27C49" w14:textId="77777777" w:rsidR="00AB4A0F" w:rsidRPr="00202E0A" w:rsidRDefault="00AB4A0F" w:rsidP="00C06D6F">
            <w:pPr>
              <w:pStyle w:val="NormalWeb"/>
              <w:widowControl w:val="0"/>
              <w:spacing w:before="0" w:beforeAutospacing="0" w:after="0" w:afterAutospacing="0"/>
              <w:ind w:left="127"/>
              <w:rPr>
                <w:rFonts w:eastAsiaTheme="minorEastAsia"/>
                <w:color w:val="000000" w:themeColor="text1"/>
                <w:sz w:val="22"/>
                <w:szCs w:val="22"/>
                <w:lang w:val="en-US"/>
              </w:rPr>
            </w:pPr>
            <w:r>
              <w:rPr>
                <w:rFonts w:eastAsiaTheme="minorEastAsia" w:hint="eastAsia"/>
                <w:color w:val="000000" w:themeColor="text1"/>
                <w:sz w:val="22"/>
                <w:szCs w:val="22"/>
                <w:lang w:val="en-US"/>
              </w:rPr>
              <w:t>Promotion</w:t>
            </w:r>
          </w:p>
        </w:tc>
        <w:tc>
          <w:tcPr>
            <w:tcW w:w="1134" w:type="dxa"/>
            <w:tcMar>
              <w:top w:w="15" w:type="dxa"/>
              <w:left w:w="15" w:type="dxa"/>
              <w:bottom w:w="15" w:type="dxa"/>
              <w:right w:w="15" w:type="dxa"/>
            </w:tcMar>
            <w:vAlign w:val="center"/>
          </w:tcPr>
          <w:p w14:paraId="18F6AEB9" w14:textId="44B46008" w:rsidR="00AB4A0F" w:rsidRPr="00263380" w:rsidRDefault="0014135A" w:rsidP="00C06D6F">
            <w:pPr>
              <w:widowControl w:val="0"/>
              <w:rPr>
                <w:color w:val="000000" w:themeColor="text1"/>
                <w:sz w:val="22"/>
                <w:szCs w:val="22"/>
                <w:lang w:val="en-US"/>
              </w:rPr>
            </w:pPr>
            <w:r>
              <w:rPr>
                <w:color w:val="000000" w:themeColor="text1"/>
                <w:sz w:val="22"/>
                <w:szCs w:val="22"/>
                <w:lang w:val="en-US"/>
              </w:rPr>
              <w:t>.</w:t>
            </w:r>
            <w:r w:rsidR="00263380" w:rsidRPr="00263380">
              <w:rPr>
                <w:color w:val="000000" w:themeColor="text1"/>
                <w:sz w:val="22"/>
                <w:szCs w:val="22"/>
                <w:lang w:val="en-US"/>
              </w:rPr>
              <w:t>886***</w:t>
            </w:r>
          </w:p>
        </w:tc>
        <w:tc>
          <w:tcPr>
            <w:tcW w:w="1275" w:type="dxa"/>
            <w:tcMar>
              <w:top w:w="15" w:type="dxa"/>
              <w:left w:w="15" w:type="dxa"/>
              <w:bottom w:w="15" w:type="dxa"/>
              <w:right w:w="15" w:type="dxa"/>
            </w:tcMar>
            <w:vAlign w:val="center"/>
          </w:tcPr>
          <w:p w14:paraId="4A99BD82" w14:textId="433499EB"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238)</w:t>
            </w:r>
          </w:p>
        </w:tc>
        <w:tc>
          <w:tcPr>
            <w:tcW w:w="1134" w:type="dxa"/>
            <w:tcMar>
              <w:top w:w="15" w:type="dxa"/>
              <w:left w:w="15" w:type="dxa"/>
              <w:bottom w:w="15" w:type="dxa"/>
              <w:right w:w="15" w:type="dxa"/>
            </w:tcMar>
            <w:vAlign w:val="center"/>
          </w:tcPr>
          <w:p w14:paraId="0707F6F4" w14:textId="5ED67157" w:rsidR="00AB4A0F" w:rsidRPr="00263380" w:rsidRDefault="0014135A" w:rsidP="00C06D6F">
            <w:pPr>
              <w:widowControl w:val="0"/>
              <w:rPr>
                <w:color w:val="000000" w:themeColor="text1"/>
                <w:sz w:val="22"/>
                <w:szCs w:val="22"/>
                <w:lang w:val="en-US"/>
              </w:rPr>
            </w:pPr>
            <w:r>
              <w:rPr>
                <w:color w:val="000000" w:themeColor="text1"/>
                <w:sz w:val="22"/>
                <w:szCs w:val="22"/>
                <w:lang w:val="en-US"/>
              </w:rPr>
              <w:t>.</w:t>
            </w:r>
            <w:r w:rsidR="00263380" w:rsidRPr="00263380">
              <w:rPr>
                <w:color w:val="000000" w:themeColor="text1"/>
                <w:sz w:val="22"/>
                <w:szCs w:val="22"/>
                <w:lang w:val="en-US"/>
              </w:rPr>
              <w:t>055</w:t>
            </w:r>
          </w:p>
        </w:tc>
        <w:tc>
          <w:tcPr>
            <w:tcW w:w="1179" w:type="dxa"/>
            <w:tcMar>
              <w:top w:w="15" w:type="dxa"/>
              <w:left w:w="15" w:type="dxa"/>
              <w:bottom w:w="15" w:type="dxa"/>
              <w:right w:w="15" w:type="dxa"/>
            </w:tcMar>
            <w:vAlign w:val="center"/>
          </w:tcPr>
          <w:p w14:paraId="57999022" w14:textId="624813FB"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044)</w:t>
            </w:r>
          </w:p>
        </w:tc>
        <w:tc>
          <w:tcPr>
            <w:tcW w:w="1115" w:type="dxa"/>
            <w:gridSpan w:val="2"/>
            <w:tcMar>
              <w:top w:w="15" w:type="dxa"/>
              <w:left w:w="15" w:type="dxa"/>
              <w:bottom w:w="15" w:type="dxa"/>
              <w:right w:w="15" w:type="dxa"/>
            </w:tcMar>
            <w:vAlign w:val="center"/>
          </w:tcPr>
          <w:p w14:paraId="393B499C" w14:textId="0A0682B2"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007</w:t>
            </w:r>
          </w:p>
        </w:tc>
        <w:tc>
          <w:tcPr>
            <w:tcW w:w="1062" w:type="dxa"/>
            <w:tcMar>
              <w:top w:w="15" w:type="dxa"/>
              <w:left w:w="15" w:type="dxa"/>
              <w:bottom w:w="15" w:type="dxa"/>
              <w:right w:w="15" w:type="dxa"/>
            </w:tcMar>
            <w:vAlign w:val="center"/>
          </w:tcPr>
          <w:p w14:paraId="3283B6AC" w14:textId="7E2EA34A"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100)</w:t>
            </w:r>
          </w:p>
        </w:tc>
      </w:tr>
      <w:tr w:rsidR="00AB4A0F" w:rsidRPr="00474A27" w14:paraId="41E86F9A" w14:textId="77777777" w:rsidTr="00C06D6F">
        <w:trPr>
          <w:trHeight w:val="283"/>
        </w:trPr>
        <w:tc>
          <w:tcPr>
            <w:tcW w:w="2127" w:type="dxa"/>
            <w:tcMar>
              <w:top w:w="15" w:type="dxa"/>
              <w:left w:w="15" w:type="dxa"/>
              <w:bottom w:w="15" w:type="dxa"/>
              <w:right w:w="15" w:type="dxa"/>
            </w:tcMar>
            <w:vAlign w:val="center"/>
            <w:hideMark/>
          </w:tcPr>
          <w:p w14:paraId="60F1D2A1" w14:textId="77777777" w:rsidR="00AB4A0F" w:rsidRPr="00474A27" w:rsidRDefault="00AB4A0F" w:rsidP="00C06D6F">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t>Pitch duration</w:t>
            </w:r>
          </w:p>
        </w:tc>
        <w:tc>
          <w:tcPr>
            <w:tcW w:w="1134" w:type="dxa"/>
            <w:tcMar>
              <w:top w:w="15" w:type="dxa"/>
              <w:left w:w="15" w:type="dxa"/>
              <w:bottom w:w="15" w:type="dxa"/>
              <w:right w:w="15" w:type="dxa"/>
            </w:tcMar>
            <w:vAlign w:val="center"/>
          </w:tcPr>
          <w:p w14:paraId="382A593C" w14:textId="22946629"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832***</w:t>
            </w:r>
          </w:p>
        </w:tc>
        <w:tc>
          <w:tcPr>
            <w:tcW w:w="1275" w:type="dxa"/>
            <w:tcMar>
              <w:top w:w="15" w:type="dxa"/>
              <w:left w:w="15" w:type="dxa"/>
              <w:bottom w:w="15" w:type="dxa"/>
              <w:right w:w="15" w:type="dxa"/>
            </w:tcMar>
            <w:vAlign w:val="center"/>
          </w:tcPr>
          <w:p w14:paraId="4BAE2F1C" w14:textId="0ED8250A"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076)</w:t>
            </w:r>
          </w:p>
        </w:tc>
        <w:tc>
          <w:tcPr>
            <w:tcW w:w="1134" w:type="dxa"/>
            <w:tcMar>
              <w:top w:w="15" w:type="dxa"/>
              <w:left w:w="15" w:type="dxa"/>
              <w:bottom w:w="15" w:type="dxa"/>
              <w:right w:w="15" w:type="dxa"/>
            </w:tcMar>
            <w:vAlign w:val="center"/>
          </w:tcPr>
          <w:p w14:paraId="7452169E" w14:textId="5F7007C0" w:rsidR="00AB4A0F" w:rsidRPr="00263380" w:rsidRDefault="0014135A" w:rsidP="00C06D6F">
            <w:pPr>
              <w:widowControl w:val="0"/>
              <w:rPr>
                <w:color w:val="000000" w:themeColor="text1"/>
                <w:sz w:val="22"/>
                <w:szCs w:val="22"/>
                <w:lang w:val="en-US"/>
              </w:rPr>
            </w:pPr>
            <w:r>
              <w:rPr>
                <w:color w:val="000000" w:themeColor="text1"/>
                <w:sz w:val="22"/>
                <w:szCs w:val="22"/>
                <w:lang w:val="en-US"/>
              </w:rPr>
              <w:t>.</w:t>
            </w:r>
            <w:r w:rsidR="00263380" w:rsidRPr="00263380">
              <w:rPr>
                <w:color w:val="000000" w:themeColor="text1"/>
                <w:sz w:val="22"/>
                <w:szCs w:val="22"/>
                <w:lang w:val="en-US"/>
              </w:rPr>
              <w:t>577***</w:t>
            </w:r>
          </w:p>
        </w:tc>
        <w:tc>
          <w:tcPr>
            <w:tcW w:w="1179" w:type="dxa"/>
            <w:tcMar>
              <w:top w:w="15" w:type="dxa"/>
              <w:left w:w="15" w:type="dxa"/>
              <w:bottom w:w="15" w:type="dxa"/>
              <w:right w:w="15" w:type="dxa"/>
            </w:tcMar>
            <w:vAlign w:val="center"/>
          </w:tcPr>
          <w:p w14:paraId="0C3A9640" w14:textId="0524C736"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019)</w:t>
            </w:r>
          </w:p>
        </w:tc>
        <w:tc>
          <w:tcPr>
            <w:tcW w:w="1115" w:type="dxa"/>
            <w:gridSpan w:val="2"/>
            <w:tcMar>
              <w:top w:w="15" w:type="dxa"/>
              <w:left w:w="15" w:type="dxa"/>
              <w:bottom w:w="15" w:type="dxa"/>
              <w:right w:w="15" w:type="dxa"/>
            </w:tcMar>
            <w:vAlign w:val="center"/>
          </w:tcPr>
          <w:p w14:paraId="3EA2C9A0" w14:textId="311B4D6F" w:rsidR="00AB4A0F" w:rsidRPr="00263380" w:rsidRDefault="0014135A" w:rsidP="00C06D6F">
            <w:pPr>
              <w:widowControl w:val="0"/>
              <w:rPr>
                <w:color w:val="000000" w:themeColor="text1"/>
                <w:sz w:val="22"/>
                <w:szCs w:val="22"/>
                <w:lang w:val="en-US"/>
              </w:rPr>
            </w:pPr>
            <w:r>
              <w:rPr>
                <w:color w:val="000000" w:themeColor="text1"/>
                <w:sz w:val="22"/>
                <w:szCs w:val="22"/>
                <w:lang w:val="en-US"/>
              </w:rPr>
              <w:t>.</w:t>
            </w:r>
            <w:r w:rsidR="00263380" w:rsidRPr="00263380">
              <w:rPr>
                <w:color w:val="000000" w:themeColor="text1"/>
                <w:sz w:val="22"/>
                <w:szCs w:val="22"/>
                <w:lang w:val="en-US"/>
              </w:rPr>
              <w:t>055</w:t>
            </w:r>
          </w:p>
        </w:tc>
        <w:tc>
          <w:tcPr>
            <w:tcW w:w="1062" w:type="dxa"/>
            <w:tcMar>
              <w:top w:w="15" w:type="dxa"/>
              <w:left w:w="15" w:type="dxa"/>
              <w:bottom w:w="15" w:type="dxa"/>
              <w:right w:w="15" w:type="dxa"/>
            </w:tcMar>
            <w:vAlign w:val="center"/>
          </w:tcPr>
          <w:p w14:paraId="061DD7B2" w14:textId="7F821207"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037)</w:t>
            </w:r>
          </w:p>
        </w:tc>
      </w:tr>
      <w:tr w:rsidR="00AB4A0F" w:rsidRPr="00474A27" w14:paraId="1D565838" w14:textId="77777777" w:rsidTr="00C06D6F">
        <w:trPr>
          <w:trHeight w:val="283"/>
        </w:trPr>
        <w:tc>
          <w:tcPr>
            <w:tcW w:w="2127" w:type="dxa"/>
            <w:tcMar>
              <w:top w:w="15" w:type="dxa"/>
              <w:left w:w="15" w:type="dxa"/>
              <w:bottom w:w="15" w:type="dxa"/>
              <w:right w:w="15" w:type="dxa"/>
            </w:tcMar>
            <w:vAlign w:val="center"/>
          </w:tcPr>
          <w:p w14:paraId="0D0E39AB" w14:textId="77777777" w:rsidR="00AB4A0F" w:rsidRPr="00A27AFD" w:rsidRDefault="00AB4A0F" w:rsidP="00C06D6F">
            <w:pPr>
              <w:pStyle w:val="NormalWeb"/>
              <w:widowControl w:val="0"/>
              <w:spacing w:before="0" w:beforeAutospacing="0" w:after="0" w:afterAutospacing="0"/>
              <w:ind w:left="127"/>
              <w:rPr>
                <w:rFonts w:eastAsiaTheme="minorEastAsia"/>
                <w:color w:val="000000" w:themeColor="text1"/>
                <w:sz w:val="22"/>
                <w:szCs w:val="22"/>
                <w:lang w:val="en-US"/>
              </w:rPr>
            </w:pPr>
            <w:r>
              <w:rPr>
                <w:rFonts w:eastAsiaTheme="minorEastAsia" w:hint="eastAsia"/>
                <w:color w:val="000000" w:themeColor="text1"/>
                <w:sz w:val="22"/>
                <w:szCs w:val="22"/>
                <w:lang w:val="en-US"/>
              </w:rPr>
              <w:t>Total viewers</w:t>
            </w:r>
          </w:p>
        </w:tc>
        <w:tc>
          <w:tcPr>
            <w:tcW w:w="1134" w:type="dxa"/>
            <w:tcMar>
              <w:top w:w="15" w:type="dxa"/>
              <w:left w:w="15" w:type="dxa"/>
              <w:bottom w:w="15" w:type="dxa"/>
              <w:right w:w="15" w:type="dxa"/>
            </w:tcMar>
            <w:vAlign w:val="center"/>
          </w:tcPr>
          <w:p w14:paraId="75C71CF9" w14:textId="1816E7E5"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330</w:t>
            </w:r>
          </w:p>
        </w:tc>
        <w:tc>
          <w:tcPr>
            <w:tcW w:w="1275" w:type="dxa"/>
            <w:tcMar>
              <w:top w:w="15" w:type="dxa"/>
              <w:left w:w="15" w:type="dxa"/>
              <w:bottom w:w="15" w:type="dxa"/>
              <w:right w:w="15" w:type="dxa"/>
            </w:tcMar>
            <w:vAlign w:val="center"/>
          </w:tcPr>
          <w:p w14:paraId="72AF8413" w14:textId="223C5A94"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206)</w:t>
            </w:r>
          </w:p>
        </w:tc>
        <w:tc>
          <w:tcPr>
            <w:tcW w:w="1134" w:type="dxa"/>
            <w:tcMar>
              <w:top w:w="15" w:type="dxa"/>
              <w:left w:w="15" w:type="dxa"/>
              <w:bottom w:w="15" w:type="dxa"/>
              <w:right w:w="15" w:type="dxa"/>
            </w:tcMar>
            <w:vAlign w:val="center"/>
          </w:tcPr>
          <w:p w14:paraId="526AC46A" w14:textId="3CDF41F6"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191</w:t>
            </w:r>
          </w:p>
        </w:tc>
        <w:tc>
          <w:tcPr>
            <w:tcW w:w="1179" w:type="dxa"/>
            <w:tcMar>
              <w:top w:w="15" w:type="dxa"/>
              <w:left w:w="15" w:type="dxa"/>
              <w:bottom w:w="15" w:type="dxa"/>
              <w:right w:w="15" w:type="dxa"/>
            </w:tcMar>
            <w:vAlign w:val="center"/>
          </w:tcPr>
          <w:p w14:paraId="64FDE58E" w14:textId="77061B62"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223)</w:t>
            </w:r>
          </w:p>
        </w:tc>
        <w:tc>
          <w:tcPr>
            <w:tcW w:w="1115" w:type="dxa"/>
            <w:gridSpan w:val="2"/>
            <w:tcMar>
              <w:top w:w="15" w:type="dxa"/>
              <w:left w:w="15" w:type="dxa"/>
              <w:bottom w:w="15" w:type="dxa"/>
              <w:right w:w="15" w:type="dxa"/>
            </w:tcMar>
            <w:vAlign w:val="center"/>
          </w:tcPr>
          <w:p w14:paraId="7B5C6AA0" w14:textId="29F741B5"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088</w:t>
            </w:r>
          </w:p>
        </w:tc>
        <w:tc>
          <w:tcPr>
            <w:tcW w:w="1062" w:type="dxa"/>
            <w:tcMar>
              <w:top w:w="15" w:type="dxa"/>
              <w:left w:w="15" w:type="dxa"/>
              <w:bottom w:w="15" w:type="dxa"/>
              <w:right w:w="15" w:type="dxa"/>
            </w:tcMar>
            <w:vAlign w:val="center"/>
          </w:tcPr>
          <w:p w14:paraId="23736780" w14:textId="61571E13"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126)</w:t>
            </w:r>
          </w:p>
        </w:tc>
      </w:tr>
      <w:tr w:rsidR="00AB4A0F" w:rsidRPr="00474A27" w14:paraId="7620F1A5" w14:textId="77777777" w:rsidTr="00C06D6F">
        <w:trPr>
          <w:trHeight w:val="283"/>
        </w:trPr>
        <w:tc>
          <w:tcPr>
            <w:tcW w:w="2127" w:type="dxa"/>
            <w:tcMar>
              <w:top w:w="15" w:type="dxa"/>
              <w:left w:w="15" w:type="dxa"/>
              <w:bottom w:w="15" w:type="dxa"/>
              <w:right w:w="15" w:type="dxa"/>
            </w:tcMar>
            <w:vAlign w:val="center"/>
            <w:hideMark/>
          </w:tcPr>
          <w:p w14:paraId="14831119" w14:textId="77777777" w:rsidR="00AB4A0F" w:rsidRPr="00474A27" w:rsidRDefault="00AB4A0F" w:rsidP="00C06D6F">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t>Speech rate</w:t>
            </w:r>
          </w:p>
        </w:tc>
        <w:tc>
          <w:tcPr>
            <w:tcW w:w="1134" w:type="dxa"/>
            <w:tcMar>
              <w:top w:w="15" w:type="dxa"/>
              <w:left w:w="15" w:type="dxa"/>
              <w:bottom w:w="15" w:type="dxa"/>
              <w:right w:w="15" w:type="dxa"/>
            </w:tcMar>
            <w:vAlign w:val="center"/>
          </w:tcPr>
          <w:p w14:paraId="03339AC4" w14:textId="67EBFF21"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240**</w:t>
            </w:r>
          </w:p>
        </w:tc>
        <w:tc>
          <w:tcPr>
            <w:tcW w:w="1275" w:type="dxa"/>
            <w:tcMar>
              <w:top w:w="15" w:type="dxa"/>
              <w:left w:w="15" w:type="dxa"/>
              <w:bottom w:w="15" w:type="dxa"/>
              <w:right w:w="15" w:type="dxa"/>
            </w:tcMar>
            <w:vAlign w:val="center"/>
          </w:tcPr>
          <w:p w14:paraId="6DC50AE5" w14:textId="2BE5CF13"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098)</w:t>
            </w:r>
          </w:p>
        </w:tc>
        <w:tc>
          <w:tcPr>
            <w:tcW w:w="1134" w:type="dxa"/>
            <w:tcMar>
              <w:top w:w="15" w:type="dxa"/>
              <w:left w:w="15" w:type="dxa"/>
              <w:bottom w:w="15" w:type="dxa"/>
              <w:right w:w="15" w:type="dxa"/>
            </w:tcMar>
            <w:vAlign w:val="center"/>
          </w:tcPr>
          <w:p w14:paraId="3B3FEE27" w14:textId="5307C42C" w:rsidR="00AB4A0F" w:rsidRPr="00263380" w:rsidRDefault="0014135A" w:rsidP="00C06D6F">
            <w:pPr>
              <w:widowControl w:val="0"/>
              <w:rPr>
                <w:color w:val="000000" w:themeColor="text1"/>
                <w:sz w:val="22"/>
                <w:szCs w:val="22"/>
                <w:lang w:val="en-US"/>
              </w:rPr>
            </w:pPr>
            <w:r>
              <w:rPr>
                <w:color w:val="000000" w:themeColor="text1"/>
                <w:sz w:val="22"/>
                <w:szCs w:val="22"/>
                <w:lang w:val="en-US"/>
              </w:rPr>
              <w:t>.</w:t>
            </w:r>
            <w:r w:rsidR="00263380" w:rsidRPr="00263380">
              <w:rPr>
                <w:color w:val="000000" w:themeColor="text1"/>
                <w:sz w:val="22"/>
                <w:szCs w:val="22"/>
                <w:lang w:val="en-US"/>
              </w:rPr>
              <w:t>025</w:t>
            </w:r>
          </w:p>
        </w:tc>
        <w:tc>
          <w:tcPr>
            <w:tcW w:w="1179" w:type="dxa"/>
            <w:tcMar>
              <w:top w:w="15" w:type="dxa"/>
              <w:left w:w="15" w:type="dxa"/>
              <w:bottom w:w="15" w:type="dxa"/>
              <w:right w:w="15" w:type="dxa"/>
            </w:tcMar>
            <w:vAlign w:val="center"/>
          </w:tcPr>
          <w:p w14:paraId="1EA01B6C" w14:textId="005318D9"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046)</w:t>
            </w:r>
          </w:p>
        </w:tc>
        <w:tc>
          <w:tcPr>
            <w:tcW w:w="1115" w:type="dxa"/>
            <w:gridSpan w:val="2"/>
            <w:tcMar>
              <w:top w:w="15" w:type="dxa"/>
              <w:left w:w="15" w:type="dxa"/>
              <w:bottom w:w="15" w:type="dxa"/>
              <w:right w:w="15" w:type="dxa"/>
            </w:tcMar>
            <w:vAlign w:val="center"/>
          </w:tcPr>
          <w:p w14:paraId="7F48BC1F" w14:textId="34E8400F" w:rsidR="00AB4A0F" w:rsidRPr="00263380" w:rsidRDefault="0014135A" w:rsidP="00C06D6F">
            <w:pPr>
              <w:widowControl w:val="0"/>
              <w:rPr>
                <w:color w:val="000000" w:themeColor="text1"/>
                <w:sz w:val="22"/>
                <w:szCs w:val="22"/>
                <w:lang w:val="en-US"/>
              </w:rPr>
            </w:pPr>
            <w:r>
              <w:rPr>
                <w:color w:val="000000" w:themeColor="text1"/>
                <w:sz w:val="22"/>
                <w:szCs w:val="22"/>
                <w:lang w:val="en-US"/>
              </w:rPr>
              <w:t>.</w:t>
            </w:r>
            <w:r w:rsidR="00263380" w:rsidRPr="00263380">
              <w:rPr>
                <w:color w:val="000000" w:themeColor="text1"/>
                <w:sz w:val="22"/>
                <w:szCs w:val="22"/>
                <w:lang w:val="en-US"/>
              </w:rPr>
              <w:t>064</w:t>
            </w:r>
          </w:p>
        </w:tc>
        <w:tc>
          <w:tcPr>
            <w:tcW w:w="1062" w:type="dxa"/>
            <w:tcMar>
              <w:top w:w="15" w:type="dxa"/>
              <w:left w:w="15" w:type="dxa"/>
              <w:bottom w:w="15" w:type="dxa"/>
              <w:right w:w="15" w:type="dxa"/>
            </w:tcMar>
            <w:vAlign w:val="center"/>
          </w:tcPr>
          <w:p w14:paraId="2465F2D1" w14:textId="6FDABA7B"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042)</w:t>
            </w:r>
          </w:p>
        </w:tc>
      </w:tr>
      <w:tr w:rsidR="00AB4A0F" w:rsidRPr="00474A27" w14:paraId="1EB3D8E0" w14:textId="77777777" w:rsidTr="00C06D6F">
        <w:trPr>
          <w:trHeight w:val="283"/>
        </w:trPr>
        <w:tc>
          <w:tcPr>
            <w:tcW w:w="2127" w:type="dxa"/>
            <w:tcMar>
              <w:top w:w="15" w:type="dxa"/>
              <w:left w:w="15" w:type="dxa"/>
              <w:bottom w:w="15" w:type="dxa"/>
              <w:right w:w="15" w:type="dxa"/>
            </w:tcMar>
            <w:vAlign w:val="center"/>
            <w:hideMark/>
          </w:tcPr>
          <w:p w14:paraId="68E35035" w14:textId="77777777" w:rsidR="00AB4A0F" w:rsidRPr="00474A27" w:rsidRDefault="00AB4A0F" w:rsidP="00C06D6F">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t>Speech volume</w:t>
            </w:r>
          </w:p>
        </w:tc>
        <w:tc>
          <w:tcPr>
            <w:tcW w:w="1134" w:type="dxa"/>
            <w:tcMar>
              <w:top w:w="15" w:type="dxa"/>
              <w:left w:w="15" w:type="dxa"/>
              <w:bottom w:w="15" w:type="dxa"/>
              <w:right w:w="15" w:type="dxa"/>
            </w:tcMar>
            <w:vAlign w:val="center"/>
          </w:tcPr>
          <w:p w14:paraId="7388F876" w14:textId="32F641E8" w:rsidR="00AB4A0F" w:rsidRPr="00263380" w:rsidRDefault="0014135A" w:rsidP="00C06D6F">
            <w:pPr>
              <w:widowControl w:val="0"/>
              <w:rPr>
                <w:color w:val="000000" w:themeColor="text1"/>
                <w:sz w:val="22"/>
                <w:szCs w:val="22"/>
                <w:lang w:val="en-US"/>
              </w:rPr>
            </w:pPr>
            <w:r>
              <w:rPr>
                <w:color w:val="000000" w:themeColor="text1"/>
                <w:sz w:val="22"/>
                <w:szCs w:val="22"/>
                <w:lang w:val="en-US"/>
              </w:rPr>
              <w:t>.</w:t>
            </w:r>
            <w:r w:rsidR="00263380" w:rsidRPr="00263380">
              <w:rPr>
                <w:color w:val="000000" w:themeColor="text1"/>
                <w:sz w:val="22"/>
                <w:szCs w:val="22"/>
                <w:lang w:val="en-US"/>
              </w:rPr>
              <w:t>114</w:t>
            </w:r>
          </w:p>
        </w:tc>
        <w:tc>
          <w:tcPr>
            <w:tcW w:w="1275" w:type="dxa"/>
            <w:tcMar>
              <w:top w:w="15" w:type="dxa"/>
              <w:left w:w="15" w:type="dxa"/>
              <w:bottom w:w="15" w:type="dxa"/>
              <w:right w:w="15" w:type="dxa"/>
            </w:tcMar>
            <w:vAlign w:val="center"/>
          </w:tcPr>
          <w:p w14:paraId="68B0C6B1" w14:textId="5BCC1595"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075)</w:t>
            </w:r>
          </w:p>
        </w:tc>
        <w:tc>
          <w:tcPr>
            <w:tcW w:w="1134" w:type="dxa"/>
            <w:tcMar>
              <w:top w:w="15" w:type="dxa"/>
              <w:left w:w="15" w:type="dxa"/>
              <w:bottom w:w="15" w:type="dxa"/>
              <w:right w:w="15" w:type="dxa"/>
            </w:tcMar>
            <w:vAlign w:val="center"/>
          </w:tcPr>
          <w:p w14:paraId="60C37001" w14:textId="1950B2AC" w:rsidR="00AB4A0F" w:rsidRPr="00263380" w:rsidRDefault="0014135A" w:rsidP="00C06D6F">
            <w:pPr>
              <w:widowControl w:val="0"/>
              <w:rPr>
                <w:color w:val="000000" w:themeColor="text1"/>
                <w:sz w:val="22"/>
                <w:szCs w:val="22"/>
                <w:lang w:val="en-US"/>
              </w:rPr>
            </w:pPr>
            <w:r>
              <w:rPr>
                <w:color w:val="000000" w:themeColor="text1"/>
                <w:sz w:val="22"/>
                <w:szCs w:val="22"/>
                <w:lang w:val="en-US"/>
              </w:rPr>
              <w:t>.</w:t>
            </w:r>
            <w:r w:rsidR="00263380" w:rsidRPr="00263380">
              <w:rPr>
                <w:color w:val="000000" w:themeColor="text1"/>
                <w:sz w:val="22"/>
                <w:szCs w:val="22"/>
                <w:lang w:val="en-US"/>
              </w:rPr>
              <w:t>188</w:t>
            </w:r>
          </w:p>
        </w:tc>
        <w:tc>
          <w:tcPr>
            <w:tcW w:w="1179" w:type="dxa"/>
            <w:tcMar>
              <w:top w:w="15" w:type="dxa"/>
              <w:left w:w="15" w:type="dxa"/>
              <w:bottom w:w="15" w:type="dxa"/>
              <w:right w:w="15" w:type="dxa"/>
            </w:tcMar>
            <w:vAlign w:val="center"/>
          </w:tcPr>
          <w:p w14:paraId="44ACD24B" w14:textId="7428D506"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158)</w:t>
            </w:r>
          </w:p>
        </w:tc>
        <w:tc>
          <w:tcPr>
            <w:tcW w:w="1115" w:type="dxa"/>
            <w:gridSpan w:val="2"/>
            <w:tcMar>
              <w:top w:w="15" w:type="dxa"/>
              <w:left w:w="15" w:type="dxa"/>
              <w:bottom w:w="15" w:type="dxa"/>
              <w:right w:w="15" w:type="dxa"/>
            </w:tcMar>
            <w:vAlign w:val="center"/>
          </w:tcPr>
          <w:p w14:paraId="350C71B8" w14:textId="3F71DC41"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038</w:t>
            </w:r>
          </w:p>
        </w:tc>
        <w:tc>
          <w:tcPr>
            <w:tcW w:w="1062" w:type="dxa"/>
            <w:tcMar>
              <w:top w:w="15" w:type="dxa"/>
              <w:left w:w="15" w:type="dxa"/>
              <w:bottom w:w="15" w:type="dxa"/>
              <w:right w:w="15" w:type="dxa"/>
            </w:tcMar>
            <w:vAlign w:val="center"/>
          </w:tcPr>
          <w:p w14:paraId="39737DF4" w14:textId="4FA5F54A"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034)</w:t>
            </w:r>
          </w:p>
        </w:tc>
      </w:tr>
      <w:tr w:rsidR="00AB4A0F" w:rsidRPr="00474A27" w14:paraId="04DC7122" w14:textId="77777777" w:rsidTr="00C06D6F">
        <w:trPr>
          <w:trHeight w:val="283"/>
        </w:trPr>
        <w:tc>
          <w:tcPr>
            <w:tcW w:w="2127" w:type="dxa"/>
            <w:tcMar>
              <w:top w:w="15" w:type="dxa"/>
              <w:left w:w="15" w:type="dxa"/>
              <w:bottom w:w="15" w:type="dxa"/>
              <w:right w:w="15" w:type="dxa"/>
            </w:tcMar>
            <w:vAlign w:val="center"/>
            <w:hideMark/>
          </w:tcPr>
          <w:p w14:paraId="7493DE0B" w14:textId="77777777" w:rsidR="00AB4A0F" w:rsidRPr="00474A27" w:rsidRDefault="00AB4A0F" w:rsidP="00C06D6F">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t>Afternoon (vs. morning)</w:t>
            </w:r>
          </w:p>
        </w:tc>
        <w:tc>
          <w:tcPr>
            <w:tcW w:w="1134" w:type="dxa"/>
            <w:tcMar>
              <w:top w:w="15" w:type="dxa"/>
              <w:left w:w="15" w:type="dxa"/>
              <w:bottom w:w="15" w:type="dxa"/>
              <w:right w:w="15" w:type="dxa"/>
            </w:tcMar>
            <w:vAlign w:val="center"/>
          </w:tcPr>
          <w:p w14:paraId="67BA2F93" w14:textId="58E00C71"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204</w:t>
            </w:r>
          </w:p>
        </w:tc>
        <w:tc>
          <w:tcPr>
            <w:tcW w:w="1275" w:type="dxa"/>
            <w:tcMar>
              <w:top w:w="15" w:type="dxa"/>
              <w:left w:w="15" w:type="dxa"/>
              <w:bottom w:w="15" w:type="dxa"/>
              <w:right w:w="15" w:type="dxa"/>
            </w:tcMar>
            <w:vAlign w:val="center"/>
          </w:tcPr>
          <w:p w14:paraId="6CC003AD" w14:textId="05DAABFA"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235)</w:t>
            </w:r>
          </w:p>
        </w:tc>
        <w:tc>
          <w:tcPr>
            <w:tcW w:w="1134" w:type="dxa"/>
            <w:tcMar>
              <w:top w:w="15" w:type="dxa"/>
              <w:left w:w="15" w:type="dxa"/>
              <w:bottom w:w="15" w:type="dxa"/>
              <w:right w:w="15" w:type="dxa"/>
            </w:tcMar>
            <w:vAlign w:val="center"/>
          </w:tcPr>
          <w:p w14:paraId="1D59E58E" w14:textId="0DCD0B27" w:rsidR="00AB4A0F" w:rsidRPr="00263380" w:rsidRDefault="0014135A" w:rsidP="00C06D6F">
            <w:pPr>
              <w:widowControl w:val="0"/>
              <w:rPr>
                <w:color w:val="000000" w:themeColor="text1"/>
                <w:sz w:val="22"/>
                <w:szCs w:val="22"/>
                <w:lang w:val="en-US"/>
              </w:rPr>
            </w:pPr>
            <w:r>
              <w:rPr>
                <w:color w:val="000000" w:themeColor="text1"/>
                <w:sz w:val="22"/>
                <w:szCs w:val="22"/>
                <w:lang w:val="en-US"/>
              </w:rPr>
              <w:t>.</w:t>
            </w:r>
            <w:r w:rsidR="00263380" w:rsidRPr="00263380">
              <w:rPr>
                <w:color w:val="000000" w:themeColor="text1"/>
                <w:sz w:val="22"/>
                <w:szCs w:val="22"/>
                <w:lang w:val="en-US"/>
              </w:rPr>
              <w:t>284</w:t>
            </w:r>
          </w:p>
        </w:tc>
        <w:tc>
          <w:tcPr>
            <w:tcW w:w="1179" w:type="dxa"/>
            <w:tcMar>
              <w:top w:w="15" w:type="dxa"/>
              <w:left w:w="15" w:type="dxa"/>
              <w:bottom w:w="15" w:type="dxa"/>
              <w:right w:w="15" w:type="dxa"/>
            </w:tcMar>
            <w:vAlign w:val="center"/>
          </w:tcPr>
          <w:p w14:paraId="1CC84D08" w14:textId="200AB1CF"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297)</w:t>
            </w:r>
          </w:p>
        </w:tc>
        <w:tc>
          <w:tcPr>
            <w:tcW w:w="1115" w:type="dxa"/>
            <w:gridSpan w:val="2"/>
            <w:tcMar>
              <w:top w:w="15" w:type="dxa"/>
              <w:left w:w="15" w:type="dxa"/>
              <w:bottom w:w="15" w:type="dxa"/>
              <w:right w:w="15" w:type="dxa"/>
            </w:tcMar>
            <w:vAlign w:val="center"/>
          </w:tcPr>
          <w:p w14:paraId="4B3FFA95" w14:textId="188C346C" w:rsidR="00AB4A0F" w:rsidRPr="00263380" w:rsidRDefault="0014135A" w:rsidP="00C06D6F">
            <w:pPr>
              <w:widowControl w:val="0"/>
              <w:rPr>
                <w:color w:val="000000" w:themeColor="text1"/>
                <w:sz w:val="22"/>
                <w:szCs w:val="22"/>
                <w:lang w:val="en-US"/>
              </w:rPr>
            </w:pPr>
            <w:r>
              <w:rPr>
                <w:color w:val="000000" w:themeColor="text1"/>
                <w:sz w:val="22"/>
                <w:szCs w:val="22"/>
                <w:lang w:val="en-US"/>
              </w:rPr>
              <w:t>.</w:t>
            </w:r>
            <w:r w:rsidR="00263380" w:rsidRPr="00263380">
              <w:rPr>
                <w:color w:val="000000" w:themeColor="text1"/>
                <w:sz w:val="22"/>
                <w:szCs w:val="22"/>
                <w:lang w:val="en-US"/>
              </w:rPr>
              <w:t>303***</w:t>
            </w:r>
          </w:p>
        </w:tc>
        <w:tc>
          <w:tcPr>
            <w:tcW w:w="1062" w:type="dxa"/>
            <w:tcMar>
              <w:top w:w="15" w:type="dxa"/>
              <w:left w:w="15" w:type="dxa"/>
              <w:bottom w:w="15" w:type="dxa"/>
              <w:right w:w="15" w:type="dxa"/>
            </w:tcMar>
            <w:vAlign w:val="center"/>
          </w:tcPr>
          <w:p w14:paraId="707CF553" w14:textId="5212ACA4"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110)</w:t>
            </w:r>
          </w:p>
        </w:tc>
      </w:tr>
      <w:tr w:rsidR="00AB4A0F" w:rsidRPr="00474A27" w14:paraId="277FFCA2" w14:textId="77777777" w:rsidTr="00C06D6F">
        <w:trPr>
          <w:trHeight w:val="283"/>
        </w:trPr>
        <w:tc>
          <w:tcPr>
            <w:tcW w:w="2127" w:type="dxa"/>
            <w:tcMar>
              <w:top w:w="15" w:type="dxa"/>
              <w:left w:w="15" w:type="dxa"/>
              <w:bottom w:w="15" w:type="dxa"/>
              <w:right w:w="15" w:type="dxa"/>
            </w:tcMar>
            <w:vAlign w:val="center"/>
            <w:hideMark/>
          </w:tcPr>
          <w:p w14:paraId="17ECE21F" w14:textId="77777777" w:rsidR="00AB4A0F" w:rsidRPr="00474A27" w:rsidRDefault="00AB4A0F" w:rsidP="00C06D6F">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t>Evening (vs. morning)</w:t>
            </w:r>
          </w:p>
        </w:tc>
        <w:tc>
          <w:tcPr>
            <w:tcW w:w="1134" w:type="dxa"/>
            <w:tcMar>
              <w:top w:w="15" w:type="dxa"/>
              <w:left w:w="15" w:type="dxa"/>
              <w:bottom w:w="15" w:type="dxa"/>
              <w:right w:w="15" w:type="dxa"/>
            </w:tcMar>
            <w:vAlign w:val="center"/>
          </w:tcPr>
          <w:p w14:paraId="75AB7EA6" w14:textId="1773B269"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910*</w:t>
            </w:r>
          </w:p>
        </w:tc>
        <w:tc>
          <w:tcPr>
            <w:tcW w:w="1275" w:type="dxa"/>
            <w:tcMar>
              <w:top w:w="15" w:type="dxa"/>
              <w:left w:w="15" w:type="dxa"/>
              <w:bottom w:w="15" w:type="dxa"/>
              <w:right w:w="15" w:type="dxa"/>
            </w:tcMar>
            <w:vAlign w:val="center"/>
          </w:tcPr>
          <w:p w14:paraId="4F2699C5" w14:textId="5210B974"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541)</w:t>
            </w:r>
          </w:p>
        </w:tc>
        <w:tc>
          <w:tcPr>
            <w:tcW w:w="1134" w:type="dxa"/>
            <w:tcMar>
              <w:top w:w="15" w:type="dxa"/>
              <w:left w:w="15" w:type="dxa"/>
              <w:bottom w:w="15" w:type="dxa"/>
              <w:right w:w="15" w:type="dxa"/>
            </w:tcMar>
            <w:vAlign w:val="center"/>
          </w:tcPr>
          <w:p w14:paraId="16E5F0F6" w14:textId="2275913F"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1.153***</w:t>
            </w:r>
          </w:p>
        </w:tc>
        <w:tc>
          <w:tcPr>
            <w:tcW w:w="1179" w:type="dxa"/>
            <w:tcMar>
              <w:top w:w="15" w:type="dxa"/>
              <w:left w:w="15" w:type="dxa"/>
              <w:bottom w:w="15" w:type="dxa"/>
              <w:right w:w="15" w:type="dxa"/>
            </w:tcMar>
            <w:vAlign w:val="center"/>
          </w:tcPr>
          <w:p w14:paraId="0E59D168" w14:textId="4412D769"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321)</w:t>
            </w:r>
          </w:p>
        </w:tc>
        <w:tc>
          <w:tcPr>
            <w:tcW w:w="1115" w:type="dxa"/>
            <w:gridSpan w:val="2"/>
            <w:tcMar>
              <w:top w:w="15" w:type="dxa"/>
              <w:left w:w="15" w:type="dxa"/>
              <w:bottom w:w="15" w:type="dxa"/>
              <w:right w:w="15" w:type="dxa"/>
            </w:tcMar>
            <w:vAlign w:val="center"/>
          </w:tcPr>
          <w:p w14:paraId="26C33390" w14:textId="78831658" w:rsidR="00AB4A0F" w:rsidRPr="00263380" w:rsidRDefault="0014135A" w:rsidP="00C06D6F">
            <w:pPr>
              <w:widowControl w:val="0"/>
              <w:rPr>
                <w:color w:val="000000" w:themeColor="text1"/>
                <w:sz w:val="22"/>
                <w:szCs w:val="22"/>
                <w:lang w:val="en-US"/>
              </w:rPr>
            </w:pPr>
            <w:r>
              <w:rPr>
                <w:color w:val="000000" w:themeColor="text1"/>
                <w:sz w:val="22"/>
                <w:szCs w:val="22"/>
                <w:lang w:val="en-US"/>
              </w:rPr>
              <w:t>.</w:t>
            </w:r>
            <w:r w:rsidR="00263380" w:rsidRPr="00263380">
              <w:rPr>
                <w:color w:val="000000" w:themeColor="text1"/>
                <w:sz w:val="22"/>
                <w:szCs w:val="22"/>
                <w:lang w:val="en-US"/>
              </w:rPr>
              <w:t>365*</w:t>
            </w:r>
          </w:p>
        </w:tc>
        <w:tc>
          <w:tcPr>
            <w:tcW w:w="1062" w:type="dxa"/>
            <w:tcMar>
              <w:top w:w="15" w:type="dxa"/>
              <w:left w:w="15" w:type="dxa"/>
              <w:bottom w:w="15" w:type="dxa"/>
              <w:right w:w="15" w:type="dxa"/>
            </w:tcMar>
            <w:vAlign w:val="center"/>
          </w:tcPr>
          <w:p w14:paraId="299DD84E" w14:textId="24C797D8"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193)</w:t>
            </w:r>
          </w:p>
        </w:tc>
      </w:tr>
      <w:tr w:rsidR="00AB4A0F" w:rsidRPr="00474A27" w14:paraId="4033C7F6" w14:textId="77777777" w:rsidTr="00C06D6F">
        <w:trPr>
          <w:trHeight w:val="283"/>
        </w:trPr>
        <w:tc>
          <w:tcPr>
            <w:tcW w:w="2127" w:type="dxa"/>
            <w:tcMar>
              <w:top w:w="15" w:type="dxa"/>
              <w:left w:w="15" w:type="dxa"/>
              <w:bottom w:w="15" w:type="dxa"/>
              <w:right w:w="15" w:type="dxa"/>
            </w:tcMar>
            <w:vAlign w:val="center"/>
          </w:tcPr>
          <w:p w14:paraId="740B9396" w14:textId="77777777" w:rsidR="00AB4A0F" w:rsidRPr="00474A27" w:rsidRDefault="00AB4A0F" w:rsidP="00C06D6F">
            <w:pPr>
              <w:pStyle w:val="NormalWeb"/>
              <w:widowControl w:val="0"/>
              <w:spacing w:before="0" w:beforeAutospacing="0" w:after="0" w:afterAutospacing="0"/>
              <w:ind w:left="127"/>
              <w:rPr>
                <w:color w:val="000000" w:themeColor="text1"/>
                <w:sz w:val="22"/>
                <w:szCs w:val="22"/>
                <w:lang w:val="en-US"/>
              </w:rPr>
            </w:pPr>
            <w:r w:rsidRPr="003457FA">
              <w:rPr>
                <w:color w:val="000000" w:themeColor="text1"/>
                <w:sz w:val="22"/>
                <w:szCs w:val="22"/>
                <w:lang w:val="en-US"/>
              </w:rPr>
              <w:t>Weekend</w:t>
            </w:r>
            <w:r>
              <w:rPr>
                <w:rFonts w:eastAsiaTheme="minorEastAsia" w:hint="eastAsia"/>
                <w:color w:val="000000" w:themeColor="text1"/>
                <w:sz w:val="22"/>
                <w:szCs w:val="22"/>
                <w:lang w:val="en-US"/>
              </w:rPr>
              <w:t xml:space="preserve"> </w:t>
            </w:r>
            <w:r w:rsidRPr="003457FA">
              <w:rPr>
                <w:color w:val="000000" w:themeColor="text1"/>
                <w:sz w:val="22"/>
                <w:szCs w:val="22"/>
                <w:lang w:val="en-US"/>
              </w:rPr>
              <w:t>(weekday)</w:t>
            </w:r>
          </w:p>
        </w:tc>
        <w:tc>
          <w:tcPr>
            <w:tcW w:w="1134" w:type="dxa"/>
            <w:tcMar>
              <w:top w:w="15" w:type="dxa"/>
              <w:left w:w="15" w:type="dxa"/>
              <w:bottom w:w="15" w:type="dxa"/>
              <w:right w:w="15" w:type="dxa"/>
            </w:tcMar>
            <w:vAlign w:val="center"/>
          </w:tcPr>
          <w:p w14:paraId="7B29DF4B" w14:textId="0FB6EC8C"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387**</w:t>
            </w:r>
          </w:p>
        </w:tc>
        <w:tc>
          <w:tcPr>
            <w:tcW w:w="1275" w:type="dxa"/>
            <w:tcMar>
              <w:top w:w="15" w:type="dxa"/>
              <w:left w:w="15" w:type="dxa"/>
              <w:bottom w:w="15" w:type="dxa"/>
              <w:right w:w="15" w:type="dxa"/>
            </w:tcMar>
            <w:vAlign w:val="center"/>
          </w:tcPr>
          <w:p w14:paraId="10683F8D" w14:textId="6BDD243B"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185)</w:t>
            </w:r>
          </w:p>
        </w:tc>
        <w:tc>
          <w:tcPr>
            <w:tcW w:w="1134" w:type="dxa"/>
            <w:tcMar>
              <w:top w:w="15" w:type="dxa"/>
              <w:left w:w="15" w:type="dxa"/>
              <w:bottom w:w="15" w:type="dxa"/>
              <w:right w:w="15" w:type="dxa"/>
            </w:tcMar>
            <w:vAlign w:val="center"/>
          </w:tcPr>
          <w:p w14:paraId="0A5ACF14" w14:textId="00841A58" w:rsidR="00AB4A0F" w:rsidRPr="00263380" w:rsidRDefault="0014135A" w:rsidP="00C06D6F">
            <w:pPr>
              <w:widowControl w:val="0"/>
              <w:rPr>
                <w:color w:val="000000" w:themeColor="text1"/>
                <w:sz w:val="22"/>
                <w:szCs w:val="22"/>
                <w:lang w:val="en-US"/>
              </w:rPr>
            </w:pPr>
            <w:r>
              <w:rPr>
                <w:color w:val="000000" w:themeColor="text1"/>
                <w:sz w:val="22"/>
                <w:szCs w:val="22"/>
                <w:lang w:val="en-US"/>
              </w:rPr>
              <w:t>.</w:t>
            </w:r>
            <w:r w:rsidR="00263380" w:rsidRPr="00263380">
              <w:rPr>
                <w:color w:val="000000" w:themeColor="text1"/>
                <w:sz w:val="22"/>
                <w:szCs w:val="22"/>
                <w:lang w:val="en-US"/>
              </w:rPr>
              <w:t>451</w:t>
            </w:r>
          </w:p>
        </w:tc>
        <w:tc>
          <w:tcPr>
            <w:tcW w:w="1179" w:type="dxa"/>
            <w:tcMar>
              <w:top w:w="15" w:type="dxa"/>
              <w:left w:w="15" w:type="dxa"/>
              <w:bottom w:w="15" w:type="dxa"/>
              <w:right w:w="15" w:type="dxa"/>
            </w:tcMar>
            <w:vAlign w:val="center"/>
          </w:tcPr>
          <w:p w14:paraId="58C6F759" w14:textId="21105D5B"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292)</w:t>
            </w:r>
          </w:p>
        </w:tc>
        <w:tc>
          <w:tcPr>
            <w:tcW w:w="1115" w:type="dxa"/>
            <w:gridSpan w:val="2"/>
            <w:tcMar>
              <w:top w:w="15" w:type="dxa"/>
              <w:left w:w="15" w:type="dxa"/>
              <w:bottom w:w="15" w:type="dxa"/>
              <w:right w:w="15" w:type="dxa"/>
            </w:tcMar>
            <w:vAlign w:val="center"/>
          </w:tcPr>
          <w:p w14:paraId="640BFD4D" w14:textId="4C1AC3DE" w:rsidR="00AB4A0F" w:rsidRPr="00263380" w:rsidRDefault="0014135A" w:rsidP="00C06D6F">
            <w:pPr>
              <w:widowControl w:val="0"/>
              <w:rPr>
                <w:color w:val="000000" w:themeColor="text1"/>
                <w:sz w:val="22"/>
                <w:szCs w:val="22"/>
                <w:lang w:val="en-US"/>
              </w:rPr>
            </w:pPr>
            <w:r>
              <w:rPr>
                <w:color w:val="000000" w:themeColor="text1"/>
                <w:sz w:val="22"/>
                <w:szCs w:val="22"/>
                <w:lang w:val="en-US"/>
              </w:rPr>
              <w:t>.</w:t>
            </w:r>
            <w:r w:rsidR="00263380" w:rsidRPr="00263380">
              <w:rPr>
                <w:color w:val="000000" w:themeColor="text1"/>
                <w:sz w:val="22"/>
                <w:szCs w:val="22"/>
                <w:lang w:val="en-US"/>
              </w:rPr>
              <w:t>138</w:t>
            </w:r>
          </w:p>
        </w:tc>
        <w:tc>
          <w:tcPr>
            <w:tcW w:w="1062" w:type="dxa"/>
            <w:tcMar>
              <w:top w:w="15" w:type="dxa"/>
              <w:left w:w="15" w:type="dxa"/>
              <w:bottom w:w="15" w:type="dxa"/>
              <w:right w:w="15" w:type="dxa"/>
            </w:tcMar>
            <w:vAlign w:val="center"/>
          </w:tcPr>
          <w:p w14:paraId="3B01695C" w14:textId="56A167CD" w:rsidR="00AB4A0F" w:rsidRPr="00263380" w:rsidRDefault="00263380" w:rsidP="00C06D6F">
            <w:pPr>
              <w:widowControl w:val="0"/>
              <w:rPr>
                <w:color w:val="000000" w:themeColor="text1"/>
                <w:sz w:val="22"/>
                <w:szCs w:val="22"/>
                <w:lang w:val="en-US"/>
              </w:rPr>
            </w:pPr>
            <w:r w:rsidRPr="00263380">
              <w:rPr>
                <w:color w:val="000000" w:themeColor="text1"/>
                <w:sz w:val="22"/>
                <w:szCs w:val="22"/>
                <w:lang w:val="en-US"/>
              </w:rPr>
              <w:t>(</w:t>
            </w:r>
            <w:r w:rsidR="0014135A">
              <w:rPr>
                <w:color w:val="000000" w:themeColor="text1"/>
                <w:sz w:val="22"/>
                <w:szCs w:val="22"/>
                <w:lang w:val="en-US"/>
              </w:rPr>
              <w:t>.</w:t>
            </w:r>
            <w:r w:rsidRPr="00263380">
              <w:rPr>
                <w:color w:val="000000" w:themeColor="text1"/>
                <w:sz w:val="22"/>
                <w:szCs w:val="22"/>
                <w:lang w:val="en-US"/>
              </w:rPr>
              <w:t>177)</w:t>
            </w:r>
          </w:p>
        </w:tc>
      </w:tr>
      <w:tr w:rsidR="00AB4A0F" w:rsidRPr="00474A27" w14:paraId="534E8368" w14:textId="77777777" w:rsidTr="00C06D6F">
        <w:trPr>
          <w:trHeight w:val="283"/>
        </w:trPr>
        <w:tc>
          <w:tcPr>
            <w:tcW w:w="2127" w:type="dxa"/>
            <w:tcMar>
              <w:top w:w="15" w:type="dxa"/>
              <w:left w:w="15" w:type="dxa"/>
              <w:bottom w:w="15" w:type="dxa"/>
              <w:right w:w="15" w:type="dxa"/>
            </w:tcMar>
            <w:vAlign w:val="bottom"/>
            <w:hideMark/>
          </w:tcPr>
          <w:p w14:paraId="1D8B0488" w14:textId="77777777" w:rsidR="00AB4A0F" w:rsidRPr="00474A27" w:rsidRDefault="00AB4A0F" w:rsidP="006A2C8C">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t>Price category</w:t>
            </w:r>
          </w:p>
        </w:tc>
        <w:tc>
          <w:tcPr>
            <w:tcW w:w="2409" w:type="dxa"/>
            <w:gridSpan w:val="2"/>
            <w:tcMar>
              <w:top w:w="15" w:type="dxa"/>
              <w:left w:w="15" w:type="dxa"/>
              <w:bottom w:w="15" w:type="dxa"/>
              <w:right w:w="15" w:type="dxa"/>
            </w:tcMar>
            <w:vAlign w:val="bottom"/>
            <w:hideMark/>
          </w:tcPr>
          <w:p w14:paraId="793998EA" w14:textId="77777777" w:rsidR="00AB4A0F" w:rsidRPr="00474A27" w:rsidRDefault="00AB4A0F" w:rsidP="006A2C8C">
            <w:pPr>
              <w:pStyle w:val="NormalWeb"/>
              <w:widowControl w:val="0"/>
              <w:spacing w:before="0" w:beforeAutospacing="0" w:after="0" w:afterAutospacing="0"/>
              <w:jc w:val="center"/>
              <w:rPr>
                <w:color w:val="000000" w:themeColor="text1"/>
                <w:sz w:val="22"/>
                <w:szCs w:val="22"/>
                <w:lang w:val="en-US"/>
              </w:rPr>
            </w:pPr>
            <w:r w:rsidRPr="00474A27">
              <w:rPr>
                <w:color w:val="000000" w:themeColor="text1"/>
                <w:sz w:val="22"/>
                <w:szCs w:val="22"/>
                <w:lang w:val="en-US"/>
              </w:rPr>
              <w:t>Yes</w:t>
            </w:r>
          </w:p>
        </w:tc>
        <w:tc>
          <w:tcPr>
            <w:tcW w:w="2313" w:type="dxa"/>
            <w:gridSpan w:val="2"/>
            <w:tcMar>
              <w:top w:w="15" w:type="dxa"/>
              <w:left w:w="15" w:type="dxa"/>
              <w:bottom w:w="15" w:type="dxa"/>
              <w:right w:w="15" w:type="dxa"/>
            </w:tcMar>
            <w:vAlign w:val="bottom"/>
            <w:hideMark/>
          </w:tcPr>
          <w:p w14:paraId="31AC3C19" w14:textId="77777777" w:rsidR="00AB4A0F" w:rsidRPr="00474A27" w:rsidRDefault="00AB4A0F" w:rsidP="006A2C8C">
            <w:pPr>
              <w:pStyle w:val="NormalWeb"/>
              <w:widowControl w:val="0"/>
              <w:spacing w:before="0" w:beforeAutospacing="0" w:after="0" w:afterAutospacing="0"/>
              <w:jc w:val="center"/>
              <w:rPr>
                <w:color w:val="000000" w:themeColor="text1"/>
                <w:sz w:val="22"/>
                <w:szCs w:val="22"/>
                <w:lang w:val="en-US"/>
              </w:rPr>
            </w:pPr>
            <w:r w:rsidRPr="00474A27">
              <w:rPr>
                <w:color w:val="000000" w:themeColor="text1"/>
                <w:sz w:val="22"/>
                <w:szCs w:val="22"/>
                <w:lang w:val="en-US"/>
              </w:rPr>
              <w:t>Yes</w:t>
            </w:r>
          </w:p>
        </w:tc>
        <w:tc>
          <w:tcPr>
            <w:tcW w:w="2177" w:type="dxa"/>
            <w:gridSpan w:val="3"/>
            <w:tcMar>
              <w:top w:w="15" w:type="dxa"/>
              <w:left w:w="15" w:type="dxa"/>
              <w:bottom w:w="15" w:type="dxa"/>
              <w:right w:w="15" w:type="dxa"/>
            </w:tcMar>
            <w:vAlign w:val="bottom"/>
            <w:hideMark/>
          </w:tcPr>
          <w:p w14:paraId="378A64EC" w14:textId="77777777" w:rsidR="00AB4A0F" w:rsidRPr="00474A27" w:rsidRDefault="00AB4A0F" w:rsidP="006A2C8C">
            <w:pPr>
              <w:pStyle w:val="NormalWeb"/>
              <w:widowControl w:val="0"/>
              <w:spacing w:before="0" w:beforeAutospacing="0" w:after="0" w:afterAutospacing="0"/>
              <w:jc w:val="center"/>
              <w:rPr>
                <w:color w:val="000000" w:themeColor="text1"/>
                <w:sz w:val="22"/>
                <w:szCs w:val="22"/>
                <w:lang w:val="en-US"/>
              </w:rPr>
            </w:pPr>
            <w:r w:rsidRPr="00474A27">
              <w:rPr>
                <w:color w:val="000000" w:themeColor="text1"/>
                <w:sz w:val="22"/>
                <w:szCs w:val="22"/>
                <w:lang w:val="en-US"/>
              </w:rPr>
              <w:t>Yes</w:t>
            </w:r>
          </w:p>
        </w:tc>
      </w:tr>
      <w:tr w:rsidR="00AB4A0F" w:rsidRPr="00474A27" w14:paraId="7A0825CC" w14:textId="77777777" w:rsidTr="00C06D6F">
        <w:trPr>
          <w:trHeight w:val="283"/>
        </w:trPr>
        <w:tc>
          <w:tcPr>
            <w:tcW w:w="2127" w:type="dxa"/>
            <w:tcMar>
              <w:top w:w="15" w:type="dxa"/>
              <w:left w:w="15" w:type="dxa"/>
              <w:bottom w:w="15" w:type="dxa"/>
              <w:right w:w="15" w:type="dxa"/>
            </w:tcMar>
            <w:vAlign w:val="bottom"/>
            <w:hideMark/>
          </w:tcPr>
          <w:p w14:paraId="0614062D" w14:textId="77777777" w:rsidR="00AB4A0F" w:rsidRPr="00474A27" w:rsidRDefault="00AB4A0F" w:rsidP="006A2C8C">
            <w:pPr>
              <w:pStyle w:val="NormalWeb"/>
              <w:widowControl w:val="0"/>
              <w:spacing w:before="0" w:beforeAutospacing="0" w:after="0" w:afterAutospacing="0"/>
              <w:rPr>
                <w:color w:val="000000" w:themeColor="text1"/>
                <w:sz w:val="22"/>
                <w:szCs w:val="22"/>
                <w:lang w:val="en-US"/>
              </w:rPr>
            </w:pPr>
            <w:r w:rsidRPr="00474A27">
              <w:rPr>
                <w:color w:val="000000" w:themeColor="text1"/>
                <w:sz w:val="22"/>
                <w:szCs w:val="22"/>
                <w:lang w:val="en-US"/>
              </w:rPr>
              <w:t>Fixed effects</w:t>
            </w:r>
          </w:p>
        </w:tc>
        <w:tc>
          <w:tcPr>
            <w:tcW w:w="1134" w:type="dxa"/>
            <w:tcMar>
              <w:top w:w="15" w:type="dxa"/>
              <w:left w:w="15" w:type="dxa"/>
              <w:bottom w:w="15" w:type="dxa"/>
              <w:right w:w="15" w:type="dxa"/>
            </w:tcMar>
            <w:vAlign w:val="bottom"/>
            <w:hideMark/>
          </w:tcPr>
          <w:p w14:paraId="493D9436" w14:textId="77777777" w:rsidR="00AB4A0F" w:rsidRPr="00474A27" w:rsidRDefault="00AB4A0F" w:rsidP="006A2C8C">
            <w:pPr>
              <w:pStyle w:val="NormalWeb"/>
              <w:widowControl w:val="0"/>
              <w:spacing w:before="0" w:beforeAutospacing="0" w:after="0" w:afterAutospacing="0"/>
              <w:rPr>
                <w:color w:val="000000" w:themeColor="text1"/>
                <w:sz w:val="22"/>
                <w:szCs w:val="22"/>
                <w:lang w:val="en-US"/>
              </w:rPr>
            </w:pPr>
          </w:p>
        </w:tc>
        <w:tc>
          <w:tcPr>
            <w:tcW w:w="1275" w:type="dxa"/>
            <w:tcMar>
              <w:top w:w="15" w:type="dxa"/>
              <w:left w:w="15" w:type="dxa"/>
              <w:bottom w:w="15" w:type="dxa"/>
              <w:right w:w="15" w:type="dxa"/>
            </w:tcMar>
            <w:vAlign w:val="bottom"/>
            <w:hideMark/>
          </w:tcPr>
          <w:p w14:paraId="5A6BA75E" w14:textId="77777777" w:rsidR="00AB4A0F" w:rsidRPr="00474A27" w:rsidRDefault="00AB4A0F" w:rsidP="006A2C8C">
            <w:pPr>
              <w:pStyle w:val="NormalWeb"/>
              <w:widowControl w:val="0"/>
              <w:spacing w:before="0" w:beforeAutospacing="0" w:after="0" w:afterAutospacing="0"/>
              <w:rPr>
                <w:color w:val="000000" w:themeColor="text1"/>
                <w:sz w:val="22"/>
                <w:szCs w:val="22"/>
                <w:lang w:val="en-US"/>
              </w:rPr>
            </w:pPr>
          </w:p>
        </w:tc>
        <w:tc>
          <w:tcPr>
            <w:tcW w:w="1134" w:type="dxa"/>
            <w:tcMar>
              <w:top w:w="15" w:type="dxa"/>
              <w:left w:w="15" w:type="dxa"/>
              <w:bottom w:w="15" w:type="dxa"/>
              <w:right w:w="15" w:type="dxa"/>
            </w:tcMar>
            <w:vAlign w:val="bottom"/>
            <w:hideMark/>
          </w:tcPr>
          <w:p w14:paraId="6F00B37D" w14:textId="77777777" w:rsidR="00AB4A0F" w:rsidRPr="00474A27" w:rsidRDefault="00AB4A0F" w:rsidP="006A2C8C">
            <w:pPr>
              <w:pStyle w:val="NormalWeb"/>
              <w:widowControl w:val="0"/>
              <w:spacing w:before="0" w:beforeAutospacing="0" w:after="0" w:afterAutospacing="0"/>
              <w:rPr>
                <w:color w:val="000000" w:themeColor="text1"/>
                <w:sz w:val="22"/>
                <w:szCs w:val="22"/>
                <w:lang w:val="en-US"/>
              </w:rPr>
            </w:pPr>
          </w:p>
        </w:tc>
        <w:tc>
          <w:tcPr>
            <w:tcW w:w="1179" w:type="dxa"/>
            <w:tcMar>
              <w:top w:w="15" w:type="dxa"/>
              <w:left w:w="15" w:type="dxa"/>
              <w:bottom w:w="15" w:type="dxa"/>
              <w:right w:w="15" w:type="dxa"/>
            </w:tcMar>
            <w:vAlign w:val="bottom"/>
            <w:hideMark/>
          </w:tcPr>
          <w:p w14:paraId="08F2A34C" w14:textId="77777777" w:rsidR="00AB4A0F" w:rsidRPr="00474A27" w:rsidRDefault="00AB4A0F" w:rsidP="006A2C8C">
            <w:pPr>
              <w:pStyle w:val="NormalWeb"/>
              <w:widowControl w:val="0"/>
              <w:spacing w:before="0" w:beforeAutospacing="0" w:after="0" w:afterAutospacing="0"/>
              <w:rPr>
                <w:color w:val="000000" w:themeColor="text1"/>
                <w:sz w:val="22"/>
                <w:szCs w:val="22"/>
                <w:lang w:val="en-US"/>
              </w:rPr>
            </w:pPr>
          </w:p>
        </w:tc>
        <w:tc>
          <w:tcPr>
            <w:tcW w:w="1115" w:type="dxa"/>
            <w:gridSpan w:val="2"/>
            <w:tcMar>
              <w:top w:w="15" w:type="dxa"/>
              <w:left w:w="15" w:type="dxa"/>
              <w:bottom w:w="15" w:type="dxa"/>
              <w:right w:w="15" w:type="dxa"/>
            </w:tcMar>
            <w:vAlign w:val="bottom"/>
            <w:hideMark/>
          </w:tcPr>
          <w:p w14:paraId="5F6F48D7" w14:textId="77777777" w:rsidR="00AB4A0F" w:rsidRPr="00474A27" w:rsidRDefault="00AB4A0F" w:rsidP="006A2C8C">
            <w:pPr>
              <w:pStyle w:val="NormalWeb"/>
              <w:widowControl w:val="0"/>
              <w:spacing w:before="0" w:beforeAutospacing="0" w:after="0" w:afterAutospacing="0"/>
              <w:rPr>
                <w:color w:val="000000" w:themeColor="text1"/>
                <w:sz w:val="22"/>
                <w:szCs w:val="22"/>
                <w:lang w:val="en-US"/>
              </w:rPr>
            </w:pPr>
          </w:p>
        </w:tc>
        <w:tc>
          <w:tcPr>
            <w:tcW w:w="1062" w:type="dxa"/>
            <w:tcMar>
              <w:top w:w="15" w:type="dxa"/>
              <w:left w:w="15" w:type="dxa"/>
              <w:bottom w:w="15" w:type="dxa"/>
              <w:right w:w="15" w:type="dxa"/>
            </w:tcMar>
            <w:vAlign w:val="bottom"/>
            <w:hideMark/>
          </w:tcPr>
          <w:p w14:paraId="4B4A3CB7" w14:textId="77777777" w:rsidR="00AB4A0F" w:rsidRPr="00474A27" w:rsidRDefault="00AB4A0F" w:rsidP="006A2C8C">
            <w:pPr>
              <w:pStyle w:val="NormalWeb"/>
              <w:widowControl w:val="0"/>
              <w:spacing w:before="0" w:beforeAutospacing="0" w:after="0" w:afterAutospacing="0"/>
              <w:rPr>
                <w:color w:val="000000" w:themeColor="text1"/>
                <w:sz w:val="22"/>
                <w:szCs w:val="22"/>
                <w:lang w:val="en-US"/>
              </w:rPr>
            </w:pPr>
          </w:p>
        </w:tc>
      </w:tr>
      <w:tr w:rsidR="00AB4A0F" w:rsidRPr="00474A27" w14:paraId="1879B700" w14:textId="77777777" w:rsidTr="00C06D6F">
        <w:trPr>
          <w:trHeight w:val="283"/>
        </w:trPr>
        <w:tc>
          <w:tcPr>
            <w:tcW w:w="2127" w:type="dxa"/>
            <w:tcMar>
              <w:top w:w="15" w:type="dxa"/>
              <w:left w:w="15" w:type="dxa"/>
              <w:bottom w:w="15" w:type="dxa"/>
              <w:right w:w="15" w:type="dxa"/>
            </w:tcMar>
            <w:vAlign w:val="bottom"/>
            <w:hideMark/>
          </w:tcPr>
          <w:p w14:paraId="259F03D7" w14:textId="77777777" w:rsidR="00AB4A0F" w:rsidRPr="00474A27" w:rsidRDefault="00AB4A0F" w:rsidP="006A2C8C">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t>Room</w:t>
            </w:r>
          </w:p>
        </w:tc>
        <w:tc>
          <w:tcPr>
            <w:tcW w:w="2409" w:type="dxa"/>
            <w:gridSpan w:val="2"/>
            <w:tcMar>
              <w:top w:w="15" w:type="dxa"/>
              <w:left w:w="15" w:type="dxa"/>
              <w:bottom w:w="15" w:type="dxa"/>
              <w:right w:w="15" w:type="dxa"/>
            </w:tcMar>
            <w:vAlign w:val="bottom"/>
            <w:hideMark/>
          </w:tcPr>
          <w:p w14:paraId="606304FA" w14:textId="77777777" w:rsidR="00AB4A0F" w:rsidRPr="00474A27" w:rsidRDefault="00AB4A0F" w:rsidP="006A2C8C">
            <w:pPr>
              <w:pStyle w:val="NormalWeb"/>
              <w:widowControl w:val="0"/>
              <w:spacing w:before="0" w:beforeAutospacing="0" w:after="0" w:afterAutospacing="0"/>
              <w:jc w:val="center"/>
              <w:rPr>
                <w:color w:val="000000" w:themeColor="text1"/>
                <w:sz w:val="22"/>
                <w:szCs w:val="22"/>
                <w:lang w:val="en-US"/>
              </w:rPr>
            </w:pPr>
            <w:r w:rsidRPr="00474A27">
              <w:rPr>
                <w:color w:val="000000" w:themeColor="text1"/>
                <w:sz w:val="22"/>
                <w:szCs w:val="22"/>
                <w:lang w:val="en-US"/>
              </w:rPr>
              <w:t>Yes</w:t>
            </w:r>
          </w:p>
        </w:tc>
        <w:tc>
          <w:tcPr>
            <w:tcW w:w="2313" w:type="dxa"/>
            <w:gridSpan w:val="2"/>
            <w:tcMar>
              <w:top w:w="15" w:type="dxa"/>
              <w:left w:w="15" w:type="dxa"/>
              <w:bottom w:w="15" w:type="dxa"/>
              <w:right w:w="15" w:type="dxa"/>
            </w:tcMar>
            <w:vAlign w:val="bottom"/>
            <w:hideMark/>
          </w:tcPr>
          <w:p w14:paraId="51C2DBA9" w14:textId="77777777" w:rsidR="00AB4A0F" w:rsidRPr="00474A27" w:rsidRDefault="00AB4A0F" w:rsidP="006A2C8C">
            <w:pPr>
              <w:pStyle w:val="NormalWeb"/>
              <w:widowControl w:val="0"/>
              <w:spacing w:before="0" w:beforeAutospacing="0" w:after="0" w:afterAutospacing="0"/>
              <w:jc w:val="center"/>
              <w:rPr>
                <w:color w:val="000000" w:themeColor="text1"/>
                <w:sz w:val="22"/>
                <w:szCs w:val="22"/>
                <w:lang w:val="en-US"/>
              </w:rPr>
            </w:pPr>
            <w:r w:rsidRPr="00474A27">
              <w:rPr>
                <w:color w:val="000000" w:themeColor="text1"/>
                <w:sz w:val="22"/>
                <w:szCs w:val="22"/>
                <w:lang w:val="en-US"/>
              </w:rPr>
              <w:t>Yes</w:t>
            </w:r>
          </w:p>
        </w:tc>
        <w:tc>
          <w:tcPr>
            <w:tcW w:w="2177" w:type="dxa"/>
            <w:gridSpan w:val="3"/>
            <w:tcMar>
              <w:top w:w="15" w:type="dxa"/>
              <w:left w:w="15" w:type="dxa"/>
              <w:bottom w:w="15" w:type="dxa"/>
              <w:right w:w="15" w:type="dxa"/>
            </w:tcMar>
            <w:vAlign w:val="bottom"/>
            <w:hideMark/>
          </w:tcPr>
          <w:p w14:paraId="3B71D15D" w14:textId="77777777" w:rsidR="00AB4A0F" w:rsidRPr="00474A27" w:rsidRDefault="00AB4A0F" w:rsidP="006A2C8C">
            <w:pPr>
              <w:pStyle w:val="NormalWeb"/>
              <w:widowControl w:val="0"/>
              <w:spacing w:before="0" w:beforeAutospacing="0" w:after="0" w:afterAutospacing="0"/>
              <w:jc w:val="center"/>
              <w:rPr>
                <w:color w:val="000000" w:themeColor="text1"/>
                <w:sz w:val="22"/>
                <w:szCs w:val="22"/>
                <w:lang w:val="en-US"/>
              </w:rPr>
            </w:pPr>
            <w:r w:rsidRPr="00474A27">
              <w:rPr>
                <w:color w:val="000000" w:themeColor="text1"/>
                <w:sz w:val="22"/>
                <w:szCs w:val="22"/>
                <w:lang w:val="en-US"/>
              </w:rPr>
              <w:t>Yes</w:t>
            </w:r>
          </w:p>
        </w:tc>
      </w:tr>
      <w:tr w:rsidR="00AB4A0F" w:rsidRPr="00474A27" w14:paraId="12E9B59C" w14:textId="77777777" w:rsidTr="00C06D6F">
        <w:trPr>
          <w:trHeight w:val="283"/>
        </w:trPr>
        <w:tc>
          <w:tcPr>
            <w:tcW w:w="2127" w:type="dxa"/>
            <w:tcBorders>
              <w:bottom w:val="single" w:sz="12" w:space="0" w:color="auto"/>
            </w:tcBorders>
            <w:tcMar>
              <w:top w:w="15" w:type="dxa"/>
              <w:left w:w="15" w:type="dxa"/>
              <w:bottom w:w="15" w:type="dxa"/>
              <w:right w:w="15" w:type="dxa"/>
            </w:tcMar>
            <w:vAlign w:val="bottom"/>
            <w:hideMark/>
          </w:tcPr>
          <w:p w14:paraId="106E4927" w14:textId="77777777" w:rsidR="00AB4A0F" w:rsidRPr="00474A27" w:rsidRDefault="00AB4A0F" w:rsidP="006A2C8C">
            <w:pPr>
              <w:pStyle w:val="NormalWeb"/>
              <w:widowControl w:val="0"/>
              <w:spacing w:before="0" w:beforeAutospacing="0" w:after="0" w:afterAutospacing="0"/>
              <w:rPr>
                <w:color w:val="000000" w:themeColor="text1"/>
                <w:sz w:val="22"/>
                <w:szCs w:val="22"/>
                <w:lang w:val="en-US"/>
              </w:rPr>
            </w:pPr>
            <w:r w:rsidRPr="00474A27">
              <w:rPr>
                <w:color w:val="000000" w:themeColor="text1"/>
                <w:sz w:val="22"/>
                <w:szCs w:val="22"/>
                <w:lang w:val="en-US"/>
              </w:rPr>
              <w:t>Observations</w:t>
            </w:r>
          </w:p>
        </w:tc>
        <w:tc>
          <w:tcPr>
            <w:tcW w:w="2409" w:type="dxa"/>
            <w:gridSpan w:val="2"/>
            <w:tcBorders>
              <w:bottom w:val="single" w:sz="12" w:space="0" w:color="auto"/>
            </w:tcBorders>
            <w:tcMar>
              <w:top w:w="15" w:type="dxa"/>
              <w:left w:w="15" w:type="dxa"/>
              <w:bottom w:w="15" w:type="dxa"/>
              <w:right w:w="15" w:type="dxa"/>
            </w:tcMar>
            <w:vAlign w:val="bottom"/>
            <w:hideMark/>
          </w:tcPr>
          <w:p w14:paraId="71F921F3" w14:textId="16392AC6" w:rsidR="00AB4A0F" w:rsidRPr="00474A27" w:rsidRDefault="00263380" w:rsidP="006A2C8C">
            <w:pPr>
              <w:pStyle w:val="NormalWeb"/>
              <w:widowControl w:val="0"/>
              <w:spacing w:before="0" w:beforeAutospacing="0" w:after="0" w:afterAutospacing="0"/>
              <w:jc w:val="center"/>
              <w:rPr>
                <w:color w:val="000000" w:themeColor="text1"/>
                <w:sz w:val="22"/>
                <w:szCs w:val="22"/>
                <w:lang w:val="en-US"/>
              </w:rPr>
            </w:pPr>
            <w:r>
              <w:rPr>
                <w:rFonts w:eastAsiaTheme="minorEastAsia" w:hint="eastAsia"/>
                <w:color w:val="000000" w:themeColor="text1"/>
                <w:sz w:val="22"/>
                <w:szCs w:val="22"/>
                <w:lang w:val="en-US"/>
              </w:rPr>
              <w:t>12,308</w:t>
            </w:r>
          </w:p>
        </w:tc>
        <w:tc>
          <w:tcPr>
            <w:tcW w:w="2313" w:type="dxa"/>
            <w:gridSpan w:val="2"/>
            <w:tcBorders>
              <w:bottom w:val="single" w:sz="12" w:space="0" w:color="auto"/>
            </w:tcBorders>
            <w:tcMar>
              <w:top w:w="15" w:type="dxa"/>
              <w:left w:w="15" w:type="dxa"/>
              <w:bottom w:w="15" w:type="dxa"/>
              <w:right w:w="15" w:type="dxa"/>
            </w:tcMar>
            <w:vAlign w:val="bottom"/>
            <w:hideMark/>
          </w:tcPr>
          <w:p w14:paraId="7D985DBC" w14:textId="543781FB" w:rsidR="00AB4A0F" w:rsidRPr="00487C2B" w:rsidRDefault="00263380" w:rsidP="006A2C8C">
            <w:pPr>
              <w:pStyle w:val="NormalWeb"/>
              <w:widowControl w:val="0"/>
              <w:spacing w:before="0" w:beforeAutospacing="0" w:after="0" w:afterAutospacing="0"/>
              <w:jc w:val="center"/>
              <w:rPr>
                <w:rFonts w:eastAsiaTheme="minorEastAsia"/>
                <w:color w:val="000000" w:themeColor="text1"/>
                <w:sz w:val="22"/>
                <w:szCs w:val="22"/>
                <w:lang w:val="en-US"/>
              </w:rPr>
            </w:pPr>
            <w:r>
              <w:rPr>
                <w:rFonts w:eastAsiaTheme="minorEastAsia" w:hint="eastAsia"/>
                <w:color w:val="000000" w:themeColor="text1"/>
                <w:sz w:val="22"/>
                <w:szCs w:val="22"/>
                <w:lang w:val="en-US"/>
              </w:rPr>
              <w:t>12,346</w:t>
            </w:r>
          </w:p>
        </w:tc>
        <w:tc>
          <w:tcPr>
            <w:tcW w:w="2177" w:type="dxa"/>
            <w:gridSpan w:val="3"/>
            <w:tcBorders>
              <w:bottom w:val="single" w:sz="12" w:space="0" w:color="auto"/>
            </w:tcBorders>
            <w:tcMar>
              <w:top w:w="15" w:type="dxa"/>
              <w:left w:w="15" w:type="dxa"/>
              <w:bottom w:w="15" w:type="dxa"/>
              <w:right w:w="15" w:type="dxa"/>
            </w:tcMar>
            <w:vAlign w:val="bottom"/>
            <w:hideMark/>
          </w:tcPr>
          <w:p w14:paraId="5950FC3E" w14:textId="6B5EA064" w:rsidR="00AB4A0F" w:rsidRPr="00487C2B" w:rsidRDefault="00263380" w:rsidP="006A2C8C">
            <w:pPr>
              <w:pStyle w:val="NormalWeb"/>
              <w:widowControl w:val="0"/>
              <w:spacing w:before="0" w:beforeAutospacing="0" w:after="0" w:afterAutospacing="0"/>
              <w:jc w:val="center"/>
              <w:rPr>
                <w:rFonts w:eastAsiaTheme="minorEastAsia"/>
                <w:color w:val="000000" w:themeColor="text1"/>
                <w:sz w:val="22"/>
                <w:szCs w:val="22"/>
                <w:lang w:val="en-US"/>
              </w:rPr>
            </w:pPr>
            <w:r>
              <w:rPr>
                <w:rFonts w:eastAsiaTheme="minorEastAsia" w:hint="eastAsia"/>
                <w:color w:val="000000" w:themeColor="text1"/>
                <w:sz w:val="22"/>
                <w:szCs w:val="22"/>
                <w:lang w:val="en-US"/>
              </w:rPr>
              <w:t>12,348</w:t>
            </w:r>
          </w:p>
        </w:tc>
      </w:tr>
    </w:tbl>
    <w:p w14:paraId="2AE8E868" w14:textId="77777777" w:rsidR="00AB4A0F" w:rsidRPr="00474A27" w:rsidRDefault="00AB4A0F" w:rsidP="00AB4A0F">
      <w:pPr>
        <w:widowControl w:val="0"/>
        <w:rPr>
          <w:color w:val="000000" w:themeColor="text1"/>
          <w:sz w:val="22"/>
          <w:szCs w:val="22"/>
          <w:lang w:val="en-US"/>
        </w:rPr>
      </w:pPr>
      <w:r w:rsidRPr="00474A27">
        <w:rPr>
          <w:color w:val="000000" w:themeColor="text1"/>
          <w:sz w:val="22"/>
          <w:szCs w:val="22"/>
          <w:lang w:val="en-US"/>
        </w:rPr>
        <w:t>*</w:t>
      </w:r>
      <w:r w:rsidRPr="00474A27">
        <w:rPr>
          <w:i/>
          <w:iCs/>
          <w:color w:val="000000" w:themeColor="text1"/>
          <w:sz w:val="22"/>
          <w:szCs w:val="22"/>
          <w:lang w:val="en-US"/>
        </w:rPr>
        <w:t>p</w:t>
      </w:r>
      <w:r w:rsidRPr="00474A27">
        <w:rPr>
          <w:color w:val="000000" w:themeColor="text1"/>
          <w:sz w:val="22"/>
          <w:szCs w:val="22"/>
          <w:lang w:val="en-US"/>
        </w:rPr>
        <w:t xml:space="preserve"> &lt; .1. **</w:t>
      </w:r>
      <w:r w:rsidRPr="00474A27">
        <w:rPr>
          <w:i/>
          <w:iCs/>
          <w:color w:val="000000" w:themeColor="text1"/>
          <w:sz w:val="22"/>
          <w:szCs w:val="22"/>
          <w:lang w:val="en-US"/>
        </w:rPr>
        <w:t>p</w:t>
      </w:r>
      <w:r w:rsidRPr="00474A27">
        <w:rPr>
          <w:color w:val="000000" w:themeColor="text1"/>
          <w:sz w:val="22"/>
          <w:szCs w:val="22"/>
          <w:lang w:val="en-US"/>
        </w:rPr>
        <w:t xml:space="preserve"> &lt; .05. ***</w:t>
      </w:r>
      <w:r w:rsidRPr="00474A27">
        <w:rPr>
          <w:i/>
          <w:iCs/>
          <w:color w:val="000000" w:themeColor="text1"/>
          <w:sz w:val="22"/>
          <w:szCs w:val="22"/>
          <w:lang w:val="en-US"/>
        </w:rPr>
        <w:t>p</w:t>
      </w:r>
      <w:r w:rsidRPr="00474A27">
        <w:rPr>
          <w:color w:val="000000" w:themeColor="text1"/>
          <w:sz w:val="22"/>
          <w:szCs w:val="22"/>
          <w:lang w:val="en-US"/>
        </w:rPr>
        <w:t xml:space="preserve"> &lt; .01.</w:t>
      </w:r>
    </w:p>
    <w:p w14:paraId="4428A33D" w14:textId="2999BDFE" w:rsidR="00AB4A0F" w:rsidRPr="001543C2" w:rsidRDefault="00AB4A0F" w:rsidP="00AB4A0F">
      <w:pPr>
        <w:rPr>
          <w:rFonts w:eastAsiaTheme="minorEastAsia"/>
          <w:color w:val="000000" w:themeColor="text1"/>
          <w:sz w:val="22"/>
          <w:szCs w:val="22"/>
          <w:lang w:val="en-US"/>
        </w:rPr>
      </w:pPr>
      <w:r w:rsidRPr="00A23250">
        <w:rPr>
          <w:color w:val="000000" w:themeColor="text1"/>
          <w:sz w:val="22"/>
          <w:szCs w:val="22"/>
          <w:lang w:val="en-US"/>
        </w:rPr>
        <w:t>Notes: S</w:t>
      </w:r>
      <w:r>
        <w:rPr>
          <w:color w:val="000000" w:themeColor="text1"/>
          <w:sz w:val="22"/>
          <w:szCs w:val="22"/>
          <w:lang w:val="en-US"/>
        </w:rPr>
        <w:t>E = s</w:t>
      </w:r>
      <w:r w:rsidRPr="00A23250">
        <w:rPr>
          <w:color w:val="000000" w:themeColor="text1"/>
          <w:sz w:val="22"/>
          <w:szCs w:val="22"/>
          <w:lang w:val="en-US"/>
        </w:rPr>
        <w:t>tandard errors</w:t>
      </w:r>
      <w:r>
        <w:rPr>
          <w:rFonts w:eastAsiaTheme="minorEastAsia" w:hint="eastAsia"/>
          <w:color w:val="000000" w:themeColor="text1"/>
          <w:sz w:val="22"/>
          <w:szCs w:val="22"/>
          <w:lang w:val="en-US"/>
        </w:rPr>
        <w:t xml:space="preserve"> clustered at the account level</w:t>
      </w:r>
      <w:r>
        <w:rPr>
          <w:color w:val="000000" w:themeColor="text1"/>
          <w:sz w:val="22"/>
          <w:szCs w:val="22"/>
          <w:lang w:val="en-US"/>
        </w:rPr>
        <w:t>,</w:t>
      </w:r>
      <w:r w:rsidRPr="00A23250">
        <w:rPr>
          <w:color w:val="000000" w:themeColor="text1"/>
          <w:sz w:val="22"/>
          <w:szCs w:val="22"/>
          <w:lang w:val="en-US"/>
        </w:rPr>
        <w:t xml:space="preserve"> in parentheses.</w:t>
      </w:r>
      <w:r>
        <w:rPr>
          <w:rFonts w:eastAsiaTheme="minorEastAsia" w:hint="eastAsia"/>
          <w:color w:val="000000" w:themeColor="text1"/>
          <w:sz w:val="22"/>
          <w:szCs w:val="22"/>
          <w:lang w:val="en-US"/>
        </w:rPr>
        <w:t xml:space="preserve"> F</w:t>
      </w:r>
      <w:r w:rsidRPr="004625E0">
        <w:rPr>
          <w:rFonts w:eastAsiaTheme="minorEastAsia"/>
          <w:color w:val="000000" w:themeColor="text1"/>
          <w:sz w:val="22"/>
          <w:szCs w:val="22"/>
          <w:lang w:val="en-US"/>
        </w:rPr>
        <w:t xml:space="preserve">ive PCA components of product categories </w:t>
      </w:r>
      <w:r w:rsidR="004A119C">
        <w:rPr>
          <w:rFonts w:eastAsiaTheme="minorEastAsia" w:hint="eastAsia"/>
          <w:color w:val="000000" w:themeColor="text1"/>
          <w:sz w:val="22"/>
          <w:szCs w:val="22"/>
          <w:lang w:val="en-US"/>
        </w:rPr>
        <w:t xml:space="preserve">are </w:t>
      </w:r>
      <w:r w:rsidRPr="004625E0">
        <w:rPr>
          <w:rFonts w:eastAsiaTheme="minorEastAsia"/>
          <w:color w:val="000000" w:themeColor="text1"/>
          <w:sz w:val="22"/>
          <w:szCs w:val="22"/>
          <w:lang w:val="en-US"/>
        </w:rPr>
        <w:t>included</w:t>
      </w:r>
      <w:r>
        <w:rPr>
          <w:rFonts w:eastAsiaTheme="minorEastAsia" w:hint="eastAsia"/>
          <w:color w:val="000000" w:themeColor="text1"/>
          <w:sz w:val="22"/>
          <w:szCs w:val="22"/>
          <w:lang w:val="en-US"/>
        </w:rPr>
        <w:t xml:space="preserve">. </w:t>
      </w:r>
    </w:p>
    <w:p w14:paraId="58F051B9" w14:textId="77777777" w:rsidR="00AB4A0F" w:rsidRDefault="00AB4A0F" w:rsidP="001543C2">
      <w:pPr>
        <w:rPr>
          <w:rFonts w:eastAsiaTheme="minorEastAsia"/>
          <w:color w:val="000000" w:themeColor="text1"/>
          <w:sz w:val="22"/>
          <w:szCs w:val="22"/>
          <w:lang w:val="en-US"/>
        </w:rPr>
      </w:pPr>
    </w:p>
    <w:p w14:paraId="3ECA542B" w14:textId="77777777" w:rsidR="00BF32E8" w:rsidRDefault="00BF32E8" w:rsidP="001543C2">
      <w:pPr>
        <w:rPr>
          <w:rFonts w:eastAsiaTheme="minorEastAsia"/>
          <w:color w:val="000000" w:themeColor="text1"/>
          <w:sz w:val="22"/>
          <w:szCs w:val="22"/>
          <w:lang w:val="en-US"/>
        </w:rPr>
      </w:pPr>
    </w:p>
    <w:p w14:paraId="41A071B5" w14:textId="77777777" w:rsidR="009C3F4A" w:rsidRDefault="009C3F4A" w:rsidP="008C6CE7">
      <w:pPr>
        <w:pStyle w:val="Caption"/>
        <w:widowControl w:val="0"/>
        <w:rPr>
          <w:rFonts w:eastAsiaTheme="minorEastAsia"/>
          <w:b/>
          <w:bCs/>
          <w:i w:val="0"/>
          <w:iCs w:val="0"/>
          <w:color w:val="000000" w:themeColor="text1"/>
          <w:sz w:val="24"/>
          <w:szCs w:val="24"/>
          <w:lang w:val="en-US"/>
        </w:rPr>
      </w:pPr>
    </w:p>
    <w:p w14:paraId="32A87403" w14:textId="77777777" w:rsidR="009C3F4A" w:rsidRDefault="009C3F4A" w:rsidP="008C6CE7">
      <w:pPr>
        <w:pStyle w:val="Caption"/>
        <w:widowControl w:val="0"/>
        <w:rPr>
          <w:rFonts w:eastAsiaTheme="minorEastAsia"/>
          <w:b/>
          <w:bCs/>
          <w:i w:val="0"/>
          <w:iCs w:val="0"/>
          <w:color w:val="000000" w:themeColor="text1"/>
          <w:sz w:val="24"/>
          <w:szCs w:val="24"/>
          <w:lang w:val="en-US"/>
        </w:rPr>
      </w:pPr>
    </w:p>
    <w:p w14:paraId="1434DA2D" w14:textId="77777777" w:rsidR="009C3F4A" w:rsidRDefault="009C3F4A" w:rsidP="008C6CE7">
      <w:pPr>
        <w:pStyle w:val="Caption"/>
        <w:widowControl w:val="0"/>
        <w:rPr>
          <w:rFonts w:eastAsiaTheme="minorEastAsia"/>
          <w:b/>
          <w:bCs/>
          <w:i w:val="0"/>
          <w:iCs w:val="0"/>
          <w:color w:val="000000" w:themeColor="text1"/>
          <w:sz w:val="24"/>
          <w:szCs w:val="24"/>
          <w:lang w:val="en-US"/>
        </w:rPr>
      </w:pPr>
    </w:p>
    <w:p w14:paraId="5DC6D810" w14:textId="77777777" w:rsidR="009C3F4A" w:rsidRDefault="009C3F4A" w:rsidP="008C6CE7">
      <w:pPr>
        <w:pStyle w:val="Caption"/>
        <w:widowControl w:val="0"/>
        <w:rPr>
          <w:rFonts w:eastAsiaTheme="minorEastAsia"/>
          <w:b/>
          <w:bCs/>
          <w:i w:val="0"/>
          <w:iCs w:val="0"/>
          <w:color w:val="000000" w:themeColor="text1"/>
          <w:sz w:val="24"/>
          <w:szCs w:val="24"/>
          <w:lang w:val="en-US"/>
        </w:rPr>
      </w:pPr>
    </w:p>
    <w:p w14:paraId="48981A30" w14:textId="77777777" w:rsidR="009C3F4A" w:rsidRDefault="009C3F4A" w:rsidP="008C6CE7">
      <w:pPr>
        <w:pStyle w:val="Caption"/>
        <w:widowControl w:val="0"/>
        <w:rPr>
          <w:rFonts w:eastAsiaTheme="minorEastAsia"/>
          <w:b/>
          <w:bCs/>
          <w:i w:val="0"/>
          <w:iCs w:val="0"/>
          <w:color w:val="000000" w:themeColor="text1"/>
          <w:sz w:val="24"/>
          <w:szCs w:val="24"/>
          <w:lang w:val="en-US"/>
        </w:rPr>
      </w:pPr>
    </w:p>
    <w:p w14:paraId="1259DCC6" w14:textId="73DEE22F" w:rsidR="008C6CE7" w:rsidRPr="00474A27" w:rsidRDefault="008C6CE7" w:rsidP="006A36CA">
      <w:pPr>
        <w:pStyle w:val="Caption"/>
        <w:pageBreakBefore/>
        <w:widowControl w:val="0"/>
        <w:rPr>
          <w:i w:val="0"/>
          <w:iCs w:val="0"/>
          <w:color w:val="000000" w:themeColor="text1"/>
          <w:sz w:val="24"/>
          <w:szCs w:val="24"/>
          <w:lang w:val="en-US"/>
        </w:rPr>
      </w:pPr>
      <w:r w:rsidRPr="00474A27">
        <w:rPr>
          <w:b/>
          <w:bCs/>
          <w:i w:val="0"/>
          <w:iCs w:val="0"/>
          <w:color w:val="000000" w:themeColor="text1"/>
          <w:sz w:val="24"/>
          <w:szCs w:val="24"/>
          <w:lang w:val="en-US"/>
        </w:rPr>
        <w:lastRenderedPageBreak/>
        <w:t xml:space="preserve">Table </w:t>
      </w:r>
      <w:r>
        <w:rPr>
          <w:b/>
          <w:bCs/>
          <w:i w:val="0"/>
          <w:iCs w:val="0"/>
          <w:color w:val="000000" w:themeColor="text1"/>
          <w:sz w:val="24"/>
          <w:szCs w:val="24"/>
          <w:lang w:val="en-US"/>
        </w:rPr>
        <w:t>G</w:t>
      </w:r>
      <w:r>
        <w:rPr>
          <w:rFonts w:eastAsiaTheme="minorEastAsia" w:hint="eastAsia"/>
          <w:b/>
          <w:bCs/>
          <w:i w:val="0"/>
          <w:iCs w:val="0"/>
          <w:color w:val="000000" w:themeColor="text1"/>
          <w:sz w:val="24"/>
          <w:szCs w:val="24"/>
          <w:lang w:val="en-US"/>
        </w:rPr>
        <w:t>9</w:t>
      </w:r>
      <w:r>
        <w:rPr>
          <w:b/>
          <w:bCs/>
          <w:i w:val="0"/>
          <w:iCs w:val="0"/>
          <w:color w:val="000000" w:themeColor="text1"/>
          <w:sz w:val="24"/>
          <w:szCs w:val="24"/>
          <w:lang w:val="en-US"/>
        </w:rPr>
        <w:t>.</w:t>
      </w:r>
      <w:r w:rsidRPr="00474A27">
        <w:rPr>
          <w:i w:val="0"/>
          <w:iCs w:val="0"/>
          <w:color w:val="000000" w:themeColor="text1"/>
          <w:sz w:val="24"/>
          <w:szCs w:val="24"/>
          <w:lang w:val="en-US"/>
        </w:rPr>
        <w:t xml:space="preserve"> </w:t>
      </w:r>
      <w:r>
        <w:rPr>
          <w:i w:val="0"/>
          <w:iCs w:val="0"/>
          <w:color w:val="000000" w:themeColor="text1"/>
          <w:sz w:val="24"/>
          <w:szCs w:val="24"/>
          <w:lang w:val="en-US"/>
        </w:rPr>
        <w:t>Poorly p</w:t>
      </w:r>
      <w:r w:rsidRPr="00474A27">
        <w:rPr>
          <w:i w:val="0"/>
          <w:iCs w:val="0"/>
          <w:color w:val="000000" w:themeColor="text1"/>
          <w:sz w:val="24"/>
          <w:szCs w:val="24"/>
          <w:lang w:val="en-US"/>
        </w:rPr>
        <w:t xml:space="preserve">erformance </w:t>
      </w:r>
      <w:r>
        <w:rPr>
          <w:i w:val="0"/>
          <w:iCs w:val="0"/>
          <w:color w:val="000000" w:themeColor="text1"/>
          <w:sz w:val="24"/>
          <w:szCs w:val="24"/>
          <w:lang w:val="en-US"/>
        </w:rPr>
        <w:t>p</w:t>
      </w:r>
      <w:r w:rsidRPr="00474A27">
        <w:rPr>
          <w:i w:val="0"/>
          <w:iCs w:val="0"/>
          <w:color w:val="000000" w:themeColor="text1"/>
          <w:sz w:val="24"/>
          <w:szCs w:val="24"/>
          <w:lang w:val="en-US"/>
        </w:rPr>
        <w:t>itches, Models 1 and 2</w:t>
      </w:r>
    </w:p>
    <w:tbl>
      <w:tblPr>
        <w:tblW w:w="0" w:type="auto"/>
        <w:tblCellMar>
          <w:left w:w="0" w:type="dxa"/>
          <w:right w:w="0" w:type="dxa"/>
        </w:tblCellMar>
        <w:tblLook w:val="04A0" w:firstRow="1" w:lastRow="0" w:firstColumn="1" w:lastColumn="0" w:noHBand="0" w:noVBand="1"/>
      </w:tblPr>
      <w:tblGrid>
        <w:gridCol w:w="2127"/>
        <w:gridCol w:w="1134"/>
        <w:gridCol w:w="1275"/>
        <w:gridCol w:w="1134"/>
        <w:gridCol w:w="1179"/>
        <w:gridCol w:w="944"/>
        <w:gridCol w:w="171"/>
        <w:gridCol w:w="1062"/>
      </w:tblGrid>
      <w:tr w:rsidR="008C6CE7" w:rsidRPr="00474A27" w14:paraId="4253B39A" w14:textId="77777777" w:rsidTr="006A36CA">
        <w:trPr>
          <w:trHeight w:val="283"/>
        </w:trPr>
        <w:tc>
          <w:tcPr>
            <w:tcW w:w="2127" w:type="dxa"/>
            <w:tcBorders>
              <w:top w:val="single" w:sz="12" w:space="0" w:color="auto"/>
            </w:tcBorders>
            <w:tcMar>
              <w:top w:w="15" w:type="dxa"/>
              <w:left w:w="15" w:type="dxa"/>
              <w:bottom w:w="15" w:type="dxa"/>
              <w:right w:w="15" w:type="dxa"/>
            </w:tcMar>
            <w:vAlign w:val="bottom"/>
            <w:hideMark/>
          </w:tcPr>
          <w:p w14:paraId="1C775FB7" w14:textId="77777777" w:rsidR="008C6CE7" w:rsidRPr="00474A27" w:rsidRDefault="008C6CE7" w:rsidP="00F14065">
            <w:pPr>
              <w:widowControl w:val="0"/>
              <w:rPr>
                <w:color w:val="000000" w:themeColor="text1"/>
                <w:sz w:val="22"/>
                <w:szCs w:val="22"/>
                <w:lang w:val="en-US"/>
              </w:rPr>
            </w:pPr>
          </w:p>
        </w:tc>
        <w:tc>
          <w:tcPr>
            <w:tcW w:w="2409" w:type="dxa"/>
            <w:gridSpan w:val="2"/>
            <w:tcBorders>
              <w:top w:val="single" w:sz="12" w:space="0" w:color="auto"/>
              <w:bottom w:val="single" w:sz="6" w:space="0" w:color="auto"/>
            </w:tcBorders>
            <w:tcMar>
              <w:top w:w="15" w:type="dxa"/>
              <w:left w:w="15" w:type="dxa"/>
              <w:bottom w:w="15" w:type="dxa"/>
              <w:right w:w="15" w:type="dxa"/>
            </w:tcMar>
            <w:vAlign w:val="bottom"/>
            <w:hideMark/>
          </w:tcPr>
          <w:p w14:paraId="2A9FA368" w14:textId="77777777" w:rsidR="008C6CE7" w:rsidRPr="00474A27" w:rsidRDefault="008C6CE7" w:rsidP="00F14065">
            <w:pPr>
              <w:widowControl w:val="0"/>
              <w:rPr>
                <w:color w:val="000000" w:themeColor="text1"/>
                <w:sz w:val="22"/>
                <w:szCs w:val="22"/>
                <w:lang w:val="en-US"/>
              </w:rPr>
            </w:pPr>
            <w:r w:rsidRPr="00474A27">
              <w:rPr>
                <w:color w:val="000000" w:themeColor="text1"/>
                <w:sz w:val="22"/>
                <w:szCs w:val="22"/>
                <w:lang w:val="en-US"/>
              </w:rPr>
              <w:t>Unit Sales</w:t>
            </w:r>
          </w:p>
        </w:tc>
        <w:tc>
          <w:tcPr>
            <w:tcW w:w="2313" w:type="dxa"/>
            <w:gridSpan w:val="2"/>
            <w:tcBorders>
              <w:top w:val="single" w:sz="12" w:space="0" w:color="auto"/>
              <w:bottom w:val="single" w:sz="6" w:space="0" w:color="auto"/>
            </w:tcBorders>
            <w:tcMar>
              <w:top w:w="15" w:type="dxa"/>
              <w:left w:w="15" w:type="dxa"/>
              <w:bottom w:w="15" w:type="dxa"/>
              <w:right w:w="15" w:type="dxa"/>
            </w:tcMar>
            <w:vAlign w:val="bottom"/>
            <w:hideMark/>
          </w:tcPr>
          <w:p w14:paraId="494CA1E6" w14:textId="77777777" w:rsidR="008C6CE7" w:rsidRPr="00474A27" w:rsidRDefault="008C6CE7" w:rsidP="00F14065">
            <w:pPr>
              <w:widowControl w:val="0"/>
              <w:rPr>
                <w:color w:val="000000" w:themeColor="text1"/>
                <w:sz w:val="22"/>
                <w:szCs w:val="22"/>
                <w:lang w:val="en-US"/>
              </w:rPr>
            </w:pPr>
            <w:r w:rsidRPr="00474A27">
              <w:rPr>
                <w:color w:val="000000" w:themeColor="text1"/>
                <w:sz w:val="22"/>
                <w:szCs w:val="22"/>
                <w:lang w:val="en-US"/>
              </w:rPr>
              <w:t>Likes</w:t>
            </w:r>
          </w:p>
        </w:tc>
        <w:tc>
          <w:tcPr>
            <w:tcW w:w="2177" w:type="dxa"/>
            <w:gridSpan w:val="3"/>
            <w:tcBorders>
              <w:top w:val="single" w:sz="12" w:space="0" w:color="auto"/>
              <w:bottom w:val="single" w:sz="6" w:space="0" w:color="auto"/>
            </w:tcBorders>
            <w:tcMar>
              <w:top w:w="15" w:type="dxa"/>
              <w:left w:w="15" w:type="dxa"/>
              <w:bottom w:w="15" w:type="dxa"/>
              <w:right w:w="15" w:type="dxa"/>
            </w:tcMar>
            <w:vAlign w:val="bottom"/>
            <w:hideMark/>
          </w:tcPr>
          <w:p w14:paraId="1BEBDB95" w14:textId="77777777" w:rsidR="008C6CE7" w:rsidRPr="00474A27" w:rsidRDefault="008C6CE7" w:rsidP="00F14065">
            <w:pPr>
              <w:widowControl w:val="0"/>
              <w:rPr>
                <w:color w:val="000000" w:themeColor="text1"/>
                <w:sz w:val="22"/>
                <w:szCs w:val="22"/>
                <w:lang w:val="en-US"/>
              </w:rPr>
            </w:pPr>
            <w:r w:rsidRPr="00474A27">
              <w:rPr>
                <w:color w:val="000000" w:themeColor="text1"/>
                <w:sz w:val="22"/>
                <w:szCs w:val="22"/>
                <w:lang w:val="en-US"/>
              </w:rPr>
              <w:t>Comments</w:t>
            </w:r>
          </w:p>
        </w:tc>
      </w:tr>
      <w:tr w:rsidR="008C6CE7" w:rsidRPr="00474A27" w14:paraId="2101A7AB" w14:textId="77777777" w:rsidTr="006A36CA">
        <w:trPr>
          <w:trHeight w:val="283"/>
        </w:trPr>
        <w:tc>
          <w:tcPr>
            <w:tcW w:w="2127" w:type="dxa"/>
            <w:tcBorders>
              <w:bottom w:val="single" w:sz="6" w:space="0" w:color="auto"/>
            </w:tcBorders>
            <w:tcMar>
              <w:top w:w="15" w:type="dxa"/>
              <w:left w:w="15" w:type="dxa"/>
              <w:bottom w:w="15" w:type="dxa"/>
              <w:right w:w="15" w:type="dxa"/>
            </w:tcMar>
            <w:vAlign w:val="bottom"/>
            <w:hideMark/>
          </w:tcPr>
          <w:p w14:paraId="201DF7EF" w14:textId="77777777" w:rsidR="008C6CE7" w:rsidRPr="00474A27" w:rsidRDefault="008C6CE7" w:rsidP="00F14065">
            <w:pPr>
              <w:widowControl w:val="0"/>
              <w:rPr>
                <w:color w:val="000000" w:themeColor="text1"/>
                <w:sz w:val="22"/>
                <w:szCs w:val="22"/>
                <w:lang w:val="en-US"/>
              </w:rPr>
            </w:pPr>
          </w:p>
        </w:tc>
        <w:tc>
          <w:tcPr>
            <w:tcW w:w="1134" w:type="dxa"/>
            <w:tcBorders>
              <w:top w:val="single" w:sz="6" w:space="0" w:color="auto"/>
              <w:bottom w:val="single" w:sz="6" w:space="0" w:color="auto"/>
            </w:tcBorders>
            <w:tcMar>
              <w:top w:w="15" w:type="dxa"/>
              <w:left w:w="15" w:type="dxa"/>
              <w:bottom w:w="15" w:type="dxa"/>
              <w:right w:w="15" w:type="dxa"/>
            </w:tcMar>
            <w:vAlign w:val="bottom"/>
            <w:hideMark/>
          </w:tcPr>
          <w:p w14:paraId="38BD4F43" w14:textId="77777777" w:rsidR="008C6CE7" w:rsidRPr="00474A27" w:rsidRDefault="008C6CE7" w:rsidP="00F14065">
            <w:pPr>
              <w:widowControl w:val="0"/>
              <w:rPr>
                <w:color w:val="000000" w:themeColor="text1"/>
                <w:sz w:val="22"/>
                <w:szCs w:val="22"/>
                <w:lang w:val="en-US"/>
              </w:rPr>
            </w:pPr>
            <w:r w:rsidRPr="00474A27">
              <w:rPr>
                <w:color w:val="000000" w:themeColor="text1"/>
                <w:sz w:val="22"/>
                <w:szCs w:val="22"/>
                <w:lang w:val="en-US"/>
              </w:rPr>
              <w:t>Estimate</w:t>
            </w:r>
          </w:p>
        </w:tc>
        <w:tc>
          <w:tcPr>
            <w:tcW w:w="1275" w:type="dxa"/>
            <w:tcBorders>
              <w:top w:val="single" w:sz="6" w:space="0" w:color="auto"/>
              <w:bottom w:val="single" w:sz="6" w:space="0" w:color="auto"/>
            </w:tcBorders>
            <w:tcMar>
              <w:top w:w="15" w:type="dxa"/>
              <w:left w:w="15" w:type="dxa"/>
              <w:bottom w:w="15" w:type="dxa"/>
              <w:right w:w="15" w:type="dxa"/>
            </w:tcMar>
            <w:vAlign w:val="bottom"/>
            <w:hideMark/>
          </w:tcPr>
          <w:p w14:paraId="51968319" w14:textId="77777777" w:rsidR="008C6CE7" w:rsidRPr="00474A27" w:rsidRDefault="008C6CE7" w:rsidP="00F14065">
            <w:pPr>
              <w:widowControl w:val="0"/>
              <w:rPr>
                <w:color w:val="000000" w:themeColor="text1"/>
                <w:sz w:val="22"/>
                <w:szCs w:val="22"/>
                <w:lang w:val="en-US"/>
              </w:rPr>
            </w:pPr>
            <w:r w:rsidRPr="00474A27">
              <w:rPr>
                <w:color w:val="000000" w:themeColor="text1"/>
                <w:sz w:val="22"/>
                <w:szCs w:val="22"/>
                <w:lang w:val="en-US"/>
              </w:rPr>
              <w:t>SE</w:t>
            </w:r>
          </w:p>
        </w:tc>
        <w:tc>
          <w:tcPr>
            <w:tcW w:w="1134" w:type="dxa"/>
            <w:tcBorders>
              <w:top w:val="single" w:sz="6" w:space="0" w:color="auto"/>
              <w:bottom w:val="single" w:sz="6" w:space="0" w:color="auto"/>
            </w:tcBorders>
            <w:tcMar>
              <w:top w:w="15" w:type="dxa"/>
              <w:left w:w="15" w:type="dxa"/>
              <w:bottom w:w="15" w:type="dxa"/>
              <w:right w:w="15" w:type="dxa"/>
            </w:tcMar>
            <w:vAlign w:val="bottom"/>
            <w:hideMark/>
          </w:tcPr>
          <w:p w14:paraId="1630340C" w14:textId="77777777" w:rsidR="008C6CE7" w:rsidRPr="00474A27" w:rsidRDefault="008C6CE7" w:rsidP="00F14065">
            <w:pPr>
              <w:widowControl w:val="0"/>
              <w:rPr>
                <w:color w:val="000000" w:themeColor="text1"/>
                <w:sz w:val="22"/>
                <w:szCs w:val="22"/>
                <w:lang w:val="en-US"/>
              </w:rPr>
            </w:pPr>
            <w:r w:rsidRPr="00474A27">
              <w:rPr>
                <w:color w:val="000000" w:themeColor="text1"/>
                <w:sz w:val="22"/>
                <w:szCs w:val="22"/>
                <w:lang w:val="en-US"/>
              </w:rPr>
              <w:t>Estimate</w:t>
            </w:r>
          </w:p>
        </w:tc>
        <w:tc>
          <w:tcPr>
            <w:tcW w:w="1179" w:type="dxa"/>
            <w:tcBorders>
              <w:top w:val="single" w:sz="6" w:space="0" w:color="auto"/>
              <w:bottom w:val="single" w:sz="6" w:space="0" w:color="auto"/>
            </w:tcBorders>
            <w:tcMar>
              <w:top w:w="15" w:type="dxa"/>
              <w:left w:w="15" w:type="dxa"/>
              <w:bottom w:w="15" w:type="dxa"/>
              <w:right w:w="15" w:type="dxa"/>
            </w:tcMar>
            <w:vAlign w:val="bottom"/>
            <w:hideMark/>
          </w:tcPr>
          <w:p w14:paraId="52495B4B" w14:textId="77777777" w:rsidR="008C6CE7" w:rsidRPr="00474A27" w:rsidRDefault="008C6CE7" w:rsidP="00F14065">
            <w:pPr>
              <w:widowControl w:val="0"/>
              <w:rPr>
                <w:color w:val="000000" w:themeColor="text1"/>
                <w:sz w:val="22"/>
                <w:szCs w:val="22"/>
                <w:lang w:val="en-US"/>
              </w:rPr>
            </w:pPr>
            <w:r w:rsidRPr="00474A27">
              <w:rPr>
                <w:color w:val="000000" w:themeColor="text1"/>
                <w:sz w:val="22"/>
                <w:szCs w:val="22"/>
                <w:lang w:val="en-US"/>
              </w:rPr>
              <w:t>SE</w:t>
            </w:r>
          </w:p>
        </w:tc>
        <w:tc>
          <w:tcPr>
            <w:tcW w:w="944" w:type="dxa"/>
            <w:tcBorders>
              <w:top w:val="single" w:sz="6" w:space="0" w:color="auto"/>
              <w:bottom w:val="single" w:sz="6" w:space="0" w:color="auto"/>
            </w:tcBorders>
            <w:tcMar>
              <w:top w:w="15" w:type="dxa"/>
              <w:left w:w="15" w:type="dxa"/>
              <w:bottom w:w="15" w:type="dxa"/>
              <w:right w:w="15" w:type="dxa"/>
            </w:tcMar>
            <w:vAlign w:val="bottom"/>
            <w:hideMark/>
          </w:tcPr>
          <w:p w14:paraId="63402928" w14:textId="77777777" w:rsidR="008C6CE7" w:rsidRPr="00474A27" w:rsidRDefault="008C6CE7" w:rsidP="00F14065">
            <w:pPr>
              <w:widowControl w:val="0"/>
              <w:rPr>
                <w:color w:val="000000" w:themeColor="text1"/>
                <w:sz w:val="22"/>
                <w:szCs w:val="22"/>
                <w:lang w:val="en-US"/>
              </w:rPr>
            </w:pPr>
            <w:r w:rsidRPr="00474A27">
              <w:rPr>
                <w:color w:val="000000" w:themeColor="text1"/>
                <w:sz w:val="22"/>
                <w:szCs w:val="22"/>
                <w:lang w:val="en-US"/>
              </w:rPr>
              <w:t>Estimate</w:t>
            </w:r>
          </w:p>
        </w:tc>
        <w:tc>
          <w:tcPr>
            <w:tcW w:w="1233" w:type="dxa"/>
            <w:gridSpan w:val="2"/>
            <w:tcBorders>
              <w:top w:val="single" w:sz="6" w:space="0" w:color="auto"/>
              <w:bottom w:val="single" w:sz="6" w:space="0" w:color="auto"/>
            </w:tcBorders>
            <w:tcMar>
              <w:top w:w="15" w:type="dxa"/>
              <w:left w:w="15" w:type="dxa"/>
              <w:bottom w:w="15" w:type="dxa"/>
              <w:right w:w="15" w:type="dxa"/>
            </w:tcMar>
            <w:vAlign w:val="bottom"/>
            <w:hideMark/>
          </w:tcPr>
          <w:p w14:paraId="2F77C65D" w14:textId="77777777" w:rsidR="008C6CE7" w:rsidRPr="00474A27" w:rsidRDefault="008C6CE7" w:rsidP="00F14065">
            <w:pPr>
              <w:widowControl w:val="0"/>
              <w:rPr>
                <w:color w:val="000000" w:themeColor="text1"/>
                <w:sz w:val="22"/>
                <w:szCs w:val="22"/>
                <w:lang w:val="en-US"/>
              </w:rPr>
            </w:pPr>
            <w:r w:rsidRPr="00474A27">
              <w:rPr>
                <w:color w:val="000000" w:themeColor="text1"/>
                <w:sz w:val="22"/>
                <w:szCs w:val="22"/>
                <w:lang w:val="en-US"/>
              </w:rPr>
              <w:t>SE</w:t>
            </w:r>
          </w:p>
        </w:tc>
      </w:tr>
      <w:tr w:rsidR="008C6CE7" w:rsidRPr="002E1402" w14:paraId="6488BEC9" w14:textId="77777777" w:rsidTr="006A36CA">
        <w:trPr>
          <w:trHeight w:val="283"/>
        </w:trPr>
        <w:tc>
          <w:tcPr>
            <w:tcW w:w="9026" w:type="dxa"/>
            <w:gridSpan w:val="8"/>
            <w:tcBorders>
              <w:top w:val="single" w:sz="6" w:space="0" w:color="auto"/>
              <w:bottom w:val="single" w:sz="4" w:space="0" w:color="auto"/>
            </w:tcBorders>
            <w:tcMar>
              <w:top w:w="15" w:type="dxa"/>
              <w:left w:w="15" w:type="dxa"/>
              <w:bottom w:w="15" w:type="dxa"/>
              <w:right w:w="15" w:type="dxa"/>
            </w:tcMar>
            <w:vAlign w:val="bottom"/>
          </w:tcPr>
          <w:p w14:paraId="578A0258" w14:textId="77777777" w:rsidR="008C6CE7" w:rsidRPr="002E1402" w:rsidRDefault="008C6CE7" w:rsidP="00F14065">
            <w:pPr>
              <w:widowControl w:val="0"/>
              <w:jc w:val="center"/>
              <w:rPr>
                <w:color w:val="000000" w:themeColor="text1"/>
                <w:sz w:val="22"/>
                <w:szCs w:val="22"/>
                <w:lang w:val="en-US"/>
              </w:rPr>
            </w:pPr>
            <w:r w:rsidRPr="002E1402">
              <w:rPr>
                <w:color w:val="000000" w:themeColor="text1"/>
                <w:sz w:val="22"/>
                <w:szCs w:val="22"/>
                <w:lang w:val="en-US"/>
              </w:rPr>
              <w:t>Model 1</w:t>
            </w:r>
          </w:p>
        </w:tc>
      </w:tr>
      <w:tr w:rsidR="008C6CE7" w:rsidRPr="00474A27" w14:paraId="61B7F2F7" w14:textId="77777777" w:rsidTr="006A36CA">
        <w:trPr>
          <w:trHeight w:val="283"/>
        </w:trPr>
        <w:tc>
          <w:tcPr>
            <w:tcW w:w="2127" w:type="dxa"/>
            <w:tcBorders>
              <w:top w:val="single" w:sz="4" w:space="0" w:color="auto"/>
            </w:tcBorders>
            <w:tcMar>
              <w:top w:w="15" w:type="dxa"/>
              <w:left w:w="15" w:type="dxa"/>
              <w:bottom w:w="15" w:type="dxa"/>
              <w:right w:w="15" w:type="dxa"/>
            </w:tcMar>
            <w:vAlign w:val="bottom"/>
            <w:hideMark/>
          </w:tcPr>
          <w:p w14:paraId="6D0C1689" w14:textId="77777777" w:rsidR="008C6CE7" w:rsidRPr="00474A27" w:rsidRDefault="008C6CE7" w:rsidP="00F14065">
            <w:pPr>
              <w:widowControl w:val="0"/>
              <w:rPr>
                <w:color w:val="000000" w:themeColor="text1"/>
                <w:sz w:val="22"/>
                <w:szCs w:val="22"/>
                <w:lang w:val="en-US"/>
              </w:rPr>
            </w:pPr>
            <w:r w:rsidRPr="00474A27">
              <w:rPr>
                <w:color w:val="000000" w:themeColor="text1"/>
                <w:sz w:val="22"/>
                <w:szCs w:val="22"/>
                <w:lang w:val="en-US"/>
              </w:rPr>
              <w:t>Main effects</w:t>
            </w:r>
          </w:p>
        </w:tc>
        <w:tc>
          <w:tcPr>
            <w:tcW w:w="1134" w:type="dxa"/>
            <w:tcBorders>
              <w:top w:val="single" w:sz="4" w:space="0" w:color="auto"/>
            </w:tcBorders>
            <w:tcMar>
              <w:top w:w="15" w:type="dxa"/>
              <w:left w:w="15" w:type="dxa"/>
              <w:bottom w:w="15" w:type="dxa"/>
              <w:right w:w="15" w:type="dxa"/>
            </w:tcMar>
            <w:vAlign w:val="bottom"/>
            <w:hideMark/>
          </w:tcPr>
          <w:p w14:paraId="03C966BB" w14:textId="77777777" w:rsidR="008C6CE7" w:rsidRPr="00474A27" w:rsidRDefault="008C6CE7" w:rsidP="00F14065">
            <w:pPr>
              <w:widowControl w:val="0"/>
              <w:rPr>
                <w:color w:val="000000" w:themeColor="text1"/>
                <w:sz w:val="22"/>
                <w:szCs w:val="22"/>
                <w:lang w:val="en-US"/>
              </w:rPr>
            </w:pPr>
          </w:p>
        </w:tc>
        <w:tc>
          <w:tcPr>
            <w:tcW w:w="1275" w:type="dxa"/>
            <w:tcBorders>
              <w:top w:val="single" w:sz="4" w:space="0" w:color="auto"/>
            </w:tcBorders>
            <w:tcMar>
              <w:top w:w="15" w:type="dxa"/>
              <w:left w:w="15" w:type="dxa"/>
              <w:bottom w:w="15" w:type="dxa"/>
              <w:right w:w="15" w:type="dxa"/>
            </w:tcMar>
            <w:vAlign w:val="bottom"/>
            <w:hideMark/>
          </w:tcPr>
          <w:p w14:paraId="6076C935" w14:textId="77777777" w:rsidR="008C6CE7" w:rsidRPr="00474A27" w:rsidRDefault="008C6CE7" w:rsidP="00F14065">
            <w:pPr>
              <w:widowControl w:val="0"/>
              <w:rPr>
                <w:color w:val="000000" w:themeColor="text1"/>
                <w:sz w:val="22"/>
                <w:szCs w:val="22"/>
                <w:lang w:val="en-US"/>
              </w:rPr>
            </w:pPr>
          </w:p>
        </w:tc>
        <w:tc>
          <w:tcPr>
            <w:tcW w:w="1134" w:type="dxa"/>
            <w:tcBorders>
              <w:top w:val="single" w:sz="4" w:space="0" w:color="auto"/>
            </w:tcBorders>
            <w:tcMar>
              <w:top w:w="15" w:type="dxa"/>
              <w:left w:w="15" w:type="dxa"/>
              <w:bottom w:w="15" w:type="dxa"/>
              <w:right w:w="15" w:type="dxa"/>
            </w:tcMar>
            <w:vAlign w:val="bottom"/>
            <w:hideMark/>
          </w:tcPr>
          <w:p w14:paraId="4811D5B6" w14:textId="77777777" w:rsidR="008C6CE7" w:rsidRPr="00474A27" w:rsidRDefault="008C6CE7" w:rsidP="00F14065">
            <w:pPr>
              <w:widowControl w:val="0"/>
              <w:rPr>
                <w:color w:val="000000" w:themeColor="text1"/>
                <w:sz w:val="22"/>
                <w:szCs w:val="22"/>
                <w:lang w:val="en-US"/>
              </w:rPr>
            </w:pPr>
          </w:p>
        </w:tc>
        <w:tc>
          <w:tcPr>
            <w:tcW w:w="1179" w:type="dxa"/>
            <w:tcBorders>
              <w:top w:val="single" w:sz="4" w:space="0" w:color="auto"/>
            </w:tcBorders>
            <w:tcMar>
              <w:top w:w="15" w:type="dxa"/>
              <w:left w:w="15" w:type="dxa"/>
              <w:bottom w:w="15" w:type="dxa"/>
              <w:right w:w="15" w:type="dxa"/>
            </w:tcMar>
            <w:vAlign w:val="bottom"/>
            <w:hideMark/>
          </w:tcPr>
          <w:p w14:paraId="6F4090B0" w14:textId="77777777" w:rsidR="008C6CE7" w:rsidRPr="00474A27" w:rsidRDefault="008C6CE7" w:rsidP="00F14065">
            <w:pPr>
              <w:widowControl w:val="0"/>
              <w:rPr>
                <w:color w:val="000000" w:themeColor="text1"/>
                <w:sz w:val="22"/>
                <w:szCs w:val="22"/>
                <w:lang w:val="en-US"/>
              </w:rPr>
            </w:pPr>
          </w:p>
        </w:tc>
        <w:tc>
          <w:tcPr>
            <w:tcW w:w="944" w:type="dxa"/>
            <w:tcBorders>
              <w:top w:val="single" w:sz="4" w:space="0" w:color="auto"/>
            </w:tcBorders>
            <w:tcMar>
              <w:top w:w="15" w:type="dxa"/>
              <w:left w:w="15" w:type="dxa"/>
              <w:bottom w:w="15" w:type="dxa"/>
              <w:right w:w="15" w:type="dxa"/>
            </w:tcMar>
            <w:vAlign w:val="bottom"/>
            <w:hideMark/>
          </w:tcPr>
          <w:p w14:paraId="1AFBAD85" w14:textId="77777777" w:rsidR="008C6CE7" w:rsidRPr="00474A27" w:rsidRDefault="008C6CE7" w:rsidP="00F14065">
            <w:pPr>
              <w:widowControl w:val="0"/>
              <w:rPr>
                <w:color w:val="000000" w:themeColor="text1"/>
                <w:sz w:val="22"/>
                <w:szCs w:val="22"/>
                <w:lang w:val="en-US"/>
              </w:rPr>
            </w:pPr>
          </w:p>
        </w:tc>
        <w:tc>
          <w:tcPr>
            <w:tcW w:w="1233" w:type="dxa"/>
            <w:gridSpan w:val="2"/>
            <w:tcBorders>
              <w:top w:val="single" w:sz="4" w:space="0" w:color="auto"/>
            </w:tcBorders>
            <w:tcMar>
              <w:top w:w="15" w:type="dxa"/>
              <w:left w:w="15" w:type="dxa"/>
              <w:bottom w:w="15" w:type="dxa"/>
              <w:right w:w="15" w:type="dxa"/>
            </w:tcMar>
            <w:vAlign w:val="bottom"/>
            <w:hideMark/>
          </w:tcPr>
          <w:p w14:paraId="443C8B47" w14:textId="77777777" w:rsidR="008C6CE7" w:rsidRPr="00474A27" w:rsidRDefault="008C6CE7" w:rsidP="00F14065">
            <w:pPr>
              <w:widowControl w:val="0"/>
              <w:rPr>
                <w:color w:val="000000" w:themeColor="text1"/>
                <w:sz w:val="22"/>
                <w:szCs w:val="22"/>
                <w:lang w:val="en-US"/>
              </w:rPr>
            </w:pPr>
          </w:p>
        </w:tc>
      </w:tr>
      <w:tr w:rsidR="008C6CE7" w:rsidRPr="00474A27" w14:paraId="520C61C1" w14:textId="77777777" w:rsidTr="006A36CA">
        <w:trPr>
          <w:trHeight w:val="283"/>
        </w:trPr>
        <w:tc>
          <w:tcPr>
            <w:tcW w:w="2127" w:type="dxa"/>
            <w:tcMar>
              <w:top w:w="15" w:type="dxa"/>
              <w:left w:w="15" w:type="dxa"/>
              <w:bottom w:w="15" w:type="dxa"/>
              <w:right w:w="15" w:type="dxa"/>
            </w:tcMar>
            <w:vAlign w:val="bottom"/>
            <w:hideMark/>
          </w:tcPr>
          <w:p w14:paraId="68F0D534" w14:textId="77777777" w:rsidR="008C6CE7" w:rsidRPr="00474A27" w:rsidRDefault="008C6CE7" w:rsidP="00F14065">
            <w:pPr>
              <w:widowControl w:val="0"/>
              <w:ind w:left="127"/>
              <w:rPr>
                <w:color w:val="000000" w:themeColor="text1"/>
                <w:sz w:val="22"/>
                <w:szCs w:val="22"/>
                <w:lang w:val="en-US"/>
              </w:rPr>
            </w:pPr>
            <w:r w:rsidRPr="00474A27">
              <w:rPr>
                <w:color w:val="000000" w:themeColor="text1"/>
                <w:sz w:val="22"/>
                <w:szCs w:val="22"/>
                <w:lang w:val="en-US"/>
              </w:rPr>
              <w:t>Total transition rate</w:t>
            </w:r>
          </w:p>
        </w:tc>
        <w:tc>
          <w:tcPr>
            <w:tcW w:w="1134" w:type="dxa"/>
            <w:tcMar>
              <w:top w:w="15" w:type="dxa"/>
              <w:left w:w="15" w:type="dxa"/>
              <w:bottom w:w="15" w:type="dxa"/>
              <w:right w:w="15" w:type="dxa"/>
            </w:tcMar>
            <w:vAlign w:val="bottom"/>
            <w:hideMark/>
          </w:tcPr>
          <w:p w14:paraId="7A30262C" w14:textId="77777777" w:rsidR="008C6CE7" w:rsidRPr="00474A27" w:rsidRDefault="008C6CE7" w:rsidP="00F14065">
            <w:pPr>
              <w:widowControl w:val="0"/>
              <w:rPr>
                <w:color w:val="000000" w:themeColor="text1"/>
                <w:sz w:val="22"/>
                <w:szCs w:val="22"/>
                <w:lang w:val="en-US"/>
              </w:rPr>
            </w:pPr>
            <w:r w:rsidRPr="00746B51">
              <w:rPr>
                <w:color w:val="000000" w:themeColor="text1"/>
                <w:sz w:val="22"/>
                <w:szCs w:val="22"/>
                <w:lang w:val="en-US"/>
              </w:rPr>
              <w:t>-</w:t>
            </w:r>
            <w:r>
              <w:rPr>
                <w:color w:val="000000" w:themeColor="text1"/>
                <w:sz w:val="22"/>
                <w:szCs w:val="22"/>
                <w:lang w:val="en-US"/>
              </w:rPr>
              <w:t>.</w:t>
            </w:r>
            <w:r w:rsidRPr="00746B51">
              <w:rPr>
                <w:color w:val="000000" w:themeColor="text1"/>
                <w:sz w:val="22"/>
                <w:szCs w:val="22"/>
                <w:lang w:val="en-US"/>
              </w:rPr>
              <w:t>461*</w:t>
            </w:r>
          </w:p>
        </w:tc>
        <w:tc>
          <w:tcPr>
            <w:tcW w:w="1275" w:type="dxa"/>
            <w:tcMar>
              <w:top w:w="15" w:type="dxa"/>
              <w:left w:w="15" w:type="dxa"/>
              <w:bottom w:w="15" w:type="dxa"/>
              <w:right w:w="15" w:type="dxa"/>
            </w:tcMar>
            <w:vAlign w:val="bottom"/>
          </w:tcPr>
          <w:p w14:paraId="2435509C" w14:textId="77777777" w:rsidR="008C6CE7" w:rsidRPr="00474A27" w:rsidRDefault="008C6CE7" w:rsidP="00F14065">
            <w:pPr>
              <w:widowControl w:val="0"/>
              <w:rPr>
                <w:color w:val="000000" w:themeColor="text1"/>
                <w:sz w:val="22"/>
                <w:szCs w:val="22"/>
                <w:lang w:val="en-US"/>
              </w:rPr>
            </w:pPr>
            <w:r w:rsidRPr="00746B51">
              <w:rPr>
                <w:color w:val="000000" w:themeColor="text1"/>
                <w:sz w:val="22"/>
                <w:szCs w:val="22"/>
                <w:lang w:val="en-US"/>
              </w:rPr>
              <w:t>(</w:t>
            </w:r>
            <w:r>
              <w:rPr>
                <w:color w:val="000000" w:themeColor="text1"/>
                <w:sz w:val="22"/>
                <w:szCs w:val="22"/>
                <w:lang w:val="en-US"/>
              </w:rPr>
              <w:t>.</w:t>
            </w:r>
            <w:r w:rsidRPr="00746B51">
              <w:rPr>
                <w:color w:val="000000" w:themeColor="text1"/>
                <w:sz w:val="22"/>
                <w:szCs w:val="22"/>
                <w:lang w:val="en-US"/>
              </w:rPr>
              <w:t>269)</w:t>
            </w:r>
          </w:p>
        </w:tc>
        <w:tc>
          <w:tcPr>
            <w:tcW w:w="1134" w:type="dxa"/>
            <w:tcMar>
              <w:top w:w="15" w:type="dxa"/>
              <w:left w:w="15" w:type="dxa"/>
              <w:bottom w:w="15" w:type="dxa"/>
              <w:right w:w="15" w:type="dxa"/>
            </w:tcMar>
            <w:vAlign w:val="bottom"/>
          </w:tcPr>
          <w:p w14:paraId="2C62366E" w14:textId="77777777" w:rsidR="008C6CE7" w:rsidRPr="00474A27" w:rsidRDefault="008C6CE7" w:rsidP="00F14065">
            <w:pPr>
              <w:widowControl w:val="0"/>
              <w:rPr>
                <w:color w:val="000000" w:themeColor="text1"/>
                <w:sz w:val="22"/>
                <w:szCs w:val="22"/>
                <w:lang w:val="en-US"/>
              </w:rPr>
            </w:pPr>
            <w:r>
              <w:rPr>
                <w:color w:val="000000" w:themeColor="text1"/>
                <w:sz w:val="22"/>
                <w:szCs w:val="22"/>
                <w:lang w:val="en-US"/>
              </w:rPr>
              <w:t>.</w:t>
            </w:r>
            <w:r w:rsidRPr="00746B51">
              <w:rPr>
                <w:color w:val="000000" w:themeColor="text1"/>
                <w:sz w:val="22"/>
                <w:szCs w:val="22"/>
                <w:lang w:val="en-US"/>
              </w:rPr>
              <w:t>103</w:t>
            </w:r>
          </w:p>
        </w:tc>
        <w:tc>
          <w:tcPr>
            <w:tcW w:w="1179" w:type="dxa"/>
            <w:tcMar>
              <w:top w:w="15" w:type="dxa"/>
              <w:left w:w="15" w:type="dxa"/>
              <w:bottom w:w="15" w:type="dxa"/>
              <w:right w:w="15" w:type="dxa"/>
            </w:tcMar>
            <w:vAlign w:val="bottom"/>
          </w:tcPr>
          <w:p w14:paraId="4ECEF7EC" w14:textId="77777777" w:rsidR="008C6CE7" w:rsidRPr="00474A27" w:rsidRDefault="008C6CE7" w:rsidP="00F14065">
            <w:pPr>
              <w:widowControl w:val="0"/>
              <w:rPr>
                <w:color w:val="000000" w:themeColor="text1"/>
                <w:sz w:val="22"/>
                <w:szCs w:val="22"/>
                <w:lang w:val="en-US"/>
              </w:rPr>
            </w:pPr>
            <w:r w:rsidRPr="00746B51">
              <w:rPr>
                <w:color w:val="000000" w:themeColor="text1"/>
                <w:sz w:val="22"/>
                <w:szCs w:val="22"/>
                <w:lang w:val="en-US"/>
              </w:rPr>
              <w:t>(</w:t>
            </w:r>
            <w:r>
              <w:rPr>
                <w:color w:val="000000" w:themeColor="text1"/>
                <w:sz w:val="22"/>
                <w:szCs w:val="22"/>
                <w:lang w:val="en-US"/>
              </w:rPr>
              <w:t>.</w:t>
            </w:r>
            <w:r w:rsidRPr="00746B51">
              <w:rPr>
                <w:color w:val="000000" w:themeColor="text1"/>
                <w:sz w:val="22"/>
                <w:szCs w:val="22"/>
                <w:lang w:val="en-US"/>
              </w:rPr>
              <w:t>067)</w:t>
            </w:r>
          </w:p>
        </w:tc>
        <w:tc>
          <w:tcPr>
            <w:tcW w:w="944" w:type="dxa"/>
            <w:tcMar>
              <w:top w:w="15" w:type="dxa"/>
              <w:left w:w="15" w:type="dxa"/>
              <w:bottom w:w="15" w:type="dxa"/>
              <w:right w:w="15" w:type="dxa"/>
            </w:tcMar>
            <w:vAlign w:val="bottom"/>
          </w:tcPr>
          <w:p w14:paraId="7509EA07" w14:textId="77777777" w:rsidR="008C6CE7" w:rsidRPr="00474A27" w:rsidRDefault="008C6CE7" w:rsidP="00F14065">
            <w:pPr>
              <w:widowControl w:val="0"/>
              <w:rPr>
                <w:color w:val="000000" w:themeColor="text1"/>
                <w:sz w:val="22"/>
                <w:szCs w:val="22"/>
                <w:lang w:val="en-US"/>
              </w:rPr>
            </w:pPr>
            <w:r w:rsidRPr="00746B51">
              <w:rPr>
                <w:color w:val="000000" w:themeColor="text1"/>
                <w:sz w:val="22"/>
                <w:szCs w:val="22"/>
                <w:lang w:val="en-US"/>
              </w:rPr>
              <w:t>-</w:t>
            </w:r>
            <w:r>
              <w:rPr>
                <w:color w:val="000000" w:themeColor="text1"/>
                <w:sz w:val="22"/>
                <w:szCs w:val="22"/>
                <w:lang w:val="en-US"/>
              </w:rPr>
              <w:t>.</w:t>
            </w:r>
            <w:r w:rsidRPr="00746B51">
              <w:rPr>
                <w:color w:val="000000" w:themeColor="text1"/>
                <w:sz w:val="22"/>
                <w:szCs w:val="22"/>
                <w:lang w:val="en-US"/>
              </w:rPr>
              <w:t>018</w:t>
            </w:r>
          </w:p>
        </w:tc>
        <w:tc>
          <w:tcPr>
            <w:tcW w:w="1233" w:type="dxa"/>
            <w:gridSpan w:val="2"/>
            <w:tcMar>
              <w:top w:w="15" w:type="dxa"/>
              <w:left w:w="15" w:type="dxa"/>
              <w:bottom w:w="15" w:type="dxa"/>
              <w:right w:w="15" w:type="dxa"/>
            </w:tcMar>
            <w:vAlign w:val="bottom"/>
          </w:tcPr>
          <w:p w14:paraId="186411D2" w14:textId="77777777" w:rsidR="008C6CE7" w:rsidRPr="00474A27" w:rsidRDefault="008C6CE7" w:rsidP="00F14065">
            <w:pPr>
              <w:widowControl w:val="0"/>
              <w:rPr>
                <w:color w:val="000000" w:themeColor="text1"/>
                <w:sz w:val="22"/>
                <w:szCs w:val="22"/>
                <w:lang w:val="en-US"/>
              </w:rPr>
            </w:pPr>
            <w:r w:rsidRPr="00746B51">
              <w:rPr>
                <w:color w:val="000000" w:themeColor="text1"/>
                <w:sz w:val="22"/>
                <w:szCs w:val="22"/>
                <w:lang w:val="en-US"/>
              </w:rPr>
              <w:t>(</w:t>
            </w:r>
            <w:r>
              <w:rPr>
                <w:color w:val="000000" w:themeColor="text1"/>
                <w:sz w:val="22"/>
                <w:szCs w:val="22"/>
                <w:lang w:val="en-US"/>
              </w:rPr>
              <w:t>.</w:t>
            </w:r>
            <w:r w:rsidRPr="00746B51">
              <w:rPr>
                <w:color w:val="000000" w:themeColor="text1"/>
                <w:sz w:val="22"/>
                <w:szCs w:val="22"/>
                <w:lang w:val="en-US"/>
              </w:rPr>
              <w:t>017)</w:t>
            </w:r>
          </w:p>
        </w:tc>
      </w:tr>
      <w:tr w:rsidR="008C6CE7" w:rsidRPr="00474A27" w14:paraId="79B5BF5F" w14:textId="77777777" w:rsidTr="006A36CA">
        <w:trPr>
          <w:trHeight w:val="283"/>
        </w:trPr>
        <w:tc>
          <w:tcPr>
            <w:tcW w:w="2127" w:type="dxa"/>
            <w:tcMar>
              <w:top w:w="15" w:type="dxa"/>
              <w:left w:w="15" w:type="dxa"/>
              <w:bottom w:w="15" w:type="dxa"/>
              <w:right w:w="15" w:type="dxa"/>
            </w:tcMar>
            <w:vAlign w:val="bottom"/>
            <w:hideMark/>
          </w:tcPr>
          <w:p w14:paraId="400F195B" w14:textId="77777777" w:rsidR="008C6CE7" w:rsidRPr="00474A27" w:rsidRDefault="008C6CE7" w:rsidP="00F14065">
            <w:pPr>
              <w:widowControl w:val="0"/>
              <w:rPr>
                <w:color w:val="000000" w:themeColor="text1"/>
                <w:sz w:val="22"/>
                <w:szCs w:val="22"/>
                <w:lang w:val="en-US"/>
              </w:rPr>
            </w:pPr>
            <w:r w:rsidRPr="00474A27">
              <w:rPr>
                <w:color w:val="000000" w:themeColor="text1"/>
                <w:sz w:val="22"/>
                <w:szCs w:val="22"/>
                <w:lang w:val="en-US"/>
              </w:rPr>
              <w:t>Quadratic effects</w:t>
            </w:r>
          </w:p>
        </w:tc>
        <w:tc>
          <w:tcPr>
            <w:tcW w:w="1134" w:type="dxa"/>
            <w:tcMar>
              <w:top w:w="15" w:type="dxa"/>
              <w:left w:w="15" w:type="dxa"/>
              <w:bottom w:w="15" w:type="dxa"/>
              <w:right w:w="15" w:type="dxa"/>
            </w:tcMar>
            <w:vAlign w:val="bottom"/>
            <w:hideMark/>
          </w:tcPr>
          <w:p w14:paraId="1E4C95A5" w14:textId="77777777" w:rsidR="008C6CE7" w:rsidRPr="00474A27" w:rsidRDefault="008C6CE7" w:rsidP="00F14065">
            <w:pPr>
              <w:widowControl w:val="0"/>
              <w:rPr>
                <w:color w:val="000000" w:themeColor="text1"/>
                <w:sz w:val="22"/>
                <w:szCs w:val="22"/>
                <w:lang w:val="en-US"/>
              </w:rPr>
            </w:pPr>
          </w:p>
        </w:tc>
        <w:tc>
          <w:tcPr>
            <w:tcW w:w="1275" w:type="dxa"/>
            <w:tcMar>
              <w:top w:w="15" w:type="dxa"/>
              <w:left w:w="15" w:type="dxa"/>
              <w:bottom w:w="15" w:type="dxa"/>
              <w:right w:w="15" w:type="dxa"/>
            </w:tcMar>
            <w:vAlign w:val="bottom"/>
            <w:hideMark/>
          </w:tcPr>
          <w:p w14:paraId="7B15AFC2" w14:textId="77777777" w:rsidR="008C6CE7" w:rsidRPr="00474A27" w:rsidRDefault="008C6CE7" w:rsidP="00F14065">
            <w:pPr>
              <w:widowControl w:val="0"/>
              <w:rPr>
                <w:color w:val="000000" w:themeColor="text1"/>
                <w:sz w:val="22"/>
                <w:szCs w:val="22"/>
                <w:lang w:val="en-US"/>
              </w:rPr>
            </w:pPr>
          </w:p>
        </w:tc>
        <w:tc>
          <w:tcPr>
            <w:tcW w:w="1134" w:type="dxa"/>
            <w:tcMar>
              <w:top w:w="15" w:type="dxa"/>
              <w:left w:w="15" w:type="dxa"/>
              <w:bottom w:w="15" w:type="dxa"/>
              <w:right w:w="15" w:type="dxa"/>
            </w:tcMar>
            <w:vAlign w:val="bottom"/>
            <w:hideMark/>
          </w:tcPr>
          <w:p w14:paraId="0A0496FF" w14:textId="77777777" w:rsidR="008C6CE7" w:rsidRPr="00474A27" w:rsidRDefault="008C6CE7" w:rsidP="00F14065">
            <w:pPr>
              <w:widowControl w:val="0"/>
              <w:rPr>
                <w:color w:val="000000" w:themeColor="text1"/>
                <w:sz w:val="22"/>
                <w:szCs w:val="22"/>
                <w:lang w:val="en-US"/>
              </w:rPr>
            </w:pPr>
          </w:p>
        </w:tc>
        <w:tc>
          <w:tcPr>
            <w:tcW w:w="1179" w:type="dxa"/>
            <w:tcMar>
              <w:top w:w="15" w:type="dxa"/>
              <w:left w:w="15" w:type="dxa"/>
              <w:bottom w:w="15" w:type="dxa"/>
              <w:right w:w="15" w:type="dxa"/>
            </w:tcMar>
            <w:vAlign w:val="bottom"/>
            <w:hideMark/>
          </w:tcPr>
          <w:p w14:paraId="6D216F4E" w14:textId="77777777" w:rsidR="008C6CE7" w:rsidRPr="00474A27" w:rsidRDefault="008C6CE7" w:rsidP="00F14065">
            <w:pPr>
              <w:widowControl w:val="0"/>
              <w:rPr>
                <w:color w:val="000000" w:themeColor="text1"/>
                <w:sz w:val="22"/>
                <w:szCs w:val="22"/>
                <w:lang w:val="en-US"/>
              </w:rPr>
            </w:pPr>
          </w:p>
        </w:tc>
        <w:tc>
          <w:tcPr>
            <w:tcW w:w="944" w:type="dxa"/>
            <w:tcMar>
              <w:top w:w="15" w:type="dxa"/>
              <w:left w:w="15" w:type="dxa"/>
              <w:bottom w:w="15" w:type="dxa"/>
              <w:right w:w="15" w:type="dxa"/>
            </w:tcMar>
            <w:vAlign w:val="bottom"/>
            <w:hideMark/>
          </w:tcPr>
          <w:p w14:paraId="36B7E5CB" w14:textId="77777777" w:rsidR="008C6CE7" w:rsidRPr="00474A27" w:rsidRDefault="008C6CE7" w:rsidP="00F14065">
            <w:pPr>
              <w:widowControl w:val="0"/>
              <w:rPr>
                <w:color w:val="000000" w:themeColor="text1"/>
                <w:sz w:val="22"/>
                <w:szCs w:val="22"/>
                <w:lang w:val="en-US"/>
              </w:rPr>
            </w:pPr>
          </w:p>
        </w:tc>
        <w:tc>
          <w:tcPr>
            <w:tcW w:w="1233" w:type="dxa"/>
            <w:gridSpan w:val="2"/>
            <w:tcMar>
              <w:top w:w="15" w:type="dxa"/>
              <w:left w:w="15" w:type="dxa"/>
              <w:bottom w:w="15" w:type="dxa"/>
              <w:right w:w="15" w:type="dxa"/>
            </w:tcMar>
            <w:vAlign w:val="bottom"/>
            <w:hideMark/>
          </w:tcPr>
          <w:p w14:paraId="47F76A4C" w14:textId="77777777" w:rsidR="008C6CE7" w:rsidRPr="00474A27" w:rsidRDefault="008C6CE7" w:rsidP="00F14065">
            <w:pPr>
              <w:widowControl w:val="0"/>
              <w:rPr>
                <w:color w:val="000000" w:themeColor="text1"/>
                <w:sz w:val="22"/>
                <w:szCs w:val="22"/>
                <w:lang w:val="en-US"/>
              </w:rPr>
            </w:pPr>
          </w:p>
        </w:tc>
      </w:tr>
      <w:tr w:rsidR="008C6CE7" w:rsidRPr="00474A27" w14:paraId="0E20E1E4" w14:textId="77777777" w:rsidTr="006A36CA">
        <w:trPr>
          <w:trHeight w:val="283"/>
        </w:trPr>
        <w:tc>
          <w:tcPr>
            <w:tcW w:w="2127" w:type="dxa"/>
            <w:tcMar>
              <w:top w:w="15" w:type="dxa"/>
              <w:left w:w="15" w:type="dxa"/>
              <w:bottom w:w="15" w:type="dxa"/>
              <w:right w:w="15" w:type="dxa"/>
            </w:tcMar>
            <w:vAlign w:val="bottom"/>
            <w:hideMark/>
          </w:tcPr>
          <w:p w14:paraId="4C7B9094" w14:textId="77777777" w:rsidR="008C6CE7" w:rsidRPr="00474A27" w:rsidRDefault="008C6CE7" w:rsidP="00F14065">
            <w:pPr>
              <w:widowControl w:val="0"/>
              <w:ind w:left="127"/>
              <w:rPr>
                <w:color w:val="000000" w:themeColor="text1"/>
                <w:sz w:val="22"/>
                <w:szCs w:val="22"/>
                <w:lang w:val="en-US"/>
              </w:rPr>
            </w:pPr>
            <w:r w:rsidRPr="00474A27">
              <w:rPr>
                <w:color w:val="000000" w:themeColor="text1"/>
                <w:sz w:val="22"/>
                <w:szCs w:val="22"/>
                <w:lang w:val="en-US"/>
              </w:rPr>
              <w:t>Total transition rate²</w:t>
            </w:r>
          </w:p>
        </w:tc>
        <w:tc>
          <w:tcPr>
            <w:tcW w:w="1134" w:type="dxa"/>
            <w:tcMar>
              <w:top w:w="15" w:type="dxa"/>
              <w:left w:w="15" w:type="dxa"/>
              <w:bottom w:w="15" w:type="dxa"/>
              <w:right w:w="15" w:type="dxa"/>
            </w:tcMar>
            <w:vAlign w:val="bottom"/>
          </w:tcPr>
          <w:p w14:paraId="3B665B5A" w14:textId="77777777" w:rsidR="008C6CE7" w:rsidRPr="00474A27" w:rsidRDefault="008C6CE7" w:rsidP="00F14065">
            <w:pPr>
              <w:widowControl w:val="0"/>
              <w:rPr>
                <w:color w:val="000000" w:themeColor="text1"/>
                <w:sz w:val="22"/>
                <w:szCs w:val="22"/>
                <w:lang w:val="en-US"/>
              </w:rPr>
            </w:pPr>
            <w:r w:rsidRPr="00746B51">
              <w:rPr>
                <w:color w:val="000000" w:themeColor="text1"/>
                <w:sz w:val="22"/>
                <w:szCs w:val="22"/>
                <w:lang w:val="en-US"/>
              </w:rPr>
              <w:t>-</w:t>
            </w:r>
            <w:r>
              <w:rPr>
                <w:color w:val="000000" w:themeColor="text1"/>
                <w:sz w:val="22"/>
                <w:szCs w:val="22"/>
                <w:lang w:val="en-US"/>
              </w:rPr>
              <w:t>.</w:t>
            </w:r>
            <w:r w:rsidRPr="00746B51">
              <w:rPr>
                <w:color w:val="000000" w:themeColor="text1"/>
                <w:sz w:val="22"/>
                <w:szCs w:val="22"/>
                <w:lang w:val="en-US"/>
              </w:rPr>
              <w:t>261</w:t>
            </w:r>
          </w:p>
        </w:tc>
        <w:tc>
          <w:tcPr>
            <w:tcW w:w="1275" w:type="dxa"/>
            <w:tcMar>
              <w:top w:w="15" w:type="dxa"/>
              <w:left w:w="15" w:type="dxa"/>
              <w:bottom w:w="15" w:type="dxa"/>
              <w:right w:w="15" w:type="dxa"/>
            </w:tcMar>
            <w:vAlign w:val="bottom"/>
          </w:tcPr>
          <w:p w14:paraId="60CB6083" w14:textId="77777777" w:rsidR="008C6CE7" w:rsidRPr="00474A27" w:rsidRDefault="008C6CE7" w:rsidP="00F14065">
            <w:pPr>
              <w:widowControl w:val="0"/>
              <w:rPr>
                <w:color w:val="000000" w:themeColor="text1"/>
                <w:sz w:val="22"/>
                <w:szCs w:val="22"/>
                <w:lang w:val="en-US"/>
              </w:rPr>
            </w:pPr>
            <w:r w:rsidRPr="00746B51">
              <w:rPr>
                <w:color w:val="000000" w:themeColor="text1"/>
                <w:sz w:val="22"/>
                <w:szCs w:val="22"/>
                <w:lang w:val="en-US"/>
              </w:rPr>
              <w:t>(</w:t>
            </w:r>
            <w:r>
              <w:rPr>
                <w:color w:val="000000" w:themeColor="text1"/>
                <w:sz w:val="22"/>
                <w:szCs w:val="22"/>
                <w:lang w:val="en-US"/>
              </w:rPr>
              <w:t>.</w:t>
            </w:r>
            <w:r w:rsidRPr="00746B51">
              <w:rPr>
                <w:color w:val="000000" w:themeColor="text1"/>
                <w:sz w:val="22"/>
                <w:szCs w:val="22"/>
                <w:lang w:val="en-US"/>
              </w:rPr>
              <w:t>440)</w:t>
            </w:r>
          </w:p>
        </w:tc>
        <w:tc>
          <w:tcPr>
            <w:tcW w:w="1134" w:type="dxa"/>
            <w:tcMar>
              <w:top w:w="15" w:type="dxa"/>
              <w:left w:w="15" w:type="dxa"/>
              <w:bottom w:w="15" w:type="dxa"/>
              <w:right w:w="15" w:type="dxa"/>
            </w:tcMar>
            <w:vAlign w:val="bottom"/>
          </w:tcPr>
          <w:p w14:paraId="7542731A" w14:textId="77777777" w:rsidR="008C6CE7" w:rsidRPr="00474A27" w:rsidRDefault="008C6CE7" w:rsidP="00F14065">
            <w:pPr>
              <w:widowControl w:val="0"/>
              <w:rPr>
                <w:color w:val="000000" w:themeColor="text1"/>
                <w:sz w:val="22"/>
                <w:szCs w:val="22"/>
                <w:lang w:val="en-US"/>
              </w:rPr>
            </w:pPr>
            <w:r w:rsidRPr="00746B51">
              <w:rPr>
                <w:color w:val="000000" w:themeColor="text1"/>
                <w:sz w:val="22"/>
                <w:szCs w:val="22"/>
                <w:lang w:val="en-US"/>
              </w:rPr>
              <w:t>-</w:t>
            </w:r>
            <w:r>
              <w:rPr>
                <w:color w:val="000000" w:themeColor="text1"/>
                <w:sz w:val="22"/>
                <w:szCs w:val="22"/>
                <w:lang w:val="en-US"/>
              </w:rPr>
              <w:t>.</w:t>
            </w:r>
            <w:r w:rsidRPr="00746B51">
              <w:rPr>
                <w:color w:val="000000" w:themeColor="text1"/>
                <w:sz w:val="22"/>
                <w:szCs w:val="22"/>
                <w:lang w:val="en-US"/>
              </w:rPr>
              <w:t>528***</w:t>
            </w:r>
          </w:p>
        </w:tc>
        <w:tc>
          <w:tcPr>
            <w:tcW w:w="1179" w:type="dxa"/>
            <w:tcMar>
              <w:top w:w="15" w:type="dxa"/>
              <w:left w:w="15" w:type="dxa"/>
              <w:bottom w:w="15" w:type="dxa"/>
              <w:right w:w="15" w:type="dxa"/>
            </w:tcMar>
            <w:vAlign w:val="bottom"/>
          </w:tcPr>
          <w:p w14:paraId="1146B3C5" w14:textId="77777777" w:rsidR="008C6CE7" w:rsidRPr="00474A27" w:rsidRDefault="008C6CE7" w:rsidP="00F14065">
            <w:pPr>
              <w:widowControl w:val="0"/>
              <w:rPr>
                <w:color w:val="000000" w:themeColor="text1"/>
                <w:sz w:val="22"/>
                <w:szCs w:val="22"/>
                <w:lang w:val="en-US"/>
              </w:rPr>
            </w:pPr>
            <w:r w:rsidRPr="00746B51">
              <w:rPr>
                <w:color w:val="000000" w:themeColor="text1"/>
                <w:sz w:val="22"/>
                <w:szCs w:val="22"/>
                <w:lang w:val="en-US"/>
              </w:rPr>
              <w:t>(</w:t>
            </w:r>
            <w:r>
              <w:rPr>
                <w:color w:val="000000" w:themeColor="text1"/>
                <w:sz w:val="22"/>
                <w:szCs w:val="22"/>
                <w:lang w:val="en-US"/>
              </w:rPr>
              <w:t>.</w:t>
            </w:r>
            <w:r w:rsidRPr="00746B51">
              <w:rPr>
                <w:color w:val="000000" w:themeColor="text1"/>
                <w:sz w:val="22"/>
                <w:szCs w:val="22"/>
                <w:lang w:val="en-US"/>
              </w:rPr>
              <w:t>104)</w:t>
            </w:r>
          </w:p>
        </w:tc>
        <w:tc>
          <w:tcPr>
            <w:tcW w:w="944" w:type="dxa"/>
            <w:tcMar>
              <w:top w:w="15" w:type="dxa"/>
              <w:left w:w="15" w:type="dxa"/>
              <w:bottom w:w="15" w:type="dxa"/>
              <w:right w:w="15" w:type="dxa"/>
            </w:tcMar>
            <w:vAlign w:val="bottom"/>
          </w:tcPr>
          <w:p w14:paraId="606B41D7" w14:textId="77777777" w:rsidR="008C6CE7" w:rsidRPr="00474A27" w:rsidRDefault="008C6CE7" w:rsidP="00F14065">
            <w:pPr>
              <w:widowControl w:val="0"/>
              <w:rPr>
                <w:color w:val="000000" w:themeColor="text1"/>
                <w:sz w:val="22"/>
                <w:szCs w:val="22"/>
                <w:lang w:val="en-US"/>
              </w:rPr>
            </w:pPr>
            <w:r w:rsidRPr="00746B51">
              <w:rPr>
                <w:color w:val="000000" w:themeColor="text1"/>
                <w:sz w:val="22"/>
                <w:szCs w:val="22"/>
                <w:lang w:val="en-US"/>
              </w:rPr>
              <w:t>-</w:t>
            </w:r>
            <w:r>
              <w:rPr>
                <w:color w:val="000000" w:themeColor="text1"/>
                <w:sz w:val="22"/>
                <w:szCs w:val="22"/>
                <w:lang w:val="en-US"/>
              </w:rPr>
              <w:t>.</w:t>
            </w:r>
            <w:r w:rsidRPr="00746B51">
              <w:rPr>
                <w:color w:val="000000" w:themeColor="text1"/>
                <w:sz w:val="22"/>
                <w:szCs w:val="22"/>
                <w:lang w:val="en-US"/>
              </w:rPr>
              <w:t>040</w:t>
            </w:r>
          </w:p>
        </w:tc>
        <w:tc>
          <w:tcPr>
            <w:tcW w:w="1233" w:type="dxa"/>
            <w:gridSpan w:val="2"/>
            <w:tcMar>
              <w:top w:w="15" w:type="dxa"/>
              <w:left w:w="15" w:type="dxa"/>
              <w:bottom w:w="15" w:type="dxa"/>
              <w:right w:w="15" w:type="dxa"/>
            </w:tcMar>
            <w:vAlign w:val="bottom"/>
          </w:tcPr>
          <w:p w14:paraId="0DC9B491" w14:textId="77777777" w:rsidR="008C6CE7" w:rsidRPr="00474A27" w:rsidRDefault="008C6CE7" w:rsidP="00F14065">
            <w:pPr>
              <w:widowControl w:val="0"/>
              <w:rPr>
                <w:color w:val="000000" w:themeColor="text1"/>
                <w:sz w:val="22"/>
                <w:szCs w:val="22"/>
                <w:lang w:val="en-US"/>
              </w:rPr>
            </w:pPr>
            <w:r w:rsidRPr="00746B51">
              <w:rPr>
                <w:color w:val="000000" w:themeColor="text1"/>
                <w:sz w:val="22"/>
                <w:szCs w:val="22"/>
                <w:lang w:val="en-US"/>
              </w:rPr>
              <w:t>(</w:t>
            </w:r>
            <w:r>
              <w:rPr>
                <w:color w:val="000000" w:themeColor="text1"/>
                <w:sz w:val="22"/>
                <w:szCs w:val="22"/>
                <w:lang w:val="en-US"/>
              </w:rPr>
              <w:t>.</w:t>
            </w:r>
            <w:r w:rsidRPr="00746B51">
              <w:rPr>
                <w:color w:val="000000" w:themeColor="text1"/>
                <w:sz w:val="22"/>
                <w:szCs w:val="22"/>
                <w:lang w:val="en-US"/>
              </w:rPr>
              <w:t>057)</w:t>
            </w:r>
          </w:p>
        </w:tc>
      </w:tr>
      <w:tr w:rsidR="008C6CE7" w:rsidRPr="00474A27" w14:paraId="4A0FA8C6" w14:textId="77777777" w:rsidTr="006A36CA">
        <w:trPr>
          <w:trHeight w:val="283"/>
        </w:trPr>
        <w:tc>
          <w:tcPr>
            <w:tcW w:w="2127" w:type="dxa"/>
            <w:tcMar>
              <w:top w:w="15" w:type="dxa"/>
              <w:left w:w="15" w:type="dxa"/>
              <w:bottom w:w="15" w:type="dxa"/>
              <w:right w:w="15" w:type="dxa"/>
            </w:tcMar>
            <w:vAlign w:val="bottom"/>
            <w:hideMark/>
          </w:tcPr>
          <w:p w14:paraId="1E8698AF" w14:textId="77777777" w:rsidR="008C6CE7" w:rsidRPr="00474A27" w:rsidRDefault="008C6CE7" w:rsidP="00F14065">
            <w:pPr>
              <w:widowControl w:val="0"/>
              <w:rPr>
                <w:color w:val="000000" w:themeColor="text1"/>
                <w:sz w:val="22"/>
                <w:szCs w:val="22"/>
                <w:lang w:val="en-US"/>
              </w:rPr>
            </w:pPr>
            <w:r w:rsidRPr="00474A27">
              <w:rPr>
                <w:color w:val="000000" w:themeColor="text1"/>
                <w:sz w:val="22"/>
                <w:szCs w:val="22"/>
                <w:lang w:val="en-US"/>
              </w:rPr>
              <w:t>Control variables</w:t>
            </w:r>
          </w:p>
        </w:tc>
        <w:tc>
          <w:tcPr>
            <w:tcW w:w="1134" w:type="dxa"/>
            <w:tcMar>
              <w:top w:w="15" w:type="dxa"/>
              <w:left w:w="15" w:type="dxa"/>
              <w:bottom w:w="15" w:type="dxa"/>
              <w:right w:w="15" w:type="dxa"/>
            </w:tcMar>
            <w:vAlign w:val="bottom"/>
            <w:hideMark/>
          </w:tcPr>
          <w:p w14:paraId="2C9C3589" w14:textId="77777777" w:rsidR="008C6CE7" w:rsidRPr="00474A27" w:rsidRDefault="008C6CE7" w:rsidP="00F14065">
            <w:pPr>
              <w:widowControl w:val="0"/>
              <w:rPr>
                <w:color w:val="000000" w:themeColor="text1"/>
                <w:sz w:val="22"/>
                <w:szCs w:val="22"/>
                <w:lang w:val="en-US"/>
              </w:rPr>
            </w:pPr>
          </w:p>
        </w:tc>
        <w:tc>
          <w:tcPr>
            <w:tcW w:w="1275" w:type="dxa"/>
            <w:tcMar>
              <w:top w:w="15" w:type="dxa"/>
              <w:left w:w="15" w:type="dxa"/>
              <w:bottom w:w="15" w:type="dxa"/>
              <w:right w:w="15" w:type="dxa"/>
            </w:tcMar>
            <w:vAlign w:val="bottom"/>
            <w:hideMark/>
          </w:tcPr>
          <w:p w14:paraId="7FBE98F0" w14:textId="77777777" w:rsidR="008C6CE7" w:rsidRPr="00474A27" w:rsidRDefault="008C6CE7" w:rsidP="00F14065">
            <w:pPr>
              <w:widowControl w:val="0"/>
              <w:rPr>
                <w:color w:val="000000" w:themeColor="text1"/>
                <w:sz w:val="22"/>
                <w:szCs w:val="22"/>
                <w:lang w:val="en-US"/>
              </w:rPr>
            </w:pPr>
          </w:p>
        </w:tc>
        <w:tc>
          <w:tcPr>
            <w:tcW w:w="1134" w:type="dxa"/>
            <w:tcMar>
              <w:top w:w="15" w:type="dxa"/>
              <w:left w:w="15" w:type="dxa"/>
              <w:bottom w:w="15" w:type="dxa"/>
              <w:right w:w="15" w:type="dxa"/>
            </w:tcMar>
            <w:vAlign w:val="bottom"/>
            <w:hideMark/>
          </w:tcPr>
          <w:p w14:paraId="4DFE3D07" w14:textId="77777777" w:rsidR="008C6CE7" w:rsidRPr="00474A27" w:rsidRDefault="008C6CE7" w:rsidP="00F14065">
            <w:pPr>
              <w:widowControl w:val="0"/>
              <w:rPr>
                <w:color w:val="000000" w:themeColor="text1"/>
                <w:sz w:val="22"/>
                <w:szCs w:val="22"/>
                <w:lang w:val="en-US"/>
              </w:rPr>
            </w:pPr>
          </w:p>
        </w:tc>
        <w:tc>
          <w:tcPr>
            <w:tcW w:w="1179" w:type="dxa"/>
            <w:tcMar>
              <w:top w:w="15" w:type="dxa"/>
              <w:left w:w="15" w:type="dxa"/>
              <w:bottom w:w="15" w:type="dxa"/>
              <w:right w:w="15" w:type="dxa"/>
            </w:tcMar>
            <w:vAlign w:val="bottom"/>
            <w:hideMark/>
          </w:tcPr>
          <w:p w14:paraId="2D78098A" w14:textId="77777777" w:rsidR="008C6CE7" w:rsidRPr="00474A27" w:rsidRDefault="008C6CE7" w:rsidP="00F14065">
            <w:pPr>
              <w:widowControl w:val="0"/>
              <w:rPr>
                <w:color w:val="000000" w:themeColor="text1"/>
                <w:sz w:val="22"/>
                <w:szCs w:val="22"/>
                <w:lang w:val="en-US"/>
              </w:rPr>
            </w:pPr>
          </w:p>
        </w:tc>
        <w:tc>
          <w:tcPr>
            <w:tcW w:w="944" w:type="dxa"/>
            <w:tcMar>
              <w:top w:w="15" w:type="dxa"/>
              <w:left w:w="15" w:type="dxa"/>
              <w:bottom w:w="15" w:type="dxa"/>
              <w:right w:w="15" w:type="dxa"/>
            </w:tcMar>
            <w:vAlign w:val="bottom"/>
            <w:hideMark/>
          </w:tcPr>
          <w:p w14:paraId="7112BE5C" w14:textId="77777777" w:rsidR="008C6CE7" w:rsidRPr="00474A27" w:rsidRDefault="008C6CE7" w:rsidP="00F14065">
            <w:pPr>
              <w:widowControl w:val="0"/>
              <w:rPr>
                <w:color w:val="000000" w:themeColor="text1"/>
                <w:sz w:val="22"/>
                <w:szCs w:val="22"/>
                <w:lang w:val="en-US"/>
              </w:rPr>
            </w:pPr>
          </w:p>
        </w:tc>
        <w:tc>
          <w:tcPr>
            <w:tcW w:w="1233" w:type="dxa"/>
            <w:gridSpan w:val="2"/>
            <w:tcMar>
              <w:top w:w="15" w:type="dxa"/>
              <w:left w:w="15" w:type="dxa"/>
              <w:bottom w:w="15" w:type="dxa"/>
              <w:right w:w="15" w:type="dxa"/>
            </w:tcMar>
            <w:vAlign w:val="bottom"/>
            <w:hideMark/>
          </w:tcPr>
          <w:p w14:paraId="771DB758" w14:textId="77777777" w:rsidR="008C6CE7" w:rsidRPr="00474A27" w:rsidRDefault="008C6CE7" w:rsidP="00F14065">
            <w:pPr>
              <w:widowControl w:val="0"/>
              <w:rPr>
                <w:color w:val="000000" w:themeColor="text1"/>
                <w:sz w:val="22"/>
                <w:szCs w:val="22"/>
                <w:lang w:val="en-US"/>
              </w:rPr>
            </w:pPr>
          </w:p>
        </w:tc>
      </w:tr>
      <w:tr w:rsidR="008C6CE7" w:rsidRPr="00474A27" w14:paraId="50173E3B" w14:textId="77777777" w:rsidTr="006A36CA">
        <w:trPr>
          <w:trHeight w:val="283"/>
        </w:trPr>
        <w:tc>
          <w:tcPr>
            <w:tcW w:w="2127" w:type="dxa"/>
            <w:tcMar>
              <w:top w:w="15" w:type="dxa"/>
              <w:left w:w="15" w:type="dxa"/>
              <w:bottom w:w="15" w:type="dxa"/>
              <w:right w:w="15" w:type="dxa"/>
            </w:tcMar>
            <w:vAlign w:val="bottom"/>
            <w:hideMark/>
          </w:tcPr>
          <w:p w14:paraId="55CA8CDE" w14:textId="77777777" w:rsidR="008C6CE7" w:rsidRPr="00474A27" w:rsidRDefault="008C6CE7" w:rsidP="00F14065">
            <w:pPr>
              <w:widowControl w:val="0"/>
              <w:ind w:left="127"/>
              <w:rPr>
                <w:color w:val="000000" w:themeColor="text1"/>
                <w:sz w:val="22"/>
                <w:szCs w:val="22"/>
                <w:lang w:val="en-US"/>
              </w:rPr>
            </w:pPr>
            <w:r w:rsidRPr="00474A27">
              <w:rPr>
                <w:color w:val="000000" w:themeColor="text1"/>
                <w:sz w:val="22"/>
                <w:szCs w:val="22"/>
                <w:lang w:val="en-US"/>
              </w:rPr>
              <w:t>Product price</w:t>
            </w:r>
          </w:p>
        </w:tc>
        <w:tc>
          <w:tcPr>
            <w:tcW w:w="1134" w:type="dxa"/>
            <w:tcMar>
              <w:top w:w="15" w:type="dxa"/>
              <w:left w:w="15" w:type="dxa"/>
              <w:bottom w:w="15" w:type="dxa"/>
              <w:right w:w="15" w:type="dxa"/>
            </w:tcMar>
            <w:vAlign w:val="bottom"/>
          </w:tcPr>
          <w:p w14:paraId="568B11CA" w14:textId="77777777" w:rsidR="008C6CE7" w:rsidRPr="00474A27" w:rsidRDefault="008C6CE7" w:rsidP="00F14065">
            <w:pPr>
              <w:widowControl w:val="0"/>
              <w:rPr>
                <w:color w:val="000000" w:themeColor="text1"/>
                <w:sz w:val="22"/>
                <w:szCs w:val="22"/>
                <w:lang w:val="en-US"/>
              </w:rPr>
            </w:pPr>
            <w:r w:rsidRPr="00746B51">
              <w:rPr>
                <w:color w:val="000000" w:themeColor="text1"/>
                <w:sz w:val="22"/>
                <w:szCs w:val="22"/>
                <w:lang w:val="en-US"/>
              </w:rPr>
              <w:t>-</w:t>
            </w:r>
            <w:r>
              <w:rPr>
                <w:color w:val="000000" w:themeColor="text1"/>
                <w:sz w:val="22"/>
                <w:szCs w:val="22"/>
                <w:lang w:val="en-US"/>
              </w:rPr>
              <w:t>.</w:t>
            </w:r>
            <w:r w:rsidRPr="00746B51">
              <w:rPr>
                <w:color w:val="000000" w:themeColor="text1"/>
                <w:sz w:val="22"/>
                <w:szCs w:val="22"/>
                <w:lang w:val="en-US"/>
              </w:rPr>
              <w:t>308***</w:t>
            </w:r>
          </w:p>
        </w:tc>
        <w:tc>
          <w:tcPr>
            <w:tcW w:w="1275" w:type="dxa"/>
            <w:tcMar>
              <w:top w:w="15" w:type="dxa"/>
              <w:left w:w="15" w:type="dxa"/>
              <w:bottom w:w="15" w:type="dxa"/>
              <w:right w:w="15" w:type="dxa"/>
            </w:tcMar>
            <w:vAlign w:val="bottom"/>
          </w:tcPr>
          <w:p w14:paraId="303656DD" w14:textId="77777777" w:rsidR="008C6CE7" w:rsidRPr="00474A27" w:rsidRDefault="008C6CE7" w:rsidP="00F14065">
            <w:pPr>
              <w:widowControl w:val="0"/>
              <w:rPr>
                <w:color w:val="000000" w:themeColor="text1"/>
                <w:sz w:val="22"/>
                <w:szCs w:val="22"/>
                <w:lang w:val="en-US"/>
              </w:rPr>
            </w:pPr>
            <w:r w:rsidRPr="00746B51">
              <w:rPr>
                <w:color w:val="000000" w:themeColor="text1"/>
                <w:sz w:val="22"/>
                <w:szCs w:val="22"/>
                <w:lang w:val="en-US"/>
              </w:rPr>
              <w:t>(</w:t>
            </w:r>
            <w:r>
              <w:rPr>
                <w:color w:val="000000" w:themeColor="text1"/>
                <w:sz w:val="22"/>
                <w:szCs w:val="22"/>
                <w:lang w:val="en-US"/>
              </w:rPr>
              <w:t>.</w:t>
            </w:r>
            <w:r w:rsidRPr="00746B51">
              <w:rPr>
                <w:color w:val="000000" w:themeColor="text1"/>
                <w:sz w:val="22"/>
                <w:szCs w:val="22"/>
                <w:lang w:val="en-US"/>
              </w:rPr>
              <w:t>066)</w:t>
            </w:r>
          </w:p>
        </w:tc>
        <w:tc>
          <w:tcPr>
            <w:tcW w:w="1134" w:type="dxa"/>
            <w:tcMar>
              <w:top w:w="15" w:type="dxa"/>
              <w:left w:w="15" w:type="dxa"/>
              <w:bottom w:w="15" w:type="dxa"/>
              <w:right w:w="15" w:type="dxa"/>
            </w:tcMar>
            <w:vAlign w:val="bottom"/>
          </w:tcPr>
          <w:p w14:paraId="2FAF2604" w14:textId="77777777" w:rsidR="008C6CE7" w:rsidRPr="00474A27" w:rsidRDefault="008C6CE7" w:rsidP="00F14065">
            <w:pPr>
              <w:widowControl w:val="0"/>
              <w:rPr>
                <w:color w:val="000000" w:themeColor="text1"/>
                <w:sz w:val="22"/>
                <w:szCs w:val="22"/>
                <w:lang w:val="en-US"/>
              </w:rPr>
            </w:pPr>
            <w:r>
              <w:rPr>
                <w:color w:val="000000" w:themeColor="text1"/>
                <w:sz w:val="22"/>
                <w:szCs w:val="22"/>
                <w:lang w:val="en-US"/>
              </w:rPr>
              <w:t>.</w:t>
            </w:r>
            <w:r w:rsidRPr="00746B51">
              <w:rPr>
                <w:color w:val="000000" w:themeColor="text1"/>
                <w:sz w:val="22"/>
                <w:szCs w:val="22"/>
                <w:lang w:val="en-US"/>
              </w:rPr>
              <w:t>042</w:t>
            </w:r>
          </w:p>
        </w:tc>
        <w:tc>
          <w:tcPr>
            <w:tcW w:w="1179" w:type="dxa"/>
            <w:tcMar>
              <w:top w:w="15" w:type="dxa"/>
              <w:left w:w="15" w:type="dxa"/>
              <w:bottom w:w="15" w:type="dxa"/>
              <w:right w:w="15" w:type="dxa"/>
            </w:tcMar>
            <w:vAlign w:val="bottom"/>
          </w:tcPr>
          <w:p w14:paraId="6D523719" w14:textId="77777777" w:rsidR="008C6CE7" w:rsidRPr="00474A27" w:rsidRDefault="008C6CE7" w:rsidP="00F14065">
            <w:pPr>
              <w:widowControl w:val="0"/>
              <w:rPr>
                <w:color w:val="000000" w:themeColor="text1"/>
                <w:sz w:val="22"/>
                <w:szCs w:val="22"/>
                <w:lang w:val="en-US"/>
              </w:rPr>
            </w:pPr>
            <w:r w:rsidRPr="00746B51">
              <w:rPr>
                <w:color w:val="000000" w:themeColor="text1"/>
                <w:sz w:val="22"/>
                <w:szCs w:val="22"/>
                <w:lang w:val="en-US"/>
              </w:rPr>
              <w:t>(</w:t>
            </w:r>
            <w:r>
              <w:rPr>
                <w:color w:val="000000" w:themeColor="text1"/>
                <w:sz w:val="22"/>
                <w:szCs w:val="22"/>
                <w:lang w:val="en-US"/>
              </w:rPr>
              <w:t>.</w:t>
            </w:r>
            <w:r w:rsidRPr="00746B51">
              <w:rPr>
                <w:color w:val="000000" w:themeColor="text1"/>
                <w:sz w:val="22"/>
                <w:szCs w:val="22"/>
                <w:lang w:val="en-US"/>
              </w:rPr>
              <w:t>127)</w:t>
            </w:r>
          </w:p>
        </w:tc>
        <w:tc>
          <w:tcPr>
            <w:tcW w:w="944" w:type="dxa"/>
            <w:tcMar>
              <w:top w:w="15" w:type="dxa"/>
              <w:left w:w="15" w:type="dxa"/>
              <w:bottom w:w="15" w:type="dxa"/>
              <w:right w:w="15" w:type="dxa"/>
            </w:tcMar>
            <w:vAlign w:val="bottom"/>
          </w:tcPr>
          <w:p w14:paraId="0618BD83" w14:textId="77777777" w:rsidR="008C6CE7" w:rsidRPr="00474A27" w:rsidRDefault="008C6CE7" w:rsidP="00F14065">
            <w:pPr>
              <w:widowControl w:val="0"/>
              <w:rPr>
                <w:color w:val="000000" w:themeColor="text1"/>
                <w:sz w:val="22"/>
                <w:szCs w:val="22"/>
                <w:lang w:val="en-US"/>
              </w:rPr>
            </w:pPr>
            <w:r w:rsidRPr="00746B51">
              <w:rPr>
                <w:color w:val="000000" w:themeColor="text1"/>
                <w:sz w:val="22"/>
                <w:szCs w:val="22"/>
                <w:lang w:val="en-US"/>
              </w:rPr>
              <w:t>-</w:t>
            </w:r>
            <w:r>
              <w:rPr>
                <w:color w:val="000000" w:themeColor="text1"/>
                <w:sz w:val="22"/>
                <w:szCs w:val="22"/>
                <w:lang w:val="en-US"/>
              </w:rPr>
              <w:t>.</w:t>
            </w:r>
            <w:r w:rsidRPr="00746B51">
              <w:rPr>
                <w:color w:val="000000" w:themeColor="text1"/>
                <w:sz w:val="22"/>
                <w:szCs w:val="22"/>
                <w:lang w:val="en-US"/>
              </w:rPr>
              <w:t>033</w:t>
            </w:r>
          </w:p>
        </w:tc>
        <w:tc>
          <w:tcPr>
            <w:tcW w:w="1233" w:type="dxa"/>
            <w:gridSpan w:val="2"/>
            <w:tcMar>
              <w:top w:w="15" w:type="dxa"/>
              <w:left w:w="15" w:type="dxa"/>
              <w:bottom w:w="15" w:type="dxa"/>
              <w:right w:w="15" w:type="dxa"/>
            </w:tcMar>
            <w:vAlign w:val="bottom"/>
          </w:tcPr>
          <w:p w14:paraId="7E2AEEC7" w14:textId="77777777" w:rsidR="008C6CE7" w:rsidRPr="00474A27" w:rsidRDefault="008C6CE7" w:rsidP="00F14065">
            <w:pPr>
              <w:widowControl w:val="0"/>
              <w:rPr>
                <w:color w:val="000000" w:themeColor="text1"/>
                <w:sz w:val="22"/>
                <w:szCs w:val="22"/>
                <w:lang w:val="en-US"/>
              </w:rPr>
            </w:pPr>
            <w:r w:rsidRPr="00746B51">
              <w:rPr>
                <w:color w:val="000000" w:themeColor="text1"/>
                <w:sz w:val="22"/>
                <w:szCs w:val="22"/>
                <w:lang w:val="en-US"/>
              </w:rPr>
              <w:t>(</w:t>
            </w:r>
            <w:r>
              <w:rPr>
                <w:color w:val="000000" w:themeColor="text1"/>
                <w:sz w:val="22"/>
                <w:szCs w:val="22"/>
                <w:lang w:val="en-US"/>
              </w:rPr>
              <w:t>.</w:t>
            </w:r>
            <w:r w:rsidRPr="00746B51">
              <w:rPr>
                <w:color w:val="000000" w:themeColor="text1"/>
                <w:sz w:val="22"/>
                <w:szCs w:val="22"/>
                <w:lang w:val="en-US"/>
              </w:rPr>
              <w:t>023)</w:t>
            </w:r>
          </w:p>
        </w:tc>
      </w:tr>
      <w:tr w:rsidR="008C6CE7" w:rsidRPr="00474A27" w14:paraId="1A0D9B15" w14:textId="77777777" w:rsidTr="006A36CA">
        <w:trPr>
          <w:trHeight w:val="283"/>
        </w:trPr>
        <w:tc>
          <w:tcPr>
            <w:tcW w:w="2127" w:type="dxa"/>
            <w:tcMar>
              <w:top w:w="15" w:type="dxa"/>
              <w:left w:w="15" w:type="dxa"/>
              <w:bottom w:w="15" w:type="dxa"/>
              <w:right w:w="15" w:type="dxa"/>
            </w:tcMar>
            <w:vAlign w:val="bottom"/>
          </w:tcPr>
          <w:p w14:paraId="26BB33AE" w14:textId="77777777" w:rsidR="008C6CE7" w:rsidRPr="00746B51" w:rsidRDefault="008C6CE7" w:rsidP="00F14065">
            <w:pPr>
              <w:widowControl w:val="0"/>
              <w:ind w:left="127"/>
              <w:rPr>
                <w:rFonts w:eastAsiaTheme="minorEastAsia"/>
                <w:color w:val="000000" w:themeColor="text1"/>
                <w:sz w:val="22"/>
                <w:szCs w:val="22"/>
                <w:lang w:val="en-US"/>
              </w:rPr>
            </w:pPr>
            <w:r>
              <w:rPr>
                <w:rFonts w:eastAsiaTheme="minorEastAsia" w:hint="eastAsia"/>
                <w:color w:val="000000" w:themeColor="text1"/>
                <w:sz w:val="22"/>
                <w:szCs w:val="22"/>
                <w:lang w:val="en-US"/>
              </w:rPr>
              <w:t>Discount</w:t>
            </w:r>
          </w:p>
        </w:tc>
        <w:tc>
          <w:tcPr>
            <w:tcW w:w="1134" w:type="dxa"/>
            <w:tcMar>
              <w:top w:w="15" w:type="dxa"/>
              <w:left w:w="15" w:type="dxa"/>
              <w:bottom w:w="15" w:type="dxa"/>
              <w:right w:w="15" w:type="dxa"/>
            </w:tcMar>
            <w:vAlign w:val="bottom"/>
          </w:tcPr>
          <w:p w14:paraId="76BA504E" w14:textId="77777777" w:rsidR="008C6CE7" w:rsidRPr="00746B51" w:rsidRDefault="008C6CE7" w:rsidP="00F14065">
            <w:pPr>
              <w:widowControl w:val="0"/>
              <w:rPr>
                <w:color w:val="000000" w:themeColor="text1"/>
                <w:sz w:val="22"/>
                <w:szCs w:val="22"/>
                <w:lang w:val="en-US"/>
              </w:rPr>
            </w:pPr>
            <w:r>
              <w:rPr>
                <w:color w:val="000000" w:themeColor="text1"/>
                <w:sz w:val="22"/>
                <w:szCs w:val="22"/>
                <w:lang w:val="en-US"/>
              </w:rPr>
              <w:t>.</w:t>
            </w:r>
            <w:r w:rsidRPr="00746B51">
              <w:rPr>
                <w:color w:val="000000" w:themeColor="text1"/>
                <w:sz w:val="22"/>
                <w:szCs w:val="22"/>
                <w:lang w:val="en-US"/>
              </w:rPr>
              <w:t>195</w:t>
            </w:r>
          </w:p>
        </w:tc>
        <w:tc>
          <w:tcPr>
            <w:tcW w:w="1275" w:type="dxa"/>
            <w:tcMar>
              <w:top w:w="15" w:type="dxa"/>
              <w:left w:w="15" w:type="dxa"/>
              <w:bottom w:w="15" w:type="dxa"/>
              <w:right w:w="15" w:type="dxa"/>
            </w:tcMar>
            <w:vAlign w:val="bottom"/>
          </w:tcPr>
          <w:p w14:paraId="64A7C615" w14:textId="77777777" w:rsidR="008C6CE7" w:rsidRPr="00746B51" w:rsidRDefault="008C6CE7" w:rsidP="00F14065">
            <w:pPr>
              <w:widowControl w:val="0"/>
              <w:rPr>
                <w:color w:val="000000" w:themeColor="text1"/>
                <w:sz w:val="22"/>
                <w:szCs w:val="22"/>
                <w:lang w:val="en-US"/>
              </w:rPr>
            </w:pPr>
            <w:r w:rsidRPr="00746B51">
              <w:rPr>
                <w:color w:val="000000" w:themeColor="text1"/>
                <w:sz w:val="22"/>
                <w:szCs w:val="22"/>
                <w:lang w:val="en-US"/>
              </w:rPr>
              <w:t>(</w:t>
            </w:r>
            <w:r>
              <w:rPr>
                <w:color w:val="000000" w:themeColor="text1"/>
                <w:sz w:val="22"/>
                <w:szCs w:val="22"/>
                <w:lang w:val="en-US"/>
              </w:rPr>
              <w:t>.</w:t>
            </w:r>
            <w:r w:rsidRPr="00746B51">
              <w:rPr>
                <w:color w:val="000000" w:themeColor="text1"/>
                <w:sz w:val="22"/>
                <w:szCs w:val="22"/>
                <w:lang w:val="en-US"/>
              </w:rPr>
              <w:t>350)</w:t>
            </w:r>
          </w:p>
        </w:tc>
        <w:tc>
          <w:tcPr>
            <w:tcW w:w="1134" w:type="dxa"/>
            <w:tcMar>
              <w:top w:w="15" w:type="dxa"/>
              <w:left w:w="15" w:type="dxa"/>
              <w:bottom w:w="15" w:type="dxa"/>
              <w:right w:w="15" w:type="dxa"/>
            </w:tcMar>
            <w:vAlign w:val="bottom"/>
          </w:tcPr>
          <w:p w14:paraId="1366F650" w14:textId="77777777" w:rsidR="008C6CE7" w:rsidRPr="00746B51" w:rsidRDefault="008C6CE7" w:rsidP="00F14065">
            <w:pPr>
              <w:widowControl w:val="0"/>
              <w:rPr>
                <w:color w:val="000000" w:themeColor="text1"/>
                <w:sz w:val="22"/>
                <w:szCs w:val="22"/>
                <w:lang w:val="en-US"/>
              </w:rPr>
            </w:pPr>
            <w:r>
              <w:rPr>
                <w:color w:val="000000" w:themeColor="text1"/>
                <w:sz w:val="22"/>
                <w:szCs w:val="22"/>
                <w:lang w:val="en-US"/>
              </w:rPr>
              <w:t>.</w:t>
            </w:r>
            <w:r w:rsidRPr="00746B51">
              <w:rPr>
                <w:color w:val="000000" w:themeColor="text1"/>
                <w:sz w:val="22"/>
                <w:szCs w:val="22"/>
                <w:lang w:val="en-US"/>
              </w:rPr>
              <w:t>247**</w:t>
            </w:r>
          </w:p>
        </w:tc>
        <w:tc>
          <w:tcPr>
            <w:tcW w:w="1179" w:type="dxa"/>
            <w:tcMar>
              <w:top w:w="15" w:type="dxa"/>
              <w:left w:w="15" w:type="dxa"/>
              <w:bottom w:w="15" w:type="dxa"/>
              <w:right w:w="15" w:type="dxa"/>
            </w:tcMar>
            <w:vAlign w:val="bottom"/>
          </w:tcPr>
          <w:p w14:paraId="70041701" w14:textId="77777777" w:rsidR="008C6CE7" w:rsidRPr="00746B51" w:rsidRDefault="008C6CE7" w:rsidP="00F14065">
            <w:pPr>
              <w:widowControl w:val="0"/>
              <w:rPr>
                <w:color w:val="000000" w:themeColor="text1"/>
                <w:sz w:val="22"/>
                <w:szCs w:val="22"/>
                <w:lang w:val="en-US"/>
              </w:rPr>
            </w:pPr>
            <w:r w:rsidRPr="00746B51">
              <w:rPr>
                <w:color w:val="000000" w:themeColor="text1"/>
                <w:sz w:val="22"/>
                <w:szCs w:val="22"/>
                <w:lang w:val="en-US"/>
              </w:rPr>
              <w:t>(</w:t>
            </w:r>
            <w:r>
              <w:rPr>
                <w:color w:val="000000" w:themeColor="text1"/>
                <w:sz w:val="22"/>
                <w:szCs w:val="22"/>
                <w:lang w:val="en-US"/>
              </w:rPr>
              <w:t>.</w:t>
            </w:r>
            <w:r w:rsidRPr="00746B51">
              <w:rPr>
                <w:color w:val="000000" w:themeColor="text1"/>
                <w:sz w:val="22"/>
                <w:szCs w:val="22"/>
                <w:lang w:val="en-US"/>
              </w:rPr>
              <w:t>107)</w:t>
            </w:r>
          </w:p>
        </w:tc>
        <w:tc>
          <w:tcPr>
            <w:tcW w:w="944" w:type="dxa"/>
            <w:tcMar>
              <w:top w:w="15" w:type="dxa"/>
              <w:left w:w="15" w:type="dxa"/>
              <w:bottom w:w="15" w:type="dxa"/>
              <w:right w:w="15" w:type="dxa"/>
            </w:tcMar>
            <w:vAlign w:val="bottom"/>
          </w:tcPr>
          <w:p w14:paraId="67F36730" w14:textId="77777777" w:rsidR="008C6CE7" w:rsidRPr="00746B51" w:rsidRDefault="008C6CE7" w:rsidP="00F14065">
            <w:pPr>
              <w:widowControl w:val="0"/>
              <w:rPr>
                <w:color w:val="000000" w:themeColor="text1"/>
                <w:sz w:val="22"/>
                <w:szCs w:val="22"/>
                <w:lang w:val="en-US"/>
              </w:rPr>
            </w:pPr>
            <w:r w:rsidRPr="00746B51">
              <w:rPr>
                <w:color w:val="000000" w:themeColor="text1"/>
                <w:sz w:val="22"/>
                <w:szCs w:val="22"/>
                <w:lang w:val="en-US"/>
              </w:rPr>
              <w:t>-</w:t>
            </w:r>
            <w:r>
              <w:rPr>
                <w:color w:val="000000" w:themeColor="text1"/>
                <w:sz w:val="22"/>
                <w:szCs w:val="22"/>
                <w:lang w:val="en-US"/>
              </w:rPr>
              <w:t>.</w:t>
            </w:r>
            <w:r w:rsidRPr="00746B51">
              <w:rPr>
                <w:color w:val="000000" w:themeColor="text1"/>
                <w:sz w:val="22"/>
                <w:szCs w:val="22"/>
                <w:lang w:val="en-US"/>
              </w:rPr>
              <w:t>046</w:t>
            </w:r>
          </w:p>
        </w:tc>
        <w:tc>
          <w:tcPr>
            <w:tcW w:w="1233" w:type="dxa"/>
            <w:gridSpan w:val="2"/>
            <w:tcMar>
              <w:top w:w="15" w:type="dxa"/>
              <w:left w:w="15" w:type="dxa"/>
              <w:bottom w:w="15" w:type="dxa"/>
              <w:right w:w="15" w:type="dxa"/>
            </w:tcMar>
            <w:vAlign w:val="bottom"/>
          </w:tcPr>
          <w:p w14:paraId="7FCA96F1" w14:textId="77777777" w:rsidR="008C6CE7" w:rsidRPr="00746B51" w:rsidRDefault="008C6CE7" w:rsidP="00F14065">
            <w:pPr>
              <w:widowControl w:val="0"/>
              <w:rPr>
                <w:color w:val="000000" w:themeColor="text1"/>
                <w:sz w:val="22"/>
                <w:szCs w:val="22"/>
                <w:lang w:val="en-US"/>
              </w:rPr>
            </w:pPr>
            <w:r w:rsidRPr="00746B51">
              <w:rPr>
                <w:color w:val="000000" w:themeColor="text1"/>
                <w:sz w:val="22"/>
                <w:szCs w:val="22"/>
                <w:lang w:val="en-US"/>
              </w:rPr>
              <w:t>(</w:t>
            </w:r>
            <w:r>
              <w:rPr>
                <w:color w:val="000000" w:themeColor="text1"/>
                <w:sz w:val="22"/>
                <w:szCs w:val="22"/>
                <w:lang w:val="en-US"/>
              </w:rPr>
              <w:t>.</w:t>
            </w:r>
            <w:r w:rsidRPr="00746B51">
              <w:rPr>
                <w:color w:val="000000" w:themeColor="text1"/>
                <w:sz w:val="22"/>
                <w:szCs w:val="22"/>
                <w:lang w:val="en-US"/>
              </w:rPr>
              <w:t>033)</w:t>
            </w:r>
          </w:p>
        </w:tc>
      </w:tr>
      <w:tr w:rsidR="008C6CE7" w:rsidRPr="00474A27" w14:paraId="1299ADD7" w14:textId="77777777" w:rsidTr="006A36CA">
        <w:trPr>
          <w:trHeight w:val="283"/>
        </w:trPr>
        <w:tc>
          <w:tcPr>
            <w:tcW w:w="2127" w:type="dxa"/>
            <w:tcMar>
              <w:top w:w="15" w:type="dxa"/>
              <w:left w:w="15" w:type="dxa"/>
              <w:bottom w:w="15" w:type="dxa"/>
              <w:right w:w="15" w:type="dxa"/>
            </w:tcMar>
            <w:vAlign w:val="bottom"/>
          </w:tcPr>
          <w:p w14:paraId="17032E1A" w14:textId="77777777" w:rsidR="008C6CE7" w:rsidRPr="00746B51" w:rsidRDefault="008C6CE7" w:rsidP="00F14065">
            <w:pPr>
              <w:widowControl w:val="0"/>
              <w:ind w:left="127"/>
              <w:rPr>
                <w:rFonts w:eastAsiaTheme="minorEastAsia"/>
                <w:color w:val="000000" w:themeColor="text1"/>
                <w:sz w:val="22"/>
                <w:szCs w:val="22"/>
                <w:lang w:val="en-US"/>
              </w:rPr>
            </w:pPr>
            <w:r>
              <w:rPr>
                <w:rFonts w:eastAsiaTheme="minorEastAsia" w:hint="eastAsia"/>
                <w:color w:val="000000" w:themeColor="text1"/>
                <w:sz w:val="22"/>
                <w:szCs w:val="22"/>
                <w:lang w:val="en-US"/>
              </w:rPr>
              <w:t>Promotion</w:t>
            </w:r>
          </w:p>
        </w:tc>
        <w:tc>
          <w:tcPr>
            <w:tcW w:w="1134" w:type="dxa"/>
            <w:tcMar>
              <w:top w:w="15" w:type="dxa"/>
              <w:left w:w="15" w:type="dxa"/>
              <w:bottom w:w="15" w:type="dxa"/>
              <w:right w:w="15" w:type="dxa"/>
            </w:tcMar>
            <w:vAlign w:val="bottom"/>
          </w:tcPr>
          <w:p w14:paraId="700C5B22" w14:textId="77777777" w:rsidR="008C6CE7" w:rsidRPr="00746B51" w:rsidRDefault="008C6CE7" w:rsidP="00F14065">
            <w:pPr>
              <w:widowControl w:val="0"/>
              <w:rPr>
                <w:color w:val="000000" w:themeColor="text1"/>
                <w:sz w:val="22"/>
                <w:szCs w:val="22"/>
                <w:lang w:val="en-US"/>
              </w:rPr>
            </w:pPr>
            <w:r>
              <w:rPr>
                <w:color w:val="000000" w:themeColor="text1"/>
                <w:sz w:val="22"/>
                <w:szCs w:val="22"/>
                <w:lang w:val="en-US"/>
              </w:rPr>
              <w:t>.</w:t>
            </w:r>
            <w:r w:rsidRPr="00746B51">
              <w:rPr>
                <w:color w:val="000000" w:themeColor="text1"/>
                <w:sz w:val="22"/>
                <w:szCs w:val="22"/>
                <w:lang w:val="en-US"/>
              </w:rPr>
              <w:t>914**</w:t>
            </w:r>
          </w:p>
        </w:tc>
        <w:tc>
          <w:tcPr>
            <w:tcW w:w="1275" w:type="dxa"/>
            <w:tcMar>
              <w:top w:w="15" w:type="dxa"/>
              <w:left w:w="15" w:type="dxa"/>
              <w:bottom w:w="15" w:type="dxa"/>
              <w:right w:w="15" w:type="dxa"/>
            </w:tcMar>
            <w:vAlign w:val="bottom"/>
          </w:tcPr>
          <w:p w14:paraId="25111054" w14:textId="77777777" w:rsidR="008C6CE7" w:rsidRPr="00746B51" w:rsidRDefault="008C6CE7" w:rsidP="00F14065">
            <w:pPr>
              <w:widowControl w:val="0"/>
              <w:rPr>
                <w:color w:val="000000" w:themeColor="text1"/>
                <w:sz w:val="22"/>
                <w:szCs w:val="22"/>
                <w:lang w:val="en-US"/>
              </w:rPr>
            </w:pPr>
            <w:r w:rsidRPr="00746B51">
              <w:rPr>
                <w:color w:val="000000" w:themeColor="text1"/>
                <w:sz w:val="22"/>
                <w:szCs w:val="22"/>
                <w:lang w:val="en-US"/>
              </w:rPr>
              <w:t>(</w:t>
            </w:r>
            <w:r>
              <w:rPr>
                <w:color w:val="000000" w:themeColor="text1"/>
                <w:sz w:val="22"/>
                <w:szCs w:val="22"/>
                <w:lang w:val="en-US"/>
              </w:rPr>
              <w:t>.</w:t>
            </w:r>
            <w:r w:rsidRPr="00746B51">
              <w:rPr>
                <w:color w:val="000000" w:themeColor="text1"/>
                <w:sz w:val="22"/>
                <w:szCs w:val="22"/>
                <w:lang w:val="en-US"/>
              </w:rPr>
              <w:t>387)</w:t>
            </w:r>
          </w:p>
        </w:tc>
        <w:tc>
          <w:tcPr>
            <w:tcW w:w="1134" w:type="dxa"/>
            <w:tcMar>
              <w:top w:w="15" w:type="dxa"/>
              <w:left w:w="15" w:type="dxa"/>
              <w:bottom w:w="15" w:type="dxa"/>
              <w:right w:w="15" w:type="dxa"/>
            </w:tcMar>
            <w:vAlign w:val="bottom"/>
          </w:tcPr>
          <w:p w14:paraId="1AAC2C6D" w14:textId="77777777" w:rsidR="008C6CE7" w:rsidRPr="00746B51" w:rsidRDefault="008C6CE7" w:rsidP="00F14065">
            <w:pPr>
              <w:widowControl w:val="0"/>
              <w:rPr>
                <w:color w:val="000000" w:themeColor="text1"/>
                <w:sz w:val="22"/>
                <w:szCs w:val="22"/>
                <w:lang w:val="en-US"/>
              </w:rPr>
            </w:pPr>
            <w:r w:rsidRPr="00746B51">
              <w:rPr>
                <w:color w:val="000000" w:themeColor="text1"/>
                <w:sz w:val="22"/>
                <w:szCs w:val="22"/>
                <w:lang w:val="en-US"/>
              </w:rPr>
              <w:t>-</w:t>
            </w:r>
            <w:r>
              <w:rPr>
                <w:color w:val="000000" w:themeColor="text1"/>
                <w:sz w:val="22"/>
                <w:szCs w:val="22"/>
                <w:lang w:val="en-US"/>
              </w:rPr>
              <w:t>.</w:t>
            </w:r>
            <w:r w:rsidRPr="00746B51">
              <w:rPr>
                <w:color w:val="000000" w:themeColor="text1"/>
                <w:sz w:val="22"/>
                <w:szCs w:val="22"/>
                <w:lang w:val="en-US"/>
              </w:rPr>
              <w:t>205***</w:t>
            </w:r>
          </w:p>
        </w:tc>
        <w:tc>
          <w:tcPr>
            <w:tcW w:w="1179" w:type="dxa"/>
            <w:tcMar>
              <w:top w:w="15" w:type="dxa"/>
              <w:left w:w="15" w:type="dxa"/>
              <w:bottom w:w="15" w:type="dxa"/>
              <w:right w:w="15" w:type="dxa"/>
            </w:tcMar>
            <w:vAlign w:val="bottom"/>
          </w:tcPr>
          <w:p w14:paraId="5A311721" w14:textId="77777777" w:rsidR="008C6CE7" w:rsidRPr="00746B51" w:rsidRDefault="008C6CE7" w:rsidP="00F14065">
            <w:pPr>
              <w:widowControl w:val="0"/>
              <w:rPr>
                <w:color w:val="000000" w:themeColor="text1"/>
                <w:sz w:val="22"/>
                <w:szCs w:val="22"/>
                <w:lang w:val="en-US"/>
              </w:rPr>
            </w:pPr>
            <w:r w:rsidRPr="00746B51">
              <w:rPr>
                <w:color w:val="000000" w:themeColor="text1"/>
                <w:sz w:val="22"/>
                <w:szCs w:val="22"/>
                <w:lang w:val="en-US"/>
              </w:rPr>
              <w:t>(</w:t>
            </w:r>
            <w:r>
              <w:rPr>
                <w:color w:val="000000" w:themeColor="text1"/>
                <w:sz w:val="22"/>
                <w:szCs w:val="22"/>
                <w:lang w:val="en-US"/>
              </w:rPr>
              <w:t>.</w:t>
            </w:r>
            <w:r w:rsidRPr="00746B51">
              <w:rPr>
                <w:color w:val="000000" w:themeColor="text1"/>
                <w:sz w:val="22"/>
                <w:szCs w:val="22"/>
                <w:lang w:val="en-US"/>
              </w:rPr>
              <w:t>069)</w:t>
            </w:r>
          </w:p>
        </w:tc>
        <w:tc>
          <w:tcPr>
            <w:tcW w:w="944" w:type="dxa"/>
            <w:tcMar>
              <w:top w:w="15" w:type="dxa"/>
              <w:left w:w="15" w:type="dxa"/>
              <w:bottom w:w="15" w:type="dxa"/>
              <w:right w:w="15" w:type="dxa"/>
            </w:tcMar>
            <w:vAlign w:val="bottom"/>
          </w:tcPr>
          <w:p w14:paraId="28513C69" w14:textId="77777777" w:rsidR="008C6CE7" w:rsidRPr="00746B51" w:rsidRDefault="008C6CE7" w:rsidP="00F14065">
            <w:pPr>
              <w:widowControl w:val="0"/>
              <w:rPr>
                <w:color w:val="000000" w:themeColor="text1"/>
                <w:sz w:val="22"/>
                <w:szCs w:val="22"/>
                <w:lang w:val="en-US"/>
              </w:rPr>
            </w:pPr>
            <w:r>
              <w:rPr>
                <w:color w:val="000000" w:themeColor="text1"/>
                <w:sz w:val="22"/>
                <w:szCs w:val="22"/>
                <w:lang w:val="en-US"/>
              </w:rPr>
              <w:t>.</w:t>
            </w:r>
            <w:r w:rsidRPr="00746B51">
              <w:rPr>
                <w:color w:val="000000" w:themeColor="text1"/>
                <w:sz w:val="22"/>
                <w:szCs w:val="22"/>
                <w:lang w:val="en-US"/>
              </w:rPr>
              <w:t>074</w:t>
            </w:r>
          </w:p>
        </w:tc>
        <w:tc>
          <w:tcPr>
            <w:tcW w:w="1233" w:type="dxa"/>
            <w:gridSpan w:val="2"/>
            <w:tcMar>
              <w:top w:w="15" w:type="dxa"/>
              <w:left w:w="15" w:type="dxa"/>
              <w:bottom w:w="15" w:type="dxa"/>
              <w:right w:w="15" w:type="dxa"/>
            </w:tcMar>
            <w:vAlign w:val="bottom"/>
          </w:tcPr>
          <w:p w14:paraId="4F873F71" w14:textId="77777777" w:rsidR="008C6CE7" w:rsidRPr="00746B51" w:rsidRDefault="008C6CE7" w:rsidP="00F14065">
            <w:pPr>
              <w:widowControl w:val="0"/>
              <w:rPr>
                <w:color w:val="000000" w:themeColor="text1"/>
                <w:sz w:val="22"/>
                <w:szCs w:val="22"/>
                <w:lang w:val="en-US"/>
              </w:rPr>
            </w:pPr>
            <w:r w:rsidRPr="00746B51">
              <w:rPr>
                <w:color w:val="000000" w:themeColor="text1"/>
                <w:sz w:val="22"/>
                <w:szCs w:val="22"/>
                <w:lang w:val="en-US"/>
              </w:rPr>
              <w:t>(</w:t>
            </w:r>
            <w:r>
              <w:rPr>
                <w:color w:val="000000" w:themeColor="text1"/>
                <w:sz w:val="22"/>
                <w:szCs w:val="22"/>
                <w:lang w:val="en-US"/>
              </w:rPr>
              <w:t>.</w:t>
            </w:r>
            <w:r w:rsidRPr="00746B51">
              <w:rPr>
                <w:color w:val="000000" w:themeColor="text1"/>
                <w:sz w:val="22"/>
                <w:szCs w:val="22"/>
                <w:lang w:val="en-US"/>
              </w:rPr>
              <w:t>063)</w:t>
            </w:r>
          </w:p>
        </w:tc>
      </w:tr>
      <w:tr w:rsidR="008C6CE7" w:rsidRPr="00474A27" w14:paraId="24B7FCC4" w14:textId="77777777" w:rsidTr="006A36CA">
        <w:trPr>
          <w:trHeight w:val="283"/>
        </w:trPr>
        <w:tc>
          <w:tcPr>
            <w:tcW w:w="2127" w:type="dxa"/>
            <w:tcMar>
              <w:top w:w="15" w:type="dxa"/>
              <w:left w:w="15" w:type="dxa"/>
              <w:bottom w:w="15" w:type="dxa"/>
              <w:right w:w="15" w:type="dxa"/>
            </w:tcMar>
            <w:vAlign w:val="bottom"/>
            <w:hideMark/>
          </w:tcPr>
          <w:p w14:paraId="2CAED824" w14:textId="77777777" w:rsidR="008C6CE7" w:rsidRPr="00474A27" w:rsidRDefault="008C6CE7" w:rsidP="00F14065">
            <w:pPr>
              <w:widowControl w:val="0"/>
              <w:ind w:left="127"/>
              <w:rPr>
                <w:color w:val="000000" w:themeColor="text1"/>
                <w:sz w:val="22"/>
                <w:szCs w:val="22"/>
                <w:lang w:val="en-US"/>
              </w:rPr>
            </w:pPr>
            <w:r w:rsidRPr="00474A27">
              <w:rPr>
                <w:color w:val="000000" w:themeColor="text1"/>
                <w:sz w:val="22"/>
                <w:szCs w:val="22"/>
                <w:lang w:val="en-US"/>
              </w:rPr>
              <w:t>Pitch duration</w:t>
            </w:r>
          </w:p>
        </w:tc>
        <w:tc>
          <w:tcPr>
            <w:tcW w:w="1134" w:type="dxa"/>
            <w:tcMar>
              <w:top w:w="15" w:type="dxa"/>
              <w:left w:w="15" w:type="dxa"/>
              <w:bottom w:w="15" w:type="dxa"/>
              <w:right w:w="15" w:type="dxa"/>
            </w:tcMar>
            <w:vAlign w:val="bottom"/>
          </w:tcPr>
          <w:p w14:paraId="4AA6980C" w14:textId="77777777" w:rsidR="008C6CE7" w:rsidRPr="00474A27" w:rsidRDefault="008C6CE7" w:rsidP="00F14065">
            <w:pPr>
              <w:widowControl w:val="0"/>
              <w:rPr>
                <w:color w:val="000000" w:themeColor="text1"/>
                <w:sz w:val="22"/>
                <w:szCs w:val="22"/>
                <w:lang w:val="en-US"/>
              </w:rPr>
            </w:pPr>
            <w:r w:rsidRPr="00746B51">
              <w:rPr>
                <w:color w:val="000000" w:themeColor="text1"/>
                <w:sz w:val="22"/>
                <w:szCs w:val="22"/>
                <w:lang w:val="en-US"/>
              </w:rPr>
              <w:t>-</w:t>
            </w:r>
            <w:r>
              <w:rPr>
                <w:color w:val="000000" w:themeColor="text1"/>
                <w:sz w:val="22"/>
                <w:szCs w:val="22"/>
                <w:lang w:val="en-US"/>
              </w:rPr>
              <w:t>.</w:t>
            </w:r>
            <w:r w:rsidRPr="00746B51">
              <w:rPr>
                <w:color w:val="000000" w:themeColor="text1"/>
                <w:sz w:val="22"/>
                <w:szCs w:val="22"/>
                <w:lang w:val="en-US"/>
              </w:rPr>
              <w:t>865***</w:t>
            </w:r>
          </w:p>
        </w:tc>
        <w:tc>
          <w:tcPr>
            <w:tcW w:w="1275" w:type="dxa"/>
            <w:tcMar>
              <w:top w:w="15" w:type="dxa"/>
              <w:left w:w="15" w:type="dxa"/>
              <w:bottom w:w="15" w:type="dxa"/>
              <w:right w:w="15" w:type="dxa"/>
            </w:tcMar>
            <w:vAlign w:val="bottom"/>
          </w:tcPr>
          <w:p w14:paraId="7423DC53" w14:textId="77777777" w:rsidR="008C6CE7" w:rsidRPr="00474A27" w:rsidRDefault="008C6CE7" w:rsidP="00F14065">
            <w:pPr>
              <w:widowControl w:val="0"/>
              <w:rPr>
                <w:color w:val="000000" w:themeColor="text1"/>
                <w:sz w:val="22"/>
                <w:szCs w:val="22"/>
                <w:lang w:val="en-US"/>
              </w:rPr>
            </w:pPr>
            <w:r w:rsidRPr="00746B51">
              <w:rPr>
                <w:color w:val="000000" w:themeColor="text1"/>
                <w:sz w:val="22"/>
                <w:szCs w:val="22"/>
                <w:lang w:val="en-US"/>
              </w:rPr>
              <w:t>(</w:t>
            </w:r>
            <w:r>
              <w:rPr>
                <w:color w:val="000000" w:themeColor="text1"/>
                <w:sz w:val="22"/>
                <w:szCs w:val="22"/>
                <w:lang w:val="en-US"/>
              </w:rPr>
              <w:t>.</w:t>
            </w:r>
            <w:r w:rsidRPr="00746B51">
              <w:rPr>
                <w:color w:val="000000" w:themeColor="text1"/>
                <w:sz w:val="22"/>
                <w:szCs w:val="22"/>
                <w:lang w:val="en-US"/>
              </w:rPr>
              <w:t>140)</w:t>
            </w:r>
          </w:p>
        </w:tc>
        <w:tc>
          <w:tcPr>
            <w:tcW w:w="1134" w:type="dxa"/>
            <w:tcMar>
              <w:top w:w="15" w:type="dxa"/>
              <w:left w:w="15" w:type="dxa"/>
              <w:bottom w:w="15" w:type="dxa"/>
              <w:right w:w="15" w:type="dxa"/>
            </w:tcMar>
            <w:vAlign w:val="bottom"/>
          </w:tcPr>
          <w:p w14:paraId="1EC83F6F" w14:textId="77777777" w:rsidR="008C6CE7" w:rsidRPr="00474A27" w:rsidRDefault="008C6CE7" w:rsidP="00F14065">
            <w:pPr>
              <w:widowControl w:val="0"/>
              <w:rPr>
                <w:color w:val="000000" w:themeColor="text1"/>
                <w:sz w:val="22"/>
                <w:szCs w:val="22"/>
                <w:lang w:val="en-US"/>
              </w:rPr>
            </w:pPr>
            <w:r>
              <w:rPr>
                <w:color w:val="000000" w:themeColor="text1"/>
                <w:sz w:val="22"/>
                <w:szCs w:val="22"/>
                <w:lang w:val="en-US"/>
              </w:rPr>
              <w:t>.</w:t>
            </w:r>
            <w:r w:rsidRPr="00746B51">
              <w:rPr>
                <w:color w:val="000000" w:themeColor="text1"/>
                <w:sz w:val="22"/>
                <w:szCs w:val="22"/>
                <w:lang w:val="en-US"/>
              </w:rPr>
              <w:t>029</w:t>
            </w:r>
          </w:p>
        </w:tc>
        <w:tc>
          <w:tcPr>
            <w:tcW w:w="1179" w:type="dxa"/>
            <w:tcMar>
              <w:top w:w="15" w:type="dxa"/>
              <w:left w:w="15" w:type="dxa"/>
              <w:bottom w:w="15" w:type="dxa"/>
              <w:right w:w="15" w:type="dxa"/>
            </w:tcMar>
            <w:vAlign w:val="bottom"/>
          </w:tcPr>
          <w:p w14:paraId="033652BB" w14:textId="77777777" w:rsidR="008C6CE7" w:rsidRPr="00474A27" w:rsidRDefault="008C6CE7" w:rsidP="00F14065">
            <w:pPr>
              <w:widowControl w:val="0"/>
              <w:rPr>
                <w:color w:val="000000" w:themeColor="text1"/>
                <w:sz w:val="22"/>
                <w:szCs w:val="22"/>
                <w:lang w:val="en-US"/>
              </w:rPr>
            </w:pPr>
            <w:r w:rsidRPr="00746B51">
              <w:rPr>
                <w:color w:val="000000" w:themeColor="text1"/>
                <w:sz w:val="22"/>
                <w:szCs w:val="22"/>
                <w:lang w:val="en-US"/>
              </w:rPr>
              <w:t>(</w:t>
            </w:r>
            <w:r>
              <w:rPr>
                <w:color w:val="000000" w:themeColor="text1"/>
                <w:sz w:val="22"/>
                <w:szCs w:val="22"/>
                <w:lang w:val="en-US"/>
              </w:rPr>
              <w:t>.</w:t>
            </w:r>
            <w:r w:rsidRPr="00746B51">
              <w:rPr>
                <w:color w:val="000000" w:themeColor="text1"/>
                <w:sz w:val="22"/>
                <w:szCs w:val="22"/>
                <w:lang w:val="en-US"/>
              </w:rPr>
              <w:t>134)</w:t>
            </w:r>
          </w:p>
        </w:tc>
        <w:tc>
          <w:tcPr>
            <w:tcW w:w="944" w:type="dxa"/>
            <w:tcMar>
              <w:top w:w="15" w:type="dxa"/>
              <w:left w:w="15" w:type="dxa"/>
              <w:bottom w:w="15" w:type="dxa"/>
              <w:right w:w="15" w:type="dxa"/>
            </w:tcMar>
            <w:vAlign w:val="bottom"/>
          </w:tcPr>
          <w:p w14:paraId="56107566" w14:textId="77777777" w:rsidR="008C6CE7" w:rsidRPr="00474A27" w:rsidRDefault="008C6CE7" w:rsidP="00F14065">
            <w:pPr>
              <w:widowControl w:val="0"/>
              <w:rPr>
                <w:color w:val="000000" w:themeColor="text1"/>
                <w:sz w:val="22"/>
                <w:szCs w:val="22"/>
                <w:lang w:val="en-US"/>
              </w:rPr>
            </w:pPr>
            <w:r w:rsidRPr="00746B51">
              <w:rPr>
                <w:color w:val="000000" w:themeColor="text1"/>
                <w:sz w:val="22"/>
                <w:szCs w:val="22"/>
                <w:lang w:val="en-US"/>
              </w:rPr>
              <w:t>-</w:t>
            </w:r>
            <w:r>
              <w:rPr>
                <w:color w:val="000000" w:themeColor="text1"/>
                <w:sz w:val="22"/>
                <w:szCs w:val="22"/>
                <w:lang w:val="en-US"/>
              </w:rPr>
              <w:t>.</w:t>
            </w:r>
            <w:r w:rsidRPr="00746B51">
              <w:rPr>
                <w:color w:val="000000" w:themeColor="text1"/>
                <w:sz w:val="22"/>
                <w:szCs w:val="22"/>
                <w:lang w:val="en-US"/>
              </w:rPr>
              <w:t>095***</w:t>
            </w:r>
          </w:p>
        </w:tc>
        <w:tc>
          <w:tcPr>
            <w:tcW w:w="1233" w:type="dxa"/>
            <w:gridSpan w:val="2"/>
            <w:tcMar>
              <w:top w:w="15" w:type="dxa"/>
              <w:left w:w="15" w:type="dxa"/>
              <w:bottom w:w="15" w:type="dxa"/>
              <w:right w:w="15" w:type="dxa"/>
            </w:tcMar>
            <w:vAlign w:val="bottom"/>
          </w:tcPr>
          <w:p w14:paraId="50749D01" w14:textId="77777777" w:rsidR="008C6CE7" w:rsidRPr="00474A27" w:rsidRDefault="008C6CE7" w:rsidP="00F14065">
            <w:pPr>
              <w:widowControl w:val="0"/>
              <w:rPr>
                <w:color w:val="000000" w:themeColor="text1"/>
                <w:sz w:val="22"/>
                <w:szCs w:val="22"/>
                <w:lang w:val="en-US"/>
              </w:rPr>
            </w:pPr>
            <w:r w:rsidRPr="00746B51">
              <w:rPr>
                <w:color w:val="000000" w:themeColor="text1"/>
                <w:sz w:val="22"/>
                <w:szCs w:val="22"/>
                <w:lang w:val="en-US"/>
              </w:rPr>
              <w:t>(</w:t>
            </w:r>
            <w:r>
              <w:rPr>
                <w:color w:val="000000" w:themeColor="text1"/>
                <w:sz w:val="22"/>
                <w:szCs w:val="22"/>
                <w:lang w:val="en-US"/>
              </w:rPr>
              <w:t>.</w:t>
            </w:r>
            <w:r w:rsidRPr="00746B51">
              <w:rPr>
                <w:color w:val="000000" w:themeColor="text1"/>
                <w:sz w:val="22"/>
                <w:szCs w:val="22"/>
                <w:lang w:val="en-US"/>
              </w:rPr>
              <w:t>034)</w:t>
            </w:r>
          </w:p>
        </w:tc>
      </w:tr>
      <w:tr w:rsidR="008C6CE7" w:rsidRPr="00474A27" w14:paraId="00636BB1" w14:textId="77777777" w:rsidTr="006A36CA">
        <w:trPr>
          <w:trHeight w:val="283"/>
        </w:trPr>
        <w:tc>
          <w:tcPr>
            <w:tcW w:w="2127" w:type="dxa"/>
            <w:tcMar>
              <w:top w:w="15" w:type="dxa"/>
              <w:left w:w="15" w:type="dxa"/>
              <w:bottom w:w="15" w:type="dxa"/>
              <w:right w:w="15" w:type="dxa"/>
            </w:tcMar>
            <w:vAlign w:val="bottom"/>
          </w:tcPr>
          <w:p w14:paraId="4168B708" w14:textId="77777777" w:rsidR="008C6CE7" w:rsidRPr="00746B51" w:rsidRDefault="008C6CE7" w:rsidP="00F14065">
            <w:pPr>
              <w:widowControl w:val="0"/>
              <w:ind w:left="127"/>
              <w:rPr>
                <w:rFonts w:eastAsiaTheme="minorEastAsia"/>
                <w:color w:val="000000" w:themeColor="text1"/>
                <w:sz w:val="22"/>
                <w:szCs w:val="22"/>
                <w:lang w:val="en-US"/>
              </w:rPr>
            </w:pPr>
            <w:r>
              <w:rPr>
                <w:rFonts w:eastAsiaTheme="minorEastAsia" w:hint="eastAsia"/>
                <w:color w:val="000000" w:themeColor="text1"/>
                <w:sz w:val="22"/>
                <w:szCs w:val="22"/>
                <w:lang w:val="en-US"/>
              </w:rPr>
              <w:t>Total viewers</w:t>
            </w:r>
          </w:p>
        </w:tc>
        <w:tc>
          <w:tcPr>
            <w:tcW w:w="1134" w:type="dxa"/>
            <w:tcMar>
              <w:top w:w="15" w:type="dxa"/>
              <w:left w:w="15" w:type="dxa"/>
              <w:bottom w:w="15" w:type="dxa"/>
              <w:right w:w="15" w:type="dxa"/>
            </w:tcMar>
            <w:vAlign w:val="bottom"/>
          </w:tcPr>
          <w:p w14:paraId="694280DA" w14:textId="77777777" w:rsidR="008C6CE7" w:rsidRPr="00746B51" w:rsidRDefault="008C6CE7" w:rsidP="00F14065">
            <w:pPr>
              <w:widowControl w:val="0"/>
              <w:rPr>
                <w:color w:val="000000" w:themeColor="text1"/>
                <w:sz w:val="22"/>
                <w:szCs w:val="22"/>
                <w:lang w:val="en-US"/>
              </w:rPr>
            </w:pPr>
            <w:r w:rsidRPr="0018752B">
              <w:rPr>
                <w:color w:val="000000" w:themeColor="text1"/>
                <w:sz w:val="22"/>
                <w:szCs w:val="22"/>
                <w:lang w:val="en-US"/>
              </w:rPr>
              <w:t>-</w:t>
            </w:r>
            <w:r>
              <w:rPr>
                <w:color w:val="000000" w:themeColor="text1"/>
                <w:sz w:val="22"/>
                <w:szCs w:val="22"/>
                <w:lang w:val="en-US"/>
              </w:rPr>
              <w:t>.</w:t>
            </w:r>
            <w:r w:rsidRPr="0018752B">
              <w:rPr>
                <w:color w:val="000000" w:themeColor="text1"/>
                <w:sz w:val="22"/>
                <w:szCs w:val="22"/>
                <w:lang w:val="en-US"/>
              </w:rPr>
              <w:t>626***</w:t>
            </w:r>
          </w:p>
        </w:tc>
        <w:tc>
          <w:tcPr>
            <w:tcW w:w="1275" w:type="dxa"/>
            <w:tcMar>
              <w:top w:w="15" w:type="dxa"/>
              <w:left w:w="15" w:type="dxa"/>
              <w:bottom w:w="15" w:type="dxa"/>
              <w:right w:w="15" w:type="dxa"/>
            </w:tcMar>
            <w:vAlign w:val="bottom"/>
          </w:tcPr>
          <w:p w14:paraId="375607F5" w14:textId="77777777" w:rsidR="008C6CE7" w:rsidRPr="0018752B" w:rsidRDefault="008C6CE7" w:rsidP="00F14065">
            <w:pPr>
              <w:rPr>
                <w:color w:val="000000" w:themeColor="text1"/>
                <w:sz w:val="22"/>
                <w:szCs w:val="22"/>
                <w:lang w:val="en-US"/>
              </w:rPr>
            </w:pPr>
            <w:r w:rsidRPr="0018752B">
              <w:rPr>
                <w:color w:val="000000" w:themeColor="text1"/>
                <w:sz w:val="22"/>
                <w:szCs w:val="22"/>
                <w:lang w:val="en-US"/>
              </w:rPr>
              <w:t>(</w:t>
            </w:r>
            <w:r>
              <w:rPr>
                <w:color w:val="000000" w:themeColor="text1"/>
                <w:sz w:val="22"/>
                <w:szCs w:val="22"/>
                <w:lang w:val="en-US"/>
              </w:rPr>
              <w:t>.</w:t>
            </w:r>
            <w:r w:rsidRPr="0018752B">
              <w:rPr>
                <w:color w:val="000000" w:themeColor="text1"/>
                <w:sz w:val="22"/>
                <w:szCs w:val="22"/>
                <w:lang w:val="en-US"/>
              </w:rPr>
              <w:t>190)</w:t>
            </w:r>
          </w:p>
        </w:tc>
        <w:tc>
          <w:tcPr>
            <w:tcW w:w="1134" w:type="dxa"/>
            <w:tcMar>
              <w:top w:w="15" w:type="dxa"/>
              <w:left w:w="15" w:type="dxa"/>
              <w:bottom w:w="15" w:type="dxa"/>
              <w:right w:w="15" w:type="dxa"/>
            </w:tcMar>
            <w:vAlign w:val="bottom"/>
          </w:tcPr>
          <w:p w14:paraId="7A7C16E5" w14:textId="77777777" w:rsidR="008C6CE7" w:rsidRPr="0018752B" w:rsidRDefault="008C6CE7" w:rsidP="00F14065">
            <w:pPr>
              <w:rPr>
                <w:color w:val="000000" w:themeColor="text1"/>
                <w:sz w:val="22"/>
                <w:szCs w:val="22"/>
                <w:lang w:val="en-US"/>
              </w:rPr>
            </w:pPr>
            <w:r w:rsidRPr="0018752B">
              <w:rPr>
                <w:color w:val="000000" w:themeColor="text1"/>
                <w:sz w:val="22"/>
                <w:szCs w:val="22"/>
                <w:lang w:val="en-US"/>
              </w:rPr>
              <w:t>-</w:t>
            </w:r>
            <w:r>
              <w:rPr>
                <w:color w:val="000000" w:themeColor="text1"/>
                <w:sz w:val="22"/>
                <w:szCs w:val="22"/>
                <w:lang w:val="en-US"/>
              </w:rPr>
              <w:t>.</w:t>
            </w:r>
            <w:r w:rsidRPr="0018752B">
              <w:rPr>
                <w:color w:val="000000" w:themeColor="text1"/>
                <w:sz w:val="22"/>
                <w:szCs w:val="22"/>
                <w:lang w:val="en-US"/>
              </w:rPr>
              <w:t>383***</w:t>
            </w:r>
          </w:p>
        </w:tc>
        <w:tc>
          <w:tcPr>
            <w:tcW w:w="1179" w:type="dxa"/>
            <w:tcMar>
              <w:top w:w="15" w:type="dxa"/>
              <w:left w:w="15" w:type="dxa"/>
              <w:bottom w:w="15" w:type="dxa"/>
              <w:right w:w="15" w:type="dxa"/>
            </w:tcMar>
            <w:vAlign w:val="bottom"/>
          </w:tcPr>
          <w:p w14:paraId="058747AE" w14:textId="77777777" w:rsidR="008C6CE7" w:rsidRPr="0018752B" w:rsidRDefault="008C6CE7" w:rsidP="00F14065">
            <w:pPr>
              <w:rPr>
                <w:color w:val="000000" w:themeColor="text1"/>
                <w:sz w:val="22"/>
                <w:szCs w:val="22"/>
                <w:lang w:val="en-US"/>
              </w:rPr>
            </w:pPr>
            <w:r w:rsidRPr="0018752B">
              <w:rPr>
                <w:color w:val="000000" w:themeColor="text1"/>
                <w:sz w:val="22"/>
                <w:szCs w:val="22"/>
                <w:lang w:val="en-US"/>
              </w:rPr>
              <w:t>(</w:t>
            </w:r>
            <w:r>
              <w:rPr>
                <w:color w:val="000000" w:themeColor="text1"/>
                <w:sz w:val="22"/>
                <w:szCs w:val="22"/>
                <w:lang w:val="en-US"/>
              </w:rPr>
              <w:t>.</w:t>
            </w:r>
            <w:r w:rsidRPr="0018752B">
              <w:rPr>
                <w:color w:val="000000" w:themeColor="text1"/>
                <w:sz w:val="22"/>
                <w:szCs w:val="22"/>
                <w:lang w:val="en-US"/>
              </w:rPr>
              <w:t>122)</w:t>
            </w:r>
          </w:p>
        </w:tc>
        <w:tc>
          <w:tcPr>
            <w:tcW w:w="944" w:type="dxa"/>
            <w:tcMar>
              <w:top w:w="15" w:type="dxa"/>
              <w:left w:w="15" w:type="dxa"/>
              <w:bottom w:w="15" w:type="dxa"/>
              <w:right w:w="15" w:type="dxa"/>
            </w:tcMar>
            <w:vAlign w:val="bottom"/>
          </w:tcPr>
          <w:p w14:paraId="31D594AF" w14:textId="77777777" w:rsidR="008C6CE7" w:rsidRPr="0018752B" w:rsidRDefault="008C6CE7" w:rsidP="00F14065">
            <w:pPr>
              <w:rPr>
                <w:color w:val="000000" w:themeColor="text1"/>
                <w:sz w:val="22"/>
                <w:szCs w:val="22"/>
                <w:lang w:val="en-US"/>
              </w:rPr>
            </w:pPr>
            <w:r w:rsidRPr="0018752B">
              <w:rPr>
                <w:color w:val="000000" w:themeColor="text1"/>
                <w:sz w:val="22"/>
                <w:szCs w:val="22"/>
                <w:lang w:val="en-US"/>
              </w:rPr>
              <w:t>-</w:t>
            </w:r>
            <w:r>
              <w:rPr>
                <w:color w:val="000000" w:themeColor="text1"/>
                <w:sz w:val="22"/>
                <w:szCs w:val="22"/>
                <w:lang w:val="en-US"/>
              </w:rPr>
              <w:t>.</w:t>
            </w:r>
            <w:r w:rsidRPr="0018752B">
              <w:rPr>
                <w:color w:val="000000" w:themeColor="text1"/>
                <w:sz w:val="22"/>
                <w:szCs w:val="22"/>
                <w:lang w:val="en-US"/>
              </w:rPr>
              <w:t>004</w:t>
            </w:r>
          </w:p>
        </w:tc>
        <w:tc>
          <w:tcPr>
            <w:tcW w:w="1233" w:type="dxa"/>
            <w:gridSpan w:val="2"/>
            <w:tcMar>
              <w:top w:w="15" w:type="dxa"/>
              <w:left w:w="15" w:type="dxa"/>
              <w:bottom w:w="15" w:type="dxa"/>
              <w:right w:w="15" w:type="dxa"/>
            </w:tcMar>
            <w:vAlign w:val="bottom"/>
          </w:tcPr>
          <w:p w14:paraId="69B5D96F" w14:textId="77777777" w:rsidR="008C6CE7" w:rsidRPr="0018752B" w:rsidRDefault="008C6CE7" w:rsidP="00F14065">
            <w:pPr>
              <w:rPr>
                <w:color w:val="000000" w:themeColor="text1"/>
                <w:sz w:val="22"/>
                <w:szCs w:val="22"/>
                <w:lang w:val="en-US"/>
              </w:rPr>
            </w:pPr>
            <w:r w:rsidRPr="0018752B">
              <w:rPr>
                <w:color w:val="000000" w:themeColor="text1"/>
                <w:sz w:val="22"/>
                <w:szCs w:val="22"/>
                <w:lang w:val="en-US"/>
              </w:rPr>
              <w:t>(</w:t>
            </w:r>
            <w:r>
              <w:rPr>
                <w:color w:val="000000" w:themeColor="text1"/>
                <w:sz w:val="22"/>
                <w:szCs w:val="22"/>
                <w:lang w:val="en-US"/>
              </w:rPr>
              <w:t>.</w:t>
            </w:r>
            <w:r w:rsidRPr="0018752B">
              <w:rPr>
                <w:color w:val="000000" w:themeColor="text1"/>
                <w:sz w:val="22"/>
                <w:szCs w:val="22"/>
                <w:lang w:val="en-US"/>
              </w:rPr>
              <w:t>061)</w:t>
            </w:r>
          </w:p>
        </w:tc>
      </w:tr>
      <w:tr w:rsidR="008C6CE7" w:rsidRPr="00474A27" w14:paraId="0F321B72" w14:textId="77777777" w:rsidTr="006A36CA">
        <w:trPr>
          <w:trHeight w:val="283"/>
        </w:trPr>
        <w:tc>
          <w:tcPr>
            <w:tcW w:w="2127" w:type="dxa"/>
            <w:tcMar>
              <w:top w:w="15" w:type="dxa"/>
              <w:left w:w="15" w:type="dxa"/>
              <w:bottom w:w="15" w:type="dxa"/>
              <w:right w:w="15" w:type="dxa"/>
            </w:tcMar>
            <w:vAlign w:val="bottom"/>
            <w:hideMark/>
          </w:tcPr>
          <w:p w14:paraId="01271C27" w14:textId="77777777" w:rsidR="008C6CE7" w:rsidRPr="00474A27" w:rsidRDefault="008C6CE7" w:rsidP="00F14065">
            <w:pPr>
              <w:widowControl w:val="0"/>
              <w:ind w:left="127"/>
              <w:rPr>
                <w:color w:val="000000" w:themeColor="text1"/>
                <w:sz w:val="22"/>
                <w:szCs w:val="22"/>
                <w:lang w:val="en-US"/>
              </w:rPr>
            </w:pPr>
            <w:r w:rsidRPr="00474A27">
              <w:rPr>
                <w:color w:val="000000" w:themeColor="text1"/>
                <w:sz w:val="22"/>
                <w:szCs w:val="22"/>
                <w:lang w:val="en-US"/>
              </w:rPr>
              <w:t>Speech rate</w:t>
            </w:r>
          </w:p>
        </w:tc>
        <w:tc>
          <w:tcPr>
            <w:tcW w:w="1134" w:type="dxa"/>
            <w:tcMar>
              <w:top w:w="15" w:type="dxa"/>
              <w:left w:w="15" w:type="dxa"/>
              <w:bottom w:w="15" w:type="dxa"/>
              <w:right w:w="15" w:type="dxa"/>
            </w:tcMar>
            <w:vAlign w:val="bottom"/>
          </w:tcPr>
          <w:p w14:paraId="546FB625" w14:textId="77777777" w:rsidR="008C6CE7" w:rsidRPr="00474A27" w:rsidRDefault="008C6CE7" w:rsidP="00F14065">
            <w:pPr>
              <w:widowControl w:val="0"/>
              <w:rPr>
                <w:color w:val="000000" w:themeColor="text1"/>
                <w:sz w:val="22"/>
                <w:szCs w:val="22"/>
                <w:lang w:val="en-US"/>
              </w:rPr>
            </w:pPr>
            <w:r w:rsidRPr="00746B51">
              <w:rPr>
                <w:color w:val="000000" w:themeColor="text1"/>
                <w:sz w:val="22"/>
                <w:szCs w:val="22"/>
                <w:lang w:val="en-US"/>
              </w:rPr>
              <w:t>-</w:t>
            </w:r>
            <w:r>
              <w:rPr>
                <w:color w:val="000000" w:themeColor="text1"/>
                <w:sz w:val="22"/>
                <w:szCs w:val="22"/>
                <w:lang w:val="en-US"/>
              </w:rPr>
              <w:t>.</w:t>
            </w:r>
            <w:r w:rsidRPr="00746B51">
              <w:rPr>
                <w:color w:val="000000" w:themeColor="text1"/>
                <w:sz w:val="22"/>
                <w:szCs w:val="22"/>
                <w:lang w:val="en-US"/>
              </w:rPr>
              <w:t>458***</w:t>
            </w:r>
          </w:p>
        </w:tc>
        <w:tc>
          <w:tcPr>
            <w:tcW w:w="1275" w:type="dxa"/>
            <w:tcMar>
              <w:top w:w="15" w:type="dxa"/>
              <w:left w:w="15" w:type="dxa"/>
              <w:bottom w:w="15" w:type="dxa"/>
              <w:right w:w="15" w:type="dxa"/>
            </w:tcMar>
            <w:vAlign w:val="bottom"/>
          </w:tcPr>
          <w:p w14:paraId="5CAB9792" w14:textId="77777777" w:rsidR="008C6CE7" w:rsidRPr="00474A27" w:rsidRDefault="008C6CE7" w:rsidP="00F14065">
            <w:pPr>
              <w:widowControl w:val="0"/>
              <w:rPr>
                <w:color w:val="000000" w:themeColor="text1"/>
                <w:sz w:val="22"/>
                <w:szCs w:val="22"/>
                <w:lang w:val="en-US"/>
              </w:rPr>
            </w:pPr>
            <w:r w:rsidRPr="00746B51">
              <w:rPr>
                <w:color w:val="000000" w:themeColor="text1"/>
                <w:sz w:val="22"/>
                <w:szCs w:val="22"/>
                <w:lang w:val="en-US"/>
              </w:rPr>
              <w:t>(</w:t>
            </w:r>
            <w:r>
              <w:rPr>
                <w:color w:val="000000" w:themeColor="text1"/>
                <w:sz w:val="22"/>
                <w:szCs w:val="22"/>
                <w:lang w:val="en-US"/>
              </w:rPr>
              <w:t>.</w:t>
            </w:r>
            <w:r w:rsidRPr="00746B51">
              <w:rPr>
                <w:color w:val="000000" w:themeColor="text1"/>
                <w:sz w:val="22"/>
                <w:szCs w:val="22"/>
                <w:lang w:val="en-US"/>
              </w:rPr>
              <w:t>102)</w:t>
            </w:r>
          </w:p>
        </w:tc>
        <w:tc>
          <w:tcPr>
            <w:tcW w:w="1134" w:type="dxa"/>
            <w:tcMar>
              <w:top w:w="15" w:type="dxa"/>
              <w:left w:w="15" w:type="dxa"/>
              <w:bottom w:w="15" w:type="dxa"/>
              <w:right w:w="15" w:type="dxa"/>
            </w:tcMar>
            <w:vAlign w:val="bottom"/>
          </w:tcPr>
          <w:p w14:paraId="3DE2B14D" w14:textId="77777777" w:rsidR="008C6CE7" w:rsidRPr="00474A27" w:rsidRDefault="008C6CE7" w:rsidP="00F14065">
            <w:pPr>
              <w:widowControl w:val="0"/>
              <w:rPr>
                <w:color w:val="000000" w:themeColor="text1"/>
                <w:sz w:val="22"/>
                <w:szCs w:val="22"/>
                <w:lang w:val="en-US"/>
              </w:rPr>
            </w:pPr>
            <w:r>
              <w:rPr>
                <w:color w:val="000000" w:themeColor="text1"/>
                <w:sz w:val="22"/>
                <w:szCs w:val="22"/>
                <w:lang w:val="en-US"/>
              </w:rPr>
              <w:t>.</w:t>
            </w:r>
            <w:r w:rsidRPr="00746B51">
              <w:rPr>
                <w:color w:val="000000" w:themeColor="text1"/>
                <w:sz w:val="22"/>
                <w:szCs w:val="22"/>
                <w:lang w:val="en-US"/>
              </w:rPr>
              <w:t>022</w:t>
            </w:r>
          </w:p>
        </w:tc>
        <w:tc>
          <w:tcPr>
            <w:tcW w:w="1179" w:type="dxa"/>
            <w:tcMar>
              <w:top w:w="15" w:type="dxa"/>
              <w:left w:w="15" w:type="dxa"/>
              <w:bottom w:w="15" w:type="dxa"/>
              <w:right w:w="15" w:type="dxa"/>
            </w:tcMar>
            <w:vAlign w:val="bottom"/>
          </w:tcPr>
          <w:p w14:paraId="3CB8BB14" w14:textId="77777777" w:rsidR="008C6CE7" w:rsidRPr="00474A27" w:rsidRDefault="008C6CE7" w:rsidP="00F14065">
            <w:pPr>
              <w:widowControl w:val="0"/>
              <w:rPr>
                <w:color w:val="000000" w:themeColor="text1"/>
                <w:sz w:val="22"/>
                <w:szCs w:val="22"/>
                <w:lang w:val="en-US"/>
              </w:rPr>
            </w:pPr>
            <w:r w:rsidRPr="00746B51">
              <w:rPr>
                <w:color w:val="000000" w:themeColor="text1"/>
                <w:sz w:val="22"/>
                <w:szCs w:val="22"/>
                <w:lang w:val="en-US"/>
              </w:rPr>
              <w:t>(</w:t>
            </w:r>
            <w:r>
              <w:rPr>
                <w:color w:val="000000" w:themeColor="text1"/>
                <w:sz w:val="22"/>
                <w:szCs w:val="22"/>
                <w:lang w:val="en-US"/>
              </w:rPr>
              <w:t>.</w:t>
            </w:r>
            <w:r w:rsidRPr="00746B51">
              <w:rPr>
                <w:color w:val="000000" w:themeColor="text1"/>
                <w:sz w:val="22"/>
                <w:szCs w:val="22"/>
                <w:lang w:val="en-US"/>
              </w:rPr>
              <w:t>017)</w:t>
            </w:r>
          </w:p>
        </w:tc>
        <w:tc>
          <w:tcPr>
            <w:tcW w:w="944" w:type="dxa"/>
            <w:tcMar>
              <w:top w:w="15" w:type="dxa"/>
              <w:left w:w="15" w:type="dxa"/>
              <w:bottom w:w="15" w:type="dxa"/>
              <w:right w:w="15" w:type="dxa"/>
            </w:tcMar>
            <w:vAlign w:val="bottom"/>
          </w:tcPr>
          <w:p w14:paraId="15EDBB85" w14:textId="77777777" w:rsidR="008C6CE7" w:rsidRPr="00474A27" w:rsidRDefault="008C6CE7" w:rsidP="00F14065">
            <w:pPr>
              <w:widowControl w:val="0"/>
              <w:rPr>
                <w:color w:val="000000" w:themeColor="text1"/>
                <w:sz w:val="22"/>
                <w:szCs w:val="22"/>
                <w:lang w:val="en-US"/>
              </w:rPr>
            </w:pPr>
            <w:r w:rsidRPr="00746B51">
              <w:rPr>
                <w:color w:val="000000" w:themeColor="text1"/>
                <w:sz w:val="22"/>
                <w:szCs w:val="22"/>
                <w:lang w:val="en-US"/>
              </w:rPr>
              <w:t>-</w:t>
            </w:r>
            <w:r>
              <w:rPr>
                <w:color w:val="000000" w:themeColor="text1"/>
                <w:sz w:val="22"/>
                <w:szCs w:val="22"/>
                <w:lang w:val="en-US"/>
              </w:rPr>
              <w:t>.</w:t>
            </w:r>
            <w:r w:rsidRPr="00746B51">
              <w:rPr>
                <w:color w:val="000000" w:themeColor="text1"/>
                <w:sz w:val="22"/>
                <w:szCs w:val="22"/>
                <w:lang w:val="en-US"/>
              </w:rPr>
              <w:t>031</w:t>
            </w:r>
          </w:p>
        </w:tc>
        <w:tc>
          <w:tcPr>
            <w:tcW w:w="1233" w:type="dxa"/>
            <w:gridSpan w:val="2"/>
            <w:tcMar>
              <w:top w:w="15" w:type="dxa"/>
              <w:left w:w="15" w:type="dxa"/>
              <w:bottom w:w="15" w:type="dxa"/>
              <w:right w:w="15" w:type="dxa"/>
            </w:tcMar>
            <w:vAlign w:val="bottom"/>
          </w:tcPr>
          <w:p w14:paraId="5C3F9B35" w14:textId="77777777" w:rsidR="008C6CE7" w:rsidRPr="00474A27" w:rsidRDefault="008C6CE7" w:rsidP="00F14065">
            <w:pPr>
              <w:widowControl w:val="0"/>
              <w:rPr>
                <w:color w:val="000000" w:themeColor="text1"/>
                <w:sz w:val="22"/>
                <w:szCs w:val="22"/>
                <w:lang w:val="en-US"/>
              </w:rPr>
            </w:pPr>
            <w:r w:rsidRPr="00746B51">
              <w:rPr>
                <w:color w:val="000000" w:themeColor="text1"/>
                <w:sz w:val="22"/>
                <w:szCs w:val="22"/>
                <w:lang w:val="en-US"/>
              </w:rPr>
              <w:t>(</w:t>
            </w:r>
            <w:r>
              <w:rPr>
                <w:color w:val="000000" w:themeColor="text1"/>
                <w:sz w:val="22"/>
                <w:szCs w:val="22"/>
                <w:lang w:val="en-US"/>
              </w:rPr>
              <w:t>.</w:t>
            </w:r>
            <w:r w:rsidRPr="00746B51">
              <w:rPr>
                <w:color w:val="000000" w:themeColor="text1"/>
                <w:sz w:val="22"/>
                <w:szCs w:val="22"/>
                <w:lang w:val="en-US"/>
              </w:rPr>
              <w:t>025)</w:t>
            </w:r>
          </w:p>
        </w:tc>
      </w:tr>
      <w:tr w:rsidR="008C6CE7" w:rsidRPr="00474A27" w14:paraId="00B3449F" w14:textId="77777777" w:rsidTr="006A36CA">
        <w:trPr>
          <w:trHeight w:val="283"/>
        </w:trPr>
        <w:tc>
          <w:tcPr>
            <w:tcW w:w="2127" w:type="dxa"/>
            <w:tcMar>
              <w:top w:w="15" w:type="dxa"/>
              <w:left w:w="15" w:type="dxa"/>
              <w:bottom w:w="15" w:type="dxa"/>
              <w:right w:w="15" w:type="dxa"/>
            </w:tcMar>
            <w:vAlign w:val="bottom"/>
            <w:hideMark/>
          </w:tcPr>
          <w:p w14:paraId="10539A11" w14:textId="77777777" w:rsidR="008C6CE7" w:rsidRPr="00474A27" w:rsidRDefault="008C6CE7" w:rsidP="00F14065">
            <w:pPr>
              <w:widowControl w:val="0"/>
              <w:ind w:left="127"/>
              <w:rPr>
                <w:color w:val="000000" w:themeColor="text1"/>
                <w:sz w:val="22"/>
                <w:szCs w:val="22"/>
                <w:lang w:val="en-US"/>
              </w:rPr>
            </w:pPr>
            <w:r w:rsidRPr="00474A27">
              <w:rPr>
                <w:color w:val="000000" w:themeColor="text1"/>
                <w:sz w:val="22"/>
                <w:szCs w:val="22"/>
                <w:lang w:val="en-US"/>
              </w:rPr>
              <w:t>Speech volume</w:t>
            </w:r>
          </w:p>
        </w:tc>
        <w:tc>
          <w:tcPr>
            <w:tcW w:w="1134" w:type="dxa"/>
            <w:tcMar>
              <w:top w:w="15" w:type="dxa"/>
              <w:left w:w="15" w:type="dxa"/>
              <w:bottom w:w="15" w:type="dxa"/>
              <w:right w:w="15" w:type="dxa"/>
            </w:tcMar>
            <w:vAlign w:val="bottom"/>
          </w:tcPr>
          <w:p w14:paraId="724A33BF" w14:textId="77777777" w:rsidR="008C6CE7" w:rsidRPr="00474A27" w:rsidRDefault="008C6CE7" w:rsidP="00F14065">
            <w:pPr>
              <w:widowControl w:val="0"/>
              <w:rPr>
                <w:color w:val="000000" w:themeColor="text1"/>
                <w:sz w:val="22"/>
                <w:szCs w:val="22"/>
                <w:lang w:val="en-US"/>
              </w:rPr>
            </w:pPr>
            <w:r>
              <w:rPr>
                <w:color w:val="000000" w:themeColor="text1"/>
                <w:sz w:val="22"/>
                <w:szCs w:val="22"/>
                <w:lang w:val="en-US"/>
              </w:rPr>
              <w:t>.</w:t>
            </w:r>
            <w:r w:rsidRPr="00746B51">
              <w:rPr>
                <w:color w:val="000000" w:themeColor="text1"/>
                <w:sz w:val="22"/>
                <w:szCs w:val="22"/>
                <w:lang w:val="en-US"/>
              </w:rPr>
              <w:t>322***</w:t>
            </w:r>
          </w:p>
        </w:tc>
        <w:tc>
          <w:tcPr>
            <w:tcW w:w="1275" w:type="dxa"/>
            <w:tcMar>
              <w:top w:w="15" w:type="dxa"/>
              <w:left w:w="15" w:type="dxa"/>
              <w:bottom w:w="15" w:type="dxa"/>
              <w:right w:w="15" w:type="dxa"/>
            </w:tcMar>
            <w:vAlign w:val="bottom"/>
          </w:tcPr>
          <w:p w14:paraId="23B021B9" w14:textId="77777777" w:rsidR="008C6CE7" w:rsidRPr="00474A27" w:rsidRDefault="008C6CE7" w:rsidP="00F14065">
            <w:pPr>
              <w:widowControl w:val="0"/>
              <w:rPr>
                <w:color w:val="000000" w:themeColor="text1"/>
                <w:sz w:val="22"/>
                <w:szCs w:val="22"/>
                <w:lang w:val="en-US"/>
              </w:rPr>
            </w:pPr>
            <w:r w:rsidRPr="00746B51">
              <w:rPr>
                <w:color w:val="000000" w:themeColor="text1"/>
                <w:sz w:val="22"/>
                <w:szCs w:val="22"/>
                <w:lang w:val="en-US"/>
              </w:rPr>
              <w:t>(</w:t>
            </w:r>
            <w:r>
              <w:rPr>
                <w:color w:val="000000" w:themeColor="text1"/>
                <w:sz w:val="22"/>
                <w:szCs w:val="22"/>
                <w:lang w:val="en-US"/>
              </w:rPr>
              <w:t>.</w:t>
            </w:r>
            <w:r w:rsidRPr="00746B51">
              <w:rPr>
                <w:color w:val="000000" w:themeColor="text1"/>
                <w:sz w:val="22"/>
                <w:szCs w:val="22"/>
                <w:lang w:val="en-US"/>
              </w:rPr>
              <w:t>074)</w:t>
            </w:r>
          </w:p>
        </w:tc>
        <w:tc>
          <w:tcPr>
            <w:tcW w:w="1134" w:type="dxa"/>
            <w:tcMar>
              <w:top w:w="15" w:type="dxa"/>
              <w:left w:w="15" w:type="dxa"/>
              <w:bottom w:w="15" w:type="dxa"/>
              <w:right w:w="15" w:type="dxa"/>
            </w:tcMar>
            <w:vAlign w:val="bottom"/>
          </w:tcPr>
          <w:p w14:paraId="370A6916" w14:textId="77777777" w:rsidR="008C6CE7" w:rsidRPr="00474A27" w:rsidRDefault="008C6CE7" w:rsidP="00F14065">
            <w:pPr>
              <w:widowControl w:val="0"/>
              <w:rPr>
                <w:color w:val="000000" w:themeColor="text1"/>
                <w:sz w:val="22"/>
                <w:szCs w:val="22"/>
                <w:lang w:val="en-US"/>
              </w:rPr>
            </w:pPr>
            <w:r w:rsidRPr="00746B51">
              <w:rPr>
                <w:color w:val="000000" w:themeColor="text1"/>
                <w:sz w:val="22"/>
                <w:szCs w:val="22"/>
                <w:lang w:val="en-US"/>
              </w:rPr>
              <w:t>-</w:t>
            </w:r>
            <w:r>
              <w:rPr>
                <w:color w:val="000000" w:themeColor="text1"/>
                <w:sz w:val="22"/>
                <w:szCs w:val="22"/>
                <w:lang w:val="en-US"/>
              </w:rPr>
              <w:t>.</w:t>
            </w:r>
            <w:r w:rsidRPr="00746B51">
              <w:rPr>
                <w:color w:val="000000" w:themeColor="text1"/>
                <w:sz w:val="22"/>
                <w:szCs w:val="22"/>
                <w:lang w:val="en-US"/>
              </w:rPr>
              <w:t>115***</w:t>
            </w:r>
          </w:p>
        </w:tc>
        <w:tc>
          <w:tcPr>
            <w:tcW w:w="1179" w:type="dxa"/>
            <w:tcMar>
              <w:top w:w="15" w:type="dxa"/>
              <w:left w:w="15" w:type="dxa"/>
              <w:bottom w:w="15" w:type="dxa"/>
              <w:right w:w="15" w:type="dxa"/>
            </w:tcMar>
            <w:vAlign w:val="bottom"/>
          </w:tcPr>
          <w:p w14:paraId="256E3148" w14:textId="77777777" w:rsidR="008C6CE7" w:rsidRPr="00474A27" w:rsidRDefault="008C6CE7" w:rsidP="00F14065">
            <w:pPr>
              <w:widowControl w:val="0"/>
              <w:rPr>
                <w:color w:val="000000" w:themeColor="text1"/>
                <w:sz w:val="22"/>
                <w:szCs w:val="22"/>
                <w:lang w:val="en-US"/>
              </w:rPr>
            </w:pPr>
            <w:r w:rsidRPr="00746B51">
              <w:rPr>
                <w:color w:val="000000" w:themeColor="text1"/>
                <w:sz w:val="22"/>
                <w:szCs w:val="22"/>
                <w:lang w:val="en-US"/>
              </w:rPr>
              <w:t>(</w:t>
            </w:r>
            <w:r>
              <w:rPr>
                <w:color w:val="000000" w:themeColor="text1"/>
                <w:sz w:val="22"/>
                <w:szCs w:val="22"/>
                <w:lang w:val="en-US"/>
              </w:rPr>
              <w:t>.</w:t>
            </w:r>
            <w:r w:rsidRPr="00746B51">
              <w:rPr>
                <w:color w:val="000000" w:themeColor="text1"/>
                <w:sz w:val="22"/>
                <w:szCs w:val="22"/>
                <w:lang w:val="en-US"/>
              </w:rPr>
              <w:t>044)</w:t>
            </w:r>
          </w:p>
        </w:tc>
        <w:tc>
          <w:tcPr>
            <w:tcW w:w="944" w:type="dxa"/>
            <w:tcMar>
              <w:top w:w="15" w:type="dxa"/>
              <w:left w:w="15" w:type="dxa"/>
              <w:bottom w:w="15" w:type="dxa"/>
              <w:right w:w="15" w:type="dxa"/>
            </w:tcMar>
            <w:vAlign w:val="bottom"/>
          </w:tcPr>
          <w:p w14:paraId="0F656B27" w14:textId="77777777" w:rsidR="008C6CE7" w:rsidRPr="00474A27" w:rsidRDefault="008C6CE7" w:rsidP="00F14065">
            <w:pPr>
              <w:widowControl w:val="0"/>
              <w:rPr>
                <w:color w:val="000000" w:themeColor="text1"/>
                <w:sz w:val="22"/>
                <w:szCs w:val="22"/>
                <w:lang w:val="en-US"/>
              </w:rPr>
            </w:pPr>
            <w:r>
              <w:rPr>
                <w:color w:val="000000" w:themeColor="text1"/>
                <w:sz w:val="22"/>
                <w:szCs w:val="22"/>
                <w:lang w:val="en-US"/>
              </w:rPr>
              <w:t>.</w:t>
            </w:r>
            <w:r w:rsidRPr="00746B51">
              <w:rPr>
                <w:color w:val="000000" w:themeColor="text1"/>
                <w:sz w:val="22"/>
                <w:szCs w:val="22"/>
                <w:lang w:val="en-US"/>
              </w:rPr>
              <w:t>010</w:t>
            </w:r>
          </w:p>
        </w:tc>
        <w:tc>
          <w:tcPr>
            <w:tcW w:w="1233" w:type="dxa"/>
            <w:gridSpan w:val="2"/>
            <w:tcMar>
              <w:top w:w="15" w:type="dxa"/>
              <w:left w:w="15" w:type="dxa"/>
              <w:bottom w:w="15" w:type="dxa"/>
              <w:right w:w="15" w:type="dxa"/>
            </w:tcMar>
            <w:vAlign w:val="bottom"/>
          </w:tcPr>
          <w:p w14:paraId="40CC8265" w14:textId="77777777" w:rsidR="008C6CE7" w:rsidRPr="00474A27" w:rsidRDefault="008C6CE7" w:rsidP="00F14065">
            <w:pPr>
              <w:widowControl w:val="0"/>
              <w:rPr>
                <w:color w:val="000000" w:themeColor="text1"/>
                <w:sz w:val="22"/>
                <w:szCs w:val="22"/>
                <w:lang w:val="en-US"/>
              </w:rPr>
            </w:pPr>
            <w:r w:rsidRPr="00746B51">
              <w:rPr>
                <w:color w:val="000000" w:themeColor="text1"/>
                <w:sz w:val="22"/>
                <w:szCs w:val="22"/>
                <w:lang w:val="en-US"/>
              </w:rPr>
              <w:t>(</w:t>
            </w:r>
            <w:r>
              <w:rPr>
                <w:color w:val="000000" w:themeColor="text1"/>
                <w:sz w:val="22"/>
                <w:szCs w:val="22"/>
                <w:lang w:val="en-US"/>
              </w:rPr>
              <w:t>.</w:t>
            </w:r>
            <w:r w:rsidRPr="00746B51">
              <w:rPr>
                <w:color w:val="000000" w:themeColor="text1"/>
                <w:sz w:val="22"/>
                <w:szCs w:val="22"/>
                <w:lang w:val="en-US"/>
              </w:rPr>
              <w:t>030)</w:t>
            </w:r>
          </w:p>
        </w:tc>
      </w:tr>
      <w:tr w:rsidR="008C6CE7" w:rsidRPr="00474A27" w14:paraId="3FA08CE5" w14:textId="77777777" w:rsidTr="006A36CA">
        <w:trPr>
          <w:trHeight w:val="283"/>
        </w:trPr>
        <w:tc>
          <w:tcPr>
            <w:tcW w:w="2127" w:type="dxa"/>
            <w:tcMar>
              <w:top w:w="15" w:type="dxa"/>
              <w:left w:w="15" w:type="dxa"/>
              <w:bottom w:w="15" w:type="dxa"/>
              <w:right w:w="15" w:type="dxa"/>
            </w:tcMar>
            <w:vAlign w:val="center"/>
          </w:tcPr>
          <w:p w14:paraId="785C38C3" w14:textId="77777777" w:rsidR="008C6CE7" w:rsidRPr="00474A27" w:rsidRDefault="008C6CE7" w:rsidP="00F14065">
            <w:pPr>
              <w:widowControl w:val="0"/>
              <w:ind w:left="127"/>
              <w:rPr>
                <w:color w:val="000000" w:themeColor="text1"/>
                <w:sz w:val="22"/>
                <w:szCs w:val="22"/>
                <w:lang w:val="en-US"/>
              </w:rPr>
            </w:pPr>
            <w:r w:rsidRPr="00474A27">
              <w:rPr>
                <w:color w:val="000000" w:themeColor="text1"/>
                <w:sz w:val="22"/>
                <w:szCs w:val="22"/>
                <w:lang w:val="en-US"/>
              </w:rPr>
              <w:t>Afternoon (morning)</w:t>
            </w:r>
          </w:p>
        </w:tc>
        <w:tc>
          <w:tcPr>
            <w:tcW w:w="1134" w:type="dxa"/>
            <w:tcMar>
              <w:top w:w="15" w:type="dxa"/>
              <w:left w:w="15" w:type="dxa"/>
              <w:bottom w:w="15" w:type="dxa"/>
              <w:right w:w="15" w:type="dxa"/>
            </w:tcMar>
            <w:vAlign w:val="bottom"/>
          </w:tcPr>
          <w:p w14:paraId="04FA891B" w14:textId="77777777" w:rsidR="008C6CE7" w:rsidRPr="0018752B" w:rsidRDefault="008C6CE7" w:rsidP="00F14065">
            <w:pPr>
              <w:widowControl w:val="0"/>
              <w:rPr>
                <w:color w:val="000000" w:themeColor="text1"/>
                <w:sz w:val="22"/>
                <w:szCs w:val="22"/>
                <w:lang w:val="en-US"/>
              </w:rPr>
            </w:pPr>
            <w:r w:rsidRPr="0018752B">
              <w:rPr>
                <w:color w:val="000000" w:themeColor="text1"/>
                <w:sz w:val="22"/>
                <w:szCs w:val="22"/>
                <w:lang w:val="en-US"/>
              </w:rPr>
              <w:t>-</w:t>
            </w:r>
            <w:r>
              <w:rPr>
                <w:color w:val="000000" w:themeColor="text1"/>
                <w:sz w:val="22"/>
                <w:szCs w:val="22"/>
                <w:lang w:val="en-US"/>
              </w:rPr>
              <w:t>.</w:t>
            </w:r>
            <w:r w:rsidRPr="0018752B">
              <w:rPr>
                <w:color w:val="000000" w:themeColor="text1"/>
                <w:sz w:val="22"/>
                <w:szCs w:val="22"/>
                <w:lang w:val="en-US"/>
              </w:rPr>
              <w:t>495*</w:t>
            </w:r>
          </w:p>
        </w:tc>
        <w:tc>
          <w:tcPr>
            <w:tcW w:w="1275" w:type="dxa"/>
            <w:tcMar>
              <w:top w:w="15" w:type="dxa"/>
              <w:left w:w="15" w:type="dxa"/>
              <w:bottom w:w="15" w:type="dxa"/>
              <w:right w:w="15" w:type="dxa"/>
            </w:tcMar>
            <w:vAlign w:val="bottom"/>
          </w:tcPr>
          <w:p w14:paraId="1A6A7DFE" w14:textId="77777777" w:rsidR="008C6CE7" w:rsidRPr="0018752B" w:rsidRDefault="008C6CE7" w:rsidP="00F14065">
            <w:pPr>
              <w:widowControl w:val="0"/>
              <w:rPr>
                <w:color w:val="000000" w:themeColor="text1"/>
                <w:sz w:val="22"/>
                <w:szCs w:val="22"/>
                <w:lang w:val="en-US"/>
              </w:rPr>
            </w:pPr>
            <w:r w:rsidRPr="0018752B">
              <w:rPr>
                <w:color w:val="000000" w:themeColor="text1"/>
                <w:sz w:val="22"/>
                <w:szCs w:val="22"/>
                <w:lang w:val="en-US"/>
              </w:rPr>
              <w:t>(</w:t>
            </w:r>
            <w:r>
              <w:rPr>
                <w:color w:val="000000" w:themeColor="text1"/>
                <w:sz w:val="22"/>
                <w:szCs w:val="22"/>
                <w:lang w:val="en-US"/>
              </w:rPr>
              <w:t>.</w:t>
            </w:r>
            <w:r w:rsidRPr="0018752B">
              <w:rPr>
                <w:color w:val="000000" w:themeColor="text1"/>
                <w:sz w:val="22"/>
                <w:szCs w:val="22"/>
                <w:lang w:val="en-US"/>
              </w:rPr>
              <w:t>293)</w:t>
            </w:r>
          </w:p>
        </w:tc>
        <w:tc>
          <w:tcPr>
            <w:tcW w:w="1134" w:type="dxa"/>
            <w:tcMar>
              <w:top w:w="15" w:type="dxa"/>
              <w:left w:w="15" w:type="dxa"/>
              <w:bottom w:w="15" w:type="dxa"/>
              <w:right w:w="15" w:type="dxa"/>
            </w:tcMar>
            <w:vAlign w:val="bottom"/>
          </w:tcPr>
          <w:p w14:paraId="0270410F" w14:textId="77777777" w:rsidR="008C6CE7" w:rsidRPr="0018752B" w:rsidRDefault="008C6CE7" w:rsidP="00F14065">
            <w:pPr>
              <w:widowControl w:val="0"/>
              <w:rPr>
                <w:color w:val="000000" w:themeColor="text1"/>
                <w:sz w:val="22"/>
                <w:szCs w:val="22"/>
                <w:lang w:val="en-US"/>
              </w:rPr>
            </w:pPr>
            <w:r>
              <w:rPr>
                <w:color w:val="000000" w:themeColor="text1"/>
                <w:sz w:val="22"/>
                <w:szCs w:val="22"/>
                <w:lang w:val="en-US"/>
              </w:rPr>
              <w:t>.</w:t>
            </w:r>
            <w:r w:rsidRPr="0018752B">
              <w:rPr>
                <w:color w:val="000000" w:themeColor="text1"/>
                <w:sz w:val="22"/>
                <w:szCs w:val="22"/>
                <w:lang w:val="en-US"/>
              </w:rPr>
              <w:t>114</w:t>
            </w:r>
          </w:p>
        </w:tc>
        <w:tc>
          <w:tcPr>
            <w:tcW w:w="1179" w:type="dxa"/>
            <w:tcMar>
              <w:top w:w="15" w:type="dxa"/>
              <w:left w:w="15" w:type="dxa"/>
              <w:bottom w:w="15" w:type="dxa"/>
              <w:right w:w="15" w:type="dxa"/>
            </w:tcMar>
            <w:vAlign w:val="bottom"/>
          </w:tcPr>
          <w:p w14:paraId="277C9060" w14:textId="77777777" w:rsidR="008C6CE7" w:rsidRPr="0018752B" w:rsidRDefault="008C6CE7" w:rsidP="00F14065">
            <w:pPr>
              <w:widowControl w:val="0"/>
              <w:rPr>
                <w:color w:val="000000" w:themeColor="text1"/>
                <w:sz w:val="22"/>
                <w:szCs w:val="22"/>
                <w:lang w:val="en-US"/>
              </w:rPr>
            </w:pPr>
            <w:r w:rsidRPr="0018752B">
              <w:rPr>
                <w:color w:val="000000" w:themeColor="text1"/>
                <w:sz w:val="22"/>
                <w:szCs w:val="22"/>
                <w:lang w:val="en-US"/>
              </w:rPr>
              <w:t>(</w:t>
            </w:r>
            <w:r>
              <w:rPr>
                <w:color w:val="000000" w:themeColor="text1"/>
                <w:sz w:val="22"/>
                <w:szCs w:val="22"/>
                <w:lang w:val="en-US"/>
              </w:rPr>
              <w:t>.</w:t>
            </w:r>
            <w:r w:rsidRPr="0018752B">
              <w:rPr>
                <w:color w:val="000000" w:themeColor="text1"/>
                <w:sz w:val="22"/>
                <w:szCs w:val="22"/>
                <w:lang w:val="en-US"/>
              </w:rPr>
              <w:t>142)</w:t>
            </w:r>
          </w:p>
        </w:tc>
        <w:tc>
          <w:tcPr>
            <w:tcW w:w="944" w:type="dxa"/>
            <w:tcMar>
              <w:top w:w="15" w:type="dxa"/>
              <w:left w:w="15" w:type="dxa"/>
              <w:bottom w:w="15" w:type="dxa"/>
              <w:right w:w="15" w:type="dxa"/>
            </w:tcMar>
            <w:vAlign w:val="bottom"/>
          </w:tcPr>
          <w:p w14:paraId="70BB87FE" w14:textId="77777777" w:rsidR="008C6CE7" w:rsidRPr="0018752B" w:rsidRDefault="008C6CE7" w:rsidP="00F14065">
            <w:pPr>
              <w:widowControl w:val="0"/>
              <w:rPr>
                <w:color w:val="000000" w:themeColor="text1"/>
                <w:sz w:val="22"/>
                <w:szCs w:val="22"/>
                <w:lang w:val="en-US"/>
              </w:rPr>
            </w:pPr>
            <w:r>
              <w:rPr>
                <w:color w:val="000000" w:themeColor="text1"/>
                <w:sz w:val="22"/>
                <w:szCs w:val="22"/>
                <w:lang w:val="en-US"/>
              </w:rPr>
              <w:t>.</w:t>
            </w:r>
            <w:r w:rsidRPr="0018752B">
              <w:rPr>
                <w:color w:val="000000" w:themeColor="text1"/>
                <w:sz w:val="22"/>
                <w:szCs w:val="22"/>
                <w:lang w:val="en-US"/>
              </w:rPr>
              <w:t>018</w:t>
            </w:r>
          </w:p>
        </w:tc>
        <w:tc>
          <w:tcPr>
            <w:tcW w:w="1233" w:type="dxa"/>
            <w:gridSpan w:val="2"/>
            <w:tcMar>
              <w:top w:w="15" w:type="dxa"/>
              <w:left w:w="15" w:type="dxa"/>
              <w:bottom w:w="15" w:type="dxa"/>
              <w:right w:w="15" w:type="dxa"/>
            </w:tcMar>
            <w:vAlign w:val="bottom"/>
          </w:tcPr>
          <w:p w14:paraId="655D194D" w14:textId="77777777" w:rsidR="008C6CE7" w:rsidRPr="0018752B" w:rsidRDefault="008C6CE7" w:rsidP="00F14065">
            <w:pPr>
              <w:widowControl w:val="0"/>
              <w:rPr>
                <w:color w:val="000000" w:themeColor="text1"/>
                <w:sz w:val="22"/>
                <w:szCs w:val="22"/>
                <w:lang w:val="en-US"/>
              </w:rPr>
            </w:pPr>
            <w:r w:rsidRPr="0018752B">
              <w:rPr>
                <w:color w:val="000000" w:themeColor="text1"/>
                <w:sz w:val="22"/>
                <w:szCs w:val="22"/>
                <w:lang w:val="en-US"/>
              </w:rPr>
              <w:t>(</w:t>
            </w:r>
            <w:r>
              <w:rPr>
                <w:color w:val="000000" w:themeColor="text1"/>
                <w:sz w:val="22"/>
                <w:szCs w:val="22"/>
                <w:lang w:val="en-US"/>
              </w:rPr>
              <w:t>.</w:t>
            </w:r>
            <w:r w:rsidRPr="0018752B">
              <w:rPr>
                <w:color w:val="000000" w:themeColor="text1"/>
                <w:sz w:val="22"/>
                <w:szCs w:val="22"/>
                <w:lang w:val="en-US"/>
              </w:rPr>
              <w:t>070)</w:t>
            </w:r>
          </w:p>
        </w:tc>
      </w:tr>
      <w:tr w:rsidR="008C6CE7" w:rsidRPr="00474A27" w14:paraId="0976D10F" w14:textId="77777777" w:rsidTr="006A36CA">
        <w:trPr>
          <w:trHeight w:val="283"/>
        </w:trPr>
        <w:tc>
          <w:tcPr>
            <w:tcW w:w="2127" w:type="dxa"/>
            <w:tcMar>
              <w:top w:w="15" w:type="dxa"/>
              <w:left w:w="15" w:type="dxa"/>
              <w:bottom w:w="15" w:type="dxa"/>
              <w:right w:w="15" w:type="dxa"/>
            </w:tcMar>
            <w:vAlign w:val="center"/>
          </w:tcPr>
          <w:p w14:paraId="0D49F294" w14:textId="77777777" w:rsidR="008C6CE7" w:rsidRPr="00474A27" w:rsidRDefault="008C6CE7" w:rsidP="00F14065">
            <w:pPr>
              <w:widowControl w:val="0"/>
              <w:ind w:left="127"/>
              <w:rPr>
                <w:color w:val="000000" w:themeColor="text1"/>
                <w:sz w:val="22"/>
                <w:szCs w:val="22"/>
                <w:lang w:val="en-US"/>
              </w:rPr>
            </w:pPr>
            <w:r w:rsidRPr="00474A27">
              <w:rPr>
                <w:color w:val="000000" w:themeColor="text1"/>
                <w:sz w:val="22"/>
                <w:szCs w:val="22"/>
                <w:lang w:val="en-US"/>
              </w:rPr>
              <w:t>Evening (morning)</w:t>
            </w:r>
          </w:p>
        </w:tc>
        <w:tc>
          <w:tcPr>
            <w:tcW w:w="1134" w:type="dxa"/>
            <w:tcMar>
              <w:top w:w="15" w:type="dxa"/>
              <w:left w:w="15" w:type="dxa"/>
              <w:bottom w:w="15" w:type="dxa"/>
              <w:right w:w="15" w:type="dxa"/>
            </w:tcMar>
            <w:vAlign w:val="bottom"/>
          </w:tcPr>
          <w:p w14:paraId="68EBD2E2" w14:textId="77777777" w:rsidR="008C6CE7" w:rsidRPr="0018752B" w:rsidRDefault="008C6CE7" w:rsidP="00F14065">
            <w:pPr>
              <w:widowControl w:val="0"/>
              <w:rPr>
                <w:color w:val="000000" w:themeColor="text1"/>
                <w:sz w:val="22"/>
                <w:szCs w:val="22"/>
                <w:lang w:val="en-US"/>
              </w:rPr>
            </w:pPr>
            <w:r w:rsidRPr="0018752B">
              <w:rPr>
                <w:color w:val="000000" w:themeColor="text1"/>
                <w:sz w:val="22"/>
                <w:szCs w:val="22"/>
                <w:lang w:val="en-US"/>
              </w:rPr>
              <w:t>-2.588***</w:t>
            </w:r>
          </w:p>
        </w:tc>
        <w:tc>
          <w:tcPr>
            <w:tcW w:w="1275" w:type="dxa"/>
            <w:tcMar>
              <w:top w:w="15" w:type="dxa"/>
              <w:left w:w="15" w:type="dxa"/>
              <w:bottom w:w="15" w:type="dxa"/>
              <w:right w:w="15" w:type="dxa"/>
            </w:tcMar>
            <w:vAlign w:val="bottom"/>
          </w:tcPr>
          <w:p w14:paraId="3A060E01" w14:textId="77777777" w:rsidR="008C6CE7" w:rsidRPr="0018752B" w:rsidRDefault="008C6CE7" w:rsidP="00F14065">
            <w:pPr>
              <w:widowControl w:val="0"/>
              <w:rPr>
                <w:color w:val="000000" w:themeColor="text1"/>
                <w:sz w:val="22"/>
                <w:szCs w:val="22"/>
                <w:lang w:val="en-US"/>
              </w:rPr>
            </w:pPr>
            <w:r w:rsidRPr="0018752B">
              <w:rPr>
                <w:color w:val="000000" w:themeColor="text1"/>
                <w:sz w:val="22"/>
                <w:szCs w:val="22"/>
                <w:lang w:val="en-US"/>
              </w:rPr>
              <w:t>(</w:t>
            </w:r>
            <w:r>
              <w:rPr>
                <w:color w:val="000000" w:themeColor="text1"/>
                <w:sz w:val="22"/>
                <w:szCs w:val="22"/>
                <w:lang w:val="en-US"/>
              </w:rPr>
              <w:t>.</w:t>
            </w:r>
            <w:r w:rsidRPr="0018752B">
              <w:rPr>
                <w:color w:val="000000" w:themeColor="text1"/>
                <w:sz w:val="22"/>
                <w:szCs w:val="22"/>
                <w:lang w:val="en-US"/>
              </w:rPr>
              <w:t>724)</w:t>
            </w:r>
          </w:p>
        </w:tc>
        <w:tc>
          <w:tcPr>
            <w:tcW w:w="1134" w:type="dxa"/>
            <w:tcMar>
              <w:top w:w="15" w:type="dxa"/>
              <w:left w:w="15" w:type="dxa"/>
              <w:bottom w:w="15" w:type="dxa"/>
              <w:right w:w="15" w:type="dxa"/>
            </w:tcMar>
            <w:vAlign w:val="bottom"/>
          </w:tcPr>
          <w:p w14:paraId="15541767" w14:textId="77777777" w:rsidR="008C6CE7" w:rsidRPr="0018752B" w:rsidRDefault="008C6CE7" w:rsidP="00F14065">
            <w:pPr>
              <w:widowControl w:val="0"/>
              <w:rPr>
                <w:color w:val="000000" w:themeColor="text1"/>
                <w:sz w:val="22"/>
                <w:szCs w:val="22"/>
                <w:lang w:val="en-US"/>
              </w:rPr>
            </w:pPr>
            <w:r>
              <w:rPr>
                <w:color w:val="000000" w:themeColor="text1"/>
                <w:sz w:val="22"/>
                <w:szCs w:val="22"/>
                <w:lang w:val="en-US"/>
              </w:rPr>
              <w:t>.</w:t>
            </w:r>
            <w:r w:rsidRPr="0018752B">
              <w:rPr>
                <w:color w:val="000000" w:themeColor="text1"/>
                <w:sz w:val="22"/>
                <w:szCs w:val="22"/>
                <w:lang w:val="en-US"/>
              </w:rPr>
              <w:t>525*</w:t>
            </w:r>
          </w:p>
        </w:tc>
        <w:tc>
          <w:tcPr>
            <w:tcW w:w="1179" w:type="dxa"/>
            <w:tcMar>
              <w:top w:w="15" w:type="dxa"/>
              <w:left w:w="15" w:type="dxa"/>
              <w:bottom w:w="15" w:type="dxa"/>
              <w:right w:w="15" w:type="dxa"/>
            </w:tcMar>
            <w:vAlign w:val="bottom"/>
          </w:tcPr>
          <w:p w14:paraId="5612987E" w14:textId="77777777" w:rsidR="008C6CE7" w:rsidRPr="0018752B" w:rsidRDefault="008C6CE7" w:rsidP="00F14065">
            <w:pPr>
              <w:widowControl w:val="0"/>
              <w:rPr>
                <w:color w:val="000000" w:themeColor="text1"/>
                <w:sz w:val="22"/>
                <w:szCs w:val="22"/>
                <w:lang w:val="en-US"/>
              </w:rPr>
            </w:pPr>
            <w:r w:rsidRPr="0018752B">
              <w:rPr>
                <w:color w:val="000000" w:themeColor="text1"/>
                <w:sz w:val="22"/>
                <w:szCs w:val="22"/>
                <w:lang w:val="en-US"/>
              </w:rPr>
              <w:t>(</w:t>
            </w:r>
            <w:r>
              <w:rPr>
                <w:color w:val="000000" w:themeColor="text1"/>
                <w:sz w:val="22"/>
                <w:szCs w:val="22"/>
                <w:lang w:val="en-US"/>
              </w:rPr>
              <w:t>.</w:t>
            </w:r>
            <w:r w:rsidRPr="0018752B">
              <w:rPr>
                <w:color w:val="000000" w:themeColor="text1"/>
                <w:sz w:val="22"/>
                <w:szCs w:val="22"/>
                <w:lang w:val="en-US"/>
              </w:rPr>
              <w:t>276)</w:t>
            </w:r>
          </w:p>
        </w:tc>
        <w:tc>
          <w:tcPr>
            <w:tcW w:w="944" w:type="dxa"/>
            <w:tcMar>
              <w:top w:w="15" w:type="dxa"/>
              <w:left w:w="15" w:type="dxa"/>
              <w:bottom w:w="15" w:type="dxa"/>
              <w:right w:w="15" w:type="dxa"/>
            </w:tcMar>
            <w:vAlign w:val="bottom"/>
          </w:tcPr>
          <w:p w14:paraId="2270FDF4" w14:textId="77777777" w:rsidR="008C6CE7" w:rsidRPr="0018752B" w:rsidRDefault="008C6CE7" w:rsidP="00F14065">
            <w:pPr>
              <w:widowControl w:val="0"/>
              <w:rPr>
                <w:color w:val="000000" w:themeColor="text1"/>
                <w:sz w:val="22"/>
                <w:szCs w:val="22"/>
                <w:lang w:val="en-US"/>
              </w:rPr>
            </w:pPr>
            <w:r w:rsidRPr="0018752B">
              <w:rPr>
                <w:color w:val="000000" w:themeColor="text1"/>
                <w:sz w:val="22"/>
                <w:szCs w:val="22"/>
                <w:lang w:val="en-US"/>
              </w:rPr>
              <w:t>-</w:t>
            </w:r>
            <w:r>
              <w:rPr>
                <w:color w:val="000000" w:themeColor="text1"/>
                <w:sz w:val="22"/>
                <w:szCs w:val="22"/>
                <w:lang w:val="en-US"/>
              </w:rPr>
              <w:t>.</w:t>
            </w:r>
            <w:r w:rsidRPr="0018752B">
              <w:rPr>
                <w:color w:val="000000" w:themeColor="text1"/>
                <w:sz w:val="22"/>
                <w:szCs w:val="22"/>
                <w:lang w:val="en-US"/>
              </w:rPr>
              <w:t>096</w:t>
            </w:r>
          </w:p>
        </w:tc>
        <w:tc>
          <w:tcPr>
            <w:tcW w:w="1233" w:type="dxa"/>
            <w:gridSpan w:val="2"/>
            <w:tcMar>
              <w:top w:w="15" w:type="dxa"/>
              <w:left w:w="15" w:type="dxa"/>
              <w:bottom w:w="15" w:type="dxa"/>
              <w:right w:w="15" w:type="dxa"/>
            </w:tcMar>
            <w:vAlign w:val="bottom"/>
          </w:tcPr>
          <w:p w14:paraId="63CB4DDC" w14:textId="77777777" w:rsidR="008C6CE7" w:rsidRPr="0018752B" w:rsidRDefault="008C6CE7" w:rsidP="00F14065">
            <w:pPr>
              <w:widowControl w:val="0"/>
              <w:rPr>
                <w:color w:val="000000" w:themeColor="text1"/>
                <w:sz w:val="22"/>
                <w:szCs w:val="22"/>
                <w:lang w:val="en-US"/>
              </w:rPr>
            </w:pPr>
            <w:r w:rsidRPr="0018752B">
              <w:rPr>
                <w:color w:val="000000" w:themeColor="text1"/>
                <w:sz w:val="22"/>
                <w:szCs w:val="22"/>
                <w:lang w:val="en-US"/>
              </w:rPr>
              <w:t>(</w:t>
            </w:r>
            <w:r>
              <w:rPr>
                <w:color w:val="000000" w:themeColor="text1"/>
                <w:sz w:val="22"/>
                <w:szCs w:val="22"/>
                <w:lang w:val="en-US"/>
              </w:rPr>
              <w:t>.</w:t>
            </w:r>
            <w:r w:rsidRPr="0018752B">
              <w:rPr>
                <w:color w:val="000000" w:themeColor="text1"/>
                <w:sz w:val="22"/>
                <w:szCs w:val="22"/>
                <w:lang w:val="en-US"/>
              </w:rPr>
              <w:t>104)</w:t>
            </w:r>
          </w:p>
        </w:tc>
      </w:tr>
      <w:tr w:rsidR="008C6CE7" w:rsidRPr="00474A27" w14:paraId="361E17F3" w14:textId="77777777" w:rsidTr="006A36CA">
        <w:trPr>
          <w:trHeight w:val="283"/>
        </w:trPr>
        <w:tc>
          <w:tcPr>
            <w:tcW w:w="2127" w:type="dxa"/>
            <w:tcMar>
              <w:top w:w="15" w:type="dxa"/>
              <w:left w:w="15" w:type="dxa"/>
              <w:bottom w:w="15" w:type="dxa"/>
              <w:right w:w="15" w:type="dxa"/>
            </w:tcMar>
            <w:vAlign w:val="center"/>
          </w:tcPr>
          <w:p w14:paraId="2E3EE1A6" w14:textId="77777777" w:rsidR="008C6CE7" w:rsidRPr="00474A27" w:rsidRDefault="008C6CE7" w:rsidP="00F14065">
            <w:pPr>
              <w:widowControl w:val="0"/>
              <w:ind w:left="127"/>
              <w:rPr>
                <w:color w:val="000000" w:themeColor="text1"/>
                <w:sz w:val="22"/>
                <w:szCs w:val="22"/>
                <w:lang w:val="en-US"/>
              </w:rPr>
            </w:pPr>
            <w:r w:rsidRPr="003457FA">
              <w:rPr>
                <w:color w:val="000000" w:themeColor="text1"/>
                <w:sz w:val="22"/>
                <w:szCs w:val="22"/>
                <w:lang w:val="en-US"/>
              </w:rPr>
              <w:t>Weekend</w:t>
            </w:r>
            <w:r>
              <w:rPr>
                <w:rFonts w:eastAsiaTheme="minorEastAsia" w:hint="eastAsia"/>
                <w:color w:val="000000" w:themeColor="text1"/>
                <w:sz w:val="22"/>
                <w:szCs w:val="22"/>
                <w:lang w:val="en-US"/>
              </w:rPr>
              <w:t xml:space="preserve"> </w:t>
            </w:r>
            <w:r w:rsidRPr="003457FA">
              <w:rPr>
                <w:color w:val="000000" w:themeColor="text1"/>
                <w:sz w:val="22"/>
                <w:szCs w:val="22"/>
                <w:lang w:val="en-US"/>
              </w:rPr>
              <w:t>(weekday)</w:t>
            </w:r>
          </w:p>
        </w:tc>
        <w:tc>
          <w:tcPr>
            <w:tcW w:w="1134" w:type="dxa"/>
            <w:tcMar>
              <w:top w:w="15" w:type="dxa"/>
              <w:left w:w="15" w:type="dxa"/>
              <w:bottom w:w="15" w:type="dxa"/>
              <w:right w:w="15" w:type="dxa"/>
            </w:tcMar>
            <w:vAlign w:val="bottom"/>
          </w:tcPr>
          <w:p w14:paraId="3D6375CC" w14:textId="77777777" w:rsidR="008C6CE7" w:rsidRPr="00474A27" w:rsidRDefault="008C6CE7" w:rsidP="00F14065">
            <w:pPr>
              <w:widowControl w:val="0"/>
              <w:rPr>
                <w:color w:val="000000" w:themeColor="text1"/>
                <w:sz w:val="22"/>
                <w:szCs w:val="22"/>
                <w:lang w:val="en-US"/>
              </w:rPr>
            </w:pPr>
            <w:r w:rsidRPr="0018752B">
              <w:rPr>
                <w:color w:val="000000" w:themeColor="text1"/>
                <w:sz w:val="22"/>
                <w:szCs w:val="22"/>
                <w:lang w:val="en-US"/>
              </w:rPr>
              <w:t>-</w:t>
            </w:r>
            <w:r>
              <w:rPr>
                <w:color w:val="000000" w:themeColor="text1"/>
                <w:sz w:val="22"/>
                <w:szCs w:val="22"/>
                <w:lang w:val="en-US"/>
              </w:rPr>
              <w:t>.</w:t>
            </w:r>
            <w:r w:rsidRPr="0018752B">
              <w:rPr>
                <w:color w:val="000000" w:themeColor="text1"/>
                <w:sz w:val="22"/>
                <w:szCs w:val="22"/>
                <w:lang w:val="en-US"/>
              </w:rPr>
              <w:t>059</w:t>
            </w:r>
          </w:p>
        </w:tc>
        <w:tc>
          <w:tcPr>
            <w:tcW w:w="1275" w:type="dxa"/>
            <w:tcMar>
              <w:top w:w="15" w:type="dxa"/>
              <w:left w:w="15" w:type="dxa"/>
              <w:bottom w:w="15" w:type="dxa"/>
              <w:right w:w="15" w:type="dxa"/>
            </w:tcMar>
            <w:vAlign w:val="bottom"/>
          </w:tcPr>
          <w:p w14:paraId="2BAADA71" w14:textId="77777777" w:rsidR="008C6CE7" w:rsidRPr="0018752B" w:rsidRDefault="008C6CE7" w:rsidP="00F14065">
            <w:pPr>
              <w:rPr>
                <w:color w:val="000000" w:themeColor="text1"/>
                <w:sz w:val="22"/>
                <w:szCs w:val="22"/>
                <w:lang w:val="en-US"/>
              </w:rPr>
            </w:pPr>
            <w:r w:rsidRPr="0018752B">
              <w:rPr>
                <w:color w:val="000000" w:themeColor="text1"/>
                <w:sz w:val="22"/>
                <w:szCs w:val="22"/>
                <w:lang w:val="en-US"/>
              </w:rPr>
              <w:t>(</w:t>
            </w:r>
            <w:r>
              <w:rPr>
                <w:color w:val="000000" w:themeColor="text1"/>
                <w:sz w:val="22"/>
                <w:szCs w:val="22"/>
                <w:lang w:val="en-US"/>
              </w:rPr>
              <w:t>.</w:t>
            </w:r>
            <w:r w:rsidRPr="0018752B">
              <w:rPr>
                <w:color w:val="000000" w:themeColor="text1"/>
                <w:sz w:val="22"/>
                <w:szCs w:val="22"/>
                <w:lang w:val="en-US"/>
              </w:rPr>
              <w:t>365)</w:t>
            </w:r>
          </w:p>
        </w:tc>
        <w:tc>
          <w:tcPr>
            <w:tcW w:w="1134" w:type="dxa"/>
            <w:tcMar>
              <w:top w:w="15" w:type="dxa"/>
              <w:left w:w="15" w:type="dxa"/>
              <w:bottom w:w="15" w:type="dxa"/>
              <w:right w:w="15" w:type="dxa"/>
            </w:tcMar>
            <w:vAlign w:val="bottom"/>
          </w:tcPr>
          <w:p w14:paraId="548AF7E4" w14:textId="77777777" w:rsidR="008C6CE7" w:rsidRPr="0018752B" w:rsidRDefault="008C6CE7" w:rsidP="00F14065">
            <w:pPr>
              <w:rPr>
                <w:color w:val="000000" w:themeColor="text1"/>
                <w:sz w:val="22"/>
                <w:szCs w:val="22"/>
                <w:lang w:val="en-US"/>
              </w:rPr>
            </w:pPr>
            <w:r>
              <w:rPr>
                <w:color w:val="000000" w:themeColor="text1"/>
                <w:sz w:val="22"/>
                <w:szCs w:val="22"/>
                <w:lang w:val="en-US"/>
              </w:rPr>
              <w:t>.</w:t>
            </w:r>
            <w:r w:rsidRPr="0018752B">
              <w:rPr>
                <w:color w:val="000000" w:themeColor="text1"/>
                <w:sz w:val="22"/>
                <w:szCs w:val="22"/>
                <w:lang w:val="en-US"/>
              </w:rPr>
              <w:t>011</w:t>
            </w:r>
          </w:p>
        </w:tc>
        <w:tc>
          <w:tcPr>
            <w:tcW w:w="1179" w:type="dxa"/>
            <w:tcMar>
              <w:top w:w="15" w:type="dxa"/>
              <w:left w:w="15" w:type="dxa"/>
              <w:bottom w:w="15" w:type="dxa"/>
              <w:right w:w="15" w:type="dxa"/>
            </w:tcMar>
            <w:vAlign w:val="bottom"/>
          </w:tcPr>
          <w:p w14:paraId="7254D3AC" w14:textId="77777777" w:rsidR="008C6CE7" w:rsidRPr="0018752B" w:rsidRDefault="008C6CE7" w:rsidP="00F14065">
            <w:pPr>
              <w:rPr>
                <w:color w:val="000000" w:themeColor="text1"/>
                <w:sz w:val="22"/>
                <w:szCs w:val="22"/>
                <w:lang w:val="en-US"/>
              </w:rPr>
            </w:pPr>
            <w:r w:rsidRPr="0018752B">
              <w:rPr>
                <w:color w:val="000000" w:themeColor="text1"/>
                <w:sz w:val="22"/>
                <w:szCs w:val="22"/>
                <w:lang w:val="en-US"/>
              </w:rPr>
              <w:t>(</w:t>
            </w:r>
            <w:r>
              <w:rPr>
                <w:color w:val="000000" w:themeColor="text1"/>
                <w:sz w:val="22"/>
                <w:szCs w:val="22"/>
                <w:lang w:val="en-US"/>
              </w:rPr>
              <w:t>.</w:t>
            </w:r>
            <w:r w:rsidRPr="0018752B">
              <w:rPr>
                <w:color w:val="000000" w:themeColor="text1"/>
                <w:sz w:val="22"/>
                <w:szCs w:val="22"/>
                <w:lang w:val="en-US"/>
              </w:rPr>
              <w:t>111)</w:t>
            </w:r>
          </w:p>
        </w:tc>
        <w:tc>
          <w:tcPr>
            <w:tcW w:w="944" w:type="dxa"/>
            <w:tcMar>
              <w:top w:w="15" w:type="dxa"/>
              <w:left w:w="15" w:type="dxa"/>
              <w:bottom w:w="15" w:type="dxa"/>
              <w:right w:w="15" w:type="dxa"/>
            </w:tcMar>
            <w:vAlign w:val="bottom"/>
          </w:tcPr>
          <w:p w14:paraId="3B495243" w14:textId="77777777" w:rsidR="008C6CE7" w:rsidRPr="0018752B" w:rsidRDefault="008C6CE7" w:rsidP="00F14065">
            <w:pPr>
              <w:rPr>
                <w:color w:val="000000" w:themeColor="text1"/>
                <w:sz w:val="22"/>
                <w:szCs w:val="22"/>
                <w:lang w:val="en-US"/>
              </w:rPr>
            </w:pPr>
            <w:r w:rsidRPr="0018752B">
              <w:rPr>
                <w:color w:val="000000" w:themeColor="text1"/>
                <w:sz w:val="22"/>
                <w:szCs w:val="22"/>
                <w:lang w:val="en-US"/>
              </w:rPr>
              <w:t>-</w:t>
            </w:r>
            <w:r>
              <w:rPr>
                <w:color w:val="000000" w:themeColor="text1"/>
                <w:sz w:val="22"/>
                <w:szCs w:val="22"/>
                <w:lang w:val="en-US"/>
              </w:rPr>
              <w:t>.</w:t>
            </w:r>
            <w:r w:rsidRPr="0018752B">
              <w:rPr>
                <w:color w:val="000000" w:themeColor="text1"/>
                <w:sz w:val="22"/>
                <w:szCs w:val="22"/>
                <w:lang w:val="en-US"/>
              </w:rPr>
              <w:t>206*</w:t>
            </w:r>
          </w:p>
        </w:tc>
        <w:tc>
          <w:tcPr>
            <w:tcW w:w="1233" w:type="dxa"/>
            <w:gridSpan w:val="2"/>
            <w:tcMar>
              <w:top w:w="15" w:type="dxa"/>
              <w:left w:w="15" w:type="dxa"/>
              <w:bottom w:w="15" w:type="dxa"/>
              <w:right w:w="15" w:type="dxa"/>
            </w:tcMar>
            <w:vAlign w:val="bottom"/>
          </w:tcPr>
          <w:p w14:paraId="06E5BA05" w14:textId="77777777" w:rsidR="008C6CE7" w:rsidRPr="0018752B" w:rsidRDefault="008C6CE7" w:rsidP="00F14065">
            <w:pPr>
              <w:rPr>
                <w:color w:val="000000" w:themeColor="text1"/>
                <w:sz w:val="22"/>
                <w:szCs w:val="22"/>
                <w:lang w:val="en-US"/>
              </w:rPr>
            </w:pPr>
            <w:r w:rsidRPr="0018752B">
              <w:rPr>
                <w:color w:val="000000" w:themeColor="text1"/>
                <w:sz w:val="22"/>
                <w:szCs w:val="22"/>
                <w:lang w:val="en-US"/>
              </w:rPr>
              <w:t>(</w:t>
            </w:r>
            <w:r>
              <w:rPr>
                <w:color w:val="000000" w:themeColor="text1"/>
                <w:sz w:val="22"/>
                <w:szCs w:val="22"/>
                <w:lang w:val="en-US"/>
              </w:rPr>
              <w:t>.</w:t>
            </w:r>
            <w:r w:rsidRPr="0018752B">
              <w:rPr>
                <w:color w:val="000000" w:themeColor="text1"/>
                <w:sz w:val="22"/>
                <w:szCs w:val="22"/>
                <w:lang w:val="en-US"/>
              </w:rPr>
              <w:t>110)</w:t>
            </w:r>
          </w:p>
        </w:tc>
      </w:tr>
      <w:tr w:rsidR="008C6CE7" w:rsidRPr="00474A27" w14:paraId="127B0325" w14:textId="77777777" w:rsidTr="006A36CA">
        <w:trPr>
          <w:trHeight w:val="283"/>
        </w:trPr>
        <w:tc>
          <w:tcPr>
            <w:tcW w:w="2127" w:type="dxa"/>
            <w:tcMar>
              <w:top w:w="15" w:type="dxa"/>
              <w:left w:w="15" w:type="dxa"/>
              <w:bottom w:w="15" w:type="dxa"/>
              <w:right w:w="15" w:type="dxa"/>
            </w:tcMar>
            <w:vAlign w:val="bottom"/>
            <w:hideMark/>
          </w:tcPr>
          <w:p w14:paraId="3B899FB7" w14:textId="77777777" w:rsidR="008C6CE7" w:rsidRPr="00474A27" w:rsidRDefault="008C6CE7" w:rsidP="00F14065">
            <w:pPr>
              <w:widowControl w:val="0"/>
              <w:ind w:left="127"/>
              <w:rPr>
                <w:color w:val="000000" w:themeColor="text1"/>
                <w:sz w:val="22"/>
                <w:szCs w:val="22"/>
                <w:lang w:val="en-US"/>
              </w:rPr>
            </w:pPr>
            <w:r w:rsidRPr="00474A27">
              <w:rPr>
                <w:color w:val="000000" w:themeColor="text1"/>
                <w:sz w:val="22"/>
                <w:szCs w:val="22"/>
                <w:lang w:val="en-US"/>
              </w:rPr>
              <w:t>Price category</w:t>
            </w:r>
          </w:p>
        </w:tc>
        <w:tc>
          <w:tcPr>
            <w:tcW w:w="2409" w:type="dxa"/>
            <w:gridSpan w:val="2"/>
            <w:tcMar>
              <w:top w:w="15" w:type="dxa"/>
              <w:left w:w="15" w:type="dxa"/>
              <w:bottom w:w="15" w:type="dxa"/>
              <w:right w:w="15" w:type="dxa"/>
            </w:tcMar>
            <w:vAlign w:val="bottom"/>
            <w:hideMark/>
          </w:tcPr>
          <w:p w14:paraId="29C1128A" w14:textId="77777777" w:rsidR="008C6CE7" w:rsidRPr="00474A27" w:rsidRDefault="008C6CE7" w:rsidP="00F14065">
            <w:pPr>
              <w:widowControl w:val="0"/>
              <w:jc w:val="center"/>
              <w:rPr>
                <w:color w:val="000000" w:themeColor="text1"/>
                <w:sz w:val="22"/>
                <w:szCs w:val="22"/>
                <w:lang w:val="en-US"/>
              </w:rPr>
            </w:pPr>
            <w:r w:rsidRPr="00474A27">
              <w:rPr>
                <w:color w:val="000000" w:themeColor="text1"/>
                <w:sz w:val="22"/>
                <w:szCs w:val="22"/>
                <w:lang w:val="en-US"/>
              </w:rPr>
              <w:t>Yes</w:t>
            </w:r>
          </w:p>
        </w:tc>
        <w:tc>
          <w:tcPr>
            <w:tcW w:w="2313" w:type="dxa"/>
            <w:gridSpan w:val="2"/>
            <w:tcMar>
              <w:top w:w="15" w:type="dxa"/>
              <w:left w:w="15" w:type="dxa"/>
              <w:bottom w:w="15" w:type="dxa"/>
              <w:right w:w="15" w:type="dxa"/>
            </w:tcMar>
            <w:vAlign w:val="bottom"/>
            <w:hideMark/>
          </w:tcPr>
          <w:p w14:paraId="6EF0F08D" w14:textId="77777777" w:rsidR="008C6CE7" w:rsidRPr="00474A27" w:rsidRDefault="008C6CE7" w:rsidP="00F14065">
            <w:pPr>
              <w:widowControl w:val="0"/>
              <w:jc w:val="center"/>
              <w:rPr>
                <w:color w:val="000000" w:themeColor="text1"/>
                <w:sz w:val="22"/>
                <w:szCs w:val="22"/>
                <w:lang w:val="en-US"/>
              </w:rPr>
            </w:pPr>
            <w:r w:rsidRPr="00474A27">
              <w:rPr>
                <w:color w:val="000000" w:themeColor="text1"/>
                <w:sz w:val="22"/>
                <w:szCs w:val="22"/>
                <w:lang w:val="en-US"/>
              </w:rPr>
              <w:t>Yes</w:t>
            </w:r>
          </w:p>
        </w:tc>
        <w:tc>
          <w:tcPr>
            <w:tcW w:w="2177" w:type="dxa"/>
            <w:gridSpan w:val="3"/>
            <w:tcMar>
              <w:top w:w="15" w:type="dxa"/>
              <w:left w:w="15" w:type="dxa"/>
              <w:bottom w:w="15" w:type="dxa"/>
              <w:right w:w="15" w:type="dxa"/>
            </w:tcMar>
            <w:vAlign w:val="bottom"/>
            <w:hideMark/>
          </w:tcPr>
          <w:p w14:paraId="2C4948CF" w14:textId="77777777" w:rsidR="008C6CE7" w:rsidRPr="00474A27" w:rsidRDefault="008C6CE7" w:rsidP="00F14065">
            <w:pPr>
              <w:widowControl w:val="0"/>
              <w:jc w:val="center"/>
              <w:rPr>
                <w:color w:val="000000" w:themeColor="text1"/>
                <w:sz w:val="22"/>
                <w:szCs w:val="22"/>
                <w:lang w:val="en-US"/>
              </w:rPr>
            </w:pPr>
            <w:r w:rsidRPr="00474A27">
              <w:rPr>
                <w:color w:val="000000" w:themeColor="text1"/>
                <w:sz w:val="22"/>
                <w:szCs w:val="22"/>
                <w:lang w:val="en-US"/>
              </w:rPr>
              <w:t>Yes</w:t>
            </w:r>
          </w:p>
        </w:tc>
      </w:tr>
      <w:tr w:rsidR="008C6CE7" w:rsidRPr="00474A27" w14:paraId="10F8D41A" w14:textId="77777777" w:rsidTr="006A36CA">
        <w:trPr>
          <w:trHeight w:val="283"/>
        </w:trPr>
        <w:tc>
          <w:tcPr>
            <w:tcW w:w="2127" w:type="dxa"/>
            <w:tcMar>
              <w:top w:w="15" w:type="dxa"/>
              <w:left w:w="15" w:type="dxa"/>
              <w:bottom w:w="15" w:type="dxa"/>
              <w:right w:w="15" w:type="dxa"/>
            </w:tcMar>
            <w:vAlign w:val="bottom"/>
            <w:hideMark/>
          </w:tcPr>
          <w:p w14:paraId="14346308" w14:textId="77777777" w:rsidR="008C6CE7" w:rsidRPr="00474A27" w:rsidRDefault="008C6CE7" w:rsidP="00F14065">
            <w:pPr>
              <w:widowControl w:val="0"/>
              <w:rPr>
                <w:color w:val="000000" w:themeColor="text1"/>
                <w:sz w:val="22"/>
                <w:szCs w:val="22"/>
                <w:lang w:val="en-US"/>
              </w:rPr>
            </w:pPr>
            <w:r w:rsidRPr="00474A27">
              <w:rPr>
                <w:color w:val="000000" w:themeColor="text1"/>
                <w:sz w:val="22"/>
                <w:szCs w:val="22"/>
                <w:lang w:val="en-US"/>
              </w:rPr>
              <w:t>Fixed effects</w:t>
            </w:r>
          </w:p>
        </w:tc>
        <w:tc>
          <w:tcPr>
            <w:tcW w:w="1134" w:type="dxa"/>
            <w:tcMar>
              <w:top w:w="15" w:type="dxa"/>
              <w:left w:w="15" w:type="dxa"/>
              <w:bottom w:w="15" w:type="dxa"/>
              <w:right w:w="15" w:type="dxa"/>
            </w:tcMar>
            <w:vAlign w:val="bottom"/>
            <w:hideMark/>
          </w:tcPr>
          <w:p w14:paraId="38C7F369" w14:textId="77777777" w:rsidR="008C6CE7" w:rsidRPr="00474A27" w:rsidRDefault="008C6CE7" w:rsidP="00F14065">
            <w:pPr>
              <w:widowControl w:val="0"/>
              <w:rPr>
                <w:color w:val="000000" w:themeColor="text1"/>
                <w:sz w:val="22"/>
                <w:szCs w:val="22"/>
                <w:lang w:val="en-US"/>
              </w:rPr>
            </w:pPr>
          </w:p>
        </w:tc>
        <w:tc>
          <w:tcPr>
            <w:tcW w:w="1275" w:type="dxa"/>
            <w:tcMar>
              <w:top w:w="15" w:type="dxa"/>
              <w:left w:w="15" w:type="dxa"/>
              <w:bottom w:w="15" w:type="dxa"/>
              <w:right w:w="15" w:type="dxa"/>
            </w:tcMar>
            <w:vAlign w:val="bottom"/>
            <w:hideMark/>
          </w:tcPr>
          <w:p w14:paraId="69D1E440" w14:textId="77777777" w:rsidR="008C6CE7" w:rsidRPr="00474A27" w:rsidRDefault="008C6CE7" w:rsidP="00F14065">
            <w:pPr>
              <w:widowControl w:val="0"/>
              <w:rPr>
                <w:color w:val="000000" w:themeColor="text1"/>
                <w:sz w:val="22"/>
                <w:szCs w:val="22"/>
                <w:lang w:val="en-US"/>
              </w:rPr>
            </w:pPr>
          </w:p>
        </w:tc>
        <w:tc>
          <w:tcPr>
            <w:tcW w:w="1134" w:type="dxa"/>
            <w:tcMar>
              <w:top w:w="15" w:type="dxa"/>
              <w:left w:w="15" w:type="dxa"/>
              <w:bottom w:w="15" w:type="dxa"/>
              <w:right w:w="15" w:type="dxa"/>
            </w:tcMar>
            <w:vAlign w:val="bottom"/>
            <w:hideMark/>
          </w:tcPr>
          <w:p w14:paraId="342E54AD" w14:textId="77777777" w:rsidR="008C6CE7" w:rsidRPr="00474A27" w:rsidRDefault="008C6CE7" w:rsidP="00F14065">
            <w:pPr>
              <w:widowControl w:val="0"/>
              <w:rPr>
                <w:color w:val="000000" w:themeColor="text1"/>
                <w:sz w:val="22"/>
                <w:szCs w:val="22"/>
                <w:lang w:val="en-US"/>
              </w:rPr>
            </w:pPr>
          </w:p>
        </w:tc>
        <w:tc>
          <w:tcPr>
            <w:tcW w:w="1179" w:type="dxa"/>
            <w:tcMar>
              <w:top w:w="15" w:type="dxa"/>
              <w:left w:w="15" w:type="dxa"/>
              <w:bottom w:w="15" w:type="dxa"/>
              <w:right w:w="15" w:type="dxa"/>
            </w:tcMar>
            <w:vAlign w:val="bottom"/>
            <w:hideMark/>
          </w:tcPr>
          <w:p w14:paraId="70733A20" w14:textId="77777777" w:rsidR="008C6CE7" w:rsidRPr="00474A27" w:rsidRDefault="008C6CE7" w:rsidP="00F14065">
            <w:pPr>
              <w:widowControl w:val="0"/>
              <w:rPr>
                <w:color w:val="000000" w:themeColor="text1"/>
                <w:sz w:val="22"/>
                <w:szCs w:val="22"/>
                <w:lang w:val="en-US"/>
              </w:rPr>
            </w:pPr>
          </w:p>
        </w:tc>
        <w:tc>
          <w:tcPr>
            <w:tcW w:w="944" w:type="dxa"/>
            <w:tcMar>
              <w:top w:w="15" w:type="dxa"/>
              <w:left w:w="15" w:type="dxa"/>
              <w:bottom w:w="15" w:type="dxa"/>
              <w:right w:w="15" w:type="dxa"/>
            </w:tcMar>
            <w:vAlign w:val="bottom"/>
            <w:hideMark/>
          </w:tcPr>
          <w:p w14:paraId="0F89D032" w14:textId="77777777" w:rsidR="008C6CE7" w:rsidRPr="00474A27" w:rsidRDefault="008C6CE7" w:rsidP="00F14065">
            <w:pPr>
              <w:widowControl w:val="0"/>
              <w:rPr>
                <w:color w:val="000000" w:themeColor="text1"/>
                <w:sz w:val="22"/>
                <w:szCs w:val="22"/>
                <w:lang w:val="en-US"/>
              </w:rPr>
            </w:pPr>
          </w:p>
        </w:tc>
        <w:tc>
          <w:tcPr>
            <w:tcW w:w="1233" w:type="dxa"/>
            <w:gridSpan w:val="2"/>
            <w:tcMar>
              <w:top w:w="15" w:type="dxa"/>
              <w:left w:w="15" w:type="dxa"/>
              <w:bottom w:w="15" w:type="dxa"/>
              <w:right w:w="15" w:type="dxa"/>
            </w:tcMar>
            <w:vAlign w:val="bottom"/>
            <w:hideMark/>
          </w:tcPr>
          <w:p w14:paraId="3504B74D" w14:textId="77777777" w:rsidR="008C6CE7" w:rsidRPr="00474A27" w:rsidRDefault="008C6CE7" w:rsidP="00F14065">
            <w:pPr>
              <w:widowControl w:val="0"/>
              <w:rPr>
                <w:color w:val="000000" w:themeColor="text1"/>
                <w:sz w:val="22"/>
                <w:szCs w:val="22"/>
                <w:lang w:val="en-US"/>
              </w:rPr>
            </w:pPr>
          </w:p>
        </w:tc>
      </w:tr>
      <w:tr w:rsidR="008C6CE7" w:rsidRPr="00474A27" w14:paraId="27A39BF3" w14:textId="77777777" w:rsidTr="006A36CA">
        <w:trPr>
          <w:trHeight w:val="283"/>
        </w:trPr>
        <w:tc>
          <w:tcPr>
            <w:tcW w:w="2127" w:type="dxa"/>
            <w:tcMar>
              <w:top w:w="15" w:type="dxa"/>
              <w:left w:w="15" w:type="dxa"/>
              <w:bottom w:w="15" w:type="dxa"/>
              <w:right w:w="15" w:type="dxa"/>
            </w:tcMar>
            <w:vAlign w:val="bottom"/>
            <w:hideMark/>
          </w:tcPr>
          <w:p w14:paraId="34ED95BB" w14:textId="77777777" w:rsidR="008C6CE7" w:rsidRPr="00474A27" w:rsidRDefault="008C6CE7" w:rsidP="00F14065">
            <w:pPr>
              <w:widowControl w:val="0"/>
              <w:ind w:left="127"/>
              <w:rPr>
                <w:color w:val="000000" w:themeColor="text1"/>
                <w:sz w:val="22"/>
                <w:szCs w:val="22"/>
                <w:lang w:val="en-US"/>
              </w:rPr>
            </w:pPr>
            <w:r w:rsidRPr="00474A27">
              <w:rPr>
                <w:color w:val="000000" w:themeColor="text1"/>
                <w:sz w:val="22"/>
                <w:szCs w:val="22"/>
                <w:lang w:val="en-US"/>
              </w:rPr>
              <w:t>Room</w:t>
            </w:r>
          </w:p>
        </w:tc>
        <w:tc>
          <w:tcPr>
            <w:tcW w:w="2409" w:type="dxa"/>
            <w:gridSpan w:val="2"/>
            <w:tcMar>
              <w:top w:w="15" w:type="dxa"/>
              <w:left w:w="15" w:type="dxa"/>
              <w:bottom w:w="15" w:type="dxa"/>
              <w:right w:w="15" w:type="dxa"/>
            </w:tcMar>
            <w:vAlign w:val="bottom"/>
            <w:hideMark/>
          </w:tcPr>
          <w:p w14:paraId="1995E7D3" w14:textId="77777777" w:rsidR="008C6CE7" w:rsidRPr="00474A27" w:rsidRDefault="008C6CE7" w:rsidP="00F14065">
            <w:pPr>
              <w:widowControl w:val="0"/>
              <w:jc w:val="center"/>
              <w:rPr>
                <w:color w:val="000000" w:themeColor="text1"/>
                <w:sz w:val="22"/>
                <w:szCs w:val="22"/>
                <w:lang w:val="en-US"/>
              </w:rPr>
            </w:pPr>
            <w:r w:rsidRPr="00474A27">
              <w:rPr>
                <w:color w:val="000000" w:themeColor="text1"/>
                <w:sz w:val="22"/>
                <w:szCs w:val="22"/>
                <w:lang w:val="en-US"/>
              </w:rPr>
              <w:t>Yes</w:t>
            </w:r>
          </w:p>
        </w:tc>
        <w:tc>
          <w:tcPr>
            <w:tcW w:w="2313" w:type="dxa"/>
            <w:gridSpan w:val="2"/>
            <w:tcMar>
              <w:top w:w="15" w:type="dxa"/>
              <w:left w:w="15" w:type="dxa"/>
              <w:bottom w:w="15" w:type="dxa"/>
              <w:right w:w="15" w:type="dxa"/>
            </w:tcMar>
            <w:vAlign w:val="bottom"/>
            <w:hideMark/>
          </w:tcPr>
          <w:p w14:paraId="26EB48AB" w14:textId="77777777" w:rsidR="008C6CE7" w:rsidRPr="00474A27" w:rsidRDefault="008C6CE7" w:rsidP="00F14065">
            <w:pPr>
              <w:widowControl w:val="0"/>
              <w:jc w:val="center"/>
              <w:rPr>
                <w:color w:val="000000" w:themeColor="text1"/>
                <w:sz w:val="22"/>
                <w:szCs w:val="22"/>
                <w:lang w:val="en-US"/>
              </w:rPr>
            </w:pPr>
            <w:r w:rsidRPr="00474A27">
              <w:rPr>
                <w:color w:val="000000" w:themeColor="text1"/>
                <w:sz w:val="22"/>
                <w:szCs w:val="22"/>
                <w:lang w:val="en-US"/>
              </w:rPr>
              <w:t>Yes</w:t>
            </w:r>
          </w:p>
        </w:tc>
        <w:tc>
          <w:tcPr>
            <w:tcW w:w="2177" w:type="dxa"/>
            <w:gridSpan w:val="3"/>
            <w:tcMar>
              <w:top w:w="15" w:type="dxa"/>
              <w:left w:w="15" w:type="dxa"/>
              <w:bottom w:w="15" w:type="dxa"/>
              <w:right w:w="15" w:type="dxa"/>
            </w:tcMar>
            <w:vAlign w:val="bottom"/>
            <w:hideMark/>
          </w:tcPr>
          <w:p w14:paraId="2B4F98BF" w14:textId="77777777" w:rsidR="008C6CE7" w:rsidRPr="00474A27" w:rsidRDefault="008C6CE7" w:rsidP="00F14065">
            <w:pPr>
              <w:widowControl w:val="0"/>
              <w:jc w:val="center"/>
              <w:rPr>
                <w:color w:val="000000" w:themeColor="text1"/>
                <w:sz w:val="22"/>
                <w:szCs w:val="22"/>
                <w:lang w:val="en-US"/>
              </w:rPr>
            </w:pPr>
            <w:r w:rsidRPr="00474A27">
              <w:rPr>
                <w:color w:val="000000" w:themeColor="text1"/>
                <w:sz w:val="22"/>
                <w:szCs w:val="22"/>
                <w:lang w:val="en-US"/>
              </w:rPr>
              <w:t>Yes</w:t>
            </w:r>
          </w:p>
        </w:tc>
      </w:tr>
      <w:tr w:rsidR="008C6CE7" w:rsidRPr="00474A27" w14:paraId="24076646" w14:textId="77777777" w:rsidTr="006A36CA">
        <w:trPr>
          <w:trHeight w:val="283"/>
        </w:trPr>
        <w:tc>
          <w:tcPr>
            <w:tcW w:w="2127" w:type="dxa"/>
            <w:tcBorders>
              <w:bottom w:val="single" w:sz="4" w:space="0" w:color="auto"/>
            </w:tcBorders>
            <w:tcMar>
              <w:top w:w="15" w:type="dxa"/>
              <w:left w:w="15" w:type="dxa"/>
              <w:bottom w:w="15" w:type="dxa"/>
              <w:right w:w="15" w:type="dxa"/>
            </w:tcMar>
            <w:vAlign w:val="bottom"/>
            <w:hideMark/>
          </w:tcPr>
          <w:p w14:paraId="4AA27478" w14:textId="77777777" w:rsidR="008C6CE7" w:rsidRPr="00474A27" w:rsidRDefault="008C6CE7" w:rsidP="00F14065">
            <w:pPr>
              <w:widowControl w:val="0"/>
              <w:rPr>
                <w:color w:val="000000" w:themeColor="text1"/>
                <w:sz w:val="22"/>
                <w:szCs w:val="22"/>
                <w:lang w:val="en-US"/>
              </w:rPr>
            </w:pPr>
            <w:r w:rsidRPr="00474A27">
              <w:rPr>
                <w:color w:val="000000" w:themeColor="text1"/>
                <w:sz w:val="22"/>
                <w:szCs w:val="22"/>
                <w:lang w:val="en-US"/>
              </w:rPr>
              <w:t>Observations</w:t>
            </w:r>
          </w:p>
        </w:tc>
        <w:tc>
          <w:tcPr>
            <w:tcW w:w="2409" w:type="dxa"/>
            <w:gridSpan w:val="2"/>
            <w:tcBorders>
              <w:bottom w:val="single" w:sz="4" w:space="0" w:color="auto"/>
            </w:tcBorders>
            <w:tcMar>
              <w:top w:w="15" w:type="dxa"/>
              <w:left w:w="15" w:type="dxa"/>
              <w:bottom w:w="15" w:type="dxa"/>
              <w:right w:w="15" w:type="dxa"/>
            </w:tcMar>
            <w:vAlign w:val="bottom"/>
            <w:hideMark/>
          </w:tcPr>
          <w:p w14:paraId="555B0C77" w14:textId="77777777" w:rsidR="008C6CE7" w:rsidRPr="0018752B" w:rsidRDefault="008C6CE7" w:rsidP="00F14065">
            <w:pPr>
              <w:widowControl w:val="0"/>
              <w:jc w:val="center"/>
              <w:rPr>
                <w:rFonts w:eastAsiaTheme="minorEastAsia"/>
                <w:color w:val="000000" w:themeColor="text1"/>
                <w:sz w:val="22"/>
                <w:szCs w:val="22"/>
                <w:lang w:val="en-US"/>
              </w:rPr>
            </w:pPr>
            <w:r w:rsidRPr="00474A27">
              <w:rPr>
                <w:color w:val="000000" w:themeColor="text1"/>
                <w:sz w:val="22"/>
                <w:szCs w:val="22"/>
                <w:lang w:val="en-US"/>
              </w:rPr>
              <w:t>3</w:t>
            </w:r>
            <w:r>
              <w:rPr>
                <w:rFonts w:eastAsiaTheme="minorEastAsia" w:hint="eastAsia"/>
                <w:color w:val="000000" w:themeColor="text1"/>
                <w:sz w:val="22"/>
                <w:szCs w:val="22"/>
                <w:lang w:val="en-US"/>
              </w:rPr>
              <w:t>,</w:t>
            </w:r>
            <w:r w:rsidRPr="00474A27">
              <w:rPr>
                <w:color w:val="000000" w:themeColor="text1"/>
                <w:sz w:val="22"/>
                <w:szCs w:val="22"/>
                <w:lang w:val="en-US"/>
              </w:rPr>
              <w:t>1</w:t>
            </w:r>
            <w:r>
              <w:rPr>
                <w:rFonts w:eastAsiaTheme="minorEastAsia" w:hint="eastAsia"/>
                <w:color w:val="000000" w:themeColor="text1"/>
                <w:sz w:val="22"/>
                <w:szCs w:val="22"/>
                <w:lang w:val="en-US"/>
              </w:rPr>
              <w:t>38</w:t>
            </w:r>
          </w:p>
        </w:tc>
        <w:tc>
          <w:tcPr>
            <w:tcW w:w="2313" w:type="dxa"/>
            <w:gridSpan w:val="2"/>
            <w:tcBorders>
              <w:bottom w:val="single" w:sz="4" w:space="0" w:color="auto"/>
            </w:tcBorders>
            <w:tcMar>
              <w:top w:w="15" w:type="dxa"/>
              <w:left w:w="15" w:type="dxa"/>
              <w:bottom w:w="15" w:type="dxa"/>
              <w:right w:w="15" w:type="dxa"/>
            </w:tcMar>
            <w:vAlign w:val="bottom"/>
            <w:hideMark/>
          </w:tcPr>
          <w:p w14:paraId="20FA0826" w14:textId="77777777" w:rsidR="008C6CE7" w:rsidRPr="0018752B" w:rsidRDefault="008C6CE7" w:rsidP="00F14065">
            <w:pPr>
              <w:widowControl w:val="0"/>
              <w:jc w:val="center"/>
              <w:rPr>
                <w:rFonts w:eastAsiaTheme="minorEastAsia"/>
                <w:color w:val="000000" w:themeColor="text1"/>
                <w:sz w:val="22"/>
                <w:szCs w:val="22"/>
                <w:lang w:val="en-US"/>
              </w:rPr>
            </w:pPr>
            <w:r w:rsidRPr="00474A27">
              <w:rPr>
                <w:color w:val="000000" w:themeColor="text1"/>
                <w:sz w:val="22"/>
                <w:szCs w:val="22"/>
                <w:lang w:val="en-US"/>
              </w:rPr>
              <w:t>3</w:t>
            </w:r>
            <w:r>
              <w:rPr>
                <w:rFonts w:eastAsiaTheme="minorEastAsia" w:hint="eastAsia"/>
                <w:color w:val="000000" w:themeColor="text1"/>
                <w:sz w:val="22"/>
                <w:szCs w:val="22"/>
                <w:lang w:val="en-US"/>
              </w:rPr>
              <w:t>,134</w:t>
            </w:r>
          </w:p>
        </w:tc>
        <w:tc>
          <w:tcPr>
            <w:tcW w:w="2177" w:type="dxa"/>
            <w:gridSpan w:val="3"/>
            <w:tcBorders>
              <w:bottom w:val="single" w:sz="4" w:space="0" w:color="auto"/>
            </w:tcBorders>
            <w:tcMar>
              <w:top w:w="15" w:type="dxa"/>
              <w:left w:w="15" w:type="dxa"/>
              <w:bottom w:w="15" w:type="dxa"/>
              <w:right w:w="15" w:type="dxa"/>
            </w:tcMar>
            <w:vAlign w:val="bottom"/>
            <w:hideMark/>
          </w:tcPr>
          <w:p w14:paraId="33176841" w14:textId="77777777" w:rsidR="008C6CE7" w:rsidRPr="0018752B" w:rsidRDefault="008C6CE7" w:rsidP="00F14065">
            <w:pPr>
              <w:widowControl w:val="0"/>
              <w:jc w:val="center"/>
              <w:rPr>
                <w:rFonts w:eastAsiaTheme="minorEastAsia"/>
                <w:color w:val="000000" w:themeColor="text1"/>
                <w:sz w:val="22"/>
                <w:szCs w:val="22"/>
                <w:lang w:val="en-US"/>
              </w:rPr>
            </w:pPr>
            <w:r w:rsidRPr="00474A27">
              <w:rPr>
                <w:color w:val="000000" w:themeColor="text1"/>
                <w:sz w:val="22"/>
                <w:szCs w:val="22"/>
                <w:lang w:val="en-US"/>
              </w:rPr>
              <w:t>3</w:t>
            </w:r>
            <w:r>
              <w:rPr>
                <w:rFonts w:eastAsiaTheme="minorEastAsia" w:hint="eastAsia"/>
                <w:color w:val="000000" w:themeColor="text1"/>
                <w:sz w:val="22"/>
                <w:szCs w:val="22"/>
                <w:lang w:val="en-US"/>
              </w:rPr>
              <w:t>,134</w:t>
            </w:r>
          </w:p>
        </w:tc>
      </w:tr>
      <w:tr w:rsidR="008C6CE7" w:rsidRPr="002E1402" w14:paraId="3FAAC701" w14:textId="77777777" w:rsidTr="006A36CA">
        <w:trPr>
          <w:trHeight w:val="283"/>
        </w:trPr>
        <w:tc>
          <w:tcPr>
            <w:tcW w:w="9026" w:type="dxa"/>
            <w:gridSpan w:val="8"/>
            <w:tcBorders>
              <w:top w:val="single" w:sz="4" w:space="0" w:color="auto"/>
              <w:bottom w:val="single" w:sz="4" w:space="0" w:color="auto"/>
            </w:tcBorders>
            <w:tcMar>
              <w:top w:w="15" w:type="dxa"/>
              <w:left w:w="15" w:type="dxa"/>
              <w:bottom w:w="15" w:type="dxa"/>
              <w:right w:w="15" w:type="dxa"/>
            </w:tcMar>
            <w:vAlign w:val="bottom"/>
          </w:tcPr>
          <w:p w14:paraId="4AEB4B0B" w14:textId="77777777" w:rsidR="008C6CE7" w:rsidRPr="002E1402" w:rsidRDefault="008C6CE7" w:rsidP="00F14065">
            <w:pPr>
              <w:pStyle w:val="NormalWeb"/>
              <w:widowControl w:val="0"/>
              <w:spacing w:before="0" w:beforeAutospacing="0" w:after="0" w:afterAutospacing="0"/>
              <w:jc w:val="center"/>
              <w:rPr>
                <w:color w:val="000000" w:themeColor="text1"/>
                <w:sz w:val="22"/>
                <w:szCs w:val="22"/>
                <w:lang w:val="en-US"/>
              </w:rPr>
            </w:pPr>
            <w:r w:rsidRPr="002E1402">
              <w:rPr>
                <w:color w:val="000000" w:themeColor="text1"/>
                <w:sz w:val="22"/>
                <w:szCs w:val="22"/>
                <w:lang w:val="en-US"/>
              </w:rPr>
              <w:t>Model 2</w:t>
            </w:r>
          </w:p>
        </w:tc>
      </w:tr>
      <w:tr w:rsidR="008C6CE7" w:rsidRPr="00474A27" w14:paraId="19AB9ADE" w14:textId="77777777" w:rsidTr="006A36CA">
        <w:trPr>
          <w:trHeight w:val="283"/>
        </w:trPr>
        <w:tc>
          <w:tcPr>
            <w:tcW w:w="2127" w:type="dxa"/>
            <w:tcBorders>
              <w:top w:val="single" w:sz="4" w:space="0" w:color="auto"/>
            </w:tcBorders>
            <w:tcMar>
              <w:top w:w="15" w:type="dxa"/>
              <w:left w:w="15" w:type="dxa"/>
              <w:bottom w:w="15" w:type="dxa"/>
              <w:right w:w="15" w:type="dxa"/>
            </w:tcMar>
            <w:vAlign w:val="bottom"/>
            <w:hideMark/>
          </w:tcPr>
          <w:p w14:paraId="15A13B52" w14:textId="77777777" w:rsidR="008C6CE7" w:rsidRPr="00474A27" w:rsidRDefault="008C6CE7" w:rsidP="00F14065">
            <w:pPr>
              <w:pStyle w:val="NormalWeb"/>
              <w:widowControl w:val="0"/>
              <w:spacing w:before="0" w:beforeAutospacing="0" w:after="0" w:afterAutospacing="0"/>
              <w:rPr>
                <w:color w:val="000000" w:themeColor="text1"/>
                <w:sz w:val="22"/>
                <w:szCs w:val="22"/>
                <w:lang w:val="en-US"/>
              </w:rPr>
            </w:pPr>
            <w:r w:rsidRPr="00474A27">
              <w:rPr>
                <w:color w:val="000000" w:themeColor="text1"/>
                <w:sz w:val="22"/>
                <w:szCs w:val="22"/>
                <w:lang w:val="en-US"/>
              </w:rPr>
              <w:t>Main effects</w:t>
            </w:r>
          </w:p>
        </w:tc>
        <w:tc>
          <w:tcPr>
            <w:tcW w:w="1134" w:type="dxa"/>
            <w:tcBorders>
              <w:top w:val="single" w:sz="4" w:space="0" w:color="auto"/>
            </w:tcBorders>
            <w:tcMar>
              <w:top w:w="15" w:type="dxa"/>
              <w:left w:w="15" w:type="dxa"/>
              <w:bottom w:w="15" w:type="dxa"/>
              <w:right w:w="15" w:type="dxa"/>
            </w:tcMar>
            <w:vAlign w:val="bottom"/>
            <w:hideMark/>
          </w:tcPr>
          <w:p w14:paraId="656D76FA" w14:textId="77777777" w:rsidR="008C6CE7" w:rsidRPr="00474A27" w:rsidRDefault="008C6CE7" w:rsidP="00F14065">
            <w:pPr>
              <w:pStyle w:val="NormalWeb"/>
              <w:widowControl w:val="0"/>
              <w:spacing w:before="0" w:beforeAutospacing="0" w:after="0" w:afterAutospacing="0"/>
              <w:rPr>
                <w:color w:val="000000" w:themeColor="text1"/>
                <w:sz w:val="22"/>
                <w:szCs w:val="22"/>
                <w:lang w:val="en-US"/>
              </w:rPr>
            </w:pPr>
          </w:p>
        </w:tc>
        <w:tc>
          <w:tcPr>
            <w:tcW w:w="1275" w:type="dxa"/>
            <w:tcBorders>
              <w:top w:val="single" w:sz="4" w:space="0" w:color="auto"/>
            </w:tcBorders>
            <w:tcMar>
              <w:top w:w="15" w:type="dxa"/>
              <w:left w:w="15" w:type="dxa"/>
              <w:bottom w:w="15" w:type="dxa"/>
              <w:right w:w="15" w:type="dxa"/>
            </w:tcMar>
            <w:vAlign w:val="bottom"/>
            <w:hideMark/>
          </w:tcPr>
          <w:p w14:paraId="337A4BE2" w14:textId="77777777" w:rsidR="008C6CE7" w:rsidRPr="00474A27" w:rsidRDefault="008C6CE7" w:rsidP="00F14065">
            <w:pPr>
              <w:pStyle w:val="NormalWeb"/>
              <w:widowControl w:val="0"/>
              <w:spacing w:before="0" w:beforeAutospacing="0" w:after="0" w:afterAutospacing="0"/>
              <w:rPr>
                <w:color w:val="000000" w:themeColor="text1"/>
                <w:sz w:val="22"/>
                <w:szCs w:val="22"/>
                <w:lang w:val="en-US"/>
              </w:rPr>
            </w:pPr>
          </w:p>
        </w:tc>
        <w:tc>
          <w:tcPr>
            <w:tcW w:w="1134" w:type="dxa"/>
            <w:tcBorders>
              <w:top w:val="single" w:sz="4" w:space="0" w:color="auto"/>
            </w:tcBorders>
            <w:tcMar>
              <w:top w:w="15" w:type="dxa"/>
              <w:left w:w="15" w:type="dxa"/>
              <w:bottom w:w="15" w:type="dxa"/>
              <w:right w:w="15" w:type="dxa"/>
            </w:tcMar>
            <w:vAlign w:val="bottom"/>
            <w:hideMark/>
          </w:tcPr>
          <w:p w14:paraId="75BDE8A0" w14:textId="77777777" w:rsidR="008C6CE7" w:rsidRPr="00474A27" w:rsidRDefault="008C6CE7" w:rsidP="00F14065">
            <w:pPr>
              <w:pStyle w:val="NormalWeb"/>
              <w:widowControl w:val="0"/>
              <w:spacing w:before="0" w:beforeAutospacing="0" w:after="0" w:afterAutospacing="0"/>
              <w:rPr>
                <w:color w:val="000000" w:themeColor="text1"/>
                <w:sz w:val="22"/>
                <w:szCs w:val="22"/>
                <w:lang w:val="en-US"/>
              </w:rPr>
            </w:pPr>
          </w:p>
        </w:tc>
        <w:tc>
          <w:tcPr>
            <w:tcW w:w="1179" w:type="dxa"/>
            <w:tcBorders>
              <w:top w:val="single" w:sz="4" w:space="0" w:color="auto"/>
            </w:tcBorders>
            <w:tcMar>
              <w:top w:w="15" w:type="dxa"/>
              <w:left w:w="15" w:type="dxa"/>
              <w:bottom w:w="15" w:type="dxa"/>
              <w:right w:w="15" w:type="dxa"/>
            </w:tcMar>
            <w:vAlign w:val="bottom"/>
            <w:hideMark/>
          </w:tcPr>
          <w:p w14:paraId="119245ED" w14:textId="77777777" w:rsidR="008C6CE7" w:rsidRPr="00474A27" w:rsidRDefault="008C6CE7" w:rsidP="00F14065">
            <w:pPr>
              <w:pStyle w:val="NormalWeb"/>
              <w:widowControl w:val="0"/>
              <w:spacing w:before="0" w:beforeAutospacing="0" w:after="0" w:afterAutospacing="0"/>
              <w:rPr>
                <w:color w:val="000000" w:themeColor="text1"/>
                <w:sz w:val="22"/>
                <w:szCs w:val="22"/>
                <w:lang w:val="en-US"/>
              </w:rPr>
            </w:pPr>
          </w:p>
        </w:tc>
        <w:tc>
          <w:tcPr>
            <w:tcW w:w="1115" w:type="dxa"/>
            <w:gridSpan w:val="2"/>
            <w:tcBorders>
              <w:top w:val="single" w:sz="4" w:space="0" w:color="auto"/>
            </w:tcBorders>
            <w:tcMar>
              <w:top w:w="15" w:type="dxa"/>
              <w:left w:w="15" w:type="dxa"/>
              <w:bottom w:w="15" w:type="dxa"/>
              <w:right w:w="15" w:type="dxa"/>
            </w:tcMar>
            <w:vAlign w:val="bottom"/>
            <w:hideMark/>
          </w:tcPr>
          <w:p w14:paraId="33915C0E" w14:textId="77777777" w:rsidR="008C6CE7" w:rsidRPr="00474A27" w:rsidRDefault="008C6CE7" w:rsidP="00F14065">
            <w:pPr>
              <w:pStyle w:val="NormalWeb"/>
              <w:widowControl w:val="0"/>
              <w:spacing w:before="0" w:beforeAutospacing="0" w:after="0" w:afterAutospacing="0"/>
              <w:rPr>
                <w:color w:val="000000" w:themeColor="text1"/>
                <w:sz w:val="22"/>
                <w:szCs w:val="22"/>
                <w:lang w:val="en-US"/>
              </w:rPr>
            </w:pPr>
          </w:p>
        </w:tc>
        <w:tc>
          <w:tcPr>
            <w:tcW w:w="1062" w:type="dxa"/>
            <w:tcBorders>
              <w:top w:val="single" w:sz="4" w:space="0" w:color="auto"/>
            </w:tcBorders>
            <w:tcMar>
              <w:top w:w="15" w:type="dxa"/>
              <w:left w:w="15" w:type="dxa"/>
              <w:bottom w:w="15" w:type="dxa"/>
              <w:right w:w="15" w:type="dxa"/>
            </w:tcMar>
            <w:vAlign w:val="bottom"/>
            <w:hideMark/>
          </w:tcPr>
          <w:p w14:paraId="6A855F72" w14:textId="77777777" w:rsidR="008C6CE7" w:rsidRPr="00474A27" w:rsidRDefault="008C6CE7" w:rsidP="00F14065">
            <w:pPr>
              <w:pStyle w:val="NormalWeb"/>
              <w:widowControl w:val="0"/>
              <w:spacing w:before="0" w:beforeAutospacing="0" w:after="0" w:afterAutospacing="0"/>
              <w:rPr>
                <w:color w:val="000000" w:themeColor="text1"/>
                <w:sz w:val="22"/>
                <w:szCs w:val="22"/>
                <w:lang w:val="en-US"/>
              </w:rPr>
            </w:pPr>
          </w:p>
        </w:tc>
      </w:tr>
      <w:tr w:rsidR="008C6CE7" w:rsidRPr="00474A27" w14:paraId="6AD84DED" w14:textId="77777777" w:rsidTr="006A36CA">
        <w:trPr>
          <w:trHeight w:val="283"/>
        </w:trPr>
        <w:tc>
          <w:tcPr>
            <w:tcW w:w="2127" w:type="dxa"/>
            <w:tcMar>
              <w:top w:w="15" w:type="dxa"/>
              <w:left w:w="15" w:type="dxa"/>
              <w:bottom w:w="15" w:type="dxa"/>
              <w:right w:w="15" w:type="dxa"/>
            </w:tcMar>
            <w:vAlign w:val="bottom"/>
            <w:hideMark/>
          </w:tcPr>
          <w:p w14:paraId="6760F330" w14:textId="77777777" w:rsidR="008C6CE7" w:rsidRPr="00474A27" w:rsidRDefault="008C6CE7" w:rsidP="00F14065">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t>Positive-to-negative transition rate</w:t>
            </w:r>
          </w:p>
        </w:tc>
        <w:tc>
          <w:tcPr>
            <w:tcW w:w="1134" w:type="dxa"/>
            <w:tcMar>
              <w:top w:w="15" w:type="dxa"/>
              <w:left w:w="15" w:type="dxa"/>
              <w:bottom w:w="15" w:type="dxa"/>
              <w:right w:w="15" w:type="dxa"/>
            </w:tcMar>
            <w:vAlign w:val="bottom"/>
          </w:tcPr>
          <w:p w14:paraId="0D5E6FA7"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-1.940**</w:t>
            </w:r>
          </w:p>
        </w:tc>
        <w:tc>
          <w:tcPr>
            <w:tcW w:w="1275" w:type="dxa"/>
            <w:tcMar>
              <w:top w:w="15" w:type="dxa"/>
              <w:left w:w="15" w:type="dxa"/>
              <w:bottom w:w="15" w:type="dxa"/>
              <w:right w:w="15" w:type="dxa"/>
            </w:tcMar>
            <w:vAlign w:val="bottom"/>
          </w:tcPr>
          <w:p w14:paraId="7AEE0CC4"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842)</w:t>
            </w:r>
          </w:p>
        </w:tc>
        <w:tc>
          <w:tcPr>
            <w:tcW w:w="1134" w:type="dxa"/>
            <w:tcMar>
              <w:top w:w="15" w:type="dxa"/>
              <w:left w:w="15" w:type="dxa"/>
              <w:bottom w:w="15" w:type="dxa"/>
              <w:right w:w="15" w:type="dxa"/>
            </w:tcMar>
            <w:vAlign w:val="bottom"/>
          </w:tcPr>
          <w:p w14:paraId="196CB6C3" w14:textId="77777777" w:rsidR="008C6CE7" w:rsidRPr="00474A27" w:rsidRDefault="008C6CE7" w:rsidP="00F14065">
            <w:pPr>
              <w:widowControl w:val="0"/>
              <w:rPr>
                <w:color w:val="000000" w:themeColor="text1"/>
                <w:sz w:val="22"/>
                <w:szCs w:val="22"/>
                <w:lang w:val="en-US"/>
              </w:rPr>
            </w:pPr>
            <w:r>
              <w:rPr>
                <w:color w:val="000000" w:themeColor="text1"/>
                <w:sz w:val="22"/>
                <w:szCs w:val="22"/>
                <w:lang w:val="en-US"/>
              </w:rPr>
              <w:t>.</w:t>
            </w:r>
            <w:r w:rsidRPr="00202E0A">
              <w:rPr>
                <w:color w:val="000000" w:themeColor="text1"/>
                <w:sz w:val="22"/>
                <w:szCs w:val="22"/>
                <w:lang w:val="en-US"/>
              </w:rPr>
              <w:t>764***</w:t>
            </w:r>
          </w:p>
        </w:tc>
        <w:tc>
          <w:tcPr>
            <w:tcW w:w="1179" w:type="dxa"/>
            <w:tcMar>
              <w:top w:w="15" w:type="dxa"/>
              <w:left w:w="15" w:type="dxa"/>
              <w:bottom w:w="15" w:type="dxa"/>
              <w:right w:w="15" w:type="dxa"/>
            </w:tcMar>
            <w:vAlign w:val="bottom"/>
          </w:tcPr>
          <w:p w14:paraId="7AAC1E8B"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121)</w:t>
            </w:r>
          </w:p>
        </w:tc>
        <w:tc>
          <w:tcPr>
            <w:tcW w:w="1115" w:type="dxa"/>
            <w:gridSpan w:val="2"/>
            <w:tcMar>
              <w:top w:w="15" w:type="dxa"/>
              <w:left w:w="15" w:type="dxa"/>
              <w:bottom w:w="15" w:type="dxa"/>
              <w:right w:w="15" w:type="dxa"/>
            </w:tcMar>
            <w:vAlign w:val="bottom"/>
          </w:tcPr>
          <w:p w14:paraId="381CB42E" w14:textId="77777777" w:rsidR="008C6CE7" w:rsidRPr="00474A27" w:rsidRDefault="008C6CE7" w:rsidP="00F14065">
            <w:pPr>
              <w:widowControl w:val="0"/>
              <w:rPr>
                <w:color w:val="000000" w:themeColor="text1"/>
                <w:sz w:val="22"/>
                <w:szCs w:val="22"/>
                <w:lang w:val="en-US"/>
              </w:rPr>
            </w:pPr>
            <w:r>
              <w:rPr>
                <w:color w:val="000000" w:themeColor="text1"/>
                <w:sz w:val="22"/>
                <w:szCs w:val="22"/>
                <w:lang w:val="en-US"/>
              </w:rPr>
              <w:t>.</w:t>
            </w:r>
            <w:r w:rsidRPr="00202E0A">
              <w:rPr>
                <w:color w:val="000000" w:themeColor="text1"/>
                <w:sz w:val="22"/>
                <w:szCs w:val="22"/>
                <w:lang w:val="en-US"/>
              </w:rPr>
              <w:t>055</w:t>
            </w:r>
          </w:p>
        </w:tc>
        <w:tc>
          <w:tcPr>
            <w:tcW w:w="1062" w:type="dxa"/>
            <w:tcMar>
              <w:top w:w="15" w:type="dxa"/>
              <w:left w:w="15" w:type="dxa"/>
              <w:bottom w:w="15" w:type="dxa"/>
              <w:right w:w="15" w:type="dxa"/>
            </w:tcMar>
            <w:vAlign w:val="bottom"/>
          </w:tcPr>
          <w:p w14:paraId="403921F3"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098)</w:t>
            </w:r>
          </w:p>
        </w:tc>
      </w:tr>
      <w:tr w:rsidR="008C6CE7" w:rsidRPr="00474A27" w14:paraId="1D8D47E1" w14:textId="77777777" w:rsidTr="006A36CA">
        <w:trPr>
          <w:trHeight w:val="283"/>
        </w:trPr>
        <w:tc>
          <w:tcPr>
            <w:tcW w:w="2127" w:type="dxa"/>
            <w:tcMar>
              <w:top w:w="15" w:type="dxa"/>
              <w:left w:w="15" w:type="dxa"/>
              <w:bottom w:w="15" w:type="dxa"/>
              <w:right w:w="15" w:type="dxa"/>
            </w:tcMar>
            <w:vAlign w:val="bottom"/>
            <w:hideMark/>
          </w:tcPr>
          <w:p w14:paraId="07327776" w14:textId="77777777" w:rsidR="008C6CE7" w:rsidRPr="00474A27" w:rsidRDefault="008C6CE7" w:rsidP="00F14065">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t>Negative-to-positive transition rate</w:t>
            </w:r>
          </w:p>
        </w:tc>
        <w:tc>
          <w:tcPr>
            <w:tcW w:w="1134" w:type="dxa"/>
            <w:tcMar>
              <w:top w:w="15" w:type="dxa"/>
              <w:left w:w="15" w:type="dxa"/>
              <w:bottom w:w="15" w:type="dxa"/>
              <w:right w:w="15" w:type="dxa"/>
            </w:tcMar>
            <w:vAlign w:val="bottom"/>
          </w:tcPr>
          <w:p w14:paraId="361D8ECF"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-1.339***</w:t>
            </w:r>
          </w:p>
        </w:tc>
        <w:tc>
          <w:tcPr>
            <w:tcW w:w="1275" w:type="dxa"/>
            <w:tcMar>
              <w:top w:w="15" w:type="dxa"/>
              <w:left w:w="15" w:type="dxa"/>
              <w:bottom w:w="15" w:type="dxa"/>
              <w:right w:w="15" w:type="dxa"/>
            </w:tcMar>
            <w:vAlign w:val="bottom"/>
          </w:tcPr>
          <w:p w14:paraId="26FC63BB"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458)</w:t>
            </w:r>
          </w:p>
        </w:tc>
        <w:tc>
          <w:tcPr>
            <w:tcW w:w="1134" w:type="dxa"/>
            <w:tcMar>
              <w:top w:w="15" w:type="dxa"/>
              <w:left w:w="15" w:type="dxa"/>
              <w:bottom w:w="15" w:type="dxa"/>
              <w:right w:w="15" w:type="dxa"/>
            </w:tcMar>
            <w:vAlign w:val="bottom"/>
          </w:tcPr>
          <w:p w14:paraId="3B8AD02E" w14:textId="77777777" w:rsidR="008C6CE7" w:rsidRPr="00474A27" w:rsidRDefault="008C6CE7" w:rsidP="00F14065">
            <w:pPr>
              <w:widowControl w:val="0"/>
              <w:rPr>
                <w:color w:val="000000" w:themeColor="text1"/>
                <w:sz w:val="22"/>
                <w:szCs w:val="22"/>
                <w:lang w:val="en-US"/>
              </w:rPr>
            </w:pPr>
            <w:r>
              <w:rPr>
                <w:color w:val="000000" w:themeColor="text1"/>
                <w:sz w:val="22"/>
                <w:szCs w:val="22"/>
                <w:lang w:val="en-US"/>
              </w:rPr>
              <w:t>.</w:t>
            </w:r>
            <w:r w:rsidRPr="00202E0A">
              <w:rPr>
                <w:color w:val="000000" w:themeColor="text1"/>
                <w:sz w:val="22"/>
                <w:szCs w:val="22"/>
                <w:lang w:val="en-US"/>
              </w:rPr>
              <w:t>252</w:t>
            </w:r>
          </w:p>
        </w:tc>
        <w:tc>
          <w:tcPr>
            <w:tcW w:w="1179" w:type="dxa"/>
            <w:tcMar>
              <w:top w:w="15" w:type="dxa"/>
              <w:left w:w="15" w:type="dxa"/>
              <w:bottom w:w="15" w:type="dxa"/>
              <w:right w:w="15" w:type="dxa"/>
            </w:tcMar>
            <w:vAlign w:val="bottom"/>
          </w:tcPr>
          <w:p w14:paraId="576146FB"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257)</w:t>
            </w:r>
          </w:p>
        </w:tc>
        <w:tc>
          <w:tcPr>
            <w:tcW w:w="1115" w:type="dxa"/>
            <w:gridSpan w:val="2"/>
            <w:tcMar>
              <w:top w:w="15" w:type="dxa"/>
              <w:left w:w="15" w:type="dxa"/>
              <w:bottom w:w="15" w:type="dxa"/>
              <w:right w:w="15" w:type="dxa"/>
            </w:tcMar>
            <w:vAlign w:val="bottom"/>
          </w:tcPr>
          <w:p w14:paraId="49ECF5F5" w14:textId="77777777" w:rsidR="008C6CE7" w:rsidRPr="00474A27" w:rsidRDefault="008C6CE7" w:rsidP="00F14065">
            <w:pPr>
              <w:widowControl w:val="0"/>
              <w:rPr>
                <w:color w:val="000000" w:themeColor="text1"/>
                <w:sz w:val="22"/>
                <w:szCs w:val="22"/>
                <w:lang w:val="en-US"/>
              </w:rPr>
            </w:pPr>
            <w:r>
              <w:rPr>
                <w:color w:val="000000" w:themeColor="text1"/>
                <w:sz w:val="22"/>
                <w:szCs w:val="22"/>
                <w:lang w:val="en-US"/>
              </w:rPr>
              <w:t>.</w:t>
            </w:r>
            <w:r w:rsidRPr="00202E0A">
              <w:rPr>
                <w:color w:val="000000" w:themeColor="text1"/>
                <w:sz w:val="22"/>
                <w:szCs w:val="22"/>
                <w:lang w:val="en-US"/>
              </w:rPr>
              <w:t>176*</w:t>
            </w:r>
          </w:p>
        </w:tc>
        <w:tc>
          <w:tcPr>
            <w:tcW w:w="1062" w:type="dxa"/>
            <w:tcMar>
              <w:top w:w="15" w:type="dxa"/>
              <w:left w:w="15" w:type="dxa"/>
              <w:bottom w:w="15" w:type="dxa"/>
              <w:right w:w="15" w:type="dxa"/>
            </w:tcMar>
            <w:vAlign w:val="bottom"/>
          </w:tcPr>
          <w:p w14:paraId="22A48BA0"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101)</w:t>
            </w:r>
          </w:p>
        </w:tc>
      </w:tr>
      <w:tr w:rsidR="008C6CE7" w:rsidRPr="00474A27" w14:paraId="6D167FAF" w14:textId="77777777" w:rsidTr="006A36CA">
        <w:trPr>
          <w:trHeight w:val="283"/>
        </w:trPr>
        <w:tc>
          <w:tcPr>
            <w:tcW w:w="2127" w:type="dxa"/>
            <w:tcMar>
              <w:top w:w="15" w:type="dxa"/>
              <w:left w:w="15" w:type="dxa"/>
              <w:bottom w:w="15" w:type="dxa"/>
              <w:right w:w="15" w:type="dxa"/>
            </w:tcMar>
            <w:vAlign w:val="bottom"/>
            <w:hideMark/>
          </w:tcPr>
          <w:p w14:paraId="500B328B" w14:textId="77777777" w:rsidR="008C6CE7" w:rsidRPr="00474A27" w:rsidRDefault="008C6CE7" w:rsidP="00F14065">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t>Positive-to-neutral transition rate</w:t>
            </w:r>
          </w:p>
        </w:tc>
        <w:tc>
          <w:tcPr>
            <w:tcW w:w="1134" w:type="dxa"/>
            <w:tcMar>
              <w:top w:w="15" w:type="dxa"/>
              <w:left w:w="15" w:type="dxa"/>
              <w:bottom w:w="15" w:type="dxa"/>
              <w:right w:w="15" w:type="dxa"/>
            </w:tcMar>
            <w:vAlign w:val="bottom"/>
          </w:tcPr>
          <w:p w14:paraId="589ED3FD"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673</w:t>
            </w:r>
          </w:p>
        </w:tc>
        <w:tc>
          <w:tcPr>
            <w:tcW w:w="1275" w:type="dxa"/>
            <w:tcMar>
              <w:top w:w="15" w:type="dxa"/>
              <w:left w:w="15" w:type="dxa"/>
              <w:bottom w:w="15" w:type="dxa"/>
              <w:right w:w="15" w:type="dxa"/>
            </w:tcMar>
            <w:vAlign w:val="bottom"/>
          </w:tcPr>
          <w:p w14:paraId="6037746A"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(1.075)</w:t>
            </w:r>
          </w:p>
        </w:tc>
        <w:tc>
          <w:tcPr>
            <w:tcW w:w="1134" w:type="dxa"/>
            <w:tcMar>
              <w:top w:w="15" w:type="dxa"/>
              <w:left w:w="15" w:type="dxa"/>
              <w:bottom w:w="15" w:type="dxa"/>
              <w:right w:w="15" w:type="dxa"/>
            </w:tcMar>
            <w:vAlign w:val="bottom"/>
          </w:tcPr>
          <w:p w14:paraId="4A79E8BD" w14:textId="77777777" w:rsidR="008C6CE7" w:rsidRPr="00474A27" w:rsidRDefault="008C6CE7" w:rsidP="00F14065">
            <w:pPr>
              <w:widowControl w:val="0"/>
              <w:rPr>
                <w:color w:val="000000" w:themeColor="text1"/>
                <w:sz w:val="22"/>
                <w:szCs w:val="22"/>
                <w:lang w:val="en-US"/>
              </w:rPr>
            </w:pPr>
            <w:r>
              <w:rPr>
                <w:color w:val="000000" w:themeColor="text1"/>
                <w:sz w:val="22"/>
                <w:szCs w:val="22"/>
                <w:lang w:val="en-US"/>
              </w:rPr>
              <w:t>.</w:t>
            </w:r>
            <w:r w:rsidRPr="00202E0A">
              <w:rPr>
                <w:color w:val="000000" w:themeColor="text1"/>
                <w:sz w:val="22"/>
                <w:szCs w:val="22"/>
                <w:lang w:val="en-US"/>
              </w:rPr>
              <w:t>548**</w:t>
            </w:r>
          </w:p>
        </w:tc>
        <w:tc>
          <w:tcPr>
            <w:tcW w:w="1179" w:type="dxa"/>
            <w:tcMar>
              <w:top w:w="15" w:type="dxa"/>
              <w:left w:w="15" w:type="dxa"/>
              <w:bottom w:w="15" w:type="dxa"/>
              <w:right w:w="15" w:type="dxa"/>
            </w:tcMar>
            <w:vAlign w:val="bottom"/>
          </w:tcPr>
          <w:p w14:paraId="41E27985"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234)</w:t>
            </w:r>
          </w:p>
        </w:tc>
        <w:tc>
          <w:tcPr>
            <w:tcW w:w="1115" w:type="dxa"/>
            <w:gridSpan w:val="2"/>
            <w:tcMar>
              <w:top w:w="15" w:type="dxa"/>
              <w:left w:w="15" w:type="dxa"/>
              <w:bottom w:w="15" w:type="dxa"/>
              <w:right w:w="15" w:type="dxa"/>
            </w:tcMar>
            <w:vAlign w:val="bottom"/>
          </w:tcPr>
          <w:p w14:paraId="285CBB82" w14:textId="77777777" w:rsidR="008C6CE7" w:rsidRPr="00474A27" w:rsidRDefault="008C6CE7" w:rsidP="00F14065">
            <w:pPr>
              <w:widowControl w:val="0"/>
              <w:rPr>
                <w:color w:val="000000" w:themeColor="text1"/>
                <w:sz w:val="22"/>
                <w:szCs w:val="22"/>
                <w:lang w:val="en-US"/>
              </w:rPr>
            </w:pPr>
            <w:r>
              <w:rPr>
                <w:color w:val="000000" w:themeColor="text1"/>
                <w:sz w:val="22"/>
                <w:szCs w:val="22"/>
                <w:lang w:val="en-US"/>
              </w:rPr>
              <w:t>.</w:t>
            </w:r>
            <w:r w:rsidRPr="00202E0A">
              <w:rPr>
                <w:color w:val="000000" w:themeColor="text1"/>
                <w:sz w:val="22"/>
                <w:szCs w:val="22"/>
                <w:lang w:val="en-US"/>
              </w:rPr>
              <w:t>163</w:t>
            </w:r>
          </w:p>
        </w:tc>
        <w:tc>
          <w:tcPr>
            <w:tcW w:w="1062" w:type="dxa"/>
            <w:tcMar>
              <w:top w:w="15" w:type="dxa"/>
              <w:left w:w="15" w:type="dxa"/>
              <w:bottom w:w="15" w:type="dxa"/>
              <w:right w:w="15" w:type="dxa"/>
            </w:tcMar>
            <w:vAlign w:val="bottom"/>
          </w:tcPr>
          <w:p w14:paraId="08923C0D"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283)</w:t>
            </w:r>
          </w:p>
        </w:tc>
      </w:tr>
      <w:tr w:rsidR="008C6CE7" w:rsidRPr="00474A27" w14:paraId="71B9B26A" w14:textId="77777777" w:rsidTr="006A36CA">
        <w:trPr>
          <w:trHeight w:val="283"/>
        </w:trPr>
        <w:tc>
          <w:tcPr>
            <w:tcW w:w="2127" w:type="dxa"/>
            <w:tcMar>
              <w:top w:w="15" w:type="dxa"/>
              <w:left w:w="15" w:type="dxa"/>
              <w:bottom w:w="15" w:type="dxa"/>
              <w:right w:w="15" w:type="dxa"/>
            </w:tcMar>
            <w:vAlign w:val="bottom"/>
            <w:hideMark/>
          </w:tcPr>
          <w:p w14:paraId="132D48EC" w14:textId="77777777" w:rsidR="008C6CE7" w:rsidRPr="00474A27" w:rsidRDefault="008C6CE7" w:rsidP="00F14065">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t>Neutral-to-positive transition rate</w:t>
            </w:r>
          </w:p>
        </w:tc>
        <w:tc>
          <w:tcPr>
            <w:tcW w:w="1134" w:type="dxa"/>
            <w:tcMar>
              <w:top w:w="15" w:type="dxa"/>
              <w:left w:w="15" w:type="dxa"/>
              <w:bottom w:w="15" w:type="dxa"/>
              <w:right w:w="15" w:type="dxa"/>
            </w:tcMar>
            <w:vAlign w:val="bottom"/>
          </w:tcPr>
          <w:p w14:paraId="4B535263"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950</w:t>
            </w:r>
          </w:p>
        </w:tc>
        <w:tc>
          <w:tcPr>
            <w:tcW w:w="1275" w:type="dxa"/>
            <w:tcMar>
              <w:top w:w="15" w:type="dxa"/>
              <w:left w:w="15" w:type="dxa"/>
              <w:bottom w:w="15" w:type="dxa"/>
              <w:right w:w="15" w:type="dxa"/>
            </w:tcMar>
            <w:vAlign w:val="bottom"/>
          </w:tcPr>
          <w:p w14:paraId="568C72D6"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620)</w:t>
            </w:r>
          </w:p>
        </w:tc>
        <w:tc>
          <w:tcPr>
            <w:tcW w:w="1134" w:type="dxa"/>
            <w:tcMar>
              <w:top w:w="15" w:type="dxa"/>
              <w:left w:w="15" w:type="dxa"/>
              <w:bottom w:w="15" w:type="dxa"/>
              <w:right w:w="15" w:type="dxa"/>
            </w:tcMar>
            <w:vAlign w:val="bottom"/>
          </w:tcPr>
          <w:p w14:paraId="651E5188"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1.102***</w:t>
            </w:r>
          </w:p>
        </w:tc>
        <w:tc>
          <w:tcPr>
            <w:tcW w:w="1179" w:type="dxa"/>
            <w:tcMar>
              <w:top w:w="15" w:type="dxa"/>
              <w:left w:w="15" w:type="dxa"/>
              <w:bottom w:w="15" w:type="dxa"/>
              <w:right w:w="15" w:type="dxa"/>
            </w:tcMar>
            <w:vAlign w:val="bottom"/>
          </w:tcPr>
          <w:p w14:paraId="572ACDC9"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347)</w:t>
            </w:r>
          </w:p>
        </w:tc>
        <w:tc>
          <w:tcPr>
            <w:tcW w:w="1115" w:type="dxa"/>
            <w:gridSpan w:val="2"/>
            <w:tcMar>
              <w:top w:w="15" w:type="dxa"/>
              <w:left w:w="15" w:type="dxa"/>
              <w:bottom w:w="15" w:type="dxa"/>
              <w:right w:w="15" w:type="dxa"/>
            </w:tcMar>
            <w:vAlign w:val="bottom"/>
          </w:tcPr>
          <w:p w14:paraId="202569C5"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187</w:t>
            </w:r>
          </w:p>
        </w:tc>
        <w:tc>
          <w:tcPr>
            <w:tcW w:w="1062" w:type="dxa"/>
            <w:tcMar>
              <w:top w:w="15" w:type="dxa"/>
              <w:left w:w="15" w:type="dxa"/>
              <w:bottom w:w="15" w:type="dxa"/>
              <w:right w:w="15" w:type="dxa"/>
            </w:tcMar>
            <w:vAlign w:val="bottom"/>
          </w:tcPr>
          <w:p w14:paraId="5657648F"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133)</w:t>
            </w:r>
          </w:p>
        </w:tc>
      </w:tr>
      <w:tr w:rsidR="008C6CE7" w:rsidRPr="00474A27" w14:paraId="3B133F8E" w14:textId="77777777" w:rsidTr="006A36CA">
        <w:trPr>
          <w:trHeight w:val="283"/>
        </w:trPr>
        <w:tc>
          <w:tcPr>
            <w:tcW w:w="2127" w:type="dxa"/>
            <w:tcMar>
              <w:top w:w="15" w:type="dxa"/>
              <w:left w:w="15" w:type="dxa"/>
              <w:bottom w:w="15" w:type="dxa"/>
              <w:right w:w="15" w:type="dxa"/>
            </w:tcMar>
            <w:vAlign w:val="bottom"/>
            <w:hideMark/>
          </w:tcPr>
          <w:p w14:paraId="7BFE7EFF" w14:textId="77777777" w:rsidR="008C6CE7" w:rsidRPr="00474A27" w:rsidRDefault="008C6CE7" w:rsidP="00F14065">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t>Neutral-to-negative transition rate</w:t>
            </w:r>
          </w:p>
        </w:tc>
        <w:tc>
          <w:tcPr>
            <w:tcW w:w="1134" w:type="dxa"/>
            <w:tcMar>
              <w:top w:w="15" w:type="dxa"/>
              <w:left w:w="15" w:type="dxa"/>
              <w:bottom w:w="15" w:type="dxa"/>
              <w:right w:w="15" w:type="dxa"/>
            </w:tcMar>
            <w:vAlign w:val="bottom"/>
          </w:tcPr>
          <w:p w14:paraId="6D5AEB74"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205</w:t>
            </w:r>
          </w:p>
        </w:tc>
        <w:tc>
          <w:tcPr>
            <w:tcW w:w="1275" w:type="dxa"/>
            <w:tcMar>
              <w:top w:w="15" w:type="dxa"/>
              <w:left w:w="15" w:type="dxa"/>
              <w:bottom w:w="15" w:type="dxa"/>
              <w:right w:w="15" w:type="dxa"/>
            </w:tcMar>
            <w:vAlign w:val="bottom"/>
          </w:tcPr>
          <w:p w14:paraId="5407B3DB"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390)</w:t>
            </w:r>
          </w:p>
        </w:tc>
        <w:tc>
          <w:tcPr>
            <w:tcW w:w="1134" w:type="dxa"/>
            <w:tcMar>
              <w:top w:w="15" w:type="dxa"/>
              <w:left w:w="15" w:type="dxa"/>
              <w:bottom w:w="15" w:type="dxa"/>
              <w:right w:w="15" w:type="dxa"/>
            </w:tcMar>
            <w:vAlign w:val="bottom"/>
          </w:tcPr>
          <w:p w14:paraId="468BB5FE" w14:textId="77777777" w:rsidR="008C6CE7" w:rsidRPr="00474A27" w:rsidRDefault="008C6CE7" w:rsidP="00F14065">
            <w:pPr>
              <w:widowControl w:val="0"/>
              <w:rPr>
                <w:color w:val="000000" w:themeColor="text1"/>
                <w:sz w:val="22"/>
                <w:szCs w:val="22"/>
                <w:lang w:val="en-US"/>
              </w:rPr>
            </w:pPr>
            <w:r>
              <w:rPr>
                <w:color w:val="000000" w:themeColor="text1"/>
                <w:sz w:val="22"/>
                <w:szCs w:val="22"/>
                <w:lang w:val="en-US"/>
              </w:rPr>
              <w:t>.</w:t>
            </w:r>
            <w:r w:rsidRPr="00202E0A">
              <w:rPr>
                <w:color w:val="000000" w:themeColor="text1"/>
                <w:sz w:val="22"/>
                <w:szCs w:val="22"/>
                <w:lang w:val="en-US"/>
              </w:rPr>
              <w:t>663***</w:t>
            </w:r>
          </w:p>
        </w:tc>
        <w:tc>
          <w:tcPr>
            <w:tcW w:w="1179" w:type="dxa"/>
            <w:tcMar>
              <w:top w:w="15" w:type="dxa"/>
              <w:left w:w="15" w:type="dxa"/>
              <w:bottom w:w="15" w:type="dxa"/>
              <w:right w:w="15" w:type="dxa"/>
            </w:tcMar>
            <w:vAlign w:val="bottom"/>
          </w:tcPr>
          <w:p w14:paraId="78D1BE84"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165)</w:t>
            </w:r>
          </w:p>
        </w:tc>
        <w:tc>
          <w:tcPr>
            <w:tcW w:w="1115" w:type="dxa"/>
            <w:gridSpan w:val="2"/>
            <w:tcMar>
              <w:top w:w="15" w:type="dxa"/>
              <w:left w:w="15" w:type="dxa"/>
              <w:bottom w:w="15" w:type="dxa"/>
              <w:right w:w="15" w:type="dxa"/>
            </w:tcMar>
            <w:vAlign w:val="bottom"/>
          </w:tcPr>
          <w:p w14:paraId="2186C7B7"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155**</w:t>
            </w:r>
          </w:p>
        </w:tc>
        <w:tc>
          <w:tcPr>
            <w:tcW w:w="1062" w:type="dxa"/>
            <w:tcMar>
              <w:top w:w="15" w:type="dxa"/>
              <w:left w:w="15" w:type="dxa"/>
              <w:bottom w:w="15" w:type="dxa"/>
              <w:right w:w="15" w:type="dxa"/>
            </w:tcMar>
            <w:vAlign w:val="bottom"/>
          </w:tcPr>
          <w:p w14:paraId="4AA87166"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072)</w:t>
            </w:r>
          </w:p>
        </w:tc>
      </w:tr>
      <w:tr w:rsidR="008C6CE7" w:rsidRPr="00474A27" w14:paraId="1BC63D01" w14:textId="77777777" w:rsidTr="006A36CA">
        <w:trPr>
          <w:trHeight w:val="283"/>
        </w:trPr>
        <w:tc>
          <w:tcPr>
            <w:tcW w:w="2127" w:type="dxa"/>
            <w:tcMar>
              <w:top w:w="15" w:type="dxa"/>
              <w:left w:w="15" w:type="dxa"/>
              <w:bottom w:w="15" w:type="dxa"/>
              <w:right w:w="15" w:type="dxa"/>
            </w:tcMar>
            <w:vAlign w:val="bottom"/>
            <w:hideMark/>
          </w:tcPr>
          <w:p w14:paraId="6C79FAD5" w14:textId="77777777" w:rsidR="008C6CE7" w:rsidRPr="00474A27" w:rsidRDefault="008C6CE7" w:rsidP="00F14065">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t>Negative-to-neutral transition rate</w:t>
            </w:r>
          </w:p>
        </w:tc>
        <w:tc>
          <w:tcPr>
            <w:tcW w:w="1134" w:type="dxa"/>
            <w:tcMar>
              <w:top w:w="15" w:type="dxa"/>
              <w:left w:w="15" w:type="dxa"/>
              <w:bottom w:w="15" w:type="dxa"/>
              <w:right w:w="15" w:type="dxa"/>
            </w:tcMar>
            <w:vAlign w:val="bottom"/>
          </w:tcPr>
          <w:p w14:paraId="1E98ABD3" w14:textId="77777777" w:rsidR="008C6CE7" w:rsidRPr="00474A27" w:rsidRDefault="008C6CE7" w:rsidP="00F14065">
            <w:pPr>
              <w:widowControl w:val="0"/>
              <w:rPr>
                <w:color w:val="000000" w:themeColor="text1"/>
                <w:sz w:val="22"/>
                <w:szCs w:val="22"/>
                <w:lang w:val="en-US"/>
              </w:rPr>
            </w:pPr>
            <w:r>
              <w:rPr>
                <w:color w:val="000000" w:themeColor="text1"/>
                <w:sz w:val="22"/>
                <w:szCs w:val="22"/>
                <w:lang w:val="en-US"/>
              </w:rPr>
              <w:t>.</w:t>
            </w:r>
            <w:r w:rsidRPr="00202E0A">
              <w:rPr>
                <w:color w:val="000000" w:themeColor="text1"/>
                <w:sz w:val="22"/>
                <w:szCs w:val="22"/>
                <w:lang w:val="en-US"/>
              </w:rPr>
              <w:t>282</w:t>
            </w:r>
          </w:p>
        </w:tc>
        <w:tc>
          <w:tcPr>
            <w:tcW w:w="1275" w:type="dxa"/>
            <w:tcMar>
              <w:top w:w="15" w:type="dxa"/>
              <w:left w:w="15" w:type="dxa"/>
              <w:bottom w:w="15" w:type="dxa"/>
              <w:right w:w="15" w:type="dxa"/>
            </w:tcMar>
            <w:vAlign w:val="bottom"/>
          </w:tcPr>
          <w:p w14:paraId="62048D99"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347)</w:t>
            </w:r>
          </w:p>
        </w:tc>
        <w:tc>
          <w:tcPr>
            <w:tcW w:w="1134" w:type="dxa"/>
            <w:tcMar>
              <w:top w:w="15" w:type="dxa"/>
              <w:left w:w="15" w:type="dxa"/>
              <w:bottom w:w="15" w:type="dxa"/>
              <w:right w:w="15" w:type="dxa"/>
            </w:tcMar>
            <w:vAlign w:val="bottom"/>
          </w:tcPr>
          <w:p w14:paraId="63B91F84" w14:textId="77777777" w:rsidR="008C6CE7" w:rsidRPr="00474A27" w:rsidRDefault="008C6CE7" w:rsidP="00F14065">
            <w:pPr>
              <w:widowControl w:val="0"/>
              <w:rPr>
                <w:color w:val="000000" w:themeColor="text1"/>
                <w:sz w:val="22"/>
                <w:szCs w:val="22"/>
                <w:lang w:val="en-US"/>
              </w:rPr>
            </w:pPr>
            <w:r>
              <w:rPr>
                <w:color w:val="000000" w:themeColor="text1"/>
                <w:sz w:val="22"/>
                <w:szCs w:val="22"/>
                <w:lang w:val="en-US"/>
              </w:rPr>
              <w:t>.</w:t>
            </w:r>
            <w:r w:rsidRPr="00202E0A">
              <w:rPr>
                <w:color w:val="000000" w:themeColor="text1"/>
                <w:sz w:val="22"/>
                <w:szCs w:val="22"/>
                <w:lang w:val="en-US"/>
              </w:rPr>
              <w:t>632***</w:t>
            </w:r>
          </w:p>
        </w:tc>
        <w:tc>
          <w:tcPr>
            <w:tcW w:w="1179" w:type="dxa"/>
            <w:tcMar>
              <w:top w:w="15" w:type="dxa"/>
              <w:left w:w="15" w:type="dxa"/>
              <w:bottom w:w="15" w:type="dxa"/>
              <w:right w:w="15" w:type="dxa"/>
            </w:tcMar>
            <w:vAlign w:val="bottom"/>
          </w:tcPr>
          <w:p w14:paraId="4FFAEB3C"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201)</w:t>
            </w:r>
          </w:p>
        </w:tc>
        <w:tc>
          <w:tcPr>
            <w:tcW w:w="1115" w:type="dxa"/>
            <w:gridSpan w:val="2"/>
            <w:tcMar>
              <w:top w:w="15" w:type="dxa"/>
              <w:left w:w="15" w:type="dxa"/>
              <w:bottom w:w="15" w:type="dxa"/>
              <w:right w:w="15" w:type="dxa"/>
            </w:tcMar>
            <w:vAlign w:val="bottom"/>
          </w:tcPr>
          <w:p w14:paraId="681F464B"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106</w:t>
            </w:r>
          </w:p>
        </w:tc>
        <w:tc>
          <w:tcPr>
            <w:tcW w:w="1062" w:type="dxa"/>
            <w:tcMar>
              <w:top w:w="15" w:type="dxa"/>
              <w:left w:w="15" w:type="dxa"/>
              <w:bottom w:w="15" w:type="dxa"/>
              <w:right w:w="15" w:type="dxa"/>
            </w:tcMar>
            <w:vAlign w:val="bottom"/>
          </w:tcPr>
          <w:p w14:paraId="12D8A1DC"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080)</w:t>
            </w:r>
          </w:p>
        </w:tc>
      </w:tr>
      <w:tr w:rsidR="008C6CE7" w:rsidRPr="00474A27" w14:paraId="174780DE" w14:textId="77777777" w:rsidTr="006A36CA">
        <w:trPr>
          <w:trHeight w:val="283"/>
        </w:trPr>
        <w:tc>
          <w:tcPr>
            <w:tcW w:w="2127" w:type="dxa"/>
            <w:tcMar>
              <w:top w:w="15" w:type="dxa"/>
              <w:left w:w="15" w:type="dxa"/>
              <w:bottom w:w="15" w:type="dxa"/>
              <w:right w:w="15" w:type="dxa"/>
            </w:tcMar>
            <w:vAlign w:val="bottom"/>
            <w:hideMark/>
          </w:tcPr>
          <w:p w14:paraId="1F1F1F2A" w14:textId="77777777" w:rsidR="008C6CE7" w:rsidRPr="00474A27" w:rsidRDefault="008C6CE7" w:rsidP="00F14065">
            <w:pPr>
              <w:pStyle w:val="NormalWeb"/>
              <w:widowControl w:val="0"/>
              <w:spacing w:before="0" w:beforeAutospacing="0" w:after="0" w:afterAutospacing="0"/>
              <w:rPr>
                <w:color w:val="000000" w:themeColor="text1"/>
                <w:sz w:val="22"/>
                <w:szCs w:val="22"/>
                <w:lang w:val="en-US"/>
              </w:rPr>
            </w:pPr>
            <w:r w:rsidRPr="00474A27">
              <w:rPr>
                <w:color w:val="000000" w:themeColor="text1"/>
                <w:sz w:val="22"/>
                <w:szCs w:val="22"/>
                <w:lang w:val="en-US"/>
              </w:rPr>
              <w:t>Quadratic effects</w:t>
            </w:r>
          </w:p>
        </w:tc>
        <w:tc>
          <w:tcPr>
            <w:tcW w:w="1134" w:type="dxa"/>
            <w:tcMar>
              <w:top w:w="15" w:type="dxa"/>
              <w:left w:w="15" w:type="dxa"/>
              <w:bottom w:w="15" w:type="dxa"/>
              <w:right w:w="15" w:type="dxa"/>
            </w:tcMar>
            <w:vAlign w:val="bottom"/>
          </w:tcPr>
          <w:p w14:paraId="07FB52E5" w14:textId="77777777" w:rsidR="008C6CE7" w:rsidRPr="00474A27" w:rsidRDefault="008C6CE7" w:rsidP="00F14065">
            <w:pPr>
              <w:widowControl w:val="0"/>
              <w:rPr>
                <w:color w:val="000000" w:themeColor="text1"/>
                <w:sz w:val="22"/>
                <w:szCs w:val="22"/>
                <w:lang w:val="en-US"/>
              </w:rPr>
            </w:pPr>
          </w:p>
        </w:tc>
        <w:tc>
          <w:tcPr>
            <w:tcW w:w="1275" w:type="dxa"/>
            <w:tcMar>
              <w:top w:w="15" w:type="dxa"/>
              <w:left w:w="15" w:type="dxa"/>
              <w:bottom w:w="15" w:type="dxa"/>
              <w:right w:w="15" w:type="dxa"/>
            </w:tcMar>
            <w:vAlign w:val="bottom"/>
          </w:tcPr>
          <w:p w14:paraId="4FA7DD5A" w14:textId="77777777" w:rsidR="008C6CE7" w:rsidRPr="00474A27" w:rsidRDefault="008C6CE7" w:rsidP="00F14065">
            <w:pPr>
              <w:widowControl w:val="0"/>
              <w:rPr>
                <w:color w:val="000000" w:themeColor="text1"/>
                <w:sz w:val="22"/>
                <w:szCs w:val="22"/>
                <w:lang w:val="en-US"/>
              </w:rPr>
            </w:pPr>
          </w:p>
        </w:tc>
        <w:tc>
          <w:tcPr>
            <w:tcW w:w="1134" w:type="dxa"/>
            <w:tcMar>
              <w:top w:w="15" w:type="dxa"/>
              <w:left w:w="15" w:type="dxa"/>
              <w:bottom w:w="15" w:type="dxa"/>
              <w:right w:w="15" w:type="dxa"/>
            </w:tcMar>
            <w:vAlign w:val="bottom"/>
          </w:tcPr>
          <w:p w14:paraId="75E3AE71" w14:textId="77777777" w:rsidR="008C6CE7" w:rsidRPr="00474A27" w:rsidRDefault="008C6CE7" w:rsidP="00F14065">
            <w:pPr>
              <w:widowControl w:val="0"/>
              <w:rPr>
                <w:color w:val="000000" w:themeColor="text1"/>
                <w:sz w:val="22"/>
                <w:szCs w:val="22"/>
                <w:lang w:val="en-US"/>
              </w:rPr>
            </w:pPr>
          </w:p>
        </w:tc>
        <w:tc>
          <w:tcPr>
            <w:tcW w:w="1179" w:type="dxa"/>
            <w:tcMar>
              <w:top w:w="15" w:type="dxa"/>
              <w:left w:w="15" w:type="dxa"/>
              <w:bottom w:w="15" w:type="dxa"/>
              <w:right w:w="15" w:type="dxa"/>
            </w:tcMar>
            <w:vAlign w:val="bottom"/>
          </w:tcPr>
          <w:p w14:paraId="3AA822B5" w14:textId="77777777" w:rsidR="008C6CE7" w:rsidRPr="00474A27" w:rsidRDefault="008C6CE7" w:rsidP="00F14065">
            <w:pPr>
              <w:widowControl w:val="0"/>
              <w:rPr>
                <w:color w:val="000000" w:themeColor="text1"/>
                <w:sz w:val="22"/>
                <w:szCs w:val="22"/>
                <w:lang w:val="en-US"/>
              </w:rPr>
            </w:pPr>
          </w:p>
        </w:tc>
        <w:tc>
          <w:tcPr>
            <w:tcW w:w="1115" w:type="dxa"/>
            <w:gridSpan w:val="2"/>
            <w:tcMar>
              <w:top w:w="15" w:type="dxa"/>
              <w:left w:w="15" w:type="dxa"/>
              <w:bottom w:w="15" w:type="dxa"/>
              <w:right w:w="15" w:type="dxa"/>
            </w:tcMar>
            <w:vAlign w:val="bottom"/>
          </w:tcPr>
          <w:p w14:paraId="5F4844C1" w14:textId="77777777" w:rsidR="008C6CE7" w:rsidRPr="00474A27" w:rsidRDefault="008C6CE7" w:rsidP="00F14065">
            <w:pPr>
              <w:widowControl w:val="0"/>
              <w:rPr>
                <w:color w:val="000000" w:themeColor="text1"/>
                <w:sz w:val="22"/>
                <w:szCs w:val="22"/>
                <w:lang w:val="en-US"/>
              </w:rPr>
            </w:pPr>
          </w:p>
        </w:tc>
        <w:tc>
          <w:tcPr>
            <w:tcW w:w="1062" w:type="dxa"/>
            <w:tcMar>
              <w:top w:w="15" w:type="dxa"/>
              <w:left w:w="15" w:type="dxa"/>
              <w:bottom w:w="15" w:type="dxa"/>
              <w:right w:w="15" w:type="dxa"/>
            </w:tcMar>
            <w:vAlign w:val="bottom"/>
          </w:tcPr>
          <w:p w14:paraId="7282997F" w14:textId="77777777" w:rsidR="008C6CE7" w:rsidRPr="00474A27" w:rsidRDefault="008C6CE7" w:rsidP="00F14065">
            <w:pPr>
              <w:widowControl w:val="0"/>
              <w:rPr>
                <w:color w:val="000000" w:themeColor="text1"/>
                <w:sz w:val="22"/>
                <w:szCs w:val="22"/>
                <w:lang w:val="en-US"/>
              </w:rPr>
            </w:pPr>
          </w:p>
        </w:tc>
      </w:tr>
      <w:tr w:rsidR="008C6CE7" w:rsidRPr="00474A27" w14:paraId="5C3FB1E3" w14:textId="77777777" w:rsidTr="006A36CA">
        <w:trPr>
          <w:trHeight w:val="283"/>
        </w:trPr>
        <w:tc>
          <w:tcPr>
            <w:tcW w:w="2127" w:type="dxa"/>
            <w:tcMar>
              <w:top w:w="15" w:type="dxa"/>
              <w:left w:w="15" w:type="dxa"/>
              <w:bottom w:w="15" w:type="dxa"/>
              <w:right w:w="15" w:type="dxa"/>
            </w:tcMar>
            <w:vAlign w:val="bottom"/>
            <w:hideMark/>
          </w:tcPr>
          <w:p w14:paraId="2D27957F" w14:textId="77777777" w:rsidR="008C6CE7" w:rsidRPr="00474A27" w:rsidRDefault="008C6CE7" w:rsidP="00F14065">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t>Positive-to-negative transition rate²</w:t>
            </w:r>
          </w:p>
        </w:tc>
        <w:tc>
          <w:tcPr>
            <w:tcW w:w="1134" w:type="dxa"/>
            <w:tcMar>
              <w:top w:w="15" w:type="dxa"/>
              <w:left w:w="15" w:type="dxa"/>
              <w:bottom w:w="15" w:type="dxa"/>
              <w:right w:w="15" w:type="dxa"/>
            </w:tcMar>
            <w:vAlign w:val="bottom"/>
          </w:tcPr>
          <w:p w14:paraId="629F0299"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1.018**</w:t>
            </w:r>
          </w:p>
        </w:tc>
        <w:tc>
          <w:tcPr>
            <w:tcW w:w="1275" w:type="dxa"/>
            <w:tcMar>
              <w:top w:w="15" w:type="dxa"/>
              <w:left w:w="15" w:type="dxa"/>
              <w:bottom w:w="15" w:type="dxa"/>
              <w:right w:w="15" w:type="dxa"/>
            </w:tcMar>
            <w:vAlign w:val="bottom"/>
          </w:tcPr>
          <w:p w14:paraId="0933A324"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451)</w:t>
            </w:r>
          </w:p>
        </w:tc>
        <w:tc>
          <w:tcPr>
            <w:tcW w:w="1134" w:type="dxa"/>
            <w:tcMar>
              <w:top w:w="15" w:type="dxa"/>
              <w:left w:w="15" w:type="dxa"/>
              <w:bottom w:w="15" w:type="dxa"/>
              <w:right w:w="15" w:type="dxa"/>
            </w:tcMar>
            <w:vAlign w:val="bottom"/>
          </w:tcPr>
          <w:p w14:paraId="1D0663B6"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481***</w:t>
            </w:r>
          </w:p>
        </w:tc>
        <w:tc>
          <w:tcPr>
            <w:tcW w:w="1179" w:type="dxa"/>
            <w:tcMar>
              <w:top w:w="15" w:type="dxa"/>
              <w:left w:w="15" w:type="dxa"/>
              <w:bottom w:w="15" w:type="dxa"/>
              <w:right w:w="15" w:type="dxa"/>
            </w:tcMar>
            <w:vAlign w:val="bottom"/>
          </w:tcPr>
          <w:p w14:paraId="192C0979"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068)</w:t>
            </w:r>
          </w:p>
        </w:tc>
        <w:tc>
          <w:tcPr>
            <w:tcW w:w="1115" w:type="dxa"/>
            <w:gridSpan w:val="2"/>
            <w:tcMar>
              <w:top w:w="15" w:type="dxa"/>
              <w:left w:w="15" w:type="dxa"/>
              <w:bottom w:w="15" w:type="dxa"/>
              <w:right w:w="15" w:type="dxa"/>
            </w:tcMar>
            <w:vAlign w:val="bottom"/>
          </w:tcPr>
          <w:p w14:paraId="49741DF4"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050</w:t>
            </w:r>
          </w:p>
        </w:tc>
        <w:tc>
          <w:tcPr>
            <w:tcW w:w="1062" w:type="dxa"/>
            <w:tcMar>
              <w:top w:w="15" w:type="dxa"/>
              <w:left w:w="15" w:type="dxa"/>
              <w:bottom w:w="15" w:type="dxa"/>
              <w:right w:w="15" w:type="dxa"/>
            </w:tcMar>
            <w:vAlign w:val="bottom"/>
          </w:tcPr>
          <w:p w14:paraId="06ADFFEC"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058)</w:t>
            </w:r>
          </w:p>
        </w:tc>
      </w:tr>
      <w:tr w:rsidR="008C6CE7" w:rsidRPr="00474A27" w14:paraId="76528DE4" w14:textId="77777777" w:rsidTr="006A36CA">
        <w:trPr>
          <w:trHeight w:val="283"/>
        </w:trPr>
        <w:tc>
          <w:tcPr>
            <w:tcW w:w="2127" w:type="dxa"/>
            <w:tcMar>
              <w:top w:w="15" w:type="dxa"/>
              <w:left w:w="15" w:type="dxa"/>
              <w:bottom w:w="15" w:type="dxa"/>
              <w:right w:w="15" w:type="dxa"/>
            </w:tcMar>
            <w:vAlign w:val="bottom"/>
            <w:hideMark/>
          </w:tcPr>
          <w:p w14:paraId="1298314D" w14:textId="77777777" w:rsidR="008C6CE7" w:rsidRPr="00474A27" w:rsidRDefault="008C6CE7" w:rsidP="00F14065">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t>Negative-to-positive transition rate²</w:t>
            </w:r>
          </w:p>
        </w:tc>
        <w:tc>
          <w:tcPr>
            <w:tcW w:w="1134" w:type="dxa"/>
            <w:tcMar>
              <w:top w:w="15" w:type="dxa"/>
              <w:left w:w="15" w:type="dxa"/>
              <w:bottom w:w="15" w:type="dxa"/>
              <w:right w:w="15" w:type="dxa"/>
            </w:tcMar>
            <w:vAlign w:val="bottom"/>
          </w:tcPr>
          <w:p w14:paraId="73A816A9"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1.051**</w:t>
            </w:r>
          </w:p>
        </w:tc>
        <w:tc>
          <w:tcPr>
            <w:tcW w:w="1275" w:type="dxa"/>
            <w:tcMar>
              <w:top w:w="15" w:type="dxa"/>
              <w:left w:w="15" w:type="dxa"/>
              <w:bottom w:w="15" w:type="dxa"/>
              <w:right w:w="15" w:type="dxa"/>
            </w:tcMar>
            <w:vAlign w:val="bottom"/>
          </w:tcPr>
          <w:p w14:paraId="127A3A5F"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411)</w:t>
            </w:r>
          </w:p>
        </w:tc>
        <w:tc>
          <w:tcPr>
            <w:tcW w:w="1134" w:type="dxa"/>
            <w:tcMar>
              <w:top w:w="15" w:type="dxa"/>
              <w:left w:w="15" w:type="dxa"/>
              <w:bottom w:w="15" w:type="dxa"/>
              <w:right w:w="15" w:type="dxa"/>
            </w:tcMar>
            <w:vAlign w:val="bottom"/>
          </w:tcPr>
          <w:p w14:paraId="761E146B"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226</w:t>
            </w:r>
          </w:p>
        </w:tc>
        <w:tc>
          <w:tcPr>
            <w:tcW w:w="1179" w:type="dxa"/>
            <w:tcMar>
              <w:top w:w="15" w:type="dxa"/>
              <w:left w:w="15" w:type="dxa"/>
              <w:bottom w:w="15" w:type="dxa"/>
              <w:right w:w="15" w:type="dxa"/>
            </w:tcMar>
            <w:vAlign w:val="bottom"/>
          </w:tcPr>
          <w:p w14:paraId="7B0238C4"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240)</w:t>
            </w:r>
          </w:p>
        </w:tc>
        <w:tc>
          <w:tcPr>
            <w:tcW w:w="1115" w:type="dxa"/>
            <w:gridSpan w:val="2"/>
            <w:tcMar>
              <w:top w:w="15" w:type="dxa"/>
              <w:left w:w="15" w:type="dxa"/>
              <w:bottom w:w="15" w:type="dxa"/>
              <w:right w:w="15" w:type="dxa"/>
            </w:tcMar>
            <w:vAlign w:val="bottom"/>
          </w:tcPr>
          <w:p w14:paraId="1F48A6A0"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246**</w:t>
            </w:r>
          </w:p>
        </w:tc>
        <w:tc>
          <w:tcPr>
            <w:tcW w:w="1062" w:type="dxa"/>
            <w:tcMar>
              <w:top w:w="15" w:type="dxa"/>
              <w:left w:w="15" w:type="dxa"/>
              <w:bottom w:w="15" w:type="dxa"/>
              <w:right w:w="15" w:type="dxa"/>
            </w:tcMar>
            <w:vAlign w:val="bottom"/>
          </w:tcPr>
          <w:p w14:paraId="412CFF7F"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121)</w:t>
            </w:r>
          </w:p>
        </w:tc>
      </w:tr>
      <w:tr w:rsidR="008C6CE7" w:rsidRPr="00474A27" w14:paraId="38E3A1D7" w14:textId="77777777" w:rsidTr="006A36CA">
        <w:trPr>
          <w:trHeight w:val="283"/>
        </w:trPr>
        <w:tc>
          <w:tcPr>
            <w:tcW w:w="2127" w:type="dxa"/>
            <w:tcMar>
              <w:top w:w="15" w:type="dxa"/>
              <w:left w:w="15" w:type="dxa"/>
              <w:bottom w:w="15" w:type="dxa"/>
              <w:right w:w="15" w:type="dxa"/>
            </w:tcMar>
            <w:vAlign w:val="bottom"/>
            <w:hideMark/>
          </w:tcPr>
          <w:p w14:paraId="581A4D1A" w14:textId="77777777" w:rsidR="008C6CE7" w:rsidRPr="00474A27" w:rsidRDefault="008C6CE7" w:rsidP="00F14065">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t>Positive-to-neutral transition rate²</w:t>
            </w:r>
          </w:p>
        </w:tc>
        <w:tc>
          <w:tcPr>
            <w:tcW w:w="1134" w:type="dxa"/>
            <w:tcMar>
              <w:top w:w="15" w:type="dxa"/>
              <w:left w:w="15" w:type="dxa"/>
              <w:bottom w:w="15" w:type="dxa"/>
              <w:right w:w="15" w:type="dxa"/>
            </w:tcMar>
            <w:vAlign w:val="bottom"/>
          </w:tcPr>
          <w:p w14:paraId="040CC03B" w14:textId="77777777" w:rsidR="008C6CE7" w:rsidRPr="00474A27" w:rsidRDefault="008C6CE7" w:rsidP="00F14065">
            <w:pPr>
              <w:widowControl w:val="0"/>
              <w:rPr>
                <w:color w:val="000000" w:themeColor="text1"/>
                <w:sz w:val="22"/>
                <w:szCs w:val="22"/>
                <w:lang w:val="en-US"/>
              </w:rPr>
            </w:pPr>
            <w:r>
              <w:rPr>
                <w:color w:val="000000" w:themeColor="text1"/>
                <w:sz w:val="22"/>
                <w:szCs w:val="22"/>
                <w:lang w:val="en-US"/>
              </w:rPr>
              <w:t>.</w:t>
            </w:r>
            <w:r w:rsidRPr="00202E0A">
              <w:rPr>
                <w:color w:val="000000" w:themeColor="text1"/>
                <w:sz w:val="22"/>
                <w:szCs w:val="22"/>
                <w:lang w:val="en-US"/>
              </w:rPr>
              <w:t>476</w:t>
            </w:r>
          </w:p>
        </w:tc>
        <w:tc>
          <w:tcPr>
            <w:tcW w:w="1275" w:type="dxa"/>
            <w:tcMar>
              <w:top w:w="15" w:type="dxa"/>
              <w:left w:w="15" w:type="dxa"/>
              <w:bottom w:w="15" w:type="dxa"/>
              <w:right w:w="15" w:type="dxa"/>
            </w:tcMar>
            <w:vAlign w:val="bottom"/>
          </w:tcPr>
          <w:p w14:paraId="78374C7B"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978)</w:t>
            </w:r>
          </w:p>
        </w:tc>
        <w:tc>
          <w:tcPr>
            <w:tcW w:w="1134" w:type="dxa"/>
            <w:tcMar>
              <w:top w:w="15" w:type="dxa"/>
              <w:left w:w="15" w:type="dxa"/>
              <w:bottom w:w="15" w:type="dxa"/>
              <w:right w:w="15" w:type="dxa"/>
            </w:tcMar>
            <w:vAlign w:val="bottom"/>
          </w:tcPr>
          <w:p w14:paraId="7C7DFB99"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592***</w:t>
            </w:r>
          </w:p>
        </w:tc>
        <w:tc>
          <w:tcPr>
            <w:tcW w:w="1179" w:type="dxa"/>
            <w:tcMar>
              <w:top w:w="15" w:type="dxa"/>
              <w:left w:w="15" w:type="dxa"/>
              <w:bottom w:w="15" w:type="dxa"/>
              <w:right w:w="15" w:type="dxa"/>
            </w:tcMar>
            <w:vAlign w:val="bottom"/>
          </w:tcPr>
          <w:p w14:paraId="082A1299"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187)</w:t>
            </w:r>
          </w:p>
        </w:tc>
        <w:tc>
          <w:tcPr>
            <w:tcW w:w="1115" w:type="dxa"/>
            <w:gridSpan w:val="2"/>
            <w:tcMar>
              <w:top w:w="15" w:type="dxa"/>
              <w:left w:w="15" w:type="dxa"/>
              <w:bottom w:w="15" w:type="dxa"/>
              <w:right w:w="15" w:type="dxa"/>
            </w:tcMar>
            <w:vAlign w:val="bottom"/>
          </w:tcPr>
          <w:p w14:paraId="51182E5B"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134</w:t>
            </w:r>
          </w:p>
        </w:tc>
        <w:tc>
          <w:tcPr>
            <w:tcW w:w="1062" w:type="dxa"/>
            <w:tcMar>
              <w:top w:w="15" w:type="dxa"/>
              <w:left w:w="15" w:type="dxa"/>
              <w:bottom w:w="15" w:type="dxa"/>
              <w:right w:w="15" w:type="dxa"/>
            </w:tcMar>
            <w:vAlign w:val="bottom"/>
          </w:tcPr>
          <w:p w14:paraId="27B72A6F"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233)</w:t>
            </w:r>
          </w:p>
        </w:tc>
      </w:tr>
      <w:tr w:rsidR="008C6CE7" w:rsidRPr="00474A27" w14:paraId="17277D43" w14:textId="77777777" w:rsidTr="006A36CA">
        <w:trPr>
          <w:trHeight w:val="283"/>
        </w:trPr>
        <w:tc>
          <w:tcPr>
            <w:tcW w:w="2127" w:type="dxa"/>
            <w:tcMar>
              <w:top w:w="15" w:type="dxa"/>
              <w:left w:w="15" w:type="dxa"/>
              <w:bottom w:w="15" w:type="dxa"/>
              <w:right w:w="15" w:type="dxa"/>
            </w:tcMar>
            <w:vAlign w:val="bottom"/>
            <w:hideMark/>
          </w:tcPr>
          <w:p w14:paraId="0FC493D1" w14:textId="77777777" w:rsidR="008C6CE7" w:rsidRPr="00474A27" w:rsidRDefault="008C6CE7" w:rsidP="00F14065">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t>Neutral-to-positive transition rate²</w:t>
            </w:r>
          </w:p>
        </w:tc>
        <w:tc>
          <w:tcPr>
            <w:tcW w:w="1134" w:type="dxa"/>
            <w:tcMar>
              <w:top w:w="15" w:type="dxa"/>
              <w:left w:w="15" w:type="dxa"/>
              <w:bottom w:w="15" w:type="dxa"/>
              <w:right w:w="15" w:type="dxa"/>
            </w:tcMar>
            <w:vAlign w:val="bottom"/>
          </w:tcPr>
          <w:p w14:paraId="0367832F" w14:textId="77777777" w:rsidR="008C6CE7" w:rsidRPr="00474A27" w:rsidRDefault="008C6CE7" w:rsidP="00F14065">
            <w:pPr>
              <w:widowControl w:val="0"/>
              <w:rPr>
                <w:color w:val="000000" w:themeColor="text1"/>
                <w:sz w:val="22"/>
                <w:szCs w:val="22"/>
                <w:lang w:val="en-US"/>
              </w:rPr>
            </w:pPr>
            <w:r>
              <w:rPr>
                <w:color w:val="000000" w:themeColor="text1"/>
                <w:sz w:val="22"/>
                <w:szCs w:val="22"/>
                <w:lang w:val="en-US"/>
              </w:rPr>
              <w:t>.</w:t>
            </w:r>
            <w:r w:rsidRPr="00202E0A">
              <w:rPr>
                <w:color w:val="000000" w:themeColor="text1"/>
                <w:sz w:val="22"/>
                <w:szCs w:val="22"/>
                <w:lang w:val="en-US"/>
              </w:rPr>
              <w:t>232</w:t>
            </w:r>
          </w:p>
        </w:tc>
        <w:tc>
          <w:tcPr>
            <w:tcW w:w="1275" w:type="dxa"/>
            <w:tcMar>
              <w:top w:w="15" w:type="dxa"/>
              <w:left w:w="15" w:type="dxa"/>
              <w:bottom w:w="15" w:type="dxa"/>
              <w:right w:w="15" w:type="dxa"/>
            </w:tcMar>
            <w:vAlign w:val="bottom"/>
          </w:tcPr>
          <w:p w14:paraId="352055C7"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794)</w:t>
            </w:r>
          </w:p>
        </w:tc>
        <w:tc>
          <w:tcPr>
            <w:tcW w:w="1134" w:type="dxa"/>
            <w:tcMar>
              <w:top w:w="15" w:type="dxa"/>
              <w:left w:w="15" w:type="dxa"/>
              <w:bottom w:w="15" w:type="dxa"/>
              <w:right w:w="15" w:type="dxa"/>
            </w:tcMar>
            <w:vAlign w:val="bottom"/>
          </w:tcPr>
          <w:p w14:paraId="34877382"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-1.226***</w:t>
            </w:r>
          </w:p>
        </w:tc>
        <w:tc>
          <w:tcPr>
            <w:tcW w:w="1179" w:type="dxa"/>
            <w:tcMar>
              <w:top w:w="15" w:type="dxa"/>
              <w:left w:w="15" w:type="dxa"/>
              <w:bottom w:w="15" w:type="dxa"/>
              <w:right w:w="15" w:type="dxa"/>
            </w:tcMar>
            <w:vAlign w:val="bottom"/>
          </w:tcPr>
          <w:p w14:paraId="4B670F41"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435)</w:t>
            </w:r>
          </w:p>
        </w:tc>
        <w:tc>
          <w:tcPr>
            <w:tcW w:w="1115" w:type="dxa"/>
            <w:gridSpan w:val="2"/>
            <w:tcMar>
              <w:top w:w="15" w:type="dxa"/>
              <w:left w:w="15" w:type="dxa"/>
              <w:bottom w:w="15" w:type="dxa"/>
              <w:right w:w="15" w:type="dxa"/>
            </w:tcMar>
            <w:vAlign w:val="bottom"/>
          </w:tcPr>
          <w:p w14:paraId="4BC0FFF6" w14:textId="77777777" w:rsidR="008C6CE7" w:rsidRPr="00474A27" w:rsidRDefault="008C6CE7" w:rsidP="00F14065">
            <w:pPr>
              <w:widowControl w:val="0"/>
              <w:rPr>
                <w:color w:val="000000" w:themeColor="text1"/>
                <w:sz w:val="22"/>
                <w:szCs w:val="22"/>
                <w:lang w:val="en-US"/>
              </w:rPr>
            </w:pPr>
            <w:r>
              <w:rPr>
                <w:color w:val="000000" w:themeColor="text1"/>
                <w:sz w:val="22"/>
                <w:szCs w:val="22"/>
                <w:lang w:val="en-US"/>
              </w:rPr>
              <w:t>.</w:t>
            </w:r>
            <w:r w:rsidRPr="00202E0A">
              <w:rPr>
                <w:color w:val="000000" w:themeColor="text1"/>
                <w:sz w:val="22"/>
                <w:szCs w:val="22"/>
                <w:lang w:val="en-US"/>
              </w:rPr>
              <w:t>118</w:t>
            </w:r>
          </w:p>
        </w:tc>
        <w:tc>
          <w:tcPr>
            <w:tcW w:w="1062" w:type="dxa"/>
            <w:tcMar>
              <w:top w:w="15" w:type="dxa"/>
              <w:left w:w="15" w:type="dxa"/>
              <w:bottom w:w="15" w:type="dxa"/>
              <w:right w:w="15" w:type="dxa"/>
            </w:tcMar>
            <w:vAlign w:val="bottom"/>
          </w:tcPr>
          <w:p w14:paraId="462867EB"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117)</w:t>
            </w:r>
          </w:p>
        </w:tc>
      </w:tr>
      <w:tr w:rsidR="008C6CE7" w:rsidRPr="00474A27" w14:paraId="46568613" w14:textId="77777777" w:rsidTr="006A36CA">
        <w:trPr>
          <w:trHeight w:val="283"/>
        </w:trPr>
        <w:tc>
          <w:tcPr>
            <w:tcW w:w="2127" w:type="dxa"/>
            <w:tcMar>
              <w:top w:w="15" w:type="dxa"/>
              <w:left w:w="15" w:type="dxa"/>
              <w:bottom w:w="15" w:type="dxa"/>
              <w:right w:w="15" w:type="dxa"/>
            </w:tcMar>
            <w:vAlign w:val="bottom"/>
            <w:hideMark/>
          </w:tcPr>
          <w:p w14:paraId="60FD337A" w14:textId="77777777" w:rsidR="008C6CE7" w:rsidRPr="00474A27" w:rsidRDefault="008C6CE7" w:rsidP="00F14065">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lastRenderedPageBreak/>
              <w:t>Neutral-to-negative transition rate²</w:t>
            </w:r>
          </w:p>
        </w:tc>
        <w:tc>
          <w:tcPr>
            <w:tcW w:w="1134" w:type="dxa"/>
            <w:tcMar>
              <w:top w:w="15" w:type="dxa"/>
              <w:left w:w="15" w:type="dxa"/>
              <w:bottom w:w="15" w:type="dxa"/>
              <w:right w:w="15" w:type="dxa"/>
            </w:tcMar>
            <w:vAlign w:val="bottom"/>
          </w:tcPr>
          <w:p w14:paraId="6CACBBBD" w14:textId="77777777" w:rsidR="008C6CE7" w:rsidRPr="00474A27" w:rsidRDefault="008C6CE7" w:rsidP="00F14065">
            <w:pPr>
              <w:widowControl w:val="0"/>
              <w:rPr>
                <w:color w:val="000000" w:themeColor="text1"/>
                <w:sz w:val="22"/>
                <w:szCs w:val="22"/>
                <w:lang w:val="en-US"/>
              </w:rPr>
            </w:pPr>
            <w:r>
              <w:rPr>
                <w:color w:val="000000" w:themeColor="text1"/>
                <w:sz w:val="22"/>
                <w:szCs w:val="22"/>
                <w:lang w:val="en-US"/>
              </w:rPr>
              <w:t>.</w:t>
            </w:r>
            <w:r w:rsidRPr="00202E0A">
              <w:rPr>
                <w:color w:val="000000" w:themeColor="text1"/>
                <w:sz w:val="22"/>
                <w:szCs w:val="22"/>
                <w:lang w:val="en-US"/>
              </w:rPr>
              <w:t>008</w:t>
            </w:r>
          </w:p>
        </w:tc>
        <w:tc>
          <w:tcPr>
            <w:tcW w:w="1275" w:type="dxa"/>
            <w:tcMar>
              <w:top w:w="15" w:type="dxa"/>
              <w:left w:w="15" w:type="dxa"/>
              <w:bottom w:w="15" w:type="dxa"/>
              <w:right w:w="15" w:type="dxa"/>
            </w:tcMar>
            <w:vAlign w:val="bottom"/>
          </w:tcPr>
          <w:p w14:paraId="39AB3B7F"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262)</w:t>
            </w:r>
          </w:p>
        </w:tc>
        <w:tc>
          <w:tcPr>
            <w:tcW w:w="1134" w:type="dxa"/>
            <w:tcMar>
              <w:top w:w="15" w:type="dxa"/>
              <w:left w:w="15" w:type="dxa"/>
              <w:bottom w:w="15" w:type="dxa"/>
              <w:right w:w="15" w:type="dxa"/>
            </w:tcMar>
            <w:vAlign w:val="bottom"/>
          </w:tcPr>
          <w:p w14:paraId="79163819"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478***</w:t>
            </w:r>
          </w:p>
        </w:tc>
        <w:tc>
          <w:tcPr>
            <w:tcW w:w="1179" w:type="dxa"/>
            <w:tcMar>
              <w:top w:w="15" w:type="dxa"/>
              <w:left w:w="15" w:type="dxa"/>
              <w:bottom w:w="15" w:type="dxa"/>
              <w:right w:w="15" w:type="dxa"/>
            </w:tcMar>
            <w:vAlign w:val="bottom"/>
          </w:tcPr>
          <w:p w14:paraId="6473036D"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104)</w:t>
            </w:r>
          </w:p>
        </w:tc>
        <w:tc>
          <w:tcPr>
            <w:tcW w:w="1115" w:type="dxa"/>
            <w:gridSpan w:val="2"/>
            <w:tcMar>
              <w:top w:w="15" w:type="dxa"/>
              <w:left w:w="15" w:type="dxa"/>
              <w:bottom w:w="15" w:type="dxa"/>
              <w:right w:w="15" w:type="dxa"/>
            </w:tcMar>
            <w:vAlign w:val="bottom"/>
          </w:tcPr>
          <w:p w14:paraId="2B575F9D" w14:textId="77777777" w:rsidR="008C6CE7" w:rsidRPr="00474A27" w:rsidRDefault="008C6CE7" w:rsidP="00F14065">
            <w:pPr>
              <w:widowControl w:val="0"/>
              <w:rPr>
                <w:color w:val="000000" w:themeColor="text1"/>
                <w:sz w:val="22"/>
                <w:szCs w:val="22"/>
                <w:lang w:val="en-US"/>
              </w:rPr>
            </w:pPr>
            <w:r>
              <w:rPr>
                <w:color w:val="000000" w:themeColor="text1"/>
                <w:sz w:val="22"/>
                <w:szCs w:val="22"/>
                <w:lang w:val="en-US"/>
              </w:rPr>
              <w:t>.</w:t>
            </w:r>
            <w:r w:rsidRPr="00202E0A">
              <w:rPr>
                <w:color w:val="000000" w:themeColor="text1"/>
                <w:sz w:val="22"/>
                <w:szCs w:val="22"/>
                <w:lang w:val="en-US"/>
              </w:rPr>
              <w:t>061</w:t>
            </w:r>
          </w:p>
        </w:tc>
        <w:tc>
          <w:tcPr>
            <w:tcW w:w="1062" w:type="dxa"/>
            <w:tcMar>
              <w:top w:w="15" w:type="dxa"/>
              <w:left w:w="15" w:type="dxa"/>
              <w:bottom w:w="15" w:type="dxa"/>
              <w:right w:w="15" w:type="dxa"/>
            </w:tcMar>
            <w:vAlign w:val="bottom"/>
          </w:tcPr>
          <w:p w14:paraId="51FBDCE8"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044)</w:t>
            </w:r>
          </w:p>
        </w:tc>
      </w:tr>
      <w:tr w:rsidR="008C6CE7" w:rsidRPr="00474A27" w14:paraId="4D1E27E3" w14:textId="77777777" w:rsidTr="006A36CA">
        <w:trPr>
          <w:trHeight w:val="283"/>
        </w:trPr>
        <w:tc>
          <w:tcPr>
            <w:tcW w:w="2127" w:type="dxa"/>
            <w:tcMar>
              <w:top w:w="15" w:type="dxa"/>
              <w:left w:w="15" w:type="dxa"/>
              <w:bottom w:w="15" w:type="dxa"/>
              <w:right w:w="15" w:type="dxa"/>
            </w:tcMar>
            <w:vAlign w:val="bottom"/>
            <w:hideMark/>
          </w:tcPr>
          <w:p w14:paraId="00625FEC" w14:textId="77777777" w:rsidR="008C6CE7" w:rsidRPr="00474A27" w:rsidRDefault="008C6CE7" w:rsidP="00F14065">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t>Negative-to-neutral transition rate²</w:t>
            </w:r>
          </w:p>
        </w:tc>
        <w:tc>
          <w:tcPr>
            <w:tcW w:w="1134" w:type="dxa"/>
            <w:tcMar>
              <w:top w:w="15" w:type="dxa"/>
              <w:left w:w="15" w:type="dxa"/>
              <w:bottom w:w="15" w:type="dxa"/>
              <w:right w:w="15" w:type="dxa"/>
            </w:tcMar>
            <w:vAlign w:val="bottom"/>
          </w:tcPr>
          <w:p w14:paraId="59068C1E"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802*</w:t>
            </w:r>
          </w:p>
        </w:tc>
        <w:tc>
          <w:tcPr>
            <w:tcW w:w="1275" w:type="dxa"/>
            <w:tcMar>
              <w:top w:w="15" w:type="dxa"/>
              <w:left w:w="15" w:type="dxa"/>
              <w:bottom w:w="15" w:type="dxa"/>
              <w:right w:w="15" w:type="dxa"/>
            </w:tcMar>
            <w:vAlign w:val="bottom"/>
          </w:tcPr>
          <w:p w14:paraId="6B3A3B41"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467)</w:t>
            </w:r>
          </w:p>
        </w:tc>
        <w:tc>
          <w:tcPr>
            <w:tcW w:w="1134" w:type="dxa"/>
            <w:tcMar>
              <w:top w:w="15" w:type="dxa"/>
              <w:left w:w="15" w:type="dxa"/>
              <w:bottom w:w="15" w:type="dxa"/>
              <w:right w:w="15" w:type="dxa"/>
            </w:tcMar>
            <w:vAlign w:val="bottom"/>
          </w:tcPr>
          <w:p w14:paraId="34002B78"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657***</w:t>
            </w:r>
          </w:p>
        </w:tc>
        <w:tc>
          <w:tcPr>
            <w:tcW w:w="1179" w:type="dxa"/>
            <w:tcMar>
              <w:top w:w="15" w:type="dxa"/>
              <w:left w:w="15" w:type="dxa"/>
              <w:bottom w:w="15" w:type="dxa"/>
              <w:right w:w="15" w:type="dxa"/>
            </w:tcMar>
            <w:vAlign w:val="bottom"/>
          </w:tcPr>
          <w:p w14:paraId="05906201"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175)</w:t>
            </w:r>
          </w:p>
        </w:tc>
        <w:tc>
          <w:tcPr>
            <w:tcW w:w="1115" w:type="dxa"/>
            <w:gridSpan w:val="2"/>
            <w:tcMar>
              <w:top w:w="15" w:type="dxa"/>
              <w:left w:w="15" w:type="dxa"/>
              <w:bottom w:w="15" w:type="dxa"/>
              <w:right w:w="15" w:type="dxa"/>
            </w:tcMar>
            <w:vAlign w:val="bottom"/>
          </w:tcPr>
          <w:p w14:paraId="0F0C77D0" w14:textId="77777777" w:rsidR="008C6CE7" w:rsidRPr="00474A27" w:rsidRDefault="008C6CE7" w:rsidP="00F14065">
            <w:pPr>
              <w:widowControl w:val="0"/>
              <w:rPr>
                <w:color w:val="000000" w:themeColor="text1"/>
                <w:sz w:val="22"/>
                <w:szCs w:val="22"/>
                <w:lang w:val="en-US"/>
              </w:rPr>
            </w:pPr>
            <w:r>
              <w:rPr>
                <w:color w:val="000000" w:themeColor="text1"/>
                <w:sz w:val="22"/>
                <w:szCs w:val="22"/>
                <w:lang w:val="en-US"/>
              </w:rPr>
              <w:t>.</w:t>
            </w:r>
            <w:r w:rsidRPr="00202E0A">
              <w:rPr>
                <w:color w:val="000000" w:themeColor="text1"/>
                <w:sz w:val="22"/>
                <w:szCs w:val="22"/>
                <w:lang w:val="en-US"/>
              </w:rPr>
              <w:t>132**</w:t>
            </w:r>
          </w:p>
        </w:tc>
        <w:tc>
          <w:tcPr>
            <w:tcW w:w="1062" w:type="dxa"/>
            <w:tcMar>
              <w:top w:w="15" w:type="dxa"/>
              <w:left w:w="15" w:type="dxa"/>
              <w:bottom w:w="15" w:type="dxa"/>
              <w:right w:w="15" w:type="dxa"/>
            </w:tcMar>
            <w:vAlign w:val="bottom"/>
          </w:tcPr>
          <w:p w14:paraId="6C5D29EC"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057)</w:t>
            </w:r>
          </w:p>
        </w:tc>
      </w:tr>
      <w:tr w:rsidR="008C6CE7" w:rsidRPr="00474A27" w14:paraId="071CAA32" w14:textId="77777777" w:rsidTr="006A36CA">
        <w:trPr>
          <w:trHeight w:val="283"/>
        </w:trPr>
        <w:tc>
          <w:tcPr>
            <w:tcW w:w="2127" w:type="dxa"/>
            <w:tcMar>
              <w:top w:w="15" w:type="dxa"/>
              <w:left w:w="15" w:type="dxa"/>
              <w:bottom w:w="15" w:type="dxa"/>
              <w:right w:w="15" w:type="dxa"/>
            </w:tcMar>
            <w:vAlign w:val="bottom"/>
            <w:hideMark/>
          </w:tcPr>
          <w:p w14:paraId="18ED11B3" w14:textId="77777777" w:rsidR="008C6CE7" w:rsidRPr="00474A27" w:rsidRDefault="008C6CE7" w:rsidP="00F14065">
            <w:pPr>
              <w:pStyle w:val="NormalWeb"/>
              <w:widowControl w:val="0"/>
              <w:spacing w:before="0" w:beforeAutospacing="0" w:after="0" w:afterAutospacing="0"/>
              <w:rPr>
                <w:color w:val="000000" w:themeColor="text1"/>
                <w:sz w:val="22"/>
                <w:szCs w:val="22"/>
                <w:lang w:val="en-US"/>
              </w:rPr>
            </w:pPr>
            <w:r w:rsidRPr="00474A27">
              <w:rPr>
                <w:color w:val="000000" w:themeColor="text1"/>
                <w:sz w:val="22"/>
                <w:szCs w:val="22"/>
                <w:lang w:val="en-US"/>
              </w:rPr>
              <w:t>Control variables</w:t>
            </w:r>
          </w:p>
        </w:tc>
        <w:tc>
          <w:tcPr>
            <w:tcW w:w="1134" w:type="dxa"/>
            <w:tcMar>
              <w:top w:w="15" w:type="dxa"/>
              <w:left w:w="15" w:type="dxa"/>
              <w:bottom w:w="15" w:type="dxa"/>
              <w:right w:w="15" w:type="dxa"/>
            </w:tcMar>
            <w:vAlign w:val="bottom"/>
          </w:tcPr>
          <w:p w14:paraId="59CCB886" w14:textId="77777777" w:rsidR="008C6CE7" w:rsidRPr="00474A27" w:rsidRDefault="008C6CE7" w:rsidP="00F14065">
            <w:pPr>
              <w:widowControl w:val="0"/>
              <w:rPr>
                <w:color w:val="000000" w:themeColor="text1"/>
                <w:sz w:val="22"/>
                <w:szCs w:val="22"/>
                <w:lang w:val="en-US"/>
              </w:rPr>
            </w:pPr>
          </w:p>
        </w:tc>
        <w:tc>
          <w:tcPr>
            <w:tcW w:w="1275" w:type="dxa"/>
            <w:tcMar>
              <w:top w:w="15" w:type="dxa"/>
              <w:left w:w="15" w:type="dxa"/>
              <w:bottom w:w="15" w:type="dxa"/>
              <w:right w:w="15" w:type="dxa"/>
            </w:tcMar>
            <w:vAlign w:val="bottom"/>
          </w:tcPr>
          <w:p w14:paraId="1DCFC4DF" w14:textId="77777777" w:rsidR="008C6CE7" w:rsidRPr="00474A27" w:rsidRDefault="008C6CE7" w:rsidP="00F14065">
            <w:pPr>
              <w:widowControl w:val="0"/>
              <w:rPr>
                <w:color w:val="000000" w:themeColor="text1"/>
                <w:sz w:val="22"/>
                <w:szCs w:val="22"/>
                <w:lang w:val="en-US"/>
              </w:rPr>
            </w:pPr>
          </w:p>
        </w:tc>
        <w:tc>
          <w:tcPr>
            <w:tcW w:w="1134" w:type="dxa"/>
            <w:tcMar>
              <w:top w:w="15" w:type="dxa"/>
              <w:left w:w="15" w:type="dxa"/>
              <w:bottom w:w="15" w:type="dxa"/>
              <w:right w:w="15" w:type="dxa"/>
            </w:tcMar>
            <w:vAlign w:val="bottom"/>
          </w:tcPr>
          <w:p w14:paraId="46C070D5" w14:textId="77777777" w:rsidR="008C6CE7" w:rsidRPr="00474A27" w:rsidRDefault="008C6CE7" w:rsidP="00F14065">
            <w:pPr>
              <w:widowControl w:val="0"/>
              <w:rPr>
                <w:color w:val="000000" w:themeColor="text1"/>
                <w:sz w:val="22"/>
                <w:szCs w:val="22"/>
                <w:lang w:val="en-US"/>
              </w:rPr>
            </w:pPr>
          </w:p>
        </w:tc>
        <w:tc>
          <w:tcPr>
            <w:tcW w:w="1179" w:type="dxa"/>
            <w:tcMar>
              <w:top w:w="15" w:type="dxa"/>
              <w:left w:w="15" w:type="dxa"/>
              <w:bottom w:w="15" w:type="dxa"/>
              <w:right w:w="15" w:type="dxa"/>
            </w:tcMar>
            <w:vAlign w:val="bottom"/>
          </w:tcPr>
          <w:p w14:paraId="5FB582B4" w14:textId="77777777" w:rsidR="008C6CE7" w:rsidRPr="00474A27" w:rsidRDefault="008C6CE7" w:rsidP="00F14065">
            <w:pPr>
              <w:widowControl w:val="0"/>
              <w:rPr>
                <w:color w:val="000000" w:themeColor="text1"/>
                <w:sz w:val="22"/>
                <w:szCs w:val="22"/>
                <w:lang w:val="en-US"/>
              </w:rPr>
            </w:pPr>
          </w:p>
        </w:tc>
        <w:tc>
          <w:tcPr>
            <w:tcW w:w="1115" w:type="dxa"/>
            <w:gridSpan w:val="2"/>
            <w:tcMar>
              <w:top w:w="15" w:type="dxa"/>
              <w:left w:w="15" w:type="dxa"/>
              <w:bottom w:w="15" w:type="dxa"/>
              <w:right w:w="15" w:type="dxa"/>
            </w:tcMar>
            <w:vAlign w:val="bottom"/>
          </w:tcPr>
          <w:p w14:paraId="51641FBC" w14:textId="77777777" w:rsidR="008C6CE7" w:rsidRPr="00CA1703" w:rsidRDefault="008C6CE7" w:rsidP="00F14065">
            <w:pPr>
              <w:widowControl w:val="0"/>
              <w:rPr>
                <w:rFonts w:eastAsiaTheme="minorEastAsia"/>
                <w:color w:val="000000" w:themeColor="text1"/>
                <w:sz w:val="22"/>
                <w:szCs w:val="22"/>
                <w:lang w:val="en-US"/>
              </w:rPr>
            </w:pPr>
          </w:p>
        </w:tc>
        <w:tc>
          <w:tcPr>
            <w:tcW w:w="1062" w:type="dxa"/>
            <w:tcMar>
              <w:top w:w="15" w:type="dxa"/>
              <w:left w:w="15" w:type="dxa"/>
              <w:bottom w:w="15" w:type="dxa"/>
              <w:right w:w="15" w:type="dxa"/>
            </w:tcMar>
            <w:vAlign w:val="bottom"/>
          </w:tcPr>
          <w:p w14:paraId="0922622A" w14:textId="77777777" w:rsidR="008C6CE7" w:rsidRPr="00474A27" w:rsidRDefault="008C6CE7" w:rsidP="00F14065">
            <w:pPr>
              <w:widowControl w:val="0"/>
              <w:rPr>
                <w:color w:val="000000" w:themeColor="text1"/>
                <w:sz w:val="22"/>
                <w:szCs w:val="22"/>
                <w:lang w:val="en-US"/>
              </w:rPr>
            </w:pPr>
          </w:p>
        </w:tc>
      </w:tr>
      <w:tr w:rsidR="008C6CE7" w:rsidRPr="00474A27" w14:paraId="229B1F5E" w14:textId="77777777" w:rsidTr="006A36CA">
        <w:trPr>
          <w:trHeight w:val="283"/>
        </w:trPr>
        <w:tc>
          <w:tcPr>
            <w:tcW w:w="2127" w:type="dxa"/>
            <w:tcMar>
              <w:top w:w="15" w:type="dxa"/>
              <w:left w:w="15" w:type="dxa"/>
              <w:bottom w:w="15" w:type="dxa"/>
              <w:right w:w="15" w:type="dxa"/>
            </w:tcMar>
            <w:vAlign w:val="bottom"/>
            <w:hideMark/>
          </w:tcPr>
          <w:p w14:paraId="71B9F7D5" w14:textId="77777777" w:rsidR="008C6CE7" w:rsidRPr="00474A27" w:rsidRDefault="008C6CE7" w:rsidP="00F14065">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t>Product price</w:t>
            </w:r>
          </w:p>
        </w:tc>
        <w:tc>
          <w:tcPr>
            <w:tcW w:w="1134" w:type="dxa"/>
            <w:tcMar>
              <w:top w:w="15" w:type="dxa"/>
              <w:left w:w="15" w:type="dxa"/>
              <w:bottom w:w="15" w:type="dxa"/>
              <w:right w:w="15" w:type="dxa"/>
            </w:tcMar>
            <w:vAlign w:val="bottom"/>
          </w:tcPr>
          <w:p w14:paraId="0665A503"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247**</w:t>
            </w:r>
          </w:p>
        </w:tc>
        <w:tc>
          <w:tcPr>
            <w:tcW w:w="1275" w:type="dxa"/>
            <w:tcMar>
              <w:top w:w="15" w:type="dxa"/>
              <w:left w:w="15" w:type="dxa"/>
              <w:bottom w:w="15" w:type="dxa"/>
              <w:right w:w="15" w:type="dxa"/>
            </w:tcMar>
            <w:vAlign w:val="bottom"/>
          </w:tcPr>
          <w:p w14:paraId="047816AC"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098)</w:t>
            </w:r>
          </w:p>
        </w:tc>
        <w:tc>
          <w:tcPr>
            <w:tcW w:w="1134" w:type="dxa"/>
            <w:tcMar>
              <w:top w:w="15" w:type="dxa"/>
              <w:left w:w="15" w:type="dxa"/>
              <w:bottom w:w="15" w:type="dxa"/>
              <w:right w:w="15" w:type="dxa"/>
            </w:tcMar>
            <w:vAlign w:val="bottom"/>
          </w:tcPr>
          <w:p w14:paraId="0E0A68E7"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004</w:t>
            </w:r>
          </w:p>
        </w:tc>
        <w:tc>
          <w:tcPr>
            <w:tcW w:w="1179" w:type="dxa"/>
            <w:tcMar>
              <w:top w:w="15" w:type="dxa"/>
              <w:left w:w="15" w:type="dxa"/>
              <w:bottom w:w="15" w:type="dxa"/>
              <w:right w:w="15" w:type="dxa"/>
            </w:tcMar>
            <w:vAlign w:val="bottom"/>
          </w:tcPr>
          <w:p w14:paraId="40672409"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119)</w:t>
            </w:r>
          </w:p>
        </w:tc>
        <w:tc>
          <w:tcPr>
            <w:tcW w:w="1115" w:type="dxa"/>
            <w:gridSpan w:val="2"/>
            <w:tcMar>
              <w:top w:w="15" w:type="dxa"/>
              <w:left w:w="15" w:type="dxa"/>
              <w:bottom w:w="15" w:type="dxa"/>
              <w:right w:w="15" w:type="dxa"/>
            </w:tcMar>
            <w:vAlign w:val="bottom"/>
          </w:tcPr>
          <w:p w14:paraId="4FDE3700"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030</w:t>
            </w:r>
          </w:p>
        </w:tc>
        <w:tc>
          <w:tcPr>
            <w:tcW w:w="1062" w:type="dxa"/>
            <w:tcMar>
              <w:top w:w="15" w:type="dxa"/>
              <w:left w:w="15" w:type="dxa"/>
              <w:bottom w:w="15" w:type="dxa"/>
              <w:right w:w="15" w:type="dxa"/>
            </w:tcMar>
            <w:vAlign w:val="bottom"/>
          </w:tcPr>
          <w:p w14:paraId="1AF0CAA7"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024)</w:t>
            </w:r>
          </w:p>
        </w:tc>
      </w:tr>
      <w:tr w:rsidR="008C6CE7" w:rsidRPr="00474A27" w14:paraId="5B1792C3" w14:textId="77777777" w:rsidTr="006A36CA">
        <w:trPr>
          <w:trHeight w:val="283"/>
        </w:trPr>
        <w:tc>
          <w:tcPr>
            <w:tcW w:w="2127" w:type="dxa"/>
            <w:tcMar>
              <w:top w:w="15" w:type="dxa"/>
              <w:left w:w="15" w:type="dxa"/>
              <w:bottom w:w="15" w:type="dxa"/>
              <w:right w:w="15" w:type="dxa"/>
            </w:tcMar>
            <w:vAlign w:val="bottom"/>
          </w:tcPr>
          <w:p w14:paraId="340F238E" w14:textId="77777777" w:rsidR="008C6CE7" w:rsidRPr="00202E0A" w:rsidRDefault="008C6CE7" w:rsidP="00F14065">
            <w:pPr>
              <w:pStyle w:val="NormalWeb"/>
              <w:widowControl w:val="0"/>
              <w:spacing w:before="0" w:beforeAutospacing="0" w:after="0" w:afterAutospacing="0"/>
              <w:ind w:left="127"/>
              <w:rPr>
                <w:rFonts w:eastAsiaTheme="minorEastAsia"/>
                <w:color w:val="000000" w:themeColor="text1"/>
                <w:sz w:val="22"/>
                <w:szCs w:val="22"/>
                <w:lang w:val="en-US"/>
              </w:rPr>
            </w:pPr>
            <w:r>
              <w:rPr>
                <w:rFonts w:eastAsiaTheme="minorEastAsia" w:hint="eastAsia"/>
                <w:color w:val="000000" w:themeColor="text1"/>
                <w:sz w:val="22"/>
                <w:szCs w:val="22"/>
                <w:lang w:val="en-US"/>
              </w:rPr>
              <w:t>Discount</w:t>
            </w:r>
          </w:p>
        </w:tc>
        <w:tc>
          <w:tcPr>
            <w:tcW w:w="1134" w:type="dxa"/>
            <w:tcMar>
              <w:top w:w="15" w:type="dxa"/>
              <w:left w:w="15" w:type="dxa"/>
              <w:bottom w:w="15" w:type="dxa"/>
              <w:right w:w="15" w:type="dxa"/>
            </w:tcMar>
            <w:vAlign w:val="bottom"/>
          </w:tcPr>
          <w:p w14:paraId="43D3C039" w14:textId="77777777" w:rsidR="008C6CE7" w:rsidRPr="00202E0A" w:rsidRDefault="008C6CE7" w:rsidP="00F14065">
            <w:pPr>
              <w:widowControl w:val="0"/>
              <w:rPr>
                <w:color w:val="000000" w:themeColor="text1"/>
                <w:sz w:val="22"/>
                <w:szCs w:val="22"/>
                <w:lang w:val="en-US"/>
              </w:rPr>
            </w:pPr>
            <w:r>
              <w:rPr>
                <w:color w:val="000000" w:themeColor="text1"/>
                <w:sz w:val="22"/>
                <w:szCs w:val="22"/>
                <w:lang w:val="en-US"/>
              </w:rPr>
              <w:t>.</w:t>
            </w:r>
            <w:r w:rsidRPr="00202E0A">
              <w:rPr>
                <w:color w:val="000000" w:themeColor="text1"/>
                <w:sz w:val="22"/>
                <w:szCs w:val="22"/>
                <w:lang w:val="en-US"/>
              </w:rPr>
              <w:t>247</w:t>
            </w:r>
          </w:p>
        </w:tc>
        <w:tc>
          <w:tcPr>
            <w:tcW w:w="1275" w:type="dxa"/>
            <w:tcMar>
              <w:top w:w="15" w:type="dxa"/>
              <w:left w:w="15" w:type="dxa"/>
              <w:bottom w:w="15" w:type="dxa"/>
              <w:right w:w="15" w:type="dxa"/>
            </w:tcMar>
            <w:vAlign w:val="bottom"/>
          </w:tcPr>
          <w:p w14:paraId="2D82290B" w14:textId="77777777" w:rsidR="008C6CE7" w:rsidRPr="00A27AFD" w:rsidRDefault="008C6CE7" w:rsidP="00F14065">
            <w:pPr>
              <w:rPr>
                <w:color w:val="000000" w:themeColor="text1"/>
                <w:sz w:val="22"/>
                <w:szCs w:val="22"/>
                <w:lang w:val="en-US"/>
              </w:rPr>
            </w:pPr>
            <w:r w:rsidRPr="00A27AFD">
              <w:rPr>
                <w:color w:val="000000" w:themeColor="text1"/>
                <w:sz w:val="22"/>
                <w:szCs w:val="22"/>
                <w:lang w:val="en-US"/>
              </w:rPr>
              <w:t>(</w:t>
            </w:r>
            <w:r>
              <w:rPr>
                <w:color w:val="000000" w:themeColor="text1"/>
                <w:sz w:val="22"/>
                <w:szCs w:val="22"/>
                <w:lang w:val="en-US"/>
              </w:rPr>
              <w:t>.</w:t>
            </w:r>
            <w:r w:rsidRPr="00A27AFD">
              <w:rPr>
                <w:color w:val="000000" w:themeColor="text1"/>
                <w:sz w:val="22"/>
                <w:szCs w:val="22"/>
                <w:lang w:val="en-US"/>
              </w:rPr>
              <w:t>285)</w:t>
            </w:r>
          </w:p>
        </w:tc>
        <w:tc>
          <w:tcPr>
            <w:tcW w:w="1134" w:type="dxa"/>
            <w:tcMar>
              <w:top w:w="15" w:type="dxa"/>
              <w:left w:w="15" w:type="dxa"/>
              <w:bottom w:w="15" w:type="dxa"/>
              <w:right w:w="15" w:type="dxa"/>
            </w:tcMar>
            <w:vAlign w:val="bottom"/>
          </w:tcPr>
          <w:p w14:paraId="756D58C5" w14:textId="77777777" w:rsidR="008C6CE7" w:rsidRPr="00A27AFD" w:rsidRDefault="008C6CE7" w:rsidP="00F14065">
            <w:pPr>
              <w:rPr>
                <w:color w:val="000000" w:themeColor="text1"/>
                <w:sz w:val="22"/>
                <w:szCs w:val="22"/>
                <w:lang w:val="en-US"/>
              </w:rPr>
            </w:pPr>
            <w:r>
              <w:rPr>
                <w:color w:val="000000" w:themeColor="text1"/>
                <w:sz w:val="22"/>
                <w:szCs w:val="22"/>
                <w:lang w:val="en-US"/>
              </w:rPr>
              <w:t>.</w:t>
            </w:r>
            <w:r w:rsidRPr="00A27AFD">
              <w:rPr>
                <w:color w:val="000000" w:themeColor="text1"/>
                <w:sz w:val="22"/>
                <w:szCs w:val="22"/>
                <w:lang w:val="en-US"/>
              </w:rPr>
              <w:t>256***</w:t>
            </w:r>
          </w:p>
        </w:tc>
        <w:tc>
          <w:tcPr>
            <w:tcW w:w="1179" w:type="dxa"/>
            <w:tcMar>
              <w:top w:w="15" w:type="dxa"/>
              <w:left w:w="15" w:type="dxa"/>
              <w:bottom w:w="15" w:type="dxa"/>
              <w:right w:w="15" w:type="dxa"/>
            </w:tcMar>
            <w:vAlign w:val="bottom"/>
          </w:tcPr>
          <w:p w14:paraId="7EF36C3B" w14:textId="77777777" w:rsidR="008C6CE7" w:rsidRPr="00A27AFD" w:rsidRDefault="008C6CE7" w:rsidP="00F14065">
            <w:pPr>
              <w:rPr>
                <w:color w:val="000000" w:themeColor="text1"/>
                <w:sz w:val="22"/>
                <w:szCs w:val="22"/>
                <w:lang w:val="en-US"/>
              </w:rPr>
            </w:pPr>
            <w:r w:rsidRPr="00A27AFD">
              <w:rPr>
                <w:color w:val="000000" w:themeColor="text1"/>
                <w:sz w:val="22"/>
                <w:szCs w:val="22"/>
                <w:lang w:val="en-US"/>
              </w:rPr>
              <w:t>(</w:t>
            </w:r>
            <w:r>
              <w:rPr>
                <w:color w:val="000000" w:themeColor="text1"/>
                <w:sz w:val="22"/>
                <w:szCs w:val="22"/>
                <w:lang w:val="en-US"/>
              </w:rPr>
              <w:t>.</w:t>
            </w:r>
            <w:r w:rsidRPr="00A27AFD">
              <w:rPr>
                <w:color w:val="000000" w:themeColor="text1"/>
                <w:sz w:val="22"/>
                <w:szCs w:val="22"/>
                <w:lang w:val="en-US"/>
              </w:rPr>
              <w:t>096)</w:t>
            </w:r>
          </w:p>
        </w:tc>
        <w:tc>
          <w:tcPr>
            <w:tcW w:w="1115" w:type="dxa"/>
            <w:gridSpan w:val="2"/>
            <w:tcMar>
              <w:top w:w="15" w:type="dxa"/>
              <w:left w:w="15" w:type="dxa"/>
              <w:bottom w:w="15" w:type="dxa"/>
              <w:right w:w="15" w:type="dxa"/>
            </w:tcMar>
            <w:vAlign w:val="bottom"/>
          </w:tcPr>
          <w:p w14:paraId="5B8C1E93" w14:textId="77777777" w:rsidR="008C6CE7" w:rsidRPr="00A27AFD" w:rsidRDefault="008C6CE7" w:rsidP="00F14065">
            <w:pPr>
              <w:rPr>
                <w:color w:val="000000" w:themeColor="text1"/>
                <w:sz w:val="22"/>
                <w:szCs w:val="22"/>
                <w:lang w:val="en-US"/>
              </w:rPr>
            </w:pPr>
            <w:r w:rsidRPr="00A27AFD">
              <w:rPr>
                <w:color w:val="000000" w:themeColor="text1"/>
                <w:sz w:val="22"/>
                <w:szCs w:val="22"/>
                <w:lang w:val="en-US"/>
              </w:rPr>
              <w:t>-</w:t>
            </w:r>
            <w:r>
              <w:rPr>
                <w:color w:val="000000" w:themeColor="text1"/>
                <w:sz w:val="22"/>
                <w:szCs w:val="22"/>
                <w:lang w:val="en-US"/>
              </w:rPr>
              <w:t>.</w:t>
            </w:r>
            <w:r w:rsidRPr="00A27AFD">
              <w:rPr>
                <w:color w:val="000000" w:themeColor="text1"/>
                <w:sz w:val="22"/>
                <w:szCs w:val="22"/>
                <w:lang w:val="en-US"/>
              </w:rPr>
              <w:t>045</w:t>
            </w:r>
          </w:p>
        </w:tc>
        <w:tc>
          <w:tcPr>
            <w:tcW w:w="1062" w:type="dxa"/>
            <w:tcMar>
              <w:top w:w="15" w:type="dxa"/>
              <w:left w:w="15" w:type="dxa"/>
              <w:bottom w:w="15" w:type="dxa"/>
              <w:right w:w="15" w:type="dxa"/>
            </w:tcMar>
            <w:vAlign w:val="bottom"/>
          </w:tcPr>
          <w:p w14:paraId="297DD315" w14:textId="77777777" w:rsidR="008C6CE7" w:rsidRPr="00A27AFD" w:rsidRDefault="008C6CE7" w:rsidP="00F14065">
            <w:pPr>
              <w:rPr>
                <w:color w:val="000000" w:themeColor="text1"/>
                <w:sz w:val="22"/>
                <w:szCs w:val="22"/>
                <w:lang w:val="en-US"/>
              </w:rPr>
            </w:pPr>
            <w:r w:rsidRPr="00A27AFD">
              <w:rPr>
                <w:color w:val="000000" w:themeColor="text1"/>
                <w:sz w:val="22"/>
                <w:szCs w:val="22"/>
                <w:lang w:val="en-US"/>
              </w:rPr>
              <w:t>(</w:t>
            </w:r>
            <w:r>
              <w:rPr>
                <w:color w:val="000000" w:themeColor="text1"/>
                <w:sz w:val="22"/>
                <w:szCs w:val="22"/>
                <w:lang w:val="en-US"/>
              </w:rPr>
              <w:t>.</w:t>
            </w:r>
            <w:r w:rsidRPr="00A27AFD">
              <w:rPr>
                <w:color w:val="000000" w:themeColor="text1"/>
                <w:sz w:val="22"/>
                <w:szCs w:val="22"/>
                <w:lang w:val="en-US"/>
              </w:rPr>
              <w:t>034)</w:t>
            </w:r>
          </w:p>
        </w:tc>
      </w:tr>
      <w:tr w:rsidR="008C6CE7" w:rsidRPr="00474A27" w14:paraId="7AEE0B1A" w14:textId="77777777" w:rsidTr="006A36CA">
        <w:trPr>
          <w:trHeight w:val="283"/>
        </w:trPr>
        <w:tc>
          <w:tcPr>
            <w:tcW w:w="2127" w:type="dxa"/>
            <w:tcMar>
              <w:top w:w="15" w:type="dxa"/>
              <w:left w:w="15" w:type="dxa"/>
              <w:bottom w:w="15" w:type="dxa"/>
              <w:right w:w="15" w:type="dxa"/>
            </w:tcMar>
            <w:vAlign w:val="bottom"/>
          </w:tcPr>
          <w:p w14:paraId="32661D48" w14:textId="77777777" w:rsidR="008C6CE7" w:rsidRPr="00202E0A" w:rsidRDefault="008C6CE7" w:rsidP="00F14065">
            <w:pPr>
              <w:pStyle w:val="NormalWeb"/>
              <w:widowControl w:val="0"/>
              <w:spacing w:before="0" w:beforeAutospacing="0" w:after="0" w:afterAutospacing="0"/>
              <w:ind w:left="127"/>
              <w:rPr>
                <w:rFonts w:eastAsiaTheme="minorEastAsia"/>
                <w:color w:val="000000" w:themeColor="text1"/>
                <w:sz w:val="22"/>
                <w:szCs w:val="22"/>
                <w:lang w:val="en-US"/>
              </w:rPr>
            </w:pPr>
            <w:r>
              <w:rPr>
                <w:rFonts w:eastAsiaTheme="minorEastAsia" w:hint="eastAsia"/>
                <w:color w:val="000000" w:themeColor="text1"/>
                <w:sz w:val="22"/>
                <w:szCs w:val="22"/>
                <w:lang w:val="en-US"/>
              </w:rPr>
              <w:t>Promotion</w:t>
            </w:r>
          </w:p>
        </w:tc>
        <w:tc>
          <w:tcPr>
            <w:tcW w:w="1134" w:type="dxa"/>
            <w:tcMar>
              <w:top w:w="15" w:type="dxa"/>
              <w:left w:w="15" w:type="dxa"/>
              <w:bottom w:w="15" w:type="dxa"/>
              <w:right w:w="15" w:type="dxa"/>
            </w:tcMar>
            <w:vAlign w:val="bottom"/>
          </w:tcPr>
          <w:p w14:paraId="127E0FDA" w14:textId="77777777" w:rsidR="008C6CE7" w:rsidRPr="00A27AFD" w:rsidRDefault="008C6CE7" w:rsidP="00F14065">
            <w:pPr>
              <w:widowControl w:val="0"/>
              <w:rPr>
                <w:color w:val="000000" w:themeColor="text1"/>
                <w:sz w:val="22"/>
                <w:szCs w:val="22"/>
                <w:lang w:val="en-US"/>
              </w:rPr>
            </w:pPr>
            <w:r>
              <w:rPr>
                <w:color w:val="000000" w:themeColor="text1"/>
                <w:sz w:val="22"/>
                <w:szCs w:val="22"/>
                <w:lang w:val="en-US"/>
              </w:rPr>
              <w:t>.</w:t>
            </w:r>
            <w:r w:rsidRPr="00A27AFD">
              <w:rPr>
                <w:color w:val="000000" w:themeColor="text1"/>
                <w:sz w:val="22"/>
                <w:szCs w:val="22"/>
                <w:lang w:val="en-US"/>
              </w:rPr>
              <w:t>827***</w:t>
            </w:r>
          </w:p>
        </w:tc>
        <w:tc>
          <w:tcPr>
            <w:tcW w:w="1275" w:type="dxa"/>
            <w:tcMar>
              <w:top w:w="15" w:type="dxa"/>
              <w:left w:w="15" w:type="dxa"/>
              <w:bottom w:w="15" w:type="dxa"/>
              <w:right w:w="15" w:type="dxa"/>
            </w:tcMar>
            <w:vAlign w:val="bottom"/>
          </w:tcPr>
          <w:p w14:paraId="0932D69F" w14:textId="77777777" w:rsidR="008C6CE7" w:rsidRPr="00A27AFD" w:rsidRDefault="008C6CE7" w:rsidP="00F14065">
            <w:pPr>
              <w:widowControl w:val="0"/>
              <w:rPr>
                <w:color w:val="000000" w:themeColor="text1"/>
                <w:sz w:val="22"/>
                <w:szCs w:val="22"/>
                <w:lang w:val="en-US"/>
              </w:rPr>
            </w:pPr>
            <w:r w:rsidRPr="00A27AFD">
              <w:rPr>
                <w:color w:val="000000" w:themeColor="text1"/>
                <w:sz w:val="22"/>
                <w:szCs w:val="22"/>
                <w:lang w:val="en-US"/>
              </w:rPr>
              <w:t>(</w:t>
            </w:r>
            <w:r>
              <w:rPr>
                <w:color w:val="000000" w:themeColor="text1"/>
                <w:sz w:val="22"/>
                <w:szCs w:val="22"/>
                <w:lang w:val="en-US"/>
              </w:rPr>
              <w:t>.</w:t>
            </w:r>
            <w:r w:rsidRPr="00A27AFD">
              <w:rPr>
                <w:color w:val="000000" w:themeColor="text1"/>
                <w:sz w:val="22"/>
                <w:szCs w:val="22"/>
                <w:lang w:val="en-US"/>
              </w:rPr>
              <w:t>251)</w:t>
            </w:r>
          </w:p>
        </w:tc>
        <w:tc>
          <w:tcPr>
            <w:tcW w:w="1134" w:type="dxa"/>
            <w:tcMar>
              <w:top w:w="15" w:type="dxa"/>
              <w:left w:w="15" w:type="dxa"/>
              <w:bottom w:w="15" w:type="dxa"/>
              <w:right w:w="15" w:type="dxa"/>
            </w:tcMar>
            <w:vAlign w:val="bottom"/>
          </w:tcPr>
          <w:p w14:paraId="7E603C9E" w14:textId="77777777" w:rsidR="008C6CE7" w:rsidRPr="00A27AFD" w:rsidRDefault="008C6CE7" w:rsidP="00F14065">
            <w:pPr>
              <w:widowControl w:val="0"/>
              <w:rPr>
                <w:color w:val="000000" w:themeColor="text1"/>
                <w:sz w:val="22"/>
                <w:szCs w:val="22"/>
                <w:lang w:val="en-US"/>
              </w:rPr>
            </w:pPr>
            <w:r w:rsidRPr="00A27AFD">
              <w:rPr>
                <w:color w:val="000000" w:themeColor="text1"/>
                <w:sz w:val="22"/>
                <w:szCs w:val="22"/>
                <w:lang w:val="en-US"/>
              </w:rPr>
              <w:t>-</w:t>
            </w:r>
            <w:r>
              <w:rPr>
                <w:color w:val="000000" w:themeColor="text1"/>
                <w:sz w:val="22"/>
                <w:szCs w:val="22"/>
                <w:lang w:val="en-US"/>
              </w:rPr>
              <w:t>.</w:t>
            </w:r>
            <w:r w:rsidRPr="00A27AFD">
              <w:rPr>
                <w:color w:val="000000" w:themeColor="text1"/>
                <w:sz w:val="22"/>
                <w:szCs w:val="22"/>
                <w:lang w:val="en-US"/>
              </w:rPr>
              <w:t>197**</w:t>
            </w:r>
          </w:p>
        </w:tc>
        <w:tc>
          <w:tcPr>
            <w:tcW w:w="1179" w:type="dxa"/>
            <w:tcMar>
              <w:top w:w="15" w:type="dxa"/>
              <w:left w:w="15" w:type="dxa"/>
              <w:bottom w:w="15" w:type="dxa"/>
              <w:right w:w="15" w:type="dxa"/>
            </w:tcMar>
            <w:vAlign w:val="bottom"/>
          </w:tcPr>
          <w:p w14:paraId="4D0275B4" w14:textId="77777777" w:rsidR="008C6CE7" w:rsidRPr="00A27AFD" w:rsidRDefault="008C6CE7" w:rsidP="00F14065">
            <w:pPr>
              <w:widowControl w:val="0"/>
              <w:rPr>
                <w:color w:val="000000" w:themeColor="text1"/>
                <w:sz w:val="22"/>
                <w:szCs w:val="22"/>
                <w:lang w:val="en-US"/>
              </w:rPr>
            </w:pPr>
            <w:r w:rsidRPr="00A27AFD">
              <w:rPr>
                <w:color w:val="000000" w:themeColor="text1"/>
                <w:sz w:val="22"/>
                <w:szCs w:val="22"/>
                <w:lang w:val="en-US"/>
              </w:rPr>
              <w:t>(</w:t>
            </w:r>
            <w:r>
              <w:rPr>
                <w:color w:val="000000" w:themeColor="text1"/>
                <w:sz w:val="22"/>
                <w:szCs w:val="22"/>
                <w:lang w:val="en-US"/>
              </w:rPr>
              <w:t>.</w:t>
            </w:r>
            <w:r w:rsidRPr="00A27AFD">
              <w:rPr>
                <w:color w:val="000000" w:themeColor="text1"/>
                <w:sz w:val="22"/>
                <w:szCs w:val="22"/>
                <w:lang w:val="en-US"/>
              </w:rPr>
              <w:t>082)</w:t>
            </w:r>
          </w:p>
        </w:tc>
        <w:tc>
          <w:tcPr>
            <w:tcW w:w="1115" w:type="dxa"/>
            <w:gridSpan w:val="2"/>
            <w:tcMar>
              <w:top w:w="15" w:type="dxa"/>
              <w:left w:w="15" w:type="dxa"/>
              <w:bottom w:w="15" w:type="dxa"/>
              <w:right w:w="15" w:type="dxa"/>
            </w:tcMar>
            <w:vAlign w:val="bottom"/>
          </w:tcPr>
          <w:p w14:paraId="726A616A" w14:textId="77777777" w:rsidR="008C6CE7" w:rsidRPr="00A27AFD" w:rsidRDefault="008C6CE7" w:rsidP="00F14065">
            <w:pPr>
              <w:widowControl w:val="0"/>
              <w:rPr>
                <w:color w:val="000000" w:themeColor="text1"/>
                <w:sz w:val="22"/>
                <w:szCs w:val="22"/>
                <w:lang w:val="en-US"/>
              </w:rPr>
            </w:pPr>
            <w:r>
              <w:rPr>
                <w:color w:val="000000" w:themeColor="text1"/>
                <w:sz w:val="22"/>
                <w:szCs w:val="22"/>
                <w:lang w:val="en-US"/>
              </w:rPr>
              <w:t>.</w:t>
            </w:r>
            <w:r w:rsidRPr="00A27AFD">
              <w:rPr>
                <w:color w:val="000000" w:themeColor="text1"/>
                <w:sz w:val="22"/>
                <w:szCs w:val="22"/>
                <w:lang w:val="en-US"/>
              </w:rPr>
              <w:t>064</w:t>
            </w:r>
          </w:p>
        </w:tc>
        <w:tc>
          <w:tcPr>
            <w:tcW w:w="1062" w:type="dxa"/>
            <w:tcMar>
              <w:top w:w="15" w:type="dxa"/>
              <w:left w:w="15" w:type="dxa"/>
              <w:bottom w:w="15" w:type="dxa"/>
              <w:right w:w="15" w:type="dxa"/>
            </w:tcMar>
            <w:vAlign w:val="bottom"/>
          </w:tcPr>
          <w:p w14:paraId="76281657" w14:textId="77777777" w:rsidR="008C6CE7" w:rsidRPr="00A27AFD" w:rsidRDefault="008C6CE7" w:rsidP="00F14065">
            <w:pPr>
              <w:widowControl w:val="0"/>
              <w:rPr>
                <w:color w:val="000000" w:themeColor="text1"/>
                <w:sz w:val="22"/>
                <w:szCs w:val="22"/>
                <w:lang w:val="en-US"/>
              </w:rPr>
            </w:pPr>
            <w:r w:rsidRPr="00A27AFD">
              <w:rPr>
                <w:color w:val="000000" w:themeColor="text1"/>
                <w:sz w:val="22"/>
                <w:szCs w:val="22"/>
                <w:lang w:val="en-US"/>
              </w:rPr>
              <w:t>(</w:t>
            </w:r>
            <w:r>
              <w:rPr>
                <w:color w:val="000000" w:themeColor="text1"/>
                <w:sz w:val="22"/>
                <w:szCs w:val="22"/>
                <w:lang w:val="en-US"/>
              </w:rPr>
              <w:t>.</w:t>
            </w:r>
            <w:r w:rsidRPr="00A27AFD">
              <w:rPr>
                <w:color w:val="000000" w:themeColor="text1"/>
                <w:sz w:val="22"/>
                <w:szCs w:val="22"/>
                <w:lang w:val="en-US"/>
              </w:rPr>
              <w:t>063)</w:t>
            </w:r>
          </w:p>
        </w:tc>
      </w:tr>
      <w:tr w:rsidR="008C6CE7" w:rsidRPr="00474A27" w14:paraId="526741CA" w14:textId="77777777" w:rsidTr="006A36CA">
        <w:trPr>
          <w:trHeight w:val="283"/>
        </w:trPr>
        <w:tc>
          <w:tcPr>
            <w:tcW w:w="2127" w:type="dxa"/>
            <w:tcMar>
              <w:top w:w="15" w:type="dxa"/>
              <w:left w:w="15" w:type="dxa"/>
              <w:bottom w:w="15" w:type="dxa"/>
              <w:right w:w="15" w:type="dxa"/>
            </w:tcMar>
            <w:vAlign w:val="bottom"/>
            <w:hideMark/>
          </w:tcPr>
          <w:p w14:paraId="192CDC42" w14:textId="77777777" w:rsidR="008C6CE7" w:rsidRPr="00474A27" w:rsidRDefault="008C6CE7" w:rsidP="00F14065">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t>Pitch duration</w:t>
            </w:r>
          </w:p>
        </w:tc>
        <w:tc>
          <w:tcPr>
            <w:tcW w:w="1134" w:type="dxa"/>
            <w:tcMar>
              <w:top w:w="15" w:type="dxa"/>
              <w:left w:w="15" w:type="dxa"/>
              <w:bottom w:w="15" w:type="dxa"/>
              <w:right w:w="15" w:type="dxa"/>
            </w:tcMar>
            <w:vAlign w:val="bottom"/>
          </w:tcPr>
          <w:p w14:paraId="690A9489"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-1.036***</w:t>
            </w:r>
          </w:p>
        </w:tc>
        <w:tc>
          <w:tcPr>
            <w:tcW w:w="1275" w:type="dxa"/>
            <w:tcMar>
              <w:top w:w="15" w:type="dxa"/>
              <w:left w:w="15" w:type="dxa"/>
              <w:bottom w:w="15" w:type="dxa"/>
              <w:right w:w="15" w:type="dxa"/>
            </w:tcMar>
            <w:vAlign w:val="bottom"/>
          </w:tcPr>
          <w:p w14:paraId="55F12D53"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136)</w:t>
            </w:r>
          </w:p>
        </w:tc>
        <w:tc>
          <w:tcPr>
            <w:tcW w:w="1134" w:type="dxa"/>
            <w:tcMar>
              <w:top w:w="15" w:type="dxa"/>
              <w:left w:w="15" w:type="dxa"/>
              <w:bottom w:w="15" w:type="dxa"/>
              <w:right w:w="15" w:type="dxa"/>
            </w:tcMar>
            <w:vAlign w:val="bottom"/>
          </w:tcPr>
          <w:p w14:paraId="2064B607" w14:textId="77777777" w:rsidR="008C6CE7" w:rsidRPr="00474A27" w:rsidRDefault="008C6CE7" w:rsidP="00F14065">
            <w:pPr>
              <w:widowControl w:val="0"/>
              <w:rPr>
                <w:color w:val="000000" w:themeColor="text1"/>
                <w:sz w:val="22"/>
                <w:szCs w:val="22"/>
                <w:lang w:val="en-US"/>
              </w:rPr>
            </w:pPr>
            <w:r>
              <w:rPr>
                <w:color w:val="000000" w:themeColor="text1"/>
                <w:sz w:val="22"/>
                <w:szCs w:val="22"/>
                <w:lang w:val="en-US"/>
              </w:rPr>
              <w:t>.</w:t>
            </w:r>
            <w:r w:rsidRPr="00202E0A">
              <w:rPr>
                <w:color w:val="000000" w:themeColor="text1"/>
                <w:sz w:val="22"/>
                <w:szCs w:val="22"/>
                <w:lang w:val="en-US"/>
              </w:rPr>
              <w:t>039</w:t>
            </w:r>
          </w:p>
        </w:tc>
        <w:tc>
          <w:tcPr>
            <w:tcW w:w="1179" w:type="dxa"/>
            <w:tcMar>
              <w:top w:w="15" w:type="dxa"/>
              <w:left w:w="15" w:type="dxa"/>
              <w:bottom w:w="15" w:type="dxa"/>
              <w:right w:w="15" w:type="dxa"/>
            </w:tcMar>
            <w:vAlign w:val="bottom"/>
          </w:tcPr>
          <w:p w14:paraId="52A7DB18"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117)</w:t>
            </w:r>
          </w:p>
        </w:tc>
        <w:tc>
          <w:tcPr>
            <w:tcW w:w="1115" w:type="dxa"/>
            <w:gridSpan w:val="2"/>
            <w:tcMar>
              <w:top w:w="15" w:type="dxa"/>
              <w:left w:w="15" w:type="dxa"/>
              <w:bottom w:w="15" w:type="dxa"/>
              <w:right w:w="15" w:type="dxa"/>
            </w:tcMar>
            <w:vAlign w:val="bottom"/>
          </w:tcPr>
          <w:p w14:paraId="0C8D1C89"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099***</w:t>
            </w:r>
          </w:p>
        </w:tc>
        <w:tc>
          <w:tcPr>
            <w:tcW w:w="1062" w:type="dxa"/>
            <w:tcMar>
              <w:top w:w="15" w:type="dxa"/>
              <w:left w:w="15" w:type="dxa"/>
              <w:bottom w:w="15" w:type="dxa"/>
              <w:right w:w="15" w:type="dxa"/>
            </w:tcMar>
            <w:vAlign w:val="bottom"/>
          </w:tcPr>
          <w:p w14:paraId="1C8C6E11"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036)</w:t>
            </w:r>
          </w:p>
        </w:tc>
      </w:tr>
      <w:tr w:rsidR="008C6CE7" w:rsidRPr="00474A27" w14:paraId="2110D5B4" w14:textId="77777777" w:rsidTr="006A36CA">
        <w:trPr>
          <w:trHeight w:val="283"/>
        </w:trPr>
        <w:tc>
          <w:tcPr>
            <w:tcW w:w="2127" w:type="dxa"/>
            <w:tcMar>
              <w:top w:w="15" w:type="dxa"/>
              <w:left w:w="15" w:type="dxa"/>
              <w:bottom w:w="15" w:type="dxa"/>
              <w:right w:w="15" w:type="dxa"/>
            </w:tcMar>
            <w:vAlign w:val="bottom"/>
          </w:tcPr>
          <w:p w14:paraId="5E53C463" w14:textId="77777777" w:rsidR="008C6CE7" w:rsidRPr="00A27AFD" w:rsidRDefault="008C6CE7" w:rsidP="00F14065">
            <w:pPr>
              <w:pStyle w:val="NormalWeb"/>
              <w:widowControl w:val="0"/>
              <w:spacing w:before="0" w:beforeAutospacing="0" w:after="0" w:afterAutospacing="0"/>
              <w:ind w:left="127"/>
              <w:rPr>
                <w:rFonts w:eastAsiaTheme="minorEastAsia"/>
                <w:color w:val="000000" w:themeColor="text1"/>
                <w:sz w:val="22"/>
                <w:szCs w:val="22"/>
                <w:lang w:val="en-US"/>
              </w:rPr>
            </w:pPr>
            <w:r>
              <w:rPr>
                <w:rFonts w:eastAsiaTheme="minorEastAsia" w:hint="eastAsia"/>
                <w:color w:val="000000" w:themeColor="text1"/>
                <w:sz w:val="22"/>
                <w:szCs w:val="22"/>
                <w:lang w:val="en-US"/>
              </w:rPr>
              <w:t>Total viewers</w:t>
            </w:r>
          </w:p>
        </w:tc>
        <w:tc>
          <w:tcPr>
            <w:tcW w:w="1134" w:type="dxa"/>
            <w:tcMar>
              <w:top w:w="15" w:type="dxa"/>
              <w:left w:w="15" w:type="dxa"/>
              <w:bottom w:w="15" w:type="dxa"/>
              <w:right w:w="15" w:type="dxa"/>
            </w:tcMar>
            <w:vAlign w:val="bottom"/>
          </w:tcPr>
          <w:p w14:paraId="4EA1FA48" w14:textId="77777777" w:rsidR="008C6CE7" w:rsidRPr="00A27AFD" w:rsidRDefault="008C6CE7" w:rsidP="00F14065">
            <w:pPr>
              <w:widowControl w:val="0"/>
              <w:rPr>
                <w:color w:val="000000" w:themeColor="text1"/>
                <w:sz w:val="22"/>
                <w:szCs w:val="22"/>
                <w:lang w:val="en-US"/>
              </w:rPr>
            </w:pPr>
            <w:r w:rsidRPr="00A27AFD">
              <w:rPr>
                <w:color w:val="000000" w:themeColor="text1"/>
                <w:sz w:val="22"/>
                <w:szCs w:val="22"/>
                <w:lang w:val="en-US"/>
              </w:rPr>
              <w:t>-</w:t>
            </w:r>
            <w:r>
              <w:rPr>
                <w:color w:val="000000" w:themeColor="text1"/>
                <w:sz w:val="22"/>
                <w:szCs w:val="22"/>
                <w:lang w:val="en-US"/>
              </w:rPr>
              <w:t>.</w:t>
            </w:r>
            <w:r w:rsidRPr="00A27AFD">
              <w:rPr>
                <w:color w:val="000000" w:themeColor="text1"/>
                <w:sz w:val="22"/>
                <w:szCs w:val="22"/>
                <w:lang w:val="en-US"/>
              </w:rPr>
              <w:t>585***</w:t>
            </w:r>
          </w:p>
        </w:tc>
        <w:tc>
          <w:tcPr>
            <w:tcW w:w="1275" w:type="dxa"/>
            <w:tcMar>
              <w:top w:w="15" w:type="dxa"/>
              <w:left w:w="15" w:type="dxa"/>
              <w:bottom w:w="15" w:type="dxa"/>
              <w:right w:w="15" w:type="dxa"/>
            </w:tcMar>
            <w:vAlign w:val="bottom"/>
          </w:tcPr>
          <w:p w14:paraId="370B80B6" w14:textId="77777777" w:rsidR="008C6CE7" w:rsidRPr="00A27AFD" w:rsidRDefault="008C6CE7" w:rsidP="00F14065">
            <w:pPr>
              <w:widowControl w:val="0"/>
              <w:rPr>
                <w:color w:val="000000" w:themeColor="text1"/>
                <w:sz w:val="22"/>
                <w:szCs w:val="22"/>
                <w:lang w:val="en-US"/>
              </w:rPr>
            </w:pPr>
            <w:r w:rsidRPr="00A27AFD">
              <w:rPr>
                <w:color w:val="000000" w:themeColor="text1"/>
                <w:sz w:val="22"/>
                <w:szCs w:val="22"/>
                <w:lang w:val="en-US"/>
              </w:rPr>
              <w:t>(</w:t>
            </w:r>
            <w:r>
              <w:rPr>
                <w:color w:val="000000" w:themeColor="text1"/>
                <w:sz w:val="22"/>
                <w:szCs w:val="22"/>
                <w:lang w:val="en-US"/>
              </w:rPr>
              <w:t>.</w:t>
            </w:r>
            <w:r w:rsidRPr="00A27AFD">
              <w:rPr>
                <w:color w:val="000000" w:themeColor="text1"/>
                <w:sz w:val="22"/>
                <w:szCs w:val="22"/>
                <w:lang w:val="en-US"/>
              </w:rPr>
              <w:t>196)</w:t>
            </w:r>
          </w:p>
        </w:tc>
        <w:tc>
          <w:tcPr>
            <w:tcW w:w="1134" w:type="dxa"/>
            <w:tcMar>
              <w:top w:w="15" w:type="dxa"/>
              <w:left w:w="15" w:type="dxa"/>
              <w:bottom w:w="15" w:type="dxa"/>
              <w:right w:w="15" w:type="dxa"/>
            </w:tcMar>
            <w:vAlign w:val="bottom"/>
          </w:tcPr>
          <w:p w14:paraId="4F5596D0" w14:textId="77777777" w:rsidR="008C6CE7" w:rsidRPr="00A27AFD" w:rsidRDefault="008C6CE7" w:rsidP="00F14065">
            <w:pPr>
              <w:widowControl w:val="0"/>
              <w:rPr>
                <w:color w:val="000000" w:themeColor="text1"/>
                <w:sz w:val="22"/>
                <w:szCs w:val="22"/>
                <w:lang w:val="en-US"/>
              </w:rPr>
            </w:pPr>
            <w:r w:rsidRPr="00A27AFD">
              <w:rPr>
                <w:color w:val="000000" w:themeColor="text1"/>
                <w:sz w:val="22"/>
                <w:szCs w:val="22"/>
                <w:lang w:val="en-US"/>
              </w:rPr>
              <w:t>-</w:t>
            </w:r>
            <w:r>
              <w:rPr>
                <w:color w:val="000000" w:themeColor="text1"/>
                <w:sz w:val="22"/>
                <w:szCs w:val="22"/>
                <w:lang w:val="en-US"/>
              </w:rPr>
              <w:t>.</w:t>
            </w:r>
            <w:r w:rsidRPr="00A27AFD">
              <w:rPr>
                <w:color w:val="000000" w:themeColor="text1"/>
                <w:sz w:val="22"/>
                <w:szCs w:val="22"/>
                <w:lang w:val="en-US"/>
              </w:rPr>
              <w:t>434***</w:t>
            </w:r>
          </w:p>
        </w:tc>
        <w:tc>
          <w:tcPr>
            <w:tcW w:w="1179" w:type="dxa"/>
            <w:tcMar>
              <w:top w:w="15" w:type="dxa"/>
              <w:left w:w="15" w:type="dxa"/>
              <w:bottom w:w="15" w:type="dxa"/>
              <w:right w:w="15" w:type="dxa"/>
            </w:tcMar>
            <w:vAlign w:val="bottom"/>
          </w:tcPr>
          <w:p w14:paraId="21879B75" w14:textId="77777777" w:rsidR="008C6CE7" w:rsidRPr="00A27AFD" w:rsidRDefault="008C6CE7" w:rsidP="00F14065">
            <w:pPr>
              <w:widowControl w:val="0"/>
              <w:rPr>
                <w:color w:val="000000" w:themeColor="text1"/>
                <w:sz w:val="22"/>
                <w:szCs w:val="22"/>
                <w:lang w:val="en-US"/>
              </w:rPr>
            </w:pPr>
            <w:r w:rsidRPr="00A27AFD">
              <w:rPr>
                <w:color w:val="000000" w:themeColor="text1"/>
                <w:sz w:val="22"/>
                <w:szCs w:val="22"/>
                <w:lang w:val="en-US"/>
              </w:rPr>
              <w:t>(</w:t>
            </w:r>
            <w:r>
              <w:rPr>
                <w:color w:val="000000" w:themeColor="text1"/>
                <w:sz w:val="22"/>
                <w:szCs w:val="22"/>
                <w:lang w:val="en-US"/>
              </w:rPr>
              <w:t>.</w:t>
            </w:r>
            <w:r w:rsidRPr="00A27AFD">
              <w:rPr>
                <w:color w:val="000000" w:themeColor="text1"/>
                <w:sz w:val="22"/>
                <w:szCs w:val="22"/>
                <w:lang w:val="en-US"/>
              </w:rPr>
              <w:t>119)</w:t>
            </w:r>
          </w:p>
        </w:tc>
        <w:tc>
          <w:tcPr>
            <w:tcW w:w="1115" w:type="dxa"/>
            <w:gridSpan w:val="2"/>
            <w:tcMar>
              <w:top w:w="15" w:type="dxa"/>
              <w:left w:w="15" w:type="dxa"/>
              <w:bottom w:w="15" w:type="dxa"/>
              <w:right w:w="15" w:type="dxa"/>
            </w:tcMar>
            <w:vAlign w:val="bottom"/>
          </w:tcPr>
          <w:p w14:paraId="6A638E93" w14:textId="77777777" w:rsidR="008C6CE7" w:rsidRPr="00A27AFD" w:rsidRDefault="008C6CE7" w:rsidP="00F14065">
            <w:pPr>
              <w:widowControl w:val="0"/>
              <w:rPr>
                <w:color w:val="000000" w:themeColor="text1"/>
                <w:sz w:val="22"/>
                <w:szCs w:val="22"/>
                <w:lang w:val="en-US"/>
              </w:rPr>
            </w:pPr>
            <w:r w:rsidRPr="00A27AFD">
              <w:rPr>
                <w:color w:val="000000" w:themeColor="text1"/>
                <w:sz w:val="22"/>
                <w:szCs w:val="22"/>
                <w:lang w:val="en-US"/>
              </w:rPr>
              <w:t>-</w:t>
            </w:r>
            <w:r>
              <w:rPr>
                <w:color w:val="000000" w:themeColor="text1"/>
                <w:sz w:val="22"/>
                <w:szCs w:val="22"/>
                <w:lang w:val="en-US"/>
              </w:rPr>
              <w:t>.</w:t>
            </w:r>
            <w:r w:rsidRPr="00A27AFD">
              <w:rPr>
                <w:color w:val="000000" w:themeColor="text1"/>
                <w:sz w:val="22"/>
                <w:szCs w:val="22"/>
                <w:lang w:val="en-US"/>
              </w:rPr>
              <w:t>012</w:t>
            </w:r>
          </w:p>
        </w:tc>
        <w:tc>
          <w:tcPr>
            <w:tcW w:w="1062" w:type="dxa"/>
            <w:tcMar>
              <w:top w:w="15" w:type="dxa"/>
              <w:left w:w="15" w:type="dxa"/>
              <w:bottom w:w="15" w:type="dxa"/>
              <w:right w:w="15" w:type="dxa"/>
            </w:tcMar>
            <w:vAlign w:val="bottom"/>
          </w:tcPr>
          <w:p w14:paraId="08618AA7" w14:textId="77777777" w:rsidR="008C6CE7" w:rsidRPr="00A27AFD" w:rsidRDefault="008C6CE7" w:rsidP="00F14065">
            <w:pPr>
              <w:widowControl w:val="0"/>
              <w:rPr>
                <w:color w:val="000000" w:themeColor="text1"/>
                <w:sz w:val="22"/>
                <w:szCs w:val="22"/>
                <w:lang w:val="en-US"/>
              </w:rPr>
            </w:pPr>
            <w:r w:rsidRPr="00A27AFD">
              <w:rPr>
                <w:color w:val="000000" w:themeColor="text1"/>
                <w:sz w:val="22"/>
                <w:szCs w:val="22"/>
                <w:lang w:val="en-US"/>
              </w:rPr>
              <w:t>(</w:t>
            </w:r>
            <w:r>
              <w:rPr>
                <w:color w:val="000000" w:themeColor="text1"/>
                <w:sz w:val="22"/>
                <w:szCs w:val="22"/>
                <w:lang w:val="en-US"/>
              </w:rPr>
              <w:t>.</w:t>
            </w:r>
            <w:r w:rsidRPr="00A27AFD">
              <w:rPr>
                <w:color w:val="000000" w:themeColor="text1"/>
                <w:sz w:val="22"/>
                <w:szCs w:val="22"/>
                <w:lang w:val="en-US"/>
              </w:rPr>
              <w:t>054)</w:t>
            </w:r>
          </w:p>
        </w:tc>
      </w:tr>
      <w:tr w:rsidR="008C6CE7" w:rsidRPr="00474A27" w14:paraId="480C3D15" w14:textId="77777777" w:rsidTr="006A36CA">
        <w:trPr>
          <w:trHeight w:val="283"/>
        </w:trPr>
        <w:tc>
          <w:tcPr>
            <w:tcW w:w="2127" w:type="dxa"/>
            <w:tcMar>
              <w:top w:w="15" w:type="dxa"/>
              <w:left w:w="15" w:type="dxa"/>
              <w:bottom w:w="15" w:type="dxa"/>
              <w:right w:w="15" w:type="dxa"/>
            </w:tcMar>
            <w:vAlign w:val="bottom"/>
            <w:hideMark/>
          </w:tcPr>
          <w:p w14:paraId="1DE3143D" w14:textId="77777777" w:rsidR="008C6CE7" w:rsidRPr="00474A27" w:rsidRDefault="008C6CE7" w:rsidP="00F14065">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t>Speech rate</w:t>
            </w:r>
          </w:p>
        </w:tc>
        <w:tc>
          <w:tcPr>
            <w:tcW w:w="1134" w:type="dxa"/>
            <w:tcMar>
              <w:top w:w="15" w:type="dxa"/>
              <w:left w:w="15" w:type="dxa"/>
              <w:bottom w:w="15" w:type="dxa"/>
              <w:right w:w="15" w:type="dxa"/>
            </w:tcMar>
            <w:vAlign w:val="bottom"/>
          </w:tcPr>
          <w:p w14:paraId="2B8C2454"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418***</w:t>
            </w:r>
          </w:p>
        </w:tc>
        <w:tc>
          <w:tcPr>
            <w:tcW w:w="1275" w:type="dxa"/>
            <w:tcMar>
              <w:top w:w="15" w:type="dxa"/>
              <w:left w:w="15" w:type="dxa"/>
              <w:bottom w:w="15" w:type="dxa"/>
              <w:right w:w="15" w:type="dxa"/>
            </w:tcMar>
            <w:vAlign w:val="bottom"/>
          </w:tcPr>
          <w:p w14:paraId="3A5A7EE3"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094)</w:t>
            </w:r>
          </w:p>
        </w:tc>
        <w:tc>
          <w:tcPr>
            <w:tcW w:w="1134" w:type="dxa"/>
            <w:tcMar>
              <w:top w:w="15" w:type="dxa"/>
              <w:left w:w="15" w:type="dxa"/>
              <w:bottom w:w="15" w:type="dxa"/>
              <w:right w:w="15" w:type="dxa"/>
            </w:tcMar>
            <w:vAlign w:val="bottom"/>
          </w:tcPr>
          <w:p w14:paraId="3CC2922C" w14:textId="77777777" w:rsidR="008C6CE7" w:rsidRPr="00474A27" w:rsidRDefault="008C6CE7" w:rsidP="00F14065">
            <w:pPr>
              <w:widowControl w:val="0"/>
              <w:rPr>
                <w:color w:val="000000" w:themeColor="text1"/>
                <w:sz w:val="22"/>
                <w:szCs w:val="22"/>
                <w:lang w:val="en-US"/>
              </w:rPr>
            </w:pPr>
            <w:r>
              <w:rPr>
                <w:color w:val="000000" w:themeColor="text1"/>
                <w:sz w:val="22"/>
                <w:szCs w:val="22"/>
                <w:lang w:val="en-US"/>
              </w:rPr>
              <w:t>.</w:t>
            </w:r>
            <w:r w:rsidRPr="00202E0A">
              <w:rPr>
                <w:color w:val="000000" w:themeColor="text1"/>
                <w:sz w:val="22"/>
                <w:szCs w:val="22"/>
                <w:lang w:val="en-US"/>
              </w:rPr>
              <w:t>002</w:t>
            </w:r>
          </w:p>
        </w:tc>
        <w:tc>
          <w:tcPr>
            <w:tcW w:w="1179" w:type="dxa"/>
            <w:tcMar>
              <w:top w:w="15" w:type="dxa"/>
              <w:left w:w="15" w:type="dxa"/>
              <w:bottom w:w="15" w:type="dxa"/>
              <w:right w:w="15" w:type="dxa"/>
            </w:tcMar>
            <w:vAlign w:val="bottom"/>
          </w:tcPr>
          <w:p w14:paraId="0F6E754F"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030)</w:t>
            </w:r>
          </w:p>
        </w:tc>
        <w:tc>
          <w:tcPr>
            <w:tcW w:w="1115" w:type="dxa"/>
            <w:gridSpan w:val="2"/>
            <w:tcMar>
              <w:top w:w="15" w:type="dxa"/>
              <w:left w:w="15" w:type="dxa"/>
              <w:bottom w:w="15" w:type="dxa"/>
              <w:right w:w="15" w:type="dxa"/>
            </w:tcMar>
            <w:vAlign w:val="bottom"/>
          </w:tcPr>
          <w:p w14:paraId="1B970A94"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030</w:t>
            </w:r>
          </w:p>
        </w:tc>
        <w:tc>
          <w:tcPr>
            <w:tcW w:w="1062" w:type="dxa"/>
            <w:tcMar>
              <w:top w:w="15" w:type="dxa"/>
              <w:left w:w="15" w:type="dxa"/>
              <w:bottom w:w="15" w:type="dxa"/>
              <w:right w:w="15" w:type="dxa"/>
            </w:tcMar>
            <w:vAlign w:val="bottom"/>
          </w:tcPr>
          <w:p w14:paraId="0C7D900F"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027)</w:t>
            </w:r>
          </w:p>
        </w:tc>
      </w:tr>
      <w:tr w:rsidR="008C6CE7" w:rsidRPr="00474A27" w14:paraId="2E917DFC" w14:textId="77777777" w:rsidTr="006A36CA">
        <w:trPr>
          <w:trHeight w:val="283"/>
        </w:trPr>
        <w:tc>
          <w:tcPr>
            <w:tcW w:w="2127" w:type="dxa"/>
            <w:tcMar>
              <w:top w:w="15" w:type="dxa"/>
              <w:left w:w="15" w:type="dxa"/>
              <w:bottom w:w="15" w:type="dxa"/>
              <w:right w:w="15" w:type="dxa"/>
            </w:tcMar>
            <w:vAlign w:val="bottom"/>
            <w:hideMark/>
          </w:tcPr>
          <w:p w14:paraId="189019DC" w14:textId="77777777" w:rsidR="008C6CE7" w:rsidRPr="00474A27" w:rsidRDefault="008C6CE7" w:rsidP="00F14065">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t>Speech volume</w:t>
            </w:r>
          </w:p>
        </w:tc>
        <w:tc>
          <w:tcPr>
            <w:tcW w:w="1134" w:type="dxa"/>
            <w:tcMar>
              <w:top w:w="15" w:type="dxa"/>
              <w:left w:w="15" w:type="dxa"/>
              <w:bottom w:w="15" w:type="dxa"/>
              <w:right w:w="15" w:type="dxa"/>
            </w:tcMar>
            <w:vAlign w:val="bottom"/>
          </w:tcPr>
          <w:p w14:paraId="6B3CCE7B" w14:textId="77777777" w:rsidR="008C6CE7" w:rsidRPr="00474A27" w:rsidRDefault="008C6CE7" w:rsidP="00F14065">
            <w:pPr>
              <w:widowControl w:val="0"/>
              <w:rPr>
                <w:color w:val="000000" w:themeColor="text1"/>
                <w:sz w:val="22"/>
                <w:szCs w:val="22"/>
                <w:lang w:val="en-US"/>
              </w:rPr>
            </w:pPr>
            <w:r>
              <w:rPr>
                <w:color w:val="000000" w:themeColor="text1"/>
                <w:sz w:val="22"/>
                <w:szCs w:val="22"/>
                <w:lang w:val="en-US"/>
              </w:rPr>
              <w:t>.</w:t>
            </w:r>
            <w:r w:rsidRPr="00202E0A">
              <w:rPr>
                <w:color w:val="000000" w:themeColor="text1"/>
                <w:sz w:val="22"/>
                <w:szCs w:val="22"/>
                <w:lang w:val="en-US"/>
              </w:rPr>
              <w:t>318***</w:t>
            </w:r>
          </w:p>
        </w:tc>
        <w:tc>
          <w:tcPr>
            <w:tcW w:w="1275" w:type="dxa"/>
            <w:tcMar>
              <w:top w:w="15" w:type="dxa"/>
              <w:left w:w="15" w:type="dxa"/>
              <w:bottom w:w="15" w:type="dxa"/>
              <w:right w:w="15" w:type="dxa"/>
            </w:tcMar>
            <w:vAlign w:val="bottom"/>
          </w:tcPr>
          <w:p w14:paraId="16CA426B"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065)</w:t>
            </w:r>
          </w:p>
        </w:tc>
        <w:tc>
          <w:tcPr>
            <w:tcW w:w="1134" w:type="dxa"/>
            <w:tcMar>
              <w:top w:w="15" w:type="dxa"/>
              <w:left w:w="15" w:type="dxa"/>
              <w:bottom w:w="15" w:type="dxa"/>
              <w:right w:w="15" w:type="dxa"/>
            </w:tcMar>
            <w:vAlign w:val="bottom"/>
          </w:tcPr>
          <w:p w14:paraId="6862AE8D"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100***</w:t>
            </w:r>
          </w:p>
        </w:tc>
        <w:tc>
          <w:tcPr>
            <w:tcW w:w="1179" w:type="dxa"/>
            <w:tcMar>
              <w:top w:w="15" w:type="dxa"/>
              <w:left w:w="15" w:type="dxa"/>
              <w:bottom w:w="15" w:type="dxa"/>
              <w:right w:w="15" w:type="dxa"/>
            </w:tcMar>
            <w:vAlign w:val="bottom"/>
          </w:tcPr>
          <w:p w14:paraId="2CCF5375"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038)</w:t>
            </w:r>
          </w:p>
        </w:tc>
        <w:tc>
          <w:tcPr>
            <w:tcW w:w="1115" w:type="dxa"/>
            <w:gridSpan w:val="2"/>
            <w:tcMar>
              <w:top w:w="15" w:type="dxa"/>
              <w:left w:w="15" w:type="dxa"/>
              <w:bottom w:w="15" w:type="dxa"/>
              <w:right w:w="15" w:type="dxa"/>
            </w:tcMar>
            <w:vAlign w:val="bottom"/>
          </w:tcPr>
          <w:p w14:paraId="28C16920" w14:textId="77777777" w:rsidR="008C6CE7" w:rsidRPr="00474A27" w:rsidRDefault="008C6CE7" w:rsidP="00F14065">
            <w:pPr>
              <w:widowControl w:val="0"/>
              <w:rPr>
                <w:color w:val="000000" w:themeColor="text1"/>
                <w:sz w:val="22"/>
                <w:szCs w:val="22"/>
                <w:lang w:val="en-US"/>
              </w:rPr>
            </w:pPr>
            <w:r>
              <w:rPr>
                <w:color w:val="000000" w:themeColor="text1"/>
                <w:sz w:val="22"/>
                <w:szCs w:val="22"/>
                <w:lang w:val="en-US"/>
              </w:rPr>
              <w:t>.</w:t>
            </w:r>
            <w:r w:rsidRPr="00202E0A">
              <w:rPr>
                <w:color w:val="000000" w:themeColor="text1"/>
                <w:sz w:val="22"/>
                <w:szCs w:val="22"/>
                <w:lang w:val="en-US"/>
              </w:rPr>
              <w:t>007</w:t>
            </w:r>
          </w:p>
        </w:tc>
        <w:tc>
          <w:tcPr>
            <w:tcW w:w="1062" w:type="dxa"/>
            <w:tcMar>
              <w:top w:w="15" w:type="dxa"/>
              <w:left w:w="15" w:type="dxa"/>
              <w:bottom w:w="15" w:type="dxa"/>
              <w:right w:w="15" w:type="dxa"/>
            </w:tcMar>
            <w:vAlign w:val="bottom"/>
          </w:tcPr>
          <w:p w14:paraId="1EEABE41" w14:textId="77777777" w:rsidR="008C6CE7" w:rsidRPr="00474A27" w:rsidRDefault="008C6CE7" w:rsidP="00F14065">
            <w:pPr>
              <w:widowControl w:val="0"/>
              <w:rPr>
                <w:color w:val="000000" w:themeColor="text1"/>
                <w:sz w:val="22"/>
                <w:szCs w:val="22"/>
                <w:lang w:val="en-US"/>
              </w:rPr>
            </w:pPr>
            <w:r w:rsidRPr="00202E0A">
              <w:rPr>
                <w:color w:val="000000" w:themeColor="text1"/>
                <w:sz w:val="22"/>
                <w:szCs w:val="22"/>
                <w:lang w:val="en-US"/>
              </w:rPr>
              <w:t>(</w:t>
            </w:r>
            <w:r>
              <w:rPr>
                <w:color w:val="000000" w:themeColor="text1"/>
                <w:sz w:val="22"/>
                <w:szCs w:val="22"/>
                <w:lang w:val="en-US"/>
              </w:rPr>
              <w:t>.</w:t>
            </w:r>
            <w:r w:rsidRPr="00202E0A">
              <w:rPr>
                <w:color w:val="000000" w:themeColor="text1"/>
                <w:sz w:val="22"/>
                <w:szCs w:val="22"/>
                <w:lang w:val="en-US"/>
              </w:rPr>
              <w:t>031)</w:t>
            </w:r>
          </w:p>
        </w:tc>
      </w:tr>
      <w:tr w:rsidR="008C6CE7" w:rsidRPr="00474A27" w14:paraId="6563A74A" w14:textId="77777777" w:rsidTr="006A36CA">
        <w:trPr>
          <w:trHeight w:val="283"/>
        </w:trPr>
        <w:tc>
          <w:tcPr>
            <w:tcW w:w="2127" w:type="dxa"/>
            <w:tcMar>
              <w:top w:w="15" w:type="dxa"/>
              <w:left w:w="15" w:type="dxa"/>
              <w:bottom w:w="15" w:type="dxa"/>
              <w:right w:w="15" w:type="dxa"/>
            </w:tcMar>
            <w:vAlign w:val="bottom"/>
            <w:hideMark/>
          </w:tcPr>
          <w:p w14:paraId="1E9AF322" w14:textId="77777777" w:rsidR="008C6CE7" w:rsidRPr="00474A27" w:rsidRDefault="008C6CE7" w:rsidP="00F14065">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t>Afternoon (vs. morning)</w:t>
            </w:r>
          </w:p>
        </w:tc>
        <w:tc>
          <w:tcPr>
            <w:tcW w:w="1134" w:type="dxa"/>
            <w:tcMar>
              <w:top w:w="15" w:type="dxa"/>
              <w:left w:w="15" w:type="dxa"/>
              <w:bottom w:w="15" w:type="dxa"/>
              <w:right w:w="15" w:type="dxa"/>
            </w:tcMar>
            <w:vAlign w:val="bottom"/>
          </w:tcPr>
          <w:p w14:paraId="396E16E0" w14:textId="77777777" w:rsidR="008C6CE7" w:rsidRPr="00A27AFD" w:rsidRDefault="008C6CE7" w:rsidP="00F14065">
            <w:pPr>
              <w:widowControl w:val="0"/>
              <w:rPr>
                <w:color w:val="000000" w:themeColor="text1"/>
                <w:sz w:val="22"/>
                <w:szCs w:val="22"/>
                <w:lang w:val="en-US"/>
              </w:rPr>
            </w:pPr>
            <w:r w:rsidRPr="00A27AFD">
              <w:rPr>
                <w:color w:val="000000" w:themeColor="text1"/>
                <w:sz w:val="22"/>
                <w:szCs w:val="22"/>
                <w:lang w:val="en-US"/>
              </w:rPr>
              <w:t>-</w:t>
            </w:r>
            <w:r>
              <w:rPr>
                <w:color w:val="000000" w:themeColor="text1"/>
                <w:sz w:val="22"/>
                <w:szCs w:val="22"/>
                <w:lang w:val="en-US"/>
              </w:rPr>
              <w:t>.</w:t>
            </w:r>
            <w:r w:rsidRPr="00A27AFD">
              <w:rPr>
                <w:color w:val="000000" w:themeColor="text1"/>
                <w:sz w:val="22"/>
                <w:szCs w:val="22"/>
                <w:lang w:val="en-US"/>
              </w:rPr>
              <w:t>449*</w:t>
            </w:r>
          </w:p>
        </w:tc>
        <w:tc>
          <w:tcPr>
            <w:tcW w:w="1275" w:type="dxa"/>
            <w:tcMar>
              <w:top w:w="15" w:type="dxa"/>
              <w:left w:w="15" w:type="dxa"/>
              <w:bottom w:w="15" w:type="dxa"/>
              <w:right w:w="15" w:type="dxa"/>
            </w:tcMar>
            <w:vAlign w:val="bottom"/>
          </w:tcPr>
          <w:p w14:paraId="4F7059B4" w14:textId="77777777" w:rsidR="008C6CE7" w:rsidRPr="00A27AFD" w:rsidRDefault="008C6CE7" w:rsidP="00F14065">
            <w:pPr>
              <w:widowControl w:val="0"/>
              <w:rPr>
                <w:color w:val="000000" w:themeColor="text1"/>
                <w:sz w:val="22"/>
                <w:szCs w:val="22"/>
                <w:lang w:val="en-US"/>
              </w:rPr>
            </w:pPr>
            <w:r w:rsidRPr="00A27AFD">
              <w:rPr>
                <w:color w:val="000000" w:themeColor="text1"/>
                <w:sz w:val="22"/>
                <w:szCs w:val="22"/>
                <w:lang w:val="en-US"/>
              </w:rPr>
              <w:t>(</w:t>
            </w:r>
            <w:r>
              <w:rPr>
                <w:color w:val="000000" w:themeColor="text1"/>
                <w:sz w:val="22"/>
                <w:szCs w:val="22"/>
                <w:lang w:val="en-US"/>
              </w:rPr>
              <w:t>.</w:t>
            </w:r>
            <w:r w:rsidRPr="00A27AFD">
              <w:rPr>
                <w:color w:val="000000" w:themeColor="text1"/>
                <w:sz w:val="22"/>
                <w:szCs w:val="22"/>
                <w:lang w:val="en-US"/>
              </w:rPr>
              <w:t>245)</w:t>
            </w:r>
          </w:p>
        </w:tc>
        <w:tc>
          <w:tcPr>
            <w:tcW w:w="1134" w:type="dxa"/>
            <w:tcMar>
              <w:top w:w="15" w:type="dxa"/>
              <w:left w:w="15" w:type="dxa"/>
              <w:bottom w:w="15" w:type="dxa"/>
              <w:right w:w="15" w:type="dxa"/>
            </w:tcMar>
            <w:vAlign w:val="bottom"/>
          </w:tcPr>
          <w:p w14:paraId="242E2F6D" w14:textId="77777777" w:rsidR="008C6CE7" w:rsidRPr="00A27AFD" w:rsidRDefault="008C6CE7" w:rsidP="00F14065">
            <w:pPr>
              <w:widowControl w:val="0"/>
              <w:rPr>
                <w:color w:val="000000" w:themeColor="text1"/>
                <w:sz w:val="22"/>
                <w:szCs w:val="22"/>
                <w:lang w:val="en-US"/>
              </w:rPr>
            </w:pPr>
            <w:r>
              <w:rPr>
                <w:color w:val="000000" w:themeColor="text1"/>
                <w:sz w:val="22"/>
                <w:szCs w:val="22"/>
                <w:lang w:val="en-US"/>
              </w:rPr>
              <w:t>.</w:t>
            </w:r>
            <w:r w:rsidRPr="00A27AFD">
              <w:rPr>
                <w:color w:val="000000" w:themeColor="text1"/>
                <w:sz w:val="22"/>
                <w:szCs w:val="22"/>
                <w:lang w:val="en-US"/>
              </w:rPr>
              <w:t>088</w:t>
            </w:r>
          </w:p>
        </w:tc>
        <w:tc>
          <w:tcPr>
            <w:tcW w:w="1179" w:type="dxa"/>
            <w:tcMar>
              <w:top w:w="15" w:type="dxa"/>
              <w:left w:w="15" w:type="dxa"/>
              <w:bottom w:w="15" w:type="dxa"/>
              <w:right w:w="15" w:type="dxa"/>
            </w:tcMar>
            <w:vAlign w:val="bottom"/>
          </w:tcPr>
          <w:p w14:paraId="1ADE24B1" w14:textId="77777777" w:rsidR="008C6CE7" w:rsidRPr="00A27AFD" w:rsidRDefault="008C6CE7" w:rsidP="00F14065">
            <w:pPr>
              <w:widowControl w:val="0"/>
              <w:rPr>
                <w:color w:val="000000" w:themeColor="text1"/>
                <w:sz w:val="22"/>
                <w:szCs w:val="22"/>
                <w:lang w:val="en-US"/>
              </w:rPr>
            </w:pPr>
            <w:r w:rsidRPr="00A27AFD">
              <w:rPr>
                <w:color w:val="000000" w:themeColor="text1"/>
                <w:sz w:val="22"/>
                <w:szCs w:val="22"/>
                <w:lang w:val="en-US"/>
              </w:rPr>
              <w:t>(</w:t>
            </w:r>
            <w:r>
              <w:rPr>
                <w:color w:val="000000" w:themeColor="text1"/>
                <w:sz w:val="22"/>
                <w:szCs w:val="22"/>
                <w:lang w:val="en-US"/>
              </w:rPr>
              <w:t>.</w:t>
            </w:r>
            <w:r w:rsidRPr="00A27AFD">
              <w:rPr>
                <w:color w:val="000000" w:themeColor="text1"/>
                <w:sz w:val="22"/>
                <w:szCs w:val="22"/>
                <w:lang w:val="en-US"/>
              </w:rPr>
              <w:t>114)</w:t>
            </w:r>
          </w:p>
        </w:tc>
        <w:tc>
          <w:tcPr>
            <w:tcW w:w="1115" w:type="dxa"/>
            <w:gridSpan w:val="2"/>
            <w:tcMar>
              <w:top w:w="15" w:type="dxa"/>
              <w:left w:w="15" w:type="dxa"/>
              <w:bottom w:w="15" w:type="dxa"/>
              <w:right w:w="15" w:type="dxa"/>
            </w:tcMar>
            <w:vAlign w:val="bottom"/>
          </w:tcPr>
          <w:p w14:paraId="573267B3" w14:textId="77777777" w:rsidR="008C6CE7" w:rsidRPr="00A27AFD" w:rsidRDefault="008C6CE7" w:rsidP="00F14065">
            <w:pPr>
              <w:widowControl w:val="0"/>
              <w:rPr>
                <w:color w:val="000000" w:themeColor="text1"/>
                <w:sz w:val="22"/>
                <w:szCs w:val="22"/>
                <w:lang w:val="en-US"/>
              </w:rPr>
            </w:pPr>
            <w:r>
              <w:rPr>
                <w:color w:val="000000" w:themeColor="text1"/>
                <w:sz w:val="22"/>
                <w:szCs w:val="22"/>
                <w:lang w:val="en-US"/>
              </w:rPr>
              <w:t>.</w:t>
            </w:r>
            <w:r w:rsidRPr="00A27AFD">
              <w:rPr>
                <w:color w:val="000000" w:themeColor="text1"/>
                <w:sz w:val="22"/>
                <w:szCs w:val="22"/>
                <w:lang w:val="en-US"/>
              </w:rPr>
              <w:t>026</w:t>
            </w:r>
          </w:p>
        </w:tc>
        <w:tc>
          <w:tcPr>
            <w:tcW w:w="1062" w:type="dxa"/>
            <w:tcMar>
              <w:top w:w="15" w:type="dxa"/>
              <w:left w:w="15" w:type="dxa"/>
              <w:bottom w:w="15" w:type="dxa"/>
              <w:right w:w="15" w:type="dxa"/>
            </w:tcMar>
            <w:vAlign w:val="bottom"/>
          </w:tcPr>
          <w:p w14:paraId="43C13038" w14:textId="77777777" w:rsidR="008C6CE7" w:rsidRPr="00A27AFD" w:rsidRDefault="008C6CE7" w:rsidP="00F14065">
            <w:pPr>
              <w:widowControl w:val="0"/>
              <w:rPr>
                <w:color w:val="000000" w:themeColor="text1"/>
                <w:sz w:val="22"/>
                <w:szCs w:val="22"/>
                <w:lang w:val="en-US"/>
              </w:rPr>
            </w:pPr>
            <w:r w:rsidRPr="00A27AFD">
              <w:rPr>
                <w:color w:val="000000" w:themeColor="text1"/>
                <w:sz w:val="22"/>
                <w:szCs w:val="22"/>
                <w:lang w:val="en-US"/>
              </w:rPr>
              <w:t>(</w:t>
            </w:r>
            <w:r>
              <w:rPr>
                <w:color w:val="000000" w:themeColor="text1"/>
                <w:sz w:val="22"/>
                <w:szCs w:val="22"/>
                <w:lang w:val="en-US"/>
              </w:rPr>
              <w:t>.</w:t>
            </w:r>
            <w:r w:rsidRPr="00A27AFD">
              <w:rPr>
                <w:color w:val="000000" w:themeColor="text1"/>
                <w:sz w:val="22"/>
                <w:szCs w:val="22"/>
                <w:lang w:val="en-US"/>
              </w:rPr>
              <w:t>066)</w:t>
            </w:r>
          </w:p>
        </w:tc>
      </w:tr>
      <w:tr w:rsidR="008C6CE7" w:rsidRPr="00474A27" w14:paraId="4AA76295" w14:textId="77777777" w:rsidTr="006A36CA">
        <w:trPr>
          <w:trHeight w:val="283"/>
        </w:trPr>
        <w:tc>
          <w:tcPr>
            <w:tcW w:w="2127" w:type="dxa"/>
            <w:tcMar>
              <w:top w:w="15" w:type="dxa"/>
              <w:left w:w="15" w:type="dxa"/>
              <w:bottom w:w="15" w:type="dxa"/>
              <w:right w:w="15" w:type="dxa"/>
            </w:tcMar>
            <w:vAlign w:val="bottom"/>
            <w:hideMark/>
          </w:tcPr>
          <w:p w14:paraId="3B159EA5" w14:textId="77777777" w:rsidR="008C6CE7" w:rsidRPr="00474A27" w:rsidRDefault="008C6CE7" w:rsidP="00F14065">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t>Evening (vs. morning)</w:t>
            </w:r>
          </w:p>
        </w:tc>
        <w:tc>
          <w:tcPr>
            <w:tcW w:w="1134" w:type="dxa"/>
            <w:tcMar>
              <w:top w:w="15" w:type="dxa"/>
              <w:left w:w="15" w:type="dxa"/>
              <w:bottom w:w="15" w:type="dxa"/>
              <w:right w:w="15" w:type="dxa"/>
            </w:tcMar>
            <w:vAlign w:val="bottom"/>
          </w:tcPr>
          <w:p w14:paraId="4773F4D6" w14:textId="77777777" w:rsidR="008C6CE7" w:rsidRPr="00A27AFD" w:rsidRDefault="008C6CE7" w:rsidP="00F14065">
            <w:pPr>
              <w:widowControl w:val="0"/>
              <w:rPr>
                <w:color w:val="000000" w:themeColor="text1"/>
                <w:sz w:val="22"/>
                <w:szCs w:val="22"/>
                <w:lang w:val="en-US"/>
              </w:rPr>
            </w:pPr>
            <w:r w:rsidRPr="00A27AFD">
              <w:rPr>
                <w:color w:val="000000" w:themeColor="text1"/>
                <w:sz w:val="22"/>
                <w:szCs w:val="22"/>
                <w:lang w:val="en-US"/>
              </w:rPr>
              <w:t>-2.915***</w:t>
            </w:r>
          </w:p>
        </w:tc>
        <w:tc>
          <w:tcPr>
            <w:tcW w:w="1275" w:type="dxa"/>
            <w:tcMar>
              <w:top w:w="15" w:type="dxa"/>
              <w:left w:w="15" w:type="dxa"/>
              <w:bottom w:w="15" w:type="dxa"/>
              <w:right w:w="15" w:type="dxa"/>
            </w:tcMar>
            <w:vAlign w:val="bottom"/>
          </w:tcPr>
          <w:p w14:paraId="468487DD" w14:textId="77777777" w:rsidR="008C6CE7" w:rsidRPr="00A27AFD" w:rsidRDefault="008C6CE7" w:rsidP="00F14065">
            <w:pPr>
              <w:widowControl w:val="0"/>
              <w:rPr>
                <w:color w:val="000000" w:themeColor="text1"/>
                <w:sz w:val="22"/>
                <w:szCs w:val="22"/>
                <w:lang w:val="en-US"/>
              </w:rPr>
            </w:pPr>
            <w:r w:rsidRPr="00A27AFD">
              <w:rPr>
                <w:color w:val="000000" w:themeColor="text1"/>
                <w:sz w:val="22"/>
                <w:szCs w:val="22"/>
                <w:lang w:val="en-US"/>
              </w:rPr>
              <w:t>(1.096)</w:t>
            </w:r>
          </w:p>
        </w:tc>
        <w:tc>
          <w:tcPr>
            <w:tcW w:w="1134" w:type="dxa"/>
            <w:tcMar>
              <w:top w:w="15" w:type="dxa"/>
              <w:left w:w="15" w:type="dxa"/>
              <w:bottom w:w="15" w:type="dxa"/>
              <w:right w:w="15" w:type="dxa"/>
            </w:tcMar>
            <w:vAlign w:val="bottom"/>
          </w:tcPr>
          <w:p w14:paraId="655D061F" w14:textId="77777777" w:rsidR="008C6CE7" w:rsidRPr="00A27AFD" w:rsidRDefault="008C6CE7" w:rsidP="00F14065">
            <w:pPr>
              <w:widowControl w:val="0"/>
              <w:rPr>
                <w:color w:val="000000" w:themeColor="text1"/>
                <w:sz w:val="22"/>
                <w:szCs w:val="22"/>
                <w:lang w:val="en-US"/>
              </w:rPr>
            </w:pPr>
            <w:r>
              <w:rPr>
                <w:color w:val="000000" w:themeColor="text1"/>
                <w:sz w:val="22"/>
                <w:szCs w:val="22"/>
                <w:lang w:val="en-US"/>
              </w:rPr>
              <w:t>.</w:t>
            </w:r>
            <w:r w:rsidRPr="00A27AFD">
              <w:rPr>
                <w:color w:val="000000" w:themeColor="text1"/>
                <w:sz w:val="22"/>
                <w:szCs w:val="22"/>
                <w:lang w:val="en-US"/>
              </w:rPr>
              <w:t>487**</w:t>
            </w:r>
          </w:p>
        </w:tc>
        <w:tc>
          <w:tcPr>
            <w:tcW w:w="1179" w:type="dxa"/>
            <w:tcMar>
              <w:top w:w="15" w:type="dxa"/>
              <w:left w:w="15" w:type="dxa"/>
              <w:bottom w:w="15" w:type="dxa"/>
              <w:right w:w="15" w:type="dxa"/>
            </w:tcMar>
            <w:vAlign w:val="bottom"/>
          </w:tcPr>
          <w:p w14:paraId="3CC0AF20" w14:textId="77777777" w:rsidR="008C6CE7" w:rsidRPr="00A27AFD" w:rsidRDefault="008C6CE7" w:rsidP="00F14065">
            <w:pPr>
              <w:widowControl w:val="0"/>
              <w:rPr>
                <w:color w:val="000000" w:themeColor="text1"/>
                <w:sz w:val="22"/>
                <w:szCs w:val="22"/>
                <w:lang w:val="en-US"/>
              </w:rPr>
            </w:pPr>
            <w:r w:rsidRPr="00A27AFD">
              <w:rPr>
                <w:color w:val="000000" w:themeColor="text1"/>
                <w:sz w:val="22"/>
                <w:szCs w:val="22"/>
                <w:lang w:val="en-US"/>
              </w:rPr>
              <w:t>(</w:t>
            </w:r>
            <w:r>
              <w:rPr>
                <w:color w:val="000000" w:themeColor="text1"/>
                <w:sz w:val="22"/>
                <w:szCs w:val="22"/>
                <w:lang w:val="en-US"/>
              </w:rPr>
              <w:t>.</w:t>
            </w:r>
            <w:r w:rsidRPr="00A27AFD">
              <w:rPr>
                <w:color w:val="000000" w:themeColor="text1"/>
                <w:sz w:val="22"/>
                <w:szCs w:val="22"/>
                <w:lang w:val="en-US"/>
              </w:rPr>
              <w:t>235)</w:t>
            </w:r>
          </w:p>
        </w:tc>
        <w:tc>
          <w:tcPr>
            <w:tcW w:w="1115" w:type="dxa"/>
            <w:gridSpan w:val="2"/>
            <w:tcMar>
              <w:top w:w="15" w:type="dxa"/>
              <w:left w:w="15" w:type="dxa"/>
              <w:bottom w:w="15" w:type="dxa"/>
              <w:right w:w="15" w:type="dxa"/>
            </w:tcMar>
            <w:vAlign w:val="bottom"/>
          </w:tcPr>
          <w:p w14:paraId="470B2CA0" w14:textId="77777777" w:rsidR="008C6CE7" w:rsidRPr="00A27AFD" w:rsidRDefault="008C6CE7" w:rsidP="00F14065">
            <w:pPr>
              <w:widowControl w:val="0"/>
              <w:rPr>
                <w:color w:val="000000" w:themeColor="text1"/>
                <w:sz w:val="22"/>
                <w:szCs w:val="22"/>
                <w:lang w:val="en-US"/>
              </w:rPr>
            </w:pPr>
            <w:r w:rsidRPr="00A27AFD">
              <w:rPr>
                <w:color w:val="000000" w:themeColor="text1"/>
                <w:sz w:val="22"/>
                <w:szCs w:val="22"/>
                <w:lang w:val="en-US"/>
              </w:rPr>
              <w:t>-</w:t>
            </w:r>
            <w:r>
              <w:rPr>
                <w:color w:val="000000" w:themeColor="text1"/>
                <w:sz w:val="22"/>
                <w:szCs w:val="22"/>
                <w:lang w:val="en-US"/>
              </w:rPr>
              <w:t>.</w:t>
            </w:r>
            <w:r w:rsidRPr="00A27AFD">
              <w:rPr>
                <w:color w:val="000000" w:themeColor="text1"/>
                <w:sz w:val="22"/>
                <w:szCs w:val="22"/>
                <w:lang w:val="en-US"/>
              </w:rPr>
              <w:t>076</w:t>
            </w:r>
          </w:p>
        </w:tc>
        <w:tc>
          <w:tcPr>
            <w:tcW w:w="1062" w:type="dxa"/>
            <w:tcMar>
              <w:top w:w="15" w:type="dxa"/>
              <w:left w:w="15" w:type="dxa"/>
              <w:bottom w:w="15" w:type="dxa"/>
              <w:right w:w="15" w:type="dxa"/>
            </w:tcMar>
            <w:vAlign w:val="bottom"/>
          </w:tcPr>
          <w:p w14:paraId="12BBD357" w14:textId="77777777" w:rsidR="008C6CE7" w:rsidRPr="00A27AFD" w:rsidRDefault="008C6CE7" w:rsidP="00F14065">
            <w:pPr>
              <w:widowControl w:val="0"/>
              <w:rPr>
                <w:color w:val="000000" w:themeColor="text1"/>
                <w:sz w:val="22"/>
                <w:szCs w:val="22"/>
                <w:lang w:val="en-US"/>
              </w:rPr>
            </w:pPr>
            <w:r w:rsidRPr="00A27AFD">
              <w:rPr>
                <w:color w:val="000000" w:themeColor="text1"/>
                <w:sz w:val="22"/>
                <w:szCs w:val="22"/>
                <w:lang w:val="en-US"/>
              </w:rPr>
              <w:t>(</w:t>
            </w:r>
            <w:r>
              <w:rPr>
                <w:color w:val="000000" w:themeColor="text1"/>
                <w:sz w:val="22"/>
                <w:szCs w:val="22"/>
                <w:lang w:val="en-US"/>
              </w:rPr>
              <w:t>.</w:t>
            </w:r>
            <w:r w:rsidRPr="00A27AFD">
              <w:rPr>
                <w:color w:val="000000" w:themeColor="text1"/>
                <w:sz w:val="22"/>
                <w:szCs w:val="22"/>
                <w:lang w:val="en-US"/>
              </w:rPr>
              <w:t>094)</w:t>
            </w:r>
          </w:p>
        </w:tc>
      </w:tr>
      <w:tr w:rsidR="008C6CE7" w:rsidRPr="00474A27" w14:paraId="695A4D74" w14:textId="77777777" w:rsidTr="006A36CA">
        <w:trPr>
          <w:trHeight w:val="283"/>
        </w:trPr>
        <w:tc>
          <w:tcPr>
            <w:tcW w:w="2127" w:type="dxa"/>
            <w:tcMar>
              <w:top w:w="15" w:type="dxa"/>
              <w:left w:w="15" w:type="dxa"/>
              <w:bottom w:w="15" w:type="dxa"/>
              <w:right w:w="15" w:type="dxa"/>
            </w:tcMar>
            <w:vAlign w:val="bottom"/>
          </w:tcPr>
          <w:p w14:paraId="127DCDE4" w14:textId="77777777" w:rsidR="008C6CE7" w:rsidRPr="00474A27" w:rsidRDefault="008C6CE7" w:rsidP="00F14065">
            <w:pPr>
              <w:pStyle w:val="NormalWeb"/>
              <w:widowControl w:val="0"/>
              <w:spacing w:before="0" w:beforeAutospacing="0" w:after="0" w:afterAutospacing="0"/>
              <w:ind w:left="127"/>
              <w:rPr>
                <w:color w:val="000000" w:themeColor="text1"/>
                <w:sz w:val="22"/>
                <w:szCs w:val="22"/>
                <w:lang w:val="en-US"/>
              </w:rPr>
            </w:pPr>
            <w:r w:rsidRPr="003457FA">
              <w:rPr>
                <w:color w:val="000000" w:themeColor="text1"/>
                <w:sz w:val="22"/>
                <w:szCs w:val="22"/>
                <w:lang w:val="en-US"/>
              </w:rPr>
              <w:t>Weekend</w:t>
            </w:r>
            <w:r>
              <w:rPr>
                <w:rFonts w:eastAsiaTheme="minorEastAsia" w:hint="eastAsia"/>
                <w:color w:val="000000" w:themeColor="text1"/>
                <w:sz w:val="22"/>
                <w:szCs w:val="22"/>
                <w:lang w:val="en-US"/>
              </w:rPr>
              <w:t xml:space="preserve"> </w:t>
            </w:r>
            <w:r w:rsidRPr="003457FA">
              <w:rPr>
                <w:color w:val="000000" w:themeColor="text1"/>
                <w:sz w:val="22"/>
                <w:szCs w:val="22"/>
                <w:lang w:val="en-US"/>
              </w:rPr>
              <w:t>(weekday)</w:t>
            </w:r>
          </w:p>
        </w:tc>
        <w:tc>
          <w:tcPr>
            <w:tcW w:w="1134" w:type="dxa"/>
            <w:tcMar>
              <w:top w:w="15" w:type="dxa"/>
              <w:left w:w="15" w:type="dxa"/>
              <w:bottom w:w="15" w:type="dxa"/>
              <w:right w:w="15" w:type="dxa"/>
            </w:tcMar>
            <w:vAlign w:val="bottom"/>
          </w:tcPr>
          <w:p w14:paraId="7F505C8C" w14:textId="77777777" w:rsidR="008C6CE7" w:rsidRPr="00A27AFD" w:rsidRDefault="008C6CE7" w:rsidP="00F14065">
            <w:pPr>
              <w:widowControl w:val="0"/>
              <w:rPr>
                <w:color w:val="000000" w:themeColor="text1"/>
                <w:sz w:val="22"/>
                <w:szCs w:val="22"/>
                <w:lang w:val="en-US"/>
              </w:rPr>
            </w:pPr>
            <w:r w:rsidRPr="00A27AFD">
              <w:rPr>
                <w:color w:val="000000" w:themeColor="text1"/>
                <w:sz w:val="22"/>
                <w:szCs w:val="22"/>
                <w:lang w:val="en-US"/>
              </w:rPr>
              <w:t>-</w:t>
            </w:r>
            <w:r>
              <w:rPr>
                <w:color w:val="000000" w:themeColor="text1"/>
                <w:sz w:val="22"/>
                <w:szCs w:val="22"/>
                <w:lang w:val="en-US"/>
              </w:rPr>
              <w:t>.</w:t>
            </w:r>
            <w:r w:rsidRPr="00A27AFD">
              <w:rPr>
                <w:color w:val="000000" w:themeColor="text1"/>
                <w:sz w:val="22"/>
                <w:szCs w:val="22"/>
                <w:lang w:val="en-US"/>
              </w:rPr>
              <w:t>054</w:t>
            </w:r>
          </w:p>
        </w:tc>
        <w:tc>
          <w:tcPr>
            <w:tcW w:w="1275" w:type="dxa"/>
            <w:tcMar>
              <w:top w:w="15" w:type="dxa"/>
              <w:left w:w="15" w:type="dxa"/>
              <w:bottom w:w="15" w:type="dxa"/>
              <w:right w:w="15" w:type="dxa"/>
            </w:tcMar>
            <w:vAlign w:val="bottom"/>
          </w:tcPr>
          <w:p w14:paraId="48FB53F4" w14:textId="77777777" w:rsidR="008C6CE7" w:rsidRPr="00A27AFD" w:rsidRDefault="008C6CE7" w:rsidP="00F14065">
            <w:pPr>
              <w:widowControl w:val="0"/>
              <w:rPr>
                <w:color w:val="000000" w:themeColor="text1"/>
                <w:sz w:val="22"/>
                <w:szCs w:val="22"/>
                <w:lang w:val="en-US"/>
              </w:rPr>
            </w:pPr>
            <w:r w:rsidRPr="00A27AFD">
              <w:rPr>
                <w:color w:val="000000" w:themeColor="text1"/>
                <w:sz w:val="22"/>
                <w:szCs w:val="22"/>
                <w:lang w:val="en-US"/>
              </w:rPr>
              <w:t>(</w:t>
            </w:r>
            <w:r>
              <w:rPr>
                <w:color w:val="000000" w:themeColor="text1"/>
                <w:sz w:val="22"/>
                <w:szCs w:val="22"/>
                <w:lang w:val="en-US"/>
              </w:rPr>
              <w:t>.</w:t>
            </w:r>
            <w:r w:rsidRPr="00A27AFD">
              <w:rPr>
                <w:color w:val="000000" w:themeColor="text1"/>
                <w:sz w:val="22"/>
                <w:szCs w:val="22"/>
                <w:lang w:val="en-US"/>
              </w:rPr>
              <w:t>446)</w:t>
            </w:r>
          </w:p>
        </w:tc>
        <w:tc>
          <w:tcPr>
            <w:tcW w:w="1134" w:type="dxa"/>
            <w:tcMar>
              <w:top w:w="15" w:type="dxa"/>
              <w:left w:w="15" w:type="dxa"/>
              <w:bottom w:w="15" w:type="dxa"/>
              <w:right w:w="15" w:type="dxa"/>
            </w:tcMar>
            <w:vAlign w:val="bottom"/>
          </w:tcPr>
          <w:p w14:paraId="6CD0A376" w14:textId="77777777" w:rsidR="008C6CE7" w:rsidRPr="00A27AFD" w:rsidRDefault="008C6CE7" w:rsidP="00F14065">
            <w:pPr>
              <w:widowControl w:val="0"/>
              <w:rPr>
                <w:color w:val="000000" w:themeColor="text1"/>
                <w:sz w:val="22"/>
                <w:szCs w:val="22"/>
                <w:lang w:val="en-US"/>
              </w:rPr>
            </w:pPr>
            <w:r>
              <w:rPr>
                <w:color w:val="000000" w:themeColor="text1"/>
                <w:sz w:val="22"/>
                <w:szCs w:val="22"/>
                <w:lang w:val="en-US"/>
              </w:rPr>
              <w:t>.</w:t>
            </w:r>
            <w:r w:rsidRPr="00A27AFD">
              <w:rPr>
                <w:color w:val="000000" w:themeColor="text1"/>
                <w:sz w:val="22"/>
                <w:szCs w:val="22"/>
                <w:lang w:val="en-US"/>
              </w:rPr>
              <w:t>009</w:t>
            </w:r>
          </w:p>
        </w:tc>
        <w:tc>
          <w:tcPr>
            <w:tcW w:w="1179" w:type="dxa"/>
            <w:tcMar>
              <w:top w:w="15" w:type="dxa"/>
              <w:left w:w="15" w:type="dxa"/>
              <w:bottom w:w="15" w:type="dxa"/>
              <w:right w:w="15" w:type="dxa"/>
            </w:tcMar>
            <w:vAlign w:val="bottom"/>
          </w:tcPr>
          <w:p w14:paraId="1B1BCE52" w14:textId="77777777" w:rsidR="008C6CE7" w:rsidRPr="00A27AFD" w:rsidRDefault="008C6CE7" w:rsidP="00F14065">
            <w:pPr>
              <w:widowControl w:val="0"/>
              <w:rPr>
                <w:color w:val="000000" w:themeColor="text1"/>
                <w:sz w:val="22"/>
                <w:szCs w:val="22"/>
                <w:lang w:val="en-US"/>
              </w:rPr>
            </w:pPr>
            <w:r w:rsidRPr="00A27AFD">
              <w:rPr>
                <w:color w:val="000000" w:themeColor="text1"/>
                <w:sz w:val="22"/>
                <w:szCs w:val="22"/>
                <w:lang w:val="en-US"/>
              </w:rPr>
              <w:t>(</w:t>
            </w:r>
            <w:r>
              <w:rPr>
                <w:color w:val="000000" w:themeColor="text1"/>
                <w:sz w:val="22"/>
                <w:szCs w:val="22"/>
                <w:lang w:val="en-US"/>
              </w:rPr>
              <w:t>.</w:t>
            </w:r>
            <w:r w:rsidRPr="00A27AFD">
              <w:rPr>
                <w:color w:val="000000" w:themeColor="text1"/>
                <w:sz w:val="22"/>
                <w:szCs w:val="22"/>
                <w:lang w:val="en-US"/>
              </w:rPr>
              <w:t>104)</w:t>
            </w:r>
          </w:p>
        </w:tc>
        <w:tc>
          <w:tcPr>
            <w:tcW w:w="1115" w:type="dxa"/>
            <w:gridSpan w:val="2"/>
            <w:tcMar>
              <w:top w:w="15" w:type="dxa"/>
              <w:left w:w="15" w:type="dxa"/>
              <w:bottom w:w="15" w:type="dxa"/>
              <w:right w:w="15" w:type="dxa"/>
            </w:tcMar>
            <w:vAlign w:val="bottom"/>
          </w:tcPr>
          <w:p w14:paraId="14C6DB5C" w14:textId="77777777" w:rsidR="008C6CE7" w:rsidRPr="00A27AFD" w:rsidRDefault="008C6CE7" w:rsidP="00F14065">
            <w:pPr>
              <w:widowControl w:val="0"/>
              <w:rPr>
                <w:color w:val="000000" w:themeColor="text1"/>
                <w:sz w:val="22"/>
                <w:szCs w:val="22"/>
                <w:lang w:val="en-US"/>
              </w:rPr>
            </w:pPr>
            <w:r w:rsidRPr="00A27AFD">
              <w:rPr>
                <w:color w:val="000000" w:themeColor="text1"/>
                <w:sz w:val="22"/>
                <w:szCs w:val="22"/>
                <w:lang w:val="en-US"/>
              </w:rPr>
              <w:t>-</w:t>
            </w:r>
            <w:r>
              <w:rPr>
                <w:color w:val="000000" w:themeColor="text1"/>
                <w:sz w:val="22"/>
                <w:szCs w:val="22"/>
                <w:lang w:val="en-US"/>
              </w:rPr>
              <w:t>.</w:t>
            </w:r>
            <w:r w:rsidRPr="00A27AFD">
              <w:rPr>
                <w:color w:val="000000" w:themeColor="text1"/>
                <w:sz w:val="22"/>
                <w:szCs w:val="22"/>
                <w:lang w:val="en-US"/>
              </w:rPr>
              <w:t>207*</w:t>
            </w:r>
          </w:p>
        </w:tc>
        <w:tc>
          <w:tcPr>
            <w:tcW w:w="1062" w:type="dxa"/>
            <w:tcMar>
              <w:top w:w="15" w:type="dxa"/>
              <w:left w:w="15" w:type="dxa"/>
              <w:bottom w:w="15" w:type="dxa"/>
              <w:right w:w="15" w:type="dxa"/>
            </w:tcMar>
            <w:vAlign w:val="bottom"/>
          </w:tcPr>
          <w:p w14:paraId="2BDA1B69" w14:textId="77777777" w:rsidR="008C6CE7" w:rsidRPr="00A27AFD" w:rsidRDefault="008C6CE7" w:rsidP="00F14065">
            <w:pPr>
              <w:widowControl w:val="0"/>
              <w:rPr>
                <w:color w:val="000000" w:themeColor="text1"/>
                <w:sz w:val="22"/>
                <w:szCs w:val="22"/>
                <w:lang w:val="en-US"/>
              </w:rPr>
            </w:pPr>
            <w:r w:rsidRPr="00A27AFD">
              <w:rPr>
                <w:color w:val="000000" w:themeColor="text1"/>
                <w:sz w:val="22"/>
                <w:szCs w:val="22"/>
                <w:lang w:val="en-US"/>
              </w:rPr>
              <w:t>(</w:t>
            </w:r>
            <w:r>
              <w:rPr>
                <w:color w:val="000000" w:themeColor="text1"/>
                <w:sz w:val="22"/>
                <w:szCs w:val="22"/>
                <w:lang w:val="en-US"/>
              </w:rPr>
              <w:t>.</w:t>
            </w:r>
            <w:r w:rsidRPr="00A27AFD">
              <w:rPr>
                <w:color w:val="000000" w:themeColor="text1"/>
                <w:sz w:val="22"/>
                <w:szCs w:val="22"/>
                <w:lang w:val="en-US"/>
              </w:rPr>
              <w:t>113)</w:t>
            </w:r>
          </w:p>
        </w:tc>
      </w:tr>
      <w:tr w:rsidR="008C6CE7" w:rsidRPr="00474A27" w14:paraId="1A0E71AF" w14:textId="77777777" w:rsidTr="006A36CA">
        <w:trPr>
          <w:trHeight w:val="283"/>
        </w:trPr>
        <w:tc>
          <w:tcPr>
            <w:tcW w:w="2127" w:type="dxa"/>
            <w:tcMar>
              <w:top w:w="15" w:type="dxa"/>
              <w:left w:w="15" w:type="dxa"/>
              <w:bottom w:w="15" w:type="dxa"/>
              <w:right w:w="15" w:type="dxa"/>
            </w:tcMar>
            <w:vAlign w:val="bottom"/>
            <w:hideMark/>
          </w:tcPr>
          <w:p w14:paraId="485A51D4" w14:textId="77777777" w:rsidR="008C6CE7" w:rsidRPr="00474A27" w:rsidRDefault="008C6CE7" w:rsidP="00F14065">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t>Price category</w:t>
            </w:r>
          </w:p>
        </w:tc>
        <w:tc>
          <w:tcPr>
            <w:tcW w:w="2409" w:type="dxa"/>
            <w:gridSpan w:val="2"/>
            <w:tcMar>
              <w:top w:w="15" w:type="dxa"/>
              <w:left w:w="15" w:type="dxa"/>
              <w:bottom w:w="15" w:type="dxa"/>
              <w:right w:w="15" w:type="dxa"/>
            </w:tcMar>
            <w:vAlign w:val="bottom"/>
            <w:hideMark/>
          </w:tcPr>
          <w:p w14:paraId="4C020111" w14:textId="77777777" w:rsidR="008C6CE7" w:rsidRPr="00474A27" w:rsidRDefault="008C6CE7" w:rsidP="00F14065">
            <w:pPr>
              <w:pStyle w:val="NormalWeb"/>
              <w:widowControl w:val="0"/>
              <w:spacing w:before="0" w:beforeAutospacing="0" w:after="0" w:afterAutospacing="0"/>
              <w:jc w:val="center"/>
              <w:rPr>
                <w:color w:val="000000" w:themeColor="text1"/>
                <w:sz w:val="22"/>
                <w:szCs w:val="22"/>
                <w:lang w:val="en-US"/>
              </w:rPr>
            </w:pPr>
            <w:r w:rsidRPr="00474A27">
              <w:rPr>
                <w:color w:val="000000" w:themeColor="text1"/>
                <w:sz w:val="22"/>
                <w:szCs w:val="22"/>
                <w:lang w:val="en-US"/>
              </w:rPr>
              <w:t>Yes</w:t>
            </w:r>
          </w:p>
        </w:tc>
        <w:tc>
          <w:tcPr>
            <w:tcW w:w="2313" w:type="dxa"/>
            <w:gridSpan w:val="2"/>
            <w:tcMar>
              <w:top w:w="15" w:type="dxa"/>
              <w:left w:w="15" w:type="dxa"/>
              <w:bottom w:w="15" w:type="dxa"/>
              <w:right w:w="15" w:type="dxa"/>
            </w:tcMar>
            <w:vAlign w:val="bottom"/>
            <w:hideMark/>
          </w:tcPr>
          <w:p w14:paraId="03EFB4DB" w14:textId="77777777" w:rsidR="008C6CE7" w:rsidRPr="00474A27" w:rsidRDefault="008C6CE7" w:rsidP="00F14065">
            <w:pPr>
              <w:pStyle w:val="NormalWeb"/>
              <w:widowControl w:val="0"/>
              <w:spacing w:before="0" w:beforeAutospacing="0" w:after="0" w:afterAutospacing="0"/>
              <w:jc w:val="center"/>
              <w:rPr>
                <w:color w:val="000000" w:themeColor="text1"/>
                <w:sz w:val="22"/>
                <w:szCs w:val="22"/>
                <w:lang w:val="en-US"/>
              </w:rPr>
            </w:pPr>
            <w:r w:rsidRPr="00474A27">
              <w:rPr>
                <w:color w:val="000000" w:themeColor="text1"/>
                <w:sz w:val="22"/>
                <w:szCs w:val="22"/>
                <w:lang w:val="en-US"/>
              </w:rPr>
              <w:t>Yes</w:t>
            </w:r>
          </w:p>
        </w:tc>
        <w:tc>
          <w:tcPr>
            <w:tcW w:w="2177" w:type="dxa"/>
            <w:gridSpan w:val="3"/>
            <w:tcMar>
              <w:top w:w="15" w:type="dxa"/>
              <w:left w:w="15" w:type="dxa"/>
              <w:bottom w:w="15" w:type="dxa"/>
              <w:right w:w="15" w:type="dxa"/>
            </w:tcMar>
            <w:vAlign w:val="bottom"/>
            <w:hideMark/>
          </w:tcPr>
          <w:p w14:paraId="1DF9FA92" w14:textId="77777777" w:rsidR="008C6CE7" w:rsidRPr="00474A27" w:rsidRDefault="008C6CE7" w:rsidP="00F14065">
            <w:pPr>
              <w:pStyle w:val="NormalWeb"/>
              <w:widowControl w:val="0"/>
              <w:spacing w:before="0" w:beforeAutospacing="0" w:after="0" w:afterAutospacing="0"/>
              <w:jc w:val="center"/>
              <w:rPr>
                <w:color w:val="000000" w:themeColor="text1"/>
                <w:sz w:val="22"/>
                <w:szCs w:val="22"/>
                <w:lang w:val="en-US"/>
              </w:rPr>
            </w:pPr>
            <w:r w:rsidRPr="00474A27">
              <w:rPr>
                <w:color w:val="000000" w:themeColor="text1"/>
                <w:sz w:val="22"/>
                <w:szCs w:val="22"/>
                <w:lang w:val="en-US"/>
              </w:rPr>
              <w:t>Yes</w:t>
            </w:r>
          </w:p>
        </w:tc>
      </w:tr>
      <w:tr w:rsidR="008C6CE7" w:rsidRPr="00474A27" w14:paraId="33D4C736" w14:textId="77777777" w:rsidTr="006A36CA">
        <w:trPr>
          <w:trHeight w:val="283"/>
        </w:trPr>
        <w:tc>
          <w:tcPr>
            <w:tcW w:w="2127" w:type="dxa"/>
            <w:tcMar>
              <w:top w:w="15" w:type="dxa"/>
              <w:left w:w="15" w:type="dxa"/>
              <w:bottom w:w="15" w:type="dxa"/>
              <w:right w:w="15" w:type="dxa"/>
            </w:tcMar>
            <w:vAlign w:val="bottom"/>
            <w:hideMark/>
          </w:tcPr>
          <w:p w14:paraId="372BF45B" w14:textId="77777777" w:rsidR="008C6CE7" w:rsidRPr="00474A27" w:rsidRDefault="008C6CE7" w:rsidP="00F14065">
            <w:pPr>
              <w:pStyle w:val="NormalWeb"/>
              <w:widowControl w:val="0"/>
              <w:spacing w:before="0" w:beforeAutospacing="0" w:after="0" w:afterAutospacing="0"/>
              <w:rPr>
                <w:color w:val="000000" w:themeColor="text1"/>
                <w:sz w:val="22"/>
                <w:szCs w:val="22"/>
                <w:lang w:val="en-US"/>
              </w:rPr>
            </w:pPr>
            <w:r w:rsidRPr="00474A27">
              <w:rPr>
                <w:color w:val="000000" w:themeColor="text1"/>
                <w:sz w:val="22"/>
                <w:szCs w:val="22"/>
                <w:lang w:val="en-US"/>
              </w:rPr>
              <w:t>Fixed effects</w:t>
            </w:r>
          </w:p>
        </w:tc>
        <w:tc>
          <w:tcPr>
            <w:tcW w:w="1134" w:type="dxa"/>
            <w:tcMar>
              <w:top w:w="15" w:type="dxa"/>
              <w:left w:w="15" w:type="dxa"/>
              <w:bottom w:w="15" w:type="dxa"/>
              <w:right w:w="15" w:type="dxa"/>
            </w:tcMar>
            <w:vAlign w:val="bottom"/>
            <w:hideMark/>
          </w:tcPr>
          <w:p w14:paraId="2C4A203A" w14:textId="77777777" w:rsidR="008C6CE7" w:rsidRPr="00474A27" w:rsidRDefault="008C6CE7" w:rsidP="00F14065">
            <w:pPr>
              <w:pStyle w:val="NormalWeb"/>
              <w:widowControl w:val="0"/>
              <w:spacing w:before="0" w:beforeAutospacing="0" w:after="0" w:afterAutospacing="0"/>
              <w:rPr>
                <w:color w:val="000000" w:themeColor="text1"/>
                <w:sz w:val="22"/>
                <w:szCs w:val="22"/>
                <w:lang w:val="en-US"/>
              </w:rPr>
            </w:pPr>
          </w:p>
        </w:tc>
        <w:tc>
          <w:tcPr>
            <w:tcW w:w="1275" w:type="dxa"/>
            <w:tcMar>
              <w:top w:w="15" w:type="dxa"/>
              <w:left w:w="15" w:type="dxa"/>
              <w:bottom w:w="15" w:type="dxa"/>
              <w:right w:w="15" w:type="dxa"/>
            </w:tcMar>
            <w:vAlign w:val="bottom"/>
            <w:hideMark/>
          </w:tcPr>
          <w:p w14:paraId="32C30A64" w14:textId="77777777" w:rsidR="008C6CE7" w:rsidRPr="00474A27" w:rsidRDefault="008C6CE7" w:rsidP="00F14065">
            <w:pPr>
              <w:pStyle w:val="NormalWeb"/>
              <w:widowControl w:val="0"/>
              <w:spacing w:before="0" w:beforeAutospacing="0" w:after="0" w:afterAutospacing="0"/>
              <w:rPr>
                <w:color w:val="000000" w:themeColor="text1"/>
                <w:sz w:val="22"/>
                <w:szCs w:val="22"/>
                <w:lang w:val="en-US"/>
              </w:rPr>
            </w:pPr>
          </w:p>
        </w:tc>
        <w:tc>
          <w:tcPr>
            <w:tcW w:w="1134" w:type="dxa"/>
            <w:tcMar>
              <w:top w:w="15" w:type="dxa"/>
              <w:left w:w="15" w:type="dxa"/>
              <w:bottom w:w="15" w:type="dxa"/>
              <w:right w:w="15" w:type="dxa"/>
            </w:tcMar>
            <w:vAlign w:val="bottom"/>
            <w:hideMark/>
          </w:tcPr>
          <w:p w14:paraId="7F727671" w14:textId="77777777" w:rsidR="008C6CE7" w:rsidRPr="00474A27" w:rsidRDefault="008C6CE7" w:rsidP="00F14065">
            <w:pPr>
              <w:pStyle w:val="NormalWeb"/>
              <w:widowControl w:val="0"/>
              <w:spacing w:before="0" w:beforeAutospacing="0" w:after="0" w:afterAutospacing="0"/>
              <w:rPr>
                <w:color w:val="000000" w:themeColor="text1"/>
                <w:sz w:val="22"/>
                <w:szCs w:val="22"/>
                <w:lang w:val="en-US"/>
              </w:rPr>
            </w:pPr>
          </w:p>
        </w:tc>
        <w:tc>
          <w:tcPr>
            <w:tcW w:w="1179" w:type="dxa"/>
            <w:tcMar>
              <w:top w:w="15" w:type="dxa"/>
              <w:left w:w="15" w:type="dxa"/>
              <w:bottom w:w="15" w:type="dxa"/>
              <w:right w:w="15" w:type="dxa"/>
            </w:tcMar>
            <w:vAlign w:val="bottom"/>
            <w:hideMark/>
          </w:tcPr>
          <w:p w14:paraId="6536BE44" w14:textId="77777777" w:rsidR="008C6CE7" w:rsidRPr="00474A27" w:rsidRDefault="008C6CE7" w:rsidP="00F14065">
            <w:pPr>
              <w:pStyle w:val="NormalWeb"/>
              <w:widowControl w:val="0"/>
              <w:spacing w:before="0" w:beforeAutospacing="0" w:after="0" w:afterAutospacing="0"/>
              <w:rPr>
                <w:color w:val="000000" w:themeColor="text1"/>
                <w:sz w:val="22"/>
                <w:szCs w:val="22"/>
                <w:lang w:val="en-US"/>
              </w:rPr>
            </w:pPr>
          </w:p>
        </w:tc>
        <w:tc>
          <w:tcPr>
            <w:tcW w:w="1115" w:type="dxa"/>
            <w:gridSpan w:val="2"/>
            <w:tcMar>
              <w:top w:w="15" w:type="dxa"/>
              <w:left w:w="15" w:type="dxa"/>
              <w:bottom w:w="15" w:type="dxa"/>
              <w:right w:w="15" w:type="dxa"/>
            </w:tcMar>
            <w:vAlign w:val="bottom"/>
            <w:hideMark/>
          </w:tcPr>
          <w:p w14:paraId="002E223B" w14:textId="77777777" w:rsidR="008C6CE7" w:rsidRPr="00474A27" w:rsidRDefault="008C6CE7" w:rsidP="00F14065">
            <w:pPr>
              <w:pStyle w:val="NormalWeb"/>
              <w:widowControl w:val="0"/>
              <w:spacing w:before="0" w:beforeAutospacing="0" w:after="0" w:afterAutospacing="0"/>
              <w:rPr>
                <w:color w:val="000000" w:themeColor="text1"/>
                <w:sz w:val="22"/>
                <w:szCs w:val="22"/>
                <w:lang w:val="en-US"/>
              </w:rPr>
            </w:pPr>
          </w:p>
        </w:tc>
        <w:tc>
          <w:tcPr>
            <w:tcW w:w="1062" w:type="dxa"/>
            <w:tcMar>
              <w:top w:w="15" w:type="dxa"/>
              <w:left w:w="15" w:type="dxa"/>
              <w:bottom w:w="15" w:type="dxa"/>
              <w:right w:w="15" w:type="dxa"/>
            </w:tcMar>
            <w:vAlign w:val="bottom"/>
            <w:hideMark/>
          </w:tcPr>
          <w:p w14:paraId="04E3D7A7" w14:textId="77777777" w:rsidR="008C6CE7" w:rsidRPr="00474A27" w:rsidRDefault="008C6CE7" w:rsidP="00F14065">
            <w:pPr>
              <w:pStyle w:val="NormalWeb"/>
              <w:widowControl w:val="0"/>
              <w:spacing w:before="0" w:beforeAutospacing="0" w:after="0" w:afterAutospacing="0"/>
              <w:rPr>
                <w:color w:val="000000" w:themeColor="text1"/>
                <w:sz w:val="22"/>
                <w:szCs w:val="22"/>
                <w:lang w:val="en-US"/>
              </w:rPr>
            </w:pPr>
          </w:p>
        </w:tc>
      </w:tr>
      <w:tr w:rsidR="008C6CE7" w:rsidRPr="00474A27" w14:paraId="4EF5E10C" w14:textId="77777777" w:rsidTr="006A36CA">
        <w:trPr>
          <w:trHeight w:val="283"/>
        </w:trPr>
        <w:tc>
          <w:tcPr>
            <w:tcW w:w="2127" w:type="dxa"/>
            <w:tcMar>
              <w:top w:w="15" w:type="dxa"/>
              <w:left w:w="15" w:type="dxa"/>
              <w:bottom w:w="15" w:type="dxa"/>
              <w:right w:w="15" w:type="dxa"/>
            </w:tcMar>
            <w:vAlign w:val="bottom"/>
            <w:hideMark/>
          </w:tcPr>
          <w:p w14:paraId="04EB248B" w14:textId="77777777" w:rsidR="008C6CE7" w:rsidRPr="00474A27" w:rsidRDefault="008C6CE7" w:rsidP="00F14065">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t>Room</w:t>
            </w:r>
          </w:p>
        </w:tc>
        <w:tc>
          <w:tcPr>
            <w:tcW w:w="2409" w:type="dxa"/>
            <w:gridSpan w:val="2"/>
            <w:tcMar>
              <w:top w:w="15" w:type="dxa"/>
              <w:left w:w="15" w:type="dxa"/>
              <w:bottom w:w="15" w:type="dxa"/>
              <w:right w:w="15" w:type="dxa"/>
            </w:tcMar>
            <w:vAlign w:val="bottom"/>
            <w:hideMark/>
          </w:tcPr>
          <w:p w14:paraId="4BE5A573" w14:textId="77777777" w:rsidR="008C6CE7" w:rsidRPr="00474A27" w:rsidRDefault="008C6CE7" w:rsidP="00F14065">
            <w:pPr>
              <w:pStyle w:val="NormalWeb"/>
              <w:widowControl w:val="0"/>
              <w:spacing w:before="0" w:beforeAutospacing="0" w:after="0" w:afterAutospacing="0"/>
              <w:jc w:val="center"/>
              <w:rPr>
                <w:color w:val="000000" w:themeColor="text1"/>
                <w:sz w:val="22"/>
                <w:szCs w:val="22"/>
                <w:lang w:val="en-US"/>
              </w:rPr>
            </w:pPr>
            <w:r w:rsidRPr="00474A27">
              <w:rPr>
                <w:color w:val="000000" w:themeColor="text1"/>
                <w:sz w:val="22"/>
                <w:szCs w:val="22"/>
                <w:lang w:val="en-US"/>
              </w:rPr>
              <w:t>Yes</w:t>
            </w:r>
          </w:p>
        </w:tc>
        <w:tc>
          <w:tcPr>
            <w:tcW w:w="2313" w:type="dxa"/>
            <w:gridSpan w:val="2"/>
            <w:tcMar>
              <w:top w:w="15" w:type="dxa"/>
              <w:left w:w="15" w:type="dxa"/>
              <w:bottom w:w="15" w:type="dxa"/>
              <w:right w:w="15" w:type="dxa"/>
            </w:tcMar>
            <w:vAlign w:val="bottom"/>
            <w:hideMark/>
          </w:tcPr>
          <w:p w14:paraId="440910C5" w14:textId="77777777" w:rsidR="008C6CE7" w:rsidRPr="00474A27" w:rsidRDefault="008C6CE7" w:rsidP="00F14065">
            <w:pPr>
              <w:pStyle w:val="NormalWeb"/>
              <w:widowControl w:val="0"/>
              <w:spacing w:before="0" w:beforeAutospacing="0" w:after="0" w:afterAutospacing="0"/>
              <w:jc w:val="center"/>
              <w:rPr>
                <w:color w:val="000000" w:themeColor="text1"/>
                <w:sz w:val="22"/>
                <w:szCs w:val="22"/>
                <w:lang w:val="en-US"/>
              </w:rPr>
            </w:pPr>
            <w:r w:rsidRPr="00474A27">
              <w:rPr>
                <w:color w:val="000000" w:themeColor="text1"/>
                <w:sz w:val="22"/>
                <w:szCs w:val="22"/>
                <w:lang w:val="en-US"/>
              </w:rPr>
              <w:t>Yes</w:t>
            </w:r>
          </w:p>
        </w:tc>
        <w:tc>
          <w:tcPr>
            <w:tcW w:w="2177" w:type="dxa"/>
            <w:gridSpan w:val="3"/>
            <w:tcMar>
              <w:top w:w="15" w:type="dxa"/>
              <w:left w:w="15" w:type="dxa"/>
              <w:bottom w:w="15" w:type="dxa"/>
              <w:right w:w="15" w:type="dxa"/>
            </w:tcMar>
            <w:vAlign w:val="bottom"/>
            <w:hideMark/>
          </w:tcPr>
          <w:p w14:paraId="2AD52B96" w14:textId="77777777" w:rsidR="008C6CE7" w:rsidRPr="00474A27" w:rsidRDefault="008C6CE7" w:rsidP="00F14065">
            <w:pPr>
              <w:pStyle w:val="NormalWeb"/>
              <w:widowControl w:val="0"/>
              <w:spacing w:before="0" w:beforeAutospacing="0" w:after="0" w:afterAutospacing="0"/>
              <w:jc w:val="center"/>
              <w:rPr>
                <w:color w:val="000000" w:themeColor="text1"/>
                <w:sz w:val="22"/>
                <w:szCs w:val="22"/>
                <w:lang w:val="en-US"/>
              </w:rPr>
            </w:pPr>
            <w:r w:rsidRPr="00474A27">
              <w:rPr>
                <w:color w:val="000000" w:themeColor="text1"/>
                <w:sz w:val="22"/>
                <w:szCs w:val="22"/>
                <w:lang w:val="en-US"/>
              </w:rPr>
              <w:t>Yes</w:t>
            </w:r>
          </w:p>
        </w:tc>
      </w:tr>
      <w:tr w:rsidR="008C6CE7" w:rsidRPr="00474A27" w14:paraId="0D0EE19A" w14:textId="77777777" w:rsidTr="006A36CA">
        <w:trPr>
          <w:trHeight w:val="283"/>
        </w:trPr>
        <w:tc>
          <w:tcPr>
            <w:tcW w:w="2127" w:type="dxa"/>
            <w:tcBorders>
              <w:bottom w:val="single" w:sz="12" w:space="0" w:color="auto"/>
            </w:tcBorders>
            <w:tcMar>
              <w:top w:w="15" w:type="dxa"/>
              <w:left w:w="15" w:type="dxa"/>
              <w:bottom w:w="15" w:type="dxa"/>
              <w:right w:w="15" w:type="dxa"/>
            </w:tcMar>
            <w:vAlign w:val="bottom"/>
            <w:hideMark/>
          </w:tcPr>
          <w:p w14:paraId="49C7751B" w14:textId="77777777" w:rsidR="008C6CE7" w:rsidRPr="00474A27" w:rsidRDefault="008C6CE7" w:rsidP="00F14065">
            <w:pPr>
              <w:pStyle w:val="NormalWeb"/>
              <w:widowControl w:val="0"/>
              <w:spacing w:before="0" w:beforeAutospacing="0" w:after="0" w:afterAutospacing="0"/>
              <w:rPr>
                <w:color w:val="000000" w:themeColor="text1"/>
                <w:sz w:val="22"/>
                <w:szCs w:val="22"/>
                <w:lang w:val="en-US"/>
              </w:rPr>
            </w:pPr>
            <w:r w:rsidRPr="00474A27">
              <w:rPr>
                <w:color w:val="000000" w:themeColor="text1"/>
                <w:sz w:val="22"/>
                <w:szCs w:val="22"/>
                <w:lang w:val="en-US"/>
              </w:rPr>
              <w:t>Observations</w:t>
            </w:r>
          </w:p>
        </w:tc>
        <w:tc>
          <w:tcPr>
            <w:tcW w:w="2409" w:type="dxa"/>
            <w:gridSpan w:val="2"/>
            <w:tcBorders>
              <w:bottom w:val="single" w:sz="12" w:space="0" w:color="auto"/>
            </w:tcBorders>
            <w:tcMar>
              <w:top w:w="15" w:type="dxa"/>
              <w:left w:w="15" w:type="dxa"/>
              <w:bottom w:w="15" w:type="dxa"/>
              <w:right w:w="15" w:type="dxa"/>
            </w:tcMar>
            <w:vAlign w:val="bottom"/>
            <w:hideMark/>
          </w:tcPr>
          <w:p w14:paraId="03E46E4B" w14:textId="77777777" w:rsidR="008C6CE7" w:rsidRPr="00474A27" w:rsidRDefault="008C6CE7" w:rsidP="00F14065">
            <w:pPr>
              <w:pStyle w:val="NormalWeb"/>
              <w:widowControl w:val="0"/>
              <w:spacing w:before="0" w:beforeAutospacing="0" w:after="0" w:afterAutospacing="0"/>
              <w:jc w:val="center"/>
              <w:rPr>
                <w:color w:val="000000" w:themeColor="text1"/>
                <w:sz w:val="22"/>
                <w:szCs w:val="22"/>
                <w:lang w:val="en-US"/>
              </w:rPr>
            </w:pPr>
            <w:r>
              <w:rPr>
                <w:rFonts w:eastAsiaTheme="minorEastAsia" w:hint="eastAsia"/>
                <w:color w:val="000000" w:themeColor="text1"/>
                <w:sz w:val="22"/>
                <w:szCs w:val="22"/>
                <w:lang w:val="en-US"/>
              </w:rPr>
              <w:t>3,138</w:t>
            </w:r>
          </w:p>
        </w:tc>
        <w:tc>
          <w:tcPr>
            <w:tcW w:w="2313" w:type="dxa"/>
            <w:gridSpan w:val="2"/>
            <w:tcBorders>
              <w:bottom w:val="single" w:sz="12" w:space="0" w:color="auto"/>
            </w:tcBorders>
            <w:tcMar>
              <w:top w:w="15" w:type="dxa"/>
              <w:left w:w="15" w:type="dxa"/>
              <w:bottom w:w="15" w:type="dxa"/>
              <w:right w:w="15" w:type="dxa"/>
            </w:tcMar>
            <w:vAlign w:val="bottom"/>
            <w:hideMark/>
          </w:tcPr>
          <w:p w14:paraId="6D67F2C8" w14:textId="77777777" w:rsidR="008C6CE7" w:rsidRPr="00487C2B" w:rsidRDefault="008C6CE7" w:rsidP="00F14065">
            <w:pPr>
              <w:pStyle w:val="NormalWeb"/>
              <w:widowControl w:val="0"/>
              <w:spacing w:before="0" w:beforeAutospacing="0" w:after="0" w:afterAutospacing="0"/>
              <w:jc w:val="center"/>
              <w:rPr>
                <w:rFonts w:eastAsiaTheme="minorEastAsia"/>
                <w:color w:val="000000" w:themeColor="text1"/>
                <w:sz w:val="22"/>
                <w:szCs w:val="22"/>
                <w:lang w:val="en-US"/>
              </w:rPr>
            </w:pPr>
            <w:r>
              <w:rPr>
                <w:rFonts w:eastAsiaTheme="minorEastAsia" w:hint="eastAsia"/>
                <w:color w:val="000000" w:themeColor="text1"/>
                <w:sz w:val="22"/>
                <w:szCs w:val="22"/>
                <w:lang w:val="en-US"/>
              </w:rPr>
              <w:t>3</w:t>
            </w:r>
            <w:r w:rsidRPr="00474A27">
              <w:rPr>
                <w:color w:val="000000" w:themeColor="text1"/>
                <w:sz w:val="22"/>
                <w:szCs w:val="22"/>
                <w:lang w:val="en-US"/>
              </w:rPr>
              <w:t>,</w:t>
            </w:r>
            <w:r>
              <w:rPr>
                <w:rFonts w:eastAsiaTheme="minorEastAsia" w:hint="eastAsia"/>
                <w:color w:val="000000" w:themeColor="text1"/>
                <w:sz w:val="22"/>
                <w:szCs w:val="22"/>
                <w:lang w:val="en-US"/>
              </w:rPr>
              <w:t>134</w:t>
            </w:r>
          </w:p>
        </w:tc>
        <w:tc>
          <w:tcPr>
            <w:tcW w:w="2177" w:type="dxa"/>
            <w:gridSpan w:val="3"/>
            <w:tcBorders>
              <w:bottom w:val="single" w:sz="12" w:space="0" w:color="auto"/>
            </w:tcBorders>
            <w:tcMar>
              <w:top w:w="15" w:type="dxa"/>
              <w:left w:w="15" w:type="dxa"/>
              <w:bottom w:w="15" w:type="dxa"/>
              <w:right w:w="15" w:type="dxa"/>
            </w:tcMar>
            <w:vAlign w:val="bottom"/>
            <w:hideMark/>
          </w:tcPr>
          <w:p w14:paraId="47D9E40F" w14:textId="77777777" w:rsidR="008C6CE7" w:rsidRPr="00487C2B" w:rsidRDefault="008C6CE7" w:rsidP="00F14065">
            <w:pPr>
              <w:pStyle w:val="NormalWeb"/>
              <w:widowControl w:val="0"/>
              <w:spacing w:before="0" w:beforeAutospacing="0" w:after="0" w:afterAutospacing="0"/>
              <w:jc w:val="center"/>
              <w:rPr>
                <w:rFonts w:eastAsiaTheme="minorEastAsia"/>
                <w:color w:val="000000" w:themeColor="text1"/>
                <w:sz w:val="22"/>
                <w:szCs w:val="22"/>
                <w:lang w:val="en-US"/>
              </w:rPr>
            </w:pPr>
            <w:r>
              <w:rPr>
                <w:rFonts w:eastAsiaTheme="minorEastAsia" w:hint="eastAsia"/>
                <w:color w:val="000000" w:themeColor="text1"/>
                <w:sz w:val="22"/>
                <w:szCs w:val="22"/>
                <w:lang w:val="en-US"/>
              </w:rPr>
              <w:t>3,34</w:t>
            </w:r>
          </w:p>
        </w:tc>
      </w:tr>
    </w:tbl>
    <w:p w14:paraId="0EF195BC" w14:textId="77777777" w:rsidR="008C6CE7" w:rsidRPr="00474A27" w:rsidRDefault="008C6CE7" w:rsidP="008C6CE7">
      <w:pPr>
        <w:widowControl w:val="0"/>
        <w:rPr>
          <w:color w:val="000000" w:themeColor="text1"/>
          <w:sz w:val="22"/>
          <w:szCs w:val="22"/>
          <w:lang w:val="en-US"/>
        </w:rPr>
      </w:pPr>
      <w:r w:rsidRPr="00474A27">
        <w:rPr>
          <w:color w:val="000000" w:themeColor="text1"/>
          <w:sz w:val="22"/>
          <w:szCs w:val="22"/>
          <w:lang w:val="en-US"/>
        </w:rPr>
        <w:t>*</w:t>
      </w:r>
      <w:r w:rsidRPr="00474A27">
        <w:rPr>
          <w:i/>
          <w:iCs/>
          <w:color w:val="000000" w:themeColor="text1"/>
          <w:sz w:val="22"/>
          <w:szCs w:val="22"/>
          <w:lang w:val="en-US"/>
        </w:rPr>
        <w:t>p</w:t>
      </w:r>
      <w:r w:rsidRPr="00474A27">
        <w:rPr>
          <w:color w:val="000000" w:themeColor="text1"/>
          <w:sz w:val="22"/>
          <w:szCs w:val="22"/>
          <w:lang w:val="en-US"/>
        </w:rPr>
        <w:t xml:space="preserve"> &lt; .1. **</w:t>
      </w:r>
      <w:r w:rsidRPr="00474A27">
        <w:rPr>
          <w:i/>
          <w:iCs/>
          <w:color w:val="000000" w:themeColor="text1"/>
          <w:sz w:val="22"/>
          <w:szCs w:val="22"/>
          <w:lang w:val="en-US"/>
        </w:rPr>
        <w:t>p</w:t>
      </w:r>
      <w:r w:rsidRPr="00474A27">
        <w:rPr>
          <w:color w:val="000000" w:themeColor="text1"/>
          <w:sz w:val="22"/>
          <w:szCs w:val="22"/>
          <w:lang w:val="en-US"/>
        </w:rPr>
        <w:t xml:space="preserve"> &lt; .05. ***</w:t>
      </w:r>
      <w:r w:rsidRPr="00474A27">
        <w:rPr>
          <w:i/>
          <w:iCs/>
          <w:color w:val="000000" w:themeColor="text1"/>
          <w:sz w:val="22"/>
          <w:szCs w:val="22"/>
          <w:lang w:val="en-US"/>
        </w:rPr>
        <w:t>p</w:t>
      </w:r>
      <w:r w:rsidRPr="00474A27">
        <w:rPr>
          <w:color w:val="000000" w:themeColor="text1"/>
          <w:sz w:val="22"/>
          <w:szCs w:val="22"/>
          <w:lang w:val="en-US"/>
        </w:rPr>
        <w:t xml:space="preserve"> &lt; .01.</w:t>
      </w:r>
    </w:p>
    <w:p w14:paraId="6509F708" w14:textId="72C32519" w:rsidR="008C6CE7" w:rsidRDefault="008C6CE7" w:rsidP="008C6CE7">
      <w:pPr>
        <w:rPr>
          <w:rFonts w:eastAsiaTheme="minorEastAsia"/>
          <w:color w:val="000000" w:themeColor="text1"/>
          <w:sz w:val="22"/>
          <w:szCs w:val="22"/>
          <w:lang w:val="en-US"/>
        </w:rPr>
      </w:pPr>
      <w:r w:rsidRPr="00A23250">
        <w:rPr>
          <w:color w:val="000000" w:themeColor="text1"/>
          <w:sz w:val="22"/>
          <w:szCs w:val="22"/>
          <w:lang w:val="en-US"/>
        </w:rPr>
        <w:t>Notes: S</w:t>
      </w:r>
      <w:r>
        <w:rPr>
          <w:color w:val="000000" w:themeColor="text1"/>
          <w:sz w:val="22"/>
          <w:szCs w:val="22"/>
          <w:lang w:val="en-US"/>
        </w:rPr>
        <w:t>E = s</w:t>
      </w:r>
      <w:r w:rsidRPr="00A23250">
        <w:rPr>
          <w:color w:val="000000" w:themeColor="text1"/>
          <w:sz w:val="22"/>
          <w:szCs w:val="22"/>
          <w:lang w:val="en-US"/>
        </w:rPr>
        <w:t>tandard errors</w:t>
      </w:r>
      <w:r>
        <w:rPr>
          <w:rFonts w:eastAsiaTheme="minorEastAsia" w:hint="eastAsia"/>
          <w:color w:val="000000" w:themeColor="text1"/>
          <w:sz w:val="22"/>
          <w:szCs w:val="22"/>
          <w:lang w:val="en-US"/>
        </w:rPr>
        <w:t xml:space="preserve"> clustered at the account level</w:t>
      </w:r>
      <w:r>
        <w:rPr>
          <w:color w:val="000000" w:themeColor="text1"/>
          <w:sz w:val="22"/>
          <w:szCs w:val="22"/>
          <w:lang w:val="en-US"/>
        </w:rPr>
        <w:t>,</w:t>
      </w:r>
      <w:r w:rsidRPr="00A23250">
        <w:rPr>
          <w:color w:val="000000" w:themeColor="text1"/>
          <w:sz w:val="22"/>
          <w:szCs w:val="22"/>
          <w:lang w:val="en-US"/>
        </w:rPr>
        <w:t xml:space="preserve"> in parentheses.</w:t>
      </w:r>
      <w:r>
        <w:rPr>
          <w:rFonts w:eastAsiaTheme="minorEastAsia" w:hint="eastAsia"/>
          <w:color w:val="000000" w:themeColor="text1"/>
          <w:sz w:val="22"/>
          <w:szCs w:val="22"/>
          <w:lang w:val="en-US"/>
        </w:rPr>
        <w:t xml:space="preserve"> F</w:t>
      </w:r>
      <w:r w:rsidRPr="004625E0">
        <w:rPr>
          <w:rFonts w:eastAsiaTheme="minorEastAsia"/>
          <w:color w:val="000000" w:themeColor="text1"/>
          <w:sz w:val="22"/>
          <w:szCs w:val="22"/>
          <w:lang w:val="en-US"/>
        </w:rPr>
        <w:t>ive PCA components of product categories</w:t>
      </w:r>
      <w:r w:rsidR="004A119C">
        <w:rPr>
          <w:rFonts w:eastAsiaTheme="minorEastAsia" w:hint="eastAsia"/>
          <w:color w:val="000000" w:themeColor="text1"/>
          <w:sz w:val="22"/>
          <w:szCs w:val="22"/>
          <w:lang w:val="en-US"/>
        </w:rPr>
        <w:t xml:space="preserve"> are</w:t>
      </w:r>
      <w:r w:rsidRPr="004625E0">
        <w:rPr>
          <w:rFonts w:eastAsiaTheme="minorEastAsia"/>
          <w:color w:val="000000" w:themeColor="text1"/>
          <w:sz w:val="22"/>
          <w:szCs w:val="22"/>
          <w:lang w:val="en-US"/>
        </w:rPr>
        <w:t xml:space="preserve"> included</w:t>
      </w:r>
      <w:r>
        <w:rPr>
          <w:rFonts w:eastAsiaTheme="minorEastAsia" w:hint="eastAsia"/>
          <w:color w:val="000000" w:themeColor="text1"/>
          <w:sz w:val="22"/>
          <w:szCs w:val="22"/>
          <w:lang w:val="en-US"/>
        </w:rPr>
        <w:t xml:space="preserve">. </w:t>
      </w:r>
    </w:p>
    <w:p w14:paraId="2C2990CF" w14:textId="77777777" w:rsidR="008F1CAA" w:rsidRDefault="008F1CAA" w:rsidP="008C6CE7">
      <w:pPr>
        <w:rPr>
          <w:rFonts w:eastAsiaTheme="minorEastAsia"/>
          <w:color w:val="000000" w:themeColor="text1"/>
          <w:sz w:val="22"/>
          <w:szCs w:val="22"/>
          <w:lang w:val="en-US"/>
        </w:rPr>
      </w:pPr>
    </w:p>
    <w:p w14:paraId="17AAE683" w14:textId="77777777" w:rsidR="008C6CE7" w:rsidRDefault="008C6CE7" w:rsidP="001543C2">
      <w:pPr>
        <w:rPr>
          <w:rFonts w:eastAsiaTheme="minorEastAsia"/>
          <w:color w:val="000000" w:themeColor="text1"/>
          <w:sz w:val="22"/>
          <w:szCs w:val="22"/>
          <w:lang w:val="en-US"/>
        </w:rPr>
      </w:pPr>
    </w:p>
    <w:p w14:paraId="1B15E4AD" w14:textId="77777777" w:rsidR="009C3F4A" w:rsidRDefault="009C3F4A" w:rsidP="00F1799C">
      <w:pPr>
        <w:pStyle w:val="Caption"/>
        <w:widowControl w:val="0"/>
        <w:rPr>
          <w:rFonts w:eastAsiaTheme="minorEastAsia"/>
          <w:b/>
          <w:bCs/>
          <w:i w:val="0"/>
          <w:iCs w:val="0"/>
          <w:color w:val="000000" w:themeColor="text1"/>
          <w:sz w:val="24"/>
          <w:szCs w:val="24"/>
          <w:lang w:val="en-US"/>
        </w:rPr>
      </w:pPr>
    </w:p>
    <w:p w14:paraId="3E3A1C41" w14:textId="77777777" w:rsidR="009C3F4A" w:rsidRDefault="009C3F4A" w:rsidP="00F1799C">
      <w:pPr>
        <w:pStyle w:val="Caption"/>
        <w:widowControl w:val="0"/>
        <w:rPr>
          <w:rFonts w:eastAsiaTheme="minorEastAsia"/>
          <w:b/>
          <w:bCs/>
          <w:i w:val="0"/>
          <w:iCs w:val="0"/>
          <w:color w:val="000000" w:themeColor="text1"/>
          <w:sz w:val="24"/>
          <w:szCs w:val="24"/>
          <w:lang w:val="en-US"/>
        </w:rPr>
      </w:pPr>
    </w:p>
    <w:p w14:paraId="73428839" w14:textId="77777777" w:rsidR="009C3F4A" w:rsidRDefault="009C3F4A" w:rsidP="00F1799C">
      <w:pPr>
        <w:pStyle w:val="Caption"/>
        <w:widowControl w:val="0"/>
        <w:rPr>
          <w:rFonts w:eastAsiaTheme="minorEastAsia"/>
          <w:b/>
          <w:bCs/>
          <w:i w:val="0"/>
          <w:iCs w:val="0"/>
          <w:color w:val="000000" w:themeColor="text1"/>
          <w:sz w:val="24"/>
          <w:szCs w:val="24"/>
          <w:lang w:val="en-US"/>
        </w:rPr>
      </w:pPr>
    </w:p>
    <w:p w14:paraId="3937F0FF" w14:textId="77777777" w:rsidR="009C3F4A" w:rsidRDefault="009C3F4A" w:rsidP="00F1799C">
      <w:pPr>
        <w:pStyle w:val="Caption"/>
        <w:widowControl w:val="0"/>
        <w:rPr>
          <w:rFonts w:eastAsiaTheme="minorEastAsia"/>
          <w:b/>
          <w:bCs/>
          <w:i w:val="0"/>
          <w:iCs w:val="0"/>
          <w:color w:val="000000" w:themeColor="text1"/>
          <w:sz w:val="24"/>
          <w:szCs w:val="24"/>
          <w:lang w:val="en-US"/>
        </w:rPr>
      </w:pPr>
    </w:p>
    <w:p w14:paraId="5A07BB6A" w14:textId="77777777" w:rsidR="009C3F4A" w:rsidRDefault="009C3F4A" w:rsidP="00F1799C">
      <w:pPr>
        <w:pStyle w:val="Caption"/>
        <w:widowControl w:val="0"/>
        <w:rPr>
          <w:rFonts w:eastAsiaTheme="minorEastAsia"/>
          <w:b/>
          <w:bCs/>
          <w:i w:val="0"/>
          <w:iCs w:val="0"/>
          <w:color w:val="000000" w:themeColor="text1"/>
          <w:sz w:val="24"/>
          <w:szCs w:val="24"/>
          <w:lang w:val="en-US"/>
        </w:rPr>
      </w:pPr>
    </w:p>
    <w:p w14:paraId="238D5BC1" w14:textId="77777777" w:rsidR="009C3F4A" w:rsidRDefault="009C3F4A" w:rsidP="00F1799C">
      <w:pPr>
        <w:pStyle w:val="Caption"/>
        <w:widowControl w:val="0"/>
        <w:rPr>
          <w:rFonts w:eastAsiaTheme="minorEastAsia"/>
          <w:b/>
          <w:bCs/>
          <w:i w:val="0"/>
          <w:iCs w:val="0"/>
          <w:color w:val="000000" w:themeColor="text1"/>
          <w:sz w:val="24"/>
          <w:szCs w:val="24"/>
          <w:lang w:val="en-US"/>
        </w:rPr>
      </w:pPr>
    </w:p>
    <w:p w14:paraId="55BC3DD9" w14:textId="77777777" w:rsidR="009C3F4A" w:rsidRDefault="009C3F4A" w:rsidP="00F1799C">
      <w:pPr>
        <w:pStyle w:val="Caption"/>
        <w:widowControl w:val="0"/>
        <w:rPr>
          <w:rFonts w:eastAsiaTheme="minorEastAsia"/>
          <w:b/>
          <w:bCs/>
          <w:i w:val="0"/>
          <w:iCs w:val="0"/>
          <w:color w:val="000000" w:themeColor="text1"/>
          <w:sz w:val="24"/>
          <w:szCs w:val="24"/>
          <w:lang w:val="en-US"/>
        </w:rPr>
      </w:pPr>
    </w:p>
    <w:p w14:paraId="06840AEE" w14:textId="77777777" w:rsidR="009C3F4A" w:rsidRDefault="009C3F4A" w:rsidP="00F1799C">
      <w:pPr>
        <w:pStyle w:val="Caption"/>
        <w:widowControl w:val="0"/>
        <w:rPr>
          <w:rFonts w:eastAsiaTheme="minorEastAsia"/>
          <w:b/>
          <w:bCs/>
          <w:i w:val="0"/>
          <w:iCs w:val="0"/>
          <w:color w:val="000000" w:themeColor="text1"/>
          <w:sz w:val="24"/>
          <w:szCs w:val="24"/>
          <w:lang w:val="en-US"/>
        </w:rPr>
      </w:pPr>
    </w:p>
    <w:p w14:paraId="395F0332" w14:textId="77777777" w:rsidR="009C3F4A" w:rsidRDefault="009C3F4A" w:rsidP="00F1799C">
      <w:pPr>
        <w:pStyle w:val="Caption"/>
        <w:widowControl w:val="0"/>
        <w:rPr>
          <w:rFonts w:eastAsiaTheme="minorEastAsia"/>
          <w:b/>
          <w:bCs/>
          <w:i w:val="0"/>
          <w:iCs w:val="0"/>
          <w:color w:val="000000" w:themeColor="text1"/>
          <w:sz w:val="24"/>
          <w:szCs w:val="24"/>
          <w:lang w:val="en-US"/>
        </w:rPr>
      </w:pPr>
    </w:p>
    <w:p w14:paraId="631DB8DF" w14:textId="77777777" w:rsidR="009C3F4A" w:rsidRDefault="009C3F4A" w:rsidP="00F1799C">
      <w:pPr>
        <w:pStyle w:val="Caption"/>
        <w:widowControl w:val="0"/>
        <w:rPr>
          <w:rFonts w:eastAsiaTheme="minorEastAsia"/>
          <w:b/>
          <w:bCs/>
          <w:i w:val="0"/>
          <w:iCs w:val="0"/>
          <w:color w:val="000000" w:themeColor="text1"/>
          <w:sz w:val="24"/>
          <w:szCs w:val="24"/>
          <w:lang w:val="en-US"/>
        </w:rPr>
      </w:pPr>
    </w:p>
    <w:p w14:paraId="36F5BE84" w14:textId="77777777" w:rsidR="009C3F4A" w:rsidRDefault="009C3F4A" w:rsidP="00F1799C">
      <w:pPr>
        <w:pStyle w:val="Caption"/>
        <w:widowControl w:val="0"/>
        <w:rPr>
          <w:rFonts w:eastAsiaTheme="minorEastAsia"/>
          <w:b/>
          <w:bCs/>
          <w:i w:val="0"/>
          <w:iCs w:val="0"/>
          <w:color w:val="000000" w:themeColor="text1"/>
          <w:sz w:val="24"/>
          <w:szCs w:val="24"/>
          <w:lang w:val="en-US"/>
        </w:rPr>
      </w:pPr>
    </w:p>
    <w:p w14:paraId="6020D339" w14:textId="48B3DB6D" w:rsidR="00F1799C" w:rsidRPr="00474A27" w:rsidRDefault="00F1799C" w:rsidP="006A36CA">
      <w:pPr>
        <w:pStyle w:val="Caption"/>
        <w:pageBreakBefore/>
        <w:widowControl w:val="0"/>
        <w:rPr>
          <w:i w:val="0"/>
          <w:iCs w:val="0"/>
          <w:color w:val="000000" w:themeColor="text1"/>
          <w:sz w:val="24"/>
          <w:szCs w:val="24"/>
          <w:lang w:val="en-US"/>
        </w:rPr>
      </w:pPr>
      <w:r w:rsidRPr="00474A27">
        <w:rPr>
          <w:b/>
          <w:bCs/>
          <w:i w:val="0"/>
          <w:iCs w:val="0"/>
          <w:color w:val="000000" w:themeColor="text1"/>
          <w:sz w:val="24"/>
          <w:szCs w:val="24"/>
          <w:lang w:val="en-US"/>
        </w:rPr>
        <w:lastRenderedPageBreak/>
        <w:t xml:space="preserve">Table </w:t>
      </w:r>
      <w:r>
        <w:rPr>
          <w:b/>
          <w:bCs/>
          <w:i w:val="0"/>
          <w:iCs w:val="0"/>
          <w:color w:val="000000" w:themeColor="text1"/>
          <w:sz w:val="24"/>
          <w:szCs w:val="24"/>
          <w:lang w:val="en-US"/>
        </w:rPr>
        <w:t>G</w:t>
      </w:r>
      <w:r>
        <w:rPr>
          <w:rFonts w:eastAsiaTheme="minorEastAsia" w:hint="eastAsia"/>
          <w:b/>
          <w:bCs/>
          <w:i w:val="0"/>
          <w:iCs w:val="0"/>
          <w:color w:val="000000" w:themeColor="text1"/>
          <w:sz w:val="24"/>
          <w:szCs w:val="24"/>
          <w:lang w:val="en-US"/>
        </w:rPr>
        <w:t>10</w:t>
      </w:r>
      <w:r>
        <w:rPr>
          <w:b/>
          <w:bCs/>
          <w:i w:val="0"/>
          <w:iCs w:val="0"/>
          <w:color w:val="000000" w:themeColor="text1"/>
          <w:sz w:val="24"/>
          <w:szCs w:val="24"/>
          <w:lang w:val="en-US"/>
        </w:rPr>
        <w:t>.</w:t>
      </w:r>
      <w:r w:rsidRPr="00474A27">
        <w:rPr>
          <w:i w:val="0"/>
          <w:iCs w:val="0"/>
          <w:color w:val="000000" w:themeColor="text1"/>
          <w:sz w:val="24"/>
          <w:szCs w:val="24"/>
          <w:lang w:val="en-US"/>
        </w:rPr>
        <w:t xml:space="preserve"> </w:t>
      </w:r>
      <w:r w:rsidR="00F53A1A" w:rsidRPr="00F53A1A">
        <w:rPr>
          <w:rFonts w:eastAsiaTheme="minorEastAsia"/>
          <w:i w:val="0"/>
          <w:iCs w:val="0"/>
          <w:color w:val="000000" w:themeColor="text1"/>
          <w:sz w:val="24"/>
          <w:szCs w:val="24"/>
          <w:lang w:val="en-US"/>
        </w:rPr>
        <w:t>First Appearance of Each Product Within a Room</w:t>
      </w:r>
      <w:r w:rsidRPr="00474A27">
        <w:rPr>
          <w:i w:val="0"/>
          <w:iCs w:val="0"/>
          <w:color w:val="000000" w:themeColor="text1"/>
          <w:sz w:val="24"/>
          <w:szCs w:val="24"/>
          <w:lang w:val="en-US"/>
        </w:rPr>
        <w:t>, Models 1 and 2</w:t>
      </w:r>
    </w:p>
    <w:tbl>
      <w:tblPr>
        <w:tblW w:w="0" w:type="auto"/>
        <w:tblCellMar>
          <w:left w:w="0" w:type="dxa"/>
          <w:right w:w="0" w:type="dxa"/>
        </w:tblCellMar>
        <w:tblLook w:val="04A0" w:firstRow="1" w:lastRow="0" w:firstColumn="1" w:lastColumn="0" w:noHBand="0" w:noVBand="1"/>
      </w:tblPr>
      <w:tblGrid>
        <w:gridCol w:w="2127"/>
        <w:gridCol w:w="1134"/>
        <w:gridCol w:w="1275"/>
        <w:gridCol w:w="1134"/>
        <w:gridCol w:w="1179"/>
        <w:gridCol w:w="944"/>
        <w:gridCol w:w="171"/>
        <w:gridCol w:w="1062"/>
      </w:tblGrid>
      <w:tr w:rsidR="00F1799C" w:rsidRPr="00474A27" w14:paraId="5387DB65" w14:textId="77777777" w:rsidTr="00BB2664">
        <w:trPr>
          <w:trHeight w:val="283"/>
        </w:trPr>
        <w:tc>
          <w:tcPr>
            <w:tcW w:w="2127" w:type="dxa"/>
            <w:tcBorders>
              <w:top w:val="single" w:sz="12" w:space="0" w:color="auto"/>
            </w:tcBorders>
            <w:tcMar>
              <w:top w:w="15" w:type="dxa"/>
              <w:left w:w="15" w:type="dxa"/>
              <w:bottom w:w="15" w:type="dxa"/>
              <w:right w:w="15" w:type="dxa"/>
            </w:tcMar>
            <w:vAlign w:val="bottom"/>
            <w:hideMark/>
          </w:tcPr>
          <w:p w14:paraId="66540FE4" w14:textId="77777777" w:rsidR="00F1799C" w:rsidRPr="00474A27" w:rsidRDefault="00F1799C" w:rsidP="004776D9">
            <w:pPr>
              <w:widowControl w:val="0"/>
              <w:rPr>
                <w:color w:val="000000" w:themeColor="text1"/>
                <w:sz w:val="22"/>
                <w:szCs w:val="22"/>
                <w:lang w:val="en-US"/>
              </w:rPr>
            </w:pPr>
          </w:p>
        </w:tc>
        <w:tc>
          <w:tcPr>
            <w:tcW w:w="2409" w:type="dxa"/>
            <w:gridSpan w:val="2"/>
            <w:tcBorders>
              <w:top w:val="single" w:sz="12" w:space="0" w:color="auto"/>
              <w:bottom w:val="single" w:sz="6" w:space="0" w:color="auto"/>
            </w:tcBorders>
            <w:tcMar>
              <w:top w:w="15" w:type="dxa"/>
              <w:left w:w="15" w:type="dxa"/>
              <w:bottom w:w="15" w:type="dxa"/>
              <w:right w:w="15" w:type="dxa"/>
            </w:tcMar>
            <w:vAlign w:val="bottom"/>
            <w:hideMark/>
          </w:tcPr>
          <w:p w14:paraId="41F28408" w14:textId="77777777" w:rsidR="00F1799C" w:rsidRPr="00474A27" w:rsidRDefault="00F1799C" w:rsidP="004776D9">
            <w:pPr>
              <w:widowControl w:val="0"/>
              <w:rPr>
                <w:color w:val="000000" w:themeColor="text1"/>
                <w:sz w:val="22"/>
                <w:szCs w:val="22"/>
                <w:lang w:val="en-US"/>
              </w:rPr>
            </w:pPr>
            <w:r w:rsidRPr="00474A27">
              <w:rPr>
                <w:color w:val="000000" w:themeColor="text1"/>
                <w:sz w:val="22"/>
                <w:szCs w:val="22"/>
                <w:lang w:val="en-US"/>
              </w:rPr>
              <w:t>Unit Sales</w:t>
            </w:r>
          </w:p>
        </w:tc>
        <w:tc>
          <w:tcPr>
            <w:tcW w:w="2313" w:type="dxa"/>
            <w:gridSpan w:val="2"/>
            <w:tcBorders>
              <w:top w:val="single" w:sz="12" w:space="0" w:color="auto"/>
              <w:bottom w:val="single" w:sz="6" w:space="0" w:color="auto"/>
            </w:tcBorders>
            <w:tcMar>
              <w:top w:w="15" w:type="dxa"/>
              <w:left w:w="15" w:type="dxa"/>
              <w:bottom w:w="15" w:type="dxa"/>
              <w:right w:w="15" w:type="dxa"/>
            </w:tcMar>
            <w:vAlign w:val="bottom"/>
            <w:hideMark/>
          </w:tcPr>
          <w:p w14:paraId="0FBFF775" w14:textId="77777777" w:rsidR="00F1799C" w:rsidRPr="00474A27" w:rsidRDefault="00F1799C" w:rsidP="004776D9">
            <w:pPr>
              <w:widowControl w:val="0"/>
              <w:rPr>
                <w:color w:val="000000" w:themeColor="text1"/>
                <w:sz w:val="22"/>
                <w:szCs w:val="22"/>
                <w:lang w:val="en-US"/>
              </w:rPr>
            </w:pPr>
            <w:r w:rsidRPr="00474A27">
              <w:rPr>
                <w:color w:val="000000" w:themeColor="text1"/>
                <w:sz w:val="22"/>
                <w:szCs w:val="22"/>
                <w:lang w:val="en-US"/>
              </w:rPr>
              <w:t>Likes</w:t>
            </w:r>
          </w:p>
        </w:tc>
        <w:tc>
          <w:tcPr>
            <w:tcW w:w="2177" w:type="dxa"/>
            <w:gridSpan w:val="3"/>
            <w:tcBorders>
              <w:top w:val="single" w:sz="12" w:space="0" w:color="auto"/>
              <w:bottom w:val="single" w:sz="6" w:space="0" w:color="auto"/>
            </w:tcBorders>
            <w:tcMar>
              <w:top w:w="15" w:type="dxa"/>
              <w:left w:w="15" w:type="dxa"/>
              <w:bottom w:w="15" w:type="dxa"/>
              <w:right w:w="15" w:type="dxa"/>
            </w:tcMar>
            <w:vAlign w:val="bottom"/>
            <w:hideMark/>
          </w:tcPr>
          <w:p w14:paraId="52850118" w14:textId="77777777" w:rsidR="00F1799C" w:rsidRPr="00474A27" w:rsidRDefault="00F1799C" w:rsidP="004776D9">
            <w:pPr>
              <w:widowControl w:val="0"/>
              <w:rPr>
                <w:color w:val="000000" w:themeColor="text1"/>
                <w:sz w:val="22"/>
                <w:szCs w:val="22"/>
                <w:lang w:val="en-US"/>
              </w:rPr>
            </w:pPr>
            <w:r w:rsidRPr="00474A27">
              <w:rPr>
                <w:color w:val="000000" w:themeColor="text1"/>
                <w:sz w:val="22"/>
                <w:szCs w:val="22"/>
                <w:lang w:val="en-US"/>
              </w:rPr>
              <w:t>Comments</w:t>
            </w:r>
          </w:p>
        </w:tc>
      </w:tr>
      <w:tr w:rsidR="00F1799C" w:rsidRPr="00474A27" w14:paraId="10A4A95D" w14:textId="77777777" w:rsidTr="00BB2664">
        <w:trPr>
          <w:trHeight w:val="283"/>
        </w:trPr>
        <w:tc>
          <w:tcPr>
            <w:tcW w:w="2127" w:type="dxa"/>
            <w:tcBorders>
              <w:bottom w:val="single" w:sz="6" w:space="0" w:color="auto"/>
            </w:tcBorders>
            <w:tcMar>
              <w:top w:w="15" w:type="dxa"/>
              <w:left w:w="15" w:type="dxa"/>
              <w:bottom w:w="15" w:type="dxa"/>
              <w:right w:w="15" w:type="dxa"/>
            </w:tcMar>
            <w:vAlign w:val="bottom"/>
            <w:hideMark/>
          </w:tcPr>
          <w:p w14:paraId="1DF89E31" w14:textId="77777777" w:rsidR="00F1799C" w:rsidRPr="00474A27" w:rsidRDefault="00F1799C" w:rsidP="004776D9">
            <w:pPr>
              <w:widowControl w:val="0"/>
              <w:rPr>
                <w:color w:val="000000" w:themeColor="text1"/>
                <w:sz w:val="22"/>
                <w:szCs w:val="22"/>
                <w:lang w:val="en-US"/>
              </w:rPr>
            </w:pPr>
          </w:p>
        </w:tc>
        <w:tc>
          <w:tcPr>
            <w:tcW w:w="1134" w:type="dxa"/>
            <w:tcBorders>
              <w:top w:val="single" w:sz="6" w:space="0" w:color="auto"/>
              <w:bottom w:val="single" w:sz="6" w:space="0" w:color="auto"/>
            </w:tcBorders>
            <w:tcMar>
              <w:top w:w="15" w:type="dxa"/>
              <w:left w:w="15" w:type="dxa"/>
              <w:bottom w:w="15" w:type="dxa"/>
              <w:right w:w="15" w:type="dxa"/>
            </w:tcMar>
            <w:vAlign w:val="bottom"/>
            <w:hideMark/>
          </w:tcPr>
          <w:p w14:paraId="65D971E0" w14:textId="77777777" w:rsidR="00F1799C" w:rsidRPr="00474A27" w:rsidRDefault="00F1799C" w:rsidP="004776D9">
            <w:pPr>
              <w:widowControl w:val="0"/>
              <w:rPr>
                <w:color w:val="000000" w:themeColor="text1"/>
                <w:sz w:val="22"/>
                <w:szCs w:val="22"/>
                <w:lang w:val="en-US"/>
              </w:rPr>
            </w:pPr>
            <w:r w:rsidRPr="00474A27">
              <w:rPr>
                <w:color w:val="000000" w:themeColor="text1"/>
                <w:sz w:val="22"/>
                <w:szCs w:val="22"/>
                <w:lang w:val="en-US"/>
              </w:rPr>
              <w:t>Estimate</w:t>
            </w:r>
          </w:p>
        </w:tc>
        <w:tc>
          <w:tcPr>
            <w:tcW w:w="1275" w:type="dxa"/>
            <w:tcBorders>
              <w:top w:val="single" w:sz="6" w:space="0" w:color="auto"/>
              <w:bottom w:val="single" w:sz="6" w:space="0" w:color="auto"/>
            </w:tcBorders>
            <w:tcMar>
              <w:top w:w="15" w:type="dxa"/>
              <w:left w:w="15" w:type="dxa"/>
              <w:bottom w:w="15" w:type="dxa"/>
              <w:right w:w="15" w:type="dxa"/>
            </w:tcMar>
            <w:vAlign w:val="bottom"/>
            <w:hideMark/>
          </w:tcPr>
          <w:p w14:paraId="61F2816E" w14:textId="77777777" w:rsidR="00F1799C" w:rsidRPr="00474A27" w:rsidRDefault="00F1799C" w:rsidP="004776D9">
            <w:pPr>
              <w:widowControl w:val="0"/>
              <w:rPr>
                <w:color w:val="000000" w:themeColor="text1"/>
                <w:sz w:val="22"/>
                <w:szCs w:val="22"/>
                <w:lang w:val="en-US"/>
              </w:rPr>
            </w:pPr>
            <w:r w:rsidRPr="00474A27">
              <w:rPr>
                <w:color w:val="000000" w:themeColor="text1"/>
                <w:sz w:val="22"/>
                <w:szCs w:val="22"/>
                <w:lang w:val="en-US"/>
              </w:rPr>
              <w:t>SE</w:t>
            </w:r>
          </w:p>
        </w:tc>
        <w:tc>
          <w:tcPr>
            <w:tcW w:w="1134" w:type="dxa"/>
            <w:tcBorders>
              <w:top w:val="single" w:sz="6" w:space="0" w:color="auto"/>
              <w:bottom w:val="single" w:sz="6" w:space="0" w:color="auto"/>
            </w:tcBorders>
            <w:tcMar>
              <w:top w:w="15" w:type="dxa"/>
              <w:left w:w="15" w:type="dxa"/>
              <w:bottom w:w="15" w:type="dxa"/>
              <w:right w:w="15" w:type="dxa"/>
            </w:tcMar>
            <w:vAlign w:val="bottom"/>
            <w:hideMark/>
          </w:tcPr>
          <w:p w14:paraId="2F5C37BF" w14:textId="77777777" w:rsidR="00F1799C" w:rsidRPr="00474A27" w:rsidRDefault="00F1799C" w:rsidP="004776D9">
            <w:pPr>
              <w:widowControl w:val="0"/>
              <w:rPr>
                <w:color w:val="000000" w:themeColor="text1"/>
                <w:sz w:val="22"/>
                <w:szCs w:val="22"/>
                <w:lang w:val="en-US"/>
              </w:rPr>
            </w:pPr>
            <w:r w:rsidRPr="00474A27">
              <w:rPr>
                <w:color w:val="000000" w:themeColor="text1"/>
                <w:sz w:val="22"/>
                <w:szCs w:val="22"/>
                <w:lang w:val="en-US"/>
              </w:rPr>
              <w:t>Estimate</w:t>
            </w:r>
          </w:p>
        </w:tc>
        <w:tc>
          <w:tcPr>
            <w:tcW w:w="1179" w:type="dxa"/>
            <w:tcBorders>
              <w:top w:val="single" w:sz="6" w:space="0" w:color="auto"/>
              <w:bottom w:val="single" w:sz="6" w:space="0" w:color="auto"/>
            </w:tcBorders>
            <w:tcMar>
              <w:top w:w="15" w:type="dxa"/>
              <w:left w:w="15" w:type="dxa"/>
              <w:bottom w:w="15" w:type="dxa"/>
              <w:right w:w="15" w:type="dxa"/>
            </w:tcMar>
            <w:vAlign w:val="bottom"/>
            <w:hideMark/>
          </w:tcPr>
          <w:p w14:paraId="7FD36B9B" w14:textId="77777777" w:rsidR="00F1799C" w:rsidRPr="00474A27" w:rsidRDefault="00F1799C" w:rsidP="004776D9">
            <w:pPr>
              <w:widowControl w:val="0"/>
              <w:rPr>
                <w:color w:val="000000" w:themeColor="text1"/>
                <w:sz w:val="22"/>
                <w:szCs w:val="22"/>
                <w:lang w:val="en-US"/>
              </w:rPr>
            </w:pPr>
            <w:r w:rsidRPr="00474A27">
              <w:rPr>
                <w:color w:val="000000" w:themeColor="text1"/>
                <w:sz w:val="22"/>
                <w:szCs w:val="22"/>
                <w:lang w:val="en-US"/>
              </w:rPr>
              <w:t>SE</w:t>
            </w:r>
          </w:p>
        </w:tc>
        <w:tc>
          <w:tcPr>
            <w:tcW w:w="944" w:type="dxa"/>
            <w:tcBorders>
              <w:top w:val="single" w:sz="6" w:space="0" w:color="auto"/>
              <w:bottom w:val="single" w:sz="6" w:space="0" w:color="auto"/>
            </w:tcBorders>
            <w:tcMar>
              <w:top w:w="15" w:type="dxa"/>
              <w:left w:w="15" w:type="dxa"/>
              <w:bottom w:w="15" w:type="dxa"/>
              <w:right w:w="15" w:type="dxa"/>
            </w:tcMar>
            <w:vAlign w:val="bottom"/>
            <w:hideMark/>
          </w:tcPr>
          <w:p w14:paraId="6CD4159D" w14:textId="77777777" w:rsidR="00F1799C" w:rsidRPr="00474A27" w:rsidRDefault="00F1799C" w:rsidP="004776D9">
            <w:pPr>
              <w:widowControl w:val="0"/>
              <w:rPr>
                <w:color w:val="000000" w:themeColor="text1"/>
                <w:sz w:val="22"/>
                <w:szCs w:val="22"/>
                <w:lang w:val="en-US"/>
              </w:rPr>
            </w:pPr>
            <w:r w:rsidRPr="00474A27">
              <w:rPr>
                <w:color w:val="000000" w:themeColor="text1"/>
                <w:sz w:val="22"/>
                <w:szCs w:val="22"/>
                <w:lang w:val="en-US"/>
              </w:rPr>
              <w:t>Estimate</w:t>
            </w:r>
          </w:p>
        </w:tc>
        <w:tc>
          <w:tcPr>
            <w:tcW w:w="1233" w:type="dxa"/>
            <w:gridSpan w:val="2"/>
            <w:tcBorders>
              <w:top w:val="single" w:sz="6" w:space="0" w:color="auto"/>
              <w:bottom w:val="single" w:sz="6" w:space="0" w:color="auto"/>
            </w:tcBorders>
            <w:tcMar>
              <w:top w:w="15" w:type="dxa"/>
              <w:left w:w="15" w:type="dxa"/>
              <w:bottom w:w="15" w:type="dxa"/>
              <w:right w:w="15" w:type="dxa"/>
            </w:tcMar>
            <w:vAlign w:val="bottom"/>
            <w:hideMark/>
          </w:tcPr>
          <w:p w14:paraId="1F4E0F10" w14:textId="77777777" w:rsidR="00F1799C" w:rsidRPr="00474A27" w:rsidRDefault="00F1799C" w:rsidP="004776D9">
            <w:pPr>
              <w:widowControl w:val="0"/>
              <w:rPr>
                <w:color w:val="000000" w:themeColor="text1"/>
                <w:sz w:val="22"/>
                <w:szCs w:val="22"/>
                <w:lang w:val="en-US"/>
              </w:rPr>
            </w:pPr>
            <w:r w:rsidRPr="00474A27">
              <w:rPr>
                <w:color w:val="000000" w:themeColor="text1"/>
                <w:sz w:val="22"/>
                <w:szCs w:val="22"/>
                <w:lang w:val="en-US"/>
              </w:rPr>
              <w:t>SE</w:t>
            </w:r>
          </w:p>
        </w:tc>
      </w:tr>
      <w:tr w:rsidR="00F1799C" w:rsidRPr="002E1402" w14:paraId="2287D28E" w14:textId="77777777" w:rsidTr="00BB2664">
        <w:trPr>
          <w:trHeight w:val="283"/>
        </w:trPr>
        <w:tc>
          <w:tcPr>
            <w:tcW w:w="9026" w:type="dxa"/>
            <w:gridSpan w:val="8"/>
            <w:tcBorders>
              <w:top w:val="single" w:sz="6" w:space="0" w:color="auto"/>
              <w:bottom w:val="single" w:sz="4" w:space="0" w:color="auto"/>
            </w:tcBorders>
            <w:tcMar>
              <w:top w:w="15" w:type="dxa"/>
              <w:left w:w="15" w:type="dxa"/>
              <w:bottom w:w="15" w:type="dxa"/>
              <w:right w:w="15" w:type="dxa"/>
            </w:tcMar>
            <w:vAlign w:val="bottom"/>
          </w:tcPr>
          <w:p w14:paraId="18021261" w14:textId="77777777" w:rsidR="00F1799C" w:rsidRPr="002E1402" w:rsidRDefault="00F1799C" w:rsidP="004776D9">
            <w:pPr>
              <w:widowControl w:val="0"/>
              <w:jc w:val="center"/>
              <w:rPr>
                <w:color w:val="000000" w:themeColor="text1"/>
                <w:sz w:val="22"/>
                <w:szCs w:val="22"/>
                <w:lang w:val="en-US"/>
              </w:rPr>
            </w:pPr>
            <w:r w:rsidRPr="002E1402">
              <w:rPr>
                <w:color w:val="000000" w:themeColor="text1"/>
                <w:sz w:val="22"/>
                <w:szCs w:val="22"/>
                <w:lang w:val="en-US"/>
              </w:rPr>
              <w:t>Model 1</w:t>
            </w:r>
          </w:p>
        </w:tc>
      </w:tr>
      <w:tr w:rsidR="00F1799C" w:rsidRPr="00474A27" w14:paraId="005A49C7" w14:textId="77777777" w:rsidTr="00BB2664">
        <w:trPr>
          <w:trHeight w:val="283"/>
        </w:trPr>
        <w:tc>
          <w:tcPr>
            <w:tcW w:w="2127" w:type="dxa"/>
            <w:tcBorders>
              <w:top w:val="single" w:sz="4" w:space="0" w:color="auto"/>
            </w:tcBorders>
            <w:tcMar>
              <w:top w:w="15" w:type="dxa"/>
              <w:left w:w="15" w:type="dxa"/>
              <w:bottom w:w="15" w:type="dxa"/>
              <w:right w:w="15" w:type="dxa"/>
            </w:tcMar>
            <w:vAlign w:val="bottom"/>
            <w:hideMark/>
          </w:tcPr>
          <w:p w14:paraId="4FA557B8" w14:textId="77777777" w:rsidR="00F1799C" w:rsidRPr="00474A27" w:rsidRDefault="00F1799C" w:rsidP="004776D9">
            <w:pPr>
              <w:widowControl w:val="0"/>
              <w:rPr>
                <w:color w:val="000000" w:themeColor="text1"/>
                <w:sz w:val="22"/>
                <w:szCs w:val="22"/>
                <w:lang w:val="en-US"/>
              </w:rPr>
            </w:pPr>
            <w:r w:rsidRPr="00474A27">
              <w:rPr>
                <w:color w:val="000000" w:themeColor="text1"/>
                <w:sz w:val="22"/>
                <w:szCs w:val="22"/>
                <w:lang w:val="en-US"/>
              </w:rPr>
              <w:t>Main effects</w:t>
            </w:r>
          </w:p>
        </w:tc>
        <w:tc>
          <w:tcPr>
            <w:tcW w:w="1134" w:type="dxa"/>
            <w:tcBorders>
              <w:top w:val="single" w:sz="4" w:space="0" w:color="auto"/>
            </w:tcBorders>
            <w:tcMar>
              <w:top w:w="15" w:type="dxa"/>
              <w:left w:w="15" w:type="dxa"/>
              <w:bottom w:w="15" w:type="dxa"/>
              <w:right w:w="15" w:type="dxa"/>
            </w:tcMar>
            <w:vAlign w:val="bottom"/>
            <w:hideMark/>
          </w:tcPr>
          <w:p w14:paraId="15230849" w14:textId="77777777" w:rsidR="00F1799C" w:rsidRPr="00474A27" w:rsidRDefault="00F1799C" w:rsidP="004776D9">
            <w:pPr>
              <w:widowControl w:val="0"/>
              <w:rPr>
                <w:color w:val="000000" w:themeColor="text1"/>
                <w:sz w:val="22"/>
                <w:szCs w:val="22"/>
                <w:lang w:val="en-US"/>
              </w:rPr>
            </w:pPr>
          </w:p>
        </w:tc>
        <w:tc>
          <w:tcPr>
            <w:tcW w:w="1275" w:type="dxa"/>
            <w:tcBorders>
              <w:top w:val="single" w:sz="4" w:space="0" w:color="auto"/>
            </w:tcBorders>
            <w:tcMar>
              <w:top w:w="15" w:type="dxa"/>
              <w:left w:w="15" w:type="dxa"/>
              <w:bottom w:w="15" w:type="dxa"/>
              <w:right w:w="15" w:type="dxa"/>
            </w:tcMar>
            <w:vAlign w:val="bottom"/>
            <w:hideMark/>
          </w:tcPr>
          <w:p w14:paraId="7C019535" w14:textId="77777777" w:rsidR="00F1799C" w:rsidRPr="00474A27" w:rsidRDefault="00F1799C" w:rsidP="004776D9">
            <w:pPr>
              <w:widowControl w:val="0"/>
              <w:rPr>
                <w:color w:val="000000" w:themeColor="text1"/>
                <w:sz w:val="22"/>
                <w:szCs w:val="22"/>
                <w:lang w:val="en-US"/>
              </w:rPr>
            </w:pPr>
          </w:p>
        </w:tc>
        <w:tc>
          <w:tcPr>
            <w:tcW w:w="1134" w:type="dxa"/>
            <w:tcBorders>
              <w:top w:val="single" w:sz="4" w:space="0" w:color="auto"/>
            </w:tcBorders>
            <w:tcMar>
              <w:top w:w="15" w:type="dxa"/>
              <w:left w:w="15" w:type="dxa"/>
              <w:bottom w:w="15" w:type="dxa"/>
              <w:right w:w="15" w:type="dxa"/>
            </w:tcMar>
            <w:vAlign w:val="bottom"/>
            <w:hideMark/>
          </w:tcPr>
          <w:p w14:paraId="63C61766" w14:textId="77777777" w:rsidR="00F1799C" w:rsidRPr="00474A27" w:rsidRDefault="00F1799C" w:rsidP="004776D9">
            <w:pPr>
              <w:widowControl w:val="0"/>
              <w:rPr>
                <w:color w:val="000000" w:themeColor="text1"/>
                <w:sz w:val="22"/>
                <w:szCs w:val="22"/>
                <w:lang w:val="en-US"/>
              </w:rPr>
            </w:pPr>
          </w:p>
        </w:tc>
        <w:tc>
          <w:tcPr>
            <w:tcW w:w="1179" w:type="dxa"/>
            <w:tcBorders>
              <w:top w:val="single" w:sz="4" w:space="0" w:color="auto"/>
            </w:tcBorders>
            <w:tcMar>
              <w:top w:w="15" w:type="dxa"/>
              <w:left w:w="15" w:type="dxa"/>
              <w:bottom w:w="15" w:type="dxa"/>
              <w:right w:w="15" w:type="dxa"/>
            </w:tcMar>
            <w:vAlign w:val="bottom"/>
            <w:hideMark/>
          </w:tcPr>
          <w:p w14:paraId="417C9BB7" w14:textId="77777777" w:rsidR="00F1799C" w:rsidRPr="00474A27" w:rsidRDefault="00F1799C" w:rsidP="004776D9">
            <w:pPr>
              <w:widowControl w:val="0"/>
              <w:rPr>
                <w:color w:val="000000" w:themeColor="text1"/>
                <w:sz w:val="22"/>
                <w:szCs w:val="22"/>
                <w:lang w:val="en-US"/>
              </w:rPr>
            </w:pPr>
          </w:p>
        </w:tc>
        <w:tc>
          <w:tcPr>
            <w:tcW w:w="944" w:type="dxa"/>
            <w:tcBorders>
              <w:top w:val="single" w:sz="4" w:space="0" w:color="auto"/>
            </w:tcBorders>
            <w:tcMar>
              <w:top w:w="15" w:type="dxa"/>
              <w:left w:w="15" w:type="dxa"/>
              <w:bottom w:w="15" w:type="dxa"/>
              <w:right w:w="15" w:type="dxa"/>
            </w:tcMar>
            <w:vAlign w:val="bottom"/>
            <w:hideMark/>
          </w:tcPr>
          <w:p w14:paraId="646E9864" w14:textId="77777777" w:rsidR="00F1799C" w:rsidRPr="00474A27" w:rsidRDefault="00F1799C" w:rsidP="004776D9">
            <w:pPr>
              <w:widowControl w:val="0"/>
              <w:rPr>
                <w:color w:val="000000" w:themeColor="text1"/>
                <w:sz w:val="22"/>
                <w:szCs w:val="22"/>
                <w:lang w:val="en-US"/>
              </w:rPr>
            </w:pPr>
          </w:p>
        </w:tc>
        <w:tc>
          <w:tcPr>
            <w:tcW w:w="1233" w:type="dxa"/>
            <w:gridSpan w:val="2"/>
            <w:tcBorders>
              <w:top w:val="single" w:sz="4" w:space="0" w:color="auto"/>
            </w:tcBorders>
            <w:tcMar>
              <w:top w:w="15" w:type="dxa"/>
              <w:left w:w="15" w:type="dxa"/>
              <w:bottom w:w="15" w:type="dxa"/>
              <w:right w:w="15" w:type="dxa"/>
            </w:tcMar>
            <w:vAlign w:val="bottom"/>
            <w:hideMark/>
          </w:tcPr>
          <w:p w14:paraId="01D9172A" w14:textId="77777777" w:rsidR="00F1799C" w:rsidRPr="00474A27" w:rsidRDefault="00F1799C" w:rsidP="004776D9">
            <w:pPr>
              <w:widowControl w:val="0"/>
              <w:rPr>
                <w:color w:val="000000" w:themeColor="text1"/>
                <w:sz w:val="22"/>
                <w:szCs w:val="22"/>
                <w:lang w:val="en-US"/>
              </w:rPr>
            </w:pPr>
          </w:p>
        </w:tc>
      </w:tr>
      <w:tr w:rsidR="00F1799C" w:rsidRPr="00474A27" w14:paraId="02584917" w14:textId="77777777" w:rsidTr="00BB2664">
        <w:trPr>
          <w:trHeight w:val="283"/>
        </w:trPr>
        <w:tc>
          <w:tcPr>
            <w:tcW w:w="2127" w:type="dxa"/>
            <w:tcMar>
              <w:top w:w="15" w:type="dxa"/>
              <w:left w:w="15" w:type="dxa"/>
              <w:bottom w:w="15" w:type="dxa"/>
              <w:right w:w="15" w:type="dxa"/>
            </w:tcMar>
            <w:vAlign w:val="bottom"/>
            <w:hideMark/>
          </w:tcPr>
          <w:p w14:paraId="22CD0E85" w14:textId="77777777" w:rsidR="00F1799C" w:rsidRPr="00474A27" w:rsidRDefault="00F1799C" w:rsidP="004776D9">
            <w:pPr>
              <w:widowControl w:val="0"/>
              <w:ind w:left="127"/>
              <w:rPr>
                <w:color w:val="000000" w:themeColor="text1"/>
                <w:sz w:val="22"/>
                <w:szCs w:val="22"/>
                <w:lang w:val="en-US"/>
              </w:rPr>
            </w:pPr>
            <w:r w:rsidRPr="00474A27">
              <w:rPr>
                <w:color w:val="000000" w:themeColor="text1"/>
                <w:sz w:val="22"/>
                <w:szCs w:val="22"/>
                <w:lang w:val="en-US"/>
              </w:rPr>
              <w:t>Total transition rate</w:t>
            </w:r>
          </w:p>
        </w:tc>
        <w:tc>
          <w:tcPr>
            <w:tcW w:w="1134" w:type="dxa"/>
            <w:tcMar>
              <w:top w:w="15" w:type="dxa"/>
              <w:left w:w="15" w:type="dxa"/>
              <w:bottom w:w="15" w:type="dxa"/>
              <w:right w:w="15" w:type="dxa"/>
            </w:tcMar>
            <w:vAlign w:val="bottom"/>
          </w:tcPr>
          <w:p w14:paraId="2FB2C9C5" w14:textId="6763DDB2" w:rsidR="00F1799C" w:rsidRPr="00FD5BF3" w:rsidRDefault="00FD5BF3" w:rsidP="00FD5BF3">
            <w:pPr>
              <w:widowControl w:val="0"/>
              <w:rPr>
                <w:color w:val="000000" w:themeColor="text1"/>
                <w:sz w:val="22"/>
                <w:szCs w:val="22"/>
                <w:lang w:val="en-US"/>
              </w:rPr>
            </w:pPr>
            <w:r w:rsidRPr="00FD5BF3">
              <w:rPr>
                <w:color w:val="000000" w:themeColor="text1"/>
                <w:sz w:val="22"/>
                <w:szCs w:val="22"/>
                <w:lang w:val="en-US"/>
              </w:rPr>
              <w:t>-</w:t>
            </w:r>
            <w:r w:rsidR="00D40C9F">
              <w:rPr>
                <w:color w:val="000000" w:themeColor="text1"/>
                <w:sz w:val="22"/>
                <w:szCs w:val="22"/>
                <w:lang w:val="en-US"/>
              </w:rPr>
              <w:t>.</w:t>
            </w:r>
            <w:r w:rsidRPr="00FD5BF3">
              <w:rPr>
                <w:color w:val="000000" w:themeColor="text1"/>
                <w:sz w:val="22"/>
                <w:szCs w:val="22"/>
                <w:lang w:val="en-US"/>
              </w:rPr>
              <w:t>448*</w:t>
            </w:r>
          </w:p>
        </w:tc>
        <w:tc>
          <w:tcPr>
            <w:tcW w:w="1275" w:type="dxa"/>
            <w:tcMar>
              <w:top w:w="15" w:type="dxa"/>
              <w:left w:w="15" w:type="dxa"/>
              <w:bottom w:w="15" w:type="dxa"/>
              <w:right w:w="15" w:type="dxa"/>
            </w:tcMar>
            <w:vAlign w:val="bottom"/>
          </w:tcPr>
          <w:p w14:paraId="78F362C1" w14:textId="23FF365C" w:rsidR="00F1799C" w:rsidRPr="00FD5BF3" w:rsidRDefault="00FD5BF3" w:rsidP="00FD5BF3">
            <w:pPr>
              <w:widowControl w:val="0"/>
              <w:rPr>
                <w:color w:val="000000" w:themeColor="text1"/>
                <w:sz w:val="22"/>
                <w:szCs w:val="22"/>
                <w:lang w:val="en-US"/>
              </w:rPr>
            </w:pPr>
            <w:r w:rsidRPr="00FD5BF3">
              <w:rPr>
                <w:color w:val="000000" w:themeColor="text1"/>
                <w:sz w:val="22"/>
                <w:szCs w:val="22"/>
                <w:lang w:val="en-US"/>
              </w:rPr>
              <w:t>(</w:t>
            </w:r>
            <w:r w:rsidR="00D40C9F">
              <w:rPr>
                <w:color w:val="000000" w:themeColor="text1"/>
                <w:sz w:val="22"/>
                <w:szCs w:val="22"/>
                <w:lang w:val="en-US"/>
              </w:rPr>
              <w:t>.</w:t>
            </w:r>
            <w:r w:rsidRPr="00FD5BF3">
              <w:rPr>
                <w:color w:val="000000" w:themeColor="text1"/>
                <w:sz w:val="22"/>
                <w:szCs w:val="22"/>
                <w:lang w:val="en-US"/>
              </w:rPr>
              <w:t>257)</w:t>
            </w:r>
          </w:p>
        </w:tc>
        <w:tc>
          <w:tcPr>
            <w:tcW w:w="1134" w:type="dxa"/>
            <w:tcMar>
              <w:top w:w="15" w:type="dxa"/>
              <w:left w:w="15" w:type="dxa"/>
              <w:bottom w:w="15" w:type="dxa"/>
              <w:right w:w="15" w:type="dxa"/>
            </w:tcMar>
            <w:vAlign w:val="bottom"/>
          </w:tcPr>
          <w:p w14:paraId="2C207E4D" w14:textId="5EE80803" w:rsidR="00F1799C" w:rsidRPr="00FD5BF3" w:rsidRDefault="00D40C9F" w:rsidP="00FD5BF3">
            <w:pPr>
              <w:widowControl w:val="0"/>
              <w:rPr>
                <w:color w:val="000000" w:themeColor="text1"/>
                <w:sz w:val="22"/>
                <w:szCs w:val="22"/>
                <w:lang w:val="en-US"/>
              </w:rPr>
            </w:pPr>
            <w:r>
              <w:rPr>
                <w:color w:val="000000" w:themeColor="text1"/>
                <w:sz w:val="22"/>
                <w:szCs w:val="22"/>
                <w:lang w:val="en-US"/>
              </w:rPr>
              <w:t>.</w:t>
            </w:r>
            <w:r w:rsidR="00FD5BF3" w:rsidRPr="00FD5BF3">
              <w:rPr>
                <w:color w:val="000000" w:themeColor="text1"/>
                <w:sz w:val="22"/>
                <w:szCs w:val="22"/>
                <w:lang w:val="en-US"/>
              </w:rPr>
              <w:t>282***</w:t>
            </w:r>
          </w:p>
        </w:tc>
        <w:tc>
          <w:tcPr>
            <w:tcW w:w="1179" w:type="dxa"/>
            <w:tcMar>
              <w:top w:w="15" w:type="dxa"/>
              <w:left w:w="15" w:type="dxa"/>
              <w:bottom w:w="15" w:type="dxa"/>
              <w:right w:w="15" w:type="dxa"/>
            </w:tcMar>
            <w:vAlign w:val="bottom"/>
          </w:tcPr>
          <w:p w14:paraId="759A10EF" w14:textId="34F88264" w:rsidR="00F1799C" w:rsidRPr="00FD5BF3" w:rsidRDefault="00FD5BF3" w:rsidP="00FD5BF3">
            <w:pPr>
              <w:widowControl w:val="0"/>
              <w:rPr>
                <w:color w:val="000000" w:themeColor="text1"/>
                <w:sz w:val="22"/>
                <w:szCs w:val="22"/>
                <w:lang w:val="en-US"/>
              </w:rPr>
            </w:pPr>
            <w:r w:rsidRPr="00FD5BF3">
              <w:rPr>
                <w:color w:val="000000" w:themeColor="text1"/>
                <w:sz w:val="22"/>
                <w:szCs w:val="22"/>
                <w:lang w:val="en-US"/>
              </w:rPr>
              <w:t>(</w:t>
            </w:r>
            <w:r w:rsidR="00D40C9F">
              <w:rPr>
                <w:color w:val="000000" w:themeColor="text1"/>
                <w:sz w:val="22"/>
                <w:szCs w:val="22"/>
                <w:lang w:val="en-US"/>
              </w:rPr>
              <w:t>.</w:t>
            </w:r>
            <w:r w:rsidRPr="00FD5BF3">
              <w:rPr>
                <w:color w:val="000000" w:themeColor="text1"/>
                <w:sz w:val="22"/>
                <w:szCs w:val="22"/>
                <w:lang w:val="en-US"/>
              </w:rPr>
              <w:t>061)</w:t>
            </w:r>
          </w:p>
        </w:tc>
        <w:tc>
          <w:tcPr>
            <w:tcW w:w="944" w:type="dxa"/>
            <w:tcMar>
              <w:top w:w="15" w:type="dxa"/>
              <w:left w:w="15" w:type="dxa"/>
              <w:bottom w:w="15" w:type="dxa"/>
              <w:right w:w="15" w:type="dxa"/>
            </w:tcMar>
            <w:vAlign w:val="bottom"/>
          </w:tcPr>
          <w:p w14:paraId="32888D2C" w14:textId="1EEA42E3" w:rsidR="00F1799C" w:rsidRPr="00FD5BF3" w:rsidRDefault="00D40C9F" w:rsidP="00FD5BF3">
            <w:pPr>
              <w:widowControl w:val="0"/>
              <w:rPr>
                <w:color w:val="000000" w:themeColor="text1"/>
                <w:sz w:val="22"/>
                <w:szCs w:val="22"/>
                <w:lang w:val="en-US"/>
              </w:rPr>
            </w:pPr>
            <w:r>
              <w:rPr>
                <w:color w:val="000000" w:themeColor="text1"/>
                <w:sz w:val="22"/>
                <w:szCs w:val="22"/>
                <w:lang w:val="en-US"/>
              </w:rPr>
              <w:t>.</w:t>
            </w:r>
            <w:r w:rsidR="00FD5BF3" w:rsidRPr="00FD5BF3">
              <w:rPr>
                <w:color w:val="000000" w:themeColor="text1"/>
                <w:sz w:val="22"/>
                <w:szCs w:val="22"/>
                <w:lang w:val="en-US"/>
              </w:rPr>
              <w:t>227***</w:t>
            </w:r>
          </w:p>
        </w:tc>
        <w:tc>
          <w:tcPr>
            <w:tcW w:w="1233" w:type="dxa"/>
            <w:gridSpan w:val="2"/>
            <w:tcMar>
              <w:top w:w="15" w:type="dxa"/>
              <w:left w:w="15" w:type="dxa"/>
              <w:bottom w:w="15" w:type="dxa"/>
              <w:right w:w="15" w:type="dxa"/>
            </w:tcMar>
            <w:vAlign w:val="bottom"/>
          </w:tcPr>
          <w:p w14:paraId="3B9C9DA3" w14:textId="63F7D9D2" w:rsidR="00F1799C" w:rsidRPr="00FD5BF3" w:rsidRDefault="00FD5BF3" w:rsidP="00FD5BF3">
            <w:pPr>
              <w:widowControl w:val="0"/>
              <w:rPr>
                <w:color w:val="000000" w:themeColor="text1"/>
                <w:sz w:val="22"/>
                <w:szCs w:val="22"/>
                <w:lang w:val="en-US"/>
              </w:rPr>
            </w:pPr>
            <w:r w:rsidRPr="00FD5BF3">
              <w:rPr>
                <w:color w:val="000000" w:themeColor="text1"/>
                <w:sz w:val="22"/>
                <w:szCs w:val="22"/>
                <w:lang w:val="en-US"/>
              </w:rPr>
              <w:t>(</w:t>
            </w:r>
            <w:r w:rsidR="00D40C9F">
              <w:rPr>
                <w:color w:val="000000" w:themeColor="text1"/>
                <w:sz w:val="22"/>
                <w:szCs w:val="22"/>
                <w:lang w:val="en-US"/>
              </w:rPr>
              <w:t>.</w:t>
            </w:r>
            <w:r w:rsidRPr="00FD5BF3">
              <w:rPr>
                <w:color w:val="000000" w:themeColor="text1"/>
                <w:sz w:val="22"/>
                <w:szCs w:val="22"/>
                <w:lang w:val="en-US"/>
              </w:rPr>
              <w:t>039)</w:t>
            </w:r>
          </w:p>
        </w:tc>
      </w:tr>
      <w:tr w:rsidR="00F1799C" w:rsidRPr="00474A27" w14:paraId="6AE1AE4E" w14:textId="77777777" w:rsidTr="00BB2664">
        <w:trPr>
          <w:trHeight w:val="283"/>
        </w:trPr>
        <w:tc>
          <w:tcPr>
            <w:tcW w:w="2127" w:type="dxa"/>
            <w:tcMar>
              <w:top w:w="15" w:type="dxa"/>
              <w:left w:w="15" w:type="dxa"/>
              <w:bottom w:w="15" w:type="dxa"/>
              <w:right w:w="15" w:type="dxa"/>
            </w:tcMar>
            <w:vAlign w:val="bottom"/>
            <w:hideMark/>
          </w:tcPr>
          <w:p w14:paraId="0FF8A6CA" w14:textId="77777777" w:rsidR="00F1799C" w:rsidRPr="00474A27" w:rsidRDefault="00F1799C" w:rsidP="004776D9">
            <w:pPr>
              <w:widowControl w:val="0"/>
              <w:rPr>
                <w:color w:val="000000" w:themeColor="text1"/>
                <w:sz w:val="22"/>
                <w:szCs w:val="22"/>
                <w:lang w:val="en-US"/>
              </w:rPr>
            </w:pPr>
            <w:r w:rsidRPr="00474A27">
              <w:rPr>
                <w:color w:val="000000" w:themeColor="text1"/>
                <w:sz w:val="22"/>
                <w:szCs w:val="22"/>
                <w:lang w:val="en-US"/>
              </w:rPr>
              <w:t>Quadratic effects</w:t>
            </w:r>
          </w:p>
        </w:tc>
        <w:tc>
          <w:tcPr>
            <w:tcW w:w="1134" w:type="dxa"/>
            <w:tcMar>
              <w:top w:w="15" w:type="dxa"/>
              <w:left w:w="15" w:type="dxa"/>
              <w:bottom w:w="15" w:type="dxa"/>
              <w:right w:w="15" w:type="dxa"/>
            </w:tcMar>
            <w:vAlign w:val="bottom"/>
          </w:tcPr>
          <w:p w14:paraId="51234609" w14:textId="77777777" w:rsidR="00F1799C" w:rsidRPr="00474A27" w:rsidRDefault="00F1799C" w:rsidP="004776D9">
            <w:pPr>
              <w:widowControl w:val="0"/>
              <w:rPr>
                <w:color w:val="000000" w:themeColor="text1"/>
                <w:sz w:val="22"/>
                <w:szCs w:val="22"/>
                <w:lang w:val="en-US"/>
              </w:rPr>
            </w:pPr>
          </w:p>
        </w:tc>
        <w:tc>
          <w:tcPr>
            <w:tcW w:w="1275" w:type="dxa"/>
            <w:tcMar>
              <w:top w:w="15" w:type="dxa"/>
              <w:left w:w="15" w:type="dxa"/>
              <w:bottom w:w="15" w:type="dxa"/>
              <w:right w:w="15" w:type="dxa"/>
            </w:tcMar>
            <w:vAlign w:val="bottom"/>
          </w:tcPr>
          <w:p w14:paraId="5142B005" w14:textId="77777777" w:rsidR="00F1799C" w:rsidRPr="00474A27" w:rsidRDefault="00F1799C" w:rsidP="004776D9">
            <w:pPr>
              <w:widowControl w:val="0"/>
              <w:rPr>
                <w:color w:val="000000" w:themeColor="text1"/>
                <w:sz w:val="22"/>
                <w:szCs w:val="22"/>
                <w:lang w:val="en-US"/>
              </w:rPr>
            </w:pPr>
          </w:p>
        </w:tc>
        <w:tc>
          <w:tcPr>
            <w:tcW w:w="1134" w:type="dxa"/>
            <w:tcMar>
              <w:top w:w="15" w:type="dxa"/>
              <w:left w:w="15" w:type="dxa"/>
              <w:bottom w:w="15" w:type="dxa"/>
              <w:right w:w="15" w:type="dxa"/>
            </w:tcMar>
            <w:vAlign w:val="bottom"/>
          </w:tcPr>
          <w:p w14:paraId="0667871D" w14:textId="77777777" w:rsidR="00F1799C" w:rsidRPr="00474A27" w:rsidRDefault="00F1799C" w:rsidP="004776D9">
            <w:pPr>
              <w:widowControl w:val="0"/>
              <w:rPr>
                <w:color w:val="000000" w:themeColor="text1"/>
                <w:sz w:val="22"/>
                <w:szCs w:val="22"/>
                <w:lang w:val="en-US"/>
              </w:rPr>
            </w:pPr>
          </w:p>
        </w:tc>
        <w:tc>
          <w:tcPr>
            <w:tcW w:w="1179" w:type="dxa"/>
            <w:tcMar>
              <w:top w:w="15" w:type="dxa"/>
              <w:left w:w="15" w:type="dxa"/>
              <w:bottom w:w="15" w:type="dxa"/>
              <w:right w:w="15" w:type="dxa"/>
            </w:tcMar>
            <w:vAlign w:val="bottom"/>
          </w:tcPr>
          <w:p w14:paraId="4CB7081A" w14:textId="77777777" w:rsidR="00F1799C" w:rsidRPr="00474A27" w:rsidRDefault="00F1799C" w:rsidP="004776D9">
            <w:pPr>
              <w:widowControl w:val="0"/>
              <w:rPr>
                <w:color w:val="000000" w:themeColor="text1"/>
                <w:sz w:val="22"/>
                <w:szCs w:val="22"/>
                <w:lang w:val="en-US"/>
              </w:rPr>
            </w:pPr>
          </w:p>
        </w:tc>
        <w:tc>
          <w:tcPr>
            <w:tcW w:w="944" w:type="dxa"/>
            <w:tcMar>
              <w:top w:w="15" w:type="dxa"/>
              <w:left w:w="15" w:type="dxa"/>
              <w:bottom w:w="15" w:type="dxa"/>
              <w:right w:w="15" w:type="dxa"/>
            </w:tcMar>
            <w:vAlign w:val="bottom"/>
          </w:tcPr>
          <w:p w14:paraId="24BE9980" w14:textId="77777777" w:rsidR="00F1799C" w:rsidRPr="00474A27" w:rsidRDefault="00F1799C" w:rsidP="004776D9">
            <w:pPr>
              <w:widowControl w:val="0"/>
              <w:rPr>
                <w:color w:val="000000" w:themeColor="text1"/>
                <w:sz w:val="22"/>
                <w:szCs w:val="22"/>
                <w:lang w:val="en-US"/>
              </w:rPr>
            </w:pPr>
          </w:p>
        </w:tc>
        <w:tc>
          <w:tcPr>
            <w:tcW w:w="1233" w:type="dxa"/>
            <w:gridSpan w:val="2"/>
            <w:tcMar>
              <w:top w:w="15" w:type="dxa"/>
              <w:left w:w="15" w:type="dxa"/>
              <w:bottom w:w="15" w:type="dxa"/>
              <w:right w:w="15" w:type="dxa"/>
            </w:tcMar>
            <w:vAlign w:val="bottom"/>
          </w:tcPr>
          <w:p w14:paraId="3F1384FD" w14:textId="77777777" w:rsidR="00F1799C" w:rsidRPr="00474A27" w:rsidRDefault="00F1799C" w:rsidP="004776D9">
            <w:pPr>
              <w:widowControl w:val="0"/>
              <w:rPr>
                <w:color w:val="000000" w:themeColor="text1"/>
                <w:sz w:val="22"/>
                <w:szCs w:val="22"/>
                <w:lang w:val="en-US"/>
              </w:rPr>
            </w:pPr>
          </w:p>
        </w:tc>
      </w:tr>
      <w:tr w:rsidR="00F1799C" w:rsidRPr="00474A27" w14:paraId="0C1753ED" w14:textId="77777777" w:rsidTr="00BB2664">
        <w:trPr>
          <w:trHeight w:val="283"/>
        </w:trPr>
        <w:tc>
          <w:tcPr>
            <w:tcW w:w="2127" w:type="dxa"/>
            <w:tcMar>
              <w:top w:w="15" w:type="dxa"/>
              <w:left w:w="15" w:type="dxa"/>
              <w:bottom w:w="15" w:type="dxa"/>
              <w:right w:w="15" w:type="dxa"/>
            </w:tcMar>
            <w:vAlign w:val="bottom"/>
            <w:hideMark/>
          </w:tcPr>
          <w:p w14:paraId="6EE8E2B7" w14:textId="77777777" w:rsidR="00F1799C" w:rsidRPr="00474A27" w:rsidRDefault="00F1799C" w:rsidP="004776D9">
            <w:pPr>
              <w:widowControl w:val="0"/>
              <w:ind w:left="127"/>
              <w:rPr>
                <w:color w:val="000000" w:themeColor="text1"/>
                <w:sz w:val="22"/>
                <w:szCs w:val="22"/>
                <w:lang w:val="en-US"/>
              </w:rPr>
            </w:pPr>
            <w:r w:rsidRPr="00474A27">
              <w:rPr>
                <w:color w:val="000000" w:themeColor="text1"/>
                <w:sz w:val="22"/>
                <w:szCs w:val="22"/>
                <w:lang w:val="en-US"/>
              </w:rPr>
              <w:t>Total transition rate²</w:t>
            </w:r>
          </w:p>
        </w:tc>
        <w:tc>
          <w:tcPr>
            <w:tcW w:w="1134" w:type="dxa"/>
            <w:tcMar>
              <w:top w:w="15" w:type="dxa"/>
              <w:left w:w="15" w:type="dxa"/>
              <w:bottom w:w="15" w:type="dxa"/>
              <w:right w:w="15" w:type="dxa"/>
            </w:tcMar>
            <w:vAlign w:val="bottom"/>
          </w:tcPr>
          <w:p w14:paraId="774E7466" w14:textId="7087533E" w:rsidR="00F1799C" w:rsidRPr="00FD5BF3" w:rsidRDefault="00FD5BF3" w:rsidP="00FD5BF3">
            <w:pPr>
              <w:widowControl w:val="0"/>
              <w:rPr>
                <w:color w:val="000000" w:themeColor="text1"/>
                <w:sz w:val="22"/>
                <w:szCs w:val="22"/>
                <w:lang w:val="en-US"/>
              </w:rPr>
            </w:pPr>
            <w:r w:rsidRPr="00FD5BF3">
              <w:rPr>
                <w:color w:val="000000" w:themeColor="text1"/>
                <w:sz w:val="22"/>
                <w:szCs w:val="22"/>
                <w:lang w:val="en-US"/>
              </w:rPr>
              <w:t>-</w:t>
            </w:r>
            <w:r w:rsidR="00D40C9F">
              <w:rPr>
                <w:color w:val="000000" w:themeColor="text1"/>
                <w:sz w:val="22"/>
                <w:szCs w:val="22"/>
                <w:lang w:val="en-US"/>
              </w:rPr>
              <w:t>.</w:t>
            </w:r>
            <w:r w:rsidRPr="00FD5BF3">
              <w:rPr>
                <w:color w:val="000000" w:themeColor="text1"/>
                <w:sz w:val="22"/>
                <w:szCs w:val="22"/>
                <w:lang w:val="en-US"/>
              </w:rPr>
              <w:t>006</w:t>
            </w:r>
          </w:p>
        </w:tc>
        <w:tc>
          <w:tcPr>
            <w:tcW w:w="1275" w:type="dxa"/>
            <w:tcMar>
              <w:top w:w="15" w:type="dxa"/>
              <w:left w:w="15" w:type="dxa"/>
              <w:bottom w:w="15" w:type="dxa"/>
              <w:right w:w="15" w:type="dxa"/>
            </w:tcMar>
            <w:vAlign w:val="bottom"/>
          </w:tcPr>
          <w:p w14:paraId="17D458E1" w14:textId="6C41324E" w:rsidR="00F1799C" w:rsidRPr="00FD5BF3" w:rsidRDefault="00FD5BF3" w:rsidP="00FD5BF3">
            <w:pPr>
              <w:widowControl w:val="0"/>
              <w:rPr>
                <w:color w:val="000000" w:themeColor="text1"/>
                <w:sz w:val="22"/>
                <w:szCs w:val="22"/>
                <w:lang w:val="en-US"/>
              </w:rPr>
            </w:pPr>
            <w:r w:rsidRPr="00FD5BF3">
              <w:rPr>
                <w:color w:val="000000" w:themeColor="text1"/>
                <w:sz w:val="22"/>
                <w:szCs w:val="22"/>
                <w:lang w:val="en-US"/>
              </w:rPr>
              <w:t>(</w:t>
            </w:r>
            <w:r w:rsidR="00D40C9F">
              <w:rPr>
                <w:color w:val="000000" w:themeColor="text1"/>
                <w:sz w:val="22"/>
                <w:szCs w:val="22"/>
                <w:lang w:val="en-US"/>
              </w:rPr>
              <w:t>.</w:t>
            </w:r>
            <w:r w:rsidRPr="00FD5BF3">
              <w:rPr>
                <w:color w:val="000000" w:themeColor="text1"/>
                <w:sz w:val="22"/>
                <w:szCs w:val="22"/>
                <w:lang w:val="en-US"/>
              </w:rPr>
              <w:t>131)</w:t>
            </w:r>
          </w:p>
        </w:tc>
        <w:tc>
          <w:tcPr>
            <w:tcW w:w="1134" w:type="dxa"/>
            <w:tcMar>
              <w:top w:w="15" w:type="dxa"/>
              <w:left w:w="15" w:type="dxa"/>
              <w:bottom w:w="15" w:type="dxa"/>
              <w:right w:w="15" w:type="dxa"/>
            </w:tcMar>
            <w:vAlign w:val="bottom"/>
          </w:tcPr>
          <w:p w14:paraId="486271E6" w14:textId="3E88122A" w:rsidR="00F1799C" w:rsidRPr="00FD5BF3" w:rsidRDefault="00FD5BF3" w:rsidP="00FD5BF3">
            <w:pPr>
              <w:widowControl w:val="0"/>
              <w:rPr>
                <w:color w:val="000000" w:themeColor="text1"/>
                <w:sz w:val="22"/>
                <w:szCs w:val="22"/>
                <w:lang w:val="en-US"/>
              </w:rPr>
            </w:pPr>
            <w:r w:rsidRPr="00FD5BF3">
              <w:rPr>
                <w:color w:val="000000" w:themeColor="text1"/>
                <w:sz w:val="22"/>
                <w:szCs w:val="22"/>
                <w:lang w:val="en-US"/>
              </w:rPr>
              <w:t>-1.537***</w:t>
            </w:r>
          </w:p>
        </w:tc>
        <w:tc>
          <w:tcPr>
            <w:tcW w:w="1179" w:type="dxa"/>
            <w:tcMar>
              <w:top w:w="15" w:type="dxa"/>
              <w:left w:w="15" w:type="dxa"/>
              <w:bottom w:w="15" w:type="dxa"/>
              <w:right w:w="15" w:type="dxa"/>
            </w:tcMar>
            <w:vAlign w:val="bottom"/>
          </w:tcPr>
          <w:p w14:paraId="03B86D4F" w14:textId="089C3C9D" w:rsidR="00F1799C" w:rsidRPr="00FD5BF3" w:rsidRDefault="00FD5BF3" w:rsidP="00FD5BF3">
            <w:pPr>
              <w:widowControl w:val="0"/>
              <w:rPr>
                <w:color w:val="000000" w:themeColor="text1"/>
                <w:sz w:val="22"/>
                <w:szCs w:val="22"/>
                <w:lang w:val="en-US"/>
              </w:rPr>
            </w:pPr>
            <w:r w:rsidRPr="00FD5BF3">
              <w:rPr>
                <w:color w:val="000000" w:themeColor="text1"/>
                <w:sz w:val="22"/>
                <w:szCs w:val="22"/>
                <w:lang w:val="en-US"/>
              </w:rPr>
              <w:t>(</w:t>
            </w:r>
            <w:r w:rsidR="00D40C9F">
              <w:rPr>
                <w:color w:val="000000" w:themeColor="text1"/>
                <w:sz w:val="22"/>
                <w:szCs w:val="22"/>
                <w:lang w:val="en-US"/>
              </w:rPr>
              <w:t>.</w:t>
            </w:r>
            <w:r w:rsidRPr="00FD5BF3">
              <w:rPr>
                <w:color w:val="000000" w:themeColor="text1"/>
                <w:sz w:val="22"/>
                <w:szCs w:val="22"/>
                <w:lang w:val="en-US"/>
              </w:rPr>
              <w:t>196)</w:t>
            </w:r>
          </w:p>
        </w:tc>
        <w:tc>
          <w:tcPr>
            <w:tcW w:w="944" w:type="dxa"/>
            <w:tcMar>
              <w:top w:w="15" w:type="dxa"/>
              <w:left w:w="15" w:type="dxa"/>
              <w:bottom w:w="15" w:type="dxa"/>
              <w:right w:w="15" w:type="dxa"/>
            </w:tcMar>
            <w:vAlign w:val="bottom"/>
          </w:tcPr>
          <w:p w14:paraId="554620A0" w14:textId="39FE9D2E" w:rsidR="00F1799C" w:rsidRPr="00FD5BF3" w:rsidRDefault="00FD5BF3" w:rsidP="00FD5BF3">
            <w:pPr>
              <w:widowControl w:val="0"/>
              <w:rPr>
                <w:color w:val="000000" w:themeColor="text1"/>
                <w:sz w:val="22"/>
                <w:szCs w:val="22"/>
                <w:lang w:val="en-US"/>
              </w:rPr>
            </w:pPr>
            <w:r w:rsidRPr="00FD5BF3">
              <w:rPr>
                <w:color w:val="000000" w:themeColor="text1"/>
                <w:sz w:val="22"/>
                <w:szCs w:val="22"/>
                <w:lang w:val="en-US"/>
              </w:rPr>
              <w:t>-</w:t>
            </w:r>
            <w:r w:rsidR="00D40C9F">
              <w:rPr>
                <w:color w:val="000000" w:themeColor="text1"/>
                <w:sz w:val="22"/>
                <w:szCs w:val="22"/>
                <w:lang w:val="en-US"/>
              </w:rPr>
              <w:t>.</w:t>
            </w:r>
            <w:r w:rsidRPr="00FD5BF3">
              <w:rPr>
                <w:color w:val="000000" w:themeColor="text1"/>
                <w:sz w:val="22"/>
                <w:szCs w:val="22"/>
                <w:lang w:val="en-US"/>
              </w:rPr>
              <w:t>713***</w:t>
            </w:r>
          </w:p>
        </w:tc>
        <w:tc>
          <w:tcPr>
            <w:tcW w:w="1233" w:type="dxa"/>
            <w:gridSpan w:val="2"/>
            <w:tcMar>
              <w:top w:w="15" w:type="dxa"/>
              <w:left w:w="15" w:type="dxa"/>
              <w:bottom w:w="15" w:type="dxa"/>
              <w:right w:w="15" w:type="dxa"/>
            </w:tcMar>
            <w:vAlign w:val="bottom"/>
          </w:tcPr>
          <w:p w14:paraId="7E5E8B6A" w14:textId="0570FC9B" w:rsidR="00F1799C" w:rsidRPr="00FD5BF3" w:rsidRDefault="00FD5BF3" w:rsidP="00FD5BF3">
            <w:pPr>
              <w:widowControl w:val="0"/>
              <w:rPr>
                <w:color w:val="000000" w:themeColor="text1"/>
                <w:sz w:val="22"/>
                <w:szCs w:val="22"/>
                <w:lang w:val="en-US"/>
              </w:rPr>
            </w:pPr>
            <w:r w:rsidRPr="00FD5BF3">
              <w:rPr>
                <w:color w:val="000000" w:themeColor="text1"/>
                <w:sz w:val="22"/>
                <w:szCs w:val="22"/>
                <w:lang w:val="en-US"/>
              </w:rPr>
              <w:t>(</w:t>
            </w:r>
            <w:r w:rsidR="00D40C9F">
              <w:rPr>
                <w:color w:val="000000" w:themeColor="text1"/>
                <w:sz w:val="22"/>
                <w:szCs w:val="22"/>
                <w:lang w:val="en-US"/>
              </w:rPr>
              <w:t>.</w:t>
            </w:r>
            <w:r w:rsidRPr="00FD5BF3">
              <w:rPr>
                <w:color w:val="000000" w:themeColor="text1"/>
                <w:sz w:val="22"/>
                <w:szCs w:val="22"/>
                <w:lang w:val="en-US"/>
              </w:rPr>
              <w:t>141)</w:t>
            </w:r>
          </w:p>
        </w:tc>
      </w:tr>
      <w:tr w:rsidR="00F1799C" w:rsidRPr="00474A27" w14:paraId="2526704E" w14:textId="77777777" w:rsidTr="00BB2664">
        <w:trPr>
          <w:trHeight w:val="283"/>
        </w:trPr>
        <w:tc>
          <w:tcPr>
            <w:tcW w:w="2127" w:type="dxa"/>
            <w:tcMar>
              <w:top w:w="15" w:type="dxa"/>
              <w:left w:w="15" w:type="dxa"/>
              <w:bottom w:w="15" w:type="dxa"/>
              <w:right w:w="15" w:type="dxa"/>
            </w:tcMar>
            <w:vAlign w:val="bottom"/>
            <w:hideMark/>
          </w:tcPr>
          <w:p w14:paraId="75FB6CA8" w14:textId="77777777" w:rsidR="00F1799C" w:rsidRPr="00474A27" w:rsidRDefault="00F1799C" w:rsidP="004776D9">
            <w:pPr>
              <w:widowControl w:val="0"/>
              <w:rPr>
                <w:color w:val="000000" w:themeColor="text1"/>
                <w:sz w:val="22"/>
                <w:szCs w:val="22"/>
                <w:lang w:val="en-US"/>
              </w:rPr>
            </w:pPr>
            <w:r w:rsidRPr="00474A27">
              <w:rPr>
                <w:color w:val="000000" w:themeColor="text1"/>
                <w:sz w:val="22"/>
                <w:szCs w:val="22"/>
                <w:lang w:val="en-US"/>
              </w:rPr>
              <w:t>Control variables</w:t>
            </w:r>
          </w:p>
        </w:tc>
        <w:tc>
          <w:tcPr>
            <w:tcW w:w="1134" w:type="dxa"/>
            <w:tcMar>
              <w:top w:w="15" w:type="dxa"/>
              <w:left w:w="15" w:type="dxa"/>
              <w:bottom w:w="15" w:type="dxa"/>
              <w:right w:w="15" w:type="dxa"/>
            </w:tcMar>
            <w:vAlign w:val="bottom"/>
          </w:tcPr>
          <w:p w14:paraId="498466C3" w14:textId="77777777" w:rsidR="00F1799C" w:rsidRPr="00474A27" w:rsidRDefault="00F1799C" w:rsidP="004776D9">
            <w:pPr>
              <w:widowControl w:val="0"/>
              <w:rPr>
                <w:color w:val="000000" w:themeColor="text1"/>
                <w:sz w:val="22"/>
                <w:szCs w:val="22"/>
                <w:lang w:val="en-US"/>
              </w:rPr>
            </w:pPr>
          </w:p>
        </w:tc>
        <w:tc>
          <w:tcPr>
            <w:tcW w:w="1275" w:type="dxa"/>
            <w:tcMar>
              <w:top w:w="15" w:type="dxa"/>
              <w:left w:w="15" w:type="dxa"/>
              <w:bottom w:w="15" w:type="dxa"/>
              <w:right w:w="15" w:type="dxa"/>
            </w:tcMar>
            <w:vAlign w:val="bottom"/>
          </w:tcPr>
          <w:p w14:paraId="776718E2" w14:textId="77777777" w:rsidR="00F1799C" w:rsidRPr="00474A27" w:rsidRDefault="00F1799C" w:rsidP="004776D9">
            <w:pPr>
              <w:widowControl w:val="0"/>
              <w:rPr>
                <w:color w:val="000000" w:themeColor="text1"/>
                <w:sz w:val="22"/>
                <w:szCs w:val="22"/>
                <w:lang w:val="en-US"/>
              </w:rPr>
            </w:pPr>
          </w:p>
        </w:tc>
        <w:tc>
          <w:tcPr>
            <w:tcW w:w="1134" w:type="dxa"/>
            <w:tcMar>
              <w:top w:w="15" w:type="dxa"/>
              <w:left w:w="15" w:type="dxa"/>
              <w:bottom w:w="15" w:type="dxa"/>
              <w:right w:w="15" w:type="dxa"/>
            </w:tcMar>
            <w:vAlign w:val="bottom"/>
          </w:tcPr>
          <w:p w14:paraId="49329255" w14:textId="77777777" w:rsidR="00F1799C" w:rsidRPr="00474A27" w:rsidRDefault="00F1799C" w:rsidP="004776D9">
            <w:pPr>
              <w:widowControl w:val="0"/>
              <w:rPr>
                <w:color w:val="000000" w:themeColor="text1"/>
                <w:sz w:val="22"/>
                <w:szCs w:val="22"/>
                <w:lang w:val="en-US"/>
              </w:rPr>
            </w:pPr>
          </w:p>
        </w:tc>
        <w:tc>
          <w:tcPr>
            <w:tcW w:w="1179" w:type="dxa"/>
            <w:tcMar>
              <w:top w:w="15" w:type="dxa"/>
              <w:left w:w="15" w:type="dxa"/>
              <w:bottom w:w="15" w:type="dxa"/>
              <w:right w:w="15" w:type="dxa"/>
            </w:tcMar>
            <w:vAlign w:val="bottom"/>
          </w:tcPr>
          <w:p w14:paraId="3424A703" w14:textId="77777777" w:rsidR="00F1799C" w:rsidRPr="00474A27" w:rsidRDefault="00F1799C" w:rsidP="004776D9">
            <w:pPr>
              <w:widowControl w:val="0"/>
              <w:rPr>
                <w:color w:val="000000" w:themeColor="text1"/>
                <w:sz w:val="22"/>
                <w:szCs w:val="22"/>
                <w:lang w:val="en-US"/>
              </w:rPr>
            </w:pPr>
          </w:p>
        </w:tc>
        <w:tc>
          <w:tcPr>
            <w:tcW w:w="944" w:type="dxa"/>
            <w:tcMar>
              <w:top w:w="15" w:type="dxa"/>
              <w:left w:w="15" w:type="dxa"/>
              <w:bottom w:w="15" w:type="dxa"/>
              <w:right w:w="15" w:type="dxa"/>
            </w:tcMar>
            <w:vAlign w:val="bottom"/>
          </w:tcPr>
          <w:p w14:paraId="7D27F9A6" w14:textId="77777777" w:rsidR="00F1799C" w:rsidRPr="00474A27" w:rsidRDefault="00F1799C" w:rsidP="004776D9">
            <w:pPr>
              <w:widowControl w:val="0"/>
              <w:rPr>
                <w:color w:val="000000" w:themeColor="text1"/>
                <w:sz w:val="22"/>
                <w:szCs w:val="22"/>
                <w:lang w:val="en-US"/>
              </w:rPr>
            </w:pPr>
          </w:p>
        </w:tc>
        <w:tc>
          <w:tcPr>
            <w:tcW w:w="1233" w:type="dxa"/>
            <w:gridSpan w:val="2"/>
            <w:tcMar>
              <w:top w:w="15" w:type="dxa"/>
              <w:left w:w="15" w:type="dxa"/>
              <w:bottom w:w="15" w:type="dxa"/>
              <w:right w:w="15" w:type="dxa"/>
            </w:tcMar>
            <w:vAlign w:val="bottom"/>
          </w:tcPr>
          <w:p w14:paraId="01A1542A" w14:textId="77777777" w:rsidR="00F1799C" w:rsidRPr="00474A27" w:rsidRDefault="00F1799C" w:rsidP="004776D9">
            <w:pPr>
              <w:widowControl w:val="0"/>
              <w:rPr>
                <w:color w:val="000000" w:themeColor="text1"/>
                <w:sz w:val="22"/>
                <w:szCs w:val="22"/>
                <w:lang w:val="en-US"/>
              </w:rPr>
            </w:pPr>
          </w:p>
        </w:tc>
      </w:tr>
      <w:tr w:rsidR="00F1799C" w:rsidRPr="00474A27" w14:paraId="08CD2F06" w14:textId="77777777" w:rsidTr="00BB2664">
        <w:trPr>
          <w:trHeight w:val="283"/>
        </w:trPr>
        <w:tc>
          <w:tcPr>
            <w:tcW w:w="2127" w:type="dxa"/>
            <w:tcMar>
              <w:top w:w="15" w:type="dxa"/>
              <w:left w:w="15" w:type="dxa"/>
              <w:bottom w:w="15" w:type="dxa"/>
              <w:right w:w="15" w:type="dxa"/>
            </w:tcMar>
            <w:vAlign w:val="bottom"/>
            <w:hideMark/>
          </w:tcPr>
          <w:p w14:paraId="4EAF17C9" w14:textId="77777777" w:rsidR="00F1799C" w:rsidRPr="00474A27" w:rsidRDefault="00F1799C" w:rsidP="004776D9">
            <w:pPr>
              <w:widowControl w:val="0"/>
              <w:ind w:left="127"/>
              <w:rPr>
                <w:color w:val="000000" w:themeColor="text1"/>
                <w:sz w:val="22"/>
                <w:szCs w:val="22"/>
                <w:lang w:val="en-US"/>
              </w:rPr>
            </w:pPr>
            <w:r w:rsidRPr="00474A27">
              <w:rPr>
                <w:color w:val="000000" w:themeColor="text1"/>
                <w:sz w:val="22"/>
                <w:szCs w:val="22"/>
                <w:lang w:val="en-US"/>
              </w:rPr>
              <w:t>Product price</w:t>
            </w:r>
          </w:p>
        </w:tc>
        <w:tc>
          <w:tcPr>
            <w:tcW w:w="1134" w:type="dxa"/>
            <w:tcMar>
              <w:top w:w="15" w:type="dxa"/>
              <w:left w:w="15" w:type="dxa"/>
              <w:bottom w:w="15" w:type="dxa"/>
              <w:right w:w="15" w:type="dxa"/>
            </w:tcMar>
            <w:vAlign w:val="bottom"/>
          </w:tcPr>
          <w:p w14:paraId="2E3048E2" w14:textId="7FA96B61" w:rsidR="00F1799C" w:rsidRPr="00FD5BF3" w:rsidRDefault="00FD5BF3" w:rsidP="00FD5BF3">
            <w:pPr>
              <w:widowControl w:val="0"/>
              <w:rPr>
                <w:color w:val="000000" w:themeColor="text1"/>
                <w:sz w:val="22"/>
                <w:szCs w:val="22"/>
                <w:lang w:val="en-US"/>
              </w:rPr>
            </w:pPr>
            <w:r w:rsidRPr="00FD5BF3">
              <w:rPr>
                <w:color w:val="000000" w:themeColor="text1"/>
                <w:sz w:val="22"/>
                <w:szCs w:val="22"/>
                <w:lang w:val="en-US"/>
              </w:rPr>
              <w:t>-</w:t>
            </w:r>
            <w:r w:rsidR="00D40C9F">
              <w:rPr>
                <w:color w:val="000000" w:themeColor="text1"/>
                <w:sz w:val="22"/>
                <w:szCs w:val="22"/>
                <w:lang w:val="en-US"/>
              </w:rPr>
              <w:t>.</w:t>
            </w:r>
            <w:r w:rsidRPr="00FD5BF3">
              <w:rPr>
                <w:color w:val="000000" w:themeColor="text1"/>
                <w:sz w:val="22"/>
                <w:szCs w:val="22"/>
                <w:lang w:val="en-US"/>
              </w:rPr>
              <w:t>404***</w:t>
            </w:r>
          </w:p>
        </w:tc>
        <w:tc>
          <w:tcPr>
            <w:tcW w:w="1275" w:type="dxa"/>
            <w:tcMar>
              <w:top w:w="15" w:type="dxa"/>
              <w:left w:w="15" w:type="dxa"/>
              <w:bottom w:w="15" w:type="dxa"/>
              <w:right w:w="15" w:type="dxa"/>
            </w:tcMar>
            <w:vAlign w:val="bottom"/>
          </w:tcPr>
          <w:p w14:paraId="0D68D395" w14:textId="2DD4DBAE" w:rsidR="00F1799C" w:rsidRPr="00FD5BF3" w:rsidRDefault="00FD5BF3" w:rsidP="00FD5BF3">
            <w:pPr>
              <w:widowControl w:val="0"/>
              <w:rPr>
                <w:color w:val="000000" w:themeColor="text1"/>
                <w:sz w:val="22"/>
                <w:szCs w:val="22"/>
                <w:lang w:val="en-US"/>
              </w:rPr>
            </w:pPr>
            <w:r w:rsidRPr="00FD5BF3">
              <w:rPr>
                <w:color w:val="000000" w:themeColor="text1"/>
                <w:sz w:val="22"/>
                <w:szCs w:val="22"/>
                <w:lang w:val="en-US"/>
              </w:rPr>
              <w:t>(</w:t>
            </w:r>
            <w:r w:rsidR="00D40C9F">
              <w:rPr>
                <w:color w:val="000000" w:themeColor="text1"/>
                <w:sz w:val="22"/>
                <w:szCs w:val="22"/>
                <w:lang w:val="en-US"/>
              </w:rPr>
              <w:t>.</w:t>
            </w:r>
            <w:r w:rsidRPr="00FD5BF3">
              <w:rPr>
                <w:color w:val="000000" w:themeColor="text1"/>
                <w:sz w:val="22"/>
                <w:szCs w:val="22"/>
                <w:lang w:val="en-US"/>
              </w:rPr>
              <w:t>064)</w:t>
            </w:r>
          </w:p>
        </w:tc>
        <w:tc>
          <w:tcPr>
            <w:tcW w:w="1134" w:type="dxa"/>
            <w:tcMar>
              <w:top w:w="15" w:type="dxa"/>
              <w:left w:w="15" w:type="dxa"/>
              <w:bottom w:w="15" w:type="dxa"/>
              <w:right w:w="15" w:type="dxa"/>
            </w:tcMar>
            <w:vAlign w:val="bottom"/>
          </w:tcPr>
          <w:p w14:paraId="0989A791" w14:textId="45583A18" w:rsidR="00F1799C" w:rsidRPr="00FD5BF3" w:rsidRDefault="00FD5BF3" w:rsidP="00FD5BF3">
            <w:pPr>
              <w:widowControl w:val="0"/>
              <w:rPr>
                <w:color w:val="000000" w:themeColor="text1"/>
                <w:sz w:val="22"/>
                <w:szCs w:val="22"/>
                <w:lang w:val="en-US"/>
              </w:rPr>
            </w:pPr>
            <w:r w:rsidRPr="00FD5BF3">
              <w:rPr>
                <w:color w:val="000000" w:themeColor="text1"/>
                <w:sz w:val="22"/>
                <w:szCs w:val="22"/>
                <w:lang w:val="en-US"/>
              </w:rPr>
              <w:t>-</w:t>
            </w:r>
            <w:r w:rsidR="00D40C9F">
              <w:rPr>
                <w:color w:val="000000" w:themeColor="text1"/>
                <w:sz w:val="22"/>
                <w:szCs w:val="22"/>
                <w:lang w:val="en-US"/>
              </w:rPr>
              <w:t>.</w:t>
            </w:r>
            <w:r w:rsidRPr="00FD5BF3">
              <w:rPr>
                <w:color w:val="000000" w:themeColor="text1"/>
                <w:sz w:val="22"/>
                <w:szCs w:val="22"/>
                <w:lang w:val="en-US"/>
              </w:rPr>
              <w:t>011</w:t>
            </w:r>
          </w:p>
        </w:tc>
        <w:tc>
          <w:tcPr>
            <w:tcW w:w="1179" w:type="dxa"/>
            <w:tcMar>
              <w:top w:w="15" w:type="dxa"/>
              <w:left w:w="15" w:type="dxa"/>
              <w:bottom w:w="15" w:type="dxa"/>
              <w:right w:w="15" w:type="dxa"/>
            </w:tcMar>
            <w:vAlign w:val="bottom"/>
          </w:tcPr>
          <w:p w14:paraId="00EE0E24" w14:textId="3C6150A6" w:rsidR="00F1799C" w:rsidRPr="00FD5BF3" w:rsidRDefault="00FD5BF3" w:rsidP="00FD5BF3">
            <w:pPr>
              <w:widowControl w:val="0"/>
              <w:rPr>
                <w:color w:val="000000" w:themeColor="text1"/>
                <w:sz w:val="22"/>
                <w:szCs w:val="22"/>
                <w:lang w:val="en-US"/>
              </w:rPr>
            </w:pPr>
            <w:r w:rsidRPr="00FD5BF3">
              <w:rPr>
                <w:color w:val="000000" w:themeColor="text1"/>
                <w:sz w:val="22"/>
                <w:szCs w:val="22"/>
                <w:lang w:val="en-US"/>
              </w:rPr>
              <w:t>(</w:t>
            </w:r>
            <w:r w:rsidR="00D40C9F">
              <w:rPr>
                <w:color w:val="000000" w:themeColor="text1"/>
                <w:sz w:val="22"/>
                <w:szCs w:val="22"/>
                <w:lang w:val="en-US"/>
              </w:rPr>
              <w:t>.</w:t>
            </w:r>
            <w:r w:rsidRPr="00FD5BF3">
              <w:rPr>
                <w:color w:val="000000" w:themeColor="text1"/>
                <w:sz w:val="22"/>
                <w:szCs w:val="22"/>
                <w:lang w:val="en-US"/>
              </w:rPr>
              <w:t>128)</w:t>
            </w:r>
          </w:p>
        </w:tc>
        <w:tc>
          <w:tcPr>
            <w:tcW w:w="944" w:type="dxa"/>
            <w:tcMar>
              <w:top w:w="15" w:type="dxa"/>
              <w:left w:w="15" w:type="dxa"/>
              <w:bottom w:w="15" w:type="dxa"/>
              <w:right w:w="15" w:type="dxa"/>
            </w:tcMar>
            <w:vAlign w:val="bottom"/>
          </w:tcPr>
          <w:p w14:paraId="47A131DA" w14:textId="7F14BF0E" w:rsidR="00F1799C" w:rsidRPr="00FD5BF3" w:rsidRDefault="00D40C9F" w:rsidP="00FD5BF3">
            <w:pPr>
              <w:widowControl w:val="0"/>
              <w:rPr>
                <w:color w:val="000000" w:themeColor="text1"/>
                <w:sz w:val="22"/>
                <w:szCs w:val="22"/>
                <w:lang w:val="en-US"/>
              </w:rPr>
            </w:pPr>
            <w:r>
              <w:rPr>
                <w:color w:val="000000" w:themeColor="text1"/>
                <w:sz w:val="22"/>
                <w:szCs w:val="22"/>
                <w:lang w:val="en-US"/>
              </w:rPr>
              <w:t>.</w:t>
            </w:r>
            <w:r w:rsidR="00FD5BF3" w:rsidRPr="00FD5BF3">
              <w:rPr>
                <w:color w:val="000000" w:themeColor="text1"/>
                <w:sz w:val="22"/>
                <w:szCs w:val="22"/>
                <w:lang w:val="en-US"/>
              </w:rPr>
              <w:t>001</w:t>
            </w:r>
          </w:p>
        </w:tc>
        <w:tc>
          <w:tcPr>
            <w:tcW w:w="1233" w:type="dxa"/>
            <w:gridSpan w:val="2"/>
            <w:tcMar>
              <w:top w:w="15" w:type="dxa"/>
              <w:left w:w="15" w:type="dxa"/>
              <w:bottom w:w="15" w:type="dxa"/>
              <w:right w:w="15" w:type="dxa"/>
            </w:tcMar>
            <w:vAlign w:val="bottom"/>
          </w:tcPr>
          <w:p w14:paraId="0E024992" w14:textId="43D9942F" w:rsidR="00F1799C" w:rsidRPr="00FD5BF3" w:rsidRDefault="00FD5BF3" w:rsidP="00FD5BF3">
            <w:pPr>
              <w:widowControl w:val="0"/>
              <w:rPr>
                <w:color w:val="000000" w:themeColor="text1"/>
                <w:sz w:val="22"/>
                <w:szCs w:val="22"/>
                <w:lang w:val="en-US"/>
              </w:rPr>
            </w:pPr>
            <w:r w:rsidRPr="00FD5BF3">
              <w:rPr>
                <w:color w:val="000000" w:themeColor="text1"/>
                <w:sz w:val="22"/>
                <w:szCs w:val="22"/>
                <w:lang w:val="en-US"/>
              </w:rPr>
              <w:t>(</w:t>
            </w:r>
            <w:r w:rsidR="00D40C9F">
              <w:rPr>
                <w:color w:val="000000" w:themeColor="text1"/>
                <w:sz w:val="22"/>
                <w:szCs w:val="22"/>
                <w:lang w:val="en-US"/>
              </w:rPr>
              <w:t>.</w:t>
            </w:r>
            <w:r w:rsidRPr="00FD5BF3">
              <w:rPr>
                <w:color w:val="000000" w:themeColor="text1"/>
                <w:sz w:val="22"/>
                <w:szCs w:val="22"/>
                <w:lang w:val="en-US"/>
              </w:rPr>
              <w:t>072)</w:t>
            </w:r>
          </w:p>
        </w:tc>
      </w:tr>
      <w:tr w:rsidR="00F1799C" w:rsidRPr="00474A27" w14:paraId="2F98D06B" w14:textId="77777777" w:rsidTr="00BB2664">
        <w:trPr>
          <w:trHeight w:val="283"/>
        </w:trPr>
        <w:tc>
          <w:tcPr>
            <w:tcW w:w="2127" w:type="dxa"/>
            <w:tcMar>
              <w:top w:w="15" w:type="dxa"/>
              <w:left w:w="15" w:type="dxa"/>
              <w:bottom w:w="15" w:type="dxa"/>
              <w:right w:w="15" w:type="dxa"/>
            </w:tcMar>
            <w:vAlign w:val="bottom"/>
          </w:tcPr>
          <w:p w14:paraId="4291A982" w14:textId="77777777" w:rsidR="00F1799C" w:rsidRPr="00746B51" w:rsidRDefault="00F1799C" w:rsidP="004776D9">
            <w:pPr>
              <w:widowControl w:val="0"/>
              <w:ind w:left="127"/>
              <w:rPr>
                <w:rFonts w:eastAsiaTheme="minorEastAsia"/>
                <w:color w:val="000000" w:themeColor="text1"/>
                <w:sz w:val="22"/>
                <w:szCs w:val="22"/>
                <w:lang w:val="en-US"/>
              </w:rPr>
            </w:pPr>
            <w:r>
              <w:rPr>
                <w:rFonts w:eastAsiaTheme="minorEastAsia" w:hint="eastAsia"/>
                <w:color w:val="000000" w:themeColor="text1"/>
                <w:sz w:val="22"/>
                <w:szCs w:val="22"/>
                <w:lang w:val="en-US"/>
              </w:rPr>
              <w:t>Discount</w:t>
            </w:r>
          </w:p>
        </w:tc>
        <w:tc>
          <w:tcPr>
            <w:tcW w:w="1134" w:type="dxa"/>
            <w:tcMar>
              <w:top w:w="15" w:type="dxa"/>
              <w:left w:w="15" w:type="dxa"/>
              <w:bottom w:w="15" w:type="dxa"/>
              <w:right w:w="15" w:type="dxa"/>
            </w:tcMar>
            <w:vAlign w:val="bottom"/>
          </w:tcPr>
          <w:p w14:paraId="6920C022" w14:textId="3B8B7176" w:rsidR="00F1799C" w:rsidRPr="00FD5BF3" w:rsidRDefault="00D40C9F" w:rsidP="00FD5BF3">
            <w:pPr>
              <w:widowControl w:val="0"/>
              <w:rPr>
                <w:color w:val="000000" w:themeColor="text1"/>
                <w:sz w:val="22"/>
                <w:szCs w:val="22"/>
                <w:lang w:val="en-US"/>
              </w:rPr>
            </w:pPr>
            <w:r>
              <w:rPr>
                <w:color w:val="000000" w:themeColor="text1"/>
                <w:sz w:val="22"/>
                <w:szCs w:val="22"/>
                <w:lang w:val="en-US"/>
              </w:rPr>
              <w:t>.</w:t>
            </w:r>
            <w:r w:rsidR="00FD5BF3" w:rsidRPr="00FD5BF3">
              <w:rPr>
                <w:color w:val="000000" w:themeColor="text1"/>
                <w:sz w:val="22"/>
                <w:szCs w:val="22"/>
                <w:lang w:val="en-US"/>
              </w:rPr>
              <w:t>295</w:t>
            </w:r>
          </w:p>
        </w:tc>
        <w:tc>
          <w:tcPr>
            <w:tcW w:w="1275" w:type="dxa"/>
            <w:tcMar>
              <w:top w:w="15" w:type="dxa"/>
              <w:left w:w="15" w:type="dxa"/>
              <w:bottom w:w="15" w:type="dxa"/>
              <w:right w:w="15" w:type="dxa"/>
            </w:tcMar>
            <w:vAlign w:val="bottom"/>
          </w:tcPr>
          <w:p w14:paraId="2877C560" w14:textId="7F946FB5" w:rsidR="00F1799C" w:rsidRPr="00FD5BF3" w:rsidRDefault="00FD5BF3" w:rsidP="00FD5BF3">
            <w:pPr>
              <w:widowControl w:val="0"/>
              <w:rPr>
                <w:color w:val="000000" w:themeColor="text1"/>
                <w:sz w:val="22"/>
                <w:szCs w:val="22"/>
                <w:lang w:val="en-US"/>
              </w:rPr>
            </w:pPr>
            <w:r w:rsidRPr="00FD5BF3">
              <w:rPr>
                <w:color w:val="000000" w:themeColor="text1"/>
                <w:sz w:val="22"/>
                <w:szCs w:val="22"/>
                <w:lang w:val="en-US"/>
              </w:rPr>
              <w:t>(</w:t>
            </w:r>
            <w:r w:rsidR="00D40C9F">
              <w:rPr>
                <w:color w:val="000000" w:themeColor="text1"/>
                <w:sz w:val="22"/>
                <w:szCs w:val="22"/>
                <w:lang w:val="en-US"/>
              </w:rPr>
              <w:t>.</w:t>
            </w:r>
            <w:r w:rsidRPr="00FD5BF3">
              <w:rPr>
                <w:color w:val="000000" w:themeColor="text1"/>
                <w:sz w:val="22"/>
                <w:szCs w:val="22"/>
                <w:lang w:val="en-US"/>
              </w:rPr>
              <w:t>291)</w:t>
            </w:r>
          </w:p>
        </w:tc>
        <w:tc>
          <w:tcPr>
            <w:tcW w:w="1134" w:type="dxa"/>
            <w:tcMar>
              <w:top w:w="15" w:type="dxa"/>
              <w:left w:w="15" w:type="dxa"/>
              <w:bottom w:w="15" w:type="dxa"/>
              <w:right w:w="15" w:type="dxa"/>
            </w:tcMar>
            <w:vAlign w:val="bottom"/>
          </w:tcPr>
          <w:p w14:paraId="15DBB25E" w14:textId="7E560456" w:rsidR="00F1799C" w:rsidRPr="00FD5BF3" w:rsidRDefault="00D40C9F" w:rsidP="00FD5BF3">
            <w:pPr>
              <w:widowControl w:val="0"/>
              <w:rPr>
                <w:color w:val="000000" w:themeColor="text1"/>
                <w:sz w:val="22"/>
                <w:szCs w:val="22"/>
                <w:lang w:val="en-US"/>
              </w:rPr>
            </w:pPr>
            <w:r>
              <w:rPr>
                <w:color w:val="000000" w:themeColor="text1"/>
                <w:sz w:val="22"/>
                <w:szCs w:val="22"/>
                <w:lang w:val="en-US"/>
              </w:rPr>
              <w:t>.</w:t>
            </w:r>
            <w:r w:rsidR="00FD5BF3" w:rsidRPr="00FD5BF3">
              <w:rPr>
                <w:color w:val="000000" w:themeColor="text1"/>
                <w:sz w:val="22"/>
                <w:szCs w:val="22"/>
                <w:lang w:val="en-US"/>
              </w:rPr>
              <w:t>056</w:t>
            </w:r>
          </w:p>
        </w:tc>
        <w:tc>
          <w:tcPr>
            <w:tcW w:w="1179" w:type="dxa"/>
            <w:tcMar>
              <w:top w:w="15" w:type="dxa"/>
              <w:left w:w="15" w:type="dxa"/>
              <w:bottom w:w="15" w:type="dxa"/>
              <w:right w:w="15" w:type="dxa"/>
            </w:tcMar>
            <w:vAlign w:val="bottom"/>
          </w:tcPr>
          <w:p w14:paraId="2856865C" w14:textId="787290A4" w:rsidR="00F1799C" w:rsidRPr="00FD5BF3" w:rsidRDefault="00FD5BF3" w:rsidP="00FD5BF3">
            <w:pPr>
              <w:widowControl w:val="0"/>
              <w:rPr>
                <w:color w:val="000000" w:themeColor="text1"/>
                <w:sz w:val="22"/>
                <w:szCs w:val="22"/>
                <w:lang w:val="en-US"/>
              </w:rPr>
            </w:pPr>
            <w:r w:rsidRPr="00FD5BF3">
              <w:rPr>
                <w:color w:val="000000" w:themeColor="text1"/>
                <w:sz w:val="22"/>
                <w:szCs w:val="22"/>
                <w:lang w:val="en-US"/>
              </w:rPr>
              <w:t>(</w:t>
            </w:r>
            <w:r w:rsidR="00D40C9F">
              <w:rPr>
                <w:color w:val="000000" w:themeColor="text1"/>
                <w:sz w:val="22"/>
                <w:szCs w:val="22"/>
                <w:lang w:val="en-US"/>
              </w:rPr>
              <w:t>.</w:t>
            </w:r>
            <w:r w:rsidRPr="00FD5BF3">
              <w:rPr>
                <w:color w:val="000000" w:themeColor="text1"/>
                <w:sz w:val="22"/>
                <w:szCs w:val="22"/>
                <w:lang w:val="en-US"/>
              </w:rPr>
              <w:t>161)</w:t>
            </w:r>
          </w:p>
        </w:tc>
        <w:tc>
          <w:tcPr>
            <w:tcW w:w="944" w:type="dxa"/>
            <w:tcMar>
              <w:top w:w="15" w:type="dxa"/>
              <w:left w:w="15" w:type="dxa"/>
              <w:bottom w:w="15" w:type="dxa"/>
              <w:right w:w="15" w:type="dxa"/>
            </w:tcMar>
            <w:vAlign w:val="bottom"/>
          </w:tcPr>
          <w:p w14:paraId="1A6D3278" w14:textId="230E5429" w:rsidR="00F1799C" w:rsidRPr="00FD5BF3" w:rsidRDefault="00D40C9F" w:rsidP="00FD5BF3">
            <w:pPr>
              <w:widowControl w:val="0"/>
              <w:rPr>
                <w:color w:val="000000" w:themeColor="text1"/>
                <w:sz w:val="22"/>
                <w:szCs w:val="22"/>
                <w:lang w:val="en-US"/>
              </w:rPr>
            </w:pPr>
            <w:r>
              <w:rPr>
                <w:color w:val="000000" w:themeColor="text1"/>
                <w:sz w:val="22"/>
                <w:szCs w:val="22"/>
                <w:lang w:val="en-US"/>
              </w:rPr>
              <w:t>.</w:t>
            </w:r>
            <w:r w:rsidR="00FD5BF3" w:rsidRPr="00FD5BF3">
              <w:rPr>
                <w:color w:val="000000" w:themeColor="text1"/>
                <w:sz w:val="22"/>
                <w:szCs w:val="22"/>
                <w:lang w:val="en-US"/>
              </w:rPr>
              <w:t>033</w:t>
            </w:r>
          </w:p>
        </w:tc>
        <w:tc>
          <w:tcPr>
            <w:tcW w:w="1233" w:type="dxa"/>
            <w:gridSpan w:val="2"/>
            <w:tcMar>
              <w:top w:w="15" w:type="dxa"/>
              <w:left w:w="15" w:type="dxa"/>
              <w:bottom w:w="15" w:type="dxa"/>
              <w:right w:w="15" w:type="dxa"/>
            </w:tcMar>
            <w:vAlign w:val="bottom"/>
          </w:tcPr>
          <w:p w14:paraId="6A35DE2A" w14:textId="04EE072D" w:rsidR="00F1799C" w:rsidRPr="00FD5BF3" w:rsidRDefault="00FD5BF3" w:rsidP="00FD5BF3">
            <w:pPr>
              <w:widowControl w:val="0"/>
              <w:rPr>
                <w:color w:val="000000" w:themeColor="text1"/>
                <w:sz w:val="22"/>
                <w:szCs w:val="22"/>
                <w:lang w:val="en-US"/>
              </w:rPr>
            </w:pPr>
            <w:r w:rsidRPr="00FD5BF3">
              <w:rPr>
                <w:color w:val="000000" w:themeColor="text1"/>
                <w:sz w:val="22"/>
                <w:szCs w:val="22"/>
                <w:lang w:val="en-US"/>
              </w:rPr>
              <w:t>(</w:t>
            </w:r>
            <w:r w:rsidR="00D40C9F">
              <w:rPr>
                <w:color w:val="000000" w:themeColor="text1"/>
                <w:sz w:val="22"/>
                <w:szCs w:val="22"/>
                <w:lang w:val="en-US"/>
              </w:rPr>
              <w:t>.</w:t>
            </w:r>
            <w:r w:rsidRPr="00FD5BF3">
              <w:rPr>
                <w:color w:val="000000" w:themeColor="text1"/>
                <w:sz w:val="22"/>
                <w:szCs w:val="22"/>
                <w:lang w:val="en-US"/>
              </w:rPr>
              <w:t>084)</w:t>
            </w:r>
          </w:p>
        </w:tc>
      </w:tr>
      <w:tr w:rsidR="00F1799C" w:rsidRPr="00474A27" w14:paraId="2CF452CB" w14:textId="77777777" w:rsidTr="00BB2664">
        <w:trPr>
          <w:trHeight w:val="283"/>
        </w:trPr>
        <w:tc>
          <w:tcPr>
            <w:tcW w:w="2127" w:type="dxa"/>
            <w:tcMar>
              <w:top w:w="15" w:type="dxa"/>
              <w:left w:w="15" w:type="dxa"/>
              <w:bottom w:w="15" w:type="dxa"/>
              <w:right w:w="15" w:type="dxa"/>
            </w:tcMar>
            <w:vAlign w:val="bottom"/>
          </w:tcPr>
          <w:p w14:paraId="14806693" w14:textId="77777777" w:rsidR="00F1799C" w:rsidRPr="00746B51" w:rsidRDefault="00F1799C" w:rsidP="004776D9">
            <w:pPr>
              <w:widowControl w:val="0"/>
              <w:ind w:left="127"/>
              <w:rPr>
                <w:rFonts w:eastAsiaTheme="minorEastAsia"/>
                <w:color w:val="000000" w:themeColor="text1"/>
                <w:sz w:val="22"/>
                <w:szCs w:val="22"/>
                <w:lang w:val="en-US"/>
              </w:rPr>
            </w:pPr>
            <w:r>
              <w:rPr>
                <w:rFonts w:eastAsiaTheme="minorEastAsia" w:hint="eastAsia"/>
                <w:color w:val="000000" w:themeColor="text1"/>
                <w:sz w:val="22"/>
                <w:szCs w:val="22"/>
                <w:lang w:val="en-US"/>
              </w:rPr>
              <w:t>Promotion</w:t>
            </w:r>
          </w:p>
        </w:tc>
        <w:tc>
          <w:tcPr>
            <w:tcW w:w="1134" w:type="dxa"/>
            <w:tcMar>
              <w:top w:w="15" w:type="dxa"/>
              <w:left w:w="15" w:type="dxa"/>
              <w:bottom w:w="15" w:type="dxa"/>
              <w:right w:w="15" w:type="dxa"/>
            </w:tcMar>
            <w:vAlign w:val="bottom"/>
          </w:tcPr>
          <w:p w14:paraId="1CEBD6BE" w14:textId="28362F22" w:rsidR="00F1799C" w:rsidRPr="00FD5BF3" w:rsidRDefault="00D40C9F" w:rsidP="00FD5BF3">
            <w:pPr>
              <w:widowControl w:val="0"/>
              <w:rPr>
                <w:color w:val="000000" w:themeColor="text1"/>
                <w:sz w:val="22"/>
                <w:szCs w:val="22"/>
                <w:lang w:val="en-US"/>
              </w:rPr>
            </w:pPr>
            <w:r>
              <w:rPr>
                <w:color w:val="000000" w:themeColor="text1"/>
                <w:sz w:val="22"/>
                <w:szCs w:val="22"/>
                <w:lang w:val="en-US"/>
              </w:rPr>
              <w:t>.</w:t>
            </w:r>
            <w:r w:rsidR="00FD5BF3" w:rsidRPr="00FD5BF3">
              <w:rPr>
                <w:color w:val="000000" w:themeColor="text1"/>
                <w:sz w:val="22"/>
                <w:szCs w:val="22"/>
                <w:lang w:val="en-US"/>
              </w:rPr>
              <w:t>885***</w:t>
            </w:r>
          </w:p>
        </w:tc>
        <w:tc>
          <w:tcPr>
            <w:tcW w:w="1275" w:type="dxa"/>
            <w:tcMar>
              <w:top w:w="15" w:type="dxa"/>
              <w:left w:w="15" w:type="dxa"/>
              <w:bottom w:w="15" w:type="dxa"/>
              <w:right w:w="15" w:type="dxa"/>
            </w:tcMar>
            <w:vAlign w:val="bottom"/>
          </w:tcPr>
          <w:p w14:paraId="1E99F97D" w14:textId="3EF0F867" w:rsidR="00F1799C" w:rsidRPr="00FD5BF3" w:rsidRDefault="00FD5BF3" w:rsidP="00FD5BF3">
            <w:pPr>
              <w:widowControl w:val="0"/>
              <w:rPr>
                <w:color w:val="000000" w:themeColor="text1"/>
                <w:sz w:val="22"/>
                <w:szCs w:val="22"/>
                <w:lang w:val="en-US"/>
              </w:rPr>
            </w:pPr>
            <w:r w:rsidRPr="00FD5BF3">
              <w:rPr>
                <w:color w:val="000000" w:themeColor="text1"/>
                <w:sz w:val="22"/>
                <w:szCs w:val="22"/>
                <w:lang w:val="en-US"/>
              </w:rPr>
              <w:t>(</w:t>
            </w:r>
            <w:r w:rsidR="00D40C9F">
              <w:rPr>
                <w:color w:val="000000" w:themeColor="text1"/>
                <w:sz w:val="22"/>
                <w:szCs w:val="22"/>
                <w:lang w:val="en-US"/>
              </w:rPr>
              <w:t>.</w:t>
            </w:r>
            <w:r w:rsidRPr="00FD5BF3">
              <w:rPr>
                <w:color w:val="000000" w:themeColor="text1"/>
                <w:sz w:val="22"/>
                <w:szCs w:val="22"/>
                <w:lang w:val="en-US"/>
              </w:rPr>
              <w:t>231)</w:t>
            </w:r>
          </w:p>
        </w:tc>
        <w:tc>
          <w:tcPr>
            <w:tcW w:w="1134" w:type="dxa"/>
            <w:tcMar>
              <w:top w:w="15" w:type="dxa"/>
              <w:left w:w="15" w:type="dxa"/>
              <w:bottom w:w="15" w:type="dxa"/>
              <w:right w:w="15" w:type="dxa"/>
            </w:tcMar>
            <w:vAlign w:val="bottom"/>
          </w:tcPr>
          <w:p w14:paraId="1404E84F" w14:textId="030AA0CE" w:rsidR="00F1799C" w:rsidRPr="00FD5BF3" w:rsidRDefault="00D40C9F" w:rsidP="00FD5BF3">
            <w:pPr>
              <w:widowControl w:val="0"/>
              <w:rPr>
                <w:color w:val="000000" w:themeColor="text1"/>
                <w:sz w:val="22"/>
                <w:szCs w:val="22"/>
                <w:lang w:val="en-US"/>
              </w:rPr>
            </w:pPr>
            <w:r>
              <w:rPr>
                <w:color w:val="000000" w:themeColor="text1"/>
                <w:sz w:val="22"/>
                <w:szCs w:val="22"/>
                <w:lang w:val="en-US"/>
              </w:rPr>
              <w:t>.</w:t>
            </w:r>
            <w:r w:rsidR="00FD5BF3" w:rsidRPr="00FD5BF3">
              <w:rPr>
                <w:color w:val="000000" w:themeColor="text1"/>
                <w:sz w:val="22"/>
                <w:szCs w:val="22"/>
                <w:lang w:val="en-US"/>
              </w:rPr>
              <w:t>335***</w:t>
            </w:r>
          </w:p>
        </w:tc>
        <w:tc>
          <w:tcPr>
            <w:tcW w:w="1179" w:type="dxa"/>
            <w:tcMar>
              <w:top w:w="15" w:type="dxa"/>
              <w:left w:w="15" w:type="dxa"/>
              <w:bottom w:w="15" w:type="dxa"/>
              <w:right w:w="15" w:type="dxa"/>
            </w:tcMar>
            <w:vAlign w:val="bottom"/>
          </w:tcPr>
          <w:p w14:paraId="1B50E582" w14:textId="0E01EDE0" w:rsidR="00F1799C" w:rsidRPr="00FD5BF3" w:rsidRDefault="00FD5BF3" w:rsidP="00FD5BF3">
            <w:pPr>
              <w:widowControl w:val="0"/>
              <w:rPr>
                <w:color w:val="000000" w:themeColor="text1"/>
                <w:sz w:val="22"/>
                <w:szCs w:val="22"/>
                <w:lang w:val="en-US"/>
              </w:rPr>
            </w:pPr>
            <w:r w:rsidRPr="00FD5BF3">
              <w:rPr>
                <w:color w:val="000000" w:themeColor="text1"/>
                <w:sz w:val="22"/>
                <w:szCs w:val="22"/>
                <w:lang w:val="en-US"/>
              </w:rPr>
              <w:t>(</w:t>
            </w:r>
            <w:r w:rsidR="00D40C9F">
              <w:rPr>
                <w:color w:val="000000" w:themeColor="text1"/>
                <w:sz w:val="22"/>
                <w:szCs w:val="22"/>
                <w:lang w:val="en-US"/>
              </w:rPr>
              <w:t>.</w:t>
            </w:r>
            <w:r w:rsidRPr="00FD5BF3">
              <w:rPr>
                <w:color w:val="000000" w:themeColor="text1"/>
                <w:sz w:val="22"/>
                <w:szCs w:val="22"/>
                <w:lang w:val="en-US"/>
              </w:rPr>
              <w:t>122)</w:t>
            </w:r>
          </w:p>
        </w:tc>
        <w:tc>
          <w:tcPr>
            <w:tcW w:w="944" w:type="dxa"/>
            <w:tcMar>
              <w:top w:w="15" w:type="dxa"/>
              <w:left w:w="15" w:type="dxa"/>
              <w:bottom w:w="15" w:type="dxa"/>
              <w:right w:w="15" w:type="dxa"/>
            </w:tcMar>
            <w:vAlign w:val="bottom"/>
          </w:tcPr>
          <w:p w14:paraId="098178A8" w14:textId="1ACF007F" w:rsidR="00F1799C" w:rsidRPr="00FD5BF3" w:rsidRDefault="00D40C9F" w:rsidP="00FD5BF3">
            <w:pPr>
              <w:widowControl w:val="0"/>
              <w:rPr>
                <w:color w:val="000000" w:themeColor="text1"/>
                <w:sz w:val="22"/>
                <w:szCs w:val="22"/>
                <w:lang w:val="en-US"/>
              </w:rPr>
            </w:pPr>
            <w:r>
              <w:rPr>
                <w:color w:val="000000" w:themeColor="text1"/>
                <w:sz w:val="22"/>
                <w:szCs w:val="22"/>
                <w:lang w:val="en-US"/>
              </w:rPr>
              <w:t>.</w:t>
            </w:r>
            <w:r w:rsidR="00FD5BF3" w:rsidRPr="00FD5BF3">
              <w:rPr>
                <w:color w:val="000000" w:themeColor="text1"/>
                <w:sz w:val="22"/>
                <w:szCs w:val="22"/>
                <w:lang w:val="en-US"/>
              </w:rPr>
              <w:t>031</w:t>
            </w:r>
          </w:p>
        </w:tc>
        <w:tc>
          <w:tcPr>
            <w:tcW w:w="1233" w:type="dxa"/>
            <w:gridSpan w:val="2"/>
            <w:tcMar>
              <w:top w:w="15" w:type="dxa"/>
              <w:left w:w="15" w:type="dxa"/>
              <w:bottom w:w="15" w:type="dxa"/>
              <w:right w:w="15" w:type="dxa"/>
            </w:tcMar>
            <w:vAlign w:val="bottom"/>
          </w:tcPr>
          <w:p w14:paraId="46FE82FF" w14:textId="0AA3CB55" w:rsidR="00F1799C" w:rsidRPr="00FD5BF3" w:rsidRDefault="00FD5BF3" w:rsidP="00FD5BF3">
            <w:pPr>
              <w:widowControl w:val="0"/>
              <w:rPr>
                <w:color w:val="000000" w:themeColor="text1"/>
                <w:sz w:val="22"/>
                <w:szCs w:val="22"/>
                <w:lang w:val="en-US"/>
              </w:rPr>
            </w:pPr>
            <w:r w:rsidRPr="00FD5BF3">
              <w:rPr>
                <w:color w:val="000000" w:themeColor="text1"/>
                <w:sz w:val="22"/>
                <w:szCs w:val="22"/>
                <w:lang w:val="en-US"/>
              </w:rPr>
              <w:t>(</w:t>
            </w:r>
            <w:r w:rsidR="00D40C9F">
              <w:rPr>
                <w:color w:val="000000" w:themeColor="text1"/>
                <w:sz w:val="22"/>
                <w:szCs w:val="22"/>
                <w:lang w:val="en-US"/>
              </w:rPr>
              <w:t>.</w:t>
            </w:r>
            <w:r w:rsidRPr="00FD5BF3">
              <w:rPr>
                <w:color w:val="000000" w:themeColor="text1"/>
                <w:sz w:val="22"/>
                <w:szCs w:val="22"/>
                <w:lang w:val="en-US"/>
              </w:rPr>
              <w:t>086)</w:t>
            </w:r>
          </w:p>
        </w:tc>
      </w:tr>
      <w:tr w:rsidR="00F1799C" w:rsidRPr="00474A27" w14:paraId="7B7C9899" w14:textId="77777777" w:rsidTr="00BB2664">
        <w:trPr>
          <w:trHeight w:val="283"/>
        </w:trPr>
        <w:tc>
          <w:tcPr>
            <w:tcW w:w="2127" w:type="dxa"/>
            <w:tcMar>
              <w:top w:w="15" w:type="dxa"/>
              <w:left w:w="15" w:type="dxa"/>
              <w:bottom w:w="15" w:type="dxa"/>
              <w:right w:w="15" w:type="dxa"/>
            </w:tcMar>
            <w:vAlign w:val="bottom"/>
            <w:hideMark/>
          </w:tcPr>
          <w:p w14:paraId="34190DA3" w14:textId="77777777" w:rsidR="00F1799C" w:rsidRPr="00474A27" w:rsidRDefault="00F1799C" w:rsidP="004776D9">
            <w:pPr>
              <w:widowControl w:val="0"/>
              <w:ind w:left="127"/>
              <w:rPr>
                <w:color w:val="000000" w:themeColor="text1"/>
                <w:sz w:val="22"/>
                <w:szCs w:val="22"/>
                <w:lang w:val="en-US"/>
              </w:rPr>
            </w:pPr>
            <w:r w:rsidRPr="00474A27">
              <w:rPr>
                <w:color w:val="000000" w:themeColor="text1"/>
                <w:sz w:val="22"/>
                <w:szCs w:val="22"/>
                <w:lang w:val="en-US"/>
              </w:rPr>
              <w:t>Pitch duration</w:t>
            </w:r>
          </w:p>
        </w:tc>
        <w:tc>
          <w:tcPr>
            <w:tcW w:w="1134" w:type="dxa"/>
            <w:tcMar>
              <w:top w:w="15" w:type="dxa"/>
              <w:left w:w="15" w:type="dxa"/>
              <w:bottom w:w="15" w:type="dxa"/>
              <w:right w:w="15" w:type="dxa"/>
            </w:tcMar>
            <w:vAlign w:val="bottom"/>
          </w:tcPr>
          <w:p w14:paraId="402D0287" w14:textId="766BC7FC" w:rsidR="00F1799C" w:rsidRPr="00FD5BF3" w:rsidRDefault="00FD5BF3" w:rsidP="00FD5BF3">
            <w:pPr>
              <w:widowControl w:val="0"/>
              <w:rPr>
                <w:color w:val="000000" w:themeColor="text1"/>
                <w:sz w:val="22"/>
                <w:szCs w:val="22"/>
                <w:lang w:val="en-US"/>
              </w:rPr>
            </w:pPr>
            <w:r w:rsidRPr="00FD5BF3">
              <w:rPr>
                <w:color w:val="000000" w:themeColor="text1"/>
                <w:sz w:val="22"/>
                <w:szCs w:val="22"/>
                <w:lang w:val="en-US"/>
              </w:rPr>
              <w:t>-</w:t>
            </w:r>
            <w:r w:rsidR="00D40C9F">
              <w:rPr>
                <w:color w:val="000000" w:themeColor="text1"/>
                <w:sz w:val="22"/>
                <w:szCs w:val="22"/>
                <w:lang w:val="en-US"/>
              </w:rPr>
              <w:t>.</w:t>
            </w:r>
            <w:r w:rsidRPr="00FD5BF3">
              <w:rPr>
                <w:color w:val="000000" w:themeColor="text1"/>
                <w:sz w:val="22"/>
                <w:szCs w:val="22"/>
                <w:lang w:val="en-US"/>
              </w:rPr>
              <w:t>790***</w:t>
            </w:r>
          </w:p>
        </w:tc>
        <w:tc>
          <w:tcPr>
            <w:tcW w:w="1275" w:type="dxa"/>
            <w:tcMar>
              <w:top w:w="15" w:type="dxa"/>
              <w:left w:w="15" w:type="dxa"/>
              <w:bottom w:w="15" w:type="dxa"/>
              <w:right w:w="15" w:type="dxa"/>
            </w:tcMar>
            <w:vAlign w:val="bottom"/>
          </w:tcPr>
          <w:p w14:paraId="19C6C67E" w14:textId="0C41A00D" w:rsidR="00F1799C" w:rsidRPr="00FD5BF3" w:rsidRDefault="00FD5BF3" w:rsidP="00FD5BF3">
            <w:pPr>
              <w:widowControl w:val="0"/>
              <w:rPr>
                <w:color w:val="000000" w:themeColor="text1"/>
                <w:sz w:val="22"/>
                <w:szCs w:val="22"/>
                <w:lang w:val="en-US"/>
              </w:rPr>
            </w:pPr>
            <w:r w:rsidRPr="00FD5BF3">
              <w:rPr>
                <w:color w:val="000000" w:themeColor="text1"/>
                <w:sz w:val="22"/>
                <w:szCs w:val="22"/>
                <w:lang w:val="en-US"/>
              </w:rPr>
              <w:t>(</w:t>
            </w:r>
            <w:r w:rsidR="00D40C9F">
              <w:rPr>
                <w:color w:val="000000" w:themeColor="text1"/>
                <w:sz w:val="22"/>
                <w:szCs w:val="22"/>
                <w:lang w:val="en-US"/>
              </w:rPr>
              <w:t>.</w:t>
            </w:r>
            <w:r w:rsidRPr="00FD5BF3">
              <w:rPr>
                <w:color w:val="000000" w:themeColor="text1"/>
                <w:sz w:val="22"/>
                <w:szCs w:val="22"/>
                <w:lang w:val="en-US"/>
              </w:rPr>
              <w:t>124)</w:t>
            </w:r>
          </w:p>
        </w:tc>
        <w:tc>
          <w:tcPr>
            <w:tcW w:w="1134" w:type="dxa"/>
            <w:tcMar>
              <w:top w:w="15" w:type="dxa"/>
              <w:left w:w="15" w:type="dxa"/>
              <w:bottom w:w="15" w:type="dxa"/>
              <w:right w:w="15" w:type="dxa"/>
            </w:tcMar>
            <w:vAlign w:val="bottom"/>
          </w:tcPr>
          <w:p w14:paraId="79B99441" w14:textId="0EAE8455" w:rsidR="00F1799C" w:rsidRPr="00FD5BF3" w:rsidRDefault="00D40C9F" w:rsidP="00FD5BF3">
            <w:pPr>
              <w:widowControl w:val="0"/>
              <w:rPr>
                <w:color w:val="000000" w:themeColor="text1"/>
                <w:sz w:val="22"/>
                <w:szCs w:val="22"/>
                <w:lang w:val="en-US"/>
              </w:rPr>
            </w:pPr>
            <w:r>
              <w:rPr>
                <w:color w:val="000000" w:themeColor="text1"/>
                <w:sz w:val="22"/>
                <w:szCs w:val="22"/>
                <w:lang w:val="en-US"/>
              </w:rPr>
              <w:t>.</w:t>
            </w:r>
            <w:r w:rsidR="00FD5BF3" w:rsidRPr="00FD5BF3">
              <w:rPr>
                <w:color w:val="000000" w:themeColor="text1"/>
                <w:sz w:val="22"/>
                <w:szCs w:val="22"/>
                <w:lang w:val="en-US"/>
              </w:rPr>
              <w:t>440***</w:t>
            </w:r>
          </w:p>
        </w:tc>
        <w:tc>
          <w:tcPr>
            <w:tcW w:w="1179" w:type="dxa"/>
            <w:tcMar>
              <w:top w:w="15" w:type="dxa"/>
              <w:left w:w="15" w:type="dxa"/>
              <w:bottom w:w="15" w:type="dxa"/>
              <w:right w:w="15" w:type="dxa"/>
            </w:tcMar>
            <w:vAlign w:val="bottom"/>
          </w:tcPr>
          <w:p w14:paraId="5F798290" w14:textId="14FEA265" w:rsidR="00F1799C" w:rsidRPr="00FD5BF3" w:rsidRDefault="00FD5BF3" w:rsidP="00FD5BF3">
            <w:pPr>
              <w:widowControl w:val="0"/>
              <w:rPr>
                <w:color w:val="000000" w:themeColor="text1"/>
                <w:sz w:val="22"/>
                <w:szCs w:val="22"/>
                <w:lang w:val="en-US"/>
              </w:rPr>
            </w:pPr>
            <w:r w:rsidRPr="00FD5BF3">
              <w:rPr>
                <w:color w:val="000000" w:themeColor="text1"/>
                <w:sz w:val="22"/>
                <w:szCs w:val="22"/>
                <w:lang w:val="en-US"/>
              </w:rPr>
              <w:t>(</w:t>
            </w:r>
            <w:r w:rsidR="00D40C9F">
              <w:rPr>
                <w:color w:val="000000" w:themeColor="text1"/>
                <w:sz w:val="22"/>
                <w:szCs w:val="22"/>
                <w:lang w:val="en-US"/>
              </w:rPr>
              <w:t>.</w:t>
            </w:r>
            <w:r w:rsidRPr="00FD5BF3">
              <w:rPr>
                <w:color w:val="000000" w:themeColor="text1"/>
                <w:sz w:val="22"/>
                <w:szCs w:val="22"/>
                <w:lang w:val="en-US"/>
              </w:rPr>
              <w:t>028)</w:t>
            </w:r>
          </w:p>
        </w:tc>
        <w:tc>
          <w:tcPr>
            <w:tcW w:w="944" w:type="dxa"/>
            <w:tcMar>
              <w:top w:w="15" w:type="dxa"/>
              <w:left w:w="15" w:type="dxa"/>
              <w:bottom w:w="15" w:type="dxa"/>
              <w:right w:w="15" w:type="dxa"/>
            </w:tcMar>
            <w:vAlign w:val="bottom"/>
          </w:tcPr>
          <w:p w14:paraId="5392BF61" w14:textId="71A5A34F" w:rsidR="00F1799C" w:rsidRPr="00FD5BF3" w:rsidRDefault="00D40C9F" w:rsidP="00FD5BF3">
            <w:pPr>
              <w:widowControl w:val="0"/>
              <w:rPr>
                <w:color w:val="000000" w:themeColor="text1"/>
                <w:sz w:val="22"/>
                <w:szCs w:val="22"/>
                <w:lang w:val="en-US"/>
              </w:rPr>
            </w:pPr>
            <w:r>
              <w:rPr>
                <w:color w:val="000000" w:themeColor="text1"/>
                <w:sz w:val="22"/>
                <w:szCs w:val="22"/>
                <w:lang w:val="en-US"/>
              </w:rPr>
              <w:t>.</w:t>
            </w:r>
            <w:r w:rsidR="00FD5BF3" w:rsidRPr="00FD5BF3">
              <w:rPr>
                <w:color w:val="000000" w:themeColor="text1"/>
                <w:sz w:val="22"/>
                <w:szCs w:val="22"/>
                <w:lang w:val="en-US"/>
              </w:rPr>
              <w:t>057</w:t>
            </w:r>
          </w:p>
        </w:tc>
        <w:tc>
          <w:tcPr>
            <w:tcW w:w="1233" w:type="dxa"/>
            <w:gridSpan w:val="2"/>
            <w:tcMar>
              <w:top w:w="15" w:type="dxa"/>
              <w:left w:w="15" w:type="dxa"/>
              <w:bottom w:w="15" w:type="dxa"/>
              <w:right w:w="15" w:type="dxa"/>
            </w:tcMar>
            <w:vAlign w:val="bottom"/>
          </w:tcPr>
          <w:p w14:paraId="3FC4C9C0" w14:textId="45237FAB" w:rsidR="00F1799C" w:rsidRPr="00FD5BF3" w:rsidRDefault="00FD5BF3" w:rsidP="00FD5BF3">
            <w:pPr>
              <w:widowControl w:val="0"/>
              <w:rPr>
                <w:color w:val="000000" w:themeColor="text1"/>
                <w:sz w:val="22"/>
                <w:szCs w:val="22"/>
                <w:lang w:val="en-US"/>
              </w:rPr>
            </w:pPr>
            <w:r w:rsidRPr="00FD5BF3">
              <w:rPr>
                <w:color w:val="000000" w:themeColor="text1"/>
                <w:sz w:val="22"/>
                <w:szCs w:val="22"/>
                <w:lang w:val="en-US"/>
              </w:rPr>
              <w:t>(</w:t>
            </w:r>
            <w:r w:rsidR="00D40C9F">
              <w:rPr>
                <w:color w:val="000000" w:themeColor="text1"/>
                <w:sz w:val="22"/>
                <w:szCs w:val="22"/>
                <w:lang w:val="en-US"/>
              </w:rPr>
              <w:t>.</w:t>
            </w:r>
            <w:r w:rsidRPr="00FD5BF3">
              <w:rPr>
                <w:color w:val="000000" w:themeColor="text1"/>
                <w:sz w:val="22"/>
                <w:szCs w:val="22"/>
                <w:lang w:val="en-US"/>
              </w:rPr>
              <w:t>054)</w:t>
            </w:r>
          </w:p>
        </w:tc>
      </w:tr>
      <w:tr w:rsidR="00F1799C" w:rsidRPr="00474A27" w14:paraId="484CD307" w14:textId="77777777" w:rsidTr="00BB2664">
        <w:trPr>
          <w:trHeight w:val="283"/>
        </w:trPr>
        <w:tc>
          <w:tcPr>
            <w:tcW w:w="2127" w:type="dxa"/>
            <w:tcMar>
              <w:top w:w="15" w:type="dxa"/>
              <w:left w:w="15" w:type="dxa"/>
              <w:bottom w:w="15" w:type="dxa"/>
              <w:right w:w="15" w:type="dxa"/>
            </w:tcMar>
            <w:vAlign w:val="bottom"/>
          </w:tcPr>
          <w:p w14:paraId="75F71B37" w14:textId="77777777" w:rsidR="00F1799C" w:rsidRPr="00746B51" w:rsidRDefault="00F1799C" w:rsidP="004776D9">
            <w:pPr>
              <w:widowControl w:val="0"/>
              <w:ind w:left="127"/>
              <w:rPr>
                <w:rFonts w:eastAsiaTheme="minorEastAsia"/>
                <w:color w:val="000000" w:themeColor="text1"/>
                <w:sz w:val="22"/>
                <w:szCs w:val="22"/>
                <w:lang w:val="en-US"/>
              </w:rPr>
            </w:pPr>
            <w:r>
              <w:rPr>
                <w:rFonts w:eastAsiaTheme="minorEastAsia" w:hint="eastAsia"/>
                <w:color w:val="000000" w:themeColor="text1"/>
                <w:sz w:val="22"/>
                <w:szCs w:val="22"/>
                <w:lang w:val="en-US"/>
              </w:rPr>
              <w:t>Total viewers</w:t>
            </w:r>
          </w:p>
        </w:tc>
        <w:tc>
          <w:tcPr>
            <w:tcW w:w="1134" w:type="dxa"/>
            <w:tcMar>
              <w:top w:w="15" w:type="dxa"/>
              <w:left w:w="15" w:type="dxa"/>
              <w:bottom w:w="15" w:type="dxa"/>
              <w:right w:w="15" w:type="dxa"/>
            </w:tcMar>
            <w:vAlign w:val="bottom"/>
          </w:tcPr>
          <w:p w14:paraId="23DC1414" w14:textId="6A5676F9" w:rsidR="00F1799C" w:rsidRPr="00FD5BF3" w:rsidRDefault="00FD5BF3" w:rsidP="00FD5BF3">
            <w:pPr>
              <w:widowControl w:val="0"/>
              <w:rPr>
                <w:color w:val="000000" w:themeColor="text1"/>
                <w:sz w:val="22"/>
                <w:szCs w:val="22"/>
                <w:lang w:val="en-US"/>
              </w:rPr>
            </w:pPr>
            <w:r w:rsidRPr="00FD5BF3">
              <w:rPr>
                <w:color w:val="000000" w:themeColor="text1"/>
                <w:sz w:val="22"/>
                <w:szCs w:val="22"/>
                <w:lang w:val="en-US"/>
              </w:rPr>
              <w:t>-</w:t>
            </w:r>
            <w:r w:rsidR="00D40C9F">
              <w:rPr>
                <w:color w:val="000000" w:themeColor="text1"/>
                <w:sz w:val="22"/>
                <w:szCs w:val="22"/>
                <w:lang w:val="en-US"/>
              </w:rPr>
              <w:t>.</w:t>
            </w:r>
            <w:r w:rsidRPr="00FD5BF3">
              <w:rPr>
                <w:color w:val="000000" w:themeColor="text1"/>
                <w:sz w:val="22"/>
                <w:szCs w:val="22"/>
                <w:lang w:val="en-US"/>
              </w:rPr>
              <w:t>471***</w:t>
            </w:r>
          </w:p>
        </w:tc>
        <w:tc>
          <w:tcPr>
            <w:tcW w:w="1275" w:type="dxa"/>
            <w:tcMar>
              <w:top w:w="15" w:type="dxa"/>
              <w:left w:w="15" w:type="dxa"/>
              <w:bottom w:w="15" w:type="dxa"/>
              <w:right w:w="15" w:type="dxa"/>
            </w:tcMar>
            <w:vAlign w:val="bottom"/>
          </w:tcPr>
          <w:p w14:paraId="4CFB09EC" w14:textId="4CAD9059" w:rsidR="00F1799C" w:rsidRPr="00FD5BF3" w:rsidRDefault="00FD5BF3" w:rsidP="00FD5BF3">
            <w:pPr>
              <w:widowControl w:val="0"/>
              <w:rPr>
                <w:color w:val="000000" w:themeColor="text1"/>
                <w:sz w:val="22"/>
                <w:szCs w:val="22"/>
                <w:lang w:val="en-US"/>
              </w:rPr>
            </w:pPr>
            <w:r w:rsidRPr="00FD5BF3">
              <w:rPr>
                <w:color w:val="000000" w:themeColor="text1"/>
                <w:sz w:val="22"/>
                <w:szCs w:val="22"/>
                <w:lang w:val="en-US"/>
              </w:rPr>
              <w:t>(</w:t>
            </w:r>
            <w:r w:rsidR="00D40C9F">
              <w:rPr>
                <w:color w:val="000000" w:themeColor="text1"/>
                <w:sz w:val="22"/>
                <w:szCs w:val="22"/>
                <w:lang w:val="en-US"/>
              </w:rPr>
              <w:t>.</w:t>
            </w:r>
            <w:r w:rsidRPr="00FD5BF3">
              <w:rPr>
                <w:color w:val="000000" w:themeColor="text1"/>
                <w:sz w:val="22"/>
                <w:szCs w:val="22"/>
                <w:lang w:val="en-US"/>
              </w:rPr>
              <w:t>179)</w:t>
            </w:r>
          </w:p>
        </w:tc>
        <w:tc>
          <w:tcPr>
            <w:tcW w:w="1134" w:type="dxa"/>
            <w:tcMar>
              <w:top w:w="15" w:type="dxa"/>
              <w:left w:w="15" w:type="dxa"/>
              <w:bottom w:w="15" w:type="dxa"/>
              <w:right w:w="15" w:type="dxa"/>
            </w:tcMar>
            <w:vAlign w:val="bottom"/>
          </w:tcPr>
          <w:p w14:paraId="55B88796" w14:textId="1FB7195D" w:rsidR="00F1799C" w:rsidRPr="00FD5BF3" w:rsidRDefault="00FD5BF3" w:rsidP="00FD5BF3">
            <w:pPr>
              <w:widowControl w:val="0"/>
              <w:rPr>
                <w:color w:val="000000" w:themeColor="text1"/>
                <w:sz w:val="22"/>
                <w:szCs w:val="22"/>
                <w:lang w:val="en-US"/>
              </w:rPr>
            </w:pPr>
            <w:r w:rsidRPr="00FD5BF3">
              <w:rPr>
                <w:color w:val="000000" w:themeColor="text1"/>
                <w:sz w:val="22"/>
                <w:szCs w:val="22"/>
                <w:lang w:val="en-US"/>
              </w:rPr>
              <w:t>-</w:t>
            </w:r>
            <w:r w:rsidR="00D40C9F">
              <w:rPr>
                <w:color w:val="000000" w:themeColor="text1"/>
                <w:sz w:val="22"/>
                <w:szCs w:val="22"/>
                <w:lang w:val="en-US"/>
              </w:rPr>
              <w:t>.</w:t>
            </w:r>
            <w:r w:rsidRPr="00FD5BF3">
              <w:rPr>
                <w:color w:val="000000" w:themeColor="text1"/>
                <w:sz w:val="22"/>
                <w:szCs w:val="22"/>
                <w:lang w:val="en-US"/>
              </w:rPr>
              <w:t>255</w:t>
            </w:r>
          </w:p>
        </w:tc>
        <w:tc>
          <w:tcPr>
            <w:tcW w:w="1179" w:type="dxa"/>
            <w:tcMar>
              <w:top w:w="15" w:type="dxa"/>
              <w:left w:w="15" w:type="dxa"/>
              <w:bottom w:w="15" w:type="dxa"/>
              <w:right w:w="15" w:type="dxa"/>
            </w:tcMar>
            <w:vAlign w:val="bottom"/>
          </w:tcPr>
          <w:p w14:paraId="23367211" w14:textId="25C89603" w:rsidR="00F1799C" w:rsidRPr="00FD5BF3" w:rsidRDefault="00FD5BF3" w:rsidP="00FD5BF3">
            <w:pPr>
              <w:widowControl w:val="0"/>
              <w:rPr>
                <w:color w:val="000000" w:themeColor="text1"/>
                <w:sz w:val="22"/>
                <w:szCs w:val="22"/>
                <w:lang w:val="en-US"/>
              </w:rPr>
            </w:pPr>
            <w:r w:rsidRPr="00FD5BF3">
              <w:rPr>
                <w:color w:val="000000" w:themeColor="text1"/>
                <w:sz w:val="22"/>
                <w:szCs w:val="22"/>
                <w:lang w:val="en-US"/>
              </w:rPr>
              <w:t>(</w:t>
            </w:r>
            <w:r w:rsidR="00D40C9F">
              <w:rPr>
                <w:color w:val="000000" w:themeColor="text1"/>
                <w:sz w:val="22"/>
                <w:szCs w:val="22"/>
                <w:lang w:val="en-US"/>
              </w:rPr>
              <w:t>.</w:t>
            </w:r>
            <w:r w:rsidRPr="00FD5BF3">
              <w:rPr>
                <w:color w:val="000000" w:themeColor="text1"/>
                <w:sz w:val="22"/>
                <w:szCs w:val="22"/>
                <w:lang w:val="en-US"/>
              </w:rPr>
              <w:t>265)</w:t>
            </w:r>
          </w:p>
        </w:tc>
        <w:tc>
          <w:tcPr>
            <w:tcW w:w="944" w:type="dxa"/>
            <w:tcMar>
              <w:top w:w="15" w:type="dxa"/>
              <w:left w:w="15" w:type="dxa"/>
              <w:bottom w:w="15" w:type="dxa"/>
              <w:right w:w="15" w:type="dxa"/>
            </w:tcMar>
            <w:vAlign w:val="bottom"/>
          </w:tcPr>
          <w:p w14:paraId="7AC2B137" w14:textId="0E2ADBF4" w:rsidR="00F1799C" w:rsidRPr="00FD5BF3" w:rsidRDefault="00FD5BF3" w:rsidP="00FD5BF3">
            <w:pPr>
              <w:widowControl w:val="0"/>
              <w:rPr>
                <w:color w:val="000000" w:themeColor="text1"/>
                <w:sz w:val="22"/>
                <w:szCs w:val="22"/>
                <w:lang w:val="en-US"/>
              </w:rPr>
            </w:pPr>
            <w:r w:rsidRPr="00FD5BF3">
              <w:rPr>
                <w:color w:val="000000" w:themeColor="text1"/>
                <w:sz w:val="22"/>
                <w:szCs w:val="22"/>
                <w:lang w:val="en-US"/>
              </w:rPr>
              <w:t>-</w:t>
            </w:r>
            <w:r w:rsidR="00D40C9F">
              <w:rPr>
                <w:color w:val="000000" w:themeColor="text1"/>
                <w:sz w:val="22"/>
                <w:szCs w:val="22"/>
                <w:lang w:val="en-US"/>
              </w:rPr>
              <w:t>.</w:t>
            </w:r>
            <w:r w:rsidRPr="00FD5BF3">
              <w:rPr>
                <w:color w:val="000000" w:themeColor="text1"/>
                <w:sz w:val="22"/>
                <w:szCs w:val="22"/>
                <w:lang w:val="en-US"/>
              </w:rPr>
              <w:t>018</w:t>
            </w:r>
          </w:p>
        </w:tc>
        <w:tc>
          <w:tcPr>
            <w:tcW w:w="1233" w:type="dxa"/>
            <w:gridSpan w:val="2"/>
            <w:tcMar>
              <w:top w:w="15" w:type="dxa"/>
              <w:left w:w="15" w:type="dxa"/>
              <w:bottom w:w="15" w:type="dxa"/>
              <w:right w:w="15" w:type="dxa"/>
            </w:tcMar>
            <w:vAlign w:val="bottom"/>
          </w:tcPr>
          <w:p w14:paraId="1A159048" w14:textId="76526153" w:rsidR="00F1799C" w:rsidRPr="00FD5BF3" w:rsidRDefault="00FD5BF3" w:rsidP="00FD5BF3">
            <w:pPr>
              <w:widowControl w:val="0"/>
              <w:rPr>
                <w:color w:val="000000" w:themeColor="text1"/>
                <w:sz w:val="22"/>
                <w:szCs w:val="22"/>
                <w:lang w:val="en-US"/>
              </w:rPr>
            </w:pPr>
            <w:r w:rsidRPr="00FD5BF3">
              <w:rPr>
                <w:color w:val="000000" w:themeColor="text1"/>
                <w:sz w:val="22"/>
                <w:szCs w:val="22"/>
                <w:lang w:val="en-US"/>
              </w:rPr>
              <w:t>(</w:t>
            </w:r>
            <w:r w:rsidR="00D40C9F">
              <w:rPr>
                <w:color w:val="000000" w:themeColor="text1"/>
                <w:sz w:val="22"/>
                <w:szCs w:val="22"/>
                <w:lang w:val="en-US"/>
              </w:rPr>
              <w:t>.</w:t>
            </w:r>
            <w:r w:rsidRPr="00FD5BF3">
              <w:rPr>
                <w:color w:val="000000" w:themeColor="text1"/>
                <w:sz w:val="22"/>
                <w:szCs w:val="22"/>
                <w:lang w:val="en-US"/>
              </w:rPr>
              <w:t>125)</w:t>
            </w:r>
          </w:p>
        </w:tc>
      </w:tr>
      <w:tr w:rsidR="00F1799C" w:rsidRPr="00474A27" w14:paraId="294E48A0" w14:textId="77777777" w:rsidTr="00BB2664">
        <w:trPr>
          <w:trHeight w:val="283"/>
        </w:trPr>
        <w:tc>
          <w:tcPr>
            <w:tcW w:w="2127" w:type="dxa"/>
            <w:tcMar>
              <w:top w:w="15" w:type="dxa"/>
              <w:left w:w="15" w:type="dxa"/>
              <w:bottom w:w="15" w:type="dxa"/>
              <w:right w:w="15" w:type="dxa"/>
            </w:tcMar>
            <w:vAlign w:val="bottom"/>
            <w:hideMark/>
          </w:tcPr>
          <w:p w14:paraId="46488836" w14:textId="77777777" w:rsidR="00F1799C" w:rsidRPr="00474A27" w:rsidRDefault="00F1799C" w:rsidP="004776D9">
            <w:pPr>
              <w:widowControl w:val="0"/>
              <w:ind w:left="127"/>
              <w:rPr>
                <w:color w:val="000000" w:themeColor="text1"/>
                <w:sz w:val="22"/>
                <w:szCs w:val="22"/>
                <w:lang w:val="en-US"/>
              </w:rPr>
            </w:pPr>
            <w:r w:rsidRPr="00474A27">
              <w:rPr>
                <w:color w:val="000000" w:themeColor="text1"/>
                <w:sz w:val="22"/>
                <w:szCs w:val="22"/>
                <w:lang w:val="en-US"/>
              </w:rPr>
              <w:t>Speech rate</w:t>
            </w:r>
          </w:p>
        </w:tc>
        <w:tc>
          <w:tcPr>
            <w:tcW w:w="1134" w:type="dxa"/>
            <w:tcMar>
              <w:top w:w="15" w:type="dxa"/>
              <w:left w:w="15" w:type="dxa"/>
              <w:bottom w:w="15" w:type="dxa"/>
              <w:right w:w="15" w:type="dxa"/>
            </w:tcMar>
            <w:vAlign w:val="bottom"/>
          </w:tcPr>
          <w:p w14:paraId="679E6332" w14:textId="4E74AE23" w:rsidR="00F1799C" w:rsidRPr="00FD5BF3" w:rsidRDefault="00FD5BF3" w:rsidP="00FD5BF3">
            <w:pPr>
              <w:widowControl w:val="0"/>
              <w:rPr>
                <w:color w:val="000000" w:themeColor="text1"/>
                <w:sz w:val="22"/>
                <w:szCs w:val="22"/>
                <w:lang w:val="en-US"/>
              </w:rPr>
            </w:pPr>
            <w:r w:rsidRPr="00FD5BF3">
              <w:rPr>
                <w:color w:val="000000" w:themeColor="text1"/>
                <w:sz w:val="22"/>
                <w:szCs w:val="22"/>
                <w:lang w:val="en-US"/>
              </w:rPr>
              <w:t>-</w:t>
            </w:r>
            <w:r w:rsidR="00D40C9F">
              <w:rPr>
                <w:color w:val="000000" w:themeColor="text1"/>
                <w:sz w:val="22"/>
                <w:szCs w:val="22"/>
                <w:lang w:val="en-US"/>
              </w:rPr>
              <w:t>.</w:t>
            </w:r>
            <w:r w:rsidRPr="00FD5BF3">
              <w:rPr>
                <w:color w:val="000000" w:themeColor="text1"/>
                <w:sz w:val="22"/>
                <w:szCs w:val="22"/>
                <w:lang w:val="en-US"/>
              </w:rPr>
              <w:t>316***</w:t>
            </w:r>
          </w:p>
        </w:tc>
        <w:tc>
          <w:tcPr>
            <w:tcW w:w="1275" w:type="dxa"/>
            <w:tcMar>
              <w:top w:w="15" w:type="dxa"/>
              <w:left w:w="15" w:type="dxa"/>
              <w:bottom w:w="15" w:type="dxa"/>
              <w:right w:w="15" w:type="dxa"/>
            </w:tcMar>
            <w:vAlign w:val="bottom"/>
          </w:tcPr>
          <w:p w14:paraId="42505E5D" w14:textId="307CCD94" w:rsidR="00F1799C" w:rsidRPr="00FD5BF3" w:rsidRDefault="00FD5BF3" w:rsidP="00FD5BF3">
            <w:pPr>
              <w:widowControl w:val="0"/>
              <w:rPr>
                <w:color w:val="000000" w:themeColor="text1"/>
                <w:sz w:val="22"/>
                <w:szCs w:val="22"/>
                <w:lang w:val="en-US"/>
              </w:rPr>
            </w:pPr>
            <w:r w:rsidRPr="00FD5BF3">
              <w:rPr>
                <w:color w:val="000000" w:themeColor="text1"/>
                <w:sz w:val="22"/>
                <w:szCs w:val="22"/>
                <w:lang w:val="en-US"/>
              </w:rPr>
              <w:t>(</w:t>
            </w:r>
            <w:r w:rsidR="00D40C9F">
              <w:rPr>
                <w:color w:val="000000" w:themeColor="text1"/>
                <w:sz w:val="22"/>
                <w:szCs w:val="22"/>
                <w:lang w:val="en-US"/>
              </w:rPr>
              <w:t>.</w:t>
            </w:r>
            <w:r w:rsidRPr="00FD5BF3">
              <w:rPr>
                <w:color w:val="000000" w:themeColor="text1"/>
                <w:sz w:val="22"/>
                <w:szCs w:val="22"/>
                <w:lang w:val="en-US"/>
              </w:rPr>
              <w:t>098)</w:t>
            </w:r>
          </w:p>
        </w:tc>
        <w:tc>
          <w:tcPr>
            <w:tcW w:w="1134" w:type="dxa"/>
            <w:tcMar>
              <w:top w:w="15" w:type="dxa"/>
              <w:left w:w="15" w:type="dxa"/>
              <w:bottom w:w="15" w:type="dxa"/>
              <w:right w:w="15" w:type="dxa"/>
            </w:tcMar>
            <w:vAlign w:val="bottom"/>
          </w:tcPr>
          <w:p w14:paraId="2040F087" w14:textId="4FE7A6E1" w:rsidR="00F1799C" w:rsidRPr="00FD5BF3" w:rsidRDefault="00FD5BF3" w:rsidP="00FD5BF3">
            <w:pPr>
              <w:widowControl w:val="0"/>
              <w:rPr>
                <w:color w:val="000000" w:themeColor="text1"/>
                <w:sz w:val="22"/>
                <w:szCs w:val="22"/>
                <w:lang w:val="en-US"/>
              </w:rPr>
            </w:pPr>
            <w:r w:rsidRPr="00FD5BF3">
              <w:rPr>
                <w:color w:val="000000" w:themeColor="text1"/>
                <w:sz w:val="22"/>
                <w:szCs w:val="22"/>
                <w:lang w:val="en-US"/>
              </w:rPr>
              <w:t>-</w:t>
            </w:r>
            <w:r w:rsidR="00D40C9F">
              <w:rPr>
                <w:color w:val="000000" w:themeColor="text1"/>
                <w:sz w:val="22"/>
                <w:szCs w:val="22"/>
                <w:lang w:val="en-US"/>
              </w:rPr>
              <w:t>.</w:t>
            </w:r>
            <w:r w:rsidRPr="00FD5BF3">
              <w:rPr>
                <w:color w:val="000000" w:themeColor="text1"/>
                <w:sz w:val="22"/>
                <w:szCs w:val="22"/>
                <w:lang w:val="en-US"/>
              </w:rPr>
              <w:t>016</w:t>
            </w:r>
          </w:p>
        </w:tc>
        <w:tc>
          <w:tcPr>
            <w:tcW w:w="1179" w:type="dxa"/>
            <w:tcMar>
              <w:top w:w="15" w:type="dxa"/>
              <w:left w:w="15" w:type="dxa"/>
              <w:bottom w:w="15" w:type="dxa"/>
              <w:right w:w="15" w:type="dxa"/>
            </w:tcMar>
            <w:vAlign w:val="bottom"/>
          </w:tcPr>
          <w:p w14:paraId="76581D3E" w14:textId="02EBAC75" w:rsidR="00F1799C" w:rsidRPr="00FD5BF3" w:rsidRDefault="00FD5BF3" w:rsidP="00FD5BF3">
            <w:pPr>
              <w:widowControl w:val="0"/>
              <w:rPr>
                <w:color w:val="000000" w:themeColor="text1"/>
                <w:sz w:val="22"/>
                <w:szCs w:val="22"/>
                <w:lang w:val="en-US"/>
              </w:rPr>
            </w:pPr>
            <w:r w:rsidRPr="00FD5BF3">
              <w:rPr>
                <w:color w:val="000000" w:themeColor="text1"/>
                <w:sz w:val="22"/>
                <w:szCs w:val="22"/>
                <w:lang w:val="en-US"/>
              </w:rPr>
              <w:t>(</w:t>
            </w:r>
            <w:r w:rsidR="00D40C9F">
              <w:rPr>
                <w:color w:val="000000" w:themeColor="text1"/>
                <w:sz w:val="22"/>
                <w:szCs w:val="22"/>
                <w:lang w:val="en-US"/>
              </w:rPr>
              <w:t>.</w:t>
            </w:r>
            <w:r w:rsidRPr="00FD5BF3">
              <w:rPr>
                <w:color w:val="000000" w:themeColor="text1"/>
                <w:sz w:val="22"/>
                <w:szCs w:val="22"/>
                <w:lang w:val="en-US"/>
              </w:rPr>
              <w:t>042)</w:t>
            </w:r>
          </w:p>
        </w:tc>
        <w:tc>
          <w:tcPr>
            <w:tcW w:w="944" w:type="dxa"/>
            <w:tcMar>
              <w:top w:w="15" w:type="dxa"/>
              <w:left w:w="15" w:type="dxa"/>
              <w:bottom w:w="15" w:type="dxa"/>
              <w:right w:w="15" w:type="dxa"/>
            </w:tcMar>
            <w:vAlign w:val="bottom"/>
          </w:tcPr>
          <w:p w14:paraId="2D66C830" w14:textId="0D637BF8" w:rsidR="00F1799C" w:rsidRPr="00FD5BF3" w:rsidRDefault="00D40C9F" w:rsidP="00FD5BF3">
            <w:pPr>
              <w:widowControl w:val="0"/>
              <w:rPr>
                <w:color w:val="000000" w:themeColor="text1"/>
                <w:sz w:val="22"/>
                <w:szCs w:val="22"/>
                <w:lang w:val="en-US"/>
              </w:rPr>
            </w:pPr>
            <w:r>
              <w:rPr>
                <w:color w:val="000000" w:themeColor="text1"/>
                <w:sz w:val="22"/>
                <w:szCs w:val="22"/>
                <w:lang w:val="en-US"/>
              </w:rPr>
              <w:t>.</w:t>
            </w:r>
            <w:r w:rsidR="00FD5BF3" w:rsidRPr="00FD5BF3">
              <w:rPr>
                <w:color w:val="000000" w:themeColor="text1"/>
                <w:sz w:val="22"/>
                <w:szCs w:val="22"/>
                <w:lang w:val="en-US"/>
              </w:rPr>
              <w:t>064</w:t>
            </w:r>
          </w:p>
        </w:tc>
        <w:tc>
          <w:tcPr>
            <w:tcW w:w="1233" w:type="dxa"/>
            <w:gridSpan w:val="2"/>
            <w:tcMar>
              <w:top w:w="15" w:type="dxa"/>
              <w:left w:w="15" w:type="dxa"/>
              <w:bottom w:w="15" w:type="dxa"/>
              <w:right w:w="15" w:type="dxa"/>
            </w:tcMar>
            <w:vAlign w:val="bottom"/>
          </w:tcPr>
          <w:p w14:paraId="5B1AAC3B" w14:textId="1AD3876A" w:rsidR="00F1799C" w:rsidRPr="00FD5BF3" w:rsidRDefault="00FD5BF3" w:rsidP="00FD5BF3">
            <w:pPr>
              <w:widowControl w:val="0"/>
              <w:rPr>
                <w:color w:val="000000" w:themeColor="text1"/>
                <w:sz w:val="22"/>
                <w:szCs w:val="22"/>
                <w:lang w:val="en-US"/>
              </w:rPr>
            </w:pPr>
            <w:r w:rsidRPr="00FD5BF3">
              <w:rPr>
                <w:color w:val="000000" w:themeColor="text1"/>
                <w:sz w:val="22"/>
                <w:szCs w:val="22"/>
                <w:lang w:val="en-US"/>
              </w:rPr>
              <w:t>(</w:t>
            </w:r>
            <w:r w:rsidR="00D40C9F">
              <w:rPr>
                <w:color w:val="000000" w:themeColor="text1"/>
                <w:sz w:val="22"/>
                <w:szCs w:val="22"/>
                <w:lang w:val="en-US"/>
              </w:rPr>
              <w:t>.</w:t>
            </w:r>
            <w:r w:rsidRPr="00FD5BF3">
              <w:rPr>
                <w:color w:val="000000" w:themeColor="text1"/>
                <w:sz w:val="22"/>
                <w:szCs w:val="22"/>
                <w:lang w:val="en-US"/>
              </w:rPr>
              <w:t>053)</w:t>
            </w:r>
          </w:p>
        </w:tc>
      </w:tr>
      <w:tr w:rsidR="00F1799C" w:rsidRPr="00474A27" w14:paraId="5231F1A8" w14:textId="77777777" w:rsidTr="00BB2664">
        <w:trPr>
          <w:trHeight w:val="283"/>
        </w:trPr>
        <w:tc>
          <w:tcPr>
            <w:tcW w:w="2127" w:type="dxa"/>
            <w:tcMar>
              <w:top w:w="15" w:type="dxa"/>
              <w:left w:w="15" w:type="dxa"/>
              <w:bottom w:w="15" w:type="dxa"/>
              <w:right w:w="15" w:type="dxa"/>
            </w:tcMar>
            <w:vAlign w:val="bottom"/>
            <w:hideMark/>
          </w:tcPr>
          <w:p w14:paraId="3B44D8E6" w14:textId="77777777" w:rsidR="00F1799C" w:rsidRPr="00474A27" w:rsidRDefault="00F1799C" w:rsidP="004776D9">
            <w:pPr>
              <w:widowControl w:val="0"/>
              <w:ind w:left="127"/>
              <w:rPr>
                <w:color w:val="000000" w:themeColor="text1"/>
                <w:sz w:val="22"/>
                <w:szCs w:val="22"/>
                <w:lang w:val="en-US"/>
              </w:rPr>
            </w:pPr>
            <w:r w:rsidRPr="00474A27">
              <w:rPr>
                <w:color w:val="000000" w:themeColor="text1"/>
                <w:sz w:val="22"/>
                <w:szCs w:val="22"/>
                <w:lang w:val="en-US"/>
              </w:rPr>
              <w:t>Speech volume</w:t>
            </w:r>
          </w:p>
        </w:tc>
        <w:tc>
          <w:tcPr>
            <w:tcW w:w="1134" w:type="dxa"/>
            <w:tcMar>
              <w:top w:w="15" w:type="dxa"/>
              <w:left w:w="15" w:type="dxa"/>
              <w:bottom w:w="15" w:type="dxa"/>
              <w:right w:w="15" w:type="dxa"/>
            </w:tcMar>
            <w:vAlign w:val="bottom"/>
          </w:tcPr>
          <w:p w14:paraId="5B41C0ED" w14:textId="295B33BA" w:rsidR="00F1799C" w:rsidRPr="00FD5BF3" w:rsidRDefault="00D40C9F" w:rsidP="00FD5BF3">
            <w:pPr>
              <w:widowControl w:val="0"/>
              <w:rPr>
                <w:color w:val="000000" w:themeColor="text1"/>
                <w:sz w:val="22"/>
                <w:szCs w:val="22"/>
                <w:lang w:val="en-US"/>
              </w:rPr>
            </w:pPr>
            <w:r>
              <w:rPr>
                <w:color w:val="000000" w:themeColor="text1"/>
                <w:sz w:val="22"/>
                <w:szCs w:val="22"/>
                <w:lang w:val="en-US"/>
              </w:rPr>
              <w:t>.</w:t>
            </w:r>
            <w:r w:rsidR="00FD5BF3" w:rsidRPr="00FD5BF3">
              <w:rPr>
                <w:color w:val="000000" w:themeColor="text1"/>
                <w:sz w:val="22"/>
                <w:szCs w:val="22"/>
                <w:lang w:val="en-US"/>
              </w:rPr>
              <w:t>274***</w:t>
            </w:r>
          </w:p>
        </w:tc>
        <w:tc>
          <w:tcPr>
            <w:tcW w:w="1275" w:type="dxa"/>
            <w:tcMar>
              <w:top w:w="15" w:type="dxa"/>
              <w:left w:w="15" w:type="dxa"/>
              <w:bottom w:w="15" w:type="dxa"/>
              <w:right w:w="15" w:type="dxa"/>
            </w:tcMar>
            <w:vAlign w:val="bottom"/>
          </w:tcPr>
          <w:p w14:paraId="049327FB" w14:textId="59D4650A" w:rsidR="00F1799C" w:rsidRPr="00FD5BF3" w:rsidRDefault="00FD5BF3" w:rsidP="00FD5BF3">
            <w:pPr>
              <w:widowControl w:val="0"/>
              <w:rPr>
                <w:color w:val="000000" w:themeColor="text1"/>
                <w:sz w:val="22"/>
                <w:szCs w:val="22"/>
                <w:lang w:val="en-US"/>
              </w:rPr>
            </w:pPr>
            <w:r w:rsidRPr="00FD5BF3">
              <w:rPr>
                <w:color w:val="000000" w:themeColor="text1"/>
                <w:sz w:val="22"/>
                <w:szCs w:val="22"/>
                <w:lang w:val="en-US"/>
              </w:rPr>
              <w:t>(</w:t>
            </w:r>
            <w:r w:rsidR="00D40C9F">
              <w:rPr>
                <w:color w:val="000000" w:themeColor="text1"/>
                <w:sz w:val="22"/>
                <w:szCs w:val="22"/>
                <w:lang w:val="en-US"/>
              </w:rPr>
              <w:t>.</w:t>
            </w:r>
            <w:r w:rsidRPr="00FD5BF3">
              <w:rPr>
                <w:color w:val="000000" w:themeColor="text1"/>
                <w:sz w:val="22"/>
                <w:szCs w:val="22"/>
                <w:lang w:val="en-US"/>
              </w:rPr>
              <w:t>104)</w:t>
            </w:r>
          </w:p>
        </w:tc>
        <w:tc>
          <w:tcPr>
            <w:tcW w:w="1134" w:type="dxa"/>
            <w:tcMar>
              <w:top w:w="15" w:type="dxa"/>
              <w:left w:w="15" w:type="dxa"/>
              <w:bottom w:w="15" w:type="dxa"/>
              <w:right w:w="15" w:type="dxa"/>
            </w:tcMar>
            <w:vAlign w:val="bottom"/>
          </w:tcPr>
          <w:p w14:paraId="1C718088" w14:textId="410DBF12" w:rsidR="00F1799C" w:rsidRPr="00FD5BF3" w:rsidRDefault="00FD5BF3" w:rsidP="00FD5BF3">
            <w:pPr>
              <w:widowControl w:val="0"/>
              <w:rPr>
                <w:color w:val="000000" w:themeColor="text1"/>
                <w:sz w:val="22"/>
                <w:szCs w:val="22"/>
                <w:lang w:val="en-US"/>
              </w:rPr>
            </w:pPr>
            <w:r w:rsidRPr="00FD5BF3">
              <w:rPr>
                <w:color w:val="000000" w:themeColor="text1"/>
                <w:sz w:val="22"/>
                <w:szCs w:val="22"/>
                <w:lang w:val="en-US"/>
              </w:rPr>
              <w:t>-</w:t>
            </w:r>
            <w:r w:rsidR="00D40C9F">
              <w:rPr>
                <w:color w:val="000000" w:themeColor="text1"/>
                <w:sz w:val="22"/>
                <w:szCs w:val="22"/>
                <w:lang w:val="en-US"/>
              </w:rPr>
              <w:t>.</w:t>
            </w:r>
            <w:r w:rsidRPr="00FD5BF3">
              <w:rPr>
                <w:color w:val="000000" w:themeColor="text1"/>
                <w:sz w:val="22"/>
                <w:szCs w:val="22"/>
                <w:lang w:val="en-US"/>
              </w:rPr>
              <w:t>040*</w:t>
            </w:r>
          </w:p>
        </w:tc>
        <w:tc>
          <w:tcPr>
            <w:tcW w:w="1179" w:type="dxa"/>
            <w:tcMar>
              <w:top w:w="15" w:type="dxa"/>
              <w:left w:w="15" w:type="dxa"/>
              <w:bottom w:w="15" w:type="dxa"/>
              <w:right w:w="15" w:type="dxa"/>
            </w:tcMar>
            <w:vAlign w:val="bottom"/>
          </w:tcPr>
          <w:p w14:paraId="495CABA9" w14:textId="785D1929" w:rsidR="00F1799C" w:rsidRPr="00FD5BF3" w:rsidRDefault="00FD5BF3" w:rsidP="00FD5BF3">
            <w:pPr>
              <w:widowControl w:val="0"/>
              <w:rPr>
                <w:color w:val="000000" w:themeColor="text1"/>
                <w:sz w:val="22"/>
                <w:szCs w:val="22"/>
                <w:lang w:val="en-US"/>
              </w:rPr>
            </w:pPr>
            <w:r w:rsidRPr="00FD5BF3">
              <w:rPr>
                <w:color w:val="000000" w:themeColor="text1"/>
                <w:sz w:val="22"/>
                <w:szCs w:val="22"/>
                <w:lang w:val="en-US"/>
              </w:rPr>
              <w:t>(</w:t>
            </w:r>
            <w:r w:rsidR="00D40C9F">
              <w:rPr>
                <w:color w:val="000000" w:themeColor="text1"/>
                <w:sz w:val="22"/>
                <w:szCs w:val="22"/>
                <w:lang w:val="en-US"/>
              </w:rPr>
              <w:t>.</w:t>
            </w:r>
            <w:r w:rsidRPr="00FD5BF3">
              <w:rPr>
                <w:color w:val="000000" w:themeColor="text1"/>
                <w:sz w:val="22"/>
                <w:szCs w:val="22"/>
                <w:lang w:val="en-US"/>
              </w:rPr>
              <w:t>021)</w:t>
            </w:r>
          </w:p>
        </w:tc>
        <w:tc>
          <w:tcPr>
            <w:tcW w:w="944" w:type="dxa"/>
            <w:tcMar>
              <w:top w:w="15" w:type="dxa"/>
              <w:left w:w="15" w:type="dxa"/>
              <w:bottom w:w="15" w:type="dxa"/>
              <w:right w:w="15" w:type="dxa"/>
            </w:tcMar>
            <w:vAlign w:val="bottom"/>
          </w:tcPr>
          <w:p w14:paraId="03324C76" w14:textId="283C6F01" w:rsidR="00F1799C" w:rsidRPr="00FD5BF3" w:rsidRDefault="00FD5BF3" w:rsidP="00FD5BF3">
            <w:pPr>
              <w:widowControl w:val="0"/>
              <w:rPr>
                <w:color w:val="000000" w:themeColor="text1"/>
                <w:sz w:val="22"/>
                <w:szCs w:val="22"/>
                <w:lang w:val="en-US"/>
              </w:rPr>
            </w:pPr>
            <w:r w:rsidRPr="00FD5BF3">
              <w:rPr>
                <w:color w:val="000000" w:themeColor="text1"/>
                <w:sz w:val="22"/>
                <w:szCs w:val="22"/>
                <w:lang w:val="en-US"/>
              </w:rPr>
              <w:t>-</w:t>
            </w:r>
            <w:r w:rsidR="00D40C9F">
              <w:rPr>
                <w:color w:val="000000" w:themeColor="text1"/>
                <w:sz w:val="22"/>
                <w:szCs w:val="22"/>
                <w:lang w:val="en-US"/>
              </w:rPr>
              <w:t>.</w:t>
            </w:r>
            <w:r w:rsidRPr="00FD5BF3">
              <w:rPr>
                <w:color w:val="000000" w:themeColor="text1"/>
                <w:sz w:val="22"/>
                <w:szCs w:val="22"/>
                <w:lang w:val="en-US"/>
              </w:rPr>
              <w:t>014</w:t>
            </w:r>
          </w:p>
        </w:tc>
        <w:tc>
          <w:tcPr>
            <w:tcW w:w="1233" w:type="dxa"/>
            <w:gridSpan w:val="2"/>
            <w:tcMar>
              <w:top w:w="15" w:type="dxa"/>
              <w:left w:w="15" w:type="dxa"/>
              <w:bottom w:w="15" w:type="dxa"/>
              <w:right w:w="15" w:type="dxa"/>
            </w:tcMar>
            <w:vAlign w:val="bottom"/>
          </w:tcPr>
          <w:p w14:paraId="3BAC0B15" w14:textId="6319E4B9" w:rsidR="00F1799C" w:rsidRPr="00FD5BF3" w:rsidRDefault="00FD5BF3" w:rsidP="00FD5BF3">
            <w:pPr>
              <w:widowControl w:val="0"/>
              <w:rPr>
                <w:color w:val="000000" w:themeColor="text1"/>
                <w:sz w:val="22"/>
                <w:szCs w:val="22"/>
                <w:lang w:val="en-US"/>
              </w:rPr>
            </w:pPr>
            <w:r w:rsidRPr="00FD5BF3">
              <w:rPr>
                <w:color w:val="000000" w:themeColor="text1"/>
                <w:sz w:val="22"/>
                <w:szCs w:val="22"/>
                <w:lang w:val="en-US"/>
              </w:rPr>
              <w:t>(</w:t>
            </w:r>
            <w:r w:rsidR="00D40C9F">
              <w:rPr>
                <w:color w:val="000000" w:themeColor="text1"/>
                <w:sz w:val="22"/>
                <w:szCs w:val="22"/>
                <w:lang w:val="en-US"/>
              </w:rPr>
              <w:t>.</w:t>
            </w:r>
            <w:r w:rsidRPr="00FD5BF3">
              <w:rPr>
                <w:color w:val="000000" w:themeColor="text1"/>
                <w:sz w:val="22"/>
                <w:szCs w:val="22"/>
                <w:lang w:val="en-US"/>
              </w:rPr>
              <w:t>032)</w:t>
            </w:r>
          </w:p>
        </w:tc>
      </w:tr>
      <w:tr w:rsidR="00F1799C" w:rsidRPr="00474A27" w14:paraId="0BA7EDDC" w14:textId="77777777" w:rsidTr="00BB2664">
        <w:trPr>
          <w:trHeight w:val="283"/>
        </w:trPr>
        <w:tc>
          <w:tcPr>
            <w:tcW w:w="2127" w:type="dxa"/>
            <w:tcMar>
              <w:top w:w="15" w:type="dxa"/>
              <w:left w:w="15" w:type="dxa"/>
              <w:bottom w:w="15" w:type="dxa"/>
              <w:right w:w="15" w:type="dxa"/>
            </w:tcMar>
            <w:vAlign w:val="center"/>
          </w:tcPr>
          <w:p w14:paraId="6110A062" w14:textId="77777777" w:rsidR="00F1799C" w:rsidRPr="00474A27" w:rsidRDefault="00F1799C" w:rsidP="004776D9">
            <w:pPr>
              <w:widowControl w:val="0"/>
              <w:ind w:left="127"/>
              <w:rPr>
                <w:color w:val="000000" w:themeColor="text1"/>
                <w:sz w:val="22"/>
                <w:szCs w:val="22"/>
                <w:lang w:val="en-US"/>
              </w:rPr>
            </w:pPr>
            <w:r w:rsidRPr="00474A27">
              <w:rPr>
                <w:color w:val="000000" w:themeColor="text1"/>
                <w:sz w:val="22"/>
                <w:szCs w:val="22"/>
                <w:lang w:val="en-US"/>
              </w:rPr>
              <w:t>Afternoon (morning)</w:t>
            </w:r>
          </w:p>
        </w:tc>
        <w:tc>
          <w:tcPr>
            <w:tcW w:w="1134" w:type="dxa"/>
            <w:tcMar>
              <w:top w:w="15" w:type="dxa"/>
              <w:left w:w="15" w:type="dxa"/>
              <w:bottom w:w="15" w:type="dxa"/>
              <w:right w:w="15" w:type="dxa"/>
            </w:tcMar>
            <w:vAlign w:val="bottom"/>
          </w:tcPr>
          <w:p w14:paraId="55E5AE16" w14:textId="0CC3A9CB" w:rsidR="00F1799C" w:rsidRPr="00FD5BF3" w:rsidRDefault="00FD5BF3" w:rsidP="00FD5BF3">
            <w:pPr>
              <w:widowControl w:val="0"/>
              <w:rPr>
                <w:color w:val="000000" w:themeColor="text1"/>
                <w:sz w:val="22"/>
                <w:szCs w:val="22"/>
                <w:lang w:val="en-US"/>
              </w:rPr>
            </w:pPr>
            <w:r w:rsidRPr="00FD5BF3">
              <w:rPr>
                <w:color w:val="000000" w:themeColor="text1"/>
                <w:sz w:val="22"/>
                <w:szCs w:val="22"/>
                <w:lang w:val="en-US"/>
              </w:rPr>
              <w:t>-</w:t>
            </w:r>
            <w:r w:rsidR="00D40C9F">
              <w:rPr>
                <w:color w:val="000000" w:themeColor="text1"/>
                <w:sz w:val="22"/>
                <w:szCs w:val="22"/>
                <w:lang w:val="en-US"/>
              </w:rPr>
              <w:t>.</w:t>
            </w:r>
            <w:r w:rsidRPr="00FD5BF3">
              <w:rPr>
                <w:color w:val="000000" w:themeColor="text1"/>
                <w:sz w:val="22"/>
                <w:szCs w:val="22"/>
                <w:lang w:val="en-US"/>
              </w:rPr>
              <w:t>188</w:t>
            </w:r>
          </w:p>
        </w:tc>
        <w:tc>
          <w:tcPr>
            <w:tcW w:w="1275" w:type="dxa"/>
            <w:tcMar>
              <w:top w:w="15" w:type="dxa"/>
              <w:left w:w="15" w:type="dxa"/>
              <w:bottom w:w="15" w:type="dxa"/>
              <w:right w:w="15" w:type="dxa"/>
            </w:tcMar>
            <w:vAlign w:val="bottom"/>
          </w:tcPr>
          <w:p w14:paraId="67545DB4" w14:textId="7364B1DB" w:rsidR="00F1799C" w:rsidRPr="00FD5BF3" w:rsidRDefault="00FD5BF3" w:rsidP="00FD5BF3">
            <w:pPr>
              <w:widowControl w:val="0"/>
              <w:rPr>
                <w:color w:val="000000" w:themeColor="text1"/>
                <w:sz w:val="22"/>
                <w:szCs w:val="22"/>
                <w:lang w:val="en-US"/>
              </w:rPr>
            </w:pPr>
            <w:r w:rsidRPr="00FD5BF3">
              <w:rPr>
                <w:color w:val="000000" w:themeColor="text1"/>
                <w:sz w:val="22"/>
                <w:szCs w:val="22"/>
                <w:lang w:val="en-US"/>
              </w:rPr>
              <w:t>(</w:t>
            </w:r>
            <w:r w:rsidR="00D40C9F">
              <w:rPr>
                <w:color w:val="000000" w:themeColor="text1"/>
                <w:sz w:val="22"/>
                <w:szCs w:val="22"/>
                <w:lang w:val="en-US"/>
              </w:rPr>
              <w:t>.</w:t>
            </w:r>
            <w:r w:rsidRPr="00FD5BF3">
              <w:rPr>
                <w:color w:val="000000" w:themeColor="text1"/>
                <w:sz w:val="22"/>
                <w:szCs w:val="22"/>
                <w:lang w:val="en-US"/>
              </w:rPr>
              <w:t>300)</w:t>
            </w:r>
          </w:p>
        </w:tc>
        <w:tc>
          <w:tcPr>
            <w:tcW w:w="1134" w:type="dxa"/>
            <w:tcMar>
              <w:top w:w="15" w:type="dxa"/>
              <w:left w:w="15" w:type="dxa"/>
              <w:bottom w:w="15" w:type="dxa"/>
              <w:right w:w="15" w:type="dxa"/>
            </w:tcMar>
            <w:vAlign w:val="bottom"/>
          </w:tcPr>
          <w:p w14:paraId="2A9BA8D2" w14:textId="457A48A4" w:rsidR="00F1799C" w:rsidRPr="00FD5BF3" w:rsidRDefault="00D40C9F" w:rsidP="00FD5BF3">
            <w:pPr>
              <w:widowControl w:val="0"/>
              <w:rPr>
                <w:color w:val="000000" w:themeColor="text1"/>
                <w:sz w:val="22"/>
                <w:szCs w:val="22"/>
                <w:lang w:val="en-US"/>
              </w:rPr>
            </w:pPr>
            <w:r>
              <w:rPr>
                <w:color w:val="000000" w:themeColor="text1"/>
                <w:sz w:val="22"/>
                <w:szCs w:val="22"/>
                <w:lang w:val="en-US"/>
              </w:rPr>
              <w:t>.</w:t>
            </w:r>
            <w:r w:rsidR="00FD5BF3" w:rsidRPr="00FD5BF3">
              <w:rPr>
                <w:color w:val="000000" w:themeColor="text1"/>
                <w:sz w:val="22"/>
                <w:szCs w:val="22"/>
                <w:lang w:val="en-US"/>
              </w:rPr>
              <w:t>069</w:t>
            </w:r>
          </w:p>
        </w:tc>
        <w:tc>
          <w:tcPr>
            <w:tcW w:w="1179" w:type="dxa"/>
            <w:tcMar>
              <w:top w:w="15" w:type="dxa"/>
              <w:left w:w="15" w:type="dxa"/>
              <w:bottom w:w="15" w:type="dxa"/>
              <w:right w:w="15" w:type="dxa"/>
            </w:tcMar>
            <w:vAlign w:val="bottom"/>
          </w:tcPr>
          <w:p w14:paraId="30A83F61" w14:textId="12EE3175" w:rsidR="00F1799C" w:rsidRPr="00FD5BF3" w:rsidRDefault="00FD5BF3" w:rsidP="00FD5BF3">
            <w:pPr>
              <w:widowControl w:val="0"/>
              <w:rPr>
                <w:color w:val="000000" w:themeColor="text1"/>
                <w:sz w:val="22"/>
                <w:szCs w:val="22"/>
                <w:lang w:val="en-US"/>
              </w:rPr>
            </w:pPr>
            <w:r w:rsidRPr="00FD5BF3">
              <w:rPr>
                <w:color w:val="000000" w:themeColor="text1"/>
                <w:sz w:val="22"/>
                <w:szCs w:val="22"/>
                <w:lang w:val="en-US"/>
              </w:rPr>
              <w:t>(</w:t>
            </w:r>
            <w:r w:rsidR="00D40C9F">
              <w:rPr>
                <w:color w:val="000000" w:themeColor="text1"/>
                <w:sz w:val="22"/>
                <w:szCs w:val="22"/>
                <w:lang w:val="en-US"/>
              </w:rPr>
              <w:t>.</w:t>
            </w:r>
            <w:r w:rsidRPr="00FD5BF3">
              <w:rPr>
                <w:color w:val="000000" w:themeColor="text1"/>
                <w:sz w:val="22"/>
                <w:szCs w:val="22"/>
                <w:lang w:val="en-US"/>
              </w:rPr>
              <w:t>149)</w:t>
            </w:r>
          </w:p>
        </w:tc>
        <w:tc>
          <w:tcPr>
            <w:tcW w:w="944" w:type="dxa"/>
            <w:tcMar>
              <w:top w:w="15" w:type="dxa"/>
              <w:left w:w="15" w:type="dxa"/>
              <w:bottom w:w="15" w:type="dxa"/>
              <w:right w:w="15" w:type="dxa"/>
            </w:tcMar>
            <w:vAlign w:val="bottom"/>
          </w:tcPr>
          <w:p w14:paraId="419443D4" w14:textId="3BA22E82" w:rsidR="00F1799C" w:rsidRPr="00FD5BF3" w:rsidRDefault="00D40C9F" w:rsidP="00FD5BF3">
            <w:pPr>
              <w:widowControl w:val="0"/>
              <w:rPr>
                <w:color w:val="000000" w:themeColor="text1"/>
                <w:sz w:val="22"/>
                <w:szCs w:val="22"/>
                <w:lang w:val="en-US"/>
              </w:rPr>
            </w:pPr>
            <w:r>
              <w:rPr>
                <w:color w:val="000000" w:themeColor="text1"/>
                <w:sz w:val="22"/>
                <w:szCs w:val="22"/>
                <w:lang w:val="en-US"/>
              </w:rPr>
              <w:t>.</w:t>
            </w:r>
            <w:r w:rsidR="00FD5BF3" w:rsidRPr="00FD5BF3">
              <w:rPr>
                <w:color w:val="000000" w:themeColor="text1"/>
                <w:sz w:val="22"/>
                <w:szCs w:val="22"/>
                <w:lang w:val="en-US"/>
              </w:rPr>
              <w:t>317*</w:t>
            </w:r>
          </w:p>
        </w:tc>
        <w:tc>
          <w:tcPr>
            <w:tcW w:w="1233" w:type="dxa"/>
            <w:gridSpan w:val="2"/>
            <w:tcMar>
              <w:top w:w="15" w:type="dxa"/>
              <w:left w:w="15" w:type="dxa"/>
              <w:bottom w:w="15" w:type="dxa"/>
              <w:right w:w="15" w:type="dxa"/>
            </w:tcMar>
            <w:vAlign w:val="bottom"/>
          </w:tcPr>
          <w:p w14:paraId="6FFB02D1" w14:textId="1FB03FC5" w:rsidR="00F1799C" w:rsidRPr="00FD5BF3" w:rsidRDefault="00FD5BF3" w:rsidP="00FD5BF3">
            <w:pPr>
              <w:widowControl w:val="0"/>
              <w:rPr>
                <w:color w:val="000000" w:themeColor="text1"/>
                <w:sz w:val="22"/>
                <w:szCs w:val="22"/>
                <w:lang w:val="en-US"/>
              </w:rPr>
            </w:pPr>
            <w:r w:rsidRPr="00FD5BF3">
              <w:rPr>
                <w:color w:val="000000" w:themeColor="text1"/>
                <w:sz w:val="22"/>
                <w:szCs w:val="22"/>
                <w:lang w:val="en-US"/>
              </w:rPr>
              <w:t>(</w:t>
            </w:r>
            <w:r w:rsidR="00D40C9F">
              <w:rPr>
                <w:color w:val="000000" w:themeColor="text1"/>
                <w:sz w:val="22"/>
                <w:szCs w:val="22"/>
                <w:lang w:val="en-US"/>
              </w:rPr>
              <w:t>.</w:t>
            </w:r>
            <w:r w:rsidRPr="00FD5BF3">
              <w:rPr>
                <w:color w:val="000000" w:themeColor="text1"/>
                <w:sz w:val="22"/>
                <w:szCs w:val="22"/>
                <w:lang w:val="en-US"/>
              </w:rPr>
              <w:t>172)</w:t>
            </w:r>
          </w:p>
        </w:tc>
      </w:tr>
      <w:tr w:rsidR="00F1799C" w:rsidRPr="00474A27" w14:paraId="0A2D8D9E" w14:textId="77777777" w:rsidTr="00BB2664">
        <w:trPr>
          <w:trHeight w:val="283"/>
        </w:trPr>
        <w:tc>
          <w:tcPr>
            <w:tcW w:w="2127" w:type="dxa"/>
            <w:tcMar>
              <w:top w:w="15" w:type="dxa"/>
              <w:left w:w="15" w:type="dxa"/>
              <w:bottom w:w="15" w:type="dxa"/>
              <w:right w:w="15" w:type="dxa"/>
            </w:tcMar>
            <w:vAlign w:val="center"/>
          </w:tcPr>
          <w:p w14:paraId="445CD3FC" w14:textId="77777777" w:rsidR="00F1799C" w:rsidRPr="00474A27" w:rsidRDefault="00F1799C" w:rsidP="004776D9">
            <w:pPr>
              <w:widowControl w:val="0"/>
              <w:ind w:left="127"/>
              <w:rPr>
                <w:color w:val="000000" w:themeColor="text1"/>
                <w:sz w:val="22"/>
                <w:szCs w:val="22"/>
                <w:lang w:val="en-US"/>
              </w:rPr>
            </w:pPr>
            <w:r w:rsidRPr="00474A27">
              <w:rPr>
                <w:color w:val="000000" w:themeColor="text1"/>
                <w:sz w:val="22"/>
                <w:szCs w:val="22"/>
                <w:lang w:val="en-US"/>
              </w:rPr>
              <w:t>Evening (morning)</w:t>
            </w:r>
          </w:p>
        </w:tc>
        <w:tc>
          <w:tcPr>
            <w:tcW w:w="1134" w:type="dxa"/>
            <w:tcMar>
              <w:top w:w="15" w:type="dxa"/>
              <w:left w:w="15" w:type="dxa"/>
              <w:bottom w:w="15" w:type="dxa"/>
              <w:right w:w="15" w:type="dxa"/>
            </w:tcMar>
            <w:vAlign w:val="bottom"/>
          </w:tcPr>
          <w:p w14:paraId="383D33D4" w14:textId="3EB42430" w:rsidR="00F1799C" w:rsidRPr="00FD5BF3" w:rsidRDefault="00FD5BF3" w:rsidP="00FD5BF3">
            <w:pPr>
              <w:widowControl w:val="0"/>
              <w:rPr>
                <w:color w:val="000000" w:themeColor="text1"/>
                <w:sz w:val="22"/>
                <w:szCs w:val="22"/>
                <w:lang w:val="en-US"/>
              </w:rPr>
            </w:pPr>
            <w:r w:rsidRPr="00FD5BF3">
              <w:rPr>
                <w:color w:val="000000" w:themeColor="text1"/>
                <w:sz w:val="22"/>
                <w:szCs w:val="22"/>
                <w:lang w:val="en-US"/>
              </w:rPr>
              <w:t>-</w:t>
            </w:r>
            <w:r w:rsidR="00D40C9F">
              <w:rPr>
                <w:color w:val="000000" w:themeColor="text1"/>
                <w:sz w:val="22"/>
                <w:szCs w:val="22"/>
                <w:lang w:val="en-US"/>
              </w:rPr>
              <w:t>.</w:t>
            </w:r>
            <w:r w:rsidRPr="00FD5BF3">
              <w:rPr>
                <w:color w:val="000000" w:themeColor="text1"/>
                <w:sz w:val="22"/>
                <w:szCs w:val="22"/>
                <w:lang w:val="en-US"/>
              </w:rPr>
              <w:t>541</w:t>
            </w:r>
          </w:p>
        </w:tc>
        <w:tc>
          <w:tcPr>
            <w:tcW w:w="1275" w:type="dxa"/>
            <w:tcMar>
              <w:top w:w="15" w:type="dxa"/>
              <w:left w:w="15" w:type="dxa"/>
              <w:bottom w:w="15" w:type="dxa"/>
              <w:right w:w="15" w:type="dxa"/>
            </w:tcMar>
            <w:vAlign w:val="bottom"/>
          </w:tcPr>
          <w:p w14:paraId="1EFA1838" w14:textId="7DAD1F00" w:rsidR="00F1799C" w:rsidRPr="00FD5BF3" w:rsidRDefault="00FD5BF3" w:rsidP="00FD5BF3">
            <w:pPr>
              <w:widowControl w:val="0"/>
              <w:rPr>
                <w:color w:val="000000" w:themeColor="text1"/>
                <w:sz w:val="22"/>
                <w:szCs w:val="22"/>
                <w:lang w:val="en-US"/>
              </w:rPr>
            </w:pPr>
            <w:r w:rsidRPr="00FD5BF3">
              <w:rPr>
                <w:color w:val="000000" w:themeColor="text1"/>
                <w:sz w:val="22"/>
                <w:szCs w:val="22"/>
                <w:lang w:val="en-US"/>
              </w:rPr>
              <w:t>(</w:t>
            </w:r>
            <w:r w:rsidR="00D40C9F">
              <w:rPr>
                <w:color w:val="000000" w:themeColor="text1"/>
                <w:sz w:val="22"/>
                <w:szCs w:val="22"/>
                <w:lang w:val="en-US"/>
              </w:rPr>
              <w:t>.</w:t>
            </w:r>
            <w:r w:rsidRPr="00FD5BF3">
              <w:rPr>
                <w:color w:val="000000" w:themeColor="text1"/>
                <w:sz w:val="22"/>
                <w:szCs w:val="22"/>
                <w:lang w:val="en-US"/>
              </w:rPr>
              <w:t>573)</w:t>
            </w:r>
          </w:p>
        </w:tc>
        <w:tc>
          <w:tcPr>
            <w:tcW w:w="1134" w:type="dxa"/>
            <w:tcMar>
              <w:top w:w="15" w:type="dxa"/>
              <w:left w:w="15" w:type="dxa"/>
              <w:bottom w:w="15" w:type="dxa"/>
              <w:right w:w="15" w:type="dxa"/>
            </w:tcMar>
            <w:vAlign w:val="bottom"/>
          </w:tcPr>
          <w:p w14:paraId="7B7FEBC4" w14:textId="7A9DF3A2" w:rsidR="00F1799C" w:rsidRPr="00FD5BF3" w:rsidRDefault="00D40C9F" w:rsidP="00FD5BF3">
            <w:pPr>
              <w:widowControl w:val="0"/>
              <w:rPr>
                <w:color w:val="000000" w:themeColor="text1"/>
                <w:sz w:val="22"/>
                <w:szCs w:val="22"/>
                <w:lang w:val="en-US"/>
              </w:rPr>
            </w:pPr>
            <w:r>
              <w:rPr>
                <w:color w:val="000000" w:themeColor="text1"/>
                <w:sz w:val="22"/>
                <w:szCs w:val="22"/>
                <w:lang w:val="en-US"/>
              </w:rPr>
              <w:t>.</w:t>
            </w:r>
            <w:r w:rsidR="00FD5BF3" w:rsidRPr="00FD5BF3">
              <w:rPr>
                <w:color w:val="000000" w:themeColor="text1"/>
                <w:sz w:val="22"/>
                <w:szCs w:val="22"/>
                <w:lang w:val="en-US"/>
              </w:rPr>
              <w:t>590**</w:t>
            </w:r>
          </w:p>
        </w:tc>
        <w:tc>
          <w:tcPr>
            <w:tcW w:w="1179" w:type="dxa"/>
            <w:tcMar>
              <w:top w:w="15" w:type="dxa"/>
              <w:left w:w="15" w:type="dxa"/>
              <w:bottom w:w="15" w:type="dxa"/>
              <w:right w:w="15" w:type="dxa"/>
            </w:tcMar>
            <w:vAlign w:val="bottom"/>
          </w:tcPr>
          <w:p w14:paraId="7584ACB8" w14:textId="308B7574" w:rsidR="00F1799C" w:rsidRPr="00FD5BF3" w:rsidRDefault="00FD5BF3" w:rsidP="00FD5BF3">
            <w:pPr>
              <w:widowControl w:val="0"/>
              <w:rPr>
                <w:color w:val="000000" w:themeColor="text1"/>
                <w:sz w:val="22"/>
                <w:szCs w:val="22"/>
                <w:lang w:val="en-US"/>
              </w:rPr>
            </w:pPr>
            <w:r w:rsidRPr="00FD5BF3">
              <w:rPr>
                <w:color w:val="000000" w:themeColor="text1"/>
                <w:sz w:val="22"/>
                <w:szCs w:val="22"/>
                <w:lang w:val="en-US"/>
              </w:rPr>
              <w:t>(</w:t>
            </w:r>
            <w:r w:rsidR="00D40C9F">
              <w:rPr>
                <w:color w:val="000000" w:themeColor="text1"/>
                <w:sz w:val="22"/>
                <w:szCs w:val="22"/>
                <w:lang w:val="en-US"/>
              </w:rPr>
              <w:t>.</w:t>
            </w:r>
            <w:r w:rsidRPr="00FD5BF3">
              <w:rPr>
                <w:color w:val="000000" w:themeColor="text1"/>
                <w:sz w:val="22"/>
                <w:szCs w:val="22"/>
                <w:lang w:val="en-US"/>
              </w:rPr>
              <w:t>286)</w:t>
            </w:r>
          </w:p>
        </w:tc>
        <w:tc>
          <w:tcPr>
            <w:tcW w:w="944" w:type="dxa"/>
            <w:tcMar>
              <w:top w:w="15" w:type="dxa"/>
              <w:left w:w="15" w:type="dxa"/>
              <w:bottom w:w="15" w:type="dxa"/>
              <w:right w:w="15" w:type="dxa"/>
            </w:tcMar>
            <w:vAlign w:val="bottom"/>
          </w:tcPr>
          <w:p w14:paraId="7DE30C0C" w14:textId="4E2EED9B" w:rsidR="00F1799C" w:rsidRPr="00FD5BF3" w:rsidRDefault="00D40C9F" w:rsidP="00FD5BF3">
            <w:pPr>
              <w:widowControl w:val="0"/>
              <w:rPr>
                <w:color w:val="000000" w:themeColor="text1"/>
                <w:sz w:val="22"/>
                <w:szCs w:val="22"/>
                <w:lang w:val="en-US"/>
              </w:rPr>
            </w:pPr>
            <w:r>
              <w:rPr>
                <w:color w:val="000000" w:themeColor="text1"/>
                <w:sz w:val="22"/>
                <w:szCs w:val="22"/>
                <w:lang w:val="en-US"/>
              </w:rPr>
              <w:t>.</w:t>
            </w:r>
            <w:r w:rsidR="00FD5BF3" w:rsidRPr="00FD5BF3">
              <w:rPr>
                <w:color w:val="000000" w:themeColor="text1"/>
                <w:sz w:val="22"/>
                <w:szCs w:val="22"/>
                <w:lang w:val="en-US"/>
              </w:rPr>
              <w:t>402*</w:t>
            </w:r>
          </w:p>
        </w:tc>
        <w:tc>
          <w:tcPr>
            <w:tcW w:w="1233" w:type="dxa"/>
            <w:gridSpan w:val="2"/>
            <w:tcMar>
              <w:top w:w="15" w:type="dxa"/>
              <w:left w:w="15" w:type="dxa"/>
              <w:bottom w:w="15" w:type="dxa"/>
              <w:right w:w="15" w:type="dxa"/>
            </w:tcMar>
            <w:vAlign w:val="bottom"/>
          </w:tcPr>
          <w:p w14:paraId="0A521648" w14:textId="303876F9" w:rsidR="00F1799C" w:rsidRPr="00FD5BF3" w:rsidRDefault="00FD5BF3" w:rsidP="00FD5BF3">
            <w:pPr>
              <w:widowControl w:val="0"/>
              <w:rPr>
                <w:color w:val="000000" w:themeColor="text1"/>
                <w:sz w:val="22"/>
                <w:szCs w:val="22"/>
                <w:lang w:val="en-US"/>
              </w:rPr>
            </w:pPr>
            <w:r w:rsidRPr="00FD5BF3">
              <w:rPr>
                <w:color w:val="000000" w:themeColor="text1"/>
                <w:sz w:val="22"/>
                <w:szCs w:val="22"/>
                <w:lang w:val="en-US"/>
              </w:rPr>
              <w:t>(</w:t>
            </w:r>
            <w:r w:rsidR="00D40C9F">
              <w:rPr>
                <w:color w:val="000000" w:themeColor="text1"/>
                <w:sz w:val="22"/>
                <w:szCs w:val="22"/>
                <w:lang w:val="en-US"/>
              </w:rPr>
              <w:t>.</w:t>
            </w:r>
            <w:r w:rsidRPr="00FD5BF3">
              <w:rPr>
                <w:color w:val="000000" w:themeColor="text1"/>
                <w:sz w:val="22"/>
                <w:szCs w:val="22"/>
                <w:lang w:val="en-US"/>
              </w:rPr>
              <w:t>227)</w:t>
            </w:r>
          </w:p>
        </w:tc>
      </w:tr>
      <w:tr w:rsidR="00F1799C" w:rsidRPr="00474A27" w14:paraId="255FA4CA" w14:textId="77777777" w:rsidTr="00BB2664">
        <w:trPr>
          <w:trHeight w:val="283"/>
        </w:trPr>
        <w:tc>
          <w:tcPr>
            <w:tcW w:w="2127" w:type="dxa"/>
            <w:tcMar>
              <w:top w:w="15" w:type="dxa"/>
              <w:left w:w="15" w:type="dxa"/>
              <w:bottom w:w="15" w:type="dxa"/>
              <w:right w:w="15" w:type="dxa"/>
            </w:tcMar>
            <w:vAlign w:val="center"/>
          </w:tcPr>
          <w:p w14:paraId="109EA87D" w14:textId="77777777" w:rsidR="00F1799C" w:rsidRPr="00474A27" w:rsidRDefault="00F1799C" w:rsidP="004776D9">
            <w:pPr>
              <w:widowControl w:val="0"/>
              <w:ind w:left="127"/>
              <w:rPr>
                <w:color w:val="000000" w:themeColor="text1"/>
                <w:sz w:val="22"/>
                <w:szCs w:val="22"/>
                <w:lang w:val="en-US"/>
              </w:rPr>
            </w:pPr>
            <w:r w:rsidRPr="003457FA">
              <w:rPr>
                <w:color w:val="000000" w:themeColor="text1"/>
                <w:sz w:val="22"/>
                <w:szCs w:val="22"/>
                <w:lang w:val="en-US"/>
              </w:rPr>
              <w:t>Weekend</w:t>
            </w:r>
            <w:r>
              <w:rPr>
                <w:rFonts w:eastAsiaTheme="minorEastAsia" w:hint="eastAsia"/>
                <w:color w:val="000000" w:themeColor="text1"/>
                <w:sz w:val="22"/>
                <w:szCs w:val="22"/>
                <w:lang w:val="en-US"/>
              </w:rPr>
              <w:t xml:space="preserve"> </w:t>
            </w:r>
            <w:r w:rsidRPr="003457FA">
              <w:rPr>
                <w:color w:val="000000" w:themeColor="text1"/>
                <w:sz w:val="22"/>
                <w:szCs w:val="22"/>
                <w:lang w:val="en-US"/>
              </w:rPr>
              <w:t>(weekday)</w:t>
            </w:r>
          </w:p>
        </w:tc>
        <w:tc>
          <w:tcPr>
            <w:tcW w:w="1134" w:type="dxa"/>
            <w:tcMar>
              <w:top w:w="15" w:type="dxa"/>
              <w:left w:w="15" w:type="dxa"/>
              <w:bottom w:w="15" w:type="dxa"/>
              <w:right w:w="15" w:type="dxa"/>
            </w:tcMar>
            <w:vAlign w:val="bottom"/>
          </w:tcPr>
          <w:p w14:paraId="31B27ED4" w14:textId="030EA826" w:rsidR="00F1799C" w:rsidRPr="00FD5BF3" w:rsidRDefault="00FD5BF3" w:rsidP="00FD5BF3">
            <w:pPr>
              <w:widowControl w:val="0"/>
              <w:rPr>
                <w:color w:val="000000" w:themeColor="text1"/>
                <w:sz w:val="22"/>
                <w:szCs w:val="22"/>
                <w:lang w:val="en-US"/>
              </w:rPr>
            </w:pPr>
            <w:r w:rsidRPr="00FD5BF3">
              <w:rPr>
                <w:color w:val="000000" w:themeColor="text1"/>
                <w:sz w:val="22"/>
                <w:szCs w:val="22"/>
                <w:lang w:val="en-US"/>
              </w:rPr>
              <w:t>-</w:t>
            </w:r>
            <w:r w:rsidR="00D40C9F">
              <w:rPr>
                <w:color w:val="000000" w:themeColor="text1"/>
                <w:sz w:val="22"/>
                <w:szCs w:val="22"/>
                <w:lang w:val="en-US"/>
              </w:rPr>
              <w:t>.</w:t>
            </w:r>
            <w:r w:rsidRPr="00FD5BF3">
              <w:rPr>
                <w:color w:val="000000" w:themeColor="text1"/>
                <w:sz w:val="22"/>
                <w:szCs w:val="22"/>
                <w:lang w:val="en-US"/>
              </w:rPr>
              <w:t>635***</w:t>
            </w:r>
          </w:p>
        </w:tc>
        <w:tc>
          <w:tcPr>
            <w:tcW w:w="1275" w:type="dxa"/>
            <w:tcMar>
              <w:top w:w="15" w:type="dxa"/>
              <w:left w:w="15" w:type="dxa"/>
              <w:bottom w:w="15" w:type="dxa"/>
              <w:right w:w="15" w:type="dxa"/>
            </w:tcMar>
            <w:vAlign w:val="bottom"/>
          </w:tcPr>
          <w:p w14:paraId="27B8666E" w14:textId="3C5F7F8D" w:rsidR="00F1799C" w:rsidRPr="00FD5BF3" w:rsidRDefault="00FD5BF3" w:rsidP="00FD5BF3">
            <w:pPr>
              <w:widowControl w:val="0"/>
              <w:rPr>
                <w:color w:val="000000" w:themeColor="text1"/>
                <w:sz w:val="22"/>
                <w:szCs w:val="22"/>
                <w:lang w:val="en-US"/>
              </w:rPr>
            </w:pPr>
            <w:r w:rsidRPr="00FD5BF3">
              <w:rPr>
                <w:color w:val="000000" w:themeColor="text1"/>
                <w:sz w:val="22"/>
                <w:szCs w:val="22"/>
                <w:lang w:val="en-US"/>
              </w:rPr>
              <w:t>(</w:t>
            </w:r>
            <w:r w:rsidR="00D40C9F">
              <w:rPr>
                <w:color w:val="000000" w:themeColor="text1"/>
                <w:sz w:val="22"/>
                <w:szCs w:val="22"/>
                <w:lang w:val="en-US"/>
              </w:rPr>
              <w:t>.</w:t>
            </w:r>
            <w:r w:rsidRPr="00FD5BF3">
              <w:rPr>
                <w:color w:val="000000" w:themeColor="text1"/>
                <w:sz w:val="22"/>
                <w:szCs w:val="22"/>
                <w:lang w:val="en-US"/>
              </w:rPr>
              <w:t>204)</w:t>
            </w:r>
          </w:p>
        </w:tc>
        <w:tc>
          <w:tcPr>
            <w:tcW w:w="1134" w:type="dxa"/>
            <w:tcMar>
              <w:top w:w="15" w:type="dxa"/>
              <w:left w:w="15" w:type="dxa"/>
              <w:bottom w:w="15" w:type="dxa"/>
              <w:right w:w="15" w:type="dxa"/>
            </w:tcMar>
            <w:vAlign w:val="bottom"/>
          </w:tcPr>
          <w:p w14:paraId="683E5483" w14:textId="2B21F514" w:rsidR="00F1799C" w:rsidRPr="00FD5BF3" w:rsidRDefault="00D40C9F" w:rsidP="00FD5BF3">
            <w:pPr>
              <w:widowControl w:val="0"/>
              <w:rPr>
                <w:color w:val="000000" w:themeColor="text1"/>
                <w:sz w:val="22"/>
                <w:szCs w:val="22"/>
                <w:lang w:val="en-US"/>
              </w:rPr>
            </w:pPr>
            <w:r>
              <w:rPr>
                <w:color w:val="000000" w:themeColor="text1"/>
                <w:sz w:val="22"/>
                <w:szCs w:val="22"/>
                <w:lang w:val="en-US"/>
              </w:rPr>
              <w:t>.</w:t>
            </w:r>
            <w:r w:rsidR="00FD5BF3" w:rsidRPr="00FD5BF3">
              <w:rPr>
                <w:color w:val="000000" w:themeColor="text1"/>
                <w:sz w:val="22"/>
                <w:szCs w:val="22"/>
                <w:lang w:val="en-US"/>
              </w:rPr>
              <w:t>016</w:t>
            </w:r>
          </w:p>
        </w:tc>
        <w:tc>
          <w:tcPr>
            <w:tcW w:w="1179" w:type="dxa"/>
            <w:tcMar>
              <w:top w:w="15" w:type="dxa"/>
              <w:left w:w="15" w:type="dxa"/>
              <w:bottom w:w="15" w:type="dxa"/>
              <w:right w:w="15" w:type="dxa"/>
            </w:tcMar>
            <w:vAlign w:val="bottom"/>
          </w:tcPr>
          <w:p w14:paraId="3A3D1B87" w14:textId="049BAF19" w:rsidR="00F1799C" w:rsidRPr="00FD5BF3" w:rsidRDefault="00FD5BF3" w:rsidP="00FD5BF3">
            <w:pPr>
              <w:widowControl w:val="0"/>
              <w:rPr>
                <w:color w:val="000000" w:themeColor="text1"/>
                <w:sz w:val="22"/>
                <w:szCs w:val="22"/>
                <w:lang w:val="en-US"/>
              </w:rPr>
            </w:pPr>
            <w:r w:rsidRPr="00FD5BF3">
              <w:rPr>
                <w:color w:val="000000" w:themeColor="text1"/>
                <w:sz w:val="22"/>
                <w:szCs w:val="22"/>
                <w:lang w:val="en-US"/>
              </w:rPr>
              <w:t>(</w:t>
            </w:r>
            <w:r w:rsidR="00D40C9F">
              <w:rPr>
                <w:color w:val="000000" w:themeColor="text1"/>
                <w:sz w:val="22"/>
                <w:szCs w:val="22"/>
                <w:lang w:val="en-US"/>
              </w:rPr>
              <w:t>.</w:t>
            </w:r>
            <w:r w:rsidRPr="00FD5BF3">
              <w:rPr>
                <w:color w:val="000000" w:themeColor="text1"/>
                <w:sz w:val="22"/>
                <w:szCs w:val="22"/>
                <w:lang w:val="en-US"/>
              </w:rPr>
              <w:t>263)</w:t>
            </w:r>
          </w:p>
        </w:tc>
        <w:tc>
          <w:tcPr>
            <w:tcW w:w="944" w:type="dxa"/>
            <w:tcMar>
              <w:top w:w="15" w:type="dxa"/>
              <w:left w:w="15" w:type="dxa"/>
              <w:bottom w:w="15" w:type="dxa"/>
              <w:right w:w="15" w:type="dxa"/>
            </w:tcMar>
            <w:vAlign w:val="bottom"/>
          </w:tcPr>
          <w:p w14:paraId="5555E022" w14:textId="7E8B86BB" w:rsidR="00F1799C" w:rsidRPr="00FD5BF3" w:rsidRDefault="00D40C9F" w:rsidP="00FD5BF3">
            <w:pPr>
              <w:widowControl w:val="0"/>
              <w:rPr>
                <w:color w:val="000000" w:themeColor="text1"/>
                <w:sz w:val="22"/>
                <w:szCs w:val="22"/>
                <w:lang w:val="en-US"/>
              </w:rPr>
            </w:pPr>
            <w:r>
              <w:rPr>
                <w:color w:val="000000" w:themeColor="text1"/>
                <w:sz w:val="22"/>
                <w:szCs w:val="22"/>
                <w:lang w:val="en-US"/>
              </w:rPr>
              <w:t>.</w:t>
            </w:r>
            <w:r w:rsidR="00FD5BF3" w:rsidRPr="00FD5BF3">
              <w:rPr>
                <w:color w:val="000000" w:themeColor="text1"/>
                <w:sz w:val="22"/>
                <w:szCs w:val="22"/>
                <w:lang w:val="en-US"/>
              </w:rPr>
              <w:t>209</w:t>
            </w:r>
          </w:p>
        </w:tc>
        <w:tc>
          <w:tcPr>
            <w:tcW w:w="1233" w:type="dxa"/>
            <w:gridSpan w:val="2"/>
            <w:tcMar>
              <w:top w:w="15" w:type="dxa"/>
              <w:left w:w="15" w:type="dxa"/>
              <w:bottom w:w="15" w:type="dxa"/>
              <w:right w:w="15" w:type="dxa"/>
            </w:tcMar>
            <w:vAlign w:val="bottom"/>
          </w:tcPr>
          <w:p w14:paraId="5A846D3D" w14:textId="69657CDE" w:rsidR="00F1799C" w:rsidRPr="00FD5BF3" w:rsidRDefault="00FD5BF3" w:rsidP="00FD5BF3">
            <w:pPr>
              <w:widowControl w:val="0"/>
              <w:rPr>
                <w:color w:val="000000" w:themeColor="text1"/>
                <w:sz w:val="22"/>
                <w:szCs w:val="22"/>
                <w:lang w:val="en-US"/>
              </w:rPr>
            </w:pPr>
            <w:r w:rsidRPr="00FD5BF3">
              <w:rPr>
                <w:color w:val="000000" w:themeColor="text1"/>
                <w:sz w:val="22"/>
                <w:szCs w:val="22"/>
                <w:lang w:val="en-US"/>
              </w:rPr>
              <w:t>(</w:t>
            </w:r>
            <w:r w:rsidR="00D40C9F">
              <w:rPr>
                <w:color w:val="000000" w:themeColor="text1"/>
                <w:sz w:val="22"/>
                <w:szCs w:val="22"/>
                <w:lang w:val="en-US"/>
              </w:rPr>
              <w:t>.</w:t>
            </w:r>
            <w:r w:rsidRPr="00FD5BF3">
              <w:rPr>
                <w:color w:val="000000" w:themeColor="text1"/>
                <w:sz w:val="22"/>
                <w:szCs w:val="22"/>
                <w:lang w:val="en-US"/>
              </w:rPr>
              <w:t>210)</w:t>
            </w:r>
          </w:p>
        </w:tc>
      </w:tr>
      <w:tr w:rsidR="00F1799C" w:rsidRPr="00474A27" w14:paraId="553ED6CA" w14:textId="77777777" w:rsidTr="00BB2664">
        <w:trPr>
          <w:trHeight w:val="283"/>
        </w:trPr>
        <w:tc>
          <w:tcPr>
            <w:tcW w:w="2127" w:type="dxa"/>
            <w:tcMar>
              <w:top w:w="15" w:type="dxa"/>
              <w:left w:w="15" w:type="dxa"/>
              <w:bottom w:w="15" w:type="dxa"/>
              <w:right w:w="15" w:type="dxa"/>
            </w:tcMar>
            <w:vAlign w:val="bottom"/>
            <w:hideMark/>
          </w:tcPr>
          <w:p w14:paraId="614194E0" w14:textId="77777777" w:rsidR="00F1799C" w:rsidRPr="00474A27" w:rsidRDefault="00F1799C" w:rsidP="004776D9">
            <w:pPr>
              <w:widowControl w:val="0"/>
              <w:ind w:left="127"/>
              <w:rPr>
                <w:color w:val="000000" w:themeColor="text1"/>
                <w:sz w:val="22"/>
                <w:szCs w:val="22"/>
                <w:lang w:val="en-US"/>
              </w:rPr>
            </w:pPr>
            <w:r w:rsidRPr="00474A27">
              <w:rPr>
                <w:color w:val="000000" w:themeColor="text1"/>
                <w:sz w:val="22"/>
                <w:szCs w:val="22"/>
                <w:lang w:val="en-US"/>
              </w:rPr>
              <w:t>Price category</w:t>
            </w:r>
          </w:p>
        </w:tc>
        <w:tc>
          <w:tcPr>
            <w:tcW w:w="2409" w:type="dxa"/>
            <w:gridSpan w:val="2"/>
            <w:tcMar>
              <w:top w:w="15" w:type="dxa"/>
              <w:left w:w="15" w:type="dxa"/>
              <w:bottom w:w="15" w:type="dxa"/>
              <w:right w:w="15" w:type="dxa"/>
            </w:tcMar>
            <w:vAlign w:val="bottom"/>
            <w:hideMark/>
          </w:tcPr>
          <w:p w14:paraId="2BF937C2" w14:textId="77777777" w:rsidR="00F1799C" w:rsidRPr="00474A27" w:rsidRDefault="00F1799C" w:rsidP="004776D9">
            <w:pPr>
              <w:widowControl w:val="0"/>
              <w:jc w:val="center"/>
              <w:rPr>
                <w:color w:val="000000" w:themeColor="text1"/>
                <w:sz w:val="22"/>
                <w:szCs w:val="22"/>
                <w:lang w:val="en-US"/>
              </w:rPr>
            </w:pPr>
            <w:r w:rsidRPr="00474A27">
              <w:rPr>
                <w:color w:val="000000" w:themeColor="text1"/>
                <w:sz w:val="22"/>
                <w:szCs w:val="22"/>
                <w:lang w:val="en-US"/>
              </w:rPr>
              <w:t>Yes</w:t>
            </w:r>
          </w:p>
        </w:tc>
        <w:tc>
          <w:tcPr>
            <w:tcW w:w="2313" w:type="dxa"/>
            <w:gridSpan w:val="2"/>
            <w:tcMar>
              <w:top w:w="15" w:type="dxa"/>
              <w:left w:w="15" w:type="dxa"/>
              <w:bottom w:w="15" w:type="dxa"/>
              <w:right w:w="15" w:type="dxa"/>
            </w:tcMar>
            <w:vAlign w:val="bottom"/>
            <w:hideMark/>
          </w:tcPr>
          <w:p w14:paraId="12DCD3EA" w14:textId="77777777" w:rsidR="00F1799C" w:rsidRPr="00474A27" w:rsidRDefault="00F1799C" w:rsidP="004776D9">
            <w:pPr>
              <w:widowControl w:val="0"/>
              <w:jc w:val="center"/>
              <w:rPr>
                <w:color w:val="000000" w:themeColor="text1"/>
                <w:sz w:val="22"/>
                <w:szCs w:val="22"/>
                <w:lang w:val="en-US"/>
              </w:rPr>
            </w:pPr>
            <w:r w:rsidRPr="00474A27">
              <w:rPr>
                <w:color w:val="000000" w:themeColor="text1"/>
                <w:sz w:val="22"/>
                <w:szCs w:val="22"/>
                <w:lang w:val="en-US"/>
              </w:rPr>
              <w:t>Yes</w:t>
            </w:r>
          </w:p>
        </w:tc>
        <w:tc>
          <w:tcPr>
            <w:tcW w:w="2177" w:type="dxa"/>
            <w:gridSpan w:val="3"/>
            <w:tcMar>
              <w:top w:w="15" w:type="dxa"/>
              <w:left w:w="15" w:type="dxa"/>
              <w:bottom w:w="15" w:type="dxa"/>
              <w:right w:w="15" w:type="dxa"/>
            </w:tcMar>
            <w:vAlign w:val="bottom"/>
            <w:hideMark/>
          </w:tcPr>
          <w:p w14:paraId="3CBA6198" w14:textId="77777777" w:rsidR="00F1799C" w:rsidRPr="00474A27" w:rsidRDefault="00F1799C" w:rsidP="004776D9">
            <w:pPr>
              <w:widowControl w:val="0"/>
              <w:jc w:val="center"/>
              <w:rPr>
                <w:color w:val="000000" w:themeColor="text1"/>
                <w:sz w:val="22"/>
                <w:szCs w:val="22"/>
                <w:lang w:val="en-US"/>
              </w:rPr>
            </w:pPr>
            <w:r w:rsidRPr="00474A27">
              <w:rPr>
                <w:color w:val="000000" w:themeColor="text1"/>
                <w:sz w:val="22"/>
                <w:szCs w:val="22"/>
                <w:lang w:val="en-US"/>
              </w:rPr>
              <w:t>Yes</w:t>
            </w:r>
          </w:p>
        </w:tc>
      </w:tr>
      <w:tr w:rsidR="00F1799C" w:rsidRPr="00474A27" w14:paraId="5EF50178" w14:textId="77777777" w:rsidTr="00BB2664">
        <w:trPr>
          <w:trHeight w:val="283"/>
        </w:trPr>
        <w:tc>
          <w:tcPr>
            <w:tcW w:w="2127" w:type="dxa"/>
            <w:tcMar>
              <w:top w:w="15" w:type="dxa"/>
              <w:left w:w="15" w:type="dxa"/>
              <w:bottom w:w="15" w:type="dxa"/>
              <w:right w:w="15" w:type="dxa"/>
            </w:tcMar>
            <w:vAlign w:val="bottom"/>
            <w:hideMark/>
          </w:tcPr>
          <w:p w14:paraId="66C2E3AA" w14:textId="77777777" w:rsidR="00F1799C" w:rsidRPr="00474A27" w:rsidRDefault="00F1799C" w:rsidP="004776D9">
            <w:pPr>
              <w:widowControl w:val="0"/>
              <w:rPr>
                <w:color w:val="000000" w:themeColor="text1"/>
                <w:sz w:val="22"/>
                <w:szCs w:val="22"/>
                <w:lang w:val="en-US"/>
              </w:rPr>
            </w:pPr>
            <w:r w:rsidRPr="00474A27">
              <w:rPr>
                <w:color w:val="000000" w:themeColor="text1"/>
                <w:sz w:val="22"/>
                <w:szCs w:val="22"/>
                <w:lang w:val="en-US"/>
              </w:rPr>
              <w:t>Fixed effects</w:t>
            </w:r>
          </w:p>
        </w:tc>
        <w:tc>
          <w:tcPr>
            <w:tcW w:w="1134" w:type="dxa"/>
            <w:tcMar>
              <w:top w:w="15" w:type="dxa"/>
              <w:left w:w="15" w:type="dxa"/>
              <w:bottom w:w="15" w:type="dxa"/>
              <w:right w:w="15" w:type="dxa"/>
            </w:tcMar>
            <w:vAlign w:val="bottom"/>
            <w:hideMark/>
          </w:tcPr>
          <w:p w14:paraId="5DA4DA41" w14:textId="77777777" w:rsidR="00F1799C" w:rsidRPr="00474A27" w:rsidRDefault="00F1799C" w:rsidP="004776D9">
            <w:pPr>
              <w:widowControl w:val="0"/>
              <w:rPr>
                <w:color w:val="000000" w:themeColor="text1"/>
                <w:sz w:val="22"/>
                <w:szCs w:val="22"/>
                <w:lang w:val="en-US"/>
              </w:rPr>
            </w:pPr>
          </w:p>
        </w:tc>
        <w:tc>
          <w:tcPr>
            <w:tcW w:w="1275" w:type="dxa"/>
            <w:tcMar>
              <w:top w:w="15" w:type="dxa"/>
              <w:left w:w="15" w:type="dxa"/>
              <w:bottom w:w="15" w:type="dxa"/>
              <w:right w:w="15" w:type="dxa"/>
            </w:tcMar>
            <w:vAlign w:val="bottom"/>
            <w:hideMark/>
          </w:tcPr>
          <w:p w14:paraId="1855E63A" w14:textId="77777777" w:rsidR="00F1799C" w:rsidRPr="00474A27" w:rsidRDefault="00F1799C" w:rsidP="004776D9">
            <w:pPr>
              <w:widowControl w:val="0"/>
              <w:rPr>
                <w:color w:val="000000" w:themeColor="text1"/>
                <w:sz w:val="22"/>
                <w:szCs w:val="22"/>
                <w:lang w:val="en-US"/>
              </w:rPr>
            </w:pPr>
          </w:p>
        </w:tc>
        <w:tc>
          <w:tcPr>
            <w:tcW w:w="1134" w:type="dxa"/>
            <w:tcMar>
              <w:top w:w="15" w:type="dxa"/>
              <w:left w:w="15" w:type="dxa"/>
              <w:bottom w:w="15" w:type="dxa"/>
              <w:right w:w="15" w:type="dxa"/>
            </w:tcMar>
            <w:vAlign w:val="bottom"/>
            <w:hideMark/>
          </w:tcPr>
          <w:p w14:paraId="326E0727" w14:textId="77777777" w:rsidR="00F1799C" w:rsidRPr="00474A27" w:rsidRDefault="00F1799C" w:rsidP="004776D9">
            <w:pPr>
              <w:widowControl w:val="0"/>
              <w:rPr>
                <w:color w:val="000000" w:themeColor="text1"/>
                <w:sz w:val="22"/>
                <w:szCs w:val="22"/>
                <w:lang w:val="en-US"/>
              </w:rPr>
            </w:pPr>
          </w:p>
        </w:tc>
        <w:tc>
          <w:tcPr>
            <w:tcW w:w="1179" w:type="dxa"/>
            <w:tcMar>
              <w:top w:w="15" w:type="dxa"/>
              <w:left w:w="15" w:type="dxa"/>
              <w:bottom w:w="15" w:type="dxa"/>
              <w:right w:w="15" w:type="dxa"/>
            </w:tcMar>
            <w:vAlign w:val="bottom"/>
            <w:hideMark/>
          </w:tcPr>
          <w:p w14:paraId="421532F8" w14:textId="77777777" w:rsidR="00F1799C" w:rsidRPr="00474A27" w:rsidRDefault="00F1799C" w:rsidP="004776D9">
            <w:pPr>
              <w:widowControl w:val="0"/>
              <w:rPr>
                <w:color w:val="000000" w:themeColor="text1"/>
                <w:sz w:val="22"/>
                <w:szCs w:val="22"/>
                <w:lang w:val="en-US"/>
              </w:rPr>
            </w:pPr>
          </w:p>
        </w:tc>
        <w:tc>
          <w:tcPr>
            <w:tcW w:w="944" w:type="dxa"/>
            <w:tcMar>
              <w:top w:w="15" w:type="dxa"/>
              <w:left w:w="15" w:type="dxa"/>
              <w:bottom w:w="15" w:type="dxa"/>
              <w:right w:w="15" w:type="dxa"/>
            </w:tcMar>
            <w:vAlign w:val="bottom"/>
            <w:hideMark/>
          </w:tcPr>
          <w:p w14:paraId="425118BA" w14:textId="77777777" w:rsidR="00F1799C" w:rsidRPr="00474A27" w:rsidRDefault="00F1799C" w:rsidP="004776D9">
            <w:pPr>
              <w:widowControl w:val="0"/>
              <w:rPr>
                <w:color w:val="000000" w:themeColor="text1"/>
                <w:sz w:val="22"/>
                <w:szCs w:val="22"/>
                <w:lang w:val="en-US"/>
              </w:rPr>
            </w:pPr>
          </w:p>
        </w:tc>
        <w:tc>
          <w:tcPr>
            <w:tcW w:w="1233" w:type="dxa"/>
            <w:gridSpan w:val="2"/>
            <w:tcMar>
              <w:top w:w="15" w:type="dxa"/>
              <w:left w:w="15" w:type="dxa"/>
              <w:bottom w:w="15" w:type="dxa"/>
              <w:right w:w="15" w:type="dxa"/>
            </w:tcMar>
            <w:vAlign w:val="bottom"/>
            <w:hideMark/>
          </w:tcPr>
          <w:p w14:paraId="3C2E8019" w14:textId="77777777" w:rsidR="00F1799C" w:rsidRPr="00474A27" w:rsidRDefault="00F1799C" w:rsidP="004776D9">
            <w:pPr>
              <w:widowControl w:val="0"/>
              <w:rPr>
                <w:color w:val="000000" w:themeColor="text1"/>
                <w:sz w:val="22"/>
                <w:szCs w:val="22"/>
                <w:lang w:val="en-US"/>
              </w:rPr>
            </w:pPr>
          </w:p>
        </w:tc>
      </w:tr>
      <w:tr w:rsidR="00F1799C" w:rsidRPr="00474A27" w14:paraId="1BF189C7" w14:textId="77777777" w:rsidTr="00BB2664">
        <w:trPr>
          <w:trHeight w:val="283"/>
        </w:trPr>
        <w:tc>
          <w:tcPr>
            <w:tcW w:w="2127" w:type="dxa"/>
            <w:tcMar>
              <w:top w:w="15" w:type="dxa"/>
              <w:left w:w="15" w:type="dxa"/>
              <w:bottom w:w="15" w:type="dxa"/>
              <w:right w:w="15" w:type="dxa"/>
            </w:tcMar>
            <w:vAlign w:val="bottom"/>
            <w:hideMark/>
          </w:tcPr>
          <w:p w14:paraId="78462FE2" w14:textId="77777777" w:rsidR="00F1799C" w:rsidRPr="00474A27" w:rsidRDefault="00F1799C" w:rsidP="004776D9">
            <w:pPr>
              <w:widowControl w:val="0"/>
              <w:ind w:left="127"/>
              <w:rPr>
                <w:color w:val="000000" w:themeColor="text1"/>
                <w:sz w:val="22"/>
                <w:szCs w:val="22"/>
                <w:lang w:val="en-US"/>
              </w:rPr>
            </w:pPr>
            <w:r w:rsidRPr="00474A27">
              <w:rPr>
                <w:color w:val="000000" w:themeColor="text1"/>
                <w:sz w:val="22"/>
                <w:szCs w:val="22"/>
                <w:lang w:val="en-US"/>
              </w:rPr>
              <w:t>Room</w:t>
            </w:r>
          </w:p>
        </w:tc>
        <w:tc>
          <w:tcPr>
            <w:tcW w:w="2409" w:type="dxa"/>
            <w:gridSpan w:val="2"/>
            <w:tcMar>
              <w:top w:w="15" w:type="dxa"/>
              <w:left w:w="15" w:type="dxa"/>
              <w:bottom w:w="15" w:type="dxa"/>
              <w:right w:w="15" w:type="dxa"/>
            </w:tcMar>
            <w:vAlign w:val="bottom"/>
            <w:hideMark/>
          </w:tcPr>
          <w:p w14:paraId="37A7E265" w14:textId="77777777" w:rsidR="00F1799C" w:rsidRPr="00474A27" w:rsidRDefault="00F1799C" w:rsidP="004776D9">
            <w:pPr>
              <w:widowControl w:val="0"/>
              <w:jc w:val="center"/>
              <w:rPr>
                <w:color w:val="000000" w:themeColor="text1"/>
                <w:sz w:val="22"/>
                <w:szCs w:val="22"/>
                <w:lang w:val="en-US"/>
              </w:rPr>
            </w:pPr>
            <w:r w:rsidRPr="00474A27">
              <w:rPr>
                <w:color w:val="000000" w:themeColor="text1"/>
                <w:sz w:val="22"/>
                <w:szCs w:val="22"/>
                <w:lang w:val="en-US"/>
              </w:rPr>
              <w:t>Yes</w:t>
            </w:r>
          </w:p>
        </w:tc>
        <w:tc>
          <w:tcPr>
            <w:tcW w:w="2313" w:type="dxa"/>
            <w:gridSpan w:val="2"/>
            <w:tcMar>
              <w:top w:w="15" w:type="dxa"/>
              <w:left w:w="15" w:type="dxa"/>
              <w:bottom w:w="15" w:type="dxa"/>
              <w:right w:w="15" w:type="dxa"/>
            </w:tcMar>
            <w:vAlign w:val="bottom"/>
            <w:hideMark/>
          </w:tcPr>
          <w:p w14:paraId="3EA508BE" w14:textId="77777777" w:rsidR="00F1799C" w:rsidRPr="00474A27" w:rsidRDefault="00F1799C" w:rsidP="004776D9">
            <w:pPr>
              <w:widowControl w:val="0"/>
              <w:jc w:val="center"/>
              <w:rPr>
                <w:color w:val="000000" w:themeColor="text1"/>
                <w:sz w:val="22"/>
                <w:szCs w:val="22"/>
                <w:lang w:val="en-US"/>
              </w:rPr>
            </w:pPr>
            <w:r w:rsidRPr="00474A27">
              <w:rPr>
                <w:color w:val="000000" w:themeColor="text1"/>
                <w:sz w:val="22"/>
                <w:szCs w:val="22"/>
                <w:lang w:val="en-US"/>
              </w:rPr>
              <w:t>Yes</w:t>
            </w:r>
          </w:p>
        </w:tc>
        <w:tc>
          <w:tcPr>
            <w:tcW w:w="2177" w:type="dxa"/>
            <w:gridSpan w:val="3"/>
            <w:tcMar>
              <w:top w:w="15" w:type="dxa"/>
              <w:left w:w="15" w:type="dxa"/>
              <w:bottom w:w="15" w:type="dxa"/>
              <w:right w:w="15" w:type="dxa"/>
            </w:tcMar>
            <w:vAlign w:val="bottom"/>
            <w:hideMark/>
          </w:tcPr>
          <w:p w14:paraId="5C4D48DF" w14:textId="77777777" w:rsidR="00F1799C" w:rsidRPr="00474A27" w:rsidRDefault="00F1799C" w:rsidP="004776D9">
            <w:pPr>
              <w:widowControl w:val="0"/>
              <w:jc w:val="center"/>
              <w:rPr>
                <w:color w:val="000000" w:themeColor="text1"/>
                <w:sz w:val="22"/>
                <w:szCs w:val="22"/>
                <w:lang w:val="en-US"/>
              </w:rPr>
            </w:pPr>
            <w:r w:rsidRPr="00474A27">
              <w:rPr>
                <w:color w:val="000000" w:themeColor="text1"/>
                <w:sz w:val="22"/>
                <w:szCs w:val="22"/>
                <w:lang w:val="en-US"/>
              </w:rPr>
              <w:t>Yes</w:t>
            </w:r>
          </w:p>
        </w:tc>
      </w:tr>
      <w:tr w:rsidR="00F1799C" w:rsidRPr="00474A27" w14:paraId="082AB4B7" w14:textId="77777777" w:rsidTr="00BB2664">
        <w:trPr>
          <w:trHeight w:val="283"/>
        </w:trPr>
        <w:tc>
          <w:tcPr>
            <w:tcW w:w="2127" w:type="dxa"/>
            <w:tcBorders>
              <w:bottom w:val="single" w:sz="4" w:space="0" w:color="auto"/>
            </w:tcBorders>
            <w:tcMar>
              <w:top w:w="15" w:type="dxa"/>
              <w:left w:w="15" w:type="dxa"/>
              <w:bottom w:w="15" w:type="dxa"/>
              <w:right w:w="15" w:type="dxa"/>
            </w:tcMar>
            <w:vAlign w:val="bottom"/>
            <w:hideMark/>
          </w:tcPr>
          <w:p w14:paraId="1C3F46F3" w14:textId="77777777" w:rsidR="00F1799C" w:rsidRPr="00474A27" w:rsidRDefault="00F1799C" w:rsidP="004776D9">
            <w:pPr>
              <w:widowControl w:val="0"/>
              <w:rPr>
                <w:color w:val="000000" w:themeColor="text1"/>
                <w:sz w:val="22"/>
                <w:szCs w:val="22"/>
                <w:lang w:val="en-US"/>
              </w:rPr>
            </w:pPr>
            <w:r w:rsidRPr="00474A27">
              <w:rPr>
                <w:color w:val="000000" w:themeColor="text1"/>
                <w:sz w:val="22"/>
                <w:szCs w:val="22"/>
                <w:lang w:val="en-US"/>
              </w:rPr>
              <w:t>Observations</w:t>
            </w:r>
          </w:p>
        </w:tc>
        <w:tc>
          <w:tcPr>
            <w:tcW w:w="2409" w:type="dxa"/>
            <w:gridSpan w:val="2"/>
            <w:tcBorders>
              <w:bottom w:val="single" w:sz="4" w:space="0" w:color="auto"/>
            </w:tcBorders>
            <w:tcMar>
              <w:top w:w="15" w:type="dxa"/>
              <w:left w:w="15" w:type="dxa"/>
              <w:bottom w:w="15" w:type="dxa"/>
              <w:right w:w="15" w:type="dxa"/>
            </w:tcMar>
            <w:vAlign w:val="bottom"/>
            <w:hideMark/>
          </w:tcPr>
          <w:p w14:paraId="42919FD6" w14:textId="1076A331" w:rsidR="00F1799C" w:rsidRPr="00FD5BF3" w:rsidRDefault="00FD5BF3" w:rsidP="004776D9">
            <w:pPr>
              <w:widowControl w:val="0"/>
              <w:jc w:val="center"/>
              <w:rPr>
                <w:rFonts w:eastAsiaTheme="minorEastAsia"/>
                <w:color w:val="000000" w:themeColor="text1"/>
                <w:sz w:val="22"/>
                <w:szCs w:val="22"/>
                <w:lang w:val="en-US"/>
              </w:rPr>
            </w:pPr>
            <w:r>
              <w:rPr>
                <w:rFonts w:eastAsiaTheme="minorEastAsia" w:hint="eastAsia"/>
                <w:color w:val="000000" w:themeColor="text1"/>
                <w:sz w:val="22"/>
                <w:szCs w:val="22"/>
                <w:lang w:val="en-US"/>
              </w:rPr>
              <w:t>7</w:t>
            </w:r>
            <w:r w:rsidR="00F1799C">
              <w:rPr>
                <w:rFonts w:eastAsiaTheme="minorEastAsia" w:hint="eastAsia"/>
                <w:color w:val="000000" w:themeColor="text1"/>
                <w:sz w:val="22"/>
                <w:szCs w:val="22"/>
                <w:lang w:val="en-US"/>
              </w:rPr>
              <w:t>,</w:t>
            </w:r>
            <w:r w:rsidR="00F1799C" w:rsidRPr="00474A27">
              <w:rPr>
                <w:color w:val="000000" w:themeColor="text1"/>
                <w:sz w:val="22"/>
                <w:szCs w:val="22"/>
                <w:lang w:val="en-US"/>
              </w:rPr>
              <w:t>1</w:t>
            </w:r>
            <w:r>
              <w:rPr>
                <w:rFonts w:eastAsiaTheme="minorEastAsia" w:hint="eastAsia"/>
                <w:color w:val="000000" w:themeColor="text1"/>
                <w:sz w:val="22"/>
                <w:szCs w:val="22"/>
                <w:lang w:val="en-US"/>
              </w:rPr>
              <w:t>07</w:t>
            </w:r>
          </w:p>
        </w:tc>
        <w:tc>
          <w:tcPr>
            <w:tcW w:w="2313" w:type="dxa"/>
            <w:gridSpan w:val="2"/>
            <w:tcBorders>
              <w:bottom w:val="single" w:sz="4" w:space="0" w:color="auto"/>
            </w:tcBorders>
            <w:tcMar>
              <w:top w:w="15" w:type="dxa"/>
              <w:left w:w="15" w:type="dxa"/>
              <w:bottom w:w="15" w:type="dxa"/>
              <w:right w:w="15" w:type="dxa"/>
            </w:tcMar>
            <w:vAlign w:val="bottom"/>
            <w:hideMark/>
          </w:tcPr>
          <w:p w14:paraId="67AD9A20" w14:textId="0E3CE779" w:rsidR="00F1799C" w:rsidRPr="0018752B" w:rsidRDefault="00FD5BF3" w:rsidP="004776D9">
            <w:pPr>
              <w:widowControl w:val="0"/>
              <w:jc w:val="center"/>
              <w:rPr>
                <w:rFonts w:eastAsiaTheme="minorEastAsia"/>
                <w:color w:val="000000" w:themeColor="text1"/>
                <w:sz w:val="22"/>
                <w:szCs w:val="22"/>
                <w:lang w:val="en-US"/>
              </w:rPr>
            </w:pPr>
            <w:r>
              <w:rPr>
                <w:rFonts w:eastAsiaTheme="minorEastAsia" w:hint="eastAsia"/>
                <w:color w:val="000000" w:themeColor="text1"/>
                <w:sz w:val="22"/>
                <w:szCs w:val="22"/>
                <w:lang w:val="en-US"/>
              </w:rPr>
              <w:t>7</w:t>
            </w:r>
            <w:r w:rsidR="00F1799C">
              <w:rPr>
                <w:rFonts w:eastAsiaTheme="minorEastAsia" w:hint="eastAsia"/>
                <w:color w:val="000000" w:themeColor="text1"/>
                <w:sz w:val="22"/>
                <w:szCs w:val="22"/>
                <w:lang w:val="en-US"/>
              </w:rPr>
              <w:t>,</w:t>
            </w:r>
            <w:r>
              <w:rPr>
                <w:rFonts w:eastAsiaTheme="minorEastAsia" w:hint="eastAsia"/>
                <w:color w:val="000000" w:themeColor="text1"/>
                <w:sz w:val="22"/>
                <w:szCs w:val="22"/>
                <w:lang w:val="en-US"/>
              </w:rPr>
              <w:t>094</w:t>
            </w:r>
          </w:p>
        </w:tc>
        <w:tc>
          <w:tcPr>
            <w:tcW w:w="2177" w:type="dxa"/>
            <w:gridSpan w:val="3"/>
            <w:tcBorders>
              <w:bottom w:val="single" w:sz="4" w:space="0" w:color="auto"/>
            </w:tcBorders>
            <w:tcMar>
              <w:top w:w="15" w:type="dxa"/>
              <w:left w:w="15" w:type="dxa"/>
              <w:bottom w:w="15" w:type="dxa"/>
              <w:right w:w="15" w:type="dxa"/>
            </w:tcMar>
            <w:vAlign w:val="bottom"/>
            <w:hideMark/>
          </w:tcPr>
          <w:p w14:paraId="09FE9F1C" w14:textId="4661EBAF" w:rsidR="00F1799C" w:rsidRPr="0018752B" w:rsidRDefault="00FD5BF3" w:rsidP="004776D9">
            <w:pPr>
              <w:widowControl w:val="0"/>
              <w:jc w:val="center"/>
              <w:rPr>
                <w:rFonts w:eastAsiaTheme="minorEastAsia"/>
                <w:color w:val="000000" w:themeColor="text1"/>
                <w:sz w:val="22"/>
                <w:szCs w:val="22"/>
                <w:lang w:val="en-US"/>
              </w:rPr>
            </w:pPr>
            <w:r>
              <w:rPr>
                <w:rFonts w:eastAsiaTheme="minorEastAsia" w:hint="eastAsia"/>
                <w:color w:val="000000" w:themeColor="text1"/>
                <w:sz w:val="22"/>
                <w:szCs w:val="22"/>
                <w:lang w:val="en-US"/>
              </w:rPr>
              <w:t>7</w:t>
            </w:r>
            <w:r w:rsidR="00F1799C">
              <w:rPr>
                <w:rFonts w:eastAsiaTheme="minorEastAsia" w:hint="eastAsia"/>
                <w:color w:val="000000" w:themeColor="text1"/>
                <w:sz w:val="22"/>
                <w:szCs w:val="22"/>
                <w:lang w:val="en-US"/>
              </w:rPr>
              <w:t>,1</w:t>
            </w:r>
            <w:r>
              <w:rPr>
                <w:rFonts w:eastAsiaTheme="minorEastAsia" w:hint="eastAsia"/>
                <w:color w:val="000000" w:themeColor="text1"/>
                <w:sz w:val="22"/>
                <w:szCs w:val="22"/>
                <w:lang w:val="en-US"/>
              </w:rPr>
              <w:t>07</w:t>
            </w:r>
          </w:p>
        </w:tc>
      </w:tr>
      <w:tr w:rsidR="00F1799C" w:rsidRPr="002E1402" w14:paraId="29F81D9C" w14:textId="77777777" w:rsidTr="00BB2664">
        <w:trPr>
          <w:trHeight w:val="283"/>
        </w:trPr>
        <w:tc>
          <w:tcPr>
            <w:tcW w:w="9026" w:type="dxa"/>
            <w:gridSpan w:val="8"/>
            <w:tcBorders>
              <w:top w:val="single" w:sz="4" w:space="0" w:color="auto"/>
              <w:bottom w:val="single" w:sz="4" w:space="0" w:color="auto"/>
            </w:tcBorders>
            <w:tcMar>
              <w:top w:w="15" w:type="dxa"/>
              <w:left w:w="15" w:type="dxa"/>
              <w:bottom w:w="15" w:type="dxa"/>
              <w:right w:w="15" w:type="dxa"/>
            </w:tcMar>
            <w:vAlign w:val="bottom"/>
          </w:tcPr>
          <w:p w14:paraId="69638527" w14:textId="77777777" w:rsidR="00F1799C" w:rsidRPr="002E1402" w:rsidRDefault="00F1799C" w:rsidP="004776D9">
            <w:pPr>
              <w:pStyle w:val="NormalWeb"/>
              <w:widowControl w:val="0"/>
              <w:spacing w:before="0" w:beforeAutospacing="0" w:after="0" w:afterAutospacing="0"/>
              <w:jc w:val="center"/>
              <w:rPr>
                <w:color w:val="000000" w:themeColor="text1"/>
                <w:sz w:val="22"/>
                <w:szCs w:val="22"/>
                <w:lang w:val="en-US"/>
              </w:rPr>
            </w:pPr>
            <w:r w:rsidRPr="002E1402">
              <w:rPr>
                <w:color w:val="000000" w:themeColor="text1"/>
                <w:sz w:val="22"/>
                <w:szCs w:val="22"/>
                <w:lang w:val="en-US"/>
              </w:rPr>
              <w:t>Model 2</w:t>
            </w:r>
          </w:p>
        </w:tc>
      </w:tr>
      <w:tr w:rsidR="00F1799C" w:rsidRPr="00474A27" w14:paraId="16596CCE" w14:textId="77777777" w:rsidTr="00BB2664">
        <w:trPr>
          <w:trHeight w:val="283"/>
        </w:trPr>
        <w:tc>
          <w:tcPr>
            <w:tcW w:w="2127" w:type="dxa"/>
            <w:tcBorders>
              <w:top w:val="single" w:sz="4" w:space="0" w:color="auto"/>
            </w:tcBorders>
            <w:tcMar>
              <w:top w:w="15" w:type="dxa"/>
              <w:left w:w="15" w:type="dxa"/>
              <w:bottom w:w="15" w:type="dxa"/>
              <w:right w:w="15" w:type="dxa"/>
            </w:tcMar>
            <w:vAlign w:val="bottom"/>
            <w:hideMark/>
          </w:tcPr>
          <w:p w14:paraId="2E94A77D" w14:textId="77777777" w:rsidR="00F1799C" w:rsidRPr="00474A27" w:rsidRDefault="00F1799C" w:rsidP="004776D9">
            <w:pPr>
              <w:pStyle w:val="NormalWeb"/>
              <w:widowControl w:val="0"/>
              <w:spacing w:before="0" w:beforeAutospacing="0" w:after="0" w:afterAutospacing="0"/>
              <w:rPr>
                <w:color w:val="000000" w:themeColor="text1"/>
                <w:sz w:val="22"/>
                <w:szCs w:val="22"/>
                <w:lang w:val="en-US"/>
              </w:rPr>
            </w:pPr>
            <w:r w:rsidRPr="00474A27">
              <w:rPr>
                <w:color w:val="000000" w:themeColor="text1"/>
                <w:sz w:val="22"/>
                <w:szCs w:val="22"/>
                <w:lang w:val="en-US"/>
              </w:rPr>
              <w:t>Main effects</w:t>
            </w:r>
          </w:p>
        </w:tc>
        <w:tc>
          <w:tcPr>
            <w:tcW w:w="1134" w:type="dxa"/>
            <w:tcBorders>
              <w:top w:val="single" w:sz="4" w:space="0" w:color="auto"/>
            </w:tcBorders>
            <w:tcMar>
              <w:top w:w="15" w:type="dxa"/>
              <w:left w:w="15" w:type="dxa"/>
              <w:bottom w:w="15" w:type="dxa"/>
              <w:right w:w="15" w:type="dxa"/>
            </w:tcMar>
            <w:vAlign w:val="bottom"/>
            <w:hideMark/>
          </w:tcPr>
          <w:p w14:paraId="17EA3AA2" w14:textId="77777777" w:rsidR="00F1799C" w:rsidRPr="00474A27" w:rsidRDefault="00F1799C" w:rsidP="004776D9">
            <w:pPr>
              <w:pStyle w:val="NormalWeb"/>
              <w:widowControl w:val="0"/>
              <w:spacing w:before="0" w:beforeAutospacing="0" w:after="0" w:afterAutospacing="0"/>
              <w:rPr>
                <w:color w:val="000000" w:themeColor="text1"/>
                <w:sz w:val="22"/>
                <w:szCs w:val="22"/>
                <w:lang w:val="en-US"/>
              </w:rPr>
            </w:pPr>
          </w:p>
        </w:tc>
        <w:tc>
          <w:tcPr>
            <w:tcW w:w="1275" w:type="dxa"/>
            <w:tcBorders>
              <w:top w:val="single" w:sz="4" w:space="0" w:color="auto"/>
            </w:tcBorders>
            <w:tcMar>
              <w:top w:w="15" w:type="dxa"/>
              <w:left w:w="15" w:type="dxa"/>
              <w:bottom w:w="15" w:type="dxa"/>
              <w:right w:w="15" w:type="dxa"/>
            </w:tcMar>
            <w:vAlign w:val="bottom"/>
            <w:hideMark/>
          </w:tcPr>
          <w:p w14:paraId="0FD812A0" w14:textId="77777777" w:rsidR="00F1799C" w:rsidRPr="00474A27" w:rsidRDefault="00F1799C" w:rsidP="004776D9">
            <w:pPr>
              <w:pStyle w:val="NormalWeb"/>
              <w:widowControl w:val="0"/>
              <w:spacing w:before="0" w:beforeAutospacing="0" w:after="0" w:afterAutospacing="0"/>
              <w:rPr>
                <w:color w:val="000000" w:themeColor="text1"/>
                <w:sz w:val="22"/>
                <w:szCs w:val="22"/>
                <w:lang w:val="en-US"/>
              </w:rPr>
            </w:pPr>
          </w:p>
        </w:tc>
        <w:tc>
          <w:tcPr>
            <w:tcW w:w="1134" w:type="dxa"/>
            <w:tcBorders>
              <w:top w:val="single" w:sz="4" w:space="0" w:color="auto"/>
            </w:tcBorders>
            <w:tcMar>
              <w:top w:w="15" w:type="dxa"/>
              <w:left w:w="15" w:type="dxa"/>
              <w:bottom w:w="15" w:type="dxa"/>
              <w:right w:w="15" w:type="dxa"/>
            </w:tcMar>
            <w:vAlign w:val="bottom"/>
            <w:hideMark/>
          </w:tcPr>
          <w:p w14:paraId="6F4F3952" w14:textId="77777777" w:rsidR="00F1799C" w:rsidRPr="00474A27" w:rsidRDefault="00F1799C" w:rsidP="004776D9">
            <w:pPr>
              <w:pStyle w:val="NormalWeb"/>
              <w:widowControl w:val="0"/>
              <w:spacing w:before="0" w:beforeAutospacing="0" w:after="0" w:afterAutospacing="0"/>
              <w:rPr>
                <w:color w:val="000000" w:themeColor="text1"/>
                <w:sz w:val="22"/>
                <w:szCs w:val="22"/>
                <w:lang w:val="en-US"/>
              </w:rPr>
            </w:pPr>
          </w:p>
        </w:tc>
        <w:tc>
          <w:tcPr>
            <w:tcW w:w="1179" w:type="dxa"/>
            <w:tcBorders>
              <w:top w:val="single" w:sz="4" w:space="0" w:color="auto"/>
            </w:tcBorders>
            <w:tcMar>
              <w:top w:w="15" w:type="dxa"/>
              <w:left w:w="15" w:type="dxa"/>
              <w:bottom w:w="15" w:type="dxa"/>
              <w:right w:w="15" w:type="dxa"/>
            </w:tcMar>
            <w:vAlign w:val="bottom"/>
            <w:hideMark/>
          </w:tcPr>
          <w:p w14:paraId="4D56FDA4" w14:textId="77777777" w:rsidR="00F1799C" w:rsidRPr="00474A27" w:rsidRDefault="00F1799C" w:rsidP="004776D9">
            <w:pPr>
              <w:pStyle w:val="NormalWeb"/>
              <w:widowControl w:val="0"/>
              <w:spacing w:before="0" w:beforeAutospacing="0" w:after="0" w:afterAutospacing="0"/>
              <w:rPr>
                <w:color w:val="000000" w:themeColor="text1"/>
                <w:sz w:val="22"/>
                <w:szCs w:val="22"/>
                <w:lang w:val="en-US"/>
              </w:rPr>
            </w:pPr>
          </w:p>
        </w:tc>
        <w:tc>
          <w:tcPr>
            <w:tcW w:w="1115" w:type="dxa"/>
            <w:gridSpan w:val="2"/>
            <w:tcBorders>
              <w:top w:val="single" w:sz="4" w:space="0" w:color="auto"/>
            </w:tcBorders>
            <w:tcMar>
              <w:top w:w="15" w:type="dxa"/>
              <w:left w:w="15" w:type="dxa"/>
              <w:bottom w:w="15" w:type="dxa"/>
              <w:right w:w="15" w:type="dxa"/>
            </w:tcMar>
            <w:vAlign w:val="bottom"/>
            <w:hideMark/>
          </w:tcPr>
          <w:p w14:paraId="1D4D6A5A" w14:textId="77777777" w:rsidR="00F1799C" w:rsidRPr="00474A27" w:rsidRDefault="00F1799C" w:rsidP="004776D9">
            <w:pPr>
              <w:pStyle w:val="NormalWeb"/>
              <w:widowControl w:val="0"/>
              <w:spacing w:before="0" w:beforeAutospacing="0" w:after="0" w:afterAutospacing="0"/>
              <w:rPr>
                <w:color w:val="000000" w:themeColor="text1"/>
                <w:sz w:val="22"/>
                <w:szCs w:val="22"/>
                <w:lang w:val="en-US"/>
              </w:rPr>
            </w:pPr>
          </w:p>
        </w:tc>
        <w:tc>
          <w:tcPr>
            <w:tcW w:w="1062" w:type="dxa"/>
            <w:tcBorders>
              <w:top w:val="single" w:sz="4" w:space="0" w:color="auto"/>
            </w:tcBorders>
            <w:tcMar>
              <w:top w:w="15" w:type="dxa"/>
              <w:left w:w="15" w:type="dxa"/>
              <w:bottom w:w="15" w:type="dxa"/>
              <w:right w:w="15" w:type="dxa"/>
            </w:tcMar>
            <w:vAlign w:val="bottom"/>
            <w:hideMark/>
          </w:tcPr>
          <w:p w14:paraId="3DF5B625" w14:textId="77777777" w:rsidR="00F1799C" w:rsidRPr="00474A27" w:rsidRDefault="00F1799C" w:rsidP="004776D9">
            <w:pPr>
              <w:pStyle w:val="NormalWeb"/>
              <w:widowControl w:val="0"/>
              <w:spacing w:before="0" w:beforeAutospacing="0" w:after="0" w:afterAutospacing="0"/>
              <w:rPr>
                <w:color w:val="000000" w:themeColor="text1"/>
                <w:sz w:val="22"/>
                <w:szCs w:val="22"/>
                <w:lang w:val="en-US"/>
              </w:rPr>
            </w:pPr>
          </w:p>
        </w:tc>
      </w:tr>
      <w:tr w:rsidR="00F1799C" w:rsidRPr="00474A27" w14:paraId="08F2764F" w14:textId="77777777" w:rsidTr="00BB2664">
        <w:trPr>
          <w:trHeight w:val="283"/>
        </w:trPr>
        <w:tc>
          <w:tcPr>
            <w:tcW w:w="2127" w:type="dxa"/>
            <w:tcMar>
              <w:top w:w="15" w:type="dxa"/>
              <w:left w:w="15" w:type="dxa"/>
              <w:bottom w:w="15" w:type="dxa"/>
              <w:right w:w="15" w:type="dxa"/>
            </w:tcMar>
            <w:vAlign w:val="center"/>
            <w:hideMark/>
          </w:tcPr>
          <w:p w14:paraId="7FAFD99F" w14:textId="77777777" w:rsidR="00F1799C" w:rsidRPr="00474A27" w:rsidRDefault="00F1799C" w:rsidP="00C8240E">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t>Positive-to-negative transition rate</w:t>
            </w:r>
          </w:p>
        </w:tc>
        <w:tc>
          <w:tcPr>
            <w:tcW w:w="1134" w:type="dxa"/>
            <w:tcMar>
              <w:top w:w="15" w:type="dxa"/>
              <w:left w:w="15" w:type="dxa"/>
              <w:bottom w:w="15" w:type="dxa"/>
              <w:right w:w="15" w:type="dxa"/>
            </w:tcMar>
            <w:vAlign w:val="center"/>
          </w:tcPr>
          <w:p w14:paraId="183CB135" w14:textId="0FD4E5EB"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-1.018**</w:t>
            </w:r>
          </w:p>
        </w:tc>
        <w:tc>
          <w:tcPr>
            <w:tcW w:w="1275" w:type="dxa"/>
            <w:tcMar>
              <w:top w:w="15" w:type="dxa"/>
              <w:left w:w="15" w:type="dxa"/>
              <w:bottom w:w="15" w:type="dxa"/>
              <w:right w:w="15" w:type="dxa"/>
            </w:tcMar>
            <w:vAlign w:val="center"/>
          </w:tcPr>
          <w:p w14:paraId="6B670F40" w14:textId="088B412D"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450)</w:t>
            </w:r>
          </w:p>
        </w:tc>
        <w:tc>
          <w:tcPr>
            <w:tcW w:w="1134" w:type="dxa"/>
            <w:tcMar>
              <w:top w:w="15" w:type="dxa"/>
              <w:left w:w="15" w:type="dxa"/>
              <w:bottom w:w="15" w:type="dxa"/>
              <w:right w:w="15" w:type="dxa"/>
            </w:tcMar>
            <w:vAlign w:val="center"/>
          </w:tcPr>
          <w:p w14:paraId="6BC0F1A6" w14:textId="5680CFE5" w:rsidR="00F1799C" w:rsidRPr="00D40C9F" w:rsidRDefault="00D40C9F" w:rsidP="00C8240E">
            <w:pPr>
              <w:widowControl w:val="0"/>
              <w:rPr>
                <w:color w:val="000000" w:themeColor="text1"/>
                <w:sz w:val="22"/>
                <w:szCs w:val="22"/>
                <w:lang w:val="en-US"/>
              </w:rPr>
            </w:pPr>
            <w:r w:rsidRPr="00D40C9F">
              <w:rPr>
                <w:color w:val="000000" w:themeColor="text1"/>
                <w:sz w:val="22"/>
                <w:szCs w:val="22"/>
                <w:lang w:val="en-US"/>
              </w:rPr>
              <w:t>.</w:t>
            </w:r>
            <w:r w:rsidR="00DB23E5" w:rsidRPr="00D40C9F">
              <w:rPr>
                <w:color w:val="000000" w:themeColor="text1"/>
                <w:sz w:val="22"/>
                <w:szCs w:val="22"/>
                <w:lang w:val="en-US"/>
              </w:rPr>
              <w:t>583***</w:t>
            </w:r>
          </w:p>
        </w:tc>
        <w:tc>
          <w:tcPr>
            <w:tcW w:w="1179" w:type="dxa"/>
            <w:tcMar>
              <w:top w:w="15" w:type="dxa"/>
              <w:left w:w="15" w:type="dxa"/>
              <w:bottom w:w="15" w:type="dxa"/>
              <w:right w:w="15" w:type="dxa"/>
            </w:tcMar>
            <w:vAlign w:val="center"/>
          </w:tcPr>
          <w:p w14:paraId="6403609E" w14:textId="702C2EB7"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151)</w:t>
            </w:r>
          </w:p>
        </w:tc>
        <w:tc>
          <w:tcPr>
            <w:tcW w:w="1115" w:type="dxa"/>
            <w:gridSpan w:val="2"/>
            <w:tcMar>
              <w:top w:w="15" w:type="dxa"/>
              <w:left w:w="15" w:type="dxa"/>
              <w:bottom w:w="15" w:type="dxa"/>
              <w:right w:w="15" w:type="dxa"/>
            </w:tcMar>
            <w:vAlign w:val="center"/>
          </w:tcPr>
          <w:p w14:paraId="709E7C37" w14:textId="78374B57" w:rsidR="00F1799C" w:rsidRPr="00D40C9F" w:rsidRDefault="00D40C9F" w:rsidP="00C8240E">
            <w:pPr>
              <w:widowControl w:val="0"/>
              <w:rPr>
                <w:color w:val="000000" w:themeColor="text1"/>
                <w:sz w:val="22"/>
                <w:szCs w:val="22"/>
                <w:lang w:val="en-US"/>
              </w:rPr>
            </w:pPr>
            <w:r w:rsidRPr="00D40C9F">
              <w:rPr>
                <w:color w:val="000000" w:themeColor="text1"/>
                <w:sz w:val="22"/>
                <w:szCs w:val="22"/>
                <w:lang w:val="en-US"/>
              </w:rPr>
              <w:t>.</w:t>
            </w:r>
            <w:r w:rsidR="00DB23E5" w:rsidRPr="00D40C9F">
              <w:rPr>
                <w:color w:val="000000" w:themeColor="text1"/>
                <w:sz w:val="22"/>
                <w:szCs w:val="22"/>
                <w:lang w:val="en-US"/>
              </w:rPr>
              <w:t>764**</w:t>
            </w:r>
          </w:p>
        </w:tc>
        <w:tc>
          <w:tcPr>
            <w:tcW w:w="1062" w:type="dxa"/>
            <w:tcMar>
              <w:top w:w="15" w:type="dxa"/>
              <w:left w:w="15" w:type="dxa"/>
              <w:bottom w:w="15" w:type="dxa"/>
              <w:right w:w="15" w:type="dxa"/>
            </w:tcMar>
            <w:vAlign w:val="center"/>
          </w:tcPr>
          <w:p w14:paraId="0B103CA0" w14:textId="7A52EF4B"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345)</w:t>
            </w:r>
          </w:p>
        </w:tc>
      </w:tr>
      <w:tr w:rsidR="00F1799C" w:rsidRPr="00474A27" w14:paraId="61B5AF2B" w14:textId="77777777" w:rsidTr="00BB2664">
        <w:trPr>
          <w:trHeight w:val="283"/>
        </w:trPr>
        <w:tc>
          <w:tcPr>
            <w:tcW w:w="2127" w:type="dxa"/>
            <w:tcMar>
              <w:top w:w="15" w:type="dxa"/>
              <w:left w:w="15" w:type="dxa"/>
              <w:bottom w:w="15" w:type="dxa"/>
              <w:right w:w="15" w:type="dxa"/>
            </w:tcMar>
            <w:vAlign w:val="center"/>
            <w:hideMark/>
          </w:tcPr>
          <w:p w14:paraId="58B1604E" w14:textId="77777777" w:rsidR="00F1799C" w:rsidRPr="00474A27" w:rsidRDefault="00F1799C" w:rsidP="00C8240E">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t>Negative-to-positive transition rate</w:t>
            </w:r>
          </w:p>
        </w:tc>
        <w:tc>
          <w:tcPr>
            <w:tcW w:w="1134" w:type="dxa"/>
            <w:tcMar>
              <w:top w:w="15" w:type="dxa"/>
              <w:left w:w="15" w:type="dxa"/>
              <w:bottom w:w="15" w:type="dxa"/>
              <w:right w:w="15" w:type="dxa"/>
            </w:tcMar>
            <w:vAlign w:val="center"/>
          </w:tcPr>
          <w:p w14:paraId="27C8859A" w14:textId="3AE259ED"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-1.797***</w:t>
            </w:r>
          </w:p>
        </w:tc>
        <w:tc>
          <w:tcPr>
            <w:tcW w:w="1275" w:type="dxa"/>
            <w:tcMar>
              <w:top w:w="15" w:type="dxa"/>
              <w:left w:w="15" w:type="dxa"/>
              <w:bottom w:w="15" w:type="dxa"/>
              <w:right w:w="15" w:type="dxa"/>
            </w:tcMar>
            <w:vAlign w:val="center"/>
          </w:tcPr>
          <w:p w14:paraId="52BA22AF" w14:textId="206E75D7"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673)</w:t>
            </w:r>
          </w:p>
        </w:tc>
        <w:tc>
          <w:tcPr>
            <w:tcW w:w="1134" w:type="dxa"/>
            <w:tcMar>
              <w:top w:w="15" w:type="dxa"/>
              <w:left w:w="15" w:type="dxa"/>
              <w:bottom w:w="15" w:type="dxa"/>
              <w:right w:w="15" w:type="dxa"/>
            </w:tcMar>
            <w:vAlign w:val="center"/>
          </w:tcPr>
          <w:p w14:paraId="49D18730" w14:textId="5A038F3A"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1.136***</w:t>
            </w:r>
          </w:p>
        </w:tc>
        <w:tc>
          <w:tcPr>
            <w:tcW w:w="1179" w:type="dxa"/>
            <w:tcMar>
              <w:top w:w="15" w:type="dxa"/>
              <w:left w:w="15" w:type="dxa"/>
              <w:bottom w:w="15" w:type="dxa"/>
              <w:right w:w="15" w:type="dxa"/>
            </w:tcMar>
            <w:vAlign w:val="center"/>
          </w:tcPr>
          <w:p w14:paraId="063C20B2" w14:textId="758AE99D"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318)</w:t>
            </w:r>
          </w:p>
        </w:tc>
        <w:tc>
          <w:tcPr>
            <w:tcW w:w="1115" w:type="dxa"/>
            <w:gridSpan w:val="2"/>
            <w:tcMar>
              <w:top w:w="15" w:type="dxa"/>
              <w:left w:w="15" w:type="dxa"/>
              <w:bottom w:w="15" w:type="dxa"/>
              <w:right w:w="15" w:type="dxa"/>
            </w:tcMar>
            <w:vAlign w:val="center"/>
          </w:tcPr>
          <w:p w14:paraId="4BBF017D" w14:textId="08D7B36F"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1.163***</w:t>
            </w:r>
          </w:p>
        </w:tc>
        <w:tc>
          <w:tcPr>
            <w:tcW w:w="1062" w:type="dxa"/>
            <w:tcMar>
              <w:top w:w="15" w:type="dxa"/>
              <w:left w:w="15" w:type="dxa"/>
              <w:bottom w:w="15" w:type="dxa"/>
              <w:right w:w="15" w:type="dxa"/>
            </w:tcMar>
            <w:vAlign w:val="center"/>
          </w:tcPr>
          <w:p w14:paraId="79A8F46B" w14:textId="11E8586E"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308)</w:t>
            </w:r>
          </w:p>
        </w:tc>
      </w:tr>
      <w:tr w:rsidR="00F1799C" w:rsidRPr="00474A27" w14:paraId="57997111" w14:textId="77777777" w:rsidTr="00BB2664">
        <w:trPr>
          <w:trHeight w:val="283"/>
        </w:trPr>
        <w:tc>
          <w:tcPr>
            <w:tcW w:w="2127" w:type="dxa"/>
            <w:tcMar>
              <w:top w:w="15" w:type="dxa"/>
              <w:left w:w="15" w:type="dxa"/>
              <w:bottom w:w="15" w:type="dxa"/>
              <w:right w:w="15" w:type="dxa"/>
            </w:tcMar>
            <w:vAlign w:val="center"/>
            <w:hideMark/>
          </w:tcPr>
          <w:p w14:paraId="120E0008" w14:textId="77777777" w:rsidR="00F1799C" w:rsidRPr="00474A27" w:rsidRDefault="00F1799C" w:rsidP="00C8240E">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t>Positive-to-neutral transition rate</w:t>
            </w:r>
          </w:p>
        </w:tc>
        <w:tc>
          <w:tcPr>
            <w:tcW w:w="1134" w:type="dxa"/>
            <w:tcMar>
              <w:top w:w="15" w:type="dxa"/>
              <w:left w:w="15" w:type="dxa"/>
              <w:bottom w:w="15" w:type="dxa"/>
              <w:right w:w="15" w:type="dxa"/>
            </w:tcMar>
            <w:vAlign w:val="center"/>
          </w:tcPr>
          <w:p w14:paraId="3E23EC9A" w14:textId="0D56775E"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-1.021</w:t>
            </w:r>
          </w:p>
        </w:tc>
        <w:tc>
          <w:tcPr>
            <w:tcW w:w="1275" w:type="dxa"/>
            <w:tcMar>
              <w:top w:w="15" w:type="dxa"/>
              <w:left w:w="15" w:type="dxa"/>
              <w:bottom w:w="15" w:type="dxa"/>
              <w:right w:w="15" w:type="dxa"/>
            </w:tcMar>
            <w:vAlign w:val="center"/>
          </w:tcPr>
          <w:p w14:paraId="0338A48B" w14:textId="0CC8A653"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666)</w:t>
            </w:r>
          </w:p>
        </w:tc>
        <w:tc>
          <w:tcPr>
            <w:tcW w:w="1134" w:type="dxa"/>
            <w:tcMar>
              <w:top w:w="15" w:type="dxa"/>
              <w:left w:w="15" w:type="dxa"/>
              <w:bottom w:w="15" w:type="dxa"/>
              <w:right w:w="15" w:type="dxa"/>
            </w:tcMar>
            <w:vAlign w:val="center"/>
          </w:tcPr>
          <w:p w14:paraId="2F0D1EBF" w14:textId="7F7E25B9"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1.170***</w:t>
            </w:r>
          </w:p>
        </w:tc>
        <w:tc>
          <w:tcPr>
            <w:tcW w:w="1179" w:type="dxa"/>
            <w:tcMar>
              <w:top w:w="15" w:type="dxa"/>
              <w:left w:w="15" w:type="dxa"/>
              <w:bottom w:w="15" w:type="dxa"/>
              <w:right w:w="15" w:type="dxa"/>
            </w:tcMar>
            <w:vAlign w:val="center"/>
          </w:tcPr>
          <w:p w14:paraId="25614C59" w14:textId="35C1B174"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200)</w:t>
            </w:r>
          </w:p>
        </w:tc>
        <w:tc>
          <w:tcPr>
            <w:tcW w:w="1115" w:type="dxa"/>
            <w:gridSpan w:val="2"/>
            <w:tcMar>
              <w:top w:w="15" w:type="dxa"/>
              <w:left w:w="15" w:type="dxa"/>
              <w:bottom w:w="15" w:type="dxa"/>
              <w:right w:w="15" w:type="dxa"/>
            </w:tcMar>
            <w:vAlign w:val="center"/>
          </w:tcPr>
          <w:p w14:paraId="20BABD56" w14:textId="3366713D" w:rsidR="00F1799C" w:rsidRPr="00D40C9F" w:rsidRDefault="00D40C9F" w:rsidP="00C8240E">
            <w:pPr>
              <w:widowControl w:val="0"/>
              <w:rPr>
                <w:color w:val="000000" w:themeColor="text1"/>
                <w:sz w:val="22"/>
                <w:szCs w:val="22"/>
                <w:lang w:val="en-US"/>
              </w:rPr>
            </w:pPr>
            <w:r w:rsidRPr="00D40C9F">
              <w:rPr>
                <w:color w:val="000000" w:themeColor="text1"/>
                <w:sz w:val="22"/>
                <w:szCs w:val="22"/>
                <w:lang w:val="en-US"/>
              </w:rPr>
              <w:t>.</w:t>
            </w:r>
            <w:r w:rsidR="00DB23E5" w:rsidRPr="00D40C9F">
              <w:rPr>
                <w:color w:val="000000" w:themeColor="text1"/>
                <w:sz w:val="22"/>
                <w:szCs w:val="22"/>
                <w:lang w:val="en-US"/>
              </w:rPr>
              <w:t>689</w:t>
            </w:r>
          </w:p>
        </w:tc>
        <w:tc>
          <w:tcPr>
            <w:tcW w:w="1062" w:type="dxa"/>
            <w:tcMar>
              <w:top w:w="15" w:type="dxa"/>
              <w:left w:w="15" w:type="dxa"/>
              <w:bottom w:w="15" w:type="dxa"/>
              <w:right w:w="15" w:type="dxa"/>
            </w:tcMar>
            <w:vAlign w:val="center"/>
          </w:tcPr>
          <w:p w14:paraId="36FE5F43" w14:textId="010A1724"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495)</w:t>
            </w:r>
          </w:p>
        </w:tc>
      </w:tr>
      <w:tr w:rsidR="00F1799C" w:rsidRPr="00474A27" w14:paraId="7577F5AA" w14:textId="77777777" w:rsidTr="00BB2664">
        <w:trPr>
          <w:trHeight w:val="283"/>
        </w:trPr>
        <w:tc>
          <w:tcPr>
            <w:tcW w:w="2127" w:type="dxa"/>
            <w:tcMar>
              <w:top w:w="15" w:type="dxa"/>
              <w:left w:w="15" w:type="dxa"/>
              <w:bottom w:w="15" w:type="dxa"/>
              <w:right w:w="15" w:type="dxa"/>
            </w:tcMar>
            <w:vAlign w:val="center"/>
            <w:hideMark/>
          </w:tcPr>
          <w:p w14:paraId="34939050" w14:textId="77777777" w:rsidR="00F1799C" w:rsidRPr="00474A27" w:rsidRDefault="00F1799C" w:rsidP="00C8240E">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t>Neutral-to-positive transition rate</w:t>
            </w:r>
          </w:p>
        </w:tc>
        <w:tc>
          <w:tcPr>
            <w:tcW w:w="1134" w:type="dxa"/>
            <w:tcMar>
              <w:top w:w="15" w:type="dxa"/>
              <w:left w:w="15" w:type="dxa"/>
              <w:bottom w:w="15" w:type="dxa"/>
              <w:right w:w="15" w:type="dxa"/>
            </w:tcMar>
            <w:vAlign w:val="center"/>
          </w:tcPr>
          <w:p w14:paraId="1C141F90" w14:textId="0F3CC877"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179</w:t>
            </w:r>
          </w:p>
        </w:tc>
        <w:tc>
          <w:tcPr>
            <w:tcW w:w="1275" w:type="dxa"/>
            <w:tcMar>
              <w:top w:w="15" w:type="dxa"/>
              <w:left w:w="15" w:type="dxa"/>
              <w:bottom w:w="15" w:type="dxa"/>
              <w:right w:w="15" w:type="dxa"/>
            </w:tcMar>
            <w:vAlign w:val="center"/>
          </w:tcPr>
          <w:p w14:paraId="4B0B8A43" w14:textId="0ED2BEC5"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858)</w:t>
            </w:r>
          </w:p>
        </w:tc>
        <w:tc>
          <w:tcPr>
            <w:tcW w:w="1134" w:type="dxa"/>
            <w:tcMar>
              <w:top w:w="15" w:type="dxa"/>
              <w:left w:w="15" w:type="dxa"/>
              <w:bottom w:w="15" w:type="dxa"/>
              <w:right w:w="15" w:type="dxa"/>
            </w:tcMar>
            <w:vAlign w:val="center"/>
          </w:tcPr>
          <w:p w14:paraId="14C419F7" w14:textId="3ABD8D7A" w:rsidR="00F1799C" w:rsidRPr="00D40C9F" w:rsidRDefault="00D40C9F" w:rsidP="00C8240E">
            <w:pPr>
              <w:widowControl w:val="0"/>
              <w:rPr>
                <w:color w:val="000000" w:themeColor="text1"/>
                <w:sz w:val="22"/>
                <w:szCs w:val="22"/>
                <w:lang w:val="en-US"/>
              </w:rPr>
            </w:pPr>
            <w:r w:rsidRPr="00D40C9F">
              <w:rPr>
                <w:color w:val="000000" w:themeColor="text1"/>
                <w:sz w:val="22"/>
                <w:szCs w:val="22"/>
                <w:lang w:val="en-US"/>
              </w:rPr>
              <w:t>.</w:t>
            </w:r>
            <w:r w:rsidR="00DB23E5" w:rsidRPr="00D40C9F">
              <w:rPr>
                <w:color w:val="000000" w:themeColor="text1"/>
                <w:sz w:val="22"/>
                <w:szCs w:val="22"/>
                <w:lang w:val="en-US"/>
              </w:rPr>
              <w:t>933***</w:t>
            </w:r>
          </w:p>
        </w:tc>
        <w:tc>
          <w:tcPr>
            <w:tcW w:w="1179" w:type="dxa"/>
            <w:tcMar>
              <w:top w:w="15" w:type="dxa"/>
              <w:left w:w="15" w:type="dxa"/>
              <w:bottom w:w="15" w:type="dxa"/>
              <w:right w:w="15" w:type="dxa"/>
            </w:tcMar>
            <w:vAlign w:val="center"/>
          </w:tcPr>
          <w:p w14:paraId="4224C23E" w14:textId="5789037F"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294)</w:t>
            </w:r>
          </w:p>
        </w:tc>
        <w:tc>
          <w:tcPr>
            <w:tcW w:w="1115" w:type="dxa"/>
            <w:gridSpan w:val="2"/>
            <w:tcMar>
              <w:top w:w="15" w:type="dxa"/>
              <w:left w:w="15" w:type="dxa"/>
              <w:bottom w:w="15" w:type="dxa"/>
              <w:right w:w="15" w:type="dxa"/>
            </w:tcMar>
            <w:vAlign w:val="center"/>
          </w:tcPr>
          <w:p w14:paraId="173C9021" w14:textId="51840EA5" w:rsidR="00F1799C" w:rsidRPr="00D40C9F" w:rsidRDefault="00D40C9F" w:rsidP="00C8240E">
            <w:pPr>
              <w:widowControl w:val="0"/>
              <w:rPr>
                <w:color w:val="000000" w:themeColor="text1"/>
                <w:sz w:val="22"/>
                <w:szCs w:val="22"/>
                <w:lang w:val="en-US"/>
              </w:rPr>
            </w:pPr>
            <w:r w:rsidRPr="00D40C9F">
              <w:rPr>
                <w:color w:val="000000" w:themeColor="text1"/>
                <w:sz w:val="22"/>
                <w:szCs w:val="22"/>
                <w:lang w:val="en-US"/>
              </w:rPr>
              <w:t>.</w:t>
            </w:r>
            <w:r w:rsidR="00DB23E5" w:rsidRPr="00D40C9F">
              <w:rPr>
                <w:color w:val="000000" w:themeColor="text1"/>
                <w:sz w:val="22"/>
                <w:szCs w:val="22"/>
                <w:lang w:val="en-US"/>
              </w:rPr>
              <w:t>045</w:t>
            </w:r>
          </w:p>
        </w:tc>
        <w:tc>
          <w:tcPr>
            <w:tcW w:w="1062" w:type="dxa"/>
            <w:tcMar>
              <w:top w:w="15" w:type="dxa"/>
              <w:left w:w="15" w:type="dxa"/>
              <w:bottom w:w="15" w:type="dxa"/>
              <w:right w:w="15" w:type="dxa"/>
            </w:tcMar>
            <w:vAlign w:val="center"/>
          </w:tcPr>
          <w:p w14:paraId="09720008" w14:textId="7D99A476"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348)</w:t>
            </w:r>
          </w:p>
        </w:tc>
      </w:tr>
      <w:tr w:rsidR="00F1799C" w:rsidRPr="00474A27" w14:paraId="4F17F746" w14:textId="77777777" w:rsidTr="00BB2664">
        <w:trPr>
          <w:trHeight w:val="283"/>
        </w:trPr>
        <w:tc>
          <w:tcPr>
            <w:tcW w:w="2127" w:type="dxa"/>
            <w:tcMar>
              <w:top w:w="15" w:type="dxa"/>
              <w:left w:w="15" w:type="dxa"/>
              <w:bottom w:w="15" w:type="dxa"/>
              <w:right w:w="15" w:type="dxa"/>
            </w:tcMar>
            <w:vAlign w:val="center"/>
            <w:hideMark/>
          </w:tcPr>
          <w:p w14:paraId="161874E5" w14:textId="77777777" w:rsidR="00F1799C" w:rsidRPr="00474A27" w:rsidRDefault="00F1799C" w:rsidP="00C8240E">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t>Neutral-to-negative transition rate</w:t>
            </w:r>
          </w:p>
        </w:tc>
        <w:tc>
          <w:tcPr>
            <w:tcW w:w="1134" w:type="dxa"/>
            <w:tcMar>
              <w:top w:w="15" w:type="dxa"/>
              <w:left w:w="15" w:type="dxa"/>
              <w:bottom w:w="15" w:type="dxa"/>
              <w:right w:w="15" w:type="dxa"/>
            </w:tcMar>
            <w:vAlign w:val="center"/>
          </w:tcPr>
          <w:p w14:paraId="43492BAA" w14:textId="6AB11D9D"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313</w:t>
            </w:r>
          </w:p>
        </w:tc>
        <w:tc>
          <w:tcPr>
            <w:tcW w:w="1275" w:type="dxa"/>
            <w:tcMar>
              <w:top w:w="15" w:type="dxa"/>
              <w:left w:w="15" w:type="dxa"/>
              <w:bottom w:w="15" w:type="dxa"/>
              <w:right w:w="15" w:type="dxa"/>
            </w:tcMar>
            <w:vAlign w:val="center"/>
          </w:tcPr>
          <w:p w14:paraId="691CF49E" w14:textId="08B66132"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222)</w:t>
            </w:r>
          </w:p>
        </w:tc>
        <w:tc>
          <w:tcPr>
            <w:tcW w:w="1134" w:type="dxa"/>
            <w:tcMar>
              <w:top w:w="15" w:type="dxa"/>
              <w:left w:w="15" w:type="dxa"/>
              <w:bottom w:w="15" w:type="dxa"/>
              <w:right w:w="15" w:type="dxa"/>
            </w:tcMar>
            <w:vAlign w:val="center"/>
          </w:tcPr>
          <w:p w14:paraId="16E145C4" w14:textId="4E4267B9" w:rsidR="00F1799C" w:rsidRPr="00D40C9F" w:rsidRDefault="00D40C9F" w:rsidP="00C8240E">
            <w:pPr>
              <w:widowControl w:val="0"/>
              <w:rPr>
                <w:color w:val="000000" w:themeColor="text1"/>
                <w:sz w:val="22"/>
                <w:szCs w:val="22"/>
                <w:lang w:val="en-US"/>
              </w:rPr>
            </w:pPr>
            <w:r w:rsidRPr="00D40C9F">
              <w:rPr>
                <w:color w:val="000000" w:themeColor="text1"/>
                <w:sz w:val="22"/>
                <w:szCs w:val="22"/>
                <w:lang w:val="en-US"/>
              </w:rPr>
              <w:t>.</w:t>
            </w:r>
            <w:r w:rsidR="00DB23E5" w:rsidRPr="00D40C9F">
              <w:rPr>
                <w:color w:val="000000" w:themeColor="text1"/>
                <w:sz w:val="22"/>
                <w:szCs w:val="22"/>
                <w:lang w:val="en-US"/>
              </w:rPr>
              <w:t>418*</w:t>
            </w:r>
          </w:p>
        </w:tc>
        <w:tc>
          <w:tcPr>
            <w:tcW w:w="1179" w:type="dxa"/>
            <w:tcMar>
              <w:top w:w="15" w:type="dxa"/>
              <w:left w:w="15" w:type="dxa"/>
              <w:bottom w:w="15" w:type="dxa"/>
              <w:right w:w="15" w:type="dxa"/>
            </w:tcMar>
            <w:vAlign w:val="center"/>
          </w:tcPr>
          <w:p w14:paraId="5B3E270D" w14:textId="4E75D36C"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230)</w:t>
            </w:r>
          </w:p>
        </w:tc>
        <w:tc>
          <w:tcPr>
            <w:tcW w:w="1115" w:type="dxa"/>
            <w:gridSpan w:val="2"/>
            <w:tcMar>
              <w:top w:w="15" w:type="dxa"/>
              <w:left w:w="15" w:type="dxa"/>
              <w:bottom w:w="15" w:type="dxa"/>
              <w:right w:w="15" w:type="dxa"/>
            </w:tcMar>
            <w:vAlign w:val="center"/>
          </w:tcPr>
          <w:p w14:paraId="7A6CF60F" w14:textId="46EB49B5" w:rsidR="00F1799C" w:rsidRPr="00D40C9F" w:rsidRDefault="00D40C9F" w:rsidP="00C8240E">
            <w:pPr>
              <w:widowControl w:val="0"/>
              <w:rPr>
                <w:color w:val="000000" w:themeColor="text1"/>
                <w:sz w:val="22"/>
                <w:szCs w:val="22"/>
                <w:lang w:val="en-US"/>
              </w:rPr>
            </w:pPr>
            <w:r w:rsidRPr="00D40C9F">
              <w:rPr>
                <w:color w:val="000000" w:themeColor="text1"/>
                <w:sz w:val="22"/>
                <w:szCs w:val="22"/>
                <w:lang w:val="en-US"/>
              </w:rPr>
              <w:t>.</w:t>
            </w:r>
            <w:r w:rsidR="00DB23E5" w:rsidRPr="00D40C9F">
              <w:rPr>
                <w:color w:val="000000" w:themeColor="text1"/>
                <w:sz w:val="22"/>
                <w:szCs w:val="22"/>
                <w:lang w:val="en-US"/>
              </w:rPr>
              <w:t>278</w:t>
            </w:r>
          </w:p>
        </w:tc>
        <w:tc>
          <w:tcPr>
            <w:tcW w:w="1062" w:type="dxa"/>
            <w:tcMar>
              <w:top w:w="15" w:type="dxa"/>
              <w:left w:w="15" w:type="dxa"/>
              <w:bottom w:w="15" w:type="dxa"/>
              <w:right w:w="15" w:type="dxa"/>
            </w:tcMar>
            <w:vAlign w:val="center"/>
          </w:tcPr>
          <w:p w14:paraId="4128A392" w14:textId="3FB3DC3F"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347)</w:t>
            </w:r>
          </w:p>
        </w:tc>
      </w:tr>
      <w:tr w:rsidR="00F1799C" w:rsidRPr="00474A27" w14:paraId="021C169F" w14:textId="77777777" w:rsidTr="00BB2664">
        <w:trPr>
          <w:trHeight w:val="283"/>
        </w:trPr>
        <w:tc>
          <w:tcPr>
            <w:tcW w:w="2127" w:type="dxa"/>
            <w:tcMar>
              <w:top w:w="15" w:type="dxa"/>
              <w:left w:w="15" w:type="dxa"/>
              <w:bottom w:w="15" w:type="dxa"/>
              <w:right w:w="15" w:type="dxa"/>
            </w:tcMar>
            <w:vAlign w:val="center"/>
            <w:hideMark/>
          </w:tcPr>
          <w:p w14:paraId="65760D19" w14:textId="77777777" w:rsidR="00F1799C" w:rsidRPr="00474A27" w:rsidRDefault="00F1799C" w:rsidP="00C8240E">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t>Negative-to-neutral transition rate</w:t>
            </w:r>
          </w:p>
        </w:tc>
        <w:tc>
          <w:tcPr>
            <w:tcW w:w="1134" w:type="dxa"/>
            <w:tcMar>
              <w:top w:w="15" w:type="dxa"/>
              <w:left w:w="15" w:type="dxa"/>
              <w:bottom w:w="15" w:type="dxa"/>
              <w:right w:w="15" w:type="dxa"/>
            </w:tcMar>
            <w:vAlign w:val="center"/>
          </w:tcPr>
          <w:p w14:paraId="7CE15BA9" w14:textId="3506568B" w:rsidR="00F1799C" w:rsidRPr="00D40C9F" w:rsidRDefault="00D40C9F" w:rsidP="00C8240E">
            <w:pPr>
              <w:widowControl w:val="0"/>
              <w:rPr>
                <w:color w:val="000000" w:themeColor="text1"/>
                <w:sz w:val="22"/>
                <w:szCs w:val="22"/>
                <w:lang w:val="en-US"/>
              </w:rPr>
            </w:pPr>
            <w:r w:rsidRPr="00D40C9F">
              <w:rPr>
                <w:color w:val="000000" w:themeColor="text1"/>
                <w:sz w:val="22"/>
                <w:szCs w:val="22"/>
                <w:lang w:val="en-US"/>
              </w:rPr>
              <w:t>.</w:t>
            </w:r>
            <w:r w:rsidR="00DB23E5" w:rsidRPr="00D40C9F">
              <w:rPr>
                <w:color w:val="000000" w:themeColor="text1"/>
                <w:sz w:val="22"/>
                <w:szCs w:val="22"/>
                <w:lang w:val="en-US"/>
              </w:rPr>
              <w:t>093</w:t>
            </w:r>
          </w:p>
        </w:tc>
        <w:tc>
          <w:tcPr>
            <w:tcW w:w="1275" w:type="dxa"/>
            <w:tcMar>
              <w:top w:w="15" w:type="dxa"/>
              <w:left w:w="15" w:type="dxa"/>
              <w:bottom w:w="15" w:type="dxa"/>
              <w:right w:w="15" w:type="dxa"/>
            </w:tcMar>
            <w:vAlign w:val="center"/>
          </w:tcPr>
          <w:p w14:paraId="6C864B97" w14:textId="6C9953D4"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415)</w:t>
            </w:r>
          </w:p>
        </w:tc>
        <w:tc>
          <w:tcPr>
            <w:tcW w:w="1134" w:type="dxa"/>
            <w:tcMar>
              <w:top w:w="15" w:type="dxa"/>
              <w:left w:w="15" w:type="dxa"/>
              <w:bottom w:w="15" w:type="dxa"/>
              <w:right w:w="15" w:type="dxa"/>
            </w:tcMar>
            <w:vAlign w:val="center"/>
          </w:tcPr>
          <w:p w14:paraId="770EE0F4" w14:textId="6D3CF4C3"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1.193***</w:t>
            </w:r>
          </w:p>
        </w:tc>
        <w:tc>
          <w:tcPr>
            <w:tcW w:w="1179" w:type="dxa"/>
            <w:tcMar>
              <w:top w:w="15" w:type="dxa"/>
              <w:left w:w="15" w:type="dxa"/>
              <w:bottom w:w="15" w:type="dxa"/>
              <w:right w:w="15" w:type="dxa"/>
            </w:tcMar>
            <w:vAlign w:val="center"/>
          </w:tcPr>
          <w:p w14:paraId="10D8EFA6" w14:textId="0334729D"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250)</w:t>
            </w:r>
          </w:p>
        </w:tc>
        <w:tc>
          <w:tcPr>
            <w:tcW w:w="1115" w:type="dxa"/>
            <w:gridSpan w:val="2"/>
            <w:tcMar>
              <w:top w:w="15" w:type="dxa"/>
              <w:left w:w="15" w:type="dxa"/>
              <w:bottom w:w="15" w:type="dxa"/>
              <w:right w:w="15" w:type="dxa"/>
            </w:tcMar>
            <w:vAlign w:val="center"/>
          </w:tcPr>
          <w:p w14:paraId="6D6E6248" w14:textId="1FEFC1C7" w:rsidR="00F1799C" w:rsidRPr="00D40C9F" w:rsidRDefault="00D40C9F" w:rsidP="00C8240E">
            <w:pPr>
              <w:widowControl w:val="0"/>
              <w:rPr>
                <w:color w:val="000000" w:themeColor="text1"/>
                <w:sz w:val="22"/>
                <w:szCs w:val="22"/>
                <w:lang w:val="en-US"/>
              </w:rPr>
            </w:pPr>
            <w:r w:rsidRPr="00D40C9F">
              <w:rPr>
                <w:color w:val="000000" w:themeColor="text1"/>
                <w:sz w:val="22"/>
                <w:szCs w:val="22"/>
                <w:lang w:val="en-US"/>
              </w:rPr>
              <w:t>.</w:t>
            </w:r>
            <w:r w:rsidR="00DB23E5" w:rsidRPr="00D40C9F">
              <w:rPr>
                <w:color w:val="000000" w:themeColor="text1"/>
                <w:sz w:val="22"/>
                <w:szCs w:val="22"/>
                <w:lang w:val="en-US"/>
              </w:rPr>
              <w:t>367</w:t>
            </w:r>
          </w:p>
        </w:tc>
        <w:tc>
          <w:tcPr>
            <w:tcW w:w="1062" w:type="dxa"/>
            <w:tcMar>
              <w:top w:w="15" w:type="dxa"/>
              <w:left w:w="15" w:type="dxa"/>
              <w:bottom w:w="15" w:type="dxa"/>
              <w:right w:w="15" w:type="dxa"/>
            </w:tcMar>
            <w:vAlign w:val="center"/>
          </w:tcPr>
          <w:p w14:paraId="3EBD6017" w14:textId="609708E3"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261)</w:t>
            </w:r>
          </w:p>
        </w:tc>
      </w:tr>
      <w:tr w:rsidR="00F1799C" w:rsidRPr="00474A27" w14:paraId="5948413C" w14:textId="77777777" w:rsidTr="00BB2664">
        <w:trPr>
          <w:trHeight w:val="283"/>
        </w:trPr>
        <w:tc>
          <w:tcPr>
            <w:tcW w:w="2127" w:type="dxa"/>
            <w:tcMar>
              <w:top w:w="15" w:type="dxa"/>
              <w:left w:w="15" w:type="dxa"/>
              <w:bottom w:w="15" w:type="dxa"/>
              <w:right w:w="15" w:type="dxa"/>
            </w:tcMar>
            <w:vAlign w:val="center"/>
            <w:hideMark/>
          </w:tcPr>
          <w:p w14:paraId="0A9C7116" w14:textId="77777777" w:rsidR="00F1799C" w:rsidRPr="00474A27" w:rsidRDefault="00F1799C" w:rsidP="00C8240E">
            <w:pPr>
              <w:pStyle w:val="NormalWeb"/>
              <w:widowControl w:val="0"/>
              <w:spacing w:before="0" w:beforeAutospacing="0" w:after="0" w:afterAutospacing="0"/>
              <w:rPr>
                <w:color w:val="000000" w:themeColor="text1"/>
                <w:sz w:val="22"/>
                <w:szCs w:val="22"/>
                <w:lang w:val="en-US"/>
              </w:rPr>
            </w:pPr>
            <w:r w:rsidRPr="00474A27">
              <w:rPr>
                <w:color w:val="000000" w:themeColor="text1"/>
                <w:sz w:val="22"/>
                <w:szCs w:val="22"/>
                <w:lang w:val="en-US"/>
              </w:rPr>
              <w:t>Quadratic effects</w:t>
            </w:r>
          </w:p>
        </w:tc>
        <w:tc>
          <w:tcPr>
            <w:tcW w:w="1134" w:type="dxa"/>
            <w:tcMar>
              <w:top w:w="15" w:type="dxa"/>
              <w:left w:w="15" w:type="dxa"/>
              <w:bottom w:w="15" w:type="dxa"/>
              <w:right w:w="15" w:type="dxa"/>
            </w:tcMar>
            <w:vAlign w:val="center"/>
          </w:tcPr>
          <w:p w14:paraId="2EAB09A0" w14:textId="77777777" w:rsidR="00F1799C" w:rsidRPr="00474A27" w:rsidRDefault="00F1799C" w:rsidP="00C8240E">
            <w:pPr>
              <w:widowControl w:val="0"/>
              <w:rPr>
                <w:color w:val="000000" w:themeColor="text1"/>
                <w:sz w:val="22"/>
                <w:szCs w:val="22"/>
                <w:lang w:val="en-US"/>
              </w:rPr>
            </w:pPr>
          </w:p>
        </w:tc>
        <w:tc>
          <w:tcPr>
            <w:tcW w:w="1275" w:type="dxa"/>
            <w:tcMar>
              <w:top w:w="15" w:type="dxa"/>
              <w:left w:w="15" w:type="dxa"/>
              <w:bottom w:w="15" w:type="dxa"/>
              <w:right w:w="15" w:type="dxa"/>
            </w:tcMar>
            <w:vAlign w:val="center"/>
          </w:tcPr>
          <w:p w14:paraId="729D052C" w14:textId="77777777" w:rsidR="00F1799C" w:rsidRPr="00474A27" w:rsidRDefault="00F1799C" w:rsidP="00C8240E">
            <w:pPr>
              <w:widowControl w:val="0"/>
              <w:rPr>
                <w:color w:val="000000" w:themeColor="text1"/>
                <w:sz w:val="22"/>
                <w:szCs w:val="22"/>
                <w:lang w:val="en-US"/>
              </w:rPr>
            </w:pPr>
          </w:p>
        </w:tc>
        <w:tc>
          <w:tcPr>
            <w:tcW w:w="1134" w:type="dxa"/>
            <w:tcMar>
              <w:top w:w="15" w:type="dxa"/>
              <w:left w:w="15" w:type="dxa"/>
              <w:bottom w:w="15" w:type="dxa"/>
              <w:right w:w="15" w:type="dxa"/>
            </w:tcMar>
            <w:vAlign w:val="center"/>
          </w:tcPr>
          <w:p w14:paraId="0CDC5393" w14:textId="77777777" w:rsidR="00F1799C" w:rsidRPr="00474A27" w:rsidRDefault="00F1799C" w:rsidP="00C8240E">
            <w:pPr>
              <w:widowControl w:val="0"/>
              <w:rPr>
                <w:color w:val="000000" w:themeColor="text1"/>
                <w:sz w:val="22"/>
                <w:szCs w:val="22"/>
                <w:lang w:val="en-US"/>
              </w:rPr>
            </w:pPr>
          </w:p>
        </w:tc>
        <w:tc>
          <w:tcPr>
            <w:tcW w:w="1179" w:type="dxa"/>
            <w:tcMar>
              <w:top w:w="15" w:type="dxa"/>
              <w:left w:w="15" w:type="dxa"/>
              <w:bottom w:w="15" w:type="dxa"/>
              <w:right w:w="15" w:type="dxa"/>
            </w:tcMar>
            <w:vAlign w:val="center"/>
          </w:tcPr>
          <w:p w14:paraId="7B7EDD87" w14:textId="77777777" w:rsidR="00F1799C" w:rsidRPr="00474A27" w:rsidRDefault="00F1799C" w:rsidP="00C8240E">
            <w:pPr>
              <w:widowControl w:val="0"/>
              <w:rPr>
                <w:color w:val="000000" w:themeColor="text1"/>
                <w:sz w:val="22"/>
                <w:szCs w:val="22"/>
                <w:lang w:val="en-US"/>
              </w:rPr>
            </w:pPr>
          </w:p>
        </w:tc>
        <w:tc>
          <w:tcPr>
            <w:tcW w:w="1115" w:type="dxa"/>
            <w:gridSpan w:val="2"/>
            <w:tcMar>
              <w:top w:w="15" w:type="dxa"/>
              <w:left w:w="15" w:type="dxa"/>
              <w:bottom w:w="15" w:type="dxa"/>
              <w:right w:w="15" w:type="dxa"/>
            </w:tcMar>
            <w:vAlign w:val="center"/>
          </w:tcPr>
          <w:p w14:paraId="4D058DE9" w14:textId="77777777" w:rsidR="00F1799C" w:rsidRPr="00474A27" w:rsidRDefault="00F1799C" w:rsidP="00C8240E">
            <w:pPr>
              <w:widowControl w:val="0"/>
              <w:rPr>
                <w:color w:val="000000" w:themeColor="text1"/>
                <w:sz w:val="22"/>
                <w:szCs w:val="22"/>
                <w:lang w:val="en-US"/>
              </w:rPr>
            </w:pPr>
          </w:p>
        </w:tc>
        <w:tc>
          <w:tcPr>
            <w:tcW w:w="1062" w:type="dxa"/>
            <w:tcMar>
              <w:top w:w="15" w:type="dxa"/>
              <w:left w:w="15" w:type="dxa"/>
              <w:bottom w:w="15" w:type="dxa"/>
              <w:right w:w="15" w:type="dxa"/>
            </w:tcMar>
            <w:vAlign w:val="center"/>
          </w:tcPr>
          <w:p w14:paraId="692205E0" w14:textId="77777777" w:rsidR="00F1799C" w:rsidRPr="00474A27" w:rsidRDefault="00F1799C" w:rsidP="00C8240E">
            <w:pPr>
              <w:widowControl w:val="0"/>
              <w:rPr>
                <w:color w:val="000000" w:themeColor="text1"/>
                <w:sz w:val="22"/>
                <w:szCs w:val="22"/>
                <w:lang w:val="en-US"/>
              </w:rPr>
            </w:pPr>
          </w:p>
        </w:tc>
      </w:tr>
      <w:tr w:rsidR="00F1799C" w:rsidRPr="00474A27" w14:paraId="7FB62F77" w14:textId="77777777" w:rsidTr="00BB2664">
        <w:trPr>
          <w:trHeight w:val="283"/>
        </w:trPr>
        <w:tc>
          <w:tcPr>
            <w:tcW w:w="2127" w:type="dxa"/>
            <w:tcMar>
              <w:top w:w="15" w:type="dxa"/>
              <w:left w:w="15" w:type="dxa"/>
              <w:bottom w:w="15" w:type="dxa"/>
              <w:right w:w="15" w:type="dxa"/>
            </w:tcMar>
            <w:vAlign w:val="center"/>
            <w:hideMark/>
          </w:tcPr>
          <w:p w14:paraId="43FB72FD" w14:textId="77777777" w:rsidR="00F1799C" w:rsidRPr="00474A27" w:rsidRDefault="00F1799C" w:rsidP="00C8240E">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t>Positive-to-negative transition rate²</w:t>
            </w:r>
          </w:p>
        </w:tc>
        <w:tc>
          <w:tcPr>
            <w:tcW w:w="1134" w:type="dxa"/>
            <w:tcMar>
              <w:top w:w="15" w:type="dxa"/>
              <w:left w:w="15" w:type="dxa"/>
              <w:bottom w:w="15" w:type="dxa"/>
              <w:right w:w="15" w:type="dxa"/>
            </w:tcMar>
            <w:vAlign w:val="center"/>
          </w:tcPr>
          <w:p w14:paraId="207725BC" w14:textId="424810B6" w:rsidR="00F1799C" w:rsidRPr="00D40C9F" w:rsidRDefault="00D40C9F" w:rsidP="00C8240E">
            <w:pPr>
              <w:widowControl w:val="0"/>
              <w:rPr>
                <w:color w:val="000000" w:themeColor="text1"/>
                <w:sz w:val="22"/>
                <w:szCs w:val="22"/>
                <w:lang w:val="en-US"/>
              </w:rPr>
            </w:pPr>
            <w:r w:rsidRPr="00D40C9F">
              <w:rPr>
                <w:color w:val="000000" w:themeColor="text1"/>
                <w:sz w:val="22"/>
                <w:szCs w:val="22"/>
                <w:lang w:val="en-US"/>
              </w:rPr>
              <w:t>.</w:t>
            </w:r>
            <w:r w:rsidR="00DB23E5" w:rsidRPr="00D40C9F">
              <w:rPr>
                <w:color w:val="000000" w:themeColor="text1"/>
                <w:sz w:val="22"/>
                <w:szCs w:val="22"/>
                <w:lang w:val="en-US"/>
              </w:rPr>
              <w:t>516**</w:t>
            </w:r>
          </w:p>
        </w:tc>
        <w:tc>
          <w:tcPr>
            <w:tcW w:w="1275" w:type="dxa"/>
            <w:tcMar>
              <w:top w:w="15" w:type="dxa"/>
              <w:left w:w="15" w:type="dxa"/>
              <w:bottom w:w="15" w:type="dxa"/>
              <w:right w:w="15" w:type="dxa"/>
            </w:tcMar>
            <w:vAlign w:val="center"/>
          </w:tcPr>
          <w:p w14:paraId="15EF5E43" w14:textId="1BB7DC32"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222)</w:t>
            </w:r>
          </w:p>
        </w:tc>
        <w:tc>
          <w:tcPr>
            <w:tcW w:w="1134" w:type="dxa"/>
            <w:tcMar>
              <w:top w:w="15" w:type="dxa"/>
              <w:left w:w="15" w:type="dxa"/>
              <w:bottom w:w="15" w:type="dxa"/>
              <w:right w:w="15" w:type="dxa"/>
            </w:tcMar>
            <w:vAlign w:val="center"/>
          </w:tcPr>
          <w:p w14:paraId="1AFFF653" w14:textId="17F01294"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439**</w:t>
            </w:r>
          </w:p>
        </w:tc>
        <w:tc>
          <w:tcPr>
            <w:tcW w:w="1179" w:type="dxa"/>
            <w:tcMar>
              <w:top w:w="15" w:type="dxa"/>
              <w:left w:w="15" w:type="dxa"/>
              <w:bottom w:w="15" w:type="dxa"/>
              <w:right w:w="15" w:type="dxa"/>
            </w:tcMar>
            <w:vAlign w:val="center"/>
          </w:tcPr>
          <w:p w14:paraId="68999AA7" w14:textId="1AEFFB33"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203)</w:t>
            </w:r>
          </w:p>
        </w:tc>
        <w:tc>
          <w:tcPr>
            <w:tcW w:w="1115" w:type="dxa"/>
            <w:gridSpan w:val="2"/>
            <w:tcMar>
              <w:top w:w="15" w:type="dxa"/>
              <w:left w:w="15" w:type="dxa"/>
              <w:bottom w:w="15" w:type="dxa"/>
              <w:right w:w="15" w:type="dxa"/>
            </w:tcMar>
            <w:vAlign w:val="center"/>
          </w:tcPr>
          <w:p w14:paraId="67CEE3F7" w14:textId="0E30838E"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501**</w:t>
            </w:r>
          </w:p>
        </w:tc>
        <w:tc>
          <w:tcPr>
            <w:tcW w:w="1062" w:type="dxa"/>
            <w:tcMar>
              <w:top w:w="15" w:type="dxa"/>
              <w:left w:w="15" w:type="dxa"/>
              <w:bottom w:w="15" w:type="dxa"/>
              <w:right w:w="15" w:type="dxa"/>
            </w:tcMar>
            <w:vAlign w:val="center"/>
          </w:tcPr>
          <w:p w14:paraId="070C58C5" w14:textId="35DE65CF"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216)</w:t>
            </w:r>
          </w:p>
        </w:tc>
      </w:tr>
      <w:tr w:rsidR="00F1799C" w:rsidRPr="00474A27" w14:paraId="5649CABE" w14:textId="77777777" w:rsidTr="00BB2664">
        <w:trPr>
          <w:trHeight w:val="283"/>
        </w:trPr>
        <w:tc>
          <w:tcPr>
            <w:tcW w:w="2127" w:type="dxa"/>
            <w:tcMar>
              <w:top w:w="15" w:type="dxa"/>
              <w:left w:w="15" w:type="dxa"/>
              <w:bottom w:w="15" w:type="dxa"/>
              <w:right w:w="15" w:type="dxa"/>
            </w:tcMar>
            <w:vAlign w:val="center"/>
            <w:hideMark/>
          </w:tcPr>
          <w:p w14:paraId="0B47E763" w14:textId="77777777" w:rsidR="00F1799C" w:rsidRPr="00474A27" w:rsidRDefault="00F1799C" w:rsidP="00C8240E">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t>Negative-to-positive transition rate²</w:t>
            </w:r>
          </w:p>
        </w:tc>
        <w:tc>
          <w:tcPr>
            <w:tcW w:w="1134" w:type="dxa"/>
            <w:tcMar>
              <w:top w:w="15" w:type="dxa"/>
              <w:left w:w="15" w:type="dxa"/>
              <w:bottom w:w="15" w:type="dxa"/>
              <w:right w:w="15" w:type="dxa"/>
            </w:tcMar>
            <w:vAlign w:val="center"/>
          </w:tcPr>
          <w:p w14:paraId="60847DE1" w14:textId="2FB9BEBE"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1.343**</w:t>
            </w:r>
          </w:p>
        </w:tc>
        <w:tc>
          <w:tcPr>
            <w:tcW w:w="1275" w:type="dxa"/>
            <w:tcMar>
              <w:top w:w="15" w:type="dxa"/>
              <w:left w:w="15" w:type="dxa"/>
              <w:bottom w:w="15" w:type="dxa"/>
              <w:right w:w="15" w:type="dxa"/>
            </w:tcMar>
            <w:vAlign w:val="center"/>
          </w:tcPr>
          <w:p w14:paraId="55DE146D" w14:textId="5446A14E"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534)</w:t>
            </w:r>
          </w:p>
        </w:tc>
        <w:tc>
          <w:tcPr>
            <w:tcW w:w="1134" w:type="dxa"/>
            <w:tcMar>
              <w:top w:w="15" w:type="dxa"/>
              <w:left w:w="15" w:type="dxa"/>
              <w:bottom w:w="15" w:type="dxa"/>
              <w:right w:w="15" w:type="dxa"/>
            </w:tcMar>
            <w:vAlign w:val="center"/>
          </w:tcPr>
          <w:p w14:paraId="43C284D2" w14:textId="3527296F"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-1.431***</w:t>
            </w:r>
          </w:p>
        </w:tc>
        <w:tc>
          <w:tcPr>
            <w:tcW w:w="1179" w:type="dxa"/>
            <w:tcMar>
              <w:top w:w="15" w:type="dxa"/>
              <w:left w:w="15" w:type="dxa"/>
              <w:bottom w:w="15" w:type="dxa"/>
              <w:right w:w="15" w:type="dxa"/>
            </w:tcMar>
            <w:vAlign w:val="center"/>
          </w:tcPr>
          <w:p w14:paraId="186E435C" w14:textId="06B9DBCD"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283)</w:t>
            </w:r>
          </w:p>
        </w:tc>
        <w:tc>
          <w:tcPr>
            <w:tcW w:w="1115" w:type="dxa"/>
            <w:gridSpan w:val="2"/>
            <w:tcMar>
              <w:top w:w="15" w:type="dxa"/>
              <w:left w:w="15" w:type="dxa"/>
              <w:bottom w:w="15" w:type="dxa"/>
              <w:right w:w="15" w:type="dxa"/>
            </w:tcMar>
            <w:vAlign w:val="center"/>
          </w:tcPr>
          <w:p w14:paraId="591AD672" w14:textId="2BA0E2B6"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-1.239***</w:t>
            </w:r>
          </w:p>
        </w:tc>
        <w:tc>
          <w:tcPr>
            <w:tcW w:w="1062" w:type="dxa"/>
            <w:tcMar>
              <w:top w:w="15" w:type="dxa"/>
              <w:left w:w="15" w:type="dxa"/>
              <w:bottom w:w="15" w:type="dxa"/>
              <w:right w:w="15" w:type="dxa"/>
            </w:tcMar>
            <w:vAlign w:val="center"/>
          </w:tcPr>
          <w:p w14:paraId="75A1ABD4" w14:textId="4D58A643"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270)</w:t>
            </w:r>
          </w:p>
        </w:tc>
      </w:tr>
      <w:tr w:rsidR="00F1799C" w:rsidRPr="00474A27" w14:paraId="1A39054F" w14:textId="77777777" w:rsidTr="00BB2664">
        <w:trPr>
          <w:trHeight w:val="283"/>
        </w:trPr>
        <w:tc>
          <w:tcPr>
            <w:tcW w:w="2127" w:type="dxa"/>
            <w:tcMar>
              <w:top w:w="15" w:type="dxa"/>
              <w:left w:w="15" w:type="dxa"/>
              <w:bottom w:w="15" w:type="dxa"/>
              <w:right w:w="15" w:type="dxa"/>
            </w:tcMar>
            <w:vAlign w:val="center"/>
            <w:hideMark/>
          </w:tcPr>
          <w:p w14:paraId="67F3B60F" w14:textId="77777777" w:rsidR="00F1799C" w:rsidRPr="00474A27" w:rsidRDefault="00F1799C" w:rsidP="00C8240E">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t>Positive-to-neutral transition rate²</w:t>
            </w:r>
          </w:p>
        </w:tc>
        <w:tc>
          <w:tcPr>
            <w:tcW w:w="1134" w:type="dxa"/>
            <w:tcMar>
              <w:top w:w="15" w:type="dxa"/>
              <w:left w:w="15" w:type="dxa"/>
              <w:bottom w:w="15" w:type="dxa"/>
              <w:right w:w="15" w:type="dxa"/>
            </w:tcMar>
            <w:vAlign w:val="center"/>
          </w:tcPr>
          <w:p w14:paraId="0B9C51E4" w14:textId="60731439" w:rsidR="00F1799C" w:rsidRPr="00D40C9F" w:rsidRDefault="00D40C9F" w:rsidP="00C8240E">
            <w:pPr>
              <w:widowControl w:val="0"/>
              <w:rPr>
                <w:color w:val="000000" w:themeColor="text1"/>
                <w:sz w:val="22"/>
                <w:szCs w:val="22"/>
                <w:lang w:val="en-US"/>
              </w:rPr>
            </w:pPr>
            <w:r w:rsidRPr="00D40C9F">
              <w:rPr>
                <w:color w:val="000000" w:themeColor="text1"/>
                <w:sz w:val="22"/>
                <w:szCs w:val="22"/>
                <w:lang w:val="en-US"/>
              </w:rPr>
              <w:t>.</w:t>
            </w:r>
            <w:r w:rsidR="00DB23E5" w:rsidRPr="00D40C9F">
              <w:rPr>
                <w:color w:val="000000" w:themeColor="text1"/>
                <w:sz w:val="22"/>
                <w:szCs w:val="22"/>
                <w:lang w:val="en-US"/>
              </w:rPr>
              <w:t>648</w:t>
            </w:r>
          </w:p>
        </w:tc>
        <w:tc>
          <w:tcPr>
            <w:tcW w:w="1275" w:type="dxa"/>
            <w:tcMar>
              <w:top w:w="15" w:type="dxa"/>
              <w:left w:w="15" w:type="dxa"/>
              <w:bottom w:w="15" w:type="dxa"/>
              <w:right w:w="15" w:type="dxa"/>
            </w:tcMar>
            <w:vAlign w:val="center"/>
          </w:tcPr>
          <w:p w14:paraId="06FE55A6" w14:textId="3FFC998F"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737)</w:t>
            </w:r>
          </w:p>
        </w:tc>
        <w:tc>
          <w:tcPr>
            <w:tcW w:w="1134" w:type="dxa"/>
            <w:tcMar>
              <w:top w:w="15" w:type="dxa"/>
              <w:left w:w="15" w:type="dxa"/>
              <w:bottom w:w="15" w:type="dxa"/>
              <w:right w:w="15" w:type="dxa"/>
            </w:tcMar>
            <w:vAlign w:val="center"/>
          </w:tcPr>
          <w:p w14:paraId="66286F29" w14:textId="2C92253D"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-1.368***</w:t>
            </w:r>
          </w:p>
        </w:tc>
        <w:tc>
          <w:tcPr>
            <w:tcW w:w="1179" w:type="dxa"/>
            <w:tcMar>
              <w:top w:w="15" w:type="dxa"/>
              <w:left w:w="15" w:type="dxa"/>
              <w:bottom w:w="15" w:type="dxa"/>
              <w:right w:w="15" w:type="dxa"/>
            </w:tcMar>
            <w:vAlign w:val="center"/>
          </w:tcPr>
          <w:p w14:paraId="383D5807" w14:textId="6E77C2CB"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201)</w:t>
            </w:r>
          </w:p>
        </w:tc>
        <w:tc>
          <w:tcPr>
            <w:tcW w:w="1115" w:type="dxa"/>
            <w:gridSpan w:val="2"/>
            <w:tcMar>
              <w:top w:w="15" w:type="dxa"/>
              <w:left w:w="15" w:type="dxa"/>
              <w:bottom w:w="15" w:type="dxa"/>
              <w:right w:w="15" w:type="dxa"/>
            </w:tcMar>
            <w:vAlign w:val="center"/>
          </w:tcPr>
          <w:p w14:paraId="2466E01B" w14:textId="4ECCFC06"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680*</w:t>
            </w:r>
          </w:p>
        </w:tc>
        <w:tc>
          <w:tcPr>
            <w:tcW w:w="1062" w:type="dxa"/>
            <w:tcMar>
              <w:top w:w="15" w:type="dxa"/>
              <w:left w:w="15" w:type="dxa"/>
              <w:bottom w:w="15" w:type="dxa"/>
              <w:right w:w="15" w:type="dxa"/>
            </w:tcMar>
            <w:vAlign w:val="center"/>
          </w:tcPr>
          <w:p w14:paraId="19B0444D" w14:textId="362AA3B8"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405)</w:t>
            </w:r>
          </w:p>
        </w:tc>
      </w:tr>
      <w:tr w:rsidR="00F1799C" w:rsidRPr="00474A27" w14:paraId="6D643C48" w14:textId="77777777" w:rsidTr="00BB2664">
        <w:trPr>
          <w:trHeight w:val="283"/>
        </w:trPr>
        <w:tc>
          <w:tcPr>
            <w:tcW w:w="2127" w:type="dxa"/>
            <w:tcMar>
              <w:top w:w="15" w:type="dxa"/>
              <w:left w:w="15" w:type="dxa"/>
              <w:bottom w:w="15" w:type="dxa"/>
              <w:right w:w="15" w:type="dxa"/>
            </w:tcMar>
            <w:vAlign w:val="center"/>
            <w:hideMark/>
          </w:tcPr>
          <w:p w14:paraId="188D582E" w14:textId="77777777" w:rsidR="00F1799C" w:rsidRPr="00474A27" w:rsidRDefault="00F1799C" w:rsidP="00C8240E">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t>Neutral-to-positive transition rate²</w:t>
            </w:r>
          </w:p>
        </w:tc>
        <w:tc>
          <w:tcPr>
            <w:tcW w:w="1134" w:type="dxa"/>
            <w:tcMar>
              <w:top w:w="15" w:type="dxa"/>
              <w:left w:w="15" w:type="dxa"/>
              <w:bottom w:w="15" w:type="dxa"/>
              <w:right w:w="15" w:type="dxa"/>
            </w:tcMar>
            <w:vAlign w:val="center"/>
          </w:tcPr>
          <w:p w14:paraId="017CA432" w14:textId="139BD132"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204</w:t>
            </w:r>
          </w:p>
        </w:tc>
        <w:tc>
          <w:tcPr>
            <w:tcW w:w="1275" w:type="dxa"/>
            <w:tcMar>
              <w:top w:w="15" w:type="dxa"/>
              <w:left w:w="15" w:type="dxa"/>
              <w:bottom w:w="15" w:type="dxa"/>
              <w:right w:w="15" w:type="dxa"/>
            </w:tcMar>
            <w:vAlign w:val="center"/>
          </w:tcPr>
          <w:p w14:paraId="25B3D095" w14:textId="139429FF"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(1.004)</w:t>
            </w:r>
          </w:p>
        </w:tc>
        <w:tc>
          <w:tcPr>
            <w:tcW w:w="1134" w:type="dxa"/>
            <w:tcMar>
              <w:top w:w="15" w:type="dxa"/>
              <w:left w:w="15" w:type="dxa"/>
              <w:bottom w:w="15" w:type="dxa"/>
              <w:right w:w="15" w:type="dxa"/>
            </w:tcMar>
            <w:vAlign w:val="center"/>
          </w:tcPr>
          <w:p w14:paraId="7E55A35E" w14:textId="4E4B6C6A"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793**</w:t>
            </w:r>
          </w:p>
        </w:tc>
        <w:tc>
          <w:tcPr>
            <w:tcW w:w="1179" w:type="dxa"/>
            <w:tcMar>
              <w:top w:w="15" w:type="dxa"/>
              <w:left w:w="15" w:type="dxa"/>
              <w:bottom w:w="15" w:type="dxa"/>
              <w:right w:w="15" w:type="dxa"/>
            </w:tcMar>
            <w:vAlign w:val="center"/>
          </w:tcPr>
          <w:p w14:paraId="36693E2E" w14:textId="742422FA"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327)</w:t>
            </w:r>
          </w:p>
        </w:tc>
        <w:tc>
          <w:tcPr>
            <w:tcW w:w="1115" w:type="dxa"/>
            <w:gridSpan w:val="2"/>
            <w:tcMar>
              <w:top w:w="15" w:type="dxa"/>
              <w:left w:w="15" w:type="dxa"/>
              <w:bottom w:w="15" w:type="dxa"/>
              <w:right w:w="15" w:type="dxa"/>
            </w:tcMar>
            <w:vAlign w:val="center"/>
          </w:tcPr>
          <w:p w14:paraId="7E8331AA" w14:textId="326968D3" w:rsidR="00F1799C" w:rsidRPr="00D40C9F" w:rsidRDefault="00D40C9F" w:rsidP="00C8240E">
            <w:pPr>
              <w:widowControl w:val="0"/>
              <w:rPr>
                <w:color w:val="000000" w:themeColor="text1"/>
                <w:sz w:val="22"/>
                <w:szCs w:val="22"/>
                <w:lang w:val="en-US"/>
              </w:rPr>
            </w:pPr>
            <w:r w:rsidRPr="00D40C9F">
              <w:rPr>
                <w:color w:val="000000" w:themeColor="text1"/>
                <w:sz w:val="22"/>
                <w:szCs w:val="22"/>
                <w:lang w:val="en-US"/>
              </w:rPr>
              <w:t>.</w:t>
            </w:r>
            <w:r w:rsidR="00DB23E5" w:rsidRPr="00D40C9F">
              <w:rPr>
                <w:color w:val="000000" w:themeColor="text1"/>
                <w:sz w:val="22"/>
                <w:szCs w:val="22"/>
                <w:lang w:val="en-US"/>
              </w:rPr>
              <w:t>042</w:t>
            </w:r>
          </w:p>
        </w:tc>
        <w:tc>
          <w:tcPr>
            <w:tcW w:w="1062" w:type="dxa"/>
            <w:tcMar>
              <w:top w:w="15" w:type="dxa"/>
              <w:left w:w="15" w:type="dxa"/>
              <w:bottom w:w="15" w:type="dxa"/>
              <w:right w:w="15" w:type="dxa"/>
            </w:tcMar>
            <w:vAlign w:val="center"/>
          </w:tcPr>
          <w:p w14:paraId="0A15477D" w14:textId="13400C56"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327)</w:t>
            </w:r>
          </w:p>
        </w:tc>
      </w:tr>
      <w:tr w:rsidR="00F1799C" w:rsidRPr="00474A27" w14:paraId="699BEE06" w14:textId="77777777" w:rsidTr="00BB2664">
        <w:trPr>
          <w:trHeight w:val="283"/>
        </w:trPr>
        <w:tc>
          <w:tcPr>
            <w:tcW w:w="2127" w:type="dxa"/>
            <w:tcMar>
              <w:top w:w="15" w:type="dxa"/>
              <w:left w:w="15" w:type="dxa"/>
              <w:bottom w:w="15" w:type="dxa"/>
              <w:right w:w="15" w:type="dxa"/>
            </w:tcMar>
            <w:vAlign w:val="center"/>
            <w:hideMark/>
          </w:tcPr>
          <w:p w14:paraId="39698700" w14:textId="77777777" w:rsidR="00F1799C" w:rsidRPr="00474A27" w:rsidRDefault="00F1799C" w:rsidP="00C8240E">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lastRenderedPageBreak/>
              <w:t>Neutral-to-negative transition rate²</w:t>
            </w:r>
          </w:p>
        </w:tc>
        <w:tc>
          <w:tcPr>
            <w:tcW w:w="1134" w:type="dxa"/>
            <w:tcMar>
              <w:top w:w="15" w:type="dxa"/>
              <w:left w:w="15" w:type="dxa"/>
              <w:bottom w:w="15" w:type="dxa"/>
              <w:right w:w="15" w:type="dxa"/>
            </w:tcMar>
            <w:vAlign w:val="center"/>
          </w:tcPr>
          <w:p w14:paraId="206CD3C2" w14:textId="1A532937" w:rsidR="00F1799C" w:rsidRPr="00D40C9F" w:rsidRDefault="00D40C9F" w:rsidP="00C8240E">
            <w:pPr>
              <w:widowControl w:val="0"/>
              <w:rPr>
                <w:color w:val="000000" w:themeColor="text1"/>
                <w:sz w:val="22"/>
                <w:szCs w:val="22"/>
                <w:lang w:val="en-US"/>
              </w:rPr>
            </w:pPr>
            <w:r w:rsidRPr="00D40C9F">
              <w:rPr>
                <w:color w:val="000000" w:themeColor="text1"/>
                <w:sz w:val="22"/>
                <w:szCs w:val="22"/>
                <w:lang w:val="en-US"/>
              </w:rPr>
              <w:t>.</w:t>
            </w:r>
            <w:r w:rsidR="00DB23E5" w:rsidRPr="00D40C9F">
              <w:rPr>
                <w:color w:val="000000" w:themeColor="text1"/>
                <w:sz w:val="22"/>
                <w:szCs w:val="22"/>
                <w:lang w:val="en-US"/>
              </w:rPr>
              <w:t>078</w:t>
            </w:r>
          </w:p>
        </w:tc>
        <w:tc>
          <w:tcPr>
            <w:tcW w:w="1275" w:type="dxa"/>
            <w:tcMar>
              <w:top w:w="15" w:type="dxa"/>
              <w:left w:w="15" w:type="dxa"/>
              <w:bottom w:w="15" w:type="dxa"/>
              <w:right w:w="15" w:type="dxa"/>
            </w:tcMar>
            <w:vAlign w:val="center"/>
          </w:tcPr>
          <w:p w14:paraId="0A047B44" w14:textId="386B9182"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135)</w:t>
            </w:r>
          </w:p>
        </w:tc>
        <w:tc>
          <w:tcPr>
            <w:tcW w:w="1134" w:type="dxa"/>
            <w:tcMar>
              <w:top w:w="15" w:type="dxa"/>
              <w:left w:w="15" w:type="dxa"/>
              <w:bottom w:w="15" w:type="dxa"/>
              <w:right w:w="15" w:type="dxa"/>
            </w:tcMar>
            <w:vAlign w:val="center"/>
          </w:tcPr>
          <w:p w14:paraId="68F9A59C" w14:textId="272D8084"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418**</w:t>
            </w:r>
          </w:p>
        </w:tc>
        <w:tc>
          <w:tcPr>
            <w:tcW w:w="1179" w:type="dxa"/>
            <w:tcMar>
              <w:top w:w="15" w:type="dxa"/>
              <w:left w:w="15" w:type="dxa"/>
              <w:bottom w:w="15" w:type="dxa"/>
              <w:right w:w="15" w:type="dxa"/>
            </w:tcMar>
            <w:vAlign w:val="center"/>
          </w:tcPr>
          <w:p w14:paraId="4C533D91" w14:textId="23769059"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169)</w:t>
            </w:r>
          </w:p>
        </w:tc>
        <w:tc>
          <w:tcPr>
            <w:tcW w:w="1115" w:type="dxa"/>
            <w:gridSpan w:val="2"/>
            <w:tcMar>
              <w:top w:w="15" w:type="dxa"/>
              <w:left w:w="15" w:type="dxa"/>
              <w:bottom w:w="15" w:type="dxa"/>
              <w:right w:w="15" w:type="dxa"/>
            </w:tcMar>
            <w:vAlign w:val="center"/>
          </w:tcPr>
          <w:p w14:paraId="306DD318" w14:textId="25DED803"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259</w:t>
            </w:r>
          </w:p>
        </w:tc>
        <w:tc>
          <w:tcPr>
            <w:tcW w:w="1062" w:type="dxa"/>
            <w:tcMar>
              <w:top w:w="15" w:type="dxa"/>
              <w:left w:w="15" w:type="dxa"/>
              <w:bottom w:w="15" w:type="dxa"/>
              <w:right w:w="15" w:type="dxa"/>
            </w:tcMar>
            <w:vAlign w:val="center"/>
          </w:tcPr>
          <w:p w14:paraId="00481D62" w14:textId="513B55F4"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206)</w:t>
            </w:r>
          </w:p>
        </w:tc>
      </w:tr>
      <w:tr w:rsidR="00F1799C" w:rsidRPr="00474A27" w14:paraId="303E9CDE" w14:textId="77777777" w:rsidTr="00BB2664">
        <w:trPr>
          <w:trHeight w:val="283"/>
        </w:trPr>
        <w:tc>
          <w:tcPr>
            <w:tcW w:w="2127" w:type="dxa"/>
            <w:tcMar>
              <w:top w:w="15" w:type="dxa"/>
              <w:left w:w="15" w:type="dxa"/>
              <w:bottom w:w="15" w:type="dxa"/>
              <w:right w:w="15" w:type="dxa"/>
            </w:tcMar>
            <w:vAlign w:val="center"/>
            <w:hideMark/>
          </w:tcPr>
          <w:p w14:paraId="1E074994" w14:textId="77777777" w:rsidR="00F1799C" w:rsidRPr="00474A27" w:rsidRDefault="00F1799C" w:rsidP="00C8240E">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t>Negative-to-neutral transition rate²</w:t>
            </w:r>
          </w:p>
        </w:tc>
        <w:tc>
          <w:tcPr>
            <w:tcW w:w="1134" w:type="dxa"/>
            <w:tcMar>
              <w:top w:w="15" w:type="dxa"/>
              <w:left w:w="15" w:type="dxa"/>
              <w:bottom w:w="15" w:type="dxa"/>
              <w:right w:w="15" w:type="dxa"/>
            </w:tcMar>
            <w:vAlign w:val="center"/>
          </w:tcPr>
          <w:p w14:paraId="189E7C20" w14:textId="5122CAFE"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545*</w:t>
            </w:r>
          </w:p>
        </w:tc>
        <w:tc>
          <w:tcPr>
            <w:tcW w:w="1275" w:type="dxa"/>
            <w:tcMar>
              <w:top w:w="15" w:type="dxa"/>
              <w:left w:w="15" w:type="dxa"/>
              <w:bottom w:w="15" w:type="dxa"/>
              <w:right w:w="15" w:type="dxa"/>
            </w:tcMar>
            <w:vAlign w:val="center"/>
          </w:tcPr>
          <w:p w14:paraId="130C846F" w14:textId="28849AC1"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313)</w:t>
            </w:r>
          </w:p>
        </w:tc>
        <w:tc>
          <w:tcPr>
            <w:tcW w:w="1134" w:type="dxa"/>
            <w:tcMar>
              <w:top w:w="15" w:type="dxa"/>
              <w:left w:w="15" w:type="dxa"/>
              <w:bottom w:w="15" w:type="dxa"/>
              <w:right w:w="15" w:type="dxa"/>
            </w:tcMar>
            <w:vAlign w:val="center"/>
          </w:tcPr>
          <w:p w14:paraId="624161A0" w14:textId="1434C731"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-1.373***</w:t>
            </w:r>
          </w:p>
        </w:tc>
        <w:tc>
          <w:tcPr>
            <w:tcW w:w="1179" w:type="dxa"/>
            <w:tcMar>
              <w:top w:w="15" w:type="dxa"/>
              <w:left w:w="15" w:type="dxa"/>
              <w:bottom w:w="15" w:type="dxa"/>
              <w:right w:w="15" w:type="dxa"/>
            </w:tcMar>
            <w:vAlign w:val="center"/>
          </w:tcPr>
          <w:p w14:paraId="014B2606" w14:textId="47CFA44C"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143)</w:t>
            </w:r>
          </w:p>
        </w:tc>
        <w:tc>
          <w:tcPr>
            <w:tcW w:w="1115" w:type="dxa"/>
            <w:gridSpan w:val="2"/>
            <w:tcMar>
              <w:top w:w="15" w:type="dxa"/>
              <w:left w:w="15" w:type="dxa"/>
              <w:bottom w:w="15" w:type="dxa"/>
              <w:right w:w="15" w:type="dxa"/>
            </w:tcMar>
            <w:vAlign w:val="center"/>
          </w:tcPr>
          <w:p w14:paraId="3AFE6110" w14:textId="14DF9F6C"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215</w:t>
            </w:r>
          </w:p>
        </w:tc>
        <w:tc>
          <w:tcPr>
            <w:tcW w:w="1062" w:type="dxa"/>
            <w:tcMar>
              <w:top w:w="15" w:type="dxa"/>
              <w:left w:w="15" w:type="dxa"/>
              <w:bottom w:w="15" w:type="dxa"/>
              <w:right w:w="15" w:type="dxa"/>
            </w:tcMar>
            <w:vAlign w:val="center"/>
          </w:tcPr>
          <w:p w14:paraId="4BDE7516" w14:textId="5D315161"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171)</w:t>
            </w:r>
          </w:p>
        </w:tc>
      </w:tr>
      <w:tr w:rsidR="00F1799C" w:rsidRPr="00474A27" w14:paraId="5D5402D4" w14:textId="77777777" w:rsidTr="00BB2664">
        <w:trPr>
          <w:trHeight w:val="283"/>
        </w:trPr>
        <w:tc>
          <w:tcPr>
            <w:tcW w:w="2127" w:type="dxa"/>
            <w:tcMar>
              <w:top w:w="15" w:type="dxa"/>
              <w:left w:w="15" w:type="dxa"/>
              <w:bottom w:w="15" w:type="dxa"/>
              <w:right w:w="15" w:type="dxa"/>
            </w:tcMar>
            <w:vAlign w:val="center"/>
            <w:hideMark/>
          </w:tcPr>
          <w:p w14:paraId="6D14BC40" w14:textId="77777777" w:rsidR="00F1799C" w:rsidRPr="00474A27" w:rsidRDefault="00F1799C" w:rsidP="00C8240E">
            <w:pPr>
              <w:pStyle w:val="NormalWeb"/>
              <w:widowControl w:val="0"/>
              <w:spacing w:before="0" w:beforeAutospacing="0" w:after="0" w:afterAutospacing="0"/>
              <w:rPr>
                <w:color w:val="000000" w:themeColor="text1"/>
                <w:sz w:val="22"/>
                <w:szCs w:val="22"/>
                <w:lang w:val="en-US"/>
              </w:rPr>
            </w:pPr>
            <w:r w:rsidRPr="00474A27">
              <w:rPr>
                <w:color w:val="000000" w:themeColor="text1"/>
                <w:sz w:val="22"/>
                <w:szCs w:val="22"/>
                <w:lang w:val="en-US"/>
              </w:rPr>
              <w:t>Control variables</w:t>
            </w:r>
          </w:p>
        </w:tc>
        <w:tc>
          <w:tcPr>
            <w:tcW w:w="1134" w:type="dxa"/>
            <w:tcMar>
              <w:top w:w="15" w:type="dxa"/>
              <w:left w:w="15" w:type="dxa"/>
              <w:bottom w:w="15" w:type="dxa"/>
              <w:right w:w="15" w:type="dxa"/>
            </w:tcMar>
            <w:vAlign w:val="center"/>
          </w:tcPr>
          <w:p w14:paraId="4F86C7A7" w14:textId="77777777" w:rsidR="00F1799C" w:rsidRPr="00474A27" w:rsidRDefault="00F1799C" w:rsidP="00C8240E">
            <w:pPr>
              <w:widowControl w:val="0"/>
              <w:rPr>
                <w:color w:val="000000" w:themeColor="text1"/>
                <w:sz w:val="22"/>
                <w:szCs w:val="22"/>
                <w:lang w:val="en-US"/>
              </w:rPr>
            </w:pPr>
          </w:p>
        </w:tc>
        <w:tc>
          <w:tcPr>
            <w:tcW w:w="1275" w:type="dxa"/>
            <w:tcMar>
              <w:top w:w="15" w:type="dxa"/>
              <w:left w:w="15" w:type="dxa"/>
              <w:bottom w:w="15" w:type="dxa"/>
              <w:right w:w="15" w:type="dxa"/>
            </w:tcMar>
            <w:vAlign w:val="center"/>
          </w:tcPr>
          <w:p w14:paraId="00A63ACC" w14:textId="77777777" w:rsidR="00F1799C" w:rsidRPr="00474A27" w:rsidRDefault="00F1799C" w:rsidP="00C8240E">
            <w:pPr>
              <w:widowControl w:val="0"/>
              <w:rPr>
                <w:color w:val="000000" w:themeColor="text1"/>
                <w:sz w:val="22"/>
                <w:szCs w:val="22"/>
                <w:lang w:val="en-US"/>
              </w:rPr>
            </w:pPr>
          </w:p>
        </w:tc>
        <w:tc>
          <w:tcPr>
            <w:tcW w:w="1134" w:type="dxa"/>
            <w:tcMar>
              <w:top w:w="15" w:type="dxa"/>
              <w:left w:w="15" w:type="dxa"/>
              <w:bottom w:w="15" w:type="dxa"/>
              <w:right w:w="15" w:type="dxa"/>
            </w:tcMar>
            <w:vAlign w:val="center"/>
          </w:tcPr>
          <w:p w14:paraId="042A5185" w14:textId="77777777" w:rsidR="00F1799C" w:rsidRPr="00474A27" w:rsidRDefault="00F1799C" w:rsidP="00C8240E">
            <w:pPr>
              <w:widowControl w:val="0"/>
              <w:rPr>
                <w:color w:val="000000" w:themeColor="text1"/>
                <w:sz w:val="22"/>
                <w:szCs w:val="22"/>
                <w:lang w:val="en-US"/>
              </w:rPr>
            </w:pPr>
          </w:p>
        </w:tc>
        <w:tc>
          <w:tcPr>
            <w:tcW w:w="1179" w:type="dxa"/>
            <w:tcMar>
              <w:top w:w="15" w:type="dxa"/>
              <w:left w:w="15" w:type="dxa"/>
              <w:bottom w:w="15" w:type="dxa"/>
              <w:right w:w="15" w:type="dxa"/>
            </w:tcMar>
            <w:vAlign w:val="center"/>
          </w:tcPr>
          <w:p w14:paraId="668611A3" w14:textId="77777777" w:rsidR="00F1799C" w:rsidRPr="00474A27" w:rsidRDefault="00F1799C" w:rsidP="00C8240E">
            <w:pPr>
              <w:widowControl w:val="0"/>
              <w:rPr>
                <w:color w:val="000000" w:themeColor="text1"/>
                <w:sz w:val="22"/>
                <w:szCs w:val="22"/>
                <w:lang w:val="en-US"/>
              </w:rPr>
            </w:pPr>
          </w:p>
        </w:tc>
        <w:tc>
          <w:tcPr>
            <w:tcW w:w="1115" w:type="dxa"/>
            <w:gridSpan w:val="2"/>
            <w:tcMar>
              <w:top w:w="15" w:type="dxa"/>
              <w:left w:w="15" w:type="dxa"/>
              <w:bottom w:w="15" w:type="dxa"/>
              <w:right w:w="15" w:type="dxa"/>
            </w:tcMar>
            <w:vAlign w:val="center"/>
          </w:tcPr>
          <w:p w14:paraId="405F9A00" w14:textId="77777777" w:rsidR="00F1799C" w:rsidRPr="00D40C9F" w:rsidRDefault="00F1799C" w:rsidP="00C8240E">
            <w:pPr>
              <w:widowControl w:val="0"/>
              <w:rPr>
                <w:color w:val="000000" w:themeColor="text1"/>
                <w:sz w:val="22"/>
                <w:szCs w:val="22"/>
                <w:lang w:val="en-US"/>
              </w:rPr>
            </w:pPr>
          </w:p>
        </w:tc>
        <w:tc>
          <w:tcPr>
            <w:tcW w:w="1062" w:type="dxa"/>
            <w:tcMar>
              <w:top w:w="15" w:type="dxa"/>
              <w:left w:w="15" w:type="dxa"/>
              <w:bottom w:w="15" w:type="dxa"/>
              <w:right w:w="15" w:type="dxa"/>
            </w:tcMar>
            <w:vAlign w:val="center"/>
          </w:tcPr>
          <w:p w14:paraId="2EA3CF49" w14:textId="77777777" w:rsidR="00F1799C" w:rsidRPr="00474A27" w:rsidRDefault="00F1799C" w:rsidP="00C8240E">
            <w:pPr>
              <w:widowControl w:val="0"/>
              <w:rPr>
                <w:color w:val="000000" w:themeColor="text1"/>
                <w:sz w:val="22"/>
                <w:szCs w:val="22"/>
                <w:lang w:val="en-US"/>
              </w:rPr>
            </w:pPr>
          </w:p>
        </w:tc>
      </w:tr>
      <w:tr w:rsidR="00F1799C" w:rsidRPr="00474A27" w14:paraId="282F323B" w14:textId="77777777" w:rsidTr="00BB2664">
        <w:trPr>
          <w:trHeight w:val="283"/>
        </w:trPr>
        <w:tc>
          <w:tcPr>
            <w:tcW w:w="2127" w:type="dxa"/>
            <w:tcMar>
              <w:top w:w="15" w:type="dxa"/>
              <w:left w:w="15" w:type="dxa"/>
              <w:bottom w:w="15" w:type="dxa"/>
              <w:right w:w="15" w:type="dxa"/>
            </w:tcMar>
            <w:vAlign w:val="center"/>
            <w:hideMark/>
          </w:tcPr>
          <w:p w14:paraId="7AFD5AA6" w14:textId="77777777" w:rsidR="00F1799C" w:rsidRPr="00474A27" w:rsidRDefault="00F1799C" w:rsidP="00C8240E">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t>Product price</w:t>
            </w:r>
          </w:p>
        </w:tc>
        <w:tc>
          <w:tcPr>
            <w:tcW w:w="1134" w:type="dxa"/>
            <w:tcMar>
              <w:top w:w="15" w:type="dxa"/>
              <w:left w:w="15" w:type="dxa"/>
              <w:bottom w:w="15" w:type="dxa"/>
              <w:right w:w="15" w:type="dxa"/>
            </w:tcMar>
            <w:vAlign w:val="center"/>
          </w:tcPr>
          <w:p w14:paraId="648B9820" w14:textId="0B5C5CDC"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375***</w:t>
            </w:r>
          </w:p>
        </w:tc>
        <w:tc>
          <w:tcPr>
            <w:tcW w:w="1275" w:type="dxa"/>
            <w:tcMar>
              <w:top w:w="15" w:type="dxa"/>
              <w:left w:w="15" w:type="dxa"/>
              <w:bottom w:w="15" w:type="dxa"/>
              <w:right w:w="15" w:type="dxa"/>
            </w:tcMar>
            <w:vAlign w:val="center"/>
          </w:tcPr>
          <w:p w14:paraId="5A57ED59" w14:textId="019F5491"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052)</w:t>
            </w:r>
          </w:p>
        </w:tc>
        <w:tc>
          <w:tcPr>
            <w:tcW w:w="1134" w:type="dxa"/>
            <w:tcMar>
              <w:top w:w="15" w:type="dxa"/>
              <w:left w:w="15" w:type="dxa"/>
              <w:bottom w:w="15" w:type="dxa"/>
              <w:right w:w="15" w:type="dxa"/>
            </w:tcMar>
            <w:vAlign w:val="center"/>
          </w:tcPr>
          <w:p w14:paraId="7A39547B" w14:textId="2628124A"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076</w:t>
            </w:r>
          </w:p>
        </w:tc>
        <w:tc>
          <w:tcPr>
            <w:tcW w:w="1179" w:type="dxa"/>
            <w:tcMar>
              <w:top w:w="15" w:type="dxa"/>
              <w:left w:w="15" w:type="dxa"/>
              <w:bottom w:w="15" w:type="dxa"/>
              <w:right w:w="15" w:type="dxa"/>
            </w:tcMar>
            <w:vAlign w:val="center"/>
          </w:tcPr>
          <w:p w14:paraId="046AFB22" w14:textId="7937FD01"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132)</w:t>
            </w:r>
          </w:p>
        </w:tc>
        <w:tc>
          <w:tcPr>
            <w:tcW w:w="1115" w:type="dxa"/>
            <w:gridSpan w:val="2"/>
            <w:tcMar>
              <w:top w:w="15" w:type="dxa"/>
              <w:left w:w="15" w:type="dxa"/>
              <w:bottom w:w="15" w:type="dxa"/>
              <w:right w:w="15" w:type="dxa"/>
            </w:tcMar>
            <w:vAlign w:val="center"/>
          </w:tcPr>
          <w:p w14:paraId="1730F1FD" w14:textId="28D8D903"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036</w:t>
            </w:r>
          </w:p>
        </w:tc>
        <w:tc>
          <w:tcPr>
            <w:tcW w:w="1062" w:type="dxa"/>
            <w:tcMar>
              <w:top w:w="15" w:type="dxa"/>
              <w:left w:w="15" w:type="dxa"/>
              <w:bottom w:w="15" w:type="dxa"/>
              <w:right w:w="15" w:type="dxa"/>
            </w:tcMar>
            <w:vAlign w:val="center"/>
          </w:tcPr>
          <w:p w14:paraId="4BC037F3" w14:textId="78320B3C"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074)</w:t>
            </w:r>
          </w:p>
        </w:tc>
      </w:tr>
      <w:tr w:rsidR="00F1799C" w:rsidRPr="00474A27" w14:paraId="46066111" w14:textId="77777777" w:rsidTr="00BB2664">
        <w:trPr>
          <w:trHeight w:val="283"/>
        </w:trPr>
        <w:tc>
          <w:tcPr>
            <w:tcW w:w="2127" w:type="dxa"/>
            <w:tcMar>
              <w:top w:w="15" w:type="dxa"/>
              <w:left w:w="15" w:type="dxa"/>
              <w:bottom w:w="15" w:type="dxa"/>
              <w:right w:w="15" w:type="dxa"/>
            </w:tcMar>
            <w:vAlign w:val="center"/>
          </w:tcPr>
          <w:p w14:paraId="35A6C9D1" w14:textId="77777777" w:rsidR="00F1799C" w:rsidRPr="00202E0A" w:rsidRDefault="00F1799C" w:rsidP="00C8240E">
            <w:pPr>
              <w:pStyle w:val="NormalWeb"/>
              <w:widowControl w:val="0"/>
              <w:spacing w:before="0" w:beforeAutospacing="0" w:after="0" w:afterAutospacing="0"/>
              <w:ind w:left="127"/>
              <w:rPr>
                <w:rFonts w:eastAsiaTheme="minorEastAsia"/>
                <w:color w:val="000000" w:themeColor="text1"/>
                <w:sz w:val="22"/>
                <w:szCs w:val="22"/>
                <w:lang w:val="en-US"/>
              </w:rPr>
            </w:pPr>
            <w:r>
              <w:rPr>
                <w:rFonts w:eastAsiaTheme="minorEastAsia" w:hint="eastAsia"/>
                <w:color w:val="000000" w:themeColor="text1"/>
                <w:sz w:val="22"/>
                <w:szCs w:val="22"/>
                <w:lang w:val="en-US"/>
              </w:rPr>
              <w:t>Discount</w:t>
            </w:r>
          </w:p>
        </w:tc>
        <w:tc>
          <w:tcPr>
            <w:tcW w:w="1134" w:type="dxa"/>
            <w:tcMar>
              <w:top w:w="15" w:type="dxa"/>
              <w:left w:w="15" w:type="dxa"/>
              <w:bottom w:w="15" w:type="dxa"/>
              <w:right w:w="15" w:type="dxa"/>
            </w:tcMar>
            <w:vAlign w:val="center"/>
          </w:tcPr>
          <w:p w14:paraId="5A991C3C" w14:textId="3C4FF8F0" w:rsidR="00F1799C" w:rsidRPr="00D40C9F" w:rsidRDefault="00D40C9F" w:rsidP="00C8240E">
            <w:pPr>
              <w:widowControl w:val="0"/>
              <w:rPr>
                <w:color w:val="000000" w:themeColor="text1"/>
                <w:sz w:val="22"/>
                <w:szCs w:val="22"/>
                <w:lang w:val="en-US"/>
              </w:rPr>
            </w:pPr>
            <w:r w:rsidRPr="00D40C9F">
              <w:rPr>
                <w:color w:val="000000" w:themeColor="text1"/>
                <w:sz w:val="22"/>
                <w:szCs w:val="22"/>
                <w:lang w:val="en-US"/>
              </w:rPr>
              <w:t>.</w:t>
            </w:r>
            <w:r w:rsidR="00B8736C" w:rsidRPr="00D40C9F">
              <w:rPr>
                <w:color w:val="000000" w:themeColor="text1"/>
                <w:sz w:val="22"/>
                <w:szCs w:val="22"/>
                <w:lang w:val="en-US"/>
              </w:rPr>
              <w:t>353</w:t>
            </w:r>
          </w:p>
        </w:tc>
        <w:tc>
          <w:tcPr>
            <w:tcW w:w="1275" w:type="dxa"/>
            <w:tcMar>
              <w:top w:w="15" w:type="dxa"/>
              <w:left w:w="15" w:type="dxa"/>
              <w:bottom w:w="15" w:type="dxa"/>
              <w:right w:w="15" w:type="dxa"/>
            </w:tcMar>
            <w:vAlign w:val="center"/>
          </w:tcPr>
          <w:p w14:paraId="3EDD0450" w14:textId="25C5F955" w:rsidR="00F1799C" w:rsidRPr="00D40C9F" w:rsidRDefault="00B8736C"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247)</w:t>
            </w:r>
          </w:p>
        </w:tc>
        <w:tc>
          <w:tcPr>
            <w:tcW w:w="1134" w:type="dxa"/>
            <w:tcMar>
              <w:top w:w="15" w:type="dxa"/>
              <w:left w:w="15" w:type="dxa"/>
              <w:bottom w:w="15" w:type="dxa"/>
              <w:right w:w="15" w:type="dxa"/>
            </w:tcMar>
            <w:vAlign w:val="center"/>
          </w:tcPr>
          <w:p w14:paraId="3FFB34B9" w14:textId="544BAE10" w:rsidR="00F1799C" w:rsidRPr="00D40C9F" w:rsidRDefault="00D40C9F" w:rsidP="00C8240E">
            <w:pPr>
              <w:widowControl w:val="0"/>
              <w:rPr>
                <w:color w:val="000000" w:themeColor="text1"/>
                <w:sz w:val="22"/>
                <w:szCs w:val="22"/>
                <w:lang w:val="en-US"/>
              </w:rPr>
            </w:pPr>
            <w:r w:rsidRPr="00D40C9F">
              <w:rPr>
                <w:color w:val="000000" w:themeColor="text1"/>
                <w:sz w:val="22"/>
                <w:szCs w:val="22"/>
                <w:lang w:val="en-US"/>
              </w:rPr>
              <w:t>.</w:t>
            </w:r>
            <w:r w:rsidR="00B8736C" w:rsidRPr="00D40C9F">
              <w:rPr>
                <w:color w:val="000000" w:themeColor="text1"/>
                <w:sz w:val="22"/>
                <w:szCs w:val="22"/>
                <w:lang w:val="en-US"/>
              </w:rPr>
              <w:t>125</w:t>
            </w:r>
          </w:p>
        </w:tc>
        <w:tc>
          <w:tcPr>
            <w:tcW w:w="1179" w:type="dxa"/>
            <w:tcMar>
              <w:top w:w="15" w:type="dxa"/>
              <w:left w:w="15" w:type="dxa"/>
              <w:bottom w:w="15" w:type="dxa"/>
              <w:right w:w="15" w:type="dxa"/>
            </w:tcMar>
            <w:vAlign w:val="center"/>
          </w:tcPr>
          <w:p w14:paraId="232277DF" w14:textId="15D1237D" w:rsidR="00F1799C" w:rsidRPr="00D40C9F" w:rsidRDefault="00B8736C"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159)</w:t>
            </w:r>
          </w:p>
        </w:tc>
        <w:tc>
          <w:tcPr>
            <w:tcW w:w="1115" w:type="dxa"/>
            <w:gridSpan w:val="2"/>
            <w:tcMar>
              <w:top w:w="15" w:type="dxa"/>
              <w:left w:w="15" w:type="dxa"/>
              <w:bottom w:w="15" w:type="dxa"/>
              <w:right w:w="15" w:type="dxa"/>
            </w:tcMar>
            <w:vAlign w:val="center"/>
          </w:tcPr>
          <w:p w14:paraId="7C5D779B" w14:textId="4407D200" w:rsidR="00F1799C" w:rsidRPr="00D40C9F" w:rsidRDefault="00D40C9F" w:rsidP="00C8240E">
            <w:pPr>
              <w:widowControl w:val="0"/>
              <w:rPr>
                <w:color w:val="000000" w:themeColor="text1"/>
                <w:sz w:val="22"/>
                <w:szCs w:val="22"/>
                <w:lang w:val="en-US"/>
              </w:rPr>
            </w:pPr>
            <w:r w:rsidRPr="00D40C9F">
              <w:rPr>
                <w:color w:val="000000" w:themeColor="text1"/>
                <w:sz w:val="22"/>
                <w:szCs w:val="22"/>
                <w:lang w:val="en-US"/>
              </w:rPr>
              <w:t>.</w:t>
            </w:r>
            <w:r w:rsidR="00B8736C" w:rsidRPr="00D40C9F">
              <w:rPr>
                <w:color w:val="000000" w:themeColor="text1"/>
                <w:sz w:val="22"/>
                <w:szCs w:val="22"/>
                <w:lang w:val="en-US"/>
              </w:rPr>
              <w:t>045</w:t>
            </w:r>
          </w:p>
        </w:tc>
        <w:tc>
          <w:tcPr>
            <w:tcW w:w="1062" w:type="dxa"/>
            <w:tcMar>
              <w:top w:w="15" w:type="dxa"/>
              <w:left w:w="15" w:type="dxa"/>
              <w:bottom w:w="15" w:type="dxa"/>
              <w:right w:w="15" w:type="dxa"/>
            </w:tcMar>
            <w:vAlign w:val="center"/>
          </w:tcPr>
          <w:p w14:paraId="28C26E18" w14:textId="354D0001" w:rsidR="00F1799C" w:rsidRPr="00D40C9F" w:rsidRDefault="00B8736C"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085)</w:t>
            </w:r>
          </w:p>
        </w:tc>
      </w:tr>
      <w:tr w:rsidR="00F1799C" w:rsidRPr="00474A27" w14:paraId="4F246D4C" w14:textId="77777777" w:rsidTr="00BB2664">
        <w:trPr>
          <w:trHeight w:val="283"/>
        </w:trPr>
        <w:tc>
          <w:tcPr>
            <w:tcW w:w="2127" w:type="dxa"/>
            <w:tcMar>
              <w:top w:w="15" w:type="dxa"/>
              <w:left w:w="15" w:type="dxa"/>
              <w:bottom w:w="15" w:type="dxa"/>
              <w:right w:w="15" w:type="dxa"/>
            </w:tcMar>
            <w:vAlign w:val="center"/>
          </w:tcPr>
          <w:p w14:paraId="7DC6948D" w14:textId="77777777" w:rsidR="00F1799C" w:rsidRPr="00202E0A" w:rsidRDefault="00F1799C" w:rsidP="00C8240E">
            <w:pPr>
              <w:pStyle w:val="NormalWeb"/>
              <w:widowControl w:val="0"/>
              <w:spacing w:before="0" w:beforeAutospacing="0" w:after="0" w:afterAutospacing="0"/>
              <w:ind w:left="127"/>
              <w:rPr>
                <w:rFonts w:eastAsiaTheme="minorEastAsia"/>
                <w:color w:val="000000" w:themeColor="text1"/>
                <w:sz w:val="22"/>
                <w:szCs w:val="22"/>
                <w:lang w:val="en-US"/>
              </w:rPr>
            </w:pPr>
            <w:r>
              <w:rPr>
                <w:rFonts w:eastAsiaTheme="minorEastAsia" w:hint="eastAsia"/>
                <w:color w:val="000000" w:themeColor="text1"/>
                <w:sz w:val="22"/>
                <w:szCs w:val="22"/>
                <w:lang w:val="en-US"/>
              </w:rPr>
              <w:t>Promotion</w:t>
            </w:r>
          </w:p>
        </w:tc>
        <w:tc>
          <w:tcPr>
            <w:tcW w:w="1134" w:type="dxa"/>
            <w:tcMar>
              <w:top w:w="15" w:type="dxa"/>
              <w:left w:w="15" w:type="dxa"/>
              <w:bottom w:w="15" w:type="dxa"/>
              <w:right w:w="15" w:type="dxa"/>
            </w:tcMar>
            <w:vAlign w:val="center"/>
          </w:tcPr>
          <w:p w14:paraId="463DDB16" w14:textId="0B7CC805" w:rsidR="00F1799C" w:rsidRPr="00D40C9F" w:rsidRDefault="00D40C9F" w:rsidP="00C8240E">
            <w:pPr>
              <w:widowControl w:val="0"/>
              <w:rPr>
                <w:color w:val="000000" w:themeColor="text1"/>
                <w:sz w:val="22"/>
                <w:szCs w:val="22"/>
                <w:lang w:val="en-US"/>
              </w:rPr>
            </w:pPr>
            <w:r w:rsidRPr="00D40C9F">
              <w:rPr>
                <w:color w:val="000000" w:themeColor="text1"/>
                <w:sz w:val="22"/>
                <w:szCs w:val="22"/>
                <w:lang w:val="en-US"/>
              </w:rPr>
              <w:t>.</w:t>
            </w:r>
            <w:r w:rsidR="00B8736C" w:rsidRPr="00D40C9F">
              <w:rPr>
                <w:color w:val="000000" w:themeColor="text1"/>
                <w:sz w:val="22"/>
                <w:szCs w:val="22"/>
                <w:lang w:val="en-US"/>
              </w:rPr>
              <w:t>819***</w:t>
            </w:r>
          </w:p>
        </w:tc>
        <w:tc>
          <w:tcPr>
            <w:tcW w:w="1275" w:type="dxa"/>
            <w:tcMar>
              <w:top w:w="15" w:type="dxa"/>
              <w:left w:w="15" w:type="dxa"/>
              <w:bottom w:w="15" w:type="dxa"/>
              <w:right w:w="15" w:type="dxa"/>
            </w:tcMar>
            <w:vAlign w:val="center"/>
          </w:tcPr>
          <w:p w14:paraId="4E0AAA31" w14:textId="4B26987C" w:rsidR="00F1799C" w:rsidRPr="00D40C9F" w:rsidRDefault="00B8736C"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229)</w:t>
            </w:r>
          </w:p>
        </w:tc>
        <w:tc>
          <w:tcPr>
            <w:tcW w:w="1134" w:type="dxa"/>
            <w:tcMar>
              <w:top w:w="15" w:type="dxa"/>
              <w:left w:w="15" w:type="dxa"/>
              <w:bottom w:w="15" w:type="dxa"/>
              <w:right w:w="15" w:type="dxa"/>
            </w:tcMar>
            <w:vAlign w:val="center"/>
          </w:tcPr>
          <w:p w14:paraId="0A2FF36B" w14:textId="0A308496" w:rsidR="00F1799C" w:rsidRPr="00D40C9F" w:rsidRDefault="00D40C9F" w:rsidP="00C8240E">
            <w:pPr>
              <w:widowControl w:val="0"/>
              <w:rPr>
                <w:color w:val="000000" w:themeColor="text1"/>
                <w:sz w:val="22"/>
                <w:szCs w:val="22"/>
                <w:lang w:val="en-US"/>
              </w:rPr>
            </w:pPr>
            <w:r w:rsidRPr="00D40C9F">
              <w:rPr>
                <w:color w:val="000000" w:themeColor="text1"/>
                <w:sz w:val="22"/>
                <w:szCs w:val="22"/>
                <w:lang w:val="en-US"/>
              </w:rPr>
              <w:t>.</w:t>
            </w:r>
            <w:r w:rsidR="00B8736C" w:rsidRPr="00D40C9F">
              <w:rPr>
                <w:color w:val="000000" w:themeColor="text1"/>
                <w:sz w:val="22"/>
                <w:szCs w:val="22"/>
                <w:lang w:val="en-US"/>
              </w:rPr>
              <w:t>259</w:t>
            </w:r>
          </w:p>
        </w:tc>
        <w:tc>
          <w:tcPr>
            <w:tcW w:w="1179" w:type="dxa"/>
            <w:tcMar>
              <w:top w:w="15" w:type="dxa"/>
              <w:left w:w="15" w:type="dxa"/>
              <w:bottom w:w="15" w:type="dxa"/>
              <w:right w:w="15" w:type="dxa"/>
            </w:tcMar>
            <w:vAlign w:val="center"/>
          </w:tcPr>
          <w:p w14:paraId="6C9A0CA3" w14:textId="7BEB4781" w:rsidR="00F1799C" w:rsidRPr="00D40C9F" w:rsidRDefault="00B8736C"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187)</w:t>
            </w:r>
          </w:p>
        </w:tc>
        <w:tc>
          <w:tcPr>
            <w:tcW w:w="1115" w:type="dxa"/>
            <w:gridSpan w:val="2"/>
            <w:tcMar>
              <w:top w:w="15" w:type="dxa"/>
              <w:left w:w="15" w:type="dxa"/>
              <w:bottom w:w="15" w:type="dxa"/>
              <w:right w:w="15" w:type="dxa"/>
            </w:tcMar>
            <w:vAlign w:val="center"/>
          </w:tcPr>
          <w:p w14:paraId="6CE3AEF7" w14:textId="3BEB0555" w:rsidR="00F1799C" w:rsidRPr="00D40C9F" w:rsidRDefault="00D40C9F" w:rsidP="00C8240E">
            <w:pPr>
              <w:widowControl w:val="0"/>
              <w:rPr>
                <w:color w:val="000000" w:themeColor="text1"/>
                <w:sz w:val="22"/>
                <w:szCs w:val="22"/>
                <w:lang w:val="en-US"/>
              </w:rPr>
            </w:pPr>
            <w:r w:rsidRPr="00D40C9F">
              <w:rPr>
                <w:color w:val="000000" w:themeColor="text1"/>
                <w:sz w:val="22"/>
                <w:szCs w:val="22"/>
                <w:lang w:val="en-US"/>
              </w:rPr>
              <w:t>.</w:t>
            </w:r>
            <w:r w:rsidR="00B8736C" w:rsidRPr="00D40C9F">
              <w:rPr>
                <w:color w:val="000000" w:themeColor="text1"/>
                <w:sz w:val="22"/>
                <w:szCs w:val="22"/>
                <w:lang w:val="en-US"/>
              </w:rPr>
              <w:t>038</w:t>
            </w:r>
          </w:p>
        </w:tc>
        <w:tc>
          <w:tcPr>
            <w:tcW w:w="1062" w:type="dxa"/>
            <w:tcMar>
              <w:top w:w="15" w:type="dxa"/>
              <w:left w:w="15" w:type="dxa"/>
              <w:bottom w:w="15" w:type="dxa"/>
              <w:right w:w="15" w:type="dxa"/>
            </w:tcMar>
            <w:vAlign w:val="center"/>
          </w:tcPr>
          <w:p w14:paraId="75BC2D58" w14:textId="0823B8B4" w:rsidR="00F1799C" w:rsidRPr="00D40C9F" w:rsidRDefault="00B8736C"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057)</w:t>
            </w:r>
          </w:p>
        </w:tc>
      </w:tr>
      <w:tr w:rsidR="00F1799C" w:rsidRPr="00474A27" w14:paraId="701FE939" w14:textId="77777777" w:rsidTr="00BB2664">
        <w:trPr>
          <w:trHeight w:val="283"/>
        </w:trPr>
        <w:tc>
          <w:tcPr>
            <w:tcW w:w="2127" w:type="dxa"/>
            <w:tcMar>
              <w:top w:w="15" w:type="dxa"/>
              <w:left w:w="15" w:type="dxa"/>
              <w:bottom w:w="15" w:type="dxa"/>
              <w:right w:w="15" w:type="dxa"/>
            </w:tcMar>
            <w:vAlign w:val="center"/>
            <w:hideMark/>
          </w:tcPr>
          <w:p w14:paraId="4381DED7" w14:textId="77777777" w:rsidR="00F1799C" w:rsidRPr="00474A27" w:rsidRDefault="00F1799C" w:rsidP="00C8240E">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t>Pitch duration</w:t>
            </w:r>
          </w:p>
        </w:tc>
        <w:tc>
          <w:tcPr>
            <w:tcW w:w="1134" w:type="dxa"/>
            <w:tcMar>
              <w:top w:w="15" w:type="dxa"/>
              <w:left w:w="15" w:type="dxa"/>
              <w:bottom w:w="15" w:type="dxa"/>
              <w:right w:w="15" w:type="dxa"/>
            </w:tcMar>
            <w:vAlign w:val="center"/>
          </w:tcPr>
          <w:p w14:paraId="684EBCF6" w14:textId="64CCC3CC"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841***</w:t>
            </w:r>
          </w:p>
        </w:tc>
        <w:tc>
          <w:tcPr>
            <w:tcW w:w="1275" w:type="dxa"/>
            <w:tcMar>
              <w:top w:w="15" w:type="dxa"/>
              <w:left w:w="15" w:type="dxa"/>
              <w:bottom w:w="15" w:type="dxa"/>
              <w:right w:w="15" w:type="dxa"/>
            </w:tcMar>
            <w:vAlign w:val="center"/>
          </w:tcPr>
          <w:p w14:paraId="2FB427EC" w14:textId="3A728BFE"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146)</w:t>
            </w:r>
          </w:p>
        </w:tc>
        <w:tc>
          <w:tcPr>
            <w:tcW w:w="1134" w:type="dxa"/>
            <w:tcMar>
              <w:top w:w="15" w:type="dxa"/>
              <w:left w:w="15" w:type="dxa"/>
              <w:bottom w:w="15" w:type="dxa"/>
              <w:right w:w="15" w:type="dxa"/>
            </w:tcMar>
            <w:vAlign w:val="center"/>
          </w:tcPr>
          <w:p w14:paraId="2D6C5A8F" w14:textId="333981F6" w:rsidR="00F1799C" w:rsidRPr="00D40C9F" w:rsidRDefault="00D40C9F" w:rsidP="00C8240E">
            <w:pPr>
              <w:widowControl w:val="0"/>
              <w:rPr>
                <w:color w:val="000000" w:themeColor="text1"/>
                <w:sz w:val="22"/>
                <w:szCs w:val="22"/>
                <w:lang w:val="en-US"/>
              </w:rPr>
            </w:pPr>
            <w:r w:rsidRPr="00D40C9F">
              <w:rPr>
                <w:color w:val="000000" w:themeColor="text1"/>
                <w:sz w:val="22"/>
                <w:szCs w:val="22"/>
                <w:lang w:val="en-US"/>
              </w:rPr>
              <w:t>.</w:t>
            </w:r>
            <w:r w:rsidR="00DB23E5" w:rsidRPr="00D40C9F">
              <w:rPr>
                <w:color w:val="000000" w:themeColor="text1"/>
                <w:sz w:val="22"/>
                <w:szCs w:val="22"/>
                <w:lang w:val="en-US"/>
              </w:rPr>
              <w:t>421***</w:t>
            </w:r>
          </w:p>
        </w:tc>
        <w:tc>
          <w:tcPr>
            <w:tcW w:w="1179" w:type="dxa"/>
            <w:tcMar>
              <w:top w:w="15" w:type="dxa"/>
              <w:left w:w="15" w:type="dxa"/>
              <w:bottom w:w="15" w:type="dxa"/>
              <w:right w:w="15" w:type="dxa"/>
            </w:tcMar>
            <w:vAlign w:val="center"/>
          </w:tcPr>
          <w:p w14:paraId="30DAE0EA" w14:textId="463083C4"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027)</w:t>
            </w:r>
          </w:p>
        </w:tc>
        <w:tc>
          <w:tcPr>
            <w:tcW w:w="1115" w:type="dxa"/>
            <w:gridSpan w:val="2"/>
            <w:tcMar>
              <w:top w:w="15" w:type="dxa"/>
              <w:left w:w="15" w:type="dxa"/>
              <w:bottom w:w="15" w:type="dxa"/>
              <w:right w:w="15" w:type="dxa"/>
            </w:tcMar>
            <w:vAlign w:val="center"/>
          </w:tcPr>
          <w:p w14:paraId="57F336FD" w14:textId="6755AB6B" w:rsidR="00F1799C" w:rsidRPr="00D40C9F" w:rsidRDefault="00D40C9F" w:rsidP="00C8240E">
            <w:pPr>
              <w:widowControl w:val="0"/>
              <w:rPr>
                <w:color w:val="000000" w:themeColor="text1"/>
                <w:sz w:val="22"/>
                <w:szCs w:val="22"/>
                <w:lang w:val="en-US"/>
              </w:rPr>
            </w:pPr>
            <w:r w:rsidRPr="00D40C9F">
              <w:rPr>
                <w:color w:val="000000" w:themeColor="text1"/>
                <w:sz w:val="22"/>
                <w:szCs w:val="22"/>
                <w:lang w:val="en-US"/>
              </w:rPr>
              <w:t>.</w:t>
            </w:r>
            <w:r w:rsidR="00DB23E5" w:rsidRPr="00D40C9F">
              <w:rPr>
                <w:color w:val="000000" w:themeColor="text1"/>
                <w:sz w:val="22"/>
                <w:szCs w:val="22"/>
                <w:lang w:val="en-US"/>
              </w:rPr>
              <w:t>073</w:t>
            </w:r>
          </w:p>
        </w:tc>
        <w:tc>
          <w:tcPr>
            <w:tcW w:w="1062" w:type="dxa"/>
            <w:tcMar>
              <w:top w:w="15" w:type="dxa"/>
              <w:left w:w="15" w:type="dxa"/>
              <w:bottom w:w="15" w:type="dxa"/>
              <w:right w:w="15" w:type="dxa"/>
            </w:tcMar>
            <w:vAlign w:val="center"/>
          </w:tcPr>
          <w:p w14:paraId="28917AC7" w14:textId="354CCDF0"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049)</w:t>
            </w:r>
          </w:p>
        </w:tc>
      </w:tr>
      <w:tr w:rsidR="00F1799C" w:rsidRPr="00474A27" w14:paraId="598AE692" w14:textId="77777777" w:rsidTr="00BB2664">
        <w:trPr>
          <w:trHeight w:val="283"/>
        </w:trPr>
        <w:tc>
          <w:tcPr>
            <w:tcW w:w="2127" w:type="dxa"/>
            <w:tcMar>
              <w:top w:w="15" w:type="dxa"/>
              <w:left w:w="15" w:type="dxa"/>
              <w:bottom w:w="15" w:type="dxa"/>
              <w:right w:w="15" w:type="dxa"/>
            </w:tcMar>
            <w:vAlign w:val="center"/>
          </w:tcPr>
          <w:p w14:paraId="1343341C" w14:textId="77777777" w:rsidR="00F1799C" w:rsidRPr="00A27AFD" w:rsidRDefault="00F1799C" w:rsidP="00C8240E">
            <w:pPr>
              <w:pStyle w:val="NormalWeb"/>
              <w:widowControl w:val="0"/>
              <w:spacing w:before="0" w:beforeAutospacing="0" w:after="0" w:afterAutospacing="0"/>
              <w:ind w:left="127"/>
              <w:rPr>
                <w:rFonts w:eastAsiaTheme="minorEastAsia"/>
                <w:color w:val="000000" w:themeColor="text1"/>
                <w:sz w:val="22"/>
                <w:szCs w:val="22"/>
                <w:lang w:val="en-US"/>
              </w:rPr>
            </w:pPr>
            <w:r>
              <w:rPr>
                <w:rFonts w:eastAsiaTheme="minorEastAsia" w:hint="eastAsia"/>
                <w:color w:val="000000" w:themeColor="text1"/>
                <w:sz w:val="22"/>
                <w:szCs w:val="22"/>
                <w:lang w:val="en-US"/>
              </w:rPr>
              <w:t>Total viewers</w:t>
            </w:r>
          </w:p>
        </w:tc>
        <w:tc>
          <w:tcPr>
            <w:tcW w:w="1134" w:type="dxa"/>
            <w:tcMar>
              <w:top w:w="15" w:type="dxa"/>
              <w:left w:w="15" w:type="dxa"/>
              <w:bottom w:w="15" w:type="dxa"/>
              <w:right w:w="15" w:type="dxa"/>
            </w:tcMar>
            <w:vAlign w:val="center"/>
          </w:tcPr>
          <w:p w14:paraId="1432C827" w14:textId="36680EE7" w:rsidR="00F1799C" w:rsidRPr="00D40C9F" w:rsidRDefault="00B8736C"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417***</w:t>
            </w:r>
          </w:p>
        </w:tc>
        <w:tc>
          <w:tcPr>
            <w:tcW w:w="1275" w:type="dxa"/>
            <w:tcMar>
              <w:top w:w="15" w:type="dxa"/>
              <w:left w:w="15" w:type="dxa"/>
              <w:bottom w:w="15" w:type="dxa"/>
              <w:right w:w="15" w:type="dxa"/>
            </w:tcMar>
            <w:vAlign w:val="center"/>
          </w:tcPr>
          <w:p w14:paraId="7B35398F" w14:textId="01C50C8B" w:rsidR="00F1799C" w:rsidRPr="00D40C9F" w:rsidRDefault="00B8736C"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157)</w:t>
            </w:r>
          </w:p>
        </w:tc>
        <w:tc>
          <w:tcPr>
            <w:tcW w:w="1134" w:type="dxa"/>
            <w:tcMar>
              <w:top w:w="15" w:type="dxa"/>
              <w:left w:w="15" w:type="dxa"/>
              <w:bottom w:w="15" w:type="dxa"/>
              <w:right w:w="15" w:type="dxa"/>
            </w:tcMar>
            <w:vAlign w:val="center"/>
          </w:tcPr>
          <w:p w14:paraId="43EE2866" w14:textId="40AC4843" w:rsidR="00F1799C" w:rsidRPr="00D40C9F" w:rsidRDefault="00B8736C"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193</w:t>
            </w:r>
          </w:p>
        </w:tc>
        <w:tc>
          <w:tcPr>
            <w:tcW w:w="1179" w:type="dxa"/>
            <w:tcMar>
              <w:top w:w="15" w:type="dxa"/>
              <w:left w:w="15" w:type="dxa"/>
              <w:bottom w:w="15" w:type="dxa"/>
              <w:right w:w="15" w:type="dxa"/>
            </w:tcMar>
            <w:vAlign w:val="center"/>
          </w:tcPr>
          <w:p w14:paraId="229097DD" w14:textId="098F080A" w:rsidR="00F1799C" w:rsidRPr="00D40C9F" w:rsidRDefault="00B8736C"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275)</w:t>
            </w:r>
          </w:p>
        </w:tc>
        <w:tc>
          <w:tcPr>
            <w:tcW w:w="1115" w:type="dxa"/>
            <w:gridSpan w:val="2"/>
            <w:tcMar>
              <w:top w:w="15" w:type="dxa"/>
              <w:left w:w="15" w:type="dxa"/>
              <w:bottom w:w="15" w:type="dxa"/>
              <w:right w:w="15" w:type="dxa"/>
            </w:tcMar>
            <w:vAlign w:val="center"/>
          </w:tcPr>
          <w:p w14:paraId="201EC5B7" w14:textId="1F4578B9" w:rsidR="00F1799C" w:rsidRPr="00D40C9F" w:rsidRDefault="00D40C9F" w:rsidP="00C8240E">
            <w:pPr>
              <w:widowControl w:val="0"/>
              <w:rPr>
                <w:color w:val="000000" w:themeColor="text1"/>
                <w:sz w:val="22"/>
                <w:szCs w:val="22"/>
                <w:lang w:val="en-US"/>
              </w:rPr>
            </w:pPr>
            <w:r w:rsidRPr="00D40C9F">
              <w:rPr>
                <w:color w:val="000000" w:themeColor="text1"/>
                <w:sz w:val="22"/>
                <w:szCs w:val="22"/>
                <w:lang w:val="en-US"/>
              </w:rPr>
              <w:t>.</w:t>
            </w:r>
            <w:r w:rsidR="00B8736C" w:rsidRPr="00D40C9F">
              <w:rPr>
                <w:color w:val="000000" w:themeColor="text1"/>
                <w:sz w:val="22"/>
                <w:szCs w:val="22"/>
                <w:lang w:val="en-US"/>
              </w:rPr>
              <w:t>003</w:t>
            </w:r>
          </w:p>
        </w:tc>
        <w:tc>
          <w:tcPr>
            <w:tcW w:w="1062" w:type="dxa"/>
            <w:tcMar>
              <w:top w:w="15" w:type="dxa"/>
              <w:left w:w="15" w:type="dxa"/>
              <w:bottom w:w="15" w:type="dxa"/>
              <w:right w:w="15" w:type="dxa"/>
            </w:tcMar>
            <w:vAlign w:val="center"/>
          </w:tcPr>
          <w:p w14:paraId="5793BB72" w14:textId="59AAEC1B" w:rsidR="00F1799C" w:rsidRPr="00D40C9F" w:rsidRDefault="00B8736C"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126)</w:t>
            </w:r>
          </w:p>
        </w:tc>
      </w:tr>
      <w:tr w:rsidR="00F1799C" w:rsidRPr="00474A27" w14:paraId="0C0E70C2" w14:textId="77777777" w:rsidTr="00BB2664">
        <w:trPr>
          <w:trHeight w:val="283"/>
        </w:trPr>
        <w:tc>
          <w:tcPr>
            <w:tcW w:w="2127" w:type="dxa"/>
            <w:tcMar>
              <w:top w:w="15" w:type="dxa"/>
              <w:left w:w="15" w:type="dxa"/>
              <w:bottom w:w="15" w:type="dxa"/>
              <w:right w:w="15" w:type="dxa"/>
            </w:tcMar>
            <w:vAlign w:val="center"/>
            <w:hideMark/>
          </w:tcPr>
          <w:p w14:paraId="40BC46EE" w14:textId="77777777" w:rsidR="00F1799C" w:rsidRPr="00474A27" w:rsidRDefault="00F1799C" w:rsidP="00C8240E">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t>Speech rate</w:t>
            </w:r>
          </w:p>
        </w:tc>
        <w:tc>
          <w:tcPr>
            <w:tcW w:w="1134" w:type="dxa"/>
            <w:tcMar>
              <w:top w:w="15" w:type="dxa"/>
              <w:left w:w="15" w:type="dxa"/>
              <w:bottom w:w="15" w:type="dxa"/>
              <w:right w:w="15" w:type="dxa"/>
            </w:tcMar>
            <w:vAlign w:val="center"/>
          </w:tcPr>
          <w:p w14:paraId="11F9F4C7" w14:textId="1E3A6908"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298***</w:t>
            </w:r>
          </w:p>
        </w:tc>
        <w:tc>
          <w:tcPr>
            <w:tcW w:w="1275" w:type="dxa"/>
            <w:tcMar>
              <w:top w:w="15" w:type="dxa"/>
              <w:left w:w="15" w:type="dxa"/>
              <w:bottom w:w="15" w:type="dxa"/>
              <w:right w:w="15" w:type="dxa"/>
            </w:tcMar>
            <w:vAlign w:val="center"/>
          </w:tcPr>
          <w:p w14:paraId="3D302161" w14:textId="31F27D2C"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090)</w:t>
            </w:r>
          </w:p>
        </w:tc>
        <w:tc>
          <w:tcPr>
            <w:tcW w:w="1134" w:type="dxa"/>
            <w:tcMar>
              <w:top w:w="15" w:type="dxa"/>
              <w:left w:w="15" w:type="dxa"/>
              <w:bottom w:w="15" w:type="dxa"/>
              <w:right w:w="15" w:type="dxa"/>
            </w:tcMar>
            <w:vAlign w:val="center"/>
          </w:tcPr>
          <w:p w14:paraId="7A7D4AB8" w14:textId="514B8961" w:rsidR="00F1799C" w:rsidRPr="00D40C9F" w:rsidRDefault="00D40C9F" w:rsidP="00C8240E">
            <w:pPr>
              <w:widowControl w:val="0"/>
              <w:rPr>
                <w:color w:val="000000" w:themeColor="text1"/>
                <w:sz w:val="22"/>
                <w:szCs w:val="22"/>
                <w:lang w:val="en-US"/>
              </w:rPr>
            </w:pPr>
            <w:r w:rsidRPr="00D40C9F">
              <w:rPr>
                <w:color w:val="000000" w:themeColor="text1"/>
                <w:sz w:val="22"/>
                <w:szCs w:val="22"/>
                <w:lang w:val="en-US"/>
              </w:rPr>
              <w:t>.</w:t>
            </w:r>
            <w:r w:rsidR="00DB23E5" w:rsidRPr="00D40C9F">
              <w:rPr>
                <w:color w:val="000000" w:themeColor="text1"/>
                <w:sz w:val="22"/>
                <w:szCs w:val="22"/>
                <w:lang w:val="en-US"/>
              </w:rPr>
              <w:t>028</w:t>
            </w:r>
          </w:p>
        </w:tc>
        <w:tc>
          <w:tcPr>
            <w:tcW w:w="1179" w:type="dxa"/>
            <w:tcMar>
              <w:top w:w="15" w:type="dxa"/>
              <w:left w:w="15" w:type="dxa"/>
              <w:bottom w:w="15" w:type="dxa"/>
              <w:right w:w="15" w:type="dxa"/>
            </w:tcMar>
            <w:vAlign w:val="center"/>
          </w:tcPr>
          <w:p w14:paraId="33A875CC" w14:textId="56A0BC7C"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063)</w:t>
            </w:r>
          </w:p>
        </w:tc>
        <w:tc>
          <w:tcPr>
            <w:tcW w:w="1115" w:type="dxa"/>
            <w:gridSpan w:val="2"/>
            <w:tcMar>
              <w:top w:w="15" w:type="dxa"/>
              <w:left w:w="15" w:type="dxa"/>
              <w:bottom w:w="15" w:type="dxa"/>
              <w:right w:w="15" w:type="dxa"/>
            </w:tcMar>
            <w:vAlign w:val="center"/>
          </w:tcPr>
          <w:p w14:paraId="60BBDDD0" w14:textId="14F8909A" w:rsidR="00F1799C" w:rsidRPr="00D40C9F" w:rsidRDefault="00D40C9F" w:rsidP="00C8240E">
            <w:pPr>
              <w:widowControl w:val="0"/>
              <w:rPr>
                <w:color w:val="000000" w:themeColor="text1"/>
                <w:sz w:val="22"/>
                <w:szCs w:val="22"/>
                <w:lang w:val="en-US"/>
              </w:rPr>
            </w:pPr>
            <w:r w:rsidRPr="00D40C9F">
              <w:rPr>
                <w:color w:val="000000" w:themeColor="text1"/>
                <w:sz w:val="22"/>
                <w:szCs w:val="22"/>
                <w:lang w:val="en-US"/>
              </w:rPr>
              <w:t>.</w:t>
            </w:r>
            <w:r w:rsidR="00DB23E5" w:rsidRPr="00D40C9F">
              <w:rPr>
                <w:color w:val="000000" w:themeColor="text1"/>
                <w:sz w:val="22"/>
                <w:szCs w:val="22"/>
                <w:lang w:val="en-US"/>
              </w:rPr>
              <w:t>057</w:t>
            </w:r>
          </w:p>
        </w:tc>
        <w:tc>
          <w:tcPr>
            <w:tcW w:w="1062" w:type="dxa"/>
            <w:tcMar>
              <w:top w:w="15" w:type="dxa"/>
              <w:left w:w="15" w:type="dxa"/>
              <w:bottom w:w="15" w:type="dxa"/>
              <w:right w:w="15" w:type="dxa"/>
            </w:tcMar>
            <w:vAlign w:val="center"/>
          </w:tcPr>
          <w:p w14:paraId="22395213" w14:textId="32A33EF0" w:rsidR="00F1799C" w:rsidRPr="00D40C9F" w:rsidRDefault="00DB23E5"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056)</w:t>
            </w:r>
          </w:p>
        </w:tc>
      </w:tr>
      <w:tr w:rsidR="00F1799C" w:rsidRPr="00474A27" w14:paraId="3EF59BEB" w14:textId="77777777" w:rsidTr="00BB2664">
        <w:trPr>
          <w:trHeight w:val="283"/>
        </w:trPr>
        <w:tc>
          <w:tcPr>
            <w:tcW w:w="2127" w:type="dxa"/>
            <w:tcMar>
              <w:top w:w="15" w:type="dxa"/>
              <w:left w:w="15" w:type="dxa"/>
              <w:bottom w:w="15" w:type="dxa"/>
              <w:right w:w="15" w:type="dxa"/>
            </w:tcMar>
            <w:vAlign w:val="center"/>
            <w:hideMark/>
          </w:tcPr>
          <w:p w14:paraId="21086B64" w14:textId="77777777" w:rsidR="00F1799C" w:rsidRPr="00474A27" w:rsidRDefault="00F1799C" w:rsidP="00C8240E">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t>Speech volume</w:t>
            </w:r>
          </w:p>
        </w:tc>
        <w:tc>
          <w:tcPr>
            <w:tcW w:w="1134" w:type="dxa"/>
            <w:tcMar>
              <w:top w:w="15" w:type="dxa"/>
              <w:left w:w="15" w:type="dxa"/>
              <w:bottom w:w="15" w:type="dxa"/>
              <w:right w:w="15" w:type="dxa"/>
            </w:tcMar>
            <w:vAlign w:val="center"/>
          </w:tcPr>
          <w:p w14:paraId="5B0C958C" w14:textId="43543E21" w:rsidR="00F1799C" w:rsidRPr="00D40C9F" w:rsidRDefault="00D40C9F" w:rsidP="00C8240E">
            <w:pPr>
              <w:widowControl w:val="0"/>
              <w:rPr>
                <w:color w:val="000000" w:themeColor="text1"/>
                <w:sz w:val="22"/>
                <w:szCs w:val="22"/>
                <w:lang w:val="en-US"/>
              </w:rPr>
            </w:pPr>
            <w:r w:rsidRPr="00D40C9F">
              <w:rPr>
                <w:color w:val="000000" w:themeColor="text1"/>
                <w:sz w:val="22"/>
                <w:szCs w:val="22"/>
                <w:lang w:val="en-US"/>
              </w:rPr>
              <w:t>.</w:t>
            </w:r>
            <w:r w:rsidR="00B8736C" w:rsidRPr="00D40C9F">
              <w:rPr>
                <w:color w:val="000000" w:themeColor="text1"/>
                <w:sz w:val="22"/>
                <w:szCs w:val="22"/>
                <w:lang w:val="en-US"/>
              </w:rPr>
              <w:t>269***</w:t>
            </w:r>
          </w:p>
        </w:tc>
        <w:tc>
          <w:tcPr>
            <w:tcW w:w="1275" w:type="dxa"/>
            <w:tcMar>
              <w:top w:w="15" w:type="dxa"/>
              <w:left w:w="15" w:type="dxa"/>
              <w:bottom w:w="15" w:type="dxa"/>
              <w:right w:w="15" w:type="dxa"/>
            </w:tcMar>
            <w:vAlign w:val="center"/>
          </w:tcPr>
          <w:p w14:paraId="0CD1FADF" w14:textId="66177F08" w:rsidR="00F1799C" w:rsidRPr="00D40C9F" w:rsidRDefault="00B8736C"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088)</w:t>
            </w:r>
          </w:p>
        </w:tc>
        <w:tc>
          <w:tcPr>
            <w:tcW w:w="1134" w:type="dxa"/>
            <w:tcMar>
              <w:top w:w="15" w:type="dxa"/>
              <w:left w:w="15" w:type="dxa"/>
              <w:bottom w:w="15" w:type="dxa"/>
              <w:right w:w="15" w:type="dxa"/>
            </w:tcMar>
            <w:vAlign w:val="center"/>
          </w:tcPr>
          <w:p w14:paraId="6E91FCC6" w14:textId="47F3BC0A" w:rsidR="00F1799C" w:rsidRPr="00D40C9F" w:rsidRDefault="00B8736C"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064**</w:t>
            </w:r>
          </w:p>
        </w:tc>
        <w:tc>
          <w:tcPr>
            <w:tcW w:w="1179" w:type="dxa"/>
            <w:tcMar>
              <w:top w:w="15" w:type="dxa"/>
              <w:left w:w="15" w:type="dxa"/>
              <w:bottom w:w="15" w:type="dxa"/>
              <w:right w:w="15" w:type="dxa"/>
            </w:tcMar>
            <w:vAlign w:val="center"/>
          </w:tcPr>
          <w:p w14:paraId="719B27DF" w14:textId="4698CEE7" w:rsidR="00F1799C" w:rsidRPr="00D40C9F" w:rsidRDefault="00B8736C"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032)</w:t>
            </w:r>
          </w:p>
        </w:tc>
        <w:tc>
          <w:tcPr>
            <w:tcW w:w="1115" w:type="dxa"/>
            <w:gridSpan w:val="2"/>
            <w:tcMar>
              <w:top w:w="15" w:type="dxa"/>
              <w:left w:w="15" w:type="dxa"/>
              <w:bottom w:w="15" w:type="dxa"/>
              <w:right w:w="15" w:type="dxa"/>
            </w:tcMar>
            <w:vAlign w:val="center"/>
          </w:tcPr>
          <w:p w14:paraId="68557E3C" w14:textId="76D160C4" w:rsidR="00F1799C" w:rsidRPr="00D40C9F" w:rsidRDefault="00B8736C"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018</w:t>
            </w:r>
          </w:p>
        </w:tc>
        <w:tc>
          <w:tcPr>
            <w:tcW w:w="1062" w:type="dxa"/>
            <w:tcMar>
              <w:top w:w="15" w:type="dxa"/>
              <w:left w:w="15" w:type="dxa"/>
              <w:bottom w:w="15" w:type="dxa"/>
              <w:right w:w="15" w:type="dxa"/>
            </w:tcMar>
            <w:vAlign w:val="center"/>
          </w:tcPr>
          <w:p w14:paraId="32D8B71D" w14:textId="41DF4A87" w:rsidR="00F1799C" w:rsidRPr="00D40C9F" w:rsidRDefault="00B8736C"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027)</w:t>
            </w:r>
          </w:p>
        </w:tc>
      </w:tr>
      <w:tr w:rsidR="00F1799C" w:rsidRPr="00474A27" w14:paraId="7F2CD54D" w14:textId="77777777" w:rsidTr="00BB2664">
        <w:trPr>
          <w:trHeight w:val="283"/>
        </w:trPr>
        <w:tc>
          <w:tcPr>
            <w:tcW w:w="2127" w:type="dxa"/>
            <w:tcMar>
              <w:top w:w="15" w:type="dxa"/>
              <w:left w:w="15" w:type="dxa"/>
              <w:bottom w:w="15" w:type="dxa"/>
              <w:right w:w="15" w:type="dxa"/>
            </w:tcMar>
            <w:vAlign w:val="center"/>
            <w:hideMark/>
          </w:tcPr>
          <w:p w14:paraId="6F6B4BAD" w14:textId="77777777" w:rsidR="00F1799C" w:rsidRPr="00474A27" w:rsidRDefault="00F1799C" w:rsidP="00C8240E">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t>Afternoon (vs. morning)</w:t>
            </w:r>
          </w:p>
        </w:tc>
        <w:tc>
          <w:tcPr>
            <w:tcW w:w="1134" w:type="dxa"/>
            <w:tcMar>
              <w:top w:w="15" w:type="dxa"/>
              <w:left w:w="15" w:type="dxa"/>
              <w:bottom w:w="15" w:type="dxa"/>
              <w:right w:w="15" w:type="dxa"/>
            </w:tcMar>
            <w:vAlign w:val="center"/>
          </w:tcPr>
          <w:p w14:paraId="02432CBA" w14:textId="28182286" w:rsidR="00F1799C" w:rsidRPr="00D40C9F" w:rsidRDefault="00B8736C"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218</w:t>
            </w:r>
          </w:p>
        </w:tc>
        <w:tc>
          <w:tcPr>
            <w:tcW w:w="1275" w:type="dxa"/>
            <w:tcMar>
              <w:top w:w="15" w:type="dxa"/>
              <w:left w:w="15" w:type="dxa"/>
              <w:bottom w:w="15" w:type="dxa"/>
              <w:right w:w="15" w:type="dxa"/>
            </w:tcMar>
            <w:vAlign w:val="center"/>
          </w:tcPr>
          <w:p w14:paraId="66179F3B" w14:textId="0169DFA9" w:rsidR="00F1799C" w:rsidRPr="00D40C9F" w:rsidRDefault="00B8736C"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295)</w:t>
            </w:r>
          </w:p>
        </w:tc>
        <w:tc>
          <w:tcPr>
            <w:tcW w:w="1134" w:type="dxa"/>
            <w:tcMar>
              <w:top w:w="15" w:type="dxa"/>
              <w:left w:w="15" w:type="dxa"/>
              <w:bottom w:w="15" w:type="dxa"/>
              <w:right w:w="15" w:type="dxa"/>
            </w:tcMar>
            <w:vAlign w:val="center"/>
          </w:tcPr>
          <w:p w14:paraId="3344751A" w14:textId="419D3918" w:rsidR="00F1799C" w:rsidRPr="00D40C9F" w:rsidRDefault="00D40C9F" w:rsidP="00C8240E">
            <w:pPr>
              <w:widowControl w:val="0"/>
              <w:rPr>
                <w:color w:val="000000" w:themeColor="text1"/>
                <w:sz w:val="22"/>
                <w:szCs w:val="22"/>
                <w:lang w:val="en-US"/>
              </w:rPr>
            </w:pPr>
            <w:r w:rsidRPr="00D40C9F">
              <w:rPr>
                <w:color w:val="000000" w:themeColor="text1"/>
                <w:sz w:val="22"/>
                <w:szCs w:val="22"/>
                <w:lang w:val="en-US"/>
              </w:rPr>
              <w:t>.</w:t>
            </w:r>
            <w:r w:rsidR="00B8736C" w:rsidRPr="00D40C9F">
              <w:rPr>
                <w:color w:val="000000" w:themeColor="text1"/>
                <w:sz w:val="22"/>
                <w:szCs w:val="22"/>
                <w:lang w:val="en-US"/>
              </w:rPr>
              <w:t>127</w:t>
            </w:r>
          </w:p>
        </w:tc>
        <w:tc>
          <w:tcPr>
            <w:tcW w:w="1179" w:type="dxa"/>
            <w:tcMar>
              <w:top w:w="15" w:type="dxa"/>
              <w:left w:w="15" w:type="dxa"/>
              <w:bottom w:w="15" w:type="dxa"/>
              <w:right w:w="15" w:type="dxa"/>
            </w:tcMar>
            <w:vAlign w:val="center"/>
          </w:tcPr>
          <w:p w14:paraId="644D28AE" w14:textId="7E01BC77" w:rsidR="00F1799C" w:rsidRPr="00D40C9F" w:rsidRDefault="00B8736C"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176)</w:t>
            </w:r>
          </w:p>
        </w:tc>
        <w:tc>
          <w:tcPr>
            <w:tcW w:w="1115" w:type="dxa"/>
            <w:gridSpan w:val="2"/>
            <w:tcMar>
              <w:top w:w="15" w:type="dxa"/>
              <w:left w:w="15" w:type="dxa"/>
              <w:bottom w:w="15" w:type="dxa"/>
              <w:right w:w="15" w:type="dxa"/>
            </w:tcMar>
            <w:vAlign w:val="center"/>
          </w:tcPr>
          <w:p w14:paraId="7F1E8AED" w14:textId="03037D7E" w:rsidR="00F1799C" w:rsidRPr="00D40C9F" w:rsidRDefault="00D40C9F" w:rsidP="00C8240E">
            <w:pPr>
              <w:widowControl w:val="0"/>
              <w:rPr>
                <w:color w:val="000000" w:themeColor="text1"/>
                <w:sz w:val="22"/>
                <w:szCs w:val="22"/>
                <w:lang w:val="en-US"/>
              </w:rPr>
            </w:pPr>
            <w:r w:rsidRPr="00D40C9F">
              <w:rPr>
                <w:color w:val="000000" w:themeColor="text1"/>
                <w:sz w:val="22"/>
                <w:szCs w:val="22"/>
                <w:lang w:val="en-US"/>
              </w:rPr>
              <w:t>.</w:t>
            </w:r>
            <w:r w:rsidR="00B8736C" w:rsidRPr="00D40C9F">
              <w:rPr>
                <w:color w:val="000000" w:themeColor="text1"/>
                <w:sz w:val="22"/>
                <w:szCs w:val="22"/>
                <w:lang w:val="en-US"/>
              </w:rPr>
              <w:t>367**</w:t>
            </w:r>
          </w:p>
        </w:tc>
        <w:tc>
          <w:tcPr>
            <w:tcW w:w="1062" w:type="dxa"/>
            <w:tcMar>
              <w:top w:w="15" w:type="dxa"/>
              <w:left w:w="15" w:type="dxa"/>
              <w:bottom w:w="15" w:type="dxa"/>
              <w:right w:w="15" w:type="dxa"/>
            </w:tcMar>
            <w:vAlign w:val="center"/>
          </w:tcPr>
          <w:p w14:paraId="51C49FA1" w14:textId="56B9F132" w:rsidR="00F1799C" w:rsidRPr="00D40C9F" w:rsidRDefault="00B8736C"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172)</w:t>
            </w:r>
          </w:p>
        </w:tc>
      </w:tr>
      <w:tr w:rsidR="00F1799C" w:rsidRPr="00474A27" w14:paraId="60737003" w14:textId="77777777" w:rsidTr="00BB2664">
        <w:trPr>
          <w:trHeight w:val="283"/>
        </w:trPr>
        <w:tc>
          <w:tcPr>
            <w:tcW w:w="2127" w:type="dxa"/>
            <w:tcMar>
              <w:top w:w="15" w:type="dxa"/>
              <w:left w:w="15" w:type="dxa"/>
              <w:bottom w:w="15" w:type="dxa"/>
              <w:right w:w="15" w:type="dxa"/>
            </w:tcMar>
            <w:vAlign w:val="center"/>
            <w:hideMark/>
          </w:tcPr>
          <w:p w14:paraId="75FFE7CD" w14:textId="77777777" w:rsidR="00F1799C" w:rsidRPr="00474A27" w:rsidRDefault="00F1799C" w:rsidP="00C8240E">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t>Evening (vs. morning)</w:t>
            </w:r>
          </w:p>
        </w:tc>
        <w:tc>
          <w:tcPr>
            <w:tcW w:w="1134" w:type="dxa"/>
            <w:tcMar>
              <w:top w:w="15" w:type="dxa"/>
              <w:left w:w="15" w:type="dxa"/>
              <w:bottom w:w="15" w:type="dxa"/>
              <w:right w:w="15" w:type="dxa"/>
            </w:tcMar>
            <w:vAlign w:val="center"/>
          </w:tcPr>
          <w:p w14:paraId="756C94FC" w14:textId="24BCA56A" w:rsidR="00F1799C" w:rsidRPr="00D40C9F" w:rsidRDefault="00B8736C"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547</w:t>
            </w:r>
          </w:p>
        </w:tc>
        <w:tc>
          <w:tcPr>
            <w:tcW w:w="1275" w:type="dxa"/>
            <w:tcMar>
              <w:top w:w="15" w:type="dxa"/>
              <w:left w:w="15" w:type="dxa"/>
              <w:bottom w:w="15" w:type="dxa"/>
              <w:right w:w="15" w:type="dxa"/>
            </w:tcMar>
            <w:vAlign w:val="center"/>
          </w:tcPr>
          <w:p w14:paraId="619C8EF1" w14:textId="7144424B" w:rsidR="00F1799C" w:rsidRPr="00D40C9F" w:rsidRDefault="00B8736C"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507)</w:t>
            </w:r>
          </w:p>
        </w:tc>
        <w:tc>
          <w:tcPr>
            <w:tcW w:w="1134" w:type="dxa"/>
            <w:tcMar>
              <w:top w:w="15" w:type="dxa"/>
              <w:left w:w="15" w:type="dxa"/>
              <w:bottom w:w="15" w:type="dxa"/>
              <w:right w:w="15" w:type="dxa"/>
            </w:tcMar>
            <w:vAlign w:val="center"/>
          </w:tcPr>
          <w:p w14:paraId="4E249615" w14:textId="1DA80463" w:rsidR="00F1799C" w:rsidRPr="00D40C9F" w:rsidRDefault="00D40C9F" w:rsidP="00C8240E">
            <w:pPr>
              <w:widowControl w:val="0"/>
              <w:rPr>
                <w:color w:val="000000" w:themeColor="text1"/>
                <w:sz w:val="22"/>
                <w:szCs w:val="22"/>
                <w:lang w:val="en-US"/>
              </w:rPr>
            </w:pPr>
            <w:r w:rsidRPr="00D40C9F">
              <w:rPr>
                <w:color w:val="000000" w:themeColor="text1"/>
                <w:sz w:val="22"/>
                <w:szCs w:val="22"/>
                <w:lang w:val="en-US"/>
              </w:rPr>
              <w:t>.</w:t>
            </w:r>
            <w:r w:rsidR="00B8736C" w:rsidRPr="00D40C9F">
              <w:rPr>
                <w:color w:val="000000" w:themeColor="text1"/>
                <w:sz w:val="22"/>
                <w:szCs w:val="22"/>
                <w:lang w:val="en-US"/>
              </w:rPr>
              <w:t>483</w:t>
            </w:r>
          </w:p>
        </w:tc>
        <w:tc>
          <w:tcPr>
            <w:tcW w:w="1179" w:type="dxa"/>
            <w:tcMar>
              <w:top w:w="15" w:type="dxa"/>
              <w:left w:w="15" w:type="dxa"/>
              <w:bottom w:w="15" w:type="dxa"/>
              <w:right w:w="15" w:type="dxa"/>
            </w:tcMar>
            <w:vAlign w:val="center"/>
          </w:tcPr>
          <w:p w14:paraId="6C9E77FF" w14:textId="5E899939" w:rsidR="00F1799C" w:rsidRPr="00D40C9F" w:rsidRDefault="00B8736C"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307)</w:t>
            </w:r>
          </w:p>
        </w:tc>
        <w:tc>
          <w:tcPr>
            <w:tcW w:w="1115" w:type="dxa"/>
            <w:gridSpan w:val="2"/>
            <w:tcMar>
              <w:top w:w="15" w:type="dxa"/>
              <w:left w:w="15" w:type="dxa"/>
              <w:bottom w:w="15" w:type="dxa"/>
              <w:right w:w="15" w:type="dxa"/>
            </w:tcMar>
            <w:vAlign w:val="center"/>
          </w:tcPr>
          <w:p w14:paraId="166E5FB6" w14:textId="19CAF2D9" w:rsidR="00F1799C" w:rsidRPr="00D40C9F" w:rsidRDefault="00D40C9F" w:rsidP="00C8240E">
            <w:pPr>
              <w:widowControl w:val="0"/>
              <w:rPr>
                <w:color w:val="000000" w:themeColor="text1"/>
                <w:sz w:val="22"/>
                <w:szCs w:val="22"/>
                <w:lang w:val="en-US"/>
              </w:rPr>
            </w:pPr>
            <w:r w:rsidRPr="00D40C9F">
              <w:rPr>
                <w:color w:val="000000" w:themeColor="text1"/>
                <w:sz w:val="22"/>
                <w:szCs w:val="22"/>
                <w:lang w:val="en-US"/>
              </w:rPr>
              <w:t>.</w:t>
            </w:r>
            <w:r w:rsidR="00B8736C" w:rsidRPr="00D40C9F">
              <w:rPr>
                <w:color w:val="000000" w:themeColor="text1"/>
                <w:sz w:val="22"/>
                <w:szCs w:val="22"/>
                <w:lang w:val="en-US"/>
              </w:rPr>
              <w:t>486**</w:t>
            </w:r>
          </w:p>
        </w:tc>
        <w:tc>
          <w:tcPr>
            <w:tcW w:w="1062" w:type="dxa"/>
            <w:tcMar>
              <w:top w:w="15" w:type="dxa"/>
              <w:left w:w="15" w:type="dxa"/>
              <w:bottom w:w="15" w:type="dxa"/>
              <w:right w:w="15" w:type="dxa"/>
            </w:tcMar>
            <w:vAlign w:val="center"/>
          </w:tcPr>
          <w:p w14:paraId="235A7627" w14:textId="550B9488" w:rsidR="00F1799C" w:rsidRPr="00D40C9F" w:rsidRDefault="00B8736C"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229)</w:t>
            </w:r>
          </w:p>
        </w:tc>
      </w:tr>
      <w:tr w:rsidR="00F1799C" w:rsidRPr="00474A27" w14:paraId="4C52CD87" w14:textId="77777777" w:rsidTr="00BB2664">
        <w:trPr>
          <w:trHeight w:val="283"/>
        </w:trPr>
        <w:tc>
          <w:tcPr>
            <w:tcW w:w="2127" w:type="dxa"/>
            <w:tcMar>
              <w:top w:w="15" w:type="dxa"/>
              <w:left w:w="15" w:type="dxa"/>
              <w:bottom w:w="15" w:type="dxa"/>
              <w:right w:w="15" w:type="dxa"/>
            </w:tcMar>
            <w:vAlign w:val="center"/>
          </w:tcPr>
          <w:p w14:paraId="479D059F" w14:textId="77777777" w:rsidR="00F1799C" w:rsidRPr="00474A27" w:rsidRDefault="00F1799C" w:rsidP="00C8240E">
            <w:pPr>
              <w:pStyle w:val="NormalWeb"/>
              <w:widowControl w:val="0"/>
              <w:spacing w:before="0" w:beforeAutospacing="0" w:after="0" w:afterAutospacing="0"/>
              <w:ind w:left="127"/>
              <w:rPr>
                <w:color w:val="000000" w:themeColor="text1"/>
                <w:sz w:val="22"/>
                <w:szCs w:val="22"/>
                <w:lang w:val="en-US"/>
              </w:rPr>
            </w:pPr>
            <w:r w:rsidRPr="003457FA">
              <w:rPr>
                <w:color w:val="000000" w:themeColor="text1"/>
                <w:sz w:val="22"/>
                <w:szCs w:val="22"/>
                <w:lang w:val="en-US"/>
              </w:rPr>
              <w:t>Weekend</w:t>
            </w:r>
            <w:r>
              <w:rPr>
                <w:rFonts w:eastAsiaTheme="minorEastAsia" w:hint="eastAsia"/>
                <w:color w:val="000000" w:themeColor="text1"/>
                <w:sz w:val="22"/>
                <w:szCs w:val="22"/>
                <w:lang w:val="en-US"/>
              </w:rPr>
              <w:t xml:space="preserve"> </w:t>
            </w:r>
            <w:r w:rsidRPr="003457FA">
              <w:rPr>
                <w:color w:val="000000" w:themeColor="text1"/>
                <w:sz w:val="22"/>
                <w:szCs w:val="22"/>
                <w:lang w:val="en-US"/>
              </w:rPr>
              <w:t>(weekday)</w:t>
            </w:r>
          </w:p>
        </w:tc>
        <w:tc>
          <w:tcPr>
            <w:tcW w:w="1134" w:type="dxa"/>
            <w:tcMar>
              <w:top w:w="15" w:type="dxa"/>
              <w:left w:w="15" w:type="dxa"/>
              <w:bottom w:w="15" w:type="dxa"/>
              <w:right w:w="15" w:type="dxa"/>
            </w:tcMar>
            <w:vAlign w:val="center"/>
          </w:tcPr>
          <w:p w14:paraId="6DED7921" w14:textId="261D24D7" w:rsidR="00F1799C" w:rsidRPr="00D40C9F" w:rsidRDefault="00B8736C"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702***</w:t>
            </w:r>
          </w:p>
        </w:tc>
        <w:tc>
          <w:tcPr>
            <w:tcW w:w="1275" w:type="dxa"/>
            <w:tcMar>
              <w:top w:w="15" w:type="dxa"/>
              <w:left w:w="15" w:type="dxa"/>
              <w:bottom w:w="15" w:type="dxa"/>
              <w:right w:w="15" w:type="dxa"/>
            </w:tcMar>
            <w:vAlign w:val="center"/>
          </w:tcPr>
          <w:p w14:paraId="4A4CD50F" w14:textId="7674B321" w:rsidR="00F1799C" w:rsidRPr="00D40C9F" w:rsidRDefault="00B8736C"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225)</w:t>
            </w:r>
          </w:p>
        </w:tc>
        <w:tc>
          <w:tcPr>
            <w:tcW w:w="1134" w:type="dxa"/>
            <w:tcMar>
              <w:top w:w="15" w:type="dxa"/>
              <w:left w:w="15" w:type="dxa"/>
              <w:bottom w:w="15" w:type="dxa"/>
              <w:right w:w="15" w:type="dxa"/>
            </w:tcMar>
            <w:vAlign w:val="center"/>
          </w:tcPr>
          <w:p w14:paraId="009673D9" w14:textId="4DE5A5A8" w:rsidR="00F1799C" w:rsidRPr="00D40C9F" w:rsidRDefault="00D40C9F" w:rsidP="00C8240E">
            <w:pPr>
              <w:widowControl w:val="0"/>
              <w:rPr>
                <w:color w:val="000000" w:themeColor="text1"/>
                <w:sz w:val="22"/>
                <w:szCs w:val="22"/>
                <w:lang w:val="en-US"/>
              </w:rPr>
            </w:pPr>
            <w:r w:rsidRPr="00D40C9F">
              <w:rPr>
                <w:color w:val="000000" w:themeColor="text1"/>
                <w:sz w:val="22"/>
                <w:szCs w:val="22"/>
                <w:lang w:val="en-US"/>
              </w:rPr>
              <w:t>.</w:t>
            </w:r>
            <w:r w:rsidR="00B8736C" w:rsidRPr="00D40C9F">
              <w:rPr>
                <w:color w:val="000000" w:themeColor="text1"/>
                <w:sz w:val="22"/>
                <w:szCs w:val="22"/>
                <w:lang w:val="en-US"/>
              </w:rPr>
              <w:t>099</w:t>
            </w:r>
          </w:p>
        </w:tc>
        <w:tc>
          <w:tcPr>
            <w:tcW w:w="1179" w:type="dxa"/>
            <w:tcMar>
              <w:top w:w="15" w:type="dxa"/>
              <w:left w:w="15" w:type="dxa"/>
              <w:bottom w:w="15" w:type="dxa"/>
              <w:right w:w="15" w:type="dxa"/>
            </w:tcMar>
            <w:vAlign w:val="center"/>
          </w:tcPr>
          <w:p w14:paraId="26E705AE" w14:textId="6F1B53FD" w:rsidR="00F1799C" w:rsidRPr="00D40C9F" w:rsidRDefault="00B8736C"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213)</w:t>
            </w:r>
          </w:p>
        </w:tc>
        <w:tc>
          <w:tcPr>
            <w:tcW w:w="1115" w:type="dxa"/>
            <w:gridSpan w:val="2"/>
            <w:tcMar>
              <w:top w:w="15" w:type="dxa"/>
              <w:left w:w="15" w:type="dxa"/>
              <w:bottom w:w="15" w:type="dxa"/>
              <w:right w:w="15" w:type="dxa"/>
            </w:tcMar>
            <w:vAlign w:val="center"/>
          </w:tcPr>
          <w:p w14:paraId="07D1A062" w14:textId="5D4182BC" w:rsidR="00F1799C" w:rsidRPr="00D40C9F" w:rsidRDefault="00D40C9F" w:rsidP="00C8240E">
            <w:pPr>
              <w:widowControl w:val="0"/>
              <w:rPr>
                <w:color w:val="000000" w:themeColor="text1"/>
                <w:sz w:val="22"/>
                <w:szCs w:val="22"/>
                <w:lang w:val="en-US"/>
              </w:rPr>
            </w:pPr>
            <w:r w:rsidRPr="00D40C9F">
              <w:rPr>
                <w:color w:val="000000" w:themeColor="text1"/>
                <w:sz w:val="22"/>
                <w:szCs w:val="22"/>
                <w:lang w:val="en-US"/>
              </w:rPr>
              <w:t>.</w:t>
            </w:r>
            <w:r w:rsidR="00B8736C" w:rsidRPr="00D40C9F">
              <w:rPr>
                <w:color w:val="000000" w:themeColor="text1"/>
                <w:sz w:val="22"/>
                <w:szCs w:val="22"/>
                <w:lang w:val="en-US"/>
              </w:rPr>
              <w:t>286</w:t>
            </w:r>
          </w:p>
        </w:tc>
        <w:tc>
          <w:tcPr>
            <w:tcW w:w="1062" w:type="dxa"/>
            <w:tcMar>
              <w:top w:w="15" w:type="dxa"/>
              <w:left w:w="15" w:type="dxa"/>
              <w:bottom w:w="15" w:type="dxa"/>
              <w:right w:w="15" w:type="dxa"/>
            </w:tcMar>
            <w:vAlign w:val="center"/>
          </w:tcPr>
          <w:p w14:paraId="1002891D" w14:textId="24CA5EEE" w:rsidR="00F1799C" w:rsidRPr="00D40C9F" w:rsidRDefault="00B8736C" w:rsidP="00C8240E">
            <w:pPr>
              <w:widowControl w:val="0"/>
              <w:rPr>
                <w:color w:val="000000" w:themeColor="text1"/>
                <w:sz w:val="22"/>
                <w:szCs w:val="22"/>
                <w:lang w:val="en-US"/>
              </w:rPr>
            </w:pPr>
            <w:r w:rsidRPr="00D40C9F">
              <w:rPr>
                <w:color w:val="000000" w:themeColor="text1"/>
                <w:sz w:val="22"/>
                <w:szCs w:val="22"/>
                <w:lang w:val="en-US"/>
              </w:rPr>
              <w:t>(</w:t>
            </w:r>
            <w:r w:rsidR="00D40C9F" w:rsidRPr="00D40C9F">
              <w:rPr>
                <w:color w:val="000000" w:themeColor="text1"/>
                <w:sz w:val="22"/>
                <w:szCs w:val="22"/>
                <w:lang w:val="en-US"/>
              </w:rPr>
              <w:t>.</w:t>
            </w:r>
            <w:r w:rsidRPr="00D40C9F">
              <w:rPr>
                <w:color w:val="000000" w:themeColor="text1"/>
                <w:sz w:val="22"/>
                <w:szCs w:val="22"/>
                <w:lang w:val="en-US"/>
              </w:rPr>
              <w:t>251)</w:t>
            </w:r>
          </w:p>
        </w:tc>
      </w:tr>
      <w:tr w:rsidR="00F1799C" w:rsidRPr="00474A27" w14:paraId="42565988" w14:textId="77777777" w:rsidTr="00BB2664">
        <w:trPr>
          <w:trHeight w:val="283"/>
        </w:trPr>
        <w:tc>
          <w:tcPr>
            <w:tcW w:w="2127" w:type="dxa"/>
            <w:tcMar>
              <w:top w:w="15" w:type="dxa"/>
              <w:left w:w="15" w:type="dxa"/>
              <w:bottom w:w="15" w:type="dxa"/>
              <w:right w:w="15" w:type="dxa"/>
            </w:tcMar>
            <w:vAlign w:val="bottom"/>
            <w:hideMark/>
          </w:tcPr>
          <w:p w14:paraId="1FA387C7" w14:textId="77777777" w:rsidR="00F1799C" w:rsidRPr="00474A27" w:rsidRDefault="00F1799C" w:rsidP="004776D9">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t>Price category</w:t>
            </w:r>
          </w:p>
        </w:tc>
        <w:tc>
          <w:tcPr>
            <w:tcW w:w="2409" w:type="dxa"/>
            <w:gridSpan w:val="2"/>
            <w:tcMar>
              <w:top w:w="15" w:type="dxa"/>
              <w:left w:w="15" w:type="dxa"/>
              <w:bottom w:w="15" w:type="dxa"/>
              <w:right w:w="15" w:type="dxa"/>
            </w:tcMar>
            <w:vAlign w:val="bottom"/>
            <w:hideMark/>
          </w:tcPr>
          <w:p w14:paraId="5F9CA346" w14:textId="77777777" w:rsidR="00F1799C" w:rsidRPr="00474A27" w:rsidRDefault="00F1799C" w:rsidP="004776D9">
            <w:pPr>
              <w:pStyle w:val="NormalWeb"/>
              <w:widowControl w:val="0"/>
              <w:spacing w:before="0" w:beforeAutospacing="0" w:after="0" w:afterAutospacing="0"/>
              <w:jc w:val="center"/>
              <w:rPr>
                <w:color w:val="000000" w:themeColor="text1"/>
                <w:sz w:val="22"/>
                <w:szCs w:val="22"/>
                <w:lang w:val="en-US"/>
              </w:rPr>
            </w:pPr>
            <w:r w:rsidRPr="00474A27">
              <w:rPr>
                <w:color w:val="000000" w:themeColor="text1"/>
                <w:sz w:val="22"/>
                <w:szCs w:val="22"/>
                <w:lang w:val="en-US"/>
              </w:rPr>
              <w:t>Yes</w:t>
            </w:r>
          </w:p>
        </w:tc>
        <w:tc>
          <w:tcPr>
            <w:tcW w:w="2313" w:type="dxa"/>
            <w:gridSpan w:val="2"/>
            <w:tcMar>
              <w:top w:w="15" w:type="dxa"/>
              <w:left w:w="15" w:type="dxa"/>
              <w:bottom w:w="15" w:type="dxa"/>
              <w:right w:w="15" w:type="dxa"/>
            </w:tcMar>
            <w:vAlign w:val="bottom"/>
            <w:hideMark/>
          </w:tcPr>
          <w:p w14:paraId="1730A74C" w14:textId="77777777" w:rsidR="00F1799C" w:rsidRPr="00474A27" w:rsidRDefault="00F1799C" w:rsidP="004776D9">
            <w:pPr>
              <w:pStyle w:val="NormalWeb"/>
              <w:widowControl w:val="0"/>
              <w:spacing w:before="0" w:beforeAutospacing="0" w:after="0" w:afterAutospacing="0"/>
              <w:jc w:val="center"/>
              <w:rPr>
                <w:color w:val="000000" w:themeColor="text1"/>
                <w:sz w:val="22"/>
                <w:szCs w:val="22"/>
                <w:lang w:val="en-US"/>
              </w:rPr>
            </w:pPr>
            <w:r w:rsidRPr="00474A27">
              <w:rPr>
                <w:color w:val="000000" w:themeColor="text1"/>
                <w:sz w:val="22"/>
                <w:szCs w:val="22"/>
                <w:lang w:val="en-US"/>
              </w:rPr>
              <w:t>Yes</w:t>
            </w:r>
          </w:p>
        </w:tc>
        <w:tc>
          <w:tcPr>
            <w:tcW w:w="2177" w:type="dxa"/>
            <w:gridSpan w:val="3"/>
            <w:tcMar>
              <w:top w:w="15" w:type="dxa"/>
              <w:left w:w="15" w:type="dxa"/>
              <w:bottom w:w="15" w:type="dxa"/>
              <w:right w:w="15" w:type="dxa"/>
            </w:tcMar>
            <w:vAlign w:val="bottom"/>
            <w:hideMark/>
          </w:tcPr>
          <w:p w14:paraId="408ED38B" w14:textId="77777777" w:rsidR="00F1799C" w:rsidRPr="00474A27" w:rsidRDefault="00F1799C" w:rsidP="004776D9">
            <w:pPr>
              <w:pStyle w:val="NormalWeb"/>
              <w:widowControl w:val="0"/>
              <w:spacing w:before="0" w:beforeAutospacing="0" w:after="0" w:afterAutospacing="0"/>
              <w:jc w:val="center"/>
              <w:rPr>
                <w:color w:val="000000" w:themeColor="text1"/>
                <w:sz w:val="22"/>
                <w:szCs w:val="22"/>
                <w:lang w:val="en-US"/>
              </w:rPr>
            </w:pPr>
            <w:r w:rsidRPr="00474A27">
              <w:rPr>
                <w:color w:val="000000" w:themeColor="text1"/>
                <w:sz w:val="22"/>
                <w:szCs w:val="22"/>
                <w:lang w:val="en-US"/>
              </w:rPr>
              <w:t>Yes</w:t>
            </w:r>
          </w:p>
        </w:tc>
      </w:tr>
      <w:tr w:rsidR="00F1799C" w:rsidRPr="00474A27" w14:paraId="678F4430" w14:textId="77777777" w:rsidTr="00BB2664">
        <w:trPr>
          <w:trHeight w:val="283"/>
        </w:trPr>
        <w:tc>
          <w:tcPr>
            <w:tcW w:w="2127" w:type="dxa"/>
            <w:tcMar>
              <w:top w:w="15" w:type="dxa"/>
              <w:left w:w="15" w:type="dxa"/>
              <w:bottom w:w="15" w:type="dxa"/>
              <w:right w:w="15" w:type="dxa"/>
            </w:tcMar>
            <w:vAlign w:val="bottom"/>
            <w:hideMark/>
          </w:tcPr>
          <w:p w14:paraId="05B58EAD" w14:textId="77777777" w:rsidR="00F1799C" w:rsidRPr="00474A27" w:rsidRDefault="00F1799C" w:rsidP="004776D9">
            <w:pPr>
              <w:pStyle w:val="NormalWeb"/>
              <w:widowControl w:val="0"/>
              <w:spacing w:before="0" w:beforeAutospacing="0" w:after="0" w:afterAutospacing="0"/>
              <w:rPr>
                <w:color w:val="000000" w:themeColor="text1"/>
                <w:sz w:val="22"/>
                <w:szCs w:val="22"/>
                <w:lang w:val="en-US"/>
              </w:rPr>
            </w:pPr>
            <w:r w:rsidRPr="00474A27">
              <w:rPr>
                <w:color w:val="000000" w:themeColor="text1"/>
                <w:sz w:val="22"/>
                <w:szCs w:val="22"/>
                <w:lang w:val="en-US"/>
              </w:rPr>
              <w:t>Fixed effects</w:t>
            </w:r>
          </w:p>
        </w:tc>
        <w:tc>
          <w:tcPr>
            <w:tcW w:w="1134" w:type="dxa"/>
            <w:tcMar>
              <w:top w:w="15" w:type="dxa"/>
              <w:left w:w="15" w:type="dxa"/>
              <w:bottom w:w="15" w:type="dxa"/>
              <w:right w:w="15" w:type="dxa"/>
            </w:tcMar>
            <w:vAlign w:val="bottom"/>
            <w:hideMark/>
          </w:tcPr>
          <w:p w14:paraId="212F3547" w14:textId="77777777" w:rsidR="00F1799C" w:rsidRPr="00474A27" w:rsidRDefault="00F1799C" w:rsidP="004776D9">
            <w:pPr>
              <w:pStyle w:val="NormalWeb"/>
              <w:widowControl w:val="0"/>
              <w:spacing w:before="0" w:beforeAutospacing="0" w:after="0" w:afterAutospacing="0"/>
              <w:rPr>
                <w:color w:val="000000" w:themeColor="text1"/>
                <w:sz w:val="22"/>
                <w:szCs w:val="22"/>
                <w:lang w:val="en-US"/>
              </w:rPr>
            </w:pPr>
          </w:p>
        </w:tc>
        <w:tc>
          <w:tcPr>
            <w:tcW w:w="1275" w:type="dxa"/>
            <w:tcMar>
              <w:top w:w="15" w:type="dxa"/>
              <w:left w:w="15" w:type="dxa"/>
              <w:bottom w:w="15" w:type="dxa"/>
              <w:right w:w="15" w:type="dxa"/>
            </w:tcMar>
            <w:vAlign w:val="bottom"/>
            <w:hideMark/>
          </w:tcPr>
          <w:p w14:paraId="2B1BA1A3" w14:textId="77777777" w:rsidR="00F1799C" w:rsidRPr="00474A27" w:rsidRDefault="00F1799C" w:rsidP="004776D9">
            <w:pPr>
              <w:pStyle w:val="NormalWeb"/>
              <w:widowControl w:val="0"/>
              <w:spacing w:before="0" w:beforeAutospacing="0" w:after="0" w:afterAutospacing="0"/>
              <w:rPr>
                <w:color w:val="000000" w:themeColor="text1"/>
                <w:sz w:val="22"/>
                <w:szCs w:val="22"/>
                <w:lang w:val="en-US"/>
              </w:rPr>
            </w:pPr>
          </w:p>
        </w:tc>
        <w:tc>
          <w:tcPr>
            <w:tcW w:w="1134" w:type="dxa"/>
            <w:tcMar>
              <w:top w:w="15" w:type="dxa"/>
              <w:left w:w="15" w:type="dxa"/>
              <w:bottom w:w="15" w:type="dxa"/>
              <w:right w:w="15" w:type="dxa"/>
            </w:tcMar>
            <w:vAlign w:val="bottom"/>
            <w:hideMark/>
          </w:tcPr>
          <w:p w14:paraId="5E14B092" w14:textId="77777777" w:rsidR="00F1799C" w:rsidRPr="00474A27" w:rsidRDefault="00F1799C" w:rsidP="004776D9">
            <w:pPr>
              <w:pStyle w:val="NormalWeb"/>
              <w:widowControl w:val="0"/>
              <w:spacing w:before="0" w:beforeAutospacing="0" w:after="0" w:afterAutospacing="0"/>
              <w:rPr>
                <w:color w:val="000000" w:themeColor="text1"/>
                <w:sz w:val="22"/>
                <w:szCs w:val="22"/>
                <w:lang w:val="en-US"/>
              </w:rPr>
            </w:pPr>
          </w:p>
        </w:tc>
        <w:tc>
          <w:tcPr>
            <w:tcW w:w="1179" w:type="dxa"/>
            <w:tcMar>
              <w:top w:w="15" w:type="dxa"/>
              <w:left w:w="15" w:type="dxa"/>
              <w:bottom w:w="15" w:type="dxa"/>
              <w:right w:w="15" w:type="dxa"/>
            </w:tcMar>
            <w:vAlign w:val="bottom"/>
            <w:hideMark/>
          </w:tcPr>
          <w:p w14:paraId="5AC6C062" w14:textId="77777777" w:rsidR="00F1799C" w:rsidRPr="00474A27" w:rsidRDefault="00F1799C" w:rsidP="004776D9">
            <w:pPr>
              <w:pStyle w:val="NormalWeb"/>
              <w:widowControl w:val="0"/>
              <w:spacing w:before="0" w:beforeAutospacing="0" w:after="0" w:afterAutospacing="0"/>
              <w:rPr>
                <w:color w:val="000000" w:themeColor="text1"/>
                <w:sz w:val="22"/>
                <w:szCs w:val="22"/>
                <w:lang w:val="en-US"/>
              </w:rPr>
            </w:pPr>
          </w:p>
        </w:tc>
        <w:tc>
          <w:tcPr>
            <w:tcW w:w="1115" w:type="dxa"/>
            <w:gridSpan w:val="2"/>
            <w:tcMar>
              <w:top w:w="15" w:type="dxa"/>
              <w:left w:w="15" w:type="dxa"/>
              <w:bottom w:w="15" w:type="dxa"/>
              <w:right w:w="15" w:type="dxa"/>
            </w:tcMar>
            <w:vAlign w:val="bottom"/>
            <w:hideMark/>
          </w:tcPr>
          <w:p w14:paraId="15CF464C" w14:textId="77777777" w:rsidR="00F1799C" w:rsidRPr="00474A27" w:rsidRDefault="00F1799C" w:rsidP="004776D9">
            <w:pPr>
              <w:pStyle w:val="NormalWeb"/>
              <w:widowControl w:val="0"/>
              <w:spacing w:before="0" w:beforeAutospacing="0" w:after="0" w:afterAutospacing="0"/>
              <w:rPr>
                <w:color w:val="000000" w:themeColor="text1"/>
                <w:sz w:val="22"/>
                <w:szCs w:val="22"/>
                <w:lang w:val="en-US"/>
              </w:rPr>
            </w:pPr>
          </w:p>
        </w:tc>
        <w:tc>
          <w:tcPr>
            <w:tcW w:w="1062" w:type="dxa"/>
            <w:tcMar>
              <w:top w:w="15" w:type="dxa"/>
              <w:left w:w="15" w:type="dxa"/>
              <w:bottom w:w="15" w:type="dxa"/>
              <w:right w:w="15" w:type="dxa"/>
            </w:tcMar>
            <w:vAlign w:val="bottom"/>
            <w:hideMark/>
          </w:tcPr>
          <w:p w14:paraId="4BC88B27" w14:textId="77777777" w:rsidR="00F1799C" w:rsidRPr="00474A27" w:rsidRDefault="00F1799C" w:rsidP="004776D9">
            <w:pPr>
              <w:pStyle w:val="NormalWeb"/>
              <w:widowControl w:val="0"/>
              <w:spacing w:before="0" w:beforeAutospacing="0" w:after="0" w:afterAutospacing="0"/>
              <w:rPr>
                <w:color w:val="000000" w:themeColor="text1"/>
                <w:sz w:val="22"/>
                <w:szCs w:val="22"/>
                <w:lang w:val="en-US"/>
              </w:rPr>
            </w:pPr>
          </w:p>
        </w:tc>
      </w:tr>
      <w:tr w:rsidR="00F1799C" w:rsidRPr="00474A27" w14:paraId="0ACF1DCD" w14:textId="77777777" w:rsidTr="00BB2664">
        <w:trPr>
          <w:trHeight w:val="283"/>
        </w:trPr>
        <w:tc>
          <w:tcPr>
            <w:tcW w:w="2127" w:type="dxa"/>
            <w:tcMar>
              <w:top w:w="15" w:type="dxa"/>
              <w:left w:w="15" w:type="dxa"/>
              <w:bottom w:w="15" w:type="dxa"/>
              <w:right w:w="15" w:type="dxa"/>
            </w:tcMar>
            <w:vAlign w:val="bottom"/>
            <w:hideMark/>
          </w:tcPr>
          <w:p w14:paraId="7E37CA4A" w14:textId="77777777" w:rsidR="00F1799C" w:rsidRPr="00474A27" w:rsidRDefault="00F1799C" w:rsidP="004776D9">
            <w:pPr>
              <w:pStyle w:val="NormalWeb"/>
              <w:widowControl w:val="0"/>
              <w:spacing w:before="0" w:beforeAutospacing="0" w:after="0" w:afterAutospacing="0"/>
              <w:ind w:left="127"/>
              <w:rPr>
                <w:color w:val="000000" w:themeColor="text1"/>
                <w:sz w:val="22"/>
                <w:szCs w:val="22"/>
                <w:lang w:val="en-US"/>
              </w:rPr>
            </w:pPr>
            <w:r w:rsidRPr="00474A27">
              <w:rPr>
                <w:color w:val="000000" w:themeColor="text1"/>
                <w:sz w:val="22"/>
                <w:szCs w:val="22"/>
                <w:lang w:val="en-US"/>
              </w:rPr>
              <w:t>Room</w:t>
            </w:r>
          </w:p>
        </w:tc>
        <w:tc>
          <w:tcPr>
            <w:tcW w:w="2409" w:type="dxa"/>
            <w:gridSpan w:val="2"/>
            <w:tcMar>
              <w:top w:w="15" w:type="dxa"/>
              <w:left w:w="15" w:type="dxa"/>
              <w:bottom w:w="15" w:type="dxa"/>
              <w:right w:w="15" w:type="dxa"/>
            </w:tcMar>
            <w:vAlign w:val="bottom"/>
            <w:hideMark/>
          </w:tcPr>
          <w:p w14:paraId="3D586574" w14:textId="77777777" w:rsidR="00F1799C" w:rsidRPr="00474A27" w:rsidRDefault="00F1799C" w:rsidP="004776D9">
            <w:pPr>
              <w:pStyle w:val="NormalWeb"/>
              <w:widowControl w:val="0"/>
              <w:spacing w:before="0" w:beforeAutospacing="0" w:after="0" w:afterAutospacing="0"/>
              <w:jc w:val="center"/>
              <w:rPr>
                <w:color w:val="000000" w:themeColor="text1"/>
                <w:sz w:val="22"/>
                <w:szCs w:val="22"/>
                <w:lang w:val="en-US"/>
              </w:rPr>
            </w:pPr>
            <w:r w:rsidRPr="00474A27">
              <w:rPr>
                <w:color w:val="000000" w:themeColor="text1"/>
                <w:sz w:val="22"/>
                <w:szCs w:val="22"/>
                <w:lang w:val="en-US"/>
              </w:rPr>
              <w:t>Yes</w:t>
            </w:r>
          </w:p>
        </w:tc>
        <w:tc>
          <w:tcPr>
            <w:tcW w:w="2313" w:type="dxa"/>
            <w:gridSpan w:val="2"/>
            <w:tcMar>
              <w:top w:w="15" w:type="dxa"/>
              <w:left w:w="15" w:type="dxa"/>
              <w:bottom w:w="15" w:type="dxa"/>
              <w:right w:w="15" w:type="dxa"/>
            </w:tcMar>
            <w:vAlign w:val="bottom"/>
            <w:hideMark/>
          </w:tcPr>
          <w:p w14:paraId="0338F4A0" w14:textId="77777777" w:rsidR="00F1799C" w:rsidRPr="00474A27" w:rsidRDefault="00F1799C" w:rsidP="004776D9">
            <w:pPr>
              <w:pStyle w:val="NormalWeb"/>
              <w:widowControl w:val="0"/>
              <w:spacing w:before="0" w:beforeAutospacing="0" w:after="0" w:afterAutospacing="0"/>
              <w:jc w:val="center"/>
              <w:rPr>
                <w:color w:val="000000" w:themeColor="text1"/>
                <w:sz w:val="22"/>
                <w:szCs w:val="22"/>
                <w:lang w:val="en-US"/>
              </w:rPr>
            </w:pPr>
            <w:r w:rsidRPr="00474A27">
              <w:rPr>
                <w:color w:val="000000" w:themeColor="text1"/>
                <w:sz w:val="22"/>
                <w:szCs w:val="22"/>
                <w:lang w:val="en-US"/>
              </w:rPr>
              <w:t>Yes</w:t>
            </w:r>
          </w:p>
        </w:tc>
        <w:tc>
          <w:tcPr>
            <w:tcW w:w="2177" w:type="dxa"/>
            <w:gridSpan w:val="3"/>
            <w:tcMar>
              <w:top w:w="15" w:type="dxa"/>
              <w:left w:w="15" w:type="dxa"/>
              <w:bottom w:w="15" w:type="dxa"/>
              <w:right w:w="15" w:type="dxa"/>
            </w:tcMar>
            <w:vAlign w:val="bottom"/>
            <w:hideMark/>
          </w:tcPr>
          <w:p w14:paraId="3B0D5DAA" w14:textId="77777777" w:rsidR="00F1799C" w:rsidRPr="00474A27" w:rsidRDefault="00F1799C" w:rsidP="004776D9">
            <w:pPr>
              <w:pStyle w:val="NormalWeb"/>
              <w:widowControl w:val="0"/>
              <w:spacing w:before="0" w:beforeAutospacing="0" w:after="0" w:afterAutospacing="0"/>
              <w:jc w:val="center"/>
              <w:rPr>
                <w:color w:val="000000" w:themeColor="text1"/>
                <w:sz w:val="22"/>
                <w:szCs w:val="22"/>
                <w:lang w:val="en-US"/>
              </w:rPr>
            </w:pPr>
            <w:r w:rsidRPr="00474A27">
              <w:rPr>
                <w:color w:val="000000" w:themeColor="text1"/>
                <w:sz w:val="22"/>
                <w:szCs w:val="22"/>
                <w:lang w:val="en-US"/>
              </w:rPr>
              <w:t>Yes</w:t>
            </w:r>
          </w:p>
        </w:tc>
      </w:tr>
      <w:tr w:rsidR="00F1799C" w:rsidRPr="00474A27" w14:paraId="3A611F4E" w14:textId="77777777" w:rsidTr="00BB2664">
        <w:trPr>
          <w:trHeight w:val="283"/>
        </w:trPr>
        <w:tc>
          <w:tcPr>
            <w:tcW w:w="2127" w:type="dxa"/>
            <w:tcBorders>
              <w:bottom w:val="single" w:sz="12" w:space="0" w:color="auto"/>
            </w:tcBorders>
            <w:tcMar>
              <w:top w:w="15" w:type="dxa"/>
              <w:left w:w="15" w:type="dxa"/>
              <w:bottom w:w="15" w:type="dxa"/>
              <w:right w:w="15" w:type="dxa"/>
            </w:tcMar>
            <w:vAlign w:val="bottom"/>
            <w:hideMark/>
          </w:tcPr>
          <w:p w14:paraId="46B70030" w14:textId="77777777" w:rsidR="00F1799C" w:rsidRPr="00474A27" w:rsidRDefault="00F1799C" w:rsidP="004776D9">
            <w:pPr>
              <w:pStyle w:val="NormalWeb"/>
              <w:widowControl w:val="0"/>
              <w:spacing w:before="0" w:beforeAutospacing="0" w:after="0" w:afterAutospacing="0"/>
              <w:rPr>
                <w:color w:val="000000" w:themeColor="text1"/>
                <w:sz w:val="22"/>
                <w:szCs w:val="22"/>
                <w:lang w:val="en-US"/>
              </w:rPr>
            </w:pPr>
            <w:r w:rsidRPr="00474A27">
              <w:rPr>
                <w:color w:val="000000" w:themeColor="text1"/>
                <w:sz w:val="22"/>
                <w:szCs w:val="22"/>
                <w:lang w:val="en-US"/>
              </w:rPr>
              <w:t>Observations</w:t>
            </w:r>
          </w:p>
        </w:tc>
        <w:tc>
          <w:tcPr>
            <w:tcW w:w="2409" w:type="dxa"/>
            <w:gridSpan w:val="2"/>
            <w:tcBorders>
              <w:bottom w:val="single" w:sz="12" w:space="0" w:color="auto"/>
            </w:tcBorders>
            <w:tcMar>
              <w:top w:w="15" w:type="dxa"/>
              <w:left w:w="15" w:type="dxa"/>
              <w:bottom w:w="15" w:type="dxa"/>
              <w:right w:w="15" w:type="dxa"/>
            </w:tcMar>
            <w:vAlign w:val="bottom"/>
            <w:hideMark/>
          </w:tcPr>
          <w:p w14:paraId="758F0C8C" w14:textId="2F769590" w:rsidR="00F1799C" w:rsidRPr="00474A27" w:rsidRDefault="00B8736C" w:rsidP="004776D9">
            <w:pPr>
              <w:pStyle w:val="NormalWeb"/>
              <w:widowControl w:val="0"/>
              <w:spacing w:before="0" w:beforeAutospacing="0" w:after="0" w:afterAutospacing="0"/>
              <w:jc w:val="center"/>
              <w:rPr>
                <w:color w:val="000000" w:themeColor="text1"/>
                <w:sz w:val="22"/>
                <w:szCs w:val="22"/>
                <w:lang w:val="en-US"/>
              </w:rPr>
            </w:pPr>
            <w:r>
              <w:rPr>
                <w:rFonts w:eastAsiaTheme="minorEastAsia" w:hint="eastAsia"/>
                <w:color w:val="000000" w:themeColor="text1"/>
                <w:sz w:val="22"/>
                <w:szCs w:val="22"/>
                <w:lang w:val="en-US"/>
              </w:rPr>
              <w:t>7</w:t>
            </w:r>
            <w:r w:rsidR="00F1799C">
              <w:rPr>
                <w:rFonts w:eastAsiaTheme="minorEastAsia" w:hint="eastAsia"/>
                <w:color w:val="000000" w:themeColor="text1"/>
                <w:sz w:val="22"/>
                <w:szCs w:val="22"/>
                <w:lang w:val="en-US"/>
              </w:rPr>
              <w:t>,1</w:t>
            </w:r>
            <w:r>
              <w:rPr>
                <w:rFonts w:eastAsiaTheme="minorEastAsia" w:hint="eastAsia"/>
                <w:color w:val="000000" w:themeColor="text1"/>
                <w:sz w:val="22"/>
                <w:szCs w:val="22"/>
                <w:lang w:val="en-US"/>
              </w:rPr>
              <w:t>07</w:t>
            </w:r>
          </w:p>
        </w:tc>
        <w:tc>
          <w:tcPr>
            <w:tcW w:w="2313" w:type="dxa"/>
            <w:gridSpan w:val="2"/>
            <w:tcBorders>
              <w:bottom w:val="single" w:sz="12" w:space="0" w:color="auto"/>
            </w:tcBorders>
            <w:tcMar>
              <w:top w:w="15" w:type="dxa"/>
              <w:left w:w="15" w:type="dxa"/>
              <w:bottom w:w="15" w:type="dxa"/>
              <w:right w:w="15" w:type="dxa"/>
            </w:tcMar>
            <w:vAlign w:val="bottom"/>
            <w:hideMark/>
          </w:tcPr>
          <w:p w14:paraId="0BE15245" w14:textId="6ED14AA2" w:rsidR="00F1799C" w:rsidRPr="00B8736C" w:rsidRDefault="00B8736C" w:rsidP="004776D9">
            <w:pPr>
              <w:pStyle w:val="NormalWeb"/>
              <w:widowControl w:val="0"/>
              <w:spacing w:before="0" w:beforeAutospacing="0" w:after="0" w:afterAutospacing="0"/>
              <w:jc w:val="center"/>
              <w:rPr>
                <w:rFonts w:eastAsiaTheme="minorEastAsia"/>
                <w:color w:val="000000" w:themeColor="text1"/>
                <w:sz w:val="22"/>
                <w:szCs w:val="22"/>
                <w:lang w:val="en-US"/>
              </w:rPr>
            </w:pPr>
            <w:r>
              <w:rPr>
                <w:rFonts w:eastAsiaTheme="minorEastAsia" w:hint="eastAsia"/>
                <w:color w:val="000000" w:themeColor="text1"/>
                <w:sz w:val="22"/>
                <w:szCs w:val="22"/>
                <w:lang w:val="en-US"/>
              </w:rPr>
              <w:t>7</w:t>
            </w:r>
            <w:r w:rsidR="00F1799C" w:rsidRPr="00474A27">
              <w:rPr>
                <w:color w:val="000000" w:themeColor="text1"/>
                <w:sz w:val="22"/>
                <w:szCs w:val="22"/>
                <w:lang w:val="en-US"/>
              </w:rPr>
              <w:t>,</w:t>
            </w:r>
            <w:r>
              <w:rPr>
                <w:rFonts w:eastAsiaTheme="minorEastAsia" w:hint="eastAsia"/>
                <w:color w:val="000000" w:themeColor="text1"/>
                <w:sz w:val="22"/>
                <w:szCs w:val="22"/>
                <w:lang w:val="en-US"/>
              </w:rPr>
              <w:t>094</w:t>
            </w:r>
          </w:p>
        </w:tc>
        <w:tc>
          <w:tcPr>
            <w:tcW w:w="2177" w:type="dxa"/>
            <w:gridSpan w:val="3"/>
            <w:tcBorders>
              <w:bottom w:val="single" w:sz="12" w:space="0" w:color="auto"/>
            </w:tcBorders>
            <w:tcMar>
              <w:top w:w="15" w:type="dxa"/>
              <w:left w:w="15" w:type="dxa"/>
              <w:bottom w:w="15" w:type="dxa"/>
              <w:right w:w="15" w:type="dxa"/>
            </w:tcMar>
            <w:vAlign w:val="bottom"/>
            <w:hideMark/>
          </w:tcPr>
          <w:p w14:paraId="5E1DDAD6" w14:textId="79BADD10" w:rsidR="00F1799C" w:rsidRPr="00487C2B" w:rsidRDefault="00B8736C" w:rsidP="004776D9">
            <w:pPr>
              <w:pStyle w:val="NormalWeb"/>
              <w:widowControl w:val="0"/>
              <w:spacing w:before="0" w:beforeAutospacing="0" w:after="0" w:afterAutospacing="0"/>
              <w:jc w:val="center"/>
              <w:rPr>
                <w:rFonts w:eastAsiaTheme="minorEastAsia"/>
                <w:color w:val="000000" w:themeColor="text1"/>
                <w:sz w:val="22"/>
                <w:szCs w:val="22"/>
                <w:lang w:val="en-US"/>
              </w:rPr>
            </w:pPr>
            <w:r>
              <w:rPr>
                <w:rFonts w:eastAsiaTheme="minorEastAsia" w:hint="eastAsia"/>
                <w:color w:val="000000" w:themeColor="text1"/>
                <w:sz w:val="22"/>
                <w:szCs w:val="22"/>
                <w:lang w:val="en-US"/>
              </w:rPr>
              <w:t>7</w:t>
            </w:r>
            <w:r w:rsidR="00F1799C">
              <w:rPr>
                <w:rFonts w:eastAsiaTheme="minorEastAsia" w:hint="eastAsia"/>
                <w:color w:val="000000" w:themeColor="text1"/>
                <w:sz w:val="22"/>
                <w:szCs w:val="22"/>
                <w:lang w:val="en-US"/>
              </w:rPr>
              <w:t>,</w:t>
            </w:r>
            <w:r>
              <w:rPr>
                <w:rFonts w:eastAsiaTheme="minorEastAsia" w:hint="eastAsia"/>
                <w:color w:val="000000" w:themeColor="text1"/>
                <w:sz w:val="22"/>
                <w:szCs w:val="22"/>
                <w:lang w:val="en-US"/>
              </w:rPr>
              <w:t>107</w:t>
            </w:r>
          </w:p>
        </w:tc>
      </w:tr>
    </w:tbl>
    <w:p w14:paraId="3AFACBD4" w14:textId="77777777" w:rsidR="00F1799C" w:rsidRPr="00474A27" w:rsidRDefault="00F1799C" w:rsidP="00F1799C">
      <w:pPr>
        <w:widowControl w:val="0"/>
        <w:rPr>
          <w:color w:val="000000" w:themeColor="text1"/>
          <w:sz w:val="22"/>
          <w:szCs w:val="22"/>
          <w:lang w:val="en-US"/>
        </w:rPr>
      </w:pPr>
      <w:r w:rsidRPr="00474A27">
        <w:rPr>
          <w:color w:val="000000" w:themeColor="text1"/>
          <w:sz w:val="22"/>
          <w:szCs w:val="22"/>
          <w:lang w:val="en-US"/>
        </w:rPr>
        <w:t>*</w:t>
      </w:r>
      <w:r w:rsidRPr="00474A27">
        <w:rPr>
          <w:i/>
          <w:iCs/>
          <w:color w:val="000000" w:themeColor="text1"/>
          <w:sz w:val="22"/>
          <w:szCs w:val="22"/>
          <w:lang w:val="en-US"/>
        </w:rPr>
        <w:t>p</w:t>
      </w:r>
      <w:r w:rsidRPr="00474A27">
        <w:rPr>
          <w:color w:val="000000" w:themeColor="text1"/>
          <w:sz w:val="22"/>
          <w:szCs w:val="22"/>
          <w:lang w:val="en-US"/>
        </w:rPr>
        <w:t xml:space="preserve"> &lt; .1. **</w:t>
      </w:r>
      <w:r w:rsidRPr="00474A27">
        <w:rPr>
          <w:i/>
          <w:iCs/>
          <w:color w:val="000000" w:themeColor="text1"/>
          <w:sz w:val="22"/>
          <w:szCs w:val="22"/>
          <w:lang w:val="en-US"/>
        </w:rPr>
        <w:t>p</w:t>
      </w:r>
      <w:r w:rsidRPr="00474A27">
        <w:rPr>
          <w:color w:val="000000" w:themeColor="text1"/>
          <w:sz w:val="22"/>
          <w:szCs w:val="22"/>
          <w:lang w:val="en-US"/>
        </w:rPr>
        <w:t xml:space="preserve"> &lt; .05. ***</w:t>
      </w:r>
      <w:r w:rsidRPr="00474A27">
        <w:rPr>
          <w:i/>
          <w:iCs/>
          <w:color w:val="000000" w:themeColor="text1"/>
          <w:sz w:val="22"/>
          <w:szCs w:val="22"/>
          <w:lang w:val="en-US"/>
        </w:rPr>
        <w:t>p</w:t>
      </w:r>
      <w:r w:rsidRPr="00474A27">
        <w:rPr>
          <w:color w:val="000000" w:themeColor="text1"/>
          <w:sz w:val="22"/>
          <w:szCs w:val="22"/>
          <w:lang w:val="en-US"/>
        </w:rPr>
        <w:t xml:space="preserve"> &lt; .01.</w:t>
      </w:r>
    </w:p>
    <w:p w14:paraId="426A4B59" w14:textId="32712264" w:rsidR="00F1799C" w:rsidRDefault="00F1799C" w:rsidP="00F1799C">
      <w:pPr>
        <w:rPr>
          <w:rFonts w:eastAsiaTheme="minorEastAsia"/>
          <w:color w:val="000000" w:themeColor="text1"/>
          <w:sz w:val="22"/>
          <w:szCs w:val="22"/>
          <w:lang w:val="en-US"/>
        </w:rPr>
      </w:pPr>
      <w:r w:rsidRPr="00A23250">
        <w:rPr>
          <w:color w:val="000000" w:themeColor="text1"/>
          <w:sz w:val="22"/>
          <w:szCs w:val="22"/>
          <w:lang w:val="en-US"/>
        </w:rPr>
        <w:t>Notes: S</w:t>
      </w:r>
      <w:r>
        <w:rPr>
          <w:color w:val="000000" w:themeColor="text1"/>
          <w:sz w:val="22"/>
          <w:szCs w:val="22"/>
          <w:lang w:val="en-US"/>
        </w:rPr>
        <w:t>E = s</w:t>
      </w:r>
      <w:r w:rsidRPr="00A23250">
        <w:rPr>
          <w:color w:val="000000" w:themeColor="text1"/>
          <w:sz w:val="22"/>
          <w:szCs w:val="22"/>
          <w:lang w:val="en-US"/>
        </w:rPr>
        <w:t>tandard errors</w:t>
      </w:r>
      <w:r>
        <w:rPr>
          <w:rFonts w:eastAsiaTheme="minorEastAsia" w:hint="eastAsia"/>
          <w:color w:val="000000" w:themeColor="text1"/>
          <w:sz w:val="22"/>
          <w:szCs w:val="22"/>
          <w:lang w:val="en-US"/>
        </w:rPr>
        <w:t xml:space="preserve"> clustered at the account level</w:t>
      </w:r>
      <w:r>
        <w:rPr>
          <w:color w:val="000000" w:themeColor="text1"/>
          <w:sz w:val="22"/>
          <w:szCs w:val="22"/>
          <w:lang w:val="en-US"/>
        </w:rPr>
        <w:t>,</w:t>
      </w:r>
      <w:r w:rsidRPr="00A23250">
        <w:rPr>
          <w:color w:val="000000" w:themeColor="text1"/>
          <w:sz w:val="22"/>
          <w:szCs w:val="22"/>
          <w:lang w:val="en-US"/>
        </w:rPr>
        <w:t xml:space="preserve"> in parentheses.</w:t>
      </w:r>
      <w:r>
        <w:rPr>
          <w:rFonts w:eastAsiaTheme="minorEastAsia" w:hint="eastAsia"/>
          <w:color w:val="000000" w:themeColor="text1"/>
          <w:sz w:val="22"/>
          <w:szCs w:val="22"/>
          <w:lang w:val="en-US"/>
        </w:rPr>
        <w:t xml:space="preserve"> F</w:t>
      </w:r>
      <w:r w:rsidRPr="004625E0">
        <w:rPr>
          <w:rFonts w:eastAsiaTheme="minorEastAsia"/>
          <w:color w:val="000000" w:themeColor="text1"/>
          <w:sz w:val="22"/>
          <w:szCs w:val="22"/>
          <w:lang w:val="en-US"/>
        </w:rPr>
        <w:t>ive PCA components of product categories</w:t>
      </w:r>
      <w:r w:rsidR="004A119C">
        <w:rPr>
          <w:rFonts w:eastAsiaTheme="minorEastAsia" w:hint="eastAsia"/>
          <w:color w:val="000000" w:themeColor="text1"/>
          <w:sz w:val="22"/>
          <w:szCs w:val="22"/>
          <w:lang w:val="en-US"/>
        </w:rPr>
        <w:t xml:space="preserve"> are</w:t>
      </w:r>
      <w:r w:rsidRPr="004625E0">
        <w:rPr>
          <w:rFonts w:eastAsiaTheme="minorEastAsia"/>
          <w:color w:val="000000" w:themeColor="text1"/>
          <w:sz w:val="22"/>
          <w:szCs w:val="22"/>
          <w:lang w:val="en-US"/>
        </w:rPr>
        <w:t xml:space="preserve"> included</w:t>
      </w:r>
      <w:r>
        <w:rPr>
          <w:rFonts w:eastAsiaTheme="minorEastAsia" w:hint="eastAsia"/>
          <w:color w:val="000000" w:themeColor="text1"/>
          <w:sz w:val="22"/>
          <w:szCs w:val="22"/>
          <w:lang w:val="en-US"/>
        </w:rPr>
        <w:t xml:space="preserve">. </w:t>
      </w:r>
    </w:p>
    <w:p w14:paraId="4418DBA7" w14:textId="77777777" w:rsidR="00F1799C" w:rsidRDefault="00F1799C" w:rsidP="001543C2">
      <w:pPr>
        <w:rPr>
          <w:rFonts w:eastAsiaTheme="minorEastAsia"/>
          <w:color w:val="000000" w:themeColor="text1"/>
          <w:sz w:val="22"/>
          <w:szCs w:val="22"/>
          <w:lang w:val="en-US"/>
        </w:rPr>
      </w:pPr>
    </w:p>
    <w:p w14:paraId="1B14B7DC" w14:textId="77777777" w:rsidR="002E5F27" w:rsidRDefault="002E5F27" w:rsidP="001543C2">
      <w:pPr>
        <w:rPr>
          <w:rFonts w:eastAsiaTheme="minorEastAsia"/>
          <w:color w:val="000000" w:themeColor="text1"/>
          <w:sz w:val="22"/>
          <w:szCs w:val="22"/>
          <w:lang w:val="en-US"/>
        </w:rPr>
      </w:pPr>
    </w:p>
    <w:p w14:paraId="2041552B" w14:textId="77777777" w:rsidR="009C3F4A" w:rsidRDefault="009C3F4A" w:rsidP="00BE5273">
      <w:pPr>
        <w:pStyle w:val="Caption"/>
        <w:widowControl w:val="0"/>
        <w:rPr>
          <w:rFonts w:eastAsiaTheme="minorEastAsia"/>
          <w:b/>
          <w:bCs/>
          <w:i w:val="0"/>
          <w:iCs w:val="0"/>
          <w:color w:val="000000" w:themeColor="text1"/>
          <w:sz w:val="24"/>
          <w:szCs w:val="24"/>
          <w:lang w:val="en-US"/>
        </w:rPr>
      </w:pPr>
    </w:p>
    <w:p w14:paraId="4375B468" w14:textId="77777777" w:rsidR="009C3F4A" w:rsidRDefault="009C3F4A" w:rsidP="00BE5273">
      <w:pPr>
        <w:pStyle w:val="Caption"/>
        <w:widowControl w:val="0"/>
        <w:rPr>
          <w:rFonts w:eastAsiaTheme="minorEastAsia"/>
          <w:b/>
          <w:bCs/>
          <w:i w:val="0"/>
          <w:iCs w:val="0"/>
          <w:color w:val="000000" w:themeColor="text1"/>
          <w:sz w:val="24"/>
          <w:szCs w:val="24"/>
          <w:lang w:val="en-US"/>
        </w:rPr>
      </w:pPr>
    </w:p>
    <w:p w14:paraId="5885F24F" w14:textId="77777777" w:rsidR="009C3F4A" w:rsidRDefault="009C3F4A" w:rsidP="00BE5273">
      <w:pPr>
        <w:pStyle w:val="Caption"/>
        <w:widowControl w:val="0"/>
        <w:rPr>
          <w:rFonts w:eastAsiaTheme="minorEastAsia"/>
          <w:b/>
          <w:bCs/>
          <w:i w:val="0"/>
          <w:iCs w:val="0"/>
          <w:color w:val="000000" w:themeColor="text1"/>
          <w:sz w:val="24"/>
          <w:szCs w:val="24"/>
          <w:lang w:val="en-US"/>
        </w:rPr>
      </w:pPr>
    </w:p>
    <w:p w14:paraId="11B7DEAB" w14:textId="77777777" w:rsidR="009C3F4A" w:rsidRDefault="009C3F4A" w:rsidP="00BE5273">
      <w:pPr>
        <w:pStyle w:val="Caption"/>
        <w:widowControl w:val="0"/>
        <w:rPr>
          <w:rFonts w:eastAsiaTheme="minorEastAsia"/>
          <w:b/>
          <w:bCs/>
          <w:i w:val="0"/>
          <w:iCs w:val="0"/>
          <w:color w:val="000000" w:themeColor="text1"/>
          <w:sz w:val="24"/>
          <w:szCs w:val="24"/>
          <w:lang w:val="en-US"/>
        </w:rPr>
      </w:pPr>
    </w:p>
    <w:p w14:paraId="73296E4D" w14:textId="77777777" w:rsidR="009C3F4A" w:rsidRDefault="009C3F4A" w:rsidP="00BE5273">
      <w:pPr>
        <w:pStyle w:val="Caption"/>
        <w:widowControl w:val="0"/>
        <w:rPr>
          <w:rFonts w:eastAsiaTheme="minorEastAsia"/>
          <w:b/>
          <w:bCs/>
          <w:i w:val="0"/>
          <w:iCs w:val="0"/>
          <w:color w:val="000000" w:themeColor="text1"/>
          <w:sz w:val="24"/>
          <w:szCs w:val="24"/>
          <w:lang w:val="en-US"/>
        </w:rPr>
      </w:pPr>
    </w:p>
    <w:p w14:paraId="2B7C0CFE" w14:textId="77777777" w:rsidR="009C3F4A" w:rsidRDefault="009C3F4A" w:rsidP="00BE5273">
      <w:pPr>
        <w:pStyle w:val="Caption"/>
        <w:widowControl w:val="0"/>
        <w:rPr>
          <w:rFonts w:eastAsiaTheme="minorEastAsia"/>
          <w:b/>
          <w:bCs/>
          <w:i w:val="0"/>
          <w:iCs w:val="0"/>
          <w:color w:val="000000" w:themeColor="text1"/>
          <w:sz w:val="24"/>
          <w:szCs w:val="24"/>
          <w:lang w:val="en-US"/>
        </w:rPr>
      </w:pPr>
    </w:p>
    <w:p w14:paraId="3634D33D" w14:textId="77777777" w:rsidR="009C3F4A" w:rsidRDefault="009C3F4A" w:rsidP="00BE5273">
      <w:pPr>
        <w:pStyle w:val="Caption"/>
        <w:widowControl w:val="0"/>
        <w:rPr>
          <w:rFonts w:eastAsiaTheme="minorEastAsia"/>
          <w:b/>
          <w:bCs/>
          <w:i w:val="0"/>
          <w:iCs w:val="0"/>
          <w:color w:val="000000" w:themeColor="text1"/>
          <w:sz w:val="24"/>
          <w:szCs w:val="24"/>
          <w:lang w:val="en-US"/>
        </w:rPr>
      </w:pPr>
    </w:p>
    <w:p w14:paraId="2EC5C7CA" w14:textId="77777777" w:rsidR="009C3F4A" w:rsidRDefault="009C3F4A" w:rsidP="00BE5273">
      <w:pPr>
        <w:pStyle w:val="Caption"/>
        <w:widowControl w:val="0"/>
        <w:rPr>
          <w:rFonts w:eastAsiaTheme="minorEastAsia"/>
          <w:b/>
          <w:bCs/>
          <w:i w:val="0"/>
          <w:iCs w:val="0"/>
          <w:color w:val="000000" w:themeColor="text1"/>
          <w:sz w:val="24"/>
          <w:szCs w:val="24"/>
          <w:lang w:val="en-US"/>
        </w:rPr>
      </w:pPr>
    </w:p>
    <w:p w14:paraId="15828A69" w14:textId="77777777" w:rsidR="009C3F4A" w:rsidRDefault="009C3F4A" w:rsidP="00BE5273">
      <w:pPr>
        <w:pStyle w:val="Caption"/>
        <w:widowControl w:val="0"/>
        <w:rPr>
          <w:rFonts w:eastAsiaTheme="minorEastAsia"/>
          <w:b/>
          <w:bCs/>
          <w:i w:val="0"/>
          <w:iCs w:val="0"/>
          <w:color w:val="000000" w:themeColor="text1"/>
          <w:sz w:val="24"/>
          <w:szCs w:val="24"/>
          <w:lang w:val="en-US"/>
        </w:rPr>
      </w:pPr>
    </w:p>
    <w:p w14:paraId="663693BA" w14:textId="77777777" w:rsidR="009C3F4A" w:rsidRDefault="009C3F4A" w:rsidP="00BE5273">
      <w:pPr>
        <w:pStyle w:val="Caption"/>
        <w:widowControl w:val="0"/>
        <w:rPr>
          <w:rFonts w:eastAsiaTheme="minorEastAsia"/>
          <w:b/>
          <w:bCs/>
          <w:i w:val="0"/>
          <w:iCs w:val="0"/>
          <w:color w:val="000000" w:themeColor="text1"/>
          <w:sz w:val="24"/>
          <w:szCs w:val="24"/>
          <w:lang w:val="en-US"/>
        </w:rPr>
      </w:pPr>
    </w:p>
    <w:p w14:paraId="3D1A29AE" w14:textId="77777777" w:rsidR="009C3F4A" w:rsidRDefault="009C3F4A" w:rsidP="00BE5273">
      <w:pPr>
        <w:pStyle w:val="Caption"/>
        <w:widowControl w:val="0"/>
        <w:rPr>
          <w:rFonts w:eastAsiaTheme="minorEastAsia"/>
          <w:b/>
          <w:bCs/>
          <w:i w:val="0"/>
          <w:iCs w:val="0"/>
          <w:color w:val="000000" w:themeColor="text1"/>
          <w:sz w:val="24"/>
          <w:szCs w:val="24"/>
          <w:lang w:val="en-US"/>
        </w:rPr>
      </w:pPr>
    </w:p>
    <w:p w14:paraId="1D9AEC24" w14:textId="77777777" w:rsidR="009C3F4A" w:rsidRDefault="009C3F4A" w:rsidP="00BE5273">
      <w:pPr>
        <w:pStyle w:val="Caption"/>
        <w:widowControl w:val="0"/>
        <w:rPr>
          <w:rFonts w:eastAsiaTheme="minorEastAsia"/>
          <w:b/>
          <w:bCs/>
          <w:i w:val="0"/>
          <w:iCs w:val="0"/>
          <w:color w:val="000000" w:themeColor="text1"/>
          <w:sz w:val="24"/>
          <w:szCs w:val="24"/>
          <w:lang w:val="en-US"/>
        </w:rPr>
      </w:pPr>
    </w:p>
    <w:p w14:paraId="03BF0F3D" w14:textId="77777777" w:rsidR="009C3F4A" w:rsidRDefault="009C3F4A" w:rsidP="00BE5273">
      <w:pPr>
        <w:pStyle w:val="Caption"/>
        <w:widowControl w:val="0"/>
        <w:rPr>
          <w:rFonts w:eastAsiaTheme="minorEastAsia"/>
          <w:b/>
          <w:bCs/>
          <w:i w:val="0"/>
          <w:iCs w:val="0"/>
          <w:color w:val="000000" w:themeColor="text1"/>
          <w:sz w:val="24"/>
          <w:szCs w:val="24"/>
          <w:lang w:val="en-US"/>
        </w:rPr>
      </w:pPr>
    </w:p>
    <w:p w14:paraId="514F37E7" w14:textId="39DB01A4" w:rsidR="00BE5273" w:rsidRPr="00823FCF" w:rsidRDefault="00BE5273" w:rsidP="008913A1">
      <w:pPr>
        <w:pStyle w:val="Caption"/>
        <w:keepNext/>
        <w:pageBreakBefore/>
        <w:rPr>
          <w:rFonts w:eastAsiaTheme="minorEastAsia"/>
          <w:i w:val="0"/>
          <w:iCs w:val="0"/>
          <w:color w:val="000000" w:themeColor="text1"/>
          <w:sz w:val="24"/>
          <w:szCs w:val="24"/>
          <w:lang w:val="en-US"/>
        </w:rPr>
      </w:pPr>
      <w:r w:rsidRPr="00474A27">
        <w:rPr>
          <w:b/>
          <w:bCs/>
          <w:i w:val="0"/>
          <w:iCs w:val="0"/>
          <w:color w:val="000000" w:themeColor="text1"/>
          <w:sz w:val="24"/>
          <w:szCs w:val="24"/>
          <w:lang w:val="en-US"/>
        </w:rPr>
        <w:lastRenderedPageBreak/>
        <w:t xml:space="preserve">Table </w:t>
      </w:r>
      <w:r>
        <w:rPr>
          <w:b/>
          <w:bCs/>
          <w:i w:val="0"/>
          <w:iCs w:val="0"/>
          <w:color w:val="000000" w:themeColor="text1"/>
          <w:sz w:val="24"/>
          <w:szCs w:val="24"/>
          <w:lang w:val="en-US"/>
        </w:rPr>
        <w:t>G</w:t>
      </w:r>
      <w:r>
        <w:rPr>
          <w:rFonts w:eastAsiaTheme="minorEastAsia" w:hint="eastAsia"/>
          <w:b/>
          <w:bCs/>
          <w:i w:val="0"/>
          <w:iCs w:val="0"/>
          <w:color w:val="000000" w:themeColor="text1"/>
          <w:sz w:val="24"/>
          <w:szCs w:val="24"/>
          <w:lang w:val="en-US"/>
        </w:rPr>
        <w:t>1</w:t>
      </w:r>
      <w:r w:rsidR="00F1799C">
        <w:rPr>
          <w:rFonts w:eastAsiaTheme="minorEastAsia" w:hint="eastAsia"/>
          <w:b/>
          <w:bCs/>
          <w:i w:val="0"/>
          <w:iCs w:val="0"/>
          <w:color w:val="000000" w:themeColor="text1"/>
          <w:sz w:val="24"/>
          <w:szCs w:val="24"/>
          <w:lang w:val="en-US"/>
        </w:rPr>
        <w:t>1</w:t>
      </w:r>
      <w:r w:rsidR="00BD6E1B">
        <w:rPr>
          <w:rFonts w:eastAsiaTheme="minorEastAsia" w:hint="eastAsia"/>
          <w:b/>
          <w:bCs/>
          <w:i w:val="0"/>
          <w:iCs w:val="0"/>
          <w:color w:val="000000" w:themeColor="text1"/>
          <w:sz w:val="24"/>
          <w:szCs w:val="24"/>
          <w:lang w:val="en-US"/>
        </w:rPr>
        <w:t>.</w:t>
      </w:r>
      <w:r w:rsidRPr="00474A27">
        <w:rPr>
          <w:i w:val="0"/>
          <w:iCs w:val="0"/>
          <w:color w:val="000000" w:themeColor="text1"/>
          <w:sz w:val="24"/>
          <w:szCs w:val="24"/>
          <w:lang w:val="en-US"/>
        </w:rPr>
        <w:t xml:space="preserve"> </w:t>
      </w:r>
      <w:r w:rsidR="008913A1" w:rsidRPr="00A23250">
        <w:rPr>
          <w:i w:val="0"/>
          <w:iCs w:val="0"/>
          <w:color w:val="000000" w:themeColor="text1"/>
          <w:sz w:val="24"/>
          <w:szCs w:val="24"/>
          <w:lang w:val="en-US"/>
        </w:rPr>
        <w:t>Moderati</w:t>
      </w:r>
      <w:r w:rsidR="008913A1">
        <w:rPr>
          <w:i w:val="0"/>
          <w:iCs w:val="0"/>
          <w:color w:val="000000" w:themeColor="text1"/>
          <w:sz w:val="24"/>
          <w:szCs w:val="24"/>
          <w:lang w:val="en-US"/>
        </w:rPr>
        <w:t>ng</w:t>
      </w:r>
      <w:r w:rsidR="008913A1" w:rsidRPr="00A23250">
        <w:rPr>
          <w:i w:val="0"/>
          <w:iCs w:val="0"/>
          <w:color w:val="000000" w:themeColor="text1"/>
          <w:sz w:val="24"/>
          <w:szCs w:val="24"/>
          <w:lang w:val="en-US"/>
        </w:rPr>
        <w:t xml:space="preserve"> </w:t>
      </w:r>
      <w:r w:rsidR="008913A1">
        <w:rPr>
          <w:i w:val="0"/>
          <w:iCs w:val="0"/>
          <w:color w:val="000000" w:themeColor="text1"/>
          <w:sz w:val="24"/>
          <w:szCs w:val="24"/>
          <w:lang w:val="en-US"/>
        </w:rPr>
        <w:t>e</w:t>
      </w:r>
      <w:r w:rsidR="008913A1" w:rsidRPr="00A23250">
        <w:rPr>
          <w:i w:val="0"/>
          <w:iCs w:val="0"/>
          <w:color w:val="000000" w:themeColor="text1"/>
          <w:sz w:val="24"/>
          <w:szCs w:val="24"/>
          <w:lang w:val="en-US"/>
        </w:rPr>
        <w:t xml:space="preserve">ffects of </w:t>
      </w:r>
      <w:r w:rsidR="008913A1">
        <w:rPr>
          <w:i w:val="0"/>
          <w:iCs w:val="0"/>
          <w:color w:val="000000" w:themeColor="text1"/>
          <w:sz w:val="24"/>
          <w:szCs w:val="24"/>
          <w:lang w:val="en-US"/>
        </w:rPr>
        <w:t>p</w:t>
      </w:r>
      <w:r w:rsidR="008913A1" w:rsidRPr="00A23250">
        <w:rPr>
          <w:i w:val="0"/>
          <w:iCs w:val="0"/>
          <w:color w:val="000000" w:themeColor="text1"/>
          <w:sz w:val="24"/>
          <w:szCs w:val="24"/>
          <w:lang w:val="en-US"/>
        </w:rPr>
        <w:t xml:space="preserve">roduct </w:t>
      </w:r>
      <w:r w:rsidR="008913A1">
        <w:rPr>
          <w:i w:val="0"/>
          <w:iCs w:val="0"/>
          <w:color w:val="000000" w:themeColor="text1"/>
          <w:sz w:val="24"/>
          <w:szCs w:val="24"/>
          <w:lang w:val="en-US"/>
        </w:rPr>
        <w:t>c</w:t>
      </w:r>
      <w:r w:rsidR="008913A1" w:rsidRPr="00A23250">
        <w:rPr>
          <w:i w:val="0"/>
          <w:iCs w:val="0"/>
          <w:color w:val="000000" w:themeColor="text1"/>
          <w:sz w:val="24"/>
          <w:szCs w:val="24"/>
          <w:lang w:val="en-US"/>
        </w:rPr>
        <w:t xml:space="preserve">omment </w:t>
      </w:r>
      <w:r w:rsidR="008913A1">
        <w:rPr>
          <w:i w:val="0"/>
          <w:iCs w:val="0"/>
          <w:color w:val="000000" w:themeColor="text1"/>
          <w:sz w:val="24"/>
          <w:szCs w:val="24"/>
          <w:lang w:val="en-US"/>
        </w:rPr>
        <w:t>r</w:t>
      </w:r>
      <w:r w:rsidR="008913A1" w:rsidRPr="00A23250">
        <w:rPr>
          <w:i w:val="0"/>
          <w:iCs w:val="0"/>
          <w:color w:val="000000" w:themeColor="text1"/>
          <w:sz w:val="24"/>
          <w:szCs w:val="24"/>
          <w:lang w:val="en-US"/>
        </w:rPr>
        <w:t>atio</w:t>
      </w:r>
      <w:r w:rsidR="008913A1">
        <w:rPr>
          <w:rFonts w:hint="eastAsia"/>
          <w:i w:val="0"/>
          <w:iCs w:val="0"/>
          <w:color w:val="000000" w:themeColor="text1"/>
          <w:sz w:val="24"/>
          <w:szCs w:val="24"/>
          <w:lang w:val="en-US"/>
        </w:rPr>
        <w:t xml:space="preserve">, </w:t>
      </w:r>
      <w:r w:rsidR="008913A1">
        <w:rPr>
          <w:rFonts w:eastAsiaTheme="minorEastAsia" w:hint="eastAsia"/>
          <w:i w:val="0"/>
          <w:iCs w:val="0"/>
          <w:color w:val="000000" w:themeColor="text1"/>
          <w:sz w:val="24"/>
          <w:szCs w:val="24"/>
          <w:lang w:val="en-US"/>
        </w:rPr>
        <w:t>Model 2</w:t>
      </w:r>
    </w:p>
    <w:tbl>
      <w:tblPr>
        <w:tblW w:w="5025" w:type="pct"/>
        <w:tblLayout w:type="fixed"/>
        <w:tblLook w:val="04A0" w:firstRow="1" w:lastRow="0" w:firstColumn="1" w:lastColumn="0" w:noHBand="0" w:noVBand="1"/>
      </w:tblPr>
      <w:tblGrid>
        <w:gridCol w:w="2408"/>
        <w:gridCol w:w="1138"/>
        <w:gridCol w:w="992"/>
        <w:gridCol w:w="1134"/>
        <w:gridCol w:w="992"/>
        <w:gridCol w:w="1275"/>
        <w:gridCol w:w="1132"/>
      </w:tblGrid>
      <w:tr w:rsidR="008913A1" w:rsidRPr="00A23250" w14:paraId="3CFAB4D6" w14:textId="77777777" w:rsidTr="001B2888">
        <w:trPr>
          <w:trHeight w:val="320"/>
        </w:trPr>
        <w:tc>
          <w:tcPr>
            <w:tcW w:w="1327" w:type="pct"/>
            <w:tcBorders>
              <w:top w:val="single" w:sz="12" w:space="0" w:color="auto"/>
              <w:left w:val="nil"/>
              <w:right w:val="nil"/>
            </w:tcBorders>
            <w:noWrap/>
            <w:vAlign w:val="bottom"/>
          </w:tcPr>
          <w:p w14:paraId="11BE2B06" w14:textId="77777777" w:rsidR="008913A1" w:rsidRPr="00A23250" w:rsidRDefault="008913A1" w:rsidP="00047352">
            <w:pPr>
              <w:rPr>
                <w:color w:val="000000" w:themeColor="text1"/>
                <w:sz w:val="22"/>
                <w:szCs w:val="22"/>
                <w:lang w:val="en-US"/>
              </w:rPr>
            </w:pPr>
          </w:p>
        </w:tc>
        <w:tc>
          <w:tcPr>
            <w:tcW w:w="1174" w:type="pct"/>
            <w:gridSpan w:val="2"/>
            <w:tcBorders>
              <w:top w:val="single" w:sz="12" w:space="0" w:color="auto"/>
              <w:left w:val="nil"/>
              <w:bottom w:val="single" w:sz="6" w:space="0" w:color="auto"/>
              <w:right w:val="nil"/>
            </w:tcBorders>
            <w:noWrap/>
            <w:vAlign w:val="bottom"/>
          </w:tcPr>
          <w:p w14:paraId="478531FD" w14:textId="77777777" w:rsidR="008913A1" w:rsidRPr="00A23250" w:rsidRDefault="008913A1" w:rsidP="00047352">
            <w:pPr>
              <w:jc w:val="center"/>
              <w:rPr>
                <w:color w:val="000000" w:themeColor="text1"/>
                <w:sz w:val="22"/>
                <w:szCs w:val="22"/>
                <w:lang w:val="en-US"/>
              </w:rPr>
            </w:pPr>
            <w:r w:rsidRPr="00A23250">
              <w:rPr>
                <w:color w:val="000000" w:themeColor="text1"/>
                <w:sz w:val="22"/>
                <w:szCs w:val="22"/>
                <w:lang w:val="en-US"/>
              </w:rPr>
              <w:t>Unit Sales</w:t>
            </w:r>
          </w:p>
        </w:tc>
        <w:tc>
          <w:tcPr>
            <w:tcW w:w="1172" w:type="pct"/>
            <w:gridSpan w:val="2"/>
            <w:tcBorders>
              <w:top w:val="single" w:sz="12" w:space="0" w:color="auto"/>
              <w:left w:val="nil"/>
              <w:bottom w:val="single" w:sz="6" w:space="0" w:color="auto"/>
              <w:right w:val="nil"/>
            </w:tcBorders>
            <w:noWrap/>
            <w:vAlign w:val="bottom"/>
          </w:tcPr>
          <w:p w14:paraId="5BDB8236" w14:textId="77777777" w:rsidR="008913A1" w:rsidRPr="00A23250" w:rsidRDefault="008913A1" w:rsidP="00047352">
            <w:pPr>
              <w:jc w:val="center"/>
              <w:rPr>
                <w:color w:val="000000" w:themeColor="text1"/>
                <w:sz w:val="22"/>
                <w:szCs w:val="22"/>
                <w:lang w:val="en-US"/>
              </w:rPr>
            </w:pPr>
            <w:r w:rsidRPr="00A23250">
              <w:rPr>
                <w:color w:val="000000" w:themeColor="text1"/>
                <w:sz w:val="22"/>
                <w:szCs w:val="22"/>
                <w:lang w:val="en-US"/>
              </w:rPr>
              <w:t>Likes</w:t>
            </w:r>
          </w:p>
        </w:tc>
        <w:tc>
          <w:tcPr>
            <w:tcW w:w="1327" w:type="pct"/>
            <w:gridSpan w:val="2"/>
            <w:tcBorders>
              <w:top w:val="single" w:sz="12" w:space="0" w:color="auto"/>
              <w:left w:val="nil"/>
              <w:bottom w:val="single" w:sz="6" w:space="0" w:color="auto"/>
              <w:right w:val="nil"/>
            </w:tcBorders>
            <w:noWrap/>
            <w:vAlign w:val="bottom"/>
          </w:tcPr>
          <w:p w14:paraId="0F1F4084" w14:textId="77777777" w:rsidR="008913A1" w:rsidRPr="00A23250" w:rsidRDefault="008913A1" w:rsidP="00047352">
            <w:pPr>
              <w:jc w:val="center"/>
              <w:rPr>
                <w:color w:val="000000" w:themeColor="text1"/>
                <w:sz w:val="22"/>
                <w:szCs w:val="22"/>
                <w:lang w:val="en-US"/>
              </w:rPr>
            </w:pPr>
            <w:r w:rsidRPr="00A23250">
              <w:rPr>
                <w:color w:val="000000" w:themeColor="text1"/>
                <w:sz w:val="22"/>
                <w:szCs w:val="22"/>
                <w:lang w:val="en-US"/>
              </w:rPr>
              <w:t>Comments</w:t>
            </w:r>
          </w:p>
        </w:tc>
      </w:tr>
      <w:tr w:rsidR="001B2888" w:rsidRPr="00A23250" w14:paraId="27DB2332" w14:textId="77777777" w:rsidTr="001B2888">
        <w:trPr>
          <w:trHeight w:val="320"/>
        </w:trPr>
        <w:tc>
          <w:tcPr>
            <w:tcW w:w="1327" w:type="pct"/>
            <w:tcBorders>
              <w:top w:val="nil"/>
              <w:left w:val="nil"/>
              <w:bottom w:val="single" w:sz="6" w:space="0" w:color="auto"/>
              <w:right w:val="nil"/>
            </w:tcBorders>
            <w:noWrap/>
            <w:vAlign w:val="bottom"/>
            <w:hideMark/>
          </w:tcPr>
          <w:p w14:paraId="78F84803" w14:textId="77777777" w:rsidR="008913A1" w:rsidRPr="00A23250" w:rsidRDefault="008913A1" w:rsidP="00047352">
            <w:pPr>
              <w:rPr>
                <w:color w:val="000000" w:themeColor="text1"/>
                <w:sz w:val="22"/>
                <w:szCs w:val="22"/>
                <w:lang w:val="en-US"/>
              </w:rPr>
            </w:pPr>
          </w:p>
        </w:tc>
        <w:tc>
          <w:tcPr>
            <w:tcW w:w="627" w:type="pct"/>
            <w:tcBorders>
              <w:top w:val="single" w:sz="6" w:space="0" w:color="auto"/>
              <w:left w:val="nil"/>
              <w:bottom w:val="single" w:sz="6" w:space="0" w:color="auto"/>
              <w:right w:val="nil"/>
            </w:tcBorders>
            <w:noWrap/>
            <w:vAlign w:val="bottom"/>
            <w:hideMark/>
          </w:tcPr>
          <w:p w14:paraId="67EF85DC" w14:textId="77777777" w:rsidR="008913A1" w:rsidRPr="00A23250" w:rsidRDefault="008913A1" w:rsidP="00047352">
            <w:pPr>
              <w:rPr>
                <w:color w:val="000000" w:themeColor="text1"/>
                <w:sz w:val="22"/>
                <w:szCs w:val="22"/>
                <w:lang w:val="en-US"/>
              </w:rPr>
            </w:pPr>
            <w:r w:rsidRPr="00A23250">
              <w:rPr>
                <w:color w:val="000000" w:themeColor="text1"/>
                <w:sz w:val="22"/>
                <w:szCs w:val="22"/>
                <w:lang w:val="en-US"/>
              </w:rPr>
              <w:t>Estimate</w:t>
            </w:r>
          </w:p>
        </w:tc>
        <w:tc>
          <w:tcPr>
            <w:tcW w:w="547" w:type="pct"/>
            <w:tcBorders>
              <w:top w:val="single" w:sz="6" w:space="0" w:color="auto"/>
              <w:left w:val="nil"/>
              <w:bottom w:val="single" w:sz="6" w:space="0" w:color="auto"/>
              <w:right w:val="nil"/>
            </w:tcBorders>
            <w:noWrap/>
            <w:vAlign w:val="bottom"/>
            <w:hideMark/>
          </w:tcPr>
          <w:p w14:paraId="6AEF42FA" w14:textId="77777777" w:rsidR="008913A1" w:rsidRPr="00A23250" w:rsidRDefault="008913A1" w:rsidP="00047352">
            <w:pPr>
              <w:rPr>
                <w:color w:val="000000" w:themeColor="text1"/>
                <w:sz w:val="22"/>
                <w:szCs w:val="22"/>
                <w:lang w:val="en-US"/>
              </w:rPr>
            </w:pPr>
            <w:r w:rsidRPr="00A23250">
              <w:rPr>
                <w:color w:val="000000" w:themeColor="text1"/>
                <w:sz w:val="22"/>
                <w:szCs w:val="22"/>
                <w:lang w:val="en-US"/>
              </w:rPr>
              <w:t>S</w:t>
            </w:r>
            <w:r>
              <w:rPr>
                <w:color w:val="000000" w:themeColor="text1"/>
                <w:sz w:val="22"/>
                <w:szCs w:val="22"/>
                <w:lang w:val="en-US"/>
              </w:rPr>
              <w:t>E</w:t>
            </w:r>
          </w:p>
        </w:tc>
        <w:tc>
          <w:tcPr>
            <w:tcW w:w="625" w:type="pct"/>
            <w:tcBorders>
              <w:top w:val="single" w:sz="6" w:space="0" w:color="auto"/>
              <w:left w:val="nil"/>
              <w:bottom w:val="single" w:sz="6" w:space="0" w:color="auto"/>
              <w:right w:val="nil"/>
            </w:tcBorders>
            <w:noWrap/>
            <w:vAlign w:val="bottom"/>
            <w:hideMark/>
          </w:tcPr>
          <w:p w14:paraId="77E96CE6" w14:textId="77777777" w:rsidR="008913A1" w:rsidRPr="00A23250" w:rsidRDefault="008913A1" w:rsidP="00047352">
            <w:pPr>
              <w:rPr>
                <w:color w:val="000000" w:themeColor="text1"/>
                <w:sz w:val="22"/>
                <w:szCs w:val="22"/>
                <w:lang w:val="en-US"/>
              </w:rPr>
            </w:pPr>
            <w:r w:rsidRPr="00A23250">
              <w:rPr>
                <w:color w:val="000000" w:themeColor="text1"/>
                <w:sz w:val="22"/>
                <w:szCs w:val="22"/>
                <w:lang w:val="en-US"/>
              </w:rPr>
              <w:t>Estimate</w:t>
            </w:r>
          </w:p>
        </w:tc>
        <w:tc>
          <w:tcPr>
            <w:tcW w:w="547" w:type="pct"/>
            <w:tcBorders>
              <w:top w:val="single" w:sz="6" w:space="0" w:color="auto"/>
              <w:left w:val="nil"/>
              <w:bottom w:val="single" w:sz="6" w:space="0" w:color="auto"/>
              <w:right w:val="nil"/>
            </w:tcBorders>
            <w:noWrap/>
            <w:vAlign w:val="bottom"/>
            <w:hideMark/>
          </w:tcPr>
          <w:p w14:paraId="5103ABF7" w14:textId="77777777" w:rsidR="008913A1" w:rsidRPr="00A23250" w:rsidRDefault="008913A1" w:rsidP="00047352">
            <w:pPr>
              <w:rPr>
                <w:color w:val="000000" w:themeColor="text1"/>
                <w:sz w:val="22"/>
                <w:szCs w:val="22"/>
                <w:lang w:val="en-US"/>
              </w:rPr>
            </w:pPr>
            <w:r w:rsidRPr="00A23250">
              <w:rPr>
                <w:color w:val="000000" w:themeColor="text1"/>
                <w:sz w:val="22"/>
                <w:szCs w:val="22"/>
                <w:lang w:val="en-US"/>
              </w:rPr>
              <w:t>S</w:t>
            </w:r>
            <w:r>
              <w:rPr>
                <w:color w:val="000000" w:themeColor="text1"/>
                <w:sz w:val="22"/>
                <w:szCs w:val="22"/>
                <w:lang w:val="en-US"/>
              </w:rPr>
              <w:t>E</w:t>
            </w:r>
          </w:p>
        </w:tc>
        <w:tc>
          <w:tcPr>
            <w:tcW w:w="703" w:type="pct"/>
            <w:tcBorders>
              <w:top w:val="single" w:sz="6" w:space="0" w:color="auto"/>
              <w:left w:val="nil"/>
              <w:bottom w:val="single" w:sz="6" w:space="0" w:color="auto"/>
              <w:right w:val="nil"/>
            </w:tcBorders>
            <w:noWrap/>
            <w:vAlign w:val="bottom"/>
            <w:hideMark/>
          </w:tcPr>
          <w:p w14:paraId="14E8F8AD" w14:textId="77777777" w:rsidR="008913A1" w:rsidRPr="00A23250" w:rsidRDefault="008913A1" w:rsidP="00047352">
            <w:pPr>
              <w:rPr>
                <w:color w:val="000000" w:themeColor="text1"/>
                <w:sz w:val="22"/>
                <w:szCs w:val="22"/>
                <w:lang w:val="en-US"/>
              </w:rPr>
            </w:pPr>
            <w:r w:rsidRPr="00A23250">
              <w:rPr>
                <w:color w:val="000000" w:themeColor="text1"/>
                <w:sz w:val="22"/>
                <w:szCs w:val="22"/>
                <w:lang w:val="en-US"/>
              </w:rPr>
              <w:t>Estimate</w:t>
            </w:r>
          </w:p>
        </w:tc>
        <w:tc>
          <w:tcPr>
            <w:tcW w:w="624" w:type="pct"/>
            <w:tcBorders>
              <w:top w:val="single" w:sz="6" w:space="0" w:color="auto"/>
              <w:left w:val="nil"/>
              <w:bottom w:val="single" w:sz="6" w:space="0" w:color="auto"/>
              <w:right w:val="nil"/>
            </w:tcBorders>
            <w:noWrap/>
            <w:vAlign w:val="bottom"/>
            <w:hideMark/>
          </w:tcPr>
          <w:p w14:paraId="4898C570" w14:textId="77777777" w:rsidR="008913A1" w:rsidRPr="00A23250" w:rsidRDefault="008913A1" w:rsidP="00047352">
            <w:pPr>
              <w:rPr>
                <w:color w:val="000000" w:themeColor="text1"/>
                <w:sz w:val="22"/>
                <w:szCs w:val="22"/>
                <w:lang w:val="en-US"/>
              </w:rPr>
            </w:pPr>
            <w:r w:rsidRPr="00A23250">
              <w:rPr>
                <w:color w:val="000000" w:themeColor="text1"/>
                <w:sz w:val="22"/>
                <w:szCs w:val="22"/>
                <w:lang w:val="en-US"/>
              </w:rPr>
              <w:t>SE</w:t>
            </w:r>
          </w:p>
        </w:tc>
      </w:tr>
      <w:tr w:rsidR="001B2888" w:rsidRPr="00A23250" w14:paraId="76336466" w14:textId="77777777" w:rsidTr="001B2888">
        <w:trPr>
          <w:trHeight w:val="320"/>
        </w:trPr>
        <w:tc>
          <w:tcPr>
            <w:tcW w:w="1327" w:type="pct"/>
            <w:tcBorders>
              <w:top w:val="single" w:sz="6" w:space="0" w:color="auto"/>
              <w:left w:val="nil"/>
              <w:bottom w:val="nil"/>
              <w:right w:val="nil"/>
            </w:tcBorders>
            <w:noWrap/>
            <w:vAlign w:val="bottom"/>
          </w:tcPr>
          <w:p w14:paraId="1CE1EFE9" w14:textId="77777777" w:rsidR="008913A1" w:rsidRPr="00A23250" w:rsidRDefault="008913A1" w:rsidP="00047352">
            <w:pPr>
              <w:rPr>
                <w:color w:val="000000" w:themeColor="text1"/>
                <w:sz w:val="22"/>
                <w:szCs w:val="22"/>
                <w:lang w:val="en-US"/>
              </w:rPr>
            </w:pPr>
            <w:r w:rsidRPr="00A23250">
              <w:rPr>
                <w:color w:val="000000" w:themeColor="text1"/>
                <w:sz w:val="22"/>
                <w:szCs w:val="22"/>
                <w:lang w:val="en-US"/>
              </w:rPr>
              <w:t>Main effects</w:t>
            </w:r>
          </w:p>
        </w:tc>
        <w:tc>
          <w:tcPr>
            <w:tcW w:w="627" w:type="pct"/>
            <w:tcBorders>
              <w:top w:val="single" w:sz="6" w:space="0" w:color="auto"/>
              <w:left w:val="nil"/>
              <w:bottom w:val="nil"/>
              <w:right w:val="nil"/>
            </w:tcBorders>
            <w:noWrap/>
            <w:vAlign w:val="bottom"/>
          </w:tcPr>
          <w:p w14:paraId="22BD80B5" w14:textId="77777777" w:rsidR="008913A1" w:rsidRPr="00A23250" w:rsidRDefault="008913A1" w:rsidP="00047352">
            <w:pPr>
              <w:rPr>
                <w:color w:val="000000" w:themeColor="text1"/>
                <w:sz w:val="22"/>
                <w:szCs w:val="22"/>
                <w:lang w:val="en-US"/>
              </w:rPr>
            </w:pPr>
          </w:p>
        </w:tc>
        <w:tc>
          <w:tcPr>
            <w:tcW w:w="547" w:type="pct"/>
            <w:tcBorders>
              <w:top w:val="single" w:sz="6" w:space="0" w:color="auto"/>
              <w:left w:val="nil"/>
              <w:bottom w:val="nil"/>
              <w:right w:val="nil"/>
            </w:tcBorders>
            <w:noWrap/>
            <w:vAlign w:val="bottom"/>
          </w:tcPr>
          <w:p w14:paraId="5AFF6908" w14:textId="77777777" w:rsidR="008913A1" w:rsidRPr="00A23250" w:rsidRDefault="008913A1" w:rsidP="00047352">
            <w:pPr>
              <w:rPr>
                <w:color w:val="000000" w:themeColor="text1"/>
                <w:sz w:val="22"/>
                <w:szCs w:val="22"/>
                <w:lang w:val="en-US"/>
              </w:rPr>
            </w:pPr>
          </w:p>
        </w:tc>
        <w:tc>
          <w:tcPr>
            <w:tcW w:w="625" w:type="pct"/>
            <w:tcBorders>
              <w:top w:val="single" w:sz="6" w:space="0" w:color="auto"/>
              <w:left w:val="nil"/>
              <w:bottom w:val="nil"/>
              <w:right w:val="nil"/>
            </w:tcBorders>
            <w:noWrap/>
            <w:vAlign w:val="bottom"/>
          </w:tcPr>
          <w:p w14:paraId="136D4A7A" w14:textId="77777777" w:rsidR="008913A1" w:rsidRPr="00A23250" w:rsidRDefault="008913A1" w:rsidP="00047352">
            <w:pPr>
              <w:rPr>
                <w:color w:val="000000" w:themeColor="text1"/>
                <w:sz w:val="22"/>
                <w:szCs w:val="22"/>
                <w:lang w:val="en-US"/>
              </w:rPr>
            </w:pPr>
          </w:p>
        </w:tc>
        <w:tc>
          <w:tcPr>
            <w:tcW w:w="547" w:type="pct"/>
            <w:tcBorders>
              <w:top w:val="single" w:sz="6" w:space="0" w:color="auto"/>
              <w:left w:val="nil"/>
              <w:bottom w:val="nil"/>
              <w:right w:val="nil"/>
            </w:tcBorders>
            <w:noWrap/>
            <w:vAlign w:val="bottom"/>
          </w:tcPr>
          <w:p w14:paraId="62CED361" w14:textId="77777777" w:rsidR="008913A1" w:rsidRPr="00A23250" w:rsidRDefault="008913A1" w:rsidP="00047352">
            <w:pPr>
              <w:rPr>
                <w:color w:val="000000" w:themeColor="text1"/>
                <w:sz w:val="22"/>
                <w:szCs w:val="22"/>
                <w:lang w:val="en-US"/>
              </w:rPr>
            </w:pPr>
          </w:p>
        </w:tc>
        <w:tc>
          <w:tcPr>
            <w:tcW w:w="703" w:type="pct"/>
            <w:tcBorders>
              <w:top w:val="single" w:sz="6" w:space="0" w:color="auto"/>
              <w:left w:val="nil"/>
              <w:bottom w:val="nil"/>
              <w:right w:val="nil"/>
            </w:tcBorders>
            <w:noWrap/>
            <w:vAlign w:val="bottom"/>
          </w:tcPr>
          <w:p w14:paraId="33901EC2" w14:textId="77777777" w:rsidR="008913A1" w:rsidRPr="00A23250" w:rsidRDefault="008913A1" w:rsidP="00047352">
            <w:pPr>
              <w:rPr>
                <w:color w:val="000000" w:themeColor="text1"/>
                <w:sz w:val="22"/>
                <w:szCs w:val="22"/>
                <w:lang w:val="en-US"/>
              </w:rPr>
            </w:pPr>
          </w:p>
        </w:tc>
        <w:tc>
          <w:tcPr>
            <w:tcW w:w="624" w:type="pct"/>
            <w:tcBorders>
              <w:top w:val="single" w:sz="6" w:space="0" w:color="auto"/>
              <w:left w:val="nil"/>
              <w:bottom w:val="nil"/>
              <w:right w:val="nil"/>
            </w:tcBorders>
            <w:noWrap/>
            <w:vAlign w:val="bottom"/>
          </w:tcPr>
          <w:p w14:paraId="3AF8CF3F" w14:textId="77777777" w:rsidR="008913A1" w:rsidRPr="00A23250" w:rsidRDefault="008913A1" w:rsidP="00047352">
            <w:pPr>
              <w:rPr>
                <w:color w:val="000000" w:themeColor="text1"/>
                <w:sz w:val="22"/>
                <w:szCs w:val="22"/>
                <w:lang w:val="en-US"/>
              </w:rPr>
            </w:pPr>
          </w:p>
        </w:tc>
      </w:tr>
      <w:tr w:rsidR="001B2888" w:rsidRPr="00A23250" w14:paraId="389C92C8" w14:textId="77777777" w:rsidTr="001B2888">
        <w:trPr>
          <w:trHeight w:val="320"/>
        </w:trPr>
        <w:tc>
          <w:tcPr>
            <w:tcW w:w="1327" w:type="pct"/>
            <w:tcBorders>
              <w:top w:val="nil"/>
              <w:left w:val="nil"/>
              <w:bottom w:val="nil"/>
              <w:right w:val="nil"/>
            </w:tcBorders>
            <w:noWrap/>
            <w:vAlign w:val="bottom"/>
          </w:tcPr>
          <w:p w14:paraId="018F7E9F" w14:textId="00C6EDBC" w:rsidR="001B2888" w:rsidRPr="00A23250" w:rsidRDefault="001B2888" w:rsidP="001B2888">
            <w:pPr>
              <w:ind w:left="177"/>
              <w:rPr>
                <w:color w:val="000000" w:themeColor="text1"/>
                <w:sz w:val="22"/>
                <w:szCs w:val="22"/>
                <w:lang w:val="en-US"/>
              </w:rPr>
            </w:pPr>
            <w:r w:rsidRPr="00474A27">
              <w:rPr>
                <w:color w:val="000000" w:themeColor="text1"/>
                <w:sz w:val="22"/>
                <w:szCs w:val="22"/>
                <w:lang w:val="en-US"/>
              </w:rPr>
              <w:t>Positive-to-negative transition rate</w:t>
            </w:r>
          </w:p>
        </w:tc>
        <w:tc>
          <w:tcPr>
            <w:tcW w:w="627" w:type="pct"/>
            <w:tcBorders>
              <w:top w:val="nil"/>
              <w:left w:val="nil"/>
              <w:bottom w:val="nil"/>
              <w:right w:val="nil"/>
            </w:tcBorders>
            <w:noWrap/>
          </w:tcPr>
          <w:p w14:paraId="78F9496A" w14:textId="572948DD" w:rsidR="001B2888" w:rsidRPr="001B2888" w:rsidRDefault="001B2888" w:rsidP="001B2888">
            <w:pPr>
              <w:widowControl w:val="0"/>
              <w:rPr>
                <w:color w:val="000000" w:themeColor="text1"/>
                <w:sz w:val="22"/>
                <w:szCs w:val="22"/>
                <w:lang w:val="en-US"/>
              </w:rPr>
            </w:pPr>
            <w:r w:rsidRPr="001B2888">
              <w:rPr>
                <w:color w:val="000000" w:themeColor="text1"/>
                <w:sz w:val="22"/>
                <w:szCs w:val="22"/>
                <w:lang w:val="en-US"/>
              </w:rPr>
              <w:t>-2.588***</w:t>
            </w:r>
          </w:p>
        </w:tc>
        <w:tc>
          <w:tcPr>
            <w:tcW w:w="547" w:type="pct"/>
            <w:tcBorders>
              <w:top w:val="nil"/>
              <w:left w:val="nil"/>
              <w:bottom w:val="nil"/>
              <w:right w:val="nil"/>
            </w:tcBorders>
            <w:noWrap/>
          </w:tcPr>
          <w:p w14:paraId="0E82556F" w14:textId="65DD3BFF" w:rsidR="001B2888" w:rsidRPr="001B2888" w:rsidRDefault="001B2888" w:rsidP="001B2888">
            <w:pPr>
              <w:widowControl w:val="0"/>
              <w:rPr>
                <w:color w:val="000000" w:themeColor="text1"/>
                <w:sz w:val="22"/>
                <w:szCs w:val="22"/>
                <w:lang w:val="en-US"/>
              </w:rPr>
            </w:pPr>
            <w:r w:rsidRPr="001B2888">
              <w:rPr>
                <w:color w:val="000000" w:themeColor="text1"/>
                <w:sz w:val="22"/>
                <w:szCs w:val="22"/>
                <w:lang w:val="en-US"/>
              </w:rPr>
              <w:t>(0.963)</w:t>
            </w:r>
          </w:p>
        </w:tc>
        <w:tc>
          <w:tcPr>
            <w:tcW w:w="625" w:type="pct"/>
            <w:tcBorders>
              <w:top w:val="nil"/>
              <w:left w:val="nil"/>
              <w:bottom w:val="nil"/>
              <w:right w:val="nil"/>
            </w:tcBorders>
            <w:noWrap/>
          </w:tcPr>
          <w:p w14:paraId="39142DCF" w14:textId="73538D2F" w:rsidR="001B2888" w:rsidRDefault="001B2888" w:rsidP="001B2888">
            <w:pPr>
              <w:widowControl w:val="0"/>
              <w:rPr>
                <w:color w:val="000000" w:themeColor="text1"/>
                <w:sz w:val="22"/>
                <w:szCs w:val="22"/>
                <w:lang w:val="en-US"/>
              </w:rPr>
            </w:pPr>
            <w:r w:rsidRPr="001B2888">
              <w:rPr>
                <w:color w:val="000000" w:themeColor="text1"/>
                <w:sz w:val="22"/>
                <w:szCs w:val="22"/>
                <w:lang w:val="en-US"/>
              </w:rPr>
              <w:t>0.344***</w:t>
            </w:r>
          </w:p>
        </w:tc>
        <w:tc>
          <w:tcPr>
            <w:tcW w:w="547" w:type="pct"/>
            <w:tcBorders>
              <w:top w:val="nil"/>
              <w:left w:val="nil"/>
              <w:bottom w:val="nil"/>
              <w:right w:val="nil"/>
            </w:tcBorders>
            <w:noWrap/>
          </w:tcPr>
          <w:p w14:paraId="562E37AA" w14:textId="675C4553" w:rsidR="001B2888" w:rsidRPr="00BD6E1B" w:rsidRDefault="001B2888" w:rsidP="001B2888">
            <w:pPr>
              <w:widowControl w:val="0"/>
              <w:rPr>
                <w:color w:val="000000" w:themeColor="text1"/>
                <w:sz w:val="22"/>
                <w:szCs w:val="22"/>
                <w:lang w:val="en-US"/>
              </w:rPr>
            </w:pPr>
            <w:r w:rsidRPr="001B2888">
              <w:rPr>
                <w:color w:val="000000" w:themeColor="text1"/>
                <w:sz w:val="22"/>
                <w:szCs w:val="22"/>
                <w:lang w:val="en-US"/>
              </w:rPr>
              <w:t>(0.132)</w:t>
            </w:r>
          </w:p>
        </w:tc>
        <w:tc>
          <w:tcPr>
            <w:tcW w:w="703" w:type="pct"/>
            <w:tcBorders>
              <w:top w:val="nil"/>
              <w:left w:val="nil"/>
              <w:bottom w:val="nil"/>
              <w:right w:val="nil"/>
            </w:tcBorders>
            <w:noWrap/>
          </w:tcPr>
          <w:p w14:paraId="461A49F4" w14:textId="59DC67BA" w:rsidR="001B2888" w:rsidRDefault="001B2888" w:rsidP="001B2888">
            <w:pPr>
              <w:widowControl w:val="0"/>
              <w:rPr>
                <w:color w:val="000000" w:themeColor="text1"/>
                <w:sz w:val="22"/>
                <w:szCs w:val="22"/>
                <w:lang w:val="en-US"/>
              </w:rPr>
            </w:pPr>
            <w:r w:rsidRPr="001B2888">
              <w:rPr>
                <w:color w:val="000000" w:themeColor="text1"/>
                <w:sz w:val="22"/>
                <w:szCs w:val="22"/>
                <w:lang w:val="en-US"/>
              </w:rPr>
              <w:t>0.547**</w:t>
            </w:r>
          </w:p>
        </w:tc>
        <w:tc>
          <w:tcPr>
            <w:tcW w:w="624" w:type="pct"/>
            <w:tcBorders>
              <w:top w:val="nil"/>
              <w:left w:val="nil"/>
              <w:bottom w:val="nil"/>
              <w:right w:val="nil"/>
            </w:tcBorders>
            <w:noWrap/>
          </w:tcPr>
          <w:p w14:paraId="7993DD45" w14:textId="77843DF5" w:rsidR="001B2888" w:rsidRPr="00BD6E1B" w:rsidRDefault="001B2888" w:rsidP="001B2888">
            <w:pPr>
              <w:widowControl w:val="0"/>
              <w:rPr>
                <w:color w:val="000000" w:themeColor="text1"/>
                <w:sz w:val="22"/>
                <w:szCs w:val="22"/>
                <w:lang w:val="en-US"/>
              </w:rPr>
            </w:pPr>
            <w:r w:rsidRPr="001B2888">
              <w:rPr>
                <w:color w:val="000000" w:themeColor="text1"/>
                <w:sz w:val="22"/>
                <w:szCs w:val="22"/>
                <w:lang w:val="en-US"/>
              </w:rPr>
              <w:t>(0.214)</w:t>
            </w:r>
          </w:p>
        </w:tc>
      </w:tr>
      <w:tr w:rsidR="001B2888" w:rsidRPr="00A23250" w14:paraId="42606444" w14:textId="77777777" w:rsidTr="001B2888">
        <w:trPr>
          <w:trHeight w:val="320"/>
        </w:trPr>
        <w:tc>
          <w:tcPr>
            <w:tcW w:w="1327" w:type="pct"/>
            <w:tcBorders>
              <w:top w:val="nil"/>
              <w:left w:val="nil"/>
              <w:bottom w:val="nil"/>
              <w:right w:val="nil"/>
            </w:tcBorders>
            <w:noWrap/>
            <w:vAlign w:val="bottom"/>
          </w:tcPr>
          <w:p w14:paraId="4A0F1265" w14:textId="5751E993" w:rsidR="001B2888" w:rsidRPr="00A23250" w:rsidRDefault="001B2888" w:rsidP="001B2888">
            <w:pPr>
              <w:ind w:left="177"/>
              <w:rPr>
                <w:color w:val="000000" w:themeColor="text1"/>
                <w:sz w:val="22"/>
                <w:szCs w:val="22"/>
                <w:lang w:val="en-US"/>
              </w:rPr>
            </w:pPr>
            <w:r w:rsidRPr="00474A27">
              <w:rPr>
                <w:color w:val="000000" w:themeColor="text1"/>
                <w:sz w:val="22"/>
                <w:szCs w:val="22"/>
                <w:lang w:val="en-US"/>
              </w:rPr>
              <w:t>Negative-to-positive transition rate</w:t>
            </w:r>
          </w:p>
        </w:tc>
        <w:tc>
          <w:tcPr>
            <w:tcW w:w="627" w:type="pct"/>
            <w:tcBorders>
              <w:top w:val="nil"/>
              <w:left w:val="nil"/>
              <w:bottom w:val="nil"/>
              <w:right w:val="nil"/>
            </w:tcBorders>
            <w:noWrap/>
          </w:tcPr>
          <w:p w14:paraId="3F418302" w14:textId="2749D5B8" w:rsidR="001B2888" w:rsidRPr="001B2888" w:rsidRDefault="001B2888" w:rsidP="001B2888">
            <w:pPr>
              <w:widowControl w:val="0"/>
              <w:rPr>
                <w:color w:val="000000" w:themeColor="text1"/>
                <w:sz w:val="22"/>
                <w:szCs w:val="22"/>
                <w:lang w:val="en-US"/>
              </w:rPr>
            </w:pPr>
            <w:r w:rsidRPr="001B2888">
              <w:rPr>
                <w:color w:val="000000" w:themeColor="text1"/>
                <w:sz w:val="22"/>
                <w:szCs w:val="22"/>
                <w:lang w:val="en-US"/>
              </w:rPr>
              <w:t>-2.797***</w:t>
            </w:r>
          </w:p>
        </w:tc>
        <w:tc>
          <w:tcPr>
            <w:tcW w:w="547" w:type="pct"/>
            <w:tcBorders>
              <w:top w:val="nil"/>
              <w:left w:val="nil"/>
              <w:bottom w:val="nil"/>
              <w:right w:val="nil"/>
            </w:tcBorders>
            <w:noWrap/>
          </w:tcPr>
          <w:p w14:paraId="4F4BC728" w14:textId="5698B51B" w:rsidR="001B2888" w:rsidRPr="001B2888" w:rsidRDefault="001B2888" w:rsidP="001B2888">
            <w:pPr>
              <w:widowControl w:val="0"/>
              <w:rPr>
                <w:color w:val="000000" w:themeColor="text1"/>
                <w:sz w:val="22"/>
                <w:szCs w:val="22"/>
                <w:lang w:val="en-US"/>
              </w:rPr>
            </w:pPr>
            <w:r w:rsidRPr="001B2888">
              <w:rPr>
                <w:color w:val="000000" w:themeColor="text1"/>
                <w:sz w:val="22"/>
                <w:szCs w:val="22"/>
                <w:lang w:val="en-US"/>
              </w:rPr>
              <w:t>(0.821)</w:t>
            </w:r>
          </w:p>
        </w:tc>
        <w:tc>
          <w:tcPr>
            <w:tcW w:w="625" w:type="pct"/>
            <w:tcBorders>
              <w:top w:val="nil"/>
              <w:left w:val="nil"/>
              <w:bottom w:val="nil"/>
              <w:right w:val="nil"/>
            </w:tcBorders>
            <w:noWrap/>
          </w:tcPr>
          <w:p w14:paraId="292424CC" w14:textId="3B68AEAA" w:rsidR="001B2888" w:rsidRDefault="001B2888" w:rsidP="001B2888">
            <w:pPr>
              <w:widowControl w:val="0"/>
              <w:rPr>
                <w:color w:val="000000" w:themeColor="text1"/>
                <w:sz w:val="22"/>
                <w:szCs w:val="22"/>
                <w:lang w:val="en-US"/>
              </w:rPr>
            </w:pPr>
            <w:r w:rsidRPr="001B2888">
              <w:rPr>
                <w:color w:val="000000" w:themeColor="text1"/>
                <w:sz w:val="22"/>
                <w:szCs w:val="22"/>
                <w:lang w:val="en-US"/>
              </w:rPr>
              <w:t>0.917***</w:t>
            </w:r>
          </w:p>
        </w:tc>
        <w:tc>
          <w:tcPr>
            <w:tcW w:w="547" w:type="pct"/>
            <w:tcBorders>
              <w:top w:val="nil"/>
              <w:left w:val="nil"/>
              <w:bottom w:val="nil"/>
              <w:right w:val="nil"/>
            </w:tcBorders>
            <w:noWrap/>
          </w:tcPr>
          <w:p w14:paraId="6AA462B9" w14:textId="3A019224" w:rsidR="001B2888" w:rsidRPr="00BD6E1B" w:rsidRDefault="001B2888" w:rsidP="001B2888">
            <w:pPr>
              <w:widowControl w:val="0"/>
              <w:rPr>
                <w:color w:val="000000" w:themeColor="text1"/>
                <w:sz w:val="22"/>
                <w:szCs w:val="22"/>
                <w:lang w:val="en-US"/>
              </w:rPr>
            </w:pPr>
            <w:r w:rsidRPr="001B2888">
              <w:rPr>
                <w:color w:val="000000" w:themeColor="text1"/>
                <w:sz w:val="22"/>
                <w:szCs w:val="22"/>
                <w:lang w:val="en-US"/>
              </w:rPr>
              <w:t>(0.089)</w:t>
            </w:r>
          </w:p>
        </w:tc>
        <w:tc>
          <w:tcPr>
            <w:tcW w:w="703" w:type="pct"/>
            <w:tcBorders>
              <w:top w:val="nil"/>
              <w:left w:val="nil"/>
              <w:bottom w:val="nil"/>
              <w:right w:val="nil"/>
            </w:tcBorders>
            <w:noWrap/>
          </w:tcPr>
          <w:p w14:paraId="3F6C5163" w14:textId="69503582" w:rsidR="001B2888" w:rsidRDefault="001B2888" w:rsidP="001B2888">
            <w:pPr>
              <w:widowControl w:val="0"/>
              <w:rPr>
                <w:color w:val="000000" w:themeColor="text1"/>
                <w:sz w:val="22"/>
                <w:szCs w:val="22"/>
                <w:lang w:val="en-US"/>
              </w:rPr>
            </w:pPr>
            <w:r w:rsidRPr="001B2888">
              <w:rPr>
                <w:color w:val="000000" w:themeColor="text1"/>
                <w:sz w:val="22"/>
                <w:szCs w:val="22"/>
                <w:lang w:val="en-US"/>
              </w:rPr>
              <w:t>0.855***</w:t>
            </w:r>
          </w:p>
        </w:tc>
        <w:tc>
          <w:tcPr>
            <w:tcW w:w="624" w:type="pct"/>
            <w:tcBorders>
              <w:top w:val="nil"/>
              <w:left w:val="nil"/>
              <w:bottom w:val="nil"/>
              <w:right w:val="nil"/>
            </w:tcBorders>
            <w:noWrap/>
          </w:tcPr>
          <w:p w14:paraId="397B184F" w14:textId="4521B28A" w:rsidR="001B2888" w:rsidRPr="00BD6E1B" w:rsidRDefault="001B2888" w:rsidP="001B2888">
            <w:pPr>
              <w:widowControl w:val="0"/>
              <w:rPr>
                <w:color w:val="000000" w:themeColor="text1"/>
                <w:sz w:val="22"/>
                <w:szCs w:val="22"/>
                <w:lang w:val="en-US"/>
              </w:rPr>
            </w:pPr>
            <w:r w:rsidRPr="001B2888">
              <w:rPr>
                <w:color w:val="000000" w:themeColor="text1"/>
                <w:sz w:val="22"/>
                <w:szCs w:val="22"/>
                <w:lang w:val="en-US"/>
              </w:rPr>
              <w:t>(0.148)</w:t>
            </w:r>
          </w:p>
        </w:tc>
      </w:tr>
      <w:tr w:rsidR="001B2888" w:rsidRPr="00A23250" w14:paraId="633B9FB8" w14:textId="77777777" w:rsidTr="001B2888">
        <w:trPr>
          <w:trHeight w:val="320"/>
        </w:trPr>
        <w:tc>
          <w:tcPr>
            <w:tcW w:w="1327" w:type="pct"/>
            <w:tcBorders>
              <w:top w:val="nil"/>
              <w:left w:val="nil"/>
              <w:bottom w:val="nil"/>
              <w:right w:val="nil"/>
            </w:tcBorders>
            <w:noWrap/>
            <w:vAlign w:val="bottom"/>
          </w:tcPr>
          <w:p w14:paraId="6C80E135" w14:textId="0531B68B" w:rsidR="001B2888" w:rsidRPr="00A23250" w:rsidRDefault="001B2888" w:rsidP="001B2888">
            <w:pPr>
              <w:ind w:left="177"/>
              <w:rPr>
                <w:color w:val="000000" w:themeColor="text1"/>
                <w:sz w:val="22"/>
                <w:szCs w:val="22"/>
                <w:lang w:val="en-US"/>
              </w:rPr>
            </w:pPr>
            <w:r w:rsidRPr="00474A27">
              <w:rPr>
                <w:color w:val="000000" w:themeColor="text1"/>
                <w:sz w:val="22"/>
                <w:szCs w:val="22"/>
                <w:lang w:val="en-US"/>
              </w:rPr>
              <w:t>Positive-to-neutral transition rate</w:t>
            </w:r>
          </w:p>
        </w:tc>
        <w:tc>
          <w:tcPr>
            <w:tcW w:w="627" w:type="pct"/>
            <w:tcBorders>
              <w:top w:val="nil"/>
              <w:left w:val="nil"/>
              <w:bottom w:val="nil"/>
              <w:right w:val="nil"/>
            </w:tcBorders>
            <w:noWrap/>
          </w:tcPr>
          <w:p w14:paraId="274C8E77" w14:textId="38CB2AB4" w:rsidR="001B2888" w:rsidRPr="001B2888" w:rsidRDefault="001B2888" w:rsidP="001B2888">
            <w:pPr>
              <w:widowControl w:val="0"/>
              <w:rPr>
                <w:color w:val="000000" w:themeColor="text1"/>
                <w:sz w:val="22"/>
                <w:szCs w:val="22"/>
                <w:lang w:val="en-US"/>
              </w:rPr>
            </w:pPr>
            <w:r w:rsidRPr="001B2888">
              <w:rPr>
                <w:color w:val="000000" w:themeColor="text1"/>
                <w:sz w:val="22"/>
                <w:szCs w:val="22"/>
                <w:lang w:val="en-US"/>
              </w:rPr>
              <w:t>-0.812**</w:t>
            </w:r>
          </w:p>
        </w:tc>
        <w:tc>
          <w:tcPr>
            <w:tcW w:w="547" w:type="pct"/>
            <w:tcBorders>
              <w:top w:val="nil"/>
              <w:left w:val="nil"/>
              <w:bottom w:val="nil"/>
              <w:right w:val="nil"/>
            </w:tcBorders>
            <w:noWrap/>
          </w:tcPr>
          <w:p w14:paraId="3F022766" w14:textId="65321BAC" w:rsidR="001B2888" w:rsidRPr="001B2888" w:rsidRDefault="001B2888" w:rsidP="001B2888">
            <w:pPr>
              <w:widowControl w:val="0"/>
              <w:rPr>
                <w:color w:val="000000" w:themeColor="text1"/>
                <w:sz w:val="22"/>
                <w:szCs w:val="22"/>
                <w:lang w:val="en-US"/>
              </w:rPr>
            </w:pPr>
            <w:r w:rsidRPr="001B2888">
              <w:rPr>
                <w:color w:val="000000" w:themeColor="text1"/>
                <w:sz w:val="22"/>
                <w:szCs w:val="22"/>
                <w:lang w:val="en-US"/>
              </w:rPr>
              <w:t>(0.414)</w:t>
            </w:r>
          </w:p>
        </w:tc>
        <w:tc>
          <w:tcPr>
            <w:tcW w:w="625" w:type="pct"/>
            <w:tcBorders>
              <w:top w:val="nil"/>
              <w:left w:val="nil"/>
              <w:bottom w:val="nil"/>
              <w:right w:val="nil"/>
            </w:tcBorders>
            <w:noWrap/>
          </w:tcPr>
          <w:p w14:paraId="50AE486C" w14:textId="4E5C7EFC" w:rsidR="001B2888" w:rsidRDefault="001B2888" w:rsidP="001B2888">
            <w:pPr>
              <w:widowControl w:val="0"/>
              <w:rPr>
                <w:color w:val="000000" w:themeColor="text1"/>
                <w:sz w:val="22"/>
                <w:szCs w:val="22"/>
                <w:lang w:val="en-US"/>
              </w:rPr>
            </w:pPr>
            <w:r w:rsidRPr="001B2888">
              <w:rPr>
                <w:color w:val="000000" w:themeColor="text1"/>
                <w:sz w:val="22"/>
                <w:szCs w:val="22"/>
                <w:lang w:val="en-US"/>
              </w:rPr>
              <w:t>0.161</w:t>
            </w:r>
          </w:p>
        </w:tc>
        <w:tc>
          <w:tcPr>
            <w:tcW w:w="547" w:type="pct"/>
            <w:tcBorders>
              <w:top w:val="nil"/>
              <w:left w:val="nil"/>
              <w:bottom w:val="nil"/>
              <w:right w:val="nil"/>
            </w:tcBorders>
            <w:noWrap/>
          </w:tcPr>
          <w:p w14:paraId="491D454E" w14:textId="4D8059CB" w:rsidR="001B2888" w:rsidRPr="00BD6E1B" w:rsidRDefault="001B2888" w:rsidP="001B2888">
            <w:pPr>
              <w:widowControl w:val="0"/>
              <w:rPr>
                <w:color w:val="000000" w:themeColor="text1"/>
                <w:sz w:val="22"/>
                <w:szCs w:val="22"/>
                <w:lang w:val="en-US"/>
              </w:rPr>
            </w:pPr>
            <w:r w:rsidRPr="001B2888">
              <w:rPr>
                <w:color w:val="000000" w:themeColor="text1"/>
                <w:sz w:val="22"/>
                <w:szCs w:val="22"/>
                <w:lang w:val="en-US"/>
              </w:rPr>
              <w:t>(0.123)</w:t>
            </w:r>
          </w:p>
        </w:tc>
        <w:tc>
          <w:tcPr>
            <w:tcW w:w="703" w:type="pct"/>
            <w:tcBorders>
              <w:top w:val="nil"/>
              <w:left w:val="nil"/>
              <w:bottom w:val="nil"/>
              <w:right w:val="nil"/>
            </w:tcBorders>
            <w:noWrap/>
          </w:tcPr>
          <w:p w14:paraId="02F894A9" w14:textId="5001AF31" w:rsidR="001B2888" w:rsidRDefault="001B2888" w:rsidP="001B2888">
            <w:pPr>
              <w:widowControl w:val="0"/>
              <w:rPr>
                <w:color w:val="000000" w:themeColor="text1"/>
                <w:sz w:val="22"/>
                <w:szCs w:val="22"/>
                <w:lang w:val="en-US"/>
              </w:rPr>
            </w:pPr>
            <w:r w:rsidRPr="001B2888">
              <w:rPr>
                <w:color w:val="000000" w:themeColor="text1"/>
                <w:sz w:val="22"/>
                <w:szCs w:val="22"/>
                <w:lang w:val="en-US"/>
              </w:rPr>
              <w:t>0.411*</w:t>
            </w:r>
          </w:p>
        </w:tc>
        <w:tc>
          <w:tcPr>
            <w:tcW w:w="624" w:type="pct"/>
            <w:tcBorders>
              <w:top w:val="nil"/>
              <w:left w:val="nil"/>
              <w:bottom w:val="nil"/>
              <w:right w:val="nil"/>
            </w:tcBorders>
            <w:noWrap/>
          </w:tcPr>
          <w:p w14:paraId="156BCA46" w14:textId="6BAABA99" w:rsidR="001B2888" w:rsidRPr="00BD6E1B" w:rsidRDefault="001B2888" w:rsidP="001B2888">
            <w:pPr>
              <w:widowControl w:val="0"/>
              <w:rPr>
                <w:color w:val="000000" w:themeColor="text1"/>
                <w:sz w:val="22"/>
                <w:szCs w:val="22"/>
                <w:lang w:val="en-US"/>
              </w:rPr>
            </w:pPr>
            <w:r w:rsidRPr="001B2888">
              <w:rPr>
                <w:color w:val="000000" w:themeColor="text1"/>
                <w:sz w:val="22"/>
                <w:szCs w:val="22"/>
                <w:lang w:val="en-US"/>
              </w:rPr>
              <w:t>(0.244)</w:t>
            </w:r>
          </w:p>
        </w:tc>
      </w:tr>
      <w:tr w:rsidR="001B2888" w:rsidRPr="00A23250" w14:paraId="1DFA1650" w14:textId="77777777" w:rsidTr="001B2888">
        <w:trPr>
          <w:trHeight w:val="320"/>
        </w:trPr>
        <w:tc>
          <w:tcPr>
            <w:tcW w:w="1327" w:type="pct"/>
            <w:tcBorders>
              <w:top w:val="nil"/>
              <w:left w:val="nil"/>
              <w:bottom w:val="nil"/>
              <w:right w:val="nil"/>
            </w:tcBorders>
            <w:noWrap/>
            <w:vAlign w:val="bottom"/>
          </w:tcPr>
          <w:p w14:paraId="78C07DF1" w14:textId="7FDBE9A1" w:rsidR="001B2888" w:rsidRPr="00A23250" w:rsidRDefault="001B2888" w:rsidP="001B2888">
            <w:pPr>
              <w:ind w:left="177"/>
              <w:rPr>
                <w:color w:val="000000" w:themeColor="text1"/>
                <w:sz w:val="22"/>
                <w:szCs w:val="22"/>
                <w:lang w:val="en-US"/>
              </w:rPr>
            </w:pPr>
            <w:r w:rsidRPr="00474A27">
              <w:rPr>
                <w:color w:val="000000" w:themeColor="text1"/>
                <w:sz w:val="22"/>
                <w:szCs w:val="22"/>
                <w:lang w:val="en-US"/>
              </w:rPr>
              <w:t>Neutral-to-positive transition rate</w:t>
            </w:r>
          </w:p>
        </w:tc>
        <w:tc>
          <w:tcPr>
            <w:tcW w:w="627" w:type="pct"/>
            <w:tcBorders>
              <w:top w:val="nil"/>
              <w:left w:val="nil"/>
              <w:bottom w:val="nil"/>
              <w:right w:val="nil"/>
            </w:tcBorders>
            <w:noWrap/>
          </w:tcPr>
          <w:p w14:paraId="0BAC7200" w14:textId="0FC56A95" w:rsidR="001B2888" w:rsidRPr="001B2888" w:rsidRDefault="001B2888" w:rsidP="001B2888">
            <w:pPr>
              <w:widowControl w:val="0"/>
              <w:rPr>
                <w:color w:val="000000" w:themeColor="text1"/>
                <w:sz w:val="22"/>
                <w:szCs w:val="22"/>
                <w:lang w:val="en-US"/>
              </w:rPr>
            </w:pPr>
            <w:r w:rsidRPr="001B2888">
              <w:rPr>
                <w:color w:val="000000" w:themeColor="text1"/>
                <w:sz w:val="22"/>
                <w:szCs w:val="22"/>
                <w:lang w:val="en-US"/>
              </w:rPr>
              <w:t>-1.192***</w:t>
            </w:r>
          </w:p>
        </w:tc>
        <w:tc>
          <w:tcPr>
            <w:tcW w:w="547" w:type="pct"/>
            <w:tcBorders>
              <w:top w:val="nil"/>
              <w:left w:val="nil"/>
              <w:bottom w:val="nil"/>
              <w:right w:val="nil"/>
            </w:tcBorders>
            <w:noWrap/>
          </w:tcPr>
          <w:p w14:paraId="719E2F9B" w14:textId="2396984B" w:rsidR="001B2888" w:rsidRPr="001B2888" w:rsidRDefault="001B2888" w:rsidP="001B2888">
            <w:pPr>
              <w:widowControl w:val="0"/>
              <w:rPr>
                <w:color w:val="000000" w:themeColor="text1"/>
                <w:sz w:val="22"/>
                <w:szCs w:val="22"/>
                <w:lang w:val="en-US"/>
              </w:rPr>
            </w:pPr>
            <w:r w:rsidRPr="001B2888">
              <w:rPr>
                <w:color w:val="000000" w:themeColor="text1"/>
                <w:sz w:val="22"/>
                <w:szCs w:val="22"/>
                <w:lang w:val="en-US"/>
              </w:rPr>
              <w:t>(0.330)</w:t>
            </w:r>
          </w:p>
        </w:tc>
        <w:tc>
          <w:tcPr>
            <w:tcW w:w="625" w:type="pct"/>
            <w:tcBorders>
              <w:top w:val="nil"/>
              <w:left w:val="nil"/>
              <w:bottom w:val="nil"/>
              <w:right w:val="nil"/>
            </w:tcBorders>
            <w:noWrap/>
          </w:tcPr>
          <w:p w14:paraId="5C9543B2" w14:textId="635D37A1" w:rsidR="001B2888" w:rsidRDefault="001B2888" w:rsidP="001B2888">
            <w:pPr>
              <w:widowControl w:val="0"/>
              <w:rPr>
                <w:color w:val="000000" w:themeColor="text1"/>
                <w:sz w:val="22"/>
                <w:szCs w:val="22"/>
                <w:lang w:val="en-US"/>
              </w:rPr>
            </w:pPr>
            <w:r w:rsidRPr="001B2888">
              <w:rPr>
                <w:color w:val="000000" w:themeColor="text1"/>
                <w:sz w:val="22"/>
                <w:szCs w:val="22"/>
                <w:lang w:val="en-US"/>
              </w:rPr>
              <w:t>0.447***</w:t>
            </w:r>
          </w:p>
        </w:tc>
        <w:tc>
          <w:tcPr>
            <w:tcW w:w="547" w:type="pct"/>
            <w:tcBorders>
              <w:top w:val="nil"/>
              <w:left w:val="nil"/>
              <w:bottom w:val="nil"/>
              <w:right w:val="nil"/>
            </w:tcBorders>
            <w:noWrap/>
          </w:tcPr>
          <w:p w14:paraId="6552DD34" w14:textId="0A2C1926" w:rsidR="001B2888" w:rsidRPr="00BD6E1B" w:rsidRDefault="001B2888" w:rsidP="001B2888">
            <w:pPr>
              <w:widowControl w:val="0"/>
              <w:rPr>
                <w:color w:val="000000" w:themeColor="text1"/>
                <w:sz w:val="22"/>
                <w:szCs w:val="22"/>
                <w:lang w:val="en-US"/>
              </w:rPr>
            </w:pPr>
            <w:r w:rsidRPr="001B2888">
              <w:rPr>
                <w:color w:val="000000" w:themeColor="text1"/>
                <w:sz w:val="22"/>
                <w:szCs w:val="22"/>
                <w:lang w:val="en-US"/>
              </w:rPr>
              <w:t>(0.169)</w:t>
            </w:r>
          </w:p>
        </w:tc>
        <w:tc>
          <w:tcPr>
            <w:tcW w:w="703" w:type="pct"/>
            <w:tcBorders>
              <w:top w:val="nil"/>
              <w:left w:val="nil"/>
              <w:bottom w:val="nil"/>
              <w:right w:val="nil"/>
            </w:tcBorders>
            <w:noWrap/>
          </w:tcPr>
          <w:p w14:paraId="36FCF00E" w14:textId="58CD6B5E" w:rsidR="001B2888" w:rsidRDefault="001B2888" w:rsidP="001B2888">
            <w:pPr>
              <w:widowControl w:val="0"/>
              <w:rPr>
                <w:color w:val="000000" w:themeColor="text1"/>
                <w:sz w:val="22"/>
                <w:szCs w:val="22"/>
                <w:lang w:val="en-US"/>
              </w:rPr>
            </w:pPr>
            <w:r w:rsidRPr="001B2888">
              <w:rPr>
                <w:color w:val="000000" w:themeColor="text1"/>
                <w:sz w:val="22"/>
                <w:szCs w:val="22"/>
                <w:lang w:val="en-US"/>
              </w:rPr>
              <w:t>0.083</w:t>
            </w:r>
          </w:p>
        </w:tc>
        <w:tc>
          <w:tcPr>
            <w:tcW w:w="624" w:type="pct"/>
            <w:tcBorders>
              <w:top w:val="nil"/>
              <w:left w:val="nil"/>
              <w:bottom w:val="nil"/>
              <w:right w:val="nil"/>
            </w:tcBorders>
            <w:noWrap/>
          </w:tcPr>
          <w:p w14:paraId="20920C99" w14:textId="5B9CE790" w:rsidR="001B2888" w:rsidRPr="00BD6E1B" w:rsidRDefault="001B2888" w:rsidP="001B2888">
            <w:pPr>
              <w:widowControl w:val="0"/>
              <w:rPr>
                <w:color w:val="000000" w:themeColor="text1"/>
                <w:sz w:val="22"/>
                <w:szCs w:val="22"/>
                <w:lang w:val="en-US"/>
              </w:rPr>
            </w:pPr>
            <w:r w:rsidRPr="001B2888">
              <w:rPr>
                <w:color w:val="000000" w:themeColor="text1"/>
                <w:sz w:val="22"/>
                <w:szCs w:val="22"/>
                <w:lang w:val="en-US"/>
              </w:rPr>
              <w:t>(0.200)</w:t>
            </w:r>
          </w:p>
        </w:tc>
      </w:tr>
      <w:tr w:rsidR="001B2888" w:rsidRPr="00A23250" w14:paraId="2F36C4F7" w14:textId="77777777" w:rsidTr="001B2888">
        <w:trPr>
          <w:trHeight w:val="320"/>
        </w:trPr>
        <w:tc>
          <w:tcPr>
            <w:tcW w:w="1327" w:type="pct"/>
            <w:tcBorders>
              <w:top w:val="nil"/>
              <w:left w:val="nil"/>
              <w:bottom w:val="nil"/>
              <w:right w:val="nil"/>
            </w:tcBorders>
            <w:noWrap/>
            <w:vAlign w:val="bottom"/>
          </w:tcPr>
          <w:p w14:paraId="29E021D1" w14:textId="0E3B7E43" w:rsidR="001B2888" w:rsidRPr="00A23250" w:rsidRDefault="001B2888" w:rsidP="001B2888">
            <w:pPr>
              <w:ind w:left="177"/>
              <w:rPr>
                <w:color w:val="000000" w:themeColor="text1"/>
                <w:sz w:val="22"/>
                <w:szCs w:val="22"/>
                <w:lang w:val="en-US"/>
              </w:rPr>
            </w:pPr>
            <w:r w:rsidRPr="00474A27">
              <w:rPr>
                <w:color w:val="000000" w:themeColor="text1"/>
                <w:sz w:val="22"/>
                <w:szCs w:val="22"/>
                <w:lang w:val="en-US"/>
              </w:rPr>
              <w:t>Neutral-to-negative transition rate</w:t>
            </w:r>
          </w:p>
        </w:tc>
        <w:tc>
          <w:tcPr>
            <w:tcW w:w="627" w:type="pct"/>
            <w:tcBorders>
              <w:top w:val="nil"/>
              <w:left w:val="nil"/>
              <w:bottom w:val="nil"/>
              <w:right w:val="nil"/>
            </w:tcBorders>
            <w:noWrap/>
          </w:tcPr>
          <w:p w14:paraId="167E1536" w14:textId="2D6C672A" w:rsidR="001B2888" w:rsidRPr="001B2888" w:rsidRDefault="001B2888" w:rsidP="001B2888">
            <w:pPr>
              <w:widowControl w:val="0"/>
              <w:rPr>
                <w:color w:val="000000" w:themeColor="text1"/>
                <w:sz w:val="22"/>
                <w:szCs w:val="22"/>
                <w:lang w:val="en-US"/>
              </w:rPr>
            </w:pPr>
            <w:r w:rsidRPr="001B2888">
              <w:rPr>
                <w:color w:val="000000" w:themeColor="text1"/>
                <w:sz w:val="22"/>
                <w:szCs w:val="22"/>
                <w:lang w:val="en-US"/>
              </w:rPr>
              <w:t>-0.812</w:t>
            </w:r>
          </w:p>
        </w:tc>
        <w:tc>
          <w:tcPr>
            <w:tcW w:w="547" w:type="pct"/>
            <w:tcBorders>
              <w:top w:val="nil"/>
              <w:left w:val="nil"/>
              <w:bottom w:val="nil"/>
              <w:right w:val="nil"/>
            </w:tcBorders>
            <w:noWrap/>
          </w:tcPr>
          <w:p w14:paraId="7E007AA0" w14:textId="32BE86A8" w:rsidR="001B2888" w:rsidRPr="001B2888" w:rsidRDefault="001B2888" w:rsidP="001B2888">
            <w:pPr>
              <w:widowControl w:val="0"/>
              <w:rPr>
                <w:color w:val="000000" w:themeColor="text1"/>
                <w:sz w:val="22"/>
                <w:szCs w:val="22"/>
                <w:lang w:val="en-US"/>
              </w:rPr>
            </w:pPr>
            <w:r w:rsidRPr="001B2888">
              <w:rPr>
                <w:color w:val="000000" w:themeColor="text1"/>
                <w:sz w:val="22"/>
                <w:szCs w:val="22"/>
                <w:lang w:val="en-US"/>
              </w:rPr>
              <w:t>(0.653)</w:t>
            </w:r>
          </w:p>
        </w:tc>
        <w:tc>
          <w:tcPr>
            <w:tcW w:w="625" w:type="pct"/>
            <w:tcBorders>
              <w:top w:val="nil"/>
              <w:left w:val="nil"/>
              <w:bottom w:val="nil"/>
              <w:right w:val="nil"/>
            </w:tcBorders>
            <w:noWrap/>
          </w:tcPr>
          <w:p w14:paraId="736D4D4C" w14:textId="5240B10C" w:rsidR="001B2888" w:rsidRDefault="001B2888" w:rsidP="001B2888">
            <w:pPr>
              <w:widowControl w:val="0"/>
              <w:rPr>
                <w:color w:val="000000" w:themeColor="text1"/>
                <w:sz w:val="22"/>
                <w:szCs w:val="22"/>
                <w:lang w:val="en-US"/>
              </w:rPr>
            </w:pPr>
            <w:r w:rsidRPr="001B2888">
              <w:rPr>
                <w:color w:val="000000" w:themeColor="text1"/>
                <w:sz w:val="22"/>
                <w:szCs w:val="22"/>
                <w:lang w:val="en-US"/>
              </w:rPr>
              <w:t>0.467***</w:t>
            </w:r>
          </w:p>
        </w:tc>
        <w:tc>
          <w:tcPr>
            <w:tcW w:w="547" w:type="pct"/>
            <w:tcBorders>
              <w:top w:val="nil"/>
              <w:left w:val="nil"/>
              <w:bottom w:val="nil"/>
              <w:right w:val="nil"/>
            </w:tcBorders>
            <w:noWrap/>
          </w:tcPr>
          <w:p w14:paraId="433B6282" w14:textId="16D50748" w:rsidR="001B2888" w:rsidRPr="00BD6E1B" w:rsidRDefault="001B2888" w:rsidP="001B2888">
            <w:pPr>
              <w:widowControl w:val="0"/>
              <w:rPr>
                <w:color w:val="000000" w:themeColor="text1"/>
                <w:sz w:val="22"/>
                <w:szCs w:val="22"/>
                <w:lang w:val="en-US"/>
              </w:rPr>
            </w:pPr>
            <w:r w:rsidRPr="001B2888">
              <w:rPr>
                <w:color w:val="000000" w:themeColor="text1"/>
                <w:sz w:val="22"/>
                <w:szCs w:val="22"/>
                <w:lang w:val="en-US"/>
              </w:rPr>
              <w:t>(0.116)</w:t>
            </w:r>
          </w:p>
        </w:tc>
        <w:tc>
          <w:tcPr>
            <w:tcW w:w="703" w:type="pct"/>
            <w:tcBorders>
              <w:top w:val="nil"/>
              <w:left w:val="nil"/>
              <w:bottom w:val="nil"/>
              <w:right w:val="nil"/>
            </w:tcBorders>
            <w:noWrap/>
          </w:tcPr>
          <w:p w14:paraId="583EDF7B" w14:textId="05851A8B" w:rsidR="001B2888" w:rsidRDefault="001B2888" w:rsidP="001B2888">
            <w:pPr>
              <w:widowControl w:val="0"/>
              <w:rPr>
                <w:color w:val="000000" w:themeColor="text1"/>
                <w:sz w:val="22"/>
                <w:szCs w:val="22"/>
                <w:lang w:val="en-US"/>
              </w:rPr>
            </w:pPr>
            <w:r w:rsidRPr="001B2888">
              <w:rPr>
                <w:color w:val="000000" w:themeColor="text1"/>
                <w:sz w:val="22"/>
                <w:szCs w:val="22"/>
                <w:lang w:val="en-US"/>
              </w:rPr>
              <w:t>0.362</w:t>
            </w:r>
          </w:p>
        </w:tc>
        <w:tc>
          <w:tcPr>
            <w:tcW w:w="624" w:type="pct"/>
            <w:tcBorders>
              <w:top w:val="nil"/>
              <w:left w:val="nil"/>
              <w:bottom w:val="nil"/>
              <w:right w:val="nil"/>
            </w:tcBorders>
            <w:noWrap/>
          </w:tcPr>
          <w:p w14:paraId="7F104BBE" w14:textId="5E58019D" w:rsidR="001B2888" w:rsidRPr="00BD6E1B" w:rsidRDefault="001B2888" w:rsidP="001B2888">
            <w:pPr>
              <w:widowControl w:val="0"/>
              <w:rPr>
                <w:color w:val="000000" w:themeColor="text1"/>
                <w:sz w:val="22"/>
                <w:szCs w:val="22"/>
                <w:lang w:val="en-US"/>
              </w:rPr>
            </w:pPr>
            <w:r w:rsidRPr="001B2888">
              <w:rPr>
                <w:color w:val="000000" w:themeColor="text1"/>
                <w:sz w:val="22"/>
                <w:szCs w:val="22"/>
                <w:lang w:val="en-US"/>
              </w:rPr>
              <w:t>(0.227)</w:t>
            </w:r>
          </w:p>
        </w:tc>
      </w:tr>
      <w:tr w:rsidR="001B2888" w:rsidRPr="00A23250" w14:paraId="47845EBC" w14:textId="77777777" w:rsidTr="001B2888">
        <w:trPr>
          <w:trHeight w:val="320"/>
        </w:trPr>
        <w:tc>
          <w:tcPr>
            <w:tcW w:w="1327" w:type="pct"/>
            <w:tcBorders>
              <w:top w:val="nil"/>
              <w:left w:val="nil"/>
              <w:bottom w:val="nil"/>
              <w:right w:val="nil"/>
            </w:tcBorders>
            <w:noWrap/>
            <w:vAlign w:val="bottom"/>
            <w:hideMark/>
          </w:tcPr>
          <w:p w14:paraId="2C9F85F5" w14:textId="6BFF68B1" w:rsidR="001B2888" w:rsidRPr="00A23250" w:rsidRDefault="001B2888" w:rsidP="001B2888">
            <w:pPr>
              <w:ind w:left="177"/>
              <w:rPr>
                <w:color w:val="000000" w:themeColor="text1"/>
                <w:sz w:val="22"/>
                <w:szCs w:val="22"/>
                <w:lang w:val="en-US"/>
              </w:rPr>
            </w:pPr>
            <w:r w:rsidRPr="00474A27">
              <w:rPr>
                <w:color w:val="000000" w:themeColor="text1"/>
                <w:sz w:val="22"/>
                <w:szCs w:val="22"/>
                <w:lang w:val="en-US"/>
              </w:rPr>
              <w:t>Negative-to-neutral transition rate</w:t>
            </w:r>
          </w:p>
        </w:tc>
        <w:tc>
          <w:tcPr>
            <w:tcW w:w="627" w:type="pct"/>
            <w:tcBorders>
              <w:top w:val="nil"/>
              <w:left w:val="nil"/>
              <w:bottom w:val="nil"/>
              <w:right w:val="nil"/>
            </w:tcBorders>
            <w:noWrap/>
          </w:tcPr>
          <w:p w14:paraId="7EE2C6DD" w14:textId="7142C9EF" w:rsidR="001B2888" w:rsidRPr="001B2888" w:rsidRDefault="001B2888" w:rsidP="001B2888">
            <w:pPr>
              <w:widowControl w:val="0"/>
              <w:rPr>
                <w:color w:val="000000" w:themeColor="text1"/>
                <w:sz w:val="22"/>
                <w:szCs w:val="22"/>
                <w:lang w:val="en-US"/>
              </w:rPr>
            </w:pPr>
            <w:r w:rsidRPr="001B2888">
              <w:rPr>
                <w:color w:val="000000" w:themeColor="text1"/>
                <w:sz w:val="22"/>
                <w:szCs w:val="22"/>
                <w:lang w:val="en-US"/>
              </w:rPr>
              <w:t>-0.269</w:t>
            </w:r>
          </w:p>
        </w:tc>
        <w:tc>
          <w:tcPr>
            <w:tcW w:w="547" w:type="pct"/>
            <w:tcBorders>
              <w:top w:val="nil"/>
              <w:left w:val="nil"/>
              <w:bottom w:val="nil"/>
              <w:right w:val="nil"/>
            </w:tcBorders>
            <w:noWrap/>
          </w:tcPr>
          <w:p w14:paraId="5CF41BB2" w14:textId="2A49D73A" w:rsidR="001B2888" w:rsidRPr="001B2888" w:rsidRDefault="001B2888" w:rsidP="001B2888">
            <w:pPr>
              <w:widowControl w:val="0"/>
              <w:rPr>
                <w:color w:val="000000" w:themeColor="text1"/>
                <w:sz w:val="22"/>
                <w:szCs w:val="22"/>
                <w:lang w:val="en-US"/>
              </w:rPr>
            </w:pPr>
            <w:r w:rsidRPr="001B2888">
              <w:rPr>
                <w:color w:val="000000" w:themeColor="text1"/>
                <w:sz w:val="22"/>
                <w:szCs w:val="22"/>
                <w:lang w:val="en-US"/>
              </w:rPr>
              <w:t>(0.680)</w:t>
            </w:r>
          </w:p>
        </w:tc>
        <w:tc>
          <w:tcPr>
            <w:tcW w:w="625" w:type="pct"/>
            <w:tcBorders>
              <w:top w:val="nil"/>
              <w:left w:val="nil"/>
              <w:bottom w:val="nil"/>
              <w:right w:val="nil"/>
            </w:tcBorders>
            <w:noWrap/>
          </w:tcPr>
          <w:p w14:paraId="1BD76ED5" w14:textId="6DD29A38" w:rsidR="001B2888" w:rsidRPr="0038649F" w:rsidRDefault="001B2888" w:rsidP="001B2888">
            <w:pPr>
              <w:widowControl w:val="0"/>
              <w:rPr>
                <w:color w:val="000000" w:themeColor="text1"/>
                <w:sz w:val="22"/>
                <w:szCs w:val="22"/>
                <w:lang w:val="en-US"/>
              </w:rPr>
            </w:pPr>
            <w:r w:rsidRPr="001B2888">
              <w:rPr>
                <w:color w:val="000000" w:themeColor="text1"/>
                <w:sz w:val="22"/>
                <w:szCs w:val="22"/>
                <w:lang w:val="en-US"/>
              </w:rPr>
              <w:t>1.064***</w:t>
            </w:r>
          </w:p>
        </w:tc>
        <w:tc>
          <w:tcPr>
            <w:tcW w:w="547" w:type="pct"/>
            <w:tcBorders>
              <w:top w:val="nil"/>
              <w:left w:val="nil"/>
              <w:bottom w:val="nil"/>
              <w:right w:val="nil"/>
            </w:tcBorders>
            <w:noWrap/>
          </w:tcPr>
          <w:p w14:paraId="32C39BD3" w14:textId="4373417E" w:rsidR="001B2888" w:rsidRPr="00A23250" w:rsidRDefault="001B2888" w:rsidP="001B2888">
            <w:pPr>
              <w:widowControl w:val="0"/>
              <w:rPr>
                <w:color w:val="000000" w:themeColor="text1"/>
                <w:sz w:val="22"/>
                <w:szCs w:val="22"/>
                <w:lang w:val="en-US"/>
              </w:rPr>
            </w:pPr>
            <w:r w:rsidRPr="001B2888">
              <w:rPr>
                <w:color w:val="000000" w:themeColor="text1"/>
                <w:sz w:val="22"/>
                <w:szCs w:val="22"/>
                <w:lang w:val="en-US"/>
              </w:rPr>
              <w:t>(0.219)</w:t>
            </w:r>
          </w:p>
        </w:tc>
        <w:tc>
          <w:tcPr>
            <w:tcW w:w="703" w:type="pct"/>
            <w:tcBorders>
              <w:top w:val="nil"/>
              <w:left w:val="nil"/>
              <w:bottom w:val="nil"/>
              <w:right w:val="nil"/>
            </w:tcBorders>
            <w:noWrap/>
          </w:tcPr>
          <w:p w14:paraId="153DBB35" w14:textId="37A44EDF" w:rsidR="001B2888" w:rsidRPr="0038649F" w:rsidRDefault="001B2888" w:rsidP="001B2888">
            <w:pPr>
              <w:widowControl w:val="0"/>
              <w:rPr>
                <w:color w:val="000000" w:themeColor="text1"/>
                <w:sz w:val="22"/>
                <w:szCs w:val="22"/>
                <w:lang w:val="en-US"/>
              </w:rPr>
            </w:pPr>
            <w:r w:rsidRPr="001B2888">
              <w:rPr>
                <w:color w:val="000000" w:themeColor="text1"/>
                <w:sz w:val="22"/>
                <w:szCs w:val="22"/>
                <w:lang w:val="en-US"/>
              </w:rPr>
              <w:t>0.224</w:t>
            </w:r>
          </w:p>
        </w:tc>
        <w:tc>
          <w:tcPr>
            <w:tcW w:w="624" w:type="pct"/>
            <w:tcBorders>
              <w:top w:val="nil"/>
              <w:left w:val="nil"/>
              <w:bottom w:val="nil"/>
              <w:right w:val="nil"/>
            </w:tcBorders>
            <w:noWrap/>
          </w:tcPr>
          <w:p w14:paraId="7C4393A7" w14:textId="3572A185" w:rsidR="001B2888" w:rsidRPr="00A23250" w:rsidRDefault="001B2888" w:rsidP="001B2888">
            <w:pPr>
              <w:widowControl w:val="0"/>
              <w:rPr>
                <w:color w:val="000000" w:themeColor="text1"/>
                <w:sz w:val="22"/>
                <w:szCs w:val="22"/>
                <w:lang w:val="en-US"/>
              </w:rPr>
            </w:pPr>
            <w:r w:rsidRPr="001B2888">
              <w:rPr>
                <w:color w:val="000000" w:themeColor="text1"/>
                <w:sz w:val="22"/>
                <w:szCs w:val="22"/>
                <w:lang w:val="en-US"/>
              </w:rPr>
              <w:t>(0.174)</w:t>
            </w:r>
          </w:p>
        </w:tc>
      </w:tr>
      <w:tr w:rsidR="001B2888" w:rsidRPr="00A23250" w14:paraId="6A515F6E" w14:textId="77777777" w:rsidTr="001B2888">
        <w:trPr>
          <w:trHeight w:val="320"/>
        </w:trPr>
        <w:tc>
          <w:tcPr>
            <w:tcW w:w="1327" w:type="pct"/>
            <w:tcBorders>
              <w:top w:val="nil"/>
              <w:left w:val="nil"/>
              <w:bottom w:val="nil"/>
              <w:right w:val="nil"/>
            </w:tcBorders>
            <w:noWrap/>
            <w:vAlign w:val="bottom"/>
          </w:tcPr>
          <w:p w14:paraId="3C332FE2" w14:textId="77777777" w:rsidR="00C8240E" w:rsidRPr="00A23250" w:rsidRDefault="00C8240E" w:rsidP="00C8240E">
            <w:pPr>
              <w:rPr>
                <w:color w:val="000000" w:themeColor="text1"/>
                <w:sz w:val="22"/>
                <w:szCs w:val="22"/>
                <w:lang w:val="en-US"/>
              </w:rPr>
            </w:pPr>
            <w:r w:rsidRPr="00A23250">
              <w:rPr>
                <w:color w:val="000000" w:themeColor="text1"/>
                <w:sz w:val="22"/>
                <w:szCs w:val="22"/>
                <w:lang w:val="en-US"/>
              </w:rPr>
              <w:t>Quadratic effects</w:t>
            </w:r>
          </w:p>
        </w:tc>
        <w:tc>
          <w:tcPr>
            <w:tcW w:w="627" w:type="pct"/>
            <w:tcBorders>
              <w:top w:val="nil"/>
              <w:left w:val="nil"/>
              <w:bottom w:val="nil"/>
              <w:right w:val="nil"/>
            </w:tcBorders>
            <w:noWrap/>
            <w:vAlign w:val="bottom"/>
          </w:tcPr>
          <w:p w14:paraId="12C0C5EC" w14:textId="77777777" w:rsidR="00C8240E" w:rsidRPr="00B1494E" w:rsidRDefault="00C8240E" w:rsidP="00C8240E">
            <w:pPr>
              <w:rPr>
                <w:rFonts w:eastAsiaTheme="minorEastAsia"/>
                <w:color w:val="000000" w:themeColor="text1"/>
                <w:sz w:val="22"/>
                <w:szCs w:val="22"/>
                <w:lang w:val="en-US"/>
              </w:rPr>
            </w:pPr>
          </w:p>
        </w:tc>
        <w:tc>
          <w:tcPr>
            <w:tcW w:w="547" w:type="pct"/>
            <w:tcBorders>
              <w:top w:val="nil"/>
              <w:left w:val="nil"/>
              <w:bottom w:val="nil"/>
              <w:right w:val="nil"/>
            </w:tcBorders>
            <w:noWrap/>
            <w:vAlign w:val="bottom"/>
          </w:tcPr>
          <w:p w14:paraId="0875B9E4" w14:textId="77777777" w:rsidR="00C8240E" w:rsidRPr="005C2166" w:rsidRDefault="00C8240E" w:rsidP="00C8240E">
            <w:pPr>
              <w:rPr>
                <w:rFonts w:eastAsiaTheme="minorEastAsia"/>
                <w:color w:val="000000" w:themeColor="text1"/>
                <w:sz w:val="22"/>
                <w:szCs w:val="22"/>
                <w:lang w:val="en-US"/>
              </w:rPr>
            </w:pPr>
          </w:p>
        </w:tc>
        <w:tc>
          <w:tcPr>
            <w:tcW w:w="625" w:type="pct"/>
            <w:tcBorders>
              <w:top w:val="nil"/>
              <w:left w:val="nil"/>
              <w:bottom w:val="nil"/>
              <w:right w:val="nil"/>
            </w:tcBorders>
            <w:noWrap/>
            <w:vAlign w:val="bottom"/>
          </w:tcPr>
          <w:p w14:paraId="27691A6D" w14:textId="77777777" w:rsidR="00C8240E" w:rsidRDefault="00C8240E" w:rsidP="00C8240E">
            <w:pPr>
              <w:rPr>
                <w:color w:val="000000" w:themeColor="text1"/>
                <w:sz w:val="22"/>
                <w:szCs w:val="22"/>
                <w:lang w:val="en-US"/>
              </w:rPr>
            </w:pPr>
          </w:p>
        </w:tc>
        <w:tc>
          <w:tcPr>
            <w:tcW w:w="547" w:type="pct"/>
            <w:tcBorders>
              <w:top w:val="nil"/>
              <w:left w:val="nil"/>
              <w:bottom w:val="nil"/>
              <w:right w:val="nil"/>
            </w:tcBorders>
            <w:noWrap/>
            <w:vAlign w:val="bottom"/>
          </w:tcPr>
          <w:p w14:paraId="06277CBA" w14:textId="77777777" w:rsidR="00C8240E" w:rsidRPr="00BD6E1B" w:rsidRDefault="00C8240E" w:rsidP="00C8240E">
            <w:pPr>
              <w:rPr>
                <w:color w:val="000000" w:themeColor="text1"/>
                <w:sz w:val="22"/>
                <w:szCs w:val="22"/>
                <w:lang w:val="en-US"/>
              </w:rPr>
            </w:pPr>
          </w:p>
        </w:tc>
        <w:tc>
          <w:tcPr>
            <w:tcW w:w="703" w:type="pct"/>
            <w:tcBorders>
              <w:top w:val="nil"/>
              <w:left w:val="nil"/>
              <w:bottom w:val="nil"/>
              <w:right w:val="nil"/>
            </w:tcBorders>
            <w:noWrap/>
            <w:vAlign w:val="bottom"/>
          </w:tcPr>
          <w:p w14:paraId="33E896BB" w14:textId="77777777" w:rsidR="00C8240E" w:rsidRDefault="00C8240E" w:rsidP="00C8240E">
            <w:pPr>
              <w:rPr>
                <w:color w:val="000000" w:themeColor="text1"/>
                <w:sz w:val="22"/>
                <w:szCs w:val="22"/>
                <w:lang w:val="en-US"/>
              </w:rPr>
            </w:pPr>
          </w:p>
        </w:tc>
        <w:tc>
          <w:tcPr>
            <w:tcW w:w="624" w:type="pct"/>
            <w:tcBorders>
              <w:top w:val="nil"/>
              <w:left w:val="nil"/>
              <w:bottom w:val="nil"/>
              <w:right w:val="nil"/>
            </w:tcBorders>
            <w:noWrap/>
            <w:vAlign w:val="bottom"/>
          </w:tcPr>
          <w:p w14:paraId="7CEB4F62" w14:textId="77777777" w:rsidR="00C8240E" w:rsidRPr="00BD6E1B" w:rsidRDefault="00C8240E" w:rsidP="00C8240E">
            <w:pPr>
              <w:rPr>
                <w:color w:val="000000" w:themeColor="text1"/>
                <w:sz w:val="22"/>
                <w:szCs w:val="22"/>
                <w:lang w:val="en-US"/>
              </w:rPr>
            </w:pPr>
          </w:p>
        </w:tc>
      </w:tr>
      <w:tr w:rsidR="001B2888" w:rsidRPr="00A23250" w14:paraId="768BA20B" w14:textId="77777777" w:rsidTr="001B2888">
        <w:trPr>
          <w:trHeight w:val="320"/>
        </w:trPr>
        <w:tc>
          <w:tcPr>
            <w:tcW w:w="1327" w:type="pct"/>
            <w:tcBorders>
              <w:top w:val="nil"/>
              <w:left w:val="nil"/>
              <w:bottom w:val="nil"/>
              <w:right w:val="nil"/>
            </w:tcBorders>
            <w:noWrap/>
            <w:vAlign w:val="center"/>
          </w:tcPr>
          <w:p w14:paraId="3D34F280" w14:textId="6B0902F7" w:rsidR="001B2888" w:rsidRPr="00A23250" w:rsidRDefault="001B2888" w:rsidP="001B2888">
            <w:pPr>
              <w:ind w:left="177"/>
              <w:rPr>
                <w:color w:val="000000" w:themeColor="text1"/>
                <w:sz w:val="22"/>
                <w:szCs w:val="22"/>
                <w:lang w:val="en-US"/>
              </w:rPr>
            </w:pPr>
            <w:r w:rsidRPr="00474A27">
              <w:rPr>
                <w:color w:val="000000" w:themeColor="text1"/>
                <w:sz w:val="22"/>
                <w:szCs w:val="22"/>
                <w:lang w:val="en-US"/>
              </w:rPr>
              <w:t>Positive-to-negative transition rate²</w:t>
            </w:r>
          </w:p>
        </w:tc>
        <w:tc>
          <w:tcPr>
            <w:tcW w:w="627" w:type="pct"/>
            <w:tcBorders>
              <w:top w:val="nil"/>
              <w:left w:val="nil"/>
              <w:bottom w:val="nil"/>
              <w:right w:val="nil"/>
            </w:tcBorders>
            <w:noWrap/>
          </w:tcPr>
          <w:p w14:paraId="3347F1F7" w14:textId="2B0389FC" w:rsidR="001B2888" w:rsidRPr="001B2888" w:rsidRDefault="001B2888" w:rsidP="001B2888">
            <w:pPr>
              <w:widowControl w:val="0"/>
              <w:rPr>
                <w:color w:val="000000" w:themeColor="text1"/>
                <w:sz w:val="22"/>
                <w:szCs w:val="22"/>
                <w:lang w:val="en-US"/>
              </w:rPr>
            </w:pPr>
            <w:r w:rsidRPr="001B2888">
              <w:rPr>
                <w:color w:val="000000" w:themeColor="text1"/>
                <w:sz w:val="22"/>
                <w:szCs w:val="22"/>
                <w:lang w:val="en-US"/>
              </w:rPr>
              <w:t>1.546***</w:t>
            </w:r>
          </w:p>
        </w:tc>
        <w:tc>
          <w:tcPr>
            <w:tcW w:w="547" w:type="pct"/>
            <w:tcBorders>
              <w:top w:val="nil"/>
              <w:left w:val="nil"/>
              <w:bottom w:val="nil"/>
              <w:right w:val="nil"/>
            </w:tcBorders>
            <w:noWrap/>
          </w:tcPr>
          <w:p w14:paraId="6A1A65EC" w14:textId="41D1435E" w:rsidR="001B2888" w:rsidRPr="001B2888" w:rsidRDefault="001B2888" w:rsidP="001B2888">
            <w:pPr>
              <w:widowControl w:val="0"/>
              <w:rPr>
                <w:color w:val="000000" w:themeColor="text1"/>
                <w:sz w:val="22"/>
                <w:szCs w:val="22"/>
                <w:lang w:val="en-US"/>
              </w:rPr>
            </w:pPr>
            <w:r w:rsidRPr="001B2888">
              <w:rPr>
                <w:color w:val="000000" w:themeColor="text1"/>
                <w:sz w:val="22"/>
                <w:szCs w:val="22"/>
                <w:lang w:val="en-US"/>
              </w:rPr>
              <w:t>(0.529)</w:t>
            </w:r>
          </w:p>
        </w:tc>
        <w:tc>
          <w:tcPr>
            <w:tcW w:w="625" w:type="pct"/>
            <w:tcBorders>
              <w:top w:val="nil"/>
              <w:left w:val="nil"/>
              <w:bottom w:val="nil"/>
              <w:right w:val="nil"/>
            </w:tcBorders>
            <w:noWrap/>
          </w:tcPr>
          <w:p w14:paraId="11C4FCBB" w14:textId="1412372E" w:rsidR="001B2888" w:rsidRPr="00BD6E1B" w:rsidRDefault="001B2888" w:rsidP="001B2888">
            <w:pPr>
              <w:widowControl w:val="0"/>
              <w:rPr>
                <w:color w:val="000000" w:themeColor="text1"/>
                <w:sz w:val="22"/>
                <w:szCs w:val="22"/>
                <w:lang w:val="en-US"/>
              </w:rPr>
            </w:pPr>
            <w:r w:rsidRPr="001B2888">
              <w:rPr>
                <w:color w:val="000000" w:themeColor="text1"/>
                <w:sz w:val="22"/>
                <w:szCs w:val="22"/>
                <w:lang w:val="en-US"/>
              </w:rPr>
              <w:t>-0.520***</w:t>
            </w:r>
          </w:p>
        </w:tc>
        <w:tc>
          <w:tcPr>
            <w:tcW w:w="547" w:type="pct"/>
            <w:tcBorders>
              <w:top w:val="nil"/>
              <w:left w:val="nil"/>
              <w:bottom w:val="nil"/>
              <w:right w:val="nil"/>
            </w:tcBorders>
            <w:noWrap/>
          </w:tcPr>
          <w:p w14:paraId="4D205E49" w14:textId="19DBA4DF" w:rsidR="001B2888" w:rsidRPr="00BD6E1B" w:rsidRDefault="001B2888" w:rsidP="001B2888">
            <w:pPr>
              <w:widowControl w:val="0"/>
              <w:rPr>
                <w:color w:val="000000" w:themeColor="text1"/>
                <w:sz w:val="22"/>
                <w:szCs w:val="22"/>
                <w:lang w:val="en-US"/>
              </w:rPr>
            </w:pPr>
            <w:r w:rsidRPr="001B2888">
              <w:rPr>
                <w:color w:val="000000" w:themeColor="text1"/>
                <w:sz w:val="22"/>
                <w:szCs w:val="22"/>
                <w:lang w:val="en-US"/>
              </w:rPr>
              <w:t>(0.166)</w:t>
            </w:r>
          </w:p>
        </w:tc>
        <w:tc>
          <w:tcPr>
            <w:tcW w:w="703" w:type="pct"/>
            <w:tcBorders>
              <w:top w:val="nil"/>
              <w:left w:val="nil"/>
              <w:bottom w:val="nil"/>
              <w:right w:val="nil"/>
            </w:tcBorders>
            <w:noWrap/>
          </w:tcPr>
          <w:p w14:paraId="6DCDF3E1" w14:textId="1A50CB97" w:rsidR="001B2888" w:rsidRPr="00BD6E1B" w:rsidRDefault="001B2888" w:rsidP="001B2888">
            <w:pPr>
              <w:widowControl w:val="0"/>
              <w:rPr>
                <w:color w:val="000000" w:themeColor="text1"/>
                <w:sz w:val="22"/>
                <w:szCs w:val="22"/>
                <w:lang w:val="en-US"/>
              </w:rPr>
            </w:pPr>
            <w:r w:rsidRPr="001B2888">
              <w:rPr>
                <w:color w:val="000000" w:themeColor="text1"/>
                <w:sz w:val="22"/>
                <w:szCs w:val="22"/>
                <w:lang w:val="en-US"/>
              </w:rPr>
              <w:t>-0.577***</w:t>
            </w:r>
          </w:p>
        </w:tc>
        <w:tc>
          <w:tcPr>
            <w:tcW w:w="624" w:type="pct"/>
            <w:tcBorders>
              <w:top w:val="nil"/>
              <w:left w:val="nil"/>
              <w:bottom w:val="nil"/>
              <w:right w:val="nil"/>
            </w:tcBorders>
            <w:noWrap/>
          </w:tcPr>
          <w:p w14:paraId="1111E505" w14:textId="289F2BC2" w:rsidR="001B2888" w:rsidRPr="00BD6E1B" w:rsidRDefault="001B2888" w:rsidP="001B2888">
            <w:pPr>
              <w:widowControl w:val="0"/>
              <w:rPr>
                <w:color w:val="000000" w:themeColor="text1"/>
                <w:sz w:val="22"/>
                <w:szCs w:val="22"/>
                <w:lang w:val="en-US"/>
              </w:rPr>
            </w:pPr>
            <w:r w:rsidRPr="001B2888">
              <w:rPr>
                <w:color w:val="000000" w:themeColor="text1"/>
                <w:sz w:val="22"/>
                <w:szCs w:val="22"/>
                <w:lang w:val="en-US"/>
              </w:rPr>
              <w:t>(0.155)</w:t>
            </w:r>
          </w:p>
        </w:tc>
      </w:tr>
      <w:tr w:rsidR="001B2888" w:rsidRPr="00A23250" w14:paraId="4E00F1E3" w14:textId="77777777" w:rsidTr="001B2888">
        <w:trPr>
          <w:trHeight w:val="320"/>
        </w:trPr>
        <w:tc>
          <w:tcPr>
            <w:tcW w:w="1327" w:type="pct"/>
            <w:tcBorders>
              <w:top w:val="nil"/>
              <w:left w:val="nil"/>
              <w:bottom w:val="nil"/>
              <w:right w:val="nil"/>
            </w:tcBorders>
            <w:noWrap/>
            <w:vAlign w:val="center"/>
          </w:tcPr>
          <w:p w14:paraId="038879BE" w14:textId="53C3BD7B" w:rsidR="001B2888" w:rsidRPr="00A23250" w:rsidRDefault="001B2888" w:rsidP="001B2888">
            <w:pPr>
              <w:ind w:left="177"/>
              <w:rPr>
                <w:color w:val="000000" w:themeColor="text1"/>
                <w:sz w:val="22"/>
                <w:szCs w:val="22"/>
                <w:lang w:val="en-US"/>
              </w:rPr>
            </w:pPr>
            <w:r w:rsidRPr="00474A27">
              <w:rPr>
                <w:color w:val="000000" w:themeColor="text1"/>
                <w:sz w:val="22"/>
                <w:szCs w:val="22"/>
                <w:lang w:val="en-US"/>
              </w:rPr>
              <w:t>Negative-to-positive transition rate²</w:t>
            </w:r>
          </w:p>
        </w:tc>
        <w:tc>
          <w:tcPr>
            <w:tcW w:w="627" w:type="pct"/>
            <w:tcBorders>
              <w:top w:val="nil"/>
              <w:left w:val="nil"/>
              <w:bottom w:val="nil"/>
              <w:right w:val="nil"/>
            </w:tcBorders>
            <w:noWrap/>
          </w:tcPr>
          <w:p w14:paraId="25B33309" w14:textId="7D5E8B63" w:rsidR="001B2888" w:rsidRPr="001B2888" w:rsidRDefault="001B2888" w:rsidP="001B2888">
            <w:pPr>
              <w:widowControl w:val="0"/>
              <w:rPr>
                <w:color w:val="000000" w:themeColor="text1"/>
                <w:sz w:val="22"/>
                <w:szCs w:val="22"/>
                <w:lang w:val="en-US"/>
              </w:rPr>
            </w:pPr>
            <w:r w:rsidRPr="001B2888">
              <w:rPr>
                <w:color w:val="000000" w:themeColor="text1"/>
                <w:sz w:val="22"/>
                <w:szCs w:val="22"/>
                <w:lang w:val="en-US"/>
              </w:rPr>
              <w:t>2.159***</w:t>
            </w:r>
          </w:p>
        </w:tc>
        <w:tc>
          <w:tcPr>
            <w:tcW w:w="547" w:type="pct"/>
            <w:tcBorders>
              <w:top w:val="nil"/>
              <w:left w:val="nil"/>
              <w:bottom w:val="nil"/>
              <w:right w:val="nil"/>
            </w:tcBorders>
            <w:noWrap/>
          </w:tcPr>
          <w:p w14:paraId="66B99EE8" w14:textId="2F1653F8" w:rsidR="001B2888" w:rsidRPr="001B2888" w:rsidRDefault="001B2888" w:rsidP="001B2888">
            <w:pPr>
              <w:widowControl w:val="0"/>
              <w:rPr>
                <w:color w:val="000000" w:themeColor="text1"/>
                <w:sz w:val="22"/>
                <w:szCs w:val="22"/>
                <w:lang w:val="en-US"/>
              </w:rPr>
            </w:pPr>
            <w:r w:rsidRPr="001B2888">
              <w:rPr>
                <w:color w:val="000000" w:themeColor="text1"/>
                <w:sz w:val="22"/>
                <w:szCs w:val="22"/>
                <w:lang w:val="en-US"/>
              </w:rPr>
              <w:t>(0.614)</w:t>
            </w:r>
          </w:p>
        </w:tc>
        <w:tc>
          <w:tcPr>
            <w:tcW w:w="625" w:type="pct"/>
            <w:tcBorders>
              <w:top w:val="nil"/>
              <w:left w:val="nil"/>
              <w:bottom w:val="nil"/>
              <w:right w:val="nil"/>
            </w:tcBorders>
            <w:noWrap/>
          </w:tcPr>
          <w:p w14:paraId="7A1224C9" w14:textId="06A02671" w:rsidR="001B2888" w:rsidRPr="00BD6E1B" w:rsidRDefault="001B2888" w:rsidP="001B2888">
            <w:pPr>
              <w:widowControl w:val="0"/>
              <w:rPr>
                <w:color w:val="000000" w:themeColor="text1"/>
                <w:sz w:val="22"/>
                <w:szCs w:val="22"/>
                <w:lang w:val="en-US"/>
              </w:rPr>
            </w:pPr>
            <w:r w:rsidRPr="001B2888">
              <w:rPr>
                <w:color w:val="000000" w:themeColor="text1"/>
                <w:sz w:val="22"/>
                <w:szCs w:val="22"/>
                <w:lang w:val="en-US"/>
              </w:rPr>
              <w:t>-1.407***</w:t>
            </w:r>
          </w:p>
        </w:tc>
        <w:tc>
          <w:tcPr>
            <w:tcW w:w="547" w:type="pct"/>
            <w:tcBorders>
              <w:top w:val="nil"/>
              <w:left w:val="nil"/>
              <w:bottom w:val="nil"/>
              <w:right w:val="nil"/>
            </w:tcBorders>
            <w:noWrap/>
          </w:tcPr>
          <w:p w14:paraId="251A328D" w14:textId="48EF6C41" w:rsidR="001B2888" w:rsidRPr="00BD6E1B" w:rsidRDefault="001B2888" w:rsidP="001B2888">
            <w:pPr>
              <w:widowControl w:val="0"/>
              <w:rPr>
                <w:color w:val="000000" w:themeColor="text1"/>
                <w:sz w:val="22"/>
                <w:szCs w:val="22"/>
                <w:lang w:val="en-US"/>
              </w:rPr>
            </w:pPr>
            <w:r w:rsidRPr="001B2888">
              <w:rPr>
                <w:color w:val="000000" w:themeColor="text1"/>
                <w:sz w:val="22"/>
                <w:szCs w:val="22"/>
                <w:lang w:val="en-US"/>
              </w:rPr>
              <w:t>(0.074)</w:t>
            </w:r>
          </w:p>
        </w:tc>
        <w:tc>
          <w:tcPr>
            <w:tcW w:w="703" w:type="pct"/>
            <w:tcBorders>
              <w:top w:val="nil"/>
              <w:left w:val="nil"/>
              <w:bottom w:val="nil"/>
              <w:right w:val="nil"/>
            </w:tcBorders>
            <w:noWrap/>
          </w:tcPr>
          <w:p w14:paraId="7912048A" w14:textId="2418E417" w:rsidR="001B2888" w:rsidRPr="00BD6E1B" w:rsidRDefault="001B2888" w:rsidP="001B2888">
            <w:pPr>
              <w:widowControl w:val="0"/>
              <w:rPr>
                <w:color w:val="000000" w:themeColor="text1"/>
                <w:sz w:val="22"/>
                <w:szCs w:val="22"/>
                <w:lang w:val="en-US"/>
              </w:rPr>
            </w:pPr>
            <w:r w:rsidRPr="001B2888">
              <w:rPr>
                <w:color w:val="000000" w:themeColor="text1"/>
                <w:sz w:val="22"/>
                <w:szCs w:val="22"/>
                <w:lang w:val="en-US"/>
              </w:rPr>
              <w:t>-1.041***</w:t>
            </w:r>
          </w:p>
        </w:tc>
        <w:tc>
          <w:tcPr>
            <w:tcW w:w="624" w:type="pct"/>
            <w:tcBorders>
              <w:top w:val="nil"/>
              <w:left w:val="nil"/>
              <w:bottom w:val="nil"/>
              <w:right w:val="nil"/>
            </w:tcBorders>
            <w:noWrap/>
          </w:tcPr>
          <w:p w14:paraId="4345209D" w14:textId="69F2FE1A" w:rsidR="001B2888" w:rsidRPr="00BD6E1B" w:rsidRDefault="001B2888" w:rsidP="001B2888">
            <w:pPr>
              <w:widowControl w:val="0"/>
              <w:rPr>
                <w:color w:val="000000" w:themeColor="text1"/>
                <w:sz w:val="22"/>
                <w:szCs w:val="22"/>
                <w:lang w:val="en-US"/>
              </w:rPr>
            </w:pPr>
            <w:r w:rsidRPr="001B2888">
              <w:rPr>
                <w:color w:val="000000" w:themeColor="text1"/>
                <w:sz w:val="22"/>
                <w:szCs w:val="22"/>
                <w:lang w:val="en-US"/>
              </w:rPr>
              <w:t>(0.153)</w:t>
            </w:r>
          </w:p>
        </w:tc>
      </w:tr>
      <w:tr w:rsidR="001B2888" w:rsidRPr="00A23250" w14:paraId="05CB3C3A" w14:textId="77777777" w:rsidTr="001B2888">
        <w:trPr>
          <w:trHeight w:val="320"/>
        </w:trPr>
        <w:tc>
          <w:tcPr>
            <w:tcW w:w="1327" w:type="pct"/>
            <w:tcBorders>
              <w:top w:val="nil"/>
              <w:left w:val="nil"/>
              <w:bottom w:val="nil"/>
              <w:right w:val="nil"/>
            </w:tcBorders>
            <w:noWrap/>
            <w:vAlign w:val="center"/>
          </w:tcPr>
          <w:p w14:paraId="26AC71A9" w14:textId="17490C5A" w:rsidR="001B2888" w:rsidRPr="00A23250" w:rsidRDefault="001B2888" w:rsidP="001B2888">
            <w:pPr>
              <w:ind w:left="177"/>
              <w:rPr>
                <w:color w:val="000000" w:themeColor="text1"/>
                <w:sz w:val="22"/>
                <w:szCs w:val="22"/>
                <w:lang w:val="en-US"/>
              </w:rPr>
            </w:pPr>
            <w:r w:rsidRPr="00474A27">
              <w:rPr>
                <w:color w:val="000000" w:themeColor="text1"/>
                <w:sz w:val="22"/>
                <w:szCs w:val="22"/>
                <w:lang w:val="en-US"/>
              </w:rPr>
              <w:t>Positive-to-neutral transition rate²</w:t>
            </w:r>
          </w:p>
        </w:tc>
        <w:tc>
          <w:tcPr>
            <w:tcW w:w="627" w:type="pct"/>
            <w:tcBorders>
              <w:top w:val="nil"/>
              <w:left w:val="nil"/>
              <w:bottom w:val="nil"/>
              <w:right w:val="nil"/>
            </w:tcBorders>
            <w:noWrap/>
          </w:tcPr>
          <w:p w14:paraId="40911F09" w14:textId="2A0B0AAE" w:rsidR="001B2888" w:rsidRPr="001B2888" w:rsidRDefault="001B2888" w:rsidP="001B2888">
            <w:pPr>
              <w:widowControl w:val="0"/>
              <w:rPr>
                <w:color w:val="000000" w:themeColor="text1"/>
                <w:sz w:val="22"/>
                <w:szCs w:val="22"/>
                <w:lang w:val="en-US"/>
              </w:rPr>
            </w:pPr>
            <w:r w:rsidRPr="001B2888">
              <w:rPr>
                <w:color w:val="000000" w:themeColor="text1"/>
                <w:sz w:val="22"/>
                <w:szCs w:val="22"/>
                <w:lang w:val="en-US"/>
              </w:rPr>
              <w:t>0.656</w:t>
            </w:r>
          </w:p>
        </w:tc>
        <w:tc>
          <w:tcPr>
            <w:tcW w:w="547" w:type="pct"/>
            <w:tcBorders>
              <w:top w:val="nil"/>
              <w:left w:val="nil"/>
              <w:bottom w:val="nil"/>
              <w:right w:val="nil"/>
            </w:tcBorders>
            <w:noWrap/>
          </w:tcPr>
          <w:p w14:paraId="1A60706B" w14:textId="04A589E2" w:rsidR="001B2888" w:rsidRPr="001B2888" w:rsidRDefault="001B2888" w:rsidP="001B2888">
            <w:pPr>
              <w:widowControl w:val="0"/>
              <w:rPr>
                <w:color w:val="000000" w:themeColor="text1"/>
                <w:sz w:val="22"/>
                <w:szCs w:val="22"/>
                <w:lang w:val="en-US"/>
              </w:rPr>
            </w:pPr>
            <w:r w:rsidRPr="001B2888">
              <w:rPr>
                <w:color w:val="000000" w:themeColor="text1"/>
                <w:sz w:val="22"/>
                <w:szCs w:val="22"/>
                <w:lang w:val="en-US"/>
              </w:rPr>
              <w:t>(0.556)</w:t>
            </w:r>
          </w:p>
        </w:tc>
        <w:tc>
          <w:tcPr>
            <w:tcW w:w="625" w:type="pct"/>
            <w:tcBorders>
              <w:top w:val="nil"/>
              <w:left w:val="nil"/>
              <w:bottom w:val="nil"/>
              <w:right w:val="nil"/>
            </w:tcBorders>
            <w:noWrap/>
          </w:tcPr>
          <w:p w14:paraId="00C56BAD" w14:textId="5DA76051" w:rsidR="001B2888" w:rsidRPr="00BD6E1B" w:rsidRDefault="001B2888" w:rsidP="001B2888">
            <w:pPr>
              <w:widowControl w:val="0"/>
              <w:rPr>
                <w:color w:val="000000" w:themeColor="text1"/>
                <w:sz w:val="22"/>
                <w:szCs w:val="22"/>
                <w:lang w:val="en-US"/>
              </w:rPr>
            </w:pPr>
            <w:r w:rsidRPr="001B2888">
              <w:rPr>
                <w:color w:val="000000" w:themeColor="text1"/>
                <w:sz w:val="22"/>
                <w:szCs w:val="22"/>
                <w:lang w:val="en-US"/>
              </w:rPr>
              <w:t>-0.665***</w:t>
            </w:r>
          </w:p>
        </w:tc>
        <w:tc>
          <w:tcPr>
            <w:tcW w:w="547" w:type="pct"/>
            <w:tcBorders>
              <w:top w:val="nil"/>
              <w:left w:val="nil"/>
              <w:bottom w:val="nil"/>
              <w:right w:val="nil"/>
            </w:tcBorders>
            <w:noWrap/>
          </w:tcPr>
          <w:p w14:paraId="30C0852B" w14:textId="7926EC9F" w:rsidR="001B2888" w:rsidRPr="00BD6E1B" w:rsidRDefault="001B2888" w:rsidP="001B2888">
            <w:pPr>
              <w:widowControl w:val="0"/>
              <w:rPr>
                <w:color w:val="000000" w:themeColor="text1"/>
                <w:sz w:val="22"/>
                <w:szCs w:val="22"/>
                <w:lang w:val="en-US"/>
              </w:rPr>
            </w:pPr>
            <w:r w:rsidRPr="001B2888">
              <w:rPr>
                <w:color w:val="000000" w:themeColor="text1"/>
                <w:sz w:val="22"/>
                <w:szCs w:val="22"/>
                <w:lang w:val="en-US"/>
              </w:rPr>
              <w:t>(0.125)</w:t>
            </w:r>
          </w:p>
        </w:tc>
        <w:tc>
          <w:tcPr>
            <w:tcW w:w="703" w:type="pct"/>
            <w:tcBorders>
              <w:top w:val="nil"/>
              <w:left w:val="nil"/>
              <w:bottom w:val="nil"/>
              <w:right w:val="nil"/>
            </w:tcBorders>
            <w:noWrap/>
          </w:tcPr>
          <w:p w14:paraId="64C19ABC" w14:textId="655090DC" w:rsidR="001B2888" w:rsidRPr="00BD6E1B" w:rsidRDefault="001B2888" w:rsidP="001B2888">
            <w:pPr>
              <w:widowControl w:val="0"/>
              <w:rPr>
                <w:color w:val="000000" w:themeColor="text1"/>
                <w:sz w:val="22"/>
                <w:szCs w:val="22"/>
                <w:lang w:val="en-US"/>
              </w:rPr>
            </w:pPr>
            <w:r w:rsidRPr="001B2888">
              <w:rPr>
                <w:color w:val="000000" w:themeColor="text1"/>
                <w:sz w:val="22"/>
                <w:szCs w:val="22"/>
                <w:lang w:val="en-US"/>
              </w:rPr>
              <w:t>-0.629***</w:t>
            </w:r>
          </w:p>
        </w:tc>
        <w:tc>
          <w:tcPr>
            <w:tcW w:w="624" w:type="pct"/>
            <w:tcBorders>
              <w:top w:val="nil"/>
              <w:left w:val="nil"/>
              <w:bottom w:val="nil"/>
              <w:right w:val="nil"/>
            </w:tcBorders>
            <w:noWrap/>
          </w:tcPr>
          <w:p w14:paraId="725A1B03" w14:textId="5ED246EC" w:rsidR="001B2888" w:rsidRPr="00BD6E1B" w:rsidRDefault="001B2888" w:rsidP="001B2888">
            <w:pPr>
              <w:widowControl w:val="0"/>
              <w:rPr>
                <w:color w:val="000000" w:themeColor="text1"/>
                <w:sz w:val="22"/>
                <w:szCs w:val="22"/>
                <w:lang w:val="en-US"/>
              </w:rPr>
            </w:pPr>
            <w:r w:rsidRPr="001B2888">
              <w:rPr>
                <w:color w:val="000000" w:themeColor="text1"/>
                <w:sz w:val="22"/>
                <w:szCs w:val="22"/>
                <w:lang w:val="en-US"/>
              </w:rPr>
              <w:t>(0.230)</w:t>
            </w:r>
          </w:p>
        </w:tc>
      </w:tr>
      <w:tr w:rsidR="001B2888" w:rsidRPr="00A23250" w14:paraId="66510CB4" w14:textId="77777777" w:rsidTr="001B2888">
        <w:trPr>
          <w:trHeight w:val="320"/>
        </w:trPr>
        <w:tc>
          <w:tcPr>
            <w:tcW w:w="1327" w:type="pct"/>
            <w:tcBorders>
              <w:top w:val="nil"/>
              <w:left w:val="nil"/>
              <w:bottom w:val="nil"/>
              <w:right w:val="nil"/>
            </w:tcBorders>
            <w:noWrap/>
            <w:vAlign w:val="center"/>
          </w:tcPr>
          <w:p w14:paraId="76C928AB" w14:textId="686B850D" w:rsidR="001B2888" w:rsidRPr="00A23250" w:rsidRDefault="001B2888" w:rsidP="001B2888">
            <w:pPr>
              <w:ind w:left="177"/>
              <w:rPr>
                <w:color w:val="000000" w:themeColor="text1"/>
                <w:sz w:val="22"/>
                <w:szCs w:val="22"/>
                <w:lang w:val="en-US"/>
              </w:rPr>
            </w:pPr>
            <w:r w:rsidRPr="00474A27">
              <w:rPr>
                <w:color w:val="000000" w:themeColor="text1"/>
                <w:sz w:val="22"/>
                <w:szCs w:val="22"/>
                <w:lang w:val="en-US"/>
              </w:rPr>
              <w:t>Neutral-to-positive transition rate²</w:t>
            </w:r>
          </w:p>
        </w:tc>
        <w:tc>
          <w:tcPr>
            <w:tcW w:w="627" w:type="pct"/>
            <w:tcBorders>
              <w:top w:val="nil"/>
              <w:left w:val="nil"/>
              <w:bottom w:val="nil"/>
              <w:right w:val="nil"/>
            </w:tcBorders>
            <w:noWrap/>
          </w:tcPr>
          <w:p w14:paraId="1E2A1AEA" w14:textId="43F7C75E" w:rsidR="001B2888" w:rsidRPr="001B2888" w:rsidRDefault="001B2888" w:rsidP="001B2888">
            <w:pPr>
              <w:widowControl w:val="0"/>
              <w:rPr>
                <w:color w:val="000000" w:themeColor="text1"/>
                <w:sz w:val="22"/>
                <w:szCs w:val="22"/>
                <w:lang w:val="en-US"/>
              </w:rPr>
            </w:pPr>
            <w:r w:rsidRPr="001B2888">
              <w:rPr>
                <w:color w:val="000000" w:themeColor="text1"/>
                <w:sz w:val="22"/>
                <w:szCs w:val="22"/>
                <w:lang w:val="en-US"/>
              </w:rPr>
              <w:t>0.531*</w:t>
            </w:r>
          </w:p>
        </w:tc>
        <w:tc>
          <w:tcPr>
            <w:tcW w:w="547" w:type="pct"/>
            <w:tcBorders>
              <w:top w:val="nil"/>
              <w:left w:val="nil"/>
              <w:bottom w:val="nil"/>
              <w:right w:val="nil"/>
            </w:tcBorders>
            <w:noWrap/>
          </w:tcPr>
          <w:p w14:paraId="505740F9" w14:textId="13A82FC0" w:rsidR="001B2888" w:rsidRPr="001B2888" w:rsidRDefault="001B2888" w:rsidP="001B2888">
            <w:pPr>
              <w:widowControl w:val="0"/>
              <w:rPr>
                <w:color w:val="000000" w:themeColor="text1"/>
                <w:sz w:val="22"/>
                <w:szCs w:val="22"/>
                <w:lang w:val="en-US"/>
              </w:rPr>
            </w:pPr>
            <w:r w:rsidRPr="001B2888">
              <w:rPr>
                <w:color w:val="000000" w:themeColor="text1"/>
                <w:sz w:val="22"/>
                <w:szCs w:val="22"/>
                <w:lang w:val="en-US"/>
              </w:rPr>
              <w:t>(0.315)</w:t>
            </w:r>
          </w:p>
        </w:tc>
        <w:tc>
          <w:tcPr>
            <w:tcW w:w="625" w:type="pct"/>
            <w:tcBorders>
              <w:top w:val="nil"/>
              <w:left w:val="nil"/>
              <w:bottom w:val="nil"/>
              <w:right w:val="nil"/>
            </w:tcBorders>
            <w:noWrap/>
          </w:tcPr>
          <w:p w14:paraId="3E64729D" w14:textId="363CA0FB" w:rsidR="001B2888" w:rsidRPr="00BD6E1B" w:rsidRDefault="001B2888" w:rsidP="001B2888">
            <w:pPr>
              <w:widowControl w:val="0"/>
              <w:rPr>
                <w:color w:val="000000" w:themeColor="text1"/>
                <w:sz w:val="22"/>
                <w:szCs w:val="22"/>
                <w:lang w:val="en-US"/>
              </w:rPr>
            </w:pPr>
            <w:r w:rsidRPr="001B2888">
              <w:rPr>
                <w:color w:val="000000" w:themeColor="text1"/>
                <w:sz w:val="22"/>
                <w:szCs w:val="22"/>
                <w:lang w:val="en-US"/>
              </w:rPr>
              <w:t>-0.540</w:t>
            </w:r>
          </w:p>
        </w:tc>
        <w:tc>
          <w:tcPr>
            <w:tcW w:w="547" w:type="pct"/>
            <w:tcBorders>
              <w:top w:val="nil"/>
              <w:left w:val="nil"/>
              <w:bottom w:val="nil"/>
              <w:right w:val="nil"/>
            </w:tcBorders>
            <w:noWrap/>
          </w:tcPr>
          <w:p w14:paraId="2E8DC8ED" w14:textId="4EF89AEB" w:rsidR="001B2888" w:rsidRPr="00BD6E1B" w:rsidRDefault="001B2888" w:rsidP="001B2888">
            <w:pPr>
              <w:widowControl w:val="0"/>
              <w:rPr>
                <w:color w:val="000000" w:themeColor="text1"/>
                <w:sz w:val="22"/>
                <w:szCs w:val="22"/>
                <w:lang w:val="en-US"/>
              </w:rPr>
            </w:pPr>
            <w:r w:rsidRPr="001B2888">
              <w:rPr>
                <w:color w:val="000000" w:themeColor="text1"/>
                <w:sz w:val="22"/>
                <w:szCs w:val="22"/>
                <w:lang w:val="en-US"/>
              </w:rPr>
              <w:t>(0.336)</w:t>
            </w:r>
          </w:p>
        </w:tc>
        <w:tc>
          <w:tcPr>
            <w:tcW w:w="703" w:type="pct"/>
            <w:tcBorders>
              <w:top w:val="nil"/>
              <w:left w:val="nil"/>
              <w:bottom w:val="nil"/>
              <w:right w:val="nil"/>
            </w:tcBorders>
            <w:noWrap/>
          </w:tcPr>
          <w:p w14:paraId="1062086A" w14:textId="325C0C21" w:rsidR="001B2888" w:rsidRPr="00BD6E1B" w:rsidRDefault="001B2888" w:rsidP="001B2888">
            <w:pPr>
              <w:widowControl w:val="0"/>
              <w:rPr>
                <w:color w:val="000000" w:themeColor="text1"/>
                <w:sz w:val="22"/>
                <w:szCs w:val="22"/>
                <w:lang w:val="en-US"/>
              </w:rPr>
            </w:pPr>
            <w:r w:rsidRPr="001B2888">
              <w:rPr>
                <w:color w:val="000000" w:themeColor="text1"/>
                <w:sz w:val="22"/>
                <w:szCs w:val="22"/>
                <w:lang w:val="en-US"/>
              </w:rPr>
              <w:t>-0.261</w:t>
            </w:r>
          </w:p>
        </w:tc>
        <w:tc>
          <w:tcPr>
            <w:tcW w:w="624" w:type="pct"/>
            <w:tcBorders>
              <w:top w:val="nil"/>
              <w:left w:val="nil"/>
              <w:bottom w:val="nil"/>
              <w:right w:val="nil"/>
            </w:tcBorders>
            <w:noWrap/>
          </w:tcPr>
          <w:p w14:paraId="1BE97598" w14:textId="104A10E7" w:rsidR="001B2888" w:rsidRPr="00BD6E1B" w:rsidRDefault="001B2888" w:rsidP="001B2888">
            <w:pPr>
              <w:widowControl w:val="0"/>
              <w:rPr>
                <w:color w:val="000000" w:themeColor="text1"/>
                <w:sz w:val="22"/>
                <w:szCs w:val="22"/>
                <w:lang w:val="en-US"/>
              </w:rPr>
            </w:pPr>
            <w:r w:rsidRPr="001B2888">
              <w:rPr>
                <w:color w:val="000000" w:themeColor="text1"/>
                <w:sz w:val="22"/>
                <w:szCs w:val="22"/>
                <w:lang w:val="en-US"/>
              </w:rPr>
              <w:t>(0.247)</w:t>
            </w:r>
          </w:p>
        </w:tc>
      </w:tr>
      <w:tr w:rsidR="001B2888" w:rsidRPr="00A23250" w14:paraId="4EFC9CC5" w14:textId="77777777" w:rsidTr="001B2888">
        <w:trPr>
          <w:trHeight w:val="320"/>
        </w:trPr>
        <w:tc>
          <w:tcPr>
            <w:tcW w:w="1327" w:type="pct"/>
            <w:tcBorders>
              <w:top w:val="nil"/>
              <w:left w:val="nil"/>
              <w:bottom w:val="nil"/>
              <w:right w:val="nil"/>
            </w:tcBorders>
            <w:noWrap/>
            <w:vAlign w:val="center"/>
          </w:tcPr>
          <w:p w14:paraId="0ADAF4BD" w14:textId="7FDC31F0" w:rsidR="001B2888" w:rsidRPr="00A23250" w:rsidRDefault="001B2888" w:rsidP="001B2888">
            <w:pPr>
              <w:ind w:left="177"/>
              <w:rPr>
                <w:color w:val="000000" w:themeColor="text1"/>
                <w:sz w:val="22"/>
                <w:szCs w:val="22"/>
                <w:lang w:val="en-US"/>
              </w:rPr>
            </w:pPr>
            <w:r w:rsidRPr="00474A27">
              <w:rPr>
                <w:color w:val="000000" w:themeColor="text1"/>
                <w:sz w:val="22"/>
                <w:szCs w:val="22"/>
                <w:lang w:val="en-US"/>
              </w:rPr>
              <w:t>Neutral-to-negative transition rate²</w:t>
            </w:r>
          </w:p>
        </w:tc>
        <w:tc>
          <w:tcPr>
            <w:tcW w:w="627" w:type="pct"/>
            <w:tcBorders>
              <w:top w:val="nil"/>
              <w:left w:val="nil"/>
              <w:bottom w:val="nil"/>
              <w:right w:val="nil"/>
            </w:tcBorders>
            <w:noWrap/>
          </w:tcPr>
          <w:p w14:paraId="0CEBAD96" w14:textId="04772944" w:rsidR="001B2888" w:rsidRPr="001B2888" w:rsidRDefault="001B2888" w:rsidP="001B2888">
            <w:pPr>
              <w:widowControl w:val="0"/>
              <w:rPr>
                <w:color w:val="000000" w:themeColor="text1"/>
                <w:sz w:val="22"/>
                <w:szCs w:val="22"/>
                <w:lang w:val="en-US"/>
              </w:rPr>
            </w:pPr>
            <w:r w:rsidRPr="001B2888">
              <w:rPr>
                <w:color w:val="000000" w:themeColor="text1"/>
                <w:sz w:val="22"/>
                <w:szCs w:val="22"/>
                <w:lang w:val="en-US"/>
              </w:rPr>
              <w:t>0.417</w:t>
            </w:r>
          </w:p>
        </w:tc>
        <w:tc>
          <w:tcPr>
            <w:tcW w:w="547" w:type="pct"/>
            <w:tcBorders>
              <w:top w:val="nil"/>
              <w:left w:val="nil"/>
              <w:bottom w:val="nil"/>
              <w:right w:val="nil"/>
            </w:tcBorders>
            <w:noWrap/>
          </w:tcPr>
          <w:p w14:paraId="486F0C70" w14:textId="6A76C3C8" w:rsidR="001B2888" w:rsidRPr="001B2888" w:rsidRDefault="001B2888" w:rsidP="001B2888">
            <w:pPr>
              <w:widowControl w:val="0"/>
              <w:rPr>
                <w:color w:val="000000" w:themeColor="text1"/>
                <w:sz w:val="22"/>
                <w:szCs w:val="22"/>
                <w:lang w:val="en-US"/>
              </w:rPr>
            </w:pPr>
            <w:r w:rsidRPr="001B2888">
              <w:rPr>
                <w:color w:val="000000" w:themeColor="text1"/>
                <w:sz w:val="22"/>
                <w:szCs w:val="22"/>
                <w:lang w:val="en-US"/>
              </w:rPr>
              <w:t>(0.421)</w:t>
            </w:r>
          </w:p>
        </w:tc>
        <w:tc>
          <w:tcPr>
            <w:tcW w:w="625" w:type="pct"/>
            <w:tcBorders>
              <w:top w:val="nil"/>
              <w:left w:val="nil"/>
              <w:bottom w:val="nil"/>
              <w:right w:val="nil"/>
            </w:tcBorders>
            <w:noWrap/>
          </w:tcPr>
          <w:p w14:paraId="673D0053" w14:textId="6941C4B1" w:rsidR="001B2888" w:rsidRPr="00BD6E1B" w:rsidRDefault="001B2888" w:rsidP="001B2888">
            <w:pPr>
              <w:widowControl w:val="0"/>
              <w:rPr>
                <w:color w:val="000000" w:themeColor="text1"/>
                <w:sz w:val="22"/>
                <w:szCs w:val="22"/>
                <w:lang w:val="en-US"/>
              </w:rPr>
            </w:pPr>
            <w:r w:rsidRPr="001B2888">
              <w:rPr>
                <w:color w:val="000000" w:themeColor="text1"/>
                <w:sz w:val="22"/>
                <w:szCs w:val="22"/>
                <w:lang w:val="en-US"/>
              </w:rPr>
              <w:t>-0.673***</w:t>
            </w:r>
          </w:p>
        </w:tc>
        <w:tc>
          <w:tcPr>
            <w:tcW w:w="547" w:type="pct"/>
            <w:tcBorders>
              <w:top w:val="nil"/>
              <w:left w:val="nil"/>
              <w:bottom w:val="nil"/>
              <w:right w:val="nil"/>
            </w:tcBorders>
            <w:noWrap/>
          </w:tcPr>
          <w:p w14:paraId="2A424F9D" w14:textId="1B23AFDE" w:rsidR="001B2888" w:rsidRPr="00BD6E1B" w:rsidRDefault="001B2888" w:rsidP="001B2888">
            <w:pPr>
              <w:widowControl w:val="0"/>
              <w:rPr>
                <w:color w:val="000000" w:themeColor="text1"/>
                <w:sz w:val="22"/>
                <w:szCs w:val="22"/>
                <w:lang w:val="en-US"/>
              </w:rPr>
            </w:pPr>
            <w:r w:rsidRPr="001B2888">
              <w:rPr>
                <w:color w:val="000000" w:themeColor="text1"/>
                <w:sz w:val="22"/>
                <w:szCs w:val="22"/>
                <w:lang w:val="en-US"/>
              </w:rPr>
              <w:t>(0.090)</w:t>
            </w:r>
          </w:p>
        </w:tc>
        <w:tc>
          <w:tcPr>
            <w:tcW w:w="703" w:type="pct"/>
            <w:tcBorders>
              <w:top w:val="nil"/>
              <w:left w:val="nil"/>
              <w:bottom w:val="nil"/>
              <w:right w:val="nil"/>
            </w:tcBorders>
            <w:noWrap/>
          </w:tcPr>
          <w:p w14:paraId="4CF4FD3F" w14:textId="431E8AE6" w:rsidR="001B2888" w:rsidRPr="00BD6E1B" w:rsidRDefault="001B2888" w:rsidP="001B2888">
            <w:pPr>
              <w:widowControl w:val="0"/>
              <w:rPr>
                <w:color w:val="000000" w:themeColor="text1"/>
                <w:sz w:val="22"/>
                <w:szCs w:val="22"/>
                <w:lang w:val="en-US"/>
              </w:rPr>
            </w:pPr>
            <w:r w:rsidRPr="001B2888">
              <w:rPr>
                <w:color w:val="000000" w:themeColor="text1"/>
                <w:sz w:val="22"/>
                <w:szCs w:val="22"/>
                <w:lang w:val="en-US"/>
              </w:rPr>
              <w:t>-0.429***</w:t>
            </w:r>
          </w:p>
        </w:tc>
        <w:tc>
          <w:tcPr>
            <w:tcW w:w="624" w:type="pct"/>
            <w:tcBorders>
              <w:top w:val="nil"/>
              <w:left w:val="nil"/>
              <w:bottom w:val="nil"/>
              <w:right w:val="nil"/>
            </w:tcBorders>
            <w:noWrap/>
          </w:tcPr>
          <w:p w14:paraId="6DA4311A" w14:textId="05C37CB0" w:rsidR="001B2888" w:rsidRPr="00BD6E1B" w:rsidRDefault="001B2888" w:rsidP="001B2888">
            <w:pPr>
              <w:widowControl w:val="0"/>
              <w:rPr>
                <w:color w:val="000000" w:themeColor="text1"/>
                <w:sz w:val="22"/>
                <w:szCs w:val="22"/>
                <w:lang w:val="en-US"/>
              </w:rPr>
            </w:pPr>
            <w:r w:rsidRPr="001B2888">
              <w:rPr>
                <w:color w:val="000000" w:themeColor="text1"/>
                <w:sz w:val="22"/>
                <w:szCs w:val="22"/>
                <w:lang w:val="en-US"/>
              </w:rPr>
              <w:t>(0.160)</w:t>
            </w:r>
          </w:p>
        </w:tc>
      </w:tr>
      <w:tr w:rsidR="001B2888" w:rsidRPr="00A23250" w14:paraId="38524F83" w14:textId="77777777" w:rsidTr="001B2888">
        <w:trPr>
          <w:trHeight w:val="320"/>
        </w:trPr>
        <w:tc>
          <w:tcPr>
            <w:tcW w:w="1327" w:type="pct"/>
            <w:tcBorders>
              <w:top w:val="nil"/>
              <w:left w:val="nil"/>
              <w:bottom w:val="nil"/>
              <w:right w:val="nil"/>
            </w:tcBorders>
            <w:noWrap/>
            <w:vAlign w:val="center"/>
            <w:hideMark/>
          </w:tcPr>
          <w:p w14:paraId="4EC6F054" w14:textId="44BB9532" w:rsidR="001B2888" w:rsidRPr="00A23250" w:rsidRDefault="001B2888" w:rsidP="001B2888">
            <w:pPr>
              <w:ind w:left="177"/>
              <w:rPr>
                <w:color w:val="000000" w:themeColor="text1"/>
                <w:sz w:val="22"/>
                <w:szCs w:val="22"/>
                <w:lang w:val="en-US"/>
              </w:rPr>
            </w:pPr>
            <w:r w:rsidRPr="00474A27">
              <w:rPr>
                <w:color w:val="000000" w:themeColor="text1"/>
                <w:sz w:val="22"/>
                <w:szCs w:val="22"/>
                <w:lang w:val="en-US"/>
              </w:rPr>
              <w:t>Negative-to-neutral transition rate²</w:t>
            </w:r>
          </w:p>
        </w:tc>
        <w:tc>
          <w:tcPr>
            <w:tcW w:w="627" w:type="pct"/>
            <w:tcBorders>
              <w:top w:val="nil"/>
              <w:left w:val="nil"/>
              <w:bottom w:val="nil"/>
              <w:right w:val="nil"/>
            </w:tcBorders>
            <w:noWrap/>
            <w:hideMark/>
          </w:tcPr>
          <w:p w14:paraId="40FE9989" w14:textId="23F2029E" w:rsidR="001B2888" w:rsidRPr="001B2888" w:rsidRDefault="001B2888" w:rsidP="001B2888">
            <w:pPr>
              <w:widowControl w:val="0"/>
              <w:rPr>
                <w:color w:val="000000" w:themeColor="text1"/>
                <w:sz w:val="22"/>
                <w:szCs w:val="22"/>
                <w:lang w:val="en-US"/>
              </w:rPr>
            </w:pPr>
            <w:r w:rsidRPr="001B2888">
              <w:rPr>
                <w:color w:val="000000" w:themeColor="text1"/>
                <w:sz w:val="22"/>
                <w:szCs w:val="22"/>
                <w:lang w:val="en-US"/>
              </w:rPr>
              <w:t>-0.028</w:t>
            </w:r>
          </w:p>
        </w:tc>
        <w:tc>
          <w:tcPr>
            <w:tcW w:w="547" w:type="pct"/>
            <w:tcBorders>
              <w:top w:val="nil"/>
              <w:left w:val="nil"/>
              <w:bottom w:val="nil"/>
              <w:right w:val="nil"/>
            </w:tcBorders>
            <w:noWrap/>
            <w:hideMark/>
          </w:tcPr>
          <w:p w14:paraId="02550081" w14:textId="455B78E9" w:rsidR="001B2888" w:rsidRPr="001B2888" w:rsidRDefault="001B2888" w:rsidP="001B2888">
            <w:pPr>
              <w:widowControl w:val="0"/>
              <w:rPr>
                <w:color w:val="000000" w:themeColor="text1"/>
                <w:sz w:val="22"/>
                <w:szCs w:val="22"/>
                <w:lang w:val="en-US"/>
              </w:rPr>
            </w:pPr>
            <w:r w:rsidRPr="001B2888">
              <w:rPr>
                <w:color w:val="000000" w:themeColor="text1"/>
                <w:sz w:val="22"/>
                <w:szCs w:val="22"/>
                <w:lang w:val="en-US"/>
              </w:rPr>
              <w:t>(0.373)</w:t>
            </w:r>
          </w:p>
        </w:tc>
        <w:tc>
          <w:tcPr>
            <w:tcW w:w="625" w:type="pct"/>
            <w:tcBorders>
              <w:top w:val="nil"/>
              <w:left w:val="nil"/>
              <w:bottom w:val="nil"/>
              <w:right w:val="nil"/>
            </w:tcBorders>
            <w:noWrap/>
          </w:tcPr>
          <w:p w14:paraId="1200FF47" w14:textId="17317044" w:rsidR="001B2888" w:rsidRPr="00A23250" w:rsidRDefault="001B2888" w:rsidP="001B2888">
            <w:pPr>
              <w:widowControl w:val="0"/>
              <w:rPr>
                <w:color w:val="000000" w:themeColor="text1"/>
                <w:sz w:val="22"/>
                <w:szCs w:val="22"/>
                <w:lang w:val="en-US"/>
              </w:rPr>
            </w:pPr>
            <w:r w:rsidRPr="001B2888">
              <w:rPr>
                <w:color w:val="000000" w:themeColor="text1"/>
                <w:sz w:val="22"/>
                <w:szCs w:val="22"/>
                <w:lang w:val="en-US"/>
              </w:rPr>
              <w:t>-1.358***</w:t>
            </w:r>
          </w:p>
        </w:tc>
        <w:tc>
          <w:tcPr>
            <w:tcW w:w="547" w:type="pct"/>
            <w:tcBorders>
              <w:top w:val="nil"/>
              <w:left w:val="nil"/>
              <w:bottom w:val="nil"/>
              <w:right w:val="nil"/>
            </w:tcBorders>
            <w:noWrap/>
          </w:tcPr>
          <w:p w14:paraId="4B4DF2ED" w14:textId="1D6FDDE1" w:rsidR="001B2888" w:rsidRPr="00A23250" w:rsidRDefault="001B2888" w:rsidP="001B2888">
            <w:pPr>
              <w:widowControl w:val="0"/>
              <w:rPr>
                <w:color w:val="000000" w:themeColor="text1"/>
                <w:sz w:val="22"/>
                <w:szCs w:val="22"/>
                <w:lang w:val="en-US"/>
              </w:rPr>
            </w:pPr>
            <w:r w:rsidRPr="001B2888">
              <w:rPr>
                <w:color w:val="000000" w:themeColor="text1"/>
                <w:sz w:val="22"/>
                <w:szCs w:val="22"/>
                <w:lang w:val="en-US"/>
              </w:rPr>
              <w:t>(0.185)</w:t>
            </w:r>
          </w:p>
        </w:tc>
        <w:tc>
          <w:tcPr>
            <w:tcW w:w="703" w:type="pct"/>
            <w:tcBorders>
              <w:top w:val="nil"/>
              <w:left w:val="nil"/>
              <w:bottom w:val="nil"/>
              <w:right w:val="nil"/>
            </w:tcBorders>
            <w:noWrap/>
          </w:tcPr>
          <w:p w14:paraId="086D5E6B" w14:textId="742D9B05" w:rsidR="001B2888" w:rsidRPr="00A23250" w:rsidRDefault="001B2888" w:rsidP="001B2888">
            <w:pPr>
              <w:widowControl w:val="0"/>
              <w:rPr>
                <w:color w:val="000000" w:themeColor="text1"/>
                <w:sz w:val="22"/>
                <w:szCs w:val="22"/>
                <w:lang w:val="en-US"/>
              </w:rPr>
            </w:pPr>
            <w:r w:rsidRPr="001B2888">
              <w:rPr>
                <w:color w:val="000000" w:themeColor="text1"/>
                <w:sz w:val="22"/>
                <w:szCs w:val="22"/>
                <w:lang w:val="en-US"/>
              </w:rPr>
              <w:t>-0.316**</w:t>
            </w:r>
          </w:p>
        </w:tc>
        <w:tc>
          <w:tcPr>
            <w:tcW w:w="624" w:type="pct"/>
            <w:tcBorders>
              <w:top w:val="nil"/>
              <w:left w:val="nil"/>
              <w:bottom w:val="nil"/>
              <w:right w:val="nil"/>
            </w:tcBorders>
            <w:noWrap/>
          </w:tcPr>
          <w:p w14:paraId="66CBED0F" w14:textId="026DDD1F" w:rsidR="001B2888" w:rsidRPr="00A23250" w:rsidRDefault="001B2888" w:rsidP="001B2888">
            <w:pPr>
              <w:widowControl w:val="0"/>
              <w:rPr>
                <w:color w:val="000000" w:themeColor="text1"/>
                <w:sz w:val="22"/>
                <w:szCs w:val="22"/>
                <w:lang w:val="en-US"/>
              </w:rPr>
            </w:pPr>
            <w:r w:rsidRPr="001B2888">
              <w:rPr>
                <w:color w:val="000000" w:themeColor="text1"/>
                <w:sz w:val="22"/>
                <w:szCs w:val="22"/>
                <w:lang w:val="en-US"/>
              </w:rPr>
              <w:t>(0.141)</w:t>
            </w:r>
          </w:p>
        </w:tc>
      </w:tr>
      <w:tr w:rsidR="001B2888" w:rsidRPr="00A23250" w14:paraId="436AEA1E" w14:textId="77777777" w:rsidTr="001B2888">
        <w:trPr>
          <w:trHeight w:val="320"/>
        </w:trPr>
        <w:tc>
          <w:tcPr>
            <w:tcW w:w="1327" w:type="pct"/>
            <w:tcBorders>
              <w:top w:val="nil"/>
              <w:left w:val="nil"/>
              <w:bottom w:val="nil"/>
              <w:right w:val="nil"/>
            </w:tcBorders>
            <w:noWrap/>
            <w:vAlign w:val="bottom"/>
          </w:tcPr>
          <w:p w14:paraId="48C1201E" w14:textId="77777777" w:rsidR="00E174E4" w:rsidRPr="00B1494E" w:rsidRDefault="00E174E4" w:rsidP="00E174E4">
            <w:pPr>
              <w:rPr>
                <w:rFonts w:eastAsiaTheme="minorEastAsia"/>
                <w:color w:val="000000" w:themeColor="text1"/>
                <w:sz w:val="22"/>
                <w:szCs w:val="22"/>
                <w:lang w:val="en-US"/>
              </w:rPr>
            </w:pPr>
            <w:r>
              <w:rPr>
                <w:rFonts w:eastAsiaTheme="minorEastAsia" w:hint="eastAsia"/>
                <w:color w:val="000000" w:themeColor="text1"/>
                <w:sz w:val="22"/>
                <w:szCs w:val="22"/>
                <w:lang w:val="en-US"/>
              </w:rPr>
              <w:t>Moderator</w:t>
            </w:r>
          </w:p>
        </w:tc>
        <w:tc>
          <w:tcPr>
            <w:tcW w:w="627" w:type="pct"/>
            <w:tcBorders>
              <w:top w:val="nil"/>
              <w:left w:val="nil"/>
              <w:bottom w:val="nil"/>
              <w:right w:val="nil"/>
            </w:tcBorders>
            <w:noWrap/>
            <w:vAlign w:val="center"/>
          </w:tcPr>
          <w:p w14:paraId="33F9FC56" w14:textId="77777777" w:rsidR="00E174E4" w:rsidRPr="00B1494E" w:rsidRDefault="00E174E4" w:rsidP="00E174E4">
            <w:pPr>
              <w:rPr>
                <w:rFonts w:eastAsiaTheme="minorEastAsia"/>
                <w:color w:val="000000" w:themeColor="text1"/>
                <w:sz w:val="22"/>
                <w:szCs w:val="22"/>
                <w:lang w:val="en-US"/>
              </w:rPr>
            </w:pPr>
          </w:p>
        </w:tc>
        <w:tc>
          <w:tcPr>
            <w:tcW w:w="547" w:type="pct"/>
            <w:tcBorders>
              <w:top w:val="nil"/>
              <w:left w:val="nil"/>
              <w:bottom w:val="nil"/>
              <w:right w:val="nil"/>
            </w:tcBorders>
            <w:noWrap/>
            <w:vAlign w:val="center"/>
          </w:tcPr>
          <w:p w14:paraId="18523621" w14:textId="77777777" w:rsidR="00E174E4" w:rsidRPr="00B1494E" w:rsidRDefault="00E174E4" w:rsidP="00E174E4">
            <w:pPr>
              <w:rPr>
                <w:rFonts w:eastAsiaTheme="minorEastAsia"/>
                <w:color w:val="000000" w:themeColor="text1"/>
                <w:sz w:val="22"/>
                <w:szCs w:val="22"/>
                <w:lang w:val="en-US"/>
              </w:rPr>
            </w:pPr>
          </w:p>
        </w:tc>
        <w:tc>
          <w:tcPr>
            <w:tcW w:w="625" w:type="pct"/>
            <w:tcBorders>
              <w:top w:val="nil"/>
              <w:left w:val="nil"/>
              <w:bottom w:val="nil"/>
              <w:right w:val="nil"/>
            </w:tcBorders>
            <w:noWrap/>
            <w:vAlign w:val="bottom"/>
          </w:tcPr>
          <w:p w14:paraId="24F33D06" w14:textId="77777777" w:rsidR="00E174E4" w:rsidRPr="00BD6E1B" w:rsidRDefault="00E174E4" w:rsidP="00E174E4">
            <w:pPr>
              <w:rPr>
                <w:color w:val="000000" w:themeColor="text1"/>
                <w:sz w:val="22"/>
                <w:szCs w:val="22"/>
                <w:lang w:val="en-US"/>
              </w:rPr>
            </w:pPr>
          </w:p>
        </w:tc>
        <w:tc>
          <w:tcPr>
            <w:tcW w:w="547" w:type="pct"/>
            <w:tcBorders>
              <w:top w:val="nil"/>
              <w:left w:val="nil"/>
              <w:bottom w:val="nil"/>
              <w:right w:val="nil"/>
            </w:tcBorders>
            <w:noWrap/>
            <w:vAlign w:val="bottom"/>
          </w:tcPr>
          <w:p w14:paraId="2278C907" w14:textId="77777777" w:rsidR="00E174E4" w:rsidRPr="00BD6E1B" w:rsidRDefault="00E174E4" w:rsidP="00E174E4">
            <w:pPr>
              <w:rPr>
                <w:color w:val="000000" w:themeColor="text1"/>
                <w:sz w:val="22"/>
                <w:szCs w:val="22"/>
                <w:lang w:val="en-US"/>
              </w:rPr>
            </w:pPr>
          </w:p>
        </w:tc>
        <w:tc>
          <w:tcPr>
            <w:tcW w:w="703" w:type="pct"/>
            <w:tcBorders>
              <w:top w:val="nil"/>
              <w:left w:val="nil"/>
              <w:bottom w:val="nil"/>
              <w:right w:val="nil"/>
            </w:tcBorders>
            <w:noWrap/>
            <w:vAlign w:val="bottom"/>
          </w:tcPr>
          <w:p w14:paraId="0EC4CDB7" w14:textId="77777777" w:rsidR="00E174E4" w:rsidRPr="00BD6E1B" w:rsidRDefault="00E174E4" w:rsidP="00E174E4">
            <w:pPr>
              <w:rPr>
                <w:color w:val="000000" w:themeColor="text1"/>
                <w:sz w:val="22"/>
                <w:szCs w:val="22"/>
                <w:lang w:val="en-US"/>
              </w:rPr>
            </w:pPr>
          </w:p>
        </w:tc>
        <w:tc>
          <w:tcPr>
            <w:tcW w:w="624" w:type="pct"/>
            <w:tcBorders>
              <w:top w:val="nil"/>
              <w:left w:val="nil"/>
              <w:bottom w:val="nil"/>
              <w:right w:val="nil"/>
            </w:tcBorders>
            <w:noWrap/>
            <w:vAlign w:val="bottom"/>
          </w:tcPr>
          <w:p w14:paraId="2F14937D" w14:textId="77777777" w:rsidR="00E174E4" w:rsidRPr="00BD6E1B" w:rsidRDefault="00E174E4" w:rsidP="00E174E4">
            <w:pPr>
              <w:rPr>
                <w:color w:val="000000" w:themeColor="text1"/>
                <w:sz w:val="22"/>
                <w:szCs w:val="22"/>
                <w:lang w:val="en-US"/>
              </w:rPr>
            </w:pPr>
          </w:p>
        </w:tc>
      </w:tr>
      <w:tr w:rsidR="00271F91" w:rsidRPr="00A23250" w14:paraId="529F47E0" w14:textId="77777777" w:rsidTr="00BC7FC7">
        <w:trPr>
          <w:trHeight w:val="320"/>
        </w:trPr>
        <w:tc>
          <w:tcPr>
            <w:tcW w:w="1327" w:type="pct"/>
            <w:tcBorders>
              <w:top w:val="nil"/>
              <w:left w:val="nil"/>
              <w:bottom w:val="nil"/>
              <w:right w:val="nil"/>
            </w:tcBorders>
            <w:noWrap/>
            <w:vAlign w:val="center"/>
          </w:tcPr>
          <w:p w14:paraId="77A45437" w14:textId="77777777" w:rsidR="00271F91" w:rsidRPr="00A23250" w:rsidRDefault="00271F91" w:rsidP="00271F91">
            <w:pPr>
              <w:ind w:firstLine="177"/>
              <w:rPr>
                <w:color w:val="000000" w:themeColor="text1"/>
                <w:sz w:val="22"/>
                <w:szCs w:val="22"/>
                <w:lang w:val="en-US"/>
              </w:rPr>
            </w:pPr>
            <w:proofErr w:type="spellStart"/>
            <w:r w:rsidRPr="00A23250">
              <w:rPr>
                <w:color w:val="000000" w:themeColor="text1"/>
                <w:sz w:val="22"/>
                <w:szCs w:val="22"/>
                <w:lang w:val="en-US"/>
              </w:rPr>
              <w:t>ProdCommRatio</w:t>
            </w:r>
            <w:proofErr w:type="spellEnd"/>
          </w:p>
        </w:tc>
        <w:tc>
          <w:tcPr>
            <w:tcW w:w="627" w:type="pct"/>
            <w:tcBorders>
              <w:top w:val="nil"/>
              <w:left w:val="nil"/>
              <w:bottom w:val="nil"/>
              <w:right w:val="nil"/>
            </w:tcBorders>
            <w:noWrap/>
          </w:tcPr>
          <w:p w14:paraId="763FC195" w14:textId="36683466" w:rsidR="00271F91" w:rsidRPr="00271F91" w:rsidRDefault="00271F91" w:rsidP="00271F91">
            <w:pPr>
              <w:widowControl w:val="0"/>
              <w:rPr>
                <w:color w:val="000000" w:themeColor="text1"/>
                <w:sz w:val="22"/>
                <w:szCs w:val="22"/>
                <w:lang w:val="en-US"/>
              </w:rPr>
            </w:pPr>
            <w:r w:rsidRPr="00271F91">
              <w:rPr>
                <w:color w:val="000000" w:themeColor="text1"/>
                <w:sz w:val="22"/>
                <w:szCs w:val="22"/>
                <w:lang w:val="en-US"/>
              </w:rPr>
              <w:t>2.637***</w:t>
            </w:r>
          </w:p>
        </w:tc>
        <w:tc>
          <w:tcPr>
            <w:tcW w:w="547" w:type="pct"/>
            <w:tcBorders>
              <w:top w:val="nil"/>
              <w:left w:val="nil"/>
              <w:bottom w:val="nil"/>
              <w:right w:val="nil"/>
            </w:tcBorders>
            <w:noWrap/>
          </w:tcPr>
          <w:p w14:paraId="06F257DC" w14:textId="12693F39" w:rsidR="00271F91" w:rsidRPr="00271F91" w:rsidRDefault="00271F91" w:rsidP="00271F91">
            <w:pPr>
              <w:widowControl w:val="0"/>
              <w:rPr>
                <w:color w:val="000000" w:themeColor="text1"/>
                <w:sz w:val="22"/>
                <w:szCs w:val="22"/>
                <w:lang w:val="en-US"/>
              </w:rPr>
            </w:pPr>
            <w:r w:rsidRPr="00271F91">
              <w:rPr>
                <w:color w:val="000000" w:themeColor="text1"/>
                <w:sz w:val="22"/>
                <w:szCs w:val="22"/>
                <w:lang w:val="en-US"/>
              </w:rPr>
              <w:t>(0.710)</w:t>
            </w:r>
          </w:p>
        </w:tc>
        <w:tc>
          <w:tcPr>
            <w:tcW w:w="625" w:type="pct"/>
            <w:tcBorders>
              <w:top w:val="nil"/>
              <w:left w:val="nil"/>
              <w:bottom w:val="nil"/>
              <w:right w:val="nil"/>
            </w:tcBorders>
            <w:noWrap/>
          </w:tcPr>
          <w:p w14:paraId="1A214799" w14:textId="41A37F91" w:rsidR="00271F91" w:rsidRPr="00BD6E1B" w:rsidRDefault="00271F91" w:rsidP="00271F91">
            <w:pPr>
              <w:widowControl w:val="0"/>
              <w:rPr>
                <w:color w:val="000000" w:themeColor="text1"/>
                <w:sz w:val="22"/>
                <w:szCs w:val="22"/>
                <w:lang w:val="en-US"/>
              </w:rPr>
            </w:pPr>
            <w:r w:rsidRPr="00271F91">
              <w:rPr>
                <w:color w:val="000000" w:themeColor="text1"/>
                <w:sz w:val="22"/>
                <w:szCs w:val="22"/>
                <w:lang w:val="en-US"/>
              </w:rPr>
              <w:t>-0.283</w:t>
            </w:r>
          </w:p>
        </w:tc>
        <w:tc>
          <w:tcPr>
            <w:tcW w:w="547" w:type="pct"/>
            <w:tcBorders>
              <w:top w:val="nil"/>
              <w:left w:val="nil"/>
              <w:bottom w:val="nil"/>
              <w:right w:val="nil"/>
            </w:tcBorders>
            <w:noWrap/>
          </w:tcPr>
          <w:p w14:paraId="09C486A9" w14:textId="16C48065" w:rsidR="00271F91" w:rsidRPr="00BD6E1B" w:rsidRDefault="00271F91" w:rsidP="00271F91">
            <w:pPr>
              <w:widowControl w:val="0"/>
              <w:rPr>
                <w:color w:val="000000" w:themeColor="text1"/>
                <w:sz w:val="22"/>
                <w:szCs w:val="22"/>
                <w:lang w:val="en-US"/>
              </w:rPr>
            </w:pPr>
            <w:r w:rsidRPr="00271F91">
              <w:rPr>
                <w:color w:val="000000" w:themeColor="text1"/>
                <w:sz w:val="22"/>
                <w:szCs w:val="22"/>
                <w:lang w:val="en-US"/>
              </w:rPr>
              <w:t>(0.187)</w:t>
            </w:r>
          </w:p>
        </w:tc>
        <w:tc>
          <w:tcPr>
            <w:tcW w:w="703" w:type="pct"/>
            <w:tcBorders>
              <w:top w:val="nil"/>
              <w:left w:val="nil"/>
              <w:bottom w:val="nil"/>
              <w:right w:val="nil"/>
            </w:tcBorders>
            <w:noWrap/>
          </w:tcPr>
          <w:p w14:paraId="536EBF36" w14:textId="0D206EBB" w:rsidR="00271F91" w:rsidRPr="00BD6E1B" w:rsidRDefault="00271F91" w:rsidP="00271F91">
            <w:pPr>
              <w:widowControl w:val="0"/>
              <w:rPr>
                <w:color w:val="000000" w:themeColor="text1"/>
                <w:sz w:val="22"/>
                <w:szCs w:val="22"/>
                <w:lang w:val="en-US"/>
              </w:rPr>
            </w:pPr>
            <w:r w:rsidRPr="00271F91">
              <w:rPr>
                <w:color w:val="000000" w:themeColor="text1"/>
                <w:sz w:val="22"/>
                <w:szCs w:val="22"/>
                <w:lang w:val="en-US"/>
              </w:rPr>
              <w:t>-1.708***</w:t>
            </w:r>
          </w:p>
        </w:tc>
        <w:tc>
          <w:tcPr>
            <w:tcW w:w="624" w:type="pct"/>
            <w:tcBorders>
              <w:top w:val="nil"/>
              <w:left w:val="nil"/>
              <w:bottom w:val="nil"/>
              <w:right w:val="nil"/>
            </w:tcBorders>
            <w:noWrap/>
          </w:tcPr>
          <w:p w14:paraId="5AAA4ED6" w14:textId="55F601B8" w:rsidR="00271F91" w:rsidRPr="00BD6E1B" w:rsidRDefault="00271F91" w:rsidP="00271F91">
            <w:pPr>
              <w:widowControl w:val="0"/>
              <w:rPr>
                <w:color w:val="000000" w:themeColor="text1"/>
                <w:sz w:val="22"/>
                <w:szCs w:val="22"/>
                <w:lang w:val="en-US"/>
              </w:rPr>
            </w:pPr>
            <w:r w:rsidRPr="00271F91">
              <w:rPr>
                <w:color w:val="000000" w:themeColor="text1"/>
                <w:sz w:val="22"/>
                <w:szCs w:val="22"/>
                <w:lang w:val="en-US"/>
              </w:rPr>
              <w:t>(0.437)</w:t>
            </w:r>
          </w:p>
        </w:tc>
      </w:tr>
      <w:tr w:rsidR="00271F91" w:rsidRPr="00A23250" w14:paraId="6CD5FEE2" w14:textId="77777777" w:rsidTr="006000B3">
        <w:trPr>
          <w:trHeight w:val="320"/>
        </w:trPr>
        <w:tc>
          <w:tcPr>
            <w:tcW w:w="1327" w:type="pct"/>
            <w:tcBorders>
              <w:top w:val="nil"/>
              <w:left w:val="nil"/>
              <w:bottom w:val="nil"/>
              <w:right w:val="nil"/>
            </w:tcBorders>
            <w:noWrap/>
            <w:vAlign w:val="bottom"/>
          </w:tcPr>
          <w:p w14:paraId="74EA4B1E" w14:textId="05202FBF" w:rsidR="00271F91" w:rsidRDefault="00271F91" w:rsidP="00271F91">
            <w:pPr>
              <w:ind w:left="177"/>
              <w:rPr>
                <w:color w:val="000000" w:themeColor="text1"/>
                <w:sz w:val="22"/>
                <w:szCs w:val="22"/>
                <w:lang w:val="en-US"/>
              </w:rPr>
            </w:pPr>
            <w:r>
              <w:rPr>
                <w:color w:val="000000" w:themeColor="text1"/>
                <w:sz w:val="22"/>
                <w:szCs w:val="22"/>
                <w:lang w:val="en-US"/>
              </w:rPr>
              <w:t xml:space="preserve">× </w:t>
            </w:r>
            <w:r w:rsidRPr="00474A27">
              <w:rPr>
                <w:color w:val="000000" w:themeColor="text1"/>
                <w:sz w:val="22"/>
                <w:szCs w:val="22"/>
                <w:lang w:val="en-US"/>
              </w:rPr>
              <w:t>Positive-to-negative transition rate</w:t>
            </w:r>
          </w:p>
        </w:tc>
        <w:tc>
          <w:tcPr>
            <w:tcW w:w="627" w:type="pct"/>
            <w:tcBorders>
              <w:top w:val="nil"/>
              <w:left w:val="nil"/>
              <w:bottom w:val="nil"/>
              <w:right w:val="nil"/>
            </w:tcBorders>
            <w:noWrap/>
          </w:tcPr>
          <w:p w14:paraId="5B50C106" w14:textId="0B490B9C" w:rsidR="00271F91" w:rsidRPr="00271F91" w:rsidRDefault="00271F91" w:rsidP="00271F91">
            <w:pPr>
              <w:widowControl w:val="0"/>
              <w:rPr>
                <w:color w:val="000000" w:themeColor="text1"/>
                <w:sz w:val="22"/>
                <w:szCs w:val="22"/>
                <w:lang w:val="en-US"/>
              </w:rPr>
            </w:pPr>
            <w:r w:rsidRPr="00271F91">
              <w:rPr>
                <w:color w:val="000000" w:themeColor="text1"/>
                <w:sz w:val="22"/>
                <w:szCs w:val="22"/>
                <w:lang w:val="en-US"/>
              </w:rPr>
              <w:t>2.376</w:t>
            </w:r>
          </w:p>
        </w:tc>
        <w:tc>
          <w:tcPr>
            <w:tcW w:w="547" w:type="pct"/>
            <w:tcBorders>
              <w:top w:val="nil"/>
              <w:left w:val="nil"/>
              <w:bottom w:val="nil"/>
              <w:right w:val="nil"/>
            </w:tcBorders>
            <w:noWrap/>
          </w:tcPr>
          <w:p w14:paraId="4409D813" w14:textId="0C4F2489" w:rsidR="00271F91" w:rsidRPr="00271F91" w:rsidRDefault="00271F91" w:rsidP="00271F91">
            <w:pPr>
              <w:widowControl w:val="0"/>
              <w:rPr>
                <w:color w:val="000000" w:themeColor="text1"/>
                <w:sz w:val="22"/>
                <w:szCs w:val="22"/>
                <w:lang w:val="en-US"/>
              </w:rPr>
            </w:pPr>
            <w:r w:rsidRPr="00271F91">
              <w:rPr>
                <w:color w:val="000000" w:themeColor="text1"/>
                <w:sz w:val="22"/>
                <w:szCs w:val="22"/>
                <w:lang w:val="en-US"/>
              </w:rPr>
              <w:t>(2.423)</w:t>
            </w:r>
          </w:p>
        </w:tc>
        <w:tc>
          <w:tcPr>
            <w:tcW w:w="625" w:type="pct"/>
            <w:tcBorders>
              <w:top w:val="nil"/>
              <w:left w:val="nil"/>
              <w:bottom w:val="nil"/>
              <w:right w:val="nil"/>
            </w:tcBorders>
            <w:noWrap/>
          </w:tcPr>
          <w:p w14:paraId="48B32306" w14:textId="533957F9" w:rsidR="00271F91" w:rsidRPr="00BD6E1B" w:rsidRDefault="00271F91" w:rsidP="00271F91">
            <w:pPr>
              <w:widowControl w:val="0"/>
              <w:rPr>
                <w:color w:val="000000" w:themeColor="text1"/>
                <w:sz w:val="22"/>
                <w:szCs w:val="22"/>
                <w:lang w:val="en-US"/>
              </w:rPr>
            </w:pPr>
            <w:r w:rsidRPr="00271F91">
              <w:rPr>
                <w:color w:val="000000" w:themeColor="text1"/>
                <w:sz w:val="22"/>
                <w:szCs w:val="22"/>
                <w:lang w:val="en-US"/>
              </w:rPr>
              <w:t>0.509</w:t>
            </w:r>
          </w:p>
        </w:tc>
        <w:tc>
          <w:tcPr>
            <w:tcW w:w="547" w:type="pct"/>
            <w:tcBorders>
              <w:top w:val="nil"/>
              <w:left w:val="nil"/>
              <w:bottom w:val="nil"/>
              <w:right w:val="nil"/>
            </w:tcBorders>
            <w:noWrap/>
          </w:tcPr>
          <w:p w14:paraId="1B537A05" w14:textId="59F0D67E" w:rsidR="00271F91" w:rsidRPr="00BD6E1B" w:rsidRDefault="00271F91" w:rsidP="00271F91">
            <w:pPr>
              <w:widowControl w:val="0"/>
              <w:rPr>
                <w:color w:val="000000" w:themeColor="text1"/>
                <w:sz w:val="22"/>
                <w:szCs w:val="22"/>
                <w:lang w:val="en-US"/>
              </w:rPr>
            </w:pPr>
            <w:r w:rsidRPr="00271F91">
              <w:rPr>
                <w:color w:val="000000" w:themeColor="text1"/>
                <w:sz w:val="22"/>
                <w:szCs w:val="22"/>
                <w:lang w:val="en-US"/>
              </w:rPr>
              <w:t>(0.365)</w:t>
            </w:r>
          </w:p>
        </w:tc>
        <w:tc>
          <w:tcPr>
            <w:tcW w:w="703" w:type="pct"/>
            <w:tcBorders>
              <w:top w:val="nil"/>
              <w:left w:val="nil"/>
              <w:bottom w:val="nil"/>
              <w:right w:val="nil"/>
            </w:tcBorders>
            <w:noWrap/>
          </w:tcPr>
          <w:p w14:paraId="6C7CC750" w14:textId="076178A4" w:rsidR="00271F91" w:rsidRPr="00BD6E1B" w:rsidRDefault="00271F91" w:rsidP="00271F91">
            <w:pPr>
              <w:widowControl w:val="0"/>
              <w:rPr>
                <w:color w:val="000000" w:themeColor="text1"/>
                <w:sz w:val="22"/>
                <w:szCs w:val="22"/>
                <w:lang w:val="en-US"/>
              </w:rPr>
            </w:pPr>
            <w:r w:rsidRPr="00271F91">
              <w:rPr>
                <w:color w:val="000000" w:themeColor="text1"/>
                <w:sz w:val="22"/>
                <w:szCs w:val="22"/>
                <w:lang w:val="en-US"/>
              </w:rPr>
              <w:t>0.810</w:t>
            </w:r>
          </w:p>
        </w:tc>
        <w:tc>
          <w:tcPr>
            <w:tcW w:w="624" w:type="pct"/>
            <w:tcBorders>
              <w:top w:val="nil"/>
              <w:left w:val="nil"/>
              <w:bottom w:val="nil"/>
              <w:right w:val="nil"/>
            </w:tcBorders>
            <w:noWrap/>
          </w:tcPr>
          <w:p w14:paraId="09F73C6E" w14:textId="415DEF63" w:rsidR="00271F91" w:rsidRPr="00BD6E1B" w:rsidRDefault="00271F91" w:rsidP="00271F91">
            <w:pPr>
              <w:widowControl w:val="0"/>
              <w:rPr>
                <w:color w:val="000000" w:themeColor="text1"/>
                <w:sz w:val="22"/>
                <w:szCs w:val="22"/>
                <w:lang w:val="en-US"/>
              </w:rPr>
            </w:pPr>
            <w:r w:rsidRPr="00271F91">
              <w:rPr>
                <w:color w:val="000000" w:themeColor="text1"/>
                <w:sz w:val="22"/>
                <w:szCs w:val="22"/>
                <w:lang w:val="en-US"/>
              </w:rPr>
              <w:t>(0.665)</w:t>
            </w:r>
          </w:p>
        </w:tc>
      </w:tr>
      <w:tr w:rsidR="00271F91" w:rsidRPr="00A23250" w14:paraId="7FACB713" w14:textId="77777777" w:rsidTr="006000B3">
        <w:trPr>
          <w:trHeight w:val="320"/>
        </w:trPr>
        <w:tc>
          <w:tcPr>
            <w:tcW w:w="1327" w:type="pct"/>
            <w:tcBorders>
              <w:top w:val="nil"/>
              <w:left w:val="nil"/>
              <w:bottom w:val="nil"/>
              <w:right w:val="nil"/>
            </w:tcBorders>
            <w:noWrap/>
            <w:vAlign w:val="bottom"/>
          </w:tcPr>
          <w:p w14:paraId="2315EF07" w14:textId="3ED4735A" w:rsidR="00271F91" w:rsidRDefault="00271F91" w:rsidP="00271F91">
            <w:pPr>
              <w:ind w:left="177"/>
              <w:rPr>
                <w:color w:val="000000" w:themeColor="text1"/>
                <w:sz w:val="22"/>
                <w:szCs w:val="22"/>
                <w:lang w:val="en-US"/>
              </w:rPr>
            </w:pPr>
            <w:r>
              <w:rPr>
                <w:color w:val="000000" w:themeColor="text1"/>
                <w:sz w:val="22"/>
                <w:szCs w:val="22"/>
                <w:lang w:val="en-US"/>
              </w:rPr>
              <w:t xml:space="preserve">× </w:t>
            </w:r>
            <w:r w:rsidRPr="00474A27">
              <w:rPr>
                <w:color w:val="000000" w:themeColor="text1"/>
                <w:sz w:val="22"/>
                <w:szCs w:val="22"/>
                <w:lang w:val="en-US"/>
              </w:rPr>
              <w:t>Negative-to-positive transition rate</w:t>
            </w:r>
          </w:p>
        </w:tc>
        <w:tc>
          <w:tcPr>
            <w:tcW w:w="627" w:type="pct"/>
            <w:tcBorders>
              <w:top w:val="nil"/>
              <w:left w:val="nil"/>
              <w:bottom w:val="nil"/>
              <w:right w:val="nil"/>
            </w:tcBorders>
            <w:noWrap/>
          </w:tcPr>
          <w:p w14:paraId="1B7FB3B1" w14:textId="4BB59190" w:rsidR="00271F91" w:rsidRPr="00271F91" w:rsidRDefault="00271F91" w:rsidP="00271F91">
            <w:pPr>
              <w:widowControl w:val="0"/>
              <w:rPr>
                <w:color w:val="000000" w:themeColor="text1"/>
                <w:sz w:val="22"/>
                <w:szCs w:val="22"/>
                <w:lang w:val="en-US"/>
              </w:rPr>
            </w:pPr>
            <w:r w:rsidRPr="00271F91">
              <w:rPr>
                <w:color w:val="000000" w:themeColor="text1"/>
                <w:sz w:val="22"/>
                <w:szCs w:val="22"/>
                <w:lang w:val="en-US"/>
              </w:rPr>
              <w:t>3.699**</w:t>
            </w:r>
          </w:p>
        </w:tc>
        <w:tc>
          <w:tcPr>
            <w:tcW w:w="547" w:type="pct"/>
            <w:tcBorders>
              <w:top w:val="nil"/>
              <w:left w:val="nil"/>
              <w:bottom w:val="nil"/>
              <w:right w:val="nil"/>
            </w:tcBorders>
            <w:noWrap/>
          </w:tcPr>
          <w:p w14:paraId="0D1D401B" w14:textId="0F9E3109" w:rsidR="00271F91" w:rsidRPr="00271F91" w:rsidRDefault="00271F91" w:rsidP="00271F91">
            <w:pPr>
              <w:widowControl w:val="0"/>
              <w:rPr>
                <w:color w:val="000000" w:themeColor="text1"/>
                <w:sz w:val="22"/>
                <w:szCs w:val="22"/>
                <w:lang w:val="en-US"/>
              </w:rPr>
            </w:pPr>
            <w:r w:rsidRPr="00271F91">
              <w:rPr>
                <w:color w:val="000000" w:themeColor="text1"/>
                <w:sz w:val="22"/>
                <w:szCs w:val="22"/>
                <w:lang w:val="en-US"/>
              </w:rPr>
              <w:t>(1.502)</w:t>
            </w:r>
          </w:p>
        </w:tc>
        <w:tc>
          <w:tcPr>
            <w:tcW w:w="625" w:type="pct"/>
            <w:tcBorders>
              <w:top w:val="nil"/>
              <w:left w:val="nil"/>
              <w:bottom w:val="nil"/>
              <w:right w:val="nil"/>
            </w:tcBorders>
            <w:noWrap/>
          </w:tcPr>
          <w:p w14:paraId="36310521" w14:textId="42CBD314" w:rsidR="00271F91" w:rsidRPr="00BD6E1B" w:rsidRDefault="00271F91" w:rsidP="00271F91">
            <w:pPr>
              <w:widowControl w:val="0"/>
              <w:rPr>
                <w:color w:val="000000" w:themeColor="text1"/>
                <w:sz w:val="22"/>
                <w:szCs w:val="22"/>
                <w:lang w:val="en-US"/>
              </w:rPr>
            </w:pPr>
            <w:r w:rsidRPr="00271F91">
              <w:rPr>
                <w:color w:val="000000" w:themeColor="text1"/>
                <w:sz w:val="22"/>
                <w:szCs w:val="22"/>
                <w:lang w:val="en-US"/>
              </w:rPr>
              <w:t>-0.999</w:t>
            </w:r>
          </w:p>
        </w:tc>
        <w:tc>
          <w:tcPr>
            <w:tcW w:w="547" w:type="pct"/>
            <w:tcBorders>
              <w:top w:val="nil"/>
              <w:left w:val="nil"/>
              <w:bottom w:val="nil"/>
              <w:right w:val="nil"/>
            </w:tcBorders>
            <w:noWrap/>
          </w:tcPr>
          <w:p w14:paraId="119E9B1B" w14:textId="206D7192" w:rsidR="00271F91" w:rsidRPr="00BD6E1B" w:rsidRDefault="00271F91" w:rsidP="00271F91">
            <w:pPr>
              <w:widowControl w:val="0"/>
              <w:rPr>
                <w:color w:val="000000" w:themeColor="text1"/>
                <w:sz w:val="22"/>
                <w:szCs w:val="22"/>
                <w:lang w:val="en-US"/>
              </w:rPr>
            </w:pPr>
            <w:r w:rsidRPr="00271F91">
              <w:rPr>
                <w:color w:val="000000" w:themeColor="text1"/>
                <w:sz w:val="22"/>
                <w:szCs w:val="22"/>
                <w:lang w:val="en-US"/>
              </w:rPr>
              <w:t>(1.155)</w:t>
            </w:r>
          </w:p>
        </w:tc>
        <w:tc>
          <w:tcPr>
            <w:tcW w:w="703" w:type="pct"/>
            <w:tcBorders>
              <w:top w:val="nil"/>
              <w:left w:val="nil"/>
              <w:bottom w:val="nil"/>
              <w:right w:val="nil"/>
            </w:tcBorders>
            <w:noWrap/>
          </w:tcPr>
          <w:p w14:paraId="0CB125AA" w14:textId="21AAB692" w:rsidR="00271F91" w:rsidRPr="00BD6E1B" w:rsidRDefault="00271F91" w:rsidP="00271F91">
            <w:pPr>
              <w:widowControl w:val="0"/>
              <w:rPr>
                <w:color w:val="000000" w:themeColor="text1"/>
                <w:sz w:val="22"/>
                <w:szCs w:val="22"/>
                <w:lang w:val="en-US"/>
              </w:rPr>
            </w:pPr>
            <w:r w:rsidRPr="00271F91">
              <w:rPr>
                <w:color w:val="000000" w:themeColor="text1"/>
                <w:sz w:val="22"/>
                <w:szCs w:val="22"/>
                <w:lang w:val="en-US"/>
              </w:rPr>
              <w:t>0.087</w:t>
            </w:r>
          </w:p>
        </w:tc>
        <w:tc>
          <w:tcPr>
            <w:tcW w:w="624" w:type="pct"/>
            <w:tcBorders>
              <w:top w:val="nil"/>
              <w:left w:val="nil"/>
              <w:bottom w:val="nil"/>
              <w:right w:val="nil"/>
            </w:tcBorders>
            <w:noWrap/>
          </w:tcPr>
          <w:p w14:paraId="02FEAFD9" w14:textId="2D2AD249" w:rsidR="00271F91" w:rsidRPr="00BD6E1B" w:rsidRDefault="00271F91" w:rsidP="00271F91">
            <w:pPr>
              <w:widowControl w:val="0"/>
              <w:rPr>
                <w:color w:val="000000" w:themeColor="text1"/>
                <w:sz w:val="22"/>
                <w:szCs w:val="22"/>
                <w:lang w:val="en-US"/>
              </w:rPr>
            </w:pPr>
            <w:r w:rsidRPr="00271F91">
              <w:rPr>
                <w:color w:val="000000" w:themeColor="text1"/>
                <w:sz w:val="22"/>
                <w:szCs w:val="22"/>
                <w:lang w:val="en-US"/>
              </w:rPr>
              <w:t>(0.647)</w:t>
            </w:r>
          </w:p>
        </w:tc>
      </w:tr>
      <w:tr w:rsidR="00271F91" w:rsidRPr="00A23250" w14:paraId="56475E01" w14:textId="77777777" w:rsidTr="006000B3">
        <w:trPr>
          <w:trHeight w:val="320"/>
        </w:trPr>
        <w:tc>
          <w:tcPr>
            <w:tcW w:w="1327" w:type="pct"/>
            <w:tcBorders>
              <w:top w:val="nil"/>
              <w:left w:val="nil"/>
              <w:bottom w:val="nil"/>
              <w:right w:val="nil"/>
            </w:tcBorders>
            <w:noWrap/>
            <w:vAlign w:val="bottom"/>
          </w:tcPr>
          <w:p w14:paraId="4765B090" w14:textId="775A09AD" w:rsidR="00271F91" w:rsidRDefault="00271F91" w:rsidP="00271F91">
            <w:pPr>
              <w:ind w:left="177"/>
              <w:rPr>
                <w:color w:val="000000" w:themeColor="text1"/>
                <w:sz w:val="22"/>
                <w:szCs w:val="22"/>
                <w:lang w:val="en-US"/>
              </w:rPr>
            </w:pPr>
            <w:r>
              <w:rPr>
                <w:color w:val="000000" w:themeColor="text1"/>
                <w:sz w:val="22"/>
                <w:szCs w:val="22"/>
                <w:lang w:val="en-US"/>
              </w:rPr>
              <w:t xml:space="preserve">× </w:t>
            </w:r>
            <w:r w:rsidRPr="00474A27">
              <w:rPr>
                <w:color w:val="000000" w:themeColor="text1"/>
                <w:sz w:val="22"/>
                <w:szCs w:val="22"/>
                <w:lang w:val="en-US"/>
              </w:rPr>
              <w:t>Positive-to-neutral transition rate</w:t>
            </w:r>
          </w:p>
        </w:tc>
        <w:tc>
          <w:tcPr>
            <w:tcW w:w="627" w:type="pct"/>
            <w:tcBorders>
              <w:top w:val="nil"/>
              <w:left w:val="nil"/>
              <w:bottom w:val="nil"/>
              <w:right w:val="nil"/>
            </w:tcBorders>
            <w:noWrap/>
          </w:tcPr>
          <w:p w14:paraId="2333584F" w14:textId="5ED20CCA" w:rsidR="00271F91" w:rsidRPr="00271F91" w:rsidRDefault="00271F91" w:rsidP="00271F91">
            <w:pPr>
              <w:widowControl w:val="0"/>
              <w:rPr>
                <w:color w:val="000000" w:themeColor="text1"/>
                <w:sz w:val="22"/>
                <w:szCs w:val="22"/>
                <w:lang w:val="en-US"/>
              </w:rPr>
            </w:pPr>
            <w:r w:rsidRPr="00271F91">
              <w:rPr>
                <w:color w:val="000000" w:themeColor="text1"/>
                <w:sz w:val="22"/>
                <w:szCs w:val="22"/>
                <w:lang w:val="en-US"/>
              </w:rPr>
              <w:t>-1.518</w:t>
            </w:r>
          </w:p>
        </w:tc>
        <w:tc>
          <w:tcPr>
            <w:tcW w:w="547" w:type="pct"/>
            <w:tcBorders>
              <w:top w:val="nil"/>
              <w:left w:val="nil"/>
              <w:bottom w:val="nil"/>
              <w:right w:val="nil"/>
            </w:tcBorders>
            <w:noWrap/>
          </w:tcPr>
          <w:p w14:paraId="03CF99EE" w14:textId="3B418C28" w:rsidR="00271F91" w:rsidRPr="00271F91" w:rsidRDefault="00271F91" w:rsidP="00271F91">
            <w:pPr>
              <w:widowControl w:val="0"/>
              <w:rPr>
                <w:color w:val="000000" w:themeColor="text1"/>
                <w:sz w:val="22"/>
                <w:szCs w:val="22"/>
                <w:lang w:val="en-US"/>
              </w:rPr>
            </w:pPr>
            <w:r w:rsidRPr="00271F91">
              <w:rPr>
                <w:color w:val="000000" w:themeColor="text1"/>
                <w:sz w:val="22"/>
                <w:szCs w:val="22"/>
                <w:lang w:val="en-US"/>
              </w:rPr>
              <w:t>(1.361)</w:t>
            </w:r>
          </w:p>
        </w:tc>
        <w:tc>
          <w:tcPr>
            <w:tcW w:w="625" w:type="pct"/>
            <w:tcBorders>
              <w:top w:val="nil"/>
              <w:left w:val="nil"/>
              <w:bottom w:val="nil"/>
              <w:right w:val="nil"/>
            </w:tcBorders>
            <w:noWrap/>
          </w:tcPr>
          <w:p w14:paraId="4E510106" w14:textId="5CAAAE26" w:rsidR="00271F91" w:rsidRPr="00BD6E1B" w:rsidRDefault="00271F91" w:rsidP="00271F91">
            <w:pPr>
              <w:widowControl w:val="0"/>
              <w:rPr>
                <w:color w:val="000000" w:themeColor="text1"/>
                <w:sz w:val="22"/>
                <w:szCs w:val="22"/>
                <w:lang w:val="en-US"/>
              </w:rPr>
            </w:pPr>
            <w:r w:rsidRPr="00271F91">
              <w:rPr>
                <w:color w:val="000000" w:themeColor="text1"/>
                <w:sz w:val="22"/>
                <w:szCs w:val="22"/>
                <w:lang w:val="en-US"/>
              </w:rPr>
              <w:t>1.035**</w:t>
            </w:r>
          </w:p>
        </w:tc>
        <w:tc>
          <w:tcPr>
            <w:tcW w:w="547" w:type="pct"/>
            <w:tcBorders>
              <w:top w:val="nil"/>
              <w:left w:val="nil"/>
              <w:bottom w:val="nil"/>
              <w:right w:val="nil"/>
            </w:tcBorders>
            <w:noWrap/>
          </w:tcPr>
          <w:p w14:paraId="14A11A8D" w14:textId="1AE7DCEC" w:rsidR="00271F91" w:rsidRPr="00BD6E1B" w:rsidRDefault="00271F91" w:rsidP="00271F91">
            <w:pPr>
              <w:widowControl w:val="0"/>
              <w:rPr>
                <w:color w:val="000000" w:themeColor="text1"/>
                <w:sz w:val="22"/>
                <w:szCs w:val="22"/>
                <w:lang w:val="en-US"/>
              </w:rPr>
            </w:pPr>
            <w:r w:rsidRPr="00271F91">
              <w:rPr>
                <w:color w:val="000000" w:themeColor="text1"/>
                <w:sz w:val="22"/>
                <w:szCs w:val="22"/>
                <w:lang w:val="en-US"/>
              </w:rPr>
              <w:t>(0.431)</w:t>
            </w:r>
          </w:p>
        </w:tc>
        <w:tc>
          <w:tcPr>
            <w:tcW w:w="703" w:type="pct"/>
            <w:tcBorders>
              <w:top w:val="nil"/>
              <w:left w:val="nil"/>
              <w:bottom w:val="nil"/>
              <w:right w:val="nil"/>
            </w:tcBorders>
            <w:noWrap/>
          </w:tcPr>
          <w:p w14:paraId="03843EC3" w14:textId="4C12F98A" w:rsidR="00271F91" w:rsidRPr="00BD6E1B" w:rsidRDefault="00271F91" w:rsidP="00271F91">
            <w:pPr>
              <w:widowControl w:val="0"/>
              <w:rPr>
                <w:color w:val="000000" w:themeColor="text1"/>
                <w:sz w:val="22"/>
                <w:szCs w:val="22"/>
                <w:lang w:val="en-US"/>
              </w:rPr>
            </w:pPr>
            <w:r w:rsidRPr="00271F91">
              <w:rPr>
                <w:color w:val="000000" w:themeColor="text1"/>
                <w:sz w:val="22"/>
                <w:szCs w:val="22"/>
                <w:lang w:val="en-US"/>
              </w:rPr>
              <w:t>-0.017</w:t>
            </w:r>
          </w:p>
        </w:tc>
        <w:tc>
          <w:tcPr>
            <w:tcW w:w="624" w:type="pct"/>
            <w:tcBorders>
              <w:top w:val="nil"/>
              <w:left w:val="nil"/>
              <w:bottom w:val="nil"/>
              <w:right w:val="nil"/>
            </w:tcBorders>
            <w:noWrap/>
          </w:tcPr>
          <w:p w14:paraId="03686069" w14:textId="0EFBF8A1" w:rsidR="00271F91" w:rsidRPr="00BD6E1B" w:rsidRDefault="00271F91" w:rsidP="00271F91">
            <w:pPr>
              <w:widowControl w:val="0"/>
              <w:rPr>
                <w:color w:val="000000" w:themeColor="text1"/>
                <w:sz w:val="22"/>
                <w:szCs w:val="22"/>
                <w:lang w:val="en-US"/>
              </w:rPr>
            </w:pPr>
            <w:r w:rsidRPr="00271F91">
              <w:rPr>
                <w:color w:val="000000" w:themeColor="text1"/>
                <w:sz w:val="22"/>
                <w:szCs w:val="22"/>
                <w:lang w:val="en-US"/>
              </w:rPr>
              <w:t>(1.116)</w:t>
            </w:r>
          </w:p>
        </w:tc>
      </w:tr>
      <w:tr w:rsidR="00271F91" w:rsidRPr="00A23250" w14:paraId="619AFA52" w14:textId="77777777" w:rsidTr="006000B3">
        <w:trPr>
          <w:trHeight w:val="320"/>
        </w:trPr>
        <w:tc>
          <w:tcPr>
            <w:tcW w:w="1327" w:type="pct"/>
            <w:tcBorders>
              <w:top w:val="nil"/>
              <w:left w:val="nil"/>
              <w:bottom w:val="nil"/>
              <w:right w:val="nil"/>
            </w:tcBorders>
            <w:noWrap/>
            <w:vAlign w:val="bottom"/>
          </w:tcPr>
          <w:p w14:paraId="7B65E72D" w14:textId="543224B6" w:rsidR="00271F91" w:rsidRDefault="00271F91" w:rsidP="00271F91">
            <w:pPr>
              <w:ind w:left="177"/>
              <w:rPr>
                <w:color w:val="000000" w:themeColor="text1"/>
                <w:sz w:val="22"/>
                <w:szCs w:val="22"/>
                <w:lang w:val="en-US"/>
              </w:rPr>
            </w:pPr>
            <w:r>
              <w:rPr>
                <w:color w:val="000000" w:themeColor="text1"/>
                <w:sz w:val="22"/>
                <w:szCs w:val="22"/>
                <w:lang w:val="en-US"/>
              </w:rPr>
              <w:t xml:space="preserve">× </w:t>
            </w:r>
            <w:r w:rsidRPr="00474A27">
              <w:rPr>
                <w:color w:val="000000" w:themeColor="text1"/>
                <w:sz w:val="22"/>
                <w:szCs w:val="22"/>
                <w:lang w:val="en-US"/>
              </w:rPr>
              <w:t>Neutral-to-positive transition rate</w:t>
            </w:r>
          </w:p>
        </w:tc>
        <w:tc>
          <w:tcPr>
            <w:tcW w:w="627" w:type="pct"/>
            <w:tcBorders>
              <w:top w:val="nil"/>
              <w:left w:val="nil"/>
              <w:bottom w:val="nil"/>
              <w:right w:val="nil"/>
            </w:tcBorders>
            <w:noWrap/>
          </w:tcPr>
          <w:p w14:paraId="0F62B2EB" w14:textId="737DF5A1" w:rsidR="00271F91" w:rsidRPr="00271F91" w:rsidRDefault="00271F91" w:rsidP="00271F91">
            <w:pPr>
              <w:widowControl w:val="0"/>
              <w:rPr>
                <w:color w:val="000000" w:themeColor="text1"/>
                <w:sz w:val="22"/>
                <w:szCs w:val="22"/>
                <w:lang w:val="en-US"/>
              </w:rPr>
            </w:pPr>
            <w:r w:rsidRPr="00271F91">
              <w:rPr>
                <w:color w:val="000000" w:themeColor="text1"/>
                <w:sz w:val="22"/>
                <w:szCs w:val="22"/>
                <w:lang w:val="en-US"/>
              </w:rPr>
              <w:t>4.848***</w:t>
            </w:r>
          </w:p>
        </w:tc>
        <w:tc>
          <w:tcPr>
            <w:tcW w:w="547" w:type="pct"/>
            <w:tcBorders>
              <w:top w:val="nil"/>
              <w:left w:val="nil"/>
              <w:bottom w:val="nil"/>
              <w:right w:val="nil"/>
            </w:tcBorders>
            <w:noWrap/>
          </w:tcPr>
          <w:p w14:paraId="5876A7BA" w14:textId="424503B8" w:rsidR="00271F91" w:rsidRPr="00271F91" w:rsidRDefault="00271F91" w:rsidP="00271F91">
            <w:pPr>
              <w:widowControl w:val="0"/>
              <w:rPr>
                <w:color w:val="000000" w:themeColor="text1"/>
                <w:sz w:val="22"/>
                <w:szCs w:val="22"/>
                <w:lang w:val="en-US"/>
              </w:rPr>
            </w:pPr>
            <w:r w:rsidRPr="00271F91">
              <w:rPr>
                <w:color w:val="000000" w:themeColor="text1"/>
                <w:sz w:val="22"/>
                <w:szCs w:val="22"/>
                <w:lang w:val="en-US"/>
              </w:rPr>
              <w:t>(1.211)</w:t>
            </w:r>
          </w:p>
        </w:tc>
        <w:tc>
          <w:tcPr>
            <w:tcW w:w="625" w:type="pct"/>
            <w:tcBorders>
              <w:top w:val="nil"/>
              <w:left w:val="nil"/>
              <w:bottom w:val="nil"/>
              <w:right w:val="nil"/>
            </w:tcBorders>
            <w:noWrap/>
          </w:tcPr>
          <w:p w14:paraId="5B0D79EA" w14:textId="6CAC88C7" w:rsidR="00271F91" w:rsidRPr="00BD6E1B" w:rsidRDefault="00271F91" w:rsidP="00271F91">
            <w:pPr>
              <w:widowControl w:val="0"/>
              <w:rPr>
                <w:color w:val="000000" w:themeColor="text1"/>
                <w:sz w:val="22"/>
                <w:szCs w:val="22"/>
                <w:lang w:val="en-US"/>
              </w:rPr>
            </w:pPr>
            <w:r w:rsidRPr="00271F91">
              <w:rPr>
                <w:color w:val="000000" w:themeColor="text1"/>
                <w:sz w:val="22"/>
                <w:szCs w:val="22"/>
                <w:lang w:val="en-US"/>
              </w:rPr>
              <w:t>-0.719</w:t>
            </w:r>
          </w:p>
        </w:tc>
        <w:tc>
          <w:tcPr>
            <w:tcW w:w="547" w:type="pct"/>
            <w:tcBorders>
              <w:top w:val="nil"/>
              <w:left w:val="nil"/>
              <w:bottom w:val="nil"/>
              <w:right w:val="nil"/>
            </w:tcBorders>
            <w:noWrap/>
          </w:tcPr>
          <w:p w14:paraId="2F0ADCB4" w14:textId="32081974" w:rsidR="00271F91" w:rsidRPr="00BD6E1B" w:rsidRDefault="00271F91" w:rsidP="00271F91">
            <w:pPr>
              <w:widowControl w:val="0"/>
              <w:rPr>
                <w:color w:val="000000" w:themeColor="text1"/>
                <w:sz w:val="22"/>
                <w:szCs w:val="22"/>
                <w:lang w:val="en-US"/>
              </w:rPr>
            </w:pPr>
            <w:r w:rsidRPr="00271F91">
              <w:rPr>
                <w:color w:val="000000" w:themeColor="text1"/>
                <w:sz w:val="22"/>
                <w:szCs w:val="22"/>
                <w:lang w:val="en-US"/>
              </w:rPr>
              <w:t>(0.816)</w:t>
            </w:r>
          </w:p>
        </w:tc>
        <w:tc>
          <w:tcPr>
            <w:tcW w:w="703" w:type="pct"/>
            <w:tcBorders>
              <w:top w:val="nil"/>
              <w:left w:val="nil"/>
              <w:bottom w:val="nil"/>
              <w:right w:val="nil"/>
            </w:tcBorders>
            <w:noWrap/>
          </w:tcPr>
          <w:p w14:paraId="4EC19EEF" w14:textId="7BC544D7" w:rsidR="00271F91" w:rsidRPr="00BD6E1B" w:rsidRDefault="00271F91" w:rsidP="00271F91">
            <w:pPr>
              <w:widowControl w:val="0"/>
              <w:rPr>
                <w:color w:val="000000" w:themeColor="text1"/>
                <w:sz w:val="22"/>
                <w:szCs w:val="22"/>
                <w:lang w:val="en-US"/>
              </w:rPr>
            </w:pPr>
            <w:r w:rsidRPr="00271F91">
              <w:rPr>
                <w:color w:val="000000" w:themeColor="text1"/>
                <w:sz w:val="22"/>
                <w:szCs w:val="22"/>
                <w:lang w:val="en-US"/>
              </w:rPr>
              <w:t>0.002</w:t>
            </w:r>
          </w:p>
        </w:tc>
        <w:tc>
          <w:tcPr>
            <w:tcW w:w="624" w:type="pct"/>
            <w:tcBorders>
              <w:top w:val="nil"/>
              <w:left w:val="nil"/>
              <w:bottom w:val="nil"/>
              <w:right w:val="nil"/>
            </w:tcBorders>
            <w:noWrap/>
          </w:tcPr>
          <w:p w14:paraId="74FB23D8" w14:textId="59EED3CE" w:rsidR="00271F91" w:rsidRPr="00BD6E1B" w:rsidRDefault="00271F91" w:rsidP="00271F91">
            <w:pPr>
              <w:widowControl w:val="0"/>
              <w:rPr>
                <w:color w:val="000000" w:themeColor="text1"/>
                <w:sz w:val="22"/>
                <w:szCs w:val="22"/>
                <w:lang w:val="en-US"/>
              </w:rPr>
            </w:pPr>
            <w:r w:rsidRPr="00271F91">
              <w:rPr>
                <w:color w:val="000000" w:themeColor="text1"/>
                <w:sz w:val="22"/>
                <w:szCs w:val="22"/>
                <w:lang w:val="en-US"/>
              </w:rPr>
              <w:t>(0.725)</w:t>
            </w:r>
          </w:p>
        </w:tc>
      </w:tr>
      <w:tr w:rsidR="00271F91" w:rsidRPr="00A23250" w14:paraId="691C265F" w14:textId="77777777" w:rsidTr="006000B3">
        <w:trPr>
          <w:trHeight w:val="320"/>
        </w:trPr>
        <w:tc>
          <w:tcPr>
            <w:tcW w:w="1327" w:type="pct"/>
            <w:tcBorders>
              <w:top w:val="nil"/>
              <w:left w:val="nil"/>
              <w:bottom w:val="nil"/>
              <w:right w:val="nil"/>
            </w:tcBorders>
            <w:noWrap/>
            <w:vAlign w:val="bottom"/>
          </w:tcPr>
          <w:p w14:paraId="7723CE97" w14:textId="22B7457E" w:rsidR="00271F91" w:rsidRDefault="00271F91" w:rsidP="00271F91">
            <w:pPr>
              <w:ind w:left="177"/>
              <w:rPr>
                <w:color w:val="000000" w:themeColor="text1"/>
                <w:sz w:val="22"/>
                <w:szCs w:val="22"/>
                <w:lang w:val="en-US"/>
              </w:rPr>
            </w:pPr>
            <w:r>
              <w:rPr>
                <w:color w:val="000000" w:themeColor="text1"/>
                <w:sz w:val="22"/>
                <w:szCs w:val="22"/>
                <w:lang w:val="en-US"/>
              </w:rPr>
              <w:t xml:space="preserve">× </w:t>
            </w:r>
            <w:r w:rsidRPr="00474A27">
              <w:rPr>
                <w:color w:val="000000" w:themeColor="text1"/>
                <w:sz w:val="22"/>
                <w:szCs w:val="22"/>
                <w:lang w:val="en-US"/>
              </w:rPr>
              <w:t>Neutral-to-negative transition rate</w:t>
            </w:r>
          </w:p>
        </w:tc>
        <w:tc>
          <w:tcPr>
            <w:tcW w:w="627" w:type="pct"/>
            <w:tcBorders>
              <w:top w:val="nil"/>
              <w:left w:val="nil"/>
              <w:bottom w:val="nil"/>
              <w:right w:val="nil"/>
            </w:tcBorders>
            <w:noWrap/>
          </w:tcPr>
          <w:p w14:paraId="33B95F58" w14:textId="3A406EA9" w:rsidR="00271F91" w:rsidRPr="00271F91" w:rsidRDefault="00271F91" w:rsidP="00271F91">
            <w:pPr>
              <w:widowControl w:val="0"/>
              <w:rPr>
                <w:color w:val="000000" w:themeColor="text1"/>
                <w:sz w:val="22"/>
                <w:szCs w:val="22"/>
                <w:lang w:val="en-US"/>
              </w:rPr>
            </w:pPr>
            <w:r w:rsidRPr="00271F91">
              <w:rPr>
                <w:color w:val="000000" w:themeColor="text1"/>
                <w:sz w:val="22"/>
                <w:szCs w:val="22"/>
                <w:lang w:val="en-US"/>
              </w:rPr>
              <w:t>3.343***</w:t>
            </w:r>
          </w:p>
        </w:tc>
        <w:tc>
          <w:tcPr>
            <w:tcW w:w="547" w:type="pct"/>
            <w:tcBorders>
              <w:top w:val="nil"/>
              <w:left w:val="nil"/>
              <w:bottom w:val="nil"/>
              <w:right w:val="nil"/>
            </w:tcBorders>
            <w:noWrap/>
          </w:tcPr>
          <w:p w14:paraId="698B8503" w14:textId="54E227A7" w:rsidR="00271F91" w:rsidRPr="00271F91" w:rsidRDefault="00271F91" w:rsidP="00271F91">
            <w:pPr>
              <w:widowControl w:val="0"/>
              <w:rPr>
                <w:color w:val="000000" w:themeColor="text1"/>
                <w:sz w:val="22"/>
                <w:szCs w:val="22"/>
                <w:lang w:val="en-US"/>
              </w:rPr>
            </w:pPr>
            <w:r w:rsidRPr="00271F91">
              <w:rPr>
                <w:color w:val="000000" w:themeColor="text1"/>
                <w:sz w:val="22"/>
                <w:szCs w:val="22"/>
                <w:lang w:val="en-US"/>
              </w:rPr>
              <w:t>(1.234)</w:t>
            </w:r>
          </w:p>
        </w:tc>
        <w:tc>
          <w:tcPr>
            <w:tcW w:w="625" w:type="pct"/>
            <w:tcBorders>
              <w:top w:val="nil"/>
              <w:left w:val="nil"/>
              <w:bottom w:val="nil"/>
              <w:right w:val="nil"/>
            </w:tcBorders>
            <w:noWrap/>
          </w:tcPr>
          <w:p w14:paraId="287AC053" w14:textId="03181ED8" w:rsidR="00271F91" w:rsidRPr="00BD6E1B" w:rsidRDefault="00271F91" w:rsidP="00271F91">
            <w:pPr>
              <w:widowControl w:val="0"/>
              <w:rPr>
                <w:color w:val="000000" w:themeColor="text1"/>
                <w:sz w:val="22"/>
                <w:szCs w:val="22"/>
                <w:lang w:val="en-US"/>
              </w:rPr>
            </w:pPr>
            <w:r w:rsidRPr="00271F91">
              <w:rPr>
                <w:color w:val="000000" w:themeColor="text1"/>
                <w:sz w:val="22"/>
                <w:szCs w:val="22"/>
                <w:lang w:val="en-US"/>
              </w:rPr>
              <w:t>-0.710</w:t>
            </w:r>
          </w:p>
        </w:tc>
        <w:tc>
          <w:tcPr>
            <w:tcW w:w="547" w:type="pct"/>
            <w:tcBorders>
              <w:top w:val="nil"/>
              <w:left w:val="nil"/>
              <w:bottom w:val="nil"/>
              <w:right w:val="nil"/>
            </w:tcBorders>
            <w:noWrap/>
          </w:tcPr>
          <w:p w14:paraId="0830E9C7" w14:textId="4F63EA88" w:rsidR="00271F91" w:rsidRPr="00BD6E1B" w:rsidRDefault="00271F91" w:rsidP="00271F91">
            <w:pPr>
              <w:widowControl w:val="0"/>
              <w:rPr>
                <w:color w:val="000000" w:themeColor="text1"/>
                <w:sz w:val="22"/>
                <w:szCs w:val="22"/>
                <w:lang w:val="en-US"/>
              </w:rPr>
            </w:pPr>
            <w:r w:rsidRPr="00271F91">
              <w:rPr>
                <w:color w:val="000000" w:themeColor="text1"/>
                <w:sz w:val="22"/>
                <w:szCs w:val="22"/>
                <w:lang w:val="en-US"/>
              </w:rPr>
              <w:t>(0.734)</w:t>
            </w:r>
          </w:p>
        </w:tc>
        <w:tc>
          <w:tcPr>
            <w:tcW w:w="703" w:type="pct"/>
            <w:tcBorders>
              <w:top w:val="nil"/>
              <w:left w:val="nil"/>
              <w:bottom w:val="nil"/>
              <w:right w:val="nil"/>
            </w:tcBorders>
            <w:noWrap/>
          </w:tcPr>
          <w:p w14:paraId="57851E8E" w14:textId="472947BD" w:rsidR="00271F91" w:rsidRPr="00BD6E1B" w:rsidRDefault="00271F91" w:rsidP="00271F91">
            <w:pPr>
              <w:widowControl w:val="0"/>
              <w:rPr>
                <w:color w:val="000000" w:themeColor="text1"/>
                <w:sz w:val="22"/>
                <w:szCs w:val="22"/>
                <w:lang w:val="en-US"/>
              </w:rPr>
            </w:pPr>
            <w:r w:rsidRPr="00271F91">
              <w:rPr>
                <w:color w:val="000000" w:themeColor="text1"/>
                <w:sz w:val="22"/>
                <w:szCs w:val="22"/>
                <w:lang w:val="en-US"/>
              </w:rPr>
              <w:t>0.784</w:t>
            </w:r>
          </w:p>
        </w:tc>
        <w:tc>
          <w:tcPr>
            <w:tcW w:w="624" w:type="pct"/>
            <w:tcBorders>
              <w:top w:val="nil"/>
              <w:left w:val="nil"/>
              <w:bottom w:val="nil"/>
              <w:right w:val="nil"/>
            </w:tcBorders>
            <w:noWrap/>
          </w:tcPr>
          <w:p w14:paraId="28F20E52" w14:textId="15B1F075" w:rsidR="00271F91" w:rsidRPr="00BD6E1B" w:rsidRDefault="00271F91" w:rsidP="00271F91">
            <w:pPr>
              <w:widowControl w:val="0"/>
              <w:rPr>
                <w:color w:val="000000" w:themeColor="text1"/>
                <w:sz w:val="22"/>
                <w:szCs w:val="22"/>
                <w:lang w:val="en-US"/>
              </w:rPr>
            </w:pPr>
            <w:r w:rsidRPr="00271F91">
              <w:rPr>
                <w:color w:val="000000" w:themeColor="text1"/>
                <w:sz w:val="22"/>
                <w:szCs w:val="22"/>
                <w:lang w:val="en-US"/>
              </w:rPr>
              <w:t>(0.538)</w:t>
            </w:r>
          </w:p>
        </w:tc>
      </w:tr>
      <w:tr w:rsidR="00271F91" w:rsidRPr="00A23250" w14:paraId="79EF7CC3" w14:textId="77777777" w:rsidTr="006000B3">
        <w:trPr>
          <w:trHeight w:val="320"/>
        </w:trPr>
        <w:tc>
          <w:tcPr>
            <w:tcW w:w="1327" w:type="pct"/>
            <w:tcBorders>
              <w:top w:val="nil"/>
              <w:left w:val="nil"/>
              <w:bottom w:val="nil"/>
              <w:right w:val="nil"/>
            </w:tcBorders>
            <w:noWrap/>
            <w:vAlign w:val="bottom"/>
          </w:tcPr>
          <w:p w14:paraId="397B4B48" w14:textId="6BF1B169" w:rsidR="00271F91" w:rsidRDefault="00271F91" w:rsidP="00271F91">
            <w:pPr>
              <w:ind w:left="177"/>
              <w:rPr>
                <w:color w:val="000000" w:themeColor="text1"/>
                <w:sz w:val="22"/>
                <w:szCs w:val="22"/>
                <w:lang w:val="en-US"/>
              </w:rPr>
            </w:pPr>
            <w:r>
              <w:rPr>
                <w:color w:val="000000" w:themeColor="text1"/>
                <w:sz w:val="22"/>
                <w:szCs w:val="22"/>
                <w:lang w:val="en-US"/>
              </w:rPr>
              <w:t xml:space="preserve">× </w:t>
            </w:r>
            <w:r w:rsidRPr="00474A27">
              <w:rPr>
                <w:color w:val="000000" w:themeColor="text1"/>
                <w:sz w:val="22"/>
                <w:szCs w:val="22"/>
                <w:lang w:val="en-US"/>
              </w:rPr>
              <w:t>Negative-to-neutral transition rate</w:t>
            </w:r>
          </w:p>
        </w:tc>
        <w:tc>
          <w:tcPr>
            <w:tcW w:w="627" w:type="pct"/>
            <w:tcBorders>
              <w:top w:val="nil"/>
              <w:left w:val="nil"/>
              <w:bottom w:val="nil"/>
              <w:right w:val="nil"/>
            </w:tcBorders>
            <w:noWrap/>
          </w:tcPr>
          <w:p w14:paraId="4A03D056" w14:textId="66628754" w:rsidR="00271F91" w:rsidRPr="00271F91" w:rsidRDefault="00271F91" w:rsidP="00271F91">
            <w:pPr>
              <w:widowControl w:val="0"/>
              <w:rPr>
                <w:color w:val="000000" w:themeColor="text1"/>
                <w:sz w:val="22"/>
                <w:szCs w:val="22"/>
                <w:lang w:val="en-US"/>
              </w:rPr>
            </w:pPr>
            <w:r w:rsidRPr="00271F91">
              <w:rPr>
                <w:color w:val="000000" w:themeColor="text1"/>
                <w:sz w:val="22"/>
                <w:szCs w:val="22"/>
                <w:lang w:val="en-US"/>
              </w:rPr>
              <w:t>0.201</w:t>
            </w:r>
          </w:p>
        </w:tc>
        <w:tc>
          <w:tcPr>
            <w:tcW w:w="547" w:type="pct"/>
            <w:tcBorders>
              <w:top w:val="nil"/>
              <w:left w:val="nil"/>
              <w:bottom w:val="nil"/>
              <w:right w:val="nil"/>
            </w:tcBorders>
            <w:noWrap/>
          </w:tcPr>
          <w:p w14:paraId="0F5C6284" w14:textId="6CEE7EA6" w:rsidR="00271F91" w:rsidRPr="00271F91" w:rsidRDefault="00271F91" w:rsidP="00271F91">
            <w:pPr>
              <w:widowControl w:val="0"/>
              <w:rPr>
                <w:color w:val="000000" w:themeColor="text1"/>
                <w:sz w:val="22"/>
                <w:szCs w:val="22"/>
                <w:lang w:val="en-US"/>
              </w:rPr>
            </w:pPr>
            <w:r w:rsidRPr="00271F91">
              <w:rPr>
                <w:color w:val="000000" w:themeColor="text1"/>
                <w:sz w:val="22"/>
                <w:szCs w:val="22"/>
                <w:lang w:val="en-US"/>
              </w:rPr>
              <w:t>(1.486)</w:t>
            </w:r>
          </w:p>
        </w:tc>
        <w:tc>
          <w:tcPr>
            <w:tcW w:w="625" w:type="pct"/>
            <w:tcBorders>
              <w:top w:val="nil"/>
              <w:left w:val="nil"/>
              <w:bottom w:val="nil"/>
              <w:right w:val="nil"/>
            </w:tcBorders>
            <w:noWrap/>
          </w:tcPr>
          <w:p w14:paraId="663C0B50" w14:textId="147D9E0B" w:rsidR="00271F91" w:rsidRPr="00BD6E1B" w:rsidRDefault="00271F91" w:rsidP="00271F91">
            <w:pPr>
              <w:widowControl w:val="0"/>
              <w:rPr>
                <w:color w:val="000000" w:themeColor="text1"/>
                <w:sz w:val="22"/>
                <w:szCs w:val="22"/>
                <w:lang w:val="en-US"/>
              </w:rPr>
            </w:pPr>
            <w:r w:rsidRPr="00271F91">
              <w:rPr>
                <w:color w:val="000000" w:themeColor="text1"/>
                <w:sz w:val="22"/>
                <w:szCs w:val="22"/>
                <w:lang w:val="en-US"/>
              </w:rPr>
              <w:t>-1.186***</w:t>
            </w:r>
          </w:p>
        </w:tc>
        <w:tc>
          <w:tcPr>
            <w:tcW w:w="547" w:type="pct"/>
            <w:tcBorders>
              <w:top w:val="nil"/>
              <w:left w:val="nil"/>
              <w:bottom w:val="nil"/>
              <w:right w:val="nil"/>
            </w:tcBorders>
            <w:noWrap/>
          </w:tcPr>
          <w:p w14:paraId="288AE018" w14:textId="3224C983" w:rsidR="00271F91" w:rsidRPr="00BD6E1B" w:rsidRDefault="00271F91" w:rsidP="00271F91">
            <w:pPr>
              <w:widowControl w:val="0"/>
              <w:rPr>
                <w:color w:val="000000" w:themeColor="text1"/>
                <w:sz w:val="22"/>
                <w:szCs w:val="22"/>
                <w:lang w:val="en-US"/>
              </w:rPr>
            </w:pPr>
            <w:r w:rsidRPr="00271F91">
              <w:rPr>
                <w:color w:val="000000" w:themeColor="text1"/>
                <w:sz w:val="22"/>
                <w:szCs w:val="22"/>
                <w:lang w:val="en-US"/>
              </w:rPr>
              <w:t>(0.285)</w:t>
            </w:r>
          </w:p>
        </w:tc>
        <w:tc>
          <w:tcPr>
            <w:tcW w:w="703" w:type="pct"/>
            <w:tcBorders>
              <w:top w:val="nil"/>
              <w:left w:val="nil"/>
              <w:bottom w:val="nil"/>
              <w:right w:val="nil"/>
            </w:tcBorders>
            <w:noWrap/>
          </w:tcPr>
          <w:p w14:paraId="72C3BF00" w14:textId="4853854D" w:rsidR="00271F91" w:rsidRPr="00BD6E1B" w:rsidRDefault="00271F91" w:rsidP="00271F91">
            <w:pPr>
              <w:widowControl w:val="0"/>
              <w:rPr>
                <w:color w:val="000000" w:themeColor="text1"/>
                <w:sz w:val="22"/>
                <w:szCs w:val="22"/>
                <w:lang w:val="en-US"/>
              </w:rPr>
            </w:pPr>
            <w:r w:rsidRPr="00271F91">
              <w:rPr>
                <w:color w:val="000000" w:themeColor="text1"/>
                <w:sz w:val="22"/>
                <w:szCs w:val="22"/>
                <w:lang w:val="en-US"/>
              </w:rPr>
              <w:t>-0.881*</w:t>
            </w:r>
          </w:p>
        </w:tc>
        <w:tc>
          <w:tcPr>
            <w:tcW w:w="624" w:type="pct"/>
            <w:tcBorders>
              <w:top w:val="nil"/>
              <w:left w:val="nil"/>
              <w:bottom w:val="nil"/>
              <w:right w:val="nil"/>
            </w:tcBorders>
            <w:noWrap/>
          </w:tcPr>
          <w:p w14:paraId="5A834B60" w14:textId="472DA53A" w:rsidR="00271F91" w:rsidRPr="00BD6E1B" w:rsidRDefault="00271F91" w:rsidP="00271F91">
            <w:pPr>
              <w:widowControl w:val="0"/>
              <w:rPr>
                <w:color w:val="000000" w:themeColor="text1"/>
                <w:sz w:val="22"/>
                <w:szCs w:val="22"/>
                <w:lang w:val="en-US"/>
              </w:rPr>
            </w:pPr>
            <w:r w:rsidRPr="00271F91">
              <w:rPr>
                <w:color w:val="000000" w:themeColor="text1"/>
                <w:sz w:val="22"/>
                <w:szCs w:val="22"/>
                <w:lang w:val="en-US"/>
              </w:rPr>
              <w:t>(0.524)</w:t>
            </w:r>
          </w:p>
        </w:tc>
      </w:tr>
      <w:tr w:rsidR="00271F91" w:rsidRPr="00A23250" w14:paraId="729F2348" w14:textId="77777777" w:rsidTr="00DD3889">
        <w:trPr>
          <w:trHeight w:val="320"/>
        </w:trPr>
        <w:tc>
          <w:tcPr>
            <w:tcW w:w="1327" w:type="pct"/>
            <w:tcBorders>
              <w:top w:val="nil"/>
              <w:left w:val="nil"/>
              <w:bottom w:val="nil"/>
              <w:right w:val="nil"/>
            </w:tcBorders>
            <w:noWrap/>
            <w:vAlign w:val="center"/>
          </w:tcPr>
          <w:p w14:paraId="21E6FE0B" w14:textId="788D08E0" w:rsidR="00271F91" w:rsidRDefault="00271F91" w:rsidP="00271F91">
            <w:pPr>
              <w:ind w:left="177"/>
              <w:rPr>
                <w:color w:val="000000" w:themeColor="text1"/>
                <w:sz w:val="22"/>
                <w:szCs w:val="22"/>
                <w:lang w:val="en-US"/>
              </w:rPr>
            </w:pPr>
            <w:r>
              <w:rPr>
                <w:color w:val="000000" w:themeColor="text1"/>
                <w:sz w:val="22"/>
                <w:szCs w:val="22"/>
                <w:lang w:val="en-US"/>
              </w:rPr>
              <w:t xml:space="preserve">× </w:t>
            </w:r>
            <w:r w:rsidRPr="00474A27">
              <w:rPr>
                <w:color w:val="000000" w:themeColor="text1"/>
                <w:sz w:val="22"/>
                <w:szCs w:val="22"/>
                <w:lang w:val="en-US"/>
              </w:rPr>
              <w:t>Positive-to-negative transition rate²</w:t>
            </w:r>
          </w:p>
        </w:tc>
        <w:tc>
          <w:tcPr>
            <w:tcW w:w="627" w:type="pct"/>
            <w:tcBorders>
              <w:top w:val="nil"/>
              <w:left w:val="nil"/>
              <w:bottom w:val="nil"/>
              <w:right w:val="nil"/>
            </w:tcBorders>
            <w:noWrap/>
          </w:tcPr>
          <w:p w14:paraId="35ACBABF" w14:textId="25F9522D" w:rsidR="00271F91" w:rsidRPr="00271F91" w:rsidRDefault="00271F91" w:rsidP="00271F91">
            <w:pPr>
              <w:widowControl w:val="0"/>
              <w:rPr>
                <w:color w:val="000000" w:themeColor="text1"/>
                <w:sz w:val="22"/>
                <w:szCs w:val="22"/>
                <w:lang w:val="en-US"/>
              </w:rPr>
            </w:pPr>
            <w:r w:rsidRPr="00271F91">
              <w:rPr>
                <w:color w:val="000000" w:themeColor="text1"/>
                <w:sz w:val="22"/>
                <w:szCs w:val="22"/>
                <w:lang w:val="en-US"/>
              </w:rPr>
              <w:t>-1.816</w:t>
            </w:r>
          </w:p>
        </w:tc>
        <w:tc>
          <w:tcPr>
            <w:tcW w:w="547" w:type="pct"/>
            <w:tcBorders>
              <w:top w:val="nil"/>
              <w:left w:val="nil"/>
              <w:bottom w:val="nil"/>
              <w:right w:val="nil"/>
            </w:tcBorders>
            <w:noWrap/>
          </w:tcPr>
          <w:p w14:paraId="3E85078E" w14:textId="68D23D18" w:rsidR="00271F91" w:rsidRPr="00271F91" w:rsidRDefault="00271F91" w:rsidP="00271F91">
            <w:pPr>
              <w:widowControl w:val="0"/>
              <w:rPr>
                <w:color w:val="000000" w:themeColor="text1"/>
                <w:sz w:val="22"/>
                <w:szCs w:val="22"/>
                <w:lang w:val="en-US"/>
              </w:rPr>
            </w:pPr>
            <w:r w:rsidRPr="00271F91">
              <w:rPr>
                <w:color w:val="000000" w:themeColor="text1"/>
                <w:sz w:val="22"/>
                <w:szCs w:val="22"/>
                <w:lang w:val="en-US"/>
              </w:rPr>
              <w:t>(1.493)</w:t>
            </w:r>
          </w:p>
        </w:tc>
        <w:tc>
          <w:tcPr>
            <w:tcW w:w="625" w:type="pct"/>
            <w:tcBorders>
              <w:top w:val="nil"/>
              <w:left w:val="nil"/>
              <w:bottom w:val="nil"/>
              <w:right w:val="nil"/>
            </w:tcBorders>
            <w:noWrap/>
          </w:tcPr>
          <w:p w14:paraId="107FA815" w14:textId="647EBD20" w:rsidR="00271F91" w:rsidRPr="00BD6E1B" w:rsidRDefault="00271F91" w:rsidP="00271F91">
            <w:pPr>
              <w:widowControl w:val="0"/>
              <w:rPr>
                <w:color w:val="000000" w:themeColor="text1"/>
                <w:sz w:val="22"/>
                <w:szCs w:val="22"/>
                <w:lang w:val="en-US"/>
              </w:rPr>
            </w:pPr>
            <w:r w:rsidRPr="00271F91">
              <w:rPr>
                <w:color w:val="000000" w:themeColor="text1"/>
                <w:sz w:val="22"/>
                <w:szCs w:val="22"/>
                <w:lang w:val="en-US"/>
              </w:rPr>
              <w:t>0.590*</w:t>
            </w:r>
          </w:p>
        </w:tc>
        <w:tc>
          <w:tcPr>
            <w:tcW w:w="547" w:type="pct"/>
            <w:tcBorders>
              <w:top w:val="nil"/>
              <w:left w:val="nil"/>
              <w:bottom w:val="nil"/>
              <w:right w:val="nil"/>
            </w:tcBorders>
            <w:noWrap/>
          </w:tcPr>
          <w:p w14:paraId="0C5FEAC6" w14:textId="6D2A54AE" w:rsidR="00271F91" w:rsidRPr="00BD6E1B" w:rsidRDefault="00271F91" w:rsidP="00271F91">
            <w:pPr>
              <w:widowControl w:val="0"/>
              <w:rPr>
                <w:color w:val="000000" w:themeColor="text1"/>
                <w:sz w:val="22"/>
                <w:szCs w:val="22"/>
                <w:lang w:val="en-US"/>
              </w:rPr>
            </w:pPr>
            <w:r w:rsidRPr="00271F91">
              <w:rPr>
                <w:color w:val="000000" w:themeColor="text1"/>
                <w:sz w:val="22"/>
                <w:szCs w:val="22"/>
                <w:lang w:val="en-US"/>
              </w:rPr>
              <w:t>(0.318)</w:t>
            </w:r>
          </w:p>
        </w:tc>
        <w:tc>
          <w:tcPr>
            <w:tcW w:w="703" w:type="pct"/>
            <w:tcBorders>
              <w:top w:val="nil"/>
              <w:left w:val="nil"/>
              <w:bottom w:val="nil"/>
              <w:right w:val="nil"/>
            </w:tcBorders>
            <w:noWrap/>
          </w:tcPr>
          <w:p w14:paraId="56BE69CC" w14:textId="0BFF922C" w:rsidR="00271F91" w:rsidRPr="00BD6E1B" w:rsidRDefault="00271F91" w:rsidP="00271F91">
            <w:pPr>
              <w:widowControl w:val="0"/>
              <w:rPr>
                <w:color w:val="000000" w:themeColor="text1"/>
                <w:sz w:val="22"/>
                <w:szCs w:val="22"/>
                <w:lang w:val="en-US"/>
              </w:rPr>
            </w:pPr>
            <w:r w:rsidRPr="00271F91">
              <w:rPr>
                <w:color w:val="000000" w:themeColor="text1"/>
                <w:sz w:val="22"/>
                <w:szCs w:val="22"/>
                <w:lang w:val="en-US"/>
              </w:rPr>
              <w:t>-0.977*</w:t>
            </w:r>
          </w:p>
        </w:tc>
        <w:tc>
          <w:tcPr>
            <w:tcW w:w="624" w:type="pct"/>
            <w:tcBorders>
              <w:top w:val="nil"/>
              <w:left w:val="nil"/>
              <w:bottom w:val="nil"/>
              <w:right w:val="nil"/>
            </w:tcBorders>
            <w:noWrap/>
          </w:tcPr>
          <w:p w14:paraId="61ED95F8" w14:textId="6697584E" w:rsidR="00271F91" w:rsidRPr="00BD6E1B" w:rsidRDefault="00271F91" w:rsidP="00271F91">
            <w:pPr>
              <w:widowControl w:val="0"/>
              <w:rPr>
                <w:color w:val="000000" w:themeColor="text1"/>
                <w:sz w:val="22"/>
                <w:szCs w:val="22"/>
                <w:lang w:val="en-US"/>
              </w:rPr>
            </w:pPr>
            <w:r w:rsidRPr="00271F91">
              <w:rPr>
                <w:color w:val="000000" w:themeColor="text1"/>
                <w:sz w:val="22"/>
                <w:szCs w:val="22"/>
                <w:lang w:val="en-US"/>
              </w:rPr>
              <w:t>(0.523)</w:t>
            </w:r>
          </w:p>
        </w:tc>
      </w:tr>
      <w:tr w:rsidR="00271F91" w:rsidRPr="00A23250" w14:paraId="2DD6A2F5" w14:textId="77777777" w:rsidTr="00DD3889">
        <w:trPr>
          <w:trHeight w:val="320"/>
        </w:trPr>
        <w:tc>
          <w:tcPr>
            <w:tcW w:w="1327" w:type="pct"/>
            <w:tcBorders>
              <w:top w:val="nil"/>
              <w:left w:val="nil"/>
              <w:bottom w:val="nil"/>
              <w:right w:val="nil"/>
            </w:tcBorders>
            <w:noWrap/>
            <w:vAlign w:val="center"/>
          </w:tcPr>
          <w:p w14:paraId="318B9AF6" w14:textId="559A80FF" w:rsidR="00271F91" w:rsidRDefault="00271F91" w:rsidP="00271F91">
            <w:pPr>
              <w:ind w:left="177"/>
              <w:rPr>
                <w:color w:val="000000" w:themeColor="text1"/>
                <w:sz w:val="22"/>
                <w:szCs w:val="22"/>
                <w:lang w:val="en-US"/>
              </w:rPr>
            </w:pPr>
            <w:r>
              <w:rPr>
                <w:color w:val="000000" w:themeColor="text1"/>
                <w:sz w:val="22"/>
                <w:szCs w:val="22"/>
                <w:lang w:val="en-US"/>
              </w:rPr>
              <w:t xml:space="preserve">× </w:t>
            </w:r>
            <w:r w:rsidRPr="00474A27">
              <w:rPr>
                <w:color w:val="000000" w:themeColor="text1"/>
                <w:sz w:val="22"/>
                <w:szCs w:val="22"/>
                <w:lang w:val="en-US"/>
              </w:rPr>
              <w:t>Negative-to-positive transition rate²</w:t>
            </w:r>
          </w:p>
        </w:tc>
        <w:tc>
          <w:tcPr>
            <w:tcW w:w="627" w:type="pct"/>
            <w:tcBorders>
              <w:top w:val="nil"/>
              <w:left w:val="nil"/>
              <w:bottom w:val="nil"/>
              <w:right w:val="nil"/>
            </w:tcBorders>
            <w:noWrap/>
          </w:tcPr>
          <w:p w14:paraId="53C48C5C" w14:textId="57239CA0" w:rsidR="00271F91" w:rsidRPr="00271F91" w:rsidRDefault="00271F91" w:rsidP="00271F91">
            <w:pPr>
              <w:widowControl w:val="0"/>
              <w:rPr>
                <w:color w:val="000000" w:themeColor="text1"/>
                <w:sz w:val="22"/>
                <w:szCs w:val="22"/>
                <w:lang w:val="en-US"/>
              </w:rPr>
            </w:pPr>
            <w:r w:rsidRPr="00271F91">
              <w:rPr>
                <w:color w:val="000000" w:themeColor="text1"/>
                <w:sz w:val="22"/>
                <w:szCs w:val="22"/>
                <w:lang w:val="en-US"/>
              </w:rPr>
              <w:t>-3.128**</w:t>
            </w:r>
          </w:p>
        </w:tc>
        <w:tc>
          <w:tcPr>
            <w:tcW w:w="547" w:type="pct"/>
            <w:tcBorders>
              <w:top w:val="nil"/>
              <w:left w:val="nil"/>
              <w:bottom w:val="nil"/>
              <w:right w:val="nil"/>
            </w:tcBorders>
            <w:noWrap/>
          </w:tcPr>
          <w:p w14:paraId="364979B8" w14:textId="0C3C7C5F" w:rsidR="00271F91" w:rsidRPr="00271F91" w:rsidRDefault="00271F91" w:rsidP="00271F91">
            <w:pPr>
              <w:widowControl w:val="0"/>
              <w:rPr>
                <w:color w:val="000000" w:themeColor="text1"/>
                <w:sz w:val="22"/>
                <w:szCs w:val="22"/>
                <w:lang w:val="en-US"/>
              </w:rPr>
            </w:pPr>
            <w:r w:rsidRPr="00271F91">
              <w:rPr>
                <w:color w:val="000000" w:themeColor="text1"/>
                <w:sz w:val="22"/>
                <w:szCs w:val="22"/>
                <w:lang w:val="en-US"/>
              </w:rPr>
              <w:t>(1.261)</w:t>
            </w:r>
          </w:p>
        </w:tc>
        <w:tc>
          <w:tcPr>
            <w:tcW w:w="625" w:type="pct"/>
            <w:tcBorders>
              <w:top w:val="nil"/>
              <w:left w:val="nil"/>
              <w:bottom w:val="nil"/>
              <w:right w:val="nil"/>
            </w:tcBorders>
            <w:noWrap/>
          </w:tcPr>
          <w:p w14:paraId="3BCF4895" w14:textId="077BFE9D" w:rsidR="00271F91" w:rsidRPr="00BD6E1B" w:rsidRDefault="00271F91" w:rsidP="00271F91">
            <w:pPr>
              <w:widowControl w:val="0"/>
              <w:rPr>
                <w:color w:val="000000" w:themeColor="text1"/>
                <w:sz w:val="22"/>
                <w:szCs w:val="22"/>
                <w:lang w:val="en-US"/>
              </w:rPr>
            </w:pPr>
            <w:r w:rsidRPr="00271F91">
              <w:rPr>
                <w:color w:val="000000" w:themeColor="text1"/>
                <w:sz w:val="22"/>
                <w:szCs w:val="22"/>
                <w:lang w:val="en-US"/>
              </w:rPr>
              <w:t>1.645</w:t>
            </w:r>
          </w:p>
        </w:tc>
        <w:tc>
          <w:tcPr>
            <w:tcW w:w="547" w:type="pct"/>
            <w:tcBorders>
              <w:top w:val="nil"/>
              <w:left w:val="nil"/>
              <w:bottom w:val="nil"/>
              <w:right w:val="nil"/>
            </w:tcBorders>
            <w:noWrap/>
          </w:tcPr>
          <w:p w14:paraId="1A205393" w14:textId="3AE3860E" w:rsidR="00271F91" w:rsidRPr="00BD6E1B" w:rsidRDefault="00271F91" w:rsidP="00271F91">
            <w:pPr>
              <w:widowControl w:val="0"/>
              <w:rPr>
                <w:color w:val="000000" w:themeColor="text1"/>
                <w:sz w:val="22"/>
                <w:szCs w:val="22"/>
                <w:lang w:val="en-US"/>
              </w:rPr>
            </w:pPr>
            <w:r w:rsidRPr="00271F91">
              <w:rPr>
                <w:color w:val="000000" w:themeColor="text1"/>
                <w:sz w:val="22"/>
                <w:szCs w:val="22"/>
                <w:lang w:val="en-US"/>
              </w:rPr>
              <w:t>(1.473)</w:t>
            </w:r>
          </w:p>
        </w:tc>
        <w:tc>
          <w:tcPr>
            <w:tcW w:w="703" w:type="pct"/>
            <w:tcBorders>
              <w:top w:val="nil"/>
              <w:left w:val="nil"/>
              <w:bottom w:val="nil"/>
              <w:right w:val="nil"/>
            </w:tcBorders>
            <w:noWrap/>
          </w:tcPr>
          <w:p w14:paraId="6532E0E7" w14:textId="459AA9B1" w:rsidR="00271F91" w:rsidRPr="00BD6E1B" w:rsidRDefault="00271F91" w:rsidP="00271F91">
            <w:pPr>
              <w:widowControl w:val="0"/>
              <w:rPr>
                <w:color w:val="000000" w:themeColor="text1"/>
                <w:sz w:val="22"/>
                <w:szCs w:val="22"/>
                <w:lang w:val="en-US"/>
              </w:rPr>
            </w:pPr>
            <w:r w:rsidRPr="00271F91">
              <w:rPr>
                <w:color w:val="000000" w:themeColor="text1"/>
                <w:sz w:val="22"/>
                <w:szCs w:val="22"/>
                <w:lang w:val="en-US"/>
              </w:rPr>
              <w:t>-0.282</w:t>
            </w:r>
          </w:p>
        </w:tc>
        <w:tc>
          <w:tcPr>
            <w:tcW w:w="624" w:type="pct"/>
            <w:tcBorders>
              <w:top w:val="nil"/>
              <w:left w:val="nil"/>
              <w:bottom w:val="nil"/>
              <w:right w:val="nil"/>
            </w:tcBorders>
            <w:noWrap/>
          </w:tcPr>
          <w:p w14:paraId="6BEAE817" w14:textId="596CC6A3" w:rsidR="00271F91" w:rsidRPr="00BD6E1B" w:rsidRDefault="00271F91" w:rsidP="00271F91">
            <w:pPr>
              <w:widowControl w:val="0"/>
              <w:rPr>
                <w:color w:val="000000" w:themeColor="text1"/>
                <w:sz w:val="22"/>
                <w:szCs w:val="22"/>
                <w:lang w:val="en-US"/>
              </w:rPr>
            </w:pPr>
            <w:r w:rsidRPr="00271F91">
              <w:rPr>
                <w:color w:val="000000" w:themeColor="text1"/>
                <w:sz w:val="22"/>
                <w:szCs w:val="22"/>
                <w:lang w:val="en-US"/>
              </w:rPr>
              <w:t>(0.804)</w:t>
            </w:r>
          </w:p>
        </w:tc>
      </w:tr>
      <w:tr w:rsidR="00271F91" w:rsidRPr="00A23250" w14:paraId="1CDD75F6" w14:textId="77777777" w:rsidTr="00DD3889">
        <w:trPr>
          <w:trHeight w:val="320"/>
        </w:trPr>
        <w:tc>
          <w:tcPr>
            <w:tcW w:w="1327" w:type="pct"/>
            <w:tcBorders>
              <w:top w:val="nil"/>
              <w:left w:val="nil"/>
              <w:bottom w:val="nil"/>
              <w:right w:val="nil"/>
            </w:tcBorders>
            <w:noWrap/>
            <w:vAlign w:val="center"/>
          </w:tcPr>
          <w:p w14:paraId="1105589B" w14:textId="235387A3" w:rsidR="00271F91" w:rsidRDefault="00271F91" w:rsidP="00271F91">
            <w:pPr>
              <w:ind w:left="177"/>
              <w:rPr>
                <w:color w:val="000000" w:themeColor="text1"/>
                <w:sz w:val="22"/>
                <w:szCs w:val="22"/>
                <w:lang w:val="en-US"/>
              </w:rPr>
            </w:pPr>
            <w:r>
              <w:rPr>
                <w:color w:val="000000" w:themeColor="text1"/>
                <w:sz w:val="22"/>
                <w:szCs w:val="22"/>
                <w:lang w:val="en-US"/>
              </w:rPr>
              <w:t xml:space="preserve">× </w:t>
            </w:r>
            <w:r w:rsidRPr="00474A27">
              <w:rPr>
                <w:color w:val="000000" w:themeColor="text1"/>
                <w:sz w:val="22"/>
                <w:szCs w:val="22"/>
                <w:lang w:val="en-US"/>
              </w:rPr>
              <w:t>Positive-to-neutral transition rate²</w:t>
            </w:r>
          </w:p>
        </w:tc>
        <w:tc>
          <w:tcPr>
            <w:tcW w:w="627" w:type="pct"/>
            <w:tcBorders>
              <w:top w:val="nil"/>
              <w:left w:val="nil"/>
              <w:bottom w:val="nil"/>
              <w:right w:val="nil"/>
            </w:tcBorders>
            <w:noWrap/>
          </w:tcPr>
          <w:p w14:paraId="1524F898" w14:textId="3D0D452A" w:rsidR="00271F91" w:rsidRPr="00271F91" w:rsidRDefault="00271F91" w:rsidP="00271F91">
            <w:pPr>
              <w:widowControl w:val="0"/>
              <w:rPr>
                <w:color w:val="000000" w:themeColor="text1"/>
                <w:sz w:val="22"/>
                <w:szCs w:val="22"/>
                <w:lang w:val="en-US"/>
              </w:rPr>
            </w:pPr>
            <w:r w:rsidRPr="00271F91">
              <w:rPr>
                <w:color w:val="000000" w:themeColor="text1"/>
                <w:sz w:val="22"/>
                <w:szCs w:val="22"/>
                <w:lang w:val="en-US"/>
              </w:rPr>
              <w:t>0.777</w:t>
            </w:r>
          </w:p>
        </w:tc>
        <w:tc>
          <w:tcPr>
            <w:tcW w:w="547" w:type="pct"/>
            <w:tcBorders>
              <w:top w:val="nil"/>
              <w:left w:val="nil"/>
              <w:bottom w:val="nil"/>
              <w:right w:val="nil"/>
            </w:tcBorders>
            <w:noWrap/>
          </w:tcPr>
          <w:p w14:paraId="4661ACBB" w14:textId="41232FF4" w:rsidR="00271F91" w:rsidRPr="00271F91" w:rsidRDefault="00271F91" w:rsidP="00271F91">
            <w:pPr>
              <w:widowControl w:val="0"/>
              <w:rPr>
                <w:color w:val="000000" w:themeColor="text1"/>
                <w:sz w:val="22"/>
                <w:szCs w:val="22"/>
                <w:lang w:val="en-US"/>
              </w:rPr>
            </w:pPr>
            <w:r w:rsidRPr="00271F91">
              <w:rPr>
                <w:color w:val="000000" w:themeColor="text1"/>
                <w:sz w:val="22"/>
                <w:szCs w:val="22"/>
                <w:lang w:val="en-US"/>
              </w:rPr>
              <w:t>(1.234)</w:t>
            </w:r>
          </w:p>
        </w:tc>
        <w:tc>
          <w:tcPr>
            <w:tcW w:w="625" w:type="pct"/>
            <w:tcBorders>
              <w:top w:val="nil"/>
              <w:left w:val="nil"/>
              <w:bottom w:val="nil"/>
              <w:right w:val="nil"/>
            </w:tcBorders>
            <w:noWrap/>
          </w:tcPr>
          <w:p w14:paraId="2C2C6B66" w14:textId="7DF3795B" w:rsidR="00271F91" w:rsidRPr="00BD6E1B" w:rsidRDefault="00271F91" w:rsidP="00271F91">
            <w:pPr>
              <w:widowControl w:val="0"/>
              <w:rPr>
                <w:color w:val="000000" w:themeColor="text1"/>
                <w:sz w:val="22"/>
                <w:szCs w:val="22"/>
                <w:lang w:val="en-US"/>
              </w:rPr>
            </w:pPr>
            <w:r w:rsidRPr="00271F91">
              <w:rPr>
                <w:color w:val="000000" w:themeColor="text1"/>
                <w:sz w:val="22"/>
                <w:szCs w:val="22"/>
                <w:lang w:val="en-US"/>
              </w:rPr>
              <w:t>-0.134</w:t>
            </w:r>
          </w:p>
        </w:tc>
        <w:tc>
          <w:tcPr>
            <w:tcW w:w="547" w:type="pct"/>
            <w:tcBorders>
              <w:top w:val="nil"/>
              <w:left w:val="nil"/>
              <w:bottom w:val="nil"/>
              <w:right w:val="nil"/>
            </w:tcBorders>
            <w:noWrap/>
          </w:tcPr>
          <w:p w14:paraId="3F20E1AD" w14:textId="00839079" w:rsidR="00271F91" w:rsidRPr="00BD6E1B" w:rsidRDefault="00271F91" w:rsidP="00271F91">
            <w:pPr>
              <w:widowControl w:val="0"/>
              <w:rPr>
                <w:color w:val="000000" w:themeColor="text1"/>
                <w:sz w:val="22"/>
                <w:szCs w:val="22"/>
                <w:lang w:val="en-US"/>
              </w:rPr>
            </w:pPr>
            <w:r w:rsidRPr="00271F91">
              <w:rPr>
                <w:color w:val="000000" w:themeColor="text1"/>
                <w:sz w:val="22"/>
                <w:szCs w:val="22"/>
                <w:lang w:val="en-US"/>
              </w:rPr>
              <w:t>(0.493)</w:t>
            </w:r>
          </w:p>
        </w:tc>
        <w:tc>
          <w:tcPr>
            <w:tcW w:w="703" w:type="pct"/>
            <w:tcBorders>
              <w:top w:val="nil"/>
              <w:left w:val="nil"/>
              <w:bottom w:val="nil"/>
              <w:right w:val="nil"/>
            </w:tcBorders>
            <w:noWrap/>
          </w:tcPr>
          <w:p w14:paraId="6B7E7779" w14:textId="524A2189" w:rsidR="00271F91" w:rsidRPr="00BD6E1B" w:rsidRDefault="00271F91" w:rsidP="00271F91">
            <w:pPr>
              <w:widowControl w:val="0"/>
              <w:rPr>
                <w:color w:val="000000" w:themeColor="text1"/>
                <w:sz w:val="22"/>
                <w:szCs w:val="22"/>
                <w:lang w:val="en-US"/>
              </w:rPr>
            </w:pPr>
            <w:r w:rsidRPr="00271F91">
              <w:rPr>
                <w:color w:val="000000" w:themeColor="text1"/>
                <w:sz w:val="22"/>
                <w:szCs w:val="22"/>
                <w:lang w:val="en-US"/>
              </w:rPr>
              <w:t>0.082</w:t>
            </w:r>
          </w:p>
        </w:tc>
        <w:tc>
          <w:tcPr>
            <w:tcW w:w="624" w:type="pct"/>
            <w:tcBorders>
              <w:top w:val="nil"/>
              <w:left w:val="nil"/>
              <w:bottom w:val="nil"/>
              <w:right w:val="nil"/>
            </w:tcBorders>
            <w:noWrap/>
          </w:tcPr>
          <w:p w14:paraId="6DBA3DB0" w14:textId="00F56BBA" w:rsidR="00271F91" w:rsidRPr="00BD6E1B" w:rsidRDefault="00271F91" w:rsidP="00271F91">
            <w:pPr>
              <w:widowControl w:val="0"/>
              <w:rPr>
                <w:color w:val="000000" w:themeColor="text1"/>
                <w:sz w:val="22"/>
                <w:szCs w:val="22"/>
                <w:lang w:val="en-US"/>
              </w:rPr>
            </w:pPr>
            <w:r w:rsidRPr="00271F91">
              <w:rPr>
                <w:color w:val="000000" w:themeColor="text1"/>
                <w:sz w:val="22"/>
                <w:szCs w:val="22"/>
                <w:lang w:val="en-US"/>
              </w:rPr>
              <w:t>(1.124)</w:t>
            </w:r>
          </w:p>
        </w:tc>
      </w:tr>
      <w:tr w:rsidR="00271F91" w:rsidRPr="00A23250" w14:paraId="7827A8B6" w14:textId="77777777" w:rsidTr="00DD3889">
        <w:trPr>
          <w:trHeight w:val="320"/>
        </w:trPr>
        <w:tc>
          <w:tcPr>
            <w:tcW w:w="1327" w:type="pct"/>
            <w:tcBorders>
              <w:top w:val="nil"/>
              <w:left w:val="nil"/>
              <w:bottom w:val="nil"/>
              <w:right w:val="nil"/>
            </w:tcBorders>
            <w:noWrap/>
            <w:vAlign w:val="center"/>
          </w:tcPr>
          <w:p w14:paraId="78C244BE" w14:textId="56873940" w:rsidR="00271F91" w:rsidRDefault="00271F91" w:rsidP="00271F91">
            <w:pPr>
              <w:ind w:left="177"/>
              <w:rPr>
                <w:color w:val="000000" w:themeColor="text1"/>
                <w:sz w:val="22"/>
                <w:szCs w:val="22"/>
                <w:lang w:val="en-US"/>
              </w:rPr>
            </w:pPr>
            <w:r>
              <w:rPr>
                <w:color w:val="000000" w:themeColor="text1"/>
                <w:sz w:val="22"/>
                <w:szCs w:val="22"/>
                <w:lang w:val="en-US"/>
              </w:rPr>
              <w:t xml:space="preserve">× </w:t>
            </w:r>
            <w:r w:rsidRPr="00474A27">
              <w:rPr>
                <w:color w:val="000000" w:themeColor="text1"/>
                <w:sz w:val="22"/>
                <w:szCs w:val="22"/>
                <w:lang w:val="en-US"/>
              </w:rPr>
              <w:t>Neutral-to-positive transition rate²</w:t>
            </w:r>
          </w:p>
        </w:tc>
        <w:tc>
          <w:tcPr>
            <w:tcW w:w="627" w:type="pct"/>
            <w:tcBorders>
              <w:top w:val="nil"/>
              <w:left w:val="nil"/>
              <w:bottom w:val="nil"/>
              <w:right w:val="nil"/>
            </w:tcBorders>
            <w:noWrap/>
          </w:tcPr>
          <w:p w14:paraId="4FD41759" w14:textId="62326D2D" w:rsidR="00271F91" w:rsidRPr="00271F91" w:rsidRDefault="00271F91" w:rsidP="00271F91">
            <w:pPr>
              <w:widowControl w:val="0"/>
              <w:rPr>
                <w:color w:val="000000" w:themeColor="text1"/>
                <w:sz w:val="22"/>
                <w:szCs w:val="22"/>
                <w:lang w:val="en-US"/>
              </w:rPr>
            </w:pPr>
            <w:r w:rsidRPr="00271F91">
              <w:rPr>
                <w:color w:val="000000" w:themeColor="text1"/>
                <w:sz w:val="22"/>
                <w:szCs w:val="22"/>
                <w:lang w:val="en-US"/>
              </w:rPr>
              <w:t>-3.895**</w:t>
            </w:r>
          </w:p>
        </w:tc>
        <w:tc>
          <w:tcPr>
            <w:tcW w:w="547" w:type="pct"/>
            <w:tcBorders>
              <w:top w:val="nil"/>
              <w:left w:val="nil"/>
              <w:bottom w:val="nil"/>
              <w:right w:val="nil"/>
            </w:tcBorders>
            <w:noWrap/>
          </w:tcPr>
          <w:p w14:paraId="16908195" w14:textId="43933070" w:rsidR="00271F91" w:rsidRPr="00271F91" w:rsidRDefault="00271F91" w:rsidP="00271F91">
            <w:pPr>
              <w:widowControl w:val="0"/>
              <w:rPr>
                <w:color w:val="000000" w:themeColor="text1"/>
                <w:sz w:val="22"/>
                <w:szCs w:val="22"/>
                <w:lang w:val="en-US"/>
              </w:rPr>
            </w:pPr>
            <w:r w:rsidRPr="00271F91">
              <w:rPr>
                <w:color w:val="000000" w:themeColor="text1"/>
                <w:sz w:val="22"/>
                <w:szCs w:val="22"/>
                <w:lang w:val="en-US"/>
              </w:rPr>
              <w:t>(1.648)</w:t>
            </w:r>
          </w:p>
        </w:tc>
        <w:tc>
          <w:tcPr>
            <w:tcW w:w="625" w:type="pct"/>
            <w:tcBorders>
              <w:top w:val="nil"/>
              <w:left w:val="nil"/>
              <w:bottom w:val="nil"/>
              <w:right w:val="nil"/>
            </w:tcBorders>
            <w:noWrap/>
          </w:tcPr>
          <w:p w14:paraId="40C7F936" w14:textId="00B61CDF" w:rsidR="00271F91" w:rsidRPr="00BD6E1B" w:rsidRDefault="00271F91" w:rsidP="00271F91">
            <w:pPr>
              <w:widowControl w:val="0"/>
              <w:rPr>
                <w:color w:val="000000" w:themeColor="text1"/>
                <w:sz w:val="22"/>
                <w:szCs w:val="22"/>
                <w:lang w:val="en-US"/>
              </w:rPr>
            </w:pPr>
            <w:r w:rsidRPr="00271F91">
              <w:rPr>
                <w:color w:val="000000" w:themeColor="text1"/>
                <w:sz w:val="22"/>
                <w:szCs w:val="22"/>
                <w:lang w:val="en-US"/>
              </w:rPr>
              <w:t>1.387</w:t>
            </w:r>
          </w:p>
        </w:tc>
        <w:tc>
          <w:tcPr>
            <w:tcW w:w="547" w:type="pct"/>
            <w:tcBorders>
              <w:top w:val="nil"/>
              <w:left w:val="nil"/>
              <w:bottom w:val="nil"/>
              <w:right w:val="nil"/>
            </w:tcBorders>
            <w:noWrap/>
          </w:tcPr>
          <w:p w14:paraId="52B05C6A" w14:textId="657E44DE" w:rsidR="00271F91" w:rsidRPr="00BD6E1B" w:rsidRDefault="00271F91" w:rsidP="00271F91">
            <w:pPr>
              <w:widowControl w:val="0"/>
              <w:rPr>
                <w:color w:val="000000" w:themeColor="text1"/>
                <w:sz w:val="22"/>
                <w:szCs w:val="22"/>
                <w:lang w:val="en-US"/>
              </w:rPr>
            </w:pPr>
            <w:r w:rsidRPr="00271F91">
              <w:rPr>
                <w:color w:val="000000" w:themeColor="text1"/>
                <w:sz w:val="22"/>
                <w:szCs w:val="22"/>
                <w:lang w:val="en-US"/>
              </w:rPr>
              <w:t>(1.237)</w:t>
            </w:r>
          </w:p>
        </w:tc>
        <w:tc>
          <w:tcPr>
            <w:tcW w:w="703" w:type="pct"/>
            <w:tcBorders>
              <w:top w:val="nil"/>
              <w:left w:val="nil"/>
              <w:bottom w:val="nil"/>
              <w:right w:val="nil"/>
            </w:tcBorders>
            <w:noWrap/>
          </w:tcPr>
          <w:p w14:paraId="52D63981" w14:textId="3824D8C9" w:rsidR="00271F91" w:rsidRPr="00BD6E1B" w:rsidRDefault="00271F91" w:rsidP="00271F91">
            <w:pPr>
              <w:widowControl w:val="0"/>
              <w:rPr>
                <w:color w:val="000000" w:themeColor="text1"/>
                <w:sz w:val="22"/>
                <w:szCs w:val="22"/>
                <w:lang w:val="en-US"/>
              </w:rPr>
            </w:pPr>
            <w:r w:rsidRPr="00271F91">
              <w:rPr>
                <w:color w:val="000000" w:themeColor="text1"/>
                <w:sz w:val="22"/>
                <w:szCs w:val="22"/>
                <w:lang w:val="en-US"/>
              </w:rPr>
              <w:t>-0.582</w:t>
            </w:r>
          </w:p>
        </w:tc>
        <w:tc>
          <w:tcPr>
            <w:tcW w:w="624" w:type="pct"/>
            <w:tcBorders>
              <w:top w:val="nil"/>
              <w:left w:val="nil"/>
              <w:bottom w:val="nil"/>
              <w:right w:val="nil"/>
            </w:tcBorders>
            <w:noWrap/>
          </w:tcPr>
          <w:p w14:paraId="7F68F262" w14:textId="789D57AE" w:rsidR="00271F91" w:rsidRPr="00BD6E1B" w:rsidRDefault="00271F91" w:rsidP="00271F91">
            <w:pPr>
              <w:widowControl w:val="0"/>
              <w:rPr>
                <w:color w:val="000000" w:themeColor="text1"/>
                <w:sz w:val="22"/>
                <w:szCs w:val="22"/>
                <w:lang w:val="en-US"/>
              </w:rPr>
            </w:pPr>
            <w:r w:rsidRPr="00271F91">
              <w:rPr>
                <w:color w:val="000000" w:themeColor="text1"/>
                <w:sz w:val="22"/>
                <w:szCs w:val="22"/>
                <w:lang w:val="en-US"/>
              </w:rPr>
              <w:t>(0.901)</w:t>
            </w:r>
          </w:p>
        </w:tc>
      </w:tr>
      <w:tr w:rsidR="00271F91" w:rsidRPr="00A23250" w14:paraId="7283F043" w14:textId="77777777" w:rsidTr="00DD3889">
        <w:trPr>
          <w:trHeight w:val="320"/>
        </w:trPr>
        <w:tc>
          <w:tcPr>
            <w:tcW w:w="1327" w:type="pct"/>
            <w:tcBorders>
              <w:top w:val="nil"/>
              <w:left w:val="nil"/>
              <w:bottom w:val="nil"/>
              <w:right w:val="nil"/>
            </w:tcBorders>
            <w:noWrap/>
            <w:vAlign w:val="center"/>
          </w:tcPr>
          <w:p w14:paraId="0A0CF2F1" w14:textId="1CAC3F91" w:rsidR="00271F91" w:rsidRDefault="00271F91" w:rsidP="00271F91">
            <w:pPr>
              <w:ind w:left="177"/>
              <w:rPr>
                <w:color w:val="000000" w:themeColor="text1"/>
                <w:sz w:val="22"/>
                <w:szCs w:val="22"/>
                <w:lang w:val="en-US"/>
              </w:rPr>
            </w:pPr>
            <w:r>
              <w:rPr>
                <w:color w:val="000000" w:themeColor="text1"/>
                <w:sz w:val="22"/>
                <w:szCs w:val="22"/>
                <w:lang w:val="en-US"/>
              </w:rPr>
              <w:lastRenderedPageBreak/>
              <w:t xml:space="preserve">× </w:t>
            </w:r>
            <w:r w:rsidRPr="00474A27">
              <w:rPr>
                <w:color w:val="000000" w:themeColor="text1"/>
                <w:sz w:val="22"/>
                <w:szCs w:val="22"/>
                <w:lang w:val="en-US"/>
              </w:rPr>
              <w:t>Neutral-to-negative transition rate²</w:t>
            </w:r>
          </w:p>
        </w:tc>
        <w:tc>
          <w:tcPr>
            <w:tcW w:w="627" w:type="pct"/>
            <w:tcBorders>
              <w:top w:val="nil"/>
              <w:left w:val="nil"/>
              <w:bottom w:val="nil"/>
              <w:right w:val="nil"/>
            </w:tcBorders>
            <w:noWrap/>
          </w:tcPr>
          <w:p w14:paraId="2DD0C4EB" w14:textId="4739A50C" w:rsidR="00271F91" w:rsidRPr="00271F91" w:rsidRDefault="00271F91" w:rsidP="00271F91">
            <w:pPr>
              <w:widowControl w:val="0"/>
              <w:rPr>
                <w:color w:val="000000" w:themeColor="text1"/>
                <w:sz w:val="22"/>
                <w:szCs w:val="22"/>
                <w:lang w:val="en-US"/>
              </w:rPr>
            </w:pPr>
            <w:r w:rsidRPr="00271F91">
              <w:rPr>
                <w:color w:val="000000" w:themeColor="text1"/>
                <w:sz w:val="22"/>
                <w:szCs w:val="22"/>
                <w:lang w:val="en-US"/>
              </w:rPr>
              <w:t>-1.668***</w:t>
            </w:r>
          </w:p>
        </w:tc>
        <w:tc>
          <w:tcPr>
            <w:tcW w:w="547" w:type="pct"/>
            <w:tcBorders>
              <w:top w:val="nil"/>
              <w:left w:val="nil"/>
              <w:bottom w:val="nil"/>
              <w:right w:val="nil"/>
            </w:tcBorders>
            <w:noWrap/>
          </w:tcPr>
          <w:p w14:paraId="3D1F3C25" w14:textId="097D9A59" w:rsidR="00271F91" w:rsidRPr="00271F91" w:rsidRDefault="00271F91" w:rsidP="00271F91">
            <w:pPr>
              <w:widowControl w:val="0"/>
              <w:rPr>
                <w:color w:val="000000" w:themeColor="text1"/>
                <w:sz w:val="22"/>
                <w:szCs w:val="22"/>
                <w:lang w:val="en-US"/>
              </w:rPr>
            </w:pPr>
            <w:r w:rsidRPr="00271F91">
              <w:rPr>
                <w:color w:val="000000" w:themeColor="text1"/>
                <w:sz w:val="22"/>
                <w:szCs w:val="22"/>
                <w:lang w:val="en-US"/>
              </w:rPr>
              <w:t>(0.543)</w:t>
            </w:r>
          </w:p>
        </w:tc>
        <w:tc>
          <w:tcPr>
            <w:tcW w:w="625" w:type="pct"/>
            <w:tcBorders>
              <w:top w:val="nil"/>
              <w:left w:val="nil"/>
              <w:bottom w:val="nil"/>
              <w:right w:val="nil"/>
            </w:tcBorders>
            <w:noWrap/>
          </w:tcPr>
          <w:p w14:paraId="725329EF" w14:textId="32970BC5" w:rsidR="00271F91" w:rsidRPr="00BD6E1B" w:rsidRDefault="00271F91" w:rsidP="00271F91">
            <w:pPr>
              <w:widowControl w:val="0"/>
              <w:rPr>
                <w:color w:val="000000" w:themeColor="text1"/>
                <w:sz w:val="22"/>
                <w:szCs w:val="22"/>
                <w:lang w:val="en-US"/>
              </w:rPr>
            </w:pPr>
            <w:r w:rsidRPr="00271F91">
              <w:rPr>
                <w:color w:val="000000" w:themeColor="text1"/>
                <w:sz w:val="22"/>
                <w:szCs w:val="22"/>
                <w:lang w:val="en-US"/>
              </w:rPr>
              <w:t>0.627</w:t>
            </w:r>
          </w:p>
        </w:tc>
        <w:tc>
          <w:tcPr>
            <w:tcW w:w="547" w:type="pct"/>
            <w:tcBorders>
              <w:top w:val="nil"/>
              <w:left w:val="nil"/>
              <w:bottom w:val="nil"/>
              <w:right w:val="nil"/>
            </w:tcBorders>
            <w:noWrap/>
          </w:tcPr>
          <w:p w14:paraId="7B7CB580" w14:textId="67AB4A53" w:rsidR="00271F91" w:rsidRPr="00BD6E1B" w:rsidRDefault="00271F91" w:rsidP="00271F91">
            <w:pPr>
              <w:widowControl w:val="0"/>
              <w:rPr>
                <w:color w:val="000000" w:themeColor="text1"/>
                <w:sz w:val="22"/>
                <w:szCs w:val="22"/>
                <w:lang w:val="en-US"/>
              </w:rPr>
            </w:pPr>
            <w:r w:rsidRPr="00271F91">
              <w:rPr>
                <w:color w:val="000000" w:themeColor="text1"/>
                <w:sz w:val="22"/>
                <w:szCs w:val="22"/>
                <w:lang w:val="en-US"/>
              </w:rPr>
              <w:t>(0.580)</w:t>
            </w:r>
          </w:p>
        </w:tc>
        <w:tc>
          <w:tcPr>
            <w:tcW w:w="703" w:type="pct"/>
            <w:tcBorders>
              <w:top w:val="nil"/>
              <w:left w:val="nil"/>
              <w:bottom w:val="nil"/>
              <w:right w:val="nil"/>
            </w:tcBorders>
            <w:noWrap/>
          </w:tcPr>
          <w:p w14:paraId="7A4BDD1E" w14:textId="314F301D" w:rsidR="00271F91" w:rsidRPr="00BD6E1B" w:rsidRDefault="00271F91" w:rsidP="00271F91">
            <w:pPr>
              <w:widowControl w:val="0"/>
              <w:rPr>
                <w:color w:val="000000" w:themeColor="text1"/>
                <w:sz w:val="22"/>
                <w:szCs w:val="22"/>
                <w:lang w:val="en-US"/>
              </w:rPr>
            </w:pPr>
            <w:r w:rsidRPr="00271F91">
              <w:rPr>
                <w:color w:val="000000" w:themeColor="text1"/>
                <w:sz w:val="22"/>
                <w:szCs w:val="22"/>
                <w:lang w:val="en-US"/>
              </w:rPr>
              <w:t>-0.735**</w:t>
            </w:r>
          </w:p>
        </w:tc>
        <w:tc>
          <w:tcPr>
            <w:tcW w:w="624" w:type="pct"/>
            <w:tcBorders>
              <w:top w:val="nil"/>
              <w:left w:val="nil"/>
              <w:bottom w:val="nil"/>
              <w:right w:val="nil"/>
            </w:tcBorders>
            <w:noWrap/>
          </w:tcPr>
          <w:p w14:paraId="4B6EBE36" w14:textId="45F599D5" w:rsidR="00271F91" w:rsidRPr="00BD6E1B" w:rsidRDefault="00271F91" w:rsidP="00271F91">
            <w:pPr>
              <w:widowControl w:val="0"/>
              <w:rPr>
                <w:color w:val="000000" w:themeColor="text1"/>
                <w:sz w:val="22"/>
                <w:szCs w:val="22"/>
                <w:lang w:val="en-US"/>
              </w:rPr>
            </w:pPr>
            <w:r w:rsidRPr="00271F91">
              <w:rPr>
                <w:color w:val="000000" w:themeColor="text1"/>
                <w:sz w:val="22"/>
                <w:szCs w:val="22"/>
                <w:lang w:val="en-US"/>
              </w:rPr>
              <w:t>(0.368)</w:t>
            </w:r>
          </w:p>
        </w:tc>
      </w:tr>
      <w:tr w:rsidR="00271F91" w:rsidRPr="00A23250" w14:paraId="466DB5CD" w14:textId="77777777" w:rsidTr="00DD3889">
        <w:trPr>
          <w:trHeight w:val="320"/>
        </w:trPr>
        <w:tc>
          <w:tcPr>
            <w:tcW w:w="1327" w:type="pct"/>
            <w:tcBorders>
              <w:top w:val="nil"/>
              <w:left w:val="nil"/>
              <w:bottom w:val="nil"/>
              <w:right w:val="nil"/>
            </w:tcBorders>
            <w:noWrap/>
            <w:vAlign w:val="center"/>
          </w:tcPr>
          <w:p w14:paraId="3EA1B0E7" w14:textId="170F660F" w:rsidR="00271F91" w:rsidRDefault="00271F91" w:rsidP="00271F91">
            <w:pPr>
              <w:ind w:left="177"/>
              <w:rPr>
                <w:color w:val="000000" w:themeColor="text1"/>
                <w:sz w:val="22"/>
                <w:szCs w:val="22"/>
                <w:lang w:val="en-US"/>
              </w:rPr>
            </w:pPr>
            <w:r>
              <w:rPr>
                <w:color w:val="000000" w:themeColor="text1"/>
                <w:sz w:val="22"/>
                <w:szCs w:val="22"/>
                <w:lang w:val="en-US"/>
              </w:rPr>
              <w:t xml:space="preserve">× </w:t>
            </w:r>
            <w:r w:rsidRPr="00474A27">
              <w:rPr>
                <w:color w:val="000000" w:themeColor="text1"/>
                <w:sz w:val="22"/>
                <w:szCs w:val="22"/>
                <w:lang w:val="en-US"/>
              </w:rPr>
              <w:t>Negative-to-neutral transition rate²</w:t>
            </w:r>
          </w:p>
        </w:tc>
        <w:tc>
          <w:tcPr>
            <w:tcW w:w="627" w:type="pct"/>
            <w:tcBorders>
              <w:top w:val="nil"/>
              <w:left w:val="nil"/>
              <w:bottom w:val="nil"/>
              <w:right w:val="nil"/>
            </w:tcBorders>
            <w:noWrap/>
          </w:tcPr>
          <w:p w14:paraId="5C0C5DDD" w14:textId="7A1B5D49" w:rsidR="00271F91" w:rsidRPr="00271F91" w:rsidRDefault="00271F91" w:rsidP="00271F91">
            <w:pPr>
              <w:widowControl w:val="0"/>
              <w:rPr>
                <w:color w:val="000000" w:themeColor="text1"/>
                <w:sz w:val="22"/>
                <w:szCs w:val="22"/>
                <w:lang w:val="en-US"/>
              </w:rPr>
            </w:pPr>
            <w:r w:rsidRPr="00271F91">
              <w:rPr>
                <w:color w:val="000000" w:themeColor="text1"/>
                <w:sz w:val="22"/>
                <w:szCs w:val="22"/>
                <w:lang w:val="en-US"/>
              </w:rPr>
              <w:t>-0.238</w:t>
            </w:r>
          </w:p>
        </w:tc>
        <w:tc>
          <w:tcPr>
            <w:tcW w:w="547" w:type="pct"/>
            <w:tcBorders>
              <w:top w:val="nil"/>
              <w:left w:val="nil"/>
              <w:bottom w:val="nil"/>
              <w:right w:val="nil"/>
            </w:tcBorders>
            <w:noWrap/>
          </w:tcPr>
          <w:p w14:paraId="6179E038" w14:textId="06D6C2B8" w:rsidR="00271F91" w:rsidRPr="00271F91" w:rsidRDefault="00271F91" w:rsidP="00271F91">
            <w:pPr>
              <w:widowControl w:val="0"/>
              <w:rPr>
                <w:color w:val="000000" w:themeColor="text1"/>
                <w:sz w:val="22"/>
                <w:szCs w:val="22"/>
                <w:lang w:val="en-US"/>
              </w:rPr>
            </w:pPr>
            <w:r w:rsidRPr="00271F91">
              <w:rPr>
                <w:color w:val="000000" w:themeColor="text1"/>
                <w:sz w:val="22"/>
                <w:szCs w:val="22"/>
                <w:lang w:val="en-US"/>
              </w:rPr>
              <w:t>(0.862)</w:t>
            </w:r>
          </w:p>
        </w:tc>
        <w:tc>
          <w:tcPr>
            <w:tcW w:w="625" w:type="pct"/>
            <w:tcBorders>
              <w:top w:val="nil"/>
              <w:left w:val="nil"/>
              <w:bottom w:val="nil"/>
              <w:right w:val="nil"/>
            </w:tcBorders>
            <w:noWrap/>
          </w:tcPr>
          <w:p w14:paraId="1B9BA4A1" w14:textId="77F8B06E" w:rsidR="00271F91" w:rsidRPr="00BD6E1B" w:rsidRDefault="00271F91" w:rsidP="00271F91">
            <w:pPr>
              <w:widowControl w:val="0"/>
              <w:rPr>
                <w:color w:val="000000" w:themeColor="text1"/>
                <w:sz w:val="22"/>
                <w:szCs w:val="22"/>
                <w:lang w:val="en-US"/>
              </w:rPr>
            </w:pPr>
            <w:r w:rsidRPr="00271F91">
              <w:rPr>
                <w:color w:val="000000" w:themeColor="text1"/>
                <w:sz w:val="22"/>
                <w:szCs w:val="22"/>
                <w:lang w:val="en-US"/>
              </w:rPr>
              <w:t>1.641***</w:t>
            </w:r>
          </w:p>
        </w:tc>
        <w:tc>
          <w:tcPr>
            <w:tcW w:w="547" w:type="pct"/>
            <w:tcBorders>
              <w:top w:val="nil"/>
              <w:left w:val="nil"/>
              <w:bottom w:val="nil"/>
              <w:right w:val="nil"/>
            </w:tcBorders>
            <w:noWrap/>
          </w:tcPr>
          <w:p w14:paraId="3D0777A0" w14:textId="1A9576E1" w:rsidR="00271F91" w:rsidRPr="00BD6E1B" w:rsidRDefault="00271F91" w:rsidP="00271F91">
            <w:pPr>
              <w:widowControl w:val="0"/>
              <w:rPr>
                <w:color w:val="000000" w:themeColor="text1"/>
                <w:sz w:val="22"/>
                <w:szCs w:val="22"/>
                <w:lang w:val="en-US"/>
              </w:rPr>
            </w:pPr>
            <w:r w:rsidRPr="00271F91">
              <w:rPr>
                <w:color w:val="000000" w:themeColor="text1"/>
                <w:sz w:val="22"/>
                <w:szCs w:val="22"/>
                <w:lang w:val="en-US"/>
              </w:rPr>
              <w:t>(0.347)</w:t>
            </w:r>
          </w:p>
        </w:tc>
        <w:tc>
          <w:tcPr>
            <w:tcW w:w="703" w:type="pct"/>
            <w:tcBorders>
              <w:top w:val="nil"/>
              <w:left w:val="nil"/>
              <w:bottom w:val="nil"/>
              <w:right w:val="nil"/>
            </w:tcBorders>
            <w:noWrap/>
          </w:tcPr>
          <w:p w14:paraId="6285055F" w14:textId="72FE666F" w:rsidR="00271F91" w:rsidRPr="00BD6E1B" w:rsidRDefault="00271F91" w:rsidP="00271F91">
            <w:pPr>
              <w:widowControl w:val="0"/>
              <w:rPr>
                <w:color w:val="000000" w:themeColor="text1"/>
                <w:sz w:val="22"/>
                <w:szCs w:val="22"/>
                <w:lang w:val="en-US"/>
              </w:rPr>
            </w:pPr>
            <w:r w:rsidRPr="00271F91">
              <w:rPr>
                <w:color w:val="000000" w:themeColor="text1"/>
                <w:sz w:val="22"/>
                <w:szCs w:val="22"/>
                <w:lang w:val="en-US"/>
              </w:rPr>
              <w:t>0.164</w:t>
            </w:r>
          </w:p>
        </w:tc>
        <w:tc>
          <w:tcPr>
            <w:tcW w:w="624" w:type="pct"/>
            <w:tcBorders>
              <w:top w:val="nil"/>
              <w:left w:val="nil"/>
              <w:bottom w:val="nil"/>
              <w:right w:val="nil"/>
            </w:tcBorders>
            <w:noWrap/>
          </w:tcPr>
          <w:p w14:paraId="242BFBF5" w14:textId="24ACA238" w:rsidR="00271F91" w:rsidRPr="00BD6E1B" w:rsidRDefault="00271F91" w:rsidP="00271F91">
            <w:pPr>
              <w:widowControl w:val="0"/>
              <w:rPr>
                <w:color w:val="000000" w:themeColor="text1"/>
                <w:sz w:val="22"/>
                <w:szCs w:val="22"/>
                <w:lang w:val="en-US"/>
              </w:rPr>
            </w:pPr>
            <w:r w:rsidRPr="00271F91">
              <w:rPr>
                <w:color w:val="000000" w:themeColor="text1"/>
                <w:sz w:val="22"/>
                <w:szCs w:val="22"/>
                <w:lang w:val="en-US"/>
              </w:rPr>
              <w:t>(0.305)</w:t>
            </w:r>
          </w:p>
        </w:tc>
      </w:tr>
      <w:tr w:rsidR="001B2888" w:rsidRPr="00A23250" w14:paraId="4FD4C0CD" w14:textId="77777777" w:rsidTr="001B2888">
        <w:trPr>
          <w:trHeight w:val="320"/>
        </w:trPr>
        <w:tc>
          <w:tcPr>
            <w:tcW w:w="1327" w:type="pct"/>
            <w:tcBorders>
              <w:top w:val="nil"/>
              <w:left w:val="nil"/>
              <w:bottom w:val="nil"/>
              <w:right w:val="nil"/>
            </w:tcBorders>
            <w:noWrap/>
            <w:vAlign w:val="bottom"/>
          </w:tcPr>
          <w:p w14:paraId="7E21AF38" w14:textId="77777777" w:rsidR="00E174E4" w:rsidRPr="00A23250" w:rsidRDefault="00E174E4" w:rsidP="00E174E4">
            <w:pPr>
              <w:rPr>
                <w:color w:val="000000" w:themeColor="text1"/>
                <w:sz w:val="22"/>
                <w:szCs w:val="22"/>
                <w:lang w:val="en-US"/>
              </w:rPr>
            </w:pPr>
            <w:r w:rsidRPr="00A23250">
              <w:rPr>
                <w:color w:val="000000" w:themeColor="text1"/>
                <w:sz w:val="22"/>
                <w:szCs w:val="22"/>
                <w:lang w:val="en-US"/>
              </w:rPr>
              <w:t>Control variables</w:t>
            </w:r>
          </w:p>
        </w:tc>
        <w:tc>
          <w:tcPr>
            <w:tcW w:w="627" w:type="pct"/>
            <w:tcBorders>
              <w:top w:val="nil"/>
              <w:left w:val="nil"/>
              <w:bottom w:val="nil"/>
              <w:right w:val="nil"/>
            </w:tcBorders>
            <w:noWrap/>
            <w:vAlign w:val="bottom"/>
          </w:tcPr>
          <w:p w14:paraId="6D4BE111" w14:textId="77777777" w:rsidR="00E174E4" w:rsidRPr="00B1494E" w:rsidRDefault="00E174E4" w:rsidP="00E174E4">
            <w:pPr>
              <w:rPr>
                <w:rFonts w:eastAsiaTheme="minorEastAsia"/>
                <w:color w:val="000000" w:themeColor="text1"/>
                <w:sz w:val="22"/>
                <w:szCs w:val="22"/>
                <w:lang w:val="en-US"/>
              </w:rPr>
            </w:pPr>
          </w:p>
        </w:tc>
        <w:tc>
          <w:tcPr>
            <w:tcW w:w="547" w:type="pct"/>
            <w:tcBorders>
              <w:top w:val="nil"/>
              <w:left w:val="nil"/>
              <w:bottom w:val="nil"/>
              <w:right w:val="nil"/>
            </w:tcBorders>
            <w:noWrap/>
            <w:vAlign w:val="bottom"/>
          </w:tcPr>
          <w:p w14:paraId="13062E68" w14:textId="77777777" w:rsidR="00E174E4" w:rsidRPr="00B1494E" w:rsidRDefault="00E174E4" w:rsidP="00E174E4">
            <w:pPr>
              <w:rPr>
                <w:rFonts w:eastAsiaTheme="minorEastAsia"/>
                <w:color w:val="000000" w:themeColor="text1"/>
                <w:sz w:val="22"/>
                <w:szCs w:val="22"/>
                <w:lang w:val="en-US"/>
              </w:rPr>
            </w:pPr>
          </w:p>
        </w:tc>
        <w:tc>
          <w:tcPr>
            <w:tcW w:w="625" w:type="pct"/>
            <w:tcBorders>
              <w:top w:val="nil"/>
              <w:left w:val="nil"/>
              <w:bottom w:val="nil"/>
              <w:right w:val="nil"/>
            </w:tcBorders>
            <w:noWrap/>
            <w:vAlign w:val="bottom"/>
          </w:tcPr>
          <w:p w14:paraId="6F2F0E8A" w14:textId="77777777" w:rsidR="00E174E4" w:rsidRPr="00A23250" w:rsidRDefault="00E174E4" w:rsidP="00E174E4">
            <w:pPr>
              <w:rPr>
                <w:color w:val="000000" w:themeColor="text1"/>
                <w:sz w:val="22"/>
                <w:szCs w:val="22"/>
                <w:lang w:val="en-US"/>
              </w:rPr>
            </w:pPr>
          </w:p>
        </w:tc>
        <w:tc>
          <w:tcPr>
            <w:tcW w:w="547" w:type="pct"/>
            <w:tcBorders>
              <w:top w:val="nil"/>
              <w:left w:val="nil"/>
              <w:bottom w:val="nil"/>
              <w:right w:val="nil"/>
            </w:tcBorders>
            <w:noWrap/>
            <w:vAlign w:val="bottom"/>
          </w:tcPr>
          <w:p w14:paraId="7B4DBE43" w14:textId="77777777" w:rsidR="00E174E4" w:rsidRPr="00A23250" w:rsidRDefault="00E174E4" w:rsidP="00E174E4">
            <w:pPr>
              <w:rPr>
                <w:color w:val="000000" w:themeColor="text1"/>
                <w:sz w:val="22"/>
                <w:szCs w:val="22"/>
                <w:lang w:val="en-US"/>
              </w:rPr>
            </w:pPr>
          </w:p>
        </w:tc>
        <w:tc>
          <w:tcPr>
            <w:tcW w:w="703" w:type="pct"/>
            <w:tcBorders>
              <w:top w:val="nil"/>
              <w:left w:val="nil"/>
              <w:bottom w:val="nil"/>
              <w:right w:val="nil"/>
            </w:tcBorders>
            <w:noWrap/>
            <w:vAlign w:val="bottom"/>
          </w:tcPr>
          <w:p w14:paraId="70891363" w14:textId="77777777" w:rsidR="00E174E4" w:rsidRPr="00A23250" w:rsidRDefault="00E174E4" w:rsidP="00E174E4">
            <w:pPr>
              <w:rPr>
                <w:color w:val="000000" w:themeColor="text1"/>
                <w:sz w:val="22"/>
                <w:szCs w:val="22"/>
                <w:lang w:val="en-US"/>
              </w:rPr>
            </w:pPr>
          </w:p>
        </w:tc>
        <w:tc>
          <w:tcPr>
            <w:tcW w:w="624" w:type="pct"/>
            <w:tcBorders>
              <w:top w:val="nil"/>
              <w:left w:val="nil"/>
              <w:bottom w:val="nil"/>
              <w:right w:val="nil"/>
            </w:tcBorders>
            <w:noWrap/>
            <w:vAlign w:val="bottom"/>
          </w:tcPr>
          <w:p w14:paraId="55B9B154" w14:textId="77777777" w:rsidR="00E174E4" w:rsidRPr="00A23250" w:rsidRDefault="00E174E4" w:rsidP="00E174E4">
            <w:pPr>
              <w:rPr>
                <w:color w:val="000000" w:themeColor="text1"/>
                <w:sz w:val="22"/>
                <w:szCs w:val="22"/>
                <w:lang w:val="en-US"/>
              </w:rPr>
            </w:pPr>
          </w:p>
        </w:tc>
      </w:tr>
      <w:tr w:rsidR="006965F0" w:rsidRPr="00A23250" w14:paraId="5CEEED5A" w14:textId="77777777" w:rsidTr="00482644">
        <w:trPr>
          <w:trHeight w:val="320"/>
        </w:trPr>
        <w:tc>
          <w:tcPr>
            <w:tcW w:w="1327" w:type="pct"/>
            <w:tcBorders>
              <w:top w:val="nil"/>
              <w:left w:val="nil"/>
              <w:bottom w:val="nil"/>
              <w:right w:val="nil"/>
            </w:tcBorders>
            <w:noWrap/>
            <w:vAlign w:val="bottom"/>
            <w:hideMark/>
          </w:tcPr>
          <w:p w14:paraId="2FF557C8" w14:textId="77777777" w:rsidR="006965F0" w:rsidRPr="00A23250" w:rsidRDefault="006965F0" w:rsidP="006965F0">
            <w:pPr>
              <w:ind w:firstLine="177"/>
              <w:rPr>
                <w:color w:val="000000" w:themeColor="text1"/>
                <w:sz w:val="22"/>
                <w:szCs w:val="22"/>
                <w:lang w:val="en-US"/>
              </w:rPr>
            </w:pPr>
            <w:r w:rsidRPr="00A23250">
              <w:rPr>
                <w:color w:val="000000" w:themeColor="text1"/>
                <w:sz w:val="22"/>
                <w:szCs w:val="22"/>
                <w:lang w:val="en-US"/>
              </w:rPr>
              <w:t>Product price</w:t>
            </w:r>
          </w:p>
        </w:tc>
        <w:tc>
          <w:tcPr>
            <w:tcW w:w="627" w:type="pct"/>
            <w:tcBorders>
              <w:top w:val="nil"/>
              <w:left w:val="nil"/>
              <w:bottom w:val="nil"/>
              <w:right w:val="nil"/>
            </w:tcBorders>
            <w:noWrap/>
          </w:tcPr>
          <w:p w14:paraId="72356F4A" w14:textId="38D22A32" w:rsidR="006965F0" w:rsidRPr="006965F0" w:rsidRDefault="006965F0" w:rsidP="006965F0">
            <w:pPr>
              <w:widowControl w:val="0"/>
              <w:rPr>
                <w:color w:val="000000" w:themeColor="text1"/>
                <w:sz w:val="22"/>
                <w:szCs w:val="22"/>
                <w:lang w:val="en-US"/>
              </w:rPr>
            </w:pPr>
            <w:r w:rsidRPr="006965F0">
              <w:rPr>
                <w:color w:val="000000" w:themeColor="text1"/>
                <w:sz w:val="22"/>
                <w:szCs w:val="22"/>
                <w:lang w:val="en-US"/>
              </w:rPr>
              <w:t>-0.142</w:t>
            </w:r>
          </w:p>
        </w:tc>
        <w:tc>
          <w:tcPr>
            <w:tcW w:w="547" w:type="pct"/>
            <w:tcBorders>
              <w:top w:val="nil"/>
              <w:left w:val="nil"/>
              <w:bottom w:val="nil"/>
              <w:right w:val="nil"/>
            </w:tcBorders>
            <w:noWrap/>
          </w:tcPr>
          <w:p w14:paraId="06FB6FB5" w14:textId="71A99CD9" w:rsidR="006965F0" w:rsidRPr="006965F0" w:rsidRDefault="006965F0" w:rsidP="006965F0">
            <w:pPr>
              <w:widowControl w:val="0"/>
              <w:rPr>
                <w:color w:val="000000" w:themeColor="text1"/>
                <w:sz w:val="22"/>
                <w:szCs w:val="22"/>
                <w:lang w:val="en-US"/>
              </w:rPr>
            </w:pPr>
            <w:r w:rsidRPr="006965F0">
              <w:rPr>
                <w:color w:val="000000" w:themeColor="text1"/>
                <w:sz w:val="22"/>
                <w:szCs w:val="22"/>
                <w:lang w:val="en-US"/>
              </w:rPr>
              <w:t>(0.187)</w:t>
            </w:r>
          </w:p>
        </w:tc>
        <w:tc>
          <w:tcPr>
            <w:tcW w:w="625" w:type="pct"/>
            <w:tcBorders>
              <w:top w:val="nil"/>
              <w:left w:val="nil"/>
              <w:bottom w:val="nil"/>
              <w:right w:val="nil"/>
            </w:tcBorders>
            <w:noWrap/>
          </w:tcPr>
          <w:p w14:paraId="76F935F6" w14:textId="12F32520" w:rsidR="006965F0" w:rsidRPr="00A23250" w:rsidRDefault="006965F0" w:rsidP="006965F0">
            <w:pPr>
              <w:widowControl w:val="0"/>
              <w:rPr>
                <w:color w:val="000000" w:themeColor="text1"/>
                <w:sz w:val="22"/>
                <w:szCs w:val="22"/>
                <w:lang w:val="en-US"/>
              </w:rPr>
            </w:pPr>
            <w:r w:rsidRPr="006965F0">
              <w:rPr>
                <w:color w:val="000000" w:themeColor="text1"/>
                <w:sz w:val="22"/>
                <w:szCs w:val="22"/>
                <w:lang w:val="en-US"/>
              </w:rPr>
              <w:t>-0.185***</w:t>
            </w:r>
          </w:p>
        </w:tc>
        <w:tc>
          <w:tcPr>
            <w:tcW w:w="547" w:type="pct"/>
            <w:tcBorders>
              <w:top w:val="nil"/>
              <w:left w:val="nil"/>
              <w:bottom w:val="nil"/>
              <w:right w:val="nil"/>
            </w:tcBorders>
            <w:noWrap/>
          </w:tcPr>
          <w:p w14:paraId="51981BF2" w14:textId="14E3EC82" w:rsidR="006965F0" w:rsidRPr="00A23250" w:rsidRDefault="006965F0" w:rsidP="006965F0">
            <w:pPr>
              <w:widowControl w:val="0"/>
              <w:rPr>
                <w:color w:val="000000" w:themeColor="text1"/>
                <w:sz w:val="22"/>
                <w:szCs w:val="22"/>
                <w:lang w:val="en-US"/>
              </w:rPr>
            </w:pPr>
            <w:r w:rsidRPr="006965F0">
              <w:rPr>
                <w:color w:val="000000" w:themeColor="text1"/>
                <w:sz w:val="22"/>
                <w:szCs w:val="22"/>
                <w:lang w:val="en-US"/>
              </w:rPr>
              <w:t>(0.058)</w:t>
            </w:r>
          </w:p>
        </w:tc>
        <w:tc>
          <w:tcPr>
            <w:tcW w:w="703" w:type="pct"/>
            <w:tcBorders>
              <w:top w:val="nil"/>
              <w:left w:val="nil"/>
              <w:bottom w:val="nil"/>
              <w:right w:val="nil"/>
            </w:tcBorders>
            <w:noWrap/>
          </w:tcPr>
          <w:p w14:paraId="5374FD3D" w14:textId="06F4ED54" w:rsidR="006965F0" w:rsidRPr="0038649F" w:rsidRDefault="006965F0" w:rsidP="006965F0">
            <w:pPr>
              <w:widowControl w:val="0"/>
              <w:rPr>
                <w:color w:val="000000" w:themeColor="text1"/>
                <w:sz w:val="22"/>
                <w:szCs w:val="22"/>
                <w:lang w:val="en-US"/>
              </w:rPr>
            </w:pPr>
            <w:r w:rsidRPr="006965F0">
              <w:rPr>
                <w:color w:val="000000" w:themeColor="text1"/>
                <w:sz w:val="22"/>
                <w:szCs w:val="22"/>
                <w:lang w:val="en-US"/>
              </w:rPr>
              <w:t>-0.018</w:t>
            </w:r>
          </w:p>
        </w:tc>
        <w:tc>
          <w:tcPr>
            <w:tcW w:w="624" w:type="pct"/>
            <w:tcBorders>
              <w:top w:val="nil"/>
              <w:left w:val="nil"/>
              <w:bottom w:val="nil"/>
              <w:right w:val="nil"/>
            </w:tcBorders>
            <w:noWrap/>
          </w:tcPr>
          <w:p w14:paraId="4A23DD55" w14:textId="7D416888" w:rsidR="006965F0" w:rsidRPr="00A23250" w:rsidRDefault="006965F0" w:rsidP="006965F0">
            <w:pPr>
              <w:widowControl w:val="0"/>
              <w:rPr>
                <w:color w:val="000000" w:themeColor="text1"/>
                <w:sz w:val="22"/>
                <w:szCs w:val="22"/>
                <w:lang w:val="en-US"/>
              </w:rPr>
            </w:pPr>
            <w:r w:rsidRPr="006965F0">
              <w:rPr>
                <w:color w:val="000000" w:themeColor="text1"/>
                <w:sz w:val="22"/>
                <w:szCs w:val="22"/>
                <w:lang w:val="en-US"/>
              </w:rPr>
              <w:t>(0.033)</w:t>
            </w:r>
          </w:p>
        </w:tc>
      </w:tr>
      <w:tr w:rsidR="006965F0" w:rsidRPr="00A23250" w14:paraId="4E0C1659" w14:textId="77777777" w:rsidTr="0092746A">
        <w:trPr>
          <w:trHeight w:val="320"/>
        </w:trPr>
        <w:tc>
          <w:tcPr>
            <w:tcW w:w="1327" w:type="pct"/>
            <w:tcBorders>
              <w:top w:val="nil"/>
              <w:left w:val="nil"/>
              <w:bottom w:val="nil"/>
              <w:right w:val="nil"/>
            </w:tcBorders>
            <w:noWrap/>
            <w:vAlign w:val="bottom"/>
          </w:tcPr>
          <w:p w14:paraId="55148FFA" w14:textId="77777777" w:rsidR="006965F0" w:rsidRPr="00BC47C0" w:rsidRDefault="006965F0" w:rsidP="006965F0">
            <w:pPr>
              <w:ind w:firstLine="177"/>
              <w:rPr>
                <w:rFonts w:eastAsiaTheme="minorEastAsia"/>
                <w:color w:val="000000" w:themeColor="text1"/>
                <w:sz w:val="22"/>
                <w:szCs w:val="22"/>
                <w:lang w:val="en-US"/>
              </w:rPr>
            </w:pPr>
            <w:r>
              <w:rPr>
                <w:rFonts w:eastAsiaTheme="minorEastAsia" w:hint="eastAsia"/>
                <w:color w:val="000000" w:themeColor="text1"/>
                <w:sz w:val="22"/>
                <w:szCs w:val="22"/>
                <w:lang w:val="en-US"/>
              </w:rPr>
              <w:t>Discount</w:t>
            </w:r>
          </w:p>
        </w:tc>
        <w:tc>
          <w:tcPr>
            <w:tcW w:w="627" w:type="pct"/>
            <w:tcBorders>
              <w:top w:val="nil"/>
              <w:left w:val="nil"/>
              <w:bottom w:val="nil"/>
              <w:right w:val="nil"/>
            </w:tcBorders>
            <w:noWrap/>
          </w:tcPr>
          <w:p w14:paraId="10E45472" w14:textId="503BED48" w:rsidR="006965F0" w:rsidRPr="006965F0" w:rsidRDefault="006965F0" w:rsidP="006965F0">
            <w:pPr>
              <w:widowControl w:val="0"/>
              <w:rPr>
                <w:color w:val="000000" w:themeColor="text1"/>
                <w:sz w:val="22"/>
                <w:szCs w:val="22"/>
                <w:lang w:val="en-US"/>
              </w:rPr>
            </w:pPr>
            <w:r w:rsidRPr="006965F0">
              <w:rPr>
                <w:color w:val="000000" w:themeColor="text1"/>
                <w:sz w:val="22"/>
                <w:szCs w:val="22"/>
                <w:lang w:val="en-US"/>
              </w:rPr>
              <w:t>0.284</w:t>
            </w:r>
          </w:p>
        </w:tc>
        <w:tc>
          <w:tcPr>
            <w:tcW w:w="547" w:type="pct"/>
            <w:tcBorders>
              <w:top w:val="nil"/>
              <w:left w:val="nil"/>
              <w:bottom w:val="nil"/>
              <w:right w:val="nil"/>
            </w:tcBorders>
            <w:noWrap/>
          </w:tcPr>
          <w:p w14:paraId="22885F19" w14:textId="260AB235" w:rsidR="006965F0" w:rsidRPr="006965F0" w:rsidRDefault="006965F0" w:rsidP="006965F0">
            <w:pPr>
              <w:widowControl w:val="0"/>
              <w:rPr>
                <w:color w:val="000000" w:themeColor="text1"/>
                <w:sz w:val="22"/>
                <w:szCs w:val="22"/>
                <w:lang w:val="en-US"/>
              </w:rPr>
            </w:pPr>
            <w:r w:rsidRPr="006965F0">
              <w:rPr>
                <w:color w:val="000000" w:themeColor="text1"/>
                <w:sz w:val="22"/>
                <w:szCs w:val="22"/>
                <w:lang w:val="en-US"/>
              </w:rPr>
              <w:t>(0.285)</w:t>
            </w:r>
          </w:p>
        </w:tc>
        <w:tc>
          <w:tcPr>
            <w:tcW w:w="625" w:type="pct"/>
            <w:tcBorders>
              <w:top w:val="nil"/>
              <w:left w:val="nil"/>
              <w:bottom w:val="nil"/>
              <w:right w:val="nil"/>
            </w:tcBorders>
            <w:noWrap/>
          </w:tcPr>
          <w:p w14:paraId="64B51912" w14:textId="036366EF" w:rsidR="006965F0" w:rsidRPr="00A23250" w:rsidRDefault="006965F0" w:rsidP="006965F0">
            <w:pPr>
              <w:widowControl w:val="0"/>
              <w:rPr>
                <w:color w:val="000000" w:themeColor="text1"/>
                <w:sz w:val="22"/>
                <w:szCs w:val="22"/>
                <w:lang w:val="en-US"/>
              </w:rPr>
            </w:pPr>
            <w:r w:rsidRPr="006965F0">
              <w:rPr>
                <w:color w:val="000000" w:themeColor="text1"/>
                <w:sz w:val="22"/>
                <w:szCs w:val="22"/>
                <w:lang w:val="en-US"/>
              </w:rPr>
              <w:t>0.161***</w:t>
            </w:r>
          </w:p>
        </w:tc>
        <w:tc>
          <w:tcPr>
            <w:tcW w:w="547" w:type="pct"/>
            <w:tcBorders>
              <w:top w:val="nil"/>
              <w:left w:val="nil"/>
              <w:bottom w:val="nil"/>
              <w:right w:val="nil"/>
            </w:tcBorders>
            <w:noWrap/>
          </w:tcPr>
          <w:p w14:paraId="128FC353" w14:textId="1770A3D6" w:rsidR="006965F0" w:rsidRPr="00A23250" w:rsidRDefault="006965F0" w:rsidP="006965F0">
            <w:pPr>
              <w:widowControl w:val="0"/>
              <w:rPr>
                <w:color w:val="000000" w:themeColor="text1"/>
                <w:sz w:val="22"/>
                <w:szCs w:val="22"/>
                <w:lang w:val="en-US"/>
              </w:rPr>
            </w:pPr>
            <w:r w:rsidRPr="006965F0">
              <w:rPr>
                <w:color w:val="000000" w:themeColor="text1"/>
                <w:sz w:val="22"/>
                <w:szCs w:val="22"/>
                <w:lang w:val="en-US"/>
              </w:rPr>
              <w:t>(0.062)</w:t>
            </w:r>
          </w:p>
        </w:tc>
        <w:tc>
          <w:tcPr>
            <w:tcW w:w="703" w:type="pct"/>
            <w:tcBorders>
              <w:top w:val="nil"/>
              <w:left w:val="nil"/>
              <w:bottom w:val="nil"/>
              <w:right w:val="nil"/>
            </w:tcBorders>
            <w:noWrap/>
          </w:tcPr>
          <w:p w14:paraId="3044FD54" w14:textId="574A0762" w:rsidR="006965F0" w:rsidRPr="00A23250" w:rsidRDefault="006965F0" w:rsidP="006965F0">
            <w:pPr>
              <w:widowControl w:val="0"/>
              <w:rPr>
                <w:color w:val="000000" w:themeColor="text1"/>
                <w:sz w:val="22"/>
                <w:szCs w:val="22"/>
                <w:lang w:val="en-US"/>
              </w:rPr>
            </w:pPr>
            <w:r w:rsidRPr="006965F0">
              <w:rPr>
                <w:color w:val="000000" w:themeColor="text1"/>
                <w:sz w:val="22"/>
                <w:szCs w:val="22"/>
                <w:lang w:val="en-US"/>
              </w:rPr>
              <w:t>-0.002</w:t>
            </w:r>
          </w:p>
        </w:tc>
        <w:tc>
          <w:tcPr>
            <w:tcW w:w="624" w:type="pct"/>
            <w:tcBorders>
              <w:top w:val="nil"/>
              <w:left w:val="nil"/>
              <w:bottom w:val="nil"/>
              <w:right w:val="nil"/>
            </w:tcBorders>
            <w:noWrap/>
          </w:tcPr>
          <w:p w14:paraId="61B73F81" w14:textId="4E0A0EBF" w:rsidR="006965F0" w:rsidRPr="00A23250" w:rsidRDefault="006965F0" w:rsidP="006965F0">
            <w:pPr>
              <w:widowControl w:val="0"/>
              <w:rPr>
                <w:color w:val="000000" w:themeColor="text1"/>
                <w:sz w:val="22"/>
                <w:szCs w:val="22"/>
                <w:lang w:val="en-US"/>
              </w:rPr>
            </w:pPr>
            <w:r w:rsidRPr="006965F0">
              <w:rPr>
                <w:color w:val="000000" w:themeColor="text1"/>
                <w:sz w:val="22"/>
                <w:szCs w:val="22"/>
                <w:lang w:val="en-US"/>
              </w:rPr>
              <w:t>(0.067)</w:t>
            </w:r>
          </w:p>
        </w:tc>
      </w:tr>
      <w:tr w:rsidR="006965F0" w:rsidRPr="00A23250" w14:paraId="0CA56E19" w14:textId="77777777" w:rsidTr="0092746A">
        <w:trPr>
          <w:trHeight w:val="320"/>
        </w:trPr>
        <w:tc>
          <w:tcPr>
            <w:tcW w:w="1327" w:type="pct"/>
            <w:tcBorders>
              <w:top w:val="nil"/>
              <w:left w:val="nil"/>
              <w:bottom w:val="nil"/>
              <w:right w:val="nil"/>
            </w:tcBorders>
            <w:noWrap/>
            <w:vAlign w:val="bottom"/>
          </w:tcPr>
          <w:p w14:paraId="40C2300B" w14:textId="77777777" w:rsidR="006965F0" w:rsidRPr="00BC47C0" w:rsidRDefault="006965F0" w:rsidP="006965F0">
            <w:pPr>
              <w:ind w:firstLine="177"/>
              <w:rPr>
                <w:rFonts w:eastAsiaTheme="minorEastAsia"/>
                <w:color w:val="000000" w:themeColor="text1"/>
                <w:sz w:val="22"/>
                <w:szCs w:val="22"/>
                <w:lang w:val="en-US"/>
              </w:rPr>
            </w:pPr>
            <w:r>
              <w:rPr>
                <w:rFonts w:eastAsiaTheme="minorEastAsia" w:hint="eastAsia"/>
                <w:color w:val="000000" w:themeColor="text1"/>
                <w:sz w:val="22"/>
                <w:szCs w:val="22"/>
                <w:lang w:val="en-US"/>
              </w:rPr>
              <w:t>Promotion</w:t>
            </w:r>
          </w:p>
        </w:tc>
        <w:tc>
          <w:tcPr>
            <w:tcW w:w="627" w:type="pct"/>
            <w:tcBorders>
              <w:top w:val="nil"/>
              <w:left w:val="nil"/>
              <w:bottom w:val="nil"/>
              <w:right w:val="nil"/>
            </w:tcBorders>
            <w:noWrap/>
          </w:tcPr>
          <w:p w14:paraId="74B9FC6C" w14:textId="72E48E8C" w:rsidR="006965F0" w:rsidRPr="006965F0" w:rsidRDefault="006965F0" w:rsidP="006965F0">
            <w:pPr>
              <w:widowControl w:val="0"/>
              <w:rPr>
                <w:color w:val="000000" w:themeColor="text1"/>
                <w:sz w:val="22"/>
                <w:szCs w:val="22"/>
                <w:lang w:val="en-US"/>
              </w:rPr>
            </w:pPr>
            <w:r w:rsidRPr="006965F0">
              <w:rPr>
                <w:color w:val="000000" w:themeColor="text1"/>
                <w:sz w:val="22"/>
                <w:szCs w:val="22"/>
                <w:lang w:val="en-US"/>
              </w:rPr>
              <w:t>0.829**</w:t>
            </w:r>
          </w:p>
        </w:tc>
        <w:tc>
          <w:tcPr>
            <w:tcW w:w="547" w:type="pct"/>
            <w:tcBorders>
              <w:top w:val="nil"/>
              <w:left w:val="nil"/>
              <w:bottom w:val="nil"/>
              <w:right w:val="nil"/>
            </w:tcBorders>
            <w:noWrap/>
          </w:tcPr>
          <w:p w14:paraId="1E15A0B1" w14:textId="453D96E8" w:rsidR="006965F0" w:rsidRPr="006965F0" w:rsidRDefault="006965F0" w:rsidP="006965F0">
            <w:pPr>
              <w:widowControl w:val="0"/>
              <w:rPr>
                <w:color w:val="000000" w:themeColor="text1"/>
                <w:sz w:val="22"/>
                <w:szCs w:val="22"/>
                <w:lang w:val="en-US"/>
              </w:rPr>
            </w:pPr>
            <w:r w:rsidRPr="006965F0">
              <w:rPr>
                <w:color w:val="000000" w:themeColor="text1"/>
                <w:sz w:val="22"/>
                <w:szCs w:val="22"/>
                <w:lang w:val="en-US"/>
              </w:rPr>
              <w:t>(0.373)</w:t>
            </w:r>
          </w:p>
        </w:tc>
        <w:tc>
          <w:tcPr>
            <w:tcW w:w="625" w:type="pct"/>
            <w:tcBorders>
              <w:top w:val="nil"/>
              <w:left w:val="nil"/>
              <w:bottom w:val="nil"/>
              <w:right w:val="nil"/>
            </w:tcBorders>
            <w:noWrap/>
          </w:tcPr>
          <w:p w14:paraId="3EC25787" w14:textId="66D31A78" w:rsidR="006965F0" w:rsidRPr="00A23250" w:rsidRDefault="006965F0" w:rsidP="006965F0">
            <w:pPr>
              <w:widowControl w:val="0"/>
              <w:rPr>
                <w:color w:val="000000" w:themeColor="text1"/>
                <w:sz w:val="22"/>
                <w:szCs w:val="22"/>
                <w:lang w:val="en-US"/>
              </w:rPr>
            </w:pPr>
            <w:r w:rsidRPr="006965F0">
              <w:rPr>
                <w:color w:val="000000" w:themeColor="text1"/>
                <w:sz w:val="22"/>
                <w:szCs w:val="22"/>
                <w:lang w:val="en-US"/>
              </w:rPr>
              <w:t>0.026</w:t>
            </w:r>
          </w:p>
        </w:tc>
        <w:tc>
          <w:tcPr>
            <w:tcW w:w="547" w:type="pct"/>
            <w:tcBorders>
              <w:top w:val="nil"/>
              <w:left w:val="nil"/>
              <w:bottom w:val="nil"/>
              <w:right w:val="nil"/>
            </w:tcBorders>
            <w:noWrap/>
          </w:tcPr>
          <w:p w14:paraId="40A4BCD8" w14:textId="4BAB65C7" w:rsidR="006965F0" w:rsidRPr="00A23250" w:rsidRDefault="006965F0" w:rsidP="006965F0">
            <w:pPr>
              <w:widowControl w:val="0"/>
              <w:rPr>
                <w:color w:val="000000" w:themeColor="text1"/>
                <w:sz w:val="22"/>
                <w:szCs w:val="22"/>
                <w:lang w:val="en-US"/>
              </w:rPr>
            </w:pPr>
            <w:r w:rsidRPr="006965F0">
              <w:rPr>
                <w:color w:val="000000" w:themeColor="text1"/>
                <w:sz w:val="22"/>
                <w:szCs w:val="22"/>
                <w:lang w:val="en-US"/>
              </w:rPr>
              <w:t>(0.046)</w:t>
            </w:r>
          </w:p>
        </w:tc>
        <w:tc>
          <w:tcPr>
            <w:tcW w:w="703" w:type="pct"/>
            <w:tcBorders>
              <w:top w:val="nil"/>
              <w:left w:val="nil"/>
              <w:bottom w:val="nil"/>
              <w:right w:val="nil"/>
            </w:tcBorders>
            <w:noWrap/>
          </w:tcPr>
          <w:p w14:paraId="0AED8C67" w14:textId="096C6A9F" w:rsidR="006965F0" w:rsidRPr="00A23250" w:rsidRDefault="006965F0" w:rsidP="006965F0">
            <w:pPr>
              <w:widowControl w:val="0"/>
              <w:rPr>
                <w:color w:val="000000" w:themeColor="text1"/>
                <w:sz w:val="22"/>
                <w:szCs w:val="22"/>
                <w:lang w:val="en-US"/>
              </w:rPr>
            </w:pPr>
            <w:r w:rsidRPr="006965F0">
              <w:rPr>
                <w:color w:val="000000" w:themeColor="text1"/>
                <w:sz w:val="22"/>
                <w:szCs w:val="22"/>
                <w:lang w:val="en-US"/>
              </w:rPr>
              <w:t>-0.062</w:t>
            </w:r>
          </w:p>
        </w:tc>
        <w:tc>
          <w:tcPr>
            <w:tcW w:w="624" w:type="pct"/>
            <w:tcBorders>
              <w:top w:val="nil"/>
              <w:left w:val="nil"/>
              <w:bottom w:val="nil"/>
              <w:right w:val="nil"/>
            </w:tcBorders>
            <w:noWrap/>
          </w:tcPr>
          <w:p w14:paraId="56300E67" w14:textId="1F431BBF" w:rsidR="006965F0" w:rsidRPr="00A23250" w:rsidRDefault="006965F0" w:rsidP="006965F0">
            <w:pPr>
              <w:widowControl w:val="0"/>
              <w:rPr>
                <w:color w:val="000000" w:themeColor="text1"/>
                <w:sz w:val="22"/>
                <w:szCs w:val="22"/>
                <w:lang w:val="en-US"/>
              </w:rPr>
            </w:pPr>
            <w:r w:rsidRPr="006965F0">
              <w:rPr>
                <w:color w:val="000000" w:themeColor="text1"/>
                <w:sz w:val="22"/>
                <w:szCs w:val="22"/>
                <w:lang w:val="en-US"/>
              </w:rPr>
              <w:t>(0.086)</w:t>
            </w:r>
          </w:p>
        </w:tc>
      </w:tr>
      <w:tr w:rsidR="006965F0" w:rsidRPr="00A23250" w14:paraId="52BB4727" w14:textId="77777777" w:rsidTr="008A036C">
        <w:trPr>
          <w:trHeight w:val="320"/>
        </w:trPr>
        <w:tc>
          <w:tcPr>
            <w:tcW w:w="1327" w:type="pct"/>
            <w:tcBorders>
              <w:top w:val="nil"/>
              <w:left w:val="nil"/>
              <w:bottom w:val="nil"/>
              <w:right w:val="nil"/>
            </w:tcBorders>
            <w:noWrap/>
            <w:vAlign w:val="bottom"/>
            <w:hideMark/>
          </w:tcPr>
          <w:p w14:paraId="417D5F0B" w14:textId="77777777" w:rsidR="006965F0" w:rsidRPr="00A23250" w:rsidRDefault="006965F0" w:rsidP="006965F0">
            <w:pPr>
              <w:ind w:firstLine="177"/>
              <w:rPr>
                <w:color w:val="000000" w:themeColor="text1"/>
                <w:sz w:val="22"/>
                <w:szCs w:val="22"/>
                <w:lang w:val="en-US"/>
              </w:rPr>
            </w:pPr>
            <w:r w:rsidRPr="00A23250">
              <w:rPr>
                <w:color w:val="000000" w:themeColor="text1"/>
                <w:sz w:val="22"/>
                <w:szCs w:val="22"/>
                <w:lang w:val="en-US"/>
              </w:rPr>
              <w:t>Pitch duration</w:t>
            </w:r>
          </w:p>
        </w:tc>
        <w:tc>
          <w:tcPr>
            <w:tcW w:w="627" w:type="pct"/>
            <w:tcBorders>
              <w:top w:val="nil"/>
              <w:left w:val="nil"/>
              <w:bottom w:val="nil"/>
              <w:right w:val="nil"/>
            </w:tcBorders>
            <w:noWrap/>
          </w:tcPr>
          <w:p w14:paraId="01B3F80D" w14:textId="722B74D0" w:rsidR="006965F0" w:rsidRPr="006965F0" w:rsidRDefault="006965F0" w:rsidP="006965F0">
            <w:pPr>
              <w:widowControl w:val="0"/>
              <w:rPr>
                <w:color w:val="000000" w:themeColor="text1"/>
                <w:sz w:val="22"/>
                <w:szCs w:val="22"/>
                <w:lang w:val="en-US"/>
              </w:rPr>
            </w:pPr>
            <w:r w:rsidRPr="006965F0">
              <w:rPr>
                <w:color w:val="000000" w:themeColor="text1"/>
                <w:sz w:val="22"/>
                <w:szCs w:val="22"/>
                <w:lang w:val="en-US"/>
              </w:rPr>
              <w:t>-0.744***</w:t>
            </w:r>
          </w:p>
        </w:tc>
        <w:tc>
          <w:tcPr>
            <w:tcW w:w="547" w:type="pct"/>
            <w:tcBorders>
              <w:top w:val="nil"/>
              <w:left w:val="nil"/>
              <w:bottom w:val="nil"/>
              <w:right w:val="nil"/>
            </w:tcBorders>
            <w:noWrap/>
          </w:tcPr>
          <w:p w14:paraId="703FB009" w14:textId="082D32D9" w:rsidR="006965F0" w:rsidRPr="006965F0" w:rsidRDefault="006965F0" w:rsidP="006965F0">
            <w:pPr>
              <w:widowControl w:val="0"/>
              <w:rPr>
                <w:color w:val="000000" w:themeColor="text1"/>
                <w:sz w:val="22"/>
                <w:szCs w:val="22"/>
                <w:lang w:val="en-US"/>
              </w:rPr>
            </w:pPr>
            <w:r w:rsidRPr="006965F0">
              <w:rPr>
                <w:color w:val="000000" w:themeColor="text1"/>
                <w:sz w:val="22"/>
                <w:szCs w:val="22"/>
                <w:lang w:val="en-US"/>
              </w:rPr>
              <w:t>(0.074)</w:t>
            </w:r>
          </w:p>
        </w:tc>
        <w:tc>
          <w:tcPr>
            <w:tcW w:w="625" w:type="pct"/>
            <w:tcBorders>
              <w:top w:val="nil"/>
              <w:left w:val="nil"/>
              <w:bottom w:val="nil"/>
              <w:right w:val="nil"/>
            </w:tcBorders>
            <w:noWrap/>
          </w:tcPr>
          <w:p w14:paraId="565134A5" w14:textId="490455DF" w:rsidR="006965F0" w:rsidRPr="00A23250" w:rsidRDefault="006965F0" w:rsidP="006965F0">
            <w:pPr>
              <w:widowControl w:val="0"/>
              <w:rPr>
                <w:color w:val="000000" w:themeColor="text1"/>
                <w:sz w:val="22"/>
                <w:szCs w:val="22"/>
                <w:lang w:val="en-US"/>
              </w:rPr>
            </w:pPr>
            <w:r w:rsidRPr="006965F0">
              <w:rPr>
                <w:color w:val="000000" w:themeColor="text1"/>
                <w:sz w:val="22"/>
                <w:szCs w:val="22"/>
                <w:lang w:val="en-US"/>
              </w:rPr>
              <w:t>0.589***</w:t>
            </w:r>
          </w:p>
        </w:tc>
        <w:tc>
          <w:tcPr>
            <w:tcW w:w="547" w:type="pct"/>
            <w:tcBorders>
              <w:top w:val="nil"/>
              <w:left w:val="nil"/>
              <w:bottom w:val="nil"/>
              <w:right w:val="nil"/>
            </w:tcBorders>
            <w:noWrap/>
          </w:tcPr>
          <w:p w14:paraId="045D7397" w14:textId="465F17D7" w:rsidR="006965F0" w:rsidRPr="00A23250" w:rsidRDefault="006965F0" w:rsidP="006965F0">
            <w:pPr>
              <w:widowControl w:val="0"/>
              <w:rPr>
                <w:color w:val="000000" w:themeColor="text1"/>
                <w:sz w:val="22"/>
                <w:szCs w:val="22"/>
                <w:lang w:val="en-US"/>
              </w:rPr>
            </w:pPr>
            <w:r w:rsidRPr="006965F0">
              <w:rPr>
                <w:color w:val="000000" w:themeColor="text1"/>
                <w:sz w:val="22"/>
                <w:szCs w:val="22"/>
                <w:lang w:val="en-US"/>
              </w:rPr>
              <w:t>(0.023)</w:t>
            </w:r>
          </w:p>
        </w:tc>
        <w:tc>
          <w:tcPr>
            <w:tcW w:w="703" w:type="pct"/>
            <w:tcBorders>
              <w:top w:val="nil"/>
              <w:left w:val="nil"/>
              <w:bottom w:val="nil"/>
              <w:right w:val="nil"/>
            </w:tcBorders>
            <w:noWrap/>
          </w:tcPr>
          <w:p w14:paraId="10280C93" w14:textId="4922660D" w:rsidR="006965F0" w:rsidRPr="00A23250" w:rsidRDefault="006965F0" w:rsidP="006965F0">
            <w:pPr>
              <w:widowControl w:val="0"/>
              <w:rPr>
                <w:color w:val="000000" w:themeColor="text1"/>
                <w:sz w:val="22"/>
                <w:szCs w:val="22"/>
                <w:lang w:val="en-US"/>
              </w:rPr>
            </w:pPr>
            <w:r w:rsidRPr="006965F0">
              <w:rPr>
                <w:color w:val="000000" w:themeColor="text1"/>
                <w:sz w:val="22"/>
                <w:szCs w:val="22"/>
                <w:lang w:val="en-US"/>
              </w:rPr>
              <w:t>0.046</w:t>
            </w:r>
          </w:p>
        </w:tc>
        <w:tc>
          <w:tcPr>
            <w:tcW w:w="624" w:type="pct"/>
            <w:tcBorders>
              <w:top w:val="nil"/>
              <w:left w:val="nil"/>
              <w:bottom w:val="nil"/>
              <w:right w:val="nil"/>
            </w:tcBorders>
            <w:noWrap/>
          </w:tcPr>
          <w:p w14:paraId="6B771707" w14:textId="47B1DD7C" w:rsidR="006965F0" w:rsidRPr="00A23250" w:rsidRDefault="006965F0" w:rsidP="006965F0">
            <w:pPr>
              <w:widowControl w:val="0"/>
              <w:rPr>
                <w:color w:val="000000" w:themeColor="text1"/>
                <w:sz w:val="22"/>
                <w:szCs w:val="22"/>
                <w:lang w:val="en-US"/>
              </w:rPr>
            </w:pPr>
            <w:r w:rsidRPr="006965F0">
              <w:rPr>
                <w:color w:val="000000" w:themeColor="text1"/>
                <w:sz w:val="22"/>
                <w:szCs w:val="22"/>
                <w:lang w:val="en-US"/>
              </w:rPr>
              <w:t>(0.039)</w:t>
            </w:r>
          </w:p>
        </w:tc>
      </w:tr>
      <w:tr w:rsidR="006965F0" w:rsidRPr="00A23250" w14:paraId="61FCB190" w14:textId="77777777" w:rsidTr="000D1F67">
        <w:trPr>
          <w:trHeight w:val="320"/>
        </w:trPr>
        <w:tc>
          <w:tcPr>
            <w:tcW w:w="1327" w:type="pct"/>
            <w:tcBorders>
              <w:top w:val="nil"/>
              <w:left w:val="nil"/>
              <w:bottom w:val="nil"/>
              <w:right w:val="nil"/>
            </w:tcBorders>
            <w:noWrap/>
            <w:vAlign w:val="bottom"/>
          </w:tcPr>
          <w:p w14:paraId="75A57450" w14:textId="77777777" w:rsidR="006965F0" w:rsidRPr="0061695D" w:rsidRDefault="006965F0" w:rsidP="006965F0">
            <w:pPr>
              <w:ind w:firstLine="177"/>
              <w:rPr>
                <w:rFonts w:eastAsiaTheme="minorEastAsia"/>
                <w:color w:val="000000" w:themeColor="text1"/>
                <w:sz w:val="22"/>
                <w:szCs w:val="22"/>
                <w:lang w:val="en-US"/>
              </w:rPr>
            </w:pPr>
            <w:r>
              <w:rPr>
                <w:rFonts w:eastAsiaTheme="minorEastAsia" w:hint="eastAsia"/>
                <w:color w:val="000000" w:themeColor="text1"/>
                <w:sz w:val="22"/>
                <w:szCs w:val="22"/>
                <w:lang w:val="en-US"/>
              </w:rPr>
              <w:t>Total viewers</w:t>
            </w:r>
          </w:p>
        </w:tc>
        <w:tc>
          <w:tcPr>
            <w:tcW w:w="627" w:type="pct"/>
            <w:tcBorders>
              <w:top w:val="nil"/>
              <w:left w:val="nil"/>
              <w:bottom w:val="nil"/>
              <w:right w:val="nil"/>
            </w:tcBorders>
            <w:noWrap/>
          </w:tcPr>
          <w:p w14:paraId="676C1666" w14:textId="659503E0" w:rsidR="006965F0" w:rsidRPr="006965F0" w:rsidRDefault="006965F0" w:rsidP="006965F0">
            <w:pPr>
              <w:widowControl w:val="0"/>
              <w:rPr>
                <w:color w:val="000000" w:themeColor="text1"/>
                <w:sz w:val="22"/>
                <w:szCs w:val="22"/>
                <w:lang w:val="en-US"/>
              </w:rPr>
            </w:pPr>
            <w:r w:rsidRPr="006965F0">
              <w:rPr>
                <w:color w:val="000000" w:themeColor="text1"/>
                <w:sz w:val="22"/>
                <w:szCs w:val="22"/>
                <w:lang w:val="en-US"/>
              </w:rPr>
              <w:t>-0.753***</w:t>
            </w:r>
          </w:p>
        </w:tc>
        <w:tc>
          <w:tcPr>
            <w:tcW w:w="547" w:type="pct"/>
            <w:tcBorders>
              <w:top w:val="nil"/>
              <w:left w:val="nil"/>
              <w:bottom w:val="nil"/>
              <w:right w:val="nil"/>
            </w:tcBorders>
            <w:noWrap/>
          </w:tcPr>
          <w:p w14:paraId="38A43221" w14:textId="20C2A489" w:rsidR="006965F0" w:rsidRPr="006965F0" w:rsidRDefault="006965F0" w:rsidP="006965F0">
            <w:pPr>
              <w:widowControl w:val="0"/>
              <w:rPr>
                <w:color w:val="000000" w:themeColor="text1"/>
                <w:sz w:val="22"/>
                <w:szCs w:val="22"/>
                <w:lang w:val="en-US"/>
              </w:rPr>
            </w:pPr>
            <w:r w:rsidRPr="006965F0">
              <w:rPr>
                <w:color w:val="000000" w:themeColor="text1"/>
                <w:sz w:val="22"/>
                <w:szCs w:val="22"/>
                <w:lang w:val="en-US"/>
              </w:rPr>
              <w:t>(0.163)</w:t>
            </w:r>
          </w:p>
        </w:tc>
        <w:tc>
          <w:tcPr>
            <w:tcW w:w="625" w:type="pct"/>
            <w:tcBorders>
              <w:top w:val="nil"/>
              <w:left w:val="nil"/>
              <w:bottom w:val="nil"/>
              <w:right w:val="nil"/>
            </w:tcBorders>
            <w:noWrap/>
          </w:tcPr>
          <w:p w14:paraId="0E23E51F" w14:textId="662ECE6B" w:rsidR="006965F0" w:rsidRPr="0038649F" w:rsidRDefault="006965F0" w:rsidP="006965F0">
            <w:pPr>
              <w:widowControl w:val="0"/>
              <w:rPr>
                <w:color w:val="000000" w:themeColor="text1"/>
                <w:sz w:val="22"/>
                <w:szCs w:val="22"/>
                <w:lang w:val="en-US"/>
              </w:rPr>
            </w:pPr>
            <w:r w:rsidRPr="006965F0">
              <w:rPr>
                <w:color w:val="000000" w:themeColor="text1"/>
                <w:sz w:val="22"/>
                <w:szCs w:val="22"/>
                <w:lang w:val="en-US"/>
              </w:rPr>
              <w:t>-0.148</w:t>
            </w:r>
          </w:p>
        </w:tc>
        <w:tc>
          <w:tcPr>
            <w:tcW w:w="547" w:type="pct"/>
            <w:tcBorders>
              <w:top w:val="nil"/>
              <w:left w:val="nil"/>
              <w:bottom w:val="nil"/>
              <w:right w:val="nil"/>
            </w:tcBorders>
            <w:noWrap/>
          </w:tcPr>
          <w:p w14:paraId="12199488" w14:textId="2CB1D6FC" w:rsidR="006965F0" w:rsidRPr="00A23250" w:rsidRDefault="006965F0" w:rsidP="006965F0">
            <w:pPr>
              <w:widowControl w:val="0"/>
              <w:rPr>
                <w:color w:val="000000" w:themeColor="text1"/>
                <w:sz w:val="22"/>
                <w:szCs w:val="22"/>
                <w:lang w:val="en-US"/>
              </w:rPr>
            </w:pPr>
            <w:r w:rsidRPr="006965F0">
              <w:rPr>
                <w:color w:val="000000" w:themeColor="text1"/>
                <w:sz w:val="22"/>
                <w:szCs w:val="22"/>
                <w:lang w:val="en-US"/>
              </w:rPr>
              <w:t>(0.194)</w:t>
            </w:r>
          </w:p>
        </w:tc>
        <w:tc>
          <w:tcPr>
            <w:tcW w:w="703" w:type="pct"/>
            <w:tcBorders>
              <w:top w:val="nil"/>
              <w:left w:val="nil"/>
              <w:bottom w:val="nil"/>
              <w:right w:val="nil"/>
            </w:tcBorders>
            <w:noWrap/>
          </w:tcPr>
          <w:p w14:paraId="7A63D6B5" w14:textId="3D913B8B" w:rsidR="006965F0" w:rsidRPr="00BC47C0" w:rsidRDefault="006965F0" w:rsidP="006965F0">
            <w:pPr>
              <w:widowControl w:val="0"/>
              <w:rPr>
                <w:color w:val="000000" w:themeColor="text1"/>
                <w:sz w:val="22"/>
                <w:szCs w:val="22"/>
                <w:lang w:val="en-US"/>
              </w:rPr>
            </w:pPr>
            <w:r w:rsidRPr="006965F0">
              <w:rPr>
                <w:color w:val="000000" w:themeColor="text1"/>
                <w:sz w:val="22"/>
                <w:szCs w:val="22"/>
                <w:lang w:val="en-US"/>
              </w:rPr>
              <w:t>-0.079</w:t>
            </w:r>
          </w:p>
        </w:tc>
        <w:tc>
          <w:tcPr>
            <w:tcW w:w="624" w:type="pct"/>
            <w:tcBorders>
              <w:top w:val="nil"/>
              <w:left w:val="nil"/>
              <w:bottom w:val="nil"/>
              <w:right w:val="nil"/>
            </w:tcBorders>
            <w:noWrap/>
          </w:tcPr>
          <w:p w14:paraId="6330CB86" w14:textId="07A60D9B" w:rsidR="006965F0" w:rsidRPr="00A23250" w:rsidRDefault="006965F0" w:rsidP="006965F0">
            <w:pPr>
              <w:widowControl w:val="0"/>
              <w:rPr>
                <w:color w:val="000000" w:themeColor="text1"/>
                <w:sz w:val="22"/>
                <w:szCs w:val="22"/>
                <w:lang w:val="en-US"/>
              </w:rPr>
            </w:pPr>
            <w:r w:rsidRPr="006965F0">
              <w:rPr>
                <w:color w:val="000000" w:themeColor="text1"/>
                <w:sz w:val="22"/>
                <w:szCs w:val="22"/>
                <w:lang w:val="en-US"/>
              </w:rPr>
              <w:t>(0.083)</w:t>
            </w:r>
          </w:p>
        </w:tc>
      </w:tr>
      <w:tr w:rsidR="006965F0" w:rsidRPr="00A23250" w14:paraId="52319627" w14:textId="77777777" w:rsidTr="00A70D3A">
        <w:trPr>
          <w:trHeight w:val="320"/>
        </w:trPr>
        <w:tc>
          <w:tcPr>
            <w:tcW w:w="1327" w:type="pct"/>
            <w:tcBorders>
              <w:top w:val="nil"/>
              <w:left w:val="nil"/>
              <w:bottom w:val="nil"/>
              <w:right w:val="nil"/>
            </w:tcBorders>
            <w:noWrap/>
            <w:vAlign w:val="bottom"/>
            <w:hideMark/>
          </w:tcPr>
          <w:p w14:paraId="3634D201" w14:textId="77777777" w:rsidR="006965F0" w:rsidRPr="00A23250" w:rsidRDefault="006965F0" w:rsidP="006965F0">
            <w:pPr>
              <w:ind w:firstLine="177"/>
              <w:rPr>
                <w:color w:val="000000" w:themeColor="text1"/>
                <w:sz w:val="22"/>
                <w:szCs w:val="22"/>
                <w:lang w:val="en-US"/>
              </w:rPr>
            </w:pPr>
            <w:r w:rsidRPr="00A23250">
              <w:rPr>
                <w:color w:val="000000" w:themeColor="text1"/>
                <w:sz w:val="22"/>
                <w:szCs w:val="22"/>
                <w:lang w:val="en-US"/>
              </w:rPr>
              <w:t>Speech rate</w:t>
            </w:r>
          </w:p>
        </w:tc>
        <w:tc>
          <w:tcPr>
            <w:tcW w:w="627" w:type="pct"/>
            <w:tcBorders>
              <w:top w:val="nil"/>
              <w:left w:val="nil"/>
              <w:bottom w:val="nil"/>
              <w:right w:val="nil"/>
            </w:tcBorders>
            <w:noWrap/>
          </w:tcPr>
          <w:p w14:paraId="23695166" w14:textId="1ED0E7D9" w:rsidR="006965F0" w:rsidRPr="006965F0" w:rsidRDefault="006965F0" w:rsidP="006965F0">
            <w:pPr>
              <w:widowControl w:val="0"/>
              <w:rPr>
                <w:color w:val="000000" w:themeColor="text1"/>
                <w:sz w:val="22"/>
                <w:szCs w:val="22"/>
                <w:lang w:val="en-US"/>
              </w:rPr>
            </w:pPr>
            <w:r w:rsidRPr="006965F0">
              <w:rPr>
                <w:color w:val="000000" w:themeColor="text1"/>
                <w:sz w:val="22"/>
                <w:szCs w:val="22"/>
                <w:lang w:val="en-US"/>
              </w:rPr>
              <w:t>-0.408***</w:t>
            </w:r>
          </w:p>
        </w:tc>
        <w:tc>
          <w:tcPr>
            <w:tcW w:w="547" w:type="pct"/>
            <w:tcBorders>
              <w:top w:val="nil"/>
              <w:left w:val="nil"/>
              <w:bottom w:val="nil"/>
              <w:right w:val="nil"/>
            </w:tcBorders>
            <w:noWrap/>
          </w:tcPr>
          <w:p w14:paraId="1A647226" w14:textId="4F5B2DB9" w:rsidR="006965F0" w:rsidRPr="006965F0" w:rsidRDefault="006965F0" w:rsidP="006965F0">
            <w:pPr>
              <w:widowControl w:val="0"/>
              <w:rPr>
                <w:color w:val="000000" w:themeColor="text1"/>
                <w:sz w:val="22"/>
                <w:szCs w:val="22"/>
                <w:lang w:val="en-US"/>
              </w:rPr>
            </w:pPr>
            <w:r w:rsidRPr="006965F0">
              <w:rPr>
                <w:color w:val="000000" w:themeColor="text1"/>
                <w:sz w:val="22"/>
                <w:szCs w:val="22"/>
                <w:lang w:val="en-US"/>
              </w:rPr>
              <w:t>(0.088)</w:t>
            </w:r>
          </w:p>
        </w:tc>
        <w:tc>
          <w:tcPr>
            <w:tcW w:w="625" w:type="pct"/>
            <w:tcBorders>
              <w:top w:val="nil"/>
              <w:left w:val="nil"/>
              <w:bottom w:val="nil"/>
              <w:right w:val="nil"/>
            </w:tcBorders>
            <w:noWrap/>
          </w:tcPr>
          <w:p w14:paraId="1A7BE935" w14:textId="77F5ED64" w:rsidR="006965F0" w:rsidRPr="0038649F" w:rsidRDefault="006965F0" w:rsidP="006965F0">
            <w:pPr>
              <w:widowControl w:val="0"/>
              <w:rPr>
                <w:color w:val="000000" w:themeColor="text1"/>
                <w:sz w:val="22"/>
                <w:szCs w:val="22"/>
                <w:lang w:val="en-US"/>
              </w:rPr>
            </w:pPr>
            <w:r w:rsidRPr="006965F0">
              <w:rPr>
                <w:color w:val="000000" w:themeColor="text1"/>
                <w:sz w:val="22"/>
                <w:szCs w:val="22"/>
                <w:lang w:val="en-US"/>
              </w:rPr>
              <w:t>0.038</w:t>
            </w:r>
          </w:p>
        </w:tc>
        <w:tc>
          <w:tcPr>
            <w:tcW w:w="547" w:type="pct"/>
            <w:tcBorders>
              <w:top w:val="nil"/>
              <w:left w:val="nil"/>
              <w:bottom w:val="nil"/>
              <w:right w:val="nil"/>
            </w:tcBorders>
            <w:noWrap/>
          </w:tcPr>
          <w:p w14:paraId="1EAE6215" w14:textId="30A117B4" w:rsidR="006965F0" w:rsidRPr="00A23250" w:rsidRDefault="006965F0" w:rsidP="006965F0">
            <w:pPr>
              <w:widowControl w:val="0"/>
              <w:rPr>
                <w:color w:val="000000" w:themeColor="text1"/>
                <w:sz w:val="22"/>
                <w:szCs w:val="22"/>
                <w:lang w:val="en-US"/>
              </w:rPr>
            </w:pPr>
            <w:r w:rsidRPr="006965F0">
              <w:rPr>
                <w:color w:val="000000" w:themeColor="text1"/>
                <w:sz w:val="22"/>
                <w:szCs w:val="22"/>
                <w:lang w:val="en-US"/>
              </w:rPr>
              <w:t>(0.043)</w:t>
            </w:r>
          </w:p>
        </w:tc>
        <w:tc>
          <w:tcPr>
            <w:tcW w:w="703" w:type="pct"/>
            <w:tcBorders>
              <w:top w:val="nil"/>
              <w:left w:val="nil"/>
              <w:bottom w:val="nil"/>
              <w:right w:val="nil"/>
            </w:tcBorders>
            <w:noWrap/>
          </w:tcPr>
          <w:p w14:paraId="22F59294" w14:textId="2F173054" w:rsidR="006965F0" w:rsidRPr="00A23250" w:rsidRDefault="006965F0" w:rsidP="006965F0">
            <w:pPr>
              <w:widowControl w:val="0"/>
              <w:rPr>
                <w:color w:val="000000" w:themeColor="text1"/>
                <w:sz w:val="22"/>
                <w:szCs w:val="22"/>
                <w:lang w:val="en-US"/>
              </w:rPr>
            </w:pPr>
            <w:r w:rsidRPr="006965F0">
              <w:rPr>
                <w:color w:val="000000" w:themeColor="text1"/>
                <w:sz w:val="22"/>
                <w:szCs w:val="22"/>
                <w:lang w:val="en-US"/>
              </w:rPr>
              <w:t>0.087**</w:t>
            </w:r>
          </w:p>
        </w:tc>
        <w:tc>
          <w:tcPr>
            <w:tcW w:w="624" w:type="pct"/>
            <w:tcBorders>
              <w:top w:val="nil"/>
              <w:left w:val="nil"/>
              <w:bottom w:val="nil"/>
              <w:right w:val="nil"/>
            </w:tcBorders>
            <w:noWrap/>
          </w:tcPr>
          <w:p w14:paraId="4204EE2A" w14:textId="27A5DB7C" w:rsidR="006965F0" w:rsidRPr="00A23250" w:rsidRDefault="006965F0" w:rsidP="006965F0">
            <w:pPr>
              <w:widowControl w:val="0"/>
              <w:rPr>
                <w:color w:val="000000" w:themeColor="text1"/>
                <w:sz w:val="22"/>
                <w:szCs w:val="22"/>
                <w:lang w:val="en-US"/>
              </w:rPr>
            </w:pPr>
            <w:r w:rsidRPr="006965F0">
              <w:rPr>
                <w:color w:val="000000" w:themeColor="text1"/>
                <w:sz w:val="22"/>
                <w:szCs w:val="22"/>
                <w:lang w:val="en-US"/>
              </w:rPr>
              <w:t>(0.038)</w:t>
            </w:r>
          </w:p>
        </w:tc>
      </w:tr>
      <w:tr w:rsidR="006965F0" w:rsidRPr="00A23250" w14:paraId="24DB085D" w14:textId="77777777" w:rsidTr="005E114D">
        <w:trPr>
          <w:trHeight w:val="320"/>
        </w:trPr>
        <w:tc>
          <w:tcPr>
            <w:tcW w:w="1327" w:type="pct"/>
            <w:tcBorders>
              <w:top w:val="nil"/>
              <w:left w:val="nil"/>
              <w:bottom w:val="nil"/>
              <w:right w:val="nil"/>
            </w:tcBorders>
            <w:noWrap/>
            <w:vAlign w:val="bottom"/>
            <w:hideMark/>
          </w:tcPr>
          <w:p w14:paraId="535A284A" w14:textId="77777777" w:rsidR="006965F0" w:rsidRPr="00A23250" w:rsidRDefault="006965F0" w:rsidP="006965F0">
            <w:pPr>
              <w:ind w:firstLine="177"/>
              <w:rPr>
                <w:color w:val="000000" w:themeColor="text1"/>
                <w:sz w:val="22"/>
                <w:szCs w:val="22"/>
                <w:lang w:val="en-US"/>
              </w:rPr>
            </w:pPr>
            <w:r w:rsidRPr="00A23250">
              <w:rPr>
                <w:color w:val="000000" w:themeColor="text1"/>
                <w:sz w:val="22"/>
                <w:szCs w:val="22"/>
                <w:lang w:val="en-US"/>
              </w:rPr>
              <w:t>Speech volume</w:t>
            </w:r>
          </w:p>
        </w:tc>
        <w:tc>
          <w:tcPr>
            <w:tcW w:w="627" w:type="pct"/>
            <w:tcBorders>
              <w:top w:val="nil"/>
              <w:left w:val="nil"/>
              <w:bottom w:val="nil"/>
              <w:right w:val="nil"/>
            </w:tcBorders>
            <w:noWrap/>
          </w:tcPr>
          <w:p w14:paraId="44C87BB8" w14:textId="62F96942" w:rsidR="006965F0" w:rsidRPr="006965F0" w:rsidRDefault="006965F0" w:rsidP="006965F0">
            <w:pPr>
              <w:widowControl w:val="0"/>
              <w:rPr>
                <w:color w:val="000000" w:themeColor="text1"/>
                <w:sz w:val="22"/>
                <w:szCs w:val="22"/>
                <w:lang w:val="en-US"/>
              </w:rPr>
            </w:pPr>
            <w:r w:rsidRPr="006965F0">
              <w:rPr>
                <w:color w:val="000000" w:themeColor="text1"/>
                <w:sz w:val="22"/>
                <w:szCs w:val="22"/>
                <w:lang w:val="en-US"/>
              </w:rPr>
              <w:t>0.213***</w:t>
            </w:r>
          </w:p>
        </w:tc>
        <w:tc>
          <w:tcPr>
            <w:tcW w:w="547" w:type="pct"/>
            <w:tcBorders>
              <w:top w:val="nil"/>
              <w:left w:val="nil"/>
              <w:bottom w:val="nil"/>
              <w:right w:val="nil"/>
            </w:tcBorders>
            <w:noWrap/>
          </w:tcPr>
          <w:p w14:paraId="5A3F1DB4" w14:textId="1547EF42" w:rsidR="006965F0" w:rsidRPr="006965F0" w:rsidRDefault="006965F0" w:rsidP="006965F0">
            <w:pPr>
              <w:widowControl w:val="0"/>
              <w:rPr>
                <w:color w:val="000000" w:themeColor="text1"/>
                <w:sz w:val="22"/>
                <w:szCs w:val="22"/>
                <w:lang w:val="en-US"/>
              </w:rPr>
            </w:pPr>
            <w:r w:rsidRPr="006965F0">
              <w:rPr>
                <w:color w:val="000000" w:themeColor="text1"/>
                <w:sz w:val="22"/>
                <w:szCs w:val="22"/>
                <w:lang w:val="en-US"/>
              </w:rPr>
              <w:t>(0.072)</w:t>
            </w:r>
          </w:p>
        </w:tc>
        <w:tc>
          <w:tcPr>
            <w:tcW w:w="625" w:type="pct"/>
            <w:tcBorders>
              <w:top w:val="nil"/>
              <w:left w:val="nil"/>
              <w:bottom w:val="nil"/>
              <w:right w:val="nil"/>
            </w:tcBorders>
            <w:noWrap/>
          </w:tcPr>
          <w:p w14:paraId="426376C1" w14:textId="03B26822" w:rsidR="006965F0" w:rsidRPr="006965F0" w:rsidRDefault="006965F0" w:rsidP="006965F0">
            <w:pPr>
              <w:widowControl w:val="0"/>
              <w:rPr>
                <w:color w:val="000000" w:themeColor="text1"/>
                <w:sz w:val="22"/>
                <w:szCs w:val="22"/>
                <w:lang w:val="en-US"/>
              </w:rPr>
            </w:pPr>
            <w:r w:rsidRPr="006965F0">
              <w:rPr>
                <w:color w:val="000000" w:themeColor="text1"/>
                <w:sz w:val="22"/>
                <w:szCs w:val="22"/>
                <w:lang w:val="en-US"/>
              </w:rPr>
              <w:t>0.181</w:t>
            </w:r>
          </w:p>
        </w:tc>
        <w:tc>
          <w:tcPr>
            <w:tcW w:w="547" w:type="pct"/>
            <w:tcBorders>
              <w:top w:val="nil"/>
              <w:left w:val="nil"/>
              <w:bottom w:val="nil"/>
              <w:right w:val="nil"/>
            </w:tcBorders>
            <w:noWrap/>
          </w:tcPr>
          <w:p w14:paraId="7CCFA752" w14:textId="6E5199D2" w:rsidR="006965F0" w:rsidRPr="00A23250" w:rsidRDefault="006965F0" w:rsidP="006965F0">
            <w:pPr>
              <w:widowControl w:val="0"/>
              <w:rPr>
                <w:color w:val="000000" w:themeColor="text1"/>
                <w:sz w:val="22"/>
                <w:szCs w:val="22"/>
                <w:lang w:val="en-US"/>
              </w:rPr>
            </w:pPr>
            <w:r w:rsidRPr="006965F0">
              <w:rPr>
                <w:color w:val="000000" w:themeColor="text1"/>
                <w:sz w:val="22"/>
                <w:szCs w:val="22"/>
                <w:lang w:val="en-US"/>
              </w:rPr>
              <w:t>(0.155)</w:t>
            </w:r>
          </w:p>
        </w:tc>
        <w:tc>
          <w:tcPr>
            <w:tcW w:w="703" w:type="pct"/>
            <w:tcBorders>
              <w:top w:val="nil"/>
              <w:left w:val="nil"/>
              <w:bottom w:val="nil"/>
              <w:right w:val="nil"/>
            </w:tcBorders>
            <w:noWrap/>
          </w:tcPr>
          <w:p w14:paraId="4552F37E" w14:textId="4B86F357" w:rsidR="006965F0" w:rsidRPr="006965F0" w:rsidRDefault="006965F0" w:rsidP="006965F0">
            <w:pPr>
              <w:widowControl w:val="0"/>
              <w:rPr>
                <w:color w:val="000000" w:themeColor="text1"/>
                <w:sz w:val="22"/>
                <w:szCs w:val="22"/>
                <w:lang w:val="en-US"/>
              </w:rPr>
            </w:pPr>
            <w:r w:rsidRPr="006965F0">
              <w:rPr>
                <w:color w:val="000000" w:themeColor="text1"/>
                <w:sz w:val="22"/>
                <w:szCs w:val="22"/>
                <w:lang w:val="en-US"/>
              </w:rPr>
              <w:t>-0.048</w:t>
            </w:r>
          </w:p>
        </w:tc>
        <w:tc>
          <w:tcPr>
            <w:tcW w:w="624" w:type="pct"/>
            <w:tcBorders>
              <w:top w:val="nil"/>
              <w:left w:val="nil"/>
              <w:bottom w:val="nil"/>
              <w:right w:val="nil"/>
            </w:tcBorders>
            <w:noWrap/>
          </w:tcPr>
          <w:p w14:paraId="1A54089C" w14:textId="13323995" w:rsidR="006965F0" w:rsidRPr="00A23250" w:rsidRDefault="006965F0" w:rsidP="006965F0">
            <w:pPr>
              <w:widowControl w:val="0"/>
              <w:rPr>
                <w:color w:val="000000" w:themeColor="text1"/>
                <w:sz w:val="22"/>
                <w:szCs w:val="22"/>
                <w:lang w:val="en-US"/>
              </w:rPr>
            </w:pPr>
            <w:r w:rsidRPr="006965F0">
              <w:rPr>
                <w:color w:val="000000" w:themeColor="text1"/>
                <w:sz w:val="22"/>
                <w:szCs w:val="22"/>
                <w:lang w:val="en-US"/>
              </w:rPr>
              <w:t>(0.031)</w:t>
            </w:r>
          </w:p>
        </w:tc>
      </w:tr>
      <w:tr w:rsidR="006965F0" w:rsidRPr="00A23250" w14:paraId="47B42686" w14:textId="77777777" w:rsidTr="00135DED">
        <w:trPr>
          <w:trHeight w:val="320"/>
        </w:trPr>
        <w:tc>
          <w:tcPr>
            <w:tcW w:w="1327" w:type="pct"/>
            <w:tcBorders>
              <w:top w:val="nil"/>
              <w:left w:val="nil"/>
              <w:bottom w:val="nil"/>
              <w:right w:val="nil"/>
            </w:tcBorders>
            <w:noWrap/>
            <w:vAlign w:val="bottom"/>
            <w:hideMark/>
          </w:tcPr>
          <w:p w14:paraId="01DC9A67" w14:textId="77777777" w:rsidR="006965F0" w:rsidRPr="00A23250" w:rsidRDefault="006965F0" w:rsidP="006965F0">
            <w:pPr>
              <w:ind w:firstLine="177"/>
              <w:rPr>
                <w:color w:val="000000" w:themeColor="text1"/>
                <w:sz w:val="22"/>
                <w:szCs w:val="22"/>
                <w:lang w:val="en-US"/>
              </w:rPr>
            </w:pPr>
            <w:r w:rsidRPr="00A23250">
              <w:rPr>
                <w:color w:val="000000" w:themeColor="text1"/>
                <w:sz w:val="22"/>
                <w:szCs w:val="22"/>
                <w:lang w:val="en-US"/>
              </w:rPr>
              <w:t>Afternoon (morning)</w:t>
            </w:r>
          </w:p>
        </w:tc>
        <w:tc>
          <w:tcPr>
            <w:tcW w:w="627" w:type="pct"/>
            <w:tcBorders>
              <w:top w:val="nil"/>
              <w:left w:val="nil"/>
              <w:bottom w:val="nil"/>
              <w:right w:val="nil"/>
            </w:tcBorders>
            <w:noWrap/>
          </w:tcPr>
          <w:p w14:paraId="071C00E4" w14:textId="08F9A55F" w:rsidR="006965F0" w:rsidRPr="006965F0" w:rsidRDefault="006965F0" w:rsidP="006965F0">
            <w:pPr>
              <w:widowControl w:val="0"/>
              <w:rPr>
                <w:color w:val="000000" w:themeColor="text1"/>
                <w:sz w:val="22"/>
                <w:szCs w:val="22"/>
                <w:lang w:val="en-US"/>
              </w:rPr>
            </w:pPr>
            <w:r w:rsidRPr="006965F0">
              <w:rPr>
                <w:color w:val="000000" w:themeColor="text1"/>
                <w:sz w:val="22"/>
                <w:szCs w:val="22"/>
                <w:lang w:val="en-US"/>
              </w:rPr>
              <w:t>-0.504</w:t>
            </w:r>
          </w:p>
        </w:tc>
        <w:tc>
          <w:tcPr>
            <w:tcW w:w="547" w:type="pct"/>
            <w:tcBorders>
              <w:top w:val="nil"/>
              <w:left w:val="nil"/>
              <w:bottom w:val="nil"/>
              <w:right w:val="nil"/>
            </w:tcBorders>
            <w:noWrap/>
          </w:tcPr>
          <w:p w14:paraId="585AE965" w14:textId="6C49D599" w:rsidR="006965F0" w:rsidRPr="006965F0" w:rsidRDefault="006965F0" w:rsidP="006965F0">
            <w:pPr>
              <w:widowControl w:val="0"/>
              <w:rPr>
                <w:color w:val="000000" w:themeColor="text1"/>
                <w:sz w:val="22"/>
                <w:szCs w:val="22"/>
                <w:lang w:val="en-US"/>
              </w:rPr>
            </w:pPr>
            <w:r w:rsidRPr="006965F0">
              <w:rPr>
                <w:color w:val="000000" w:themeColor="text1"/>
                <w:sz w:val="22"/>
                <w:szCs w:val="22"/>
                <w:lang w:val="en-US"/>
              </w:rPr>
              <w:t>(0.390)</w:t>
            </w:r>
          </w:p>
        </w:tc>
        <w:tc>
          <w:tcPr>
            <w:tcW w:w="625" w:type="pct"/>
            <w:tcBorders>
              <w:top w:val="nil"/>
              <w:left w:val="nil"/>
              <w:bottom w:val="nil"/>
              <w:right w:val="nil"/>
            </w:tcBorders>
            <w:noWrap/>
          </w:tcPr>
          <w:p w14:paraId="32B8ABDD" w14:textId="67942F3D" w:rsidR="006965F0" w:rsidRPr="006965F0" w:rsidRDefault="006965F0" w:rsidP="006965F0">
            <w:pPr>
              <w:widowControl w:val="0"/>
              <w:rPr>
                <w:color w:val="000000" w:themeColor="text1"/>
                <w:sz w:val="22"/>
                <w:szCs w:val="22"/>
                <w:lang w:val="en-US"/>
              </w:rPr>
            </w:pPr>
            <w:r w:rsidRPr="006965F0">
              <w:rPr>
                <w:color w:val="000000" w:themeColor="text1"/>
                <w:sz w:val="22"/>
                <w:szCs w:val="22"/>
                <w:lang w:val="en-US"/>
              </w:rPr>
              <w:t>0.246</w:t>
            </w:r>
          </w:p>
        </w:tc>
        <w:tc>
          <w:tcPr>
            <w:tcW w:w="547" w:type="pct"/>
            <w:tcBorders>
              <w:top w:val="nil"/>
              <w:left w:val="nil"/>
              <w:bottom w:val="nil"/>
              <w:right w:val="nil"/>
            </w:tcBorders>
            <w:noWrap/>
          </w:tcPr>
          <w:p w14:paraId="71A60237" w14:textId="3AE51D23" w:rsidR="006965F0" w:rsidRPr="00A23250" w:rsidRDefault="006965F0" w:rsidP="006965F0">
            <w:pPr>
              <w:widowControl w:val="0"/>
              <w:rPr>
                <w:color w:val="000000" w:themeColor="text1"/>
                <w:sz w:val="22"/>
                <w:szCs w:val="22"/>
                <w:lang w:val="en-US"/>
              </w:rPr>
            </w:pPr>
            <w:r w:rsidRPr="006965F0">
              <w:rPr>
                <w:color w:val="000000" w:themeColor="text1"/>
                <w:sz w:val="22"/>
                <w:szCs w:val="22"/>
                <w:lang w:val="en-US"/>
              </w:rPr>
              <w:t>(0.249)</w:t>
            </w:r>
          </w:p>
        </w:tc>
        <w:tc>
          <w:tcPr>
            <w:tcW w:w="703" w:type="pct"/>
            <w:tcBorders>
              <w:top w:val="nil"/>
              <w:left w:val="nil"/>
              <w:bottom w:val="nil"/>
              <w:right w:val="nil"/>
            </w:tcBorders>
            <w:noWrap/>
          </w:tcPr>
          <w:p w14:paraId="08AFFC62" w14:textId="029BA9BA" w:rsidR="006965F0" w:rsidRPr="00A23250" w:rsidRDefault="006965F0" w:rsidP="006965F0">
            <w:pPr>
              <w:widowControl w:val="0"/>
              <w:rPr>
                <w:color w:val="000000" w:themeColor="text1"/>
                <w:sz w:val="22"/>
                <w:szCs w:val="22"/>
                <w:lang w:val="en-US"/>
              </w:rPr>
            </w:pPr>
            <w:r w:rsidRPr="006965F0">
              <w:rPr>
                <w:color w:val="000000" w:themeColor="text1"/>
                <w:sz w:val="22"/>
                <w:szCs w:val="22"/>
                <w:lang w:val="en-US"/>
              </w:rPr>
              <w:t>0.303***</w:t>
            </w:r>
          </w:p>
        </w:tc>
        <w:tc>
          <w:tcPr>
            <w:tcW w:w="624" w:type="pct"/>
            <w:tcBorders>
              <w:top w:val="nil"/>
              <w:left w:val="nil"/>
              <w:bottom w:val="nil"/>
              <w:right w:val="nil"/>
            </w:tcBorders>
            <w:noWrap/>
          </w:tcPr>
          <w:p w14:paraId="6271ED94" w14:textId="28CAE82A" w:rsidR="006965F0" w:rsidRPr="00A23250" w:rsidRDefault="006965F0" w:rsidP="006965F0">
            <w:pPr>
              <w:widowControl w:val="0"/>
              <w:rPr>
                <w:color w:val="000000" w:themeColor="text1"/>
                <w:sz w:val="22"/>
                <w:szCs w:val="22"/>
                <w:lang w:val="en-US"/>
              </w:rPr>
            </w:pPr>
            <w:r w:rsidRPr="006965F0">
              <w:rPr>
                <w:color w:val="000000" w:themeColor="text1"/>
                <w:sz w:val="22"/>
                <w:szCs w:val="22"/>
                <w:lang w:val="en-US"/>
              </w:rPr>
              <w:t>(0.101)</w:t>
            </w:r>
          </w:p>
        </w:tc>
      </w:tr>
      <w:tr w:rsidR="006965F0" w:rsidRPr="00A23250" w14:paraId="5BA77F11" w14:textId="77777777" w:rsidTr="00135DED">
        <w:trPr>
          <w:trHeight w:val="320"/>
        </w:trPr>
        <w:tc>
          <w:tcPr>
            <w:tcW w:w="1327" w:type="pct"/>
            <w:tcBorders>
              <w:top w:val="nil"/>
              <w:left w:val="nil"/>
              <w:right w:val="nil"/>
            </w:tcBorders>
            <w:noWrap/>
            <w:vAlign w:val="bottom"/>
            <w:hideMark/>
          </w:tcPr>
          <w:p w14:paraId="6536C1C3" w14:textId="77777777" w:rsidR="006965F0" w:rsidRPr="00A23250" w:rsidRDefault="006965F0" w:rsidP="006965F0">
            <w:pPr>
              <w:ind w:firstLine="177"/>
              <w:rPr>
                <w:color w:val="000000" w:themeColor="text1"/>
                <w:sz w:val="22"/>
                <w:szCs w:val="22"/>
                <w:lang w:val="en-US"/>
              </w:rPr>
            </w:pPr>
            <w:r w:rsidRPr="00A23250">
              <w:rPr>
                <w:color w:val="000000" w:themeColor="text1"/>
                <w:sz w:val="22"/>
                <w:szCs w:val="22"/>
                <w:lang w:val="en-US"/>
              </w:rPr>
              <w:t>Evening (morning)</w:t>
            </w:r>
          </w:p>
        </w:tc>
        <w:tc>
          <w:tcPr>
            <w:tcW w:w="627" w:type="pct"/>
            <w:tcBorders>
              <w:top w:val="nil"/>
              <w:left w:val="nil"/>
              <w:right w:val="nil"/>
            </w:tcBorders>
            <w:noWrap/>
          </w:tcPr>
          <w:p w14:paraId="00B442F1" w14:textId="0B395174" w:rsidR="006965F0" w:rsidRPr="006965F0" w:rsidRDefault="006965F0" w:rsidP="006965F0">
            <w:pPr>
              <w:widowControl w:val="0"/>
              <w:rPr>
                <w:color w:val="000000" w:themeColor="text1"/>
                <w:sz w:val="22"/>
                <w:szCs w:val="22"/>
                <w:lang w:val="en-US"/>
              </w:rPr>
            </w:pPr>
            <w:r w:rsidRPr="006965F0">
              <w:rPr>
                <w:color w:val="000000" w:themeColor="text1"/>
                <w:sz w:val="22"/>
                <w:szCs w:val="22"/>
                <w:lang w:val="en-US"/>
              </w:rPr>
              <w:t>-1.043</w:t>
            </w:r>
          </w:p>
        </w:tc>
        <w:tc>
          <w:tcPr>
            <w:tcW w:w="547" w:type="pct"/>
            <w:tcBorders>
              <w:top w:val="nil"/>
              <w:left w:val="nil"/>
              <w:right w:val="nil"/>
            </w:tcBorders>
            <w:noWrap/>
          </w:tcPr>
          <w:p w14:paraId="1E78B6A6" w14:textId="30F6907B" w:rsidR="006965F0" w:rsidRPr="006965F0" w:rsidRDefault="006965F0" w:rsidP="006965F0">
            <w:pPr>
              <w:widowControl w:val="0"/>
              <w:rPr>
                <w:color w:val="000000" w:themeColor="text1"/>
                <w:sz w:val="22"/>
                <w:szCs w:val="22"/>
                <w:lang w:val="en-US"/>
              </w:rPr>
            </w:pPr>
            <w:r w:rsidRPr="006965F0">
              <w:rPr>
                <w:color w:val="000000" w:themeColor="text1"/>
                <w:sz w:val="22"/>
                <w:szCs w:val="22"/>
                <w:lang w:val="en-US"/>
              </w:rPr>
              <w:t>(0.756)</w:t>
            </w:r>
          </w:p>
        </w:tc>
        <w:tc>
          <w:tcPr>
            <w:tcW w:w="625" w:type="pct"/>
            <w:tcBorders>
              <w:top w:val="nil"/>
              <w:left w:val="nil"/>
              <w:right w:val="nil"/>
            </w:tcBorders>
            <w:noWrap/>
          </w:tcPr>
          <w:p w14:paraId="1803C065" w14:textId="7E118124" w:rsidR="006965F0" w:rsidRPr="00A23250" w:rsidRDefault="006965F0" w:rsidP="006965F0">
            <w:pPr>
              <w:widowControl w:val="0"/>
              <w:rPr>
                <w:color w:val="000000" w:themeColor="text1"/>
                <w:sz w:val="22"/>
                <w:szCs w:val="22"/>
                <w:lang w:val="en-US"/>
              </w:rPr>
            </w:pPr>
            <w:r w:rsidRPr="006965F0">
              <w:rPr>
                <w:color w:val="000000" w:themeColor="text1"/>
                <w:sz w:val="22"/>
                <w:szCs w:val="22"/>
                <w:lang w:val="en-US"/>
              </w:rPr>
              <w:t>1.095***</w:t>
            </w:r>
          </w:p>
        </w:tc>
        <w:tc>
          <w:tcPr>
            <w:tcW w:w="547" w:type="pct"/>
            <w:tcBorders>
              <w:top w:val="nil"/>
              <w:left w:val="nil"/>
              <w:right w:val="nil"/>
            </w:tcBorders>
            <w:noWrap/>
          </w:tcPr>
          <w:p w14:paraId="62F8A99C" w14:textId="009446B5" w:rsidR="006965F0" w:rsidRPr="00A23250" w:rsidRDefault="006965F0" w:rsidP="006965F0">
            <w:pPr>
              <w:widowControl w:val="0"/>
              <w:rPr>
                <w:color w:val="000000" w:themeColor="text1"/>
                <w:sz w:val="22"/>
                <w:szCs w:val="22"/>
                <w:lang w:val="en-US"/>
              </w:rPr>
            </w:pPr>
            <w:r w:rsidRPr="006965F0">
              <w:rPr>
                <w:color w:val="000000" w:themeColor="text1"/>
                <w:sz w:val="22"/>
                <w:szCs w:val="22"/>
                <w:lang w:val="en-US"/>
              </w:rPr>
              <w:t>(0.295)</w:t>
            </w:r>
          </w:p>
        </w:tc>
        <w:tc>
          <w:tcPr>
            <w:tcW w:w="703" w:type="pct"/>
            <w:tcBorders>
              <w:top w:val="nil"/>
              <w:left w:val="nil"/>
              <w:right w:val="nil"/>
            </w:tcBorders>
            <w:noWrap/>
          </w:tcPr>
          <w:p w14:paraId="788FAFBB" w14:textId="53692E32" w:rsidR="006965F0" w:rsidRPr="006965F0" w:rsidRDefault="006965F0" w:rsidP="006965F0">
            <w:pPr>
              <w:widowControl w:val="0"/>
              <w:rPr>
                <w:color w:val="000000" w:themeColor="text1"/>
                <w:sz w:val="22"/>
                <w:szCs w:val="22"/>
                <w:lang w:val="en-US"/>
              </w:rPr>
            </w:pPr>
            <w:r w:rsidRPr="006965F0">
              <w:rPr>
                <w:color w:val="000000" w:themeColor="text1"/>
                <w:sz w:val="22"/>
                <w:szCs w:val="22"/>
                <w:lang w:val="en-US"/>
              </w:rPr>
              <w:t>0.350**</w:t>
            </w:r>
          </w:p>
        </w:tc>
        <w:tc>
          <w:tcPr>
            <w:tcW w:w="624" w:type="pct"/>
            <w:tcBorders>
              <w:top w:val="nil"/>
              <w:left w:val="nil"/>
              <w:right w:val="nil"/>
            </w:tcBorders>
            <w:noWrap/>
          </w:tcPr>
          <w:p w14:paraId="3B558A4D" w14:textId="051E26F6" w:rsidR="006965F0" w:rsidRPr="00A23250" w:rsidRDefault="006965F0" w:rsidP="006965F0">
            <w:pPr>
              <w:widowControl w:val="0"/>
              <w:rPr>
                <w:color w:val="000000" w:themeColor="text1"/>
                <w:sz w:val="22"/>
                <w:szCs w:val="22"/>
                <w:lang w:val="en-US"/>
              </w:rPr>
            </w:pPr>
            <w:r w:rsidRPr="006965F0">
              <w:rPr>
                <w:color w:val="000000" w:themeColor="text1"/>
                <w:sz w:val="22"/>
                <w:szCs w:val="22"/>
                <w:lang w:val="en-US"/>
              </w:rPr>
              <w:t>(0.147)</w:t>
            </w:r>
          </w:p>
        </w:tc>
      </w:tr>
      <w:tr w:rsidR="006965F0" w:rsidRPr="00A23250" w14:paraId="0FF4A26F" w14:textId="77777777" w:rsidTr="00DA65EA">
        <w:trPr>
          <w:trHeight w:val="320"/>
        </w:trPr>
        <w:tc>
          <w:tcPr>
            <w:tcW w:w="1327" w:type="pct"/>
            <w:tcBorders>
              <w:top w:val="nil"/>
              <w:left w:val="nil"/>
              <w:right w:val="nil"/>
            </w:tcBorders>
            <w:noWrap/>
            <w:vAlign w:val="bottom"/>
          </w:tcPr>
          <w:p w14:paraId="43C299E0" w14:textId="77777777" w:rsidR="006965F0" w:rsidRPr="00A23250" w:rsidRDefault="006965F0" w:rsidP="006965F0">
            <w:pPr>
              <w:ind w:firstLine="177"/>
              <w:rPr>
                <w:color w:val="000000" w:themeColor="text1"/>
                <w:sz w:val="22"/>
                <w:szCs w:val="22"/>
                <w:lang w:val="en-US"/>
              </w:rPr>
            </w:pPr>
            <w:r>
              <w:rPr>
                <w:rFonts w:eastAsiaTheme="minorEastAsia" w:hint="eastAsia"/>
                <w:color w:val="000000" w:themeColor="text1"/>
                <w:sz w:val="22"/>
                <w:szCs w:val="22"/>
                <w:lang w:val="en-US"/>
              </w:rPr>
              <w:t>Weekend(weekday)</w:t>
            </w:r>
          </w:p>
        </w:tc>
        <w:tc>
          <w:tcPr>
            <w:tcW w:w="627" w:type="pct"/>
            <w:tcBorders>
              <w:top w:val="nil"/>
              <w:left w:val="nil"/>
              <w:right w:val="nil"/>
            </w:tcBorders>
            <w:noWrap/>
          </w:tcPr>
          <w:p w14:paraId="1B95F307" w14:textId="163E9D4B" w:rsidR="006965F0" w:rsidRPr="006965F0" w:rsidRDefault="006965F0" w:rsidP="006965F0">
            <w:pPr>
              <w:widowControl w:val="0"/>
              <w:rPr>
                <w:color w:val="000000" w:themeColor="text1"/>
                <w:sz w:val="22"/>
                <w:szCs w:val="22"/>
                <w:lang w:val="en-US"/>
              </w:rPr>
            </w:pPr>
            <w:r w:rsidRPr="006965F0">
              <w:rPr>
                <w:color w:val="000000" w:themeColor="text1"/>
                <w:sz w:val="22"/>
                <w:szCs w:val="22"/>
                <w:lang w:val="en-US"/>
              </w:rPr>
              <w:t>-0.006</w:t>
            </w:r>
          </w:p>
        </w:tc>
        <w:tc>
          <w:tcPr>
            <w:tcW w:w="547" w:type="pct"/>
            <w:tcBorders>
              <w:top w:val="nil"/>
              <w:left w:val="nil"/>
              <w:right w:val="nil"/>
            </w:tcBorders>
            <w:noWrap/>
          </w:tcPr>
          <w:p w14:paraId="62992669" w14:textId="7B2514FE" w:rsidR="006965F0" w:rsidRPr="006965F0" w:rsidRDefault="006965F0" w:rsidP="006965F0">
            <w:pPr>
              <w:widowControl w:val="0"/>
              <w:rPr>
                <w:color w:val="000000" w:themeColor="text1"/>
                <w:sz w:val="22"/>
                <w:szCs w:val="22"/>
                <w:lang w:val="en-US"/>
              </w:rPr>
            </w:pPr>
            <w:r w:rsidRPr="006965F0">
              <w:rPr>
                <w:color w:val="000000" w:themeColor="text1"/>
                <w:sz w:val="22"/>
                <w:szCs w:val="22"/>
                <w:lang w:val="en-US"/>
              </w:rPr>
              <w:t>(0.481)</w:t>
            </w:r>
          </w:p>
        </w:tc>
        <w:tc>
          <w:tcPr>
            <w:tcW w:w="625" w:type="pct"/>
            <w:tcBorders>
              <w:top w:val="nil"/>
              <w:left w:val="nil"/>
              <w:right w:val="nil"/>
            </w:tcBorders>
            <w:noWrap/>
          </w:tcPr>
          <w:p w14:paraId="2863864D" w14:textId="58A350CE" w:rsidR="006965F0" w:rsidRPr="00A23250" w:rsidRDefault="006965F0" w:rsidP="006965F0">
            <w:pPr>
              <w:widowControl w:val="0"/>
              <w:rPr>
                <w:color w:val="000000" w:themeColor="text1"/>
                <w:sz w:val="22"/>
                <w:szCs w:val="22"/>
                <w:lang w:val="en-US"/>
              </w:rPr>
            </w:pPr>
            <w:r w:rsidRPr="006965F0">
              <w:rPr>
                <w:color w:val="000000" w:themeColor="text1"/>
                <w:sz w:val="22"/>
                <w:szCs w:val="22"/>
                <w:lang w:val="en-US"/>
              </w:rPr>
              <w:t>0.485*</w:t>
            </w:r>
          </w:p>
        </w:tc>
        <w:tc>
          <w:tcPr>
            <w:tcW w:w="547" w:type="pct"/>
            <w:tcBorders>
              <w:top w:val="nil"/>
              <w:left w:val="nil"/>
              <w:right w:val="nil"/>
            </w:tcBorders>
            <w:noWrap/>
          </w:tcPr>
          <w:p w14:paraId="0D2410FE" w14:textId="0C5FC455" w:rsidR="006965F0" w:rsidRPr="00A23250" w:rsidRDefault="006965F0" w:rsidP="006965F0">
            <w:pPr>
              <w:widowControl w:val="0"/>
              <w:rPr>
                <w:color w:val="000000" w:themeColor="text1"/>
                <w:sz w:val="22"/>
                <w:szCs w:val="22"/>
                <w:lang w:val="en-US"/>
              </w:rPr>
            </w:pPr>
            <w:r w:rsidRPr="006965F0">
              <w:rPr>
                <w:color w:val="000000" w:themeColor="text1"/>
                <w:sz w:val="22"/>
                <w:szCs w:val="22"/>
                <w:lang w:val="en-US"/>
              </w:rPr>
              <w:t>(0.284)</w:t>
            </w:r>
          </w:p>
        </w:tc>
        <w:tc>
          <w:tcPr>
            <w:tcW w:w="703" w:type="pct"/>
            <w:tcBorders>
              <w:top w:val="nil"/>
              <w:left w:val="nil"/>
              <w:right w:val="nil"/>
            </w:tcBorders>
            <w:noWrap/>
          </w:tcPr>
          <w:p w14:paraId="3BAC8BA8" w14:textId="50FBAE05" w:rsidR="006965F0" w:rsidRPr="00A23250" w:rsidRDefault="006965F0" w:rsidP="006965F0">
            <w:pPr>
              <w:widowControl w:val="0"/>
              <w:rPr>
                <w:color w:val="000000" w:themeColor="text1"/>
                <w:sz w:val="22"/>
                <w:szCs w:val="22"/>
                <w:lang w:val="en-US"/>
              </w:rPr>
            </w:pPr>
            <w:r w:rsidRPr="006965F0">
              <w:rPr>
                <w:color w:val="000000" w:themeColor="text1"/>
                <w:sz w:val="22"/>
                <w:szCs w:val="22"/>
                <w:lang w:val="en-US"/>
              </w:rPr>
              <w:t>0.137</w:t>
            </w:r>
          </w:p>
        </w:tc>
        <w:tc>
          <w:tcPr>
            <w:tcW w:w="624" w:type="pct"/>
            <w:tcBorders>
              <w:top w:val="nil"/>
              <w:left w:val="nil"/>
              <w:right w:val="nil"/>
            </w:tcBorders>
            <w:noWrap/>
          </w:tcPr>
          <w:p w14:paraId="65768C63" w14:textId="624FD80C" w:rsidR="006965F0" w:rsidRPr="00A23250" w:rsidRDefault="006965F0" w:rsidP="006965F0">
            <w:pPr>
              <w:widowControl w:val="0"/>
              <w:rPr>
                <w:color w:val="000000" w:themeColor="text1"/>
                <w:sz w:val="22"/>
                <w:szCs w:val="22"/>
                <w:lang w:val="en-US"/>
              </w:rPr>
            </w:pPr>
            <w:r w:rsidRPr="006965F0">
              <w:rPr>
                <w:color w:val="000000" w:themeColor="text1"/>
                <w:sz w:val="22"/>
                <w:szCs w:val="22"/>
                <w:lang w:val="en-US"/>
              </w:rPr>
              <w:t>(0.179)</w:t>
            </w:r>
          </w:p>
        </w:tc>
      </w:tr>
      <w:tr w:rsidR="00E174E4" w:rsidRPr="00A23250" w14:paraId="76139888" w14:textId="77777777" w:rsidTr="001B2888">
        <w:trPr>
          <w:trHeight w:val="320"/>
        </w:trPr>
        <w:tc>
          <w:tcPr>
            <w:tcW w:w="1327" w:type="pct"/>
            <w:tcBorders>
              <w:top w:val="nil"/>
              <w:left w:val="nil"/>
              <w:right w:val="nil"/>
            </w:tcBorders>
            <w:noWrap/>
            <w:vAlign w:val="bottom"/>
          </w:tcPr>
          <w:p w14:paraId="37084874" w14:textId="77777777" w:rsidR="00E174E4" w:rsidRPr="00A23250" w:rsidRDefault="00E174E4" w:rsidP="00E174E4">
            <w:pPr>
              <w:ind w:firstLine="173"/>
              <w:rPr>
                <w:color w:val="000000" w:themeColor="text1"/>
                <w:sz w:val="22"/>
                <w:szCs w:val="22"/>
                <w:lang w:val="en-US"/>
              </w:rPr>
            </w:pPr>
            <w:r w:rsidRPr="00A23250">
              <w:rPr>
                <w:color w:val="000000" w:themeColor="text1"/>
                <w:sz w:val="22"/>
                <w:szCs w:val="22"/>
                <w:lang w:val="en-US"/>
              </w:rPr>
              <w:t>Price category</w:t>
            </w:r>
          </w:p>
        </w:tc>
        <w:tc>
          <w:tcPr>
            <w:tcW w:w="1174" w:type="pct"/>
            <w:gridSpan w:val="2"/>
            <w:tcBorders>
              <w:top w:val="nil"/>
              <w:left w:val="nil"/>
              <w:right w:val="nil"/>
            </w:tcBorders>
            <w:noWrap/>
            <w:vAlign w:val="bottom"/>
          </w:tcPr>
          <w:p w14:paraId="53D05298" w14:textId="77777777" w:rsidR="00E174E4" w:rsidRPr="00A23250" w:rsidRDefault="00E174E4" w:rsidP="00E174E4">
            <w:pPr>
              <w:jc w:val="center"/>
              <w:rPr>
                <w:color w:val="000000" w:themeColor="text1"/>
                <w:sz w:val="22"/>
                <w:szCs w:val="22"/>
                <w:lang w:val="en-US"/>
              </w:rPr>
            </w:pPr>
            <w:r w:rsidRPr="00A23250">
              <w:rPr>
                <w:color w:val="000000" w:themeColor="text1"/>
                <w:sz w:val="22"/>
                <w:szCs w:val="22"/>
                <w:lang w:val="en-US"/>
              </w:rPr>
              <w:t>Yes</w:t>
            </w:r>
          </w:p>
        </w:tc>
        <w:tc>
          <w:tcPr>
            <w:tcW w:w="1172" w:type="pct"/>
            <w:gridSpan w:val="2"/>
            <w:tcBorders>
              <w:top w:val="nil"/>
              <w:left w:val="nil"/>
              <w:right w:val="nil"/>
            </w:tcBorders>
            <w:noWrap/>
            <w:vAlign w:val="bottom"/>
          </w:tcPr>
          <w:p w14:paraId="79FD83DB" w14:textId="77777777" w:rsidR="00E174E4" w:rsidRPr="00A23250" w:rsidRDefault="00E174E4" w:rsidP="00E174E4">
            <w:pPr>
              <w:jc w:val="center"/>
              <w:rPr>
                <w:color w:val="000000" w:themeColor="text1"/>
                <w:sz w:val="22"/>
                <w:szCs w:val="22"/>
                <w:lang w:val="en-US"/>
              </w:rPr>
            </w:pPr>
            <w:r w:rsidRPr="00A23250">
              <w:rPr>
                <w:color w:val="000000" w:themeColor="text1"/>
                <w:sz w:val="22"/>
                <w:szCs w:val="22"/>
                <w:lang w:val="en-US"/>
              </w:rPr>
              <w:t>Yes</w:t>
            </w:r>
          </w:p>
        </w:tc>
        <w:tc>
          <w:tcPr>
            <w:tcW w:w="1327" w:type="pct"/>
            <w:gridSpan w:val="2"/>
            <w:tcBorders>
              <w:top w:val="nil"/>
              <w:left w:val="nil"/>
              <w:right w:val="nil"/>
            </w:tcBorders>
            <w:noWrap/>
            <w:vAlign w:val="bottom"/>
          </w:tcPr>
          <w:p w14:paraId="0DB86551" w14:textId="77777777" w:rsidR="00E174E4" w:rsidRPr="00A23250" w:rsidRDefault="00E174E4" w:rsidP="00E174E4">
            <w:pPr>
              <w:jc w:val="center"/>
              <w:rPr>
                <w:color w:val="000000" w:themeColor="text1"/>
                <w:sz w:val="22"/>
                <w:szCs w:val="22"/>
                <w:lang w:val="en-US"/>
              </w:rPr>
            </w:pPr>
            <w:r w:rsidRPr="00A23250">
              <w:rPr>
                <w:color w:val="000000" w:themeColor="text1"/>
                <w:sz w:val="22"/>
                <w:szCs w:val="22"/>
                <w:lang w:val="en-US"/>
              </w:rPr>
              <w:t>Yes</w:t>
            </w:r>
          </w:p>
        </w:tc>
      </w:tr>
      <w:tr w:rsidR="00E174E4" w:rsidRPr="00A23250" w14:paraId="53EE6F17" w14:textId="77777777" w:rsidTr="001B2888">
        <w:trPr>
          <w:trHeight w:val="320"/>
        </w:trPr>
        <w:tc>
          <w:tcPr>
            <w:tcW w:w="1327" w:type="pct"/>
            <w:tcBorders>
              <w:top w:val="nil"/>
              <w:left w:val="nil"/>
              <w:right w:val="nil"/>
            </w:tcBorders>
            <w:noWrap/>
            <w:vAlign w:val="bottom"/>
          </w:tcPr>
          <w:p w14:paraId="68CF9DE1" w14:textId="77777777" w:rsidR="00E174E4" w:rsidRPr="00F864A5" w:rsidRDefault="00E174E4" w:rsidP="00E174E4">
            <w:pPr>
              <w:rPr>
                <w:rFonts w:eastAsiaTheme="minorEastAsia"/>
                <w:color w:val="000000" w:themeColor="text1"/>
                <w:sz w:val="22"/>
                <w:szCs w:val="22"/>
                <w:lang w:val="en-US"/>
              </w:rPr>
            </w:pPr>
            <w:r>
              <w:rPr>
                <w:rFonts w:eastAsiaTheme="minorEastAsia" w:hint="eastAsia"/>
                <w:color w:val="000000" w:themeColor="text1"/>
                <w:sz w:val="22"/>
                <w:szCs w:val="22"/>
                <w:lang w:val="en-US"/>
              </w:rPr>
              <w:t>Fixed effects</w:t>
            </w:r>
          </w:p>
        </w:tc>
        <w:tc>
          <w:tcPr>
            <w:tcW w:w="1174" w:type="pct"/>
            <w:gridSpan w:val="2"/>
            <w:tcBorders>
              <w:top w:val="nil"/>
              <w:left w:val="nil"/>
              <w:right w:val="nil"/>
            </w:tcBorders>
            <w:noWrap/>
            <w:vAlign w:val="bottom"/>
          </w:tcPr>
          <w:p w14:paraId="7FE89FF8" w14:textId="77777777" w:rsidR="00E174E4" w:rsidRPr="00A23250" w:rsidRDefault="00E174E4" w:rsidP="00E174E4">
            <w:pPr>
              <w:jc w:val="center"/>
              <w:rPr>
                <w:color w:val="000000" w:themeColor="text1"/>
                <w:sz w:val="22"/>
                <w:szCs w:val="22"/>
                <w:lang w:val="en-US"/>
              </w:rPr>
            </w:pPr>
            <w:r w:rsidRPr="00A23250">
              <w:rPr>
                <w:color w:val="000000" w:themeColor="text1"/>
                <w:sz w:val="22"/>
                <w:szCs w:val="22"/>
                <w:lang w:val="en-US"/>
              </w:rPr>
              <w:t>Yes</w:t>
            </w:r>
          </w:p>
        </w:tc>
        <w:tc>
          <w:tcPr>
            <w:tcW w:w="1172" w:type="pct"/>
            <w:gridSpan w:val="2"/>
            <w:tcBorders>
              <w:top w:val="nil"/>
              <w:left w:val="nil"/>
              <w:right w:val="nil"/>
            </w:tcBorders>
            <w:noWrap/>
            <w:vAlign w:val="bottom"/>
          </w:tcPr>
          <w:p w14:paraId="1A4DE821" w14:textId="77777777" w:rsidR="00E174E4" w:rsidRPr="00A23250" w:rsidRDefault="00E174E4" w:rsidP="00E174E4">
            <w:pPr>
              <w:jc w:val="center"/>
              <w:rPr>
                <w:color w:val="000000" w:themeColor="text1"/>
                <w:sz w:val="22"/>
                <w:szCs w:val="22"/>
                <w:lang w:val="en-US"/>
              </w:rPr>
            </w:pPr>
            <w:r w:rsidRPr="00A23250">
              <w:rPr>
                <w:color w:val="000000" w:themeColor="text1"/>
                <w:sz w:val="22"/>
                <w:szCs w:val="22"/>
                <w:lang w:val="en-US"/>
              </w:rPr>
              <w:t>Yes</w:t>
            </w:r>
          </w:p>
        </w:tc>
        <w:tc>
          <w:tcPr>
            <w:tcW w:w="1327" w:type="pct"/>
            <w:gridSpan w:val="2"/>
            <w:tcBorders>
              <w:top w:val="nil"/>
              <w:left w:val="nil"/>
              <w:right w:val="nil"/>
            </w:tcBorders>
            <w:noWrap/>
            <w:vAlign w:val="bottom"/>
          </w:tcPr>
          <w:p w14:paraId="39CEF735" w14:textId="77777777" w:rsidR="00E174E4" w:rsidRPr="00A23250" w:rsidRDefault="00E174E4" w:rsidP="00E174E4">
            <w:pPr>
              <w:jc w:val="center"/>
              <w:rPr>
                <w:color w:val="000000" w:themeColor="text1"/>
                <w:sz w:val="22"/>
                <w:szCs w:val="22"/>
                <w:lang w:val="en-US"/>
              </w:rPr>
            </w:pPr>
            <w:r w:rsidRPr="00A23250">
              <w:rPr>
                <w:color w:val="000000" w:themeColor="text1"/>
                <w:sz w:val="22"/>
                <w:szCs w:val="22"/>
                <w:lang w:val="en-US"/>
              </w:rPr>
              <w:t>Yes</w:t>
            </w:r>
          </w:p>
        </w:tc>
      </w:tr>
      <w:tr w:rsidR="00E174E4" w:rsidRPr="00A23250" w14:paraId="25557CF3" w14:textId="77777777" w:rsidTr="001B2888">
        <w:trPr>
          <w:trHeight w:val="320"/>
        </w:trPr>
        <w:tc>
          <w:tcPr>
            <w:tcW w:w="1327" w:type="pct"/>
            <w:tcBorders>
              <w:left w:val="nil"/>
              <w:bottom w:val="single" w:sz="12" w:space="0" w:color="auto"/>
              <w:right w:val="nil"/>
            </w:tcBorders>
            <w:noWrap/>
            <w:vAlign w:val="bottom"/>
            <w:hideMark/>
          </w:tcPr>
          <w:p w14:paraId="7D28A017" w14:textId="77777777" w:rsidR="00E174E4" w:rsidRPr="00A23250" w:rsidRDefault="00E174E4" w:rsidP="00E174E4">
            <w:pPr>
              <w:rPr>
                <w:color w:val="000000" w:themeColor="text1"/>
                <w:sz w:val="22"/>
                <w:szCs w:val="22"/>
                <w:lang w:val="en-US"/>
              </w:rPr>
            </w:pPr>
            <w:r w:rsidRPr="00A23250">
              <w:rPr>
                <w:color w:val="000000" w:themeColor="text1"/>
                <w:sz w:val="22"/>
                <w:szCs w:val="22"/>
                <w:lang w:val="en-US"/>
              </w:rPr>
              <w:t>Observations</w:t>
            </w:r>
          </w:p>
        </w:tc>
        <w:tc>
          <w:tcPr>
            <w:tcW w:w="1174" w:type="pct"/>
            <w:gridSpan w:val="2"/>
            <w:tcBorders>
              <w:left w:val="nil"/>
              <w:bottom w:val="single" w:sz="12" w:space="0" w:color="auto"/>
              <w:right w:val="nil"/>
            </w:tcBorders>
            <w:noWrap/>
            <w:vAlign w:val="bottom"/>
            <w:hideMark/>
          </w:tcPr>
          <w:p w14:paraId="1A929149" w14:textId="7A56E08E" w:rsidR="00E174E4" w:rsidRPr="00A23250" w:rsidRDefault="00E174E4" w:rsidP="00E174E4">
            <w:pPr>
              <w:jc w:val="center"/>
              <w:rPr>
                <w:color w:val="000000" w:themeColor="text1"/>
                <w:sz w:val="22"/>
                <w:szCs w:val="22"/>
                <w:lang w:val="en-US"/>
              </w:rPr>
            </w:pPr>
            <w:r w:rsidRPr="00A23250">
              <w:rPr>
                <w:color w:val="000000" w:themeColor="text1"/>
                <w:sz w:val="22"/>
                <w:szCs w:val="22"/>
                <w:lang w:val="en-US"/>
              </w:rPr>
              <w:t>12</w:t>
            </w:r>
            <w:r>
              <w:rPr>
                <w:rFonts w:eastAsiaTheme="minorEastAsia" w:hint="eastAsia"/>
                <w:color w:val="000000" w:themeColor="text1"/>
                <w:sz w:val="22"/>
                <w:szCs w:val="22"/>
                <w:lang w:val="en-US"/>
              </w:rPr>
              <w:t>,</w:t>
            </w:r>
            <w:r w:rsidR="006965F0">
              <w:rPr>
                <w:rFonts w:hint="eastAsia"/>
                <w:color w:val="000000" w:themeColor="text1"/>
                <w:sz w:val="22"/>
                <w:szCs w:val="22"/>
                <w:lang w:val="en-US"/>
              </w:rPr>
              <w:t>565</w:t>
            </w:r>
          </w:p>
        </w:tc>
        <w:tc>
          <w:tcPr>
            <w:tcW w:w="1172" w:type="pct"/>
            <w:gridSpan w:val="2"/>
            <w:tcBorders>
              <w:left w:val="nil"/>
              <w:bottom w:val="single" w:sz="12" w:space="0" w:color="auto"/>
              <w:right w:val="nil"/>
            </w:tcBorders>
            <w:noWrap/>
            <w:vAlign w:val="bottom"/>
            <w:hideMark/>
          </w:tcPr>
          <w:p w14:paraId="03DC6BD3" w14:textId="78DBC28F" w:rsidR="00E174E4" w:rsidRPr="00A23250" w:rsidRDefault="00E174E4" w:rsidP="00E174E4">
            <w:pPr>
              <w:jc w:val="center"/>
              <w:rPr>
                <w:color w:val="000000" w:themeColor="text1"/>
                <w:sz w:val="22"/>
                <w:szCs w:val="22"/>
                <w:lang w:val="en-US"/>
              </w:rPr>
            </w:pPr>
            <w:r w:rsidRPr="00A23250">
              <w:rPr>
                <w:color w:val="000000" w:themeColor="text1"/>
                <w:sz w:val="22"/>
                <w:szCs w:val="22"/>
                <w:lang w:val="en-US"/>
              </w:rPr>
              <w:t>12</w:t>
            </w:r>
            <w:r>
              <w:rPr>
                <w:rFonts w:eastAsiaTheme="minorEastAsia" w:hint="eastAsia"/>
                <w:color w:val="000000" w:themeColor="text1"/>
                <w:sz w:val="22"/>
                <w:szCs w:val="22"/>
                <w:lang w:val="en-US"/>
              </w:rPr>
              <w:t>,</w:t>
            </w:r>
            <w:r w:rsidR="006965F0">
              <w:rPr>
                <w:rFonts w:hint="eastAsia"/>
                <w:color w:val="000000" w:themeColor="text1"/>
                <w:sz w:val="22"/>
                <w:szCs w:val="22"/>
                <w:lang w:val="en-US"/>
              </w:rPr>
              <w:t>562</w:t>
            </w:r>
          </w:p>
        </w:tc>
        <w:tc>
          <w:tcPr>
            <w:tcW w:w="1327" w:type="pct"/>
            <w:gridSpan w:val="2"/>
            <w:tcBorders>
              <w:left w:val="nil"/>
              <w:bottom w:val="single" w:sz="12" w:space="0" w:color="auto"/>
              <w:right w:val="nil"/>
            </w:tcBorders>
            <w:noWrap/>
            <w:vAlign w:val="bottom"/>
            <w:hideMark/>
          </w:tcPr>
          <w:p w14:paraId="3A212A03" w14:textId="3313F621" w:rsidR="00E174E4" w:rsidRPr="00A23250" w:rsidRDefault="00E174E4" w:rsidP="00E174E4">
            <w:pPr>
              <w:jc w:val="center"/>
              <w:rPr>
                <w:color w:val="000000" w:themeColor="text1"/>
                <w:sz w:val="22"/>
                <w:szCs w:val="22"/>
                <w:lang w:val="en-US"/>
              </w:rPr>
            </w:pPr>
            <w:r w:rsidRPr="00A23250">
              <w:rPr>
                <w:color w:val="000000" w:themeColor="text1"/>
                <w:sz w:val="22"/>
                <w:szCs w:val="22"/>
                <w:lang w:val="en-US"/>
              </w:rPr>
              <w:t>12</w:t>
            </w:r>
            <w:r>
              <w:rPr>
                <w:rFonts w:eastAsiaTheme="minorEastAsia" w:hint="eastAsia"/>
                <w:color w:val="000000" w:themeColor="text1"/>
                <w:sz w:val="22"/>
                <w:szCs w:val="22"/>
                <w:lang w:val="en-US"/>
              </w:rPr>
              <w:t>,</w:t>
            </w:r>
            <w:r w:rsidR="006965F0">
              <w:rPr>
                <w:rFonts w:hint="eastAsia"/>
                <w:color w:val="000000" w:themeColor="text1"/>
                <w:sz w:val="22"/>
                <w:szCs w:val="22"/>
                <w:lang w:val="en-US"/>
              </w:rPr>
              <w:t>565</w:t>
            </w:r>
          </w:p>
        </w:tc>
      </w:tr>
    </w:tbl>
    <w:p w14:paraId="27B540ED" w14:textId="77777777" w:rsidR="00DD4A59" w:rsidRPr="00474A27" w:rsidRDefault="00DD4A59" w:rsidP="00DD4A59">
      <w:pPr>
        <w:widowControl w:val="0"/>
        <w:rPr>
          <w:color w:val="000000" w:themeColor="text1"/>
          <w:sz w:val="22"/>
          <w:szCs w:val="22"/>
          <w:lang w:val="en-US"/>
        </w:rPr>
      </w:pPr>
      <w:r w:rsidRPr="00474A27">
        <w:rPr>
          <w:color w:val="000000" w:themeColor="text1"/>
          <w:sz w:val="22"/>
          <w:szCs w:val="22"/>
          <w:lang w:val="en-US"/>
        </w:rPr>
        <w:t>*</w:t>
      </w:r>
      <w:r w:rsidRPr="00474A27">
        <w:rPr>
          <w:i/>
          <w:iCs/>
          <w:color w:val="000000" w:themeColor="text1"/>
          <w:sz w:val="22"/>
          <w:szCs w:val="22"/>
          <w:lang w:val="en-US"/>
        </w:rPr>
        <w:t>p</w:t>
      </w:r>
      <w:r w:rsidRPr="00474A27">
        <w:rPr>
          <w:color w:val="000000" w:themeColor="text1"/>
          <w:sz w:val="22"/>
          <w:szCs w:val="22"/>
          <w:lang w:val="en-US"/>
        </w:rPr>
        <w:t xml:space="preserve"> &lt; .1. **</w:t>
      </w:r>
      <w:r w:rsidRPr="00474A27">
        <w:rPr>
          <w:i/>
          <w:iCs/>
          <w:color w:val="000000" w:themeColor="text1"/>
          <w:sz w:val="22"/>
          <w:szCs w:val="22"/>
          <w:lang w:val="en-US"/>
        </w:rPr>
        <w:t>p</w:t>
      </w:r>
      <w:r w:rsidRPr="00474A27">
        <w:rPr>
          <w:color w:val="000000" w:themeColor="text1"/>
          <w:sz w:val="22"/>
          <w:szCs w:val="22"/>
          <w:lang w:val="en-US"/>
        </w:rPr>
        <w:t xml:space="preserve"> &lt; .05. ***</w:t>
      </w:r>
      <w:r w:rsidRPr="00474A27">
        <w:rPr>
          <w:i/>
          <w:iCs/>
          <w:color w:val="000000" w:themeColor="text1"/>
          <w:sz w:val="22"/>
          <w:szCs w:val="22"/>
          <w:lang w:val="en-US"/>
        </w:rPr>
        <w:t>p</w:t>
      </w:r>
      <w:r w:rsidRPr="00474A27">
        <w:rPr>
          <w:color w:val="000000" w:themeColor="text1"/>
          <w:sz w:val="22"/>
          <w:szCs w:val="22"/>
          <w:lang w:val="en-US"/>
        </w:rPr>
        <w:t xml:space="preserve"> &lt; .01.</w:t>
      </w:r>
    </w:p>
    <w:p w14:paraId="6F888B6D" w14:textId="35996E8E" w:rsidR="00DD4A59" w:rsidRDefault="00DD4A59" w:rsidP="00DD4A59">
      <w:pPr>
        <w:rPr>
          <w:rFonts w:eastAsiaTheme="minorEastAsia"/>
          <w:color w:val="000000" w:themeColor="text1"/>
          <w:sz w:val="22"/>
          <w:szCs w:val="22"/>
          <w:lang w:val="en-US"/>
        </w:rPr>
      </w:pPr>
      <w:r w:rsidRPr="00A23250">
        <w:rPr>
          <w:color w:val="000000" w:themeColor="text1"/>
          <w:sz w:val="22"/>
          <w:szCs w:val="22"/>
          <w:lang w:val="en-US"/>
        </w:rPr>
        <w:t>Notes: S</w:t>
      </w:r>
      <w:r>
        <w:rPr>
          <w:color w:val="000000" w:themeColor="text1"/>
          <w:sz w:val="22"/>
          <w:szCs w:val="22"/>
          <w:lang w:val="en-US"/>
        </w:rPr>
        <w:t>E = s</w:t>
      </w:r>
      <w:r w:rsidRPr="00A23250">
        <w:rPr>
          <w:color w:val="000000" w:themeColor="text1"/>
          <w:sz w:val="22"/>
          <w:szCs w:val="22"/>
          <w:lang w:val="en-US"/>
        </w:rPr>
        <w:t>tandard errors</w:t>
      </w:r>
      <w:r>
        <w:rPr>
          <w:rFonts w:eastAsiaTheme="minorEastAsia" w:hint="eastAsia"/>
          <w:color w:val="000000" w:themeColor="text1"/>
          <w:sz w:val="22"/>
          <w:szCs w:val="22"/>
          <w:lang w:val="en-US"/>
        </w:rPr>
        <w:t xml:space="preserve"> clustered at the account level</w:t>
      </w:r>
      <w:r>
        <w:rPr>
          <w:color w:val="000000" w:themeColor="text1"/>
          <w:sz w:val="22"/>
          <w:szCs w:val="22"/>
          <w:lang w:val="en-US"/>
        </w:rPr>
        <w:t>,</w:t>
      </w:r>
      <w:r w:rsidRPr="00A23250">
        <w:rPr>
          <w:color w:val="000000" w:themeColor="text1"/>
          <w:sz w:val="22"/>
          <w:szCs w:val="22"/>
          <w:lang w:val="en-US"/>
        </w:rPr>
        <w:t xml:space="preserve"> in parentheses.</w:t>
      </w:r>
      <w:r>
        <w:rPr>
          <w:rFonts w:eastAsiaTheme="minorEastAsia" w:hint="eastAsia"/>
          <w:color w:val="000000" w:themeColor="text1"/>
          <w:sz w:val="22"/>
          <w:szCs w:val="22"/>
          <w:lang w:val="en-US"/>
        </w:rPr>
        <w:t xml:space="preserve"> F</w:t>
      </w:r>
      <w:r w:rsidRPr="004625E0">
        <w:rPr>
          <w:rFonts w:eastAsiaTheme="minorEastAsia"/>
          <w:color w:val="000000" w:themeColor="text1"/>
          <w:sz w:val="22"/>
          <w:szCs w:val="22"/>
          <w:lang w:val="en-US"/>
        </w:rPr>
        <w:t xml:space="preserve">ive PCA components of product categories </w:t>
      </w:r>
      <w:r w:rsidR="004A119C">
        <w:rPr>
          <w:rFonts w:eastAsiaTheme="minorEastAsia" w:hint="eastAsia"/>
          <w:color w:val="000000" w:themeColor="text1"/>
          <w:sz w:val="22"/>
          <w:szCs w:val="22"/>
          <w:lang w:val="en-US"/>
        </w:rPr>
        <w:t xml:space="preserve">are </w:t>
      </w:r>
      <w:r w:rsidRPr="004625E0">
        <w:rPr>
          <w:rFonts w:eastAsiaTheme="minorEastAsia"/>
          <w:color w:val="000000" w:themeColor="text1"/>
          <w:sz w:val="22"/>
          <w:szCs w:val="22"/>
          <w:lang w:val="en-US"/>
        </w:rPr>
        <w:t>included</w:t>
      </w:r>
      <w:r>
        <w:rPr>
          <w:rFonts w:eastAsiaTheme="minorEastAsia" w:hint="eastAsia"/>
          <w:color w:val="000000" w:themeColor="text1"/>
          <w:sz w:val="22"/>
          <w:szCs w:val="22"/>
          <w:lang w:val="en-US"/>
        </w:rPr>
        <w:t xml:space="preserve">. </w:t>
      </w:r>
    </w:p>
    <w:p w14:paraId="58ECCECE" w14:textId="77777777" w:rsidR="002E5F27" w:rsidRPr="00BE5273" w:rsidRDefault="002E5F27" w:rsidP="001543C2">
      <w:pPr>
        <w:rPr>
          <w:rFonts w:eastAsiaTheme="minorEastAsia"/>
          <w:color w:val="000000" w:themeColor="text1"/>
          <w:sz w:val="22"/>
          <w:szCs w:val="22"/>
        </w:rPr>
      </w:pPr>
    </w:p>
    <w:p w14:paraId="4F92F210" w14:textId="5859A2AB" w:rsidR="002E5F27" w:rsidRPr="00F9068A" w:rsidRDefault="002E5F27" w:rsidP="00F9068A">
      <w:pPr>
        <w:pageBreakBefore/>
        <w:widowControl w:val="0"/>
        <w:spacing w:line="480" w:lineRule="auto"/>
        <w:outlineLvl w:val="0"/>
        <w:rPr>
          <w:rFonts w:eastAsiaTheme="majorEastAsia" w:cstheme="majorBidi"/>
          <w:b/>
          <w:color w:val="000000" w:themeColor="text1"/>
          <w:kern w:val="2"/>
          <w:sz w:val="28"/>
          <w:szCs w:val="40"/>
          <w:lang w:val="en-US"/>
          <w14:ligatures w14:val="standardContextual"/>
        </w:rPr>
      </w:pPr>
      <w:r w:rsidRPr="00E93D0E">
        <w:rPr>
          <w:rFonts w:eastAsiaTheme="majorEastAsia" w:cstheme="majorBidi"/>
          <w:b/>
          <w:color w:val="000000" w:themeColor="text1"/>
          <w:kern w:val="2"/>
          <w:sz w:val="28"/>
          <w:szCs w:val="40"/>
          <w:lang w:val="en-US"/>
          <w14:ligatures w14:val="standardContextual"/>
        </w:rPr>
        <w:lastRenderedPageBreak/>
        <w:t xml:space="preserve">Web Appendix </w:t>
      </w:r>
      <w:r w:rsidRPr="00E93D0E">
        <w:rPr>
          <w:rFonts w:eastAsiaTheme="majorEastAsia" w:cstheme="majorBidi" w:hint="eastAsia"/>
          <w:b/>
          <w:color w:val="000000" w:themeColor="text1"/>
          <w:kern w:val="2"/>
          <w:sz w:val="28"/>
          <w:szCs w:val="40"/>
          <w:lang w:val="en-US"/>
          <w14:ligatures w14:val="standardContextual"/>
        </w:rPr>
        <w:t>H</w:t>
      </w:r>
      <w:r w:rsidRPr="00E93D0E">
        <w:rPr>
          <w:rFonts w:eastAsiaTheme="majorEastAsia" w:cstheme="majorBidi"/>
          <w:b/>
          <w:color w:val="000000" w:themeColor="text1"/>
          <w:kern w:val="2"/>
          <w:sz w:val="28"/>
          <w:szCs w:val="40"/>
          <w:lang w:val="en-US"/>
          <w14:ligatures w14:val="standardContextual"/>
        </w:rPr>
        <w:t xml:space="preserve">. </w:t>
      </w:r>
      <w:r>
        <w:rPr>
          <w:rFonts w:eastAsiaTheme="majorEastAsia" w:cstheme="majorBidi" w:hint="eastAsia"/>
          <w:b/>
          <w:color w:val="000000" w:themeColor="text1"/>
          <w:kern w:val="2"/>
          <w:sz w:val="28"/>
          <w:szCs w:val="40"/>
          <w:lang w:val="en-US"/>
          <w14:ligatures w14:val="standardContextual"/>
        </w:rPr>
        <w:t xml:space="preserve">PVAR Tables </w:t>
      </w:r>
    </w:p>
    <w:p w14:paraId="3E7BB090" w14:textId="29D17D9F" w:rsidR="00F9068A" w:rsidRPr="00F9068A" w:rsidRDefault="00F9068A" w:rsidP="00F9068A">
      <w:pPr>
        <w:pStyle w:val="Caption"/>
        <w:widowControl w:val="0"/>
        <w:rPr>
          <w:b/>
          <w:bCs/>
          <w:i w:val="0"/>
          <w:iCs w:val="0"/>
          <w:color w:val="000000" w:themeColor="text1"/>
          <w:sz w:val="24"/>
          <w:szCs w:val="24"/>
          <w:lang w:val="en-US"/>
        </w:rPr>
      </w:pPr>
      <w:r w:rsidRPr="00474A27">
        <w:rPr>
          <w:b/>
          <w:bCs/>
          <w:i w:val="0"/>
          <w:iCs w:val="0"/>
          <w:color w:val="000000" w:themeColor="text1"/>
          <w:sz w:val="24"/>
          <w:szCs w:val="24"/>
          <w:lang w:val="en-US"/>
        </w:rPr>
        <w:t xml:space="preserve">Table </w:t>
      </w:r>
      <w:r w:rsidRPr="00F9068A">
        <w:rPr>
          <w:rFonts w:hint="eastAsia"/>
          <w:b/>
          <w:bCs/>
          <w:i w:val="0"/>
          <w:iCs w:val="0"/>
          <w:color w:val="000000" w:themeColor="text1"/>
          <w:sz w:val="24"/>
          <w:szCs w:val="24"/>
          <w:lang w:val="en-US"/>
        </w:rPr>
        <w:t>H1</w:t>
      </w:r>
      <w:r>
        <w:rPr>
          <w:b/>
          <w:bCs/>
          <w:i w:val="0"/>
          <w:iCs w:val="0"/>
          <w:color w:val="000000" w:themeColor="text1"/>
          <w:sz w:val="24"/>
          <w:szCs w:val="24"/>
          <w:lang w:val="en-US"/>
        </w:rPr>
        <w:t>.</w:t>
      </w:r>
      <w:r w:rsidRPr="00F9068A">
        <w:rPr>
          <w:rFonts w:hint="eastAsia"/>
          <w:b/>
          <w:bCs/>
          <w:i w:val="0"/>
          <w:iCs w:val="0"/>
          <w:color w:val="000000" w:themeColor="text1"/>
          <w:sz w:val="24"/>
          <w:szCs w:val="24"/>
          <w:lang w:val="en-US"/>
        </w:rPr>
        <w:t xml:space="preserve"> </w:t>
      </w:r>
      <w:r w:rsidRPr="00F9068A">
        <w:rPr>
          <w:i w:val="0"/>
          <w:iCs w:val="0"/>
          <w:color w:val="000000" w:themeColor="text1"/>
          <w:sz w:val="24"/>
          <w:szCs w:val="24"/>
          <w:lang w:val="en-US"/>
        </w:rPr>
        <w:t>Fisher-Type Panel Unit Root Tests</w:t>
      </w:r>
    </w:p>
    <w:tbl>
      <w:tblPr>
        <w:tblW w:w="5000" w:type="pct"/>
        <w:shd w:val="clear" w:color="auto" w:fill="FFFFFF"/>
        <w:tblCellMar>
          <w:left w:w="0" w:type="dxa"/>
          <w:right w:w="0" w:type="dxa"/>
        </w:tblCellMar>
        <w:tblLook w:val="04A0" w:firstRow="1" w:lastRow="0" w:firstColumn="1" w:lastColumn="0" w:noHBand="0" w:noVBand="1"/>
      </w:tblPr>
      <w:tblGrid>
        <w:gridCol w:w="1505"/>
        <w:gridCol w:w="1505"/>
        <w:gridCol w:w="1504"/>
        <w:gridCol w:w="1504"/>
        <w:gridCol w:w="1504"/>
        <w:gridCol w:w="1504"/>
      </w:tblGrid>
      <w:tr w:rsidR="00AE574C" w:rsidRPr="003C0B22" w14:paraId="7300018E" w14:textId="77777777" w:rsidTr="003C0B22">
        <w:trPr>
          <w:cantSplit/>
          <w:trHeight w:val="340"/>
          <w:tblHeader/>
        </w:trPr>
        <w:tc>
          <w:tcPr>
            <w:tcW w:w="660" w:type="pct"/>
            <w:tcBorders>
              <w:top w:val="single" w:sz="12" w:space="0" w:color="auto"/>
              <w:bottom w:val="single" w:sz="4" w:space="0" w:color="auto"/>
            </w:tcBorders>
            <w:shd w:val="clear" w:color="auto" w:fill="FFFFFF"/>
            <w:tcMar>
              <w:left w:w="28" w:type="dxa"/>
              <w:bottom w:w="28" w:type="dxa"/>
              <w:right w:w="28" w:type="dxa"/>
            </w:tcMar>
            <w:vAlign w:val="bottom"/>
            <w:hideMark/>
          </w:tcPr>
          <w:p w14:paraId="739AE266" w14:textId="77777777" w:rsidR="002F23ED" w:rsidRPr="003C0B22" w:rsidRDefault="002F23ED" w:rsidP="003C0B22">
            <w:pPr>
              <w:pStyle w:val="NormalWeb"/>
              <w:widowControl w:val="0"/>
              <w:spacing w:before="0" w:beforeAutospacing="0" w:after="0" w:afterAutospacing="0"/>
              <w:ind w:left="57"/>
              <w:rPr>
                <w:rFonts w:eastAsiaTheme="minorEastAsia"/>
                <w:color w:val="000000" w:themeColor="text1"/>
                <w:sz w:val="22"/>
                <w:szCs w:val="22"/>
                <w:lang w:val="en-US"/>
              </w:rPr>
            </w:pPr>
          </w:p>
          <w:p w14:paraId="27CE7997" w14:textId="0EDBAD36" w:rsidR="003C0B22" w:rsidRPr="003C0B22" w:rsidRDefault="003C0B22" w:rsidP="003C0B22">
            <w:pPr>
              <w:pStyle w:val="NormalWeb"/>
              <w:widowControl w:val="0"/>
              <w:spacing w:before="0" w:beforeAutospacing="0" w:after="0" w:afterAutospacing="0"/>
              <w:ind w:left="57"/>
              <w:rPr>
                <w:rFonts w:eastAsiaTheme="minorEastAsia"/>
                <w:color w:val="000000" w:themeColor="text1"/>
                <w:sz w:val="22"/>
                <w:szCs w:val="22"/>
                <w:lang w:val="en-US"/>
              </w:rPr>
            </w:pPr>
          </w:p>
        </w:tc>
        <w:tc>
          <w:tcPr>
            <w:tcW w:w="660" w:type="pct"/>
            <w:tcBorders>
              <w:top w:val="single" w:sz="12" w:space="0" w:color="auto"/>
              <w:bottom w:val="single" w:sz="4" w:space="0" w:color="auto"/>
            </w:tcBorders>
            <w:shd w:val="clear" w:color="auto" w:fill="FFFFFF"/>
            <w:tcMar>
              <w:left w:w="28" w:type="dxa"/>
              <w:bottom w:w="28" w:type="dxa"/>
              <w:right w:w="28" w:type="dxa"/>
            </w:tcMar>
            <w:vAlign w:val="bottom"/>
            <w:hideMark/>
          </w:tcPr>
          <w:p w14:paraId="371B4FDA" w14:textId="77777777" w:rsidR="002F23ED" w:rsidRPr="003C0B22" w:rsidRDefault="002F23ED" w:rsidP="003C0B22">
            <w:pPr>
              <w:pStyle w:val="NormalWeb"/>
              <w:widowControl w:val="0"/>
              <w:spacing w:before="0" w:beforeAutospacing="0" w:after="0" w:afterAutospacing="0"/>
              <w:ind w:left="57" w:right="-135"/>
              <w:rPr>
                <w:color w:val="000000" w:themeColor="text1"/>
                <w:sz w:val="22"/>
                <w:szCs w:val="22"/>
                <w:lang w:val="en-US"/>
              </w:rPr>
            </w:pPr>
            <w:r w:rsidRPr="003C0B22">
              <w:rPr>
                <w:color w:val="000000" w:themeColor="text1"/>
                <w:sz w:val="22"/>
                <w:szCs w:val="22"/>
                <w:lang w:val="en-US"/>
              </w:rPr>
              <w:t>Inverse Chi-squared (P)</w:t>
            </w:r>
          </w:p>
        </w:tc>
        <w:tc>
          <w:tcPr>
            <w:tcW w:w="660" w:type="pct"/>
            <w:tcBorders>
              <w:top w:val="single" w:sz="12" w:space="0" w:color="auto"/>
              <w:bottom w:val="single" w:sz="4" w:space="0" w:color="auto"/>
            </w:tcBorders>
            <w:shd w:val="clear" w:color="auto" w:fill="FFFFFF"/>
            <w:tcMar>
              <w:left w:w="28" w:type="dxa"/>
              <w:bottom w:w="28" w:type="dxa"/>
              <w:right w:w="28" w:type="dxa"/>
            </w:tcMar>
            <w:vAlign w:val="bottom"/>
            <w:hideMark/>
          </w:tcPr>
          <w:p w14:paraId="30E506E4" w14:textId="77777777" w:rsidR="00AE574C" w:rsidRPr="003C0B22" w:rsidRDefault="002F23ED" w:rsidP="003C0B22">
            <w:pPr>
              <w:pStyle w:val="NormalWeb"/>
              <w:widowControl w:val="0"/>
              <w:spacing w:before="0" w:beforeAutospacing="0" w:after="0" w:afterAutospacing="0"/>
              <w:ind w:left="57" w:right="-239"/>
              <w:rPr>
                <w:rFonts w:eastAsiaTheme="minorEastAsia"/>
                <w:color w:val="000000" w:themeColor="text1"/>
                <w:sz w:val="22"/>
                <w:szCs w:val="22"/>
                <w:lang w:val="en-US"/>
              </w:rPr>
            </w:pPr>
            <w:r w:rsidRPr="003C0B22">
              <w:rPr>
                <w:color w:val="000000" w:themeColor="text1"/>
                <w:sz w:val="22"/>
                <w:szCs w:val="22"/>
                <w:lang w:val="en-US"/>
              </w:rPr>
              <w:t xml:space="preserve">Inverse </w:t>
            </w:r>
          </w:p>
          <w:p w14:paraId="2DD3284D" w14:textId="46A7DD63" w:rsidR="002F23ED" w:rsidRPr="003C0B22" w:rsidRDefault="002F23ED" w:rsidP="003C0B22">
            <w:pPr>
              <w:pStyle w:val="NormalWeb"/>
              <w:widowControl w:val="0"/>
              <w:spacing w:before="0" w:beforeAutospacing="0" w:after="0" w:afterAutospacing="0"/>
              <w:ind w:left="57" w:right="-239"/>
              <w:rPr>
                <w:color w:val="000000" w:themeColor="text1"/>
                <w:sz w:val="22"/>
                <w:szCs w:val="22"/>
                <w:lang w:val="en-US"/>
              </w:rPr>
            </w:pPr>
            <w:r w:rsidRPr="003C0B22">
              <w:rPr>
                <w:color w:val="000000" w:themeColor="text1"/>
                <w:sz w:val="22"/>
                <w:szCs w:val="22"/>
                <w:lang w:val="en-US"/>
              </w:rPr>
              <w:t>Normal (Z)</w:t>
            </w:r>
          </w:p>
        </w:tc>
        <w:tc>
          <w:tcPr>
            <w:tcW w:w="660" w:type="pct"/>
            <w:tcBorders>
              <w:top w:val="single" w:sz="12" w:space="0" w:color="auto"/>
              <w:bottom w:val="single" w:sz="4" w:space="0" w:color="auto"/>
            </w:tcBorders>
            <w:shd w:val="clear" w:color="auto" w:fill="FFFFFF"/>
            <w:tcMar>
              <w:left w:w="28" w:type="dxa"/>
              <w:bottom w:w="28" w:type="dxa"/>
              <w:right w:w="28" w:type="dxa"/>
            </w:tcMar>
            <w:vAlign w:val="bottom"/>
            <w:hideMark/>
          </w:tcPr>
          <w:p w14:paraId="5B1EC63C" w14:textId="77777777" w:rsidR="00AE574C" w:rsidRPr="003C0B22" w:rsidRDefault="002F23ED" w:rsidP="003C0B22">
            <w:pPr>
              <w:pStyle w:val="NormalWeb"/>
              <w:widowControl w:val="0"/>
              <w:spacing w:before="0" w:beforeAutospacing="0" w:after="0" w:afterAutospacing="0"/>
              <w:ind w:left="57" w:right="-242"/>
              <w:rPr>
                <w:rFonts w:eastAsiaTheme="minorEastAsia"/>
                <w:color w:val="000000" w:themeColor="text1"/>
                <w:sz w:val="22"/>
                <w:szCs w:val="22"/>
                <w:lang w:val="en-US"/>
              </w:rPr>
            </w:pPr>
            <w:r w:rsidRPr="003C0B22">
              <w:rPr>
                <w:color w:val="000000" w:themeColor="text1"/>
                <w:sz w:val="22"/>
                <w:szCs w:val="22"/>
                <w:lang w:val="en-US"/>
              </w:rPr>
              <w:t xml:space="preserve">Inverse </w:t>
            </w:r>
          </w:p>
          <w:p w14:paraId="18BDDE1A" w14:textId="51CA5B56" w:rsidR="002F23ED" w:rsidRPr="003C0B22" w:rsidRDefault="002F23ED" w:rsidP="003C0B22">
            <w:pPr>
              <w:pStyle w:val="NormalWeb"/>
              <w:widowControl w:val="0"/>
              <w:spacing w:before="0" w:beforeAutospacing="0" w:after="0" w:afterAutospacing="0"/>
              <w:ind w:left="57" w:right="-242"/>
              <w:rPr>
                <w:color w:val="000000" w:themeColor="text1"/>
                <w:sz w:val="22"/>
                <w:szCs w:val="22"/>
                <w:lang w:val="en-US"/>
              </w:rPr>
            </w:pPr>
            <w:r w:rsidRPr="003C0B22">
              <w:rPr>
                <w:color w:val="000000" w:themeColor="text1"/>
                <w:sz w:val="22"/>
                <w:szCs w:val="22"/>
                <w:lang w:val="en-US"/>
              </w:rPr>
              <w:t>Logit (L*)</w:t>
            </w:r>
          </w:p>
        </w:tc>
        <w:tc>
          <w:tcPr>
            <w:tcW w:w="660" w:type="pct"/>
            <w:tcBorders>
              <w:top w:val="single" w:sz="12" w:space="0" w:color="auto"/>
              <w:bottom w:val="single" w:sz="4" w:space="0" w:color="auto"/>
            </w:tcBorders>
            <w:shd w:val="clear" w:color="auto" w:fill="FFFFFF"/>
            <w:tcMar>
              <w:left w:w="28" w:type="dxa"/>
              <w:bottom w:w="28" w:type="dxa"/>
              <w:right w:w="28" w:type="dxa"/>
            </w:tcMar>
            <w:vAlign w:val="bottom"/>
            <w:hideMark/>
          </w:tcPr>
          <w:p w14:paraId="46FE53E7" w14:textId="77777777" w:rsidR="002F23ED" w:rsidRPr="003C0B22" w:rsidRDefault="002F23ED" w:rsidP="003C0B22">
            <w:pPr>
              <w:pStyle w:val="NormalWeb"/>
              <w:widowControl w:val="0"/>
              <w:spacing w:before="0" w:beforeAutospacing="0" w:after="0" w:afterAutospacing="0"/>
              <w:ind w:left="57" w:right="-259"/>
              <w:rPr>
                <w:color w:val="000000" w:themeColor="text1"/>
                <w:sz w:val="22"/>
                <w:szCs w:val="22"/>
                <w:lang w:val="en-US"/>
              </w:rPr>
            </w:pPr>
            <w:r w:rsidRPr="003C0B22">
              <w:rPr>
                <w:color w:val="000000" w:themeColor="text1"/>
                <w:sz w:val="22"/>
                <w:szCs w:val="22"/>
                <w:lang w:val="en-US"/>
              </w:rPr>
              <w:t>Modified Inverse Chi-squared (Pm)</w:t>
            </w:r>
          </w:p>
        </w:tc>
        <w:tc>
          <w:tcPr>
            <w:tcW w:w="660" w:type="pct"/>
            <w:tcBorders>
              <w:top w:val="single" w:sz="12" w:space="0" w:color="auto"/>
              <w:bottom w:val="single" w:sz="4" w:space="0" w:color="auto"/>
            </w:tcBorders>
            <w:shd w:val="clear" w:color="auto" w:fill="FFFFFF"/>
            <w:tcMar>
              <w:left w:w="28" w:type="dxa"/>
              <w:bottom w:w="28" w:type="dxa"/>
              <w:right w:w="28" w:type="dxa"/>
            </w:tcMar>
            <w:vAlign w:val="bottom"/>
            <w:hideMark/>
          </w:tcPr>
          <w:p w14:paraId="25E59132" w14:textId="77777777" w:rsidR="002F23ED" w:rsidRPr="003C0B22" w:rsidRDefault="002F23ED" w:rsidP="003C0B22">
            <w:pPr>
              <w:pStyle w:val="NormalWeb"/>
              <w:widowControl w:val="0"/>
              <w:spacing w:before="0" w:beforeAutospacing="0" w:after="0" w:afterAutospacing="0"/>
              <w:ind w:left="57" w:right="-141"/>
              <w:rPr>
                <w:color w:val="000000" w:themeColor="text1"/>
                <w:sz w:val="22"/>
                <w:szCs w:val="22"/>
                <w:lang w:val="en-US"/>
              </w:rPr>
            </w:pPr>
            <w:r w:rsidRPr="003C0B22">
              <w:rPr>
                <w:color w:val="000000" w:themeColor="text1"/>
                <w:sz w:val="22"/>
                <w:szCs w:val="22"/>
                <w:lang w:val="en-US"/>
              </w:rPr>
              <w:t>Conclusion</w:t>
            </w:r>
          </w:p>
        </w:tc>
      </w:tr>
      <w:tr w:rsidR="00AE574C" w:rsidRPr="003C0B22" w14:paraId="772AD319" w14:textId="77777777" w:rsidTr="003C0B22">
        <w:trPr>
          <w:cantSplit/>
          <w:trHeight w:val="340"/>
        </w:trPr>
        <w:tc>
          <w:tcPr>
            <w:tcW w:w="660" w:type="pct"/>
            <w:tcBorders>
              <w:top w:val="single" w:sz="4" w:space="0" w:color="auto"/>
            </w:tcBorders>
            <w:shd w:val="clear" w:color="auto" w:fill="FFFFFF"/>
            <w:tcMar>
              <w:left w:w="28" w:type="dxa"/>
              <w:bottom w:w="28" w:type="dxa"/>
              <w:right w:w="28" w:type="dxa"/>
            </w:tcMar>
            <w:vAlign w:val="center"/>
            <w:hideMark/>
          </w:tcPr>
          <w:p w14:paraId="62488EFB" w14:textId="585A3992" w:rsidR="002F23ED" w:rsidRPr="003C0B22" w:rsidRDefault="00066AB9" w:rsidP="003C0B22">
            <w:pPr>
              <w:pStyle w:val="NormalWeb"/>
              <w:widowControl w:val="0"/>
              <w:spacing w:before="0" w:beforeAutospacing="0" w:after="0" w:afterAutospacing="0"/>
              <w:ind w:left="57"/>
              <w:rPr>
                <w:color w:val="000000" w:themeColor="text1"/>
                <w:sz w:val="22"/>
                <w:szCs w:val="22"/>
                <w:lang w:val="en-US"/>
              </w:rPr>
            </w:pPr>
            <w:r w:rsidRPr="003C0B22">
              <w:rPr>
                <w:rFonts w:eastAsiaTheme="minorEastAsia" w:hint="eastAsia"/>
                <w:color w:val="000000" w:themeColor="text1"/>
                <w:sz w:val="22"/>
                <w:szCs w:val="22"/>
                <w:lang w:val="en-US"/>
              </w:rPr>
              <w:t>Unit S</w:t>
            </w:r>
            <w:r w:rsidR="002F23ED" w:rsidRPr="003C0B22">
              <w:rPr>
                <w:color w:val="000000" w:themeColor="text1"/>
                <w:sz w:val="22"/>
                <w:szCs w:val="22"/>
                <w:lang w:val="en-US"/>
              </w:rPr>
              <w:t>ales</w:t>
            </w:r>
          </w:p>
        </w:tc>
        <w:tc>
          <w:tcPr>
            <w:tcW w:w="660" w:type="pct"/>
            <w:tcBorders>
              <w:top w:val="single" w:sz="4" w:space="0" w:color="auto"/>
            </w:tcBorders>
            <w:shd w:val="clear" w:color="auto" w:fill="FFFFFF"/>
            <w:tcMar>
              <w:left w:w="28" w:type="dxa"/>
              <w:bottom w:w="28" w:type="dxa"/>
              <w:right w:w="28" w:type="dxa"/>
            </w:tcMar>
            <w:vAlign w:val="center"/>
            <w:hideMark/>
          </w:tcPr>
          <w:p w14:paraId="14A230B1" w14:textId="56716BA9" w:rsidR="002F23ED" w:rsidRPr="003C0B22" w:rsidRDefault="00FA2D3E" w:rsidP="003C0B22">
            <w:pPr>
              <w:pStyle w:val="NormalWeb"/>
              <w:widowControl w:val="0"/>
              <w:spacing w:before="0" w:beforeAutospacing="0" w:after="0" w:afterAutospacing="0"/>
              <w:ind w:left="57" w:right="-135"/>
              <w:rPr>
                <w:rFonts w:eastAsiaTheme="minorEastAsia"/>
                <w:color w:val="000000" w:themeColor="text1"/>
                <w:sz w:val="22"/>
                <w:szCs w:val="22"/>
                <w:lang w:val="en-US"/>
              </w:rPr>
            </w:pPr>
            <w:r>
              <w:rPr>
                <w:rFonts w:hint="eastAsia"/>
                <w:color w:val="000000" w:themeColor="text1"/>
                <w:sz w:val="22"/>
                <w:szCs w:val="22"/>
                <w:lang w:val="en-US"/>
              </w:rPr>
              <w:t>292</w:t>
            </w:r>
            <w:r w:rsidR="002F23ED" w:rsidRPr="003C0B22">
              <w:rPr>
                <w:color w:val="000000" w:themeColor="text1"/>
                <w:sz w:val="22"/>
                <w:szCs w:val="22"/>
                <w:lang w:val="en-US"/>
              </w:rPr>
              <w:t>00</w:t>
            </w:r>
            <w:r>
              <w:rPr>
                <w:rFonts w:hint="eastAsia"/>
                <w:color w:val="000000" w:themeColor="text1"/>
                <w:sz w:val="22"/>
                <w:szCs w:val="22"/>
                <w:lang w:val="en-US"/>
              </w:rPr>
              <w:t>***</w:t>
            </w:r>
          </w:p>
        </w:tc>
        <w:tc>
          <w:tcPr>
            <w:tcW w:w="660" w:type="pct"/>
            <w:tcBorders>
              <w:top w:val="single" w:sz="4" w:space="0" w:color="auto"/>
            </w:tcBorders>
            <w:shd w:val="clear" w:color="auto" w:fill="FFFFFF"/>
            <w:tcMar>
              <w:left w:w="28" w:type="dxa"/>
              <w:bottom w:w="28" w:type="dxa"/>
              <w:right w:w="28" w:type="dxa"/>
            </w:tcMar>
            <w:vAlign w:val="center"/>
            <w:hideMark/>
          </w:tcPr>
          <w:p w14:paraId="2D32B34B" w14:textId="4BAC76B2" w:rsidR="002F23ED" w:rsidRPr="003C0B22" w:rsidRDefault="002F23ED" w:rsidP="003C0B22">
            <w:pPr>
              <w:pStyle w:val="NormalWeb"/>
              <w:widowControl w:val="0"/>
              <w:spacing w:before="0" w:beforeAutospacing="0" w:after="0" w:afterAutospacing="0"/>
              <w:ind w:left="57" w:right="-239"/>
              <w:rPr>
                <w:color w:val="000000" w:themeColor="text1"/>
                <w:sz w:val="22"/>
                <w:szCs w:val="22"/>
                <w:lang w:val="en-US"/>
              </w:rPr>
            </w:pPr>
            <w:r w:rsidRPr="003C0B22">
              <w:rPr>
                <w:color w:val="000000" w:themeColor="text1"/>
                <w:sz w:val="22"/>
                <w:szCs w:val="22"/>
                <w:lang w:val="en-US"/>
              </w:rPr>
              <w:t>-</w:t>
            </w:r>
            <w:r w:rsidR="00FA2D3E">
              <w:rPr>
                <w:rFonts w:hint="eastAsia"/>
                <w:color w:val="000000" w:themeColor="text1"/>
                <w:sz w:val="22"/>
                <w:szCs w:val="22"/>
                <w:lang w:val="en-US"/>
              </w:rPr>
              <w:t>70</w:t>
            </w:r>
            <w:r w:rsidRPr="003C0B22">
              <w:rPr>
                <w:color w:val="000000" w:themeColor="text1"/>
                <w:sz w:val="22"/>
                <w:szCs w:val="22"/>
                <w:lang w:val="en-US"/>
              </w:rPr>
              <w:t>.</w:t>
            </w:r>
            <w:r w:rsidR="00FA2D3E">
              <w:rPr>
                <w:rFonts w:hint="eastAsia"/>
                <w:color w:val="000000" w:themeColor="text1"/>
                <w:sz w:val="22"/>
                <w:szCs w:val="22"/>
                <w:lang w:val="en-US"/>
              </w:rPr>
              <w:t>42***</w:t>
            </w:r>
          </w:p>
        </w:tc>
        <w:tc>
          <w:tcPr>
            <w:tcW w:w="660" w:type="pct"/>
            <w:tcBorders>
              <w:top w:val="single" w:sz="4" w:space="0" w:color="auto"/>
            </w:tcBorders>
            <w:shd w:val="clear" w:color="auto" w:fill="FFFFFF"/>
            <w:tcMar>
              <w:left w:w="28" w:type="dxa"/>
              <w:bottom w:w="28" w:type="dxa"/>
              <w:right w:w="28" w:type="dxa"/>
            </w:tcMar>
            <w:vAlign w:val="center"/>
            <w:hideMark/>
          </w:tcPr>
          <w:p w14:paraId="0D15188B" w14:textId="6029EA80" w:rsidR="002F23ED" w:rsidRPr="003C0B22" w:rsidRDefault="002F23ED" w:rsidP="003C0B22">
            <w:pPr>
              <w:pStyle w:val="NormalWeb"/>
              <w:widowControl w:val="0"/>
              <w:spacing w:before="0" w:beforeAutospacing="0" w:after="0" w:afterAutospacing="0"/>
              <w:ind w:left="57" w:right="-242"/>
              <w:rPr>
                <w:color w:val="000000" w:themeColor="text1"/>
                <w:sz w:val="22"/>
                <w:szCs w:val="22"/>
                <w:lang w:val="en-US"/>
              </w:rPr>
            </w:pPr>
            <w:r w:rsidRPr="003C0B22">
              <w:rPr>
                <w:color w:val="000000" w:themeColor="text1"/>
                <w:sz w:val="22"/>
                <w:szCs w:val="22"/>
                <w:lang w:val="en-US"/>
              </w:rPr>
              <w:t>-</w:t>
            </w:r>
            <w:r w:rsidR="00FA2D3E">
              <w:rPr>
                <w:rFonts w:hint="eastAsia"/>
                <w:color w:val="000000" w:themeColor="text1"/>
                <w:sz w:val="22"/>
                <w:szCs w:val="22"/>
                <w:lang w:val="en-US"/>
              </w:rPr>
              <w:t>90</w:t>
            </w:r>
            <w:r w:rsidRPr="003C0B22">
              <w:rPr>
                <w:color w:val="000000" w:themeColor="text1"/>
                <w:sz w:val="22"/>
                <w:szCs w:val="22"/>
                <w:lang w:val="en-US"/>
              </w:rPr>
              <w:t>.</w:t>
            </w:r>
            <w:r w:rsidR="00FA2D3E">
              <w:rPr>
                <w:rFonts w:hint="eastAsia"/>
                <w:color w:val="000000" w:themeColor="text1"/>
                <w:sz w:val="22"/>
                <w:szCs w:val="22"/>
                <w:lang w:val="en-US"/>
              </w:rPr>
              <w:t>37***</w:t>
            </w:r>
          </w:p>
        </w:tc>
        <w:tc>
          <w:tcPr>
            <w:tcW w:w="660" w:type="pct"/>
            <w:tcBorders>
              <w:top w:val="single" w:sz="4" w:space="0" w:color="auto"/>
            </w:tcBorders>
            <w:shd w:val="clear" w:color="auto" w:fill="FFFFFF"/>
            <w:tcMar>
              <w:left w:w="28" w:type="dxa"/>
              <w:bottom w:w="28" w:type="dxa"/>
              <w:right w:w="28" w:type="dxa"/>
            </w:tcMar>
            <w:vAlign w:val="center"/>
            <w:hideMark/>
          </w:tcPr>
          <w:p w14:paraId="7D5B4D3B" w14:textId="40C769FE" w:rsidR="002F23ED" w:rsidRPr="003C0B22" w:rsidRDefault="00FA2D3E" w:rsidP="003C0B22">
            <w:pPr>
              <w:pStyle w:val="NormalWeb"/>
              <w:widowControl w:val="0"/>
              <w:spacing w:before="0" w:beforeAutospacing="0" w:after="0" w:afterAutospacing="0"/>
              <w:ind w:left="57" w:right="-259"/>
              <w:rPr>
                <w:color w:val="000000" w:themeColor="text1"/>
                <w:sz w:val="22"/>
                <w:szCs w:val="22"/>
                <w:lang w:val="en-US"/>
              </w:rPr>
            </w:pPr>
            <w:r>
              <w:rPr>
                <w:rFonts w:hint="eastAsia"/>
                <w:color w:val="000000" w:themeColor="text1"/>
                <w:sz w:val="22"/>
                <w:szCs w:val="22"/>
                <w:lang w:val="en-US"/>
              </w:rPr>
              <w:t>88</w:t>
            </w:r>
            <w:r w:rsidR="002F23ED" w:rsidRPr="003C0B22">
              <w:rPr>
                <w:color w:val="000000" w:themeColor="text1"/>
                <w:sz w:val="22"/>
                <w:szCs w:val="22"/>
                <w:lang w:val="en-US"/>
              </w:rPr>
              <w:t>.</w:t>
            </w:r>
            <w:r>
              <w:rPr>
                <w:rFonts w:hint="eastAsia"/>
                <w:color w:val="000000" w:themeColor="text1"/>
                <w:sz w:val="22"/>
                <w:szCs w:val="22"/>
                <w:lang w:val="en-US"/>
              </w:rPr>
              <w:t>71***</w:t>
            </w:r>
          </w:p>
        </w:tc>
        <w:tc>
          <w:tcPr>
            <w:tcW w:w="660" w:type="pct"/>
            <w:tcBorders>
              <w:top w:val="single" w:sz="4" w:space="0" w:color="auto"/>
            </w:tcBorders>
            <w:shd w:val="clear" w:color="auto" w:fill="FFFFFF"/>
            <w:tcMar>
              <w:left w:w="28" w:type="dxa"/>
              <w:bottom w:w="28" w:type="dxa"/>
              <w:right w:w="28" w:type="dxa"/>
            </w:tcMar>
            <w:vAlign w:val="center"/>
            <w:hideMark/>
          </w:tcPr>
          <w:p w14:paraId="32AECE3D" w14:textId="77777777" w:rsidR="002F23ED" w:rsidRPr="003C0B22" w:rsidRDefault="002F23ED" w:rsidP="003C0B22">
            <w:pPr>
              <w:pStyle w:val="NormalWeb"/>
              <w:widowControl w:val="0"/>
              <w:spacing w:before="0" w:beforeAutospacing="0" w:after="0" w:afterAutospacing="0"/>
              <w:ind w:left="57"/>
              <w:rPr>
                <w:color w:val="000000" w:themeColor="text1"/>
                <w:sz w:val="22"/>
                <w:szCs w:val="22"/>
                <w:lang w:val="en-US"/>
              </w:rPr>
            </w:pPr>
            <w:r w:rsidRPr="003C0B22">
              <w:rPr>
                <w:color w:val="000000" w:themeColor="text1"/>
                <w:sz w:val="22"/>
                <w:szCs w:val="22"/>
                <w:lang w:val="en-US"/>
              </w:rPr>
              <w:t>Stationary</w:t>
            </w:r>
          </w:p>
        </w:tc>
      </w:tr>
      <w:tr w:rsidR="00AE574C" w:rsidRPr="003C0B22" w14:paraId="63EFFC24" w14:textId="77777777" w:rsidTr="003C0B22">
        <w:trPr>
          <w:cantSplit/>
          <w:trHeight w:val="340"/>
        </w:trPr>
        <w:tc>
          <w:tcPr>
            <w:tcW w:w="660" w:type="pct"/>
            <w:shd w:val="clear" w:color="auto" w:fill="FFFFFF"/>
            <w:tcMar>
              <w:left w:w="28" w:type="dxa"/>
              <w:bottom w:w="28" w:type="dxa"/>
              <w:right w:w="28" w:type="dxa"/>
            </w:tcMar>
            <w:vAlign w:val="center"/>
            <w:hideMark/>
          </w:tcPr>
          <w:p w14:paraId="40F15739" w14:textId="21EEE9EB" w:rsidR="002F23ED" w:rsidRPr="003C0B22" w:rsidRDefault="00066AB9" w:rsidP="003C0B22">
            <w:pPr>
              <w:pStyle w:val="NormalWeb"/>
              <w:widowControl w:val="0"/>
              <w:spacing w:before="0" w:beforeAutospacing="0" w:after="0" w:afterAutospacing="0"/>
              <w:ind w:left="57"/>
              <w:rPr>
                <w:color w:val="000000" w:themeColor="text1"/>
                <w:sz w:val="22"/>
                <w:szCs w:val="22"/>
                <w:lang w:val="en-US"/>
              </w:rPr>
            </w:pPr>
            <w:r w:rsidRPr="003C0B22">
              <w:rPr>
                <w:color w:val="000000" w:themeColor="text1"/>
                <w:sz w:val="22"/>
                <w:szCs w:val="22"/>
                <w:lang w:val="en-US"/>
              </w:rPr>
              <w:t>L</w:t>
            </w:r>
            <w:r w:rsidR="002F23ED" w:rsidRPr="003C0B22">
              <w:rPr>
                <w:color w:val="000000" w:themeColor="text1"/>
                <w:sz w:val="22"/>
                <w:szCs w:val="22"/>
                <w:lang w:val="en-US"/>
              </w:rPr>
              <w:t>ikes</w:t>
            </w:r>
          </w:p>
        </w:tc>
        <w:tc>
          <w:tcPr>
            <w:tcW w:w="660" w:type="pct"/>
            <w:shd w:val="clear" w:color="auto" w:fill="FFFFFF"/>
            <w:tcMar>
              <w:left w:w="28" w:type="dxa"/>
              <w:bottom w:w="28" w:type="dxa"/>
              <w:right w:w="28" w:type="dxa"/>
            </w:tcMar>
            <w:vAlign w:val="center"/>
            <w:hideMark/>
          </w:tcPr>
          <w:p w14:paraId="05AC0A57" w14:textId="213EA513" w:rsidR="002F23ED" w:rsidRPr="003C0B22" w:rsidRDefault="00FA2D3E" w:rsidP="003C0B22">
            <w:pPr>
              <w:pStyle w:val="NormalWeb"/>
              <w:widowControl w:val="0"/>
              <w:spacing w:before="0" w:beforeAutospacing="0" w:after="0" w:afterAutospacing="0"/>
              <w:ind w:left="57" w:right="-135"/>
              <w:rPr>
                <w:color w:val="000000" w:themeColor="text1"/>
                <w:sz w:val="22"/>
                <w:szCs w:val="22"/>
                <w:lang w:val="en-US"/>
              </w:rPr>
            </w:pPr>
            <w:r>
              <w:rPr>
                <w:rFonts w:hint="eastAsia"/>
                <w:color w:val="000000" w:themeColor="text1"/>
                <w:sz w:val="22"/>
                <w:szCs w:val="22"/>
                <w:lang w:val="en-US"/>
              </w:rPr>
              <w:t>316</w:t>
            </w:r>
            <w:r w:rsidR="002F23ED" w:rsidRPr="003C0B22">
              <w:rPr>
                <w:color w:val="000000" w:themeColor="text1"/>
                <w:sz w:val="22"/>
                <w:szCs w:val="22"/>
                <w:lang w:val="en-US"/>
              </w:rPr>
              <w:t>00</w:t>
            </w:r>
            <w:r>
              <w:rPr>
                <w:rFonts w:hint="eastAsia"/>
                <w:color w:val="000000" w:themeColor="text1"/>
                <w:sz w:val="22"/>
                <w:szCs w:val="22"/>
                <w:lang w:val="en-US"/>
              </w:rPr>
              <w:t>***</w:t>
            </w:r>
          </w:p>
        </w:tc>
        <w:tc>
          <w:tcPr>
            <w:tcW w:w="660" w:type="pct"/>
            <w:shd w:val="clear" w:color="auto" w:fill="FFFFFF"/>
            <w:tcMar>
              <w:left w:w="28" w:type="dxa"/>
              <w:bottom w:w="28" w:type="dxa"/>
              <w:right w:w="28" w:type="dxa"/>
            </w:tcMar>
            <w:vAlign w:val="center"/>
            <w:hideMark/>
          </w:tcPr>
          <w:p w14:paraId="34155CE9" w14:textId="2177811A" w:rsidR="002F23ED" w:rsidRPr="003C0B22" w:rsidRDefault="002F23ED" w:rsidP="003C0B22">
            <w:pPr>
              <w:pStyle w:val="NormalWeb"/>
              <w:widowControl w:val="0"/>
              <w:spacing w:before="0" w:beforeAutospacing="0" w:after="0" w:afterAutospacing="0"/>
              <w:ind w:left="57" w:right="-239"/>
              <w:rPr>
                <w:color w:val="000000" w:themeColor="text1"/>
                <w:sz w:val="22"/>
                <w:szCs w:val="22"/>
                <w:lang w:val="en-US"/>
              </w:rPr>
            </w:pPr>
            <w:r w:rsidRPr="003C0B22">
              <w:rPr>
                <w:color w:val="000000" w:themeColor="text1"/>
                <w:sz w:val="22"/>
                <w:szCs w:val="22"/>
                <w:lang w:val="en-US"/>
              </w:rPr>
              <w:t>-</w:t>
            </w:r>
            <w:r w:rsidR="00FA2D3E">
              <w:rPr>
                <w:rFonts w:hint="eastAsia"/>
                <w:color w:val="000000" w:themeColor="text1"/>
                <w:sz w:val="22"/>
                <w:szCs w:val="22"/>
                <w:lang w:val="en-US"/>
              </w:rPr>
              <w:t>42</w:t>
            </w:r>
            <w:r w:rsidR="00BD6E1B" w:rsidRPr="003C0B22">
              <w:rPr>
                <w:color w:val="000000" w:themeColor="text1"/>
                <w:sz w:val="22"/>
                <w:szCs w:val="22"/>
                <w:lang w:val="en-US"/>
              </w:rPr>
              <w:t>.</w:t>
            </w:r>
            <w:r w:rsidR="00FA2D3E">
              <w:rPr>
                <w:rFonts w:hint="eastAsia"/>
                <w:color w:val="000000" w:themeColor="text1"/>
                <w:sz w:val="22"/>
                <w:szCs w:val="22"/>
                <w:lang w:val="en-US"/>
              </w:rPr>
              <w:t>53***</w:t>
            </w:r>
          </w:p>
        </w:tc>
        <w:tc>
          <w:tcPr>
            <w:tcW w:w="660" w:type="pct"/>
            <w:shd w:val="clear" w:color="auto" w:fill="FFFFFF"/>
            <w:tcMar>
              <w:left w:w="28" w:type="dxa"/>
              <w:bottom w:w="28" w:type="dxa"/>
              <w:right w:w="28" w:type="dxa"/>
            </w:tcMar>
            <w:vAlign w:val="center"/>
            <w:hideMark/>
          </w:tcPr>
          <w:p w14:paraId="329A1E0D" w14:textId="534BCA5C" w:rsidR="002F23ED" w:rsidRPr="003C0B22" w:rsidRDefault="002F23ED" w:rsidP="003C0B22">
            <w:pPr>
              <w:widowControl w:val="0"/>
              <w:ind w:left="57" w:right="-242"/>
              <w:rPr>
                <w:color w:val="000000" w:themeColor="text1"/>
                <w:sz w:val="22"/>
                <w:szCs w:val="22"/>
                <w:lang w:val="en-US"/>
              </w:rPr>
            </w:pPr>
            <w:r w:rsidRPr="003C0B22">
              <w:rPr>
                <w:color w:val="000000" w:themeColor="text1"/>
                <w:sz w:val="22"/>
                <w:szCs w:val="22"/>
                <w:lang w:val="en-US"/>
              </w:rPr>
              <w:t>-</w:t>
            </w:r>
            <w:r w:rsidR="00FA2D3E">
              <w:rPr>
                <w:rFonts w:hint="eastAsia"/>
                <w:color w:val="000000" w:themeColor="text1"/>
                <w:sz w:val="22"/>
                <w:szCs w:val="22"/>
                <w:lang w:val="en-US"/>
              </w:rPr>
              <w:t>72</w:t>
            </w:r>
            <w:r w:rsidRPr="003C0B22">
              <w:rPr>
                <w:color w:val="000000" w:themeColor="text1"/>
                <w:sz w:val="22"/>
                <w:szCs w:val="22"/>
                <w:lang w:val="en-US"/>
              </w:rPr>
              <w:t>.</w:t>
            </w:r>
            <w:r w:rsidR="00FA2D3E">
              <w:rPr>
                <w:rFonts w:hint="eastAsia"/>
                <w:color w:val="000000" w:themeColor="text1"/>
                <w:sz w:val="22"/>
                <w:szCs w:val="22"/>
                <w:lang w:val="en-US"/>
              </w:rPr>
              <w:t>46***</w:t>
            </w:r>
          </w:p>
        </w:tc>
        <w:tc>
          <w:tcPr>
            <w:tcW w:w="660" w:type="pct"/>
            <w:shd w:val="clear" w:color="auto" w:fill="FFFFFF"/>
            <w:tcMar>
              <w:left w:w="28" w:type="dxa"/>
              <w:bottom w:w="28" w:type="dxa"/>
              <w:right w:w="28" w:type="dxa"/>
            </w:tcMar>
            <w:vAlign w:val="center"/>
            <w:hideMark/>
          </w:tcPr>
          <w:p w14:paraId="5D7FB688" w14:textId="1CFC9905" w:rsidR="002F23ED" w:rsidRPr="003C0B22" w:rsidRDefault="002F23ED" w:rsidP="003C0B22">
            <w:pPr>
              <w:pStyle w:val="NormalWeb"/>
              <w:widowControl w:val="0"/>
              <w:spacing w:before="0" w:beforeAutospacing="0" w:after="0" w:afterAutospacing="0"/>
              <w:ind w:left="57" w:right="-259"/>
              <w:rPr>
                <w:color w:val="000000" w:themeColor="text1"/>
                <w:sz w:val="22"/>
                <w:szCs w:val="22"/>
                <w:lang w:val="en-US"/>
              </w:rPr>
            </w:pPr>
            <w:r w:rsidRPr="003C0B22">
              <w:rPr>
                <w:color w:val="000000" w:themeColor="text1"/>
                <w:sz w:val="22"/>
                <w:szCs w:val="22"/>
                <w:lang w:val="en-US"/>
              </w:rPr>
              <w:t>1</w:t>
            </w:r>
            <w:r w:rsidR="00FA2D3E">
              <w:rPr>
                <w:rFonts w:hint="eastAsia"/>
                <w:color w:val="000000" w:themeColor="text1"/>
                <w:sz w:val="22"/>
                <w:szCs w:val="22"/>
                <w:lang w:val="en-US"/>
              </w:rPr>
              <w:t>03</w:t>
            </w:r>
            <w:r w:rsidRPr="003C0B22">
              <w:rPr>
                <w:color w:val="000000" w:themeColor="text1"/>
                <w:sz w:val="22"/>
                <w:szCs w:val="22"/>
                <w:lang w:val="en-US"/>
              </w:rPr>
              <w:t>.</w:t>
            </w:r>
            <w:r w:rsidR="00FA2D3E">
              <w:rPr>
                <w:rFonts w:hint="eastAsia"/>
                <w:color w:val="000000" w:themeColor="text1"/>
                <w:sz w:val="22"/>
                <w:szCs w:val="22"/>
                <w:lang w:val="en-US"/>
              </w:rPr>
              <w:t>21***</w:t>
            </w:r>
          </w:p>
        </w:tc>
        <w:tc>
          <w:tcPr>
            <w:tcW w:w="660" w:type="pct"/>
            <w:shd w:val="clear" w:color="auto" w:fill="FFFFFF"/>
            <w:tcMar>
              <w:left w:w="28" w:type="dxa"/>
              <w:bottom w:w="28" w:type="dxa"/>
              <w:right w:w="28" w:type="dxa"/>
            </w:tcMar>
            <w:vAlign w:val="center"/>
            <w:hideMark/>
          </w:tcPr>
          <w:p w14:paraId="078A6922" w14:textId="77777777" w:rsidR="002F23ED" w:rsidRPr="003C0B22" w:rsidRDefault="002F23ED" w:rsidP="003C0B22">
            <w:pPr>
              <w:pStyle w:val="NormalWeb"/>
              <w:widowControl w:val="0"/>
              <w:spacing w:before="0" w:beforeAutospacing="0" w:after="0" w:afterAutospacing="0"/>
              <w:ind w:left="57"/>
              <w:rPr>
                <w:color w:val="000000" w:themeColor="text1"/>
                <w:sz w:val="22"/>
                <w:szCs w:val="22"/>
                <w:lang w:val="en-US"/>
              </w:rPr>
            </w:pPr>
            <w:r w:rsidRPr="003C0B22">
              <w:rPr>
                <w:color w:val="000000" w:themeColor="text1"/>
                <w:sz w:val="22"/>
                <w:szCs w:val="22"/>
                <w:lang w:val="en-US"/>
              </w:rPr>
              <w:t>Stationary</w:t>
            </w:r>
          </w:p>
        </w:tc>
      </w:tr>
      <w:tr w:rsidR="00AE574C" w:rsidRPr="003C0B22" w14:paraId="3C2F5A30" w14:textId="77777777" w:rsidTr="003C0B22">
        <w:trPr>
          <w:cantSplit/>
          <w:trHeight w:val="340"/>
        </w:trPr>
        <w:tc>
          <w:tcPr>
            <w:tcW w:w="660" w:type="pct"/>
            <w:shd w:val="clear" w:color="auto" w:fill="FFFFFF"/>
            <w:tcMar>
              <w:left w:w="28" w:type="dxa"/>
              <w:bottom w:w="28" w:type="dxa"/>
              <w:right w:w="28" w:type="dxa"/>
            </w:tcMar>
            <w:vAlign w:val="center"/>
            <w:hideMark/>
          </w:tcPr>
          <w:p w14:paraId="08A8D32A" w14:textId="7985FFFD" w:rsidR="002F23ED" w:rsidRPr="003C0B22" w:rsidRDefault="00066AB9" w:rsidP="003C0B22">
            <w:pPr>
              <w:pStyle w:val="NormalWeb"/>
              <w:widowControl w:val="0"/>
              <w:spacing w:before="0" w:beforeAutospacing="0" w:after="0" w:afterAutospacing="0"/>
              <w:ind w:left="57"/>
              <w:rPr>
                <w:color w:val="000000" w:themeColor="text1"/>
                <w:sz w:val="22"/>
                <w:szCs w:val="22"/>
                <w:lang w:val="en-US"/>
              </w:rPr>
            </w:pPr>
            <w:r w:rsidRPr="003C0B22">
              <w:rPr>
                <w:rFonts w:eastAsiaTheme="minorEastAsia" w:hint="eastAsia"/>
                <w:color w:val="000000" w:themeColor="text1"/>
                <w:sz w:val="22"/>
                <w:szCs w:val="22"/>
                <w:lang w:val="en-US"/>
              </w:rPr>
              <w:t>C</w:t>
            </w:r>
            <w:r w:rsidR="002F23ED" w:rsidRPr="003C0B22">
              <w:rPr>
                <w:color w:val="000000" w:themeColor="text1"/>
                <w:sz w:val="22"/>
                <w:szCs w:val="22"/>
                <w:lang w:val="en-US"/>
              </w:rPr>
              <w:t>omments</w:t>
            </w:r>
          </w:p>
        </w:tc>
        <w:tc>
          <w:tcPr>
            <w:tcW w:w="660" w:type="pct"/>
            <w:shd w:val="clear" w:color="auto" w:fill="FFFFFF"/>
            <w:tcMar>
              <w:left w:w="28" w:type="dxa"/>
              <w:bottom w:w="28" w:type="dxa"/>
              <w:right w:w="28" w:type="dxa"/>
            </w:tcMar>
            <w:vAlign w:val="center"/>
            <w:hideMark/>
          </w:tcPr>
          <w:p w14:paraId="4FB99CD1" w14:textId="25290CDF" w:rsidR="002F23ED" w:rsidRPr="003C0B22" w:rsidRDefault="00FA2D3E" w:rsidP="003C0B22">
            <w:pPr>
              <w:pStyle w:val="NormalWeb"/>
              <w:widowControl w:val="0"/>
              <w:spacing w:before="0" w:beforeAutospacing="0" w:after="0" w:afterAutospacing="0"/>
              <w:ind w:left="57" w:right="-135"/>
              <w:rPr>
                <w:color w:val="000000" w:themeColor="text1"/>
                <w:sz w:val="22"/>
                <w:szCs w:val="22"/>
                <w:lang w:val="en-US"/>
              </w:rPr>
            </w:pPr>
            <w:r>
              <w:rPr>
                <w:rFonts w:hint="eastAsia"/>
                <w:color w:val="000000" w:themeColor="text1"/>
                <w:sz w:val="22"/>
                <w:szCs w:val="22"/>
                <w:lang w:val="en-US"/>
              </w:rPr>
              <w:t>52</w:t>
            </w:r>
            <w:r w:rsidR="002F23ED" w:rsidRPr="003C0B22">
              <w:rPr>
                <w:color w:val="000000" w:themeColor="text1"/>
                <w:sz w:val="22"/>
                <w:szCs w:val="22"/>
                <w:lang w:val="en-US"/>
              </w:rPr>
              <w:t>900</w:t>
            </w:r>
            <w:r>
              <w:rPr>
                <w:rFonts w:hint="eastAsia"/>
                <w:color w:val="000000" w:themeColor="text1"/>
                <w:sz w:val="22"/>
                <w:szCs w:val="22"/>
                <w:lang w:val="en-US"/>
              </w:rPr>
              <w:t>***</w:t>
            </w:r>
          </w:p>
        </w:tc>
        <w:tc>
          <w:tcPr>
            <w:tcW w:w="660" w:type="pct"/>
            <w:shd w:val="clear" w:color="auto" w:fill="FFFFFF"/>
            <w:tcMar>
              <w:left w:w="28" w:type="dxa"/>
              <w:bottom w:w="28" w:type="dxa"/>
              <w:right w:w="28" w:type="dxa"/>
            </w:tcMar>
            <w:vAlign w:val="center"/>
            <w:hideMark/>
          </w:tcPr>
          <w:p w14:paraId="1EC1DE5C" w14:textId="2F4A6937" w:rsidR="002F23ED" w:rsidRPr="003C0B22" w:rsidRDefault="002F23ED" w:rsidP="003C0B22">
            <w:pPr>
              <w:pStyle w:val="NormalWeb"/>
              <w:widowControl w:val="0"/>
              <w:spacing w:before="0" w:beforeAutospacing="0" w:after="0" w:afterAutospacing="0"/>
              <w:ind w:left="57" w:right="-239"/>
              <w:rPr>
                <w:color w:val="000000" w:themeColor="text1"/>
                <w:sz w:val="22"/>
                <w:szCs w:val="22"/>
                <w:lang w:val="en-US"/>
              </w:rPr>
            </w:pPr>
            <w:r w:rsidRPr="003C0B22">
              <w:rPr>
                <w:color w:val="000000" w:themeColor="text1"/>
                <w:sz w:val="22"/>
                <w:szCs w:val="22"/>
                <w:lang w:val="en-US"/>
              </w:rPr>
              <w:t>-</w:t>
            </w:r>
            <w:r w:rsidR="00FA2D3E">
              <w:rPr>
                <w:rFonts w:hint="eastAsia"/>
                <w:color w:val="000000" w:themeColor="text1"/>
                <w:sz w:val="22"/>
                <w:szCs w:val="22"/>
                <w:lang w:val="en-US"/>
              </w:rPr>
              <w:t>101</w:t>
            </w:r>
            <w:r w:rsidRPr="003C0B22">
              <w:rPr>
                <w:color w:val="000000" w:themeColor="text1"/>
                <w:sz w:val="22"/>
                <w:szCs w:val="22"/>
                <w:lang w:val="en-US"/>
              </w:rPr>
              <w:t>.</w:t>
            </w:r>
            <w:r w:rsidR="00FA2D3E">
              <w:rPr>
                <w:rFonts w:hint="eastAsia"/>
                <w:color w:val="000000" w:themeColor="text1"/>
                <w:sz w:val="22"/>
                <w:szCs w:val="22"/>
                <w:lang w:val="en-US"/>
              </w:rPr>
              <w:t>21***</w:t>
            </w:r>
          </w:p>
        </w:tc>
        <w:tc>
          <w:tcPr>
            <w:tcW w:w="660" w:type="pct"/>
            <w:shd w:val="clear" w:color="auto" w:fill="FFFFFF"/>
            <w:tcMar>
              <w:left w:w="28" w:type="dxa"/>
              <w:bottom w:w="28" w:type="dxa"/>
              <w:right w:w="28" w:type="dxa"/>
            </w:tcMar>
            <w:vAlign w:val="center"/>
            <w:hideMark/>
          </w:tcPr>
          <w:p w14:paraId="0E7C407F" w14:textId="44330728" w:rsidR="002F23ED" w:rsidRPr="003C0B22" w:rsidRDefault="002F23ED" w:rsidP="003C0B22">
            <w:pPr>
              <w:pStyle w:val="NormalWeb"/>
              <w:widowControl w:val="0"/>
              <w:spacing w:before="0" w:beforeAutospacing="0" w:after="0" w:afterAutospacing="0"/>
              <w:ind w:left="57" w:right="-242"/>
              <w:rPr>
                <w:color w:val="000000" w:themeColor="text1"/>
                <w:sz w:val="22"/>
                <w:szCs w:val="22"/>
                <w:lang w:val="en-US"/>
              </w:rPr>
            </w:pPr>
            <w:r w:rsidRPr="003C0B22">
              <w:rPr>
                <w:color w:val="000000" w:themeColor="text1"/>
                <w:sz w:val="22"/>
                <w:szCs w:val="22"/>
                <w:lang w:val="en-US"/>
              </w:rPr>
              <w:t>-</w:t>
            </w:r>
            <w:r w:rsidR="00FA2D3E">
              <w:rPr>
                <w:rFonts w:hint="eastAsia"/>
                <w:color w:val="000000" w:themeColor="text1"/>
                <w:sz w:val="22"/>
                <w:szCs w:val="22"/>
                <w:lang w:val="en-US"/>
              </w:rPr>
              <w:t>165</w:t>
            </w:r>
            <w:r w:rsidRPr="003C0B22">
              <w:rPr>
                <w:color w:val="000000" w:themeColor="text1"/>
                <w:sz w:val="22"/>
                <w:szCs w:val="22"/>
                <w:lang w:val="en-US"/>
              </w:rPr>
              <w:t>.0</w:t>
            </w:r>
            <w:r w:rsidR="00FA2D3E">
              <w:rPr>
                <w:rFonts w:hint="eastAsia"/>
                <w:color w:val="000000" w:themeColor="text1"/>
                <w:sz w:val="22"/>
                <w:szCs w:val="22"/>
                <w:lang w:val="en-US"/>
              </w:rPr>
              <w:t>2***</w:t>
            </w:r>
          </w:p>
        </w:tc>
        <w:tc>
          <w:tcPr>
            <w:tcW w:w="660" w:type="pct"/>
            <w:shd w:val="clear" w:color="auto" w:fill="FFFFFF"/>
            <w:tcMar>
              <w:left w:w="28" w:type="dxa"/>
              <w:bottom w:w="28" w:type="dxa"/>
              <w:right w:w="28" w:type="dxa"/>
            </w:tcMar>
            <w:vAlign w:val="center"/>
            <w:hideMark/>
          </w:tcPr>
          <w:p w14:paraId="4FC31024" w14:textId="5D0E7A8A" w:rsidR="002F23ED" w:rsidRPr="003C0B22" w:rsidRDefault="00FA2D3E" w:rsidP="003C0B22">
            <w:pPr>
              <w:pStyle w:val="NormalWeb"/>
              <w:widowControl w:val="0"/>
              <w:spacing w:before="0" w:beforeAutospacing="0" w:after="0" w:afterAutospacing="0"/>
              <w:ind w:left="57" w:right="-259"/>
              <w:rPr>
                <w:color w:val="000000" w:themeColor="text1"/>
                <w:sz w:val="22"/>
                <w:szCs w:val="22"/>
                <w:lang w:val="en-US"/>
              </w:rPr>
            </w:pPr>
            <w:r>
              <w:rPr>
                <w:rFonts w:hint="eastAsia"/>
                <w:color w:val="000000" w:themeColor="text1"/>
                <w:sz w:val="22"/>
                <w:szCs w:val="22"/>
                <w:lang w:val="en-US"/>
              </w:rPr>
              <w:t>229</w:t>
            </w:r>
            <w:r w:rsidR="002F23ED" w:rsidRPr="003C0B22">
              <w:rPr>
                <w:color w:val="000000" w:themeColor="text1"/>
                <w:sz w:val="22"/>
                <w:szCs w:val="22"/>
                <w:lang w:val="en-US"/>
              </w:rPr>
              <w:t>.3</w:t>
            </w:r>
            <w:r>
              <w:rPr>
                <w:rFonts w:hint="eastAsia"/>
                <w:color w:val="000000" w:themeColor="text1"/>
                <w:sz w:val="22"/>
                <w:szCs w:val="22"/>
                <w:lang w:val="en-US"/>
              </w:rPr>
              <w:t>3***</w:t>
            </w:r>
          </w:p>
        </w:tc>
        <w:tc>
          <w:tcPr>
            <w:tcW w:w="660" w:type="pct"/>
            <w:shd w:val="clear" w:color="auto" w:fill="FFFFFF"/>
            <w:tcMar>
              <w:left w:w="28" w:type="dxa"/>
              <w:bottom w:w="28" w:type="dxa"/>
              <w:right w:w="28" w:type="dxa"/>
            </w:tcMar>
            <w:vAlign w:val="center"/>
            <w:hideMark/>
          </w:tcPr>
          <w:p w14:paraId="094F2446" w14:textId="359A342E" w:rsidR="002F23ED" w:rsidRPr="003C0B22" w:rsidRDefault="004B2683" w:rsidP="003C0B22">
            <w:pPr>
              <w:pStyle w:val="NormalWeb"/>
              <w:widowControl w:val="0"/>
              <w:spacing w:before="0" w:beforeAutospacing="0" w:after="0" w:afterAutospacing="0"/>
              <w:ind w:left="57"/>
              <w:rPr>
                <w:color w:val="000000" w:themeColor="text1"/>
                <w:sz w:val="22"/>
                <w:szCs w:val="22"/>
                <w:lang w:val="en-US"/>
              </w:rPr>
            </w:pPr>
            <w:r w:rsidRPr="003C0B22">
              <w:rPr>
                <w:color w:val="000000" w:themeColor="text1"/>
                <w:sz w:val="22"/>
                <w:szCs w:val="22"/>
                <w:lang w:val="en-US"/>
              </w:rPr>
              <w:t>Stationary</w:t>
            </w:r>
          </w:p>
        </w:tc>
      </w:tr>
      <w:tr w:rsidR="00AE574C" w:rsidRPr="003C0B22" w14:paraId="481BF9D7" w14:textId="77777777" w:rsidTr="003C0B22">
        <w:trPr>
          <w:cantSplit/>
          <w:trHeight w:val="340"/>
        </w:trPr>
        <w:tc>
          <w:tcPr>
            <w:tcW w:w="660" w:type="pct"/>
            <w:tcBorders>
              <w:bottom w:val="single" w:sz="12" w:space="0" w:color="auto"/>
            </w:tcBorders>
            <w:shd w:val="clear" w:color="auto" w:fill="FFFFFF"/>
            <w:tcMar>
              <w:left w:w="28" w:type="dxa"/>
              <w:bottom w:w="28" w:type="dxa"/>
              <w:right w:w="28" w:type="dxa"/>
            </w:tcMar>
            <w:vAlign w:val="center"/>
            <w:hideMark/>
          </w:tcPr>
          <w:p w14:paraId="7FA3A539" w14:textId="2C3E4BB6" w:rsidR="002F23ED" w:rsidRPr="003C0B22" w:rsidRDefault="00066AB9" w:rsidP="003C0B22">
            <w:pPr>
              <w:pStyle w:val="NormalWeb"/>
              <w:widowControl w:val="0"/>
              <w:spacing w:before="0" w:beforeAutospacing="0" w:after="0" w:afterAutospacing="0"/>
              <w:ind w:left="57"/>
              <w:rPr>
                <w:rFonts w:eastAsiaTheme="minorEastAsia"/>
                <w:color w:val="000000" w:themeColor="text1"/>
                <w:sz w:val="22"/>
                <w:szCs w:val="22"/>
                <w:lang w:val="en-US"/>
              </w:rPr>
            </w:pPr>
            <w:r w:rsidRPr="003C0B22">
              <w:rPr>
                <w:rFonts w:eastAsiaTheme="minorEastAsia" w:hint="eastAsia"/>
                <w:color w:val="000000" w:themeColor="text1"/>
                <w:sz w:val="22"/>
                <w:szCs w:val="22"/>
                <w:lang w:val="en-US"/>
              </w:rPr>
              <w:t>Transition</w:t>
            </w:r>
            <w:r w:rsidR="00FF0764" w:rsidRPr="003C0B22">
              <w:rPr>
                <w:rFonts w:eastAsiaTheme="minorEastAsia" w:hint="eastAsia"/>
                <w:color w:val="000000" w:themeColor="text1"/>
                <w:sz w:val="22"/>
                <w:szCs w:val="22"/>
                <w:lang w:val="en-US"/>
              </w:rPr>
              <w:t xml:space="preserve"> Rate</w:t>
            </w:r>
          </w:p>
        </w:tc>
        <w:tc>
          <w:tcPr>
            <w:tcW w:w="660" w:type="pct"/>
            <w:tcBorders>
              <w:bottom w:val="single" w:sz="12" w:space="0" w:color="auto"/>
            </w:tcBorders>
            <w:shd w:val="clear" w:color="auto" w:fill="FFFFFF"/>
            <w:tcMar>
              <w:left w:w="28" w:type="dxa"/>
              <w:bottom w:w="28" w:type="dxa"/>
              <w:right w:w="28" w:type="dxa"/>
            </w:tcMar>
            <w:vAlign w:val="center"/>
            <w:hideMark/>
          </w:tcPr>
          <w:p w14:paraId="440667FA" w14:textId="6A41B46E" w:rsidR="002F23ED" w:rsidRPr="003C0B22" w:rsidRDefault="002F23ED" w:rsidP="003C0B22">
            <w:pPr>
              <w:pStyle w:val="NormalWeb"/>
              <w:widowControl w:val="0"/>
              <w:spacing w:before="0" w:beforeAutospacing="0" w:after="0" w:afterAutospacing="0"/>
              <w:ind w:left="57" w:right="-135"/>
              <w:rPr>
                <w:color w:val="000000" w:themeColor="text1"/>
                <w:sz w:val="22"/>
                <w:szCs w:val="22"/>
                <w:lang w:val="en-US"/>
              </w:rPr>
            </w:pPr>
            <w:r w:rsidRPr="003C0B22">
              <w:rPr>
                <w:color w:val="000000" w:themeColor="text1"/>
                <w:sz w:val="22"/>
                <w:szCs w:val="22"/>
                <w:lang w:val="en-US"/>
              </w:rPr>
              <w:t>2</w:t>
            </w:r>
            <w:r w:rsidR="00FA2D3E">
              <w:rPr>
                <w:rFonts w:hint="eastAsia"/>
                <w:color w:val="000000" w:themeColor="text1"/>
                <w:sz w:val="22"/>
                <w:szCs w:val="22"/>
                <w:lang w:val="en-US"/>
              </w:rPr>
              <w:t>22</w:t>
            </w:r>
            <w:r w:rsidRPr="003C0B22">
              <w:rPr>
                <w:color w:val="000000" w:themeColor="text1"/>
                <w:sz w:val="22"/>
                <w:szCs w:val="22"/>
                <w:lang w:val="en-US"/>
              </w:rPr>
              <w:t>00</w:t>
            </w:r>
            <w:r w:rsidR="00FA2D3E">
              <w:rPr>
                <w:rFonts w:hint="eastAsia"/>
                <w:color w:val="000000" w:themeColor="text1"/>
                <w:sz w:val="22"/>
                <w:szCs w:val="22"/>
                <w:lang w:val="en-US"/>
              </w:rPr>
              <w:t>***</w:t>
            </w:r>
          </w:p>
        </w:tc>
        <w:tc>
          <w:tcPr>
            <w:tcW w:w="660" w:type="pct"/>
            <w:tcBorders>
              <w:bottom w:val="single" w:sz="12" w:space="0" w:color="auto"/>
            </w:tcBorders>
            <w:shd w:val="clear" w:color="auto" w:fill="FFFFFF"/>
            <w:tcMar>
              <w:left w:w="28" w:type="dxa"/>
              <w:bottom w:w="28" w:type="dxa"/>
              <w:right w:w="28" w:type="dxa"/>
            </w:tcMar>
            <w:vAlign w:val="center"/>
            <w:hideMark/>
          </w:tcPr>
          <w:p w14:paraId="44CFCDCB" w14:textId="34123661" w:rsidR="002F23ED" w:rsidRPr="003C0B22" w:rsidRDefault="002F23ED" w:rsidP="003C0B22">
            <w:pPr>
              <w:pStyle w:val="NormalWeb"/>
              <w:widowControl w:val="0"/>
              <w:spacing w:before="0" w:beforeAutospacing="0" w:after="0" w:afterAutospacing="0"/>
              <w:ind w:left="57" w:right="-239"/>
              <w:rPr>
                <w:color w:val="000000" w:themeColor="text1"/>
                <w:sz w:val="22"/>
                <w:szCs w:val="22"/>
                <w:lang w:val="en-US"/>
              </w:rPr>
            </w:pPr>
            <w:r w:rsidRPr="003C0B22">
              <w:rPr>
                <w:color w:val="000000" w:themeColor="text1"/>
                <w:sz w:val="22"/>
                <w:szCs w:val="22"/>
                <w:lang w:val="en-US"/>
              </w:rPr>
              <w:t>-3</w:t>
            </w:r>
            <w:r w:rsidR="00FA2D3E">
              <w:rPr>
                <w:rFonts w:hint="eastAsia"/>
                <w:color w:val="000000" w:themeColor="text1"/>
                <w:sz w:val="22"/>
                <w:szCs w:val="22"/>
                <w:lang w:val="en-US"/>
              </w:rPr>
              <w:t>2</w:t>
            </w:r>
            <w:r w:rsidRPr="003C0B22">
              <w:rPr>
                <w:color w:val="000000" w:themeColor="text1"/>
                <w:sz w:val="22"/>
                <w:szCs w:val="22"/>
                <w:lang w:val="en-US"/>
              </w:rPr>
              <w:t>.</w:t>
            </w:r>
            <w:r w:rsidR="00FA2D3E">
              <w:rPr>
                <w:rFonts w:hint="eastAsia"/>
                <w:color w:val="000000" w:themeColor="text1"/>
                <w:sz w:val="22"/>
                <w:szCs w:val="22"/>
                <w:lang w:val="en-US"/>
              </w:rPr>
              <w:t>94***</w:t>
            </w:r>
          </w:p>
        </w:tc>
        <w:tc>
          <w:tcPr>
            <w:tcW w:w="660" w:type="pct"/>
            <w:tcBorders>
              <w:bottom w:val="single" w:sz="12" w:space="0" w:color="auto"/>
            </w:tcBorders>
            <w:shd w:val="clear" w:color="auto" w:fill="FFFFFF"/>
            <w:tcMar>
              <w:left w:w="28" w:type="dxa"/>
              <w:bottom w:w="28" w:type="dxa"/>
              <w:right w:w="28" w:type="dxa"/>
            </w:tcMar>
            <w:vAlign w:val="center"/>
            <w:hideMark/>
          </w:tcPr>
          <w:p w14:paraId="7316B4C4" w14:textId="02999FF1" w:rsidR="002F23ED" w:rsidRPr="003C0B22" w:rsidRDefault="002F23ED" w:rsidP="003C0B22">
            <w:pPr>
              <w:pStyle w:val="NormalWeb"/>
              <w:widowControl w:val="0"/>
              <w:spacing w:before="0" w:beforeAutospacing="0" w:after="0" w:afterAutospacing="0"/>
              <w:ind w:left="57" w:right="-242"/>
              <w:rPr>
                <w:color w:val="000000" w:themeColor="text1"/>
                <w:sz w:val="22"/>
                <w:szCs w:val="22"/>
                <w:lang w:val="en-US"/>
              </w:rPr>
            </w:pPr>
            <w:r w:rsidRPr="003C0B22">
              <w:rPr>
                <w:color w:val="000000" w:themeColor="text1"/>
                <w:sz w:val="22"/>
                <w:szCs w:val="22"/>
                <w:lang w:val="en-US"/>
              </w:rPr>
              <w:t>-4</w:t>
            </w:r>
            <w:r w:rsidR="00FA2D3E">
              <w:rPr>
                <w:rFonts w:hint="eastAsia"/>
                <w:color w:val="000000" w:themeColor="text1"/>
                <w:sz w:val="22"/>
                <w:szCs w:val="22"/>
                <w:lang w:val="en-US"/>
              </w:rPr>
              <w:t>3</w:t>
            </w:r>
            <w:r w:rsidRPr="003C0B22">
              <w:rPr>
                <w:color w:val="000000" w:themeColor="text1"/>
                <w:sz w:val="22"/>
                <w:szCs w:val="22"/>
                <w:lang w:val="en-US"/>
              </w:rPr>
              <w:t>.</w:t>
            </w:r>
            <w:r w:rsidR="00FA2D3E">
              <w:rPr>
                <w:rFonts w:hint="eastAsia"/>
                <w:color w:val="000000" w:themeColor="text1"/>
                <w:sz w:val="22"/>
                <w:szCs w:val="22"/>
                <w:lang w:val="en-US"/>
              </w:rPr>
              <w:t>88***</w:t>
            </w:r>
          </w:p>
        </w:tc>
        <w:tc>
          <w:tcPr>
            <w:tcW w:w="660" w:type="pct"/>
            <w:tcBorders>
              <w:bottom w:val="single" w:sz="12" w:space="0" w:color="auto"/>
            </w:tcBorders>
            <w:shd w:val="clear" w:color="auto" w:fill="FFFFFF"/>
            <w:tcMar>
              <w:left w:w="28" w:type="dxa"/>
              <w:bottom w:w="28" w:type="dxa"/>
              <w:right w:w="28" w:type="dxa"/>
            </w:tcMar>
            <w:vAlign w:val="center"/>
            <w:hideMark/>
          </w:tcPr>
          <w:p w14:paraId="4921C31B" w14:textId="45FFE5C5" w:rsidR="002F23ED" w:rsidRPr="003C0B22" w:rsidRDefault="00FA2D3E" w:rsidP="003C0B22">
            <w:pPr>
              <w:pStyle w:val="NormalWeb"/>
              <w:widowControl w:val="0"/>
              <w:spacing w:before="0" w:beforeAutospacing="0" w:after="0" w:afterAutospacing="0"/>
              <w:ind w:left="57" w:right="-259"/>
              <w:rPr>
                <w:color w:val="000000" w:themeColor="text1"/>
                <w:sz w:val="22"/>
                <w:szCs w:val="22"/>
                <w:lang w:val="en-US"/>
              </w:rPr>
            </w:pPr>
            <w:r>
              <w:rPr>
                <w:rFonts w:hint="eastAsia"/>
                <w:color w:val="000000" w:themeColor="text1"/>
                <w:sz w:val="22"/>
                <w:szCs w:val="22"/>
                <w:lang w:val="en-US"/>
              </w:rPr>
              <w:t>47</w:t>
            </w:r>
            <w:r w:rsidR="002F23ED" w:rsidRPr="003C0B22">
              <w:rPr>
                <w:color w:val="000000" w:themeColor="text1"/>
                <w:sz w:val="22"/>
                <w:szCs w:val="22"/>
                <w:lang w:val="en-US"/>
              </w:rPr>
              <w:t>.</w:t>
            </w:r>
            <w:r>
              <w:rPr>
                <w:rFonts w:hint="eastAsia"/>
                <w:color w:val="000000" w:themeColor="text1"/>
                <w:sz w:val="22"/>
                <w:szCs w:val="22"/>
                <w:lang w:val="en-US"/>
              </w:rPr>
              <w:t>19***</w:t>
            </w:r>
          </w:p>
        </w:tc>
        <w:tc>
          <w:tcPr>
            <w:tcW w:w="660" w:type="pct"/>
            <w:tcBorders>
              <w:bottom w:val="single" w:sz="12" w:space="0" w:color="auto"/>
            </w:tcBorders>
            <w:shd w:val="clear" w:color="auto" w:fill="FFFFFF"/>
            <w:tcMar>
              <w:left w:w="28" w:type="dxa"/>
              <w:bottom w:w="28" w:type="dxa"/>
              <w:right w:w="28" w:type="dxa"/>
            </w:tcMar>
            <w:vAlign w:val="center"/>
            <w:hideMark/>
          </w:tcPr>
          <w:p w14:paraId="2F46BF0C" w14:textId="319B40CD" w:rsidR="002F23ED" w:rsidRPr="003C0B22" w:rsidRDefault="002F23ED" w:rsidP="003C0B22">
            <w:pPr>
              <w:pStyle w:val="NormalWeb"/>
              <w:widowControl w:val="0"/>
              <w:spacing w:before="0" w:beforeAutospacing="0" w:after="0" w:afterAutospacing="0"/>
              <w:ind w:left="57"/>
              <w:rPr>
                <w:color w:val="000000" w:themeColor="text1"/>
                <w:sz w:val="22"/>
                <w:szCs w:val="22"/>
                <w:lang w:val="en-US"/>
              </w:rPr>
            </w:pPr>
            <w:r w:rsidRPr="003C0B22">
              <w:rPr>
                <w:color w:val="000000" w:themeColor="text1"/>
                <w:sz w:val="22"/>
                <w:szCs w:val="22"/>
                <w:lang w:val="en-US"/>
              </w:rPr>
              <w:t>Stationary</w:t>
            </w:r>
          </w:p>
        </w:tc>
      </w:tr>
    </w:tbl>
    <w:p w14:paraId="20C65DDD" w14:textId="6F46E180" w:rsidR="002F23ED" w:rsidRPr="008757A8" w:rsidRDefault="008757A8" w:rsidP="008757A8">
      <w:pPr>
        <w:rPr>
          <w:color w:val="000000" w:themeColor="text1"/>
          <w:sz w:val="22"/>
          <w:szCs w:val="22"/>
          <w:lang w:val="en-US"/>
        </w:rPr>
      </w:pPr>
      <w:r w:rsidRPr="008757A8">
        <w:rPr>
          <w:color w:val="000000" w:themeColor="text1"/>
          <w:sz w:val="22"/>
          <w:szCs w:val="22"/>
          <w:lang w:val="en-US"/>
        </w:rPr>
        <w:t>Notes: This table presents Fisher-type panel unit root test results. The null hypothesis is that all panels contain unit roots. The alternative hypothesis is that at least one panel is stationary. All tests include panel-specific means (fixed effects). The p-values are reported in parentheses. The consistently significant p-values (</w:t>
      </w:r>
      <w:r w:rsidR="001372CF" w:rsidRPr="00C53D2F">
        <w:rPr>
          <w:rFonts w:eastAsiaTheme="minorEastAsia"/>
          <w:i/>
          <w:iCs/>
          <w:color w:val="000000" w:themeColor="text1"/>
          <w:sz w:val="22"/>
          <w:szCs w:val="22"/>
        </w:rPr>
        <w:t>p</w:t>
      </w:r>
      <w:r w:rsidRPr="008757A8">
        <w:rPr>
          <w:color w:val="000000" w:themeColor="text1"/>
          <w:sz w:val="22"/>
          <w:szCs w:val="22"/>
          <w:lang w:val="en-US"/>
        </w:rPr>
        <w:t xml:space="preserve"> &lt; .0</w:t>
      </w:r>
      <w:r w:rsidR="001372CF">
        <w:rPr>
          <w:color w:val="000000" w:themeColor="text1"/>
          <w:sz w:val="22"/>
          <w:szCs w:val="22"/>
          <w:lang w:val="en-US"/>
        </w:rPr>
        <w:t>0</w:t>
      </w:r>
      <w:r w:rsidRPr="008757A8">
        <w:rPr>
          <w:color w:val="000000" w:themeColor="text1"/>
          <w:sz w:val="22"/>
          <w:szCs w:val="22"/>
          <w:lang w:val="en-US"/>
        </w:rPr>
        <w:t>1) across all four test statistics for each variable allow us to strongly reject the null hypothesis of a unit root for all variables, confirming that they are stationary.</w:t>
      </w:r>
    </w:p>
    <w:p w14:paraId="450FE5BE" w14:textId="77777777" w:rsidR="008757A8" w:rsidRDefault="008757A8" w:rsidP="008757A8">
      <w:pPr>
        <w:rPr>
          <w:rFonts w:eastAsiaTheme="minorEastAsia"/>
          <w:lang w:val="en-US"/>
        </w:rPr>
      </w:pPr>
    </w:p>
    <w:p w14:paraId="1312B1EF" w14:textId="77777777" w:rsidR="00F10375" w:rsidRDefault="00F10375" w:rsidP="008757A8">
      <w:pPr>
        <w:rPr>
          <w:rFonts w:eastAsiaTheme="minorEastAsia"/>
          <w:lang w:val="en-US"/>
        </w:rPr>
      </w:pPr>
    </w:p>
    <w:p w14:paraId="0525E316" w14:textId="77777777" w:rsidR="00F10375" w:rsidRDefault="00F10375" w:rsidP="008757A8">
      <w:pPr>
        <w:rPr>
          <w:rFonts w:eastAsiaTheme="minorEastAsia"/>
          <w:lang w:val="en-US"/>
        </w:rPr>
      </w:pPr>
    </w:p>
    <w:p w14:paraId="323DF2D3" w14:textId="77777777" w:rsidR="00F10375" w:rsidRPr="008757A8" w:rsidRDefault="00F10375" w:rsidP="008757A8">
      <w:pPr>
        <w:rPr>
          <w:rFonts w:eastAsiaTheme="minorEastAsia"/>
          <w:lang w:val="en-US"/>
        </w:rPr>
      </w:pPr>
    </w:p>
    <w:p w14:paraId="37C620D5" w14:textId="6FDD8864" w:rsidR="002E5F27" w:rsidRPr="002E5F27" w:rsidRDefault="002E5F27" w:rsidP="002E5F27">
      <w:pPr>
        <w:pStyle w:val="Caption"/>
        <w:widowControl w:val="0"/>
        <w:rPr>
          <w:rFonts w:eastAsiaTheme="minorEastAsia"/>
          <w:i w:val="0"/>
          <w:iCs w:val="0"/>
          <w:color w:val="000000" w:themeColor="text1"/>
          <w:sz w:val="24"/>
          <w:szCs w:val="24"/>
          <w:lang w:val="en-US"/>
        </w:rPr>
      </w:pPr>
      <w:r w:rsidRPr="00474A27">
        <w:rPr>
          <w:b/>
          <w:bCs/>
          <w:i w:val="0"/>
          <w:iCs w:val="0"/>
          <w:color w:val="000000" w:themeColor="text1"/>
          <w:sz w:val="24"/>
          <w:szCs w:val="24"/>
          <w:lang w:val="en-US"/>
        </w:rPr>
        <w:t xml:space="preserve">Table </w:t>
      </w:r>
      <w:r>
        <w:rPr>
          <w:rFonts w:eastAsiaTheme="minorEastAsia" w:hint="eastAsia"/>
          <w:b/>
          <w:bCs/>
          <w:i w:val="0"/>
          <w:iCs w:val="0"/>
          <w:color w:val="000000" w:themeColor="text1"/>
          <w:sz w:val="24"/>
          <w:szCs w:val="24"/>
          <w:lang w:val="en-US"/>
        </w:rPr>
        <w:t>H</w:t>
      </w:r>
      <w:r w:rsidR="00E93D0E">
        <w:rPr>
          <w:rFonts w:eastAsiaTheme="minorEastAsia" w:hint="eastAsia"/>
          <w:b/>
          <w:bCs/>
          <w:i w:val="0"/>
          <w:iCs w:val="0"/>
          <w:color w:val="000000" w:themeColor="text1"/>
          <w:sz w:val="24"/>
          <w:szCs w:val="24"/>
          <w:lang w:val="en-US"/>
        </w:rPr>
        <w:t>2</w:t>
      </w:r>
      <w:r>
        <w:rPr>
          <w:b/>
          <w:bCs/>
          <w:i w:val="0"/>
          <w:iCs w:val="0"/>
          <w:color w:val="000000" w:themeColor="text1"/>
          <w:sz w:val="24"/>
          <w:szCs w:val="24"/>
          <w:lang w:val="en-US"/>
        </w:rPr>
        <w:t>.</w:t>
      </w:r>
      <w:r w:rsidRPr="00474A27">
        <w:rPr>
          <w:i w:val="0"/>
          <w:iCs w:val="0"/>
          <w:color w:val="000000" w:themeColor="text1"/>
          <w:sz w:val="24"/>
          <w:szCs w:val="24"/>
          <w:lang w:val="en-US"/>
        </w:rPr>
        <w:t xml:space="preserve"> </w:t>
      </w:r>
      <w:r w:rsidRPr="002E5F27">
        <w:rPr>
          <w:i w:val="0"/>
          <w:iCs w:val="0"/>
          <w:color w:val="000000" w:themeColor="text1"/>
          <w:sz w:val="24"/>
          <w:szCs w:val="24"/>
          <w:lang w:val="en-US"/>
        </w:rPr>
        <w:t>PVAR Lag and Moment Selection Criteria</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081"/>
        <w:gridCol w:w="869"/>
        <w:gridCol w:w="851"/>
        <w:gridCol w:w="1254"/>
        <w:gridCol w:w="1070"/>
        <w:gridCol w:w="1046"/>
        <w:gridCol w:w="920"/>
        <w:gridCol w:w="935"/>
      </w:tblGrid>
      <w:tr w:rsidR="00E93D0E" w:rsidRPr="00FF0764" w14:paraId="720B6B17" w14:textId="77777777" w:rsidTr="00FB7CC0">
        <w:trPr>
          <w:trHeight w:val="340"/>
          <w:tblHeader/>
          <w:tblCellSpacing w:w="15" w:type="dxa"/>
        </w:trPr>
        <w:tc>
          <w:tcPr>
            <w:tcW w:w="1128" w:type="pct"/>
            <w:tcBorders>
              <w:top w:val="single" w:sz="12" w:space="0" w:color="auto"/>
              <w:bottom w:val="single" w:sz="4" w:space="0" w:color="auto"/>
            </w:tcBorders>
            <w:vAlign w:val="center"/>
            <w:hideMark/>
          </w:tcPr>
          <w:p w14:paraId="239E2BDC" w14:textId="5428112E" w:rsidR="002E5F27" w:rsidRPr="00FF0764" w:rsidRDefault="002E5F27" w:rsidP="00E93D0E">
            <w:pPr>
              <w:pStyle w:val="NormalWeb"/>
              <w:widowControl w:val="0"/>
              <w:spacing w:before="0" w:beforeAutospacing="0" w:after="0" w:afterAutospacing="0"/>
              <w:jc w:val="center"/>
              <w:rPr>
                <w:color w:val="000000" w:themeColor="text1"/>
                <w:sz w:val="22"/>
                <w:szCs w:val="22"/>
                <w:lang w:val="en-US"/>
              </w:rPr>
            </w:pPr>
            <w:r w:rsidRPr="00FF0764">
              <w:rPr>
                <w:color w:val="000000" w:themeColor="text1"/>
                <w:sz w:val="22"/>
                <w:szCs w:val="22"/>
                <w:lang w:val="en-US"/>
              </w:rPr>
              <w:t>Instrument</w:t>
            </w:r>
            <w:r w:rsidRPr="00FF0764">
              <w:rPr>
                <w:rFonts w:hint="eastAsia"/>
                <w:color w:val="000000" w:themeColor="text1"/>
                <w:sz w:val="22"/>
                <w:szCs w:val="22"/>
                <w:lang w:val="en-US"/>
              </w:rPr>
              <w:t>s (</w:t>
            </w:r>
            <w:r w:rsidRPr="00FF0764">
              <w:rPr>
                <w:color w:val="000000" w:themeColor="text1"/>
                <w:sz w:val="22"/>
                <w:szCs w:val="22"/>
                <w:lang w:val="en-US"/>
              </w:rPr>
              <w:t>lag</w:t>
            </w:r>
            <w:r w:rsidRPr="00FF0764">
              <w:rPr>
                <w:rFonts w:hint="eastAsia"/>
                <w:color w:val="000000" w:themeColor="text1"/>
                <w:sz w:val="22"/>
                <w:szCs w:val="22"/>
                <w:lang w:val="en-US"/>
              </w:rPr>
              <w:t>s)</w:t>
            </w:r>
          </w:p>
        </w:tc>
        <w:tc>
          <w:tcPr>
            <w:tcW w:w="465" w:type="pct"/>
            <w:tcBorders>
              <w:top w:val="single" w:sz="12" w:space="0" w:color="auto"/>
              <w:bottom w:val="single" w:sz="4" w:space="0" w:color="auto"/>
            </w:tcBorders>
            <w:vAlign w:val="center"/>
            <w:hideMark/>
          </w:tcPr>
          <w:p w14:paraId="06054BD3" w14:textId="6B402A1C" w:rsidR="002E5F27" w:rsidRPr="00FF0764" w:rsidRDefault="002E5F27" w:rsidP="00AC391D">
            <w:pPr>
              <w:pStyle w:val="NormalWeb"/>
              <w:widowControl w:val="0"/>
              <w:spacing w:before="0" w:beforeAutospacing="0" w:after="0" w:afterAutospacing="0"/>
              <w:rPr>
                <w:rFonts w:eastAsiaTheme="minorEastAsia"/>
                <w:color w:val="000000" w:themeColor="text1"/>
                <w:sz w:val="22"/>
                <w:szCs w:val="22"/>
                <w:lang w:val="en-US"/>
              </w:rPr>
            </w:pPr>
            <w:r w:rsidRPr="00FF0764">
              <w:rPr>
                <w:color w:val="000000" w:themeColor="text1"/>
                <w:sz w:val="22"/>
                <w:szCs w:val="22"/>
                <w:lang w:val="en-US"/>
              </w:rPr>
              <w:t>Lag</w:t>
            </w:r>
          </w:p>
        </w:tc>
        <w:tc>
          <w:tcPr>
            <w:tcW w:w="455" w:type="pct"/>
            <w:tcBorders>
              <w:top w:val="single" w:sz="12" w:space="0" w:color="auto"/>
              <w:bottom w:val="single" w:sz="4" w:space="0" w:color="auto"/>
            </w:tcBorders>
            <w:vAlign w:val="center"/>
            <w:hideMark/>
          </w:tcPr>
          <w:p w14:paraId="143A9A46" w14:textId="77777777" w:rsidR="002E5F27" w:rsidRPr="00FF0764" w:rsidRDefault="002E5F27" w:rsidP="00E93D0E">
            <w:pPr>
              <w:pStyle w:val="NormalWeb"/>
              <w:widowControl w:val="0"/>
              <w:spacing w:before="0" w:beforeAutospacing="0" w:after="0" w:afterAutospacing="0"/>
              <w:jc w:val="center"/>
              <w:rPr>
                <w:color w:val="000000" w:themeColor="text1"/>
                <w:sz w:val="22"/>
                <w:szCs w:val="22"/>
                <w:lang w:val="en-US"/>
              </w:rPr>
            </w:pPr>
            <w:r w:rsidRPr="00FF0764">
              <w:rPr>
                <w:color w:val="000000" w:themeColor="text1"/>
                <w:sz w:val="22"/>
                <w:szCs w:val="22"/>
                <w:lang w:val="en-US"/>
              </w:rPr>
              <w:t>CD</w:t>
            </w:r>
          </w:p>
        </w:tc>
        <w:tc>
          <w:tcPr>
            <w:tcW w:w="678" w:type="pct"/>
            <w:tcBorders>
              <w:top w:val="single" w:sz="12" w:space="0" w:color="auto"/>
              <w:bottom w:val="single" w:sz="4" w:space="0" w:color="auto"/>
            </w:tcBorders>
            <w:vAlign w:val="center"/>
            <w:hideMark/>
          </w:tcPr>
          <w:p w14:paraId="273D20E2" w14:textId="32A80871" w:rsidR="002E5F27" w:rsidRPr="00FF0764" w:rsidRDefault="000C6BE0" w:rsidP="00E93D0E">
            <w:pPr>
              <w:pStyle w:val="NormalWeb"/>
              <w:widowControl w:val="0"/>
              <w:spacing w:before="0" w:beforeAutospacing="0" w:after="0" w:afterAutospacing="0"/>
              <w:jc w:val="center"/>
              <w:rPr>
                <w:color w:val="000000" w:themeColor="text1"/>
                <w:sz w:val="22"/>
                <w:szCs w:val="22"/>
                <w:lang w:val="en-US"/>
              </w:rPr>
            </w:pPr>
            <w:r w:rsidRPr="00FF0764">
              <w:rPr>
                <w:color w:val="000000" w:themeColor="text1"/>
                <w:sz w:val="22"/>
                <w:szCs w:val="22"/>
                <w:lang w:val="en-US"/>
              </w:rPr>
              <w:t>Hansen's J</w:t>
            </w:r>
          </w:p>
        </w:tc>
        <w:tc>
          <w:tcPr>
            <w:tcW w:w="576" w:type="pct"/>
            <w:tcBorders>
              <w:top w:val="single" w:sz="12" w:space="0" w:color="auto"/>
              <w:bottom w:val="single" w:sz="4" w:space="0" w:color="auto"/>
            </w:tcBorders>
            <w:vAlign w:val="center"/>
            <w:hideMark/>
          </w:tcPr>
          <w:p w14:paraId="6F235371" w14:textId="508E042D" w:rsidR="002E5F27" w:rsidRPr="00FF0764" w:rsidRDefault="002E5F27" w:rsidP="00E93D0E">
            <w:pPr>
              <w:pStyle w:val="NormalWeb"/>
              <w:widowControl w:val="0"/>
              <w:spacing w:before="0" w:beforeAutospacing="0" w:after="0" w:afterAutospacing="0"/>
              <w:jc w:val="center"/>
              <w:rPr>
                <w:color w:val="000000" w:themeColor="text1"/>
                <w:sz w:val="22"/>
                <w:szCs w:val="22"/>
                <w:lang w:val="en-US"/>
              </w:rPr>
            </w:pPr>
            <w:r w:rsidRPr="00FF0764">
              <w:rPr>
                <w:color w:val="000000" w:themeColor="text1"/>
                <w:sz w:val="22"/>
                <w:szCs w:val="22"/>
                <w:lang w:val="en-US"/>
              </w:rPr>
              <w:t xml:space="preserve">J </w:t>
            </w:r>
            <w:r w:rsidR="00AA696C" w:rsidRPr="00FF0764">
              <w:rPr>
                <w:rFonts w:eastAsiaTheme="minorEastAsia" w:hint="eastAsia"/>
                <w:color w:val="000000" w:themeColor="text1"/>
                <w:sz w:val="22"/>
                <w:szCs w:val="22"/>
                <w:lang w:val="en-US"/>
              </w:rPr>
              <w:t>P</w:t>
            </w:r>
            <w:r w:rsidRPr="00FF0764">
              <w:rPr>
                <w:color w:val="000000" w:themeColor="text1"/>
                <w:sz w:val="22"/>
                <w:szCs w:val="22"/>
                <w:lang w:val="en-US"/>
              </w:rPr>
              <w:t>-</w:t>
            </w:r>
            <w:r w:rsidR="00AA696C" w:rsidRPr="00FF0764">
              <w:rPr>
                <w:rFonts w:eastAsiaTheme="minorEastAsia" w:hint="eastAsia"/>
                <w:color w:val="000000" w:themeColor="text1"/>
                <w:sz w:val="22"/>
                <w:szCs w:val="22"/>
                <w:lang w:val="en-US"/>
              </w:rPr>
              <w:t>V</w:t>
            </w:r>
            <w:r w:rsidRPr="00FF0764">
              <w:rPr>
                <w:color w:val="000000" w:themeColor="text1"/>
                <w:sz w:val="22"/>
                <w:szCs w:val="22"/>
                <w:lang w:val="en-US"/>
              </w:rPr>
              <w:t>alue</w:t>
            </w:r>
          </w:p>
        </w:tc>
        <w:tc>
          <w:tcPr>
            <w:tcW w:w="563" w:type="pct"/>
            <w:tcBorders>
              <w:top w:val="single" w:sz="12" w:space="0" w:color="auto"/>
              <w:bottom w:val="single" w:sz="4" w:space="0" w:color="auto"/>
            </w:tcBorders>
            <w:vAlign w:val="center"/>
            <w:hideMark/>
          </w:tcPr>
          <w:p w14:paraId="394511FC" w14:textId="77777777" w:rsidR="002E5F27" w:rsidRPr="00FF0764" w:rsidRDefault="002E5F27" w:rsidP="00E93D0E">
            <w:pPr>
              <w:pStyle w:val="NormalWeb"/>
              <w:widowControl w:val="0"/>
              <w:spacing w:before="0" w:beforeAutospacing="0" w:after="0" w:afterAutospacing="0"/>
              <w:jc w:val="center"/>
              <w:rPr>
                <w:color w:val="000000" w:themeColor="text1"/>
                <w:sz w:val="22"/>
                <w:szCs w:val="22"/>
                <w:lang w:val="en-US"/>
              </w:rPr>
            </w:pPr>
            <w:r w:rsidRPr="00FF0764">
              <w:rPr>
                <w:color w:val="000000" w:themeColor="text1"/>
                <w:sz w:val="22"/>
                <w:szCs w:val="22"/>
                <w:lang w:val="en-US"/>
              </w:rPr>
              <w:t>MBIC</w:t>
            </w:r>
          </w:p>
        </w:tc>
        <w:tc>
          <w:tcPr>
            <w:tcW w:w="493" w:type="pct"/>
            <w:tcBorders>
              <w:top w:val="single" w:sz="12" w:space="0" w:color="auto"/>
              <w:bottom w:val="single" w:sz="4" w:space="0" w:color="auto"/>
            </w:tcBorders>
            <w:vAlign w:val="center"/>
            <w:hideMark/>
          </w:tcPr>
          <w:p w14:paraId="29CFB4CF" w14:textId="77777777" w:rsidR="002E5F27" w:rsidRPr="00FF0764" w:rsidRDefault="002E5F27" w:rsidP="00E93D0E">
            <w:pPr>
              <w:pStyle w:val="NormalWeb"/>
              <w:widowControl w:val="0"/>
              <w:spacing w:before="0" w:beforeAutospacing="0" w:after="0" w:afterAutospacing="0"/>
              <w:jc w:val="center"/>
              <w:rPr>
                <w:color w:val="000000" w:themeColor="text1"/>
                <w:sz w:val="22"/>
                <w:szCs w:val="22"/>
                <w:lang w:val="en-US"/>
              </w:rPr>
            </w:pPr>
            <w:r w:rsidRPr="00FF0764">
              <w:rPr>
                <w:color w:val="000000" w:themeColor="text1"/>
                <w:sz w:val="22"/>
                <w:szCs w:val="22"/>
                <w:lang w:val="en-US"/>
              </w:rPr>
              <w:t>MAIC</w:t>
            </w:r>
          </w:p>
        </w:tc>
        <w:tc>
          <w:tcPr>
            <w:tcW w:w="493" w:type="pct"/>
            <w:tcBorders>
              <w:top w:val="single" w:sz="12" w:space="0" w:color="auto"/>
              <w:bottom w:val="single" w:sz="4" w:space="0" w:color="auto"/>
            </w:tcBorders>
            <w:vAlign w:val="center"/>
            <w:hideMark/>
          </w:tcPr>
          <w:p w14:paraId="20582EE3" w14:textId="77777777" w:rsidR="002E5F27" w:rsidRPr="00FF0764" w:rsidRDefault="002E5F27" w:rsidP="00E93D0E">
            <w:pPr>
              <w:pStyle w:val="NormalWeb"/>
              <w:widowControl w:val="0"/>
              <w:spacing w:before="0" w:beforeAutospacing="0" w:after="0" w:afterAutospacing="0"/>
              <w:jc w:val="center"/>
              <w:rPr>
                <w:color w:val="000000" w:themeColor="text1"/>
                <w:sz w:val="22"/>
                <w:szCs w:val="22"/>
                <w:lang w:val="en-US"/>
              </w:rPr>
            </w:pPr>
            <w:r w:rsidRPr="00FF0764">
              <w:rPr>
                <w:color w:val="000000" w:themeColor="text1"/>
                <w:sz w:val="22"/>
                <w:szCs w:val="22"/>
                <w:lang w:val="en-US"/>
              </w:rPr>
              <w:t>MQIC</w:t>
            </w:r>
          </w:p>
        </w:tc>
      </w:tr>
      <w:tr w:rsidR="00AC065E" w:rsidRPr="002E5F27" w14:paraId="2EEA1974" w14:textId="77777777" w:rsidTr="00FB7CC0">
        <w:trPr>
          <w:trHeight w:val="340"/>
          <w:tblCellSpacing w:w="15" w:type="dxa"/>
        </w:trPr>
        <w:tc>
          <w:tcPr>
            <w:tcW w:w="1128" w:type="pct"/>
            <w:vAlign w:val="center"/>
            <w:hideMark/>
          </w:tcPr>
          <w:p w14:paraId="3B184D23" w14:textId="0E6AE09A" w:rsidR="002E5F27" w:rsidRPr="002E5F27" w:rsidRDefault="002E5F27" w:rsidP="002E5F27">
            <w:pPr>
              <w:pStyle w:val="NormalWeb"/>
              <w:widowControl w:val="0"/>
              <w:spacing w:before="0" w:beforeAutospacing="0" w:after="0" w:afterAutospacing="0"/>
              <w:ind w:left="127"/>
              <w:rPr>
                <w:rFonts w:eastAsiaTheme="minorEastAsia"/>
                <w:color w:val="000000" w:themeColor="text1"/>
                <w:sz w:val="22"/>
                <w:szCs w:val="22"/>
                <w:lang w:val="en-US"/>
              </w:rPr>
            </w:pPr>
            <w:r>
              <w:rPr>
                <w:rFonts w:eastAsiaTheme="minorEastAsia" w:hint="eastAsia"/>
                <w:color w:val="000000" w:themeColor="text1"/>
                <w:sz w:val="22"/>
                <w:szCs w:val="22"/>
                <w:lang w:val="en-US"/>
              </w:rPr>
              <w:t>1-2</w:t>
            </w:r>
          </w:p>
        </w:tc>
        <w:tc>
          <w:tcPr>
            <w:tcW w:w="465" w:type="pct"/>
            <w:vAlign w:val="center"/>
            <w:hideMark/>
          </w:tcPr>
          <w:p w14:paraId="2E541441" w14:textId="77777777" w:rsidR="002E5F27" w:rsidRPr="002E5F27" w:rsidRDefault="002E5F27" w:rsidP="002E5F27">
            <w:pPr>
              <w:pStyle w:val="NormalWeb"/>
              <w:widowControl w:val="0"/>
              <w:spacing w:before="0" w:beforeAutospacing="0" w:after="0" w:afterAutospacing="0"/>
              <w:ind w:left="127"/>
              <w:rPr>
                <w:color w:val="000000" w:themeColor="text1"/>
                <w:sz w:val="22"/>
                <w:szCs w:val="22"/>
                <w:lang w:val="en-US"/>
              </w:rPr>
            </w:pPr>
            <w:r w:rsidRPr="002E5F27">
              <w:rPr>
                <w:color w:val="000000" w:themeColor="text1"/>
                <w:sz w:val="22"/>
                <w:szCs w:val="22"/>
                <w:lang w:val="en-US"/>
              </w:rPr>
              <w:t>1</w:t>
            </w:r>
          </w:p>
        </w:tc>
        <w:tc>
          <w:tcPr>
            <w:tcW w:w="455" w:type="pct"/>
            <w:vAlign w:val="center"/>
            <w:hideMark/>
          </w:tcPr>
          <w:p w14:paraId="6A99C19A" w14:textId="3788EA88" w:rsidR="002E5F27" w:rsidRPr="002E5F27" w:rsidRDefault="000C6BE0" w:rsidP="002E5F27">
            <w:pPr>
              <w:pStyle w:val="NormalWeb"/>
              <w:widowControl w:val="0"/>
              <w:spacing w:before="0" w:beforeAutospacing="0" w:after="0" w:afterAutospacing="0"/>
              <w:ind w:left="127"/>
              <w:rPr>
                <w:color w:val="000000" w:themeColor="text1"/>
                <w:sz w:val="22"/>
                <w:szCs w:val="22"/>
                <w:lang w:val="en-US"/>
              </w:rPr>
            </w:pPr>
            <w:r w:rsidRPr="000C6BE0">
              <w:rPr>
                <w:color w:val="000000" w:themeColor="text1"/>
                <w:sz w:val="22"/>
                <w:szCs w:val="22"/>
                <w:lang w:val="en-US"/>
              </w:rPr>
              <w:t>1.000</w:t>
            </w:r>
          </w:p>
        </w:tc>
        <w:tc>
          <w:tcPr>
            <w:tcW w:w="678" w:type="pct"/>
            <w:vAlign w:val="center"/>
            <w:hideMark/>
          </w:tcPr>
          <w:p w14:paraId="27A50F6F" w14:textId="49C5CE97" w:rsidR="002E5F27" w:rsidRPr="002E5F27" w:rsidRDefault="002E5F27" w:rsidP="008757A8">
            <w:pPr>
              <w:pStyle w:val="NormalWeb"/>
              <w:widowControl w:val="0"/>
              <w:spacing w:before="0" w:beforeAutospacing="0" w:after="0" w:afterAutospacing="0"/>
              <w:ind w:left="127"/>
              <w:rPr>
                <w:rFonts w:eastAsiaTheme="minorEastAsia"/>
                <w:color w:val="000000" w:themeColor="text1"/>
                <w:sz w:val="22"/>
                <w:szCs w:val="22"/>
                <w:lang w:val="en-US"/>
              </w:rPr>
            </w:pPr>
            <w:r w:rsidRPr="002E5F27">
              <w:rPr>
                <w:color w:val="000000" w:themeColor="text1"/>
                <w:sz w:val="22"/>
                <w:szCs w:val="22"/>
                <w:lang w:val="en-US"/>
              </w:rPr>
              <w:t>1</w:t>
            </w:r>
            <w:r w:rsidR="00FA2D3E">
              <w:rPr>
                <w:rFonts w:hint="eastAsia"/>
                <w:color w:val="000000" w:themeColor="text1"/>
                <w:sz w:val="22"/>
                <w:szCs w:val="22"/>
                <w:lang w:val="en-US"/>
              </w:rPr>
              <w:t>227</w:t>
            </w:r>
            <w:r w:rsidRPr="002E5F27">
              <w:rPr>
                <w:color w:val="000000" w:themeColor="text1"/>
                <w:sz w:val="22"/>
                <w:szCs w:val="22"/>
                <w:lang w:val="en-US"/>
              </w:rPr>
              <w:t>.</w:t>
            </w:r>
            <w:r w:rsidR="00FA2D3E">
              <w:rPr>
                <w:rFonts w:hint="eastAsia"/>
                <w:color w:val="000000" w:themeColor="text1"/>
                <w:sz w:val="22"/>
                <w:szCs w:val="22"/>
                <w:lang w:val="en-US"/>
              </w:rPr>
              <w:t>72</w:t>
            </w:r>
          </w:p>
        </w:tc>
        <w:tc>
          <w:tcPr>
            <w:tcW w:w="576" w:type="pct"/>
            <w:vAlign w:val="center"/>
            <w:hideMark/>
          </w:tcPr>
          <w:p w14:paraId="024DCAAD" w14:textId="63A78E1D" w:rsidR="002E5F27" w:rsidRPr="002E5F27" w:rsidRDefault="000C6BE0" w:rsidP="008757A8">
            <w:pPr>
              <w:pStyle w:val="NormalWeb"/>
              <w:widowControl w:val="0"/>
              <w:spacing w:before="0" w:beforeAutospacing="0" w:after="0" w:afterAutospacing="0"/>
              <w:ind w:left="127"/>
              <w:rPr>
                <w:rFonts w:eastAsiaTheme="minorEastAsia"/>
                <w:color w:val="000000" w:themeColor="text1"/>
                <w:sz w:val="22"/>
                <w:szCs w:val="22"/>
                <w:lang w:val="en-US"/>
              </w:rPr>
            </w:pPr>
            <w:r>
              <w:rPr>
                <w:rFonts w:eastAsiaTheme="minorEastAsia" w:hint="eastAsia"/>
                <w:color w:val="000000" w:themeColor="text1"/>
                <w:sz w:val="22"/>
                <w:szCs w:val="22"/>
                <w:lang w:val="en-US"/>
              </w:rPr>
              <w:t>.000</w:t>
            </w:r>
          </w:p>
        </w:tc>
        <w:tc>
          <w:tcPr>
            <w:tcW w:w="563" w:type="pct"/>
            <w:vAlign w:val="center"/>
            <w:hideMark/>
          </w:tcPr>
          <w:p w14:paraId="7D650EE8" w14:textId="44278E35" w:rsidR="002E5F27" w:rsidRPr="002E5F27" w:rsidRDefault="00FA2D3E" w:rsidP="008757A8">
            <w:pPr>
              <w:pStyle w:val="NormalWeb"/>
              <w:widowControl w:val="0"/>
              <w:spacing w:before="0" w:beforeAutospacing="0" w:after="0" w:afterAutospacing="0"/>
              <w:ind w:left="127"/>
              <w:rPr>
                <w:rFonts w:eastAsiaTheme="minorEastAsia"/>
                <w:color w:val="000000" w:themeColor="text1"/>
                <w:sz w:val="22"/>
                <w:szCs w:val="22"/>
                <w:lang w:val="en-US"/>
              </w:rPr>
            </w:pPr>
            <w:r>
              <w:rPr>
                <w:rFonts w:hint="eastAsia"/>
                <w:color w:val="000000" w:themeColor="text1"/>
                <w:sz w:val="22"/>
                <w:szCs w:val="22"/>
                <w:lang w:val="en-US"/>
              </w:rPr>
              <w:t>1044.44</w:t>
            </w:r>
          </w:p>
        </w:tc>
        <w:tc>
          <w:tcPr>
            <w:tcW w:w="493" w:type="pct"/>
            <w:vAlign w:val="center"/>
            <w:hideMark/>
          </w:tcPr>
          <w:p w14:paraId="28F9E61A" w14:textId="2B31E922" w:rsidR="002E5F27" w:rsidRPr="002E5F27" w:rsidRDefault="002E5F27" w:rsidP="008757A8">
            <w:pPr>
              <w:pStyle w:val="NormalWeb"/>
              <w:widowControl w:val="0"/>
              <w:spacing w:before="0" w:beforeAutospacing="0" w:after="0" w:afterAutospacing="0"/>
              <w:ind w:left="127"/>
              <w:rPr>
                <w:rFonts w:eastAsiaTheme="minorEastAsia"/>
                <w:color w:val="000000" w:themeColor="text1"/>
                <w:sz w:val="22"/>
                <w:szCs w:val="22"/>
                <w:lang w:val="en-US"/>
              </w:rPr>
            </w:pPr>
            <w:r w:rsidRPr="002E5F27">
              <w:rPr>
                <w:color w:val="000000" w:themeColor="text1"/>
                <w:sz w:val="22"/>
                <w:szCs w:val="22"/>
                <w:lang w:val="en-US"/>
              </w:rPr>
              <w:t>1</w:t>
            </w:r>
            <w:r w:rsidR="00FA2D3E">
              <w:rPr>
                <w:rFonts w:hint="eastAsia"/>
                <w:color w:val="000000" w:themeColor="text1"/>
                <w:sz w:val="22"/>
                <w:szCs w:val="22"/>
                <w:lang w:val="en-US"/>
              </w:rPr>
              <w:t>195</w:t>
            </w:r>
            <w:r w:rsidR="00BD6E1B">
              <w:rPr>
                <w:color w:val="000000" w:themeColor="text1"/>
                <w:sz w:val="22"/>
                <w:szCs w:val="22"/>
                <w:lang w:val="en-US"/>
              </w:rPr>
              <w:t>.</w:t>
            </w:r>
            <w:r w:rsidR="00FA2D3E">
              <w:rPr>
                <w:rFonts w:hint="eastAsia"/>
                <w:color w:val="000000" w:themeColor="text1"/>
                <w:sz w:val="22"/>
                <w:szCs w:val="22"/>
                <w:lang w:val="en-US"/>
              </w:rPr>
              <w:t>72</w:t>
            </w:r>
          </w:p>
        </w:tc>
        <w:tc>
          <w:tcPr>
            <w:tcW w:w="493" w:type="pct"/>
            <w:vAlign w:val="center"/>
            <w:hideMark/>
          </w:tcPr>
          <w:p w14:paraId="15FD3BC1" w14:textId="2C92D691" w:rsidR="002E5F27" w:rsidRPr="002E5F27" w:rsidRDefault="00FA2D3E" w:rsidP="008757A8">
            <w:pPr>
              <w:pStyle w:val="NormalWeb"/>
              <w:widowControl w:val="0"/>
              <w:spacing w:before="0" w:beforeAutospacing="0" w:after="0" w:afterAutospacing="0"/>
              <w:ind w:left="127"/>
              <w:rPr>
                <w:rFonts w:eastAsiaTheme="minorEastAsia"/>
                <w:color w:val="000000" w:themeColor="text1"/>
                <w:sz w:val="22"/>
                <w:szCs w:val="22"/>
                <w:lang w:val="en-US"/>
              </w:rPr>
            </w:pPr>
            <w:r>
              <w:rPr>
                <w:rFonts w:hint="eastAsia"/>
                <w:color w:val="000000" w:themeColor="text1"/>
                <w:sz w:val="22"/>
                <w:szCs w:val="22"/>
                <w:lang w:val="en-US"/>
              </w:rPr>
              <w:t>1149.69</w:t>
            </w:r>
          </w:p>
        </w:tc>
      </w:tr>
      <w:tr w:rsidR="00AC065E" w:rsidRPr="002E5F27" w14:paraId="6BD9C145" w14:textId="77777777" w:rsidTr="00FB7CC0">
        <w:trPr>
          <w:trHeight w:val="340"/>
          <w:tblCellSpacing w:w="15" w:type="dxa"/>
        </w:trPr>
        <w:tc>
          <w:tcPr>
            <w:tcW w:w="1128" w:type="pct"/>
            <w:vAlign w:val="center"/>
            <w:hideMark/>
          </w:tcPr>
          <w:p w14:paraId="65DF55C6" w14:textId="3F6388EB" w:rsidR="002E5F27" w:rsidRPr="002E5F27" w:rsidRDefault="002E5F27" w:rsidP="002E5F27">
            <w:pPr>
              <w:pStyle w:val="NormalWeb"/>
              <w:widowControl w:val="0"/>
              <w:spacing w:before="0" w:beforeAutospacing="0" w:after="0" w:afterAutospacing="0"/>
              <w:ind w:left="127"/>
              <w:rPr>
                <w:rFonts w:eastAsiaTheme="minorEastAsia"/>
                <w:color w:val="000000" w:themeColor="text1"/>
                <w:sz w:val="22"/>
                <w:szCs w:val="22"/>
                <w:lang w:val="en-US"/>
              </w:rPr>
            </w:pPr>
            <w:r>
              <w:rPr>
                <w:rFonts w:eastAsiaTheme="minorEastAsia" w:hint="eastAsia"/>
                <w:color w:val="000000" w:themeColor="text1"/>
                <w:sz w:val="22"/>
                <w:szCs w:val="22"/>
                <w:lang w:val="en-US"/>
              </w:rPr>
              <w:t>2-3</w:t>
            </w:r>
          </w:p>
        </w:tc>
        <w:tc>
          <w:tcPr>
            <w:tcW w:w="465" w:type="pct"/>
            <w:vAlign w:val="center"/>
            <w:hideMark/>
          </w:tcPr>
          <w:p w14:paraId="43EA7694" w14:textId="77777777" w:rsidR="002E5F27" w:rsidRPr="002E5F27" w:rsidRDefault="002E5F27" w:rsidP="002E5F27">
            <w:pPr>
              <w:pStyle w:val="NormalWeb"/>
              <w:widowControl w:val="0"/>
              <w:spacing w:before="0" w:beforeAutospacing="0" w:after="0" w:afterAutospacing="0"/>
              <w:ind w:left="127"/>
              <w:rPr>
                <w:color w:val="000000" w:themeColor="text1"/>
                <w:sz w:val="22"/>
                <w:szCs w:val="22"/>
                <w:lang w:val="en-US"/>
              </w:rPr>
            </w:pPr>
            <w:r w:rsidRPr="002E5F27">
              <w:rPr>
                <w:color w:val="000000" w:themeColor="text1"/>
                <w:sz w:val="22"/>
                <w:szCs w:val="22"/>
                <w:lang w:val="en-US"/>
              </w:rPr>
              <w:t>1</w:t>
            </w:r>
          </w:p>
        </w:tc>
        <w:tc>
          <w:tcPr>
            <w:tcW w:w="455" w:type="pct"/>
            <w:vAlign w:val="center"/>
            <w:hideMark/>
          </w:tcPr>
          <w:p w14:paraId="14D3E9F4" w14:textId="4534A0F6" w:rsidR="002E5F27" w:rsidRPr="002E5F27" w:rsidRDefault="000C6BE0" w:rsidP="002E5F27">
            <w:pPr>
              <w:pStyle w:val="NormalWeb"/>
              <w:widowControl w:val="0"/>
              <w:spacing w:before="0" w:beforeAutospacing="0" w:after="0" w:afterAutospacing="0"/>
              <w:ind w:left="127"/>
              <w:rPr>
                <w:color w:val="000000" w:themeColor="text1"/>
                <w:sz w:val="22"/>
                <w:szCs w:val="22"/>
                <w:lang w:val="en-US"/>
              </w:rPr>
            </w:pPr>
            <w:r w:rsidRPr="000C6BE0">
              <w:rPr>
                <w:color w:val="000000" w:themeColor="text1"/>
                <w:sz w:val="22"/>
                <w:szCs w:val="22"/>
              </w:rPr>
              <w:t>1.000</w:t>
            </w:r>
          </w:p>
        </w:tc>
        <w:tc>
          <w:tcPr>
            <w:tcW w:w="678" w:type="pct"/>
            <w:vAlign w:val="center"/>
            <w:hideMark/>
          </w:tcPr>
          <w:p w14:paraId="20C2F57B" w14:textId="2CE20EA9" w:rsidR="002E5F27" w:rsidRPr="002E5F27" w:rsidRDefault="000C6BE0" w:rsidP="008757A8">
            <w:pPr>
              <w:pStyle w:val="NormalWeb"/>
              <w:widowControl w:val="0"/>
              <w:spacing w:before="0" w:beforeAutospacing="0" w:after="0" w:afterAutospacing="0"/>
              <w:ind w:left="127"/>
              <w:rPr>
                <w:rFonts w:eastAsiaTheme="minorEastAsia"/>
                <w:color w:val="000000" w:themeColor="text1"/>
                <w:sz w:val="22"/>
                <w:szCs w:val="22"/>
                <w:lang w:val="en-US"/>
              </w:rPr>
            </w:pPr>
            <w:r>
              <w:rPr>
                <w:rFonts w:eastAsiaTheme="minorEastAsia" w:hint="eastAsia"/>
                <w:color w:val="000000" w:themeColor="text1"/>
                <w:sz w:val="22"/>
                <w:szCs w:val="22"/>
                <w:lang w:val="en-US"/>
              </w:rPr>
              <w:t>1</w:t>
            </w:r>
            <w:r w:rsidR="00FA2D3E">
              <w:rPr>
                <w:rFonts w:eastAsiaTheme="minorEastAsia" w:hint="eastAsia"/>
                <w:color w:val="000000" w:themeColor="text1"/>
                <w:sz w:val="22"/>
                <w:szCs w:val="22"/>
                <w:lang w:val="en-US"/>
              </w:rPr>
              <w:t>029</w:t>
            </w:r>
            <w:r>
              <w:rPr>
                <w:rFonts w:eastAsiaTheme="minorEastAsia" w:hint="eastAsia"/>
                <w:color w:val="000000" w:themeColor="text1"/>
                <w:sz w:val="22"/>
                <w:szCs w:val="22"/>
                <w:lang w:val="en-US"/>
              </w:rPr>
              <w:t>.</w:t>
            </w:r>
            <w:r w:rsidR="00FA2D3E">
              <w:rPr>
                <w:rFonts w:eastAsiaTheme="minorEastAsia" w:hint="eastAsia"/>
                <w:color w:val="000000" w:themeColor="text1"/>
                <w:sz w:val="22"/>
                <w:szCs w:val="22"/>
                <w:lang w:val="en-US"/>
              </w:rPr>
              <w:t>84</w:t>
            </w:r>
          </w:p>
        </w:tc>
        <w:tc>
          <w:tcPr>
            <w:tcW w:w="576" w:type="pct"/>
            <w:vAlign w:val="center"/>
            <w:hideMark/>
          </w:tcPr>
          <w:p w14:paraId="7250403B" w14:textId="10463F82" w:rsidR="002E5F27" w:rsidRPr="002E5F27" w:rsidRDefault="000C6BE0" w:rsidP="008757A8">
            <w:pPr>
              <w:pStyle w:val="NormalWeb"/>
              <w:widowControl w:val="0"/>
              <w:spacing w:before="0" w:beforeAutospacing="0" w:after="0" w:afterAutospacing="0"/>
              <w:ind w:left="127"/>
              <w:rPr>
                <w:color w:val="000000" w:themeColor="text1"/>
                <w:sz w:val="22"/>
                <w:szCs w:val="22"/>
                <w:lang w:val="en-US"/>
              </w:rPr>
            </w:pPr>
            <w:r>
              <w:rPr>
                <w:rFonts w:eastAsiaTheme="minorEastAsia" w:hint="eastAsia"/>
                <w:color w:val="000000" w:themeColor="text1"/>
                <w:sz w:val="22"/>
                <w:szCs w:val="22"/>
                <w:lang w:val="en-US"/>
              </w:rPr>
              <w:t>.000</w:t>
            </w:r>
          </w:p>
        </w:tc>
        <w:tc>
          <w:tcPr>
            <w:tcW w:w="563" w:type="pct"/>
            <w:vAlign w:val="center"/>
            <w:hideMark/>
          </w:tcPr>
          <w:p w14:paraId="0BBCFB64" w14:textId="404F264A" w:rsidR="002E5F27" w:rsidRPr="002E5F27" w:rsidRDefault="00FA2D3E" w:rsidP="008757A8">
            <w:pPr>
              <w:pStyle w:val="NormalWeb"/>
              <w:widowControl w:val="0"/>
              <w:spacing w:before="0" w:beforeAutospacing="0" w:after="0" w:afterAutospacing="0"/>
              <w:ind w:left="127"/>
              <w:rPr>
                <w:rFonts w:eastAsiaTheme="minorEastAsia"/>
                <w:color w:val="000000" w:themeColor="text1"/>
                <w:sz w:val="22"/>
                <w:szCs w:val="22"/>
                <w:lang w:val="en-US"/>
              </w:rPr>
            </w:pPr>
            <w:r>
              <w:rPr>
                <w:rFonts w:hint="eastAsia"/>
                <w:color w:val="000000" w:themeColor="text1"/>
                <w:sz w:val="22"/>
                <w:szCs w:val="22"/>
                <w:lang w:val="en-US"/>
              </w:rPr>
              <w:t>847</w:t>
            </w:r>
            <w:r w:rsidR="002E5F27" w:rsidRPr="002E5F27">
              <w:rPr>
                <w:color w:val="000000" w:themeColor="text1"/>
                <w:sz w:val="22"/>
                <w:szCs w:val="22"/>
                <w:lang w:val="en-US"/>
              </w:rPr>
              <w:t>.</w:t>
            </w:r>
            <w:r>
              <w:rPr>
                <w:rFonts w:hint="eastAsia"/>
                <w:color w:val="000000" w:themeColor="text1"/>
                <w:sz w:val="22"/>
                <w:szCs w:val="22"/>
                <w:lang w:val="en-US"/>
              </w:rPr>
              <w:t>81</w:t>
            </w:r>
          </w:p>
        </w:tc>
        <w:tc>
          <w:tcPr>
            <w:tcW w:w="493" w:type="pct"/>
            <w:vAlign w:val="center"/>
            <w:hideMark/>
          </w:tcPr>
          <w:p w14:paraId="6C04EACA" w14:textId="46143DBD" w:rsidR="002E5F27" w:rsidRPr="002E5F27" w:rsidRDefault="00FA2D3E" w:rsidP="008757A8">
            <w:pPr>
              <w:pStyle w:val="NormalWeb"/>
              <w:widowControl w:val="0"/>
              <w:spacing w:before="0" w:beforeAutospacing="0" w:after="0" w:afterAutospacing="0"/>
              <w:ind w:left="127"/>
              <w:rPr>
                <w:rFonts w:eastAsiaTheme="minorEastAsia"/>
                <w:color w:val="000000" w:themeColor="text1"/>
                <w:sz w:val="22"/>
                <w:szCs w:val="22"/>
                <w:lang w:val="en-US"/>
              </w:rPr>
            </w:pPr>
            <w:r>
              <w:rPr>
                <w:rFonts w:hint="eastAsia"/>
                <w:color w:val="000000" w:themeColor="text1"/>
                <w:sz w:val="22"/>
                <w:szCs w:val="22"/>
                <w:lang w:val="en-US"/>
              </w:rPr>
              <w:t>997</w:t>
            </w:r>
            <w:r w:rsidR="002E5F27" w:rsidRPr="002E5F27">
              <w:rPr>
                <w:color w:val="000000" w:themeColor="text1"/>
                <w:sz w:val="22"/>
                <w:szCs w:val="22"/>
                <w:lang w:val="en-US"/>
              </w:rPr>
              <w:t>.</w:t>
            </w:r>
            <w:r>
              <w:rPr>
                <w:rFonts w:hint="eastAsia"/>
                <w:color w:val="000000" w:themeColor="text1"/>
                <w:sz w:val="22"/>
                <w:szCs w:val="22"/>
                <w:lang w:val="en-US"/>
              </w:rPr>
              <w:t>83</w:t>
            </w:r>
          </w:p>
        </w:tc>
        <w:tc>
          <w:tcPr>
            <w:tcW w:w="493" w:type="pct"/>
            <w:vAlign w:val="center"/>
            <w:hideMark/>
          </w:tcPr>
          <w:p w14:paraId="13B041D2" w14:textId="42B8E03E" w:rsidR="002E5F27" w:rsidRPr="002E5F27" w:rsidRDefault="00FA2D3E" w:rsidP="008757A8">
            <w:pPr>
              <w:pStyle w:val="NormalWeb"/>
              <w:widowControl w:val="0"/>
              <w:spacing w:before="0" w:beforeAutospacing="0" w:after="0" w:afterAutospacing="0"/>
              <w:ind w:left="127"/>
              <w:rPr>
                <w:rFonts w:eastAsiaTheme="minorEastAsia"/>
                <w:color w:val="000000" w:themeColor="text1"/>
                <w:sz w:val="22"/>
                <w:szCs w:val="22"/>
                <w:lang w:val="en-US"/>
              </w:rPr>
            </w:pPr>
            <w:r>
              <w:rPr>
                <w:rFonts w:hint="eastAsia"/>
                <w:color w:val="000000" w:themeColor="text1"/>
                <w:sz w:val="22"/>
                <w:szCs w:val="22"/>
                <w:lang w:val="en-US"/>
              </w:rPr>
              <w:t>952</w:t>
            </w:r>
            <w:r w:rsidR="002E5F27" w:rsidRPr="002E5F27">
              <w:rPr>
                <w:color w:val="000000" w:themeColor="text1"/>
                <w:sz w:val="22"/>
                <w:szCs w:val="22"/>
                <w:lang w:val="en-US"/>
              </w:rPr>
              <w:t>.</w:t>
            </w:r>
            <w:r>
              <w:rPr>
                <w:rFonts w:hint="eastAsia"/>
                <w:color w:val="000000" w:themeColor="text1"/>
                <w:sz w:val="22"/>
                <w:szCs w:val="22"/>
                <w:lang w:val="en-US"/>
              </w:rPr>
              <w:t>02</w:t>
            </w:r>
          </w:p>
        </w:tc>
      </w:tr>
      <w:tr w:rsidR="00AC065E" w:rsidRPr="002E5F27" w14:paraId="1C465E42" w14:textId="77777777" w:rsidTr="00FB7CC0">
        <w:trPr>
          <w:trHeight w:val="340"/>
          <w:tblCellSpacing w:w="15" w:type="dxa"/>
        </w:trPr>
        <w:tc>
          <w:tcPr>
            <w:tcW w:w="1128" w:type="pct"/>
            <w:vAlign w:val="center"/>
            <w:hideMark/>
          </w:tcPr>
          <w:p w14:paraId="1BD865CF" w14:textId="7CDF1D40" w:rsidR="002E5F27" w:rsidRPr="002E5F27" w:rsidRDefault="002E5F27" w:rsidP="002E5F27">
            <w:pPr>
              <w:pStyle w:val="NormalWeb"/>
              <w:widowControl w:val="0"/>
              <w:spacing w:before="0" w:beforeAutospacing="0" w:after="0" w:afterAutospacing="0"/>
              <w:ind w:left="127"/>
              <w:rPr>
                <w:rFonts w:eastAsiaTheme="minorEastAsia"/>
                <w:b/>
                <w:bCs/>
                <w:color w:val="000000" w:themeColor="text1"/>
                <w:sz w:val="22"/>
                <w:szCs w:val="22"/>
                <w:lang w:val="en-US"/>
              </w:rPr>
            </w:pPr>
            <w:r w:rsidRPr="006B11BC">
              <w:rPr>
                <w:rFonts w:eastAsiaTheme="minorEastAsia" w:hint="eastAsia"/>
                <w:b/>
                <w:bCs/>
                <w:color w:val="000000" w:themeColor="text1"/>
                <w:sz w:val="22"/>
                <w:szCs w:val="22"/>
                <w:lang w:val="en-US"/>
              </w:rPr>
              <w:t>3-4</w:t>
            </w:r>
          </w:p>
        </w:tc>
        <w:tc>
          <w:tcPr>
            <w:tcW w:w="465" w:type="pct"/>
            <w:vAlign w:val="center"/>
            <w:hideMark/>
          </w:tcPr>
          <w:p w14:paraId="57C685D9" w14:textId="77777777" w:rsidR="002E5F27" w:rsidRPr="002E5F27" w:rsidRDefault="002E5F27" w:rsidP="002E5F27">
            <w:pPr>
              <w:pStyle w:val="NormalWeb"/>
              <w:widowControl w:val="0"/>
              <w:spacing w:before="0" w:beforeAutospacing="0" w:after="0" w:afterAutospacing="0"/>
              <w:ind w:left="127"/>
              <w:rPr>
                <w:color w:val="000000" w:themeColor="text1"/>
                <w:sz w:val="22"/>
                <w:szCs w:val="22"/>
                <w:lang w:val="en-US"/>
              </w:rPr>
            </w:pPr>
            <w:r w:rsidRPr="002E5F27">
              <w:rPr>
                <w:color w:val="000000" w:themeColor="text1"/>
                <w:sz w:val="22"/>
                <w:szCs w:val="22"/>
                <w:lang w:val="en-US"/>
              </w:rPr>
              <w:t>1</w:t>
            </w:r>
          </w:p>
        </w:tc>
        <w:tc>
          <w:tcPr>
            <w:tcW w:w="455" w:type="pct"/>
            <w:vAlign w:val="center"/>
            <w:hideMark/>
          </w:tcPr>
          <w:p w14:paraId="7609B2E4" w14:textId="2FCB2BCF" w:rsidR="002E5F27" w:rsidRPr="002E5F27" w:rsidRDefault="000C6BE0" w:rsidP="002E5F27">
            <w:pPr>
              <w:pStyle w:val="NormalWeb"/>
              <w:widowControl w:val="0"/>
              <w:spacing w:before="0" w:beforeAutospacing="0" w:after="0" w:afterAutospacing="0"/>
              <w:ind w:left="127"/>
              <w:rPr>
                <w:color w:val="000000" w:themeColor="text1"/>
                <w:sz w:val="22"/>
                <w:szCs w:val="22"/>
                <w:lang w:val="en-US"/>
              </w:rPr>
            </w:pPr>
            <w:r w:rsidRPr="000C6BE0">
              <w:rPr>
                <w:color w:val="000000" w:themeColor="text1"/>
                <w:sz w:val="22"/>
                <w:szCs w:val="22"/>
              </w:rPr>
              <w:t>1.000</w:t>
            </w:r>
          </w:p>
        </w:tc>
        <w:tc>
          <w:tcPr>
            <w:tcW w:w="678" w:type="pct"/>
            <w:vAlign w:val="center"/>
            <w:hideMark/>
          </w:tcPr>
          <w:p w14:paraId="6D20C598" w14:textId="0C4739E6" w:rsidR="002E5F27" w:rsidRPr="002E5F27" w:rsidRDefault="002E5F27" w:rsidP="008757A8">
            <w:pPr>
              <w:pStyle w:val="NormalWeb"/>
              <w:widowControl w:val="0"/>
              <w:spacing w:before="0" w:beforeAutospacing="0" w:after="0" w:afterAutospacing="0"/>
              <w:ind w:left="127"/>
              <w:rPr>
                <w:rFonts w:eastAsiaTheme="minorEastAsia"/>
                <w:b/>
                <w:bCs/>
                <w:color w:val="000000" w:themeColor="text1"/>
                <w:sz w:val="22"/>
                <w:szCs w:val="22"/>
                <w:lang w:val="en-US"/>
              </w:rPr>
            </w:pPr>
            <w:r w:rsidRPr="002E5F27">
              <w:rPr>
                <w:b/>
                <w:bCs/>
                <w:color w:val="000000" w:themeColor="text1"/>
                <w:sz w:val="22"/>
                <w:szCs w:val="22"/>
                <w:lang w:val="en-US"/>
              </w:rPr>
              <w:t>1</w:t>
            </w:r>
            <w:r w:rsidR="00FA2D3E">
              <w:rPr>
                <w:rFonts w:hint="eastAsia"/>
                <w:b/>
                <w:bCs/>
                <w:color w:val="000000" w:themeColor="text1"/>
                <w:sz w:val="22"/>
                <w:szCs w:val="22"/>
                <w:lang w:val="en-US"/>
              </w:rPr>
              <w:t>4</w:t>
            </w:r>
            <w:r w:rsidRPr="002E5F27">
              <w:rPr>
                <w:b/>
                <w:bCs/>
                <w:color w:val="000000" w:themeColor="text1"/>
                <w:sz w:val="22"/>
                <w:szCs w:val="22"/>
                <w:lang w:val="en-US"/>
              </w:rPr>
              <w:t>.</w:t>
            </w:r>
            <w:r w:rsidR="00FA2D3E">
              <w:rPr>
                <w:rFonts w:hint="eastAsia"/>
                <w:b/>
                <w:bCs/>
                <w:color w:val="000000" w:themeColor="text1"/>
                <w:sz w:val="22"/>
                <w:szCs w:val="22"/>
                <w:lang w:val="en-US"/>
              </w:rPr>
              <w:t>86</w:t>
            </w:r>
          </w:p>
        </w:tc>
        <w:tc>
          <w:tcPr>
            <w:tcW w:w="576" w:type="pct"/>
            <w:vAlign w:val="center"/>
            <w:hideMark/>
          </w:tcPr>
          <w:p w14:paraId="1D49404C" w14:textId="1AC4AFF9" w:rsidR="002E5F27" w:rsidRPr="002E5F27" w:rsidRDefault="002E5F27" w:rsidP="008757A8">
            <w:pPr>
              <w:pStyle w:val="NormalWeb"/>
              <w:widowControl w:val="0"/>
              <w:spacing w:before="0" w:beforeAutospacing="0" w:after="0" w:afterAutospacing="0"/>
              <w:ind w:left="127"/>
              <w:rPr>
                <w:rFonts w:eastAsiaTheme="minorEastAsia"/>
                <w:b/>
                <w:bCs/>
                <w:color w:val="000000" w:themeColor="text1"/>
                <w:sz w:val="22"/>
                <w:szCs w:val="22"/>
                <w:lang w:val="en-US"/>
              </w:rPr>
            </w:pPr>
            <w:r w:rsidRPr="002E5F27">
              <w:rPr>
                <w:b/>
                <w:bCs/>
                <w:color w:val="000000" w:themeColor="text1"/>
                <w:sz w:val="22"/>
                <w:szCs w:val="22"/>
                <w:lang w:val="en-US"/>
              </w:rPr>
              <w:t>.</w:t>
            </w:r>
            <w:r w:rsidR="00FA2D3E">
              <w:rPr>
                <w:rFonts w:hint="eastAsia"/>
                <w:b/>
                <w:bCs/>
                <w:color w:val="000000" w:themeColor="text1"/>
                <w:sz w:val="22"/>
                <w:szCs w:val="22"/>
                <w:lang w:val="en-US"/>
              </w:rPr>
              <w:t>535</w:t>
            </w:r>
          </w:p>
        </w:tc>
        <w:tc>
          <w:tcPr>
            <w:tcW w:w="563" w:type="pct"/>
            <w:vAlign w:val="center"/>
            <w:hideMark/>
          </w:tcPr>
          <w:p w14:paraId="1E3462A0" w14:textId="6CFBDD07" w:rsidR="002E5F27" w:rsidRPr="002E5F27" w:rsidRDefault="002E5F27" w:rsidP="008757A8">
            <w:pPr>
              <w:pStyle w:val="NormalWeb"/>
              <w:widowControl w:val="0"/>
              <w:spacing w:before="0" w:beforeAutospacing="0" w:after="0" w:afterAutospacing="0"/>
              <w:ind w:left="127"/>
              <w:rPr>
                <w:rFonts w:eastAsiaTheme="minorEastAsia"/>
                <w:b/>
                <w:bCs/>
                <w:color w:val="000000" w:themeColor="text1"/>
                <w:sz w:val="22"/>
                <w:szCs w:val="22"/>
                <w:lang w:val="en-US"/>
              </w:rPr>
            </w:pPr>
            <w:r w:rsidRPr="002E5F27">
              <w:rPr>
                <w:b/>
                <w:bCs/>
                <w:color w:val="000000" w:themeColor="text1"/>
                <w:sz w:val="22"/>
                <w:szCs w:val="22"/>
                <w:lang w:val="en-US"/>
              </w:rPr>
              <w:t>–16</w:t>
            </w:r>
            <w:r w:rsidR="00FA2D3E">
              <w:rPr>
                <w:rFonts w:hint="eastAsia"/>
                <w:b/>
                <w:bCs/>
                <w:color w:val="000000" w:themeColor="text1"/>
                <w:sz w:val="22"/>
                <w:szCs w:val="22"/>
                <w:lang w:val="en-US"/>
              </w:rPr>
              <w:t>5</w:t>
            </w:r>
            <w:r w:rsidRPr="002E5F27">
              <w:rPr>
                <w:b/>
                <w:bCs/>
                <w:color w:val="000000" w:themeColor="text1"/>
                <w:sz w:val="22"/>
                <w:szCs w:val="22"/>
                <w:lang w:val="en-US"/>
              </w:rPr>
              <w:t>.</w:t>
            </w:r>
            <w:r w:rsidR="00FA2D3E">
              <w:rPr>
                <w:rFonts w:hint="eastAsia"/>
                <w:b/>
                <w:bCs/>
                <w:color w:val="000000" w:themeColor="text1"/>
                <w:sz w:val="22"/>
                <w:szCs w:val="22"/>
                <w:lang w:val="en-US"/>
              </w:rPr>
              <w:t>89</w:t>
            </w:r>
          </w:p>
        </w:tc>
        <w:tc>
          <w:tcPr>
            <w:tcW w:w="493" w:type="pct"/>
            <w:vAlign w:val="center"/>
            <w:hideMark/>
          </w:tcPr>
          <w:p w14:paraId="5AB864BF" w14:textId="0EB13A7F" w:rsidR="002E5F27" w:rsidRPr="002E5F27" w:rsidRDefault="002E5F27" w:rsidP="008757A8">
            <w:pPr>
              <w:pStyle w:val="NormalWeb"/>
              <w:widowControl w:val="0"/>
              <w:spacing w:before="0" w:beforeAutospacing="0" w:after="0" w:afterAutospacing="0"/>
              <w:ind w:left="127"/>
              <w:rPr>
                <w:rFonts w:eastAsiaTheme="minorEastAsia"/>
                <w:b/>
                <w:bCs/>
                <w:color w:val="000000" w:themeColor="text1"/>
                <w:sz w:val="22"/>
                <w:szCs w:val="22"/>
                <w:lang w:val="en-US"/>
              </w:rPr>
            </w:pPr>
            <w:r w:rsidRPr="002E5F27">
              <w:rPr>
                <w:b/>
                <w:bCs/>
                <w:color w:val="000000" w:themeColor="text1"/>
                <w:sz w:val="22"/>
                <w:szCs w:val="22"/>
                <w:lang w:val="en-US"/>
              </w:rPr>
              <w:t>–1</w:t>
            </w:r>
            <w:r w:rsidR="00FA2D3E">
              <w:rPr>
                <w:rFonts w:hint="eastAsia"/>
                <w:b/>
                <w:bCs/>
                <w:color w:val="000000" w:themeColor="text1"/>
                <w:sz w:val="22"/>
                <w:szCs w:val="22"/>
                <w:lang w:val="en-US"/>
              </w:rPr>
              <w:t>7</w:t>
            </w:r>
            <w:r w:rsidRPr="002E5F27">
              <w:rPr>
                <w:b/>
                <w:bCs/>
                <w:color w:val="000000" w:themeColor="text1"/>
                <w:sz w:val="22"/>
                <w:szCs w:val="22"/>
                <w:lang w:val="en-US"/>
              </w:rPr>
              <w:t>.</w:t>
            </w:r>
            <w:r w:rsidR="00FA2D3E">
              <w:rPr>
                <w:rFonts w:hint="eastAsia"/>
                <w:b/>
                <w:bCs/>
                <w:color w:val="000000" w:themeColor="text1"/>
                <w:sz w:val="22"/>
                <w:szCs w:val="22"/>
                <w:lang w:val="en-US"/>
              </w:rPr>
              <w:t>14</w:t>
            </w:r>
          </w:p>
        </w:tc>
        <w:tc>
          <w:tcPr>
            <w:tcW w:w="493" w:type="pct"/>
            <w:vAlign w:val="center"/>
            <w:hideMark/>
          </w:tcPr>
          <w:p w14:paraId="6EFDDE4F" w14:textId="6A8BB09B" w:rsidR="002E5F27" w:rsidRPr="002E5F27" w:rsidRDefault="002E5F27" w:rsidP="008757A8">
            <w:pPr>
              <w:pStyle w:val="NormalWeb"/>
              <w:widowControl w:val="0"/>
              <w:spacing w:before="0" w:beforeAutospacing="0" w:after="0" w:afterAutospacing="0"/>
              <w:ind w:left="127"/>
              <w:rPr>
                <w:rFonts w:eastAsiaTheme="minorEastAsia"/>
                <w:b/>
                <w:bCs/>
                <w:color w:val="000000" w:themeColor="text1"/>
                <w:sz w:val="22"/>
                <w:szCs w:val="22"/>
                <w:lang w:val="en-US"/>
              </w:rPr>
            </w:pPr>
            <w:r w:rsidRPr="002E5F27">
              <w:rPr>
                <w:b/>
                <w:bCs/>
                <w:color w:val="000000" w:themeColor="text1"/>
                <w:sz w:val="22"/>
                <w:szCs w:val="22"/>
                <w:lang w:val="en-US"/>
              </w:rPr>
              <w:t>–6</w:t>
            </w:r>
            <w:r w:rsidR="00FA2D3E">
              <w:rPr>
                <w:rFonts w:hint="eastAsia"/>
                <w:b/>
                <w:bCs/>
                <w:color w:val="000000" w:themeColor="text1"/>
                <w:sz w:val="22"/>
                <w:szCs w:val="22"/>
                <w:lang w:val="en-US"/>
              </w:rPr>
              <w:t>2</w:t>
            </w:r>
            <w:r w:rsidR="00BD6E1B">
              <w:rPr>
                <w:b/>
                <w:bCs/>
                <w:color w:val="000000" w:themeColor="text1"/>
                <w:sz w:val="22"/>
                <w:szCs w:val="22"/>
                <w:lang w:val="en-US"/>
              </w:rPr>
              <w:t>.</w:t>
            </w:r>
            <w:r w:rsidR="00FA2D3E">
              <w:rPr>
                <w:rFonts w:hint="eastAsia"/>
                <w:b/>
                <w:bCs/>
                <w:color w:val="000000" w:themeColor="text1"/>
                <w:sz w:val="22"/>
                <w:szCs w:val="22"/>
                <w:lang w:val="en-US"/>
              </w:rPr>
              <w:t>72</w:t>
            </w:r>
          </w:p>
        </w:tc>
      </w:tr>
      <w:tr w:rsidR="00AC065E" w:rsidRPr="002E5F27" w14:paraId="376F969F" w14:textId="77777777" w:rsidTr="00FB7CC0">
        <w:trPr>
          <w:trHeight w:val="340"/>
          <w:tblCellSpacing w:w="15" w:type="dxa"/>
        </w:trPr>
        <w:tc>
          <w:tcPr>
            <w:tcW w:w="1128" w:type="pct"/>
            <w:vAlign w:val="center"/>
            <w:hideMark/>
          </w:tcPr>
          <w:p w14:paraId="529AD0A2" w14:textId="4AC1030D" w:rsidR="002E5F27" w:rsidRPr="002E5F27" w:rsidRDefault="002E5F27" w:rsidP="002E5F27">
            <w:pPr>
              <w:pStyle w:val="NormalWeb"/>
              <w:widowControl w:val="0"/>
              <w:spacing w:before="0" w:beforeAutospacing="0" w:after="0" w:afterAutospacing="0"/>
              <w:ind w:left="127"/>
              <w:rPr>
                <w:rFonts w:eastAsiaTheme="minorEastAsia"/>
                <w:color w:val="000000" w:themeColor="text1"/>
                <w:sz w:val="22"/>
                <w:szCs w:val="22"/>
                <w:lang w:val="en-US"/>
              </w:rPr>
            </w:pPr>
            <w:r w:rsidRPr="002E5F27">
              <w:rPr>
                <w:color w:val="000000" w:themeColor="text1"/>
                <w:sz w:val="22"/>
                <w:szCs w:val="22"/>
                <w:lang w:val="en-US"/>
              </w:rPr>
              <w:t>4</w:t>
            </w:r>
            <w:r>
              <w:rPr>
                <w:rFonts w:eastAsiaTheme="minorEastAsia" w:hint="eastAsia"/>
                <w:color w:val="000000" w:themeColor="text1"/>
                <w:sz w:val="22"/>
                <w:szCs w:val="22"/>
                <w:lang w:val="en-US"/>
              </w:rPr>
              <w:t>-</w:t>
            </w:r>
            <w:r w:rsidRPr="002E5F27">
              <w:rPr>
                <w:color w:val="000000" w:themeColor="text1"/>
                <w:sz w:val="22"/>
                <w:szCs w:val="22"/>
                <w:lang w:val="en-US"/>
              </w:rPr>
              <w:t>5</w:t>
            </w:r>
          </w:p>
        </w:tc>
        <w:tc>
          <w:tcPr>
            <w:tcW w:w="465" w:type="pct"/>
            <w:vAlign w:val="center"/>
            <w:hideMark/>
          </w:tcPr>
          <w:p w14:paraId="1842BBB5" w14:textId="77777777" w:rsidR="002E5F27" w:rsidRPr="002E5F27" w:rsidRDefault="002E5F27" w:rsidP="002E5F27">
            <w:pPr>
              <w:pStyle w:val="NormalWeb"/>
              <w:widowControl w:val="0"/>
              <w:spacing w:before="0" w:beforeAutospacing="0" w:after="0" w:afterAutospacing="0"/>
              <w:ind w:left="127"/>
              <w:rPr>
                <w:color w:val="000000" w:themeColor="text1"/>
                <w:sz w:val="22"/>
                <w:szCs w:val="22"/>
                <w:lang w:val="en-US"/>
              </w:rPr>
            </w:pPr>
            <w:r w:rsidRPr="002E5F27">
              <w:rPr>
                <w:color w:val="000000" w:themeColor="text1"/>
                <w:sz w:val="22"/>
                <w:szCs w:val="22"/>
                <w:lang w:val="en-US"/>
              </w:rPr>
              <w:t>1</w:t>
            </w:r>
          </w:p>
        </w:tc>
        <w:tc>
          <w:tcPr>
            <w:tcW w:w="455" w:type="pct"/>
            <w:vAlign w:val="center"/>
            <w:hideMark/>
          </w:tcPr>
          <w:p w14:paraId="5327D4F6" w14:textId="0E8EA5B9" w:rsidR="002E5F27" w:rsidRPr="002E5F27" w:rsidRDefault="000C6BE0" w:rsidP="002E5F27">
            <w:pPr>
              <w:pStyle w:val="NormalWeb"/>
              <w:widowControl w:val="0"/>
              <w:spacing w:before="0" w:beforeAutospacing="0" w:after="0" w:afterAutospacing="0"/>
              <w:ind w:left="127"/>
              <w:rPr>
                <w:color w:val="000000" w:themeColor="text1"/>
                <w:sz w:val="22"/>
                <w:szCs w:val="22"/>
                <w:lang w:val="en-US"/>
              </w:rPr>
            </w:pPr>
            <w:r w:rsidRPr="000C6BE0">
              <w:rPr>
                <w:color w:val="000000" w:themeColor="text1"/>
                <w:sz w:val="22"/>
                <w:szCs w:val="22"/>
              </w:rPr>
              <w:t>1.000</w:t>
            </w:r>
          </w:p>
        </w:tc>
        <w:tc>
          <w:tcPr>
            <w:tcW w:w="678" w:type="pct"/>
            <w:vAlign w:val="center"/>
            <w:hideMark/>
          </w:tcPr>
          <w:p w14:paraId="3A21C2C6" w14:textId="15C93E32" w:rsidR="002E5F27" w:rsidRPr="002E5F27" w:rsidRDefault="00FA2D3E" w:rsidP="008757A8">
            <w:pPr>
              <w:pStyle w:val="NormalWeb"/>
              <w:widowControl w:val="0"/>
              <w:spacing w:before="0" w:beforeAutospacing="0" w:after="0" w:afterAutospacing="0"/>
              <w:ind w:left="127"/>
              <w:rPr>
                <w:rFonts w:eastAsiaTheme="minorEastAsia"/>
                <w:color w:val="000000" w:themeColor="text1"/>
                <w:sz w:val="22"/>
                <w:szCs w:val="22"/>
                <w:lang w:val="en-US"/>
              </w:rPr>
            </w:pPr>
            <w:r>
              <w:rPr>
                <w:rFonts w:hint="eastAsia"/>
                <w:color w:val="000000" w:themeColor="text1"/>
                <w:sz w:val="22"/>
                <w:szCs w:val="22"/>
                <w:lang w:val="en-US"/>
              </w:rPr>
              <w:t>163</w:t>
            </w:r>
            <w:r w:rsidR="00BD6E1B">
              <w:rPr>
                <w:color w:val="000000" w:themeColor="text1"/>
                <w:sz w:val="22"/>
                <w:szCs w:val="22"/>
                <w:lang w:val="en-US"/>
              </w:rPr>
              <w:t>.</w:t>
            </w:r>
            <w:r>
              <w:rPr>
                <w:rFonts w:hint="eastAsia"/>
                <w:color w:val="000000" w:themeColor="text1"/>
                <w:sz w:val="22"/>
                <w:szCs w:val="22"/>
                <w:lang w:val="en-US"/>
              </w:rPr>
              <w:t>32</w:t>
            </w:r>
          </w:p>
        </w:tc>
        <w:tc>
          <w:tcPr>
            <w:tcW w:w="576" w:type="pct"/>
            <w:vAlign w:val="center"/>
            <w:hideMark/>
          </w:tcPr>
          <w:p w14:paraId="3C3A04DD" w14:textId="2F4660CA" w:rsidR="002E5F27" w:rsidRPr="002E5F27" w:rsidRDefault="002E5F27" w:rsidP="008757A8">
            <w:pPr>
              <w:pStyle w:val="NormalWeb"/>
              <w:widowControl w:val="0"/>
              <w:spacing w:before="0" w:beforeAutospacing="0" w:after="0" w:afterAutospacing="0"/>
              <w:ind w:left="127"/>
              <w:rPr>
                <w:rFonts w:eastAsiaTheme="minorEastAsia"/>
                <w:color w:val="000000" w:themeColor="text1"/>
                <w:sz w:val="22"/>
                <w:szCs w:val="22"/>
                <w:lang w:val="en-US"/>
              </w:rPr>
            </w:pPr>
            <w:r w:rsidRPr="002E5F27">
              <w:rPr>
                <w:color w:val="000000" w:themeColor="text1"/>
                <w:sz w:val="22"/>
                <w:szCs w:val="22"/>
                <w:lang w:val="en-US"/>
              </w:rPr>
              <w:t>.0</w:t>
            </w:r>
            <w:r w:rsidR="00FA2D3E">
              <w:rPr>
                <w:rFonts w:hint="eastAsia"/>
                <w:color w:val="000000" w:themeColor="text1"/>
                <w:sz w:val="22"/>
                <w:szCs w:val="22"/>
                <w:lang w:val="en-US"/>
              </w:rPr>
              <w:t>00</w:t>
            </w:r>
          </w:p>
        </w:tc>
        <w:tc>
          <w:tcPr>
            <w:tcW w:w="563" w:type="pct"/>
            <w:vAlign w:val="center"/>
            <w:hideMark/>
          </w:tcPr>
          <w:p w14:paraId="18D97172" w14:textId="32398C26" w:rsidR="002E5F27" w:rsidRPr="002E5F27" w:rsidRDefault="002E5F27" w:rsidP="008757A8">
            <w:pPr>
              <w:pStyle w:val="NormalWeb"/>
              <w:widowControl w:val="0"/>
              <w:spacing w:before="0" w:beforeAutospacing="0" w:after="0" w:afterAutospacing="0"/>
              <w:ind w:left="127"/>
              <w:rPr>
                <w:rFonts w:eastAsiaTheme="minorEastAsia"/>
                <w:color w:val="000000" w:themeColor="text1"/>
                <w:sz w:val="22"/>
                <w:szCs w:val="22"/>
                <w:lang w:val="en-US"/>
              </w:rPr>
            </w:pPr>
            <w:r w:rsidRPr="002E5F27">
              <w:rPr>
                <w:color w:val="000000" w:themeColor="text1"/>
                <w:sz w:val="22"/>
                <w:szCs w:val="22"/>
                <w:lang w:val="en-US"/>
              </w:rPr>
              <w:t>–1</w:t>
            </w:r>
            <w:r w:rsidR="00FA2D3E">
              <w:rPr>
                <w:rFonts w:hint="eastAsia"/>
                <w:color w:val="000000" w:themeColor="text1"/>
                <w:sz w:val="22"/>
                <w:szCs w:val="22"/>
                <w:lang w:val="en-US"/>
              </w:rPr>
              <w:t>6</w:t>
            </w:r>
            <w:r w:rsidRPr="002E5F27">
              <w:rPr>
                <w:color w:val="000000" w:themeColor="text1"/>
                <w:sz w:val="22"/>
                <w:szCs w:val="22"/>
                <w:lang w:val="en-US"/>
              </w:rPr>
              <w:t>.</w:t>
            </w:r>
            <w:r w:rsidR="00FA2D3E">
              <w:rPr>
                <w:rFonts w:hint="eastAsia"/>
                <w:color w:val="000000" w:themeColor="text1"/>
                <w:sz w:val="22"/>
                <w:szCs w:val="22"/>
                <w:lang w:val="en-US"/>
              </w:rPr>
              <w:t>13</w:t>
            </w:r>
          </w:p>
        </w:tc>
        <w:tc>
          <w:tcPr>
            <w:tcW w:w="493" w:type="pct"/>
            <w:vAlign w:val="center"/>
            <w:hideMark/>
          </w:tcPr>
          <w:p w14:paraId="68E1F01D" w14:textId="0CC6E7FD" w:rsidR="002E5F27" w:rsidRPr="002E5F27" w:rsidRDefault="00FA2D3E" w:rsidP="008757A8">
            <w:pPr>
              <w:pStyle w:val="NormalWeb"/>
              <w:widowControl w:val="0"/>
              <w:spacing w:before="0" w:beforeAutospacing="0" w:after="0" w:afterAutospacing="0"/>
              <w:ind w:left="127"/>
              <w:rPr>
                <w:rFonts w:eastAsiaTheme="minorEastAsia"/>
                <w:color w:val="000000" w:themeColor="text1"/>
                <w:sz w:val="22"/>
                <w:szCs w:val="22"/>
                <w:lang w:val="en-US"/>
              </w:rPr>
            </w:pPr>
            <w:r>
              <w:rPr>
                <w:rFonts w:hint="eastAsia"/>
                <w:color w:val="000000" w:themeColor="text1"/>
                <w:sz w:val="22"/>
                <w:szCs w:val="22"/>
                <w:lang w:val="en-US"/>
              </w:rPr>
              <w:t>131</w:t>
            </w:r>
            <w:r w:rsidR="002E5F27" w:rsidRPr="002E5F27">
              <w:rPr>
                <w:color w:val="000000" w:themeColor="text1"/>
                <w:sz w:val="22"/>
                <w:szCs w:val="22"/>
                <w:lang w:val="en-US"/>
              </w:rPr>
              <w:t>.</w:t>
            </w:r>
            <w:r>
              <w:rPr>
                <w:rFonts w:hint="eastAsia"/>
                <w:color w:val="000000" w:themeColor="text1"/>
                <w:sz w:val="22"/>
                <w:szCs w:val="22"/>
                <w:lang w:val="en-US"/>
              </w:rPr>
              <w:t>32</w:t>
            </w:r>
          </w:p>
        </w:tc>
        <w:tc>
          <w:tcPr>
            <w:tcW w:w="493" w:type="pct"/>
            <w:vAlign w:val="center"/>
            <w:hideMark/>
          </w:tcPr>
          <w:p w14:paraId="3EC5703C" w14:textId="4D8D7C40" w:rsidR="002E5F27" w:rsidRPr="002E5F27" w:rsidRDefault="00FA2D3E" w:rsidP="008757A8">
            <w:pPr>
              <w:pStyle w:val="NormalWeb"/>
              <w:widowControl w:val="0"/>
              <w:spacing w:before="0" w:beforeAutospacing="0" w:after="0" w:afterAutospacing="0"/>
              <w:ind w:left="127"/>
              <w:rPr>
                <w:rFonts w:eastAsiaTheme="minorEastAsia"/>
                <w:color w:val="000000" w:themeColor="text1"/>
                <w:sz w:val="22"/>
                <w:szCs w:val="22"/>
                <w:lang w:val="en-US"/>
              </w:rPr>
            </w:pPr>
            <w:r>
              <w:rPr>
                <w:rFonts w:hint="eastAsia"/>
                <w:color w:val="000000" w:themeColor="text1"/>
                <w:sz w:val="22"/>
                <w:szCs w:val="22"/>
                <w:lang w:val="en-US"/>
              </w:rPr>
              <w:t>85</w:t>
            </w:r>
            <w:r w:rsidR="002E5F27" w:rsidRPr="002E5F27">
              <w:rPr>
                <w:color w:val="000000" w:themeColor="text1"/>
                <w:sz w:val="22"/>
                <w:szCs w:val="22"/>
                <w:lang w:val="en-US"/>
              </w:rPr>
              <w:t>.</w:t>
            </w:r>
            <w:r>
              <w:rPr>
                <w:rFonts w:hint="eastAsia"/>
                <w:color w:val="000000" w:themeColor="text1"/>
                <w:sz w:val="22"/>
                <w:szCs w:val="22"/>
                <w:lang w:val="en-US"/>
              </w:rPr>
              <w:t>97</w:t>
            </w:r>
          </w:p>
        </w:tc>
      </w:tr>
      <w:tr w:rsidR="00AC065E" w:rsidRPr="00FA2D3E" w14:paraId="5BADB6C0" w14:textId="77777777" w:rsidTr="00FB7CC0">
        <w:trPr>
          <w:trHeight w:val="340"/>
          <w:tblCellSpacing w:w="15" w:type="dxa"/>
        </w:trPr>
        <w:tc>
          <w:tcPr>
            <w:tcW w:w="1128" w:type="pct"/>
            <w:vAlign w:val="center"/>
            <w:hideMark/>
          </w:tcPr>
          <w:p w14:paraId="4EF23005" w14:textId="7DE40CB1" w:rsidR="002E5F27" w:rsidRPr="00FA2D3E" w:rsidRDefault="002E5F27" w:rsidP="002E5F27">
            <w:pPr>
              <w:pStyle w:val="NormalWeb"/>
              <w:widowControl w:val="0"/>
              <w:spacing w:before="0" w:beforeAutospacing="0" w:after="0" w:afterAutospacing="0"/>
              <w:ind w:left="127"/>
              <w:rPr>
                <w:rFonts w:eastAsiaTheme="minorEastAsia"/>
                <w:color w:val="000000" w:themeColor="text1"/>
                <w:sz w:val="22"/>
                <w:szCs w:val="22"/>
                <w:lang w:val="en-US"/>
              </w:rPr>
            </w:pPr>
            <w:r w:rsidRPr="00FA2D3E">
              <w:rPr>
                <w:color w:val="000000" w:themeColor="text1"/>
                <w:sz w:val="22"/>
                <w:szCs w:val="22"/>
                <w:lang w:val="en-US"/>
              </w:rPr>
              <w:t>5</w:t>
            </w:r>
            <w:r w:rsidRPr="00FA2D3E">
              <w:rPr>
                <w:rFonts w:eastAsiaTheme="minorEastAsia" w:hint="eastAsia"/>
                <w:color w:val="000000" w:themeColor="text1"/>
                <w:sz w:val="22"/>
                <w:szCs w:val="22"/>
                <w:lang w:val="en-US"/>
              </w:rPr>
              <w:t>-</w:t>
            </w:r>
            <w:r w:rsidRPr="00FA2D3E">
              <w:rPr>
                <w:color w:val="000000" w:themeColor="text1"/>
                <w:sz w:val="22"/>
                <w:szCs w:val="22"/>
                <w:lang w:val="en-US"/>
              </w:rPr>
              <w:t>6</w:t>
            </w:r>
          </w:p>
        </w:tc>
        <w:tc>
          <w:tcPr>
            <w:tcW w:w="465" w:type="pct"/>
            <w:vAlign w:val="center"/>
            <w:hideMark/>
          </w:tcPr>
          <w:p w14:paraId="3C291CFD" w14:textId="77777777" w:rsidR="002E5F27" w:rsidRPr="00FA2D3E" w:rsidRDefault="002E5F27" w:rsidP="002E5F27">
            <w:pPr>
              <w:pStyle w:val="NormalWeb"/>
              <w:widowControl w:val="0"/>
              <w:spacing w:before="0" w:beforeAutospacing="0" w:after="0" w:afterAutospacing="0"/>
              <w:ind w:left="127"/>
              <w:rPr>
                <w:color w:val="000000" w:themeColor="text1"/>
                <w:sz w:val="22"/>
                <w:szCs w:val="22"/>
                <w:lang w:val="en-US"/>
              </w:rPr>
            </w:pPr>
            <w:r w:rsidRPr="00FA2D3E">
              <w:rPr>
                <w:color w:val="000000" w:themeColor="text1"/>
                <w:sz w:val="22"/>
                <w:szCs w:val="22"/>
                <w:lang w:val="en-US"/>
              </w:rPr>
              <w:t>1</w:t>
            </w:r>
          </w:p>
        </w:tc>
        <w:tc>
          <w:tcPr>
            <w:tcW w:w="455" w:type="pct"/>
            <w:vAlign w:val="center"/>
            <w:hideMark/>
          </w:tcPr>
          <w:p w14:paraId="1049E257" w14:textId="07AA8DDC" w:rsidR="002E5F27" w:rsidRPr="00FA2D3E" w:rsidRDefault="000C6BE0" w:rsidP="002E5F27">
            <w:pPr>
              <w:pStyle w:val="NormalWeb"/>
              <w:widowControl w:val="0"/>
              <w:spacing w:before="0" w:beforeAutospacing="0" w:after="0" w:afterAutospacing="0"/>
              <w:ind w:left="127"/>
              <w:rPr>
                <w:color w:val="000000" w:themeColor="text1"/>
                <w:sz w:val="22"/>
                <w:szCs w:val="22"/>
                <w:lang w:val="en-US"/>
              </w:rPr>
            </w:pPr>
            <w:r w:rsidRPr="00FA2D3E">
              <w:rPr>
                <w:color w:val="000000" w:themeColor="text1"/>
                <w:sz w:val="22"/>
                <w:szCs w:val="22"/>
              </w:rPr>
              <w:t>1.000</w:t>
            </w:r>
          </w:p>
        </w:tc>
        <w:tc>
          <w:tcPr>
            <w:tcW w:w="678" w:type="pct"/>
            <w:vAlign w:val="center"/>
            <w:hideMark/>
          </w:tcPr>
          <w:p w14:paraId="7D7CE191" w14:textId="7C8A2154" w:rsidR="002E5F27" w:rsidRPr="00FA2D3E" w:rsidRDefault="002E5F27" w:rsidP="008757A8">
            <w:pPr>
              <w:pStyle w:val="NormalWeb"/>
              <w:widowControl w:val="0"/>
              <w:spacing w:before="0" w:beforeAutospacing="0" w:after="0" w:afterAutospacing="0"/>
              <w:ind w:left="127"/>
              <w:rPr>
                <w:rFonts w:eastAsiaTheme="minorEastAsia"/>
                <w:color w:val="000000" w:themeColor="text1"/>
                <w:sz w:val="22"/>
                <w:szCs w:val="22"/>
                <w:lang w:val="en-US"/>
              </w:rPr>
            </w:pPr>
            <w:r w:rsidRPr="00FA2D3E">
              <w:rPr>
                <w:color w:val="000000" w:themeColor="text1"/>
                <w:sz w:val="22"/>
                <w:szCs w:val="22"/>
                <w:lang w:val="en-US"/>
              </w:rPr>
              <w:t>1</w:t>
            </w:r>
            <w:r w:rsidR="00FA2D3E">
              <w:rPr>
                <w:rFonts w:hint="eastAsia"/>
                <w:color w:val="000000" w:themeColor="text1"/>
                <w:sz w:val="22"/>
                <w:szCs w:val="22"/>
                <w:lang w:val="en-US"/>
              </w:rPr>
              <w:t>23</w:t>
            </w:r>
            <w:r w:rsidRPr="00FA2D3E">
              <w:rPr>
                <w:color w:val="000000" w:themeColor="text1"/>
                <w:sz w:val="22"/>
                <w:szCs w:val="22"/>
                <w:lang w:val="en-US"/>
              </w:rPr>
              <w:t>.</w:t>
            </w:r>
            <w:r w:rsidR="00FA2D3E">
              <w:rPr>
                <w:rFonts w:hint="eastAsia"/>
                <w:color w:val="000000" w:themeColor="text1"/>
                <w:sz w:val="22"/>
                <w:szCs w:val="22"/>
                <w:lang w:val="en-US"/>
              </w:rPr>
              <w:t>12</w:t>
            </w:r>
          </w:p>
        </w:tc>
        <w:tc>
          <w:tcPr>
            <w:tcW w:w="576" w:type="pct"/>
            <w:vAlign w:val="center"/>
            <w:hideMark/>
          </w:tcPr>
          <w:p w14:paraId="3AE68032" w14:textId="37CFDCB0" w:rsidR="002E5F27" w:rsidRPr="00FA2D3E" w:rsidRDefault="002E5F27" w:rsidP="008757A8">
            <w:pPr>
              <w:pStyle w:val="NormalWeb"/>
              <w:widowControl w:val="0"/>
              <w:spacing w:before="0" w:beforeAutospacing="0" w:after="0" w:afterAutospacing="0"/>
              <w:ind w:left="127"/>
              <w:rPr>
                <w:rFonts w:eastAsiaTheme="minorEastAsia"/>
                <w:color w:val="000000" w:themeColor="text1"/>
                <w:sz w:val="22"/>
                <w:szCs w:val="22"/>
                <w:lang w:val="en-US"/>
              </w:rPr>
            </w:pPr>
            <w:r w:rsidRPr="00FA2D3E">
              <w:rPr>
                <w:color w:val="000000" w:themeColor="text1"/>
                <w:sz w:val="22"/>
                <w:szCs w:val="22"/>
                <w:lang w:val="en-US"/>
              </w:rPr>
              <w:t>.</w:t>
            </w:r>
            <w:r w:rsidR="00FA2D3E">
              <w:rPr>
                <w:rFonts w:hint="eastAsia"/>
                <w:color w:val="000000" w:themeColor="text1"/>
                <w:sz w:val="22"/>
                <w:szCs w:val="22"/>
                <w:lang w:val="en-US"/>
              </w:rPr>
              <w:t>000</w:t>
            </w:r>
          </w:p>
        </w:tc>
        <w:tc>
          <w:tcPr>
            <w:tcW w:w="563" w:type="pct"/>
            <w:vAlign w:val="center"/>
            <w:hideMark/>
          </w:tcPr>
          <w:p w14:paraId="37D0D635" w14:textId="40318BA7" w:rsidR="002E5F27" w:rsidRPr="00FA2D3E" w:rsidRDefault="002E5F27" w:rsidP="008757A8">
            <w:pPr>
              <w:pStyle w:val="NormalWeb"/>
              <w:widowControl w:val="0"/>
              <w:spacing w:before="0" w:beforeAutospacing="0" w:after="0" w:afterAutospacing="0"/>
              <w:ind w:left="127"/>
              <w:rPr>
                <w:rFonts w:eastAsiaTheme="minorEastAsia"/>
                <w:color w:val="000000" w:themeColor="text1"/>
                <w:sz w:val="22"/>
                <w:szCs w:val="22"/>
                <w:lang w:val="en-US"/>
              </w:rPr>
            </w:pPr>
            <w:r w:rsidRPr="00FA2D3E">
              <w:rPr>
                <w:color w:val="000000" w:themeColor="text1"/>
                <w:sz w:val="22"/>
                <w:szCs w:val="22"/>
                <w:lang w:val="en-US"/>
              </w:rPr>
              <w:t>–</w:t>
            </w:r>
            <w:r w:rsidR="00FA2D3E">
              <w:rPr>
                <w:rFonts w:hint="eastAsia"/>
                <w:color w:val="000000" w:themeColor="text1"/>
                <w:sz w:val="22"/>
                <w:szCs w:val="22"/>
                <w:lang w:val="en-US"/>
              </w:rPr>
              <w:t>55</w:t>
            </w:r>
            <w:r w:rsidRPr="00FA2D3E">
              <w:rPr>
                <w:color w:val="000000" w:themeColor="text1"/>
                <w:sz w:val="22"/>
                <w:szCs w:val="22"/>
                <w:lang w:val="en-US"/>
              </w:rPr>
              <w:t>.</w:t>
            </w:r>
            <w:r w:rsidR="00FA2D3E">
              <w:rPr>
                <w:rFonts w:hint="eastAsia"/>
                <w:color w:val="000000" w:themeColor="text1"/>
                <w:sz w:val="22"/>
                <w:szCs w:val="22"/>
                <w:lang w:val="en-US"/>
              </w:rPr>
              <w:t>02</w:t>
            </w:r>
          </w:p>
        </w:tc>
        <w:tc>
          <w:tcPr>
            <w:tcW w:w="493" w:type="pct"/>
            <w:vAlign w:val="center"/>
            <w:hideMark/>
          </w:tcPr>
          <w:p w14:paraId="61B67323" w14:textId="29486253" w:rsidR="002E5F27" w:rsidRPr="00FA2D3E" w:rsidRDefault="00FA2D3E" w:rsidP="008757A8">
            <w:pPr>
              <w:pStyle w:val="NormalWeb"/>
              <w:widowControl w:val="0"/>
              <w:spacing w:before="0" w:beforeAutospacing="0" w:after="0" w:afterAutospacing="0"/>
              <w:ind w:left="127"/>
              <w:rPr>
                <w:rFonts w:eastAsiaTheme="minorEastAsia"/>
                <w:color w:val="000000" w:themeColor="text1"/>
                <w:sz w:val="22"/>
                <w:szCs w:val="22"/>
                <w:lang w:val="en-US"/>
              </w:rPr>
            </w:pPr>
            <w:r>
              <w:rPr>
                <w:rFonts w:hint="eastAsia"/>
                <w:color w:val="000000" w:themeColor="text1"/>
                <w:sz w:val="22"/>
                <w:szCs w:val="22"/>
                <w:lang w:val="en-US"/>
              </w:rPr>
              <w:t>91</w:t>
            </w:r>
            <w:r w:rsidR="002E5F27" w:rsidRPr="00FA2D3E">
              <w:rPr>
                <w:color w:val="000000" w:themeColor="text1"/>
                <w:sz w:val="22"/>
                <w:szCs w:val="22"/>
                <w:lang w:val="en-US"/>
              </w:rPr>
              <w:t>.</w:t>
            </w:r>
            <w:r>
              <w:rPr>
                <w:rFonts w:hint="eastAsia"/>
                <w:color w:val="000000" w:themeColor="text1"/>
                <w:sz w:val="22"/>
                <w:szCs w:val="22"/>
                <w:lang w:val="en-US"/>
              </w:rPr>
              <w:t>12</w:t>
            </w:r>
          </w:p>
        </w:tc>
        <w:tc>
          <w:tcPr>
            <w:tcW w:w="493" w:type="pct"/>
            <w:vAlign w:val="center"/>
            <w:hideMark/>
          </w:tcPr>
          <w:p w14:paraId="2F6BF549" w14:textId="2FC85974" w:rsidR="002E5F27" w:rsidRPr="00FA2D3E" w:rsidRDefault="00FA2D3E" w:rsidP="008757A8">
            <w:pPr>
              <w:pStyle w:val="NormalWeb"/>
              <w:widowControl w:val="0"/>
              <w:spacing w:before="0" w:beforeAutospacing="0" w:after="0" w:afterAutospacing="0"/>
              <w:ind w:left="127"/>
              <w:rPr>
                <w:rFonts w:eastAsiaTheme="minorEastAsia"/>
                <w:color w:val="000000" w:themeColor="text1"/>
                <w:sz w:val="22"/>
                <w:szCs w:val="22"/>
                <w:lang w:val="en-US"/>
              </w:rPr>
            </w:pPr>
            <w:r>
              <w:rPr>
                <w:rFonts w:hint="eastAsia"/>
                <w:color w:val="000000" w:themeColor="text1"/>
                <w:sz w:val="22"/>
                <w:szCs w:val="22"/>
                <w:lang w:val="en-US"/>
              </w:rPr>
              <w:t>46</w:t>
            </w:r>
            <w:r w:rsidR="002E5F27" w:rsidRPr="00FA2D3E">
              <w:rPr>
                <w:color w:val="000000" w:themeColor="text1"/>
                <w:sz w:val="22"/>
                <w:szCs w:val="22"/>
                <w:lang w:val="en-US"/>
              </w:rPr>
              <w:t>.</w:t>
            </w:r>
            <w:r>
              <w:rPr>
                <w:rFonts w:hint="eastAsia"/>
                <w:color w:val="000000" w:themeColor="text1"/>
                <w:sz w:val="22"/>
                <w:szCs w:val="22"/>
                <w:lang w:val="en-US"/>
              </w:rPr>
              <w:t>00</w:t>
            </w:r>
          </w:p>
        </w:tc>
      </w:tr>
      <w:tr w:rsidR="00AC065E" w:rsidRPr="00AC065E" w14:paraId="44313A62" w14:textId="77777777" w:rsidTr="00FB7CC0">
        <w:trPr>
          <w:trHeight w:val="340"/>
          <w:tblCellSpacing w:w="15" w:type="dxa"/>
        </w:trPr>
        <w:tc>
          <w:tcPr>
            <w:tcW w:w="1128" w:type="pct"/>
            <w:vAlign w:val="center"/>
          </w:tcPr>
          <w:p w14:paraId="4D7B45A2" w14:textId="7ABAE184" w:rsidR="00AC065E" w:rsidRPr="00AC065E" w:rsidRDefault="00AC065E" w:rsidP="002E5F27">
            <w:pPr>
              <w:pStyle w:val="NormalWeb"/>
              <w:widowControl w:val="0"/>
              <w:spacing w:before="0" w:beforeAutospacing="0" w:after="0" w:afterAutospacing="0"/>
              <w:ind w:left="127"/>
              <w:rPr>
                <w:rFonts w:eastAsiaTheme="minorEastAsia"/>
                <w:color w:val="000000" w:themeColor="text1"/>
                <w:sz w:val="22"/>
                <w:szCs w:val="22"/>
                <w:lang w:val="en-US"/>
              </w:rPr>
            </w:pPr>
            <w:r w:rsidRPr="00AC065E">
              <w:rPr>
                <w:rFonts w:eastAsiaTheme="minorEastAsia" w:hint="eastAsia"/>
                <w:color w:val="000000" w:themeColor="text1"/>
                <w:sz w:val="22"/>
                <w:szCs w:val="22"/>
                <w:lang w:val="en-US"/>
              </w:rPr>
              <w:t>1-3</w:t>
            </w:r>
          </w:p>
        </w:tc>
        <w:tc>
          <w:tcPr>
            <w:tcW w:w="465" w:type="pct"/>
            <w:vAlign w:val="center"/>
          </w:tcPr>
          <w:p w14:paraId="0D2B2688" w14:textId="7EA792F9" w:rsidR="00AC065E" w:rsidRPr="00AC065E" w:rsidRDefault="00AC065E" w:rsidP="002E5F27">
            <w:pPr>
              <w:pStyle w:val="NormalWeb"/>
              <w:widowControl w:val="0"/>
              <w:spacing w:before="0" w:beforeAutospacing="0" w:after="0" w:afterAutospacing="0"/>
              <w:ind w:left="127"/>
              <w:rPr>
                <w:rFonts w:eastAsiaTheme="minorEastAsia"/>
                <w:color w:val="000000" w:themeColor="text1"/>
                <w:sz w:val="22"/>
                <w:szCs w:val="22"/>
                <w:lang w:val="en-US"/>
              </w:rPr>
            </w:pPr>
            <w:r>
              <w:rPr>
                <w:rFonts w:eastAsiaTheme="minorEastAsia" w:hint="eastAsia"/>
                <w:color w:val="000000" w:themeColor="text1"/>
                <w:sz w:val="22"/>
                <w:szCs w:val="22"/>
                <w:lang w:val="en-US"/>
              </w:rPr>
              <w:t>1</w:t>
            </w:r>
          </w:p>
        </w:tc>
        <w:tc>
          <w:tcPr>
            <w:tcW w:w="455" w:type="pct"/>
            <w:vAlign w:val="center"/>
          </w:tcPr>
          <w:p w14:paraId="4B71D83E" w14:textId="6C8B6CC9" w:rsidR="00AC065E" w:rsidRPr="00AC065E" w:rsidRDefault="00AC065E" w:rsidP="002E5F27">
            <w:pPr>
              <w:pStyle w:val="NormalWeb"/>
              <w:widowControl w:val="0"/>
              <w:spacing w:before="0" w:beforeAutospacing="0" w:after="0" w:afterAutospacing="0"/>
              <w:ind w:left="127"/>
              <w:rPr>
                <w:rFonts w:eastAsiaTheme="minorEastAsia"/>
                <w:color w:val="000000" w:themeColor="text1"/>
                <w:sz w:val="22"/>
                <w:szCs w:val="22"/>
              </w:rPr>
            </w:pPr>
            <w:r>
              <w:rPr>
                <w:rFonts w:eastAsiaTheme="minorEastAsia" w:hint="eastAsia"/>
                <w:color w:val="000000" w:themeColor="text1"/>
                <w:sz w:val="22"/>
                <w:szCs w:val="22"/>
              </w:rPr>
              <w:t>1.000</w:t>
            </w:r>
          </w:p>
        </w:tc>
        <w:tc>
          <w:tcPr>
            <w:tcW w:w="678" w:type="pct"/>
            <w:vAlign w:val="center"/>
          </w:tcPr>
          <w:p w14:paraId="69819C23" w14:textId="24CAB5A9" w:rsidR="00AC065E" w:rsidRPr="00AC065E" w:rsidRDefault="00FA2D3E" w:rsidP="008757A8">
            <w:pPr>
              <w:pStyle w:val="NormalWeb"/>
              <w:widowControl w:val="0"/>
              <w:spacing w:before="0" w:beforeAutospacing="0" w:after="0" w:afterAutospacing="0"/>
              <w:ind w:left="127"/>
              <w:rPr>
                <w:rFonts w:eastAsiaTheme="minorEastAsia"/>
                <w:color w:val="000000" w:themeColor="text1"/>
                <w:sz w:val="22"/>
                <w:szCs w:val="22"/>
                <w:lang w:val="en-US"/>
              </w:rPr>
            </w:pPr>
            <w:r>
              <w:rPr>
                <w:rFonts w:eastAsiaTheme="minorEastAsia" w:hint="eastAsia"/>
                <w:color w:val="000000" w:themeColor="text1"/>
                <w:sz w:val="22"/>
                <w:szCs w:val="22"/>
                <w:lang w:val="en-US"/>
              </w:rPr>
              <w:t>1692</w:t>
            </w:r>
            <w:r w:rsidR="00AC065E" w:rsidRPr="00AC065E">
              <w:rPr>
                <w:rFonts w:eastAsiaTheme="minorEastAsia" w:hint="eastAsia"/>
                <w:color w:val="000000" w:themeColor="text1"/>
                <w:sz w:val="22"/>
                <w:szCs w:val="22"/>
                <w:lang w:val="en-US"/>
              </w:rPr>
              <w:t>.</w:t>
            </w:r>
            <w:r>
              <w:rPr>
                <w:rFonts w:eastAsiaTheme="minorEastAsia" w:hint="eastAsia"/>
                <w:color w:val="000000" w:themeColor="text1"/>
                <w:sz w:val="22"/>
                <w:szCs w:val="22"/>
                <w:lang w:val="en-US"/>
              </w:rPr>
              <w:t>13</w:t>
            </w:r>
          </w:p>
        </w:tc>
        <w:tc>
          <w:tcPr>
            <w:tcW w:w="576" w:type="pct"/>
            <w:vAlign w:val="center"/>
          </w:tcPr>
          <w:p w14:paraId="2C4FCDD9" w14:textId="4219DC10" w:rsidR="00AC065E" w:rsidRPr="00AC065E" w:rsidRDefault="00AC065E" w:rsidP="008757A8">
            <w:pPr>
              <w:pStyle w:val="NormalWeb"/>
              <w:widowControl w:val="0"/>
              <w:spacing w:before="0" w:beforeAutospacing="0" w:after="0" w:afterAutospacing="0"/>
              <w:ind w:left="127"/>
              <w:rPr>
                <w:rFonts w:eastAsiaTheme="minorEastAsia"/>
                <w:color w:val="000000" w:themeColor="text1"/>
                <w:sz w:val="22"/>
                <w:szCs w:val="22"/>
                <w:lang w:val="en-US"/>
              </w:rPr>
            </w:pPr>
            <w:r w:rsidRPr="00AC065E">
              <w:rPr>
                <w:rFonts w:eastAsiaTheme="minorEastAsia" w:hint="eastAsia"/>
                <w:color w:val="000000" w:themeColor="text1"/>
                <w:sz w:val="22"/>
                <w:szCs w:val="22"/>
                <w:lang w:val="en-US"/>
              </w:rPr>
              <w:t>.000</w:t>
            </w:r>
          </w:p>
        </w:tc>
        <w:tc>
          <w:tcPr>
            <w:tcW w:w="563" w:type="pct"/>
            <w:vAlign w:val="center"/>
          </w:tcPr>
          <w:p w14:paraId="0C98BD3A" w14:textId="4D67A9EC" w:rsidR="00AC065E" w:rsidRPr="00AC065E" w:rsidRDefault="00AC065E" w:rsidP="008757A8">
            <w:pPr>
              <w:pStyle w:val="NormalWeb"/>
              <w:widowControl w:val="0"/>
              <w:spacing w:before="0" w:beforeAutospacing="0" w:after="0" w:afterAutospacing="0"/>
              <w:ind w:left="127"/>
              <w:rPr>
                <w:rFonts w:eastAsiaTheme="minorEastAsia"/>
                <w:color w:val="000000" w:themeColor="text1"/>
                <w:sz w:val="22"/>
                <w:szCs w:val="22"/>
                <w:lang w:val="en-US"/>
              </w:rPr>
            </w:pPr>
            <w:r w:rsidRPr="00AC065E">
              <w:rPr>
                <w:rFonts w:eastAsiaTheme="minorEastAsia" w:hint="eastAsia"/>
                <w:color w:val="000000" w:themeColor="text1"/>
                <w:sz w:val="22"/>
                <w:szCs w:val="22"/>
                <w:lang w:val="en-US"/>
              </w:rPr>
              <w:t>1</w:t>
            </w:r>
            <w:r w:rsidR="00FA2D3E">
              <w:rPr>
                <w:rFonts w:eastAsiaTheme="minorEastAsia" w:hint="eastAsia"/>
                <w:color w:val="000000" w:themeColor="text1"/>
                <w:sz w:val="22"/>
                <w:szCs w:val="22"/>
                <w:lang w:val="en-US"/>
              </w:rPr>
              <w:t>328</w:t>
            </w:r>
            <w:r w:rsidRPr="00AC065E">
              <w:rPr>
                <w:rFonts w:eastAsiaTheme="minorEastAsia" w:hint="eastAsia"/>
                <w:color w:val="000000" w:themeColor="text1"/>
                <w:sz w:val="22"/>
                <w:szCs w:val="22"/>
                <w:lang w:val="en-US"/>
              </w:rPr>
              <w:t>.</w:t>
            </w:r>
            <w:r w:rsidR="00FA2D3E">
              <w:rPr>
                <w:rFonts w:eastAsiaTheme="minorEastAsia" w:hint="eastAsia"/>
                <w:color w:val="000000" w:themeColor="text1"/>
                <w:sz w:val="22"/>
                <w:szCs w:val="22"/>
                <w:lang w:val="en-US"/>
              </w:rPr>
              <w:t>07</w:t>
            </w:r>
          </w:p>
        </w:tc>
        <w:tc>
          <w:tcPr>
            <w:tcW w:w="493" w:type="pct"/>
            <w:vAlign w:val="center"/>
          </w:tcPr>
          <w:p w14:paraId="5AA000CF" w14:textId="700A9754" w:rsidR="00AC065E" w:rsidRPr="00AC065E" w:rsidRDefault="00BD1805" w:rsidP="008757A8">
            <w:pPr>
              <w:pStyle w:val="NormalWeb"/>
              <w:widowControl w:val="0"/>
              <w:spacing w:before="0" w:beforeAutospacing="0" w:after="0" w:afterAutospacing="0"/>
              <w:ind w:left="127"/>
              <w:rPr>
                <w:rFonts w:eastAsiaTheme="minorEastAsia"/>
                <w:color w:val="000000" w:themeColor="text1"/>
                <w:sz w:val="22"/>
                <w:szCs w:val="22"/>
                <w:lang w:val="en-US"/>
              </w:rPr>
            </w:pPr>
            <w:r>
              <w:rPr>
                <w:rFonts w:eastAsiaTheme="minorEastAsia" w:hint="eastAsia"/>
                <w:color w:val="000000" w:themeColor="text1"/>
                <w:sz w:val="22"/>
                <w:szCs w:val="22"/>
                <w:lang w:val="en-US"/>
              </w:rPr>
              <w:t>1628</w:t>
            </w:r>
            <w:r w:rsidR="00AC065E" w:rsidRPr="00AC065E">
              <w:rPr>
                <w:rFonts w:eastAsiaTheme="minorEastAsia" w:hint="eastAsia"/>
                <w:color w:val="000000" w:themeColor="text1"/>
                <w:sz w:val="22"/>
                <w:szCs w:val="22"/>
                <w:lang w:val="en-US"/>
              </w:rPr>
              <w:t>.</w:t>
            </w:r>
            <w:r>
              <w:rPr>
                <w:rFonts w:eastAsiaTheme="minorEastAsia" w:hint="eastAsia"/>
                <w:color w:val="000000" w:themeColor="text1"/>
                <w:sz w:val="22"/>
                <w:szCs w:val="22"/>
                <w:lang w:val="en-US"/>
              </w:rPr>
              <w:t>13</w:t>
            </w:r>
          </w:p>
        </w:tc>
        <w:tc>
          <w:tcPr>
            <w:tcW w:w="493" w:type="pct"/>
            <w:vAlign w:val="center"/>
          </w:tcPr>
          <w:p w14:paraId="474BDB84" w14:textId="494E32B3" w:rsidR="00AC065E" w:rsidRPr="00AC065E" w:rsidRDefault="00BD1805" w:rsidP="008757A8">
            <w:pPr>
              <w:pStyle w:val="NormalWeb"/>
              <w:widowControl w:val="0"/>
              <w:spacing w:before="0" w:beforeAutospacing="0" w:after="0" w:afterAutospacing="0"/>
              <w:ind w:left="127"/>
              <w:rPr>
                <w:rFonts w:eastAsiaTheme="minorEastAsia"/>
                <w:color w:val="000000" w:themeColor="text1"/>
                <w:sz w:val="22"/>
                <w:szCs w:val="22"/>
                <w:lang w:val="en-US"/>
              </w:rPr>
            </w:pPr>
            <w:r>
              <w:rPr>
                <w:rFonts w:eastAsiaTheme="minorEastAsia" w:hint="eastAsia"/>
                <w:color w:val="000000" w:themeColor="text1"/>
                <w:sz w:val="22"/>
                <w:szCs w:val="22"/>
                <w:lang w:val="en-US"/>
              </w:rPr>
              <w:t>1536</w:t>
            </w:r>
            <w:r w:rsidR="00AC065E" w:rsidRPr="00AC065E">
              <w:rPr>
                <w:rFonts w:eastAsiaTheme="minorEastAsia" w:hint="eastAsia"/>
                <w:color w:val="000000" w:themeColor="text1"/>
                <w:sz w:val="22"/>
                <w:szCs w:val="22"/>
                <w:lang w:val="en-US"/>
              </w:rPr>
              <w:t>.</w:t>
            </w:r>
            <w:r>
              <w:rPr>
                <w:rFonts w:eastAsiaTheme="minorEastAsia" w:hint="eastAsia"/>
                <w:color w:val="000000" w:themeColor="text1"/>
                <w:sz w:val="22"/>
                <w:szCs w:val="22"/>
                <w:lang w:val="en-US"/>
              </w:rPr>
              <w:t>51</w:t>
            </w:r>
          </w:p>
        </w:tc>
      </w:tr>
      <w:tr w:rsidR="00AC065E" w:rsidRPr="00AC065E" w14:paraId="11143A6B" w14:textId="77777777" w:rsidTr="00FB7CC0">
        <w:trPr>
          <w:trHeight w:val="340"/>
          <w:tblCellSpacing w:w="15" w:type="dxa"/>
        </w:trPr>
        <w:tc>
          <w:tcPr>
            <w:tcW w:w="1128" w:type="pct"/>
            <w:vAlign w:val="center"/>
          </w:tcPr>
          <w:p w14:paraId="7984F4F5" w14:textId="741FAFC8" w:rsidR="00AC065E" w:rsidRPr="00AC065E" w:rsidRDefault="00AC065E" w:rsidP="002E5F27">
            <w:pPr>
              <w:pStyle w:val="NormalWeb"/>
              <w:widowControl w:val="0"/>
              <w:spacing w:before="0" w:beforeAutospacing="0" w:after="0" w:afterAutospacing="0"/>
              <w:ind w:left="127"/>
              <w:rPr>
                <w:rFonts w:eastAsiaTheme="minorEastAsia"/>
                <w:color w:val="000000" w:themeColor="text1"/>
                <w:sz w:val="22"/>
                <w:szCs w:val="22"/>
                <w:lang w:val="en-US"/>
              </w:rPr>
            </w:pPr>
            <w:r w:rsidRPr="00AC065E">
              <w:rPr>
                <w:rFonts w:eastAsiaTheme="minorEastAsia" w:hint="eastAsia"/>
                <w:color w:val="000000" w:themeColor="text1"/>
                <w:sz w:val="22"/>
                <w:szCs w:val="22"/>
                <w:lang w:val="en-US"/>
              </w:rPr>
              <w:t>1-3</w:t>
            </w:r>
          </w:p>
        </w:tc>
        <w:tc>
          <w:tcPr>
            <w:tcW w:w="465" w:type="pct"/>
            <w:vAlign w:val="center"/>
          </w:tcPr>
          <w:p w14:paraId="7CB651D6" w14:textId="7DBE5C74" w:rsidR="00AC065E" w:rsidRPr="00AC065E" w:rsidRDefault="00AC065E" w:rsidP="002E5F27">
            <w:pPr>
              <w:pStyle w:val="NormalWeb"/>
              <w:widowControl w:val="0"/>
              <w:spacing w:before="0" w:beforeAutospacing="0" w:after="0" w:afterAutospacing="0"/>
              <w:ind w:left="127"/>
              <w:rPr>
                <w:rFonts w:eastAsiaTheme="minorEastAsia"/>
                <w:color w:val="000000" w:themeColor="text1"/>
                <w:sz w:val="22"/>
                <w:szCs w:val="22"/>
                <w:lang w:val="en-US"/>
              </w:rPr>
            </w:pPr>
            <w:r>
              <w:rPr>
                <w:rFonts w:eastAsiaTheme="minorEastAsia" w:hint="eastAsia"/>
                <w:color w:val="000000" w:themeColor="text1"/>
                <w:sz w:val="22"/>
                <w:szCs w:val="22"/>
                <w:lang w:val="en-US"/>
              </w:rPr>
              <w:t>2</w:t>
            </w:r>
          </w:p>
        </w:tc>
        <w:tc>
          <w:tcPr>
            <w:tcW w:w="455" w:type="pct"/>
            <w:vAlign w:val="center"/>
          </w:tcPr>
          <w:p w14:paraId="796E823D" w14:textId="2F723FC7" w:rsidR="00AC065E" w:rsidRPr="00AC065E" w:rsidRDefault="00AC065E" w:rsidP="002E5F27">
            <w:pPr>
              <w:pStyle w:val="NormalWeb"/>
              <w:widowControl w:val="0"/>
              <w:spacing w:before="0" w:beforeAutospacing="0" w:after="0" w:afterAutospacing="0"/>
              <w:ind w:left="127"/>
              <w:rPr>
                <w:rFonts w:eastAsiaTheme="minorEastAsia"/>
                <w:color w:val="000000" w:themeColor="text1"/>
                <w:sz w:val="22"/>
                <w:szCs w:val="22"/>
              </w:rPr>
            </w:pPr>
            <w:r>
              <w:rPr>
                <w:rFonts w:eastAsiaTheme="minorEastAsia" w:hint="eastAsia"/>
                <w:color w:val="000000" w:themeColor="text1"/>
                <w:sz w:val="22"/>
                <w:szCs w:val="22"/>
              </w:rPr>
              <w:t>1.000</w:t>
            </w:r>
          </w:p>
        </w:tc>
        <w:tc>
          <w:tcPr>
            <w:tcW w:w="678" w:type="pct"/>
            <w:vAlign w:val="center"/>
          </w:tcPr>
          <w:p w14:paraId="1F8755F9" w14:textId="52D16F9A" w:rsidR="00AC065E" w:rsidRPr="00AC065E" w:rsidRDefault="00BD1805" w:rsidP="008757A8">
            <w:pPr>
              <w:pStyle w:val="NormalWeb"/>
              <w:widowControl w:val="0"/>
              <w:spacing w:before="0" w:beforeAutospacing="0" w:after="0" w:afterAutospacing="0"/>
              <w:ind w:left="127"/>
              <w:rPr>
                <w:rFonts w:eastAsiaTheme="minorEastAsia"/>
                <w:color w:val="000000" w:themeColor="text1"/>
                <w:sz w:val="22"/>
                <w:szCs w:val="22"/>
                <w:lang w:val="en-US"/>
              </w:rPr>
            </w:pPr>
            <w:r>
              <w:rPr>
                <w:rFonts w:eastAsiaTheme="minorEastAsia" w:hint="eastAsia"/>
                <w:color w:val="000000" w:themeColor="text1"/>
                <w:sz w:val="22"/>
                <w:szCs w:val="22"/>
                <w:lang w:val="en-US"/>
              </w:rPr>
              <w:t>694</w:t>
            </w:r>
            <w:r w:rsidR="00AC065E" w:rsidRPr="00AC065E">
              <w:rPr>
                <w:rFonts w:eastAsiaTheme="minorEastAsia" w:hint="eastAsia"/>
                <w:color w:val="000000" w:themeColor="text1"/>
                <w:sz w:val="22"/>
                <w:szCs w:val="22"/>
                <w:lang w:val="en-US"/>
              </w:rPr>
              <w:t>.</w:t>
            </w:r>
            <w:r>
              <w:rPr>
                <w:rFonts w:eastAsiaTheme="minorEastAsia" w:hint="eastAsia"/>
                <w:color w:val="000000" w:themeColor="text1"/>
                <w:sz w:val="22"/>
                <w:szCs w:val="22"/>
                <w:lang w:val="en-US"/>
              </w:rPr>
              <w:t>64</w:t>
            </w:r>
          </w:p>
        </w:tc>
        <w:tc>
          <w:tcPr>
            <w:tcW w:w="576" w:type="pct"/>
            <w:vAlign w:val="center"/>
          </w:tcPr>
          <w:p w14:paraId="25F9F605" w14:textId="75092DC0" w:rsidR="00AC065E" w:rsidRPr="00AC065E" w:rsidRDefault="00AC065E" w:rsidP="008757A8">
            <w:pPr>
              <w:pStyle w:val="NormalWeb"/>
              <w:widowControl w:val="0"/>
              <w:spacing w:before="0" w:beforeAutospacing="0" w:after="0" w:afterAutospacing="0"/>
              <w:ind w:left="127"/>
              <w:rPr>
                <w:rFonts w:eastAsiaTheme="minorEastAsia"/>
                <w:color w:val="000000" w:themeColor="text1"/>
                <w:sz w:val="22"/>
                <w:szCs w:val="22"/>
                <w:lang w:val="en-US"/>
              </w:rPr>
            </w:pPr>
            <w:r w:rsidRPr="00AC065E">
              <w:rPr>
                <w:rFonts w:eastAsiaTheme="minorEastAsia" w:hint="eastAsia"/>
                <w:color w:val="000000" w:themeColor="text1"/>
                <w:sz w:val="22"/>
                <w:szCs w:val="22"/>
                <w:lang w:val="en-US"/>
              </w:rPr>
              <w:t>.000</w:t>
            </w:r>
          </w:p>
        </w:tc>
        <w:tc>
          <w:tcPr>
            <w:tcW w:w="563" w:type="pct"/>
            <w:vAlign w:val="center"/>
          </w:tcPr>
          <w:p w14:paraId="015FD904" w14:textId="6591DA0B" w:rsidR="00AC065E" w:rsidRPr="00AC065E" w:rsidRDefault="00BD1805" w:rsidP="008757A8">
            <w:pPr>
              <w:pStyle w:val="NormalWeb"/>
              <w:widowControl w:val="0"/>
              <w:spacing w:before="0" w:beforeAutospacing="0" w:after="0" w:afterAutospacing="0"/>
              <w:ind w:left="127"/>
              <w:rPr>
                <w:rFonts w:eastAsiaTheme="minorEastAsia"/>
                <w:color w:val="000000" w:themeColor="text1"/>
                <w:sz w:val="22"/>
                <w:szCs w:val="22"/>
                <w:lang w:val="en-US"/>
              </w:rPr>
            </w:pPr>
            <w:r>
              <w:rPr>
                <w:rFonts w:eastAsiaTheme="minorEastAsia" w:hint="eastAsia"/>
                <w:color w:val="000000" w:themeColor="text1"/>
                <w:sz w:val="22"/>
                <w:szCs w:val="22"/>
                <w:lang w:val="en-US"/>
              </w:rPr>
              <w:t>512</w:t>
            </w:r>
            <w:r w:rsidR="00AC065E" w:rsidRPr="00AC065E">
              <w:rPr>
                <w:rFonts w:eastAsiaTheme="minorEastAsia" w:hint="eastAsia"/>
                <w:color w:val="000000" w:themeColor="text1"/>
                <w:sz w:val="22"/>
                <w:szCs w:val="22"/>
                <w:lang w:val="en-US"/>
              </w:rPr>
              <w:t>.</w:t>
            </w:r>
            <w:r>
              <w:rPr>
                <w:rFonts w:eastAsiaTheme="minorEastAsia" w:hint="eastAsia"/>
                <w:color w:val="000000" w:themeColor="text1"/>
                <w:sz w:val="22"/>
                <w:szCs w:val="22"/>
                <w:lang w:val="en-US"/>
              </w:rPr>
              <w:t>61</w:t>
            </w:r>
          </w:p>
        </w:tc>
        <w:tc>
          <w:tcPr>
            <w:tcW w:w="493" w:type="pct"/>
            <w:vAlign w:val="center"/>
          </w:tcPr>
          <w:p w14:paraId="55150E99" w14:textId="45C325CB" w:rsidR="00AC065E" w:rsidRPr="00AC065E" w:rsidRDefault="00BD1805" w:rsidP="008757A8">
            <w:pPr>
              <w:pStyle w:val="NormalWeb"/>
              <w:widowControl w:val="0"/>
              <w:spacing w:before="0" w:beforeAutospacing="0" w:after="0" w:afterAutospacing="0"/>
              <w:ind w:left="127"/>
              <w:rPr>
                <w:rFonts w:eastAsiaTheme="minorEastAsia"/>
                <w:color w:val="000000" w:themeColor="text1"/>
                <w:sz w:val="22"/>
                <w:szCs w:val="22"/>
                <w:lang w:val="en-US"/>
              </w:rPr>
            </w:pPr>
            <w:r>
              <w:rPr>
                <w:rFonts w:eastAsiaTheme="minorEastAsia" w:hint="eastAsia"/>
                <w:color w:val="000000" w:themeColor="text1"/>
                <w:sz w:val="22"/>
                <w:szCs w:val="22"/>
                <w:lang w:val="en-US"/>
              </w:rPr>
              <w:t>662</w:t>
            </w:r>
            <w:r w:rsidR="00AC065E" w:rsidRPr="00AC065E">
              <w:rPr>
                <w:rFonts w:eastAsiaTheme="minorEastAsia" w:hint="eastAsia"/>
                <w:color w:val="000000" w:themeColor="text1"/>
                <w:sz w:val="22"/>
                <w:szCs w:val="22"/>
                <w:lang w:val="en-US"/>
              </w:rPr>
              <w:t>.</w:t>
            </w:r>
            <w:r>
              <w:rPr>
                <w:rFonts w:eastAsiaTheme="minorEastAsia" w:hint="eastAsia"/>
                <w:color w:val="000000" w:themeColor="text1"/>
                <w:sz w:val="22"/>
                <w:szCs w:val="22"/>
                <w:lang w:val="en-US"/>
              </w:rPr>
              <w:t>64</w:t>
            </w:r>
          </w:p>
        </w:tc>
        <w:tc>
          <w:tcPr>
            <w:tcW w:w="493" w:type="pct"/>
            <w:vAlign w:val="center"/>
          </w:tcPr>
          <w:p w14:paraId="23DDDA81" w14:textId="65AA792A" w:rsidR="00AC065E" w:rsidRPr="00AC065E" w:rsidRDefault="00BD1805" w:rsidP="008757A8">
            <w:pPr>
              <w:pStyle w:val="NormalWeb"/>
              <w:widowControl w:val="0"/>
              <w:spacing w:before="0" w:beforeAutospacing="0" w:after="0" w:afterAutospacing="0"/>
              <w:ind w:left="127"/>
              <w:rPr>
                <w:rFonts w:eastAsiaTheme="minorEastAsia"/>
                <w:color w:val="000000" w:themeColor="text1"/>
                <w:sz w:val="22"/>
                <w:szCs w:val="22"/>
                <w:lang w:val="en-US"/>
              </w:rPr>
            </w:pPr>
            <w:r>
              <w:rPr>
                <w:rFonts w:eastAsiaTheme="minorEastAsia" w:hint="eastAsia"/>
                <w:color w:val="000000" w:themeColor="text1"/>
                <w:sz w:val="22"/>
                <w:szCs w:val="22"/>
                <w:lang w:val="en-US"/>
              </w:rPr>
              <w:t>616</w:t>
            </w:r>
            <w:r w:rsidR="00AC065E" w:rsidRPr="00AC065E">
              <w:rPr>
                <w:rFonts w:eastAsiaTheme="minorEastAsia" w:hint="eastAsia"/>
                <w:color w:val="000000" w:themeColor="text1"/>
                <w:sz w:val="22"/>
                <w:szCs w:val="22"/>
                <w:lang w:val="en-US"/>
              </w:rPr>
              <w:t>.</w:t>
            </w:r>
            <w:r>
              <w:rPr>
                <w:rFonts w:eastAsiaTheme="minorEastAsia" w:hint="eastAsia"/>
                <w:color w:val="000000" w:themeColor="text1"/>
                <w:sz w:val="22"/>
                <w:szCs w:val="22"/>
                <w:lang w:val="en-US"/>
              </w:rPr>
              <w:t>83</w:t>
            </w:r>
          </w:p>
        </w:tc>
      </w:tr>
      <w:tr w:rsidR="00AC065E" w:rsidRPr="00AC065E" w14:paraId="7AC91809" w14:textId="77777777" w:rsidTr="00FB7CC0">
        <w:trPr>
          <w:trHeight w:val="340"/>
          <w:tblCellSpacing w:w="15" w:type="dxa"/>
        </w:trPr>
        <w:tc>
          <w:tcPr>
            <w:tcW w:w="1128" w:type="pct"/>
            <w:vAlign w:val="center"/>
            <w:hideMark/>
          </w:tcPr>
          <w:p w14:paraId="3248DDA9" w14:textId="43D1A347" w:rsidR="002E5F27" w:rsidRPr="002E5F27" w:rsidRDefault="002E5F27" w:rsidP="002E5F27">
            <w:pPr>
              <w:pStyle w:val="NormalWeb"/>
              <w:widowControl w:val="0"/>
              <w:spacing w:before="0" w:beforeAutospacing="0" w:after="0" w:afterAutospacing="0"/>
              <w:ind w:left="127"/>
              <w:rPr>
                <w:rFonts w:eastAsiaTheme="minorEastAsia"/>
                <w:color w:val="000000" w:themeColor="text1"/>
                <w:sz w:val="22"/>
                <w:szCs w:val="22"/>
                <w:lang w:val="en-US"/>
              </w:rPr>
            </w:pPr>
            <w:r w:rsidRPr="002E5F27">
              <w:rPr>
                <w:color w:val="000000" w:themeColor="text1"/>
                <w:sz w:val="22"/>
                <w:szCs w:val="22"/>
                <w:lang w:val="en-US"/>
              </w:rPr>
              <w:t>2</w:t>
            </w:r>
            <w:r>
              <w:rPr>
                <w:rFonts w:eastAsiaTheme="minorEastAsia" w:hint="eastAsia"/>
                <w:color w:val="000000" w:themeColor="text1"/>
                <w:sz w:val="22"/>
                <w:szCs w:val="22"/>
                <w:lang w:val="en-US"/>
              </w:rPr>
              <w:t>-4</w:t>
            </w:r>
          </w:p>
        </w:tc>
        <w:tc>
          <w:tcPr>
            <w:tcW w:w="465" w:type="pct"/>
            <w:vAlign w:val="center"/>
            <w:hideMark/>
          </w:tcPr>
          <w:p w14:paraId="306C642D" w14:textId="77777777" w:rsidR="002E5F27" w:rsidRPr="002E5F27" w:rsidRDefault="002E5F27" w:rsidP="002E5F27">
            <w:pPr>
              <w:pStyle w:val="NormalWeb"/>
              <w:widowControl w:val="0"/>
              <w:spacing w:before="0" w:beforeAutospacing="0" w:after="0" w:afterAutospacing="0"/>
              <w:ind w:left="127"/>
              <w:rPr>
                <w:color w:val="000000" w:themeColor="text1"/>
                <w:sz w:val="22"/>
                <w:szCs w:val="22"/>
                <w:lang w:val="en-US"/>
              </w:rPr>
            </w:pPr>
            <w:r w:rsidRPr="002E5F27">
              <w:rPr>
                <w:color w:val="000000" w:themeColor="text1"/>
                <w:sz w:val="22"/>
                <w:szCs w:val="22"/>
                <w:lang w:val="en-US"/>
              </w:rPr>
              <w:t>1</w:t>
            </w:r>
          </w:p>
        </w:tc>
        <w:tc>
          <w:tcPr>
            <w:tcW w:w="455" w:type="pct"/>
            <w:vAlign w:val="center"/>
            <w:hideMark/>
          </w:tcPr>
          <w:p w14:paraId="494BECA3" w14:textId="10BFEB7A" w:rsidR="002E5F27" w:rsidRPr="002E5F27" w:rsidRDefault="000C6BE0" w:rsidP="002E5F27">
            <w:pPr>
              <w:pStyle w:val="NormalWeb"/>
              <w:widowControl w:val="0"/>
              <w:spacing w:before="0" w:beforeAutospacing="0" w:after="0" w:afterAutospacing="0"/>
              <w:ind w:left="127"/>
              <w:rPr>
                <w:color w:val="000000" w:themeColor="text1"/>
                <w:sz w:val="22"/>
                <w:szCs w:val="22"/>
                <w:lang w:val="en-US"/>
              </w:rPr>
            </w:pPr>
            <w:r w:rsidRPr="000C6BE0">
              <w:rPr>
                <w:color w:val="000000" w:themeColor="text1"/>
                <w:sz w:val="22"/>
                <w:szCs w:val="22"/>
              </w:rPr>
              <w:t>1.000</w:t>
            </w:r>
          </w:p>
        </w:tc>
        <w:tc>
          <w:tcPr>
            <w:tcW w:w="678" w:type="pct"/>
            <w:vAlign w:val="center"/>
            <w:hideMark/>
          </w:tcPr>
          <w:p w14:paraId="00C1FE56" w14:textId="1765F778" w:rsidR="002E5F27" w:rsidRPr="002E5F27" w:rsidRDefault="00BD1805" w:rsidP="008757A8">
            <w:pPr>
              <w:pStyle w:val="NormalWeb"/>
              <w:widowControl w:val="0"/>
              <w:spacing w:before="0" w:beforeAutospacing="0" w:after="0" w:afterAutospacing="0"/>
              <w:ind w:left="127"/>
              <w:rPr>
                <w:rFonts w:eastAsiaTheme="minorEastAsia"/>
                <w:color w:val="000000" w:themeColor="text1"/>
                <w:sz w:val="22"/>
                <w:szCs w:val="22"/>
                <w:lang w:val="en-US"/>
              </w:rPr>
            </w:pPr>
            <w:r>
              <w:rPr>
                <w:rFonts w:hint="eastAsia"/>
                <w:color w:val="000000" w:themeColor="text1"/>
                <w:sz w:val="22"/>
                <w:szCs w:val="22"/>
                <w:lang w:val="en-US"/>
              </w:rPr>
              <w:t>979.76</w:t>
            </w:r>
          </w:p>
        </w:tc>
        <w:tc>
          <w:tcPr>
            <w:tcW w:w="576" w:type="pct"/>
            <w:vAlign w:val="center"/>
            <w:hideMark/>
          </w:tcPr>
          <w:p w14:paraId="2D46E9E8" w14:textId="0E6FD4EB" w:rsidR="002E5F27" w:rsidRPr="002E5F27" w:rsidRDefault="000C6BE0" w:rsidP="008757A8">
            <w:pPr>
              <w:pStyle w:val="NormalWeb"/>
              <w:widowControl w:val="0"/>
              <w:spacing w:before="0" w:beforeAutospacing="0" w:after="0" w:afterAutospacing="0"/>
              <w:ind w:left="127"/>
              <w:rPr>
                <w:color w:val="000000" w:themeColor="text1"/>
                <w:sz w:val="22"/>
                <w:szCs w:val="22"/>
                <w:lang w:val="en-US"/>
              </w:rPr>
            </w:pPr>
            <w:r w:rsidRPr="00AC065E">
              <w:rPr>
                <w:rFonts w:eastAsiaTheme="minorEastAsia" w:hint="eastAsia"/>
                <w:color w:val="000000" w:themeColor="text1"/>
                <w:sz w:val="22"/>
                <w:szCs w:val="22"/>
                <w:lang w:val="en-US"/>
              </w:rPr>
              <w:t>.000</w:t>
            </w:r>
          </w:p>
        </w:tc>
        <w:tc>
          <w:tcPr>
            <w:tcW w:w="563" w:type="pct"/>
            <w:vAlign w:val="center"/>
            <w:hideMark/>
          </w:tcPr>
          <w:p w14:paraId="148839C2" w14:textId="37DB6498" w:rsidR="002E5F27" w:rsidRPr="002E5F27" w:rsidRDefault="00BD1805" w:rsidP="008757A8">
            <w:pPr>
              <w:pStyle w:val="NormalWeb"/>
              <w:widowControl w:val="0"/>
              <w:spacing w:before="0" w:beforeAutospacing="0" w:after="0" w:afterAutospacing="0"/>
              <w:ind w:left="127"/>
              <w:rPr>
                <w:rFonts w:eastAsiaTheme="minorEastAsia"/>
                <w:color w:val="000000" w:themeColor="text1"/>
                <w:sz w:val="22"/>
                <w:szCs w:val="22"/>
                <w:lang w:val="en-US"/>
              </w:rPr>
            </w:pPr>
            <w:r>
              <w:rPr>
                <w:rFonts w:hint="eastAsia"/>
                <w:color w:val="000000" w:themeColor="text1"/>
                <w:sz w:val="22"/>
                <w:szCs w:val="22"/>
                <w:lang w:val="en-US"/>
              </w:rPr>
              <w:t>618</w:t>
            </w:r>
            <w:r w:rsidR="002E5F27" w:rsidRPr="002E5F27">
              <w:rPr>
                <w:color w:val="000000" w:themeColor="text1"/>
                <w:sz w:val="22"/>
                <w:szCs w:val="22"/>
                <w:lang w:val="en-US"/>
              </w:rPr>
              <w:t>.</w:t>
            </w:r>
            <w:r>
              <w:rPr>
                <w:rFonts w:hint="eastAsia"/>
                <w:color w:val="000000" w:themeColor="text1"/>
                <w:sz w:val="22"/>
                <w:szCs w:val="22"/>
                <w:lang w:val="en-US"/>
              </w:rPr>
              <w:t>25</w:t>
            </w:r>
          </w:p>
        </w:tc>
        <w:tc>
          <w:tcPr>
            <w:tcW w:w="493" w:type="pct"/>
            <w:vAlign w:val="center"/>
            <w:hideMark/>
          </w:tcPr>
          <w:p w14:paraId="491C899A" w14:textId="1D891ACF" w:rsidR="002E5F27" w:rsidRPr="002E5F27" w:rsidRDefault="00BD1805" w:rsidP="008757A8">
            <w:pPr>
              <w:pStyle w:val="NormalWeb"/>
              <w:widowControl w:val="0"/>
              <w:spacing w:before="0" w:beforeAutospacing="0" w:after="0" w:afterAutospacing="0"/>
              <w:ind w:left="127"/>
              <w:rPr>
                <w:rFonts w:eastAsiaTheme="minorEastAsia"/>
                <w:color w:val="000000" w:themeColor="text1"/>
                <w:sz w:val="22"/>
                <w:szCs w:val="22"/>
                <w:lang w:val="en-US"/>
              </w:rPr>
            </w:pPr>
            <w:r>
              <w:rPr>
                <w:rFonts w:hint="eastAsia"/>
                <w:color w:val="000000" w:themeColor="text1"/>
                <w:sz w:val="22"/>
                <w:szCs w:val="22"/>
                <w:lang w:val="en-US"/>
              </w:rPr>
              <w:t>915.76</w:t>
            </w:r>
          </w:p>
        </w:tc>
        <w:tc>
          <w:tcPr>
            <w:tcW w:w="493" w:type="pct"/>
            <w:vAlign w:val="center"/>
            <w:hideMark/>
          </w:tcPr>
          <w:p w14:paraId="66D7AB07" w14:textId="4D5FF96F" w:rsidR="002E5F27" w:rsidRPr="002E5F27" w:rsidRDefault="00BD1805" w:rsidP="008757A8">
            <w:pPr>
              <w:pStyle w:val="NormalWeb"/>
              <w:widowControl w:val="0"/>
              <w:spacing w:before="0" w:beforeAutospacing="0" w:after="0" w:afterAutospacing="0"/>
              <w:ind w:left="127"/>
              <w:rPr>
                <w:rFonts w:eastAsiaTheme="minorEastAsia"/>
                <w:color w:val="000000" w:themeColor="text1"/>
                <w:sz w:val="22"/>
                <w:szCs w:val="22"/>
                <w:lang w:val="en-US"/>
              </w:rPr>
            </w:pPr>
            <w:r>
              <w:rPr>
                <w:rFonts w:hint="eastAsia"/>
                <w:color w:val="000000" w:themeColor="text1"/>
                <w:sz w:val="22"/>
                <w:szCs w:val="22"/>
                <w:lang w:val="en-US"/>
              </w:rPr>
              <w:t>824</w:t>
            </w:r>
            <w:r w:rsidR="002E5F27" w:rsidRPr="002E5F27">
              <w:rPr>
                <w:color w:val="000000" w:themeColor="text1"/>
                <w:sz w:val="22"/>
                <w:szCs w:val="22"/>
                <w:lang w:val="en-US"/>
              </w:rPr>
              <w:t>.</w:t>
            </w:r>
            <w:r>
              <w:rPr>
                <w:rFonts w:hint="eastAsia"/>
                <w:color w:val="000000" w:themeColor="text1"/>
                <w:sz w:val="22"/>
                <w:szCs w:val="22"/>
                <w:lang w:val="en-US"/>
              </w:rPr>
              <w:t>56</w:t>
            </w:r>
          </w:p>
        </w:tc>
      </w:tr>
      <w:tr w:rsidR="00AC065E" w:rsidRPr="002E5F27" w14:paraId="4007B4D4" w14:textId="77777777" w:rsidTr="00FB7CC0">
        <w:trPr>
          <w:trHeight w:val="340"/>
          <w:tblCellSpacing w:w="15" w:type="dxa"/>
        </w:trPr>
        <w:tc>
          <w:tcPr>
            <w:tcW w:w="1128" w:type="pct"/>
            <w:vAlign w:val="center"/>
            <w:hideMark/>
          </w:tcPr>
          <w:p w14:paraId="0FAC1213" w14:textId="42FE26B2" w:rsidR="002E5F27" w:rsidRPr="002E5F27" w:rsidRDefault="002E5F27" w:rsidP="002E5F27">
            <w:pPr>
              <w:pStyle w:val="NormalWeb"/>
              <w:widowControl w:val="0"/>
              <w:spacing w:before="0" w:beforeAutospacing="0" w:after="0" w:afterAutospacing="0"/>
              <w:ind w:left="127"/>
              <w:rPr>
                <w:rFonts w:eastAsiaTheme="minorEastAsia"/>
                <w:color w:val="000000" w:themeColor="text1"/>
                <w:sz w:val="22"/>
                <w:szCs w:val="22"/>
                <w:lang w:val="en-US"/>
              </w:rPr>
            </w:pPr>
            <w:r w:rsidRPr="002E5F27">
              <w:rPr>
                <w:color w:val="000000" w:themeColor="text1"/>
                <w:sz w:val="22"/>
                <w:szCs w:val="22"/>
                <w:lang w:val="en-US"/>
              </w:rPr>
              <w:t>2</w:t>
            </w:r>
            <w:r>
              <w:rPr>
                <w:rFonts w:eastAsiaTheme="minorEastAsia" w:hint="eastAsia"/>
                <w:color w:val="000000" w:themeColor="text1"/>
                <w:sz w:val="22"/>
                <w:szCs w:val="22"/>
                <w:lang w:val="en-US"/>
              </w:rPr>
              <w:t>-</w:t>
            </w:r>
            <w:r w:rsidRPr="002E5F27">
              <w:rPr>
                <w:color w:val="000000" w:themeColor="text1"/>
                <w:sz w:val="22"/>
                <w:szCs w:val="22"/>
                <w:lang w:val="en-US"/>
              </w:rPr>
              <w:t>4</w:t>
            </w:r>
          </w:p>
        </w:tc>
        <w:tc>
          <w:tcPr>
            <w:tcW w:w="465" w:type="pct"/>
            <w:vAlign w:val="center"/>
            <w:hideMark/>
          </w:tcPr>
          <w:p w14:paraId="573E1FAB" w14:textId="77777777" w:rsidR="002E5F27" w:rsidRPr="002E5F27" w:rsidRDefault="002E5F27" w:rsidP="002E5F27">
            <w:pPr>
              <w:pStyle w:val="NormalWeb"/>
              <w:widowControl w:val="0"/>
              <w:spacing w:before="0" w:beforeAutospacing="0" w:after="0" w:afterAutospacing="0"/>
              <w:ind w:left="127"/>
              <w:rPr>
                <w:color w:val="000000" w:themeColor="text1"/>
                <w:sz w:val="22"/>
                <w:szCs w:val="22"/>
                <w:lang w:val="en-US"/>
              </w:rPr>
            </w:pPr>
            <w:r w:rsidRPr="002E5F27">
              <w:rPr>
                <w:color w:val="000000" w:themeColor="text1"/>
                <w:sz w:val="22"/>
                <w:szCs w:val="22"/>
                <w:lang w:val="en-US"/>
              </w:rPr>
              <w:t>2</w:t>
            </w:r>
          </w:p>
        </w:tc>
        <w:tc>
          <w:tcPr>
            <w:tcW w:w="455" w:type="pct"/>
            <w:vAlign w:val="center"/>
            <w:hideMark/>
          </w:tcPr>
          <w:p w14:paraId="0551C8E1" w14:textId="1C4D6CB6" w:rsidR="002E5F27" w:rsidRPr="002E5F27" w:rsidRDefault="000C6BE0" w:rsidP="002E5F27">
            <w:pPr>
              <w:pStyle w:val="NormalWeb"/>
              <w:widowControl w:val="0"/>
              <w:spacing w:before="0" w:beforeAutospacing="0" w:after="0" w:afterAutospacing="0"/>
              <w:ind w:left="127"/>
              <w:rPr>
                <w:color w:val="000000" w:themeColor="text1"/>
                <w:sz w:val="22"/>
                <w:szCs w:val="22"/>
                <w:lang w:val="en-US"/>
              </w:rPr>
            </w:pPr>
            <w:r w:rsidRPr="000C6BE0">
              <w:rPr>
                <w:color w:val="000000" w:themeColor="text1"/>
                <w:sz w:val="22"/>
                <w:szCs w:val="22"/>
              </w:rPr>
              <w:t>1.000</w:t>
            </w:r>
          </w:p>
        </w:tc>
        <w:tc>
          <w:tcPr>
            <w:tcW w:w="678" w:type="pct"/>
            <w:vAlign w:val="center"/>
            <w:hideMark/>
          </w:tcPr>
          <w:p w14:paraId="2D94067A" w14:textId="4431EA7B" w:rsidR="002E5F27" w:rsidRPr="002E5F27" w:rsidRDefault="00BD1805" w:rsidP="008757A8">
            <w:pPr>
              <w:pStyle w:val="NormalWeb"/>
              <w:widowControl w:val="0"/>
              <w:spacing w:before="0" w:beforeAutospacing="0" w:after="0" w:afterAutospacing="0"/>
              <w:ind w:left="127"/>
              <w:rPr>
                <w:rFonts w:eastAsiaTheme="minorEastAsia"/>
                <w:color w:val="000000" w:themeColor="text1"/>
                <w:sz w:val="22"/>
                <w:szCs w:val="22"/>
                <w:lang w:val="en-US"/>
              </w:rPr>
            </w:pPr>
            <w:r>
              <w:rPr>
                <w:rFonts w:hint="eastAsia"/>
                <w:color w:val="000000" w:themeColor="text1"/>
                <w:sz w:val="22"/>
                <w:szCs w:val="22"/>
                <w:lang w:val="en-US"/>
              </w:rPr>
              <w:t>337.73</w:t>
            </w:r>
          </w:p>
        </w:tc>
        <w:tc>
          <w:tcPr>
            <w:tcW w:w="576" w:type="pct"/>
            <w:vAlign w:val="center"/>
            <w:hideMark/>
          </w:tcPr>
          <w:p w14:paraId="22C94CA4" w14:textId="2A9161C5" w:rsidR="002E5F27" w:rsidRPr="002E5F27" w:rsidRDefault="000C6BE0" w:rsidP="008757A8">
            <w:pPr>
              <w:pStyle w:val="NormalWeb"/>
              <w:widowControl w:val="0"/>
              <w:spacing w:before="0" w:beforeAutospacing="0" w:after="0" w:afterAutospacing="0"/>
              <w:ind w:left="127"/>
              <w:rPr>
                <w:color w:val="000000" w:themeColor="text1"/>
                <w:sz w:val="22"/>
                <w:szCs w:val="22"/>
                <w:lang w:val="en-US"/>
              </w:rPr>
            </w:pPr>
            <w:r>
              <w:rPr>
                <w:rFonts w:eastAsiaTheme="minorEastAsia" w:hint="eastAsia"/>
                <w:color w:val="000000" w:themeColor="text1"/>
                <w:sz w:val="22"/>
                <w:szCs w:val="22"/>
                <w:lang w:val="en-US"/>
              </w:rPr>
              <w:t>.000</w:t>
            </w:r>
          </w:p>
        </w:tc>
        <w:tc>
          <w:tcPr>
            <w:tcW w:w="563" w:type="pct"/>
            <w:vAlign w:val="center"/>
            <w:hideMark/>
          </w:tcPr>
          <w:p w14:paraId="1F8DECA6" w14:textId="420C1310" w:rsidR="002E5F27" w:rsidRPr="002E5F27" w:rsidRDefault="00BD1805" w:rsidP="008757A8">
            <w:pPr>
              <w:pStyle w:val="NormalWeb"/>
              <w:widowControl w:val="0"/>
              <w:spacing w:before="0" w:beforeAutospacing="0" w:after="0" w:afterAutospacing="0"/>
              <w:ind w:left="127"/>
              <w:rPr>
                <w:rFonts w:eastAsiaTheme="minorEastAsia"/>
                <w:color w:val="000000" w:themeColor="text1"/>
                <w:sz w:val="22"/>
                <w:szCs w:val="22"/>
                <w:lang w:val="en-US"/>
              </w:rPr>
            </w:pPr>
            <w:r>
              <w:rPr>
                <w:rFonts w:hint="eastAsia"/>
                <w:color w:val="000000" w:themeColor="text1"/>
                <w:sz w:val="22"/>
                <w:szCs w:val="22"/>
                <w:lang w:val="en-US"/>
              </w:rPr>
              <w:t>156.97</w:t>
            </w:r>
          </w:p>
        </w:tc>
        <w:tc>
          <w:tcPr>
            <w:tcW w:w="493" w:type="pct"/>
            <w:vAlign w:val="center"/>
            <w:hideMark/>
          </w:tcPr>
          <w:p w14:paraId="22BC5135" w14:textId="39C5C90B" w:rsidR="002E5F27" w:rsidRPr="002E5F27" w:rsidRDefault="00BD1805" w:rsidP="008757A8">
            <w:pPr>
              <w:pStyle w:val="NormalWeb"/>
              <w:widowControl w:val="0"/>
              <w:spacing w:before="0" w:beforeAutospacing="0" w:after="0" w:afterAutospacing="0"/>
              <w:ind w:left="127"/>
              <w:rPr>
                <w:rFonts w:eastAsiaTheme="minorEastAsia"/>
                <w:color w:val="000000" w:themeColor="text1"/>
                <w:sz w:val="22"/>
                <w:szCs w:val="22"/>
                <w:lang w:val="en-US"/>
              </w:rPr>
            </w:pPr>
            <w:r>
              <w:rPr>
                <w:rFonts w:hint="eastAsia"/>
                <w:color w:val="000000" w:themeColor="text1"/>
                <w:sz w:val="22"/>
                <w:szCs w:val="22"/>
                <w:lang w:val="en-US"/>
              </w:rPr>
              <w:t>305</w:t>
            </w:r>
            <w:r w:rsidR="002E5F27" w:rsidRPr="002E5F27">
              <w:rPr>
                <w:color w:val="000000" w:themeColor="text1"/>
                <w:sz w:val="22"/>
                <w:szCs w:val="22"/>
                <w:lang w:val="en-US"/>
              </w:rPr>
              <w:t>.</w:t>
            </w:r>
            <w:r>
              <w:rPr>
                <w:rFonts w:hint="eastAsia"/>
                <w:color w:val="000000" w:themeColor="text1"/>
                <w:sz w:val="22"/>
                <w:szCs w:val="22"/>
                <w:lang w:val="en-US"/>
              </w:rPr>
              <w:t>73</w:t>
            </w:r>
          </w:p>
        </w:tc>
        <w:tc>
          <w:tcPr>
            <w:tcW w:w="493" w:type="pct"/>
            <w:vAlign w:val="center"/>
            <w:hideMark/>
          </w:tcPr>
          <w:p w14:paraId="2D841ADF" w14:textId="64D80F9C" w:rsidR="002E5F27" w:rsidRPr="002E5F27" w:rsidRDefault="00BD1805" w:rsidP="008757A8">
            <w:pPr>
              <w:pStyle w:val="NormalWeb"/>
              <w:widowControl w:val="0"/>
              <w:spacing w:before="0" w:beforeAutospacing="0" w:after="0" w:afterAutospacing="0"/>
              <w:ind w:left="127"/>
              <w:rPr>
                <w:rFonts w:eastAsiaTheme="minorEastAsia"/>
                <w:color w:val="000000" w:themeColor="text1"/>
                <w:sz w:val="22"/>
                <w:szCs w:val="22"/>
                <w:lang w:val="en-US"/>
              </w:rPr>
            </w:pPr>
            <w:r>
              <w:rPr>
                <w:rFonts w:hint="eastAsia"/>
                <w:color w:val="000000" w:themeColor="text1"/>
                <w:sz w:val="22"/>
                <w:szCs w:val="22"/>
                <w:lang w:val="en-US"/>
              </w:rPr>
              <w:t>260.14</w:t>
            </w:r>
          </w:p>
        </w:tc>
      </w:tr>
      <w:tr w:rsidR="00AC065E" w:rsidRPr="002E5F27" w14:paraId="19C5B891" w14:textId="77777777" w:rsidTr="00FB7CC0">
        <w:trPr>
          <w:trHeight w:val="340"/>
          <w:tblCellSpacing w:w="15" w:type="dxa"/>
        </w:trPr>
        <w:tc>
          <w:tcPr>
            <w:tcW w:w="1128" w:type="pct"/>
            <w:vAlign w:val="center"/>
            <w:hideMark/>
          </w:tcPr>
          <w:p w14:paraId="02B0FE5D" w14:textId="48FFB979" w:rsidR="002E5F27" w:rsidRPr="002E5F27" w:rsidRDefault="002E5F27" w:rsidP="002E5F27">
            <w:pPr>
              <w:pStyle w:val="NormalWeb"/>
              <w:widowControl w:val="0"/>
              <w:spacing w:before="0" w:beforeAutospacing="0" w:after="0" w:afterAutospacing="0"/>
              <w:ind w:left="127"/>
              <w:rPr>
                <w:rFonts w:eastAsiaTheme="minorEastAsia"/>
                <w:color w:val="000000" w:themeColor="text1"/>
                <w:sz w:val="22"/>
                <w:szCs w:val="22"/>
                <w:lang w:val="en-US"/>
              </w:rPr>
            </w:pPr>
            <w:r w:rsidRPr="002E5F27">
              <w:rPr>
                <w:color w:val="000000" w:themeColor="text1"/>
                <w:sz w:val="22"/>
                <w:szCs w:val="22"/>
                <w:lang w:val="en-US"/>
              </w:rPr>
              <w:t>3</w:t>
            </w:r>
            <w:r>
              <w:rPr>
                <w:rFonts w:eastAsiaTheme="minorEastAsia" w:hint="eastAsia"/>
                <w:color w:val="000000" w:themeColor="text1"/>
                <w:sz w:val="22"/>
                <w:szCs w:val="22"/>
                <w:lang w:val="en-US"/>
              </w:rPr>
              <w:t>-</w:t>
            </w:r>
            <w:r w:rsidRPr="002E5F27">
              <w:rPr>
                <w:color w:val="000000" w:themeColor="text1"/>
                <w:sz w:val="22"/>
                <w:szCs w:val="22"/>
                <w:lang w:val="en-US"/>
              </w:rPr>
              <w:t>5</w:t>
            </w:r>
          </w:p>
        </w:tc>
        <w:tc>
          <w:tcPr>
            <w:tcW w:w="465" w:type="pct"/>
            <w:vAlign w:val="center"/>
            <w:hideMark/>
          </w:tcPr>
          <w:p w14:paraId="5B1AE4FD" w14:textId="77777777" w:rsidR="002E5F27" w:rsidRPr="002E5F27" w:rsidRDefault="002E5F27" w:rsidP="002E5F27">
            <w:pPr>
              <w:pStyle w:val="NormalWeb"/>
              <w:widowControl w:val="0"/>
              <w:spacing w:before="0" w:beforeAutospacing="0" w:after="0" w:afterAutospacing="0"/>
              <w:ind w:left="127"/>
              <w:rPr>
                <w:color w:val="000000" w:themeColor="text1"/>
                <w:sz w:val="22"/>
                <w:szCs w:val="22"/>
                <w:lang w:val="en-US"/>
              </w:rPr>
            </w:pPr>
            <w:r w:rsidRPr="002E5F27">
              <w:rPr>
                <w:color w:val="000000" w:themeColor="text1"/>
                <w:sz w:val="22"/>
                <w:szCs w:val="22"/>
                <w:lang w:val="en-US"/>
              </w:rPr>
              <w:t>1</w:t>
            </w:r>
          </w:p>
        </w:tc>
        <w:tc>
          <w:tcPr>
            <w:tcW w:w="455" w:type="pct"/>
            <w:vAlign w:val="center"/>
            <w:hideMark/>
          </w:tcPr>
          <w:p w14:paraId="31CFA863" w14:textId="3EE8AACC" w:rsidR="002E5F27" w:rsidRPr="002E5F27" w:rsidRDefault="002E5F27" w:rsidP="002E5F27">
            <w:pPr>
              <w:pStyle w:val="NormalWeb"/>
              <w:widowControl w:val="0"/>
              <w:spacing w:before="0" w:beforeAutospacing="0" w:after="0" w:afterAutospacing="0"/>
              <w:ind w:left="127"/>
              <w:rPr>
                <w:color w:val="000000" w:themeColor="text1"/>
                <w:sz w:val="22"/>
                <w:szCs w:val="22"/>
                <w:lang w:val="en-US"/>
              </w:rPr>
            </w:pPr>
            <w:r w:rsidRPr="002E5F27">
              <w:rPr>
                <w:color w:val="000000" w:themeColor="text1"/>
                <w:sz w:val="22"/>
                <w:szCs w:val="22"/>
                <w:lang w:val="en-US"/>
              </w:rPr>
              <w:t>.</w:t>
            </w:r>
            <w:r w:rsidR="000C6BE0" w:rsidRPr="000C6BE0">
              <w:rPr>
                <w:color w:val="000000" w:themeColor="text1"/>
                <w:sz w:val="22"/>
                <w:szCs w:val="22"/>
              </w:rPr>
              <w:t>1.000</w:t>
            </w:r>
          </w:p>
        </w:tc>
        <w:tc>
          <w:tcPr>
            <w:tcW w:w="678" w:type="pct"/>
            <w:vAlign w:val="center"/>
            <w:hideMark/>
          </w:tcPr>
          <w:p w14:paraId="067BACB8" w14:textId="656A5922" w:rsidR="002E5F27" w:rsidRPr="002E5F27" w:rsidRDefault="00BD1805" w:rsidP="008757A8">
            <w:pPr>
              <w:pStyle w:val="NormalWeb"/>
              <w:widowControl w:val="0"/>
              <w:spacing w:before="0" w:beforeAutospacing="0" w:after="0" w:afterAutospacing="0"/>
              <w:ind w:left="127"/>
              <w:rPr>
                <w:rFonts w:eastAsiaTheme="minorEastAsia"/>
                <w:color w:val="000000" w:themeColor="text1"/>
                <w:sz w:val="22"/>
                <w:szCs w:val="22"/>
                <w:lang w:val="en-US"/>
              </w:rPr>
            </w:pPr>
            <w:r>
              <w:rPr>
                <w:rFonts w:hint="eastAsia"/>
                <w:color w:val="000000" w:themeColor="text1"/>
                <w:sz w:val="22"/>
                <w:szCs w:val="22"/>
                <w:lang w:val="en-US"/>
              </w:rPr>
              <w:t>253</w:t>
            </w:r>
            <w:r w:rsidR="002E5F27" w:rsidRPr="002E5F27">
              <w:rPr>
                <w:color w:val="000000" w:themeColor="text1"/>
                <w:sz w:val="22"/>
                <w:szCs w:val="22"/>
                <w:lang w:val="en-US"/>
              </w:rPr>
              <w:t>.</w:t>
            </w:r>
            <w:r>
              <w:rPr>
                <w:rFonts w:hint="eastAsia"/>
                <w:color w:val="000000" w:themeColor="text1"/>
                <w:sz w:val="22"/>
                <w:szCs w:val="22"/>
                <w:lang w:val="en-US"/>
              </w:rPr>
              <w:t>54</w:t>
            </w:r>
          </w:p>
        </w:tc>
        <w:tc>
          <w:tcPr>
            <w:tcW w:w="576" w:type="pct"/>
            <w:vAlign w:val="center"/>
            <w:hideMark/>
          </w:tcPr>
          <w:p w14:paraId="519DBEA6" w14:textId="63CA4E89" w:rsidR="002E5F27" w:rsidRPr="002E5F27" w:rsidRDefault="000C6BE0" w:rsidP="008757A8">
            <w:pPr>
              <w:pStyle w:val="NormalWeb"/>
              <w:widowControl w:val="0"/>
              <w:spacing w:before="0" w:beforeAutospacing="0" w:after="0" w:afterAutospacing="0"/>
              <w:ind w:left="127"/>
              <w:rPr>
                <w:color w:val="000000" w:themeColor="text1"/>
                <w:sz w:val="22"/>
                <w:szCs w:val="22"/>
                <w:lang w:val="en-US"/>
              </w:rPr>
            </w:pPr>
            <w:r>
              <w:rPr>
                <w:rFonts w:eastAsiaTheme="minorEastAsia" w:hint="eastAsia"/>
                <w:color w:val="000000" w:themeColor="text1"/>
                <w:sz w:val="22"/>
                <w:szCs w:val="22"/>
                <w:lang w:val="en-US"/>
              </w:rPr>
              <w:t>.000</w:t>
            </w:r>
          </w:p>
        </w:tc>
        <w:tc>
          <w:tcPr>
            <w:tcW w:w="563" w:type="pct"/>
            <w:vAlign w:val="center"/>
            <w:hideMark/>
          </w:tcPr>
          <w:p w14:paraId="2BA7BBCD" w14:textId="04BC40E8" w:rsidR="002E5F27" w:rsidRPr="002E5F27" w:rsidRDefault="002E5F27" w:rsidP="008757A8">
            <w:pPr>
              <w:pStyle w:val="NormalWeb"/>
              <w:widowControl w:val="0"/>
              <w:spacing w:before="0" w:beforeAutospacing="0" w:after="0" w:afterAutospacing="0"/>
              <w:ind w:left="127"/>
              <w:rPr>
                <w:rFonts w:eastAsiaTheme="minorEastAsia"/>
                <w:color w:val="000000" w:themeColor="text1"/>
                <w:sz w:val="22"/>
                <w:szCs w:val="22"/>
                <w:lang w:val="en-US"/>
              </w:rPr>
            </w:pPr>
            <w:r w:rsidRPr="002E5F27">
              <w:rPr>
                <w:color w:val="000000" w:themeColor="text1"/>
                <w:sz w:val="22"/>
                <w:szCs w:val="22"/>
                <w:lang w:val="en-US"/>
              </w:rPr>
              <w:t>–</w:t>
            </w:r>
            <w:r w:rsidR="00BD1805">
              <w:rPr>
                <w:rFonts w:hint="eastAsia"/>
                <w:color w:val="000000" w:themeColor="text1"/>
                <w:sz w:val="22"/>
                <w:szCs w:val="22"/>
                <w:lang w:val="en-US"/>
              </w:rPr>
              <w:t>105</w:t>
            </w:r>
            <w:r w:rsidRPr="002E5F27">
              <w:rPr>
                <w:color w:val="000000" w:themeColor="text1"/>
                <w:sz w:val="22"/>
                <w:szCs w:val="22"/>
                <w:lang w:val="en-US"/>
              </w:rPr>
              <w:t>.</w:t>
            </w:r>
            <w:r w:rsidR="00BD1805">
              <w:rPr>
                <w:rFonts w:hint="eastAsia"/>
                <w:color w:val="000000" w:themeColor="text1"/>
                <w:sz w:val="22"/>
                <w:szCs w:val="22"/>
                <w:lang w:val="en-US"/>
              </w:rPr>
              <w:t>37</w:t>
            </w:r>
          </w:p>
        </w:tc>
        <w:tc>
          <w:tcPr>
            <w:tcW w:w="493" w:type="pct"/>
            <w:vAlign w:val="center"/>
            <w:hideMark/>
          </w:tcPr>
          <w:p w14:paraId="5CDC649D" w14:textId="40499012" w:rsidR="002E5F27" w:rsidRPr="002E5F27" w:rsidRDefault="00BD1805" w:rsidP="008757A8">
            <w:pPr>
              <w:pStyle w:val="NormalWeb"/>
              <w:widowControl w:val="0"/>
              <w:spacing w:before="0" w:beforeAutospacing="0" w:after="0" w:afterAutospacing="0"/>
              <w:ind w:left="127"/>
              <w:rPr>
                <w:rFonts w:eastAsiaTheme="minorEastAsia"/>
                <w:color w:val="000000" w:themeColor="text1"/>
                <w:sz w:val="22"/>
                <w:szCs w:val="22"/>
                <w:lang w:val="en-US"/>
              </w:rPr>
            </w:pPr>
            <w:r>
              <w:rPr>
                <w:rFonts w:hint="eastAsia"/>
                <w:color w:val="000000" w:themeColor="text1"/>
                <w:sz w:val="22"/>
                <w:szCs w:val="22"/>
                <w:lang w:val="en-US"/>
              </w:rPr>
              <w:t>189</w:t>
            </w:r>
            <w:r w:rsidR="00BD6E1B">
              <w:rPr>
                <w:color w:val="000000" w:themeColor="text1"/>
                <w:sz w:val="22"/>
                <w:szCs w:val="22"/>
                <w:lang w:val="en-US"/>
              </w:rPr>
              <w:t>.</w:t>
            </w:r>
            <w:r>
              <w:rPr>
                <w:rFonts w:hint="eastAsia"/>
                <w:color w:val="000000" w:themeColor="text1"/>
                <w:sz w:val="22"/>
                <w:szCs w:val="22"/>
                <w:lang w:val="en-US"/>
              </w:rPr>
              <w:t>54</w:t>
            </w:r>
          </w:p>
        </w:tc>
        <w:tc>
          <w:tcPr>
            <w:tcW w:w="493" w:type="pct"/>
            <w:vAlign w:val="center"/>
            <w:hideMark/>
          </w:tcPr>
          <w:p w14:paraId="0E0CBD45" w14:textId="6D686402" w:rsidR="002E5F27" w:rsidRPr="002E5F27" w:rsidRDefault="00BD1805" w:rsidP="008757A8">
            <w:pPr>
              <w:pStyle w:val="NormalWeb"/>
              <w:widowControl w:val="0"/>
              <w:spacing w:before="0" w:beforeAutospacing="0" w:after="0" w:afterAutospacing="0"/>
              <w:ind w:left="127"/>
              <w:rPr>
                <w:rFonts w:eastAsiaTheme="minorEastAsia"/>
                <w:color w:val="000000" w:themeColor="text1"/>
                <w:sz w:val="22"/>
                <w:szCs w:val="22"/>
                <w:lang w:val="en-US"/>
              </w:rPr>
            </w:pPr>
            <w:r>
              <w:rPr>
                <w:rFonts w:hint="eastAsia"/>
                <w:color w:val="000000" w:themeColor="text1"/>
                <w:sz w:val="22"/>
                <w:szCs w:val="22"/>
                <w:lang w:val="en-US"/>
              </w:rPr>
              <w:t>90</w:t>
            </w:r>
            <w:r w:rsidR="002E5F27" w:rsidRPr="002E5F27">
              <w:rPr>
                <w:color w:val="000000" w:themeColor="text1"/>
                <w:sz w:val="22"/>
                <w:szCs w:val="22"/>
                <w:lang w:val="en-US"/>
              </w:rPr>
              <w:t>.</w:t>
            </w:r>
            <w:r>
              <w:rPr>
                <w:rFonts w:hint="eastAsia"/>
                <w:color w:val="000000" w:themeColor="text1"/>
                <w:sz w:val="22"/>
                <w:szCs w:val="22"/>
                <w:lang w:val="en-US"/>
              </w:rPr>
              <w:t>83</w:t>
            </w:r>
          </w:p>
        </w:tc>
      </w:tr>
      <w:tr w:rsidR="00AC065E" w:rsidRPr="002E5F27" w14:paraId="5B010B66" w14:textId="77777777" w:rsidTr="00FB7CC0">
        <w:trPr>
          <w:trHeight w:val="340"/>
          <w:tblCellSpacing w:w="15" w:type="dxa"/>
        </w:trPr>
        <w:tc>
          <w:tcPr>
            <w:tcW w:w="1128" w:type="pct"/>
            <w:vAlign w:val="center"/>
            <w:hideMark/>
          </w:tcPr>
          <w:p w14:paraId="51464481" w14:textId="0C755315" w:rsidR="002E5F27" w:rsidRPr="002E5F27" w:rsidRDefault="002E5F27" w:rsidP="002E5F27">
            <w:pPr>
              <w:pStyle w:val="NormalWeb"/>
              <w:widowControl w:val="0"/>
              <w:spacing w:before="0" w:beforeAutospacing="0" w:after="0" w:afterAutospacing="0"/>
              <w:ind w:left="127"/>
              <w:rPr>
                <w:rFonts w:eastAsiaTheme="minorEastAsia"/>
                <w:color w:val="000000" w:themeColor="text1"/>
                <w:sz w:val="22"/>
                <w:szCs w:val="22"/>
                <w:lang w:val="en-US"/>
              </w:rPr>
            </w:pPr>
            <w:r w:rsidRPr="002E5F27">
              <w:rPr>
                <w:color w:val="000000" w:themeColor="text1"/>
                <w:sz w:val="22"/>
                <w:szCs w:val="22"/>
                <w:lang w:val="en-US"/>
              </w:rPr>
              <w:t>3</w:t>
            </w:r>
            <w:r>
              <w:rPr>
                <w:rFonts w:eastAsiaTheme="minorEastAsia" w:hint="eastAsia"/>
                <w:color w:val="000000" w:themeColor="text1"/>
                <w:sz w:val="22"/>
                <w:szCs w:val="22"/>
                <w:lang w:val="en-US"/>
              </w:rPr>
              <w:t>-</w:t>
            </w:r>
            <w:r w:rsidRPr="002E5F27">
              <w:rPr>
                <w:color w:val="000000" w:themeColor="text1"/>
                <w:sz w:val="22"/>
                <w:szCs w:val="22"/>
                <w:lang w:val="en-US"/>
              </w:rPr>
              <w:t>5</w:t>
            </w:r>
          </w:p>
        </w:tc>
        <w:tc>
          <w:tcPr>
            <w:tcW w:w="465" w:type="pct"/>
            <w:vAlign w:val="center"/>
            <w:hideMark/>
          </w:tcPr>
          <w:p w14:paraId="0FBEDAB0" w14:textId="77777777" w:rsidR="002E5F27" w:rsidRPr="002E5F27" w:rsidRDefault="002E5F27" w:rsidP="002E5F27">
            <w:pPr>
              <w:pStyle w:val="NormalWeb"/>
              <w:widowControl w:val="0"/>
              <w:spacing w:before="0" w:beforeAutospacing="0" w:after="0" w:afterAutospacing="0"/>
              <w:ind w:left="127"/>
              <w:rPr>
                <w:color w:val="000000" w:themeColor="text1"/>
                <w:sz w:val="22"/>
                <w:szCs w:val="22"/>
                <w:lang w:val="en-US"/>
              </w:rPr>
            </w:pPr>
            <w:r w:rsidRPr="002E5F27">
              <w:rPr>
                <w:color w:val="000000" w:themeColor="text1"/>
                <w:sz w:val="22"/>
                <w:szCs w:val="22"/>
                <w:lang w:val="en-US"/>
              </w:rPr>
              <w:t>2</w:t>
            </w:r>
          </w:p>
        </w:tc>
        <w:tc>
          <w:tcPr>
            <w:tcW w:w="455" w:type="pct"/>
            <w:vAlign w:val="center"/>
            <w:hideMark/>
          </w:tcPr>
          <w:p w14:paraId="27D852E7" w14:textId="57AA425E" w:rsidR="002E5F27" w:rsidRPr="002E5F27" w:rsidRDefault="000C6BE0" w:rsidP="002E5F27">
            <w:pPr>
              <w:pStyle w:val="NormalWeb"/>
              <w:widowControl w:val="0"/>
              <w:spacing w:before="0" w:beforeAutospacing="0" w:after="0" w:afterAutospacing="0"/>
              <w:ind w:left="127"/>
              <w:rPr>
                <w:color w:val="000000" w:themeColor="text1"/>
                <w:sz w:val="22"/>
                <w:szCs w:val="22"/>
                <w:lang w:val="en-US"/>
              </w:rPr>
            </w:pPr>
            <w:r w:rsidRPr="000C6BE0">
              <w:rPr>
                <w:color w:val="000000" w:themeColor="text1"/>
                <w:sz w:val="22"/>
                <w:szCs w:val="22"/>
              </w:rPr>
              <w:t>1.000</w:t>
            </w:r>
          </w:p>
        </w:tc>
        <w:tc>
          <w:tcPr>
            <w:tcW w:w="678" w:type="pct"/>
            <w:vAlign w:val="center"/>
            <w:hideMark/>
          </w:tcPr>
          <w:p w14:paraId="30F12DE7" w14:textId="4E9351B8" w:rsidR="002E5F27" w:rsidRPr="002E5F27" w:rsidRDefault="00BD1805" w:rsidP="008757A8">
            <w:pPr>
              <w:pStyle w:val="NormalWeb"/>
              <w:widowControl w:val="0"/>
              <w:spacing w:before="0" w:beforeAutospacing="0" w:after="0" w:afterAutospacing="0"/>
              <w:ind w:left="127"/>
              <w:rPr>
                <w:rFonts w:eastAsiaTheme="minorEastAsia"/>
                <w:color w:val="000000" w:themeColor="text1"/>
                <w:sz w:val="22"/>
                <w:szCs w:val="22"/>
                <w:lang w:val="en-US"/>
              </w:rPr>
            </w:pPr>
            <w:r>
              <w:rPr>
                <w:rFonts w:hint="eastAsia"/>
                <w:color w:val="000000" w:themeColor="text1"/>
                <w:sz w:val="22"/>
                <w:szCs w:val="22"/>
                <w:lang w:val="en-US"/>
              </w:rPr>
              <w:t>171</w:t>
            </w:r>
            <w:r w:rsidR="002E5F27" w:rsidRPr="002E5F27">
              <w:rPr>
                <w:color w:val="000000" w:themeColor="text1"/>
                <w:sz w:val="22"/>
                <w:szCs w:val="22"/>
                <w:lang w:val="en-US"/>
              </w:rPr>
              <w:t>.</w:t>
            </w:r>
            <w:r>
              <w:rPr>
                <w:rFonts w:hint="eastAsia"/>
                <w:color w:val="000000" w:themeColor="text1"/>
                <w:sz w:val="22"/>
                <w:szCs w:val="22"/>
                <w:lang w:val="en-US"/>
              </w:rPr>
              <w:t>90</w:t>
            </w:r>
          </w:p>
        </w:tc>
        <w:tc>
          <w:tcPr>
            <w:tcW w:w="576" w:type="pct"/>
            <w:vAlign w:val="center"/>
            <w:hideMark/>
          </w:tcPr>
          <w:p w14:paraId="2F7AC36C" w14:textId="56195FBA" w:rsidR="002E5F27" w:rsidRPr="002E5F27" w:rsidRDefault="002E5F27" w:rsidP="008757A8">
            <w:pPr>
              <w:pStyle w:val="NormalWeb"/>
              <w:widowControl w:val="0"/>
              <w:spacing w:before="0" w:beforeAutospacing="0" w:after="0" w:afterAutospacing="0"/>
              <w:ind w:left="127"/>
              <w:rPr>
                <w:rFonts w:eastAsiaTheme="minorEastAsia"/>
                <w:color w:val="000000" w:themeColor="text1"/>
                <w:sz w:val="22"/>
                <w:szCs w:val="22"/>
                <w:lang w:val="en-US"/>
              </w:rPr>
            </w:pPr>
            <w:r w:rsidRPr="002E5F27">
              <w:rPr>
                <w:color w:val="000000" w:themeColor="text1"/>
                <w:sz w:val="22"/>
                <w:szCs w:val="22"/>
                <w:lang w:val="en-US"/>
              </w:rPr>
              <w:t>.000</w:t>
            </w:r>
          </w:p>
        </w:tc>
        <w:tc>
          <w:tcPr>
            <w:tcW w:w="563" w:type="pct"/>
            <w:vAlign w:val="center"/>
            <w:hideMark/>
          </w:tcPr>
          <w:p w14:paraId="13A7CB2C" w14:textId="45C3EBE7" w:rsidR="002E5F27" w:rsidRPr="002E5F27" w:rsidRDefault="002E5F27" w:rsidP="008757A8">
            <w:pPr>
              <w:pStyle w:val="NormalWeb"/>
              <w:widowControl w:val="0"/>
              <w:spacing w:before="0" w:beforeAutospacing="0" w:after="0" w:afterAutospacing="0"/>
              <w:ind w:left="127"/>
              <w:rPr>
                <w:rFonts w:eastAsiaTheme="minorEastAsia"/>
                <w:color w:val="000000" w:themeColor="text1"/>
                <w:sz w:val="22"/>
                <w:szCs w:val="22"/>
                <w:lang w:val="en-US"/>
              </w:rPr>
            </w:pPr>
            <w:r w:rsidRPr="002E5F27">
              <w:rPr>
                <w:color w:val="000000" w:themeColor="text1"/>
                <w:sz w:val="22"/>
                <w:szCs w:val="22"/>
                <w:lang w:val="en-US"/>
              </w:rPr>
              <w:t>–</w:t>
            </w:r>
            <w:r w:rsidR="00BD1805">
              <w:rPr>
                <w:rFonts w:hint="eastAsia"/>
                <w:color w:val="000000" w:themeColor="text1"/>
                <w:sz w:val="22"/>
                <w:szCs w:val="22"/>
                <w:lang w:val="en-US"/>
              </w:rPr>
              <w:t>7.76</w:t>
            </w:r>
          </w:p>
        </w:tc>
        <w:tc>
          <w:tcPr>
            <w:tcW w:w="493" w:type="pct"/>
            <w:vAlign w:val="center"/>
            <w:hideMark/>
          </w:tcPr>
          <w:p w14:paraId="272A0EA8" w14:textId="713DB528" w:rsidR="002E5F27" w:rsidRPr="002E5F27" w:rsidRDefault="002E5F27" w:rsidP="008757A8">
            <w:pPr>
              <w:pStyle w:val="NormalWeb"/>
              <w:widowControl w:val="0"/>
              <w:spacing w:before="0" w:beforeAutospacing="0" w:after="0" w:afterAutospacing="0"/>
              <w:ind w:left="127"/>
              <w:rPr>
                <w:rFonts w:eastAsiaTheme="minorEastAsia"/>
                <w:color w:val="000000" w:themeColor="text1"/>
                <w:sz w:val="22"/>
                <w:szCs w:val="22"/>
                <w:lang w:val="en-US"/>
              </w:rPr>
            </w:pPr>
            <w:r w:rsidRPr="002E5F27">
              <w:rPr>
                <w:color w:val="000000" w:themeColor="text1"/>
                <w:sz w:val="22"/>
                <w:szCs w:val="22"/>
                <w:lang w:val="en-US"/>
              </w:rPr>
              <w:t>1</w:t>
            </w:r>
            <w:r w:rsidR="00BD1805">
              <w:rPr>
                <w:rFonts w:hint="eastAsia"/>
                <w:color w:val="000000" w:themeColor="text1"/>
                <w:sz w:val="22"/>
                <w:szCs w:val="22"/>
                <w:lang w:val="en-US"/>
              </w:rPr>
              <w:t>39</w:t>
            </w:r>
            <w:r w:rsidRPr="002E5F27">
              <w:rPr>
                <w:color w:val="000000" w:themeColor="text1"/>
                <w:sz w:val="22"/>
                <w:szCs w:val="22"/>
                <w:lang w:val="en-US"/>
              </w:rPr>
              <w:t>.</w:t>
            </w:r>
            <w:r w:rsidR="00BD1805">
              <w:rPr>
                <w:rFonts w:hint="eastAsia"/>
                <w:color w:val="000000" w:themeColor="text1"/>
                <w:sz w:val="22"/>
                <w:szCs w:val="22"/>
                <w:lang w:val="en-US"/>
              </w:rPr>
              <w:t>90</w:t>
            </w:r>
          </w:p>
        </w:tc>
        <w:tc>
          <w:tcPr>
            <w:tcW w:w="493" w:type="pct"/>
            <w:vAlign w:val="center"/>
            <w:hideMark/>
          </w:tcPr>
          <w:p w14:paraId="13811B4D" w14:textId="05E5AA96" w:rsidR="002E5F27" w:rsidRPr="002E5F27" w:rsidRDefault="00BD1805" w:rsidP="008757A8">
            <w:pPr>
              <w:pStyle w:val="NormalWeb"/>
              <w:widowControl w:val="0"/>
              <w:spacing w:before="0" w:beforeAutospacing="0" w:after="0" w:afterAutospacing="0"/>
              <w:ind w:left="127"/>
              <w:rPr>
                <w:rFonts w:eastAsiaTheme="minorEastAsia"/>
                <w:color w:val="000000" w:themeColor="text1"/>
                <w:sz w:val="22"/>
                <w:szCs w:val="22"/>
                <w:lang w:val="en-US"/>
              </w:rPr>
            </w:pPr>
            <w:r>
              <w:rPr>
                <w:rFonts w:hint="eastAsia"/>
                <w:color w:val="000000" w:themeColor="text1"/>
                <w:sz w:val="22"/>
                <w:szCs w:val="22"/>
                <w:lang w:val="en-US"/>
              </w:rPr>
              <w:t>94</w:t>
            </w:r>
            <w:r w:rsidR="002E5F27" w:rsidRPr="002E5F27">
              <w:rPr>
                <w:color w:val="000000" w:themeColor="text1"/>
                <w:sz w:val="22"/>
                <w:szCs w:val="22"/>
                <w:lang w:val="en-US"/>
              </w:rPr>
              <w:t>.5</w:t>
            </w:r>
            <w:r>
              <w:rPr>
                <w:rFonts w:hint="eastAsia"/>
                <w:color w:val="000000" w:themeColor="text1"/>
                <w:sz w:val="22"/>
                <w:szCs w:val="22"/>
                <w:lang w:val="en-US"/>
              </w:rPr>
              <w:t>4</w:t>
            </w:r>
          </w:p>
        </w:tc>
      </w:tr>
      <w:tr w:rsidR="00AC065E" w:rsidRPr="002E5F27" w14:paraId="4131822C" w14:textId="77777777" w:rsidTr="00FB7CC0">
        <w:trPr>
          <w:trHeight w:val="340"/>
          <w:tblCellSpacing w:w="15" w:type="dxa"/>
        </w:trPr>
        <w:tc>
          <w:tcPr>
            <w:tcW w:w="1128" w:type="pct"/>
            <w:vAlign w:val="center"/>
            <w:hideMark/>
          </w:tcPr>
          <w:p w14:paraId="521F2B42" w14:textId="52EE80FE" w:rsidR="002E5F27" w:rsidRPr="002E5F27" w:rsidRDefault="002E5F27" w:rsidP="002E5F27">
            <w:pPr>
              <w:pStyle w:val="NormalWeb"/>
              <w:widowControl w:val="0"/>
              <w:spacing w:before="0" w:beforeAutospacing="0" w:after="0" w:afterAutospacing="0"/>
              <w:ind w:left="127"/>
              <w:rPr>
                <w:rFonts w:eastAsiaTheme="minorEastAsia"/>
                <w:color w:val="000000" w:themeColor="text1"/>
                <w:sz w:val="22"/>
                <w:szCs w:val="22"/>
                <w:lang w:val="en-US"/>
              </w:rPr>
            </w:pPr>
            <w:r w:rsidRPr="002E5F27">
              <w:rPr>
                <w:color w:val="000000" w:themeColor="text1"/>
                <w:sz w:val="22"/>
                <w:szCs w:val="22"/>
                <w:lang w:val="en-US"/>
              </w:rPr>
              <w:t>4</w:t>
            </w:r>
            <w:r>
              <w:rPr>
                <w:rFonts w:eastAsiaTheme="minorEastAsia" w:hint="eastAsia"/>
                <w:color w:val="000000" w:themeColor="text1"/>
                <w:sz w:val="22"/>
                <w:szCs w:val="22"/>
                <w:lang w:val="en-US"/>
              </w:rPr>
              <w:t>-</w:t>
            </w:r>
            <w:r w:rsidRPr="002E5F27">
              <w:rPr>
                <w:color w:val="000000" w:themeColor="text1"/>
                <w:sz w:val="22"/>
                <w:szCs w:val="22"/>
                <w:lang w:val="en-US"/>
              </w:rPr>
              <w:t>6</w:t>
            </w:r>
          </w:p>
        </w:tc>
        <w:tc>
          <w:tcPr>
            <w:tcW w:w="465" w:type="pct"/>
            <w:vAlign w:val="center"/>
            <w:hideMark/>
          </w:tcPr>
          <w:p w14:paraId="10CB6FB3" w14:textId="77777777" w:rsidR="002E5F27" w:rsidRPr="002E5F27" w:rsidRDefault="002E5F27" w:rsidP="002E5F27">
            <w:pPr>
              <w:pStyle w:val="NormalWeb"/>
              <w:widowControl w:val="0"/>
              <w:spacing w:before="0" w:beforeAutospacing="0" w:after="0" w:afterAutospacing="0"/>
              <w:ind w:left="127"/>
              <w:rPr>
                <w:color w:val="000000" w:themeColor="text1"/>
                <w:sz w:val="22"/>
                <w:szCs w:val="22"/>
                <w:lang w:val="en-US"/>
              </w:rPr>
            </w:pPr>
            <w:r w:rsidRPr="002E5F27">
              <w:rPr>
                <w:color w:val="000000" w:themeColor="text1"/>
                <w:sz w:val="22"/>
                <w:szCs w:val="22"/>
                <w:lang w:val="en-US"/>
              </w:rPr>
              <w:t>1</w:t>
            </w:r>
          </w:p>
        </w:tc>
        <w:tc>
          <w:tcPr>
            <w:tcW w:w="455" w:type="pct"/>
            <w:vAlign w:val="center"/>
            <w:hideMark/>
          </w:tcPr>
          <w:p w14:paraId="6788EF01" w14:textId="48DE7334" w:rsidR="002E5F27" w:rsidRPr="002E5F27" w:rsidRDefault="000C6BE0" w:rsidP="002E5F27">
            <w:pPr>
              <w:pStyle w:val="NormalWeb"/>
              <w:widowControl w:val="0"/>
              <w:spacing w:before="0" w:beforeAutospacing="0" w:after="0" w:afterAutospacing="0"/>
              <w:ind w:left="127"/>
              <w:rPr>
                <w:color w:val="000000" w:themeColor="text1"/>
                <w:sz w:val="22"/>
                <w:szCs w:val="22"/>
                <w:lang w:val="en-US"/>
              </w:rPr>
            </w:pPr>
            <w:r w:rsidRPr="000C6BE0">
              <w:rPr>
                <w:color w:val="000000" w:themeColor="text1"/>
                <w:sz w:val="22"/>
                <w:szCs w:val="22"/>
              </w:rPr>
              <w:t>1.000</w:t>
            </w:r>
          </w:p>
        </w:tc>
        <w:tc>
          <w:tcPr>
            <w:tcW w:w="678" w:type="pct"/>
            <w:vAlign w:val="center"/>
            <w:hideMark/>
          </w:tcPr>
          <w:p w14:paraId="0B45F66C" w14:textId="6AE09C0C" w:rsidR="002E5F27" w:rsidRPr="002E5F27" w:rsidRDefault="00BD1805" w:rsidP="008757A8">
            <w:pPr>
              <w:pStyle w:val="NormalWeb"/>
              <w:widowControl w:val="0"/>
              <w:spacing w:before="0" w:beforeAutospacing="0" w:after="0" w:afterAutospacing="0"/>
              <w:ind w:left="127"/>
              <w:rPr>
                <w:rFonts w:eastAsiaTheme="minorEastAsia"/>
                <w:color w:val="000000" w:themeColor="text1"/>
                <w:sz w:val="22"/>
                <w:szCs w:val="22"/>
                <w:lang w:val="en-US"/>
              </w:rPr>
            </w:pPr>
            <w:r>
              <w:rPr>
                <w:rFonts w:hint="eastAsia"/>
                <w:color w:val="000000" w:themeColor="text1"/>
                <w:sz w:val="22"/>
                <w:szCs w:val="22"/>
                <w:lang w:val="en-US"/>
              </w:rPr>
              <w:t>189</w:t>
            </w:r>
            <w:r w:rsidR="002E5F27" w:rsidRPr="002E5F27">
              <w:rPr>
                <w:color w:val="000000" w:themeColor="text1"/>
                <w:sz w:val="22"/>
                <w:szCs w:val="22"/>
                <w:lang w:val="en-US"/>
              </w:rPr>
              <w:t>.</w:t>
            </w:r>
            <w:r>
              <w:rPr>
                <w:rFonts w:hint="eastAsia"/>
                <w:color w:val="000000" w:themeColor="text1"/>
                <w:sz w:val="22"/>
                <w:szCs w:val="22"/>
                <w:lang w:val="en-US"/>
              </w:rPr>
              <w:t>73</w:t>
            </w:r>
          </w:p>
        </w:tc>
        <w:tc>
          <w:tcPr>
            <w:tcW w:w="576" w:type="pct"/>
            <w:vAlign w:val="center"/>
            <w:hideMark/>
          </w:tcPr>
          <w:p w14:paraId="160B46C8" w14:textId="267A3871" w:rsidR="002E5F27" w:rsidRPr="002E5F27" w:rsidRDefault="002E5F27" w:rsidP="008757A8">
            <w:pPr>
              <w:pStyle w:val="NormalWeb"/>
              <w:widowControl w:val="0"/>
              <w:spacing w:before="0" w:beforeAutospacing="0" w:after="0" w:afterAutospacing="0"/>
              <w:ind w:left="127"/>
              <w:rPr>
                <w:rFonts w:eastAsiaTheme="minorEastAsia"/>
                <w:color w:val="000000" w:themeColor="text1"/>
                <w:sz w:val="22"/>
                <w:szCs w:val="22"/>
                <w:lang w:val="en-US"/>
              </w:rPr>
            </w:pPr>
            <w:r w:rsidRPr="002E5F27">
              <w:rPr>
                <w:color w:val="000000" w:themeColor="text1"/>
                <w:sz w:val="22"/>
                <w:szCs w:val="22"/>
                <w:lang w:val="en-US"/>
              </w:rPr>
              <w:t>.000</w:t>
            </w:r>
          </w:p>
        </w:tc>
        <w:tc>
          <w:tcPr>
            <w:tcW w:w="563" w:type="pct"/>
            <w:vAlign w:val="center"/>
            <w:hideMark/>
          </w:tcPr>
          <w:p w14:paraId="49A72D50" w14:textId="792FE51E" w:rsidR="002E5F27" w:rsidRPr="002E5F27" w:rsidRDefault="002E5F27" w:rsidP="008757A8">
            <w:pPr>
              <w:pStyle w:val="NormalWeb"/>
              <w:widowControl w:val="0"/>
              <w:spacing w:before="0" w:beforeAutospacing="0" w:after="0" w:afterAutospacing="0"/>
              <w:ind w:left="127"/>
              <w:rPr>
                <w:rFonts w:eastAsiaTheme="minorEastAsia"/>
                <w:color w:val="000000" w:themeColor="text1"/>
                <w:sz w:val="22"/>
                <w:szCs w:val="22"/>
                <w:lang w:val="en-US"/>
              </w:rPr>
            </w:pPr>
            <w:r w:rsidRPr="002E5F27">
              <w:rPr>
                <w:color w:val="000000" w:themeColor="text1"/>
                <w:sz w:val="22"/>
                <w:szCs w:val="22"/>
                <w:lang w:val="en-US"/>
              </w:rPr>
              <w:t>–</w:t>
            </w:r>
            <w:r w:rsidR="00BD1805">
              <w:rPr>
                <w:rFonts w:hint="eastAsia"/>
                <w:color w:val="000000" w:themeColor="text1"/>
                <w:sz w:val="22"/>
                <w:szCs w:val="22"/>
                <w:lang w:val="en-US"/>
              </w:rPr>
              <w:t>166</w:t>
            </w:r>
            <w:r w:rsidRPr="002E5F27">
              <w:rPr>
                <w:color w:val="000000" w:themeColor="text1"/>
                <w:sz w:val="22"/>
                <w:szCs w:val="22"/>
                <w:lang w:val="en-US"/>
              </w:rPr>
              <w:t>.5</w:t>
            </w:r>
            <w:r w:rsidR="00BD1805">
              <w:rPr>
                <w:rFonts w:hint="eastAsia"/>
                <w:color w:val="000000" w:themeColor="text1"/>
                <w:sz w:val="22"/>
                <w:szCs w:val="22"/>
                <w:lang w:val="en-US"/>
              </w:rPr>
              <w:t>4</w:t>
            </w:r>
          </w:p>
        </w:tc>
        <w:tc>
          <w:tcPr>
            <w:tcW w:w="493" w:type="pct"/>
            <w:vAlign w:val="center"/>
            <w:hideMark/>
          </w:tcPr>
          <w:p w14:paraId="2D823AEB" w14:textId="7F54B47C" w:rsidR="002E5F27" w:rsidRPr="002E5F27" w:rsidRDefault="00BD1805" w:rsidP="008757A8">
            <w:pPr>
              <w:pStyle w:val="NormalWeb"/>
              <w:widowControl w:val="0"/>
              <w:spacing w:before="0" w:beforeAutospacing="0" w:after="0" w:afterAutospacing="0"/>
              <w:ind w:left="127"/>
              <w:rPr>
                <w:rFonts w:eastAsiaTheme="minorEastAsia"/>
                <w:color w:val="000000" w:themeColor="text1"/>
                <w:sz w:val="22"/>
                <w:szCs w:val="22"/>
                <w:lang w:val="en-US"/>
              </w:rPr>
            </w:pPr>
            <w:r>
              <w:rPr>
                <w:rFonts w:hint="eastAsia"/>
                <w:color w:val="000000" w:themeColor="text1"/>
                <w:sz w:val="22"/>
                <w:szCs w:val="22"/>
                <w:lang w:val="en-US"/>
              </w:rPr>
              <w:t>125</w:t>
            </w:r>
            <w:r w:rsidR="002E5F27" w:rsidRPr="002E5F27">
              <w:rPr>
                <w:color w:val="000000" w:themeColor="text1"/>
                <w:sz w:val="22"/>
                <w:szCs w:val="22"/>
                <w:lang w:val="en-US"/>
              </w:rPr>
              <w:t>.7</w:t>
            </w:r>
            <w:r>
              <w:rPr>
                <w:rFonts w:hint="eastAsia"/>
                <w:color w:val="000000" w:themeColor="text1"/>
                <w:sz w:val="22"/>
                <w:szCs w:val="22"/>
                <w:lang w:val="en-US"/>
              </w:rPr>
              <w:t>3</w:t>
            </w:r>
          </w:p>
        </w:tc>
        <w:tc>
          <w:tcPr>
            <w:tcW w:w="493" w:type="pct"/>
            <w:vAlign w:val="center"/>
            <w:hideMark/>
          </w:tcPr>
          <w:p w14:paraId="781B0F93" w14:textId="0B2AC2A9" w:rsidR="002E5F27" w:rsidRPr="002E5F27" w:rsidRDefault="00BD1805" w:rsidP="008757A8">
            <w:pPr>
              <w:pStyle w:val="NormalWeb"/>
              <w:widowControl w:val="0"/>
              <w:spacing w:before="0" w:beforeAutospacing="0" w:after="0" w:afterAutospacing="0"/>
              <w:ind w:left="127"/>
              <w:rPr>
                <w:rFonts w:eastAsiaTheme="minorEastAsia"/>
                <w:color w:val="000000" w:themeColor="text1"/>
                <w:sz w:val="22"/>
                <w:szCs w:val="22"/>
                <w:lang w:val="en-US"/>
              </w:rPr>
            </w:pPr>
            <w:r>
              <w:rPr>
                <w:rFonts w:hint="eastAsia"/>
                <w:color w:val="000000" w:themeColor="text1"/>
                <w:sz w:val="22"/>
                <w:szCs w:val="22"/>
                <w:lang w:val="en-US"/>
              </w:rPr>
              <w:t>35</w:t>
            </w:r>
            <w:r w:rsidR="00BD6E1B">
              <w:rPr>
                <w:color w:val="000000" w:themeColor="text1"/>
                <w:sz w:val="22"/>
                <w:szCs w:val="22"/>
                <w:lang w:val="en-US"/>
              </w:rPr>
              <w:t>.</w:t>
            </w:r>
            <w:r>
              <w:rPr>
                <w:rFonts w:hint="eastAsia"/>
                <w:color w:val="000000" w:themeColor="text1"/>
                <w:sz w:val="22"/>
                <w:szCs w:val="22"/>
                <w:lang w:val="en-US"/>
              </w:rPr>
              <w:t>50</w:t>
            </w:r>
          </w:p>
        </w:tc>
      </w:tr>
      <w:tr w:rsidR="00AC065E" w:rsidRPr="002E5F27" w14:paraId="45B3FD61" w14:textId="77777777" w:rsidTr="00FB7CC0">
        <w:trPr>
          <w:trHeight w:val="340"/>
          <w:tblCellSpacing w:w="15" w:type="dxa"/>
        </w:trPr>
        <w:tc>
          <w:tcPr>
            <w:tcW w:w="1128" w:type="pct"/>
            <w:tcBorders>
              <w:bottom w:val="single" w:sz="12" w:space="0" w:color="auto"/>
            </w:tcBorders>
            <w:vAlign w:val="center"/>
            <w:hideMark/>
          </w:tcPr>
          <w:p w14:paraId="235BB0EC" w14:textId="25EA6D59" w:rsidR="002E5F27" w:rsidRPr="002E5F27" w:rsidRDefault="002E5F27" w:rsidP="002E5F27">
            <w:pPr>
              <w:pStyle w:val="NormalWeb"/>
              <w:widowControl w:val="0"/>
              <w:spacing w:before="0" w:beforeAutospacing="0" w:after="0" w:afterAutospacing="0"/>
              <w:ind w:left="127"/>
              <w:rPr>
                <w:rFonts w:eastAsiaTheme="minorEastAsia"/>
                <w:color w:val="000000" w:themeColor="text1"/>
                <w:sz w:val="22"/>
                <w:szCs w:val="22"/>
                <w:lang w:val="en-US"/>
              </w:rPr>
            </w:pPr>
            <w:r w:rsidRPr="002E5F27">
              <w:rPr>
                <w:color w:val="000000" w:themeColor="text1"/>
                <w:sz w:val="22"/>
                <w:szCs w:val="22"/>
                <w:lang w:val="en-US"/>
              </w:rPr>
              <w:t>4</w:t>
            </w:r>
            <w:r>
              <w:rPr>
                <w:rFonts w:eastAsiaTheme="minorEastAsia" w:hint="eastAsia"/>
                <w:color w:val="000000" w:themeColor="text1"/>
                <w:sz w:val="22"/>
                <w:szCs w:val="22"/>
                <w:lang w:val="en-US"/>
              </w:rPr>
              <w:t>-</w:t>
            </w:r>
            <w:r w:rsidRPr="002E5F27">
              <w:rPr>
                <w:color w:val="000000" w:themeColor="text1"/>
                <w:sz w:val="22"/>
                <w:szCs w:val="22"/>
                <w:lang w:val="en-US"/>
              </w:rPr>
              <w:t>6</w:t>
            </w:r>
          </w:p>
        </w:tc>
        <w:tc>
          <w:tcPr>
            <w:tcW w:w="465" w:type="pct"/>
            <w:tcBorders>
              <w:bottom w:val="single" w:sz="12" w:space="0" w:color="auto"/>
            </w:tcBorders>
            <w:vAlign w:val="center"/>
            <w:hideMark/>
          </w:tcPr>
          <w:p w14:paraId="0F9F0689" w14:textId="77777777" w:rsidR="002E5F27" w:rsidRPr="002E5F27" w:rsidRDefault="002E5F27" w:rsidP="002E5F27">
            <w:pPr>
              <w:pStyle w:val="NormalWeb"/>
              <w:widowControl w:val="0"/>
              <w:spacing w:before="0" w:beforeAutospacing="0" w:after="0" w:afterAutospacing="0"/>
              <w:ind w:left="127"/>
              <w:rPr>
                <w:color w:val="000000" w:themeColor="text1"/>
                <w:sz w:val="22"/>
                <w:szCs w:val="22"/>
                <w:lang w:val="en-US"/>
              </w:rPr>
            </w:pPr>
            <w:r w:rsidRPr="002E5F27">
              <w:rPr>
                <w:color w:val="000000" w:themeColor="text1"/>
                <w:sz w:val="22"/>
                <w:szCs w:val="22"/>
                <w:lang w:val="en-US"/>
              </w:rPr>
              <w:t>2</w:t>
            </w:r>
          </w:p>
        </w:tc>
        <w:tc>
          <w:tcPr>
            <w:tcW w:w="455" w:type="pct"/>
            <w:tcBorders>
              <w:bottom w:val="single" w:sz="12" w:space="0" w:color="auto"/>
            </w:tcBorders>
            <w:vAlign w:val="center"/>
            <w:hideMark/>
          </w:tcPr>
          <w:p w14:paraId="62CA5D1B" w14:textId="6D240778" w:rsidR="002E5F27" w:rsidRPr="002E5F27" w:rsidRDefault="000C6BE0" w:rsidP="002E5F27">
            <w:pPr>
              <w:pStyle w:val="NormalWeb"/>
              <w:widowControl w:val="0"/>
              <w:spacing w:before="0" w:beforeAutospacing="0" w:after="0" w:afterAutospacing="0"/>
              <w:ind w:left="127"/>
              <w:rPr>
                <w:color w:val="000000" w:themeColor="text1"/>
                <w:sz w:val="22"/>
                <w:szCs w:val="22"/>
                <w:lang w:val="en-US"/>
              </w:rPr>
            </w:pPr>
            <w:r w:rsidRPr="000C6BE0">
              <w:rPr>
                <w:color w:val="000000" w:themeColor="text1"/>
                <w:sz w:val="22"/>
                <w:szCs w:val="22"/>
              </w:rPr>
              <w:t>1.000</w:t>
            </w:r>
          </w:p>
        </w:tc>
        <w:tc>
          <w:tcPr>
            <w:tcW w:w="678" w:type="pct"/>
            <w:tcBorders>
              <w:bottom w:val="single" w:sz="12" w:space="0" w:color="auto"/>
            </w:tcBorders>
            <w:vAlign w:val="center"/>
            <w:hideMark/>
          </w:tcPr>
          <w:p w14:paraId="0862BC83" w14:textId="3BF72B2E" w:rsidR="002E5F27" w:rsidRPr="002E5F27" w:rsidRDefault="00BD1805" w:rsidP="008757A8">
            <w:pPr>
              <w:pStyle w:val="NormalWeb"/>
              <w:widowControl w:val="0"/>
              <w:spacing w:before="0" w:beforeAutospacing="0" w:after="0" w:afterAutospacing="0"/>
              <w:ind w:left="127"/>
              <w:rPr>
                <w:rFonts w:eastAsiaTheme="minorEastAsia"/>
                <w:color w:val="000000" w:themeColor="text1"/>
                <w:sz w:val="22"/>
                <w:szCs w:val="22"/>
                <w:lang w:val="en-US"/>
              </w:rPr>
            </w:pPr>
            <w:r>
              <w:rPr>
                <w:rFonts w:hint="eastAsia"/>
                <w:color w:val="000000" w:themeColor="text1"/>
                <w:sz w:val="22"/>
                <w:szCs w:val="22"/>
                <w:lang w:val="en-US"/>
              </w:rPr>
              <w:t>168.00</w:t>
            </w:r>
          </w:p>
        </w:tc>
        <w:tc>
          <w:tcPr>
            <w:tcW w:w="576" w:type="pct"/>
            <w:tcBorders>
              <w:bottom w:val="single" w:sz="12" w:space="0" w:color="auto"/>
            </w:tcBorders>
            <w:vAlign w:val="center"/>
            <w:hideMark/>
          </w:tcPr>
          <w:p w14:paraId="4EE6B00D" w14:textId="103BECD0" w:rsidR="002E5F27" w:rsidRPr="002E5F27" w:rsidRDefault="002E5F27" w:rsidP="008757A8">
            <w:pPr>
              <w:pStyle w:val="NormalWeb"/>
              <w:widowControl w:val="0"/>
              <w:spacing w:before="0" w:beforeAutospacing="0" w:after="0" w:afterAutospacing="0"/>
              <w:ind w:left="127"/>
              <w:rPr>
                <w:rFonts w:eastAsiaTheme="minorEastAsia"/>
                <w:color w:val="000000" w:themeColor="text1"/>
                <w:sz w:val="22"/>
                <w:szCs w:val="22"/>
                <w:lang w:val="en-US"/>
              </w:rPr>
            </w:pPr>
            <w:r w:rsidRPr="002E5F27">
              <w:rPr>
                <w:color w:val="000000" w:themeColor="text1"/>
                <w:sz w:val="22"/>
                <w:szCs w:val="22"/>
                <w:lang w:val="en-US"/>
              </w:rPr>
              <w:t>.0</w:t>
            </w:r>
            <w:r w:rsidR="00BD1805">
              <w:rPr>
                <w:rFonts w:hint="eastAsia"/>
                <w:color w:val="000000" w:themeColor="text1"/>
                <w:sz w:val="22"/>
                <w:szCs w:val="22"/>
                <w:lang w:val="en-US"/>
              </w:rPr>
              <w:t>00</w:t>
            </w:r>
          </w:p>
        </w:tc>
        <w:tc>
          <w:tcPr>
            <w:tcW w:w="563" w:type="pct"/>
            <w:tcBorders>
              <w:bottom w:val="single" w:sz="12" w:space="0" w:color="auto"/>
            </w:tcBorders>
            <w:vAlign w:val="center"/>
            <w:hideMark/>
          </w:tcPr>
          <w:p w14:paraId="02FCC0FD" w14:textId="2A43520F" w:rsidR="002E5F27" w:rsidRPr="002E5F27" w:rsidRDefault="002E5F27" w:rsidP="008757A8">
            <w:pPr>
              <w:pStyle w:val="NormalWeb"/>
              <w:widowControl w:val="0"/>
              <w:spacing w:before="0" w:beforeAutospacing="0" w:after="0" w:afterAutospacing="0"/>
              <w:ind w:left="127"/>
              <w:rPr>
                <w:rFonts w:eastAsiaTheme="minorEastAsia"/>
                <w:color w:val="000000" w:themeColor="text1"/>
                <w:sz w:val="22"/>
                <w:szCs w:val="22"/>
                <w:lang w:val="en-US"/>
              </w:rPr>
            </w:pPr>
            <w:r w:rsidRPr="002E5F27">
              <w:rPr>
                <w:color w:val="000000" w:themeColor="text1"/>
                <w:sz w:val="22"/>
                <w:szCs w:val="22"/>
                <w:lang w:val="en-US"/>
              </w:rPr>
              <w:t>–1</w:t>
            </w:r>
            <w:r w:rsidR="00BD1805">
              <w:rPr>
                <w:rFonts w:hint="eastAsia"/>
                <w:color w:val="000000" w:themeColor="text1"/>
                <w:sz w:val="22"/>
                <w:szCs w:val="22"/>
                <w:lang w:val="en-US"/>
              </w:rPr>
              <w:t>0.14</w:t>
            </w:r>
          </w:p>
        </w:tc>
        <w:tc>
          <w:tcPr>
            <w:tcW w:w="493" w:type="pct"/>
            <w:tcBorders>
              <w:bottom w:val="single" w:sz="12" w:space="0" w:color="auto"/>
            </w:tcBorders>
            <w:vAlign w:val="center"/>
            <w:hideMark/>
          </w:tcPr>
          <w:p w14:paraId="35844A5B" w14:textId="35DB5AC9" w:rsidR="002E5F27" w:rsidRPr="002E5F27" w:rsidRDefault="00BD1805" w:rsidP="008757A8">
            <w:pPr>
              <w:pStyle w:val="NormalWeb"/>
              <w:widowControl w:val="0"/>
              <w:spacing w:before="0" w:beforeAutospacing="0" w:after="0" w:afterAutospacing="0"/>
              <w:ind w:left="127"/>
              <w:rPr>
                <w:rFonts w:eastAsiaTheme="minorEastAsia"/>
                <w:color w:val="000000" w:themeColor="text1"/>
                <w:sz w:val="22"/>
                <w:szCs w:val="22"/>
                <w:lang w:val="en-US"/>
              </w:rPr>
            </w:pPr>
            <w:r>
              <w:rPr>
                <w:rFonts w:hint="eastAsia"/>
                <w:color w:val="000000" w:themeColor="text1"/>
                <w:sz w:val="22"/>
                <w:szCs w:val="22"/>
                <w:lang w:val="en-US"/>
              </w:rPr>
              <w:t>136.00</w:t>
            </w:r>
          </w:p>
        </w:tc>
        <w:tc>
          <w:tcPr>
            <w:tcW w:w="493" w:type="pct"/>
            <w:tcBorders>
              <w:bottom w:val="single" w:sz="12" w:space="0" w:color="auto"/>
            </w:tcBorders>
            <w:vAlign w:val="center"/>
            <w:hideMark/>
          </w:tcPr>
          <w:p w14:paraId="2F25517D" w14:textId="225F2C7D" w:rsidR="002E5F27" w:rsidRPr="002E5F27" w:rsidRDefault="00BD1805" w:rsidP="008757A8">
            <w:pPr>
              <w:pStyle w:val="NormalWeb"/>
              <w:widowControl w:val="0"/>
              <w:spacing w:before="0" w:beforeAutospacing="0" w:after="0" w:afterAutospacing="0"/>
              <w:ind w:left="127"/>
              <w:rPr>
                <w:rFonts w:eastAsiaTheme="minorEastAsia"/>
                <w:color w:val="000000" w:themeColor="text1"/>
                <w:sz w:val="22"/>
                <w:szCs w:val="22"/>
                <w:lang w:val="en-US"/>
              </w:rPr>
            </w:pPr>
            <w:r>
              <w:rPr>
                <w:rFonts w:hint="eastAsia"/>
                <w:color w:val="000000" w:themeColor="text1"/>
                <w:sz w:val="22"/>
                <w:szCs w:val="22"/>
                <w:lang w:val="en-US"/>
              </w:rPr>
              <w:t>90</w:t>
            </w:r>
            <w:r w:rsidR="002E5F27" w:rsidRPr="002E5F27">
              <w:rPr>
                <w:color w:val="000000" w:themeColor="text1"/>
                <w:sz w:val="22"/>
                <w:szCs w:val="22"/>
                <w:lang w:val="en-US"/>
              </w:rPr>
              <w:t>.</w:t>
            </w:r>
            <w:r>
              <w:rPr>
                <w:rFonts w:hint="eastAsia"/>
                <w:color w:val="000000" w:themeColor="text1"/>
                <w:sz w:val="22"/>
                <w:szCs w:val="22"/>
                <w:lang w:val="en-US"/>
              </w:rPr>
              <w:t>88</w:t>
            </w:r>
          </w:p>
        </w:tc>
      </w:tr>
    </w:tbl>
    <w:p w14:paraId="0F220E64" w14:textId="383A7ED1" w:rsidR="002E5F27" w:rsidRDefault="0091052C" w:rsidP="001543C2">
      <w:pPr>
        <w:rPr>
          <w:rFonts w:eastAsiaTheme="minorEastAsia"/>
          <w:color w:val="000000" w:themeColor="text1"/>
          <w:sz w:val="22"/>
          <w:szCs w:val="22"/>
          <w:lang w:val="en-US"/>
        </w:rPr>
      </w:pPr>
      <w:r w:rsidRPr="00B24C77">
        <w:rPr>
          <w:rFonts w:hint="eastAsia"/>
          <w:color w:val="000000" w:themeColor="text1"/>
          <w:sz w:val="22"/>
          <w:szCs w:val="22"/>
          <w:lang w:val="en-US"/>
        </w:rPr>
        <w:t xml:space="preserve">Notes: </w:t>
      </w:r>
      <w:r w:rsidRPr="00B24C77">
        <w:rPr>
          <w:color w:val="000000" w:themeColor="text1"/>
          <w:sz w:val="22"/>
          <w:szCs w:val="22"/>
          <w:lang w:val="en-US"/>
        </w:rPr>
        <w:t>This table presents the model selection statistics for the PVAR</w:t>
      </w:r>
      <w:r w:rsidRPr="00B24C77">
        <w:rPr>
          <w:rFonts w:hint="eastAsia"/>
          <w:color w:val="000000" w:themeColor="text1"/>
          <w:sz w:val="22"/>
          <w:szCs w:val="22"/>
          <w:lang w:val="en-US"/>
        </w:rPr>
        <w:t xml:space="preserve"> model</w:t>
      </w:r>
      <w:r w:rsidRPr="00B24C77">
        <w:rPr>
          <w:color w:val="000000" w:themeColor="text1"/>
          <w:sz w:val="22"/>
          <w:szCs w:val="22"/>
          <w:lang w:val="en-US"/>
        </w:rPr>
        <w:t xml:space="preserve">. CD is the coefficient of determination. Hansen's J is the test </w:t>
      </w:r>
      <w:r w:rsidRPr="00C53D2F">
        <w:rPr>
          <w:color w:val="000000" w:themeColor="text1"/>
          <w:sz w:val="22"/>
          <w:szCs w:val="22"/>
          <w:lang w:val="en-US"/>
        </w:rPr>
        <w:t>statistic for overidentifying restrictions, with its p-value reported. MBIC, MAIC, and MQIC are the moment model selection criteria of Andrews and Lu (2001), analogous to the Bayesian, Akaike, and Hannan-Quinn information criteria, respectively; lower values indicate a preferred model. The preferred specification (</w:t>
      </w:r>
      <w:proofErr w:type="gramStart"/>
      <w:r w:rsidRPr="00C53D2F">
        <w:rPr>
          <w:color w:val="000000" w:themeColor="text1"/>
          <w:sz w:val="22"/>
          <w:szCs w:val="22"/>
          <w:lang w:val="en-US"/>
        </w:rPr>
        <w:t>PVAR(</w:t>
      </w:r>
      <w:proofErr w:type="gramEnd"/>
      <w:r w:rsidRPr="00C53D2F">
        <w:rPr>
          <w:color w:val="000000" w:themeColor="text1"/>
          <w:sz w:val="22"/>
          <w:szCs w:val="22"/>
          <w:lang w:val="en-US"/>
        </w:rPr>
        <w:t>1) with instruments from t–3 to t–4) is selected as it satisfies the overidentification test (</w:t>
      </w:r>
      <w:r w:rsidR="00B24C77" w:rsidRPr="00C53D2F">
        <w:rPr>
          <w:rFonts w:eastAsiaTheme="minorEastAsia"/>
          <w:i/>
          <w:iCs/>
          <w:color w:val="000000" w:themeColor="text1"/>
          <w:sz w:val="22"/>
          <w:szCs w:val="22"/>
        </w:rPr>
        <w:t>p</w:t>
      </w:r>
      <w:r w:rsidRPr="00C53D2F">
        <w:rPr>
          <w:color w:val="000000" w:themeColor="text1"/>
          <w:sz w:val="22"/>
          <w:szCs w:val="22"/>
          <w:lang w:val="en-US"/>
        </w:rPr>
        <w:t xml:space="preserve"> &gt; .10) and minimizes all MMSC values. </w:t>
      </w:r>
    </w:p>
    <w:p w14:paraId="0EA66553" w14:textId="77777777" w:rsidR="001E4B40" w:rsidRDefault="001E4B40" w:rsidP="001543C2">
      <w:pPr>
        <w:rPr>
          <w:rFonts w:eastAsiaTheme="minorEastAsia"/>
          <w:color w:val="000000" w:themeColor="text1"/>
          <w:sz w:val="22"/>
          <w:szCs w:val="22"/>
          <w:lang w:val="en-US"/>
        </w:rPr>
      </w:pPr>
    </w:p>
    <w:p w14:paraId="74B2A2B6" w14:textId="77777777" w:rsidR="001E4B40" w:rsidRDefault="001E4B40" w:rsidP="001543C2">
      <w:pPr>
        <w:rPr>
          <w:rFonts w:eastAsiaTheme="minorEastAsia"/>
          <w:color w:val="000000" w:themeColor="text1"/>
          <w:sz w:val="22"/>
          <w:szCs w:val="22"/>
          <w:lang w:val="en-US"/>
        </w:rPr>
      </w:pPr>
    </w:p>
    <w:p w14:paraId="57A38606" w14:textId="77777777" w:rsidR="001E4B40" w:rsidRDefault="001E4B40" w:rsidP="001543C2">
      <w:pPr>
        <w:rPr>
          <w:rFonts w:eastAsiaTheme="minorEastAsia"/>
          <w:color w:val="000000" w:themeColor="text1"/>
          <w:sz w:val="22"/>
          <w:szCs w:val="22"/>
          <w:lang w:val="en-US"/>
        </w:rPr>
      </w:pPr>
    </w:p>
    <w:p w14:paraId="7B136704" w14:textId="38AD7702" w:rsidR="00341BC4" w:rsidRPr="00341BC4" w:rsidRDefault="00341BC4" w:rsidP="00341BC4">
      <w:pPr>
        <w:pStyle w:val="Caption"/>
        <w:widowControl w:val="0"/>
        <w:rPr>
          <w:rFonts w:eastAsiaTheme="minorEastAsia"/>
          <w:i w:val="0"/>
          <w:iCs w:val="0"/>
          <w:color w:val="000000" w:themeColor="text1"/>
          <w:sz w:val="24"/>
          <w:szCs w:val="24"/>
          <w:lang w:val="en-US"/>
        </w:rPr>
      </w:pPr>
      <w:r w:rsidRPr="00474A27">
        <w:rPr>
          <w:b/>
          <w:bCs/>
          <w:i w:val="0"/>
          <w:iCs w:val="0"/>
          <w:color w:val="000000" w:themeColor="text1"/>
          <w:sz w:val="24"/>
          <w:szCs w:val="24"/>
          <w:lang w:val="en-US"/>
        </w:rPr>
        <w:t xml:space="preserve">Table </w:t>
      </w:r>
      <w:r>
        <w:rPr>
          <w:rFonts w:eastAsiaTheme="minorEastAsia" w:hint="eastAsia"/>
          <w:b/>
          <w:bCs/>
          <w:i w:val="0"/>
          <w:iCs w:val="0"/>
          <w:color w:val="000000" w:themeColor="text1"/>
          <w:sz w:val="24"/>
          <w:szCs w:val="24"/>
          <w:lang w:val="en-US"/>
        </w:rPr>
        <w:t>H3</w:t>
      </w:r>
      <w:r>
        <w:rPr>
          <w:b/>
          <w:bCs/>
          <w:i w:val="0"/>
          <w:iCs w:val="0"/>
          <w:color w:val="000000" w:themeColor="text1"/>
          <w:sz w:val="24"/>
          <w:szCs w:val="24"/>
          <w:lang w:val="en-US"/>
        </w:rPr>
        <w:t>.</w:t>
      </w:r>
      <w:r w:rsidRPr="00474A27">
        <w:rPr>
          <w:i w:val="0"/>
          <w:iCs w:val="0"/>
          <w:color w:val="000000" w:themeColor="text1"/>
          <w:sz w:val="24"/>
          <w:szCs w:val="24"/>
          <w:lang w:val="en-US"/>
        </w:rPr>
        <w:t xml:space="preserve"> </w:t>
      </w:r>
      <w:r w:rsidR="00F13048" w:rsidRPr="00F13048">
        <w:rPr>
          <w:i w:val="0"/>
          <w:iCs w:val="0"/>
          <w:color w:val="000000" w:themeColor="text1"/>
          <w:sz w:val="24"/>
          <w:szCs w:val="24"/>
          <w:lang w:val="en-US"/>
        </w:rPr>
        <w:t>PVAR Granger Causality Wald Tests</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2010"/>
        <w:gridCol w:w="2498"/>
        <w:gridCol w:w="1019"/>
        <w:gridCol w:w="2127"/>
        <w:gridCol w:w="1372"/>
      </w:tblGrid>
      <w:tr w:rsidR="006E56CF" w:rsidRPr="00FF0764" w14:paraId="7CFEAED2" w14:textId="77777777" w:rsidTr="00FB7CC0">
        <w:trPr>
          <w:trHeight w:val="340"/>
          <w:tblHeader/>
          <w:tblCellSpacing w:w="15" w:type="dxa"/>
        </w:trPr>
        <w:tc>
          <w:tcPr>
            <w:tcW w:w="1089" w:type="pct"/>
            <w:tcBorders>
              <w:top w:val="single" w:sz="12" w:space="0" w:color="auto"/>
              <w:bottom w:val="single" w:sz="4" w:space="0" w:color="auto"/>
            </w:tcBorders>
            <w:vAlign w:val="bottom"/>
            <w:hideMark/>
          </w:tcPr>
          <w:p w14:paraId="4B6A91D0" w14:textId="77777777" w:rsidR="001E4B40" w:rsidRPr="00FF0764" w:rsidRDefault="001E4B40" w:rsidP="003E5187">
            <w:pPr>
              <w:rPr>
                <w:rFonts w:eastAsiaTheme="minorEastAsia"/>
                <w:color w:val="000000" w:themeColor="text1"/>
                <w:sz w:val="22"/>
                <w:szCs w:val="22"/>
              </w:rPr>
            </w:pPr>
            <w:r w:rsidRPr="00FF0764">
              <w:rPr>
                <w:rFonts w:eastAsiaTheme="minorEastAsia"/>
                <w:color w:val="000000" w:themeColor="text1"/>
                <w:sz w:val="22"/>
                <w:szCs w:val="22"/>
              </w:rPr>
              <w:t>Equation</w:t>
            </w:r>
          </w:p>
        </w:tc>
        <w:tc>
          <w:tcPr>
            <w:tcW w:w="1367" w:type="pct"/>
            <w:tcBorders>
              <w:top w:val="single" w:sz="12" w:space="0" w:color="auto"/>
              <w:bottom w:val="single" w:sz="4" w:space="0" w:color="auto"/>
            </w:tcBorders>
            <w:vAlign w:val="bottom"/>
            <w:hideMark/>
          </w:tcPr>
          <w:p w14:paraId="5268B061" w14:textId="3A1D130D" w:rsidR="001E4B40" w:rsidRPr="00FF0764" w:rsidRDefault="001E4B40" w:rsidP="003E5187">
            <w:pPr>
              <w:rPr>
                <w:rFonts w:eastAsiaTheme="minorEastAsia"/>
                <w:color w:val="000000" w:themeColor="text1"/>
                <w:sz w:val="22"/>
                <w:szCs w:val="22"/>
              </w:rPr>
            </w:pPr>
            <w:r w:rsidRPr="00FF0764">
              <w:rPr>
                <w:rFonts w:eastAsiaTheme="minorEastAsia"/>
                <w:color w:val="000000" w:themeColor="text1"/>
                <w:sz w:val="22"/>
                <w:szCs w:val="22"/>
              </w:rPr>
              <w:t xml:space="preserve">Excluded </w:t>
            </w:r>
            <w:r w:rsidR="00D55D56" w:rsidRPr="00FF0764">
              <w:rPr>
                <w:rFonts w:eastAsiaTheme="minorEastAsia" w:hint="eastAsia"/>
                <w:color w:val="000000" w:themeColor="text1"/>
                <w:sz w:val="22"/>
                <w:szCs w:val="22"/>
              </w:rPr>
              <w:t>V</w:t>
            </w:r>
            <w:r w:rsidRPr="00FF0764">
              <w:rPr>
                <w:rFonts w:eastAsiaTheme="minorEastAsia"/>
                <w:color w:val="000000" w:themeColor="text1"/>
                <w:sz w:val="22"/>
                <w:szCs w:val="22"/>
              </w:rPr>
              <w:t>ariable</w:t>
            </w:r>
          </w:p>
        </w:tc>
        <w:tc>
          <w:tcPr>
            <w:tcW w:w="548" w:type="pct"/>
            <w:tcBorders>
              <w:top w:val="single" w:sz="12" w:space="0" w:color="auto"/>
              <w:bottom w:val="single" w:sz="4" w:space="0" w:color="auto"/>
            </w:tcBorders>
            <w:vAlign w:val="bottom"/>
            <w:hideMark/>
          </w:tcPr>
          <w:p w14:paraId="15434E96" w14:textId="5E5E66AB" w:rsidR="001E4B40" w:rsidRPr="00FF0764" w:rsidRDefault="00812024" w:rsidP="003E5187">
            <w:pPr>
              <w:rPr>
                <w:rFonts w:eastAsiaTheme="minorEastAsia"/>
                <w:color w:val="000000" w:themeColor="text1"/>
                <w:sz w:val="22"/>
                <w:szCs w:val="22"/>
              </w:rPr>
            </w:pPr>
            <w:r w:rsidRPr="00FF0764">
              <w:rPr>
                <w:color w:val="000000"/>
              </w:rPr>
              <w:t>χ²</w:t>
            </w:r>
          </w:p>
        </w:tc>
        <w:tc>
          <w:tcPr>
            <w:tcW w:w="1161" w:type="pct"/>
            <w:tcBorders>
              <w:top w:val="single" w:sz="12" w:space="0" w:color="auto"/>
              <w:bottom w:val="single" w:sz="4" w:space="0" w:color="auto"/>
            </w:tcBorders>
            <w:vAlign w:val="bottom"/>
            <w:hideMark/>
          </w:tcPr>
          <w:p w14:paraId="522A7FB2" w14:textId="424D09F1" w:rsidR="001E4B40" w:rsidRPr="00FF0764" w:rsidRDefault="003E5187" w:rsidP="003E5187">
            <w:pPr>
              <w:rPr>
                <w:rFonts w:eastAsiaTheme="minorEastAsia"/>
                <w:color w:val="000000" w:themeColor="text1"/>
                <w:sz w:val="22"/>
                <w:szCs w:val="22"/>
              </w:rPr>
            </w:pPr>
            <w:r w:rsidRPr="00FF0764">
              <w:rPr>
                <w:rFonts w:eastAsiaTheme="minorEastAsia"/>
                <w:color w:val="000000" w:themeColor="text1"/>
                <w:sz w:val="22"/>
                <w:szCs w:val="22"/>
              </w:rPr>
              <w:t>Degrees of Freedom</w:t>
            </w:r>
          </w:p>
        </w:tc>
        <w:tc>
          <w:tcPr>
            <w:tcW w:w="735" w:type="pct"/>
            <w:tcBorders>
              <w:top w:val="single" w:sz="12" w:space="0" w:color="auto"/>
              <w:bottom w:val="single" w:sz="4" w:space="0" w:color="auto"/>
            </w:tcBorders>
            <w:vAlign w:val="bottom"/>
            <w:hideMark/>
          </w:tcPr>
          <w:p w14:paraId="4371BA23" w14:textId="6560F974" w:rsidR="001E4B40" w:rsidRPr="00FF0764" w:rsidRDefault="0034347D" w:rsidP="003E5187">
            <w:pPr>
              <w:rPr>
                <w:rFonts w:eastAsiaTheme="minorEastAsia"/>
                <w:color w:val="000000" w:themeColor="text1"/>
                <w:sz w:val="22"/>
                <w:szCs w:val="22"/>
              </w:rPr>
            </w:pPr>
            <w:r w:rsidRPr="00FF0764">
              <w:rPr>
                <w:rFonts w:eastAsiaTheme="minorEastAsia" w:hint="eastAsia"/>
                <w:color w:val="000000" w:themeColor="text1"/>
                <w:sz w:val="22"/>
                <w:szCs w:val="22"/>
              </w:rPr>
              <w:t>P V</w:t>
            </w:r>
            <w:r w:rsidR="001E4B40" w:rsidRPr="00FF0764">
              <w:rPr>
                <w:rFonts w:eastAsiaTheme="minorEastAsia"/>
                <w:color w:val="000000" w:themeColor="text1"/>
                <w:sz w:val="22"/>
                <w:szCs w:val="22"/>
              </w:rPr>
              <w:t>alue</w:t>
            </w:r>
          </w:p>
        </w:tc>
      </w:tr>
      <w:tr w:rsidR="006E56CF" w:rsidRPr="001E4B40" w14:paraId="7D4AB048" w14:textId="77777777" w:rsidTr="00FB7CC0">
        <w:trPr>
          <w:trHeight w:val="340"/>
          <w:tblCellSpacing w:w="15" w:type="dxa"/>
        </w:trPr>
        <w:tc>
          <w:tcPr>
            <w:tcW w:w="1089" w:type="pct"/>
            <w:vAlign w:val="bottom"/>
            <w:hideMark/>
          </w:tcPr>
          <w:p w14:paraId="5185B3E3" w14:textId="6EBFE07D" w:rsidR="001E4B40" w:rsidRPr="001E4B40" w:rsidRDefault="001E4B40" w:rsidP="003E5187">
            <w:pPr>
              <w:rPr>
                <w:rFonts w:eastAsiaTheme="minorEastAsia"/>
                <w:color w:val="000000" w:themeColor="text1"/>
                <w:sz w:val="22"/>
                <w:szCs w:val="22"/>
              </w:rPr>
            </w:pPr>
            <w:r>
              <w:rPr>
                <w:rFonts w:eastAsiaTheme="minorEastAsia" w:hint="eastAsia"/>
                <w:color w:val="000000" w:themeColor="text1"/>
                <w:sz w:val="22"/>
                <w:szCs w:val="22"/>
              </w:rPr>
              <w:t>Unit Sales</w:t>
            </w:r>
          </w:p>
        </w:tc>
        <w:tc>
          <w:tcPr>
            <w:tcW w:w="1367" w:type="pct"/>
            <w:vAlign w:val="bottom"/>
            <w:hideMark/>
          </w:tcPr>
          <w:p w14:paraId="1152E036" w14:textId="47DEE93E" w:rsidR="001E4B40" w:rsidRPr="001E4B40" w:rsidRDefault="006A3117" w:rsidP="003E5187">
            <w:pPr>
              <w:rPr>
                <w:rFonts w:eastAsiaTheme="minorEastAsia"/>
                <w:color w:val="000000" w:themeColor="text1"/>
                <w:sz w:val="22"/>
                <w:szCs w:val="22"/>
              </w:rPr>
            </w:pPr>
            <w:r>
              <w:rPr>
                <w:rFonts w:eastAsiaTheme="minorEastAsia" w:hint="eastAsia"/>
                <w:color w:val="000000" w:themeColor="text1"/>
                <w:sz w:val="22"/>
                <w:szCs w:val="22"/>
              </w:rPr>
              <w:t>L</w:t>
            </w:r>
            <w:r w:rsidR="001E4B40" w:rsidRPr="001E4B40">
              <w:rPr>
                <w:rFonts w:eastAsiaTheme="minorEastAsia"/>
                <w:color w:val="000000" w:themeColor="text1"/>
                <w:sz w:val="22"/>
                <w:szCs w:val="22"/>
              </w:rPr>
              <w:t>ikes</w:t>
            </w:r>
          </w:p>
        </w:tc>
        <w:tc>
          <w:tcPr>
            <w:tcW w:w="548" w:type="pct"/>
            <w:vAlign w:val="bottom"/>
            <w:hideMark/>
          </w:tcPr>
          <w:p w14:paraId="33703BCE" w14:textId="7DFF6BBA" w:rsidR="001E4B40" w:rsidRPr="001E4B40" w:rsidRDefault="001E4B40" w:rsidP="003E5187">
            <w:pPr>
              <w:rPr>
                <w:rFonts w:eastAsiaTheme="minorEastAsia"/>
                <w:color w:val="000000" w:themeColor="text1"/>
                <w:sz w:val="22"/>
                <w:szCs w:val="22"/>
              </w:rPr>
            </w:pPr>
            <w:r w:rsidRPr="001E4B40">
              <w:rPr>
                <w:rFonts w:eastAsiaTheme="minorEastAsia"/>
                <w:color w:val="000000" w:themeColor="text1"/>
                <w:sz w:val="22"/>
                <w:szCs w:val="22"/>
              </w:rPr>
              <w:t>.</w:t>
            </w:r>
            <w:r w:rsidR="00F03512">
              <w:rPr>
                <w:rFonts w:eastAsiaTheme="minorEastAsia" w:hint="eastAsia"/>
                <w:color w:val="000000" w:themeColor="text1"/>
                <w:sz w:val="22"/>
                <w:szCs w:val="22"/>
              </w:rPr>
              <w:t>028</w:t>
            </w:r>
          </w:p>
        </w:tc>
        <w:tc>
          <w:tcPr>
            <w:tcW w:w="1161" w:type="pct"/>
            <w:vAlign w:val="bottom"/>
            <w:hideMark/>
          </w:tcPr>
          <w:p w14:paraId="73B30C8C" w14:textId="77777777" w:rsidR="001E4B40" w:rsidRPr="001E4B40" w:rsidRDefault="001E4B40" w:rsidP="003E5187">
            <w:pPr>
              <w:rPr>
                <w:rFonts w:eastAsiaTheme="minorEastAsia"/>
                <w:color w:val="000000" w:themeColor="text1"/>
                <w:sz w:val="22"/>
                <w:szCs w:val="22"/>
              </w:rPr>
            </w:pPr>
            <w:r w:rsidRPr="001E4B40">
              <w:rPr>
                <w:rFonts w:eastAsiaTheme="minorEastAsia"/>
                <w:color w:val="000000" w:themeColor="text1"/>
                <w:sz w:val="22"/>
                <w:szCs w:val="22"/>
              </w:rPr>
              <w:t>1</w:t>
            </w:r>
          </w:p>
        </w:tc>
        <w:tc>
          <w:tcPr>
            <w:tcW w:w="735" w:type="pct"/>
            <w:vAlign w:val="bottom"/>
            <w:hideMark/>
          </w:tcPr>
          <w:p w14:paraId="36F55856" w14:textId="26157D0C" w:rsidR="001E4B40" w:rsidRPr="001E4B40" w:rsidRDefault="001E4B40" w:rsidP="003E5187">
            <w:pPr>
              <w:rPr>
                <w:rFonts w:eastAsiaTheme="minorEastAsia"/>
                <w:color w:val="000000" w:themeColor="text1"/>
                <w:sz w:val="22"/>
                <w:szCs w:val="22"/>
              </w:rPr>
            </w:pPr>
            <w:r w:rsidRPr="001E4B40">
              <w:rPr>
                <w:rFonts w:eastAsiaTheme="minorEastAsia"/>
                <w:color w:val="000000" w:themeColor="text1"/>
                <w:sz w:val="22"/>
                <w:szCs w:val="22"/>
              </w:rPr>
              <w:t>.</w:t>
            </w:r>
            <w:r w:rsidR="00F03512">
              <w:rPr>
                <w:rFonts w:eastAsiaTheme="minorEastAsia" w:hint="eastAsia"/>
                <w:color w:val="000000" w:themeColor="text1"/>
                <w:sz w:val="22"/>
                <w:szCs w:val="22"/>
              </w:rPr>
              <w:t>866</w:t>
            </w:r>
          </w:p>
        </w:tc>
      </w:tr>
      <w:tr w:rsidR="006E56CF" w:rsidRPr="001E4B40" w14:paraId="333A6C26" w14:textId="77777777" w:rsidTr="00FB7CC0">
        <w:trPr>
          <w:trHeight w:val="340"/>
          <w:tblCellSpacing w:w="15" w:type="dxa"/>
        </w:trPr>
        <w:tc>
          <w:tcPr>
            <w:tcW w:w="1089" w:type="pct"/>
            <w:vAlign w:val="bottom"/>
            <w:hideMark/>
          </w:tcPr>
          <w:p w14:paraId="3559C094" w14:textId="2076091A" w:rsidR="001E4B40" w:rsidRPr="001E4B40" w:rsidRDefault="001E4B40" w:rsidP="003E5187">
            <w:pPr>
              <w:rPr>
                <w:rFonts w:eastAsiaTheme="minorEastAsia"/>
                <w:color w:val="000000" w:themeColor="text1"/>
                <w:sz w:val="22"/>
                <w:szCs w:val="22"/>
              </w:rPr>
            </w:pPr>
          </w:p>
        </w:tc>
        <w:tc>
          <w:tcPr>
            <w:tcW w:w="1367" w:type="pct"/>
            <w:vAlign w:val="bottom"/>
            <w:hideMark/>
          </w:tcPr>
          <w:p w14:paraId="4F3DC282" w14:textId="114B94B0" w:rsidR="001E4B40" w:rsidRPr="001E4B40" w:rsidRDefault="006A3117" w:rsidP="003E5187">
            <w:pPr>
              <w:rPr>
                <w:rFonts w:eastAsiaTheme="minorEastAsia"/>
                <w:color w:val="000000" w:themeColor="text1"/>
                <w:sz w:val="22"/>
                <w:szCs w:val="22"/>
              </w:rPr>
            </w:pPr>
            <w:r>
              <w:rPr>
                <w:rFonts w:eastAsiaTheme="minorEastAsia" w:hint="eastAsia"/>
                <w:color w:val="000000" w:themeColor="text1"/>
                <w:sz w:val="22"/>
                <w:szCs w:val="22"/>
              </w:rPr>
              <w:t>C</w:t>
            </w:r>
            <w:r w:rsidR="001E4B40" w:rsidRPr="001E4B40">
              <w:rPr>
                <w:rFonts w:eastAsiaTheme="minorEastAsia"/>
                <w:color w:val="000000" w:themeColor="text1"/>
                <w:sz w:val="22"/>
                <w:szCs w:val="22"/>
              </w:rPr>
              <w:t>omments</w:t>
            </w:r>
          </w:p>
        </w:tc>
        <w:tc>
          <w:tcPr>
            <w:tcW w:w="548" w:type="pct"/>
            <w:vAlign w:val="bottom"/>
            <w:hideMark/>
          </w:tcPr>
          <w:p w14:paraId="0F5BDFC7" w14:textId="7EF0FBF9" w:rsidR="001E4B40" w:rsidRPr="001E4B40" w:rsidRDefault="00F03512" w:rsidP="003E5187">
            <w:pPr>
              <w:rPr>
                <w:rFonts w:eastAsiaTheme="minorEastAsia"/>
                <w:color w:val="000000" w:themeColor="text1"/>
                <w:sz w:val="22"/>
                <w:szCs w:val="22"/>
              </w:rPr>
            </w:pPr>
            <w:r>
              <w:rPr>
                <w:rFonts w:eastAsiaTheme="minorEastAsia" w:hint="eastAsia"/>
                <w:color w:val="000000" w:themeColor="text1"/>
                <w:sz w:val="22"/>
                <w:szCs w:val="22"/>
              </w:rPr>
              <w:t>.652</w:t>
            </w:r>
          </w:p>
        </w:tc>
        <w:tc>
          <w:tcPr>
            <w:tcW w:w="1161" w:type="pct"/>
            <w:vAlign w:val="bottom"/>
            <w:hideMark/>
          </w:tcPr>
          <w:p w14:paraId="52A49402" w14:textId="77777777" w:rsidR="001E4B40" w:rsidRPr="001E4B40" w:rsidRDefault="001E4B40" w:rsidP="003E5187">
            <w:pPr>
              <w:rPr>
                <w:rFonts w:eastAsiaTheme="minorEastAsia"/>
                <w:color w:val="000000" w:themeColor="text1"/>
                <w:sz w:val="22"/>
                <w:szCs w:val="22"/>
              </w:rPr>
            </w:pPr>
            <w:r w:rsidRPr="001E4B40">
              <w:rPr>
                <w:rFonts w:eastAsiaTheme="minorEastAsia"/>
                <w:color w:val="000000" w:themeColor="text1"/>
                <w:sz w:val="22"/>
                <w:szCs w:val="22"/>
              </w:rPr>
              <w:t>1</w:t>
            </w:r>
          </w:p>
        </w:tc>
        <w:tc>
          <w:tcPr>
            <w:tcW w:w="735" w:type="pct"/>
            <w:vAlign w:val="bottom"/>
            <w:hideMark/>
          </w:tcPr>
          <w:p w14:paraId="0ECEEBD8" w14:textId="604DDE3A" w:rsidR="001E4B40" w:rsidRPr="001E4B40" w:rsidRDefault="001E4B40" w:rsidP="003E5187">
            <w:pPr>
              <w:rPr>
                <w:rFonts w:eastAsiaTheme="minorEastAsia"/>
                <w:color w:val="000000" w:themeColor="text1"/>
                <w:sz w:val="22"/>
                <w:szCs w:val="22"/>
              </w:rPr>
            </w:pPr>
            <w:r w:rsidRPr="001E4B40">
              <w:rPr>
                <w:rFonts w:eastAsiaTheme="minorEastAsia"/>
                <w:color w:val="000000" w:themeColor="text1"/>
                <w:sz w:val="22"/>
                <w:szCs w:val="22"/>
              </w:rPr>
              <w:t>.</w:t>
            </w:r>
            <w:r w:rsidR="00F03512">
              <w:rPr>
                <w:rFonts w:eastAsiaTheme="minorEastAsia" w:hint="eastAsia"/>
                <w:color w:val="000000" w:themeColor="text1"/>
                <w:sz w:val="22"/>
                <w:szCs w:val="22"/>
              </w:rPr>
              <w:t>419</w:t>
            </w:r>
          </w:p>
        </w:tc>
      </w:tr>
      <w:tr w:rsidR="006E56CF" w:rsidRPr="001E4B40" w14:paraId="68D6A5FE" w14:textId="77777777" w:rsidTr="00FB7CC0">
        <w:trPr>
          <w:trHeight w:val="340"/>
          <w:tblCellSpacing w:w="15" w:type="dxa"/>
        </w:trPr>
        <w:tc>
          <w:tcPr>
            <w:tcW w:w="1089" w:type="pct"/>
            <w:vAlign w:val="bottom"/>
          </w:tcPr>
          <w:p w14:paraId="6353CDDC" w14:textId="6B47EEED" w:rsidR="001E4B40" w:rsidRPr="001E4B40" w:rsidRDefault="001E4B40" w:rsidP="003E5187">
            <w:pPr>
              <w:rPr>
                <w:rFonts w:eastAsiaTheme="minorEastAsia"/>
                <w:color w:val="000000" w:themeColor="text1"/>
                <w:sz w:val="22"/>
                <w:szCs w:val="22"/>
              </w:rPr>
            </w:pPr>
          </w:p>
        </w:tc>
        <w:tc>
          <w:tcPr>
            <w:tcW w:w="1367" w:type="pct"/>
            <w:vAlign w:val="bottom"/>
            <w:hideMark/>
          </w:tcPr>
          <w:p w14:paraId="210D6BE2" w14:textId="35102E1B" w:rsidR="001E4B40" w:rsidRPr="001E4B40" w:rsidRDefault="006A3117" w:rsidP="003E5187">
            <w:pPr>
              <w:rPr>
                <w:rFonts w:eastAsiaTheme="minorEastAsia"/>
                <w:color w:val="000000" w:themeColor="text1"/>
                <w:sz w:val="22"/>
                <w:szCs w:val="22"/>
              </w:rPr>
            </w:pPr>
            <w:r>
              <w:rPr>
                <w:rFonts w:eastAsiaTheme="minorEastAsia" w:hint="eastAsia"/>
                <w:color w:val="000000" w:themeColor="text1"/>
                <w:sz w:val="22"/>
                <w:szCs w:val="22"/>
                <w:lang w:val="en-US"/>
              </w:rPr>
              <w:t>Valence Transitions</w:t>
            </w:r>
          </w:p>
        </w:tc>
        <w:tc>
          <w:tcPr>
            <w:tcW w:w="548" w:type="pct"/>
            <w:vAlign w:val="bottom"/>
            <w:hideMark/>
          </w:tcPr>
          <w:p w14:paraId="1AF0735A" w14:textId="7BC440F0" w:rsidR="001E4B40" w:rsidRPr="001E4B40" w:rsidRDefault="001E4B40" w:rsidP="003E5187">
            <w:pPr>
              <w:rPr>
                <w:rFonts w:eastAsiaTheme="minorEastAsia"/>
                <w:color w:val="000000" w:themeColor="text1"/>
                <w:sz w:val="22"/>
                <w:szCs w:val="22"/>
              </w:rPr>
            </w:pPr>
            <w:r w:rsidRPr="001E4B40">
              <w:rPr>
                <w:rFonts w:eastAsiaTheme="minorEastAsia"/>
                <w:color w:val="000000" w:themeColor="text1"/>
                <w:sz w:val="22"/>
                <w:szCs w:val="22"/>
              </w:rPr>
              <w:t>4.</w:t>
            </w:r>
            <w:r w:rsidR="00F03512">
              <w:rPr>
                <w:rFonts w:eastAsiaTheme="minorEastAsia" w:hint="eastAsia"/>
                <w:color w:val="000000" w:themeColor="text1"/>
                <w:sz w:val="22"/>
                <w:szCs w:val="22"/>
              </w:rPr>
              <w:t>962</w:t>
            </w:r>
          </w:p>
        </w:tc>
        <w:tc>
          <w:tcPr>
            <w:tcW w:w="1161" w:type="pct"/>
            <w:vAlign w:val="bottom"/>
            <w:hideMark/>
          </w:tcPr>
          <w:p w14:paraId="15860AA8" w14:textId="77777777" w:rsidR="001E4B40" w:rsidRPr="001E4B40" w:rsidRDefault="001E4B40" w:rsidP="003E5187">
            <w:pPr>
              <w:rPr>
                <w:rFonts w:eastAsiaTheme="minorEastAsia"/>
                <w:color w:val="000000" w:themeColor="text1"/>
                <w:sz w:val="22"/>
                <w:szCs w:val="22"/>
              </w:rPr>
            </w:pPr>
            <w:r w:rsidRPr="001E4B40">
              <w:rPr>
                <w:rFonts w:eastAsiaTheme="minorEastAsia"/>
                <w:color w:val="000000" w:themeColor="text1"/>
                <w:sz w:val="22"/>
                <w:szCs w:val="22"/>
              </w:rPr>
              <w:t>1</w:t>
            </w:r>
          </w:p>
        </w:tc>
        <w:tc>
          <w:tcPr>
            <w:tcW w:w="735" w:type="pct"/>
            <w:vAlign w:val="bottom"/>
            <w:hideMark/>
          </w:tcPr>
          <w:p w14:paraId="52538308" w14:textId="6592DDB6" w:rsidR="001E4B40" w:rsidRPr="001E4B40" w:rsidRDefault="001E4B40" w:rsidP="003E5187">
            <w:pPr>
              <w:rPr>
                <w:rFonts w:eastAsiaTheme="minorEastAsia"/>
                <w:color w:val="000000" w:themeColor="text1"/>
                <w:sz w:val="22"/>
                <w:szCs w:val="22"/>
              </w:rPr>
            </w:pPr>
            <w:r w:rsidRPr="001E4B40">
              <w:rPr>
                <w:rFonts w:eastAsiaTheme="minorEastAsia"/>
                <w:color w:val="000000" w:themeColor="text1"/>
                <w:sz w:val="22"/>
                <w:szCs w:val="22"/>
              </w:rPr>
              <w:t>.02</w:t>
            </w:r>
            <w:r w:rsidR="00F03512">
              <w:rPr>
                <w:rFonts w:eastAsiaTheme="minorEastAsia" w:hint="eastAsia"/>
                <w:color w:val="000000" w:themeColor="text1"/>
                <w:sz w:val="22"/>
                <w:szCs w:val="22"/>
              </w:rPr>
              <w:t>6</w:t>
            </w:r>
          </w:p>
        </w:tc>
      </w:tr>
      <w:tr w:rsidR="006E56CF" w:rsidRPr="001E4B40" w14:paraId="5D0A8E50" w14:textId="77777777" w:rsidTr="00FB7CC0">
        <w:trPr>
          <w:trHeight w:val="340"/>
          <w:tblCellSpacing w:w="15" w:type="dxa"/>
        </w:trPr>
        <w:tc>
          <w:tcPr>
            <w:tcW w:w="1089" w:type="pct"/>
            <w:vAlign w:val="bottom"/>
          </w:tcPr>
          <w:p w14:paraId="0DAAE42F" w14:textId="41A5FB0D" w:rsidR="001E4B40" w:rsidRPr="001E4B40" w:rsidRDefault="001E4B40" w:rsidP="003E5187">
            <w:pPr>
              <w:rPr>
                <w:rFonts w:eastAsiaTheme="minorEastAsia"/>
                <w:color w:val="000000" w:themeColor="text1"/>
                <w:sz w:val="22"/>
                <w:szCs w:val="22"/>
              </w:rPr>
            </w:pPr>
          </w:p>
        </w:tc>
        <w:tc>
          <w:tcPr>
            <w:tcW w:w="1367" w:type="pct"/>
            <w:vAlign w:val="bottom"/>
            <w:hideMark/>
          </w:tcPr>
          <w:p w14:paraId="7000898E" w14:textId="1AE9EC65" w:rsidR="001E4B40" w:rsidRPr="001E4B40" w:rsidRDefault="001E4B40" w:rsidP="003E5187">
            <w:pPr>
              <w:rPr>
                <w:rFonts w:eastAsiaTheme="minorEastAsia"/>
                <w:color w:val="000000" w:themeColor="text1"/>
                <w:sz w:val="22"/>
                <w:szCs w:val="22"/>
              </w:rPr>
            </w:pPr>
            <w:r w:rsidRPr="001E4B40">
              <w:rPr>
                <w:rFonts w:eastAsiaTheme="minorEastAsia"/>
                <w:color w:val="000000" w:themeColor="text1"/>
                <w:sz w:val="22"/>
                <w:szCs w:val="22"/>
              </w:rPr>
              <w:t>A</w:t>
            </w:r>
            <w:r w:rsidR="006A3117">
              <w:rPr>
                <w:rFonts w:eastAsiaTheme="minorEastAsia" w:hint="eastAsia"/>
                <w:color w:val="000000" w:themeColor="text1"/>
                <w:sz w:val="22"/>
                <w:szCs w:val="22"/>
              </w:rPr>
              <w:t>ll</w:t>
            </w:r>
          </w:p>
        </w:tc>
        <w:tc>
          <w:tcPr>
            <w:tcW w:w="548" w:type="pct"/>
            <w:vAlign w:val="bottom"/>
            <w:hideMark/>
          </w:tcPr>
          <w:p w14:paraId="5FAA0C69" w14:textId="7F5F1FE9" w:rsidR="001E4B40" w:rsidRPr="001E4B40" w:rsidRDefault="00F03512" w:rsidP="003E5187">
            <w:pPr>
              <w:rPr>
                <w:rFonts w:eastAsiaTheme="minorEastAsia"/>
                <w:color w:val="000000" w:themeColor="text1"/>
                <w:sz w:val="22"/>
                <w:szCs w:val="22"/>
              </w:rPr>
            </w:pPr>
            <w:r>
              <w:rPr>
                <w:rFonts w:eastAsiaTheme="minorEastAsia" w:hint="eastAsia"/>
                <w:color w:val="000000" w:themeColor="text1"/>
                <w:sz w:val="22"/>
                <w:szCs w:val="22"/>
              </w:rPr>
              <w:t>8</w:t>
            </w:r>
            <w:r w:rsidR="001E4B40" w:rsidRPr="001E4B40">
              <w:rPr>
                <w:rFonts w:eastAsiaTheme="minorEastAsia"/>
                <w:color w:val="000000" w:themeColor="text1"/>
                <w:sz w:val="22"/>
                <w:szCs w:val="22"/>
              </w:rPr>
              <w:t>.</w:t>
            </w:r>
            <w:r>
              <w:rPr>
                <w:rFonts w:eastAsiaTheme="minorEastAsia" w:hint="eastAsia"/>
                <w:color w:val="000000" w:themeColor="text1"/>
                <w:sz w:val="22"/>
                <w:szCs w:val="22"/>
              </w:rPr>
              <w:t>261</w:t>
            </w:r>
          </w:p>
        </w:tc>
        <w:tc>
          <w:tcPr>
            <w:tcW w:w="1161" w:type="pct"/>
            <w:vAlign w:val="bottom"/>
            <w:hideMark/>
          </w:tcPr>
          <w:p w14:paraId="19AB13DB" w14:textId="77777777" w:rsidR="001E4B40" w:rsidRPr="001E4B40" w:rsidRDefault="001E4B40" w:rsidP="003E5187">
            <w:pPr>
              <w:rPr>
                <w:rFonts w:eastAsiaTheme="minorEastAsia"/>
                <w:color w:val="000000" w:themeColor="text1"/>
                <w:sz w:val="22"/>
                <w:szCs w:val="22"/>
              </w:rPr>
            </w:pPr>
            <w:r w:rsidRPr="001E4B40">
              <w:rPr>
                <w:rFonts w:eastAsiaTheme="minorEastAsia"/>
                <w:color w:val="000000" w:themeColor="text1"/>
                <w:sz w:val="22"/>
                <w:szCs w:val="22"/>
              </w:rPr>
              <w:t>3</w:t>
            </w:r>
          </w:p>
        </w:tc>
        <w:tc>
          <w:tcPr>
            <w:tcW w:w="735" w:type="pct"/>
            <w:vAlign w:val="bottom"/>
            <w:hideMark/>
          </w:tcPr>
          <w:p w14:paraId="532567C3" w14:textId="49256929" w:rsidR="001E4B40" w:rsidRPr="001E4B40" w:rsidRDefault="001E4B40" w:rsidP="003E5187">
            <w:pPr>
              <w:rPr>
                <w:rFonts w:eastAsiaTheme="minorEastAsia"/>
                <w:color w:val="000000" w:themeColor="text1"/>
                <w:sz w:val="22"/>
                <w:szCs w:val="22"/>
              </w:rPr>
            </w:pPr>
            <w:r w:rsidRPr="001E4B40">
              <w:rPr>
                <w:rFonts w:eastAsiaTheme="minorEastAsia"/>
                <w:color w:val="000000" w:themeColor="text1"/>
                <w:sz w:val="22"/>
                <w:szCs w:val="22"/>
              </w:rPr>
              <w:t>.0</w:t>
            </w:r>
            <w:r w:rsidR="00F03512">
              <w:rPr>
                <w:rFonts w:eastAsiaTheme="minorEastAsia" w:hint="eastAsia"/>
                <w:color w:val="000000" w:themeColor="text1"/>
                <w:sz w:val="22"/>
                <w:szCs w:val="22"/>
              </w:rPr>
              <w:t>41</w:t>
            </w:r>
          </w:p>
        </w:tc>
      </w:tr>
      <w:tr w:rsidR="006E56CF" w:rsidRPr="001E4B40" w14:paraId="68F0EA7D" w14:textId="77777777" w:rsidTr="00FB7CC0">
        <w:trPr>
          <w:trHeight w:val="340"/>
          <w:tblCellSpacing w:w="15" w:type="dxa"/>
        </w:trPr>
        <w:tc>
          <w:tcPr>
            <w:tcW w:w="1089" w:type="pct"/>
            <w:vAlign w:val="bottom"/>
            <w:hideMark/>
          </w:tcPr>
          <w:p w14:paraId="7902712B" w14:textId="7A26EF1B" w:rsidR="001E4B40" w:rsidRPr="001E4B40" w:rsidRDefault="001E4B40" w:rsidP="003E5187">
            <w:pPr>
              <w:rPr>
                <w:rFonts w:eastAsiaTheme="minorEastAsia"/>
                <w:color w:val="000000" w:themeColor="text1"/>
                <w:sz w:val="22"/>
                <w:szCs w:val="22"/>
              </w:rPr>
            </w:pPr>
            <w:r>
              <w:rPr>
                <w:rFonts w:eastAsiaTheme="minorEastAsia" w:hint="eastAsia"/>
                <w:color w:val="000000" w:themeColor="text1"/>
                <w:sz w:val="22"/>
                <w:szCs w:val="22"/>
              </w:rPr>
              <w:t>L</w:t>
            </w:r>
            <w:r w:rsidRPr="001E4B40">
              <w:rPr>
                <w:rFonts w:eastAsiaTheme="minorEastAsia"/>
                <w:color w:val="000000" w:themeColor="text1"/>
                <w:sz w:val="22"/>
                <w:szCs w:val="22"/>
              </w:rPr>
              <w:t>ikes</w:t>
            </w:r>
          </w:p>
        </w:tc>
        <w:tc>
          <w:tcPr>
            <w:tcW w:w="1367" w:type="pct"/>
            <w:vAlign w:val="bottom"/>
            <w:hideMark/>
          </w:tcPr>
          <w:p w14:paraId="6DBC8437" w14:textId="196B02CB" w:rsidR="001E4B40" w:rsidRPr="001E4B40" w:rsidRDefault="006A3117" w:rsidP="003E5187">
            <w:pPr>
              <w:rPr>
                <w:rFonts w:eastAsiaTheme="minorEastAsia"/>
                <w:color w:val="000000" w:themeColor="text1"/>
                <w:sz w:val="22"/>
                <w:szCs w:val="22"/>
              </w:rPr>
            </w:pPr>
            <w:r>
              <w:rPr>
                <w:rFonts w:eastAsiaTheme="minorEastAsia" w:hint="eastAsia"/>
                <w:color w:val="000000" w:themeColor="text1"/>
                <w:sz w:val="22"/>
                <w:szCs w:val="22"/>
              </w:rPr>
              <w:t>Unit Sales</w:t>
            </w:r>
          </w:p>
        </w:tc>
        <w:tc>
          <w:tcPr>
            <w:tcW w:w="548" w:type="pct"/>
            <w:vAlign w:val="bottom"/>
            <w:hideMark/>
          </w:tcPr>
          <w:p w14:paraId="74292D16" w14:textId="7350294E" w:rsidR="001E4B40" w:rsidRPr="001E4B40" w:rsidRDefault="00BD6E1B" w:rsidP="003E5187">
            <w:pPr>
              <w:rPr>
                <w:rFonts w:eastAsiaTheme="minorEastAsia"/>
                <w:color w:val="000000" w:themeColor="text1"/>
                <w:sz w:val="22"/>
                <w:szCs w:val="22"/>
              </w:rPr>
            </w:pPr>
            <w:r>
              <w:rPr>
                <w:rFonts w:eastAsiaTheme="minorEastAsia"/>
                <w:color w:val="000000" w:themeColor="text1"/>
                <w:sz w:val="22"/>
                <w:szCs w:val="22"/>
              </w:rPr>
              <w:t>.</w:t>
            </w:r>
            <w:r w:rsidR="00F03512">
              <w:rPr>
                <w:rFonts w:eastAsiaTheme="minorEastAsia" w:hint="eastAsia"/>
                <w:color w:val="000000" w:themeColor="text1"/>
                <w:sz w:val="22"/>
                <w:szCs w:val="22"/>
              </w:rPr>
              <w:t>062</w:t>
            </w:r>
          </w:p>
        </w:tc>
        <w:tc>
          <w:tcPr>
            <w:tcW w:w="1161" w:type="pct"/>
            <w:vAlign w:val="bottom"/>
            <w:hideMark/>
          </w:tcPr>
          <w:p w14:paraId="6AB38F9D" w14:textId="77777777" w:rsidR="001E4B40" w:rsidRPr="001E4B40" w:rsidRDefault="001E4B40" w:rsidP="003E5187">
            <w:pPr>
              <w:rPr>
                <w:rFonts w:eastAsiaTheme="minorEastAsia"/>
                <w:color w:val="000000" w:themeColor="text1"/>
                <w:sz w:val="22"/>
                <w:szCs w:val="22"/>
              </w:rPr>
            </w:pPr>
            <w:r w:rsidRPr="001E4B40">
              <w:rPr>
                <w:rFonts w:eastAsiaTheme="minorEastAsia"/>
                <w:color w:val="000000" w:themeColor="text1"/>
                <w:sz w:val="22"/>
                <w:szCs w:val="22"/>
              </w:rPr>
              <w:t>1</w:t>
            </w:r>
          </w:p>
        </w:tc>
        <w:tc>
          <w:tcPr>
            <w:tcW w:w="735" w:type="pct"/>
            <w:vAlign w:val="bottom"/>
            <w:hideMark/>
          </w:tcPr>
          <w:p w14:paraId="05996629" w14:textId="34F75F6D" w:rsidR="001E4B40" w:rsidRPr="001E4B40" w:rsidRDefault="001E4B40" w:rsidP="003E5187">
            <w:pPr>
              <w:rPr>
                <w:rFonts w:eastAsiaTheme="minorEastAsia"/>
                <w:color w:val="000000" w:themeColor="text1"/>
                <w:sz w:val="22"/>
                <w:szCs w:val="22"/>
              </w:rPr>
            </w:pPr>
            <w:r w:rsidRPr="001E4B40">
              <w:rPr>
                <w:rFonts w:eastAsiaTheme="minorEastAsia"/>
                <w:color w:val="000000" w:themeColor="text1"/>
                <w:sz w:val="22"/>
                <w:szCs w:val="22"/>
              </w:rPr>
              <w:t>.</w:t>
            </w:r>
            <w:r w:rsidR="00F03512">
              <w:rPr>
                <w:rFonts w:eastAsiaTheme="minorEastAsia" w:hint="eastAsia"/>
                <w:color w:val="000000" w:themeColor="text1"/>
                <w:sz w:val="22"/>
                <w:szCs w:val="22"/>
              </w:rPr>
              <w:t>803</w:t>
            </w:r>
          </w:p>
        </w:tc>
      </w:tr>
      <w:tr w:rsidR="006E56CF" w:rsidRPr="001E4B40" w14:paraId="7EC97850" w14:textId="77777777" w:rsidTr="00FB7CC0">
        <w:trPr>
          <w:trHeight w:val="340"/>
          <w:tblCellSpacing w:w="15" w:type="dxa"/>
        </w:trPr>
        <w:tc>
          <w:tcPr>
            <w:tcW w:w="1089" w:type="pct"/>
            <w:vAlign w:val="bottom"/>
          </w:tcPr>
          <w:p w14:paraId="7D60B511" w14:textId="42AFD306" w:rsidR="001E4B40" w:rsidRPr="001E4B40" w:rsidRDefault="001E4B40" w:rsidP="003E5187">
            <w:pPr>
              <w:rPr>
                <w:rFonts w:eastAsiaTheme="minorEastAsia"/>
                <w:color w:val="000000" w:themeColor="text1"/>
                <w:sz w:val="22"/>
                <w:szCs w:val="22"/>
              </w:rPr>
            </w:pPr>
          </w:p>
        </w:tc>
        <w:tc>
          <w:tcPr>
            <w:tcW w:w="1367" w:type="pct"/>
            <w:vAlign w:val="bottom"/>
            <w:hideMark/>
          </w:tcPr>
          <w:p w14:paraId="020F5074" w14:textId="350D855F" w:rsidR="001E4B40" w:rsidRPr="001E4B40" w:rsidRDefault="006A3117" w:rsidP="003E5187">
            <w:pPr>
              <w:rPr>
                <w:rFonts w:eastAsiaTheme="minorEastAsia"/>
                <w:color w:val="000000" w:themeColor="text1"/>
                <w:sz w:val="22"/>
                <w:szCs w:val="22"/>
              </w:rPr>
            </w:pPr>
            <w:r>
              <w:rPr>
                <w:rFonts w:eastAsiaTheme="minorEastAsia" w:hint="eastAsia"/>
                <w:color w:val="000000" w:themeColor="text1"/>
                <w:sz w:val="22"/>
                <w:szCs w:val="22"/>
              </w:rPr>
              <w:t>C</w:t>
            </w:r>
            <w:r w:rsidR="001E4B40" w:rsidRPr="001E4B40">
              <w:rPr>
                <w:rFonts w:eastAsiaTheme="minorEastAsia"/>
                <w:color w:val="000000" w:themeColor="text1"/>
                <w:sz w:val="22"/>
                <w:szCs w:val="22"/>
              </w:rPr>
              <w:t>omments</w:t>
            </w:r>
          </w:p>
        </w:tc>
        <w:tc>
          <w:tcPr>
            <w:tcW w:w="548" w:type="pct"/>
            <w:vAlign w:val="bottom"/>
            <w:hideMark/>
          </w:tcPr>
          <w:p w14:paraId="208E2E9C" w14:textId="7332E23C" w:rsidR="001E4B40" w:rsidRPr="001E4B40" w:rsidRDefault="00F03512" w:rsidP="003E5187">
            <w:pPr>
              <w:rPr>
                <w:rFonts w:eastAsiaTheme="minorEastAsia"/>
                <w:color w:val="000000" w:themeColor="text1"/>
                <w:sz w:val="22"/>
                <w:szCs w:val="22"/>
              </w:rPr>
            </w:pPr>
            <w:r>
              <w:rPr>
                <w:rFonts w:eastAsiaTheme="minorEastAsia" w:hint="eastAsia"/>
                <w:color w:val="000000" w:themeColor="text1"/>
                <w:sz w:val="22"/>
                <w:szCs w:val="22"/>
              </w:rPr>
              <w:t>2.508</w:t>
            </w:r>
          </w:p>
        </w:tc>
        <w:tc>
          <w:tcPr>
            <w:tcW w:w="1161" w:type="pct"/>
            <w:vAlign w:val="bottom"/>
            <w:hideMark/>
          </w:tcPr>
          <w:p w14:paraId="099EE08F" w14:textId="77777777" w:rsidR="001E4B40" w:rsidRPr="001E4B40" w:rsidRDefault="001E4B40" w:rsidP="003E5187">
            <w:pPr>
              <w:rPr>
                <w:rFonts w:eastAsiaTheme="minorEastAsia"/>
                <w:color w:val="000000" w:themeColor="text1"/>
                <w:sz w:val="22"/>
                <w:szCs w:val="22"/>
              </w:rPr>
            </w:pPr>
            <w:r w:rsidRPr="001E4B40">
              <w:rPr>
                <w:rFonts w:eastAsiaTheme="minorEastAsia"/>
                <w:color w:val="000000" w:themeColor="text1"/>
                <w:sz w:val="22"/>
                <w:szCs w:val="22"/>
              </w:rPr>
              <w:t>1</w:t>
            </w:r>
          </w:p>
        </w:tc>
        <w:tc>
          <w:tcPr>
            <w:tcW w:w="735" w:type="pct"/>
            <w:vAlign w:val="bottom"/>
            <w:hideMark/>
          </w:tcPr>
          <w:p w14:paraId="2F1975D0" w14:textId="21E7BB28" w:rsidR="001E4B40" w:rsidRPr="001E4B40" w:rsidRDefault="001E4B40" w:rsidP="003E5187">
            <w:pPr>
              <w:rPr>
                <w:rFonts w:eastAsiaTheme="minorEastAsia"/>
                <w:color w:val="000000" w:themeColor="text1"/>
                <w:sz w:val="22"/>
                <w:szCs w:val="22"/>
              </w:rPr>
            </w:pPr>
            <w:r w:rsidRPr="001E4B40">
              <w:rPr>
                <w:rFonts w:eastAsiaTheme="minorEastAsia"/>
                <w:color w:val="000000" w:themeColor="text1"/>
                <w:sz w:val="22"/>
                <w:szCs w:val="22"/>
              </w:rPr>
              <w:t>.</w:t>
            </w:r>
            <w:r w:rsidR="00F03512">
              <w:rPr>
                <w:rFonts w:eastAsiaTheme="minorEastAsia" w:hint="eastAsia"/>
                <w:color w:val="000000" w:themeColor="text1"/>
                <w:sz w:val="22"/>
                <w:szCs w:val="22"/>
              </w:rPr>
              <w:t>113</w:t>
            </w:r>
          </w:p>
        </w:tc>
      </w:tr>
      <w:tr w:rsidR="006E56CF" w:rsidRPr="001E4B40" w14:paraId="38CC1DA8" w14:textId="77777777" w:rsidTr="00FB7CC0">
        <w:trPr>
          <w:trHeight w:val="340"/>
          <w:tblCellSpacing w:w="15" w:type="dxa"/>
        </w:trPr>
        <w:tc>
          <w:tcPr>
            <w:tcW w:w="1089" w:type="pct"/>
            <w:vAlign w:val="bottom"/>
          </w:tcPr>
          <w:p w14:paraId="12198768" w14:textId="6E3F5C87" w:rsidR="001E4B40" w:rsidRPr="001E4B40" w:rsidRDefault="001E4B40" w:rsidP="003E5187">
            <w:pPr>
              <w:rPr>
                <w:rFonts w:eastAsiaTheme="minorEastAsia"/>
                <w:color w:val="000000" w:themeColor="text1"/>
                <w:sz w:val="22"/>
                <w:szCs w:val="22"/>
              </w:rPr>
            </w:pPr>
          </w:p>
        </w:tc>
        <w:tc>
          <w:tcPr>
            <w:tcW w:w="1367" w:type="pct"/>
            <w:vAlign w:val="bottom"/>
            <w:hideMark/>
          </w:tcPr>
          <w:p w14:paraId="786C5B72" w14:textId="49032B54" w:rsidR="001E4B40" w:rsidRPr="001E4B40" w:rsidRDefault="006A3117" w:rsidP="003E5187">
            <w:pPr>
              <w:rPr>
                <w:rFonts w:eastAsiaTheme="minorEastAsia"/>
                <w:color w:val="000000" w:themeColor="text1"/>
                <w:sz w:val="22"/>
                <w:szCs w:val="22"/>
              </w:rPr>
            </w:pPr>
            <w:r>
              <w:rPr>
                <w:rFonts w:eastAsiaTheme="minorEastAsia" w:hint="eastAsia"/>
                <w:color w:val="000000" w:themeColor="text1"/>
                <w:sz w:val="22"/>
                <w:szCs w:val="22"/>
                <w:lang w:val="en-US"/>
              </w:rPr>
              <w:t>Valence Transitions</w:t>
            </w:r>
          </w:p>
        </w:tc>
        <w:tc>
          <w:tcPr>
            <w:tcW w:w="548" w:type="pct"/>
            <w:vAlign w:val="bottom"/>
            <w:hideMark/>
          </w:tcPr>
          <w:p w14:paraId="6FFD2D3B" w14:textId="061A878F" w:rsidR="001E4B40" w:rsidRPr="001E4B40" w:rsidRDefault="00BD6E1B" w:rsidP="003E5187">
            <w:pPr>
              <w:rPr>
                <w:rFonts w:eastAsiaTheme="minorEastAsia"/>
                <w:color w:val="000000" w:themeColor="text1"/>
                <w:sz w:val="22"/>
                <w:szCs w:val="22"/>
              </w:rPr>
            </w:pPr>
            <w:r>
              <w:rPr>
                <w:rFonts w:eastAsiaTheme="minorEastAsia"/>
                <w:color w:val="000000" w:themeColor="text1"/>
                <w:sz w:val="22"/>
                <w:szCs w:val="22"/>
              </w:rPr>
              <w:t>.</w:t>
            </w:r>
            <w:r w:rsidR="00F03512">
              <w:rPr>
                <w:rFonts w:eastAsiaTheme="minorEastAsia" w:hint="eastAsia"/>
                <w:color w:val="000000" w:themeColor="text1"/>
                <w:sz w:val="22"/>
                <w:szCs w:val="22"/>
              </w:rPr>
              <w:t>052</w:t>
            </w:r>
          </w:p>
        </w:tc>
        <w:tc>
          <w:tcPr>
            <w:tcW w:w="1161" w:type="pct"/>
            <w:vAlign w:val="bottom"/>
            <w:hideMark/>
          </w:tcPr>
          <w:p w14:paraId="5EBD2459" w14:textId="77777777" w:rsidR="001E4B40" w:rsidRPr="001E4B40" w:rsidRDefault="001E4B40" w:rsidP="003E5187">
            <w:pPr>
              <w:rPr>
                <w:rFonts w:eastAsiaTheme="minorEastAsia"/>
                <w:color w:val="000000" w:themeColor="text1"/>
                <w:sz w:val="22"/>
                <w:szCs w:val="22"/>
              </w:rPr>
            </w:pPr>
            <w:r w:rsidRPr="001E4B40">
              <w:rPr>
                <w:rFonts w:eastAsiaTheme="minorEastAsia"/>
                <w:color w:val="000000" w:themeColor="text1"/>
                <w:sz w:val="22"/>
                <w:szCs w:val="22"/>
              </w:rPr>
              <w:t>1</w:t>
            </w:r>
          </w:p>
        </w:tc>
        <w:tc>
          <w:tcPr>
            <w:tcW w:w="735" w:type="pct"/>
            <w:vAlign w:val="bottom"/>
            <w:hideMark/>
          </w:tcPr>
          <w:p w14:paraId="1928442C" w14:textId="32169999" w:rsidR="001E4B40" w:rsidRPr="001E4B40" w:rsidRDefault="001E4B40" w:rsidP="003E5187">
            <w:pPr>
              <w:rPr>
                <w:rFonts w:eastAsiaTheme="minorEastAsia"/>
                <w:color w:val="000000" w:themeColor="text1"/>
                <w:sz w:val="22"/>
                <w:szCs w:val="22"/>
              </w:rPr>
            </w:pPr>
            <w:r w:rsidRPr="001E4B40">
              <w:rPr>
                <w:rFonts w:eastAsiaTheme="minorEastAsia"/>
                <w:color w:val="000000" w:themeColor="text1"/>
                <w:sz w:val="22"/>
                <w:szCs w:val="22"/>
              </w:rPr>
              <w:t>.</w:t>
            </w:r>
            <w:r w:rsidR="00F03512">
              <w:rPr>
                <w:rFonts w:eastAsiaTheme="minorEastAsia" w:hint="eastAsia"/>
                <w:color w:val="000000" w:themeColor="text1"/>
                <w:sz w:val="22"/>
                <w:szCs w:val="22"/>
              </w:rPr>
              <w:t>819</w:t>
            </w:r>
          </w:p>
        </w:tc>
      </w:tr>
      <w:tr w:rsidR="006E56CF" w:rsidRPr="001E4B40" w14:paraId="79475903" w14:textId="77777777" w:rsidTr="00FB7CC0">
        <w:trPr>
          <w:trHeight w:val="340"/>
          <w:tblCellSpacing w:w="15" w:type="dxa"/>
        </w:trPr>
        <w:tc>
          <w:tcPr>
            <w:tcW w:w="1089" w:type="pct"/>
            <w:vAlign w:val="bottom"/>
          </w:tcPr>
          <w:p w14:paraId="099A8F6D" w14:textId="0FCD8E99" w:rsidR="001E4B40" w:rsidRPr="001E4B40" w:rsidRDefault="001E4B40" w:rsidP="003E5187">
            <w:pPr>
              <w:rPr>
                <w:rFonts w:eastAsiaTheme="minorEastAsia"/>
                <w:color w:val="000000" w:themeColor="text1"/>
                <w:sz w:val="22"/>
                <w:szCs w:val="22"/>
              </w:rPr>
            </w:pPr>
          </w:p>
        </w:tc>
        <w:tc>
          <w:tcPr>
            <w:tcW w:w="1367" w:type="pct"/>
            <w:vAlign w:val="bottom"/>
            <w:hideMark/>
          </w:tcPr>
          <w:p w14:paraId="097CF077" w14:textId="00CCE9A2" w:rsidR="001E4B40" w:rsidRPr="001E4B40" w:rsidRDefault="001E4B40" w:rsidP="003E5187">
            <w:pPr>
              <w:rPr>
                <w:rFonts w:eastAsiaTheme="minorEastAsia"/>
                <w:color w:val="000000" w:themeColor="text1"/>
                <w:sz w:val="22"/>
                <w:szCs w:val="22"/>
              </w:rPr>
            </w:pPr>
            <w:r w:rsidRPr="001E4B40">
              <w:rPr>
                <w:rFonts w:eastAsiaTheme="minorEastAsia"/>
                <w:color w:val="000000" w:themeColor="text1"/>
                <w:sz w:val="22"/>
                <w:szCs w:val="22"/>
              </w:rPr>
              <w:t>A</w:t>
            </w:r>
            <w:r w:rsidR="006A3117">
              <w:rPr>
                <w:rFonts w:eastAsiaTheme="minorEastAsia" w:hint="eastAsia"/>
                <w:color w:val="000000" w:themeColor="text1"/>
                <w:sz w:val="22"/>
                <w:szCs w:val="22"/>
              </w:rPr>
              <w:t>ll</w:t>
            </w:r>
          </w:p>
        </w:tc>
        <w:tc>
          <w:tcPr>
            <w:tcW w:w="548" w:type="pct"/>
            <w:vAlign w:val="bottom"/>
            <w:hideMark/>
          </w:tcPr>
          <w:p w14:paraId="1921AA9F" w14:textId="584CCBAC" w:rsidR="001E4B40" w:rsidRPr="001E4B40" w:rsidRDefault="00F03512" w:rsidP="003E5187">
            <w:pPr>
              <w:rPr>
                <w:rFonts w:eastAsiaTheme="minorEastAsia"/>
                <w:color w:val="000000" w:themeColor="text1"/>
                <w:sz w:val="22"/>
                <w:szCs w:val="22"/>
              </w:rPr>
            </w:pPr>
            <w:r>
              <w:rPr>
                <w:rFonts w:eastAsiaTheme="minorEastAsia" w:hint="eastAsia"/>
                <w:color w:val="000000" w:themeColor="text1"/>
                <w:sz w:val="22"/>
                <w:szCs w:val="22"/>
              </w:rPr>
              <w:t>2</w:t>
            </w:r>
            <w:r w:rsidR="00BD6E1B">
              <w:rPr>
                <w:rFonts w:eastAsiaTheme="minorEastAsia"/>
                <w:color w:val="000000" w:themeColor="text1"/>
                <w:sz w:val="22"/>
                <w:szCs w:val="22"/>
              </w:rPr>
              <w:t>.</w:t>
            </w:r>
            <w:r>
              <w:rPr>
                <w:rFonts w:eastAsiaTheme="minorEastAsia" w:hint="eastAsia"/>
                <w:color w:val="000000" w:themeColor="text1"/>
                <w:sz w:val="22"/>
                <w:szCs w:val="22"/>
              </w:rPr>
              <w:t>823</w:t>
            </w:r>
          </w:p>
        </w:tc>
        <w:tc>
          <w:tcPr>
            <w:tcW w:w="1161" w:type="pct"/>
            <w:vAlign w:val="bottom"/>
            <w:hideMark/>
          </w:tcPr>
          <w:p w14:paraId="3B9B61BD" w14:textId="77777777" w:rsidR="001E4B40" w:rsidRPr="001E4B40" w:rsidRDefault="001E4B40" w:rsidP="003E5187">
            <w:pPr>
              <w:rPr>
                <w:rFonts w:eastAsiaTheme="minorEastAsia"/>
                <w:color w:val="000000" w:themeColor="text1"/>
                <w:sz w:val="22"/>
                <w:szCs w:val="22"/>
              </w:rPr>
            </w:pPr>
            <w:r w:rsidRPr="001E4B40">
              <w:rPr>
                <w:rFonts w:eastAsiaTheme="minorEastAsia"/>
                <w:color w:val="000000" w:themeColor="text1"/>
                <w:sz w:val="22"/>
                <w:szCs w:val="22"/>
              </w:rPr>
              <w:t>3</w:t>
            </w:r>
          </w:p>
        </w:tc>
        <w:tc>
          <w:tcPr>
            <w:tcW w:w="735" w:type="pct"/>
            <w:vAlign w:val="bottom"/>
            <w:hideMark/>
          </w:tcPr>
          <w:p w14:paraId="5301708B" w14:textId="1C8D23FD" w:rsidR="001E4B40" w:rsidRPr="001E4B40" w:rsidRDefault="001E4B40" w:rsidP="003E5187">
            <w:pPr>
              <w:rPr>
                <w:rFonts w:eastAsiaTheme="minorEastAsia"/>
                <w:color w:val="000000" w:themeColor="text1"/>
                <w:sz w:val="22"/>
                <w:szCs w:val="22"/>
              </w:rPr>
            </w:pPr>
            <w:r w:rsidRPr="001E4B40">
              <w:rPr>
                <w:rFonts w:eastAsiaTheme="minorEastAsia"/>
                <w:color w:val="000000" w:themeColor="text1"/>
                <w:sz w:val="22"/>
                <w:szCs w:val="22"/>
              </w:rPr>
              <w:t>.</w:t>
            </w:r>
            <w:r w:rsidR="00F03512">
              <w:rPr>
                <w:rFonts w:eastAsiaTheme="minorEastAsia" w:hint="eastAsia"/>
                <w:color w:val="000000" w:themeColor="text1"/>
                <w:sz w:val="22"/>
                <w:szCs w:val="22"/>
              </w:rPr>
              <w:t>420</w:t>
            </w:r>
          </w:p>
        </w:tc>
      </w:tr>
      <w:tr w:rsidR="006E56CF" w:rsidRPr="001E4B40" w14:paraId="6EFEAB0B" w14:textId="77777777" w:rsidTr="00FB7CC0">
        <w:trPr>
          <w:trHeight w:val="340"/>
          <w:tblCellSpacing w:w="15" w:type="dxa"/>
        </w:trPr>
        <w:tc>
          <w:tcPr>
            <w:tcW w:w="1089" w:type="pct"/>
            <w:vAlign w:val="bottom"/>
            <w:hideMark/>
          </w:tcPr>
          <w:p w14:paraId="412EC419" w14:textId="5D4F0A0D" w:rsidR="001E4B40" w:rsidRPr="001E4B40" w:rsidRDefault="001E4B40" w:rsidP="003E5187">
            <w:pPr>
              <w:rPr>
                <w:rFonts w:eastAsiaTheme="minorEastAsia"/>
                <w:color w:val="000000" w:themeColor="text1"/>
                <w:sz w:val="22"/>
                <w:szCs w:val="22"/>
              </w:rPr>
            </w:pPr>
            <w:r>
              <w:rPr>
                <w:rFonts w:eastAsiaTheme="minorEastAsia" w:hint="eastAsia"/>
                <w:color w:val="000000" w:themeColor="text1"/>
                <w:sz w:val="22"/>
                <w:szCs w:val="22"/>
              </w:rPr>
              <w:t>C</w:t>
            </w:r>
            <w:r w:rsidRPr="001E4B40">
              <w:rPr>
                <w:rFonts w:eastAsiaTheme="minorEastAsia"/>
                <w:color w:val="000000" w:themeColor="text1"/>
                <w:sz w:val="22"/>
                <w:szCs w:val="22"/>
              </w:rPr>
              <w:t>omments</w:t>
            </w:r>
          </w:p>
        </w:tc>
        <w:tc>
          <w:tcPr>
            <w:tcW w:w="1367" w:type="pct"/>
            <w:vAlign w:val="bottom"/>
            <w:hideMark/>
          </w:tcPr>
          <w:p w14:paraId="3A25BE3C" w14:textId="566793E4" w:rsidR="001E4B40" w:rsidRPr="001E4B40" w:rsidRDefault="006A3117" w:rsidP="003E5187">
            <w:pPr>
              <w:rPr>
                <w:rFonts w:eastAsiaTheme="minorEastAsia"/>
                <w:color w:val="000000" w:themeColor="text1"/>
                <w:sz w:val="22"/>
                <w:szCs w:val="22"/>
              </w:rPr>
            </w:pPr>
            <w:r>
              <w:rPr>
                <w:rFonts w:eastAsiaTheme="minorEastAsia" w:hint="eastAsia"/>
                <w:color w:val="000000" w:themeColor="text1"/>
                <w:sz w:val="22"/>
                <w:szCs w:val="22"/>
              </w:rPr>
              <w:t>Unit Sales</w:t>
            </w:r>
          </w:p>
        </w:tc>
        <w:tc>
          <w:tcPr>
            <w:tcW w:w="548" w:type="pct"/>
            <w:vAlign w:val="bottom"/>
            <w:hideMark/>
          </w:tcPr>
          <w:p w14:paraId="54FFE4C1" w14:textId="4825F805" w:rsidR="001E4B40" w:rsidRPr="001E4B40" w:rsidRDefault="001E4B40" w:rsidP="003E5187">
            <w:pPr>
              <w:rPr>
                <w:rFonts w:eastAsiaTheme="minorEastAsia"/>
                <w:color w:val="000000" w:themeColor="text1"/>
                <w:sz w:val="22"/>
                <w:szCs w:val="22"/>
              </w:rPr>
            </w:pPr>
            <w:r w:rsidRPr="001E4B40">
              <w:rPr>
                <w:rFonts w:eastAsiaTheme="minorEastAsia"/>
                <w:color w:val="000000" w:themeColor="text1"/>
                <w:sz w:val="22"/>
                <w:szCs w:val="22"/>
              </w:rPr>
              <w:t>.</w:t>
            </w:r>
            <w:r w:rsidR="00F03512">
              <w:rPr>
                <w:rFonts w:eastAsiaTheme="minorEastAsia" w:hint="eastAsia"/>
                <w:color w:val="000000" w:themeColor="text1"/>
                <w:sz w:val="22"/>
                <w:szCs w:val="22"/>
              </w:rPr>
              <w:t>267</w:t>
            </w:r>
          </w:p>
        </w:tc>
        <w:tc>
          <w:tcPr>
            <w:tcW w:w="1161" w:type="pct"/>
            <w:vAlign w:val="bottom"/>
            <w:hideMark/>
          </w:tcPr>
          <w:p w14:paraId="77F79B99" w14:textId="77777777" w:rsidR="001E4B40" w:rsidRPr="001E4B40" w:rsidRDefault="001E4B40" w:rsidP="003E5187">
            <w:pPr>
              <w:rPr>
                <w:rFonts w:eastAsiaTheme="minorEastAsia"/>
                <w:color w:val="000000" w:themeColor="text1"/>
                <w:sz w:val="22"/>
                <w:szCs w:val="22"/>
              </w:rPr>
            </w:pPr>
            <w:r w:rsidRPr="001E4B40">
              <w:rPr>
                <w:rFonts w:eastAsiaTheme="minorEastAsia"/>
                <w:color w:val="000000" w:themeColor="text1"/>
                <w:sz w:val="22"/>
                <w:szCs w:val="22"/>
              </w:rPr>
              <w:t>1</w:t>
            </w:r>
          </w:p>
        </w:tc>
        <w:tc>
          <w:tcPr>
            <w:tcW w:w="735" w:type="pct"/>
            <w:vAlign w:val="bottom"/>
            <w:hideMark/>
          </w:tcPr>
          <w:p w14:paraId="71193477" w14:textId="40B8915C" w:rsidR="001E4B40" w:rsidRPr="001E4B40" w:rsidRDefault="001E4B40" w:rsidP="003E5187">
            <w:pPr>
              <w:rPr>
                <w:rFonts w:eastAsiaTheme="minorEastAsia"/>
                <w:color w:val="000000" w:themeColor="text1"/>
                <w:sz w:val="22"/>
                <w:szCs w:val="22"/>
              </w:rPr>
            </w:pPr>
            <w:r w:rsidRPr="001E4B40">
              <w:rPr>
                <w:rFonts w:eastAsiaTheme="minorEastAsia"/>
                <w:color w:val="000000" w:themeColor="text1"/>
                <w:sz w:val="22"/>
                <w:szCs w:val="22"/>
              </w:rPr>
              <w:t>.</w:t>
            </w:r>
            <w:r w:rsidR="00F03512">
              <w:rPr>
                <w:rFonts w:eastAsiaTheme="minorEastAsia" w:hint="eastAsia"/>
                <w:color w:val="000000" w:themeColor="text1"/>
                <w:sz w:val="22"/>
                <w:szCs w:val="22"/>
              </w:rPr>
              <w:t>605</w:t>
            </w:r>
          </w:p>
        </w:tc>
      </w:tr>
      <w:tr w:rsidR="006E56CF" w:rsidRPr="001E4B40" w14:paraId="437F5C34" w14:textId="77777777" w:rsidTr="00FB7CC0">
        <w:trPr>
          <w:trHeight w:val="340"/>
          <w:tblCellSpacing w:w="15" w:type="dxa"/>
        </w:trPr>
        <w:tc>
          <w:tcPr>
            <w:tcW w:w="1089" w:type="pct"/>
            <w:vAlign w:val="bottom"/>
          </w:tcPr>
          <w:p w14:paraId="3AF4C1E7" w14:textId="69E69EF2" w:rsidR="001E4B40" w:rsidRPr="001E4B40" w:rsidRDefault="001E4B40" w:rsidP="003E5187">
            <w:pPr>
              <w:rPr>
                <w:rFonts w:eastAsiaTheme="minorEastAsia"/>
                <w:color w:val="000000" w:themeColor="text1"/>
                <w:sz w:val="22"/>
                <w:szCs w:val="22"/>
              </w:rPr>
            </w:pPr>
          </w:p>
        </w:tc>
        <w:tc>
          <w:tcPr>
            <w:tcW w:w="1367" w:type="pct"/>
            <w:vAlign w:val="bottom"/>
            <w:hideMark/>
          </w:tcPr>
          <w:p w14:paraId="5ABF8CF7" w14:textId="53DEDD94" w:rsidR="001E4B40" w:rsidRPr="001E4B40" w:rsidRDefault="006A3117" w:rsidP="003E5187">
            <w:pPr>
              <w:rPr>
                <w:rFonts w:eastAsiaTheme="minorEastAsia"/>
                <w:color w:val="000000" w:themeColor="text1"/>
                <w:sz w:val="22"/>
                <w:szCs w:val="22"/>
              </w:rPr>
            </w:pPr>
            <w:r>
              <w:rPr>
                <w:rFonts w:eastAsiaTheme="minorEastAsia" w:hint="eastAsia"/>
                <w:color w:val="000000" w:themeColor="text1"/>
                <w:sz w:val="22"/>
                <w:szCs w:val="22"/>
              </w:rPr>
              <w:t>L</w:t>
            </w:r>
            <w:r w:rsidR="001E4B40" w:rsidRPr="001E4B40">
              <w:rPr>
                <w:rFonts w:eastAsiaTheme="minorEastAsia"/>
                <w:color w:val="000000" w:themeColor="text1"/>
                <w:sz w:val="22"/>
                <w:szCs w:val="22"/>
              </w:rPr>
              <w:t>ikes</w:t>
            </w:r>
          </w:p>
        </w:tc>
        <w:tc>
          <w:tcPr>
            <w:tcW w:w="548" w:type="pct"/>
            <w:vAlign w:val="bottom"/>
            <w:hideMark/>
          </w:tcPr>
          <w:p w14:paraId="018FB59A" w14:textId="6B27BEE3" w:rsidR="001E4B40" w:rsidRPr="001E4B40" w:rsidRDefault="00BD6E1B" w:rsidP="003E5187">
            <w:pPr>
              <w:rPr>
                <w:rFonts w:eastAsiaTheme="minorEastAsia"/>
                <w:color w:val="000000" w:themeColor="text1"/>
                <w:sz w:val="22"/>
                <w:szCs w:val="22"/>
              </w:rPr>
            </w:pPr>
            <w:r>
              <w:rPr>
                <w:rFonts w:eastAsiaTheme="minorEastAsia"/>
                <w:color w:val="000000" w:themeColor="text1"/>
                <w:sz w:val="22"/>
                <w:szCs w:val="22"/>
              </w:rPr>
              <w:t>.</w:t>
            </w:r>
            <w:r w:rsidR="00F03512">
              <w:rPr>
                <w:rFonts w:eastAsiaTheme="minorEastAsia" w:hint="eastAsia"/>
                <w:color w:val="000000" w:themeColor="text1"/>
                <w:sz w:val="22"/>
                <w:szCs w:val="22"/>
              </w:rPr>
              <w:t>845</w:t>
            </w:r>
          </w:p>
        </w:tc>
        <w:tc>
          <w:tcPr>
            <w:tcW w:w="1161" w:type="pct"/>
            <w:vAlign w:val="bottom"/>
            <w:hideMark/>
          </w:tcPr>
          <w:p w14:paraId="01368E92" w14:textId="77777777" w:rsidR="001E4B40" w:rsidRPr="001E4B40" w:rsidRDefault="001E4B40" w:rsidP="003E5187">
            <w:pPr>
              <w:rPr>
                <w:rFonts w:eastAsiaTheme="minorEastAsia"/>
                <w:color w:val="000000" w:themeColor="text1"/>
                <w:sz w:val="22"/>
                <w:szCs w:val="22"/>
              </w:rPr>
            </w:pPr>
            <w:r w:rsidRPr="001E4B40">
              <w:rPr>
                <w:rFonts w:eastAsiaTheme="minorEastAsia"/>
                <w:color w:val="000000" w:themeColor="text1"/>
                <w:sz w:val="22"/>
                <w:szCs w:val="22"/>
              </w:rPr>
              <w:t>1</w:t>
            </w:r>
          </w:p>
        </w:tc>
        <w:tc>
          <w:tcPr>
            <w:tcW w:w="735" w:type="pct"/>
            <w:vAlign w:val="bottom"/>
            <w:hideMark/>
          </w:tcPr>
          <w:p w14:paraId="25081E4E" w14:textId="0189BA2D" w:rsidR="001E4B40" w:rsidRPr="001E4B40" w:rsidRDefault="001E4B40" w:rsidP="003E5187">
            <w:pPr>
              <w:rPr>
                <w:rFonts w:eastAsiaTheme="minorEastAsia"/>
                <w:color w:val="000000" w:themeColor="text1"/>
                <w:sz w:val="22"/>
                <w:szCs w:val="22"/>
              </w:rPr>
            </w:pPr>
            <w:r w:rsidRPr="001E4B40">
              <w:rPr>
                <w:rFonts w:eastAsiaTheme="minorEastAsia"/>
                <w:color w:val="000000" w:themeColor="text1"/>
                <w:sz w:val="22"/>
                <w:szCs w:val="22"/>
              </w:rPr>
              <w:t>.</w:t>
            </w:r>
            <w:r w:rsidR="00F03512">
              <w:rPr>
                <w:rFonts w:eastAsiaTheme="minorEastAsia" w:hint="eastAsia"/>
                <w:color w:val="000000" w:themeColor="text1"/>
                <w:sz w:val="22"/>
                <w:szCs w:val="22"/>
              </w:rPr>
              <w:t>358</w:t>
            </w:r>
          </w:p>
        </w:tc>
      </w:tr>
      <w:tr w:rsidR="006E56CF" w:rsidRPr="001E4B40" w14:paraId="015EB2E3" w14:textId="77777777" w:rsidTr="00FB7CC0">
        <w:trPr>
          <w:trHeight w:val="340"/>
          <w:tblCellSpacing w:w="15" w:type="dxa"/>
        </w:trPr>
        <w:tc>
          <w:tcPr>
            <w:tcW w:w="1089" w:type="pct"/>
            <w:vAlign w:val="bottom"/>
          </w:tcPr>
          <w:p w14:paraId="08011B7C" w14:textId="4F6CAB51" w:rsidR="001E4B40" w:rsidRPr="001E4B40" w:rsidRDefault="001E4B40" w:rsidP="003E5187">
            <w:pPr>
              <w:rPr>
                <w:rFonts w:eastAsiaTheme="minorEastAsia"/>
                <w:color w:val="000000" w:themeColor="text1"/>
                <w:sz w:val="22"/>
                <w:szCs w:val="22"/>
              </w:rPr>
            </w:pPr>
          </w:p>
        </w:tc>
        <w:tc>
          <w:tcPr>
            <w:tcW w:w="1367" w:type="pct"/>
            <w:vAlign w:val="bottom"/>
            <w:hideMark/>
          </w:tcPr>
          <w:p w14:paraId="2D882516" w14:textId="2B94FDA6" w:rsidR="001E4B40" w:rsidRPr="001E4B40" w:rsidRDefault="006A3117" w:rsidP="003E5187">
            <w:pPr>
              <w:rPr>
                <w:rFonts w:eastAsiaTheme="minorEastAsia"/>
                <w:color w:val="000000" w:themeColor="text1"/>
                <w:sz w:val="22"/>
                <w:szCs w:val="22"/>
              </w:rPr>
            </w:pPr>
            <w:r>
              <w:rPr>
                <w:rFonts w:eastAsiaTheme="minorEastAsia" w:hint="eastAsia"/>
                <w:color w:val="000000" w:themeColor="text1"/>
                <w:sz w:val="22"/>
                <w:szCs w:val="22"/>
                <w:lang w:val="en-US"/>
              </w:rPr>
              <w:t>Valence Transitions</w:t>
            </w:r>
          </w:p>
        </w:tc>
        <w:tc>
          <w:tcPr>
            <w:tcW w:w="548" w:type="pct"/>
            <w:vAlign w:val="bottom"/>
            <w:hideMark/>
          </w:tcPr>
          <w:p w14:paraId="5B0389F1" w14:textId="44AF0F7B" w:rsidR="001E4B40" w:rsidRPr="001E4B40" w:rsidRDefault="00F03512" w:rsidP="003E5187">
            <w:pPr>
              <w:rPr>
                <w:rFonts w:eastAsiaTheme="minorEastAsia"/>
                <w:color w:val="000000" w:themeColor="text1"/>
                <w:sz w:val="22"/>
                <w:szCs w:val="22"/>
              </w:rPr>
            </w:pPr>
            <w:r>
              <w:rPr>
                <w:rFonts w:eastAsiaTheme="minorEastAsia" w:hint="eastAsia"/>
                <w:color w:val="000000" w:themeColor="text1"/>
                <w:sz w:val="22"/>
                <w:szCs w:val="22"/>
              </w:rPr>
              <w:t>53</w:t>
            </w:r>
            <w:r w:rsidR="001E4B40" w:rsidRPr="001E4B40">
              <w:rPr>
                <w:rFonts w:eastAsiaTheme="minorEastAsia"/>
                <w:color w:val="000000" w:themeColor="text1"/>
                <w:sz w:val="22"/>
                <w:szCs w:val="22"/>
              </w:rPr>
              <w:t>.</w:t>
            </w:r>
            <w:r>
              <w:rPr>
                <w:rFonts w:eastAsiaTheme="minorEastAsia" w:hint="eastAsia"/>
                <w:color w:val="000000" w:themeColor="text1"/>
                <w:sz w:val="22"/>
                <w:szCs w:val="22"/>
              </w:rPr>
              <w:t>314</w:t>
            </w:r>
          </w:p>
        </w:tc>
        <w:tc>
          <w:tcPr>
            <w:tcW w:w="1161" w:type="pct"/>
            <w:vAlign w:val="bottom"/>
            <w:hideMark/>
          </w:tcPr>
          <w:p w14:paraId="31CFD14C" w14:textId="77777777" w:rsidR="001E4B40" w:rsidRPr="001E4B40" w:rsidRDefault="001E4B40" w:rsidP="003E5187">
            <w:pPr>
              <w:rPr>
                <w:rFonts w:eastAsiaTheme="minorEastAsia"/>
                <w:color w:val="000000" w:themeColor="text1"/>
                <w:sz w:val="22"/>
                <w:szCs w:val="22"/>
              </w:rPr>
            </w:pPr>
            <w:r w:rsidRPr="001E4B40">
              <w:rPr>
                <w:rFonts w:eastAsiaTheme="minorEastAsia"/>
                <w:color w:val="000000" w:themeColor="text1"/>
                <w:sz w:val="22"/>
                <w:szCs w:val="22"/>
              </w:rPr>
              <w:t>1</w:t>
            </w:r>
          </w:p>
        </w:tc>
        <w:tc>
          <w:tcPr>
            <w:tcW w:w="735" w:type="pct"/>
            <w:vAlign w:val="bottom"/>
            <w:hideMark/>
          </w:tcPr>
          <w:p w14:paraId="0C9D15EC" w14:textId="7D18AB97" w:rsidR="001E4B40" w:rsidRPr="001E4B40" w:rsidRDefault="001E4B40" w:rsidP="003E5187">
            <w:pPr>
              <w:rPr>
                <w:rFonts w:eastAsiaTheme="minorEastAsia"/>
                <w:color w:val="000000" w:themeColor="text1"/>
                <w:sz w:val="22"/>
                <w:szCs w:val="22"/>
              </w:rPr>
            </w:pPr>
            <w:r w:rsidRPr="001E4B40">
              <w:rPr>
                <w:rFonts w:eastAsiaTheme="minorEastAsia"/>
                <w:color w:val="000000" w:themeColor="text1"/>
                <w:sz w:val="22"/>
                <w:szCs w:val="22"/>
              </w:rPr>
              <w:t>.00</w:t>
            </w:r>
            <w:r w:rsidR="00F03512">
              <w:rPr>
                <w:rFonts w:eastAsiaTheme="minorEastAsia" w:hint="eastAsia"/>
                <w:color w:val="000000" w:themeColor="text1"/>
                <w:sz w:val="22"/>
                <w:szCs w:val="22"/>
              </w:rPr>
              <w:t>0</w:t>
            </w:r>
          </w:p>
        </w:tc>
      </w:tr>
      <w:tr w:rsidR="006E56CF" w:rsidRPr="001E4B40" w14:paraId="220C5CFB" w14:textId="77777777" w:rsidTr="00FB7CC0">
        <w:trPr>
          <w:trHeight w:val="340"/>
          <w:tblCellSpacing w:w="15" w:type="dxa"/>
        </w:trPr>
        <w:tc>
          <w:tcPr>
            <w:tcW w:w="1089" w:type="pct"/>
            <w:vAlign w:val="bottom"/>
          </w:tcPr>
          <w:p w14:paraId="29017220" w14:textId="16F51081" w:rsidR="001E4B40" w:rsidRPr="001E4B40" w:rsidRDefault="001E4B40" w:rsidP="003E5187">
            <w:pPr>
              <w:rPr>
                <w:rFonts w:eastAsiaTheme="minorEastAsia"/>
                <w:color w:val="000000" w:themeColor="text1"/>
                <w:sz w:val="22"/>
                <w:szCs w:val="22"/>
              </w:rPr>
            </w:pPr>
          </w:p>
        </w:tc>
        <w:tc>
          <w:tcPr>
            <w:tcW w:w="1367" w:type="pct"/>
            <w:vAlign w:val="bottom"/>
            <w:hideMark/>
          </w:tcPr>
          <w:p w14:paraId="3784104A" w14:textId="5A597306" w:rsidR="001E4B40" w:rsidRPr="001E4B40" w:rsidRDefault="001E4B40" w:rsidP="003E5187">
            <w:pPr>
              <w:rPr>
                <w:rFonts w:eastAsiaTheme="minorEastAsia"/>
                <w:color w:val="000000" w:themeColor="text1"/>
                <w:sz w:val="22"/>
                <w:szCs w:val="22"/>
              </w:rPr>
            </w:pPr>
            <w:r w:rsidRPr="001E4B40">
              <w:rPr>
                <w:rFonts w:eastAsiaTheme="minorEastAsia"/>
                <w:color w:val="000000" w:themeColor="text1"/>
                <w:sz w:val="22"/>
                <w:szCs w:val="22"/>
              </w:rPr>
              <w:t>A</w:t>
            </w:r>
            <w:r w:rsidR="006A3117">
              <w:rPr>
                <w:rFonts w:eastAsiaTheme="minorEastAsia" w:hint="eastAsia"/>
                <w:color w:val="000000" w:themeColor="text1"/>
                <w:sz w:val="22"/>
                <w:szCs w:val="22"/>
              </w:rPr>
              <w:t>ll</w:t>
            </w:r>
          </w:p>
        </w:tc>
        <w:tc>
          <w:tcPr>
            <w:tcW w:w="548" w:type="pct"/>
            <w:vAlign w:val="bottom"/>
            <w:hideMark/>
          </w:tcPr>
          <w:p w14:paraId="6071C3FB" w14:textId="6FEDBC54" w:rsidR="001E4B40" w:rsidRPr="001E4B40" w:rsidRDefault="00F03512" w:rsidP="003E5187">
            <w:pPr>
              <w:rPr>
                <w:rFonts w:eastAsiaTheme="minorEastAsia"/>
                <w:color w:val="000000" w:themeColor="text1"/>
                <w:sz w:val="22"/>
                <w:szCs w:val="22"/>
              </w:rPr>
            </w:pPr>
            <w:r>
              <w:rPr>
                <w:rFonts w:eastAsiaTheme="minorEastAsia" w:hint="eastAsia"/>
                <w:color w:val="000000" w:themeColor="text1"/>
                <w:sz w:val="22"/>
                <w:szCs w:val="22"/>
              </w:rPr>
              <w:t>54</w:t>
            </w:r>
            <w:r w:rsidR="001E4B40" w:rsidRPr="001E4B40">
              <w:rPr>
                <w:rFonts w:eastAsiaTheme="minorEastAsia"/>
                <w:color w:val="000000" w:themeColor="text1"/>
                <w:sz w:val="22"/>
                <w:szCs w:val="22"/>
              </w:rPr>
              <w:t>.</w:t>
            </w:r>
            <w:r>
              <w:rPr>
                <w:rFonts w:eastAsiaTheme="minorEastAsia" w:hint="eastAsia"/>
                <w:color w:val="000000" w:themeColor="text1"/>
                <w:sz w:val="22"/>
                <w:szCs w:val="22"/>
              </w:rPr>
              <w:t>829</w:t>
            </w:r>
          </w:p>
        </w:tc>
        <w:tc>
          <w:tcPr>
            <w:tcW w:w="1161" w:type="pct"/>
            <w:vAlign w:val="bottom"/>
            <w:hideMark/>
          </w:tcPr>
          <w:p w14:paraId="0778554B" w14:textId="77777777" w:rsidR="001E4B40" w:rsidRPr="001E4B40" w:rsidRDefault="001E4B40" w:rsidP="003E5187">
            <w:pPr>
              <w:rPr>
                <w:rFonts w:eastAsiaTheme="minorEastAsia"/>
                <w:color w:val="000000" w:themeColor="text1"/>
                <w:sz w:val="22"/>
                <w:szCs w:val="22"/>
              </w:rPr>
            </w:pPr>
            <w:r w:rsidRPr="001E4B40">
              <w:rPr>
                <w:rFonts w:eastAsiaTheme="minorEastAsia"/>
                <w:color w:val="000000" w:themeColor="text1"/>
                <w:sz w:val="22"/>
                <w:szCs w:val="22"/>
              </w:rPr>
              <w:t>3</w:t>
            </w:r>
          </w:p>
        </w:tc>
        <w:tc>
          <w:tcPr>
            <w:tcW w:w="735" w:type="pct"/>
            <w:vAlign w:val="bottom"/>
            <w:hideMark/>
          </w:tcPr>
          <w:p w14:paraId="2E6CE14F" w14:textId="72271F80" w:rsidR="001E4B40" w:rsidRPr="001E4B40" w:rsidRDefault="001E4B40" w:rsidP="003E5187">
            <w:pPr>
              <w:rPr>
                <w:rFonts w:eastAsiaTheme="minorEastAsia"/>
                <w:color w:val="000000" w:themeColor="text1"/>
                <w:sz w:val="22"/>
                <w:szCs w:val="22"/>
              </w:rPr>
            </w:pPr>
            <w:r w:rsidRPr="001E4B40">
              <w:rPr>
                <w:rFonts w:eastAsiaTheme="minorEastAsia"/>
                <w:color w:val="000000" w:themeColor="text1"/>
                <w:sz w:val="22"/>
                <w:szCs w:val="22"/>
              </w:rPr>
              <w:t>.0</w:t>
            </w:r>
            <w:r w:rsidR="00F03512">
              <w:rPr>
                <w:rFonts w:eastAsiaTheme="minorEastAsia" w:hint="eastAsia"/>
                <w:color w:val="000000" w:themeColor="text1"/>
                <w:sz w:val="22"/>
                <w:szCs w:val="22"/>
              </w:rPr>
              <w:t>00</w:t>
            </w:r>
          </w:p>
        </w:tc>
      </w:tr>
      <w:tr w:rsidR="006E56CF" w:rsidRPr="001E4B40" w14:paraId="2618627B" w14:textId="77777777" w:rsidTr="00FB7CC0">
        <w:trPr>
          <w:trHeight w:val="340"/>
          <w:tblCellSpacing w:w="15" w:type="dxa"/>
        </w:trPr>
        <w:tc>
          <w:tcPr>
            <w:tcW w:w="1089" w:type="pct"/>
            <w:vAlign w:val="bottom"/>
            <w:hideMark/>
          </w:tcPr>
          <w:p w14:paraId="4F57D563" w14:textId="7BAE87E7" w:rsidR="001E4B40" w:rsidRPr="001E4B40" w:rsidRDefault="001E4B40" w:rsidP="003E5187">
            <w:pPr>
              <w:rPr>
                <w:rFonts w:eastAsiaTheme="minorEastAsia"/>
                <w:color w:val="000000" w:themeColor="text1"/>
                <w:sz w:val="22"/>
                <w:szCs w:val="22"/>
              </w:rPr>
            </w:pPr>
            <w:r>
              <w:rPr>
                <w:rFonts w:eastAsiaTheme="minorEastAsia" w:hint="eastAsia"/>
                <w:color w:val="000000" w:themeColor="text1"/>
                <w:sz w:val="22"/>
                <w:szCs w:val="22"/>
                <w:lang w:val="en-US"/>
              </w:rPr>
              <w:t>Transition</w:t>
            </w:r>
            <w:r w:rsidR="00FF0764">
              <w:rPr>
                <w:rFonts w:eastAsiaTheme="minorEastAsia" w:hint="eastAsia"/>
                <w:color w:val="000000" w:themeColor="text1"/>
                <w:sz w:val="22"/>
                <w:szCs w:val="22"/>
                <w:lang w:val="en-US"/>
              </w:rPr>
              <w:t xml:space="preserve"> Rate</w:t>
            </w:r>
          </w:p>
        </w:tc>
        <w:tc>
          <w:tcPr>
            <w:tcW w:w="1367" w:type="pct"/>
            <w:vAlign w:val="bottom"/>
            <w:hideMark/>
          </w:tcPr>
          <w:p w14:paraId="77A20663" w14:textId="74866FF1" w:rsidR="001E4B40" w:rsidRPr="001E4B40" w:rsidRDefault="006A3117" w:rsidP="003E5187">
            <w:pPr>
              <w:rPr>
                <w:rFonts w:eastAsiaTheme="minorEastAsia"/>
                <w:color w:val="000000" w:themeColor="text1"/>
                <w:sz w:val="22"/>
                <w:szCs w:val="22"/>
              </w:rPr>
            </w:pPr>
            <w:r>
              <w:rPr>
                <w:rFonts w:eastAsiaTheme="minorEastAsia" w:hint="eastAsia"/>
                <w:color w:val="000000" w:themeColor="text1"/>
                <w:sz w:val="22"/>
                <w:szCs w:val="22"/>
              </w:rPr>
              <w:t>Unit Sales</w:t>
            </w:r>
          </w:p>
        </w:tc>
        <w:tc>
          <w:tcPr>
            <w:tcW w:w="548" w:type="pct"/>
            <w:vAlign w:val="bottom"/>
            <w:hideMark/>
          </w:tcPr>
          <w:p w14:paraId="1DDBF27D" w14:textId="74A34C9A" w:rsidR="001E4B40" w:rsidRPr="001E4B40" w:rsidRDefault="00F03512" w:rsidP="003E5187">
            <w:pPr>
              <w:rPr>
                <w:rFonts w:eastAsiaTheme="minorEastAsia"/>
                <w:color w:val="000000" w:themeColor="text1"/>
                <w:sz w:val="22"/>
                <w:szCs w:val="22"/>
              </w:rPr>
            </w:pPr>
            <w:r>
              <w:rPr>
                <w:rFonts w:eastAsiaTheme="minorEastAsia" w:hint="eastAsia"/>
                <w:color w:val="000000" w:themeColor="text1"/>
                <w:sz w:val="22"/>
                <w:szCs w:val="22"/>
              </w:rPr>
              <w:t>1</w:t>
            </w:r>
            <w:r w:rsidR="00BD6E1B">
              <w:rPr>
                <w:rFonts w:eastAsiaTheme="minorEastAsia"/>
                <w:color w:val="000000" w:themeColor="text1"/>
                <w:sz w:val="22"/>
                <w:szCs w:val="22"/>
              </w:rPr>
              <w:t>.</w:t>
            </w:r>
            <w:r>
              <w:rPr>
                <w:rFonts w:eastAsiaTheme="minorEastAsia" w:hint="eastAsia"/>
                <w:color w:val="000000" w:themeColor="text1"/>
                <w:sz w:val="22"/>
                <w:szCs w:val="22"/>
              </w:rPr>
              <w:t>32</w:t>
            </w:r>
            <w:r w:rsidR="001E4B40" w:rsidRPr="001E4B40">
              <w:rPr>
                <w:rFonts w:eastAsiaTheme="minorEastAsia"/>
                <w:color w:val="000000" w:themeColor="text1"/>
                <w:sz w:val="22"/>
                <w:szCs w:val="22"/>
              </w:rPr>
              <w:t>9</w:t>
            </w:r>
          </w:p>
        </w:tc>
        <w:tc>
          <w:tcPr>
            <w:tcW w:w="1161" w:type="pct"/>
            <w:vAlign w:val="bottom"/>
            <w:hideMark/>
          </w:tcPr>
          <w:p w14:paraId="19F255E4" w14:textId="77777777" w:rsidR="001E4B40" w:rsidRPr="001E4B40" w:rsidRDefault="001E4B40" w:rsidP="003E5187">
            <w:pPr>
              <w:rPr>
                <w:rFonts w:eastAsiaTheme="minorEastAsia"/>
                <w:color w:val="000000" w:themeColor="text1"/>
                <w:sz w:val="22"/>
                <w:szCs w:val="22"/>
              </w:rPr>
            </w:pPr>
            <w:r w:rsidRPr="001E4B40">
              <w:rPr>
                <w:rFonts w:eastAsiaTheme="minorEastAsia"/>
                <w:color w:val="000000" w:themeColor="text1"/>
                <w:sz w:val="22"/>
                <w:szCs w:val="22"/>
              </w:rPr>
              <w:t>1</w:t>
            </w:r>
          </w:p>
        </w:tc>
        <w:tc>
          <w:tcPr>
            <w:tcW w:w="735" w:type="pct"/>
            <w:vAlign w:val="bottom"/>
            <w:hideMark/>
          </w:tcPr>
          <w:p w14:paraId="00D5D350" w14:textId="5CDCA1F2" w:rsidR="001E4B40" w:rsidRPr="001E4B40" w:rsidRDefault="001E4B40" w:rsidP="003E5187">
            <w:pPr>
              <w:rPr>
                <w:rFonts w:eastAsiaTheme="minorEastAsia"/>
                <w:color w:val="000000" w:themeColor="text1"/>
                <w:sz w:val="22"/>
                <w:szCs w:val="22"/>
              </w:rPr>
            </w:pPr>
            <w:r w:rsidRPr="001E4B40">
              <w:rPr>
                <w:rFonts w:eastAsiaTheme="minorEastAsia"/>
                <w:color w:val="000000" w:themeColor="text1"/>
                <w:sz w:val="22"/>
                <w:szCs w:val="22"/>
              </w:rPr>
              <w:t>.</w:t>
            </w:r>
            <w:r w:rsidR="00F03512">
              <w:rPr>
                <w:rFonts w:eastAsiaTheme="minorEastAsia" w:hint="eastAsia"/>
                <w:color w:val="000000" w:themeColor="text1"/>
                <w:sz w:val="22"/>
                <w:szCs w:val="22"/>
              </w:rPr>
              <w:t>249</w:t>
            </w:r>
          </w:p>
        </w:tc>
      </w:tr>
      <w:tr w:rsidR="006E56CF" w:rsidRPr="001E4B40" w14:paraId="494C6E6A" w14:textId="77777777" w:rsidTr="00FB7CC0">
        <w:trPr>
          <w:trHeight w:val="340"/>
          <w:tblCellSpacing w:w="15" w:type="dxa"/>
        </w:trPr>
        <w:tc>
          <w:tcPr>
            <w:tcW w:w="1089" w:type="pct"/>
            <w:vAlign w:val="bottom"/>
          </w:tcPr>
          <w:p w14:paraId="1086C7ED" w14:textId="5286E2AE" w:rsidR="001E4B40" w:rsidRPr="001E4B40" w:rsidRDefault="001E4B40" w:rsidP="003E5187">
            <w:pPr>
              <w:rPr>
                <w:rFonts w:eastAsiaTheme="minorEastAsia"/>
                <w:color w:val="000000" w:themeColor="text1"/>
                <w:sz w:val="22"/>
                <w:szCs w:val="22"/>
              </w:rPr>
            </w:pPr>
          </w:p>
        </w:tc>
        <w:tc>
          <w:tcPr>
            <w:tcW w:w="1367" w:type="pct"/>
            <w:vAlign w:val="bottom"/>
            <w:hideMark/>
          </w:tcPr>
          <w:p w14:paraId="1DB099C4" w14:textId="531A8184" w:rsidR="001E4B40" w:rsidRPr="001E4B40" w:rsidRDefault="006A3117" w:rsidP="003E5187">
            <w:pPr>
              <w:rPr>
                <w:rFonts w:eastAsiaTheme="minorEastAsia"/>
                <w:color w:val="000000" w:themeColor="text1"/>
                <w:sz w:val="22"/>
                <w:szCs w:val="22"/>
              </w:rPr>
            </w:pPr>
            <w:r>
              <w:rPr>
                <w:rFonts w:eastAsiaTheme="minorEastAsia" w:hint="eastAsia"/>
                <w:color w:val="000000" w:themeColor="text1"/>
                <w:sz w:val="22"/>
                <w:szCs w:val="22"/>
              </w:rPr>
              <w:t>L</w:t>
            </w:r>
            <w:r w:rsidR="001E4B40" w:rsidRPr="001E4B40">
              <w:rPr>
                <w:rFonts w:eastAsiaTheme="minorEastAsia"/>
                <w:color w:val="000000" w:themeColor="text1"/>
                <w:sz w:val="22"/>
                <w:szCs w:val="22"/>
              </w:rPr>
              <w:t>ikes</w:t>
            </w:r>
          </w:p>
        </w:tc>
        <w:tc>
          <w:tcPr>
            <w:tcW w:w="548" w:type="pct"/>
            <w:vAlign w:val="bottom"/>
            <w:hideMark/>
          </w:tcPr>
          <w:p w14:paraId="1B07BB0D" w14:textId="33F0306B" w:rsidR="001E4B40" w:rsidRPr="001E4B40" w:rsidRDefault="00F03512" w:rsidP="003E5187">
            <w:pPr>
              <w:rPr>
                <w:rFonts w:eastAsiaTheme="minorEastAsia"/>
                <w:color w:val="000000" w:themeColor="text1"/>
                <w:sz w:val="22"/>
                <w:szCs w:val="22"/>
              </w:rPr>
            </w:pPr>
            <w:r>
              <w:rPr>
                <w:rFonts w:eastAsiaTheme="minorEastAsia" w:hint="eastAsia"/>
                <w:color w:val="000000" w:themeColor="text1"/>
                <w:sz w:val="22"/>
                <w:szCs w:val="22"/>
              </w:rPr>
              <w:t>15</w:t>
            </w:r>
            <w:r w:rsidR="00BD6E1B">
              <w:rPr>
                <w:rFonts w:eastAsiaTheme="minorEastAsia"/>
                <w:color w:val="000000" w:themeColor="text1"/>
                <w:sz w:val="22"/>
                <w:szCs w:val="22"/>
              </w:rPr>
              <w:t>.</w:t>
            </w:r>
            <w:r w:rsidR="001E4B40" w:rsidRPr="001E4B40">
              <w:rPr>
                <w:rFonts w:eastAsiaTheme="minorEastAsia"/>
                <w:color w:val="000000" w:themeColor="text1"/>
                <w:sz w:val="22"/>
                <w:szCs w:val="22"/>
              </w:rPr>
              <w:t>0</w:t>
            </w:r>
            <w:r>
              <w:rPr>
                <w:rFonts w:eastAsiaTheme="minorEastAsia" w:hint="eastAsia"/>
                <w:color w:val="000000" w:themeColor="text1"/>
                <w:sz w:val="22"/>
                <w:szCs w:val="22"/>
              </w:rPr>
              <w:t>57</w:t>
            </w:r>
          </w:p>
        </w:tc>
        <w:tc>
          <w:tcPr>
            <w:tcW w:w="1161" w:type="pct"/>
            <w:vAlign w:val="bottom"/>
            <w:hideMark/>
          </w:tcPr>
          <w:p w14:paraId="129F9E75" w14:textId="77777777" w:rsidR="001E4B40" w:rsidRPr="001E4B40" w:rsidRDefault="001E4B40" w:rsidP="003E5187">
            <w:pPr>
              <w:rPr>
                <w:rFonts w:eastAsiaTheme="minorEastAsia"/>
                <w:color w:val="000000" w:themeColor="text1"/>
                <w:sz w:val="22"/>
                <w:szCs w:val="22"/>
              </w:rPr>
            </w:pPr>
            <w:r w:rsidRPr="001E4B40">
              <w:rPr>
                <w:rFonts w:eastAsiaTheme="minorEastAsia"/>
                <w:color w:val="000000" w:themeColor="text1"/>
                <w:sz w:val="22"/>
                <w:szCs w:val="22"/>
              </w:rPr>
              <w:t>1</w:t>
            </w:r>
          </w:p>
        </w:tc>
        <w:tc>
          <w:tcPr>
            <w:tcW w:w="735" w:type="pct"/>
            <w:vAlign w:val="bottom"/>
            <w:hideMark/>
          </w:tcPr>
          <w:p w14:paraId="108E973B" w14:textId="33C197D2" w:rsidR="001E4B40" w:rsidRPr="001E4B40" w:rsidRDefault="001E4B40" w:rsidP="003E5187">
            <w:pPr>
              <w:rPr>
                <w:rFonts w:eastAsiaTheme="minorEastAsia"/>
                <w:color w:val="000000" w:themeColor="text1"/>
                <w:sz w:val="22"/>
                <w:szCs w:val="22"/>
              </w:rPr>
            </w:pPr>
            <w:r w:rsidRPr="001E4B40">
              <w:rPr>
                <w:rFonts w:eastAsiaTheme="minorEastAsia"/>
                <w:color w:val="000000" w:themeColor="text1"/>
                <w:sz w:val="22"/>
                <w:szCs w:val="22"/>
              </w:rPr>
              <w:t>.</w:t>
            </w:r>
            <w:r w:rsidR="00F03512">
              <w:rPr>
                <w:rFonts w:eastAsiaTheme="minorEastAsia" w:hint="eastAsia"/>
                <w:color w:val="000000" w:themeColor="text1"/>
                <w:sz w:val="22"/>
                <w:szCs w:val="22"/>
              </w:rPr>
              <w:t>000</w:t>
            </w:r>
          </w:p>
        </w:tc>
      </w:tr>
      <w:tr w:rsidR="006E56CF" w:rsidRPr="001E4B40" w14:paraId="138611EC" w14:textId="77777777" w:rsidTr="00FB7CC0">
        <w:trPr>
          <w:trHeight w:val="340"/>
          <w:tblCellSpacing w:w="15" w:type="dxa"/>
        </w:trPr>
        <w:tc>
          <w:tcPr>
            <w:tcW w:w="1089" w:type="pct"/>
            <w:vAlign w:val="bottom"/>
          </w:tcPr>
          <w:p w14:paraId="1434AEA4" w14:textId="1BB3016F" w:rsidR="001E4B40" w:rsidRPr="001E4B40" w:rsidRDefault="001E4B40" w:rsidP="003E5187">
            <w:pPr>
              <w:rPr>
                <w:rFonts w:eastAsiaTheme="minorEastAsia"/>
                <w:color w:val="000000" w:themeColor="text1"/>
                <w:sz w:val="22"/>
                <w:szCs w:val="22"/>
              </w:rPr>
            </w:pPr>
          </w:p>
        </w:tc>
        <w:tc>
          <w:tcPr>
            <w:tcW w:w="1367" w:type="pct"/>
            <w:vAlign w:val="bottom"/>
            <w:hideMark/>
          </w:tcPr>
          <w:p w14:paraId="441C885E" w14:textId="706DD795" w:rsidR="001E4B40" w:rsidRPr="001E4B40" w:rsidRDefault="006A3117" w:rsidP="003E5187">
            <w:pPr>
              <w:rPr>
                <w:rFonts w:eastAsiaTheme="minorEastAsia"/>
                <w:color w:val="000000" w:themeColor="text1"/>
                <w:sz w:val="22"/>
                <w:szCs w:val="22"/>
              </w:rPr>
            </w:pPr>
            <w:r>
              <w:rPr>
                <w:rFonts w:eastAsiaTheme="minorEastAsia" w:hint="eastAsia"/>
                <w:color w:val="000000" w:themeColor="text1"/>
                <w:sz w:val="22"/>
                <w:szCs w:val="22"/>
              </w:rPr>
              <w:t>C</w:t>
            </w:r>
            <w:r w:rsidR="001E4B40" w:rsidRPr="001E4B40">
              <w:rPr>
                <w:rFonts w:eastAsiaTheme="minorEastAsia"/>
                <w:color w:val="000000" w:themeColor="text1"/>
                <w:sz w:val="22"/>
                <w:szCs w:val="22"/>
              </w:rPr>
              <w:t>omments</w:t>
            </w:r>
          </w:p>
        </w:tc>
        <w:tc>
          <w:tcPr>
            <w:tcW w:w="548" w:type="pct"/>
            <w:vAlign w:val="bottom"/>
            <w:hideMark/>
          </w:tcPr>
          <w:p w14:paraId="15A8603C" w14:textId="12AA444F" w:rsidR="001E4B40" w:rsidRPr="001E4B40" w:rsidRDefault="00F03512" w:rsidP="003E5187">
            <w:pPr>
              <w:rPr>
                <w:rFonts w:eastAsiaTheme="minorEastAsia"/>
                <w:color w:val="000000" w:themeColor="text1"/>
                <w:sz w:val="22"/>
                <w:szCs w:val="22"/>
              </w:rPr>
            </w:pPr>
            <w:r>
              <w:rPr>
                <w:rFonts w:eastAsiaTheme="minorEastAsia" w:hint="eastAsia"/>
                <w:color w:val="000000" w:themeColor="text1"/>
                <w:sz w:val="22"/>
                <w:szCs w:val="22"/>
              </w:rPr>
              <w:t>3</w:t>
            </w:r>
            <w:r w:rsidR="001E4B40" w:rsidRPr="001E4B40">
              <w:rPr>
                <w:rFonts w:eastAsiaTheme="minorEastAsia"/>
                <w:color w:val="000000" w:themeColor="text1"/>
                <w:sz w:val="22"/>
                <w:szCs w:val="22"/>
              </w:rPr>
              <w:t>.42</w:t>
            </w:r>
            <w:r>
              <w:rPr>
                <w:rFonts w:eastAsiaTheme="minorEastAsia" w:hint="eastAsia"/>
                <w:color w:val="000000" w:themeColor="text1"/>
                <w:sz w:val="22"/>
                <w:szCs w:val="22"/>
              </w:rPr>
              <w:t>8</w:t>
            </w:r>
          </w:p>
        </w:tc>
        <w:tc>
          <w:tcPr>
            <w:tcW w:w="1161" w:type="pct"/>
            <w:vAlign w:val="bottom"/>
            <w:hideMark/>
          </w:tcPr>
          <w:p w14:paraId="7780885A" w14:textId="77777777" w:rsidR="001E4B40" w:rsidRPr="001E4B40" w:rsidRDefault="001E4B40" w:rsidP="003E5187">
            <w:pPr>
              <w:rPr>
                <w:rFonts w:eastAsiaTheme="minorEastAsia"/>
                <w:color w:val="000000" w:themeColor="text1"/>
                <w:sz w:val="22"/>
                <w:szCs w:val="22"/>
              </w:rPr>
            </w:pPr>
            <w:r w:rsidRPr="001E4B40">
              <w:rPr>
                <w:rFonts w:eastAsiaTheme="minorEastAsia"/>
                <w:color w:val="000000" w:themeColor="text1"/>
                <w:sz w:val="22"/>
                <w:szCs w:val="22"/>
              </w:rPr>
              <w:t>1</w:t>
            </w:r>
          </w:p>
        </w:tc>
        <w:tc>
          <w:tcPr>
            <w:tcW w:w="735" w:type="pct"/>
            <w:vAlign w:val="bottom"/>
            <w:hideMark/>
          </w:tcPr>
          <w:p w14:paraId="18FBEB7E" w14:textId="538BBB8A" w:rsidR="001E4B40" w:rsidRPr="001E4B40" w:rsidRDefault="001E4B40" w:rsidP="003E5187">
            <w:pPr>
              <w:rPr>
                <w:rFonts w:eastAsiaTheme="minorEastAsia"/>
                <w:color w:val="000000" w:themeColor="text1"/>
                <w:sz w:val="22"/>
                <w:szCs w:val="22"/>
              </w:rPr>
            </w:pPr>
            <w:r w:rsidRPr="001E4B40">
              <w:rPr>
                <w:rFonts w:eastAsiaTheme="minorEastAsia"/>
                <w:color w:val="000000" w:themeColor="text1"/>
                <w:sz w:val="22"/>
                <w:szCs w:val="22"/>
              </w:rPr>
              <w:t>.</w:t>
            </w:r>
            <w:r w:rsidR="00F03512">
              <w:rPr>
                <w:rFonts w:eastAsiaTheme="minorEastAsia" w:hint="eastAsia"/>
                <w:color w:val="000000" w:themeColor="text1"/>
                <w:sz w:val="22"/>
                <w:szCs w:val="22"/>
              </w:rPr>
              <w:t>064</w:t>
            </w:r>
          </w:p>
        </w:tc>
      </w:tr>
      <w:tr w:rsidR="006E56CF" w:rsidRPr="001E4B40" w14:paraId="33B51FA9" w14:textId="77777777" w:rsidTr="00FB7CC0">
        <w:trPr>
          <w:trHeight w:val="340"/>
          <w:tblCellSpacing w:w="15" w:type="dxa"/>
        </w:trPr>
        <w:tc>
          <w:tcPr>
            <w:tcW w:w="1089" w:type="pct"/>
            <w:tcBorders>
              <w:bottom w:val="single" w:sz="12" w:space="0" w:color="auto"/>
            </w:tcBorders>
            <w:vAlign w:val="bottom"/>
          </w:tcPr>
          <w:p w14:paraId="196A59B6" w14:textId="3D4AB918" w:rsidR="001E4B40" w:rsidRPr="001E4B40" w:rsidRDefault="001E4B40" w:rsidP="003E5187">
            <w:pPr>
              <w:rPr>
                <w:rFonts w:eastAsiaTheme="minorEastAsia"/>
                <w:color w:val="000000" w:themeColor="text1"/>
                <w:sz w:val="22"/>
                <w:szCs w:val="22"/>
              </w:rPr>
            </w:pPr>
          </w:p>
        </w:tc>
        <w:tc>
          <w:tcPr>
            <w:tcW w:w="1367" w:type="pct"/>
            <w:tcBorders>
              <w:bottom w:val="single" w:sz="12" w:space="0" w:color="auto"/>
            </w:tcBorders>
            <w:vAlign w:val="bottom"/>
            <w:hideMark/>
          </w:tcPr>
          <w:p w14:paraId="20005FD4" w14:textId="3DA01015" w:rsidR="001E4B40" w:rsidRPr="001E4B40" w:rsidRDefault="001E4B40" w:rsidP="003E5187">
            <w:pPr>
              <w:rPr>
                <w:rFonts w:eastAsiaTheme="minorEastAsia"/>
                <w:color w:val="000000" w:themeColor="text1"/>
                <w:sz w:val="22"/>
                <w:szCs w:val="22"/>
              </w:rPr>
            </w:pPr>
            <w:r w:rsidRPr="001E4B40">
              <w:rPr>
                <w:rFonts w:eastAsiaTheme="minorEastAsia"/>
                <w:color w:val="000000" w:themeColor="text1"/>
                <w:sz w:val="22"/>
                <w:szCs w:val="22"/>
              </w:rPr>
              <w:t>A</w:t>
            </w:r>
            <w:r w:rsidR="006A3117">
              <w:rPr>
                <w:rFonts w:eastAsiaTheme="minorEastAsia" w:hint="eastAsia"/>
                <w:color w:val="000000" w:themeColor="text1"/>
                <w:sz w:val="22"/>
                <w:szCs w:val="22"/>
              </w:rPr>
              <w:t>ll</w:t>
            </w:r>
          </w:p>
        </w:tc>
        <w:tc>
          <w:tcPr>
            <w:tcW w:w="548" w:type="pct"/>
            <w:tcBorders>
              <w:bottom w:val="single" w:sz="12" w:space="0" w:color="auto"/>
            </w:tcBorders>
            <w:vAlign w:val="bottom"/>
            <w:hideMark/>
          </w:tcPr>
          <w:p w14:paraId="49691125" w14:textId="295482B7" w:rsidR="001E4B40" w:rsidRPr="001E4B40" w:rsidRDefault="00F03512" w:rsidP="003E5187">
            <w:pPr>
              <w:rPr>
                <w:rFonts w:eastAsiaTheme="minorEastAsia"/>
                <w:color w:val="000000" w:themeColor="text1"/>
                <w:sz w:val="22"/>
                <w:szCs w:val="22"/>
              </w:rPr>
            </w:pPr>
            <w:r>
              <w:rPr>
                <w:rFonts w:eastAsiaTheme="minorEastAsia" w:hint="eastAsia"/>
                <w:color w:val="000000" w:themeColor="text1"/>
                <w:sz w:val="22"/>
                <w:szCs w:val="22"/>
              </w:rPr>
              <w:t>20</w:t>
            </w:r>
            <w:r w:rsidR="001E4B40" w:rsidRPr="001E4B40">
              <w:rPr>
                <w:rFonts w:eastAsiaTheme="minorEastAsia"/>
                <w:color w:val="000000" w:themeColor="text1"/>
                <w:sz w:val="22"/>
                <w:szCs w:val="22"/>
              </w:rPr>
              <w:t>.</w:t>
            </w:r>
            <w:r>
              <w:rPr>
                <w:rFonts w:eastAsiaTheme="minorEastAsia" w:hint="eastAsia"/>
                <w:color w:val="000000" w:themeColor="text1"/>
                <w:sz w:val="22"/>
                <w:szCs w:val="22"/>
              </w:rPr>
              <w:t>5</w:t>
            </w:r>
            <w:r w:rsidR="001E4B40" w:rsidRPr="001E4B40">
              <w:rPr>
                <w:rFonts w:eastAsiaTheme="minorEastAsia"/>
                <w:color w:val="000000" w:themeColor="text1"/>
                <w:sz w:val="22"/>
                <w:szCs w:val="22"/>
              </w:rPr>
              <w:t>4</w:t>
            </w:r>
            <w:r>
              <w:rPr>
                <w:rFonts w:eastAsiaTheme="minorEastAsia" w:hint="eastAsia"/>
                <w:color w:val="000000" w:themeColor="text1"/>
                <w:sz w:val="22"/>
                <w:szCs w:val="22"/>
              </w:rPr>
              <w:t>7</w:t>
            </w:r>
          </w:p>
        </w:tc>
        <w:tc>
          <w:tcPr>
            <w:tcW w:w="1161" w:type="pct"/>
            <w:tcBorders>
              <w:bottom w:val="single" w:sz="12" w:space="0" w:color="auto"/>
            </w:tcBorders>
            <w:vAlign w:val="bottom"/>
            <w:hideMark/>
          </w:tcPr>
          <w:p w14:paraId="5EC39D12" w14:textId="77777777" w:rsidR="001E4B40" w:rsidRPr="001E4B40" w:rsidRDefault="001E4B40" w:rsidP="003E5187">
            <w:pPr>
              <w:rPr>
                <w:rFonts w:eastAsiaTheme="minorEastAsia"/>
                <w:color w:val="000000" w:themeColor="text1"/>
                <w:sz w:val="22"/>
                <w:szCs w:val="22"/>
              </w:rPr>
            </w:pPr>
            <w:r w:rsidRPr="001E4B40">
              <w:rPr>
                <w:rFonts w:eastAsiaTheme="minorEastAsia"/>
                <w:color w:val="000000" w:themeColor="text1"/>
                <w:sz w:val="22"/>
                <w:szCs w:val="22"/>
              </w:rPr>
              <w:t>3</w:t>
            </w:r>
          </w:p>
        </w:tc>
        <w:tc>
          <w:tcPr>
            <w:tcW w:w="735" w:type="pct"/>
            <w:tcBorders>
              <w:bottom w:val="single" w:sz="12" w:space="0" w:color="auto"/>
            </w:tcBorders>
            <w:vAlign w:val="bottom"/>
            <w:hideMark/>
          </w:tcPr>
          <w:p w14:paraId="116D9335" w14:textId="0D33196B" w:rsidR="001E4B40" w:rsidRPr="001E4B40" w:rsidRDefault="001E4B40" w:rsidP="003E5187">
            <w:pPr>
              <w:rPr>
                <w:rFonts w:eastAsiaTheme="minorEastAsia"/>
                <w:color w:val="000000" w:themeColor="text1"/>
                <w:sz w:val="22"/>
                <w:szCs w:val="22"/>
              </w:rPr>
            </w:pPr>
            <w:r w:rsidRPr="001E4B40">
              <w:rPr>
                <w:rFonts w:eastAsiaTheme="minorEastAsia"/>
                <w:color w:val="000000" w:themeColor="text1"/>
                <w:sz w:val="22"/>
                <w:szCs w:val="22"/>
              </w:rPr>
              <w:t>.</w:t>
            </w:r>
            <w:r w:rsidR="00F03512">
              <w:rPr>
                <w:rFonts w:eastAsiaTheme="minorEastAsia" w:hint="eastAsia"/>
                <w:color w:val="000000" w:themeColor="text1"/>
                <w:sz w:val="22"/>
                <w:szCs w:val="22"/>
              </w:rPr>
              <w:t>000</w:t>
            </w:r>
          </w:p>
        </w:tc>
      </w:tr>
    </w:tbl>
    <w:p w14:paraId="23E19243" w14:textId="538EAC3F" w:rsidR="00936EAF" w:rsidRPr="00D55D56" w:rsidRDefault="00936EAF" w:rsidP="00936EAF">
      <w:pPr>
        <w:rPr>
          <w:color w:val="000000" w:themeColor="text1"/>
          <w:sz w:val="22"/>
          <w:szCs w:val="22"/>
          <w:lang w:val="en-US"/>
        </w:rPr>
      </w:pPr>
      <w:r w:rsidRPr="00936EAF">
        <w:rPr>
          <w:color w:val="000000" w:themeColor="text1"/>
          <w:sz w:val="22"/>
          <w:szCs w:val="22"/>
          <w:lang w:val="en-US"/>
        </w:rPr>
        <w:t xml:space="preserve">Notes: </w:t>
      </w:r>
      <w:r w:rsidR="00D55D56" w:rsidRPr="00D55D56">
        <w:rPr>
          <w:color w:val="000000" w:themeColor="text1"/>
          <w:sz w:val="22"/>
          <w:szCs w:val="22"/>
          <w:lang w:val="en-US"/>
        </w:rPr>
        <w:t>This table reports the results of Granger causality Wald tests from the PVAR model. For each test, Equation specifies the dependent variable, and Excluded Variable is the potential causal factor being tested. The test statistic (χ²) and its degrees of freedom (corresponding to the number of lag restrictions) are reported, with the null hypothesis stating that the excluded variable does not Granger-cause the equation variable. The row labeled ALL tests the joint significance of all other endogenous variables in the equation.</w:t>
      </w:r>
    </w:p>
    <w:p w14:paraId="0A051DE6" w14:textId="77777777" w:rsidR="00FF0764" w:rsidRDefault="00FF0764" w:rsidP="001543C2">
      <w:pPr>
        <w:rPr>
          <w:rFonts w:eastAsiaTheme="minorEastAsia"/>
          <w:color w:val="000000" w:themeColor="text1"/>
          <w:sz w:val="22"/>
          <w:szCs w:val="22"/>
          <w:lang w:val="en-US"/>
        </w:rPr>
      </w:pPr>
    </w:p>
    <w:p w14:paraId="58B34F68" w14:textId="77777777" w:rsidR="00F10375" w:rsidRDefault="00F10375" w:rsidP="001543C2">
      <w:pPr>
        <w:rPr>
          <w:rFonts w:eastAsiaTheme="minorEastAsia"/>
          <w:color w:val="000000" w:themeColor="text1"/>
          <w:sz w:val="22"/>
          <w:szCs w:val="22"/>
          <w:lang w:val="en-US"/>
        </w:rPr>
      </w:pPr>
    </w:p>
    <w:p w14:paraId="62101152" w14:textId="3984AA2A" w:rsidR="00D97167" w:rsidRPr="00D97167" w:rsidRDefault="00D97167" w:rsidP="00D97167">
      <w:pPr>
        <w:pStyle w:val="Caption"/>
        <w:widowControl w:val="0"/>
        <w:rPr>
          <w:rFonts w:eastAsiaTheme="minorEastAsia"/>
          <w:i w:val="0"/>
          <w:iCs w:val="0"/>
          <w:color w:val="000000" w:themeColor="text1"/>
          <w:sz w:val="24"/>
          <w:szCs w:val="24"/>
          <w:lang w:val="en-US"/>
        </w:rPr>
      </w:pPr>
      <w:r w:rsidRPr="00474A27">
        <w:rPr>
          <w:b/>
          <w:bCs/>
          <w:i w:val="0"/>
          <w:iCs w:val="0"/>
          <w:color w:val="000000" w:themeColor="text1"/>
          <w:sz w:val="24"/>
          <w:szCs w:val="24"/>
          <w:lang w:val="en-US"/>
        </w:rPr>
        <w:t xml:space="preserve">Table </w:t>
      </w:r>
      <w:r>
        <w:rPr>
          <w:rFonts w:eastAsiaTheme="minorEastAsia" w:hint="eastAsia"/>
          <w:b/>
          <w:bCs/>
          <w:i w:val="0"/>
          <w:iCs w:val="0"/>
          <w:color w:val="000000" w:themeColor="text1"/>
          <w:sz w:val="24"/>
          <w:szCs w:val="24"/>
          <w:lang w:val="en-US"/>
        </w:rPr>
        <w:t>H4</w:t>
      </w:r>
      <w:r>
        <w:rPr>
          <w:b/>
          <w:bCs/>
          <w:i w:val="0"/>
          <w:iCs w:val="0"/>
          <w:color w:val="000000" w:themeColor="text1"/>
          <w:sz w:val="24"/>
          <w:szCs w:val="24"/>
          <w:lang w:val="en-US"/>
        </w:rPr>
        <w:t>.</w:t>
      </w:r>
      <w:r w:rsidRPr="00474A27">
        <w:rPr>
          <w:i w:val="0"/>
          <w:iCs w:val="0"/>
          <w:color w:val="000000" w:themeColor="text1"/>
          <w:sz w:val="24"/>
          <w:szCs w:val="24"/>
          <w:lang w:val="en-US"/>
        </w:rPr>
        <w:t xml:space="preserve"> </w:t>
      </w:r>
      <w:r w:rsidRPr="00D97167">
        <w:rPr>
          <w:i w:val="0"/>
          <w:iCs w:val="0"/>
          <w:color w:val="000000" w:themeColor="text1"/>
          <w:sz w:val="24"/>
          <w:szCs w:val="24"/>
          <w:lang w:val="en-US"/>
        </w:rPr>
        <w:t>Variance-Covariance Matrix of PVAR Residuals</w:t>
      </w:r>
    </w:p>
    <w:tbl>
      <w:tblPr>
        <w:tblW w:w="0" w:type="auto"/>
        <w:shd w:val="clear" w:color="auto" w:fill="FFFFFF"/>
        <w:tblCellMar>
          <w:left w:w="0" w:type="dxa"/>
          <w:right w:w="0" w:type="dxa"/>
        </w:tblCellMar>
        <w:tblLook w:val="04A0" w:firstRow="1" w:lastRow="0" w:firstColumn="1" w:lastColumn="0" w:noHBand="0" w:noVBand="1"/>
      </w:tblPr>
      <w:tblGrid>
        <w:gridCol w:w="2798"/>
        <w:gridCol w:w="1491"/>
        <w:gridCol w:w="2289"/>
        <w:gridCol w:w="1491"/>
        <w:gridCol w:w="957"/>
      </w:tblGrid>
      <w:tr w:rsidR="00FF0764" w:rsidRPr="007827C5" w14:paraId="2C9DBF4F" w14:textId="77777777" w:rsidTr="00FB7CC0">
        <w:trPr>
          <w:trHeight w:val="340"/>
          <w:tblHeader/>
        </w:trPr>
        <w:tc>
          <w:tcPr>
            <w:tcW w:w="2798" w:type="dxa"/>
            <w:tcBorders>
              <w:top w:val="single" w:sz="12" w:space="0" w:color="auto"/>
              <w:bottom w:val="single" w:sz="4" w:space="0" w:color="auto"/>
            </w:tcBorders>
            <w:shd w:val="clear" w:color="auto" w:fill="FFFFFF"/>
            <w:tcMar>
              <w:left w:w="0" w:type="dxa"/>
              <w:right w:w="240" w:type="dxa"/>
            </w:tcMar>
            <w:vAlign w:val="bottom"/>
            <w:hideMark/>
          </w:tcPr>
          <w:p w14:paraId="44879CED" w14:textId="5F3A166A" w:rsidR="00FF0764" w:rsidRPr="00FF0764" w:rsidRDefault="00FF0764" w:rsidP="007827C5">
            <w:pPr>
              <w:rPr>
                <w:rFonts w:eastAsiaTheme="minorEastAsia"/>
                <w:color w:val="000000" w:themeColor="text1"/>
                <w:sz w:val="22"/>
                <w:szCs w:val="22"/>
              </w:rPr>
            </w:pPr>
          </w:p>
        </w:tc>
        <w:tc>
          <w:tcPr>
            <w:tcW w:w="1491" w:type="dxa"/>
            <w:tcBorders>
              <w:top w:val="single" w:sz="12" w:space="0" w:color="auto"/>
              <w:bottom w:val="single" w:sz="4" w:space="0" w:color="auto"/>
            </w:tcBorders>
            <w:shd w:val="clear" w:color="auto" w:fill="FFFFFF"/>
            <w:tcMar>
              <w:left w:w="240" w:type="dxa"/>
              <w:right w:w="240" w:type="dxa"/>
            </w:tcMar>
            <w:vAlign w:val="bottom"/>
            <w:hideMark/>
          </w:tcPr>
          <w:p w14:paraId="219C15DA" w14:textId="21471299" w:rsidR="00FF0764" w:rsidRPr="00FF0764" w:rsidRDefault="00FF0764" w:rsidP="007827C5">
            <w:pPr>
              <w:rPr>
                <w:rFonts w:eastAsiaTheme="minorEastAsia"/>
                <w:color w:val="000000" w:themeColor="text1"/>
                <w:sz w:val="22"/>
                <w:szCs w:val="22"/>
              </w:rPr>
            </w:pPr>
            <w:r w:rsidRPr="00FF0764">
              <w:rPr>
                <w:rFonts w:eastAsiaTheme="minorEastAsia" w:hint="eastAsia"/>
                <w:color w:val="000000" w:themeColor="text1"/>
                <w:sz w:val="22"/>
                <w:szCs w:val="22"/>
              </w:rPr>
              <w:t>1</w:t>
            </w:r>
          </w:p>
        </w:tc>
        <w:tc>
          <w:tcPr>
            <w:tcW w:w="2289" w:type="dxa"/>
            <w:tcBorders>
              <w:top w:val="single" w:sz="12" w:space="0" w:color="auto"/>
              <w:bottom w:val="single" w:sz="4" w:space="0" w:color="auto"/>
            </w:tcBorders>
            <w:shd w:val="clear" w:color="auto" w:fill="FFFFFF"/>
            <w:tcMar>
              <w:left w:w="240" w:type="dxa"/>
              <w:right w:w="240" w:type="dxa"/>
            </w:tcMar>
            <w:vAlign w:val="bottom"/>
            <w:hideMark/>
          </w:tcPr>
          <w:p w14:paraId="7BFF194B" w14:textId="4B05CD34" w:rsidR="00FF0764" w:rsidRPr="00FF0764" w:rsidRDefault="00FF0764" w:rsidP="007827C5">
            <w:pPr>
              <w:rPr>
                <w:rFonts w:eastAsiaTheme="minorEastAsia"/>
                <w:color w:val="000000" w:themeColor="text1"/>
                <w:sz w:val="22"/>
                <w:szCs w:val="22"/>
              </w:rPr>
            </w:pPr>
            <w:r w:rsidRPr="00FF0764">
              <w:rPr>
                <w:rFonts w:eastAsiaTheme="minorEastAsia" w:hint="eastAsia"/>
                <w:color w:val="000000" w:themeColor="text1"/>
                <w:sz w:val="22"/>
                <w:szCs w:val="22"/>
              </w:rPr>
              <w:t>2</w:t>
            </w:r>
          </w:p>
        </w:tc>
        <w:tc>
          <w:tcPr>
            <w:tcW w:w="1491" w:type="dxa"/>
            <w:tcBorders>
              <w:top w:val="single" w:sz="12" w:space="0" w:color="auto"/>
              <w:bottom w:val="single" w:sz="4" w:space="0" w:color="auto"/>
            </w:tcBorders>
            <w:shd w:val="clear" w:color="auto" w:fill="FFFFFF"/>
            <w:tcMar>
              <w:left w:w="240" w:type="dxa"/>
              <w:right w:w="240" w:type="dxa"/>
            </w:tcMar>
            <w:vAlign w:val="bottom"/>
            <w:hideMark/>
          </w:tcPr>
          <w:p w14:paraId="047A4EEE" w14:textId="24D061A4" w:rsidR="00FF0764" w:rsidRPr="00FF0764" w:rsidRDefault="00FF0764" w:rsidP="007827C5">
            <w:pPr>
              <w:rPr>
                <w:rFonts w:eastAsiaTheme="minorEastAsia"/>
                <w:color w:val="000000" w:themeColor="text1"/>
                <w:sz w:val="22"/>
                <w:szCs w:val="22"/>
              </w:rPr>
            </w:pPr>
            <w:r w:rsidRPr="00FF0764">
              <w:rPr>
                <w:rFonts w:eastAsiaTheme="minorEastAsia" w:hint="eastAsia"/>
                <w:color w:val="000000" w:themeColor="text1"/>
                <w:sz w:val="22"/>
                <w:szCs w:val="22"/>
              </w:rPr>
              <w:t>3</w:t>
            </w:r>
          </w:p>
        </w:tc>
        <w:tc>
          <w:tcPr>
            <w:tcW w:w="957" w:type="dxa"/>
            <w:tcBorders>
              <w:top w:val="single" w:sz="12" w:space="0" w:color="auto"/>
              <w:bottom w:val="single" w:sz="4" w:space="0" w:color="auto"/>
            </w:tcBorders>
            <w:shd w:val="clear" w:color="auto" w:fill="FFFFFF"/>
            <w:tcMar>
              <w:left w:w="240" w:type="dxa"/>
              <w:right w:w="240" w:type="dxa"/>
            </w:tcMar>
            <w:vAlign w:val="bottom"/>
            <w:hideMark/>
          </w:tcPr>
          <w:p w14:paraId="6332BD87" w14:textId="233C66A2" w:rsidR="00FF0764" w:rsidRPr="00FF0764" w:rsidRDefault="00FF0764" w:rsidP="007827C5">
            <w:pPr>
              <w:rPr>
                <w:rFonts w:eastAsiaTheme="minorEastAsia"/>
                <w:color w:val="000000" w:themeColor="text1"/>
                <w:sz w:val="22"/>
                <w:szCs w:val="22"/>
              </w:rPr>
            </w:pPr>
            <w:r w:rsidRPr="007827C5">
              <w:rPr>
                <w:rFonts w:eastAsiaTheme="minorEastAsia" w:hint="eastAsia"/>
                <w:color w:val="000000" w:themeColor="text1"/>
                <w:sz w:val="22"/>
                <w:szCs w:val="22"/>
              </w:rPr>
              <w:t>4</w:t>
            </w:r>
          </w:p>
        </w:tc>
      </w:tr>
      <w:tr w:rsidR="00FF0764" w:rsidRPr="007827C5" w14:paraId="12767641" w14:textId="77777777" w:rsidTr="00FB7CC0">
        <w:trPr>
          <w:trHeight w:val="340"/>
        </w:trPr>
        <w:tc>
          <w:tcPr>
            <w:tcW w:w="2798" w:type="dxa"/>
            <w:tcBorders>
              <w:top w:val="single" w:sz="4" w:space="0" w:color="auto"/>
            </w:tcBorders>
            <w:shd w:val="clear" w:color="auto" w:fill="FFFFFF"/>
            <w:tcMar>
              <w:left w:w="0" w:type="dxa"/>
              <w:right w:w="240" w:type="dxa"/>
            </w:tcMar>
            <w:vAlign w:val="bottom"/>
            <w:hideMark/>
          </w:tcPr>
          <w:p w14:paraId="3AC0F651" w14:textId="03BCBBAE" w:rsidR="00FF0764" w:rsidRPr="00FF0764" w:rsidRDefault="00FF0764" w:rsidP="007827C5">
            <w:pPr>
              <w:rPr>
                <w:rFonts w:eastAsiaTheme="minorEastAsia"/>
                <w:color w:val="000000" w:themeColor="text1"/>
                <w:sz w:val="22"/>
                <w:szCs w:val="22"/>
              </w:rPr>
            </w:pPr>
            <w:r w:rsidRPr="00FF0764">
              <w:rPr>
                <w:rFonts w:eastAsiaTheme="minorEastAsia" w:hint="eastAsia"/>
                <w:color w:val="000000" w:themeColor="text1"/>
                <w:sz w:val="22"/>
                <w:szCs w:val="22"/>
              </w:rPr>
              <w:t xml:space="preserve">1: Unit </w:t>
            </w:r>
            <w:r w:rsidRPr="00FF0764">
              <w:rPr>
                <w:rFonts w:eastAsiaTheme="minorEastAsia"/>
                <w:color w:val="000000" w:themeColor="text1"/>
                <w:sz w:val="22"/>
                <w:szCs w:val="22"/>
              </w:rPr>
              <w:t>sales</w:t>
            </w:r>
          </w:p>
        </w:tc>
        <w:tc>
          <w:tcPr>
            <w:tcW w:w="1491" w:type="dxa"/>
            <w:tcBorders>
              <w:top w:val="single" w:sz="4" w:space="0" w:color="auto"/>
            </w:tcBorders>
            <w:shd w:val="clear" w:color="auto" w:fill="FFFFFF"/>
            <w:tcMar>
              <w:left w:w="240" w:type="dxa"/>
              <w:right w:w="240" w:type="dxa"/>
            </w:tcMar>
            <w:vAlign w:val="bottom"/>
            <w:hideMark/>
          </w:tcPr>
          <w:p w14:paraId="17B6593F" w14:textId="74897812" w:rsidR="00FF0764" w:rsidRPr="00FF0764" w:rsidRDefault="00F26BCB" w:rsidP="007827C5">
            <w:pPr>
              <w:rPr>
                <w:rFonts w:eastAsiaTheme="minorEastAsia"/>
                <w:color w:val="000000" w:themeColor="text1"/>
                <w:sz w:val="22"/>
                <w:szCs w:val="22"/>
              </w:rPr>
            </w:pPr>
            <w:r>
              <w:rPr>
                <w:rFonts w:eastAsiaTheme="minorEastAsia" w:hint="eastAsia"/>
                <w:color w:val="000000" w:themeColor="text1"/>
                <w:sz w:val="22"/>
                <w:szCs w:val="22"/>
              </w:rPr>
              <w:t>2</w:t>
            </w:r>
            <w:r w:rsidR="00625DA1">
              <w:rPr>
                <w:rFonts w:eastAsiaTheme="minorEastAsia" w:hint="eastAsia"/>
                <w:color w:val="000000" w:themeColor="text1"/>
                <w:sz w:val="22"/>
                <w:szCs w:val="22"/>
              </w:rPr>
              <w:t>.</w:t>
            </w:r>
            <w:r>
              <w:rPr>
                <w:rFonts w:eastAsiaTheme="minorEastAsia" w:hint="eastAsia"/>
                <w:color w:val="000000" w:themeColor="text1"/>
                <w:sz w:val="22"/>
                <w:szCs w:val="22"/>
              </w:rPr>
              <w:t>915</w:t>
            </w:r>
            <w:r w:rsidR="00625DA1" w:rsidRPr="00FF0764">
              <w:rPr>
                <w:rFonts w:eastAsiaTheme="minorEastAsia"/>
                <w:color w:val="000000" w:themeColor="text1"/>
                <w:sz w:val="22"/>
                <w:szCs w:val="22"/>
              </w:rPr>
              <w:t>× 10</w:t>
            </w:r>
            <w:r w:rsidR="00625DA1">
              <w:rPr>
                <w:rFonts w:eastAsiaTheme="minorEastAsia" w:hint="eastAsia"/>
                <w:color w:val="000000" w:themeColor="text1"/>
                <w:sz w:val="22"/>
                <w:szCs w:val="22"/>
                <w:vertAlign w:val="superscript"/>
              </w:rPr>
              <w:t>5</w:t>
            </w:r>
          </w:p>
        </w:tc>
        <w:tc>
          <w:tcPr>
            <w:tcW w:w="2289" w:type="dxa"/>
            <w:tcBorders>
              <w:top w:val="single" w:sz="4" w:space="0" w:color="auto"/>
            </w:tcBorders>
            <w:shd w:val="clear" w:color="auto" w:fill="FFFFFF"/>
            <w:tcMar>
              <w:left w:w="240" w:type="dxa"/>
              <w:right w:w="240" w:type="dxa"/>
            </w:tcMar>
            <w:vAlign w:val="bottom"/>
            <w:hideMark/>
          </w:tcPr>
          <w:p w14:paraId="498A74DE" w14:textId="232CA2EF" w:rsidR="00FF0764" w:rsidRPr="00FF0764" w:rsidRDefault="00FF0764" w:rsidP="007827C5">
            <w:pPr>
              <w:rPr>
                <w:rFonts w:eastAsiaTheme="minorEastAsia"/>
                <w:color w:val="000000" w:themeColor="text1"/>
                <w:sz w:val="22"/>
                <w:szCs w:val="22"/>
              </w:rPr>
            </w:pPr>
          </w:p>
        </w:tc>
        <w:tc>
          <w:tcPr>
            <w:tcW w:w="1491" w:type="dxa"/>
            <w:tcBorders>
              <w:top w:val="single" w:sz="4" w:space="0" w:color="auto"/>
            </w:tcBorders>
            <w:shd w:val="clear" w:color="auto" w:fill="FFFFFF"/>
            <w:tcMar>
              <w:left w:w="240" w:type="dxa"/>
              <w:right w:w="240" w:type="dxa"/>
            </w:tcMar>
            <w:vAlign w:val="bottom"/>
            <w:hideMark/>
          </w:tcPr>
          <w:p w14:paraId="5FB23E37" w14:textId="02737455" w:rsidR="00FF0764" w:rsidRPr="00FF0764" w:rsidRDefault="00FF0764" w:rsidP="007827C5">
            <w:pPr>
              <w:rPr>
                <w:rFonts w:eastAsiaTheme="minorEastAsia"/>
                <w:color w:val="000000" w:themeColor="text1"/>
                <w:sz w:val="22"/>
                <w:szCs w:val="22"/>
              </w:rPr>
            </w:pPr>
          </w:p>
        </w:tc>
        <w:tc>
          <w:tcPr>
            <w:tcW w:w="957" w:type="dxa"/>
            <w:tcBorders>
              <w:top w:val="single" w:sz="4" w:space="0" w:color="auto"/>
            </w:tcBorders>
            <w:shd w:val="clear" w:color="auto" w:fill="FFFFFF"/>
            <w:tcMar>
              <w:left w:w="240" w:type="dxa"/>
              <w:right w:w="0" w:type="dxa"/>
            </w:tcMar>
            <w:vAlign w:val="bottom"/>
            <w:hideMark/>
          </w:tcPr>
          <w:p w14:paraId="5409AE74" w14:textId="53BF156B" w:rsidR="00FF0764" w:rsidRPr="00FF0764" w:rsidRDefault="00FF0764" w:rsidP="007827C5">
            <w:pPr>
              <w:rPr>
                <w:rFonts w:eastAsiaTheme="minorEastAsia"/>
                <w:color w:val="000000" w:themeColor="text1"/>
                <w:sz w:val="22"/>
                <w:szCs w:val="22"/>
              </w:rPr>
            </w:pPr>
          </w:p>
        </w:tc>
      </w:tr>
      <w:tr w:rsidR="00FF0764" w:rsidRPr="007827C5" w14:paraId="5905E28F" w14:textId="77777777" w:rsidTr="00FB7CC0">
        <w:trPr>
          <w:trHeight w:val="340"/>
        </w:trPr>
        <w:tc>
          <w:tcPr>
            <w:tcW w:w="2798" w:type="dxa"/>
            <w:shd w:val="clear" w:color="auto" w:fill="FFFFFF"/>
            <w:tcMar>
              <w:left w:w="0" w:type="dxa"/>
              <w:right w:w="240" w:type="dxa"/>
            </w:tcMar>
            <w:vAlign w:val="bottom"/>
            <w:hideMark/>
          </w:tcPr>
          <w:p w14:paraId="65A3547B" w14:textId="17405C16" w:rsidR="00FF0764" w:rsidRPr="00FF0764" w:rsidRDefault="00FF0764" w:rsidP="007827C5">
            <w:pPr>
              <w:rPr>
                <w:rFonts w:eastAsiaTheme="minorEastAsia"/>
                <w:color w:val="000000" w:themeColor="text1"/>
                <w:sz w:val="22"/>
                <w:szCs w:val="22"/>
              </w:rPr>
            </w:pPr>
            <w:r w:rsidRPr="00FF0764">
              <w:rPr>
                <w:rFonts w:eastAsiaTheme="minorEastAsia" w:hint="eastAsia"/>
                <w:color w:val="000000" w:themeColor="text1"/>
                <w:sz w:val="22"/>
                <w:szCs w:val="22"/>
              </w:rPr>
              <w:t>2: L</w:t>
            </w:r>
            <w:r w:rsidRPr="00FF0764">
              <w:rPr>
                <w:rFonts w:eastAsiaTheme="minorEastAsia"/>
                <w:color w:val="000000" w:themeColor="text1"/>
                <w:sz w:val="22"/>
                <w:szCs w:val="22"/>
              </w:rPr>
              <w:t>ikes</w:t>
            </w:r>
          </w:p>
        </w:tc>
        <w:tc>
          <w:tcPr>
            <w:tcW w:w="1491" w:type="dxa"/>
            <w:shd w:val="clear" w:color="auto" w:fill="FFFFFF"/>
            <w:tcMar>
              <w:left w:w="240" w:type="dxa"/>
              <w:right w:w="240" w:type="dxa"/>
            </w:tcMar>
            <w:vAlign w:val="bottom"/>
            <w:hideMark/>
          </w:tcPr>
          <w:p w14:paraId="45ECEDB7" w14:textId="311D81DE" w:rsidR="00FF0764" w:rsidRPr="00FF0764" w:rsidRDefault="00FF0764" w:rsidP="007827C5">
            <w:pPr>
              <w:rPr>
                <w:rFonts w:eastAsiaTheme="minorEastAsia"/>
                <w:color w:val="000000" w:themeColor="text1"/>
                <w:sz w:val="22"/>
                <w:szCs w:val="22"/>
              </w:rPr>
            </w:pPr>
            <w:r w:rsidRPr="00FF0764">
              <w:rPr>
                <w:rFonts w:eastAsiaTheme="minorEastAsia"/>
                <w:color w:val="000000" w:themeColor="text1"/>
                <w:sz w:val="22"/>
                <w:szCs w:val="22"/>
              </w:rPr>
              <w:t>3</w:t>
            </w:r>
            <w:r w:rsidR="00F26BCB">
              <w:rPr>
                <w:rFonts w:eastAsiaTheme="minorEastAsia" w:hint="eastAsia"/>
                <w:color w:val="000000" w:themeColor="text1"/>
                <w:sz w:val="22"/>
                <w:szCs w:val="22"/>
              </w:rPr>
              <w:t>0,965.6</w:t>
            </w:r>
            <w:r w:rsidR="00625DA1">
              <w:rPr>
                <w:rFonts w:eastAsiaTheme="minorEastAsia" w:hint="eastAsia"/>
                <w:color w:val="000000" w:themeColor="text1"/>
                <w:sz w:val="22"/>
                <w:szCs w:val="22"/>
              </w:rPr>
              <w:t>00</w:t>
            </w:r>
          </w:p>
        </w:tc>
        <w:tc>
          <w:tcPr>
            <w:tcW w:w="2289" w:type="dxa"/>
            <w:shd w:val="clear" w:color="auto" w:fill="FFFFFF"/>
            <w:tcMar>
              <w:left w:w="240" w:type="dxa"/>
              <w:right w:w="240" w:type="dxa"/>
            </w:tcMar>
            <w:vAlign w:val="bottom"/>
            <w:hideMark/>
          </w:tcPr>
          <w:p w14:paraId="2D686910" w14:textId="2958AE1D" w:rsidR="00FF0764" w:rsidRPr="00FF0764" w:rsidRDefault="00F26BCB" w:rsidP="007827C5">
            <w:pPr>
              <w:rPr>
                <w:rFonts w:eastAsiaTheme="minorEastAsia"/>
                <w:color w:val="000000" w:themeColor="text1"/>
                <w:sz w:val="22"/>
                <w:szCs w:val="22"/>
              </w:rPr>
            </w:pPr>
            <w:r>
              <w:rPr>
                <w:rFonts w:eastAsiaTheme="minorEastAsia" w:hint="eastAsia"/>
                <w:color w:val="000000" w:themeColor="text1"/>
                <w:sz w:val="22"/>
                <w:szCs w:val="22"/>
              </w:rPr>
              <w:t>2</w:t>
            </w:r>
            <w:r w:rsidR="00FF0764" w:rsidRPr="00FF0764">
              <w:rPr>
                <w:rFonts w:eastAsiaTheme="minorEastAsia"/>
                <w:color w:val="000000" w:themeColor="text1"/>
                <w:sz w:val="22"/>
                <w:szCs w:val="22"/>
              </w:rPr>
              <w:t>.</w:t>
            </w:r>
            <w:r>
              <w:rPr>
                <w:rFonts w:eastAsiaTheme="minorEastAsia" w:hint="eastAsia"/>
                <w:color w:val="000000" w:themeColor="text1"/>
                <w:sz w:val="22"/>
                <w:szCs w:val="22"/>
              </w:rPr>
              <w:t>300</w:t>
            </w:r>
            <w:r w:rsidR="00FF0764" w:rsidRPr="00FF0764">
              <w:rPr>
                <w:rFonts w:eastAsiaTheme="minorEastAsia"/>
                <w:color w:val="000000" w:themeColor="text1"/>
                <w:sz w:val="22"/>
                <w:szCs w:val="22"/>
              </w:rPr>
              <w:t xml:space="preserve"> × 10⁸</w:t>
            </w:r>
          </w:p>
        </w:tc>
        <w:tc>
          <w:tcPr>
            <w:tcW w:w="1491" w:type="dxa"/>
            <w:shd w:val="clear" w:color="auto" w:fill="FFFFFF"/>
            <w:tcMar>
              <w:left w:w="240" w:type="dxa"/>
              <w:right w:w="240" w:type="dxa"/>
            </w:tcMar>
            <w:vAlign w:val="bottom"/>
            <w:hideMark/>
          </w:tcPr>
          <w:p w14:paraId="19934DA7" w14:textId="22429BA0" w:rsidR="00FF0764" w:rsidRPr="00FF0764" w:rsidRDefault="00FF0764" w:rsidP="007827C5">
            <w:pPr>
              <w:rPr>
                <w:rFonts w:eastAsiaTheme="minorEastAsia"/>
                <w:color w:val="000000" w:themeColor="text1"/>
                <w:sz w:val="22"/>
                <w:szCs w:val="22"/>
              </w:rPr>
            </w:pPr>
          </w:p>
        </w:tc>
        <w:tc>
          <w:tcPr>
            <w:tcW w:w="957" w:type="dxa"/>
            <w:shd w:val="clear" w:color="auto" w:fill="FFFFFF"/>
            <w:tcMar>
              <w:left w:w="240" w:type="dxa"/>
              <w:right w:w="0" w:type="dxa"/>
            </w:tcMar>
            <w:vAlign w:val="bottom"/>
            <w:hideMark/>
          </w:tcPr>
          <w:p w14:paraId="4316B40B" w14:textId="23356DB9" w:rsidR="00FF0764" w:rsidRPr="00FF0764" w:rsidRDefault="00FF0764" w:rsidP="007827C5">
            <w:pPr>
              <w:rPr>
                <w:rFonts w:eastAsiaTheme="minorEastAsia"/>
                <w:color w:val="000000" w:themeColor="text1"/>
                <w:sz w:val="22"/>
                <w:szCs w:val="22"/>
              </w:rPr>
            </w:pPr>
          </w:p>
        </w:tc>
      </w:tr>
      <w:tr w:rsidR="00FF0764" w:rsidRPr="007827C5" w14:paraId="4E97CF69" w14:textId="77777777" w:rsidTr="00FB7CC0">
        <w:trPr>
          <w:trHeight w:val="340"/>
        </w:trPr>
        <w:tc>
          <w:tcPr>
            <w:tcW w:w="2798" w:type="dxa"/>
            <w:shd w:val="clear" w:color="auto" w:fill="FFFFFF"/>
            <w:tcMar>
              <w:left w:w="0" w:type="dxa"/>
              <w:right w:w="240" w:type="dxa"/>
            </w:tcMar>
            <w:vAlign w:val="bottom"/>
            <w:hideMark/>
          </w:tcPr>
          <w:p w14:paraId="51D17C9D" w14:textId="3F71B062" w:rsidR="00FF0764" w:rsidRPr="00FF0764" w:rsidRDefault="00FF0764" w:rsidP="007827C5">
            <w:pPr>
              <w:rPr>
                <w:rFonts w:eastAsiaTheme="minorEastAsia"/>
                <w:color w:val="000000" w:themeColor="text1"/>
                <w:sz w:val="22"/>
                <w:szCs w:val="22"/>
              </w:rPr>
            </w:pPr>
            <w:r w:rsidRPr="00FF0764">
              <w:rPr>
                <w:rFonts w:eastAsiaTheme="minorEastAsia" w:hint="eastAsia"/>
                <w:color w:val="000000" w:themeColor="text1"/>
                <w:sz w:val="22"/>
                <w:szCs w:val="22"/>
              </w:rPr>
              <w:t>3: C</w:t>
            </w:r>
            <w:r w:rsidRPr="00FF0764">
              <w:rPr>
                <w:rFonts w:eastAsiaTheme="minorEastAsia"/>
                <w:color w:val="000000" w:themeColor="text1"/>
                <w:sz w:val="22"/>
                <w:szCs w:val="22"/>
              </w:rPr>
              <w:t>omments</w:t>
            </w:r>
          </w:p>
        </w:tc>
        <w:tc>
          <w:tcPr>
            <w:tcW w:w="1491" w:type="dxa"/>
            <w:shd w:val="clear" w:color="auto" w:fill="FFFFFF"/>
            <w:tcMar>
              <w:left w:w="240" w:type="dxa"/>
              <w:right w:w="240" w:type="dxa"/>
            </w:tcMar>
            <w:vAlign w:val="bottom"/>
            <w:hideMark/>
          </w:tcPr>
          <w:p w14:paraId="6CA665C1" w14:textId="3427E14D" w:rsidR="00FF0764" w:rsidRPr="00FF0764" w:rsidRDefault="00FF0764" w:rsidP="007827C5">
            <w:pPr>
              <w:rPr>
                <w:rFonts w:eastAsiaTheme="minorEastAsia"/>
                <w:color w:val="000000" w:themeColor="text1"/>
                <w:sz w:val="22"/>
                <w:szCs w:val="22"/>
              </w:rPr>
            </w:pPr>
            <w:r w:rsidRPr="00FF0764">
              <w:rPr>
                <w:rFonts w:eastAsiaTheme="minorEastAsia"/>
                <w:color w:val="000000" w:themeColor="text1"/>
                <w:sz w:val="22"/>
                <w:szCs w:val="22"/>
              </w:rPr>
              <w:t>-</w:t>
            </w:r>
            <w:r w:rsidR="00F26BCB">
              <w:rPr>
                <w:rFonts w:eastAsiaTheme="minorEastAsia" w:hint="eastAsia"/>
                <w:color w:val="000000" w:themeColor="text1"/>
                <w:sz w:val="22"/>
                <w:szCs w:val="22"/>
              </w:rPr>
              <w:t>5.907</w:t>
            </w:r>
          </w:p>
        </w:tc>
        <w:tc>
          <w:tcPr>
            <w:tcW w:w="2289" w:type="dxa"/>
            <w:shd w:val="clear" w:color="auto" w:fill="FFFFFF"/>
            <w:tcMar>
              <w:left w:w="240" w:type="dxa"/>
              <w:right w:w="240" w:type="dxa"/>
            </w:tcMar>
            <w:vAlign w:val="bottom"/>
            <w:hideMark/>
          </w:tcPr>
          <w:p w14:paraId="469A8B55" w14:textId="4A0C89FB" w:rsidR="00FF0764" w:rsidRPr="00FF0764" w:rsidRDefault="00F26BCB" w:rsidP="007827C5">
            <w:pPr>
              <w:rPr>
                <w:rFonts w:eastAsiaTheme="minorEastAsia"/>
                <w:color w:val="000000" w:themeColor="text1"/>
                <w:sz w:val="22"/>
                <w:szCs w:val="22"/>
              </w:rPr>
            </w:pPr>
            <w:r>
              <w:rPr>
                <w:rFonts w:eastAsiaTheme="minorEastAsia" w:hint="eastAsia"/>
                <w:color w:val="000000" w:themeColor="text1"/>
                <w:sz w:val="22"/>
                <w:szCs w:val="22"/>
              </w:rPr>
              <w:t>3,459.16</w:t>
            </w:r>
            <w:r w:rsidR="00625DA1">
              <w:rPr>
                <w:rFonts w:eastAsiaTheme="minorEastAsia" w:hint="eastAsia"/>
                <w:color w:val="000000" w:themeColor="text1"/>
                <w:sz w:val="22"/>
                <w:szCs w:val="22"/>
              </w:rPr>
              <w:t>4</w:t>
            </w:r>
          </w:p>
        </w:tc>
        <w:tc>
          <w:tcPr>
            <w:tcW w:w="1491" w:type="dxa"/>
            <w:shd w:val="clear" w:color="auto" w:fill="FFFFFF"/>
            <w:tcMar>
              <w:left w:w="240" w:type="dxa"/>
              <w:right w:w="240" w:type="dxa"/>
            </w:tcMar>
            <w:vAlign w:val="bottom"/>
            <w:hideMark/>
          </w:tcPr>
          <w:p w14:paraId="31E01D36" w14:textId="6FEF75B9" w:rsidR="00FF0764" w:rsidRPr="00FF0764" w:rsidRDefault="00F26BCB" w:rsidP="007827C5">
            <w:pPr>
              <w:rPr>
                <w:rFonts w:eastAsiaTheme="minorEastAsia"/>
                <w:color w:val="000000" w:themeColor="text1"/>
                <w:sz w:val="22"/>
                <w:szCs w:val="22"/>
              </w:rPr>
            </w:pPr>
            <w:r>
              <w:rPr>
                <w:rFonts w:eastAsiaTheme="minorEastAsia" w:hint="eastAsia"/>
                <w:color w:val="000000" w:themeColor="text1"/>
                <w:sz w:val="22"/>
                <w:szCs w:val="22"/>
              </w:rPr>
              <w:t>63</w:t>
            </w:r>
            <w:r w:rsidR="00FF0764" w:rsidRPr="00FF0764">
              <w:rPr>
                <w:rFonts w:eastAsiaTheme="minorEastAsia"/>
                <w:color w:val="000000" w:themeColor="text1"/>
                <w:sz w:val="22"/>
                <w:szCs w:val="22"/>
              </w:rPr>
              <w:t>.</w:t>
            </w:r>
            <w:r>
              <w:rPr>
                <w:rFonts w:eastAsiaTheme="minorEastAsia" w:hint="eastAsia"/>
                <w:color w:val="000000" w:themeColor="text1"/>
                <w:sz w:val="22"/>
                <w:szCs w:val="22"/>
              </w:rPr>
              <w:t>856</w:t>
            </w:r>
          </w:p>
        </w:tc>
        <w:tc>
          <w:tcPr>
            <w:tcW w:w="957" w:type="dxa"/>
            <w:shd w:val="clear" w:color="auto" w:fill="FFFFFF"/>
            <w:tcMar>
              <w:left w:w="240" w:type="dxa"/>
              <w:right w:w="0" w:type="dxa"/>
            </w:tcMar>
            <w:vAlign w:val="bottom"/>
            <w:hideMark/>
          </w:tcPr>
          <w:p w14:paraId="7DCD7894" w14:textId="64A58116" w:rsidR="00FF0764" w:rsidRPr="00FF0764" w:rsidRDefault="00FF0764" w:rsidP="007827C5">
            <w:pPr>
              <w:rPr>
                <w:rFonts w:eastAsiaTheme="minorEastAsia"/>
                <w:color w:val="000000" w:themeColor="text1"/>
                <w:sz w:val="22"/>
                <w:szCs w:val="22"/>
              </w:rPr>
            </w:pPr>
          </w:p>
        </w:tc>
      </w:tr>
      <w:tr w:rsidR="00FF0764" w:rsidRPr="007827C5" w14:paraId="6E3A1DB8" w14:textId="77777777" w:rsidTr="00FB7CC0">
        <w:trPr>
          <w:trHeight w:val="340"/>
        </w:trPr>
        <w:tc>
          <w:tcPr>
            <w:tcW w:w="2798" w:type="dxa"/>
            <w:tcBorders>
              <w:bottom w:val="single" w:sz="12" w:space="0" w:color="auto"/>
            </w:tcBorders>
            <w:shd w:val="clear" w:color="auto" w:fill="FFFFFF"/>
            <w:tcMar>
              <w:left w:w="0" w:type="dxa"/>
              <w:right w:w="240" w:type="dxa"/>
            </w:tcMar>
            <w:vAlign w:val="bottom"/>
            <w:hideMark/>
          </w:tcPr>
          <w:p w14:paraId="30FCBC8C" w14:textId="565CAD42" w:rsidR="00FF0764" w:rsidRPr="00FF0764" w:rsidRDefault="00FF0764" w:rsidP="007827C5">
            <w:pPr>
              <w:rPr>
                <w:rFonts w:eastAsiaTheme="minorEastAsia"/>
                <w:color w:val="000000" w:themeColor="text1"/>
                <w:sz w:val="22"/>
                <w:szCs w:val="22"/>
              </w:rPr>
            </w:pPr>
            <w:r w:rsidRPr="007827C5">
              <w:rPr>
                <w:rFonts w:eastAsiaTheme="minorEastAsia" w:hint="eastAsia"/>
                <w:color w:val="000000" w:themeColor="text1"/>
                <w:sz w:val="22"/>
                <w:szCs w:val="22"/>
              </w:rPr>
              <w:t>4: Transition Rate</w:t>
            </w:r>
          </w:p>
        </w:tc>
        <w:tc>
          <w:tcPr>
            <w:tcW w:w="1491" w:type="dxa"/>
            <w:tcBorders>
              <w:bottom w:val="single" w:sz="12" w:space="0" w:color="auto"/>
            </w:tcBorders>
            <w:shd w:val="clear" w:color="auto" w:fill="FFFFFF"/>
            <w:tcMar>
              <w:left w:w="240" w:type="dxa"/>
              <w:right w:w="240" w:type="dxa"/>
            </w:tcMar>
            <w:vAlign w:val="bottom"/>
            <w:hideMark/>
          </w:tcPr>
          <w:p w14:paraId="6ADA12AF" w14:textId="771BE06C" w:rsidR="00FF0764" w:rsidRPr="00FF0764" w:rsidRDefault="00F26BCB" w:rsidP="007827C5">
            <w:pPr>
              <w:rPr>
                <w:rFonts w:eastAsiaTheme="minorEastAsia"/>
                <w:color w:val="000000" w:themeColor="text1"/>
                <w:sz w:val="22"/>
                <w:szCs w:val="22"/>
              </w:rPr>
            </w:pPr>
            <w:r>
              <w:rPr>
                <w:rFonts w:eastAsiaTheme="minorEastAsia" w:hint="eastAsia"/>
                <w:color w:val="000000" w:themeColor="text1"/>
                <w:sz w:val="22"/>
                <w:szCs w:val="22"/>
              </w:rPr>
              <w:t>7.611</w:t>
            </w:r>
          </w:p>
        </w:tc>
        <w:tc>
          <w:tcPr>
            <w:tcW w:w="2289" w:type="dxa"/>
            <w:tcBorders>
              <w:bottom w:val="single" w:sz="12" w:space="0" w:color="auto"/>
            </w:tcBorders>
            <w:shd w:val="clear" w:color="auto" w:fill="FFFFFF"/>
            <w:tcMar>
              <w:left w:w="240" w:type="dxa"/>
              <w:right w:w="240" w:type="dxa"/>
            </w:tcMar>
            <w:vAlign w:val="bottom"/>
            <w:hideMark/>
          </w:tcPr>
          <w:p w14:paraId="4B0BBCE2" w14:textId="7404627F" w:rsidR="00FF0764" w:rsidRPr="00FF0764" w:rsidRDefault="00FF0764" w:rsidP="007827C5">
            <w:pPr>
              <w:rPr>
                <w:rFonts w:eastAsiaTheme="minorEastAsia"/>
                <w:color w:val="000000" w:themeColor="text1"/>
                <w:sz w:val="22"/>
                <w:szCs w:val="22"/>
              </w:rPr>
            </w:pPr>
            <w:r w:rsidRPr="00FF0764">
              <w:rPr>
                <w:rFonts w:eastAsiaTheme="minorEastAsia"/>
                <w:color w:val="000000" w:themeColor="text1"/>
                <w:sz w:val="22"/>
                <w:szCs w:val="22"/>
              </w:rPr>
              <w:t>-</w:t>
            </w:r>
            <w:r w:rsidR="00F26BCB">
              <w:rPr>
                <w:rFonts w:eastAsiaTheme="minorEastAsia" w:hint="eastAsia"/>
                <w:color w:val="000000" w:themeColor="text1"/>
                <w:sz w:val="22"/>
                <w:szCs w:val="22"/>
              </w:rPr>
              <w:t>1,047</w:t>
            </w:r>
            <w:r w:rsidRPr="00FF0764">
              <w:rPr>
                <w:rFonts w:eastAsiaTheme="minorEastAsia"/>
                <w:color w:val="000000" w:themeColor="text1"/>
                <w:sz w:val="22"/>
                <w:szCs w:val="22"/>
              </w:rPr>
              <w:t>.</w:t>
            </w:r>
            <w:r w:rsidR="00F26BCB">
              <w:rPr>
                <w:rFonts w:eastAsiaTheme="minorEastAsia" w:hint="eastAsia"/>
                <w:color w:val="000000" w:themeColor="text1"/>
                <w:sz w:val="22"/>
                <w:szCs w:val="22"/>
              </w:rPr>
              <w:t>290</w:t>
            </w:r>
          </w:p>
        </w:tc>
        <w:tc>
          <w:tcPr>
            <w:tcW w:w="1491" w:type="dxa"/>
            <w:tcBorders>
              <w:bottom w:val="single" w:sz="12" w:space="0" w:color="auto"/>
            </w:tcBorders>
            <w:shd w:val="clear" w:color="auto" w:fill="FFFFFF"/>
            <w:tcMar>
              <w:left w:w="240" w:type="dxa"/>
              <w:right w:w="240" w:type="dxa"/>
            </w:tcMar>
            <w:vAlign w:val="bottom"/>
            <w:hideMark/>
          </w:tcPr>
          <w:p w14:paraId="1C5A06F1" w14:textId="4CABC1B3" w:rsidR="00FF0764" w:rsidRPr="00FF0764" w:rsidRDefault="00F26BCB" w:rsidP="007827C5">
            <w:pPr>
              <w:rPr>
                <w:rFonts w:eastAsiaTheme="minorEastAsia"/>
                <w:color w:val="000000" w:themeColor="text1"/>
                <w:sz w:val="22"/>
                <w:szCs w:val="22"/>
              </w:rPr>
            </w:pPr>
            <w:r>
              <w:rPr>
                <w:rFonts w:eastAsiaTheme="minorEastAsia" w:hint="eastAsia"/>
                <w:color w:val="000000" w:themeColor="text1"/>
                <w:sz w:val="22"/>
                <w:szCs w:val="22"/>
              </w:rPr>
              <w:t>1.308</w:t>
            </w:r>
          </w:p>
        </w:tc>
        <w:tc>
          <w:tcPr>
            <w:tcW w:w="957" w:type="dxa"/>
            <w:tcBorders>
              <w:bottom w:val="single" w:sz="12" w:space="0" w:color="auto"/>
            </w:tcBorders>
            <w:shd w:val="clear" w:color="auto" w:fill="FFFFFF"/>
            <w:tcMar>
              <w:left w:w="240" w:type="dxa"/>
              <w:right w:w="0" w:type="dxa"/>
            </w:tcMar>
            <w:vAlign w:val="bottom"/>
            <w:hideMark/>
          </w:tcPr>
          <w:p w14:paraId="44C9010D" w14:textId="2E6F95F8" w:rsidR="00FF0764" w:rsidRPr="00FF0764" w:rsidRDefault="00F26BCB" w:rsidP="007827C5">
            <w:pPr>
              <w:rPr>
                <w:rFonts w:eastAsiaTheme="minorEastAsia"/>
                <w:color w:val="000000" w:themeColor="text1"/>
                <w:sz w:val="22"/>
                <w:szCs w:val="22"/>
              </w:rPr>
            </w:pPr>
            <w:r>
              <w:rPr>
                <w:rFonts w:eastAsiaTheme="minorEastAsia" w:hint="eastAsia"/>
                <w:color w:val="000000" w:themeColor="text1"/>
                <w:sz w:val="22"/>
                <w:szCs w:val="22"/>
              </w:rPr>
              <w:t>2</w:t>
            </w:r>
            <w:r w:rsidR="00FF0764" w:rsidRPr="00FF0764">
              <w:rPr>
                <w:rFonts w:eastAsiaTheme="minorEastAsia"/>
                <w:color w:val="000000" w:themeColor="text1"/>
                <w:sz w:val="22"/>
                <w:szCs w:val="22"/>
              </w:rPr>
              <w:t>.</w:t>
            </w:r>
            <w:r>
              <w:rPr>
                <w:rFonts w:eastAsiaTheme="minorEastAsia" w:hint="eastAsia"/>
                <w:color w:val="000000" w:themeColor="text1"/>
                <w:sz w:val="22"/>
                <w:szCs w:val="22"/>
              </w:rPr>
              <w:t>161</w:t>
            </w:r>
          </w:p>
        </w:tc>
      </w:tr>
    </w:tbl>
    <w:p w14:paraId="447237E5" w14:textId="2CC2924C" w:rsidR="00FF0764" w:rsidRPr="007C4888" w:rsidRDefault="00D97167" w:rsidP="001543C2">
      <w:pPr>
        <w:rPr>
          <w:color w:val="000000" w:themeColor="text1"/>
          <w:sz w:val="22"/>
          <w:szCs w:val="22"/>
          <w:lang w:val="en-US"/>
        </w:rPr>
      </w:pPr>
      <w:r w:rsidRPr="007C4888">
        <w:rPr>
          <w:color w:val="000000" w:themeColor="text1"/>
          <w:sz w:val="22"/>
          <w:szCs w:val="22"/>
          <w:lang w:val="en-US"/>
        </w:rPr>
        <w:t xml:space="preserve">Notes: </w:t>
      </w:r>
      <w:r w:rsidR="00F26BCB" w:rsidRPr="007C4888">
        <w:rPr>
          <w:color w:val="000000" w:themeColor="text1"/>
          <w:sz w:val="22"/>
          <w:szCs w:val="22"/>
          <w:lang w:val="en-US"/>
        </w:rPr>
        <w:t>This matrix reports the residual variances on the diagonal and the residual covariances on the off-diagonal entries. Residual variation is largest for likes and sales, reflecting the wide minute</w:t>
      </w:r>
      <w:r w:rsidR="00CC76DF">
        <w:rPr>
          <w:rFonts w:hint="eastAsia"/>
          <w:color w:val="000000" w:themeColor="text1"/>
          <w:sz w:val="22"/>
          <w:szCs w:val="22"/>
          <w:lang w:val="en-US"/>
        </w:rPr>
        <w:t>-</w:t>
      </w:r>
      <w:r w:rsidR="00F26BCB" w:rsidRPr="007C4888">
        <w:rPr>
          <w:color w:val="000000" w:themeColor="text1"/>
          <w:sz w:val="22"/>
          <w:szCs w:val="22"/>
          <w:lang w:val="en-US"/>
        </w:rPr>
        <w:t xml:space="preserve">level dispersion of these outcomes, whereas comments and the transition rate exhibit substantially smaller residual variability. The off-diagonal covariances are modest relative to the corresponding diagonal elements, indicating that cross-equation residual dependence is limited in magnitude. </w:t>
      </w:r>
    </w:p>
    <w:p w14:paraId="685A411C" w14:textId="4994B676" w:rsidR="0082476E" w:rsidRDefault="0082476E" w:rsidP="0082476E">
      <w:pPr>
        <w:pageBreakBefore/>
        <w:widowControl w:val="0"/>
        <w:spacing w:line="480" w:lineRule="auto"/>
        <w:outlineLvl w:val="0"/>
        <w:rPr>
          <w:rFonts w:eastAsiaTheme="majorEastAsia" w:cstheme="majorBidi"/>
          <w:b/>
          <w:color w:val="000000" w:themeColor="text1"/>
          <w:kern w:val="2"/>
          <w:sz w:val="28"/>
          <w:szCs w:val="40"/>
          <w:lang w:val="en-US"/>
          <w14:ligatures w14:val="standardContextual"/>
        </w:rPr>
      </w:pPr>
      <w:r w:rsidRPr="00E93D0E">
        <w:rPr>
          <w:rFonts w:eastAsiaTheme="majorEastAsia" w:cstheme="majorBidi"/>
          <w:b/>
          <w:color w:val="000000" w:themeColor="text1"/>
          <w:kern w:val="2"/>
          <w:sz w:val="28"/>
          <w:szCs w:val="40"/>
          <w:lang w:val="en-US"/>
          <w14:ligatures w14:val="standardContextual"/>
        </w:rPr>
        <w:lastRenderedPageBreak/>
        <w:t xml:space="preserve">Web Appendix </w:t>
      </w:r>
      <w:r>
        <w:rPr>
          <w:rFonts w:eastAsiaTheme="majorEastAsia" w:cstheme="majorBidi" w:hint="eastAsia"/>
          <w:b/>
          <w:color w:val="000000" w:themeColor="text1"/>
          <w:kern w:val="2"/>
          <w:sz w:val="28"/>
          <w:szCs w:val="40"/>
          <w:lang w:val="en-US"/>
          <w14:ligatures w14:val="standardContextual"/>
        </w:rPr>
        <w:t>I</w:t>
      </w:r>
      <w:r w:rsidRPr="00E93D0E">
        <w:rPr>
          <w:rFonts w:eastAsiaTheme="majorEastAsia" w:cstheme="majorBidi"/>
          <w:b/>
          <w:color w:val="000000" w:themeColor="text1"/>
          <w:kern w:val="2"/>
          <w:sz w:val="28"/>
          <w:szCs w:val="40"/>
          <w:lang w:val="en-US"/>
          <w14:ligatures w14:val="standardContextual"/>
        </w:rPr>
        <w:t xml:space="preserve">. </w:t>
      </w:r>
      <w:r>
        <w:rPr>
          <w:rFonts w:eastAsiaTheme="majorEastAsia" w:cstheme="majorBidi" w:hint="eastAsia"/>
          <w:b/>
          <w:color w:val="000000" w:themeColor="text1"/>
          <w:kern w:val="2"/>
          <w:sz w:val="28"/>
          <w:szCs w:val="40"/>
          <w:lang w:val="en-US"/>
          <w14:ligatures w14:val="standardContextual"/>
        </w:rPr>
        <w:t xml:space="preserve">PVAR Figures </w:t>
      </w:r>
    </w:p>
    <w:p w14:paraId="5077F501" w14:textId="7B1FDBFD" w:rsidR="0088746D" w:rsidRDefault="0088746D" w:rsidP="003D6C19">
      <w:pPr>
        <w:jc w:val="center"/>
        <w:rPr>
          <w:rFonts w:eastAsiaTheme="minorEastAsia"/>
          <w:b/>
          <w:bCs/>
          <w:color w:val="000000" w:themeColor="text1"/>
          <w:lang w:val="en-US"/>
        </w:rPr>
      </w:pPr>
      <w:r>
        <w:rPr>
          <w:rFonts w:eastAsiaTheme="minorEastAsia" w:hint="eastAsia"/>
          <w:b/>
          <w:bCs/>
          <w:noProof/>
          <w:color w:val="000000" w:themeColor="text1"/>
          <w:lang w:val="en-US"/>
          <w14:ligatures w14:val="standardContextual"/>
        </w:rPr>
        <w:drawing>
          <wp:inline distT="0" distB="0" distL="0" distR="0" wp14:anchorId="10477871" wp14:editId="516C4BAE">
            <wp:extent cx="5731510" cy="1719580"/>
            <wp:effectExtent l="0" t="0" r="0" b="0"/>
            <wp:docPr id="5197781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778161" name="Picture 51977816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1719580"/>
                    </a:xfrm>
                    <a:prstGeom prst="rect">
                      <a:avLst/>
                    </a:prstGeom>
                  </pic:spPr>
                </pic:pic>
              </a:graphicData>
            </a:graphic>
          </wp:inline>
        </w:drawing>
      </w:r>
    </w:p>
    <w:p w14:paraId="48358811" w14:textId="2DBB399D" w:rsidR="0082476E" w:rsidRDefault="0082476E" w:rsidP="0082476E">
      <w:pPr>
        <w:rPr>
          <w:rFonts w:eastAsiaTheme="minorEastAsia"/>
          <w:color w:val="000000" w:themeColor="text1"/>
          <w:lang w:val="en-US"/>
        </w:rPr>
      </w:pPr>
      <w:r w:rsidRPr="00474A27">
        <w:rPr>
          <w:b/>
          <w:bCs/>
          <w:color w:val="000000" w:themeColor="text1"/>
          <w:lang w:val="en-US"/>
        </w:rPr>
        <w:t xml:space="preserve">Figure </w:t>
      </w:r>
      <w:r>
        <w:rPr>
          <w:rFonts w:eastAsiaTheme="minorEastAsia" w:hint="eastAsia"/>
          <w:b/>
          <w:bCs/>
          <w:color w:val="000000" w:themeColor="text1"/>
          <w:lang w:val="en-US"/>
        </w:rPr>
        <w:t>I1</w:t>
      </w:r>
      <w:r>
        <w:rPr>
          <w:b/>
          <w:bCs/>
          <w:color w:val="000000" w:themeColor="text1"/>
          <w:lang w:val="en-US"/>
        </w:rPr>
        <w:t>.</w:t>
      </w:r>
      <w:r w:rsidRPr="00474A27">
        <w:rPr>
          <w:color w:val="000000" w:themeColor="text1"/>
          <w:lang w:val="en-US"/>
        </w:rPr>
        <w:t xml:space="preserve"> </w:t>
      </w:r>
      <w:r w:rsidRPr="0082476E">
        <w:rPr>
          <w:color w:val="000000" w:themeColor="text1"/>
          <w:lang w:val="en-US"/>
        </w:rPr>
        <w:t>Simple Impulse Response to a Valence Transition Rate Shock</w:t>
      </w:r>
    </w:p>
    <w:p w14:paraId="737E393D" w14:textId="77777777" w:rsidR="0082476E" w:rsidRDefault="0082476E" w:rsidP="0082476E">
      <w:pPr>
        <w:rPr>
          <w:rFonts w:eastAsiaTheme="majorEastAsia" w:cstheme="majorBidi"/>
          <w:b/>
          <w:color w:val="000000" w:themeColor="text1"/>
          <w:kern w:val="2"/>
          <w:sz w:val="28"/>
          <w:szCs w:val="40"/>
          <w:lang w:val="en-US"/>
          <w14:ligatures w14:val="standardContextual"/>
        </w:rPr>
      </w:pPr>
    </w:p>
    <w:p w14:paraId="07DC31F5" w14:textId="69CCDE6F" w:rsidR="0082476E" w:rsidRPr="00F9068A" w:rsidRDefault="0082476E" w:rsidP="0082476E">
      <w:pPr>
        <w:rPr>
          <w:rFonts w:eastAsiaTheme="majorEastAsia" w:cstheme="majorBidi"/>
          <w:b/>
          <w:color w:val="000000" w:themeColor="text1"/>
          <w:kern w:val="2"/>
          <w:sz w:val="28"/>
          <w:szCs w:val="40"/>
          <w:lang w:val="en-US"/>
          <w14:ligatures w14:val="standardContextual"/>
        </w:rPr>
      </w:pPr>
      <w:r>
        <w:rPr>
          <w:rFonts w:eastAsiaTheme="majorEastAsia" w:cstheme="majorBidi"/>
          <w:b/>
          <w:noProof/>
          <w:color w:val="000000" w:themeColor="text1"/>
          <w:kern w:val="2"/>
          <w:sz w:val="28"/>
          <w:szCs w:val="40"/>
          <w:lang w:val="en-US"/>
          <w14:ligatures w14:val="standardContextual"/>
        </w:rPr>
        <w:drawing>
          <wp:inline distT="0" distB="0" distL="0" distR="0" wp14:anchorId="086501E8" wp14:editId="32ABCBDC">
            <wp:extent cx="5873472" cy="3525869"/>
            <wp:effectExtent l="0" t="0" r="0" b="5080"/>
            <wp:docPr id="6567407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740789"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5873472" cy="3525869"/>
                    </a:xfrm>
                    <a:prstGeom prst="rect">
                      <a:avLst/>
                    </a:prstGeom>
                  </pic:spPr>
                </pic:pic>
              </a:graphicData>
            </a:graphic>
          </wp:inline>
        </w:drawing>
      </w:r>
    </w:p>
    <w:p w14:paraId="22816F73" w14:textId="3AA512BE" w:rsidR="0082476E" w:rsidRDefault="0082476E" w:rsidP="0082476E">
      <w:pPr>
        <w:rPr>
          <w:rFonts w:eastAsiaTheme="minorEastAsia"/>
          <w:color w:val="000000" w:themeColor="text1"/>
          <w:lang w:val="en-US"/>
        </w:rPr>
      </w:pPr>
      <w:r w:rsidRPr="00474A27">
        <w:rPr>
          <w:b/>
          <w:bCs/>
          <w:color w:val="000000" w:themeColor="text1"/>
          <w:lang w:val="en-US"/>
        </w:rPr>
        <w:t xml:space="preserve">Figure </w:t>
      </w:r>
      <w:r>
        <w:rPr>
          <w:rFonts w:eastAsiaTheme="minorEastAsia" w:hint="eastAsia"/>
          <w:b/>
          <w:bCs/>
          <w:color w:val="000000" w:themeColor="text1"/>
          <w:lang w:val="en-US"/>
        </w:rPr>
        <w:t>I2</w:t>
      </w:r>
      <w:r>
        <w:rPr>
          <w:b/>
          <w:bCs/>
          <w:color w:val="000000" w:themeColor="text1"/>
          <w:lang w:val="en-US"/>
        </w:rPr>
        <w:t>.</w:t>
      </w:r>
      <w:r w:rsidRPr="00474A27">
        <w:rPr>
          <w:color w:val="000000" w:themeColor="text1"/>
          <w:lang w:val="en-US"/>
        </w:rPr>
        <w:t xml:space="preserve"> </w:t>
      </w:r>
      <w:r w:rsidRPr="0082476E">
        <w:rPr>
          <w:color w:val="000000" w:themeColor="text1"/>
          <w:lang w:val="en-US"/>
        </w:rPr>
        <w:t>Impulse Response of Valence Transition Rate to Its Own Shock</w:t>
      </w:r>
    </w:p>
    <w:p w14:paraId="03B71A8A" w14:textId="77777777" w:rsidR="0082476E" w:rsidRDefault="0082476E" w:rsidP="0082476E">
      <w:pPr>
        <w:rPr>
          <w:rFonts w:eastAsiaTheme="minorEastAsia"/>
          <w:color w:val="000000" w:themeColor="text1"/>
          <w:lang w:val="en-US"/>
        </w:rPr>
      </w:pPr>
    </w:p>
    <w:p w14:paraId="50F52F37" w14:textId="6C540236" w:rsidR="0082476E" w:rsidRDefault="002D21DB" w:rsidP="0082476E">
      <w:pPr>
        <w:rPr>
          <w:rFonts w:eastAsiaTheme="minorEastAsia"/>
          <w:color w:val="000000" w:themeColor="text1"/>
          <w:lang w:val="en-US"/>
        </w:rPr>
      </w:pPr>
      <w:r>
        <w:rPr>
          <w:noProof/>
        </w:rPr>
        <w:lastRenderedPageBreak/>
        <w:drawing>
          <wp:inline distT="0" distB="0" distL="0" distR="0" wp14:anchorId="2BFA4CA8" wp14:editId="77D21493">
            <wp:extent cx="5729350" cy="6193154"/>
            <wp:effectExtent l="0" t="0" r="0" b="5080"/>
            <wp:docPr id="113358570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585703"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5729350" cy="6193154"/>
                    </a:xfrm>
                    <a:prstGeom prst="rect">
                      <a:avLst/>
                    </a:prstGeom>
                    <a:noFill/>
                    <a:ln>
                      <a:noFill/>
                    </a:ln>
                  </pic:spPr>
                </pic:pic>
              </a:graphicData>
            </a:graphic>
          </wp:inline>
        </w:drawing>
      </w:r>
    </w:p>
    <w:p w14:paraId="6A213386" w14:textId="4424045F" w:rsidR="0082476E" w:rsidRDefault="00686080" w:rsidP="0082476E">
      <w:pPr>
        <w:rPr>
          <w:rFonts w:eastAsiaTheme="minorEastAsia"/>
          <w:color w:val="000000" w:themeColor="text1"/>
        </w:rPr>
      </w:pPr>
      <w:r w:rsidRPr="00474A27">
        <w:rPr>
          <w:b/>
          <w:bCs/>
          <w:color w:val="000000" w:themeColor="text1"/>
          <w:lang w:val="en-US"/>
        </w:rPr>
        <w:t xml:space="preserve">Figure </w:t>
      </w:r>
      <w:r>
        <w:rPr>
          <w:rFonts w:eastAsiaTheme="minorEastAsia" w:hint="eastAsia"/>
          <w:b/>
          <w:bCs/>
          <w:color w:val="000000" w:themeColor="text1"/>
          <w:lang w:val="en-US"/>
        </w:rPr>
        <w:t>I3</w:t>
      </w:r>
      <w:r>
        <w:rPr>
          <w:b/>
          <w:bCs/>
          <w:color w:val="000000" w:themeColor="text1"/>
          <w:lang w:val="en-US"/>
        </w:rPr>
        <w:t>.</w:t>
      </w:r>
      <w:r w:rsidRPr="00474A27">
        <w:rPr>
          <w:color w:val="000000" w:themeColor="text1"/>
          <w:lang w:val="en-US"/>
        </w:rPr>
        <w:t xml:space="preserve"> </w:t>
      </w:r>
      <w:r w:rsidRPr="00686080">
        <w:rPr>
          <w:rFonts w:eastAsiaTheme="minorEastAsia"/>
          <w:color w:val="000000" w:themeColor="text1"/>
        </w:rPr>
        <w:t xml:space="preserve">Robustness </w:t>
      </w:r>
      <w:r w:rsidR="00224508" w:rsidRPr="00224508">
        <w:rPr>
          <w:rFonts w:eastAsiaTheme="minorEastAsia"/>
          <w:color w:val="000000" w:themeColor="text1"/>
        </w:rPr>
        <w:t>of Impulse Response Functions (IRF) to Alternative Cholesky Orderings</w:t>
      </w:r>
    </w:p>
    <w:p w14:paraId="0EC095BB" w14:textId="792D7190" w:rsidR="00224508" w:rsidRPr="00224508" w:rsidRDefault="00224508" w:rsidP="0082476E">
      <w:pPr>
        <w:rPr>
          <w:rFonts w:eastAsiaTheme="minorEastAsia"/>
          <w:color w:val="000000" w:themeColor="text1"/>
          <w:sz w:val="22"/>
          <w:szCs w:val="22"/>
        </w:rPr>
      </w:pPr>
      <w:r>
        <w:rPr>
          <w:rFonts w:eastAsiaTheme="minorEastAsia" w:hint="eastAsia"/>
          <w:color w:val="000000" w:themeColor="text1"/>
          <w:sz w:val="22"/>
          <w:szCs w:val="22"/>
        </w:rPr>
        <w:t xml:space="preserve">Notes: </w:t>
      </w:r>
      <w:r w:rsidRPr="00224508">
        <w:rPr>
          <w:rFonts w:eastAsiaTheme="minorEastAsia"/>
          <w:color w:val="000000" w:themeColor="text1"/>
          <w:sz w:val="22"/>
          <w:szCs w:val="22"/>
        </w:rPr>
        <w:t>This figure displays the orthogonalized impulse response functions (OIRFs) of Unit Sales (left column) and Comments (right column) to a one-standard-deviation shock in the Transition Rate, estimated via a four-variable PVAR model. The three rows represent alternative Cholesky orderings of the endogenous variables (listed in the subheadings) to verify robustness to causal ordering assumptions.</w:t>
      </w:r>
    </w:p>
    <w:p w14:paraId="304CBB6E" w14:textId="57E966E1" w:rsidR="001E443C" w:rsidRPr="00474A27" w:rsidRDefault="001E443C" w:rsidP="009617EE">
      <w:pPr>
        <w:pageBreakBefore/>
        <w:widowControl w:val="0"/>
        <w:spacing w:line="480" w:lineRule="auto"/>
        <w:outlineLvl w:val="0"/>
        <w:rPr>
          <w:rFonts w:eastAsiaTheme="majorEastAsia" w:cstheme="majorBidi"/>
          <w:b/>
          <w:color w:val="000000" w:themeColor="text1"/>
          <w:kern w:val="2"/>
          <w:sz w:val="28"/>
          <w:szCs w:val="40"/>
          <w:lang w:val="en-US"/>
          <w14:ligatures w14:val="standardContextual"/>
        </w:rPr>
      </w:pPr>
      <w:r w:rsidRPr="00474A27">
        <w:rPr>
          <w:rFonts w:eastAsiaTheme="majorEastAsia" w:cstheme="majorBidi"/>
          <w:b/>
          <w:color w:val="000000" w:themeColor="text1"/>
          <w:kern w:val="2"/>
          <w:sz w:val="28"/>
          <w:szCs w:val="40"/>
          <w:lang w:val="en-US"/>
          <w14:ligatures w14:val="standardContextual"/>
        </w:rPr>
        <w:lastRenderedPageBreak/>
        <w:t xml:space="preserve">Web Appendix </w:t>
      </w:r>
      <w:r w:rsidR="0082476E">
        <w:rPr>
          <w:rFonts w:eastAsiaTheme="majorEastAsia" w:cstheme="majorBidi" w:hint="eastAsia"/>
          <w:b/>
          <w:color w:val="000000" w:themeColor="text1"/>
          <w:kern w:val="2"/>
          <w:sz w:val="28"/>
          <w:szCs w:val="40"/>
          <w:lang w:val="en-US"/>
          <w14:ligatures w14:val="standardContextual"/>
        </w:rPr>
        <w:t>J</w:t>
      </w:r>
      <w:r w:rsidR="00204343" w:rsidRPr="00474A27">
        <w:rPr>
          <w:rFonts w:eastAsiaTheme="majorEastAsia" w:cstheme="majorBidi"/>
          <w:b/>
          <w:color w:val="000000" w:themeColor="text1"/>
          <w:kern w:val="2"/>
          <w:sz w:val="28"/>
          <w:szCs w:val="40"/>
          <w:lang w:val="en-US"/>
          <w14:ligatures w14:val="standardContextual"/>
        </w:rPr>
        <w:t>.</w:t>
      </w:r>
      <w:r w:rsidRPr="00474A27">
        <w:rPr>
          <w:rFonts w:eastAsiaTheme="majorEastAsia" w:cstheme="majorBidi"/>
          <w:b/>
          <w:color w:val="000000" w:themeColor="text1"/>
          <w:kern w:val="2"/>
          <w:sz w:val="28"/>
          <w:szCs w:val="40"/>
          <w:lang w:val="en-US"/>
          <w14:ligatures w14:val="standardContextual"/>
        </w:rPr>
        <w:t xml:space="preserve"> Web Application</w:t>
      </w:r>
    </w:p>
    <w:p w14:paraId="5E6CA4E4" w14:textId="6FEBAA30" w:rsidR="001E443C" w:rsidRPr="00474A27" w:rsidRDefault="001E443C" w:rsidP="00EB4C42">
      <w:pPr>
        <w:widowControl w:val="0"/>
        <w:spacing w:line="480" w:lineRule="auto"/>
        <w:ind w:firstLine="426"/>
        <w:rPr>
          <w:lang w:val="en-US"/>
        </w:rPr>
      </w:pPr>
      <w:r w:rsidRPr="00474A27">
        <w:rPr>
          <w:lang w:val="en-US"/>
        </w:rPr>
        <w:t>The web app emotionlivetream.com is designed to provide influencers with real-time feedback on their emotional displays</w:t>
      </w:r>
      <w:r w:rsidR="00204343" w:rsidRPr="00474A27">
        <w:rPr>
          <w:lang w:val="en-US"/>
        </w:rPr>
        <w:t xml:space="preserve">. During a </w:t>
      </w:r>
      <w:r w:rsidRPr="00474A27">
        <w:rPr>
          <w:lang w:val="en-US"/>
        </w:rPr>
        <w:t xml:space="preserve">session, the app continuously monitors the influencer’s facial expressions and offers on-screen prompts to encourage </w:t>
      </w:r>
      <w:r w:rsidR="00204343" w:rsidRPr="00474A27">
        <w:rPr>
          <w:lang w:val="en-US"/>
        </w:rPr>
        <w:t xml:space="preserve">them to maintain </w:t>
      </w:r>
      <w:r w:rsidRPr="00474A27">
        <w:rPr>
          <w:lang w:val="en-US"/>
        </w:rPr>
        <w:t>stable emotion</w:t>
      </w:r>
      <w:r w:rsidR="00474A27" w:rsidRPr="00474A27">
        <w:rPr>
          <w:lang w:val="en-US"/>
        </w:rPr>
        <w:t>al displays</w:t>
      </w:r>
      <w:r w:rsidRPr="00474A27">
        <w:rPr>
          <w:lang w:val="en-US"/>
        </w:rPr>
        <w:t xml:space="preserve">. </w:t>
      </w:r>
      <w:r w:rsidR="00474A27" w:rsidRPr="00474A27">
        <w:rPr>
          <w:lang w:val="en-US"/>
        </w:rPr>
        <w:t xml:space="preserve">If </w:t>
      </w:r>
      <w:r w:rsidRPr="00474A27">
        <w:rPr>
          <w:lang w:val="en-US"/>
        </w:rPr>
        <w:t>the system detects a high-risk transition—</w:t>
      </w:r>
      <w:r w:rsidR="00474A27" w:rsidRPr="00474A27">
        <w:rPr>
          <w:lang w:val="en-US"/>
        </w:rPr>
        <w:t>such as</w:t>
      </w:r>
      <w:r w:rsidRPr="00474A27">
        <w:rPr>
          <w:lang w:val="en-US"/>
        </w:rPr>
        <w:t xml:space="preserve"> a positive-to-negative or negative-to-positive shift, which our </w:t>
      </w:r>
      <w:r w:rsidR="00474A27" w:rsidRPr="00474A27">
        <w:rPr>
          <w:lang w:val="en-US"/>
        </w:rPr>
        <w:t xml:space="preserve">research </w:t>
      </w:r>
      <w:r w:rsidRPr="00474A27">
        <w:rPr>
          <w:lang w:val="en-US"/>
        </w:rPr>
        <w:t>identifies as particularly detrimental to sales—</w:t>
      </w:r>
      <w:r w:rsidR="00474A27" w:rsidRPr="00474A27">
        <w:rPr>
          <w:lang w:val="en-US"/>
        </w:rPr>
        <w:t xml:space="preserve">it </w:t>
      </w:r>
      <w:r w:rsidRPr="00474A27">
        <w:rPr>
          <w:lang w:val="en-US"/>
        </w:rPr>
        <w:t xml:space="preserve">immediately issues a </w:t>
      </w:r>
      <w:r w:rsidR="00474A27" w:rsidRPr="00474A27">
        <w:rPr>
          <w:lang w:val="en-US"/>
        </w:rPr>
        <w:t>“</w:t>
      </w:r>
      <w:r w:rsidRPr="00474A27">
        <w:rPr>
          <w:lang w:val="en-US"/>
        </w:rPr>
        <w:t>red warning</w:t>
      </w:r>
      <w:r w:rsidR="00474A27" w:rsidRPr="00474A27">
        <w:rPr>
          <w:lang w:val="en-US"/>
        </w:rPr>
        <w:t>”</w:t>
      </w:r>
      <w:r w:rsidRPr="00474A27">
        <w:rPr>
          <w:lang w:val="en-US"/>
        </w:rPr>
        <w:t xml:space="preserve"> and begins </w:t>
      </w:r>
      <w:r w:rsidRPr="00C16ACF">
        <w:rPr>
          <w:lang w:val="en-US"/>
        </w:rPr>
        <w:t xml:space="preserve">a </w:t>
      </w:r>
      <w:r w:rsidR="00CC76DF">
        <w:rPr>
          <w:rFonts w:eastAsiaTheme="minorEastAsia" w:hint="eastAsia"/>
          <w:lang w:val="en-US"/>
        </w:rPr>
        <w:t>two</w:t>
      </w:r>
      <w:r w:rsidRPr="00C16ACF">
        <w:rPr>
          <w:lang w:val="en-US"/>
        </w:rPr>
        <w:t>-minute</w:t>
      </w:r>
      <w:r w:rsidRPr="00474A27">
        <w:rPr>
          <w:lang w:val="en-US"/>
        </w:rPr>
        <w:t xml:space="preserve"> countdown. </w:t>
      </w:r>
      <w:r w:rsidR="00474A27" w:rsidRPr="00474A27">
        <w:rPr>
          <w:lang w:val="en-US"/>
        </w:rPr>
        <w:t xml:space="preserve">The </w:t>
      </w:r>
      <w:r w:rsidRPr="00474A27">
        <w:rPr>
          <w:lang w:val="en-US"/>
        </w:rPr>
        <w:t xml:space="preserve">alert signals the need for immediate emotional regulation </w:t>
      </w:r>
      <w:proofErr w:type="gramStart"/>
      <w:r w:rsidR="00474A27" w:rsidRPr="00474A27">
        <w:rPr>
          <w:lang w:val="en-US"/>
        </w:rPr>
        <w:t xml:space="preserve">and </w:t>
      </w:r>
      <w:r w:rsidRPr="00474A27">
        <w:rPr>
          <w:lang w:val="en-US"/>
        </w:rPr>
        <w:t>also</w:t>
      </w:r>
      <w:proofErr w:type="gramEnd"/>
      <w:r w:rsidRPr="00474A27">
        <w:rPr>
          <w:lang w:val="en-US"/>
        </w:rPr>
        <w:t xml:space="preserve"> visually communicates the expected duration of the negative sales impact</w:t>
      </w:r>
      <w:r w:rsidR="00474A27" w:rsidRPr="00474A27">
        <w:rPr>
          <w:lang w:val="en-US"/>
        </w:rPr>
        <w:t>,</w:t>
      </w:r>
      <w:r w:rsidRPr="00474A27">
        <w:rPr>
          <w:lang w:val="en-US"/>
        </w:rPr>
        <w:t xml:space="preserve"> </w:t>
      </w:r>
      <w:r w:rsidR="00474A27" w:rsidRPr="00474A27">
        <w:rPr>
          <w:lang w:val="en-US"/>
        </w:rPr>
        <w:t xml:space="preserve">in accordance with </w:t>
      </w:r>
      <w:r w:rsidRPr="00474A27">
        <w:rPr>
          <w:lang w:val="en-US"/>
        </w:rPr>
        <w:t>our results.</w:t>
      </w:r>
    </w:p>
    <w:p w14:paraId="2B617C37" w14:textId="1FDC1FEC" w:rsidR="001E443C" w:rsidRPr="00474A27" w:rsidRDefault="001E443C" w:rsidP="00EB4C42">
      <w:pPr>
        <w:widowControl w:val="0"/>
        <w:spacing w:line="480" w:lineRule="auto"/>
        <w:ind w:firstLine="426"/>
        <w:rPr>
          <w:lang w:val="en-US"/>
        </w:rPr>
      </w:pPr>
      <w:r w:rsidRPr="00474A27">
        <w:rPr>
          <w:lang w:val="en-US"/>
        </w:rPr>
        <w:t>Rather than requiring influencers to shift from neutral to happy</w:t>
      </w:r>
      <w:r w:rsidR="00474A27" w:rsidRPr="00474A27">
        <w:rPr>
          <w:lang w:val="en-US"/>
        </w:rPr>
        <w:t xml:space="preserve"> in each case</w:t>
      </w:r>
      <w:r w:rsidRPr="00474A27">
        <w:rPr>
          <w:lang w:val="en-US"/>
        </w:rPr>
        <w:t xml:space="preserve">, the app </w:t>
      </w:r>
      <w:r w:rsidR="00474A27" w:rsidRPr="00474A27">
        <w:rPr>
          <w:lang w:val="en-US"/>
        </w:rPr>
        <w:t xml:space="preserve">also leverages </w:t>
      </w:r>
      <w:r w:rsidRPr="00474A27">
        <w:rPr>
          <w:lang w:val="en-US"/>
        </w:rPr>
        <w:t xml:space="preserve">context-sensitive visual cues. If the context </w:t>
      </w:r>
      <w:r w:rsidR="00474A27" w:rsidRPr="00474A27">
        <w:rPr>
          <w:lang w:val="en-US"/>
        </w:rPr>
        <w:t xml:space="preserve">suggests that a </w:t>
      </w:r>
      <w:r w:rsidRPr="00474A27">
        <w:rPr>
          <w:lang w:val="en-US"/>
        </w:rPr>
        <w:t>stable positive or neutral expression</w:t>
      </w:r>
      <w:r w:rsidR="00474A27" w:rsidRPr="00474A27">
        <w:rPr>
          <w:lang w:val="en-US"/>
        </w:rPr>
        <w:t xml:space="preserve"> would be optimal</w:t>
      </w:r>
      <w:r w:rsidRPr="00474A27">
        <w:rPr>
          <w:lang w:val="en-US"/>
        </w:rPr>
        <w:t>, the app displays a prominent smile emoji or sticker on</w:t>
      </w:r>
      <w:r w:rsidR="00474A27" w:rsidRPr="00474A27">
        <w:rPr>
          <w:lang w:val="en-US"/>
        </w:rPr>
        <w:t>-</w:t>
      </w:r>
      <w:r w:rsidRPr="00474A27">
        <w:rPr>
          <w:lang w:val="en-US"/>
        </w:rPr>
        <w:t xml:space="preserve">screen as a gentle reminder. When </w:t>
      </w:r>
      <w:r w:rsidR="00474A27" w:rsidRPr="00474A27">
        <w:rPr>
          <w:lang w:val="en-US"/>
        </w:rPr>
        <w:t xml:space="preserve">the </w:t>
      </w:r>
      <w:r w:rsidRPr="00474A27">
        <w:rPr>
          <w:lang w:val="en-US"/>
        </w:rPr>
        <w:t>influencer’s detected expression is sad, surprised, or angry, the visual prompts serve as a nudge to transition back toward a more positive display.</w:t>
      </w:r>
      <w:r w:rsidR="00474A27" w:rsidRPr="00474A27">
        <w:rPr>
          <w:lang w:val="en-US"/>
        </w:rPr>
        <w:t xml:space="preserve"> Therefore, with these </w:t>
      </w:r>
      <w:r w:rsidRPr="00474A27">
        <w:rPr>
          <w:lang w:val="en-US"/>
        </w:rPr>
        <w:t xml:space="preserve">features, the app </w:t>
      </w:r>
      <w:r w:rsidR="00474A27" w:rsidRPr="00474A27">
        <w:rPr>
          <w:lang w:val="en-US"/>
        </w:rPr>
        <w:t xml:space="preserve">translates our </w:t>
      </w:r>
      <w:r w:rsidRPr="00474A27">
        <w:rPr>
          <w:lang w:val="en-US"/>
        </w:rPr>
        <w:t xml:space="preserve">theoretical </w:t>
      </w:r>
      <w:r w:rsidR="00474A27" w:rsidRPr="00474A27">
        <w:rPr>
          <w:lang w:val="en-US"/>
        </w:rPr>
        <w:t xml:space="preserve">findings into practical </w:t>
      </w:r>
      <w:r w:rsidRPr="00474A27">
        <w:rPr>
          <w:lang w:val="en-US"/>
        </w:rPr>
        <w:t xml:space="preserve">recommendations that can be </w:t>
      </w:r>
      <w:r w:rsidR="00474A27" w:rsidRPr="00474A27">
        <w:rPr>
          <w:lang w:val="en-US"/>
        </w:rPr>
        <w:t xml:space="preserve">adopted </w:t>
      </w:r>
      <w:r w:rsidRPr="00474A27">
        <w:rPr>
          <w:lang w:val="en-US"/>
        </w:rPr>
        <w:t>in real</w:t>
      </w:r>
      <w:r w:rsidR="00474A27" w:rsidRPr="00474A27">
        <w:rPr>
          <w:lang w:val="en-US"/>
        </w:rPr>
        <w:t>-</w:t>
      </w:r>
      <w:r w:rsidRPr="00474A27">
        <w:rPr>
          <w:lang w:val="en-US"/>
        </w:rPr>
        <w:t>time</w:t>
      </w:r>
      <w:r w:rsidR="00474A27" w:rsidRPr="00474A27">
        <w:rPr>
          <w:lang w:val="en-US"/>
        </w:rPr>
        <w:t xml:space="preserve"> and thereby enhance </w:t>
      </w:r>
      <w:r w:rsidRPr="00474A27">
        <w:rPr>
          <w:lang w:val="en-US"/>
        </w:rPr>
        <w:t>influencers</w:t>
      </w:r>
      <w:r w:rsidR="00474A27" w:rsidRPr="00474A27">
        <w:rPr>
          <w:lang w:val="en-US"/>
        </w:rPr>
        <w:t xml:space="preserve">’ efforts to achieve </w:t>
      </w:r>
      <w:r w:rsidRPr="00474A27">
        <w:rPr>
          <w:lang w:val="en-US"/>
        </w:rPr>
        <w:t xml:space="preserve">both </w:t>
      </w:r>
      <w:r w:rsidR="00002F6F" w:rsidRPr="00474A27">
        <w:rPr>
          <w:lang w:val="en-US"/>
        </w:rPr>
        <w:t xml:space="preserve">sales </w:t>
      </w:r>
      <w:r w:rsidRPr="00474A27">
        <w:rPr>
          <w:lang w:val="en-US"/>
        </w:rPr>
        <w:t>optimization and effective audience engagement.</w:t>
      </w:r>
    </w:p>
    <w:p w14:paraId="4E4CCEFC" w14:textId="77777777" w:rsidR="001E443C" w:rsidRPr="00474A27" w:rsidRDefault="001E443C" w:rsidP="00204343">
      <w:pPr>
        <w:widowControl w:val="0"/>
        <w:rPr>
          <w:lang w:val="en-US"/>
        </w:rPr>
      </w:pPr>
    </w:p>
    <w:sectPr w:rsidR="001E443C" w:rsidRPr="00474A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D8549" w14:textId="77777777" w:rsidR="001E5300" w:rsidRDefault="001E5300" w:rsidP="00C42980">
      <w:r>
        <w:separator/>
      </w:r>
    </w:p>
  </w:endnote>
  <w:endnote w:type="continuationSeparator" w:id="0">
    <w:p w14:paraId="3086F1CC" w14:textId="77777777" w:rsidR="001E5300" w:rsidRDefault="001E5300" w:rsidP="00C42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Songti TC">
    <w:altName w:val="Microsoft JhengHei"/>
    <w:panose1 w:val="02010600040101010101"/>
    <w:charset w:val="88"/>
    <w:family w:val="auto"/>
    <w:pitch w:val="variable"/>
    <w:sig w:usb0="00000287" w:usb1="080F0000" w:usb2="00000010" w:usb3="00000000" w:csb0="0014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D1E5C" w14:textId="77777777" w:rsidR="001E5300" w:rsidRDefault="001E5300" w:rsidP="00C42980">
      <w:r>
        <w:separator/>
      </w:r>
    </w:p>
  </w:footnote>
  <w:footnote w:type="continuationSeparator" w:id="0">
    <w:p w14:paraId="55EC376D" w14:textId="77777777" w:rsidR="001E5300" w:rsidRDefault="001E5300" w:rsidP="00C429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9E376A"/>
    <w:multiLevelType w:val="multilevel"/>
    <w:tmpl w:val="4DD422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7839AA"/>
    <w:multiLevelType w:val="multilevel"/>
    <w:tmpl w:val="D6147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D7012E"/>
    <w:multiLevelType w:val="multilevel"/>
    <w:tmpl w:val="F3DA9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F83EE1"/>
    <w:multiLevelType w:val="multilevel"/>
    <w:tmpl w:val="EAC2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793B6E"/>
    <w:multiLevelType w:val="multilevel"/>
    <w:tmpl w:val="36E43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9624811">
    <w:abstractNumId w:val="2"/>
  </w:num>
  <w:num w:numId="2" w16cid:durableId="1970208983">
    <w:abstractNumId w:val="0"/>
  </w:num>
  <w:num w:numId="3" w16cid:durableId="24838201">
    <w:abstractNumId w:val="4"/>
  </w:num>
  <w:num w:numId="4" w16cid:durableId="1459254344">
    <w:abstractNumId w:val="1"/>
  </w:num>
  <w:num w:numId="5" w16cid:durableId="107944925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CA2"/>
    <w:rsid w:val="000017C6"/>
    <w:rsid w:val="00002F6F"/>
    <w:rsid w:val="0002259A"/>
    <w:rsid w:val="00031AB7"/>
    <w:rsid w:val="00031D8B"/>
    <w:rsid w:val="00031F24"/>
    <w:rsid w:val="0003480E"/>
    <w:rsid w:val="00034925"/>
    <w:rsid w:val="00040A28"/>
    <w:rsid w:val="000542BD"/>
    <w:rsid w:val="00056B9C"/>
    <w:rsid w:val="00066AB9"/>
    <w:rsid w:val="00076A53"/>
    <w:rsid w:val="000843DF"/>
    <w:rsid w:val="0008440B"/>
    <w:rsid w:val="000917B4"/>
    <w:rsid w:val="00091C7A"/>
    <w:rsid w:val="000927A4"/>
    <w:rsid w:val="000967FE"/>
    <w:rsid w:val="00096F8E"/>
    <w:rsid w:val="000A2126"/>
    <w:rsid w:val="000A2373"/>
    <w:rsid w:val="000A41D0"/>
    <w:rsid w:val="000A5BB9"/>
    <w:rsid w:val="000B0A23"/>
    <w:rsid w:val="000B1065"/>
    <w:rsid w:val="000B3865"/>
    <w:rsid w:val="000B6597"/>
    <w:rsid w:val="000C4A5C"/>
    <w:rsid w:val="000C6BE0"/>
    <w:rsid w:val="000D1C29"/>
    <w:rsid w:val="000D3E04"/>
    <w:rsid w:val="000D40C8"/>
    <w:rsid w:val="000D4293"/>
    <w:rsid w:val="000D6AB3"/>
    <w:rsid w:val="000E0196"/>
    <w:rsid w:val="000E4137"/>
    <w:rsid w:val="000E7E41"/>
    <w:rsid w:val="000F4874"/>
    <w:rsid w:val="000F6B24"/>
    <w:rsid w:val="0010696E"/>
    <w:rsid w:val="00115EDF"/>
    <w:rsid w:val="00121F29"/>
    <w:rsid w:val="001372CF"/>
    <w:rsid w:val="0014135A"/>
    <w:rsid w:val="00142592"/>
    <w:rsid w:val="001432E1"/>
    <w:rsid w:val="001543C2"/>
    <w:rsid w:val="001557A3"/>
    <w:rsid w:val="001558C6"/>
    <w:rsid w:val="00163C9D"/>
    <w:rsid w:val="00163DBA"/>
    <w:rsid w:val="00171988"/>
    <w:rsid w:val="00184443"/>
    <w:rsid w:val="001871C8"/>
    <w:rsid w:val="0018752B"/>
    <w:rsid w:val="0018796D"/>
    <w:rsid w:val="00190163"/>
    <w:rsid w:val="00191975"/>
    <w:rsid w:val="00194A34"/>
    <w:rsid w:val="00195FE6"/>
    <w:rsid w:val="001A2588"/>
    <w:rsid w:val="001A4E7C"/>
    <w:rsid w:val="001B2888"/>
    <w:rsid w:val="001B4CA2"/>
    <w:rsid w:val="001D0AD4"/>
    <w:rsid w:val="001D4405"/>
    <w:rsid w:val="001E301B"/>
    <w:rsid w:val="001E3C8F"/>
    <w:rsid w:val="001E443C"/>
    <w:rsid w:val="001E4B40"/>
    <w:rsid w:val="001E5300"/>
    <w:rsid w:val="001F1493"/>
    <w:rsid w:val="001F4C07"/>
    <w:rsid w:val="001F72B5"/>
    <w:rsid w:val="00200585"/>
    <w:rsid w:val="00202E0A"/>
    <w:rsid w:val="00203975"/>
    <w:rsid w:val="00204343"/>
    <w:rsid w:val="00204FD9"/>
    <w:rsid w:val="00205BBA"/>
    <w:rsid w:val="00211CBE"/>
    <w:rsid w:val="002206C8"/>
    <w:rsid w:val="00223B17"/>
    <w:rsid w:val="00224508"/>
    <w:rsid w:val="00230BC7"/>
    <w:rsid w:val="00231FC8"/>
    <w:rsid w:val="002321D4"/>
    <w:rsid w:val="00233BF6"/>
    <w:rsid w:val="002344EE"/>
    <w:rsid w:val="002350B4"/>
    <w:rsid w:val="00242F0C"/>
    <w:rsid w:val="00247691"/>
    <w:rsid w:val="002529FF"/>
    <w:rsid w:val="00254C46"/>
    <w:rsid w:val="002564D4"/>
    <w:rsid w:val="002578BD"/>
    <w:rsid w:val="00257C2D"/>
    <w:rsid w:val="00261BBC"/>
    <w:rsid w:val="002626CA"/>
    <w:rsid w:val="00263380"/>
    <w:rsid w:val="00265A66"/>
    <w:rsid w:val="0026649C"/>
    <w:rsid w:val="00266B77"/>
    <w:rsid w:val="002714AE"/>
    <w:rsid w:val="00271F91"/>
    <w:rsid w:val="00274AAD"/>
    <w:rsid w:val="00275604"/>
    <w:rsid w:val="002804F2"/>
    <w:rsid w:val="00284BB3"/>
    <w:rsid w:val="00290AE8"/>
    <w:rsid w:val="002B5584"/>
    <w:rsid w:val="002C2A5A"/>
    <w:rsid w:val="002C6113"/>
    <w:rsid w:val="002C6B6E"/>
    <w:rsid w:val="002D0D35"/>
    <w:rsid w:val="002D21DB"/>
    <w:rsid w:val="002D77B9"/>
    <w:rsid w:val="002E1402"/>
    <w:rsid w:val="002E260D"/>
    <w:rsid w:val="002E412B"/>
    <w:rsid w:val="002E5F27"/>
    <w:rsid w:val="002E6C25"/>
    <w:rsid w:val="002E6FA1"/>
    <w:rsid w:val="002F23ED"/>
    <w:rsid w:val="002F5765"/>
    <w:rsid w:val="00301B57"/>
    <w:rsid w:val="00302373"/>
    <w:rsid w:val="003027D3"/>
    <w:rsid w:val="00316EB7"/>
    <w:rsid w:val="00317BA2"/>
    <w:rsid w:val="00320DD1"/>
    <w:rsid w:val="00323AB0"/>
    <w:rsid w:val="00326C80"/>
    <w:rsid w:val="00326F0E"/>
    <w:rsid w:val="00337F02"/>
    <w:rsid w:val="00341BC4"/>
    <w:rsid w:val="0034347D"/>
    <w:rsid w:val="00343926"/>
    <w:rsid w:val="00344B3B"/>
    <w:rsid w:val="00344EEA"/>
    <w:rsid w:val="0034509B"/>
    <w:rsid w:val="003457FA"/>
    <w:rsid w:val="00354A03"/>
    <w:rsid w:val="00360987"/>
    <w:rsid w:val="00361B38"/>
    <w:rsid w:val="003658CF"/>
    <w:rsid w:val="0037227E"/>
    <w:rsid w:val="00373A2F"/>
    <w:rsid w:val="00374972"/>
    <w:rsid w:val="0037733E"/>
    <w:rsid w:val="00383941"/>
    <w:rsid w:val="00383F8F"/>
    <w:rsid w:val="003879AE"/>
    <w:rsid w:val="003A36B9"/>
    <w:rsid w:val="003B4238"/>
    <w:rsid w:val="003B6658"/>
    <w:rsid w:val="003C0B22"/>
    <w:rsid w:val="003C44A6"/>
    <w:rsid w:val="003C5A28"/>
    <w:rsid w:val="003C76E3"/>
    <w:rsid w:val="003D54E5"/>
    <w:rsid w:val="003D6284"/>
    <w:rsid w:val="003D63CB"/>
    <w:rsid w:val="003D6C19"/>
    <w:rsid w:val="003E1952"/>
    <w:rsid w:val="003E3CA7"/>
    <w:rsid w:val="003E5187"/>
    <w:rsid w:val="003E62B3"/>
    <w:rsid w:val="003E7971"/>
    <w:rsid w:val="003F0B63"/>
    <w:rsid w:val="003F0C91"/>
    <w:rsid w:val="003F3EB5"/>
    <w:rsid w:val="003F494F"/>
    <w:rsid w:val="004020DD"/>
    <w:rsid w:val="00403B70"/>
    <w:rsid w:val="00404789"/>
    <w:rsid w:val="00406F27"/>
    <w:rsid w:val="0041363C"/>
    <w:rsid w:val="00413A49"/>
    <w:rsid w:val="004154F8"/>
    <w:rsid w:val="004232E8"/>
    <w:rsid w:val="00426F4A"/>
    <w:rsid w:val="004273A5"/>
    <w:rsid w:val="00432893"/>
    <w:rsid w:val="00433433"/>
    <w:rsid w:val="00436319"/>
    <w:rsid w:val="00437158"/>
    <w:rsid w:val="00444285"/>
    <w:rsid w:val="0044714F"/>
    <w:rsid w:val="00452F98"/>
    <w:rsid w:val="00456079"/>
    <w:rsid w:val="00460354"/>
    <w:rsid w:val="00470FD2"/>
    <w:rsid w:val="00473070"/>
    <w:rsid w:val="004738DF"/>
    <w:rsid w:val="00473C34"/>
    <w:rsid w:val="00474A27"/>
    <w:rsid w:val="004769E0"/>
    <w:rsid w:val="0048313C"/>
    <w:rsid w:val="004849B1"/>
    <w:rsid w:val="00487C2B"/>
    <w:rsid w:val="004918F6"/>
    <w:rsid w:val="00491CC5"/>
    <w:rsid w:val="00491FE7"/>
    <w:rsid w:val="00493916"/>
    <w:rsid w:val="0049535A"/>
    <w:rsid w:val="004A119C"/>
    <w:rsid w:val="004A2666"/>
    <w:rsid w:val="004A5151"/>
    <w:rsid w:val="004A7F3C"/>
    <w:rsid w:val="004B1595"/>
    <w:rsid w:val="004B2683"/>
    <w:rsid w:val="004B301C"/>
    <w:rsid w:val="004B6DDB"/>
    <w:rsid w:val="004D06FB"/>
    <w:rsid w:val="004D3E1C"/>
    <w:rsid w:val="004E019A"/>
    <w:rsid w:val="004E05B8"/>
    <w:rsid w:val="004E0BD2"/>
    <w:rsid w:val="004F5C47"/>
    <w:rsid w:val="00500EDA"/>
    <w:rsid w:val="0050200D"/>
    <w:rsid w:val="00503FB9"/>
    <w:rsid w:val="00504AF1"/>
    <w:rsid w:val="00505C51"/>
    <w:rsid w:val="005073DC"/>
    <w:rsid w:val="0051034E"/>
    <w:rsid w:val="0051303B"/>
    <w:rsid w:val="00516759"/>
    <w:rsid w:val="005179D8"/>
    <w:rsid w:val="00520C58"/>
    <w:rsid w:val="00522C39"/>
    <w:rsid w:val="0053262B"/>
    <w:rsid w:val="00533D1D"/>
    <w:rsid w:val="00542B2B"/>
    <w:rsid w:val="00542CAF"/>
    <w:rsid w:val="00553226"/>
    <w:rsid w:val="005539F6"/>
    <w:rsid w:val="00555A1B"/>
    <w:rsid w:val="00562B2C"/>
    <w:rsid w:val="005634C0"/>
    <w:rsid w:val="00565930"/>
    <w:rsid w:val="005668D2"/>
    <w:rsid w:val="00575F74"/>
    <w:rsid w:val="005778D7"/>
    <w:rsid w:val="005829AF"/>
    <w:rsid w:val="0058425A"/>
    <w:rsid w:val="00584D31"/>
    <w:rsid w:val="00586342"/>
    <w:rsid w:val="00586DE9"/>
    <w:rsid w:val="00592D02"/>
    <w:rsid w:val="005A3F38"/>
    <w:rsid w:val="005C04FC"/>
    <w:rsid w:val="005C2B04"/>
    <w:rsid w:val="005C3E54"/>
    <w:rsid w:val="005C44A6"/>
    <w:rsid w:val="005E0A2C"/>
    <w:rsid w:val="005E1D09"/>
    <w:rsid w:val="005F2318"/>
    <w:rsid w:val="005F38FA"/>
    <w:rsid w:val="005F4EF4"/>
    <w:rsid w:val="005F78ED"/>
    <w:rsid w:val="00601409"/>
    <w:rsid w:val="00601841"/>
    <w:rsid w:val="00601CF4"/>
    <w:rsid w:val="006031FD"/>
    <w:rsid w:val="00611F02"/>
    <w:rsid w:val="00613FB5"/>
    <w:rsid w:val="0061579B"/>
    <w:rsid w:val="00617D28"/>
    <w:rsid w:val="0062524B"/>
    <w:rsid w:val="00625DA1"/>
    <w:rsid w:val="006271A0"/>
    <w:rsid w:val="00630999"/>
    <w:rsid w:val="006322BD"/>
    <w:rsid w:val="00633DFD"/>
    <w:rsid w:val="00636142"/>
    <w:rsid w:val="00637D11"/>
    <w:rsid w:val="00640FF7"/>
    <w:rsid w:val="00642CA0"/>
    <w:rsid w:val="006443F7"/>
    <w:rsid w:val="00647068"/>
    <w:rsid w:val="006522F1"/>
    <w:rsid w:val="00656BC3"/>
    <w:rsid w:val="00662026"/>
    <w:rsid w:val="00670784"/>
    <w:rsid w:val="00681C0A"/>
    <w:rsid w:val="00682DE3"/>
    <w:rsid w:val="00686080"/>
    <w:rsid w:val="00691219"/>
    <w:rsid w:val="00691609"/>
    <w:rsid w:val="00693354"/>
    <w:rsid w:val="006938F1"/>
    <w:rsid w:val="0069580D"/>
    <w:rsid w:val="006965F0"/>
    <w:rsid w:val="006972C7"/>
    <w:rsid w:val="006A3117"/>
    <w:rsid w:val="006A36CA"/>
    <w:rsid w:val="006A3C7B"/>
    <w:rsid w:val="006A403F"/>
    <w:rsid w:val="006B11BC"/>
    <w:rsid w:val="006B24EB"/>
    <w:rsid w:val="006B342A"/>
    <w:rsid w:val="006B352D"/>
    <w:rsid w:val="006B3792"/>
    <w:rsid w:val="006B4D3C"/>
    <w:rsid w:val="006C4DFD"/>
    <w:rsid w:val="006C6EE2"/>
    <w:rsid w:val="006C7C17"/>
    <w:rsid w:val="006D1BF1"/>
    <w:rsid w:val="006D7C3C"/>
    <w:rsid w:val="006E1615"/>
    <w:rsid w:val="006E2724"/>
    <w:rsid w:val="006E56CF"/>
    <w:rsid w:val="006E7B29"/>
    <w:rsid w:val="006F1E1E"/>
    <w:rsid w:val="006F2126"/>
    <w:rsid w:val="006F7070"/>
    <w:rsid w:val="00700A5E"/>
    <w:rsid w:val="007023EA"/>
    <w:rsid w:val="00703C12"/>
    <w:rsid w:val="0071047D"/>
    <w:rsid w:val="00710933"/>
    <w:rsid w:val="00713944"/>
    <w:rsid w:val="007154A5"/>
    <w:rsid w:val="0071792D"/>
    <w:rsid w:val="007209F3"/>
    <w:rsid w:val="0072147F"/>
    <w:rsid w:val="007228EB"/>
    <w:rsid w:val="00722A5D"/>
    <w:rsid w:val="00736009"/>
    <w:rsid w:val="007362C1"/>
    <w:rsid w:val="00736D8F"/>
    <w:rsid w:val="0074239C"/>
    <w:rsid w:val="00744220"/>
    <w:rsid w:val="007448A5"/>
    <w:rsid w:val="00744CB7"/>
    <w:rsid w:val="00746B51"/>
    <w:rsid w:val="00754199"/>
    <w:rsid w:val="00754845"/>
    <w:rsid w:val="00757324"/>
    <w:rsid w:val="00764D94"/>
    <w:rsid w:val="0076778D"/>
    <w:rsid w:val="00770D9E"/>
    <w:rsid w:val="00780299"/>
    <w:rsid w:val="007827C5"/>
    <w:rsid w:val="00786F65"/>
    <w:rsid w:val="00791793"/>
    <w:rsid w:val="00794BE5"/>
    <w:rsid w:val="007A7F76"/>
    <w:rsid w:val="007C10D0"/>
    <w:rsid w:val="007C158B"/>
    <w:rsid w:val="007C4888"/>
    <w:rsid w:val="007C4E5B"/>
    <w:rsid w:val="007C7A23"/>
    <w:rsid w:val="007D1E3F"/>
    <w:rsid w:val="007D29B5"/>
    <w:rsid w:val="007E0FEC"/>
    <w:rsid w:val="007E1A4D"/>
    <w:rsid w:val="007E3731"/>
    <w:rsid w:val="007E39D9"/>
    <w:rsid w:val="007E3CD2"/>
    <w:rsid w:val="007E42BF"/>
    <w:rsid w:val="007F0057"/>
    <w:rsid w:val="007F6AE3"/>
    <w:rsid w:val="007F6B25"/>
    <w:rsid w:val="007F6E19"/>
    <w:rsid w:val="0080666B"/>
    <w:rsid w:val="00810E2E"/>
    <w:rsid w:val="0081103D"/>
    <w:rsid w:val="00812024"/>
    <w:rsid w:val="0081495E"/>
    <w:rsid w:val="0082162F"/>
    <w:rsid w:val="008228A9"/>
    <w:rsid w:val="00822DDA"/>
    <w:rsid w:val="00823E51"/>
    <w:rsid w:val="00823FCF"/>
    <w:rsid w:val="0082476E"/>
    <w:rsid w:val="00824AA7"/>
    <w:rsid w:val="00832D26"/>
    <w:rsid w:val="008342FA"/>
    <w:rsid w:val="00836025"/>
    <w:rsid w:val="00836578"/>
    <w:rsid w:val="00843EC5"/>
    <w:rsid w:val="00845671"/>
    <w:rsid w:val="008464B6"/>
    <w:rsid w:val="00851013"/>
    <w:rsid w:val="00854B2F"/>
    <w:rsid w:val="008571EF"/>
    <w:rsid w:val="0085795C"/>
    <w:rsid w:val="00861430"/>
    <w:rsid w:val="00865D57"/>
    <w:rsid w:val="008733A7"/>
    <w:rsid w:val="008757A8"/>
    <w:rsid w:val="0087695A"/>
    <w:rsid w:val="00876B2D"/>
    <w:rsid w:val="00883F4A"/>
    <w:rsid w:val="00884AC2"/>
    <w:rsid w:val="008863FC"/>
    <w:rsid w:val="0088746D"/>
    <w:rsid w:val="008913A1"/>
    <w:rsid w:val="0089482F"/>
    <w:rsid w:val="008A1DDD"/>
    <w:rsid w:val="008A50EB"/>
    <w:rsid w:val="008A70A7"/>
    <w:rsid w:val="008C0C43"/>
    <w:rsid w:val="008C0E7F"/>
    <w:rsid w:val="008C357C"/>
    <w:rsid w:val="008C685C"/>
    <w:rsid w:val="008C6CE7"/>
    <w:rsid w:val="008D1A09"/>
    <w:rsid w:val="008D26A4"/>
    <w:rsid w:val="008D7703"/>
    <w:rsid w:val="008E6643"/>
    <w:rsid w:val="008E7469"/>
    <w:rsid w:val="008F1CAA"/>
    <w:rsid w:val="008F481C"/>
    <w:rsid w:val="0091052C"/>
    <w:rsid w:val="00913630"/>
    <w:rsid w:val="00914807"/>
    <w:rsid w:val="00915338"/>
    <w:rsid w:val="00917C61"/>
    <w:rsid w:val="00924409"/>
    <w:rsid w:val="0092447E"/>
    <w:rsid w:val="0092751C"/>
    <w:rsid w:val="00930F61"/>
    <w:rsid w:val="00931002"/>
    <w:rsid w:val="00933887"/>
    <w:rsid w:val="00936EAF"/>
    <w:rsid w:val="00937348"/>
    <w:rsid w:val="00940769"/>
    <w:rsid w:val="00950770"/>
    <w:rsid w:val="0095101D"/>
    <w:rsid w:val="009617EE"/>
    <w:rsid w:val="00971B7C"/>
    <w:rsid w:val="009776A7"/>
    <w:rsid w:val="0098044F"/>
    <w:rsid w:val="009833CA"/>
    <w:rsid w:val="00986E47"/>
    <w:rsid w:val="00995A0A"/>
    <w:rsid w:val="009B0272"/>
    <w:rsid w:val="009B2F00"/>
    <w:rsid w:val="009B3A58"/>
    <w:rsid w:val="009C21D0"/>
    <w:rsid w:val="009C3F4A"/>
    <w:rsid w:val="009C75A4"/>
    <w:rsid w:val="009C7E0C"/>
    <w:rsid w:val="009D244D"/>
    <w:rsid w:val="009D28EF"/>
    <w:rsid w:val="009D5906"/>
    <w:rsid w:val="009D7795"/>
    <w:rsid w:val="009E0492"/>
    <w:rsid w:val="009E0E9C"/>
    <w:rsid w:val="009E1D45"/>
    <w:rsid w:val="009E4F96"/>
    <w:rsid w:val="00A0347F"/>
    <w:rsid w:val="00A11113"/>
    <w:rsid w:val="00A20B1E"/>
    <w:rsid w:val="00A22809"/>
    <w:rsid w:val="00A26831"/>
    <w:rsid w:val="00A27AFD"/>
    <w:rsid w:val="00A34283"/>
    <w:rsid w:val="00A418C4"/>
    <w:rsid w:val="00A427E5"/>
    <w:rsid w:val="00A44007"/>
    <w:rsid w:val="00A4632A"/>
    <w:rsid w:val="00A4637B"/>
    <w:rsid w:val="00A53A67"/>
    <w:rsid w:val="00A55A7F"/>
    <w:rsid w:val="00A61354"/>
    <w:rsid w:val="00A675F3"/>
    <w:rsid w:val="00A67C78"/>
    <w:rsid w:val="00A71979"/>
    <w:rsid w:val="00A72C19"/>
    <w:rsid w:val="00A73242"/>
    <w:rsid w:val="00A73550"/>
    <w:rsid w:val="00A74C54"/>
    <w:rsid w:val="00A865B8"/>
    <w:rsid w:val="00A93B2E"/>
    <w:rsid w:val="00AA0F07"/>
    <w:rsid w:val="00AA3681"/>
    <w:rsid w:val="00AA6321"/>
    <w:rsid w:val="00AA696C"/>
    <w:rsid w:val="00AB1384"/>
    <w:rsid w:val="00AB4A0F"/>
    <w:rsid w:val="00AB6254"/>
    <w:rsid w:val="00AC065E"/>
    <w:rsid w:val="00AC37B5"/>
    <w:rsid w:val="00AC391D"/>
    <w:rsid w:val="00AC7546"/>
    <w:rsid w:val="00AD0EAC"/>
    <w:rsid w:val="00AD40E6"/>
    <w:rsid w:val="00AD65E0"/>
    <w:rsid w:val="00AE574C"/>
    <w:rsid w:val="00AE578D"/>
    <w:rsid w:val="00AE5FE8"/>
    <w:rsid w:val="00AE722E"/>
    <w:rsid w:val="00AE7667"/>
    <w:rsid w:val="00AF0474"/>
    <w:rsid w:val="00AF0DF4"/>
    <w:rsid w:val="00AF4F24"/>
    <w:rsid w:val="00B00337"/>
    <w:rsid w:val="00B01F20"/>
    <w:rsid w:val="00B042FD"/>
    <w:rsid w:val="00B043E9"/>
    <w:rsid w:val="00B04F26"/>
    <w:rsid w:val="00B15856"/>
    <w:rsid w:val="00B20196"/>
    <w:rsid w:val="00B24C77"/>
    <w:rsid w:val="00B34C6F"/>
    <w:rsid w:val="00B361B6"/>
    <w:rsid w:val="00B412AF"/>
    <w:rsid w:val="00B4267F"/>
    <w:rsid w:val="00B42C9C"/>
    <w:rsid w:val="00B50C2A"/>
    <w:rsid w:val="00B51B1F"/>
    <w:rsid w:val="00B545C3"/>
    <w:rsid w:val="00B67A65"/>
    <w:rsid w:val="00B70E99"/>
    <w:rsid w:val="00B735E8"/>
    <w:rsid w:val="00B765F8"/>
    <w:rsid w:val="00B80716"/>
    <w:rsid w:val="00B81165"/>
    <w:rsid w:val="00B817B6"/>
    <w:rsid w:val="00B82630"/>
    <w:rsid w:val="00B8736C"/>
    <w:rsid w:val="00B9117C"/>
    <w:rsid w:val="00B914BB"/>
    <w:rsid w:val="00B97672"/>
    <w:rsid w:val="00BA1449"/>
    <w:rsid w:val="00BA431C"/>
    <w:rsid w:val="00BA6B6F"/>
    <w:rsid w:val="00BA7E90"/>
    <w:rsid w:val="00BB058C"/>
    <w:rsid w:val="00BB2664"/>
    <w:rsid w:val="00BB4EEB"/>
    <w:rsid w:val="00BC2137"/>
    <w:rsid w:val="00BC550D"/>
    <w:rsid w:val="00BC77DA"/>
    <w:rsid w:val="00BC7F33"/>
    <w:rsid w:val="00BD1805"/>
    <w:rsid w:val="00BD6E1B"/>
    <w:rsid w:val="00BE0719"/>
    <w:rsid w:val="00BE5273"/>
    <w:rsid w:val="00BE6A1F"/>
    <w:rsid w:val="00BF2B39"/>
    <w:rsid w:val="00BF32E8"/>
    <w:rsid w:val="00BF3356"/>
    <w:rsid w:val="00C0075D"/>
    <w:rsid w:val="00C06D6F"/>
    <w:rsid w:val="00C156B5"/>
    <w:rsid w:val="00C16ACF"/>
    <w:rsid w:val="00C176D2"/>
    <w:rsid w:val="00C2466D"/>
    <w:rsid w:val="00C26204"/>
    <w:rsid w:val="00C263B2"/>
    <w:rsid w:val="00C35D21"/>
    <w:rsid w:val="00C42980"/>
    <w:rsid w:val="00C436E8"/>
    <w:rsid w:val="00C46DAD"/>
    <w:rsid w:val="00C53D2F"/>
    <w:rsid w:val="00C566A5"/>
    <w:rsid w:val="00C626CE"/>
    <w:rsid w:val="00C6287D"/>
    <w:rsid w:val="00C639DE"/>
    <w:rsid w:val="00C6451D"/>
    <w:rsid w:val="00C64613"/>
    <w:rsid w:val="00C65AAD"/>
    <w:rsid w:val="00C679D9"/>
    <w:rsid w:val="00C71123"/>
    <w:rsid w:val="00C72900"/>
    <w:rsid w:val="00C76836"/>
    <w:rsid w:val="00C8240E"/>
    <w:rsid w:val="00C82D9A"/>
    <w:rsid w:val="00C87B8F"/>
    <w:rsid w:val="00C921CC"/>
    <w:rsid w:val="00C94448"/>
    <w:rsid w:val="00C94A0E"/>
    <w:rsid w:val="00CA09E3"/>
    <w:rsid w:val="00CA1703"/>
    <w:rsid w:val="00CA1E42"/>
    <w:rsid w:val="00CA2F2B"/>
    <w:rsid w:val="00CA4500"/>
    <w:rsid w:val="00CB2567"/>
    <w:rsid w:val="00CB363D"/>
    <w:rsid w:val="00CC0EE5"/>
    <w:rsid w:val="00CC1AE2"/>
    <w:rsid w:val="00CC5182"/>
    <w:rsid w:val="00CC5CBA"/>
    <w:rsid w:val="00CC76DF"/>
    <w:rsid w:val="00CD2699"/>
    <w:rsid w:val="00CE24E3"/>
    <w:rsid w:val="00CE6D2D"/>
    <w:rsid w:val="00CF003D"/>
    <w:rsid w:val="00CF55C2"/>
    <w:rsid w:val="00D0614D"/>
    <w:rsid w:val="00D11498"/>
    <w:rsid w:val="00D1417D"/>
    <w:rsid w:val="00D17A28"/>
    <w:rsid w:val="00D20C7D"/>
    <w:rsid w:val="00D22684"/>
    <w:rsid w:val="00D247FE"/>
    <w:rsid w:val="00D25FCC"/>
    <w:rsid w:val="00D2703A"/>
    <w:rsid w:val="00D300DF"/>
    <w:rsid w:val="00D36148"/>
    <w:rsid w:val="00D40C9F"/>
    <w:rsid w:val="00D44B9E"/>
    <w:rsid w:val="00D46FBD"/>
    <w:rsid w:val="00D5369E"/>
    <w:rsid w:val="00D55D56"/>
    <w:rsid w:val="00D56768"/>
    <w:rsid w:val="00D62FA2"/>
    <w:rsid w:val="00D72416"/>
    <w:rsid w:val="00D738B7"/>
    <w:rsid w:val="00D759FE"/>
    <w:rsid w:val="00D81D7F"/>
    <w:rsid w:val="00D87241"/>
    <w:rsid w:val="00D91374"/>
    <w:rsid w:val="00D9427F"/>
    <w:rsid w:val="00D95A30"/>
    <w:rsid w:val="00D95F83"/>
    <w:rsid w:val="00D97167"/>
    <w:rsid w:val="00DA064B"/>
    <w:rsid w:val="00DA06A8"/>
    <w:rsid w:val="00DB23E5"/>
    <w:rsid w:val="00DC1512"/>
    <w:rsid w:val="00DC246C"/>
    <w:rsid w:val="00DC3A40"/>
    <w:rsid w:val="00DD25D6"/>
    <w:rsid w:val="00DD383B"/>
    <w:rsid w:val="00DD4A59"/>
    <w:rsid w:val="00DE0442"/>
    <w:rsid w:val="00DE2E9E"/>
    <w:rsid w:val="00DE5501"/>
    <w:rsid w:val="00DE596F"/>
    <w:rsid w:val="00DF1F86"/>
    <w:rsid w:val="00E01D9C"/>
    <w:rsid w:val="00E11C13"/>
    <w:rsid w:val="00E174E4"/>
    <w:rsid w:val="00E1751B"/>
    <w:rsid w:val="00E24232"/>
    <w:rsid w:val="00E2494A"/>
    <w:rsid w:val="00E30CAE"/>
    <w:rsid w:val="00E34EB6"/>
    <w:rsid w:val="00E35445"/>
    <w:rsid w:val="00E36EB8"/>
    <w:rsid w:val="00E43340"/>
    <w:rsid w:val="00E434AF"/>
    <w:rsid w:val="00E439B9"/>
    <w:rsid w:val="00E4463D"/>
    <w:rsid w:val="00E452F6"/>
    <w:rsid w:val="00E564BF"/>
    <w:rsid w:val="00E60FBF"/>
    <w:rsid w:val="00E614E4"/>
    <w:rsid w:val="00E61AB1"/>
    <w:rsid w:val="00E620C5"/>
    <w:rsid w:val="00E6223F"/>
    <w:rsid w:val="00E65305"/>
    <w:rsid w:val="00E655C3"/>
    <w:rsid w:val="00E66B66"/>
    <w:rsid w:val="00E67EE1"/>
    <w:rsid w:val="00E72D8B"/>
    <w:rsid w:val="00E74E88"/>
    <w:rsid w:val="00E754C9"/>
    <w:rsid w:val="00E7596C"/>
    <w:rsid w:val="00E75E9C"/>
    <w:rsid w:val="00E765D9"/>
    <w:rsid w:val="00E7669F"/>
    <w:rsid w:val="00E8072C"/>
    <w:rsid w:val="00E818F6"/>
    <w:rsid w:val="00E86365"/>
    <w:rsid w:val="00E86E06"/>
    <w:rsid w:val="00E93D0E"/>
    <w:rsid w:val="00EA53B8"/>
    <w:rsid w:val="00EB4C42"/>
    <w:rsid w:val="00EB60B2"/>
    <w:rsid w:val="00EB7B86"/>
    <w:rsid w:val="00EC0193"/>
    <w:rsid w:val="00EC549E"/>
    <w:rsid w:val="00ED0FFA"/>
    <w:rsid w:val="00EE04F4"/>
    <w:rsid w:val="00EE4A43"/>
    <w:rsid w:val="00EE7433"/>
    <w:rsid w:val="00EF09C7"/>
    <w:rsid w:val="00F025BF"/>
    <w:rsid w:val="00F02743"/>
    <w:rsid w:val="00F03512"/>
    <w:rsid w:val="00F0365C"/>
    <w:rsid w:val="00F10375"/>
    <w:rsid w:val="00F13048"/>
    <w:rsid w:val="00F16DF6"/>
    <w:rsid w:val="00F1799C"/>
    <w:rsid w:val="00F22701"/>
    <w:rsid w:val="00F22EC0"/>
    <w:rsid w:val="00F2321D"/>
    <w:rsid w:val="00F26BCB"/>
    <w:rsid w:val="00F33A28"/>
    <w:rsid w:val="00F40B7B"/>
    <w:rsid w:val="00F4375B"/>
    <w:rsid w:val="00F478B5"/>
    <w:rsid w:val="00F503E4"/>
    <w:rsid w:val="00F52FD8"/>
    <w:rsid w:val="00F53A1A"/>
    <w:rsid w:val="00F5486C"/>
    <w:rsid w:val="00F560E4"/>
    <w:rsid w:val="00F61AFB"/>
    <w:rsid w:val="00F63FDC"/>
    <w:rsid w:val="00F6503C"/>
    <w:rsid w:val="00F65B3C"/>
    <w:rsid w:val="00F7442D"/>
    <w:rsid w:val="00F75BC4"/>
    <w:rsid w:val="00F7689B"/>
    <w:rsid w:val="00F87149"/>
    <w:rsid w:val="00F87403"/>
    <w:rsid w:val="00F9068A"/>
    <w:rsid w:val="00F906CE"/>
    <w:rsid w:val="00F92CE1"/>
    <w:rsid w:val="00FA03D2"/>
    <w:rsid w:val="00FA2580"/>
    <w:rsid w:val="00FA2D3E"/>
    <w:rsid w:val="00FA7008"/>
    <w:rsid w:val="00FA7180"/>
    <w:rsid w:val="00FB0783"/>
    <w:rsid w:val="00FB1AE6"/>
    <w:rsid w:val="00FB2C03"/>
    <w:rsid w:val="00FB305E"/>
    <w:rsid w:val="00FB7CC0"/>
    <w:rsid w:val="00FC27F3"/>
    <w:rsid w:val="00FD0889"/>
    <w:rsid w:val="00FD4C0C"/>
    <w:rsid w:val="00FD59CA"/>
    <w:rsid w:val="00FD5BF3"/>
    <w:rsid w:val="00FD628E"/>
    <w:rsid w:val="00FE39F5"/>
    <w:rsid w:val="00FE48B0"/>
    <w:rsid w:val="00FF0764"/>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3BAD6C"/>
  <w15:chartTrackingRefBased/>
  <w15:docId w15:val="{84F63C61-74CA-A648-882E-821FADE9F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3F7"/>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1B4C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B4C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B4C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1B4C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4C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4CA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4CA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4CA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4CA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4C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B4C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B4C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1B4C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4C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4C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4C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4C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4CA2"/>
    <w:rPr>
      <w:rFonts w:eastAsiaTheme="majorEastAsia" w:cstheme="majorBidi"/>
      <w:color w:val="272727" w:themeColor="text1" w:themeTint="D8"/>
    </w:rPr>
  </w:style>
  <w:style w:type="paragraph" w:styleId="Title">
    <w:name w:val="Title"/>
    <w:basedOn w:val="Normal"/>
    <w:next w:val="Normal"/>
    <w:link w:val="TitleChar"/>
    <w:uiPriority w:val="10"/>
    <w:qFormat/>
    <w:rsid w:val="001B4CA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4C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4C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4C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4CA2"/>
    <w:pPr>
      <w:spacing w:before="160"/>
      <w:jc w:val="center"/>
    </w:pPr>
    <w:rPr>
      <w:i/>
      <w:iCs/>
      <w:color w:val="404040" w:themeColor="text1" w:themeTint="BF"/>
    </w:rPr>
  </w:style>
  <w:style w:type="character" w:customStyle="1" w:styleId="QuoteChar">
    <w:name w:val="Quote Char"/>
    <w:basedOn w:val="DefaultParagraphFont"/>
    <w:link w:val="Quote"/>
    <w:uiPriority w:val="29"/>
    <w:rsid w:val="001B4CA2"/>
    <w:rPr>
      <w:i/>
      <w:iCs/>
      <w:color w:val="404040" w:themeColor="text1" w:themeTint="BF"/>
    </w:rPr>
  </w:style>
  <w:style w:type="paragraph" w:styleId="ListParagraph">
    <w:name w:val="List Paragraph"/>
    <w:basedOn w:val="Normal"/>
    <w:uiPriority w:val="34"/>
    <w:qFormat/>
    <w:rsid w:val="001B4CA2"/>
    <w:pPr>
      <w:ind w:left="720"/>
      <w:contextualSpacing/>
    </w:pPr>
  </w:style>
  <w:style w:type="character" w:styleId="IntenseEmphasis">
    <w:name w:val="Intense Emphasis"/>
    <w:basedOn w:val="DefaultParagraphFont"/>
    <w:uiPriority w:val="21"/>
    <w:qFormat/>
    <w:rsid w:val="001B4CA2"/>
    <w:rPr>
      <w:i/>
      <w:iCs/>
      <w:color w:val="0F4761" w:themeColor="accent1" w:themeShade="BF"/>
    </w:rPr>
  </w:style>
  <w:style w:type="paragraph" w:styleId="IntenseQuote">
    <w:name w:val="Intense Quote"/>
    <w:basedOn w:val="Normal"/>
    <w:next w:val="Normal"/>
    <w:link w:val="IntenseQuoteChar"/>
    <w:uiPriority w:val="30"/>
    <w:qFormat/>
    <w:rsid w:val="001B4C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4CA2"/>
    <w:rPr>
      <w:i/>
      <w:iCs/>
      <w:color w:val="0F4761" w:themeColor="accent1" w:themeShade="BF"/>
    </w:rPr>
  </w:style>
  <w:style w:type="character" w:styleId="IntenseReference">
    <w:name w:val="Intense Reference"/>
    <w:basedOn w:val="DefaultParagraphFont"/>
    <w:uiPriority w:val="32"/>
    <w:qFormat/>
    <w:rsid w:val="001B4CA2"/>
    <w:rPr>
      <w:b/>
      <w:bCs/>
      <w:smallCaps/>
      <w:color w:val="0F4761" w:themeColor="accent1" w:themeShade="BF"/>
      <w:spacing w:val="5"/>
    </w:rPr>
  </w:style>
  <w:style w:type="paragraph" w:styleId="NormalWeb">
    <w:name w:val="Normal (Web)"/>
    <w:basedOn w:val="Normal"/>
    <w:uiPriority w:val="99"/>
    <w:unhideWhenUsed/>
    <w:rsid w:val="001B4CA2"/>
    <w:pPr>
      <w:spacing w:before="100" w:beforeAutospacing="1" w:after="100" w:afterAutospacing="1"/>
    </w:pPr>
  </w:style>
  <w:style w:type="character" w:styleId="Strong">
    <w:name w:val="Strong"/>
    <w:basedOn w:val="DefaultParagraphFont"/>
    <w:uiPriority w:val="22"/>
    <w:qFormat/>
    <w:rsid w:val="001B4CA2"/>
    <w:rPr>
      <w:b/>
      <w:bCs/>
    </w:rPr>
  </w:style>
  <w:style w:type="table" w:styleId="TableGrid">
    <w:name w:val="Table Grid"/>
    <w:basedOn w:val="TableNormal"/>
    <w:uiPriority w:val="39"/>
    <w:rsid w:val="001B4C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B4CA2"/>
    <w:rPr>
      <w:i/>
      <w:iCs/>
    </w:rPr>
  </w:style>
  <w:style w:type="character" w:styleId="HTMLCode">
    <w:name w:val="HTML Code"/>
    <w:basedOn w:val="DefaultParagraphFont"/>
    <w:uiPriority w:val="99"/>
    <w:semiHidden/>
    <w:unhideWhenUsed/>
    <w:rsid w:val="001B4CA2"/>
    <w:rPr>
      <w:rFonts w:ascii="Courier New" w:eastAsia="Times New Roman" w:hAnsi="Courier New" w:cs="Courier New"/>
      <w:sz w:val="20"/>
      <w:szCs w:val="20"/>
    </w:rPr>
  </w:style>
  <w:style w:type="paragraph" w:styleId="HTMLPreformatted">
    <w:name w:val="HTML Preformatted"/>
    <w:basedOn w:val="Normal"/>
    <w:link w:val="HTMLPreformattedChar"/>
    <w:uiPriority w:val="99"/>
    <w:semiHidden/>
    <w:unhideWhenUsed/>
    <w:rsid w:val="001B4C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1B4CA2"/>
    <w:rPr>
      <w:rFonts w:ascii="Courier New" w:eastAsia="Times New Roman" w:hAnsi="Courier New" w:cs="Courier New"/>
      <w:kern w:val="0"/>
      <w:sz w:val="20"/>
      <w:szCs w:val="20"/>
      <w14:ligatures w14:val="none"/>
    </w:rPr>
  </w:style>
  <w:style w:type="paragraph" w:styleId="Caption">
    <w:name w:val="caption"/>
    <w:basedOn w:val="Normal"/>
    <w:next w:val="Normal"/>
    <w:uiPriority w:val="35"/>
    <w:unhideWhenUsed/>
    <w:qFormat/>
    <w:rsid w:val="001B4CA2"/>
    <w:pPr>
      <w:spacing w:after="200"/>
    </w:pPr>
    <w:rPr>
      <w:i/>
      <w:iCs/>
      <w:color w:val="0E2841" w:themeColor="text2"/>
      <w:sz w:val="18"/>
      <w:szCs w:val="18"/>
    </w:rPr>
  </w:style>
  <w:style w:type="character" w:customStyle="1" w:styleId="katex-mathml">
    <w:name w:val="katex-mathml"/>
    <w:basedOn w:val="DefaultParagraphFont"/>
    <w:rsid w:val="001B4CA2"/>
  </w:style>
  <w:style w:type="character" w:customStyle="1" w:styleId="mord">
    <w:name w:val="mord"/>
    <w:basedOn w:val="DefaultParagraphFont"/>
    <w:rsid w:val="001B4CA2"/>
  </w:style>
  <w:style w:type="character" w:customStyle="1" w:styleId="vlist-s">
    <w:name w:val="vlist-s"/>
    <w:basedOn w:val="DefaultParagraphFont"/>
    <w:rsid w:val="001B4CA2"/>
  </w:style>
  <w:style w:type="character" w:styleId="PlaceholderText">
    <w:name w:val="Placeholder Text"/>
    <w:basedOn w:val="DefaultParagraphFont"/>
    <w:uiPriority w:val="99"/>
    <w:semiHidden/>
    <w:rsid w:val="001B4CA2"/>
    <w:rPr>
      <w:color w:val="666666"/>
    </w:rPr>
  </w:style>
  <w:style w:type="character" w:customStyle="1" w:styleId="mbin">
    <w:name w:val="mbin"/>
    <w:basedOn w:val="DefaultParagraphFont"/>
    <w:rsid w:val="001B4CA2"/>
  </w:style>
  <w:style w:type="character" w:customStyle="1" w:styleId="mrel">
    <w:name w:val="mrel"/>
    <w:basedOn w:val="DefaultParagraphFont"/>
    <w:rsid w:val="001B4CA2"/>
  </w:style>
  <w:style w:type="paragraph" w:styleId="Revision">
    <w:name w:val="Revision"/>
    <w:hidden/>
    <w:uiPriority w:val="99"/>
    <w:semiHidden/>
    <w:rsid w:val="001B4CA2"/>
    <w:pPr>
      <w:spacing w:after="0" w:line="240" w:lineRule="auto"/>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1B4CA2"/>
    <w:rPr>
      <w:sz w:val="16"/>
      <w:szCs w:val="16"/>
    </w:rPr>
  </w:style>
  <w:style w:type="paragraph" w:styleId="CommentText">
    <w:name w:val="annotation text"/>
    <w:basedOn w:val="Normal"/>
    <w:link w:val="CommentTextChar"/>
    <w:uiPriority w:val="99"/>
    <w:unhideWhenUsed/>
    <w:rsid w:val="001B4CA2"/>
    <w:rPr>
      <w:sz w:val="20"/>
      <w:szCs w:val="20"/>
    </w:rPr>
  </w:style>
  <w:style w:type="character" w:customStyle="1" w:styleId="CommentTextChar">
    <w:name w:val="Comment Text Char"/>
    <w:basedOn w:val="DefaultParagraphFont"/>
    <w:link w:val="CommentText"/>
    <w:uiPriority w:val="99"/>
    <w:rsid w:val="001B4CA2"/>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1B4CA2"/>
    <w:rPr>
      <w:b/>
      <w:bCs/>
    </w:rPr>
  </w:style>
  <w:style w:type="character" w:customStyle="1" w:styleId="CommentSubjectChar">
    <w:name w:val="Comment Subject Char"/>
    <w:basedOn w:val="CommentTextChar"/>
    <w:link w:val="CommentSubject"/>
    <w:uiPriority w:val="99"/>
    <w:semiHidden/>
    <w:rsid w:val="001B4CA2"/>
    <w:rPr>
      <w:rFonts w:ascii="Times New Roman" w:eastAsia="Times New Roman" w:hAnsi="Times New Roman" w:cs="Times New Roman"/>
      <w:b/>
      <w:bCs/>
      <w:kern w:val="0"/>
      <w:sz w:val="20"/>
      <w:szCs w:val="20"/>
      <w14:ligatures w14:val="none"/>
    </w:rPr>
  </w:style>
  <w:style w:type="table" w:styleId="TableGridLight">
    <w:name w:val="Grid Table Light"/>
    <w:basedOn w:val="TableNormal"/>
    <w:uiPriority w:val="40"/>
    <w:rsid w:val="001B4CA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sonormal0">
    <w:name w:val="msonormal"/>
    <w:basedOn w:val="Normal"/>
    <w:rsid w:val="001B4CA2"/>
    <w:pPr>
      <w:spacing w:before="100" w:beforeAutospacing="1" w:after="100" w:afterAutospacing="1"/>
    </w:pPr>
  </w:style>
  <w:style w:type="character" w:customStyle="1" w:styleId="mpunct">
    <w:name w:val="mpunct"/>
    <w:basedOn w:val="DefaultParagraphFont"/>
    <w:rsid w:val="001B4CA2"/>
  </w:style>
  <w:style w:type="table" w:styleId="PlainTable2">
    <w:name w:val="Plain Table 2"/>
    <w:basedOn w:val="TableNormal"/>
    <w:uiPriority w:val="42"/>
    <w:rsid w:val="001B4CA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mopen">
    <w:name w:val="mopen"/>
    <w:basedOn w:val="DefaultParagraphFont"/>
    <w:rsid w:val="001B4CA2"/>
  </w:style>
  <w:style w:type="character" w:customStyle="1" w:styleId="mclose">
    <w:name w:val="mclose"/>
    <w:basedOn w:val="DefaultParagraphFont"/>
    <w:rsid w:val="001B4CA2"/>
  </w:style>
  <w:style w:type="paragraph" w:styleId="FootnoteText">
    <w:name w:val="footnote text"/>
    <w:basedOn w:val="Normal"/>
    <w:link w:val="FootnoteTextChar"/>
    <w:uiPriority w:val="99"/>
    <w:unhideWhenUsed/>
    <w:rsid w:val="001B4CA2"/>
    <w:rPr>
      <w:sz w:val="20"/>
      <w:szCs w:val="20"/>
    </w:rPr>
  </w:style>
  <w:style w:type="character" w:customStyle="1" w:styleId="FootnoteTextChar">
    <w:name w:val="Footnote Text Char"/>
    <w:basedOn w:val="DefaultParagraphFont"/>
    <w:link w:val="FootnoteText"/>
    <w:uiPriority w:val="99"/>
    <w:rsid w:val="001B4CA2"/>
    <w:rPr>
      <w:rFonts w:ascii="Times New Roman" w:eastAsia="Times New Roman" w:hAnsi="Times New Roman" w:cs="Times New Roman"/>
      <w:kern w:val="0"/>
      <w:sz w:val="20"/>
      <w:szCs w:val="20"/>
      <w14:ligatures w14:val="none"/>
    </w:rPr>
  </w:style>
  <w:style w:type="character" w:styleId="FootnoteReference">
    <w:name w:val="footnote reference"/>
    <w:basedOn w:val="DefaultParagraphFont"/>
    <w:uiPriority w:val="99"/>
    <w:semiHidden/>
    <w:unhideWhenUsed/>
    <w:rsid w:val="001B4CA2"/>
    <w:rPr>
      <w:vertAlign w:val="superscript"/>
    </w:rPr>
  </w:style>
  <w:style w:type="character" w:styleId="Hyperlink">
    <w:name w:val="Hyperlink"/>
    <w:basedOn w:val="DefaultParagraphFont"/>
    <w:uiPriority w:val="99"/>
    <w:unhideWhenUsed/>
    <w:rsid w:val="006522F1"/>
    <w:rPr>
      <w:color w:val="467886" w:themeColor="hyperlink"/>
      <w:u w:val="single"/>
    </w:rPr>
  </w:style>
  <w:style w:type="character" w:customStyle="1" w:styleId="mop">
    <w:name w:val="mop"/>
    <w:basedOn w:val="DefaultParagraphFont"/>
    <w:rsid w:val="00A44007"/>
  </w:style>
  <w:style w:type="paragraph" w:styleId="Header">
    <w:name w:val="header"/>
    <w:basedOn w:val="Normal"/>
    <w:link w:val="HeaderChar"/>
    <w:uiPriority w:val="99"/>
    <w:unhideWhenUsed/>
    <w:rsid w:val="00C42980"/>
    <w:pPr>
      <w:tabs>
        <w:tab w:val="center" w:pos="4153"/>
        <w:tab w:val="right" w:pos="8306"/>
      </w:tabs>
    </w:pPr>
  </w:style>
  <w:style w:type="character" w:customStyle="1" w:styleId="HeaderChar">
    <w:name w:val="Header Char"/>
    <w:basedOn w:val="DefaultParagraphFont"/>
    <w:link w:val="Header"/>
    <w:uiPriority w:val="99"/>
    <w:rsid w:val="00C42980"/>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C42980"/>
    <w:pPr>
      <w:tabs>
        <w:tab w:val="center" w:pos="4153"/>
        <w:tab w:val="right" w:pos="8306"/>
      </w:tabs>
    </w:pPr>
  </w:style>
  <w:style w:type="character" w:customStyle="1" w:styleId="FooterChar">
    <w:name w:val="Footer Char"/>
    <w:basedOn w:val="DefaultParagraphFont"/>
    <w:link w:val="Footer"/>
    <w:uiPriority w:val="99"/>
    <w:rsid w:val="00C42980"/>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073915">
      <w:bodyDiv w:val="1"/>
      <w:marLeft w:val="0"/>
      <w:marRight w:val="0"/>
      <w:marTop w:val="0"/>
      <w:marBottom w:val="0"/>
      <w:divBdr>
        <w:top w:val="none" w:sz="0" w:space="0" w:color="auto"/>
        <w:left w:val="none" w:sz="0" w:space="0" w:color="auto"/>
        <w:bottom w:val="none" w:sz="0" w:space="0" w:color="auto"/>
        <w:right w:val="none" w:sz="0" w:space="0" w:color="auto"/>
      </w:divBdr>
    </w:div>
    <w:div w:id="389573460">
      <w:bodyDiv w:val="1"/>
      <w:marLeft w:val="0"/>
      <w:marRight w:val="0"/>
      <w:marTop w:val="0"/>
      <w:marBottom w:val="0"/>
      <w:divBdr>
        <w:top w:val="none" w:sz="0" w:space="0" w:color="auto"/>
        <w:left w:val="none" w:sz="0" w:space="0" w:color="auto"/>
        <w:bottom w:val="none" w:sz="0" w:space="0" w:color="auto"/>
        <w:right w:val="none" w:sz="0" w:space="0" w:color="auto"/>
      </w:divBdr>
    </w:div>
    <w:div w:id="438069588">
      <w:bodyDiv w:val="1"/>
      <w:marLeft w:val="0"/>
      <w:marRight w:val="0"/>
      <w:marTop w:val="0"/>
      <w:marBottom w:val="0"/>
      <w:divBdr>
        <w:top w:val="none" w:sz="0" w:space="0" w:color="auto"/>
        <w:left w:val="none" w:sz="0" w:space="0" w:color="auto"/>
        <w:bottom w:val="none" w:sz="0" w:space="0" w:color="auto"/>
        <w:right w:val="none" w:sz="0" w:space="0" w:color="auto"/>
      </w:divBdr>
    </w:div>
    <w:div w:id="486746058">
      <w:bodyDiv w:val="1"/>
      <w:marLeft w:val="0"/>
      <w:marRight w:val="0"/>
      <w:marTop w:val="0"/>
      <w:marBottom w:val="0"/>
      <w:divBdr>
        <w:top w:val="none" w:sz="0" w:space="0" w:color="auto"/>
        <w:left w:val="none" w:sz="0" w:space="0" w:color="auto"/>
        <w:bottom w:val="none" w:sz="0" w:space="0" w:color="auto"/>
        <w:right w:val="none" w:sz="0" w:space="0" w:color="auto"/>
      </w:divBdr>
    </w:div>
    <w:div w:id="933509821">
      <w:bodyDiv w:val="1"/>
      <w:marLeft w:val="0"/>
      <w:marRight w:val="0"/>
      <w:marTop w:val="0"/>
      <w:marBottom w:val="0"/>
      <w:divBdr>
        <w:top w:val="none" w:sz="0" w:space="0" w:color="auto"/>
        <w:left w:val="none" w:sz="0" w:space="0" w:color="auto"/>
        <w:bottom w:val="none" w:sz="0" w:space="0" w:color="auto"/>
        <w:right w:val="none" w:sz="0" w:space="0" w:color="auto"/>
      </w:divBdr>
    </w:div>
    <w:div w:id="939214272">
      <w:bodyDiv w:val="1"/>
      <w:marLeft w:val="0"/>
      <w:marRight w:val="0"/>
      <w:marTop w:val="0"/>
      <w:marBottom w:val="0"/>
      <w:divBdr>
        <w:top w:val="none" w:sz="0" w:space="0" w:color="auto"/>
        <w:left w:val="none" w:sz="0" w:space="0" w:color="auto"/>
        <w:bottom w:val="none" w:sz="0" w:space="0" w:color="auto"/>
        <w:right w:val="none" w:sz="0" w:space="0" w:color="auto"/>
      </w:divBdr>
    </w:div>
    <w:div w:id="1064765216">
      <w:bodyDiv w:val="1"/>
      <w:marLeft w:val="0"/>
      <w:marRight w:val="0"/>
      <w:marTop w:val="0"/>
      <w:marBottom w:val="0"/>
      <w:divBdr>
        <w:top w:val="none" w:sz="0" w:space="0" w:color="auto"/>
        <w:left w:val="none" w:sz="0" w:space="0" w:color="auto"/>
        <w:bottom w:val="none" w:sz="0" w:space="0" w:color="auto"/>
        <w:right w:val="none" w:sz="0" w:space="0" w:color="auto"/>
      </w:divBdr>
    </w:div>
    <w:div w:id="1172720963">
      <w:bodyDiv w:val="1"/>
      <w:marLeft w:val="0"/>
      <w:marRight w:val="0"/>
      <w:marTop w:val="0"/>
      <w:marBottom w:val="0"/>
      <w:divBdr>
        <w:top w:val="none" w:sz="0" w:space="0" w:color="auto"/>
        <w:left w:val="none" w:sz="0" w:space="0" w:color="auto"/>
        <w:bottom w:val="none" w:sz="0" w:space="0" w:color="auto"/>
        <w:right w:val="none" w:sz="0" w:space="0" w:color="auto"/>
      </w:divBdr>
    </w:div>
    <w:div w:id="1552032828">
      <w:bodyDiv w:val="1"/>
      <w:marLeft w:val="0"/>
      <w:marRight w:val="0"/>
      <w:marTop w:val="0"/>
      <w:marBottom w:val="0"/>
      <w:divBdr>
        <w:top w:val="none" w:sz="0" w:space="0" w:color="auto"/>
        <w:left w:val="none" w:sz="0" w:space="0" w:color="auto"/>
        <w:bottom w:val="none" w:sz="0" w:space="0" w:color="auto"/>
        <w:right w:val="none" w:sz="0" w:space="0" w:color="auto"/>
      </w:divBdr>
    </w:div>
    <w:div w:id="1734818344">
      <w:bodyDiv w:val="1"/>
      <w:marLeft w:val="0"/>
      <w:marRight w:val="0"/>
      <w:marTop w:val="0"/>
      <w:marBottom w:val="0"/>
      <w:divBdr>
        <w:top w:val="none" w:sz="0" w:space="0" w:color="auto"/>
        <w:left w:val="none" w:sz="0" w:space="0" w:color="auto"/>
        <w:bottom w:val="none" w:sz="0" w:space="0" w:color="auto"/>
        <w:right w:val="none" w:sz="0" w:space="0" w:color="auto"/>
      </w:divBdr>
    </w:div>
    <w:div w:id="1771703228">
      <w:bodyDiv w:val="1"/>
      <w:marLeft w:val="0"/>
      <w:marRight w:val="0"/>
      <w:marTop w:val="0"/>
      <w:marBottom w:val="0"/>
      <w:divBdr>
        <w:top w:val="none" w:sz="0" w:space="0" w:color="auto"/>
        <w:left w:val="none" w:sz="0" w:space="0" w:color="auto"/>
        <w:bottom w:val="none" w:sz="0" w:space="0" w:color="auto"/>
        <w:right w:val="none" w:sz="0" w:space="0" w:color="auto"/>
      </w:divBdr>
      <w:divsChild>
        <w:div w:id="992485367">
          <w:marLeft w:val="0"/>
          <w:marRight w:val="0"/>
          <w:marTop w:val="0"/>
          <w:marBottom w:val="0"/>
          <w:divBdr>
            <w:top w:val="none" w:sz="0" w:space="0" w:color="auto"/>
            <w:left w:val="none" w:sz="0" w:space="0" w:color="auto"/>
            <w:bottom w:val="none" w:sz="0" w:space="0" w:color="auto"/>
            <w:right w:val="none" w:sz="0" w:space="0" w:color="auto"/>
          </w:divBdr>
          <w:divsChild>
            <w:div w:id="1239947297">
              <w:marLeft w:val="0"/>
              <w:marRight w:val="0"/>
              <w:marTop w:val="0"/>
              <w:marBottom w:val="0"/>
              <w:divBdr>
                <w:top w:val="none" w:sz="0" w:space="0" w:color="auto"/>
                <w:left w:val="none" w:sz="0" w:space="0" w:color="auto"/>
                <w:bottom w:val="none" w:sz="0" w:space="0" w:color="auto"/>
                <w:right w:val="none" w:sz="0" w:space="0" w:color="auto"/>
              </w:divBdr>
              <w:divsChild>
                <w:div w:id="241331533">
                  <w:marLeft w:val="0"/>
                  <w:marRight w:val="0"/>
                  <w:marTop w:val="0"/>
                  <w:marBottom w:val="0"/>
                  <w:divBdr>
                    <w:top w:val="none" w:sz="0" w:space="0" w:color="auto"/>
                    <w:left w:val="none" w:sz="0" w:space="0" w:color="auto"/>
                    <w:bottom w:val="none" w:sz="0" w:space="0" w:color="auto"/>
                    <w:right w:val="none" w:sz="0" w:space="0" w:color="auto"/>
                  </w:divBdr>
                  <w:divsChild>
                    <w:div w:id="1258750323">
                      <w:marLeft w:val="0"/>
                      <w:marRight w:val="0"/>
                      <w:marTop w:val="0"/>
                      <w:marBottom w:val="0"/>
                      <w:divBdr>
                        <w:top w:val="none" w:sz="0" w:space="0" w:color="auto"/>
                        <w:left w:val="none" w:sz="0" w:space="0" w:color="auto"/>
                        <w:bottom w:val="none" w:sz="0" w:space="0" w:color="auto"/>
                        <w:right w:val="none" w:sz="0" w:space="0" w:color="auto"/>
                      </w:divBdr>
                      <w:divsChild>
                        <w:div w:id="1568763924">
                          <w:marLeft w:val="0"/>
                          <w:marRight w:val="0"/>
                          <w:marTop w:val="0"/>
                          <w:marBottom w:val="0"/>
                          <w:divBdr>
                            <w:top w:val="none" w:sz="0" w:space="0" w:color="auto"/>
                            <w:left w:val="none" w:sz="0" w:space="0" w:color="auto"/>
                            <w:bottom w:val="none" w:sz="0" w:space="0" w:color="auto"/>
                            <w:right w:val="none" w:sz="0" w:space="0" w:color="auto"/>
                          </w:divBdr>
                          <w:divsChild>
                            <w:div w:id="18226482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512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TotalTime>
  <Pages>30</Pages>
  <Words>5571</Words>
  <Characters>32205</Characters>
  <Application>Microsoft Office Word</Application>
  <DocSecurity>0</DocSecurity>
  <Lines>4025</Lines>
  <Paragraphs>3434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Sichen Meng</dc:creator>
  <cp:keywords/>
  <dc:description/>
  <cp:lastModifiedBy>Sichen Meng</cp:lastModifiedBy>
  <cp:revision>48</cp:revision>
  <dcterms:created xsi:type="dcterms:W3CDTF">2025-12-20T10:53:00Z</dcterms:created>
  <dcterms:modified xsi:type="dcterms:W3CDTF">2026-04-13T07:22:00Z</dcterms:modified>
</cp:coreProperties>
</file>