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OLE_LINK1"/>
    <w:bookmarkStart w:id="1" w:name="OLE_LINK2"/>
    <w:p w14:paraId="4BB21E69" w14:textId="77777777" w:rsidR="00A04D56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AC1B1" wp14:editId="22858F93">
                <wp:simplePos x="0" y="0"/>
                <wp:positionH relativeFrom="column">
                  <wp:posOffset>-13970</wp:posOffset>
                </wp:positionH>
                <wp:positionV relativeFrom="paragraph">
                  <wp:posOffset>443230</wp:posOffset>
                </wp:positionV>
                <wp:extent cx="5981700" cy="38100"/>
                <wp:effectExtent l="0" t="0" r="19050" b="19050"/>
                <wp:wrapNone/>
                <wp:docPr id="1" name="Rett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3810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AA2249" id="Rett linje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pt,34.9pt" to="469.9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" strokecolor="black [3040]" strokeweight="2pt"/>
            </w:pict>
          </mc:Fallback>
        </mc:AlternateContent>
      </w:r>
      <w:r w:rsidR="0034195F" w:rsidRPr="00BB7E4A">
        <w:rPr>
          <w:rFonts w:ascii="Arial" w:hAnsi="Arial" w:cs="Arial"/>
          <w:sz w:val="24"/>
          <w:szCs w:val="24"/>
        </w:rPr>
        <w:t>Table E</w:t>
      </w:r>
      <w:r w:rsidR="009E3371" w:rsidRPr="00BB7E4A">
        <w:rPr>
          <w:rFonts w:ascii="Arial" w:hAnsi="Arial" w:cs="Arial"/>
          <w:sz w:val="24"/>
          <w:szCs w:val="24"/>
        </w:rPr>
        <w:t>2</w:t>
      </w:r>
      <w:r w:rsidR="0034195F" w:rsidRPr="00BB7E4A">
        <w:rPr>
          <w:rFonts w:ascii="Arial" w:hAnsi="Arial" w:cs="Arial"/>
          <w:sz w:val="24"/>
          <w:szCs w:val="24"/>
        </w:rPr>
        <w:t>: Relationship between the Dacron graft and Hegar measurements</w:t>
      </w:r>
      <w:r w:rsidRPr="00BB7E4A">
        <w:rPr>
          <w:rFonts w:ascii="Arial" w:hAnsi="Arial" w:cs="Arial"/>
          <w:sz w:val="24"/>
          <w:szCs w:val="24"/>
        </w:rPr>
        <w:t xml:space="preserve"> of LVOT</w:t>
      </w:r>
    </w:p>
    <w:p w14:paraId="0B457FA9" w14:textId="77777777" w:rsidR="0003475F" w:rsidRPr="00BB7E4A" w:rsidRDefault="0003475F" w:rsidP="002A4DA9">
      <w:pPr>
        <w:rPr>
          <w:rFonts w:ascii="Arial" w:hAnsi="Arial" w:cs="Arial"/>
          <w:sz w:val="8"/>
          <w:szCs w:val="8"/>
        </w:rPr>
      </w:pPr>
    </w:p>
    <w:p w14:paraId="043F1DE3" w14:textId="77777777" w:rsidR="003419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E1BFEF" wp14:editId="078D233F">
                <wp:simplePos x="0" y="0"/>
                <wp:positionH relativeFrom="column">
                  <wp:posOffset>-13970</wp:posOffset>
                </wp:positionH>
                <wp:positionV relativeFrom="paragraph">
                  <wp:posOffset>280035</wp:posOffset>
                </wp:positionV>
                <wp:extent cx="5981700" cy="38100"/>
                <wp:effectExtent l="0" t="0" r="19050" b="19050"/>
                <wp:wrapNone/>
                <wp:docPr id="3" name="Rett linj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3810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585719F" id="Rett linje 3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pt,22.05pt" to="469.9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" strokecolor="black [3040]" strokeweight="2pt"/>
            </w:pict>
          </mc:Fallback>
        </mc:AlternateContent>
      </w:r>
      <w:r w:rsidRPr="00BB7E4A">
        <w:rPr>
          <w:rFonts w:ascii="Arial" w:hAnsi="Arial" w:cs="Arial"/>
          <w:sz w:val="24"/>
          <w:szCs w:val="24"/>
        </w:rPr>
        <w:t>Patient #</w:t>
      </w:r>
      <w:r w:rsidRPr="00BB7E4A">
        <w:rPr>
          <w:rFonts w:ascii="Arial" w:hAnsi="Arial" w:cs="Arial"/>
          <w:sz w:val="24"/>
          <w:szCs w:val="24"/>
        </w:rPr>
        <w:tab/>
      </w:r>
      <w:r w:rsidR="0034195F" w:rsidRPr="00BB7E4A">
        <w:rPr>
          <w:rFonts w:ascii="Arial" w:hAnsi="Arial" w:cs="Arial"/>
          <w:sz w:val="24"/>
          <w:szCs w:val="24"/>
        </w:rPr>
        <w:t>Pre LVOT (Hegar, mm)</w:t>
      </w:r>
      <w:r w:rsidR="0034195F" w:rsidRPr="00BB7E4A">
        <w:rPr>
          <w:rFonts w:ascii="Arial" w:hAnsi="Arial" w:cs="Arial"/>
          <w:sz w:val="24"/>
          <w:szCs w:val="24"/>
        </w:rPr>
        <w:tab/>
      </w:r>
      <w:r w:rsidR="009E527C" w:rsidRPr="00BB7E4A">
        <w:rPr>
          <w:rFonts w:ascii="Arial" w:hAnsi="Arial" w:cs="Arial"/>
          <w:sz w:val="24"/>
          <w:szCs w:val="24"/>
        </w:rPr>
        <w:t>Neo</w:t>
      </w:r>
      <w:r w:rsidR="0034195F" w:rsidRPr="00BB7E4A">
        <w:rPr>
          <w:rFonts w:ascii="Arial" w:hAnsi="Arial" w:cs="Arial"/>
          <w:sz w:val="24"/>
          <w:szCs w:val="24"/>
        </w:rPr>
        <w:t xml:space="preserve"> LVOT (Hegar, mm)</w:t>
      </w:r>
      <w:r w:rsidR="0034195F" w:rsidRPr="00BB7E4A">
        <w:rPr>
          <w:rFonts w:ascii="Arial" w:hAnsi="Arial" w:cs="Arial"/>
          <w:sz w:val="24"/>
          <w:szCs w:val="24"/>
        </w:rPr>
        <w:tab/>
        <w:t>Dacron graft (mm)</w:t>
      </w:r>
    </w:p>
    <w:p w14:paraId="046A3661" w14:textId="77777777" w:rsidR="0003475F" w:rsidRPr="00BB7E4A" w:rsidRDefault="0003475F" w:rsidP="002A4DA9">
      <w:pPr>
        <w:rPr>
          <w:rFonts w:ascii="Arial" w:hAnsi="Arial" w:cs="Arial"/>
          <w:sz w:val="8"/>
          <w:szCs w:val="8"/>
        </w:rPr>
      </w:pPr>
    </w:p>
    <w:p w14:paraId="79B4E174" w14:textId="77777777" w:rsidR="003419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1.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="0034195F" w:rsidRPr="00BB7E4A">
        <w:rPr>
          <w:rFonts w:ascii="Arial" w:hAnsi="Arial" w:cs="Arial"/>
          <w:sz w:val="24"/>
          <w:szCs w:val="24"/>
        </w:rPr>
        <w:t>28</w:t>
      </w:r>
      <w:r w:rsidR="0034195F" w:rsidRPr="00BB7E4A">
        <w:rPr>
          <w:rFonts w:ascii="Arial" w:hAnsi="Arial" w:cs="Arial"/>
          <w:sz w:val="24"/>
          <w:szCs w:val="24"/>
        </w:rPr>
        <w:tab/>
      </w:r>
      <w:r w:rsidR="0034195F" w:rsidRPr="00BB7E4A">
        <w:rPr>
          <w:rFonts w:ascii="Arial" w:hAnsi="Arial" w:cs="Arial"/>
          <w:sz w:val="24"/>
          <w:szCs w:val="24"/>
        </w:rPr>
        <w:tab/>
      </w:r>
      <w:r w:rsidR="0034195F"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="0034195F" w:rsidRPr="00BB7E4A">
        <w:rPr>
          <w:rFonts w:ascii="Arial" w:hAnsi="Arial" w:cs="Arial"/>
          <w:sz w:val="24"/>
          <w:szCs w:val="24"/>
        </w:rPr>
        <w:t>23</w:t>
      </w:r>
      <w:r w:rsidR="0034195F" w:rsidRPr="00BB7E4A">
        <w:rPr>
          <w:rFonts w:ascii="Arial" w:hAnsi="Arial" w:cs="Arial"/>
          <w:sz w:val="24"/>
          <w:szCs w:val="24"/>
        </w:rPr>
        <w:tab/>
      </w:r>
      <w:r w:rsidR="0034195F" w:rsidRPr="00BB7E4A">
        <w:rPr>
          <w:rFonts w:ascii="Arial" w:hAnsi="Arial" w:cs="Arial"/>
          <w:sz w:val="24"/>
          <w:szCs w:val="24"/>
        </w:rPr>
        <w:tab/>
      </w:r>
      <w:r w:rsidR="0034195F" w:rsidRPr="00BB7E4A">
        <w:rPr>
          <w:rFonts w:ascii="Arial" w:hAnsi="Arial" w:cs="Arial"/>
          <w:sz w:val="24"/>
          <w:szCs w:val="24"/>
        </w:rPr>
        <w:tab/>
      </w:r>
      <w:r w:rsidR="0034195F" w:rsidRPr="00BB7E4A">
        <w:rPr>
          <w:rFonts w:ascii="Arial" w:hAnsi="Arial" w:cs="Arial"/>
          <w:sz w:val="24"/>
          <w:szCs w:val="24"/>
        </w:rPr>
        <w:tab/>
        <w:t>30</w:t>
      </w:r>
    </w:p>
    <w:p w14:paraId="2B3A2484" w14:textId="77777777" w:rsidR="003419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2.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30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24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30</w:t>
      </w:r>
    </w:p>
    <w:p w14:paraId="70979BB7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3.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31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23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033DAB6D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4.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23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6FE63675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5.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27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21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6DC419BE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6.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25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21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171C8CE1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7.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32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22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30</w:t>
      </w:r>
    </w:p>
    <w:p w14:paraId="3D555B25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8.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30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22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0E967841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9.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30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21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3D9018F9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10.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29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21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5C1AED9C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11.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29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21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101A5BC2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12.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29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22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5E3ECC09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13.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36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25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30</w:t>
      </w:r>
    </w:p>
    <w:p w14:paraId="2A2655B4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14.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22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1BB2AB77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15.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23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3068BC3D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>16.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22</w:t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</w:r>
      <w:r w:rsidRPr="00BB7E4A">
        <w:rPr>
          <w:rFonts w:ascii="Arial" w:hAnsi="Arial" w:cs="Arial"/>
          <w:sz w:val="24"/>
          <w:szCs w:val="24"/>
        </w:rPr>
        <w:tab/>
        <w:t>28</w:t>
      </w:r>
    </w:p>
    <w:p w14:paraId="3D0A38FE" w14:textId="3AB06D02" w:rsidR="008D500B" w:rsidRPr="00BB7E4A" w:rsidRDefault="008D500B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8DDF42" wp14:editId="79BAC9BB">
                <wp:simplePos x="0" y="0"/>
                <wp:positionH relativeFrom="column">
                  <wp:posOffset>-90170</wp:posOffset>
                </wp:positionH>
                <wp:positionV relativeFrom="paragraph">
                  <wp:posOffset>245110</wp:posOffset>
                </wp:positionV>
                <wp:extent cx="5981700" cy="38100"/>
                <wp:effectExtent l="0" t="0" r="19050" b="19050"/>
                <wp:wrapNone/>
                <wp:docPr id="4" name="Rett linj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3810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E445802" id="Rett linje 4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1pt,19.3pt" to="463.9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" strokecolor="black [3040]" strokeweight="2pt"/>
            </w:pict>
          </mc:Fallback>
        </mc:AlternateContent>
      </w:r>
      <w:r w:rsidRPr="00BB7E4A">
        <w:rPr>
          <w:rFonts w:ascii="Arial" w:hAnsi="Arial" w:cs="Arial"/>
          <w:sz w:val="24"/>
          <w:szCs w:val="24"/>
        </w:rPr>
        <w:t>Mean ± SD        29 ± 2</w:t>
      </w:r>
      <w:r w:rsidR="00BC4194" w:rsidRPr="00BB7E4A">
        <w:rPr>
          <w:rFonts w:ascii="Arial" w:hAnsi="Arial" w:cs="Arial"/>
          <w:sz w:val="24"/>
          <w:szCs w:val="24"/>
        </w:rPr>
        <w:t xml:space="preserve"> (25-36)</w:t>
      </w:r>
      <w:r w:rsidRPr="00BB7E4A">
        <w:rPr>
          <w:rFonts w:ascii="Arial" w:hAnsi="Arial" w:cs="Arial"/>
          <w:sz w:val="24"/>
          <w:szCs w:val="24"/>
        </w:rPr>
        <w:tab/>
        <w:t xml:space="preserve">               22 ± 1</w:t>
      </w:r>
      <w:r w:rsidR="00BC4194" w:rsidRPr="00BB7E4A">
        <w:rPr>
          <w:rFonts w:ascii="Arial" w:hAnsi="Arial" w:cs="Arial"/>
          <w:sz w:val="24"/>
          <w:szCs w:val="24"/>
        </w:rPr>
        <w:t xml:space="preserve"> (21-25)</w:t>
      </w:r>
      <w:r w:rsidRPr="00BB7E4A">
        <w:rPr>
          <w:rFonts w:ascii="Arial" w:hAnsi="Arial" w:cs="Arial"/>
          <w:sz w:val="24"/>
          <w:szCs w:val="24"/>
        </w:rPr>
        <w:tab/>
        <w:t xml:space="preserve">                 2</w:t>
      </w:r>
      <w:r w:rsidR="00BC4194" w:rsidRPr="00BB7E4A">
        <w:rPr>
          <w:rFonts w:ascii="Arial" w:hAnsi="Arial" w:cs="Arial"/>
          <w:sz w:val="24"/>
          <w:szCs w:val="24"/>
        </w:rPr>
        <w:t>9</w:t>
      </w:r>
      <w:r w:rsidRPr="00BB7E4A">
        <w:rPr>
          <w:rFonts w:ascii="Arial" w:hAnsi="Arial" w:cs="Arial"/>
          <w:sz w:val="24"/>
          <w:szCs w:val="24"/>
        </w:rPr>
        <w:t xml:space="preserve"> ±</w:t>
      </w:r>
      <w:r w:rsidR="00BC4194" w:rsidRPr="00BB7E4A">
        <w:rPr>
          <w:rFonts w:ascii="Arial" w:hAnsi="Arial" w:cs="Arial"/>
          <w:sz w:val="24"/>
          <w:szCs w:val="24"/>
        </w:rPr>
        <w:t xml:space="preserve"> 1 (28-30)</w:t>
      </w:r>
    </w:p>
    <w:p w14:paraId="4C393107" w14:textId="77777777" w:rsidR="0003475F" w:rsidRPr="00BB7E4A" w:rsidRDefault="0003475F" w:rsidP="002A4DA9">
      <w:pPr>
        <w:rPr>
          <w:rFonts w:ascii="Arial" w:hAnsi="Arial" w:cs="Arial"/>
          <w:sz w:val="24"/>
          <w:szCs w:val="24"/>
        </w:rPr>
      </w:pPr>
      <w:r w:rsidRPr="00BB7E4A">
        <w:rPr>
          <w:rFonts w:ascii="Arial" w:hAnsi="Arial" w:cs="Arial"/>
          <w:sz w:val="24"/>
          <w:szCs w:val="24"/>
        </w:rPr>
        <w:t xml:space="preserve">LVOT, left ventricular outflow tract. </w:t>
      </w:r>
      <w:bookmarkStart w:id="2" w:name="_GoBack"/>
      <w:bookmarkEnd w:id="0"/>
      <w:bookmarkEnd w:id="1"/>
      <w:bookmarkEnd w:id="2"/>
    </w:p>
    <w:sectPr w:rsidR="0003475F" w:rsidRPr="00BB7E4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95F"/>
    <w:rsid w:val="0003475F"/>
    <w:rsid w:val="002A4DA9"/>
    <w:rsid w:val="0034195F"/>
    <w:rsid w:val="00350BFB"/>
    <w:rsid w:val="008D500B"/>
    <w:rsid w:val="009E3371"/>
    <w:rsid w:val="009E527C"/>
    <w:rsid w:val="00A04D56"/>
    <w:rsid w:val="00BB7E4A"/>
    <w:rsid w:val="00BC4194"/>
    <w:rsid w:val="00CD2441"/>
    <w:rsid w:val="00F9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A77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0E376-7CE7-4965-BA91-2D43F9A38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555AE53D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John-Peder Escobar Kvitting</dc:creator>
  <cp:lastModifiedBy>John-Peder Escobar Kvitting</cp:lastModifiedBy>
  <cp:revision>2</cp:revision>
  <dcterms:created xsi:type="dcterms:W3CDTF">2021-08-04T14:39:00Z</dcterms:created>
  <dcterms:modified xsi:type="dcterms:W3CDTF">2021-08-04T14:39:00Z</dcterms:modified>
</cp:coreProperties>
</file>