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BFB" w:rsidRPr="00A75F31" w:rsidRDefault="002B0EBA" w:rsidP="006109F2">
      <w:pPr>
        <w:spacing w:after="100" w:afterAutospacing="1"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A75F31">
        <w:rPr>
          <w:rFonts w:ascii="Times New Roman" w:hAnsi="Times New Roman" w:cs="Times New Roman"/>
          <w:b/>
          <w:iCs/>
          <w:sz w:val="20"/>
          <w:szCs w:val="20"/>
        </w:rPr>
        <w:t>Supplementary Material 2</w:t>
      </w:r>
      <w:r w:rsidR="006109F2">
        <w:rPr>
          <w:rFonts w:ascii="Times New Roman" w:hAnsi="Times New Roman" w:cs="Times New Roman"/>
          <w:iCs/>
          <w:sz w:val="20"/>
          <w:szCs w:val="20"/>
        </w:rPr>
        <w:t xml:space="preserve">: </w:t>
      </w:r>
      <w:r w:rsidR="00784BFB" w:rsidRPr="00A75F31">
        <w:rPr>
          <w:rFonts w:ascii="Times New Roman" w:hAnsi="Times New Roman" w:cs="Times New Roman"/>
          <w:sz w:val="20"/>
          <w:szCs w:val="20"/>
        </w:rPr>
        <w:t>Prevalence of unmet need for individual SCNS items at 15 months and 24 months post-surgery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701"/>
      </w:tblGrid>
      <w:tr w:rsidR="00784BFB" w:rsidRPr="00A75F31" w:rsidTr="00B10070">
        <w:tc>
          <w:tcPr>
            <w:tcW w:w="3256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15 months</w:t>
            </w:r>
          </w:p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N=526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24 months</w:t>
            </w:r>
          </w:p>
          <w:p w:rsidR="00784BFB" w:rsidRPr="00A75F31" w:rsidRDefault="00A9673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N=510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A9673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784BFB" w:rsidRPr="00A75F31" w:rsidRDefault="00A9673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784BFB" w:rsidRPr="00A75F31" w:rsidTr="00B10070">
        <w:trPr>
          <w:trHeight w:val="470"/>
        </w:trPr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Pain 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Physical and Daily Living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392 (74.5%)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381 (74.7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59 (11.2%)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 (6.8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31 (5.9%)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 (7.3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19 (3.6%)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(6.3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rPr>
          <w:trHeight w:val="70"/>
        </w:trPr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(1.9%)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 (0.8%)</w:t>
            </w:r>
          </w:p>
        </w:tc>
      </w:tr>
      <w:tr w:rsidR="00784BFB" w:rsidRPr="00A75F31" w:rsidTr="00B10070">
        <w:trPr>
          <w:trHeight w:val="70"/>
        </w:trPr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(4.1</w:t>
            </w:r>
            <w:r w:rsidR="006946E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2. Lack of energy/tiredness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Physical and Daily Living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305 (58.0%)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946E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315 </w:t>
            </w:r>
            <w:r w:rsidR="002D26D6" w:rsidRPr="00A75F31">
              <w:rPr>
                <w:rFonts w:ascii="Times New Roman" w:hAnsi="Times New Roman" w:cs="Times New Roman"/>
                <w:sz w:val="20"/>
                <w:szCs w:val="20"/>
              </w:rPr>
              <w:t>(61.8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88 (16.7%)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61 (12.0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71 (13.5%)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60 (11.8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 (6.5%)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40 (7.8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946E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 (4.3</w:t>
            </w:r>
            <w:r w:rsidR="0013599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3. Feeling unwell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Physical and Daily Living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399 (75.9%)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13599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393 </w:t>
            </w:r>
            <w:r w:rsidR="002D26D6" w:rsidRPr="00A75F31">
              <w:rPr>
                <w:rFonts w:ascii="Times New Roman" w:hAnsi="Times New Roman" w:cs="Times New Roman"/>
                <w:sz w:val="20"/>
                <w:szCs w:val="20"/>
              </w:rPr>
              <w:t>(77.1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44 (8.4%)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 (6.9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 (6.8%)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 (7.5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19 (3.6%)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 w:rsidR="002D26D6" w:rsidRPr="00A75F3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 (0.8%)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 (0.2%)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 (4.6%)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 (4.9</w:t>
            </w:r>
            <w:r w:rsidR="0013599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 Work around the home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Physical and Daily Living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365 (69.4%)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13599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348 </w:t>
            </w:r>
            <w:r w:rsidR="002D26D6" w:rsidRPr="00A75F31">
              <w:rPr>
                <w:rFonts w:ascii="Times New Roman" w:hAnsi="Times New Roman" w:cs="Times New Roman"/>
                <w:sz w:val="20"/>
                <w:szCs w:val="20"/>
              </w:rPr>
              <w:t>(68.2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74 (14.1%)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68 (13.3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 (6.7%)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44 (8.6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25 (4.8%)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13599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15 (2.9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(1.3%)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13599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 (3.8%)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 (4.5</w:t>
            </w:r>
            <w:r w:rsidR="0013599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5. Not being able to do the things you used to do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Physical and Daily Living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322 (61.2%)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324 (63</w:t>
            </w:r>
            <w:r w:rsidR="00491C27" w:rsidRPr="00A75F3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78 (14.8%)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56 (11.0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59 (11.2%)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59 (11.6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42 (8.0%)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</w:t>
            </w:r>
            <w:r w:rsidR="002D26D6" w:rsidRPr="00A75F31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22 (4.3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 (1.5%)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 (3.3</w:t>
            </w:r>
            <w:r w:rsidR="00491C2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6. Anxiety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Psychological 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368 (70.0%)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345 (67</w:t>
            </w:r>
            <w:r w:rsidR="00491C27" w:rsidRPr="00A75F31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58 (11.0%)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52 (10.2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50 (9.5%)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52 (10.2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22 (4.2%)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25 (4.9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 (3.6%)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2D26D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 (3.9%</w:t>
            </w:r>
            <w:r w:rsidR="00491C2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Feeling down or depressed 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352 (66.9%)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345 </w:t>
            </w:r>
            <w:r w:rsidR="0090535A" w:rsidRPr="00A75F31">
              <w:rPr>
                <w:rFonts w:ascii="Times New Roman" w:hAnsi="Times New Roman" w:cs="Times New Roman"/>
                <w:sz w:val="20"/>
                <w:szCs w:val="20"/>
              </w:rPr>
              <w:t>(67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.7%)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68 (12.9%)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90535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54 (10.6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65 (12.4%)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90535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46 (9.0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90535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 (7.3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(1.3%)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(2.6%)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 (3.2%)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90535A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="00BE7DA9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(2.9</w:t>
            </w:r>
            <w:r w:rsidR="00491C2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8. Feelings of sadness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364 (69.2%)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352 (69.0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63 (12.0%)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53 (10.4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58 (11.0%)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 (7.5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 (7.3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 (2.2%)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 (3.4%)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 (3.7</w:t>
            </w:r>
            <w:r w:rsidR="00491C2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9. Fears about cancer spreading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280 (53.2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284 (55.7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108 (20.5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68 (13.3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72 (13.7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83 (16.3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(6.1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 (6.5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23 (4.5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D033F" w:rsidRPr="00A75F31" w:rsidTr="00B10070">
        <w:tc>
          <w:tcPr>
            <w:tcW w:w="3256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 (3.0</w:t>
            </w:r>
            <w:r w:rsidR="00B87A8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 (3.7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10. Worry that the results of treatment are beyond your control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359 (70.4%)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365 (71.6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71 (13.9%)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57 (11.2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46 (9.0%)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 (6.5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23 (4.5%)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27 (5.3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 (2.2%)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D033F" w:rsidRPr="00A75F31" w:rsidTr="00B10070">
        <w:tc>
          <w:tcPr>
            <w:tcW w:w="3256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D033F" w:rsidRPr="00A75F31" w:rsidRDefault="00B87A8A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 (3.0</w:t>
            </w:r>
            <w:r w:rsidR="008D033F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11. Uncertainty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319 (60.6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322 (63.1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79 (15.0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65 (12.8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="008D033F" w:rsidRPr="00A75F31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64 (12.6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 (6.5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26 (5.1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(2.3%)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D033F" w:rsidRPr="00A75F31" w:rsidTr="00B10070">
        <w:tc>
          <w:tcPr>
            <w:tcW w:w="3256" w:type="dxa"/>
            <w:shd w:val="clear" w:color="auto" w:fill="auto"/>
          </w:tcPr>
          <w:p w:rsidR="008D033F" w:rsidRPr="00A75F31" w:rsidRDefault="00B87A8A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Missing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8D033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D033F" w:rsidRPr="00A75F31" w:rsidRDefault="00B87A8A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8D033F" w:rsidRPr="00A75F31" w:rsidRDefault="00BE7DA9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 (3.1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12. Learning to feel in control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B7CF2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333 (63.3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330 (64</w:t>
            </w:r>
            <w:r w:rsidR="008B67F5" w:rsidRPr="00A75F31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104 (19.8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98 (19.2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51 (9.7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 (7.1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27 (5.3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</w:tr>
      <w:tr w:rsidR="00244428" w:rsidRPr="00A75F31" w:rsidTr="00B10070">
        <w:tc>
          <w:tcPr>
            <w:tcW w:w="3256" w:type="dxa"/>
            <w:shd w:val="clear" w:color="auto" w:fill="auto"/>
          </w:tcPr>
          <w:p w:rsidR="00244428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244428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44428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 (3.4%)</w:t>
            </w:r>
          </w:p>
        </w:tc>
        <w:tc>
          <w:tcPr>
            <w:tcW w:w="1701" w:type="dxa"/>
            <w:shd w:val="clear" w:color="auto" w:fill="auto"/>
          </w:tcPr>
          <w:p w:rsidR="00244428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.8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13. Keeping a positive outlook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342 (65.0%)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2940" w:rsidRPr="00A75F31">
              <w:rPr>
                <w:rFonts w:ascii="Times New Roman" w:hAnsi="Times New Roman" w:cs="Times New Roman"/>
                <w:sz w:val="20"/>
                <w:szCs w:val="20"/>
              </w:rPr>
              <w:t>22 (63.1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117 (22.2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115 (22.6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 (6.7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(6.3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244428" w:rsidRPr="00A75F31" w:rsidTr="00B10070">
        <w:tc>
          <w:tcPr>
            <w:tcW w:w="3256" w:type="dxa"/>
            <w:shd w:val="clear" w:color="auto" w:fill="auto"/>
          </w:tcPr>
          <w:p w:rsidR="00244428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244428" w:rsidRPr="00A75F31" w:rsidRDefault="002444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44428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(2.9%)</w:t>
            </w:r>
          </w:p>
        </w:tc>
        <w:tc>
          <w:tcPr>
            <w:tcW w:w="1701" w:type="dxa"/>
            <w:shd w:val="clear" w:color="auto" w:fill="auto"/>
          </w:tcPr>
          <w:p w:rsidR="00244428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(2.8</w:t>
            </w:r>
            <w:r w:rsidR="008B67F5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14. Feelings about death and dying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360 (68.4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356 (69.8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76 (14.4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64 (12.6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49 (9.3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47 (9.2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20 (3.8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(2.0%)</w:t>
            </w:r>
          </w:p>
        </w:tc>
      </w:tr>
      <w:tr w:rsidR="00B21DF3" w:rsidRPr="00A75F31" w:rsidTr="00B10070">
        <w:tc>
          <w:tcPr>
            <w:tcW w:w="3256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(2.9%)</w:t>
            </w:r>
          </w:p>
        </w:tc>
        <w:tc>
          <w:tcPr>
            <w:tcW w:w="1701" w:type="dxa"/>
            <w:shd w:val="clear" w:color="auto" w:fill="auto"/>
          </w:tcPr>
          <w:p w:rsidR="00B21DF3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15. Changes in sexual feelings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Sexuality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376 (71.5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371 (72.8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56 (10.6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38626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49 (</w:t>
            </w:r>
            <w:r w:rsidR="00F52940" w:rsidRPr="00A75F31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 (6.3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31 (6.1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21 (4.0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38626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20 (3.9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21DF3" w:rsidRPr="00A75F31" w:rsidTr="00B10070">
        <w:tc>
          <w:tcPr>
            <w:tcW w:w="3256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21DF3" w:rsidRPr="00A75F31" w:rsidRDefault="00B21DF3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 (4.2%)</w:t>
            </w:r>
          </w:p>
        </w:tc>
        <w:tc>
          <w:tcPr>
            <w:tcW w:w="1701" w:type="dxa"/>
            <w:shd w:val="clear" w:color="auto" w:fill="auto"/>
          </w:tcPr>
          <w:p w:rsidR="00B21DF3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 (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.9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16. Changes in sexual relationships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Sexuality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D0447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392 (74.5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384 (75.3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D0447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46 (8.7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41 (8.0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D04476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(6.1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22 (4.3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8075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(3.4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B8075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(3.0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D04476" w:rsidRPr="00A75F31" w:rsidTr="00B10070">
        <w:tc>
          <w:tcPr>
            <w:tcW w:w="3256" w:type="dxa"/>
            <w:shd w:val="clear" w:color="auto" w:fill="auto"/>
          </w:tcPr>
          <w:p w:rsidR="00D04476" w:rsidRPr="00A75F31" w:rsidRDefault="00D0447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D04476" w:rsidRPr="00A75F31" w:rsidRDefault="00D04476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4476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(4.0%)</w:t>
            </w:r>
          </w:p>
        </w:tc>
        <w:tc>
          <w:tcPr>
            <w:tcW w:w="1701" w:type="dxa"/>
            <w:shd w:val="clear" w:color="auto" w:fill="auto"/>
          </w:tcPr>
          <w:p w:rsidR="00D04476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 (5.5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17. Concerns about the worries of those close to you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312 (59.3%)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307 (60.2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92 (17.5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87 (17.1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64 (12.2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52 (10.2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 (6.1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27 (5.3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(2.3%)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F5294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22 (4.3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D1F28" w:rsidRPr="00A75F31" w:rsidTr="00B10070">
        <w:tc>
          <w:tcPr>
            <w:tcW w:w="3256" w:type="dxa"/>
            <w:shd w:val="clear" w:color="auto" w:fill="auto"/>
          </w:tcPr>
          <w:p w:rsidR="007D1F28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7D1F28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D1F28" w:rsidRPr="00A75F31" w:rsidRDefault="007D1F28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7D1F28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18. More choice about which cancer specialist you see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Patient care and support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408 (77.6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395 (77.5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82 (15.6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38626A" w:rsidRPr="00A75F31">
              <w:rPr>
                <w:rFonts w:ascii="Times New Roman" w:hAnsi="Times New Roman" w:cs="Times New Roman"/>
                <w:sz w:val="20"/>
                <w:szCs w:val="20"/>
              </w:rPr>
              <w:t xml:space="preserve"> (12.5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(2.6%)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(3.1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 (2.5%)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19. More choice about which hospital you attend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Patient care and support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411 (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395 (77.5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75 (14.3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73 (14.3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(1.9%)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(1.5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</w:tr>
      <w:tr w:rsidR="00784BFB" w:rsidRPr="00A75F31" w:rsidTr="00B10070">
        <w:tc>
          <w:tcPr>
            <w:tcW w:w="3256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High need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84BFB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</w:t>
            </w:r>
            <w:r w:rsidR="00784BF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784BFB" w:rsidRPr="00A75F31" w:rsidRDefault="00784BF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(1.2%)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 (2.5%)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 (2.9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20. Reassurance by medical staff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Patient care and support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362 (68.8%)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352 (69.0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120 (22.8%)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93 (18.2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21 (4.0%)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26 (5.1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(2.3%)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(3.1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(1.2%)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 (1.5%)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 (3.3</w:t>
            </w:r>
            <w:r w:rsidR="0038626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21. Hospital staff promptly attending physical needs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Patient care and support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403 (76.6%)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391 (76.7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96 (18.3%)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73 (14.3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15 (2.9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 (0.8%)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(1.7%)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(4.1</w:t>
            </w:r>
            <w:r w:rsidR="008A324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22. Hospital staff acknowledging feelings and emotional needs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Patient care and support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383 (72.8%)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375 (73.5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117 (22.2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83 (16.</w:t>
            </w:r>
            <w:r w:rsidR="006E6A0E" w:rsidRPr="00A75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19 (3.7</w:t>
            </w:r>
            <w:r w:rsidR="00AE6ACC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(1.9%)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</w:tr>
      <w:tr w:rsidR="00AE6ACC" w:rsidRPr="00A75F31" w:rsidTr="00B10070">
        <w:tc>
          <w:tcPr>
            <w:tcW w:w="3256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 (0.4%)</w:t>
            </w:r>
          </w:p>
        </w:tc>
        <w:tc>
          <w:tcPr>
            <w:tcW w:w="1701" w:type="dxa"/>
            <w:shd w:val="clear" w:color="auto" w:fill="auto"/>
          </w:tcPr>
          <w:p w:rsidR="00AE6ACC" w:rsidRPr="00A75F31" w:rsidRDefault="00AE6ACC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(1.2%)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 (1.5%)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8A324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6A0E" w:rsidRPr="00A75F31">
              <w:rPr>
                <w:rFonts w:ascii="Times New Roman" w:hAnsi="Times New Roman" w:cs="Times New Roman"/>
                <w:sz w:val="20"/>
                <w:szCs w:val="20"/>
              </w:rPr>
              <w:t>0 (3.9</w:t>
            </w: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23. Written information about important aspects of care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396 (75.3%)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377 (73.9</w:t>
            </w:r>
            <w:r w:rsidR="008A3247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97 (18.4%)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74 (14.5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15 (2.9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(1.3%)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8A3247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 (0.4%)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(2.1%)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 (4.5</w:t>
            </w:r>
            <w:r w:rsidR="008A324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24. Written information about managing illness and side-effects at home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418 (81.2%)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401 (78.6</w:t>
            </w:r>
            <w:r w:rsidR="008A3247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74 (14.4%)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56 (11.0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(3.3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  <w:tc>
          <w:tcPr>
            <w:tcW w:w="1701" w:type="dxa"/>
            <w:shd w:val="clear" w:color="auto" w:fill="auto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(1.6%)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(1.6%)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(2.1%)</w:t>
            </w:r>
          </w:p>
        </w:tc>
        <w:tc>
          <w:tcPr>
            <w:tcW w:w="1701" w:type="dxa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 (3.9</w:t>
            </w:r>
            <w:r w:rsidR="008A3247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25. Explanations of tests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366 (69.6%)</w:t>
            </w:r>
          </w:p>
        </w:tc>
        <w:tc>
          <w:tcPr>
            <w:tcW w:w="1701" w:type="dxa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344 (67.5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122 (23.2%)</w:t>
            </w:r>
          </w:p>
        </w:tc>
        <w:tc>
          <w:tcPr>
            <w:tcW w:w="1701" w:type="dxa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103 (20.2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</w:tcPr>
          <w:p w:rsidR="00FC0DAB" w:rsidRPr="00A75F31" w:rsidRDefault="006E6A0E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(1.9%)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(1.1%)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 (4.3)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26. Information about benefits and side-effects of treatment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383 (72.8%)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380 (74.5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108 (20.5%)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83 (16.3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Low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(2.3%)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(1.5%)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 (0.6%)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(1.1%)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(4.1)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27. Information about test results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300 (57.0%)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292 (57.3</w:t>
            </w:r>
            <w:r w:rsidR="00F753CA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174 (33.1%)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147 (28.8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(3.0%)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</w:tcPr>
          <w:p w:rsidR="00FC0DAB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(2.7%)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20 (3.9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(1.7</w:t>
            </w:r>
            <w:r w:rsidR="00FC0DAB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(4.1</w:t>
            </w:r>
            <w:r w:rsidR="00F753C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28.  Information about cancer under control / diminishing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338 (64.3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318 (62</w:t>
            </w:r>
            <w:r w:rsidR="00F753CA" w:rsidRPr="00A75F3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144 (27.4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127 (24.9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(3.0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:rsidR="00FC0DAB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20 (3.9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(1.3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(2.4%)</w:t>
            </w:r>
          </w:p>
        </w:tc>
      </w:tr>
      <w:tr w:rsidR="00FC0DAB" w:rsidRPr="00A75F31" w:rsidTr="00B10070">
        <w:tc>
          <w:tcPr>
            <w:tcW w:w="3256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0DAB" w:rsidRPr="00A75F31" w:rsidRDefault="00FC0DAB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10 (1.9%)</w:t>
            </w:r>
          </w:p>
        </w:tc>
        <w:tc>
          <w:tcPr>
            <w:tcW w:w="1701" w:type="dxa"/>
          </w:tcPr>
          <w:p w:rsidR="00FC0DAB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FC0DAB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(2.1%)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 (3.7</w:t>
            </w:r>
            <w:r w:rsidR="00F753C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29. Informed about things to help yourself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356 (67.7%)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361 (70.8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121 (23.0%)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82 (16.0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25 (4.8%)</w:t>
            </w:r>
          </w:p>
        </w:tc>
        <w:tc>
          <w:tcPr>
            <w:tcW w:w="1701" w:type="dxa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(2.6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1701" w:type="dxa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(1.9%)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 (5.5</w:t>
            </w:r>
            <w:r w:rsidR="00F753C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30. Access to professional counselling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392 (74.5%)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386 (75.7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95 (18.1%)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63 (12.4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 (2.1%)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18 (3.5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(2.7%)</w:t>
            </w:r>
          </w:p>
        </w:tc>
        <w:tc>
          <w:tcPr>
            <w:tcW w:w="1701" w:type="dxa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(2.6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 (0.8%)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(1.9%)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(4.1</w:t>
            </w:r>
            <w:r w:rsidR="00F753C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31. Information about sexual relationships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Sexuality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428 (81.4%)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412 (80.8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43 (8.2%)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26 (5.1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(3.2%)</w:t>
            </w:r>
          </w:p>
        </w:tc>
        <w:tc>
          <w:tcPr>
            <w:tcW w:w="1701" w:type="dxa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20 (3.9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(3.2%)</w:t>
            </w:r>
          </w:p>
        </w:tc>
        <w:tc>
          <w:tcPr>
            <w:tcW w:w="1701" w:type="dxa"/>
            <w:shd w:val="clear" w:color="auto" w:fill="auto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 (2.8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(1.3%)</w:t>
            </w:r>
          </w:p>
        </w:tc>
        <w:tc>
          <w:tcPr>
            <w:tcW w:w="1701" w:type="dxa"/>
            <w:shd w:val="clear" w:color="auto" w:fill="auto"/>
          </w:tcPr>
          <w:p w:rsidR="00852A0F" w:rsidRPr="00A75F31" w:rsidRDefault="00F75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 (2.4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 (2.7%)</w:t>
            </w:r>
          </w:p>
        </w:tc>
        <w:tc>
          <w:tcPr>
            <w:tcW w:w="1701" w:type="dxa"/>
            <w:shd w:val="clear" w:color="auto" w:fill="auto"/>
          </w:tcPr>
          <w:p w:rsidR="00852A0F" w:rsidRPr="00A75F31" w:rsidRDefault="005E4B90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 (5.1</w:t>
            </w:r>
            <w:r w:rsidR="00F753CA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32. Treated like a person 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357 (67.9%)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346 (67.8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138 (26.2%)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111 (21.8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(1.5%)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17 (3.3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(1.6%)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6 (1.1%)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(1.8%)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 (2.3%)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 (3.7</w:t>
            </w:r>
            <w:r w:rsidR="00315A1C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33. Treated in a hospital / clinic that is physically pleasant 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357 (69.2%)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339 (66.5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139 (26.9%)</w:t>
            </w:r>
          </w:p>
        </w:tc>
        <w:tc>
          <w:tcPr>
            <w:tcW w:w="1701" w:type="dxa"/>
          </w:tcPr>
          <w:p w:rsidR="00852A0F" w:rsidRPr="00A75F31" w:rsidRDefault="007C63CA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124 (24.3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15 (2.9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 (0.4%)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4 (0.8%)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(1.6%)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(1.9%)</w:t>
            </w:r>
          </w:p>
        </w:tc>
        <w:tc>
          <w:tcPr>
            <w:tcW w:w="1701" w:type="dxa"/>
          </w:tcPr>
          <w:p w:rsidR="00852A0F" w:rsidRPr="00A75F31" w:rsidRDefault="00315A1C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D5418F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 (3.9</w:t>
            </w: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34. Having a member of staff to talk to 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b/>
                <w:sz w:val="20"/>
                <w:szCs w:val="20"/>
              </w:rPr>
              <w:t>Health system and information needs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337 (67.9)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321 (62</w:t>
            </w:r>
            <w:r w:rsidR="00315A1C" w:rsidRPr="00A75F3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144 (27.4%)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127 (24.9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Low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15 (2.9%)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22 (4.3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Moderate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8 (1.5%)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7 (1.4%)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High need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13 (2.5%)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sz w:val="20"/>
                <w:szCs w:val="20"/>
              </w:rPr>
              <w:t>16 (3.1</w:t>
            </w:r>
            <w:r w:rsidR="00852A0F" w:rsidRPr="00A75F3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852A0F" w:rsidRPr="00A75F31" w:rsidTr="00B10070">
        <w:tc>
          <w:tcPr>
            <w:tcW w:w="3256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Missing</w:t>
            </w: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2A0F" w:rsidRPr="00A75F31" w:rsidRDefault="00852A0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(1.7%)</w:t>
            </w:r>
          </w:p>
        </w:tc>
        <w:tc>
          <w:tcPr>
            <w:tcW w:w="1701" w:type="dxa"/>
          </w:tcPr>
          <w:p w:rsidR="00852A0F" w:rsidRPr="00A75F31" w:rsidRDefault="00D5418F" w:rsidP="006109F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 (3.3</w:t>
            </w:r>
            <w:r w:rsidR="00315A1C" w:rsidRPr="00A75F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%)</w:t>
            </w:r>
          </w:p>
        </w:tc>
      </w:tr>
    </w:tbl>
    <w:p w:rsidR="00784BFB" w:rsidRPr="00A75F31" w:rsidRDefault="00784BFB" w:rsidP="006109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5755E" w:rsidRPr="00A75F31" w:rsidRDefault="0015755E" w:rsidP="006109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5755E" w:rsidRPr="00A75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FB"/>
    <w:rsid w:val="00007C3F"/>
    <w:rsid w:val="000C696F"/>
    <w:rsid w:val="00135997"/>
    <w:rsid w:val="0015755E"/>
    <w:rsid w:val="00244428"/>
    <w:rsid w:val="002B0EBA"/>
    <w:rsid w:val="002B7CF2"/>
    <w:rsid w:val="002D26D6"/>
    <w:rsid w:val="002F7F42"/>
    <w:rsid w:val="00315A1C"/>
    <w:rsid w:val="0038626A"/>
    <w:rsid w:val="00491C27"/>
    <w:rsid w:val="005E4B90"/>
    <w:rsid w:val="006109F2"/>
    <w:rsid w:val="006946EA"/>
    <w:rsid w:val="006E6A0E"/>
    <w:rsid w:val="00784BFB"/>
    <w:rsid w:val="007C63CA"/>
    <w:rsid w:val="007D1F28"/>
    <w:rsid w:val="00852A0F"/>
    <w:rsid w:val="008979F0"/>
    <w:rsid w:val="008A3247"/>
    <w:rsid w:val="008B67F5"/>
    <w:rsid w:val="008D033F"/>
    <w:rsid w:val="0090535A"/>
    <w:rsid w:val="00A75F31"/>
    <w:rsid w:val="00A9673B"/>
    <w:rsid w:val="00AE6ACC"/>
    <w:rsid w:val="00B10070"/>
    <w:rsid w:val="00B21DF3"/>
    <w:rsid w:val="00B8075F"/>
    <w:rsid w:val="00B87A8A"/>
    <w:rsid w:val="00BE7DA9"/>
    <w:rsid w:val="00D04476"/>
    <w:rsid w:val="00D50CB1"/>
    <w:rsid w:val="00D5418F"/>
    <w:rsid w:val="00DA100E"/>
    <w:rsid w:val="00F52940"/>
    <w:rsid w:val="00F753CA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E8C3"/>
  <w15:chartTrackingRefBased/>
  <w15:docId w15:val="{5D7E8A56-0DD4-4DB6-B3AE-EBA05A4B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BF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B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4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BFB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B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Sodergren S.C.</dc:creator>
  <cp:keywords/>
  <dc:description/>
  <cp:lastModifiedBy>McDonnell A.</cp:lastModifiedBy>
  <cp:revision>2</cp:revision>
  <dcterms:created xsi:type="dcterms:W3CDTF">2019-03-01T12:55:00Z</dcterms:created>
  <dcterms:modified xsi:type="dcterms:W3CDTF">2019-03-01T12:55:00Z</dcterms:modified>
</cp:coreProperties>
</file>