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D62" w:rsidRPr="00D573FF" w:rsidRDefault="009D0D62" w:rsidP="009D0D62">
      <w:pPr>
        <w:rPr>
          <w:b/>
          <w:bCs/>
        </w:rPr>
      </w:pPr>
      <w:r>
        <w:rPr>
          <w:b/>
          <w:bCs/>
        </w:rPr>
        <w:t xml:space="preserve">Supplemental </w:t>
      </w:r>
      <w:r w:rsidRPr="00D573FF">
        <w:rPr>
          <w:b/>
          <w:bCs/>
        </w:rPr>
        <w:t xml:space="preserve">Table 1: Baseline Characteristics of </w:t>
      </w:r>
      <w:r>
        <w:rPr>
          <w:b/>
          <w:bCs/>
        </w:rPr>
        <w:t xml:space="preserve">Cohort Participants According to Whether They Were Included in Secondary Weight Gain </w:t>
      </w:r>
      <w:proofErr w:type="spellStart"/>
      <w:r>
        <w:rPr>
          <w:b/>
          <w:bCs/>
        </w:rPr>
        <w:t>Analysis</w:t>
      </w:r>
      <w:r w:rsidRPr="00E57100">
        <w:rPr>
          <w:b/>
          <w:bCs/>
          <w:vertAlign w:val="superscript"/>
        </w:rPr>
        <w:t>a</w:t>
      </w:r>
      <w:proofErr w:type="spellEnd"/>
      <w:r>
        <w:rPr>
          <w:b/>
          <w:bCs/>
        </w:rPr>
        <w:t xml:space="preserve"> </w:t>
      </w:r>
    </w:p>
    <w:tbl>
      <w:tblPr>
        <w:tblW w:w="0" w:type="auto"/>
        <w:tblLook w:val="0600" w:firstRow="0" w:lastRow="0" w:firstColumn="0" w:lastColumn="0" w:noHBand="1" w:noVBand="1"/>
      </w:tblPr>
      <w:tblGrid>
        <w:gridCol w:w="5958"/>
        <w:gridCol w:w="1800"/>
        <w:gridCol w:w="1818"/>
      </w:tblGrid>
      <w:tr w:rsidR="009D0D62" w:rsidRPr="00E14FAD" w:rsidTr="00EF2EB3">
        <w:trPr>
          <w:trHeight w:val="700"/>
        </w:trPr>
        <w:tc>
          <w:tcPr>
            <w:tcW w:w="5958"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b/>
                <w:bCs/>
                <w:color w:val="000000"/>
              </w:rPr>
            </w:pPr>
            <w:r w:rsidRPr="00E57100">
              <w:rPr>
                <w:b/>
                <w:bCs/>
                <w:color w:val="000000"/>
              </w:rPr>
              <w:t>Characteristic</w:t>
            </w:r>
          </w:p>
        </w:tc>
        <w:tc>
          <w:tcPr>
            <w:tcW w:w="1800" w:type="dxa"/>
            <w:tcBorders>
              <w:top w:val="single" w:sz="8" w:space="0" w:color="000000"/>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rFonts w:ascii="Times New Roman Bold" w:hAnsi="Times New Roman Bold"/>
                <w:b/>
                <w:bCs/>
                <w:color w:val="000000"/>
              </w:rPr>
            </w:pPr>
            <w:r w:rsidRPr="00E57100">
              <w:rPr>
                <w:rFonts w:ascii="Times New Roman Bold" w:hAnsi="Times New Roman Bold"/>
                <w:b/>
                <w:bCs/>
                <w:color w:val="000000"/>
              </w:rPr>
              <w:t>Included</w:t>
            </w:r>
          </w:p>
          <w:p w:rsidR="009D0D62" w:rsidRPr="00E57100" w:rsidRDefault="009D0D62" w:rsidP="00EF2EB3">
            <w:pPr>
              <w:spacing w:before="60" w:after="60"/>
              <w:jc w:val="center"/>
              <w:rPr>
                <w:b/>
                <w:bCs/>
                <w:color w:val="000000"/>
              </w:rPr>
            </w:pPr>
            <w:r w:rsidRPr="00E57100">
              <w:rPr>
                <w:rFonts w:ascii="Times New Roman Bold" w:hAnsi="Times New Roman Bold"/>
                <w:b/>
                <w:bCs/>
                <w:color w:val="000000"/>
              </w:rPr>
              <w:t>N=309</w:t>
            </w:r>
          </w:p>
        </w:tc>
        <w:tc>
          <w:tcPr>
            <w:tcW w:w="1818" w:type="dxa"/>
            <w:tcBorders>
              <w:top w:val="single" w:sz="8" w:space="0" w:color="000000"/>
              <w:left w:val="nil"/>
              <w:bottom w:val="single" w:sz="8" w:space="0" w:color="000000"/>
              <w:right w:val="single" w:sz="8" w:space="0" w:color="000000"/>
            </w:tcBorders>
          </w:tcPr>
          <w:p w:rsidR="009D0D62" w:rsidRDefault="009D0D62" w:rsidP="00EF2EB3">
            <w:pPr>
              <w:spacing w:before="60" w:after="60"/>
              <w:jc w:val="center"/>
              <w:rPr>
                <w:b/>
                <w:bCs/>
                <w:color w:val="000000"/>
              </w:rPr>
            </w:pPr>
          </w:p>
          <w:p w:rsidR="009D0D62" w:rsidRPr="00E57100" w:rsidRDefault="009D0D62" w:rsidP="00EF2EB3">
            <w:pPr>
              <w:spacing w:before="60" w:after="60"/>
              <w:jc w:val="center"/>
              <w:rPr>
                <w:b/>
                <w:bCs/>
                <w:color w:val="000000"/>
              </w:rPr>
            </w:pPr>
            <w:r w:rsidRPr="00E57100">
              <w:rPr>
                <w:b/>
                <w:bCs/>
                <w:color w:val="000000"/>
              </w:rPr>
              <w:t>Excluded</w:t>
            </w:r>
          </w:p>
          <w:p w:rsidR="009D0D62" w:rsidRPr="00E57100" w:rsidRDefault="009D0D62" w:rsidP="00EF2EB3">
            <w:pPr>
              <w:spacing w:before="60" w:after="60"/>
              <w:jc w:val="center"/>
              <w:rPr>
                <w:b/>
                <w:bCs/>
                <w:color w:val="000000"/>
              </w:rPr>
            </w:pPr>
            <w:r w:rsidRPr="00E57100">
              <w:rPr>
                <w:b/>
                <w:bCs/>
                <w:color w:val="000000"/>
              </w:rPr>
              <w:t>N</w:t>
            </w:r>
            <w:r w:rsidRPr="00092A2E">
              <w:rPr>
                <w:b/>
                <w:bCs/>
                <w:color w:val="000000"/>
              </w:rPr>
              <w:t>=12</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Mean Age in years  (SD)</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62.5 (11.1)</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62.4 (7.8)</w:t>
            </w:r>
          </w:p>
        </w:tc>
      </w:tr>
      <w:tr w:rsidR="009D0D62" w:rsidRPr="00E14FAD" w:rsidTr="00EF2EB3">
        <w:trPr>
          <w:trHeight w:val="54"/>
        </w:trPr>
        <w:tc>
          <w:tcPr>
            <w:tcW w:w="0" w:type="auto"/>
            <w:gridSpan w:val="3"/>
            <w:tcBorders>
              <w:top w:val="single" w:sz="8" w:space="0" w:color="000000"/>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Race - N (%)</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right"/>
              <w:rPr>
                <w:color w:val="000000"/>
              </w:rPr>
            </w:pPr>
            <w:r w:rsidRPr="00E57100">
              <w:rPr>
                <w:color w:val="000000"/>
              </w:rPr>
              <w:t>Black</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32 (10.4)</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1 (8.3)</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right"/>
              <w:rPr>
                <w:color w:val="000000"/>
              </w:rPr>
            </w:pPr>
            <w:r w:rsidRPr="00E57100">
              <w:rPr>
                <w:color w:val="000000"/>
              </w:rPr>
              <w:t>White</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259 (83.8)</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9 (75)</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right"/>
              <w:rPr>
                <w:color w:val="000000"/>
              </w:rPr>
            </w:pPr>
            <w:r w:rsidRPr="00E57100">
              <w:rPr>
                <w:color w:val="000000"/>
              </w:rPr>
              <w:t>Other</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18 (5.8)</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2 (16.7)</w:t>
            </w:r>
          </w:p>
        </w:tc>
      </w:tr>
      <w:tr w:rsidR="009D0D62" w:rsidRPr="00E14FAD" w:rsidTr="00EF2EB3">
        <w:trPr>
          <w:trHeight w:val="54"/>
        </w:trPr>
        <w:tc>
          <w:tcPr>
            <w:tcW w:w="0" w:type="auto"/>
            <w:gridSpan w:val="3"/>
            <w:tcBorders>
              <w:top w:val="single" w:sz="8" w:space="0" w:color="000000"/>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Endocrine Therapy - N (%)</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right"/>
              <w:rPr>
                <w:color w:val="000000"/>
              </w:rPr>
            </w:pPr>
            <w:r w:rsidRPr="00E57100">
              <w:rPr>
                <w:color w:val="000000"/>
              </w:rPr>
              <w:t>Tamoxifen +/- O</w:t>
            </w:r>
            <w:r>
              <w:rPr>
                <w:color w:val="000000"/>
              </w:rPr>
              <w:t>F</w:t>
            </w:r>
            <w:r w:rsidRPr="00E57100">
              <w:rPr>
                <w:color w:val="000000"/>
              </w:rPr>
              <w:t>S</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132 (42.7)</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8 (66.7)</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right"/>
              <w:rPr>
                <w:color w:val="000000"/>
                <w:vertAlign w:val="superscript"/>
              </w:rPr>
            </w:pPr>
            <w:r w:rsidRPr="00E57100">
              <w:rPr>
                <w:color w:val="000000"/>
              </w:rPr>
              <w:t>AI +/- O</w:t>
            </w:r>
            <w:r>
              <w:rPr>
                <w:color w:val="000000"/>
              </w:rPr>
              <w:t>F</w:t>
            </w:r>
            <w:r w:rsidRPr="00E57100">
              <w:rPr>
                <w:color w:val="000000"/>
              </w:rPr>
              <w:t>S</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 xml:space="preserve">177 (57.3) </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4 (33.3)</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tcPr>
          <w:p w:rsidR="009D0D62" w:rsidRPr="00E57100" w:rsidRDefault="009D0D62" w:rsidP="00EF2EB3">
            <w:pPr>
              <w:spacing w:before="60" w:after="60"/>
              <w:rPr>
                <w:color w:val="000000"/>
              </w:rPr>
            </w:pPr>
            <w:r>
              <w:rPr>
                <w:color w:val="000000"/>
              </w:rPr>
              <w:t>Enrolled upon switching from one endocrine therapy to another</w:t>
            </w:r>
          </w:p>
        </w:tc>
        <w:tc>
          <w:tcPr>
            <w:tcW w:w="1800" w:type="dxa"/>
            <w:tcBorders>
              <w:top w:val="nil"/>
              <w:left w:val="nil"/>
              <w:bottom w:val="single" w:sz="8" w:space="0" w:color="000000"/>
              <w:right w:val="single" w:sz="8" w:space="0" w:color="000000"/>
            </w:tcBorders>
            <w:shd w:val="clear" w:color="auto" w:fill="auto"/>
            <w:vAlign w:val="bottom"/>
          </w:tcPr>
          <w:p w:rsidR="009D0D62" w:rsidRPr="00E57100" w:rsidRDefault="009D0D62" w:rsidP="00EF2EB3">
            <w:pPr>
              <w:spacing w:before="60" w:after="60"/>
              <w:jc w:val="center"/>
              <w:rPr>
                <w:color w:val="000000"/>
              </w:rPr>
            </w:pPr>
            <w:r>
              <w:rPr>
                <w:color w:val="000000"/>
              </w:rPr>
              <w:t>5(1.6)</w:t>
            </w:r>
          </w:p>
        </w:tc>
        <w:tc>
          <w:tcPr>
            <w:tcW w:w="1818" w:type="dxa"/>
            <w:tcBorders>
              <w:top w:val="nil"/>
              <w:left w:val="nil"/>
              <w:bottom w:val="single" w:sz="8" w:space="0" w:color="000000"/>
              <w:right w:val="single" w:sz="8" w:space="0" w:color="000000"/>
            </w:tcBorders>
          </w:tcPr>
          <w:p w:rsidR="009D0D62" w:rsidRDefault="009D0D62" w:rsidP="00EF2EB3">
            <w:pPr>
              <w:spacing w:before="60" w:after="60"/>
              <w:jc w:val="center"/>
              <w:rPr>
                <w:color w:val="000000"/>
              </w:rPr>
            </w:pPr>
          </w:p>
          <w:p w:rsidR="009D0D62" w:rsidRDefault="009D0D62" w:rsidP="00EF2EB3">
            <w:pPr>
              <w:spacing w:before="60" w:after="60"/>
              <w:jc w:val="center"/>
              <w:rPr>
                <w:color w:val="000000"/>
              </w:rPr>
            </w:pPr>
            <w:r>
              <w:rPr>
                <w:color w:val="000000"/>
              </w:rPr>
              <w:t>1(8.3)</w:t>
            </w:r>
          </w:p>
        </w:tc>
      </w:tr>
      <w:tr w:rsidR="009D0D62" w:rsidRPr="00E14FAD" w:rsidTr="00EF2EB3">
        <w:trPr>
          <w:trHeight w:val="54"/>
        </w:trPr>
        <w:tc>
          <w:tcPr>
            <w:tcW w:w="0" w:type="auto"/>
            <w:gridSpan w:val="3"/>
            <w:tcBorders>
              <w:top w:val="single" w:sz="8" w:space="0" w:color="000000"/>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Stage - N (%)</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right"/>
              <w:rPr>
                <w:color w:val="000000"/>
              </w:rPr>
            </w:pPr>
            <w:r w:rsidRPr="00E57100">
              <w:rPr>
                <w:color w:val="000000"/>
              </w:rPr>
              <w:t>0</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25 (8.1)</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3 (25)</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right"/>
              <w:rPr>
                <w:color w:val="000000"/>
              </w:rPr>
            </w:pPr>
            <w:r w:rsidRPr="00E57100">
              <w:rPr>
                <w:color w:val="000000"/>
              </w:rPr>
              <w:t>I</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186 (60.2)</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5 (41.7)</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right"/>
              <w:rPr>
                <w:color w:val="000000"/>
              </w:rPr>
            </w:pPr>
            <w:r w:rsidRPr="00E57100">
              <w:rPr>
                <w:color w:val="000000"/>
              </w:rPr>
              <w:t>II</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77 (24.9)</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2 (16.7)</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right"/>
              <w:rPr>
                <w:color w:val="000000"/>
              </w:rPr>
            </w:pPr>
            <w:r w:rsidRPr="00E57100">
              <w:rPr>
                <w:color w:val="000000"/>
              </w:rPr>
              <w:t>III</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 xml:space="preserve">21 (6.8) </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2 (16.7)</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ER-positive - N (%)</w:t>
            </w:r>
            <w:r>
              <w:rPr>
                <w:color w:val="000000"/>
                <w:vertAlign w:val="superscript"/>
              </w:rPr>
              <w:t>b</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309 (100)</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11 (100)</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PR-Positive - N (%)</w:t>
            </w:r>
            <w:r>
              <w:rPr>
                <w:color w:val="000000"/>
                <w:vertAlign w:val="superscript"/>
              </w:rPr>
              <w:t>b</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272 (88.3)</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10 (100)</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HER-2-Positive - N (%)</w:t>
            </w:r>
            <w:r>
              <w:rPr>
                <w:color w:val="000000"/>
                <w:vertAlign w:val="superscript"/>
              </w:rPr>
              <w:t>b</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25 (8.8)</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1 (11.1)</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Mastectomy - N (%)</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140 (45.3)</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3 (25)</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Radiation - N (%)</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205 (66.3)</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10 (83.3)</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Chemotherapy - N (%)</w:t>
            </w:r>
            <w:r>
              <w:rPr>
                <w:color w:val="000000"/>
                <w:vertAlign w:val="superscript"/>
              </w:rPr>
              <w:t>b</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86 (28)</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4 (33.3)</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tcPr>
          <w:p w:rsidR="009D0D62" w:rsidRPr="00E57100" w:rsidRDefault="009D0D62" w:rsidP="00EF2EB3">
            <w:pPr>
              <w:spacing w:before="60" w:after="60"/>
              <w:rPr>
                <w:color w:val="000000"/>
              </w:rPr>
            </w:pPr>
            <w:r w:rsidRPr="00E57100">
              <w:rPr>
                <w:color w:val="000000"/>
              </w:rPr>
              <w:t>Mean (SD) Baseline BMI (kg/m2)</w:t>
            </w:r>
          </w:p>
        </w:tc>
        <w:tc>
          <w:tcPr>
            <w:tcW w:w="1800" w:type="dxa"/>
            <w:tcBorders>
              <w:top w:val="nil"/>
              <w:left w:val="nil"/>
              <w:bottom w:val="single" w:sz="8" w:space="0" w:color="000000"/>
              <w:right w:val="single" w:sz="8" w:space="0" w:color="000000"/>
            </w:tcBorders>
            <w:shd w:val="clear" w:color="auto" w:fill="auto"/>
            <w:vAlign w:val="bottom"/>
          </w:tcPr>
          <w:p w:rsidR="009D0D62" w:rsidRPr="00E57100" w:rsidRDefault="009D0D62" w:rsidP="00EF2EB3">
            <w:pPr>
              <w:spacing w:before="60" w:after="60"/>
              <w:jc w:val="center"/>
              <w:rPr>
                <w:color w:val="000000"/>
              </w:rPr>
            </w:pPr>
            <w:r w:rsidRPr="00E57100">
              <w:rPr>
                <w:color w:val="000000"/>
              </w:rPr>
              <w:t>27.5 (5.8)</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32.7 (14.8)</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tcPr>
          <w:p w:rsidR="009D0D62" w:rsidRPr="00E57100" w:rsidRDefault="009D0D62" w:rsidP="00EF2EB3">
            <w:pPr>
              <w:spacing w:before="60" w:after="60"/>
              <w:rPr>
                <w:color w:val="000000"/>
              </w:rPr>
            </w:pPr>
            <w:r w:rsidRPr="00E57100">
              <w:rPr>
                <w:color w:val="000000"/>
              </w:rPr>
              <w:t>Obese – N (%)</w:t>
            </w:r>
            <w:r>
              <w:rPr>
                <w:color w:val="000000"/>
                <w:vertAlign w:val="superscript"/>
              </w:rPr>
              <w:t>b</w:t>
            </w:r>
          </w:p>
        </w:tc>
        <w:tc>
          <w:tcPr>
            <w:tcW w:w="1800" w:type="dxa"/>
            <w:tcBorders>
              <w:top w:val="nil"/>
              <w:left w:val="nil"/>
              <w:bottom w:val="single" w:sz="8" w:space="0" w:color="000000"/>
              <w:right w:val="single" w:sz="8" w:space="0" w:color="000000"/>
            </w:tcBorders>
            <w:shd w:val="clear" w:color="auto" w:fill="auto"/>
            <w:vAlign w:val="bottom"/>
          </w:tcPr>
          <w:p w:rsidR="009D0D62" w:rsidRPr="00E57100" w:rsidRDefault="009D0D62" w:rsidP="00EF2EB3">
            <w:pPr>
              <w:spacing w:before="60" w:after="60"/>
              <w:jc w:val="center"/>
              <w:rPr>
                <w:color w:val="000000"/>
              </w:rPr>
            </w:pPr>
            <w:r>
              <w:rPr>
                <w:color w:val="000000"/>
              </w:rPr>
              <w:t>100</w:t>
            </w:r>
            <w:r w:rsidRPr="00E57100">
              <w:rPr>
                <w:color w:val="000000"/>
              </w:rPr>
              <w:t xml:space="preserve"> (</w:t>
            </w:r>
            <w:r>
              <w:rPr>
                <w:color w:val="000000"/>
              </w:rPr>
              <w:t>32.3</w:t>
            </w:r>
            <w:r w:rsidRPr="00E57100">
              <w:rPr>
                <w:color w:val="000000"/>
              </w:rPr>
              <w:t>)</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2 (50)</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tcPr>
          <w:p w:rsidR="009D0D62" w:rsidRPr="00E57100" w:rsidRDefault="009D0D62" w:rsidP="00EF2EB3">
            <w:pPr>
              <w:spacing w:before="60" w:after="60"/>
              <w:rPr>
                <w:color w:val="000000"/>
              </w:rPr>
            </w:pPr>
            <w:r w:rsidRPr="00E57100">
              <w:rPr>
                <w:color w:val="000000"/>
              </w:rPr>
              <w:t>Overweight – N (%)</w:t>
            </w:r>
            <w:r>
              <w:rPr>
                <w:color w:val="000000"/>
                <w:vertAlign w:val="superscript"/>
              </w:rPr>
              <w:t>b</w:t>
            </w:r>
          </w:p>
        </w:tc>
        <w:tc>
          <w:tcPr>
            <w:tcW w:w="1800" w:type="dxa"/>
            <w:tcBorders>
              <w:top w:val="nil"/>
              <w:left w:val="nil"/>
              <w:bottom w:val="single" w:sz="8" w:space="0" w:color="000000"/>
              <w:right w:val="single" w:sz="8" w:space="0" w:color="000000"/>
            </w:tcBorders>
            <w:shd w:val="clear" w:color="auto" w:fill="auto"/>
            <w:vAlign w:val="bottom"/>
          </w:tcPr>
          <w:p w:rsidR="009D0D62" w:rsidRPr="00E57100" w:rsidRDefault="009D0D62" w:rsidP="00EF2EB3">
            <w:pPr>
              <w:spacing w:before="60" w:after="60"/>
              <w:jc w:val="center"/>
              <w:rPr>
                <w:color w:val="000000"/>
              </w:rPr>
            </w:pPr>
            <w:r w:rsidRPr="00E57100">
              <w:rPr>
                <w:color w:val="000000"/>
              </w:rPr>
              <w:t>9</w:t>
            </w:r>
            <w:r>
              <w:rPr>
                <w:color w:val="000000"/>
              </w:rPr>
              <w:t>1</w:t>
            </w:r>
            <w:r w:rsidRPr="00E57100">
              <w:rPr>
                <w:color w:val="000000"/>
              </w:rPr>
              <w:t xml:space="preserve"> (</w:t>
            </w:r>
            <w:r>
              <w:rPr>
                <w:color w:val="000000"/>
              </w:rPr>
              <w:t>29.4</w:t>
            </w:r>
            <w:r w:rsidRPr="00E57100">
              <w:rPr>
                <w:color w:val="000000"/>
              </w:rPr>
              <w:t>)</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0 (0)</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FFFFFF" w:themeFill="background1"/>
            <w:vAlign w:val="bottom"/>
          </w:tcPr>
          <w:p w:rsidR="009D0D62" w:rsidRPr="00E57100" w:rsidRDefault="009D0D62" w:rsidP="00EF2EB3">
            <w:pPr>
              <w:spacing w:before="60" w:after="60"/>
              <w:rPr>
                <w:color w:val="000000"/>
              </w:rPr>
            </w:pPr>
            <w:r w:rsidRPr="00E57100">
              <w:rPr>
                <w:color w:val="000000"/>
              </w:rPr>
              <w:t xml:space="preserve">Median Number of Concomitant Medications (Range) </w:t>
            </w:r>
          </w:p>
        </w:tc>
        <w:tc>
          <w:tcPr>
            <w:tcW w:w="1800" w:type="dxa"/>
            <w:tcBorders>
              <w:top w:val="nil"/>
              <w:left w:val="nil"/>
              <w:bottom w:val="single" w:sz="8" w:space="0" w:color="000000"/>
              <w:right w:val="single" w:sz="8" w:space="0" w:color="000000"/>
            </w:tcBorders>
            <w:shd w:val="clear" w:color="auto" w:fill="FFFFFF" w:themeFill="background1"/>
            <w:vAlign w:val="bottom"/>
          </w:tcPr>
          <w:p w:rsidR="009D0D62" w:rsidRPr="00E57100" w:rsidRDefault="009D0D62" w:rsidP="00EF2EB3">
            <w:pPr>
              <w:spacing w:before="60" w:after="60"/>
              <w:jc w:val="center"/>
              <w:rPr>
                <w:color w:val="000000"/>
              </w:rPr>
            </w:pPr>
            <w:r w:rsidRPr="00E57100">
              <w:rPr>
                <w:color w:val="000000"/>
              </w:rPr>
              <w:t>4 (0</w:t>
            </w:r>
            <w:r>
              <w:rPr>
                <w:color w:val="000000"/>
              </w:rPr>
              <w:t>,</w:t>
            </w:r>
            <w:r w:rsidRPr="00E57100">
              <w:rPr>
                <w:color w:val="000000"/>
              </w:rPr>
              <w:t>29)</w:t>
            </w:r>
          </w:p>
        </w:tc>
        <w:tc>
          <w:tcPr>
            <w:tcW w:w="1818" w:type="dxa"/>
            <w:tcBorders>
              <w:top w:val="nil"/>
              <w:left w:val="nil"/>
              <w:bottom w:val="single" w:sz="8" w:space="0" w:color="000000"/>
              <w:right w:val="single" w:sz="8" w:space="0" w:color="000000"/>
            </w:tcBorders>
            <w:shd w:val="clear" w:color="auto" w:fill="FFFFFF" w:themeFill="background1"/>
          </w:tcPr>
          <w:p w:rsidR="009D0D62" w:rsidRPr="00E57100" w:rsidRDefault="009D0D62" w:rsidP="00EF2EB3">
            <w:pPr>
              <w:spacing w:before="60" w:after="60"/>
              <w:jc w:val="center"/>
              <w:rPr>
                <w:color w:val="000000"/>
              </w:rPr>
            </w:pPr>
            <w:r>
              <w:rPr>
                <w:color w:val="000000"/>
              </w:rPr>
              <w:t>3.5 (0,9)</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 xml:space="preserve">NP </w:t>
            </w:r>
            <w:proofErr w:type="spellStart"/>
            <w:r w:rsidRPr="00E57100">
              <w:rPr>
                <w:color w:val="000000"/>
              </w:rPr>
              <w:t>Rate</w:t>
            </w:r>
            <w:r w:rsidRPr="00E57100">
              <w:rPr>
                <w:color w:val="000000"/>
                <w:vertAlign w:val="superscript"/>
              </w:rPr>
              <w:t>b</w:t>
            </w:r>
            <w:proofErr w:type="gramStart"/>
            <w:r w:rsidRPr="00E57100">
              <w:rPr>
                <w:color w:val="000000"/>
                <w:vertAlign w:val="superscript"/>
              </w:rPr>
              <w:t>,</w:t>
            </w:r>
            <w:r w:rsidRPr="00092A2E">
              <w:rPr>
                <w:color w:val="000000"/>
                <w:vertAlign w:val="superscript"/>
              </w:rPr>
              <w:t>c</w:t>
            </w:r>
            <w:proofErr w:type="spellEnd"/>
            <w:proofErr w:type="gramEnd"/>
            <w:r w:rsidRPr="00E57100">
              <w:rPr>
                <w:color w:val="000000"/>
              </w:rPr>
              <w:t xml:space="preserve"> &gt;15% - N (%)</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42 (13.7)</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3 (25)</w:t>
            </w:r>
          </w:p>
        </w:tc>
      </w:tr>
      <w:tr w:rsidR="009D0D62" w:rsidRPr="00E14FAD" w:rsidTr="00EF2EB3">
        <w:trPr>
          <w:trHeight w:val="54"/>
        </w:trPr>
        <w:tc>
          <w:tcPr>
            <w:tcW w:w="5958" w:type="dxa"/>
            <w:tcBorders>
              <w:top w:val="nil"/>
              <w:left w:val="single" w:sz="8" w:space="0" w:color="000000"/>
              <w:bottom w:val="single" w:sz="8" w:space="0" w:color="000000"/>
              <w:right w:val="single" w:sz="8" w:space="0" w:color="000000"/>
            </w:tcBorders>
            <w:shd w:val="clear" w:color="auto" w:fill="auto"/>
            <w:vAlign w:val="bottom"/>
            <w:hideMark/>
          </w:tcPr>
          <w:p w:rsidR="009D0D62" w:rsidRPr="00E57100" w:rsidRDefault="009D0D62" w:rsidP="00EF2EB3">
            <w:pPr>
              <w:spacing w:before="60" w:after="60"/>
              <w:rPr>
                <w:color w:val="000000"/>
              </w:rPr>
            </w:pPr>
            <w:r w:rsidRPr="00E57100">
              <w:rPr>
                <w:color w:val="000000"/>
              </w:rPr>
              <w:t>Median Follow-up time in Months (Range)</w:t>
            </w:r>
          </w:p>
        </w:tc>
        <w:tc>
          <w:tcPr>
            <w:tcW w:w="1800" w:type="dxa"/>
            <w:tcBorders>
              <w:top w:val="nil"/>
              <w:left w:val="nil"/>
              <w:bottom w:val="single" w:sz="8" w:space="0" w:color="000000"/>
              <w:right w:val="single" w:sz="8" w:space="0" w:color="000000"/>
            </w:tcBorders>
            <w:shd w:val="clear" w:color="auto" w:fill="auto"/>
            <w:vAlign w:val="bottom"/>
            <w:hideMark/>
          </w:tcPr>
          <w:p w:rsidR="009D0D62" w:rsidRPr="00E57100" w:rsidRDefault="009D0D62" w:rsidP="00EF2EB3">
            <w:pPr>
              <w:spacing w:before="60" w:after="60"/>
              <w:jc w:val="center"/>
              <w:rPr>
                <w:color w:val="000000"/>
              </w:rPr>
            </w:pPr>
            <w:r w:rsidRPr="00E57100">
              <w:rPr>
                <w:color w:val="000000"/>
              </w:rPr>
              <w:t>56.0 (6.9</w:t>
            </w:r>
            <w:r>
              <w:rPr>
                <w:color w:val="000000"/>
              </w:rPr>
              <w:t>-</w:t>
            </w:r>
            <w:r w:rsidRPr="00E57100">
              <w:rPr>
                <w:color w:val="000000"/>
              </w:rPr>
              <w:t>87.7)</w:t>
            </w:r>
          </w:p>
        </w:tc>
        <w:tc>
          <w:tcPr>
            <w:tcW w:w="1818" w:type="dxa"/>
            <w:tcBorders>
              <w:top w:val="nil"/>
              <w:left w:val="nil"/>
              <w:bottom w:val="single" w:sz="8" w:space="0" w:color="000000"/>
              <w:right w:val="single" w:sz="8" w:space="0" w:color="000000"/>
            </w:tcBorders>
          </w:tcPr>
          <w:p w:rsidR="009D0D62" w:rsidRPr="00E57100" w:rsidRDefault="009D0D62" w:rsidP="00EF2EB3">
            <w:pPr>
              <w:spacing w:before="60" w:after="60"/>
              <w:jc w:val="center"/>
              <w:rPr>
                <w:color w:val="000000"/>
              </w:rPr>
            </w:pPr>
            <w:r>
              <w:rPr>
                <w:color w:val="000000"/>
              </w:rPr>
              <w:t>61.1 (11.5-84.9)</w:t>
            </w:r>
          </w:p>
        </w:tc>
      </w:tr>
    </w:tbl>
    <w:p w:rsidR="009D0D62" w:rsidRPr="00D573FF" w:rsidRDefault="009D0D62" w:rsidP="009D0D62">
      <w:pPr>
        <w:rPr>
          <w:color w:val="000000" w:themeColor="text1"/>
        </w:rPr>
      </w:pPr>
      <w:r>
        <w:lastRenderedPageBreak/>
        <w:t xml:space="preserve">SD=Standard Deviation, </w:t>
      </w:r>
      <w:r w:rsidRPr="00D573FF">
        <w:t>O</w:t>
      </w:r>
      <w:r>
        <w:t>F</w:t>
      </w:r>
      <w:r w:rsidRPr="00D573FF">
        <w:t xml:space="preserve">S = Ovarian </w:t>
      </w:r>
      <w:r>
        <w:t xml:space="preserve">Function </w:t>
      </w:r>
      <w:r w:rsidRPr="00D573FF">
        <w:t>Suppression, ER = estrogen receptor, PR = progesterone receptor, HER2 = Human Epidermal Growth Factor Receptor-2, BMI = body mass index</w:t>
      </w:r>
      <w:r>
        <w:t>, NP=neighborhood poverty</w:t>
      </w:r>
    </w:p>
    <w:p w:rsidR="009D0D62" w:rsidRDefault="009D0D62" w:rsidP="009D0D62">
      <w:r>
        <w:t>a</w:t>
      </w:r>
      <w:r w:rsidRPr="00D573FF">
        <w:t xml:space="preserve">. </w:t>
      </w:r>
      <w:r>
        <w:t>Only participants for whom baseline and at least one follow-up weight assessment were available were included in the secondary weight gain analysis.</w:t>
      </w:r>
    </w:p>
    <w:p w:rsidR="009D0D62" w:rsidRDefault="009D0D62" w:rsidP="009D0D62">
      <w:r>
        <w:t>b. Denominator for percentages was based on the number of known assessments.  ER status was missing for one participant excluded from the analysis.  PR status was missing for two participants excluded and one participant included in this analysis.  HER2 status was missing for 3 participants excluded and 25 participants included in this analysis.  Prior chemotherapy was missing for 2 participants included in this analysis.  Baseline BMI was missing for 8 participants excluded from this analysis.  NP rate was missing for 2 participants included in this analysis.</w:t>
      </w:r>
    </w:p>
    <w:p w:rsidR="009D0D62" w:rsidRDefault="009D0D62" w:rsidP="009D0D62">
      <w:pPr>
        <w:rPr>
          <w:color w:val="000000" w:themeColor="text1"/>
        </w:rPr>
      </w:pPr>
      <w:r>
        <w:t xml:space="preserve">c. </w:t>
      </w:r>
      <w:r w:rsidRPr="00D573FF">
        <w:rPr>
          <w:color w:val="000000" w:themeColor="text1"/>
        </w:rPr>
        <w:t>N</w:t>
      </w:r>
      <w:r>
        <w:rPr>
          <w:color w:val="000000" w:themeColor="text1"/>
        </w:rPr>
        <w:t>P</w:t>
      </w:r>
      <w:r w:rsidRPr="00D573FF">
        <w:rPr>
          <w:color w:val="000000" w:themeColor="text1"/>
        </w:rPr>
        <w:t xml:space="preserve"> rate is the percentage of persons living in a zip code with a family income below the federal poverty line based on United States census data</w:t>
      </w:r>
    </w:p>
    <w:p w:rsidR="009D0D62" w:rsidRDefault="009D0D62" w:rsidP="009D0D62">
      <w:pPr>
        <w:rPr>
          <w:b/>
          <w:bCs/>
        </w:rPr>
      </w:pPr>
    </w:p>
    <w:p w:rsidR="009D0D62" w:rsidRDefault="009D0D62" w:rsidP="009D0D62">
      <w:pPr>
        <w:rPr>
          <w:b/>
          <w:bCs/>
        </w:rPr>
      </w:pPr>
      <w:r>
        <w:rPr>
          <w:b/>
          <w:bCs/>
        </w:rPr>
        <w:br w:type="page"/>
      </w:r>
    </w:p>
    <w:p w:rsidR="009D0D62" w:rsidRPr="009F65C1" w:rsidRDefault="009D0D62" w:rsidP="009D0D62">
      <w:pPr>
        <w:rPr>
          <w:b/>
          <w:bCs/>
        </w:rPr>
      </w:pPr>
      <w:r w:rsidRPr="00FB48BD">
        <w:rPr>
          <w:b/>
          <w:bCs/>
        </w:rPr>
        <w:lastRenderedPageBreak/>
        <w:t xml:space="preserve">Supplemental Table </w:t>
      </w:r>
      <w:r>
        <w:rPr>
          <w:b/>
          <w:bCs/>
        </w:rPr>
        <w:t>2:</w:t>
      </w:r>
      <w:r w:rsidRPr="009F65C1">
        <w:rPr>
          <w:b/>
          <w:bCs/>
        </w:rPr>
        <w:t xml:space="preserve"> Distribution of Baseline BMI Groups </w:t>
      </w:r>
      <w:r>
        <w:rPr>
          <w:b/>
          <w:bCs/>
        </w:rPr>
        <w:t>A</w:t>
      </w:r>
      <w:r w:rsidRPr="009F65C1">
        <w:rPr>
          <w:b/>
          <w:bCs/>
        </w:rPr>
        <w:t>ccording to Menopausal Status</w:t>
      </w:r>
    </w:p>
    <w:tbl>
      <w:tblPr>
        <w:tblStyle w:val="TableGrid"/>
        <w:tblW w:w="0" w:type="auto"/>
        <w:tblLook w:val="04A0" w:firstRow="1" w:lastRow="0" w:firstColumn="1" w:lastColumn="0" w:noHBand="0" w:noVBand="1"/>
      </w:tblPr>
      <w:tblGrid>
        <w:gridCol w:w="2563"/>
        <w:gridCol w:w="1910"/>
        <w:gridCol w:w="2683"/>
        <w:gridCol w:w="1057"/>
      </w:tblGrid>
      <w:tr w:rsidR="009D0D62" w:rsidRPr="002547BB" w:rsidTr="000A7DB3">
        <w:tc>
          <w:tcPr>
            <w:tcW w:w="0" w:type="auto"/>
          </w:tcPr>
          <w:p w:rsidR="009D0D62" w:rsidRPr="00CD6993" w:rsidRDefault="009D0D62" w:rsidP="000A7DB3">
            <w:pPr>
              <w:rPr>
                <w:b/>
                <w:bCs/>
              </w:rPr>
            </w:pPr>
            <w:r w:rsidRPr="00CD6993">
              <w:rPr>
                <w:b/>
                <w:bCs/>
              </w:rPr>
              <w:t xml:space="preserve">BMI </w:t>
            </w:r>
            <w:r>
              <w:rPr>
                <w:b/>
                <w:bCs/>
              </w:rPr>
              <w:t xml:space="preserve">(kg/m2) </w:t>
            </w:r>
            <w:r w:rsidRPr="00CD6993">
              <w:rPr>
                <w:b/>
                <w:bCs/>
              </w:rPr>
              <w:t>Category</w:t>
            </w:r>
          </w:p>
        </w:tc>
        <w:tc>
          <w:tcPr>
            <w:tcW w:w="0" w:type="auto"/>
          </w:tcPr>
          <w:p w:rsidR="009D0D62" w:rsidRDefault="009D0D62" w:rsidP="000A7DB3">
            <w:pPr>
              <w:jc w:val="center"/>
              <w:rPr>
                <w:b/>
                <w:bCs/>
              </w:rPr>
            </w:pPr>
            <w:r w:rsidRPr="00CD6993">
              <w:rPr>
                <w:b/>
                <w:bCs/>
              </w:rPr>
              <w:t>Pre-Menopausal</w:t>
            </w:r>
          </w:p>
          <w:p w:rsidR="009D0D62" w:rsidRPr="00CD6993" w:rsidRDefault="009D0D62" w:rsidP="000A7DB3">
            <w:pPr>
              <w:jc w:val="center"/>
              <w:rPr>
                <w:b/>
                <w:bCs/>
              </w:rPr>
            </w:pPr>
            <w:r>
              <w:rPr>
                <w:b/>
                <w:bCs/>
              </w:rPr>
              <w:t>N</w:t>
            </w:r>
            <w:r w:rsidRPr="00CD6993">
              <w:rPr>
                <w:b/>
                <w:bCs/>
              </w:rPr>
              <w:t xml:space="preserve"> (%)</w:t>
            </w:r>
          </w:p>
        </w:tc>
        <w:tc>
          <w:tcPr>
            <w:tcW w:w="0" w:type="auto"/>
          </w:tcPr>
          <w:p w:rsidR="009D0D62" w:rsidRPr="00CD6993" w:rsidRDefault="009D0D62" w:rsidP="000A7DB3">
            <w:pPr>
              <w:jc w:val="center"/>
              <w:rPr>
                <w:b/>
                <w:bCs/>
              </w:rPr>
            </w:pPr>
            <w:r w:rsidRPr="00CD6993">
              <w:rPr>
                <w:b/>
                <w:bCs/>
              </w:rPr>
              <w:t xml:space="preserve">Post-Menopausal </w:t>
            </w:r>
            <w:r>
              <w:rPr>
                <w:b/>
                <w:bCs/>
              </w:rPr>
              <w:t xml:space="preserve">N </w:t>
            </w:r>
            <w:r w:rsidRPr="00CD6993">
              <w:rPr>
                <w:b/>
                <w:bCs/>
              </w:rPr>
              <w:t>(%)</w:t>
            </w:r>
          </w:p>
        </w:tc>
        <w:tc>
          <w:tcPr>
            <w:tcW w:w="0" w:type="auto"/>
          </w:tcPr>
          <w:p w:rsidR="009D0D62" w:rsidRPr="009F65C1" w:rsidRDefault="009D0D62" w:rsidP="000A7DB3">
            <w:pPr>
              <w:jc w:val="center"/>
              <w:rPr>
                <w:b/>
                <w:bCs/>
                <w:vertAlign w:val="superscript"/>
              </w:rPr>
            </w:pPr>
            <w:r>
              <w:rPr>
                <w:b/>
                <w:bCs/>
              </w:rPr>
              <w:t>p-</w:t>
            </w:r>
            <w:proofErr w:type="spellStart"/>
            <w:r>
              <w:rPr>
                <w:b/>
                <w:bCs/>
              </w:rPr>
              <w:t>value</w:t>
            </w:r>
            <w:r>
              <w:rPr>
                <w:b/>
                <w:bCs/>
                <w:vertAlign w:val="superscript"/>
              </w:rPr>
              <w:t>a</w:t>
            </w:r>
            <w:proofErr w:type="spellEnd"/>
          </w:p>
        </w:tc>
      </w:tr>
      <w:tr w:rsidR="009D0D62" w:rsidRPr="002547BB" w:rsidTr="000A7DB3">
        <w:tc>
          <w:tcPr>
            <w:tcW w:w="0" w:type="auto"/>
          </w:tcPr>
          <w:p w:rsidR="009D0D62" w:rsidRDefault="009D0D62" w:rsidP="000A7DB3">
            <w:pPr>
              <w:spacing w:before="120"/>
            </w:pPr>
            <w:r w:rsidRPr="009F65C1">
              <w:t xml:space="preserve">Underweight </w:t>
            </w:r>
          </w:p>
          <w:p w:rsidR="009D0D62" w:rsidRPr="009F65C1" w:rsidRDefault="009D0D62" w:rsidP="000A7DB3">
            <w:pPr>
              <w:spacing w:before="120"/>
            </w:pPr>
            <w:r w:rsidRPr="009F65C1">
              <w:t>(&lt;18.5 kg/m</w:t>
            </w:r>
            <w:r w:rsidRPr="009F65C1">
              <w:rPr>
                <w:vertAlign w:val="superscript"/>
              </w:rPr>
              <w:t>2</w:t>
            </w:r>
            <w:r w:rsidRPr="009F65C1">
              <w:t>)</w:t>
            </w:r>
          </w:p>
        </w:tc>
        <w:tc>
          <w:tcPr>
            <w:tcW w:w="0" w:type="auto"/>
          </w:tcPr>
          <w:p w:rsidR="009D0D62" w:rsidRPr="009F65C1" w:rsidRDefault="009D0D62" w:rsidP="000A7DB3">
            <w:pPr>
              <w:spacing w:before="120"/>
              <w:jc w:val="center"/>
              <w:rPr>
                <w:b/>
                <w:bCs/>
              </w:rPr>
            </w:pPr>
            <w:r w:rsidRPr="009F65C1">
              <w:rPr>
                <w:color w:val="000000"/>
              </w:rPr>
              <w:t>5 (5.1)</w:t>
            </w:r>
          </w:p>
        </w:tc>
        <w:tc>
          <w:tcPr>
            <w:tcW w:w="0" w:type="auto"/>
          </w:tcPr>
          <w:p w:rsidR="009D0D62" w:rsidRPr="009F65C1" w:rsidRDefault="009D0D62" w:rsidP="000A7DB3">
            <w:pPr>
              <w:spacing w:before="120"/>
              <w:jc w:val="center"/>
            </w:pPr>
            <w:r w:rsidRPr="009F65C1">
              <w:t>2 (1)</w:t>
            </w:r>
          </w:p>
        </w:tc>
        <w:tc>
          <w:tcPr>
            <w:tcW w:w="0" w:type="auto"/>
            <w:vMerge w:val="restart"/>
          </w:tcPr>
          <w:p w:rsidR="009D0D62" w:rsidRPr="00CD6993" w:rsidRDefault="009D0D62" w:rsidP="000A7DB3">
            <w:pPr>
              <w:spacing w:before="120"/>
              <w:jc w:val="center"/>
            </w:pPr>
            <w:r>
              <w:t>&lt;0.001</w:t>
            </w:r>
          </w:p>
        </w:tc>
      </w:tr>
      <w:tr w:rsidR="009D0D62" w:rsidRPr="002547BB" w:rsidTr="000A7DB3">
        <w:tc>
          <w:tcPr>
            <w:tcW w:w="0" w:type="auto"/>
          </w:tcPr>
          <w:p w:rsidR="009D0D62" w:rsidRDefault="009D0D62" w:rsidP="000A7DB3">
            <w:pPr>
              <w:spacing w:before="120"/>
            </w:pPr>
            <w:r w:rsidRPr="009F65C1">
              <w:t xml:space="preserve">Normal weight </w:t>
            </w:r>
          </w:p>
          <w:p w:rsidR="009D0D62" w:rsidRPr="009F65C1" w:rsidRDefault="009D0D62" w:rsidP="000A7DB3">
            <w:pPr>
              <w:spacing w:before="120"/>
            </w:pPr>
            <w:r w:rsidRPr="009F65C1">
              <w:rPr>
                <w:color w:val="000000"/>
              </w:rPr>
              <w:t>(18.5-24.9</w:t>
            </w:r>
            <w:r w:rsidRPr="009F65C1">
              <w:t xml:space="preserve"> kg/m</w:t>
            </w:r>
            <w:r w:rsidRPr="009F65C1">
              <w:rPr>
                <w:vertAlign w:val="superscript"/>
              </w:rPr>
              <w:t>2</w:t>
            </w:r>
            <w:r w:rsidRPr="009F65C1">
              <w:rPr>
                <w:color w:val="000000"/>
              </w:rPr>
              <w:t>)</w:t>
            </w:r>
          </w:p>
        </w:tc>
        <w:tc>
          <w:tcPr>
            <w:tcW w:w="0" w:type="auto"/>
          </w:tcPr>
          <w:p w:rsidR="009D0D62" w:rsidRPr="009F65C1" w:rsidRDefault="009D0D62" w:rsidP="000A7DB3">
            <w:pPr>
              <w:spacing w:before="120"/>
              <w:jc w:val="center"/>
            </w:pPr>
            <w:r w:rsidRPr="009F65C1">
              <w:t>47 (4</w:t>
            </w:r>
            <w:r>
              <w:t>7.5</w:t>
            </w:r>
            <w:r w:rsidRPr="009F65C1">
              <w:t>)</w:t>
            </w:r>
          </w:p>
        </w:tc>
        <w:tc>
          <w:tcPr>
            <w:tcW w:w="0" w:type="auto"/>
          </w:tcPr>
          <w:p w:rsidR="009D0D62" w:rsidRPr="009F65C1" w:rsidRDefault="009D0D62" w:rsidP="000A7DB3">
            <w:pPr>
              <w:spacing w:before="120"/>
              <w:jc w:val="center"/>
            </w:pPr>
            <w:r w:rsidRPr="009F65C1">
              <w:t>64 (30.5)</w:t>
            </w:r>
          </w:p>
        </w:tc>
        <w:tc>
          <w:tcPr>
            <w:tcW w:w="0" w:type="auto"/>
            <w:vMerge/>
          </w:tcPr>
          <w:p w:rsidR="009D0D62" w:rsidRPr="00CD6993" w:rsidRDefault="009D0D62" w:rsidP="000A7DB3">
            <w:pPr>
              <w:spacing w:before="120"/>
              <w:jc w:val="center"/>
            </w:pPr>
          </w:p>
        </w:tc>
      </w:tr>
      <w:tr w:rsidR="009D0D62" w:rsidRPr="002547BB" w:rsidTr="000A7DB3">
        <w:tc>
          <w:tcPr>
            <w:tcW w:w="0" w:type="auto"/>
          </w:tcPr>
          <w:p w:rsidR="009D0D62" w:rsidRDefault="009D0D62" w:rsidP="000A7DB3">
            <w:pPr>
              <w:spacing w:before="120"/>
              <w:rPr>
                <w:color w:val="000000"/>
              </w:rPr>
            </w:pPr>
            <w:r w:rsidRPr="009F65C1">
              <w:rPr>
                <w:color w:val="000000"/>
              </w:rPr>
              <w:t xml:space="preserve">Overweight </w:t>
            </w:r>
          </w:p>
          <w:p w:rsidR="009D0D62" w:rsidRPr="009F65C1" w:rsidRDefault="009D0D62" w:rsidP="000A7DB3">
            <w:pPr>
              <w:spacing w:before="120"/>
              <w:rPr>
                <w:b/>
                <w:bCs/>
              </w:rPr>
            </w:pPr>
            <w:r w:rsidRPr="009F65C1">
              <w:rPr>
                <w:color w:val="000000"/>
              </w:rPr>
              <w:t>(25-29.9</w:t>
            </w:r>
            <w:r w:rsidRPr="009F65C1">
              <w:t xml:space="preserve"> kg/m</w:t>
            </w:r>
            <w:r w:rsidRPr="009F65C1">
              <w:rPr>
                <w:vertAlign w:val="superscript"/>
              </w:rPr>
              <w:t>2</w:t>
            </w:r>
            <w:r w:rsidRPr="009F65C1">
              <w:rPr>
                <w:color w:val="000000"/>
              </w:rPr>
              <w:t>)</w:t>
            </w:r>
          </w:p>
        </w:tc>
        <w:tc>
          <w:tcPr>
            <w:tcW w:w="0" w:type="auto"/>
          </w:tcPr>
          <w:p w:rsidR="009D0D62" w:rsidRPr="009F65C1" w:rsidRDefault="009D0D62" w:rsidP="000A7DB3">
            <w:pPr>
              <w:spacing w:before="120"/>
              <w:jc w:val="center"/>
            </w:pPr>
            <w:r w:rsidRPr="009F65C1">
              <w:t>27 (27.</w:t>
            </w:r>
            <w:r>
              <w:t>2</w:t>
            </w:r>
            <w:r w:rsidRPr="009F65C1">
              <w:t>)</w:t>
            </w:r>
          </w:p>
        </w:tc>
        <w:tc>
          <w:tcPr>
            <w:tcW w:w="0" w:type="auto"/>
          </w:tcPr>
          <w:p w:rsidR="009D0D62" w:rsidRPr="009F65C1" w:rsidRDefault="009D0D62" w:rsidP="000A7DB3">
            <w:pPr>
              <w:spacing w:before="120"/>
              <w:jc w:val="center"/>
            </w:pPr>
            <w:r w:rsidRPr="009F65C1">
              <w:t>64 (30.5)</w:t>
            </w:r>
          </w:p>
        </w:tc>
        <w:tc>
          <w:tcPr>
            <w:tcW w:w="0" w:type="auto"/>
            <w:vMerge/>
          </w:tcPr>
          <w:p w:rsidR="009D0D62" w:rsidRPr="00CD6993" w:rsidRDefault="009D0D62" w:rsidP="000A7DB3">
            <w:pPr>
              <w:spacing w:before="120"/>
              <w:jc w:val="center"/>
            </w:pPr>
          </w:p>
        </w:tc>
      </w:tr>
      <w:tr w:rsidR="009D0D62" w:rsidRPr="002547BB" w:rsidTr="000A7DB3">
        <w:tc>
          <w:tcPr>
            <w:tcW w:w="0" w:type="auto"/>
          </w:tcPr>
          <w:p w:rsidR="009D0D62" w:rsidRDefault="009D0D62" w:rsidP="000A7DB3">
            <w:pPr>
              <w:spacing w:before="120"/>
              <w:rPr>
                <w:color w:val="000000"/>
              </w:rPr>
            </w:pPr>
            <w:r w:rsidRPr="009F65C1">
              <w:rPr>
                <w:color w:val="000000"/>
              </w:rPr>
              <w:t xml:space="preserve">Obese </w:t>
            </w:r>
          </w:p>
          <w:p w:rsidR="009D0D62" w:rsidRPr="009F65C1" w:rsidRDefault="009D0D62" w:rsidP="000A7DB3">
            <w:pPr>
              <w:spacing w:before="120"/>
              <w:rPr>
                <w:b/>
                <w:bCs/>
              </w:rPr>
            </w:pPr>
            <w:r w:rsidRPr="009F65C1">
              <w:rPr>
                <w:color w:val="000000"/>
              </w:rPr>
              <w:t>(≥30</w:t>
            </w:r>
            <w:r w:rsidRPr="009F65C1">
              <w:t xml:space="preserve"> kg/m</w:t>
            </w:r>
            <w:r w:rsidRPr="009F65C1">
              <w:rPr>
                <w:vertAlign w:val="superscript"/>
              </w:rPr>
              <w:t>2</w:t>
            </w:r>
            <w:r w:rsidRPr="009F65C1">
              <w:rPr>
                <w:color w:val="000000"/>
              </w:rPr>
              <w:t>)</w:t>
            </w:r>
          </w:p>
        </w:tc>
        <w:tc>
          <w:tcPr>
            <w:tcW w:w="0" w:type="auto"/>
          </w:tcPr>
          <w:p w:rsidR="009D0D62" w:rsidRPr="009F65C1" w:rsidRDefault="009D0D62" w:rsidP="000A7DB3">
            <w:pPr>
              <w:spacing w:before="120"/>
              <w:jc w:val="center"/>
            </w:pPr>
            <w:r>
              <w:t>20</w:t>
            </w:r>
            <w:r w:rsidRPr="009F65C1">
              <w:t xml:space="preserve"> (</w:t>
            </w:r>
            <w:r>
              <w:t>20.2</w:t>
            </w:r>
            <w:r w:rsidRPr="009F65C1">
              <w:t>)</w:t>
            </w:r>
          </w:p>
        </w:tc>
        <w:tc>
          <w:tcPr>
            <w:tcW w:w="0" w:type="auto"/>
          </w:tcPr>
          <w:p w:rsidR="009D0D62" w:rsidRPr="009F65C1" w:rsidRDefault="009D0D62" w:rsidP="000A7DB3">
            <w:pPr>
              <w:spacing w:before="120"/>
              <w:jc w:val="center"/>
            </w:pPr>
            <w:r w:rsidRPr="009F65C1">
              <w:t>80 (38.1)</w:t>
            </w:r>
          </w:p>
        </w:tc>
        <w:tc>
          <w:tcPr>
            <w:tcW w:w="0" w:type="auto"/>
            <w:vMerge/>
          </w:tcPr>
          <w:p w:rsidR="009D0D62" w:rsidRPr="00CD6993" w:rsidRDefault="009D0D62" w:rsidP="000A7DB3">
            <w:pPr>
              <w:spacing w:before="120"/>
              <w:jc w:val="center"/>
            </w:pPr>
          </w:p>
        </w:tc>
      </w:tr>
    </w:tbl>
    <w:p w:rsidR="009D0D62" w:rsidRPr="00FB48BD" w:rsidRDefault="009D0D62" w:rsidP="009D0D62">
      <w:pPr>
        <w:pStyle w:val="NormalWeb"/>
        <w:shd w:val="clear" w:color="auto" w:fill="FFFFFF"/>
        <w:spacing w:before="0" w:beforeAutospacing="0" w:after="0" w:afterAutospacing="0"/>
      </w:pPr>
      <w:r w:rsidRPr="00FB48BD">
        <w:t>BMI = Body Mass Index</w:t>
      </w:r>
    </w:p>
    <w:p w:rsidR="009D0D62" w:rsidRPr="00FB48BD" w:rsidRDefault="009D0D62" w:rsidP="009D0D62">
      <w:pPr>
        <w:pStyle w:val="NormalWeb"/>
        <w:shd w:val="clear" w:color="auto" w:fill="FFFFFF"/>
        <w:spacing w:before="0" w:beforeAutospacing="0" w:after="0" w:afterAutospacing="0"/>
      </w:pPr>
      <w:proofErr w:type="gramStart"/>
      <w:r>
        <w:t>a</w:t>
      </w:r>
      <w:proofErr w:type="gramEnd"/>
      <w:r w:rsidRPr="00FB48BD">
        <w:t xml:space="preserve">. </w:t>
      </w:r>
      <w:r>
        <w:t>p</w:t>
      </w:r>
      <w:r w:rsidRPr="00FB48BD">
        <w:t>-value for Fisher’s Exact test</w:t>
      </w:r>
      <w:r w:rsidRPr="00CD6993" w:rsidDel="00CD6993">
        <w:t xml:space="preserve"> </w:t>
      </w:r>
    </w:p>
    <w:p w:rsidR="009D0D62" w:rsidRDefault="009D0D62" w:rsidP="009D0D62">
      <w:pPr>
        <w:pStyle w:val="NormalWeb"/>
        <w:shd w:val="clear" w:color="auto" w:fill="FFFFFF"/>
        <w:spacing w:before="0" w:beforeAutospacing="0" w:after="0" w:afterAutospacing="0"/>
      </w:pPr>
    </w:p>
    <w:p w:rsidR="009D0D62" w:rsidRDefault="009D0D62" w:rsidP="009D0D62"/>
    <w:p w:rsidR="009D0D62" w:rsidRDefault="009D0D62" w:rsidP="009D0D62">
      <w:pPr>
        <w:rPr>
          <w:b/>
          <w:bCs/>
        </w:rPr>
      </w:pPr>
      <w:r>
        <w:rPr>
          <w:b/>
          <w:bCs/>
        </w:rPr>
        <w:br w:type="page"/>
      </w:r>
    </w:p>
    <w:p w:rsidR="009D0D62" w:rsidRDefault="009D0D62" w:rsidP="009D0D62">
      <w:pPr>
        <w:rPr>
          <w:b/>
          <w:bCs/>
        </w:rPr>
      </w:pPr>
      <w:r w:rsidRPr="00FB48BD">
        <w:rPr>
          <w:b/>
          <w:bCs/>
        </w:rPr>
        <w:lastRenderedPageBreak/>
        <w:t xml:space="preserve">Supplemental Table </w:t>
      </w:r>
      <w:r>
        <w:rPr>
          <w:b/>
          <w:bCs/>
        </w:rPr>
        <w:t>3:</w:t>
      </w:r>
      <w:r w:rsidRPr="009F65C1">
        <w:rPr>
          <w:b/>
          <w:bCs/>
        </w:rPr>
        <w:t xml:space="preserve"> </w:t>
      </w:r>
      <w:r>
        <w:rPr>
          <w:b/>
          <w:bCs/>
        </w:rPr>
        <w:t>Number of Participants for whom Weight was Available at Each Follow-up Time Point According to Menopausal Status</w:t>
      </w:r>
    </w:p>
    <w:tbl>
      <w:tblPr>
        <w:tblStyle w:val="TableGrid"/>
        <w:tblW w:w="0" w:type="auto"/>
        <w:tblLook w:val="04A0" w:firstRow="1" w:lastRow="0" w:firstColumn="1" w:lastColumn="0" w:noHBand="0" w:noVBand="1"/>
      </w:tblPr>
      <w:tblGrid>
        <w:gridCol w:w="1936"/>
        <w:gridCol w:w="1910"/>
        <w:gridCol w:w="1990"/>
      </w:tblGrid>
      <w:tr w:rsidR="009D0D62" w:rsidTr="000A7DB3">
        <w:tc>
          <w:tcPr>
            <w:tcW w:w="0" w:type="auto"/>
          </w:tcPr>
          <w:p w:rsidR="009D0D62" w:rsidRDefault="009D0D62" w:rsidP="00EF2EB3">
            <w:pPr>
              <w:spacing w:before="60" w:after="60"/>
              <w:rPr>
                <w:b/>
                <w:bCs/>
              </w:rPr>
            </w:pPr>
            <w:r>
              <w:rPr>
                <w:b/>
                <w:bCs/>
              </w:rPr>
              <w:t>Time Point</w:t>
            </w:r>
          </w:p>
        </w:tc>
        <w:tc>
          <w:tcPr>
            <w:tcW w:w="0" w:type="auto"/>
          </w:tcPr>
          <w:p w:rsidR="009D0D62" w:rsidRDefault="009D0D62" w:rsidP="00EF2EB3">
            <w:pPr>
              <w:spacing w:before="60" w:after="60"/>
              <w:jc w:val="center"/>
              <w:rPr>
                <w:b/>
                <w:bCs/>
              </w:rPr>
            </w:pPr>
            <w:r>
              <w:rPr>
                <w:b/>
                <w:bCs/>
              </w:rPr>
              <w:t>Pre-Menopausal</w:t>
            </w:r>
          </w:p>
          <w:p w:rsidR="009D0D62" w:rsidRDefault="009D0D62" w:rsidP="00EF2EB3">
            <w:pPr>
              <w:spacing w:before="60" w:after="60"/>
              <w:jc w:val="center"/>
              <w:rPr>
                <w:b/>
                <w:bCs/>
              </w:rPr>
            </w:pPr>
            <w:r>
              <w:rPr>
                <w:b/>
                <w:bCs/>
              </w:rPr>
              <w:t>N=99</w:t>
            </w:r>
          </w:p>
        </w:tc>
        <w:tc>
          <w:tcPr>
            <w:tcW w:w="0" w:type="auto"/>
          </w:tcPr>
          <w:p w:rsidR="009D0D62" w:rsidRDefault="009D0D62" w:rsidP="00EF2EB3">
            <w:pPr>
              <w:spacing w:before="60" w:after="60"/>
              <w:jc w:val="center"/>
              <w:rPr>
                <w:b/>
                <w:bCs/>
              </w:rPr>
            </w:pPr>
            <w:r>
              <w:rPr>
                <w:b/>
                <w:bCs/>
              </w:rPr>
              <w:t>Post-Menopausal</w:t>
            </w:r>
          </w:p>
          <w:p w:rsidR="009D0D62" w:rsidRDefault="009D0D62" w:rsidP="00EF2EB3">
            <w:pPr>
              <w:spacing w:before="60" w:after="60"/>
              <w:jc w:val="center"/>
              <w:rPr>
                <w:b/>
                <w:bCs/>
              </w:rPr>
            </w:pPr>
            <w:r>
              <w:rPr>
                <w:b/>
                <w:bCs/>
              </w:rPr>
              <w:t>N=210</w:t>
            </w:r>
          </w:p>
        </w:tc>
      </w:tr>
      <w:tr w:rsidR="009D0D62" w:rsidTr="000A7DB3">
        <w:tc>
          <w:tcPr>
            <w:tcW w:w="0" w:type="auto"/>
          </w:tcPr>
          <w:p w:rsidR="009D0D62" w:rsidRPr="00821851" w:rsidRDefault="009D0D62" w:rsidP="00EF2EB3">
            <w:pPr>
              <w:spacing w:before="60" w:after="60"/>
              <w:rPr>
                <w:bCs/>
              </w:rPr>
            </w:pPr>
            <w:r w:rsidRPr="00821851">
              <w:rPr>
                <w:bCs/>
              </w:rPr>
              <w:t>3 months</w:t>
            </w:r>
            <w:r>
              <w:rPr>
                <w:bCs/>
              </w:rPr>
              <w:t>, N (%)</w:t>
            </w:r>
          </w:p>
        </w:tc>
        <w:tc>
          <w:tcPr>
            <w:tcW w:w="0" w:type="auto"/>
          </w:tcPr>
          <w:p w:rsidR="009D0D62" w:rsidRPr="00821851" w:rsidRDefault="009D0D62" w:rsidP="00EF2EB3">
            <w:pPr>
              <w:spacing w:before="60" w:after="60"/>
              <w:jc w:val="center"/>
              <w:rPr>
                <w:bCs/>
              </w:rPr>
            </w:pPr>
            <w:r w:rsidRPr="00821851">
              <w:rPr>
                <w:bCs/>
              </w:rPr>
              <w:t>83</w:t>
            </w:r>
            <w:r>
              <w:rPr>
                <w:bCs/>
              </w:rPr>
              <w:t xml:space="preserve"> (83.8)</w:t>
            </w:r>
          </w:p>
        </w:tc>
        <w:tc>
          <w:tcPr>
            <w:tcW w:w="0" w:type="auto"/>
          </w:tcPr>
          <w:p w:rsidR="009D0D62" w:rsidRPr="00821851" w:rsidRDefault="009D0D62" w:rsidP="00EF2EB3">
            <w:pPr>
              <w:spacing w:before="60" w:after="60"/>
              <w:jc w:val="center"/>
              <w:rPr>
                <w:bCs/>
              </w:rPr>
            </w:pPr>
            <w:r w:rsidRPr="00821851">
              <w:rPr>
                <w:bCs/>
              </w:rPr>
              <w:t>175</w:t>
            </w:r>
            <w:r>
              <w:rPr>
                <w:bCs/>
              </w:rPr>
              <w:t xml:space="preserve"> (83.3)</w:t>
            </w:r>
          </w:p>
        </w:tc>
      </w:tr>
      <w:tr w:rsidR="009D0D62" w:rsidTr="000A7DB3">
        <w:tc>
          <w:tcPr>
            <w:tcW w:w="0" w:type="auto"/>
          </w:tcPr>
          <w:p w:rsidR="009D0D62" w:rsidRPr="00821851" w:rsidRDefault="009D0D62" w:rsidP="00EF2EB3">
            <w:pPr>
              <w:spacing w:before="60" w:after="60"/>
              <w:rPr>
                <w:bCs/>
              </w:rPr>
            </w:pPr>
            <w:r w:rsidRPr="00821851">
              <w:rPr>
                <w:bCs/>
              </w:rPr>
              <w:t>6 months</w:t>
            </w:r>
            <w:r>
              <w:rPr>
                <w:bCs/>
              </w:rPr>
              <w:t>, N (%)</w:t>
            </w:r>
          </w:p>
        </w:tc>
        <w:tc>
          <w:tcPr>
            <w:tcW w:w="0" w:type="auto"/>
          </w:tcPr>
          <w:p w:rsidR="009D0D62" w:rsidRPr="00821851" w:rsidRDefault="009D0D62" w:rsidP="00EF2EB3">
            <w:pPr>
              <w:spacing w:before="60" w:after="60"/>
              <w:jc w:val="center"/>
              <w:rPr>
                <w:bCs/>
              </w:rPr>
            </w:pPr>
            <w:r w:rsidRPr="00821851">
              <w:rPr>
                <w:bCs/>
              </w:rPr>
              <w:t>81</w:t>
            </w:r>
            <w:r>
              <w:rPr>
                <w:bCs/>
              </w:rPr>
              <w:t xml:space="preserve"> (81.8)</w:t>
            </w:r>
          </w:p>
        </w:tc>
        <w:tc>
          <w:tcPr>
            <w:tcW w:w="0" w:type="auto"/>
          </w:tcPr>
          <w:p w:rsidR="009D0D62" w:rsidRPr="00821851" w:rsidRDefault="009D0D62" w:rsidP="00EF2EB3">
            <w:pPr>
              <w:spacing w:before="60" w:after="60"/>
              <w:jc w:val="center"/>
              <w:rPr>
                <w:bCs/>
              </w:rPr>
            </w:pPr>
            <w:r w:rsidRPr="00821851">
              <w:rPr>
                <w:bCs/>
              </w:rPr>
              <w:t>158</w:t>
            </w:r>
            <w:r>
              <w:rPr>
                <w:bCs/>
              </w:rPr>
              <w:t xml:space="preserve"> (75.2)</w:t>
            </w:r>
          </w:p>
        </w:tc>
      </w:tr>
      <w:tr w:rsidR="009D0D62" w:rsidTr="000A7DB3">
        <w:tc>
          <w:tcPr>
            <w:tcW w:w="0" w:type="auto"/>
          </w:tcPr>
          <w:p w:rsidR="009D0D62" w:rsidRPr="00821851" w:rsidRDefault="009D0D62" w:rsidP="00EF2EB3">
            <w:pPr>
              <w:spacing w:before="60" w:after="60"/>
              <w:rPr>
                <w:bCs/>
              </w:rPr>
            </w:pPr>
            <w:r w:rsidRPr="00821851">
              <w:rPr>
                <w:bCs/>
              </w:rPr>
              <w:t>12 months</w:t>
            </w:r>
            <w:r>
              <w:rPr>
                <w:bCs/>
              </w:rPr>
              <w:t>, N (%)</w:t>
            </w:r>
          </w:p>
        </w:tc>
        <w:tc>
          <w:tcPr>
            <w:tcW w:w="0" w:type="auto"/>
          </w:tcPr>
          <w:p w:rsidR="009D0D62" w:rsidRPr="00821851" w:rsidRDefault="009D0D62" w:rsidP="00EF2EB3">
            <w:pPr>
              <w:spacing w:before="60" w:after="60"/>
              <w:jc w:val="center"/>
              <w:rPr>
                <w:bCs/>
              </w:rPr>
            </w:pPr>
            <w:r w:rsidRPr="00821851">
              <w:rPr>
                <w:bCs/>
              </w:rPr>
              <w:t>79</w:t>
            </w:r>
            <w:r>
              <w:rPr>
                <w:bCs/>
              </w:rPr>
              <w:t xml:space="preserve"> (79.8)</w:t>
            </w:r>
          </w:p>
        </w:tc>
        <w:tc>
          <w:tcPr>
            <w:tcW w:w="0" w:type="auto"/>
          </w:tcPr>
          <w:p w:rsidR="009D0D62" w:rsidRPr="00821851" w:rsidRDefault="009D0D62" w:rsidP="00EF2EB3">
            <w:pPr>
              <w:spacing w:before="60" w:after="60"/>
              <w:jc w:val="center"/>
              <w:rPr>
                <w:bCs/>
              </w:rPr>
            </w:pPr>
            <w:r w:rsidRPr="00821851">
              <w:rPr>
                <w:bCs/>
              </w:rPr>
              <w:t>151</w:t>
            </w:r>
            <w:r>
              <w:rPr>
                <w:bCs/>
              </w:rPr>
              <w:t xml:space="preserve"> (71.9)</w:t>
            </w:r>
          </w:p>
        </w:tc>
      </w:tr>
      <w:tr w:rsidR="009D0D62" w:rsidTr="000A7DB3">
        <w:tc>
          <w:tcPr>
            <w:tcW w:w="0" w:type="auto"/>
          </w:tcPr>
          <w:p w:rsidR="009D0D62" w:rsidRPr="00821851" w:rsidRDefault="009D0D62" w:rsidP="00EF2EB3">
            <w:pPr>
              <w:spacing w:before="60" w:after="60"/>
              <w:rPr>
                <w:bCs/>
              </w:rPr>
            </w:pPr>
            <w:r w:rsidRPr="00821851">
              <w:rPr>
                <w:bCs/>
              </w:rPr>
              <w:t>24 months</w:t>
            </w:r>
            <w:r>
              <w:rPr>
                <w:bCs/>
              </w:rPr>
              <w:t>, N (%)</w:t>
            </w:r>
          </w:p>
        </w:tc>
        <w:tc>
          <w:tcPr>
            <w:tcW w:w="0" w:type="auto"/>
          </w:tcPr>
          <w:p w:rsidR="009D0D62" w:rsidRPr="00821851" w:rsidRDefault="009D0D62" w:rsidP="00EF2EB3">
            <w:pPr>
              <w:spacing w:before="60" w:after="60"/>
              <w:jc w:val="center"/>
              <w:rPr>
                <w:bCs/>
              </w:rPr>
            </w:pPr>
            <w:r w:rsidRPr="00821851">
              <w:rPr>
                <w:bCs/>
              </w:rPr>
              <w:t>65</w:t>
            </w:r>
            <w:r>
              <w:rPr>
                <w:bCs/>
              </w:rPr>
              <w:t xml:space="preserve"> (65.7)</w:t>
            </w:r>
          </w:p>
        </w:tc>
        <w:tc>
          <w:tcPr>
            <w:tcW w:w="0" w:type="auto"/>
          </w:tcPr>
          <w:p w:rsidR="009D0D62" w:rsidRPr="00821851" w:rsidRDefault="009D0D62" w:rsidP="00EF2EB3">
            <w:pPr>
              <w:spacing w:before="60" w:after="60"/>
              <w:jc w:val="center"/>
              <w:rPr>
                <w:bCs/>
              </w:rPr>
            </w:pPr>
            <w:r w:rsidRPr="00821851">
              <w:rPr>
                <w:bCs/>
              </w:rPr>
              <w:t>125</w:t>
            </w:r>
            <w:r>
              <w:rPr>
                <w:bCs/>
              </w:rPr>
              <w:t xml:space="preserve"> (59.5)</w:t>
            </w:r>
          </w:p>
        </w:tc>
      </w:tr>
      <w:tr w:rsidR="009D0D62" w:rsidTr="000A7DB3">
        <w:tc>
          <w:tcPr>
            <w:tcW w:w="0" w:type="auto"/>
          </w:tcPr>
          <w:p w:rsidR="009D0D62" w:rsidRPr="00821851" w:rsidRDefault="009D0D62" w:rsidP="00EF2EB3">
            <w:pPr>
              <w:spacing w:before="60" w:after="60"/>
              <w:rPr>
                <w:bCs/>
              </w:rPr>
            </w:pPr>
            <w:r w:rsidRPr="00821851">
              <w:rPr>
                <w:bCs/>
              </w:rPr>
              <w:t>36 months</w:t>
            </w:r>
            <w:r>
              <w:rPr>
                <w:bCs/>
              </w:rPr>
              <w:t>, N (%)</w:t>
            </w:r>
          </w:p>
        </w:tc>
        <w:tc>
          <w:tcPr>
            <w:tcW w:w="0" w:type="auto"/>
          </w:tcPr>
          <w:p w:rsidR="009D0D62" w:rsidRPr="00821851" w:rsidRDefault="009D0D62" w:rsidP="00EF2EB3">
            <w:pPr>
              <w:spacing w:before="60" w:after="60"/>
              <w:jc w:val="center"/>
              <w:rPr>
                <w:bCs/>
              </w:rPr>
            </w:pPr>
            <w:r w:rsidRPr="00821851">
              <w:rPr>
                <w:bCs/>
              </w:rPr>
              <w:t>50</w:t>
            </w:r>
            <w:r>
              <w:rPr>
                <w:bCs/>
              </w:rPr>
              <w:t xml:space="preserve"> (50.5)</w:t>
            </w:r>
          </w:p>
        </w:tc>
        <w:tc>
          <w:tcPr>
            <w:tcW w:w="0" w:type="auto"/>
          </w:tcPr>
          <w:p w:rsidR="009D0D62" w:rsidRPr="00821851" w:rsidRDefault="009D0D62" w:rsidP="00EF2EB3">
            <w:pPr>
              <w:spacing w:before="60" w:after="60"/>
              <w:jc w:val="center"/>
              <w:rPr>
                <w:bCs/>
              </w:rPr>
            </w:pPr>
            <w:r w:rsidRPr="00821851">
              <w:rPr>
                <w:bCs/>
              </w:rPr>
              <w:t>112</w:t>
            </w:r>
            <w:r>
              <w:rPr>
                <w:bCs/>
              </w:rPr>
              <w:t xml:space="preserve"> (53.3)</w:t>
            </w:r>
          </w:p>
        </w:tc>
      </w:tr>
      <w:tr w:rsidR="009D0D62" w:rsidTr="000A7DB3">
        <w:tc>
          <w:tcPr>
            <w:tcW w:w="0" w:type="auto"/>
          </w:tcPr>
          <w:p w:rsidR="009D0D62" w:rsidRPr="00821851" w:rsidRDefault="009D0D62" w:rsidP="00EF2EB3">
            <w:pPr>
              <w:spacing w:before="60" w:after="60"/>
              <w:rPr>
                <w:bCs/>
              </w:rPr>
            </w:pPr>
            <w:r w:rsidRPr="00821851">
              <w:rPr>
                <w:bCs/>
              </w:rPr>
              <w:t>38 months</w:t>
            </w:r>
            <w:r>
              <w:rPr>
                <w:bCs/>
              </w:rPr>
              <w:t>, N (%)</w:t>
            </w:r>
          </w:p>
        </w:tc>
        <w:tc>
          <w:tcPr>
            <w:tcW w:w="0" w:type="auto"/>
          </w:tcPr>
          <w:p w:rsidR="009D0D62" w:rsidRPr="00821851" w:rsidRDefault="009D0D62" w:rsidP="00EF2EB3">
            <w:pPr>
              <w:spacing w:before="60" w:after="60"/>
              <w:jc w:val="center"/>
              <w:rPr>
                <w:bCs/>
              </w:rPr>
            </w:pPr>
            <w:r w:rsidRPr="00821851">
              <w:rPr>
                <w:bCs/>
              </w:rPr>
              <w:t>49</w:t>
            </w:r>
            <w:r>
              <w:rPr>
                <w:bCs/>
              </w:rPr>
              <w:t xml:space="preserve"> (49.5)</w:t>
            </w:r>
          </w:p>
        </w:tc>
        <w:tc>
          <w:tcPr>
            <w:tcW w:w="0" w:type="auto"/>
          </w:tcPr>
          <w:p w:rsidR="009D0D62" w:rsidRPr="00821851" w:rsidRDefault="009D0D62" w:rsidP="00EF2EB3">
            <w:pPr>
              <w:spacing w:before="60" w:after="60"/>
              <w:jc w:val="center"/>
              <w:rPr>
                <w:bCs/>
              </w:rPr>
            </w:pPr>
            <w:r w:rsidRPr="00821851">
              <w:rPr>
                <w:bCs/>
              </w:rPr>
              <w:t>106</w:t>
            </w:r>
            <w:r>
              <w:rPr>
                <w:bCs/>
              </w:rPr>
              <w:t xml:space="preserve"> (50.5)</w:t>
            </w:r>
          </w:p>
        </w:tc>
      </w:tr>
      <w:tr w:rsidR="009D0D62" w:rsidTr="000A7DB3">
        <w:tc>
          <w:tcPr>
            <w:tcW w:w="0" w:type="auto"/>
          </w:tcPr>
          <w:p w:rsidR="009D0D62" w:rsidRPr="00821851" w:rsidRDefault="009D0D62" w:rsidP="00EF2EB3">
            <w:pPr>
              <w:spacing w:before="60" w:after="60"/>
              <w:rPr>
                <w:bCs/>
              </w:rPr>
            </w:pPr>
            <w:r w:rsidRPr="00821851">
              <w:rPr>
                <w:bCs/>
              </w:rPr>
              <w:t>60 months</w:t>
            </w:r>
            <w:r>
              <w:rPr>
                <w:bCs/>
              </w:rPr>
              <w:t>, N (%)</w:t>
            </w:r>
          </w:p>
        </w:tc>
        <w:tc>
          <w:tcPr>
            <w:tcW w:w="0" w:type="auto"/>
          </w:tcPr>
          <w:p w:rsidR="009D0D62" w:rsidRPr="00821851" w:rsidRDefault="009D0D62" w:rsidP="00EF2EB3">
            <w:pPr>
              <w:spacing w:before="60" w:after="60"/>
              <w:jc w:val="center"/>
              <w:rPr>
                <w:bCs/>
              </w:rPr>
            </w:pPr>
            <w:r w:rsidRPr="00821851">
              <w:rPr>
                <w:bCs/>
              </w:rPr>
              <w:t>39</w:t>
            </w:r>
            <w:r>
              <w:rPr>
                <w:bCs/>
              </w:rPr>
              <w:t xml:space="preserve"> (39.4)</w:t>
            </w:r>
          </w:p>
        </w:tc>
        <w:tc>
          <w:tcPr>
            <w:tcW w:w="0" w:type="auto"/>
          </w:tcPr>
          <w:p w:rsidR="009D0D62" w:rsidRPr="00821851" w:rsidRDefault="009D0D62" w:rsidP="00EF2EB3">
            <w:pPr>
              <w:spacing w:before="60" w:after="60"/>
              <w:jc w:val="center"/>
              <w:rPr>
                <w:bCs/>
              </w:rPr>
            </w:pPr>
            <w:r w:rsidRPr="00821851">
              <w:rPr>
                <w:bCs/>
              </w:rPr>
              <w:t>70</w:t>
            </w:r>
            <w:r>
              <w:rPr>
                <w:bCs/>
              </w:rPr>
              <w:t xml:space="preserve"> (33.3)</w:t>
            </w:r>
          </w:p>
        </w:tc>
      </w:tr>
    </w:tbl>
    <w:p w:rsidR="009D0D62" w:rsidRPr="009F65C1" w:rsidRDefault="009D0D62" w:rsidP="009D0D62">
      <w:pPr>
        <w:rPr>
          <w:b/>
          <w:bCs/>
        </w:rPr>
      </w:pPr>
    </w:p>
    <w:p w:rsidR="009D0D62" w:rsidRDefault="009D0D62" w:rsidP="009D0D62">
      <w:r>
        <w:br w:type="page"/>
      </w:r>
    </w:p>
    <w:p w:rsidR="009D0D62" w:rsidRPr="00092A2E" w:rsidRDefault="009D0D62" w:rsidP="009D0D62">
      <w:pPr>
        <w:rPr>
          <w:b/>
          <w:bCs/>
        </w:rPr>
      </w:pPr>
      <w:r w:rsidRPr="00092A2E">
        <w:rPr>
          <w:b/>
        </w:rPr>
        <w:lastRenderedPageBreak/>
        <w:t xml:space="preserve">Supplemental Table </w:t>
      </w:r>
      <w:r>
        <w:rPr>
          <w:b/>
        </w:rPr>
        <w:t>4</w:t>
      </w:r>
      <w:r w:rsidRPr="00092A2E">
        <w:rPr>
          <w:b/>
        </w:rPr>
        <w:t xml:space="preserve">: </w:t>
      </w:r>
      <w:r w:rsidRPr="00092A2E">
        <w:rPr>
          <w:b/>
          <w:bCs/>
        </w:rPr>
        <w:t>Mean Scores on Patient-Reported Outcome Measures at Each Time Point</w:t>
      </w:r>
    </w:p>
    <w:tbl>
      <w:tblPr>
        <w:tblStyle w:val="TableGrid"/>
        <w:tblW w:w="0" w:type="auto"/>
        <w:tblLook w:val="04A0" w:firstRow="1" w:lastRow="0" w:firstColumn="1" w:lastColumn="0" w:noHBand="0" w:noVBand="1"/>
      </w:tblPr>
      <w:tblGrid>
        <w:gridCol w:w="1107"/>
        <w:gridCol w:w="1096"/>
        <w:gridCol w:w="1096"/>
        <w:gridCol w:w="631"/>
        <w:gridCol w:w="1096"/>
        <w:gridCol w:w="1096"/>
        <w:gridCol w:w="631"/>
        <w:gridCol w:w="1096"/>
        <w:gridCol w:w="1096"/>
        <w:gridCol w:w="631"/>
      </w:tblGrid>
      <w:tr w:rsidR="009D0D62" w:rsidRPr="00092A2E" w:rsidTr="000A7DB3">
        <w:trPr>
          <w:trHeight w:val="638"/>
        </w:trPr>
        <w:tc>
          <w:tcPr>
            <w:tcW w:w="0" w:type="auto"/>
          </w:tcPr>
          <w:p w:rsidR="009D0D62" w:rsidRPr="003B45A1" w:rsidRDefault="009D0D62" w:rsidP="000A7DB3">
            <w:pPr>
              <w:rPr>
                <w:bCs/>
                <w:sz w:val="20"/>
                <w:szCs w:val="20"/>
              </w:rPr>
            </w:pPr>
            <w:r w:rsidRPr="003B45A1">
              <w:rPr>
                <w:bCs/>
                <w:sz w:val="20"/>
                <w:szCs w:val="20"/>
              </w:rPr>
              <w:t>Domain</w:t>
            </w:r>
          </w:p>
        </w:tc>
        <w:tc>
          <w:tcPr>
            <w:tcW w:w="0" w:type="auto"/>
            <w:gridSpan w:val="3"/>
          </w:tcPr>
          <w:p w:rsidR="009D0D62" w:rsidRPr="003B45A1" w:rsidRDefault="009D0D62" w:rsidP="000A7DB3">
            <w:pPr>
              <w:jc w:val="center"/>
              <w:rPr>
                <w:bCs/>
                <w:sz w:val="20"/>
                <w:szCs w:val="20"/>
              </w:rPr>
            </w:pPr>
            <w:r w:rsidRPr="003B45A1">
              <w:rPr>
                <w:bCs/>
                <w:sz w:val="20"/>
                <w:szCs w:val="20"/>
              </w:rPr>
              <w:t>Baseline</w:t>
            </w:r>
          </w:p>
          <w:p w:rsidR="009D0D62" w:rsidRPr="003B45A1" w:rsidRDefault="009D0D62" w:rsidP="000A7DB3">
            <w:pPr>
              <w:jc w:val="center"/>
              <w:rPr>
                <w:bCs/>
                <w:sz w:val="20"/>
                <w:szCs w:val="20"/>
                <w:vertAlign w:val="superscript"/>
              </w:rPr>
            </w:pPr>
            <w:r w:rsidRPr="003B45A1">
              <w:rPr>
                <w:bCs/>
                <w:sz w:val="20"/>
                <w:szCs w:val="20"/>
              </w:rPr>
              <w:t>N</w:t>
            </w:r>
            <w:r w:rsidRPr="003B45A1">
              <w:rPr>
                <w:bCs/>
                <w:sz w:val="20"/>
                <w:szCs w:val="20"/>
                <w:vertAlign w:val="superscript"/>
              </w:rPr>
              <w:t>a</w:t>
            </w:r>
          </w:p>
          <w:p w:rsidR="009D0D62" w:rsidRPr="003B45A1" w:rsidRDefault="009D0D62" w:rsidP="000A7DB3">
            <w:pPr>
              <w:jc w:val="center"/>
              <w:rPr>
                <w:bCs/>
                <w:sz w:val="20"/>
                <w:szCs w:val="20"/>
              </w:rPr>
            </w:pPr>
            <w:r w:rsidRPr="003B45A1">
              <w:rPr>
                <w:bCs/>
                <w:sz w:val="20"/>
                <w:szCs w:val="20"/>
              </w:rPr>
              <w:t>Mean (SD)</w:t>
            </w:r>
          </w:p>
        </w:tc>
        <w:tc>
          <w:tcPr>
            <w:tcW w:w="0" w:type="auto"/>
            <w:gridSpan w:val="3"/>
          </w:tcPr>
          <w:p w:rsidR="009D0D62" w:rsidRPr="003B45A1" w:rsidRDefault="009D0D62" w:rsidP="000A7DB3">
            <w:pPr>
              <w:jc w:val="center"/>
              <w:rPr>
                <w:bCs/>
                <w:sz w:val="20"/>
                <w:szCs w:val="20"/>
              </w:rPr>
            </w:pPr>
            <w:r w:rsidRPr="003B45A1">
              <w:rPr>
                <w:bCs/>
                <w:sz w:val="20"/>
                <w:szCs w:val="20"/>
              </w:rPr>
              <w:t>3 months</w:t>
            </w:r>
          </w:p>
          <w:p w:rsidR="009D0D62" w:rsidRPr="003B45A1" w:rsidRDefault="009D0D62" w:rsidP="000A7DB3">
            <w:pPr>
              <w:jc w:val="center"/>
              <w:rPr>
                <w:bCs/>
                <w:sz w:val="20"/>
                <w:szCs w:val="20"/>
                <w:vertAlign w:val="superscript"/>
              </w:rPr>
            </w:pPr>
            <w:r w:rsidRPr="003B45A1">
              <w:rPr>
                <w:bCs/>
                <w:sz w:val="20"/>
                <w:szCs w:val="20"/>
              </w:rPr>
              <w:t>N</w:t>
            </w:r>
            <w:r w:rsidRPr="003B45A1">
              <w:rPr>
                <w:bCs/>
                <w:sz w:val="20"/>
                <w:szCs w:val="20"/>
                <w:vertAlign w:val="superscript"/>
              </w:rPr>
              <w:t>a</w:t>
            </w:r>
          </w:p>
          <w:p w:rsidR="009D0D62" w:rsidRPr="003B45A1" w:rsidRDefault="009D0D62" w:rsidP="000A7DB3">
            <w:pPr>
              <w:jc w:val="center"/>
              <w:rPr>
                <w:bCs/>
                <w:sz w:val="20"/>
                <w:szCs w:val="20"/>
              </w:rPr>
            </w:pPr>
            <w:r w:rsidRPr="003B45A1">
              <w:rPr>
                <w:bCs/>
                <w:sz w:val="20"/>
                <w:szCs w:val="20"/>
              </w:rPr>
              <w:t>Mean (SD)</w:t>
            </w:r>
          </w:p>
        </w:tc>
        <w:tc>
          <w:tcPr>
            <w:tcW w:w="0" w:type="auto"/>
            <w:gridSpan w:val="3"/>
          </w:tcPr>
          <w:p w:rsidR="009D0D62" w:rsidRPr="003B45A1" w:rsidRDefault="009D0D62" w:rsidP="000A7DB3">
            <w:pPr>
              <w:jc w:val="center"/>
              <w:rPr>
                <w:bCs/>
                <w:sz w:val="20"/>
                <w:szCs w:val="20"/>
              </w:rPr>
            </w:pPr>
            <w:r w:rsidRPr="003B45A1">
              <w:rPr>
                <w:bCs/>
                <w:sz w:val="20"/>
                <w:szCs w:val="20"/>
              </w:rPr>
              <w:t>6 months</w:t>
            </w:r>
          </w:p>
          <w:p w:rsidR="009D0D62" w:rsidRPr="003B45A1" w:rsidRDefault="009D0D62" w:rsidP="000A7DB3">
            <w:pPr>
              <w:jc w:val="center"/>
              <w:rPr>
                <w:bCs/>
                <w:sz w:val="20"/>
                <w:szCs w:val="20"/>
                <w:vertAlign w:val="superscript"/>
              </w:rPr>
            </w:pPr>
            <w:r w:rsidRPr="003B45A1">
              <w:rPr>
                <w:bCs/>
                <w:sz w:val="20"/>
                <w:szCs w:val="20"/>
              </w:rPr>
              <w:t>N</w:t>
            </w:r>
            <w:r w:rsidRPr="003B45A1">
              <w:rPr>
                <w:bCs/>
                <w:sz w:val="20"/>
                <w:szCs w:val="20"/>
                <w:vertAlign w:val="superscript"/>
              </w:rPr>
              <w:t>a</w:t>
            </w:r>
          </w:p>
          <w:p w:rsidR="009D0D62" w:rsidRPr="003B45A1" w:rsidRDefault="009D0D62" w:rsidP="000A7DB3">
            <w:pPr>
              <w:jc w:val="center"/>
              <w:rPr>
                <w:bCs/>
                <w:sz w:val="20"/>
                <w:szCs w:val="20"/>
              </w:rPr>
            </w:pPr>
            <w:r w:rsidRPr="003B45A1">
              <w:rPr>
                <w:bCs/>
                <w:sz w:val="20"/>
                <w:szCs w:val="20"/>
              </w:rPr>
              <w:t>Mean (SD)</w:t>
            </w:r>
          </w:p>
        </w:tc>
      </w:tr>
      <w:tr w:rsidR="009D0D62" w:rsidRPr="00092A2E" w:rsidTr="000A7DB3">
        <w:trPr>
          <w:trHeight w:val="638"/>
        </w:trPr>
        <w:tc>
          <w:tcPr>
            <w:tcW w:w="0" w:type="auto"/>
          </w:tcPr>
          <w:p w:rsidR="009D0D62" w:rsidRPr="00CF2CC5" w:rsidRDefault="009D0D62" w:rsidP="000A7DB3">
            <w:pPr>
              <w:rPr>
                <w:bCs/>
                <w:sz w:val="20"/>
                <w:szCs w:val="20"/>
              </w:rPr>
            </w:pPr>
          </w:p>
        </w:tc>
        <w:tc>
          <w:tcPr>
            <w:tcW w:w="0" w:type="auto"/>
          </w:tcPr>
          <w:p w:rsidR="009D0D62" w:rsidRPr="003B45A1" w:rsidRDefault="009D0D62" w:rsidP="000A7DB3">
            <w:pPr>
              <w:jc w:val="center"/>
              <w:rPr>
                <w:bCs/>
                <w:sz w:val="18"/>
                <w:szCs w:val="18"/>
              </w:rPr>
            </w:pPr>
            <w:r w:rsidRPr="003B45A1">
              <w:rPr>
                <w:bCs/>
                <w:sz w:val="18"/>
                <w:szCs w:val="18"/>
              </w:rPr>
              <w:t>Pre-</w:t>
            </w:r>
          </w:p>
          <w:p w:rsidR="009D0D62" w:rsidRPr="003B45A1" w:rsidRDefault="009D0D62" w:rsidP="000A7DB3">
            <w:pPr>
              <w:jc w:val="center"/>
              <w:rPr>
                <w:bCs/>
                <w:sz w:val="18"/>
                <w:szCs w:val="18"/>
              </w:rPr>
            </w:pPr>
            <w:r w:rsidRPr="003B45A1">
              <w:rPr>
                <w:bCs/>
                <w:sz w:val="18"/>
                <w:szCs w:val="18"/>
              </w:rPr>
              <w:t>Menopausal</w:t>
            </w:r>
          </w:p>
        </w:tc>
        <w:tc>
          <w:tcPr>
            <w:tcW w:w="0" w:type="auto"/>
          </w:tcPr>
          <w:p w:rsidR="009D0D62" w:rsidRPr="003B45A1" w:rsidRDefault="009D0D62" w:rsidP="000A7DB3">
            <w:pPr>
              <w:jc w:val="center"/>
              <w:rPr>
                <w:bCs/>
                <w:sz w:val="18"/>
                <w:szCs w:val="18"/>
              </w:rPr>
            </w:pPr>
            <w:r w:rsidRPr="003B45A1">
              <w:rPr>
                <w:bCs/>
                <w:sz w:val="18"/>
                <w:szCs w:val="18"/>
              </w:rPr>
              <w:t>Post-</w:t>
            </w:r>
          </w:p>
          <w:p w:rsidR="009D0D62" w:rsidRPr="003B45A1" w:rsidRDefault="009D0D62" w:rsidP="000A7DB3">
            <w:pPr>
              <w:jc w:val="center"/>
              <w:rPr>
                <w:bCs/>
                <w:sz w:val="18"/>
                <w:szCs w:val="18"/>
              </w:rPr>
            </w:pPr>
            <w:r w:rsidRPr="003B45A1">
              <w:rPr>
                <w:bCs/>
                <w:sz w:val="18"/>
                <w:szCs w:val="18"/>
              </w:rPr>
              <w:t>Menopausal</w:t>
            </w:r>
          </w:p>
        </w:tc>
        <w:tc>
          <w:tcPr>
            <w:tcW w:w="0" w:type="auto"/>
          </w:tcPr>
          <w:p w:rsidR="009D0D62" w:rsidRPr="003B45A1" w:rsidRDefault="009D0D62" w:rsidP="000A7DB3">
            <w:pPr>
              <w:jc w:val="center"/>
              <w:rPr>
                <w:bCs/>
                <w:sz w:val="18"/>
                <w:szCs w:val="18"/>
              </w:rPr>
            </w:pPr>
            <w:r w:rsidRPr="003B45A1">
              <w:rPr>
                <w:bCs/>
                <w:sz w:val="18"/>
                <w:szCs w:val="18"/>
              </w:rPr>
              <w:t>All</w:t>
            </w:r>
          </w:p>
        </w:tc>
        <w:tc>
          <w:tcPr>
            <w:tcW w:w="0" w:type="auto"/>
          </w:tcPr>
          <w:p w:rsidR="009D0D62" w:rsidRPr="003B45A1" w:rsidRDefault="009D0D62" w:rsidP="000A7DB3">
            <w:pPr>
              <w:jc w:val="center"/>
              <w:rPr>
                <w:bCs/>
                <w:sz w:val="18"/>
                <w:szCs w:val="18"/>
              </w:rPr>
            </w:pPr>
            <w:r w:rsidRPr="003B45A1">
              <w:rPr>
                <w:bCs/>
                <w:sz w:val="18"/>
                <w:szCs w:val="18"/>
              </w:rPr>
              <w:t>Pre-</w:t>
            </w:r>
          </w:p>
          <w:p w:rsidR="009D0D62" w:rsidRPr="003B45A1" w:rsidRDefault="009D0D62" w:rsidP="000A7DB3">
            <w:pPr>
              <w:jc w:val="center"/>
              <w:rPr>
                <w:bCs/>
                <w:sz w:val="18"/>
                <w:szCs w:val="18"/>
              </w:rPr>
            </w:pPr>
            <w:r w:rsidRPr="003B45A1">
              <w:rPr>
                <w:bCs/>
                <w:sz w:val="18"/>
                <w:szCs w:val="18"/>
              </w:rPr>
              <w:t>Menopausal</w:t>
            </w:r>
          </w:p>
        </w:tc>
        <w:tc>
          <w:tcPr>
            <w:tcW w:w="0" w:type="auto"/>
          </w:tcPr>
          <w:p w:rsidR="009D0D62" w:rsidRPr="003B45A1" w:rsidRDefault="009D0D62" w:rsidP="000A7DB3">
            <w:pPr>
              <w:jc w:val="center"/>
              <w:rPr>
                <w:bCs/>
                <w:sz w:val="18"/>
                <w:szCs w:val="18"/>
              </w:rPr>
            </w:pPr>
            <w:r w:rsidRPr="003B45A1">
              <w:rPr>
                <w:bCs/>
                <w:sz w:val="18"/>
                <w:szCs w:val="18"/>
              </w:rPr>
              <w:t>Post-</w:t>
            </w:r>
          </w:p>
          <w:p w:rsidR="009D0D62" w:rsidRPr="003B45A1" w:rsidRDefault="009D0D62" w:rsidP="000A7DB3">
            <w:pPr>
              <w:jc w:val="center"/>
              <w:rPr>
                <w:bCs/>
                <w:sz w:val="18"/>
                <w:szCs w:val="18"/>
              </w:rPr>
            </w:pPr>
            <w:r w:rsidRPr="003B45A1">
              <w:rPr>
                <w:bCs/>
                <w:sz w:val="18"/>
                <w:szCs w:val="18"/>
              </w:rPr>
              <w:t>Menopausal</w:t>
            </w:r>
          </w:p>
        </w:tc>
        <w:tc>
          <w:tcPr>
            <w:tcW w:w="0" w:type="auto"/>
          </w:tcPr>
          <w:p w:rsidR="009D0D62" w:rsidRPr="003B45A1" w:rsidRDefault="009D0D62" w:rsidP="000A7DB3">
            <w:pPr>
              <w:jc w:val="center"/>
              <w:rPr>
                <w:bCs/>
                <w:sz w:val="18"/>
                <w:szCs w:val="18"/>
              </w:rPr>
            </w:pPr>
            <w:r w:rsidRPr="003B45A1">
              <w:rPr>
                <w:bCs/>
                <w:sz w:val="18"/>
                <w:szCs w:val="18"/>
              </w:rPr>
              <w:t>All</w:t>
            </w:r>
          </w:p>
        </w:tc>
        <w:tc>
          <w:tcPr>
            <w:tcW w:w="0" w:type="auto"/>
          </w:tcPr>
          <w:p w:rsidR="009D0D62" w:rsidRPr="003B45A1" w:rsidRDefault="009D0D62" w:rsidP="000A7DB3">
            <w:pPr>
              <w:jc w:val="center"/>
              <w:rPr>
                <w:bCs/>
                <w:sz w:val="18"/>
                <w:szCs w:val="18"/>
              </w:rPr>
            </w:pPr>
            <w:r w:rsidRPr="003B45A1">
              <w:rPr>
                <w:bCs/>
                <w:sz w:val="18"/>
                <w:szCs w:val="18"/>
              </w:rPr>
              <w:t>Pre-</w:t>
            </w:r>
          </w:p>
          <w:p w:rsidR="009D0D62" w:rsidRPr="003B45A1" w:rsidRDefault="009D0D62" w:rsidP="000A7DB3">
            <w:pPr>
              <w:jc w:val="center"/>
              <w:rPr>
                <w:bCs/>
                <w:sz w:val="18"/>
                <w:szCs w:val="18"/>
              </w:rPr>
            </w:pPr>
            <w:r w:rsidRPr="003B45A1">
              <w:rPr>
                <w:bCs/>
                <w:sz w:val="18"/>
                <w:szCs w:val="18"/>
              </w:rPr>
              <w:t>Menopausal</w:t>
            </w:r>
          </w:p>
        </w:tc>
        <w:tc>
          <w:tcPr>
            <w:tcW w:w="0" w:type="auto"/>
          </w:tcPr>
          <w:p w:rsidR="009D0D62" w:rsidRPr="003B45A1" w:rsidRDefault="009D0D62" w:rsidP="000A7DB3">
            <w:pPr>
              <w:jc w:val="center"/>
              <w:rPr>
                <w:bCs/>
                <w:sz w:val="18"/>
                <w:szCs w:val="18"/>
              </w:rPr>
            </w:pPr>
            <w:r w:rsidRPr="003B45A1">
              <w:rPr>
                <w:bCs/>
                <w:sz w:val="18"/>
                <w:szCs w:val="18"/>
              </w:rPr>
              <w:t>Post-</w:t>
            </w:r>
          </w:p>
          <w:p w:rsidR="009D0D62" w:rsidRPr="003B45A1" w:rsidRDefault="009D0D62" w:rsidP="000A7DB3">
            <w:pPr>
              <w:jc w:val="center"/>
              <w:rPr>
                <w:bCs/>
                <w:sz w:val="18"/>
                <w:szCs w:val="18"/>
              </w:rPr>
            </w:pPr>
            <w:r w:rsidRPr="003B45A1">
              <w:rPr>
                <w:bCs/>
                <w:sz w:val="18"/>
                <w:szCs w:val="18"/>
              </w:rPr>
              <w:t>Menopau</w:t>
            </w:r>
            <w:r>
              <w:rPr>
                <w:bCs/>
                <w:sz w:val="18"/>
                <w:szCs w:val="18"/>
              </w:rPr>
              <w:t>s</w:t>
            </w:r>
            <w:r w:rsidRPr="003B45A1">
              <w:rPr>
                <w:bCs/>
                <w:sz w:val="18"/>
                <w:szCs w:val="18"/>
              </w:rPr>
              <w:t>al</w:t>
            </w:r>
          </w:p>
        </w:tc>
        <w:tc>
          <w:tcPr>
            <w:tcW w:w="0" w:type="auto"/>
          </w:tcPr>
          <w:p w:rsidR="009D0D62" w:rsidRPr="003B45A1" w:rsidRDefault="009D0D62" w:rsidP="000A7DB3">
            <w:pPr>
              <w:jc w:val="center"/>
              <w:rPr>
                <w:bCs/>
                <w:sz w:val="18"/>
                <w:szCs w:val="18"/>
              </w:rPr>
            </w:pPr>
            <w:r w:rsidRPr="003B45A1">
              <w:rPr>
                <w:bCs/>
                <w:sz w:val="18"/>
                <w:szCs w:val="18"/>
              </w:rPr>
              <w:t>All</w:t>
            </w:r>
          </w:p>
        </w:tc>
      </w:tr>
      <w:tr w:rsidR="009D0D62" w:rsidRPr="00092A2E" w:rsidTr="000A7DB3">
        <w:tc>
          <w:tcPr>
            <w:tcW w:w="0" w:type="auto"/>
          </w:tcPr>
          <w:p w:rsidR="009D0D62" w:rsidRPr="003B45A1" w:rsidRDefault="009D0D62" w:rsidP="000A7DB3">
            <w:pPr>
              <w:rPr>
                <w:bCs/>
                <w:sz w:val="16"/>
                <w:szCs w:val="16"/>
              </w:rPr>
            </w:pPr>
            <w:r w:rsidRPr="003B45A1">
              <w:rPr>
                <w:bCs/>
                <w:sz w:val="16"/>
                <w:szCs w:val="16"/>
              </w:rPr>
              <w:t>Physical Function</w:t>
            </w:r>
          </w:p>
        </w:tc>
        <w:tc>
          <w:tcPr>
            <w:tcW w:w="0" w:type="auto"/>
          </w:tcPr>
          <w:p w:rsidR="009D0D62" w:rsidRPr="003B45A1" w:rsidRDefault="009D0D62" w:rsidP="000A7DB3">
            <w:pPr>
              <w:jc w:val="center"/>
              <w:rPr>
                <w:bCs/>
                <w:sz w:val="18"/>
                <w:szCs w:val="18"/>
              </w:rPr>
            </w:pPr>
            <w:r>
              <w:rPr>
                <w:bCs/>
                <w:sz w:val="18"/>
                <w:szCs w:val="18"/>
              </w:rPr>
              <w:t>98</w:t>
            </w:r>
          </w:p>
          <w:p w:rsidR="009D0D62" w:rsidRPr="003B45A1" w:rsidRDefault="009D0D62" w:rsidP="000A7DB3">
            <w:pPr>
              <w:jc w:val="center"/>
              <w:rPr>
                <w:bCs/>
                <w:sz w:val="18"/>
                <w:szCs w:val="18"/>
              </w:rPr>
            </w:pPr>
            <w:r w:rsidRPr="003B45A1">
              <w:rPr>
                <w:bCs/>
                <w:sz w:val="18"/>
                <w:szCs w:val="18"/>
              </w:rPr>
              <w:t>52.3 (8.7)</w:t>
            </w:r>
          </w:p>
        </w:tc>
        <w:tc>
          <w:tcPr>
            <w:tcW w:w="0" w:type="auto"/>
          </w:tcPr>
          <w:p w:rsidR="009D0D62" w:rsidRPr="003B45A1" w:rsidRDefault="009D0D62" w:rsidP="000A7DB3">
            <w:pPr>
              <w:jc w:val="center"/>
              <w:rPr>
                <w:bCs/>
                <w:sz w:val="18"/>
                <w:szCs w:val="18"/>
              </w:rPr>
            </w:pPr>
            <w:r>
              <w:rPr>
                <w:bCs/>
                <w:sz w:val="18"/>
                <w:szCs w:val="18"/>
              </w:rPr>
              <w:t>210</w:t>
            </w:r>
          </w:p>
          <w:p w:rsidR="009D0D62" w:rsidRPr="003B45A1" w:rsidRDefault="009D0D62" w:rsidP="000A7DB3">
            <w:pPr>
              <w:jc w:val="center"/>
              <w:rPr>
                <w:bCs/>
                <w:sz w:val="18"/>
                <w:szCs w:val="18"/>
              </w:rPr>
            </w:pPr>
            <w:r w:rsidRPr="003B45A1">
              <w:rPr>
                <w:bCs/>
                <w:sz w:val="18"/>
                <w:szCs w:val="18"/>
              </w:rPr>
              <w:t>50.5 (8)</w:t>
            </w:r>
          </w:p>
        </w:tc>
        <w:tc>
          <w:tcPr>
            <w:tcW w:w="0" w:type="auto"/>
          </w:tcPr>
          <w:p w:rsidR="009D0D62" w:rsidRPr="003B45A1" w:rsidRDefault="009D0D62" w:rsidP="000A7DB3">
            <w:pPr>
              <w:jc w:val="center"/>
              <w:rPr>
                <w:bCs/>
                <w:sz w:val="18"/>
                <w:szCs w:val="18"/>
              </w:rPr>
            </w:pPr>
            <w:r w:rsidRPr="003B45A1">
              <w:rPr>
                <w:bCs/>
                <w:sz w:val="18"/>
                <w:szCs w:val="18"/>
              </w:rPr>
              <w:t xml:space="preserve">308 </w:t>
            </w:r>
          </w:p>
          <w:p w:rsidR="009D0D62" w:rsidRPr="003B45A1" w:rsidRDefault="009D0D62" w:rsidP="000A7DB3">
            <w:pPr>
              <w:jc w:val="center"/>
              <w:rPr>
                <w:bCs/>
                <w:sz w:val="18"/>
                <w:szCs w:val="18"/>
              </w:rPr>
            </w:pPr>
            <w:r w:rsidRPr="003B45A1">
              <w:rPr>
                <w:bCs/>
                <w:sz w:val="18"/>
                <w:szCs w:val="18"/>
              </w:rPr>
              <w:t>51.1 (8.3)</w:t>
            </w:r>
          </w:p>
        </w:tc>
        <w:tc>
          <w:tcPr>
            <w:tcW w:w="0" w:type="auto"/>
          </w:tcPr>
          <w:p w:rsidR="009D0D62" w:rsidRPr="003B45A1" w:rsidRDefault="009D0D62" w:rsidP="000A7DB3">
            <w:pPr>
              <w:jc w:val="center"/>
              <w:rPr>
                <w:bCs/>
                <w:sz w:val="18"/>
                <w:szCs w:val="18"/>
              </w:rPr>
            </w:pPr>
            <w:r>
              <w:rPr>
                <w:bCs/>
                <w:sz w:val="18"/>
                <w:szCs w:val="18"/>
              </w:rPr>
              <w:t>87</w:t>
            </w:r>
          </w:p>
          <w:p w:rsidR="009D0D62" w:rsidRPr="003B45A1" w:rsidRDefault="009D0D62" w:rsidP="000A7DB3">
            <w:pPr>
              <w:jc w:val="center"/>
              <w:rPr>
                <w:bCs/>
                <w:sz w:val="18"/>
                <w:szCs w:val="18"/>
              </w:rPr>
            </w:pPr>
            <w:r w:rsidRPr="003B45A1">
              <w:rPr>
                <w:bCs/>
                <w:sz w:val="18"/>
                <w:szCs w:val="18"/>
              </w:rPr>
              <w:t>53.2 (7.7)</w:t>
            </w:r>
          </w:p>
        </w:tc>
        <w:tc>
          <w:tcPr>
            <w:tcW w:w="0" w:type="auto"/>
          </w:tcPr>
          <w:p w:rsidR="009D0D62" w:rsidRPr="003B45A1" w:rsidRDefault="009D0D62" w:rsidP="000A7DB3">
            <w:pPr>
              <w:jc w:val="center"/>
              <w:rPr>
                <w:bCs/>
                <w:sz w:val="18"/>
                <w:szCs w:val="18"/>
              </w:rPr>
            </w:pPr>
            <w:r>
              <w:rPr>
                <w:bCs/>
                <w:sz w:val="18"/>
                <w:szCs w:val="18"/>
              </w:rPr>
              <w:t>185</w:t>
            </w:r>
          </w:p>
          <w:p w:rsidR="009D0D62" w:rsidRPr="003B45A1" w:rsidRDefault="009D0D62" w:rsidP="000A7DB3">
            <w:pPr>
              <w:jc w:val="center"/>
              <w:rPr>
                <w:bCs/>
                <w:sz w:val="18"/>
                <w:szCs w:val="18"/>
              </w:rPr>
            </w:pPr>
            <w:r w:rsidRPr="003B45A1">
              <w:rPr>
                <w:bCs/>
                <w:sz w:val="18"/>
                <w:szCs w:val="18"/>
              </w:rPr>
              <w:t>51.2 (8.2)</w:t>
            </w:r>
          </w:p>
        </w:tc>
        <w:tc>
          <w:tcPr>
            <w:tcW w:w="0" w:type="auto"/>
          </w:tcPr>
          <w:p w:rsidR="009D0D62" w:rsidRPr="003B45A1" w:rsidRDefault="009D0D62" w:rsidP="000A7DB3">
            <w:pPr>
              <w:jc w:val="center"/>
              <w:rPr>
                <w:bCs/>
                <w:sz w:val="18"/>
                <w:szCs w:val="18"/>
              </w:rPr>
            </w:pPr>
            <w:r w:rsidRPr="003B45A1">
              <w:rPr>
                <w:bCs/>
                <w:sz w:val="18"/>
                <w:szCs w:val="18"/>
              </w:rPr>
              <w:t xml:space="preserve">272 </w:t>
            </w:r>
          </w:p>
          <w:p w:rsidR="009D0D62" w:rsidRPr="003B45A1" w:rsidRDefault="009D0D62" w:rsidP="000A7DB3">
            <w:pPr>
              <w:jc w:val="center"/>
              <w:rPr>
                <w:bCs/>
                <w:sz w:val="18"/>
                <w:szCs w:val="18"/>
              </w:rPr>
            </w:pPr>
            <w:r w:rsidRPr="003B45A1">
              <w:rPr>
                <w:bCs/>
                <w:sz w:val="18"/>
                <w:szCs w:val="18"/>
              </w:rPr>
              <w:t>51.9 (8.1)</w:t>
            </w:r>
          </w:p>
        </w:tc>
        <w:tc>
          <w:tcPr>
            <w:tcW w:w="0" w:type="auto"/>
          </w:tcPr>
          <w:p w:rsidR="009D0D62" w:rsidRPr="003B45A1" w:rsidRDefault="009D0D62" w:rsidP="000A7DB3">
            <w:pPr>
              <w:tabs>
                <w:tab w:val="left" w:pos="668"/>
              </w:tabs>
              <w:jc w:val="center"/>
              <w:rPr>
                <w:bCs/>
                <w:sz w:val="18"/>
                <w:szCs w:val="18"/>
              </w:rPr>
            </w:pPr>
            <w:r>
              <w:rPr>
                <w:bCs/>
                <w:sz w:val="18"/>
                <w:szCs w:val="18"/>
              </w:rPr>
              <w:t>76</w:t>
            </w:r>
          </w:p>
          <w:p w:rsidR="009D0D62" w:rsidRPr="003B45A1" w:rsidRDefault="009D0D62" w:rsidP="000A7DB3">
            <w:pPr>
              <w:tabs>
                <w:tab w:val="left" w:pos="668"/>
              </w:tabs>
              <w:jc w:val="center"/>
              <w:rPr>
                <w:bCs/>
                <w:sz w:val="18"/>
                <w:szCs w:val="18"/>
              </w:rPr>
            </w:pPr>
            <w:r w:rsidRPr="003B45A1">
              <w:rPr>
                <w:bCs/>
                <w:sz w:val="18"/>
                <w:szCs w:val="18"/>
              </w:rPr>
              <w:t>54.9 (7.2)</w:t>
            </w:r>
          </w:p>
        </w:tc>
        <w:tc>
          <w:tcPr>
            <w:tcW w:w="0" w:type="auto"/>
          </w:tcPr>
          <w:p w:rsidR="009D0D62" w:rsidRPr="003B45A1" w:rsidRDefault="009D0D62" w:rsidP="000A7DB3">
            <w:pPr>
              <w:jc w:val="center"/>
              <w:rPr>
                <w:bCs/>
                <w:sz w:val="18"/>
                <w:szCs w:val="18"/>
              </w:rPr>
            </w:pPr>
            <w:r>
              <w:rPr>
                <w:bCs/>
                <w:sz w:val="18"/>
                <w:szCs w:val="18"/>
              </w:rPr>
              <w:t>167</w:t>
            </w:r>
          </w:p>
          <w:p w:rsidR="009D0D62" w:rsidRPr="003B45A1" w:rsidRDefault="009D0D62" w:rsidP="000A7DB3">
            <w:pPr>
              <w:jc w:val="center"/>
              <w:rPr>
                <w:bCs/>
                <w:sz w:val="18"/>
                <w:szCs w:val="18"/>
              </w:rPr>
            </w:pPr>
            <w:r w:rsidRPr="003B45A1">
              <w:rPr>
                <w:bCs/>
                <w:sz w:val="18"/>
                <w:szCs w:val="18"/>
              </w:rPr>
              <w:t>52.5 (8.1)</w:t>
            </w:r>
          </w:p>
        </w:tc>
        <w:tc>
          <w:tcPr>
            <w:tcW w:w="0" w:type="auto"/>
          </w:tcPr>
          <w:p w:rsidR="009D0D62" w:rsidRPr="003B45A1" w:rsidRDefault="009D0D62" w:rsidP="000A7DB3">
            <w:pPr>
              <w:jc w:val="center"/>
              <w:rPr>
                <w:sz w:val="18"/>
                <w:szCs w:val="18"/>
              </w:rPr>
            </w:pPr>
            <w:r w:rsidRPr="003B45A1">
              <w:rPr>
                <w:sz w:val="18"/>
                <w:szCs w:val="18"/>
              </w:rPr>
              <w:t xml:space="preserve">243 </w:t>
            </w:r>
          </w:p>
          <w:p w:rsidR="009D0D62" w:rsidRPr="003B45A1" w:rsidRDefault="009D0D62" w:rsidP="000A7DB3">
            <w:pPr>
              <w:jc w:val="center"/>
              <w:rPr>
                <w:sz w:val="18"/>
                <w:szCs w:val="18"/>
              </w:rPr>
            </w:pPr>
            <w:r w:rsidRPr="003B45A1">
              <w:rPr>
                <w:sz w:val="18"/>
                <w:szCs w:val="18"/>
              </w:rPr>
              <w:t>53.3 (7.9)</w:t>
            </w:r>
          </w:p>
        </w:tc>
      </w:tr>
      <w:tr w:rsidR="009D0D62" w:rsidRPr="00092A2E" w:rsidTr="000A7DB3">
        <w:tc>
          <w:tcPr>
            <w:tcW w:w="0" w:type="auto"/>
          </w:tcPr>
          <w:p w:rsidR="009D0D62" w:rsidRPr="003B45A1" w:rsidRDefault="009D0D62" w:rsidP="000A7DB3">
            <w:pPr>
              <w:rPr>
                <w:bCs/>
                <w:sz w:val="16"/>
                <w:szCs w:val="16"/>
              </w:rPr>
            </w:pPr>
            <w:r w:rsidRPr="003B45A1">
              <w:rPr>
                <w:bCs/>
                <w:sz w:val="16"/>
                <w:szCs w:val="16"/>
              </w:rPr>
              <w:t>Endocrine Symptoms</w:t>
            </w:r>
          </w:p>
        </w:tc>
        <w:tc>
          <w:tcPr>
            <w:tcW w:w="0" w:type="auto"/>
          </w:tcPr>
          <w:p w:rsidR="009D0D62" w:rsidRPr="003B45A1" w:rsidRDefault="009D0D62" w:rsidP="000A7DB3">
            <w:pPr>
              <w:jc w:val="center"/>
              <w:rPr>
                <w:bCs/>
                <w:sz w:val="18"/>
                <w:szCs w:val="18"/>
              </w:rPr>
            </w:pPr>
            <w:r>
              <w:rPr>
                <w:bCs/>
                <w:sz w:val="18"/>
                <w:szCs w:val="18"/>
              </w:rPr>
              <w:t>97</w:t>
            </w:r>
          </w:p>
          <w:p w:rsidR="009D0D62" w:rsidRPr="003B45A1" w:rsidRDefault="009D0D62" w:rsidP="000A7DB3">
            <w:pPr>
              <w:jc w:val="center"/>
              <w:rPr>
                <w:bCs/>
                <w:sz w:val="18"/>
                <w:szCs w:val="18"/>
              </w:rPr>
            </w:pPr>
            <w:r w:rsidRPr="003B45A1">
              <w:rPr>
                <w:bCs/>
                <w:sz w:val="18"/>
                <w:szCs w:val="18"/>
              </w:rPr>
              <w:t>65.6 (7.8)</w:t>
            </w:r>
          </w:p>
        </w:tc>
        <w:tc>
          <w:tcPr>
            <w:tcW w:w="0" w:type="auto"/>
          </w:tcPr>
          <w:p w:rsidR="009D0D62" w:rsidRPr="003B45A1" w:rsidRDefault="009D0D62" w:rsidP="000A7DB3">
            <w:pPr>
              <w:jc w:val="center"/>
              <w:rPr>
                <w:bCs/>
                <w:sz w:val="18"/>
                <w:szCs w:val="18"/>
              </w:rPr>
            </w:pPr>
            <w:r>
              <w:rPr>
                <w:bCs/>
                <w:sz w:val="18"/>
                <w:szCs w:val="18"/>
              </w:rPr>
              <w:t>210</w:t>
            </w:r>
          </w:p>
          <w:p w:rsidR="009D0D62" w:rsidRPr="003B45A1" w:rsidRDefault="009D0D62" w:rsidP="000A7DB3">
            <w:pPr>
              <w:jc w:val="center"/>
              <w:rPr>
                <w:bCs/>
                <w:sz w:val="18"/>
                <w:szCs w:val="18"/>
              </w:rPr>
            </w:pPr>
            <w:r w:rsidRPr="003B45A1">
              <w:rPr>
                <w:bCs/>
                <w:sz w:val="18"/>
                <w:szCs w:val="18"/>
              </w:rPr>
              <w:t>64.8 (9.1)</w:t>
            </w:r>
          </w:p>
        </w:tc>
        <w:tc>
          <w:tcPr>
            <w:tcW w:w="0" w:type="auto"/>
          </w:tcPr>
          <w:p w:rsidR="009D0D62" w:rsidRPr="003B45A1" w:rsidRDefault="009D0D62" w:rsidP="000A7DB3">
            <w:pPr>
              <w:jc w:val="center"/>
              <w:rPr>
                <w:bCs/>
                <w:sz w:val="18"/>
                <w:szCs w:val="18"/>
              </w:rPr>
            </w:pPr>
            <w:r w:rsidRPr="003B45A1">
              <w:rPr>
                <w:bCs/>
                <w:sz w:val="18"/>
                <w:szCs w:val="18"/>
              </w:rPr>
              <w:t xml:space="preserve">307 </w:t>
            </w:r>
          </w:p>
          <w:p w:rsidR="009D0D62" w:rsidRPr="003B45A1" w:rsidRDefault="009D0D62" w:rsidP="000A7DB3">
            <w:pPr>
              <w:jc w:val="center"/>
              <w:rPr>
                <w:bCs/>
                <w:sz w:val="18"/>
                <w:szCs w:val="18"/>
              </w:rPr>
            </w:pPr>
            <w:r w:rsidRPr="003B45A1">
              <w:rPr>
                <w:bCs/>
                <w:sz w:val="18"/>
                <w:szCs w:val="18"/>
              </w:rPr>
              <w:t>65.1 (8.7)</w:t>
            </w:r>
          </w:p>
        </w:tc>
        <w:tc>
          <w:tcPr>
            <w:tcW w:w="0" w:type="auto"/>
          </w:tcPr>
          <w:p w:rsidR="009D0D62" w:rsidRPr="003B45A1" w:rsidRDefault="009D0D62" w:rsidP="000A7DB3">
            <w:pPr>
              <w:jc w:val="center"/>
              <w:rPr>
                <w:bCs/>
                <w:sz w:val="18"/>
                <w:szCs w:val="18"/>
              </w:rPr>
            </w:pPr>
            <w:r>
              <w:rPr>
                <w:bCs/>
                <w:sz w:val="18"/>
                <w:szCs w:val="18"/>
              </w:rPr>
              <w:t>87</w:t>
            </w:r>
          </w:p>
          <w:p w:rsidR="009D0D62" w:rsidRPr="003B45A1" w:rsidRDefault="009D0D62" w:rsidP="000A7DB3">
            <w:pPr>
              <w:jc w:val="center"/>
              <w:rPr>
                <w:bCs/>
                <w:sz w:val="18"/>
                <w:szCs w:val="18"/>
              </w:rPr>
            </w:pPr>
            <w:r w:rsidRPr="003B45A1">
              <w:rPr>
                <w:bCs/>
                <w:sz w:val="18"/>
                <w:szCs w:val="18"/>
              </w:rPr>
              <w:t>63.5 (8.2)</w:t>
            </w:r>
          </w:p>
        </w:tc>
        <w:tc>
          <w:tcPr>
            <w:tcW w:w="0" w:type="auto"/>
          </w:tcPr>
          <w:p w:rsidR="009D0D62" w:rsidRPr="003B45A1" w:rsidRDefault="009D0D62" w:rsidP="000A7DB3">
            <w:pPr>
              <w:jc w:val="center"/>
              <w:rPr>
                <w:bCs/>
                <w:sz w:val="18"/>
                <w:szCs w:val="18"/>
              </w:rPr>
            </w:pPr>
            <w:r>
              <w:rPr>
                <w:bCs/>
                <w:sz w:val="18"/>
                <w:szCs w:val="18"/>
              </w:rPr>
              <w:t>185</w:t>
            </w:r>
          </w:p>
          <w:p w:rsidR="009D0D62" w:rsidRPr="003B45A1" w:rsidRDefault="009D0D62" w:rsidP="000A7DB3">
            <w:pPr>
              <w:jc w:val="center"/>
              <w:rPr>
                <w:bCs/>
                <w:sz w:val="18"/>
                <w:szCs w:val="18"/>
              </w:rPr>
            </w:pPr>
            <w:r w:rsidRPr="003B45A1">
              <w:rPr>
                <w:bCs/>
                <w:sz w:val="18"/>
                <w:szCs w:val="18"/>
              </w:rPr>
              <w:t>63.6 (9.1)</w:t>
            </w:r>
          </w:p>
        </w:tc>
        <w:tc>
          <w:tcPr>
            <w:tcW w:w="0" w:type="auto"/>
          </w:tcPr>
          <w:p w:rsidR="009D0D62" w:rsidRPr="003B45A1" w:rsidRDefault="009D0D62" w:rsidP="000A7DB3">
            <w:pPr>
              <w:jc w:val="center"/>
              <w:rPr>
                <w:bCs/>
                <w:sz w:val="18"/>
                <w:szCs w:val="18"/>
              </w:rPr>
            </w:pPr>
            <w:r w:rsidRPr="003B45A1">
              <w:rPr>
                <w:bCs/>
                <w:sz w:val="18"/>
                <w:szCs w:val="18"/>
              </w:rPr>
              <w:t xml:space="preserve">272 </w:t>
            </w:r>
          </w:p>
          <w:p w:rsidR="009D0D62" w:rsidRPr="003B45A1" w:rsidRDefault="009D0D62" w:rsidP="000A7DB3">
            <w:pPr>
              <w:jc w:val="center"/>
              <w:rPr>
                <w:bCs/>
                <w:sz w:val="18"/>
                <w:szCs w:val="18"/>
              </w:rPr>
            </w:pPr>
            <w:r w:rsidRPr="003B45A1">
              <w:rPr>
                <w:bCs/>
                <w:sz w:val="18"/>
                <w:szCs w:val="18"/>
              </w:rPr>
              <w:t>63.6 (8.8)</w:t>
            </w:r>
          </w:p>
        </w:tc>
        <w:tc>
          <w:tcPr>
            <w:tcW w:w="0" w:type="auto"/>
          </w:tcPr>
          <w:p w:rsidR="009D0D62" w:rsidRPr="003B45A1" w:rsidRDefault="009D0D62" w:rsidP="000A7DB3">
            <w:pPr>
              <w:jc w:val="center"/>
              <w:rPr>
                <w:bCs/>
                <w:sz w:val="18"/>
                <w:szCs w:val="18"/>
              </w:rPr>
            </w:pPr>
            <w:r>
              <w:rPr>
                <w:bCs/>
                <w:sz w:val="18"/>
                <w:szCs w:val="18"/>
              </w:rPr>
              <w:t>76</w:t>
            </w:r>
          </w:p>
          <w:p w:rsidR="009D0D62" w:rsidRPr="003B45A1" w:rsidRDefault="009D0D62" w:rsidP="000A7DB3">
            <w:pPr>
              <w:jc w:val="center"/>
              <w:rPr>
                <w:bCs/>
                <w:sz w:val="18"/>
                <w:szCs w:val="18"/>
              </w:rPr>
            </w:pPr>
            <w:r w:rsidRPr="003B45A1">
              <w:rPr>
                <w:bCs/>
                <w:sz w:val="18"/>
                <w:szCs w:val="18"/>
              </w:rPr>
              <w:t>62.7 (8.4)</w:t>
            </w:r>
          </w:p>
        </w:tc>
        <w:tc>
          <w:tcPr>
            <w:tcW w:w="0" w:type="auto"/>
          </w:tcPr>
          <w:p w:rsidR="009D0D62" w:rsidRPr="003B45A1" w:rsidRDefault="009D0D62" w:rsidP="000A7DB3">
            <w:pPr>
              <w:jc w:val="center"/>
              <w:rPr>
                <w:bCs/>
                <w:sz w:val="18"/>
                <w:szCs w:val="18"/>
              </w:rPr>
            </w:pPr>
            <w:r>
              <w:rPr>
                <w:bCs/>
                <w:sz w:val="18"/>
                <w:szCs w:val="18"/>
              </w:rPr>
              <w:t>167</w:t>
            </w:r>
          </w:p>
          <w:p w:rsidR="009D0D62" w:rsidRPr="003B45A1" w:rsidRDefault="009D0D62" w:rsidP="000A7DB3">
            <w:pPr>
              <w:jc w:val="center"/>
              <w:rPr>
                <w:bCs/>
                <w:sz w:val="18"/>
                <w:szCs w:val="18"/>
              </w:rPr>
            </w:pPr>
            <w:r w:rsidRPr="003B45A1">
              <w:rPr>
                <w:bCs/>
                <w:sz w:val="18"/>
                <w:szCs w:val="18"/>
              </w:rPr>
              <w:t>64.1 (8.3)</w:t>
            </w:r>
          </w:p>
        </w:tc>
        <w:tc>
          <w:tcPr>
            <w:tcW w:w="0" w:type="auto"/>
          </w:tcPr>
          <w:p w:rsidR="009D0D62" w:rsidRPr="003B45A1" w:rsidRDefault="009D0D62" w:rsidP="000A7DB3">
            <w:pPr>
              <w:jc w:val="center"/>
              <w:rPr>
                <w:sz w:val="18"/>
                <w:szCs w:val="18"/>
              </w:rPr>
            </w:pPr>
            <w:r w:rsidRPr="003B45A1">
              <w:rPr>
                <w:sz w:val="18"/>
                <w:szCs w:val="18"/>
              </w:rPr>
              <w:t xml:space="preserve">243 </w:t>
            </w:r>
          </w:p>
          <w:p w:rsidR="009D0D62" w:rsidRPr="003B45A1" w:rsidRDefault="009D0D62" w:rsidP="000A7DB3">
            <w:pPr>
              <w:jc w:val="center"/>
              <w:rPr>
                <w:sz w:val="18"/>
                <w:szCs w:val="18"/>
              </w:rPr>
            </w:pPr>
            <w:r w:rsidRPr="003B45A1">
              <w:rPr>
                <w:sz w:val="18"/>
                <w:szCs w:val="18"/>
              </w:rPr>
              <w:t>63.7 (8.3)</w:t>
            </w:r>
          </w:p>
        </w:tc>
      </w:tr>
      <w:tr w:rsidR="009D0D62" w:rsidRPr="00092A2E" w:rsidTr="000A7DB3">
        <w:tc>
          <w:tcPr>
            <w:tcW w:w="0" w:type="auto"/>
          </w:tcPr>
          <w:p w:rsidR="009D0D62" w:rsidRPr="003B45A1" w:rsidRDefault="009D0D62" w:rsidP="000A7DB3">
            <w:pPr>
              <w:rPr>
                <w:bCs/>
                <w:sz w:val="16"/>
                <w:szCs w:val="16"/>
              </w:rPr>
            </w:pPr>
            <w:r w:rsidRPr="003B45A1">
              <w:rPr>
                <w:bCs/>
                <w:sz w:val="16"/>
                <w:szCs w:val="16"/>
              </w:rPr>
              <w:t>Depression</w:t>
            </w:r>
          </w:p>
        </w:tc>
        <w:tc>
          <w:tcPr>
            <w:tcW w:w="0" w:type="auto"/>
          </w:tcPr>
          <w:p w:rsidR="009D0D62" w:rsidRPr="003B45A1" w:rsidRDefault="009D0D62" w:rsidP="000A7DB3">
            <w:pPr>
              <w:jc w:val="center"/>
              <w:rPr>
                <w:bCs/>
                <w:sz w:val="18"/>
                <w:szCs w:val="18"/>
              </w:rPr>
            </w:pPr>
            <w:r>
              <w:rPr>
                <w:bCs/>
                <w:sz w:val="18"/>
                <w:szCs w:val="18"/>
              </w:rPr>
              <w:t>98</w:t>
            </w:r>
          </w:p>
          <w:p w:rsidR="009D0D62" w:rsidRPr="003B45A1" w:rsidRDefault="009D0D62" w:rsidP="000A7DB3">
            <w:pPr>
              <w:jc w:val="center"/>
              <w:rPr>
                <w:bCs/>
                <w:sz w:val="18"/>
                <w:szCs w:val="18"/>
              </w:rPr>
            </w:pPr>
            <w:r w:rsidRPr="003B45A1">
              <w:rPr>
                <w:bCs/>
                <w:sz w:val="18"/>
                <w:szCs w:val="18"/>
              </w:rPr>
              <w:t>47 (7.6)</w:t>
            </w:r>
          </w:p>
        </w:tc>
        <w:tc>
          <w:tcPr>
            <w:tcW w:w="0" w:type="auto"/>
          </w:tcPr>
          <w:p w:rsidR="009D0D62" w:rsidRPr="003B45A1" w:rsidRDefault="009D0D62" w:rsidP="000A7DB3">
            <w:pPr>
              <w:jc w:val="center"/>
              <w:rPr>
                <w:bCs/>
                <w:sz w:val="18"/>
                <w:szCs w:val="18"/>
              </w:rPr>
            </w:pPr>
            <w:r>
              <w:rPr>
                <w:bCs/>
                <w:sz w:val="18"/>
                <w:szCs w:val="18"/>
              </w:rPr>
              <w:t>209</w:t>
            </w:r>
          </w:p>
          <w:p w:rsidR="009D0D62" w:rsidRPr="003B45A1" w:rsidRDefault="009D0D62" w:rsidP="000A7DB3">
            <w:pPr>
              <w:jc w:val="center"/>
              <w:rPr>
                <w:bCs/>
                <w:sz w:val="18"/>
                <w:szCs w:val="18"/>
              </w:rPr>
            </w:pPr>
            <w:r w:rsidRPr="003B45A1">
              <w:rPr>
                <w:bCs/>
                <w:sz w:val="18"/>
                <w:szCs w:val="18"/>
              </w:rPr>
              <w:t>44.8 (7.9)</w:t>
            </w:r>
          </w:p>
        </w:tc>
        <w:tc>
          <w:tcPr>
            <w:tcW w:w="0" w:type="auto"/>
          </w:tcPr>
          <w:p w:rsidR="009D0D62" w:rsidRPr="003B45A1" w:rsidRDefault="009D0D62" w:rsidP="000A7DB3">
            <w:pPr>
              <w:jc w:val="center"/>
              <w:rPr>
                <w:bCs/>
                <w:sz w:val="18"/>
                <w:szCs w:val="18"/>
              </w:rPr>
            </w:pPr>
            <w:r w:rsidRPr="003B45A1">
              <w:rPr>
                <w:bCs/>
                <w:sz w:val="18"/>
                <w:szCs w:val="18"/>
              </w:rPr>
              <w:t xml:space="preserve">307 </w:t>
            </w:r>
          </w:p>
          <w:p w:rsidR="009D0D62" w:rsidRPr="003B45A1" w:rsidRDefault="009D0D62" w:rsidP="000A7DB3">
            <w:pPr>
              <w:jc w:val="center"/>
              <w:rPr>
                <w:bCs/>
                <w:sz w:val="18"/>
                <w:szCs w:val="18"/>
              </w:rPr>
            </w:pPr>
            <w:r w:rsidRPr="003B45A1">
              <w:rPr>
                <w:bCs/>
                <w:sz w:val="18"/>
                <w:szCs w:val="18"/>
              </w:rPr>
              <w:t>45.5 (7.9)</w:t>
            </w:r>
          </w:p>
        </w:tc>
        <w:tc>
          <w:tcPr>
            <w:tcW w:w="0" w:type="auto"/>
          </w:tcPr>
          <w:p w:rsidR="009D0D62" w:rsidRPr="003B45A1" w:rsidRDefault="009D0D62" w:rsidP="000A7DB3">
            <w:pPr>
              <w:jc w:val="center"/>
              <w:rPr>
                <w:bCs/>
                <w:sz w:val="18"/>
                <w:szCs w:val="18"/>
              </w:rPr>
            </w:pPr>
            <w:r>
              <w:rPr>
                <w:bCs/>
                <w:sz w:val="18"/>
                <w:szCs w:val="18"/>
              </w:rPr>
              <w:t>86</w:t>
            </w:r>
          </w:p>
          <w:p w:rsidR="009D0D62" w:rsidRPr="003B45A1" w:rsidRDefault="009D0D62" w:rsidP="000A7DB3">
            <w:pPr>
              <w:jc w:val="center"/>
              <w:rPr>
                <w:bCs/>
                <w:sz w:val="18"/>
                <w:szCs w:val="18"/>
              </w:rPr>
            </w:pPr>
            <w:r w:rsidRPr="003B45A1">
              <w:rPr>
                <w:bCs/>
                <w:sz w:val="18"/>
                <w:szCs w:val="18"/>
              </w:rPr>
              <w:t>46.3 (8.2)</w:t>
            </w:r>
          </w:p>
        </w:tc>
        <w:tc>
          <w:tcPr>
            <w:tcW w:w="0" w:type="auto"/>
          </w:tcPr>
          <w:p w:rsidR="009D0D62" w:rsidRPr="003B45A1" w:rsidRDefault="009D0D62" w:rsidP="000A7DB3">
            <w:pPr>
              <w:jc w:val="center"/>
              <w:rPr>
                <w:bCs/>
                <w:sz w:val="18"/>
                <w:szCs w:val="18"/>
              </w:rPr>
            </w:pPr>
            <w:r>
              <w:rPr>
                <w:bCs/>
                <w:sz w:val="18"/>
                <w:szCs w:val="18"/>
              </w:rPr>
              <w:t>185</w:t>
            </w:r>
          </w:p>
          <w:p w:rsidR="009D0D62" w:rsidRPr="003B45A1" w:rsidRDefault="009D0D62" w:rsidP="000A7DB3">
            <w:pPr>
              <w:jc w:val="center"/>
              <w:rPr>
                <w:bCs/>
                <w:sz w:val="18"/>
                <w:szCs w:val="18"/>
              </w:rPr>
            </w:pPr>
            <w:r w:rsidRPr="003B45A1">
              <w:rPr>
                <w:bCs/>
                <w:sz w:val="18"/>
                <w:szCs w:val="18"/>
              </w:rPr>
              <w:t>4.3 (8.1)</w:t>
            </w:r>
          </w:p>
        </w:tc>
        <w:tc>
          <w:tcPr>
            <w:tcW w:w="0" w:type="auto"/>
          </w:tcPr>
          <w:p w:rsidR="009D0D62" w:rsidRPr="003B45A1" w:rsidRDefault="009D0D62" w:rsidP="000A7DB3">
            <w:pPr>
              <w:jc w:val="center"/>
              <w:rPr>
                <w:sz w:val="18"/>
                <w:szCs w:val="18"/>
              </w:rPr>
            </w:pPr>
            <w:r w:rsidRPr="003B45A1">
              <w:rPr>
                <w:sz w:val="18"/>
                <w:szCs w:val="18"/>
              </w:rPr>
              <w:t>271</w:t>
            </w:r>
          </w:p>
          <w:p w:rsidR="009D0D62" w:rsidRPr="003B45A1" w:rsidRDefault="009D0D62" w:rsidP="000A7DB3">
            <w:pPr>
              <w:jc w:val="center"/>
              <w:rPr>
                <w:sz w:val="18"/>
                <w:szCs w:val="18"/>
              </w:rPr>
            </w:pPr>
            <w:r w:rsidRPr="003B45A1">
              <w:rPr>
                <w:sz w:val="18"/>
                <w:szCs w:val="18"/>
              </w:rPr>
              <w:t>45.0 (8.2)</w:t>
            </w:r>
          </w:p>
        </w:tc>
        <w:tc>
          <w:tcPr>
            <w:tcW w:w="0" w:type="auto"/>
          </w:tcPr>
          <w:p w:rsidR="009D0D62" w:rsidRPr="003B45A1" w:rsidRDefault="009D0D62" w:rsidP="000A7DB3">
            <w:pPr>
              <w:tabs>
                <w:tab w:val="left" w:pos="420"/>
              </w:tabs>
              <w:jc w:val="center"/>
              <w:rPr>
                <w:bCs/>
                <w:sz w:val="18"/>
                <w:szCs w:val="18"/>
              </w:rPr>
            </w:pPr>
            <w:r>
              <w:rPr>
                <w:bCs/>
                <w:sz w:val="18"/>
                <w:szCs w:val="18"/>
              </w:rPr>
              <w:t>76</w:t>
            </w:r>
          </w:p>
          <w:p w:rsidR="009D0D62" w:rsidRPr="003B45A1" w:rsidRDefault="009D0D62" w:rsidP="000A7DB3">
            <w:pPr>
              <w:tabs>
                <w:tab w:val="left" w:pos="420"/>
              </w:tabs>
              <w:jc w:val="center"/>
              <w:rPr>
                <w:bCs/>
                <w:sz w:val="18"/>
                <w:szCs w:val="18"/>
              </w:rPr>
            </w:pPr>
            <w:r w:rsidRPr="003B45A1">
              <w:rPr>
                <w:bCs/>
                <w:sz w:val="18"/>
                <w:szCs w:val="18"/>
              </w:rPr>
              <w:t>45.6 (7.4)</w:t>
            </w:r>
          </w:p>
        </w:tc>
        <w:tc>
          <w:tcPr>
            <w:tcW w:w="0" w:type="auto"/>
          </w:tcPr>
          <w:p w:rsidR="009D0D62" w:rsidRPr="003B45A1" w:rsidRDefault="009D0D62" w:rsidP="000A7DB3">
            <w:pPr>
              <w:jc w:val="center"/>
              <w:rPr>
                <w:bCs/>
                <w:sz w:val="18"/>
                <w:szCs w:val="18"/>
              </w:rPr>
            </w:pPr>
            <w:r>
              <w:rPr>
                <w:bCs/>
                <w:sz w:val="18"/>
                <w:szCs w:val="18"/>
              </w:rPr>
              <w:t>165</w:t>
            </w:r>
          </w:p>
          <w:p w:rsidR="009D0D62" w:rsidRPr="003B45A1" w:rsidRDefault="009D0D62" w:rsidP="000A7DB3">
            <w:pPr>
              <w:jc w:val="center"/>
              <w:rPr>
                <w:bCs/>
                <w:sz w:val="18"/>
                <w:szCs w:val="18"/>
              </w:rPr>
            </w:pPr>
            <w:r w:rsidRPr="003B45A1">
              <w:rPr>
                <w:bCs/>
                <w:sz w:val="18"/>
                <w:szCs w:val="18"/>
              </w:rPr>
              <w:t>44.2 (8.3)</w:t>
            </w:r>
          </w:p>
        </w:tc>
        <w:tc>
          <w:tcPr>
            <w:tcW w:w="0" w:type="auto"/>
          </w:tcPr>
          <w:p w:rsidR="009D0D62" w:rsidRPr="003B45A1" w:rsidRDefault="009D0D62" w:rsidP="000A7DB3">
            <w:pPr>
              <w:jc w:val="center"/>
              <w:rPr>
                <w:bCs/>
                <w:sz w:val="18"/>
                <w:szCs w:val="18"/>
              </w:rPr>
            </w:pPr>
            <w:r w:rsidRPr="003B45A1">
              <w:rPr>
                <w:bCs/>
                <w:sz w:val="18"/>
                <w:szCs w:val="18"/>
              </w:rPr>
              <w:t xml:space="preserve">241 </w:t>
            </w:r>
          </w:p>
          <w:p w:rsidR="009D0D62" w:rsidRPr="003B45A1" w:rsidRDefault="009D0D62" w:rsidP="000A7DB3">
            <w:pPr>
              <w:jc w:val="center"/>
              <w:rPr>
                <w:bCs/>
                <w:sz w:val="18"/>
                <w:szCs w:val="18"/>
              </w:rPr>
            </w:pPr>
            <w:r w:rsidRPr="003B45A1">
              <w:rPr>
                <w:bCs/>
                <w:sz w:val="18"/>
                <w:szCs w:val="18"/>
              </w:rPr>
              <w:t>44.7 (8.0)</w:t>
            </w:r>
          </w:p>
        </w:tc>
      </w:tr>
      <w:tr w:rsidR="009D0D62" w:rsidRPr="00092A2E" w:rsidTr="000A7DB3">
        <w:tc>
          <w:tcPr>
            <w:tcW w:w="0" w:type="auto"/>
          </w:tcPr>
          <w:p w:rsidR="009D0D62" w:rsidRPr="003B45A1" w:rsidRDefault="009D0D62" w:rsidP="000A7DB3">
            <w:pPr>
              <w:rPr>
                <w:bCs/>
                <w:sz w:val="16"/>
                <w:szCs w:val="16"/>
              </w:rPr>
            </w:pPr>
            <w:r w:rsidRPr="003B45A1">
              <w:rPr>
                <w:bCs/>
                <w:sz w:val="16"/>
                <w:szCs w:val="16"/>
              </w:rPr>
              <w:t>Anxiety</w:t>
            </w:r>
          </w:p>
        </w:tc>
        <w:tc>
          <w:tcPr>
            <w:tcW w:w="0" w:type="auto"/>
          </w:tcPr>
          <w:p w:rsidR="009D0D62" w:rsidRPr="003B45A1" w:rsidRDefault="009D0D62" w:rsidP="000A7DB3">
            <w:pPr>
              <w:tabs>
                <w:tab w:val="left" w:pos="467"/>
              </w:tabs>
              <w:jc w:val="center"/>
              <w:rPr>
                <w:bCs/>
                <w:sz w:val="18"/>
                <w:szCs w:val="18"/>
              </w:rPr>
            </w:pPr>
            <w:r>
              <w:rPr>
                <w:bCs/>
                <w:sz w:val="18"/>
                <w:szCs w:val="18"/>
              </w:rPr>
              <w:t>98</w:t>
            </w:r>
          </w:p>
          <w:p w:rsidR="009D0D62" w:rsidRPr="003B45A1" w:rsidRDefault="009D0D62" w:rsidP="000A7DB3">
            <w:pPr>
              <w:tabs>
                <w:tab w:val="left" w:pos="467"/>
              </w:tabs>
              <w:jc w:val="center"/>
              <w:rPr>
                <w:bCs/>
                <w:sz w:val="18"/>
                <w:szCs w:val="18"/>
              </w:rPr>
            </w:pPr>
            <w:r w:rsidRPr="003B45A1">
              <w:rPr>
                <w:bCs/>
                <w:sz w:val="18"/>
                <w:szCs w:val="18"/>
              </w:rPr>
              <w:t>51.8 (9.4)</w:t>
            </w:r>
          </w:p>
        </w:tc>
        <w:tc>
          <w:tcPr>
            <w:tcW w:w="0" w:type="auto"/>
          </w:tcPr>
          <w:p w:rsidR="009D0D62" w:rsidRPr="003B45A1" w:rsidRDefault="009D0D62" w:rsidP="000A7DB3">
            <w:pPr>
              <w:jc w:val="center"/>
              <w:rPr>
                <w:bCs/>
                <w:sz w:val="18"/>
                <w:szCs w:val="18"/>
              </w:rPr>
            </w:pPr>
            <w:r>
              <w:rPr>
                <w:bCs/>
                <w:sz w:val="18"/>
                <w:szCs w:val="18"/>
              </w:rPr>
              <w:t>210</w:t>
            </w:r>
          </w:p>
          <w:p w:rsidR="009D0D62" w:rsidRPr="003B45A1" w:rsidRDefault="009D0D62" w:rsidP="000A7DB3">
            <w:pPr>
              <w:jc w:val="center"/>
              <w:rPr>
                <w:bCs/>
                <w:sz w:val="18"/>
                <w:szCs w:val="18"/>
              </w:rPr>
            </w:pPr>
            <w:r w:rsidRPr="003B45A1">
              <w:rPr>
                <w:bCs/>
                <w:sz w:val="18"/>
                <w:szCs w:val="18"/>
              </w:rPr>
              <w:t>47.8 (9.1)</w:t>
            </w:r>
          </w:p>
        </w:tc>
        <w:tc>
          <w:tcPr>
            <w:tcW w:w="0" w:type="auto"/>
          </w:tcPr>
          <w:p w:rsidR="009D0D62" w:rsidRPr="003B45A1" w:rsidRDefault="009D0D62" w:rsidP="000A7DB3">
            <w:pPr>
              <w:jc w:val="center"/>
              <w:rPr>
                <w:bCs/>
                <w:sz w:val="18"/>
                <w:szCs w:val="18"/>
              </w:rPr>
            </w:pPr>
            <w:r w:rsidRPr="003B45A1">
              <w:rPr>
                <w:bCs/>
                <w:sz w:val="18"/>
                <w:szCs w:val="18"/>
              </w:rPr>
              <w:t xml:space="preserve">308 </w:t>
            </w:r>
          </w:p>
          <w:p w:rsidR="009D0D62" w:rsidRPr="003B45A1" w:rsidRDefault="009D0D62" w:rsidP="000A7DB3">
            <w:pPr>
              <w:jc w:val="center"/>
              <w:rPr>
                <w:bCs/>
                <w:sz w:val="18"/>
                <w:szCs w:val="18"/>
              </w:rPr>
            </w:pPr>
            <w:r w:rsidRPr="003B45A1">
              <w:rPr>
                <w:bCs/>
                <w:sz w:val="18"/>
                <w:szCs w:val="18"/>
              </w:rPr>
              <w:t>49.2 (9.4)</w:t>
            </w:r>
          </w:p>
        </w:tc>
        <w:tc>
          <w:tcPr>
            <w:tcW w:w="0" w:type="auto"/>
          </w:tcPr>
          <w:p w:rsidR="009D0D62" w:rsidRPr="003B45A1" w:rsidRDefault="009D0D62" w:rsidP="000A7DB3">
            <w:pPr>
              <w:jc w:val="center"/>
              <w:rPr>
                <w:bCs/>
                <w:sz w:val="18"/>
                <w:szCs w:val="18"/>
              </w:rPr>
            </w:pPr>
            <w:r>
              <w:rPr>
                <w:bCs/>
                <w:sz w:val="18"/>
                <w:szCs w:val="18"/>
              </w:rPr>
              <w:t>87</w:t>
            </w:r>
          </w:p>
          <w:p w:rsidR="009D0D62" w:rsidRPr="003B45A1" w:rsidRDefault="009D0D62" w:rsidP="000A7DB3">
            <w:pPr>
              <w:jc w:val="center"/>
              <w:rPr>
                <w:bCs/>
                <w:sz w:val="18"/>
                <w:szCs w:val="18"/>
              </w:rPr>
            </w:pPr>
            <w:r w:rsidRPr="003B45A1">
              <w:rPr>
                <w:bCs/>
                <w:sz w:val="18"/>
                <w:szCs w:val="18"/>
              </w:rPr>
              <w:t>51 (8.6)</w:t>
            </w:r>
          </w:p>
        </w:tc>
        <w:tc>
          <w:tcPr>
            <w:tcW w:w="0" w:type="auto"/>
          </w:tcPr>
          <w:p w:rsidR="009D0D62" w:rsidRPr="003B45A1" w:rsidRDefault="009D0D62" w:rsidP="000A7DB3">
            <w:pPr>
              <w:jc w:val="center"/>
              <w:rPr>
                <w:bCs/>
                <w:sz w:val="18"/>
                <w:szCs w:val="18"/>
              </w:rPr>
            </w:pPr>
            <w:r>
              <w:rPr>
                <w:bCs/>
                <w:sz w:val="18"/>
                <w:szCs w:val="18"/>
              </w:rPr>
              <w:t>184</w:t>
            </w:r>
          </w:p>
          <w:p w:rsidR="009D0D62" w:rsidRPr="003B45A1" w:rsidRDefault="009D0D62" w:rsidP="000A7DB3">
            <w:pPr>
              <w:jc w:val="center"/>
              <w:rPr>
                <w:bCs/>
                <w:sz w:val="18"/>
                <w:szCs w:val="18"/>
              </w:rPr>
            </w:pPr>
            <w:r w:rsidRPr="003B45A1">
              <w:rPr>
                <w:bCs/>
                <w:sz w:val="18"/>
                <w:szCs w:val="18"/>
              </w:rPr>
              <w:t>46.6 (9)</w:t>
            </w:r>
          </w:p>
        </w:tc>
        <w:tc>
          <w:tcPr>
            <w:tcW w:w="0" w:type="auto"/>
          </w:tcPr>
          <w:p w:rsidR="009D0D62" w:rsidRPr="003B45A1" w:rsidRDefault="009D0D62" w:rsidP="000A7DB3">
            <w:pPr>
              <w:jc w:val="center"/>
              <w:rPr>
                <w:bCs/>
                <w:sz w:val="18"/>
                <w:szCs w:val="18"/>
              </w:rPr>
            </w:pPr>
            <w:r w:rsidRPr="003B45A1">
              <w:rPr>
                <w:bCs/>
                <w:sz w:val="18"/>
                <w:szCs w:val="18"/>
              </w:rPr>
              <w:t xml:space="preserve">271 </w:t>
            </w:r>
          </w:p>
          <w:p w:rsidR="009D0D62" w:rsidRPr="003B45A1" w:rsidRDefault="009D0D62" w:rsidP="000A7DB3">
            <w:pPr>
              <w:jc w:val="center"/>
              <w:rPr>
                <w:bCs/>
                <w:sz w:val="18"/>
                <w:szCs w:val="18"/>
              </w:rPr>
            </w:pPr>
            <w:r w:rsidRPr="003B45A1">
              <w:rPr>
                <w:bCs/>
                <w:sz w:val="18"/>
                <w:szCs w:val="18"/>
              </w:rPr>
              <w:t>48.1 (9.1)</w:t>
            </w:r>
          </w:p>
        </w:tc>
        <w:tc>
          <w:tcPr>
            <w:tcW w:w="0" w:type="auto"/>
          </w:tcPr>
          <w:p w:rsidR="009D0D62" w:rsidRPr="003B45A1" w:rsidRDefault="009D0D62" w:rsidP="000A7DB3">
            <w:pPr>
              <w:tabs>
                <w:tab w:val="left" w:pos="381"/>
              </w:tabs>
              <w:jc w:val="center"/>
              <w:rPr>
                <w:bCs/>
                <w:sz w:val="18"/>
                <w:szCs w:val="18"/>
              </w:rPr>
            </w:pPr>
            <w:r>
              <w:rPr>
                <w:bCs/>
                <w:sz w:val="18"/>
                <w:szCs w:val="18"/>
              </w:rPr>
              <w:t>76</w:t>
            </w:r>
          </w:p>
          <w:p w:rsidR="009D0D62" w:rsidRPr="003B45A1" w:rsidRDefault="009D0D62" w:rsidP="000A7DB3">
            <w:pPr>
              <w:tabs>
                <w:tab w:val="left" w:pos="381"/>
              </w:tabs>
              <w:jc w:val="center"/>
              <w:rPr>
                <w:bCs/>
                <w:sz w:val="18"/>
                <w:szCs w:val="18"/>
              </w:rPr>
            </w:pPr>
            <w:r w:rsidRPr="003B45A1">
              <w:rPr>
                <w:bCs/>
                <w:sz w:val="18"/>
                <w:szCs w:val="18"/>
              </w:rPr>
              <w:t>50 (8.4)</w:t>
            </w:r>
          </w:p>
        </w:tc>
        <w:tc>
          <w:tcPr>
            <w:tcW w:w="0" w:type="auto"/>
          </w:tcPr>
          <w:p w:rsidR="009D0D62" w:rsidRPr="003B45A1" w:rsidRDefault="009D0D62" w:rsidP="000A7DB3">
            <w:pPr>
              <w:jc w:val="center"/>
              <w:rPr>
                <w:bCs/>
                <w:sz w:val="18"/>
                <w:szCs w:val="18"/>
              </w:rPr>
            </w:pPr>
            <w:r>
              <w:rPr>
                <w:bCs/>
                <w:sz w:val="18"/>
                <w:szCs w:val="18"/>
              </w:rPr>
              <w:t>167</w:t>
            </w:r>
          </w:p>
          <w:p w:rsidR="009D0D62" w:rsidRPr="003B45A1" w:rsidRDefault="009D0D62" w:rsidP="000A7DB3">
            <w:pPr>
              <w:jc w:val="center"/>
              <w:rPr>
                <w:bCs/>
                <w:sz w:val="18"/>
                <w:szCs w:val="18"/>
              </w:rPr>
            </w:pPr>
            <w:r w:rsidRPr="003B45A1">
              <w:rPr>
                <w:bCs/>
                <w:sz w:val="18"/>
                <w:szCs w:val="18"/>
              </w:rPr>
              <w:t>46.3 (8.7)</w:t>
            </w:r>
          </w:p>
        </w:tc>
        <w:tc>
          <w:tcPr>
            <w:tcW w:w="0" w:type="auto"/>
          </w:tcPr>
          <w:p w:rsidR="009D0D62" w:rsidRPr="003B45A1" w:rsidRDefault="009D0D62" w:rsidP="000A7DB3">
            <w:pPr>
              <w:jc w:val="center"/>
              <w:rPr>
                <w:bCs/>
                <w:sz w:val="18"/>
                <w:szCs w:val="18"/>
              </w:rPr>
            </w:pPr>
            <w:r w:rsidRPr="003B45A1">
              <w:rPr>
                <w:bCs/>
                <w:sz w:val="18"/>
                <w:szCs w:val="18"/>
              </w:rPr>
              <w:t xml:space="preserve">243 </w:t>
            </w:r>
          </w:p>
          <w:p w:rsidR="009D0D62" w:rsidRPr="003B45A1" w:rsidRDefault="009D0D62" w:rsidP="000A7DB3">
            <w:pPr>
              <w:jc w:val="center"/>
              <w:rPr>
                <w:bCs/>
                <w:sz w:val="18"/>
                <w:szCs w:val="18"/>
              </w:rPr>
            </w:pPr>
            <w:r w:rsidRPr="003B45A1">
              <w:rPr>
                <w:bCs/>
                <w:sz w:val="18"/>
                <w:szCs w:val="18"/>
              </w:rPr>
              <w:t>47.5 (8.7)</w:t>
            </w:r>
          </w:p>
        </w:tc>
      </w:tr>
      <w:tr w:rsidR="009D0D62" w:rsidRPr="00092A2E" w:rsidTr="000A7DB3">
        <w:tc>
          <w:tcPr>
            <w:tcW w:w="0" w:type="auto"/>
          </w:tcPr>
          <w:p w:rsidR="009D0D62" w:rsidRPr="003B45A1" w:rsidRDefault="009D0D62" w:rsidP="000A7DB3">
            <w:pPr>
              <w:rPr>
                <w:bCs/>
                <w:sz w:val="16"/>
                <w:szCs w:val="16"/>
              </w:rPr>
            </w:pPr>
            <w:r w:rsidRPr="003B45A1">
              <w:rPr>
                <w:bCs/>
                <w:sz w:val="16"/>
                <w:szCs w:val="16"/>
              </w:rPr>
              <w:t>Sleep Disturbance</w:t>
            </w:r>
          </w:p>
        </w:tc>
        <w:tc>
          <w:tcPr>
            <w:tcW w:w="0" w:type="auto"/>
          </w:tcPr>
          <w:p w:rsidR="009D0D62" w:rsidRPr="003B45A1" w:rsidRDefault="009D0D62" w:rsidP="000A7DB3">
            <w:pPr>
              <w:jc w:val="center"/>
              <w:rPr>
                <w:bCs/>
                <w:sz w:val="18"/>
                <w:szCs w:val="18"/>
              </w:rPr>
            </w:pPr>
            <w:r>
              <w:rPr>
                <w:bCs/>
                <w:sz w:val="18"/>
                <w:szCs w:val="18"/>
              </w:rPr>
              <w:t>98</w:t>
            </w:r>
          </w:p>
          <w:p w:rsidR="009D0D62" w:rsidRPr="003B45A1" w:rsidRDefault="009D0D62" w:rsidP="000A7DB3">
            <w:pPr>
              <w:jc w:val="center"/>
              <w:rPr>
                <w:bCs/>
                <w:sz w:val="18"/>
                <w:szCs w:val="18"/>
              </w:rPr>
            </w:pPr>
            <w:r w:rsidRPr="003B45A1">
              <w:rPr>
                <w:bCs/>
                <w:sz w:val="18"/>
                <w:szCs w:val="18"/>
              </w:rPr>
              <w:t>49.2 (8.1)</w:t>
            </w:r>
          </w:p>
          <w:p w:rsidR="009D0D62" w:rsidRPr="003B45A1" w:rsidRDefault="009D0D62" w:rsidP="000A7DB3">
            <w:pPr>
              <w:jc w:val="center"/>
              <w:rPr>
                <w:bCs/>
                <w:sz w:val="18"/>
                <w:szCs w:val="18"/>
              </w:rPr>
            </w:pPr>
          </w:p>
        </w:tc>
        <w:tc>
          <w:tcPr>
            <w:tcW w:w="0" w:type="auto"/>
          </w:tcPr>
          <w:p w:rsidR="009D0D62" w:rsidRPr="003B45A1" w:rsidRDefault="009D0D62" w:rsidP="000A7DB3">
            <w:pPr>
              <w:jc w:val="center"/>
              <w:rPr>
                <w:bCs/>
                <w:sz w:val="18"/>
                <w:szCs w:val="18"/>
              </w:rPr>
            </w:pPr>
            <w:r>
              <w:rPr>
                <w:bCs/>
                <w:sz w:val="18"/>
                <w:szCs w:val="18"/>
              </w:rPr>
              <w:t>210</w:t>
            </w:r>
          </w:p>
          <w:p w:rsidR="009D0D62" w:rsidRPr="003B45A1" w:rsidRDefault="009D0D62" w:rsidP="000A7DB3">
            <w:pPr>
              <w:jc w:val="center"/>
              <w:rPr>
                <w:bCs/>
                <w:sz w:val="18"/>
                <w:szCs w:val="18"/>
              </w:rPr>
            </w:pPr>
            <w:r w:rsidRPr="003B45A1">
              <w:rPr>
                <w:bCs/>
                <w:sz w:val="18"/>
                <w:szCs w:val="18"/>
              </w:rPr>
              <w:t>49 (7.9)</w:t>
            </w:r>
          </w:p>
        </w:tc>
        <w:tc>
          <w:tcPr>
            <w:tcW w:w="0" w:type="auto"/>
          </w:tcPr>
          <w:p w:rsidR="009D0D62" w:rsidRPr="003B45A1" w:rsidRDefault="009D0D62" w:rsidP="000A7DB3">
            <w:pPr>
              <w:jc w:val="center"/>
              <w:rPr>
                <w:bCs/>
                <w:sz w:val="18"/>
                <w:szCs w:val="18"/>
              </w:rPr>
            </w:pPr>
            <w:r w:rsidRPr="003B45A1">
              <w:rPr>
                <w:bCs/>
                <w:sz w:val="18"/>
                <w:szCs w:val="18"/>
              </w:rPr>
              <w:t xml:space="preserve">308 </w:t>
            </w:r>
          </w:p>
          <w:p w:rsidR="009D0D62" w:rsidRPr="003B45A1" w:rsidRDefault="009D0D62" w:rsidP="000A7DB3">
            <w:pPr>
              <w:jc w:val="center"/>
              <w:rPr>
                <w:bCs/>
                <w:sz w:val="18"/>
                <w:szCs w:val="18"/>
              </w:rPr>
            </w:pPr>
            <w:r w:rsidRPr="003B45A1">
              <w:rPr>
                <w:bCs/>
                <w:sz w:val="18"/>
                <w:szCs w:val="18"/>
              </w:rPr>
              <w:t>49.1 (8.0)</w:t>
            </w:r>
          </w:p>
        </w:tc>
        <w:tc>
          <w:tcPr>
            <w:tcW w:w="0" w:type="auto"/>
          </w:tcPr>
          <w:p w:rsidR="009D0D62" w:rsidRPr="003B45A1" w:rsidRDefault="009D0D62" w:rsidP="000A7DB3">
            <w:pPr>
              <w:jc w:val="center"/>
              <w:rPr>
                <w:bCs/>
                <w:sz w:val="18"/>
                <w:szCs w:val="18"/>
              </w:rPr>
            </w:pPr>
            <w:r>
              <w:rPr>
                <w:bCs/>
                <w:sz w:val="18"/>
                <w:szCs w:val="18"/>
              </w:rPr>
              <w:t>87</w:t>
            </w:r>
          </w:p>
          <w:p w:rsidR="009D0D62" w:rsidRPr="003B45A1" w:rsidRDefault="009D0D62" w:rsidP="000A7DB3">
            <w:pPr>
              <w:jc w:val="center"/>
              <w:rPr>
                <w:bCs/>
                <w:sz w:val="18"/>
                <w:szCs w:val="18"/>
              </w:rPr>
            </w:pPr>
            <w:r w:rsidRPr="003B45A1">
              <w:rPr>
                <w:bCs/>
                <w:sz w:val="18"/>
                <w:szCs w:val="18"/>
              </w:rPr>
              <w:t>49.9 (8.2)</w:t>
            </w:r>
          </w:p>
        </w:tc>
        <w:tc>
          <w:tcPr>
            <w:tcW w:w="0" w:type="auto"/>
          </w:tcPr>
          <w:p w:rsidR="009D0D62" w:rsidRPr="003B45A1" w:rsidRDefault="009D0D62" w:rsidP="000A7DB3">
            <w:pPr>
              <w:jc w:val="center"/>
              <w:rPr>
                <w:bCs/>
                <w:sz w:val="18"/>
                <w:szCs w:val="18"/>
              </w:rPr>
            </w:pPr>
            <w:r>
              <w:rPr>
                <w:bCs/>
                <w:sz w:val="18"/>
                <w:szCs w:val="18"/>
              </w:rPr>
              <w:t>185</w:t>
            </w:r>
          </w:p>
          <w:p w:rsidR="009D0D62" w:rsidRPr="003B45A1" w:rsidRDefault="009D0D62" w:rsidP="000A7DB3">
            <w:pPr>
              <w:jc w:val="center"/>
              <w:rPr>
                <w:bCs/>
                <w:sz w:val="18"/>
                <w:szCs w:val="18"/>
              </w:rPr>
            </w:pPr>
            <w:r w:rsidRPr="003B45A1">
              <w:rPr>
                <w:bCs/>
                <w:sz w:val="18"/>
                <w:szCs w:val="18"/>
              </w:rPr>
              <w:t>50 (8.8)</w:t>
            </w:r>
          </w:p>
        </w:tc>
        <w:tc>
          <w:tcPr>
            <w:tcW w:w="0" w:type="auto"/>
          </w:tcPr>
          <w:p w:rsidR="009D0D62" w:rsidRPr="003B45A1" w:rsidRDefault="009D0D62" w:rsidP="000A7DB3">
            <w:pPr>
              <w:jc w:val="center"/>
              <w:rPr>
                <w:bCs/>
                <w:sz w:val="18"/>
                <w:szCs w:val="18"/>
              </w:rPr>
            </w:pPr>
            <w:r w:rsidRPr="003B45A1">
              <w:rPr>
                <w:bCs/>
                <w:sz w:val="18"/>
                <w:szCs w:val="18"/>
              </w:rPr>
              <w:t xml:space="preserve">272 </w:t>
            </w:r>
          </w:p>
          <w:p w:rsidR="009D0D62" w:rsidRPr="003B45A1" w:rsidRDefault="009D0D62" w:rsidP="000A7DB3">
            <w:pPr>
              <w:jc w:val="center"/>
              <w:rPr>
                <w:bCs/>
                <w:sz w:val="18"/>
                <w:szCs w:val="18"/>
              </w:rPr>
            </w:pPr>
            <w:r w:rsidRPr="003B45A1">
              <w:rPr>
                <w:bCs/>
                <w:sz w:val="18"/>
                <w:szCs w:val="18"/>
              </w:rPr>
              <w:t>50.0 (8.6)</w:t>
            </w:r>
          </w:p>
        </w:tc>
        <w:tc>
          <w:tcPr>
            <w:tcW w:w="0" w:type="auto"/>
          </w:tcPr>
          <w:p w:rsidR="009D0D62" w:rsidRPr="003B45A1" w:rsidRDefault="009D0D62" w:rsidP="000A7DB3">
            <w:pPr>
              <w:jc w:val="center"/>
              <w:rPr>
                <w:bCs/>
                <w:sz w:val="18"/>
                <w:szCs w:val="18"/>
              </w:rPr>
            </w:pPr>
            <w:r>
              <w:rPr>
                <w:bCs/>
                <w:sz w:val="18"/>
                <w:szCs w:val="18"/>
              </w:rPr>
              <w:t>76</w:t>
            </w:r>
          </w:p>
          <w:p w:rsidR="009D0D62" w:rsidRPr="003B45A1" w:rsidRDefault="009D0D62" w:rsidP="000A7DB3">
            <w:pPr>
              <w:jc w:val="center"/>
              <w:rPr>
                <w:bCs/>
                <w:sz w:val="18"/>
                <w:szCs w:val="18"/>
              </w:rPr>
            </w:pPr>
            <w:r w:rsidRPr="003B45A1">
              <w:rPr>
                <w:bCs/>
                <w:sz w:val="18"/>
                <w:szCs w:val="18"/>
              </w:rPr>
              <w:t>48.7 (7.6)</w:t>
            </w:r>
          </w:p>
        </w:tc>
        <w:tc>
          <w:tcPr>
            <w:tcW w:w="0" w:type="auto"/>
          </w:tcPr>
          <w:p w:rsidR="009D0D62" w:rsidRPr="003B45A1" w:rsidRDefault="009D0D62" w:rsidP="000A7DB3">
            <w:pPr>
              <w:jc w:val="center"/>
              <w:rPr>
                <w:bCs/>
                <w:sz w:val="18"/>
                <w:szCs w:val="18"/>
              </w:rPr>
            </w:pPr>
            <w:r>
              <w:rPr>
                <w:bCs/>
                <w:sz w:val="18"/>
                <w:szCs w:val="18"/>
              </w:rPr>
              <w:t>167</w:t>
            </w:r>
          </w:p>
          <w:p w:rsidR="009D0D62" w:rsidRPr="003B45A1" w:rsidRDefault="009D0D62" w:rsidP="000A7DB3">
            <w:pPr>
              <w:jc w:val="center"/>
              <w:rPr>
                <w:bCs/>
                <w:sz w:val="18"/>
                <w:szCs w:val="18"/>
              </w:rPr>
            </w:pPr>
            <w:r w:rsidRPr="003B45A1">
              <w:rPr>
                <w:bCs/>
                <w:sz w:val="18"/>
                <w:szCs w:val="18"/>
              </w:rPr>
              <w:t>49.0 (8.5)</w:t>
            </w:r>
          </w:p>
        </w:tc>
        <w:tc>
          <w:tcPr>
            <w:tcW w:w="0" w:type="auto"/>
          </w:tcPr>
          <w:p w:rsidR="009D0D62" w:rsidRPr="003B45A1" w:rsidRDefault="009D0D62" w:rsidP="000A7DB3">
            <w:pPr>
              <w:jc w:val="center"/>
              <w:rPr>
                <w:bCs/>
                <w:sz w:val="18"/>
                <w:szCs w:val="18"/>
              </w:rPr>
            </w:pPr>
            <w:r w:rsidRPr="003B45A1">
              <w:rPr>
                <w:bCs/>
                <w:sz w:val="18"/>
                <w:szCs w:val="18"/>
              </w:rPr>
              <w:t xml:space="preserve">243 </w:t>
            </w:r>
          </w:p>
          <w:p w:rsidR="009D0D62" w:rsidRPr="003B45A1" w:rsidRDefault="009D0D62" w:rsidP="000A7DB3">
            <w:pPr>
              <w:jc w:val="center"/>
              <w:rPr>
                <w:bCs/>
                <w:sz w:val="18"/>
                <w:szCs w:val="18"/>
              </w:rPr>
            </w:pPr>
            <w:r w:rsidRPr="003B45A1">
              <w:rPr>
                <w:bCs/>
                <w:sz w:val="18"/>
                <w:szCs w:val="18"/>
              </w:rPr>
              <w:t>48.9 (8.2)</w:t>
            </w:r>
          </w:p>
        </w:tc>
      </w:tr>
      <w:tr w:rsidR="009D0D62" w:rsidRPr="00092A2E" w:rsidTr="000A7DB3">
        <w:tc>
          <w:tcPr>
            <w:tcW w:w="0" w:type="auto"/>
          </w:tcPr>
          <w:p w:rsidR="009D0D62" w:rsidRPr="003B45A1" w:rsidRDefault="009D0D62" w:rsidP="000A7DB3">
            <w:pPr>
              <w:rPr>
                <w:bCs/>
                <w:sz w:val="16"/>
                <w:szCs w:val="16"/>
              </w:rPr>
            </w:pPr>
            <w:r w:rsidRPr="003B45A1">
              <w:rPr>
                <w:bCs/>
                <w:sz w:val="16"/>
                <w:szCs w:val="16"/>
              </w:rPr>
              <w:t>Fatigue</w:t>
            </w:r>
          </w:p>
        </w:tc>
        <w:tc>
          <w:tcPr>
            <w:tcW w:w="0" w:type="auto"/>
          </w:tcPr>
          <w:p w:rsidR="009D0D62" w:rsidRPr="003B45A1" w:rsidRDefault="009D0D62" w:rsidP="000A7DB3">
            <w:pPr>
              <w:tabs>
                <w:tab w:val="left" w:pos="381"/>
              </w:tabs>
              <w:jc w:val="center"/>
              <w:rPr>
                <w:bCs/>
                <w:sz w:val="18"/>
                <w:szCs w:val="18"/>
              </w:rPr>
            </w:pPr>
            <w:r>
              <w:rPr>
                <w:bCs/>
                <w:sz w:val="18"/>
                <w:szCs w:val="18"/>
              </w:rPr>
              <w:t>98</w:t>
            </w:r>
          </w:p>
          <w:p w:rsidR="009D0D62" w:rsidRPr="003B45A1" w:rsidRDefault="009D0D62" w:rsidP="000A7DB3">
            <w:pPr>
              <w:tabs>
                <w:tab w:val="left" w:pos="381"/>
              </w:tabs>
              <w:jc w:val="center"/>
              <w:rPr>
                <w:bCs/>
                <w:sz w:val="18"/>
                <w:szCs w:val="18"/>
              </w:rPr>
            </w:pPr>
            <w:r w:rsidRPr="003B45A1">
              <w:rPr>
                <w:bCs/>
                <w:sz w:val="18"/>
                <w:szCs w:val="18"/>
              </w:rPr>
              <w:t>49.1 (7.7)</w:t>
            </w:r>
          </w:p>
        </w:tc>
        <w:tc>
          <w:tcPr>
            <w:tcW w:w="0" w:type="auto"/>
          </w:tcPr>
          <w:p w:rsidR="009D0D62" w:rsidRPr="003B45A1" w:rsidRDefault="009D0D62" w:rsidP="000A7DB3">
            <w:pPr>
              <w:jc w:val="center"/>
              <w:rPr>
                <w:bCs/>
                <w:sz w:val="18"/>
                <w:szCs w:val="18"/>
              </w:rPr>
            </w:pPr>
            <w:r>
              <w:rPr>
                <w:bCs/>
                <w:sz w:val="18"/>
                <w:szCs w:val="18"/>
              </w:rPr>
              <w:t>209</w:t>
            </w:r>
          </w:p>
          <w:p w:rsidR="009D0D62" w:rsidRPr="003B45A1" w:rsidRDefault="009D0D62" w:rsidP="000A7DB3">
            <w:pPr>
              <w:jc w:val="center"/>
              <w:rPr>
                <w:bCs/>
                <w:sz w:val="18"/>
                <w:szCs w:val="18"/>
              </w:rPr>
            </w:pPr>
            <w:r w:rsidRPr="003B45A1">
              <w:rPr>
                <w:bCs/>
                <w:sz w:val="18"/>
                <w:szCs w:val="18"/>
              </w:rPr>
              <w:t xml:space="preserve"> 48.4 (7.9)</w:t>
            </w:r>
          </w:p>
        </w:tc>
        <w:tc>
          <w:tcPr>
            <w:tcW w:w="0" w:type="auto"/>
          </w:tcPr>
          <w:p w:rsidR="009D0D62" w:rsidRPr="003B45A1" w:rsidRDefault="009D0D62" w:rsidP="000A7DB3">
            <w:pPr>
              <w:jc w:val="center"/>
              <w:rPr>
                <w:bCs/>
                <w:sz w:val="18"/>
                <w:szCs w:val="18"/>
              </w:rPr>
            </w:pPr>
            <w:r w:rsidRPr="003B45A1">
              <w:rPr>
                <w:bCs/>
                <w:sz w:val="18"/>
                <w:szCs w:val="18"/>
              </w:rPr>
              <w:t xml:space="preserve">307 </w:t>
            </w:r>
          </w:p>
          <w:p w:rsidR="009D0D62" w:rsidRPr="003B45A1" w:rsidRDefault="009D0D62" w:rsidP="000A7DB3">
            <w:pPr>
              <w:jc w:val="center"/>
              <w:rPr>
                <w:bCs/>
                <w:sz w:val="18"/>
                <w:szCs w:val="18"/>
              </w:rPr>
            </w:pPr>
            <w:r w:rsidRPr="003B45A1">
              <w:rPr>
                <w:bCs/>
                <w:sz w:val="18"/>
                <w:szCs w:val="18"/>
              </w:rPr>
              <w:t>48.7 (7.8)</w:t>
            </w:r>
          </w:p>
        </w:tc>
        <w:tc>
          <w:tcPr>
            <w:tcW w:w="0" w:type="auto"/>
          </w:tcPr>
          <w:p w:rsidR="009D0D62" w:rsidRPr="003B45A1" w:rsidRDefault="009D0D62" w:rsidP="000A7DB3">
            <w:pPr>
              <w:jc w:val="center"/>
              <w:rPr>
                <w:bCs/>
                <w:sz w:val="18"/>
                <w:szCs w:val="18"/>
              </w:rPr>
            </w:pPr>
            <w:r>
              <w:rPr>
                <w:bCs/>
                <w:sz w:val="18"/>
                <w:szCs w:val="18"/>
              </w:rPr>
              <w:t>87</w:t>
            </w:r>
          </w:p>
          <w:p w:rsidR="009D0D62" w:rsidRPr="003B45A1" w:rsidRDefault="009D0D62" w:rsidP="000A7DB3">
            <w:pPr>
              <w:jc w:val="center"/>
              <w:rPr>
                <w:bCs/>
                <w:sz w:val="18"/>
                <w:szCs w:val="18"/>
              </w:rPr>
            </w:pPr>
            <w:r w:rsidRPr="003B45A1">
              <w:rPr>
                <w:bCs/>
                <w:sz w:val="18"/>
                <w:szCs w:val="18"/>
              </w:rPr>
              <w:t>49.2 (7.3)</w:t>
            </w:r>
          </w:p>
        </w:tc>
        <w:tc>
          <w:tcPr>
            <w:tcW w:w="0" w:type="auto"/>
          </w:tcPr>
          <w:p w:rsidR="009D0D62" w:rsidRPr="003B45A1" w:rsidRDefault="009D0D62" w:rsidP="000A7DB3">
            <w:pPr>
              <w:jc w:val="center"/>
              <w:rPr>
                <w:bCs/>
                <w:sz w:val="18"/>
                <w:szCs w:val="18"/>
              </w:rPr>
            </w:pPr>
            <w:r>
              <w:rPr>
                <w:bCs/>
                <w:sz w:val="18"/>
                <w:szCs w:val="18"/>
              </w:rPr>
              <w:t>185</w:t>
            </w:r>
          </w:p>
          <w:p w:rsidR="009D0D62" w:rsidRPr="003B45A1" w:rsidRDefault="009D0D62" w:rsidP="000A7DB3">
            <w:pPr>
              <w:jc w:val="center"/>
              <w:rPr>
                <w:bCs/>
                <w:sz w:val="18"/>
                <w:szCs w:val="18"/>
              </w:rPr>
            </w:pPr>
            <w:r w:rsidRPr="003B45A1">
              <w:rPr>
                <w:bCs/>
                <w:sz w:val="18"/>
                <w:szCs w:val="18"/>
              </w:rPr>
              <w:t>47.8 (7.8)</w:t>
            </w:r>
          </w:p>
        </w:tc>
        <w:tc>
          <w:tcPr>
            <w:tcW w:w="0" w:type="auto"/>
          </w:tcPr>
          <w:p w:rsidR="009D0D62" w:rsidRPr="003B45A1" w:rsidRDefault="009D0D62" w:rsidP="000A7DB3">
            <w:pPr>
              <w:jc w:val="center"/>
              <w:rPr>
                <w:bCs/>
                <w:sz w:val="18"/>
                <w:szCs w:val="18"/>
              </w:rPr>
            </w:pPr>
            <w:r w:rsidRPr="003B45A1">
              <w:rPr>
                <w:bCs/>
                <w:sz w:val="18"/>
                <w:szCs w:val="18"/>
              </w:rPr>
              <w:t xml:space="preserve">272 </w:t>
            </w:r>
          </w:p>
          <w:p w:rsidR="009D0D62" w:rsidRPr="003B45A1" w:rsidRDefault="009D0D62" w:rsidP="000A7DB3">
            <w:pPr>
              <w:jc w:val="center"/>
              <w:rPr>
                <w:bCs/>
                <w:sz w:val="18"/>
                <w:szCs w:val="18"/>
              </w:rPr>
            </w:pPr>
            <w:r w:rsidRPr="003B45A1">
              <w:rPr>
                <w:bCs/>
                <w:sz w:val="18"/>
                <w:szCs w:val="18"/>
              </w:rPr>
              <w:t>48.3 (7.6)</w:t>
            </w:r>
          </w:p>
        </w:tc>
        <w:tc>
          <w:tcPr>
            <w:tcW w:w="0" w:type="auto"/>
          </w:tcPr>
          <w:p w:rsidR="009D0D62" w:rsidRPr="003B45A1" w:rsidRDefault="009D0D62" w:rsidP="000A7DB3">
            <w:pPr>
              <w:jc w:val="center"/>
              <w:rPr>
                <w:bCs/>
                <w:sz w:val="18"/>
                <w:szCs w:val="18"/>
              </w:rPr>
            </w:pPr>
            <w:r>
              <w:rPr>
                <w:bCs/>
                <w:sz w:val="18"/>
                <w:szCs w:val="18"/>
              </w:rPr>
              <w:t>76</w:t>
            </w:r>
          </w:p>
          <w:p w:rsidR="009D0D62" w:rsidRPr="003B45A1" w:rsidRDefault="009D0D62" w:rsidP="000A7DB3">
            <w:pPr>
              <w:jc w:val="center"/>
              <w:rPr>
                <w:bCs/>
                <w:sz w:val="18"/>
                <w:szCs w:val="18"/>
              </w:rPr>
            </w:pPr>
            <w:r w:rsidRPr="003B45A1">
              <w:rPr>
                <w:bCs/>
                <w:sz w:val="18"/>
                <w:szCs w:val="18"/>
              </w:rPr>
              <w:t>48.8 (8.4)</w:t>
            </w:r>
          </w:p>
        </w:tc>
        <w:tc>
          <w:tcPr>
            <w:tcW w:w="0" w:type="auto"/>
          </w:tcPr>
          <w:p w:rsidR="009D0D62" w:rsidRPr="003B45A1" w:rsidRDefault="009D0D62" w:rsidP="000A7DB3">
            <w:pPr>
              <w:jc w:val="center"/>
              <w:rPr>
                <w:bCs/>
                <w:sz w:val="18"/>
                <w:szCs w:val="18"/>
              </w:rPr>
            </w:pPr>
            <w:r>
              <w:rPr>
                <w:bCs/>
                <w:sz w:val="18"/>
                <w:szCs w:val="18"/>
              </w:rPr>
              <w:t>167</w:t>
            </w:r>
          </w:p>
          <w:p w:rsidR="009D0D62" w:rsidRPr="003B45A1" w:rsidRDefault="009D0D62" w:rsidP="000A7DB3">
            <w:pPr>
              <w:jc w:val="center"/>
              <w:rPr>
                <w:bCs/>
                <w:sz w:val="18"/>
                <w:szCs w:val="18"/>
              </w:rPr>
            </w:pPr>
            <w:r w:rsidRPr="003B45A1">
              <w:rPr>
                <w:bCs/>
                <w:sz w:val="18"/>
                <w:szCs w:val="18"/>
              </w:rPr>
              <w:t>47.5 (8.6)</w:t>
            </w:r>
          </w:p>
        </w:tc>
        <w:tc>
          <w:tcPr>
            <w:tcW w:w="0" w:type="auto"/>
          </w:tcPr>
          <w:p w:rsidR="009D0D62" w:rsidRPr="003B45A1" w:rsidRDefault="009D0D62" w:rsidP="000A7DB3">
            <w:pPr>
              <w:jc w:val="center"/>
              <w:rPr>
                <w:bCs/>
                <w:sz w:val="18"/>
                <w:szCs w:val="18"/>
              </w:rPr>
            </w:pPr>
            <w:r w:rsidRPr="003B45A1">
              <w:rPr>
                <w:bCs/>
                <w:sz w:val="18"/>
                <w:szCs w:val="18"/>
              </w:rPr>
              <w:t xml:space="preserve">243 </w:t>
            </w:r>
          </w:p>
          <w:p w:rsidR="009D0D62" w:rsidRPr="003B45A1" w:rsidRDefault="009D0D62" w:rsidP="000A7DB3">
            <w:pPr>
              <w:jc w:val="center"/>
              <w:rPr>
                <w:bCs/>
                <w:sz w:val="18"/>
                <w:szCs w:val="18"/>
              </w:rPr>
            </w:pPr>
            <w:r w:rsidRPr="003B45A1">
              <w:rPr>
                <w:bCs/>
                <w:sz w:val="18"/>
                <w:szCs w:val="18"/>
              </w:rPr>
              <w:t>48.0 (8.6)</w:t>
            </w:r>
          </w:p>
        </w:tc>
      </w:tr>
    </w:tbl>
    <w:p w:rsidR="009D0D62" w:rsidRPr="00092A2E" w:rsidRDefault="009D0D62" w:rsidP="009D0D62">
      <w:pPr>
        <w:rPr>
          <w:bCs/>
        </w:rPr>
      </w:pPr>
      <w:r w:rsidRPr="00092A2E">
        <w:rPr>
          <w:bCs/>
        </w:rPr>
        <w:t>SD</w:t>
      </w:r>
      <w:r>
        <w:rPr>
          <w:bCs/>
        </w:rPr>
        <w:t>=</w:t>
      </w:r>
      <w:r w:rsidRPr="00092A2E">
        <w:rPr>
          <w:bCs/>
        </w:rPr>
        <w:t>standard deviation</w:t>
      </w:r>
    </w:p>
    <w:p w:rsidR="009D0D62" w:rsidRPr="00092A2E" w:rsidRDefault="009D0D62" w:rsidP="009D0D62">
      <w:pPr>
        <w:rPr>
          <w:bCs/>
        </w:rPr>
      </w:pPr>
      <w:r>
        <w:rPr>
          <w:bCs/>
        </w:rPr>
        <w:t>a</w:t>
      </w:r>
      <w:r w:rsidRPr="00092A2E">
        <w:rPr>
          <w:bCs/>
        </w:rPr>
        <w:t xml:space="preserve">. N at each time point for each domain represents the number of participants who completed the </w:t>
      </w:r>
      <w:r>
        <w:rPr>
          <w:bCs/>
        </w:rPr>
        <w:t>questionnaire at that time point.</w:t>
      </w:r>
    </w:p>
    <w:p w:rsidR="009D0D62" w:rsidRPr="00092A2E" w:rsidRDefault="009D0D62" w:rsidP="009D0D62">
      <w:pPr>
        <w:rPr>
          <w:bCs/>
        </w:rPr>
      </w:pPr>
    </w:p>
    <w:p w:rsidR="009D0D62" w:rsidRDefault="009D0D62" w:rsidP="009D0D62">
      <w:r>
        <w:br w:type="page"/>
      </w:r>
    </w:p>
    <w:p w:rsidR="009D0D62" w:rsidRDefault="009D0D62" w:rsidP="009D0D62">
      <w:pPr>
        <w:rPr>
          <w:b/>
          <w:bCs/>
        </w:rPr>
      </w:pPr>
      <w:r w:rsidRPr="00FB48BD">
        <w:rPr>
          <w:b/>
          <w:bCs/>
        </w:rPr>
        <w:lastRenderedPageBreak/>
        <w:t xml:space="preserve">Supplemental Table </w:t>
      </w:r>
      <w:r>
        <w:rPr>
          <w:b/>
          <w:bCs/>
        </w:rPr>
        <w:t>5:</w:t>
      </w:r>
      <w:r w:rsidRPr="009F65C1">
        <w:rPr>
          <w:b/>
          <w:bCs/>
        </w:rPr>
        <w:t xml:space="preserve"> </w:t>
      </w:r>
      <w:r w:rsidRPr="005234B9">
        <w:rPr>
          <w:b/>
          <w:bCs/>
        </w:rPr>
        <w:t xml:space="preserve">Multiple Logistic Regression </w:t>
      </w:r>
      <w:r>
        <w:rPr>
          <w:b/>
          <w:bCs/>
        </w:rPr>
        <w:t xml:space="preserve">Model </w:t>
      </w:r>
      <w:r w:rsidRPr="005234B9">
        <w:rPr>
          <w:b/>
          <w:bCs/>
        </w:rPr>
        <w:t xml:space="preserve">of Factors Associated with </w:t>
      </w:r>
      <w:r w:rsidRPr="005234B9">
        <w:rPr>
          <w:b/>
          <w:bCs/>
          <w:color w:val="000000"/>
        </w:rPr>
        <w:t xml:space="preserve">≥5% </w:t>
      </w:r>
      <w:r w:rsidRPr="005234B9">
        <w:rPr>
          <w:b/>
          <w:bCs/>
        </w:rPr>
        <w:t xml:space="preserve">Weight Gain </w:t>
      </w:r>
      <w:proofErr w:type="gramStart"/>
      <w:r>
        <w:rPr>
          <w:b/>
          <w:bCs/>
        </w:rPr>
        <w:t>Among</w:t>
      </w:r>
      <w:proofErr w:type="gramEnd"/>
      <w:r>
        <w:rPr>
          <w:b/>
          <w:bCs/>
        </w:rPr>
        <w:t xml:space="preserve"> Pre-Menopausal Participants Selected after Exclusion of Type of AET from Candidate Variables</w:t>
      </w:r>
    </w:p>
    <w:p w:rsidR="009D0D62" w:rsidRDefault="009D0D62" w:rsidP="009D0D62"/>
    <w:tbl>
      <w:tblPr>
        <w:tblStyle w:val="TableGrid"/>
        <w:tblW w:w="0" w:type="auto"/>
        <w:tblInd w:w="720" w:type="dxa"/>
        <w:tblLook w:val="04A0" w:firstRow="1" w:lastRow="0" w:firstColumn="1" w:lastColumn="0" w:noHBand="0" w:noVBand="1"/>
      </w:tblPr>
      <w:tblGrid>
        <w:gridCol w:w="4255"/>
        <w:gridCol w:w="1463"/>
        <w:gridCol w:w="1256"/>
        <w:gridCol w:w="977"/>
      </w:tblGrid>
      <w:tr w:rsidR="009D0D62" w:rsidRPr="00A30BA6" w:rsidTr="000A7DB3">
        <w:tc>
          <w:tcPr>
            <w:tcW w:w="0" w:type="auto"/>
          </w:tcPr>
          <w:p w:rsidR="009D0D62" w:rsidRPr="006D034F" w:rsidRDefault="009D0D62" w:rsidP="00EF2EB3">
            <w:pPr>
              <w:spacing w:before="60" w:after="60"/>
              <w:rPr>
                <w:b/>
              </w:rPr>
            </w:pPr>
            <w:r w:rsidRPr="001E288B">
              <w:rPr>
                <w:b/>
              </w:rPr>
              <w:t>Variable</w:t>
            </w:r>
          </w:p>
        </w:tc>
        <w:tc>
          <w:tcPr>
            <w:tcW w:w="0" w:type="auto"/>
          </w:tcPr>
          <w:p w:rsidR="009D0D62" w:rsidRPr="006D034F" w:rsidRDefault="009D0D62" w:rsidP="003728FB">
            <w:pPr>
              <w:spacing w:before="60" w:after="60"/>
              <w:jc w:val="center"/>
              <w:rPr>
                <w:b/>
                <w:vertAlign w:val="superscript"/>
              </w:rPr>
            </w:pPr>
            <w:r>
              <w:rPr>
                <w:b/>
              </w:rPr>
              <w:t xml:space="preserve">Odds </w:t>
            </w:r>
            <w:proofErr w:type="spellStart"/>
            <w:r w:rsidRPr="006D034F">
              <w:rPr>
                <w:b/>
              </w:rPr>
              <w:t>Ratio</w:t>
            </w:r>
            <w:r>
              <w:rPr>
                <w:b/>
                <w:vertAlign w:val="superscript"/>
              </w:rPr>
              <w:t>a</w:t>
            </w:r>
            <w:proofErr w:type="spellEnd"/>
          </w:p>
        </w:tc>
        <w:tc>
          <w:tcPr>
            <w:tcW w:w="0" w:type="auto"/>
          </w:tcPr>
          <w:p w:rsidR="009D0D62" w:rsidRPr="006D034F" w:rsidRDefault="009D0D62" w:rsidP="003728FB">
            <w:pPr>
              <w:spacing w:before="60" w:after="60"/>
              <w:jc w:val="center"/>
              <w:rPr>
                <w:b/>
              </w:rPr>
            </w:pPr>
            <w:r w:rsidRPr="006D034F">
              <w:rPr>
                <w:b/>
              </w:rPr>
              <w:t>95% CI</w:t>
            </w:r>
          </w:p>
        </w:tc>
        <w:tc>
          <w:tcPr>
            <w:tcW w:w="0" w:type="auto"/>
          </w:tcPr>
          <w:p w:rsidR="009D0D62" w:rsidRPr="006D034F" w:rsidRDefault="009D0D62" w:rsidP="003728FB">
            <w:pPr>
              <w:spacing w:before="60" w:after="60"/>
              <w:jc w:val="center"/>
              <w:rPr>
                <w:b/>
              </w:rPr>
            </w:pPr>
            <w:r w:rsidRPr="006D034F">
              <w:rPr>
                <w:b/>
              </w:rPr>
              <w:t>p-value</w:t>
            </w:r>
          </w:p>
        </w:tc>
      </w:tr>
      <w:tr w:rsidR="009D0D62" w:rsidRPr="00A30BA6" w:rsidTr="000A7DB3">
        <w:tc>
          <w:tcPr>
            <w:tcW w:w="0" w:type="auto"/>
          </w:tcPr>
          <w:p w:rsidR="009D0D62" w:rsidRPr="006D034F" w:rsidRDefault="009D0D62" w:rsidP="00EF2EB3">
            <w:pPr>
              <w:spacing w:before="60" w:after="60"/>
              <w:rPr>
                <w:b/>
              </w:rPr>
            </w:pPr>
            <w:r w:rsidRPr="006D034F">
              <w:rPr>
                <w:b/>
              </w:rPr>
              <w:t xml:space="preserve">Mastectomy </w:t>
            </w:r>
          </w:p>
        </w:tc>
        <w:tc>
          <w:tcPr>
            <w:tcW w:w="0" w:type="auto"/>
          </w:tcPr>
          <w:p w:rsidR="009D0D62" w:rsidRPr="006D034F" w:rsidRDefault="009D0D62" w:rsidP="003728FB">
            <w:pPr>
              <w:spacing w:before="60" w:after="60"/>
              <w:jc w:val="center"/>
            </w:pPr>
            <w:r w:rsidRPr="006D034F">
              <w:t>2.22</w:t>
            </w:r>
          </w:p>
        </w:tc>
        <w:tc>
          <w:tcPr>
            <w:tcW w:w="0" w:type="auto"/>
          </w:tcPr>
          <w:p w:rsidR="009D0D62" w:rsidRPr="006D034F" w:rsidRDefault="009D0D62" w:rsidP="003728FB">
            <w:pPr>
              <w:spacing w:before="60" w:after="60"/>
              <w:jc w:val="center"/>
            </w:pPr>
            <w:r w:rsidRPr="006D034F">
              <w:t>0.97-5.09</w:t>
            </w:r>
          </w:p>
        </w:tc>
        <w:tc>
          <w:tcPr>
            <w:tcW w:w="0" w:type="auto"/>
          </w:tcPr>
          <w:p w:rsidR="009D0D62" w:rsidRPr="006D034F" w:rsidRDefault="009D0D62" w:rsidP="003728FB">
            <w:pPr>
              <w:spacing w:before="60" w:after="60"/>
              <w:jc w:val="center"/>
            </w:pPr>
            <w:r w:rsidRPr="006D034F">
              <w:t>0.059</w:t>
            </w:r>
          </w:p>
        </w:tc>
      </w:tr>
      <w:tr w:rsidR="009D0D62" w:rsidRPr="00A30BA6" w:rsidTr="000A7DB3">
        <w:tc>
          <w:tcPr>
            <w:tcW w:w="0" w:type="auto"/>
          </w:tcPr>
          <w:p w:rsidR="009D0D62" w:rsidRPr="006D034F" w:rsidRDefault="009D0D62" w:rsidP="00EF2EB3">
            <w:pPr>
              <w:spacing w:before="60" w:after="60"/>
              <w:rPr>
                <w:b/>
              </w:rPr>
            </w:pPr>
            <w:r w:rsidRPr="006D034F">
              <w:rPr>
                <w:b/>
              </w:rPr>
              <w:t>Treatment-Emergent Pain Interference</w:t>
            </w:r>
          </w:p>
        </w:tc>
        <w:tc>
          <w:tcPr>
            <w:tcW w:w="0" w:type="auto"/>
          </w:tcPr>
          <w:p w:rsidR="009D0D62" w:rsidRPr="006D034F" w:rsidRDefault="009D0D62" w:rsidP="003728FB">
            <w:pPr>
              <w:spacing w:before="60" w:after="60"/>
              <w:jc w:val="center"/>
            </w:pPr>
            <w:r w:rsidRPr="006D034F">
              <w:t>2.53</w:t>
            </w:r>
          </w:p>
        </w:tc>
        <w:tc>
          <w:tcPr>
            <w:tcW w:w="0" w:type="auto"/>
          </w:tcPr>
          <w:p w:rsidR="009D0D62" w:rsidRPr="006D034F" w:rsidRDefault="009D0D62" w:rsidP="003728FB">
            <w:pPr>
              <w:spacing w:before="60" w:after="60"/>
              <w:jc w:val="center"/>
            </w:pPr>
            <w:r w:rsidRPr="006D034F">
              <w:t>0.97-6.61</w:t>
            </w:r>
          </w:p>
        </w:tc>
        <w:tc>
          <w:tcPr>
            <w:tcW w:w="0" w:type="auto"/>
          </w:tcPr>
          <w:p w:rsidR="009D0D62" w:rsidRPr="006D034F" w:rsidRDefault="009D0D62" w:rsidP="003728FB">
            <w:pPr>
              <w:spacing w:before="60" w:after="60"/>
              <w:jc w:val="center"/>
            </w:pPr>
            <w:r w:rsidRPr="006D034F">
              <w:t>0.057</w:t>
            </w:r>
          </w:p>
        </w:tc>
      </w:tr>
      <w:tr w:rsidR="009D0D62" w:rsidRPr="00A30BA6" w:rsidTr="000A7DB3">
        <w:tc>
          <w:tcPr>
            <w:tcW w:w="0" w:type="auto"/>
          </w:tcPr>
          <w:p w:rsidR="009D0D62" w:rsidRPr="006D034F" w:rsidRDefault="009D0D62" w:rsidP="00EF2EB3">
            <w:pPr>
              <w:spacing w:before="60" w:after="60"/>
              <w:rPr>
                <w:b/>
              </w:rPr>
            </w:pPr>
            <w:r w:rsidRPr="006D034F">
              <w:rPr>
                <w:b/>
              </w:rPr>
              <w:t>Race (White vs Black/Other)</w:t>
            </w:r>
          </w:p>
        </w:tc>
        <w:tc>
          <w:tcPr>
            <w:tcW w:w="0" w:type="auto"/>
          </w:tcPr>
          <w:p w:rsidR="009D0D62" w:rsidRPr="006D034F" w:rsidRDefault="009D0D62" w:rsidP="003728FB">
            <w:pPr>
              <w:spacing w:before="60" w:after="60"/>
              <w:jc w:val="center"/>
            </w:pPr>
            <w:r w:rsidRPr="006D034F">
              <w:t>7.5</w:t>
            </w:r>
          </w:p>
        </w:tc>
        <w:tc>
          <w:tcPr>
            <w:tcW w:w="0" w:type="auto"/>
          </w:tcPr>
          <w:p w:rsidR="009D0D62" w:rsidRPr="006D034F" w:rsidRDefault="009D0D62" w:rsidP="003728FB">
            <w:pPr>
              <w:spacing w:before="60" w:after="60"/>
              <w:jc w:val="center"/>
            </w:pPr>
            <w:r w:rsidRPr="006D034F">
              <w:t>1.35-41.63</w:t>
            </w:r>
          </w:p>
        </w:tc>
        <w:tc>
          <w:tcPr>
            <w:tcW w:w="0" w:type="auto"/>
          </w:tcPr>
          <w:p w:rsidR="009D0D62" w:rsidRPr="006D034F" w:rsidRDefault="009D0D62" w:rsidP="003728FB">
            <w:pPr>
              <w:spacing w:before="60" w:after="60"/>
              <w:jc w:val="center"/>
            </w:pPr>
            <w:r w:rsidRPr="006D034F">
              <w:t>0.021</w:t>
            </w:r>
          </w:p>
        </w:tc>
      </w:tr>
    </w:tbl>
    <w:p w:rsidR="009D0D62" w:rsidRDefault="009D0D62" w:rsidP="009D0D62">
      <w:pPr>
        <w:rPr>
          <w:bCs/>
        </w:rPr>
      </w:pPr>
      <w:r>
        <w:rPr>
          <w:bCs/>
        </w:rPr>
        <w:t xml:space="preserve">NOTE: </w:t>
      </w:r>
      <w:r w:rsidRPr="005234B9">
        <w:t>Treatment-Emergent symptoms were defined as worsening</w:t>
      </w:r>
      <w:r>
        <w:t xml:space="preserve"> PRO scores </w:t>
      </w:r>
      <w:r w:rsidRPr="005234B9">
        <w:t>meeting or exceeding the MID at 3 and/or 6 months compared to baseline</w:t>
      </w:r>
      <w:r>
        <w:t>; A</w:t>
      </w:r>
      <w:r>
        <w:rPr>
          <w:bCs/>
        </w:rPr>
        <w:t>ET=Adjuvant Endocrine Therapy</w:t>
      </w:r>
    </w:p>
    <w:p w:rsidR="009D0D62" w:rsidRDefault="009D0D62" w:rsidP="009D0D62">
      <w:pPr>
        <w:rPr>
          <w:bCs/>
        </w:rPr>
      </w:pPr>
      <w:r>
        <w:rPr>
          <w:bCs/>
        </w:rPr>
        <w:t>a. Odds ratios estimated from logistic regression models estimated with GEE with weight gain status as the dependent variable and terms for each variable and time point.</w:t>
      </w:r>
    </w:p>
    <w:p w:rsidR="009D0D62" w:rsidRPr="00234662" w:rsidRDefault="009D0D62" w:rsidP="009D0D62"/>
    <w:p w:rsidR="009D0D62" w:rsidRDefault="009D0D62" w:rsidP="009D0D62">
      <w:pPr>
        <w:rPr>
          <w:b/>
        </w:rPr>
      </w:pPr>
    </w:p>
    <w:p w:rsidR="00247F4F" w:rsidRDefault="00247F4F">
      <w:bookmarkStart w:id="0" w:name="_GoBack"/>
      <w:bookmarkEnd w:id="0"/>
    </w:p>
    <w:sectPr w:rsidR="00247F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D62"/>
    <w:rsid w:val="00013042"/>
    <w:rsid w:val="00055124"/>
    <w:rsid w:val="0009031E"/>
    <w:rsid w:val="00103E50"/>
    <w:rsid w:val="001121E0"/>
    <w:rsid w:val="001351CB"/>
    <w:rsid w:val="001445C3"/>
    <w:rsid w:val="0014748A"/>
    <w:rsid w:val="00175874"/>
    <w:rsid w:val="001B23B3"/>
    <w:rsid w:val="001C041D"/>
    <w:rsid w:val="001C1B41"/>
    <w:rsid w:val="001F5456"/>
    <w:rsid w:val="002055E8"/>
    <w:rsid w:val="002116F0"/>
    <w:rsid w:val="00222D06"/>
    <w:rsid w:val="00225353"/>
    <w:rsid w:val="00247F4F"/>
    <w:rsid w:val="002678B8"/>
    <w:rsid w:val="00296C41"/>
    <w:rsid w:val="002C6C0A"/>
    <w:rsid w:val="002E5A0F"/>
    <w:rsid w:val="002E6669"/>
    <w:rsid w:val="0030471C"/>
    <w:rsid w:val="00332EE5"/>
    <w:rsid w:val="0034640A"/>
    <w:rsid w:val="003728FB"/>
    <w:rsid w:val="00392BBE"/>
    <w:rsid w:val="00396AEC"/>
    <w:rsid w:val="003B7C76"/>
    <w:rsid w:val="003C6BF3"/>
    <w:rsid w:val="00402245"/>
    <w:rsid w:val="00425283"/>
    <w:rsid w:val="0044243D"/>
    <w:rsid w:val="004A4908"/>
    <w:rsid w:val="004E1FAD"/>
    <w:rsid w:val="004E5B79"/>
    <w:rsid w:val="0052576E"/>
    <w:rsid w:val="00555DD4"/>
    <w:rsid w:val="005805C8"/>
    <w:rsid w:val="00581E44"/>
    <w:rsid w:val="005C0B77"/>
    <w:rsid w:val="00602936"/>
    <w:rsid w:val="0061764D"/>
    <w:rsid w:val="0065363D"/>
    <w:rsid w:val="007056CB"/>
    <w:rsid w:val="007063A9"/>
    <w:rsid w:val="00732029"/>
    <w:rsid w:val="007505ED"/>
    <w:rsid w:val="00782ED1"/>
    <w:rsid w:val="007858F9"/>
    <w:rsid w:val="007C38F7"/>
    <w:rsid w:val="008D123F"/>
    <w:rsid w:val="008F1648"/>
    <w:rsid w:val="00903053"/>
    <w:rsid w:val="00943705"/>
    <w:rsid w:val="009A1243"/>
    <w:rsid w:val="009B6120"/>
    <w:rsid w:val="009D0D62"/>
    <w:rsid w:val="00A01828"/>
    <w:rsid w:val="00A16E36"/>
    <w:rsid w:val="00A937C9"/>
    <w:rsid w:val="00A9794F"/>
    <w:rsid w:val="00AD37F7"/>
    <w:rsid w:val="00AF6623"/>
    <w:rsid w:val="00B02F84"/>
    <w:rsid w:val="00B36BBA"/>
    <w:rsid w:val="00B41B2B"/>
    <w:rsid w:val="00B81D20"/>
    <w:rsid w:val="00BA2F77"/>
    <w:rsid w:val="00BB36B9"/>
    <w:rsid w:val="00BD6A93"/>
    <w:rsid w:val="00BE4810"/>
    <w:rsid w:val="00C105CF"/>
    <w:rsid w:val="00CA51BF"/>
    <w:rsid w:val="00CC781B"/>
    <w:rsid w:val="00CD2403"/>
    <w:rsid w:val="00D22E0D"/>
    <w:rsid w:val="00DA4F7B"/>
    <w:rsid w:val="00DB0D67"/>
    <w:rsid w:val="00DF56E8"/>
    <w:rsid w:val="00E27DEE"/>
    <w:rsid w:val="00E61353"/>
    <w:rsid w:val="00E626B2"/>
    <w:rsid w:val="00EA29B0"/>
    <w:rsid w:val="00EB19D9"/>
    <w:rsid w:val="00EC59D3"/>
    <w:rsid w:val="00ED7480"/>
    <w:rsid w:val="00EF1D7D"/>
    <w:rsid w:val="00EF2EB3"/>
    <w:rsid w:val="00F33B99"/>
    <w:rsid w:val="00F7016C"/>
    <w:rsid w:val="00F76644"/>
    <w:rsid w:val="00F838A4"/>
    <w:rsid w:val="00FC7668"/>
    <w:rsid w:val="00FD58D8"/>
    <w:rsid w:val="00FF3F0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8D1A47-F340-48A1-9D16-4AA9C2BC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D6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37F7"/>
    <w:rPr>
      <w:rFonts w:ascii="Tahoma" w:eastAsiaTheme="minorHAnsi" w:hAnsi="Tahoma" w:cs="Tahoma"/>
      <w:sz w:val="16"/>
      <w:szCs w:val="16"/>
      <w:lang w:val="en-PH"/>
    </w:rPr>
  </w:style>
  <w:style w:type="character" w:customStyle="1" w:styleId="BalloonTextChar">
    <w:name w:val="Balloon Text Char"/>
    <w:basedOn w:val="DefaultParagraphFont"/>
    <w:link w:val="BalloonText"/>
    <w:uiPriority w:val="99"/>
    <w:semiHidden/>
    <w:rsid w:val="00AD37F7"/>
    <w:rPr>
      <w:rFonts w:ascii="Tahoma" w:hAnsi="Tahoma" w:cs="Tahoma"/>
      <w:sz w:val="16"/>
      <w:szCs w:val="16"/>
    </w:rPr>
  </w:style>
  <w:style w:type="table" w:styleId="TableGrid">
    <w:name w:val="Table Grid"/>
    <w:basedOn w:val="TableNormal"/>
    <w:uiPriority w:val="39"/>
    <w:rsid w:val="009D0D6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D6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771</Words>
  <Characters>4397</Characters>
  <Application>Microsoft Office Word</Application>
  <DocSecurity>0</DocSecurity>
  <Lines>36</Lines>
  <Paragraphs>10</Paragraphs>
  <ScaleCrop>false</ScaleCrop>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Cabanas, Angela</dc:creator>
  <cp:lastModifiedBy>Vered Stearns</cp:lastModifiedBy>
  <cp:revision>3</cp:revision>
  <dcterms:created xsi:type="dcterms:W3CDTF">2023-05-23T11:07:00Z</dcterms:created>
  <dcterms:modified xsi:type="dcterms:W3CDTF">2023-05-29T14:34:00Z</dcterms:modified>
</cp:coreProperties>
</file>