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064FC" w14:textId="7FACC205" w:rsidR="00A61906" w:rsidRPr="003C6061" w:rsidRDefault="003C606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C6061">
        <w:rPr>
          <w:rFonts w:ascii="Times New Roman" w:hAnsi="Times New Roman" w:cs="Times New Roman"/>
          <w:b/>
          <w:sz w:val="20"/>
          <w:szCs w:val="20"/>
          <w:lang w:val="en-US"/>
        </w:rPr>
        <w:t xml:space="preserve">Appendix Table </w:t>
      </w:r>
      <w:r w:rsidR="000B53DF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Pr="003C6061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Prevalence and latency time of health-related </w:t>
      </w:r>
      <w:proofErr w:type="spellStart"/>
      <w:r w:rsidRPr="003C6061">
        <w:rPr>
          <w:rFonts w:ascii="Times New Roman" w:hAnsi="Times New Roman" w:cs="Times New Roman"/>
          <w:b/>
          <w:sz w:val="20"/>
          <w:szCs w:val="20"/>
          <w:lang w:val="en-US"/>
        </w:rPr>
        <w:t>subconditions</w:t>
      </w:r>
      <w:proofErr w:type="spellEnd"/>
      <w:r w:rsidRPr="003C606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among AYA cancer survivors per health-related condition</w:t>
      </w:r>
    </w:p>
    <w:tbl>
      <w:tblPr>
        <w:tblStyle w:val="TableGrid"/>
        <w:tblW w:w="10597" w:type="dxa"/>
        <w:tblLayout w:type="fixed"/>
        <w:tblLook w:val="04A0" w:firstRow="1" w:lastRow="0" w:firstColumn="1" w:lastColumn="0" w:noHBand="0" w:noVBand="1"/>
      </w:tblPr>
      <w:tblGrid>
        <w:gridCol w:w="726"/>
        <w:gridCol w:w="5081"/>
        <w:gridCol w:w="1197"/>
        <w:gridCol w:w="1198"/>
        <w:gridCol w:w="1197"/>
        <w:gridCol w:w="1198"/>
      </w:tblGrid>
      <w:tr w:rsidR="00E12BCA" w:rsidRPr="003C6061" w14:paraId="5B2FB5CF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740EE0D3" w14:textId="77777777" w:rsidR="00E12BCA" w:rsidRPr="003C6061" w:rsidRDefault="00E12BCA" w:rsidP="00AC51C2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79D3F137" w14:textId="77777777" w:rsidR="00E12BCA" w:rsidRPr="003C6061" w:rsidRDefault="00E12BCA" w:rsidP="00AC51C2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4790" w:type="dxa"/>
            <w:gridSpan w:val="4"/>
            <w:tcBorders>
              <w:left w:val="nil"/>
            </w:tcBorders>
            <w:shd w:val="clear" w:color="auto" w:fill="auto"/>
            <w:noWrap/>
            <w:hideMark/>
          </w:tcPr>
          <w:p w14:paraId="0AA659F3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Post-cancer diagnosis</w:t>
            </w:r>
          </w:p>
        </w:tc>
      </w:tr>
      <w:tr w:rsidR="00AC51C2" w:rsidRPr="003C6061" w14:paraId="34D164E3" w14:textId="77777777" w:rsidTr="00BE0173">
        <w:trPr>
          <w:trHeight w:val="100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505EA236" w14:textId="77777777" w:rsidR="00E12BCA" w:rsidRPr="003C6061" w:rsidRDefault="00E12BCA" w:rsidP="00AC51C2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5981CD8E" w14:textId="77777777" w:rsidR="00E12BCA" w:rsidRPr="003C6061" w:rsidRDefault="00E12BCA" w:rsidP="00AC51C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1C1C964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257C716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C7D74F5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063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43FC85F0" w14:textId="1D5CD296" w:rsidR="00E12BCA" w:rsidRPr="00F0638C" w:rsidRDefault="00196609" w:rsidP="00196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</w:t>
            </w:r>
          </w:p>
        </w:tc>
      </w:tr>
      <w:tr w:rsidR="00E6246C" w:rsidRPr="003C6061" w14:paraId="43DBF9E4" w14:textId="77777777" w:rsidTr="0036197C">
        <w:trPr>
          <w:trHeight w:val="100"/>
        </w:trPr>
        <w:tc>
          <w:tcPr>
            <w:tcW w:w="726" w:type="dxa"/>
            <w:tcBorders>
              <w:right w:val="nil"/>
            </w:tcBorders>
            <w:noWrap/>
          </w:tcPr>
          <w:p w14:paraId="3FAF6E6C" w14:textId="77777777" w:rsidR="00E6246C" w:rsidRPr="003C6061" w:rsidRDefault="00E6246C" w:rsidP="00AC51C2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</w:tcPr>
          <w:p w14:paraId="482BEC6B" w14:textId="77777777" w:rsidR="00E6246C" w:rsidRPr="003C6061" w:rsidRDefault="00E6246C" w:rsidP="00AC51C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</w:tcPr>
          <w:p w14:paraId="58198DC6" w14:textId="77777777" w:rsidR="00E6246C" w:rsidRPr="00F0638C" w:rsidRDefault="00E6246C" w:rsidP="00AC51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6760DB04" w14:textId="77777777" w:rsidR="00E6246C" w:rsidRPr="00F0638C" w:rsidRDefault="00E6246C" w:rsidP="00AC51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95" w:type="dxa"/>
            <w:gridSpan w:val="2"/>
            <w:tcBorders>
              <w:left w:val="nil"/>
            </w:tcBorders>
            <w:shd w:val="clear" w:color="auto" w:fill="auto"/>
            <w:noWrap/>
          </w:tcPr>
          <w:p w14:paraId="014EB755" w14:textId="5F88AAEC" w:rsidR="00E6246C" w:rsidRPr="00F0638C" w:rsidRDefault="00E6246C" w:rsidP="00AC51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F063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months</w:t>
            </w:r>
            <w:proofErr w:type="spellEnd"/>
            <w:r w:rsidRPr="00F063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AC51C2" w:rsidRPr="003C6061" w14:paraId="54487591" w14:textId="77777777" w:rsidTr="00BE0173">
        <w:trPr>
          <w:trHeight w:val="28"/>
        </w:trPr>
        <w:tc>
          <w:tcPr>
            <w:tcW w:w="5807" w:type="dxa"/>
            <w:gridSpan w:val="2"/>
            <w:tcBorders>
              <w:right w:val="nil"/>
            </w:tcBorders>
            <w:noWrap/>
            <w:hideMark/>
          </w:tcPr>
          <w:p w14:paraId="19214E96" w14:textId="77777777" w:rsidR="00E12BCA" w:rsidRPr="003C6061" w:rsidRDefault="00E12BCA" w:rsidP="00AC51C2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Hearing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conditions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34D580D" w14:textId="2BE34BDF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93793B5" w14:textId="1C6A04FD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42A6E4E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1AD6983B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609" w:rsidRPr="00E12BCA" w14:paraId="07717181" w14:textId="77777777" w:rsidTr="00BE0173">
        <w:trPr>
          <w:trHeight w:val="31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5DB61B5D" w14:textId="77777777" w:rsidR="00196609" w:rsidRPr="003C6061" w:rsidRDefault="00196609" w:rsidP="0019660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2E44A8F6" w14:textId="77777777" w:rsidR="00196609" w:rsidRPr="003C6061" w:rsidRDefault="00196609" w:rsidP="0019660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Hearing loss (hearing impairment requiring a hearing aid)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8B5F2FF" w14:textId="26416E32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3737E9FE" w14:textId="010CA07C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15,7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7188871" w14:textId="5DF7067A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117,86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033748B9" w14:textId="68C05B52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70,74</w:t>
            </w:r>
          </w:p>
        </w:tc>
      </w:tr>
      <w:tr w:rsidR="00196609" w:rsidRPr="00E12BCA" w14:paraId="1347849C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382961DD" w14:textId="77777777" w:rsidR="00196609" w:rsidRPr="003C6061" w:rsidRDefault="00196609" w:rsidP="0019660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269C3041" w14:textId="77777777" w:rsidR="00196609" w:rsidRPr="003C6061" w:rsidRDefault="00196609" w:rsidP="0019660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Deafness in one or both ears (not completely corrected by hearing aid)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4D69605" w14:textId="539B3D7D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47460DFD" w14:textId="5C75533E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10,4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5938A62" w14:textId="6B1A9D97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101,24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830CBE2" w14:textId="771C9A78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58,36</w:t>
            </w:r>
          </w:p>
        </w:tc>
      </w:tr>
      <w:tr w:rsidR="00196609" w:rsidRPr="00E12BCA" w14:paraId="74D0655F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206CD01B" w14:textId="77777777" w:rsidR="00196609" w:rsidRPr="003C6061" w:rsidRDefault="00196609" w:rsidP="0019660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09786DC9" w14:textId="77777777" w:rsidR="00196609" w:rsidRPr="003C6061" w:rsidRDefault="00196609" w:rsidP="0019660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Complete deafness in both ears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C0DC5DE" w14:textId="57697B34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176CCB10" w14:textId="1C075315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3B6F07D" w14:textId="4925464B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18,00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C34D6C8" w14:textId="36068922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96609" w:rsidRPr="00E12BCA" w14:paraId="4E587388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44A96399" w14:textId="77777777" w:rsidR="00196609" w:rsidRPr="003C6061" w:rsidRDefault="00196609" w:rsidP="0019660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315EBE46" w14:textId="77777777" w:rsidR="00196609" w:rsidRPr="003C6061" w:rsidRDefault="00196609" w:rsidP="0019660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Tinnitus or ringing in the ears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9AF0B1F" w14:textId="58CDE66B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2B4A85BF" w14:textId="600B1E99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62,1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4F9AFED" w14:textId="17C0443A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87,86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9DEF222" w14:textId="460629C8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61,10</w:t>
            </w:r>
          </w:p>
        </w:tc>
      </w:tr>
      <w:tr w:rsidR="00196609" w:rsidRPr="003C6061" w14:paraId="1144F162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6CEE1B93" w14:textId="77777777" w:rsidR="00196609" w:rsidRPr="003C6061" w:rsidRDefault="00196609" w:rsidP="0019660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05A4C932" w14:textId="77777777" w:rsidR="00196609" w:rsidRPr="003C6061" w:rsidRDefault="00196609" w:rsidP="0019660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Persistent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dizziness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or vertigo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3CD149B" w14:textId="6A8C1F89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1D9C76B9" w14:textId="25A1C8D9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9,3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68346CA" w14:textId="28C52CFF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93,27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453F73F9" w14:textId="2F5C09EE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66,09</w:t>
            </w:r>
          </w:p>
        </w:tc>
      </w:tr>
      <w:tr w:rsidR="00196609" w:rsidRPr="00E12BCA" w14:paraId="3632F043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31A71ACA" w14:textId="77777777" w:rsidR="00196609" w:rsidRPr="003C6061" w:rsidRDefault="00196609" w:rsidP="0019660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72BB8F59" w14:textId="77777777" w:rsidR="00196609" w:rsidRPr="003C6061" w:rsidRDefault="00196609" w:rsidP="0019660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Problems with hearing sounds, words or language in crowds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75B8E99" w14:textId="39D9C434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4E7A6537" w14:textId="4AA2EA93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41,1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89BC75" w14:textId="7019AAD1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85,73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70FA74C" w14:textId="23BB14BB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63,57</w:t>
            </w:r>
          </w:p>
        </w:tc>
      </w:tr>
      <w:tr w:rsidR="00196609" w:rsidRPr="003C6061" w14:paraId="76F1BFC3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2AB4D2A3" w14:textId="77777777" w:rsidR="00196609" w:rsidRPr="003C6061" w:rsidRDefault="00196609" w:rsidP="00196609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7601788D" w14:textId="77777777" w:rsidR="00196609" w:rsidRPr="003C6061" w:rsidRDefault="00196609" w:rsidP="0019660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Any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other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hearing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condition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204D1EC" w14:textId="60FC2234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2DF6131E" w14:textId="670DD6A7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21,8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4482B35" w14:textId="2B6759BA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88,20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FAE6AC4" w14:textId="36EA056B" w:rsidR="00196609" w:rsidRPr="00F0638C" w:rsidRDefault="00196609" w:rsidP="001966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57,60</w:t>
            </w:r>
          </w:p>
        </w:tc>
      </w:tr>
      <w:tr w:rsidR="00AC51C2" w:rsidRPr="003C6061" w14:paraId="6AD98A3E" w14:textId="77777777" w:rsidTr="00BE0173">
        <w:trPr>
          <w:trHeight w:val="28"/>
        </w:trPr>
        <w:tc>
          <w:tcPr>
            <w:tcW w:w="5807" w:type="dxa"/>
            <w:gridSpan w:val="2"/>
            <w:tcBorders>
              <w:right w:val="nil"/>
            </w:tcBorders>
            <w:noWrap/>
            <w:hideMark/>
          </w:tcPr>
          <w:p w14:paraId="30761CBE" w14:textId="77777777" w:rsidR="00E12BCA" w:rsidRPr="003C6061" w:rsidRDefault="00E12BCA" w:rsidP="00AC51C2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Vision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conditions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31BE689" w14:textId="52D49C37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568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067E558" w14:textId="2408A88C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15.0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CD63710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10B2F56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38C" w:rsidRPr="00E12BCA" w14:paraId="5C1AFAD4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788AE440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03635B59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Blind (in one or both eyes)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305A332" w14:textId="5B93EC16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528CAF" w14:textId="658D2BB7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BEBCF0B" w14:textId="0A43C7E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122,86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072BF0C" w14:textId="65579BB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75,55</w:t>
            </w:r>
          </w:p>
        </w:tc>
      </w:tr>
      <w:tr w:rsidR="00F0638C" w:rsidRPr="003C6061" w14:paraId="3FDA9DE2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3997B0BE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0B644ACF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Cataract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6862105" w14:textId="2C4ED8F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AD7FF4" w14:textId="73D2F44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51283E3" w14:textId="105E2F4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98,63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125A89EA" w14:textId="084956AC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65,29</w:t>
            </w:r>
          </w:p>
        </w:tc>
      </w:tr>
      <w:tr w:rsidR="00F0638C" w:rsidRPr="00E12BCA" w14:paraId="4EF06709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7C329BD8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3C91A74D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Glaucoma (excess pressure in the eyeball)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2306BE4" w14:textId="2A464E4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A7E23E" w14:textId="7EF3329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19F4B41" w14:textId="4AC57E92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123,95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7716B149" w14:textId="159575F1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53,62</w:t>
            </w:r>
          </w:p>
        </w:tc>
        <w:bookmarkStart w:id="0" w:name="_GoBack"/>
        <w:bookmarkEnd w:id="0"/>
      </w:tr>
      <w:tr w:rsidR="00F0638C" w:rsidRPr="003C6061" w14:paraId="25B0B1AF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2F7DE7BC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0C2FD3D8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Double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vision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F69AE92" w14:textId="285071E1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5B033D" w14:textId="52E8DE8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297F9BB" w14:textId="3D6BADF9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94,20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1B5421C0" w14:textId="66FE064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52,46</w:t>
            </w:r>
          </w:p>
        </w:tc>
      </w:tr>
      <w:tr w:rsidR="00F0638C" w:rsidRPr="00E12BCA" w14:paraId="60D2D012" w14:textId="77777777" w:rsidTr="0097693C">
        <w:trPr>
          <w:trHeight w:val="84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21EBA05F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67742AA9" w14:textId="111999B7" w:rsidR="00F0638C" w:rsidRPr="00E12BCA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 detached retina or any other condition of the retina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 </w:t>
            </w:r>
            <w:r w:rsidR="00C63855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[open answer]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3406D97" w14:textId="657284A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59B8E204" w14:textId="4AAE2E92" w:rsidR="00F0638C" w:rsidRPr="00F0638C" w:rsidRDefault="00F0638C" w:rsidP="004445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4C39B15" w14:textId="4BEC86EC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118,07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7F21471F" w14:textId="4C00FA8E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59,52</w:t>
            </w:r>
          </w:p>
        </w:tc>
      </w:tr>
      <w:tr w:rsidR="00F0638C" w:rsidRPr="00E12BCA" w14:paraId="64B48990" w14:textId="77777777" w:rsidTr="0097693C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28CF914E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3E062B30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Any other trouble seeing with one or both eyes even when wearing glasses/ lenses (if you have them)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9D5E7CC" w14:textId="2379552C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4E2A7C1D" w14:textId="173D7A19" w:rsidR="00F0638C" w:rsidRPr="00F0638C" w:rsidRDefault="00F0638C" w:rsidP="004445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23,4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EE839CE" w14:textId="28D70A91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118,64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3DFE6270" w14:textId="5CBD125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64,94</w:t>
            </w:r>
          </w:p>
        </w:tc>
      </w:tr>
      <w:tr w:rsidR="00F0638C" w:rsidRPr="00E12BCA" w14:paraId="7DA47ED1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19E3B124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4F0F7942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Very dry eyes requiring eye drops or ointment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C561752" w14:textId="176865B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DC9A24B" w14:textId="2C81C981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B63FAAC" w14:textId="50342ED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98,28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45949A1C" w14:textId="7CF6588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63,66</w:t>
            </w:r>
          </w:p>
        </w:tc>
      </w:tr>
      <w:tr w:rsidR="00F0638C" w:rsidRPr="003C6061" w14:paraId="2716E8B2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56F9DAB9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4A48D754" w14:textId="3FEF729B" w:rsidR="00F0638C" w:rsidRPr="00E12BCA" w:rsidRDefault="00F0638C" w:rsidP="0026641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E12BCA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Any o</w:t>
            </w:r>
            <w:r w:rsidR="00266419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ther eye condition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B8E40F3" w14:textId="45A104B6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285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5EA71C" w14:textId="0A1C2B17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50,2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93DA854" w14:textId="747712E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110,85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D6F591B" w14:textId="171D41F9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58,41</w:t>
            </w:r>
          </w:p>
        </w:tc>
      </w:tr>
      <w:tr w:rsidR="00AC51C2" w:rsidRPr="00E12BCA" w14:paraId="06648D49" w14:textId="77777777" w:rsidTr="00BE0173">
        <w:trPr>
          <w:trHeight w:val="186"/>
        </w:trPr>
        <w:tc>
          <w:tcPr>
            <w:tcW w:w="5807" w:type="dxa"/>
            <w:gridSpan w:val="2"/>
            <w:tcBorders>
              <w:right w:val="nil"/>
            </w:tcBorders>
            <w:noWrap/>
            <w:hideMark/>
          </w:tcPr>
          <w:p w14:paraId="22847FA8" w14:textId="77777777" w:rsidR="00E12BCA" w:rsidRPr="003C6061" w:rsidRDefault="00E12BCA" w:rsidP="00AC51C2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Speech, taste and smell conditions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2322EB6" w14:textId="21EAB7DA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170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5A36BC54" w14:textId="590FB4CD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4.5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0E3D5E9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3F920BA2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0638C" w:rsidRPr="003C6061" w14:paraId="770C65B8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51371C62" w14:textId="77777777" w:rsidR="00F0638C" w:rsidRPr="00E12BCA" w:rsidRDefault="00F0638C" w:rsidP="00F0638C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4A48BB5C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Stammering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or stuttering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F470EF6" w14:textId="24847AA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15EB2D" w14:textId="2AB7AF3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7EC0833" w14:textId="1880282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61,48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50340C0" w14:textId="0791567C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54,09</w:t>
            </w:r>
          </w:p>
        </w:tc>
      </w:tr>
      <w:tr w:rsidR="00F0638C" w:rsidRPr="003C6061" w14:paraId="3404BDDC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3CFFCE9C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3CA5FCCE" w14:textId="3F3AF127" w:rsidR="00F0638C" w:rsidRPr="00E12BCA" w:rsidRDefault="00F0638C" w:rsidP="0026641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E12BCA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Any other speech condition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3E951E4" w14:textId="0B9051B9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F78659" w14:textId="63C9C292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28,8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AE9DB2D" w14:textId="06E9CC89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74,02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88A14D4" w14:textId="52585EA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58,86</w:t>
            </w:r>
          </w:p>
        </w:tc>
      </w:tr>
      <w:tr w:rsidR="00F0638C" w:rsidRPr="003C6061" w14:paraId="08801713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79033757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0B6EFBDB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Abnormal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sense of taste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AFDE1DD" w14:textId="1D19038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CECF33" w14:textId="4E3A42F7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0EFB14B" w14:textId="0ACC4C4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52,90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67154F3" w14:textId="5A97A1A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59,48</w:t>
            </w:r>
          </w:p>
        </w:tc>
      </w:tr>
      <w:tr w:rsidR="00F0638C" w:rsidRPr="00E12BCA" w14:paraId="6168B4BF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4B578F19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791997C2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Loss of taste or smell for at least 3 months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7040755" w14:textId="3B395446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09A2B02" w14:textId="2C27D519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60,6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570D17B" w14:textId="69C1D4D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68,11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142128CA" w14:textId="4C0F5D2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61,39</w:t>
            </w:r>
          </w:p>
        </w:tc>
      </w:tr>
      <w:tr w:rsidR="00AC51C2" w:rsidRPr="00E12BCA" w14:paraId="670A2072" w14:textId="77777777" w:rsidTr="00BE0173">
        <w:trPr>
          <w:trHeight w:val="186"/>
        </w:trPr>
        <w:tc>
          <w:tcPr>
            <w:tcW w:w="5807" w:type="dxa"/>
            <w:gridSpan w:val="2"/>
            <w:tcBorders>
              <w:right w:val="nil"/>
            </w:tcBorders>
            <w:noWrap/>
            <w:hideMark/>
          </w:tcPr>
          <w:p w14:paraId="2EFDC2B1" w14:textId="77777777" w:rsidR="00E12BCA" w:rsidRPr="003C6061" w:rsidRDefault="00E12BCA" w:rsidP="00AC51C2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Urinary tract conditions (bladder, kidneys)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0057A58" w14:textId="612CA357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411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2D335990" w14:textId="0D440F0E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10.9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5FFA9C1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C200CAE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0638C" w:rsidRPr="003C6061" w14:paraId="0199E25A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70821219" w14:textId="77777777" w:rsidR="00F0638C" w:rsidRPr="00E12BCA" w:rsidRDefault="00F0638C" w:rsidP="00F0638C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48FD34AE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Kidney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stones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3E48294" w14:textId="50368B9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0724A99" w14:textId="10A5A49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16,1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BA49977" w14:textId="34B4D87E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101,77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4A02173" w14:textId="18E237E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59,45</w:t>
            </w:r>
          </w:p>
        </w:tc>
      </w:tr>
      <w:tr w:rsidR="00F0638C" w:rsidRPr="00E12BCA" w14:paraId="08C54D53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3FA3C3BC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0898E528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Repeated kidney infections (so-called pyelonephritis)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A5B362E" w14:textId="4C639971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3A4565" w14:textId="3DA8E85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E8526DC" w14:textId="0CBB8444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85,36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7530805D" w14:textId="10CDE6C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61,93</w:t>
            </w:r>
          </w:p>
        </w:tc>
      </w:tr>
      <w:tr w:rsidR="00F0638C" w:rsidRPr="003C6061" w14:paraId="1C924377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387249E9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138A3F39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Repeated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bladder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infections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433375" w14:textId="2F78AA76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B19FE2C" w14:textId="13E6FCA6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51,3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F38C2B0" w14:textId="2C281087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85,68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1F91B893" w14:textId="180EC497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64,25</w:t>
            </w:r>
          </w:p>
        </w:tc>
      </w:tr>
      <w:tr w:rsidR="00F0638C" w:rsidRPr="00E12BCA" w14:paraId="2338459D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05B16CE2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02AACCFB" w14:textId="6AED0E95" w:rsidR="00F0638C" w:rsidRPr="003C6061" w:rsidRDefault="00F0638C" w:rsidP="0026641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Any other kind of kidney or urinary tract condition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346C9FB" w14:textId="0114E184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BF7AF9" w14:textId="1F771D0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47,0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5DD85AA" w14:textId="69F2CE0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91,56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E5D911D" w14:textId="22D739D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61,07</w:t>
            </w:r>
          </w:p>
        </w:tc>
      </w:tr>
      <w:tr w:rsidR="00AC51C2" w:rsidRPr="003C6061" w14:paraId="1FFD6169" w14:textId="77777777" w:rsidTr="00BE0173">
        <w:trPr>
          <w:trHeight w:val="186"/>
        </w:trPr>
        <w:tc>
          <w:tcPr>
            <w:tcW w:w="5807" w:type="dxa"/>
            <w:gridSpan w:val="2"/>
            <w:tcBorders>
              <w:right w:val="nil"/>
            </w:tcBorders>
            <w:noWrap/>
            <w:hideMark/>
          </w:tcPr>
          <w:p w14:paraId="3876E1A3" w14:textId="77777777" w:rsidR="00E12BCA" w:rsidRPr="003C6061" w:rsidRDefault="00E12BCA" w:rsidP="00AC51C2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Endocrine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conditions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3BB02EE" w14:textId="25D2D52B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531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786C40B2" w14:textId="166334BF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14.1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BFADD81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12108CFC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38C" w:rsidRPr="00E12BCA" w14:paraId="30CB5B7B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273E84E3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247CBA8E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An overactive thyroid gland (hyperthyroid)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914EC38" w14:textId="7ACB79B1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B6D300" w14:textId="5248949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AC96961" w14:textId="3E74214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82,76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BDC7646" w14:textId="082C67F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60,51</w:t>
            </w:r>
          </w:p>
        </w:tc>
      </w:tr>
      <w:tr w:rsidR="00F0638C" w:rsidRPr="00E12BCA" w14:paraId="1F3D1624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2498C805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143E3452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An underactive thyroid gland (hypothyroid)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05D711B" w14:textId="7B790DF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C8D3DA" w14:textId="4579DDE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26,7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2743122" w14:textId="0123A04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70,34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E8D9E25" w14:textId="4EC96BD6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58,65</w:t>
            </w:r>
          </w:p>
        </w:tc>
      </w:tr>
      <w:tr w:rsidR="00F0638C" w:rsidRPr="003C6061" w14:paraId="6F51D85F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329695BE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55FB5F55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Thyroid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nodule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D123948" w14:textId="5AEC102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2C3987" w14:textId="6F435184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EA7B6A0" w14:textId="698DCDFC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86,48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7315F602" w14:textId="00243137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69,33</w:t>
            </w:r>
          </w:p>
        </w:tc>
      </w:tr>
      <w:tr w:rsidR="00F0638C" w:rsidRPr="003C6061" w14:paraId="7D8D6DA2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256A76DD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005EB336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Thyroid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enlargement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9E59C55" w14:textId="2F81EC4C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AB44E4" w14:textId="049B2A4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D7EBAC4" w14:textId="5547645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103,93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41CFC62C" w14:textId="2EE0EFD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69,14</w:t>
            </w:r>
          </w:p>
        </w:tc>
      </w:tr>
      <w:tr w:rsidR="00F0638C" w:rsidRPr="003C6061" w14:paraId="50F4EFCE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232B09D3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4524B1CD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Diabetes -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controlled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with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diet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14FD720" w14:textId="085C0AA4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EFCC329" w14:textId="4FB2441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1D7E23F" w14:textId="792896FF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115,27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20F695F" w14:textId="2535B4FE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60,39</w:t>
            </w:r>
          </w:p>
        </w:tc>
      </w:tr>
      <w:tr w:rsidR="00F0638C" w:rsidRPr="00E12BCA" w14:paraId="5833656D" w14:textId="77777777" w:rsidTr="0097693C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17630F63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4E51F579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Diabetes - controlled with pills or tablets, but not with insulin shots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968C4DA" w14:textId="35BF1BD2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7354C5FE" w14:textId="04EB96E1" w:rsidR="00F0638C" w:rsidRPr="00F0638C" w:rsidRDefault="00F0638C" w:rsidP="004445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63CA992" w14:textId="7E2D36D4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109,29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3042091A" w14:textId="279D5CA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52,21</w:t>
            </w:r>
          </w:p>
        </w:tc>
      </w:tr>
      <w:tr w:rsidR="00F0638C" w:rsidRPr="00E12BCA" w14:paraId="526B5F16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5EC644F2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774FF1BF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Diabetes - controlled with (amongst others) insulin shots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6567824" w14:textId="0B369306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4BAE76" w14:textId="5D07EBC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708CE2" w14:textId="3A5DB0FF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70,23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0D96D6D" w14:textId="375BF131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54,21</w:t>
            </w:r>
          </w:p>
        </w:tc>
      </w:tr>
      <w:tr w:rsidR="00F0638C" w:rsidRPr="003C6061" w14:paraId="5B4C47C5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7580F0A1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6E9C3809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Deficiency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of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growth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hormone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7091F66" w14:textId="772611B9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0655DB" w14:textId="13EC7042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218AF8A" w14:textId="596C8BB9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76,83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78131A12" w14:textId="343919C4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54,86</w:t>
            </w:r>
          </w:p>
        </w:tc>
      </w:tr>
      <w:tr w:rsidR="00F0638C" w:rsidRPr="00E12BCA" w14:paraId="2012E18F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24434F7E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454D6B77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Osteoporosis, brittle, weak or fragile bones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B325840" w14:textId="7C8E1CAC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570480C" w14:textId="709B5456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41,1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F88C20F" w14:textId="5220AFDC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78,08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1C89A127" w14:textId="4B07621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59,13</w:t>
            </w:r>
          </w:p>
        </w:tc>
      </w:tr>
      <w:tr w:rsidR="00F0638C" w:rsidRPr="003C6061" w14:paraId="5DA0EC59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338C204E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21C02190" w14:textId="228E5920" w:rsidR="00F0638C" w:rsidRPr="00E12BCA" w:rsidRDefault="00F0638C" w:rsidP="0026641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E12BCA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Any other e</w:t>
            </w:r>
            <w:r w:rsidR="00266419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ndocrine condition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2ABB63A" w14:textId="758B592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07AD20C" w14:textId="11FF6892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2D8DD51" w14:textId="6F8EF1C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59,84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14AF46CB" w14:textId="59DDC3A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51,67</w:t>
            </w:r>
          </w:p>
        </w:tc>
      </w:tr>
      <w:tr w:rsidR="00AC51C2" w:rsidRPr="003C6061" w14:paraId="7012A8BC" w14:textId="77777777" w:rsidTr="00BE0173">
        <w:trPr>
          <w:trHeight w:val="186"/>
        </w:trPr>
        <w:tc>
          <w:tcPr>
            <w:tcW w:w="5807" w:type="dxa"/>
            <w:gridSpan w:val="2"/>
            <w:tcBorders>
              <w:right w:val="nil"/>
            </w:tcBorders>
            <w:noWrap/>
            <w:hideMark/>
          </w:tcPr>
          <w:p w14:paraId="7E177E91" w14:textId="77777777" w:rsidR="00E12BCA" w:rsidRPr="003C6061" w:rsidRDefault="00E12BCA" w:rsidP="00AC51C2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Cardiovascular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conditions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65F843F" w14:textId="764E7F0B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443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79616396" w14:textId="13C6852E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836779E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4C97A145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38C" w:rsidRPr="003C6061" w14:paraId="15389053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6E18F915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4F18980F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Rheumatic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heart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disease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854796C" w14:textId="285D1F1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C2DCA8" w14:textId="066A3C7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D97EA42" w14:textId="0FB5765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121,50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1802958F" w14:textId="3F8919E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132,23</w:t>
            </w:r>
          </w:p>
        </w:tc>
      </w:tr>
      <w:tr w:rsidR="00F0638C" w:rsidRPr="00E12BCA" w14:paraId="6B8DF3F2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0C099DDE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67F9F79B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Hardening of the arteries or arteriosclerosis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4F1FC6B" w14:textId="21562DB2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6D6E43" w14:textId="349E182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B2BCE90" w14:textId="316DF5A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133,43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AA05C6D" w14:textId="62753972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69,03</w:t>
            </w:r>
          </w:p>
        </w:tc>
      </w:tr>
      <w:tr w:rsidR="00F0638C" w:rsidRPr="00E12BCA" w14:paraId="5AD327C6" w14:textId="77777777" w:rsidTr="0097693C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46424C74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787BCB50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Irregular heartbeat or palpitations (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arrythmia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) requiring medication or follow-up by a doctor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8754AC8" w14:textId="5B143694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06C2A13E" w14:textId="3011DDEC" w:rsidR="00F0638C" w:rsidRPr="00F0638C" w:rsidRDefault="00F0638C" w:rsidP="004445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23,0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3B07F0B" w14:textId="670DAA27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101,78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506B9B0" w14:textId="1245919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61,69</w:t>
            </w:r>
          </w:p>
        </w:tc>
      </w:tr>
      <w:tr w:rsidR="00F0638C" w:rsidRPr="00E12BCA" w14:paraId="0A9BF9B5" w14:textId="77777777" w:rsidTr="0097693C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755DBBAF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27F62B8D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Congestive heart failure or cardiomyopathy (weak heart muscle)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9393BB5" w14:textId="38F704DE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23B494F4" w14:textId="387B7855" w:rsidR="00F0638C" w:rsidRPr="00F0638C" w:rsidRDefault="00F0638C" w:rsidP="004445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1C31467" w14:textId="639FE09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91,41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13F2A35D" w14:textId="07781332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72,25</w:t>
            </w:r>
          </w:p>
        </w:tc>
      </w:tr>
      <w:tr w:rsidR="00F0638C" w:rsidRPr="003C6061" w14:paraId="3A463962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1C102CCC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33934016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Myocardial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infarction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(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heart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attack)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3873267" w14:textId="474973B1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A577C0" w14:textId="73C4274C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AEFF4E3" w14:textId="52F2A21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130,87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12929723" w14:textId="4140335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67,13</w:t>
            </w:r>
          </w:p>
        </w:tc>
      </w:tr>
      <w:tr w:rsidR="00F0638C" w:rsidRPr="00E12BCA" w14:paraId="7640DC7C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785741DA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46864181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Narrowing or disease of the coronary artery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7D9150F" w14:textId="4696856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09AB01" w14:textId="47248752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3F214EF" w14:textId="585FC75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155,20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291A1148" w14:textId="6D6EA2D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56,10</w:t>
            </w:r>
          </w:p>
        </w:tc>
      </w:tr>
      <w:tr w:rsidR="00F0638C" w:rsidRPr="00E12BCA" w14:paraId="3C34245B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5AC3810A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193A4802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Hypertension (high blood pressure) not requiring medication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FC856A" w14:textId="11BB9851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A96FE4A" w14:textId="5F68203E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17,4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DA61B00" w14:textId="79C2DFD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119,81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86698BA" w14:textId="44119352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64,14</w:t>
            </w:r>
          </w:p>
        </w:tc>
      </w:tr>
      <w:tr w:rsidR="00F0638C" w:rsidRPr="00E12BCA" w14:paraId="738C1562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640B4613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1F8C2FE1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Hypertension (high blood pressure) requiring medication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A6A75F3" w14:textId="151F7B9E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3BF1C6" w14:textId="38A9C0FE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41,1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3B71491" w14:textId="75A1DC4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100,76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319CDE23" w14:textId="5D8B892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59,80</w:t>
            </w:r>
          </w:p>
        </w:tc>
      </w:tr>
      <w:tr w:rsidR="00F0638C" w:rsidRPr="00E12BCA" w14:paraId="311BFFF0" w14:textId="77777777" w:rsidTr="0097693C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5F7D6D4C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69D6E98E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 stroke such as a TIA (Transient Ischemic Attack), cerebrovascular accident (CVA), or hemorrhagic stroke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115E789" w14:textId="7FEDBAB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00604199" w14:textId="635D9B46" w:rsidR="00F0638C" w:rsidRPr="00F0638C" w:rsidRDefault="00F0638C" w:rsidP="004445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9,7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C1415C" w14:textId="5578427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106,91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1BF5116F" w14:textId="019B3DF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58,74</w:t>
            </w:r>
          </w:p>
        </w:tc>
      </w:tr>
      <w:tr w:rsidR="00F0638C" w:rsidRPr="00E12BCA" w14:paraId="2E8DD601" w14:textId="77777777" w:rsidTr="0097693C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297DBE12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57F180D8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Angina pectoris (chest pains due to lack of oxygen to heart) requiring medication such as nitroglycerine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D0CA989" w14:textId="2D8DC6F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39D0A6EA" w14:textId="191AC5D1" w:rsidR="00F0638C" w:rsidRPr="00F0638C" w:rsidRDefault="00F0638C" w:rsidP="004445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4A0370D" w14:textId="7EAE716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133,33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16CB19B" w14:textId="0542558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53,58</w:t>
            </w:r>
          </w:p>
        </w:tc>
      </w:tr>
      <w:tr w:rsidR="00F0638C" w:rsidRPr="00E12BCA" w14:paraId="7C01FC70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1AFBDEF9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4BA5A3A3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Pericarditis or fluid around the heart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FC9BA57" w14:textId="383803B2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8FE61D0" w14:textId="3323A04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1FB49F8" w14:textId="122988AF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88,00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00518E08" w14:textId="5E6D605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55,68</w:t>
            </w:r>
          </w:p>
        </w:tc>
      </w:tr>
      <w:tr w:rsidR="00F0638C" w:rsidRPr="00E12BCA" w14:paraId="1BCB8F53" w14:textId="77777777" w:rsidTr="0097693C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369A2D32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53C4A16B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Pericardial constriction (scarring or constricting of the sac around the heart)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E4AFF11" w14:textId="5F7AF19F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5E280485" w14:textId="78C92E04" w:rsidR="00F0638C" w:rsidRPr="00F0638C" w:rsidRDefault="00F0638C" w:rsidP="004445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04237E3" w14:textId="77E5E61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53,00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4766C393" w14:textId="49B8ADE9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7,07</w:t>
            </w:r>
          </w:p>
        </w:tc>
      </w:tr>
      <w:tr w:rsidR="00F0638C" w:rsidRPr="00E12BCA" w14:paraId="34C2D013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4C087A73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7C4E60B8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Stiff or leaking heart valves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B35BDAD" w14:textId="40FAA171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7BA59F4" w14:textId="58F7485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319EA1D" w14:textId="0FAED279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121,63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43739C5" w14:textId="40CD340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61,21</w:t>
            </w:r>
          </w:p>
        </w:tc>
      </w:tr>
      <w:tr w:rsidR="00F0638C" w:rsidRPr="00E12BCA" w14:paraId="76B39904" w14:textId="77777777" w:rsidTr="0097693C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44C240DE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6B3F5B57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Blood clot in head, lung, arm, leg or pelvis (thrombosis or embolism)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3AAFB00" w14:textId="0D61CD0E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616C1679" w14:textId="219DFE74" w:rsidR="00F0638C" w:rsidRPr="00F0638C" w:rsidRDefault="00F0638C" w:rsidP="004445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AA71A3E" w14:textId="48E80E4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87,58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47A680C8" w14:textId="097806C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60,64</w:t>
            </w:r>
          </w:p>
        </w:tc>
      </w:tr>
      <w:tr w:rsidR="00F0638C" w:rsidRPr="00E12BCA" w14:paraId="65C49A1D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3C8C0011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61EB6650" w14:textId="49FDF212" w:rsidR="00F0638C" w:rsidRPr="00E12BCA" w:rsidRDefault="00F0638C" w:rsidP="0026641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Any other heart or circulatory problem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9EFEFF" w14:textId="3B55FC6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A93594" w14:textId="4537765E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B7970C4" w14:textId="5D46A01F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110,05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2CE7EEBD" w14:textId="79799B34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56,52</w:t>
            </w:r>
          </w:p>
        </w:tc>
      </w:tr>
      <w:tr w:rsidR="00AC51C2" w:rsidRPr="003C6061" w14:paraId="3371D300" w14:textId="77777777" w:rsidTr="00BE0173">
        <w:trPr>
          <w:trHeight w:val="186"/>
        </w:trPr>
        <w:tc>
          <w:tcPr>
            <w:tcW w:w="5807" w:type="dxa"/>
            <w:gridSpan w:val="2"/>
            <w:tcBorders>
              <w:right w:val="nil"/>
            </w:tcBorders>
            <w:noWrap/>
            <w:hideMark/>
          </w:tcPr>
          <w:p w14:paraId="11127566" w14:textId="77777777" w:rsidR="00E12BCA" w:rsidRPr="003C6061" w:rsidRDefault="00E12BCA" w:rsidP="00AC51C2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Respiratory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conditions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8539871" w14:textId="3722E3E3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428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5A0BEC22" w14:textId="740979B2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66EC053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31D5002D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38C" w:rsidRPr="003C6061" w14:paraId="39988759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74FD0AD4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2A956E1D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Bronchitis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64E8F49" w14:textId="3E105BA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EDB8D7C" w14:textId="08630AB9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7CF8DBB" w14:textId="6295269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81,98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107CF24D" w14:textId="0EF73C24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55,59</w:t>
            </w:r>
          </w:p>
        </w:tc>
      </w:tr>
      <w:tr w:rsidR="00F0638C" w:rsidRPr="003C6061" w14:paraId="15ED2953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5F576FC8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38682BB7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Hay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fever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8BF31FF" w14:textId="6EC7BE62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EDC38C" w14:textId="5A9F14F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30,4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173CFBD" w14:textId="3FE7A447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72,65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42F5657E" w14:textId="34961C6C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57,11</w:t>
            </w:r>
          </w:p>
        </w:tc>
      </w:tr>
      <w:tr w:rsidR="00F0638C" w:rsidRPr="003C6061" w14:paraId="0F722D97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416B2A0B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4738C9A1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Recurrent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sinus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infection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0E120C9" w14:textId="0916D48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7B3B7F5" w14:textId="23F49662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4A4EC14" w14:textId="087BC93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75,04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160165FA" w14:textId="0FE26386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50,36</w:t>
            </w:r>
          </w:p>
        </w:tc>
      </w:tr>
      <w:tr w:rsidR="00F0638C" w:rsidRPr="00E12BCA" w14:paraId="75B05C2F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6B6FC558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39F2A2AD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Tonsillitis or enlargement of the tonsils or adenoids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62AFE1A" w14:textId="629020A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62EF2E" w14:textId="793A0617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07E9958" w14:textId="570AB9A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70,53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33CD9272" w14:textId="5180794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49,37</w:t>
            </w:r>
          </w:p>
        </w:tc>
      </w:tr>
      <w:tr w:rsidR="00F0638C" w:rsidRPr="00E12BCA" w14:paraId="56766488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03F36945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2C1A1CF6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Pleurisy (inflammation of the lining of the lungs)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309F3DB" w14:textId="6B63404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DD0BF3" w14:textId="42088E0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E2038A1" w14:textId="5C28A70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96,25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52939AD" w14:textId="1E9C4149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74,07</w:t>
            </w:r>
          </w:p>
        </w:tc>
      </w:tr>
      <w:tr w:rsidR="00F0638C" w:rsidRPr="003C6061" w14:paraId="70EB9DC9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5A8C7853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59F0EECE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Asthma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42E55AC" w14:textId="0B0BF5F6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9960A9" w14:textId="5D3E5F9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14,0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71DD737" w14:textId="2123B08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85,98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ED605B6" w14:textId="71387BDE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65,22</w:t>
            </w:r>
          </w:p>
        </w:tc>
      </w:tr>
      <w:tr w:rsidR="00F0638C" w:rsidRPr="003C6061" w14:paraId="2C1BFBF3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67775EDD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697F24CA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Abnormal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chest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wall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659AE16" w14:textId="0E6AB661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784CFF" w14:textId="3CE5052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72EBCAA" w14:textId="63DC877C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95,50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77087A21" w14:textId="1E46983C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51,99</w:t>
            </w:r>
          </w:p>
        </w:tc>
      </w:tr>
      <w:tr w:rsidR="00F0638C" w:rsidRPr="00E12BCA" w14:paraId="4D1B668B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1443B797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04E6CD03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Chronic cough or shortness of breath for more than one month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D7EFFB1" w14:textId="3F9AA15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23ED43" w14:textId="3903B45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25,5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951F383" w14:textId="782B4971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93,67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7F7D011" w14:textId="2FAD7E9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66,58</w:t>
            </w:r>
          </w:p>
        </w:tc>
      </w:tr>
      <w:tr w:rsidR="00F0638C" w:rsidRPr="00E12BCA" w14:paraId="78A622B2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7D0BF232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4E576CB6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Pneuomania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, 3 or more times in the past 2 years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67B41BA" w14:textId="0F3187E7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1953930" w14:textId="5E29204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7,7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4BFBE41" w14:textId="375971F4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123,12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3AF298F5" w14:textId="7D756831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67,78</w:t>
            </w:r>
          </w:p>
        </w:tc>
      </w:tr>
      <w:tr w:rsidR="00F0638C" w:rsidRPr="003C6061" w14:paraId="6E3D0DFD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62C61AC3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64FD9D7A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Lungemphysema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645768" w14:textId="533CD4DE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C7A0034" w14:textId="6AC90F8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F66B968" w14:textId="4547084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130,23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22E3C7EA" w14:textId="51165BFF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56,90</w:t>
            </w:r>
          </w:p>
        </w:tc>
      </w:tr>
      <w:tr w:rsidR="00F0638C" w:rsidRPr="00E12BCA" w14:paraId="659EFB59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70648699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5B8C806F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Lung fibrosis or "scarring" of the lung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A933976" w14:textId="078C293E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104D96" w14:textId="3E64800F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57D7F15" w14:textId="318885C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59,18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A8131C0" w14:textId="5D80B679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64,46</w:t>
            </w:r>
          </w:p>
        </w:tc>
      </w:tr>
      <w:tr w:rsidR="00F0638C" w:rsidRPr="00E12BCA" w14:paraId="50D7E79F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4248A67A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78277B8C" w14:textId="46820137" w:rsidR="00F0638C" w:rsidRPr="00E12BCA" w:rsidRDefault="00F0638C" w:rsidP="0026641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Any other breathing or lung problem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4AEE2CA" w14:textId="6BE42FF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43F3C71" w14:textId="3091A24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26,2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8FEABD2" w14:textId="1BAB7F1C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99,14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7D1258EC" w14:textId="1D380E92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66,38</w:t>
            </w:r>
          </w:p>
        </w:tc>
      </w:tr>
      <w:tr w:rsidR="00AC51C2" w:rsidRPr="003C6061" w14:paraId="074CFDB6" w14:textId="77777777" w:rsidTr="00BE0173">
        <w:trPr>
          <w:trHeight w:val="186"/>
        </w:trPr>
        <w:tc>
          <w:tcPr>
            <w:tcW w:w="5807" w:type="dxa"/>
            <w:gridSpan w:val="2"/>
            <w:tcBorders>
              <w:right w:val="nil"/>
            </w:tcBorders>
            <w:noWrap/>
            <w:hideMark/>
          </w:tcPr>
          <w:p w14:paraId="003E16B1" w14:textId="77777777" w:rsidR="00E12BCA" w:rsidRPr="003C6061" w:rsidRDefault="00E12BCA" w:rsidP="00AC51C2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Digestive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conditions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56320E3" w14:textId="1250EEB5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568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66F16E1F" w14:textId="1D84F8E8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15.0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71A7AF2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2DEB6E08" w14:textId="77777777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638C" w:rsidRPr="003C6061" w14:paraId="0C22A546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0AE0BEB3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6B00A29B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Gallstones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652507A" w14:textId="69A6C8E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E60340" w14:textId="25F144C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917B187" w14:textId="40E44B0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103,00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D024482" w14:textId="111EE2D9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60,56</w:t>
            </w:r>
          </w:p>
        </w:tc>
      </w:tr>
      <w:tr w:rsidR="00F0638C" w:rsidRPr="003C6061" w14:paraId="62BCEBC8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2BE1B722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0D3B4ED9" w14:textId="5BE01C91" w:rsidR="00F0638C" w:rsidRPr="00E12BCA" w:rsidRDefault="00266419" w:rsidP="0026641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Any other gallbladder condition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167A858" w14:textId="397000CE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0B20837" w14:textId="33E88692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8F2146C" w14:textId="3E266F1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103,61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7A06698B" w14:textId="6380AE7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58,60</w:t>
            </w:r>
          </w:p>
        </w:tc>
      </w:tr>
      <w:tr w:rsidR="00F0638C" w:rsidRPr="003C6061" w14:paraId="7B321347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7333F37B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2B109F69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Cirrhosis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of the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liver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FC2CF5F" w14:textId="114A35C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F9A3306" w14:textId="7A7F67A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9A439E9" w14:textId="41D080A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93,74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4C4E531F" w14:textId="76E4C85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54,80</w:t>
            </w:r>
          </w:p>
        </w:tc>
      </w:tr>
      <w:tr w:rsidR="00F0638C" w:rsidRPr="00E12BCA" w14:paraId="1B11D335" w14:textId="77777777" w:rsidTr="0097693C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48B1E2B3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6B52BA80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Hepatitis (inflammation of the liver, such as Hepatitis A, B, C, D, E)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7E5C68C" w14:textId="0A0A65F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44FED9C7" w14:textId="04B9537C" w:rsidR="00F0638C" w:rsidRPr="00F0638C" w:rsidRDefault="00F0638C" w:rsidP="004445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FF576F0" w14:textId="3B9D2E7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77,00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06E0D89E" w14:textId="180BD4AF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61,94</w:t>
            </w:r>
          </w:p>
        </w:tc>
      </w:tr>
      <w:tr w:rsidR="00F0638C" w:rsidRPr="003C6061" w14:paraId="404F23DF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5332F12F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645B731C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Jaundice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3DC2F9E" w14:textId="4DBDB39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11B9B71" w14:textId="54C4646F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B26E5C3" w14:textId="524190F7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71,75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4E494E05" w14:textId="3863382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81,89</w:t>
            </w:r>
          </w:p>
        </w:tc>
      </w:tr>
      <w:tr w:rsidR="00F0638C" w:rsidRPr="003C6061" w14:paraId="0CAF0EAD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53FCC77A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237D7B66" w14:textId="74C231BD" w:rsidR="00F0638C" w:rsidRPr="00E12BCA" w:rsidRDefault="00F0638C" w:rsidP="0026641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E12BCA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Any oth</w:t>
            </w:r>
            <w:r w:rsidR="00266419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er liver condition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DB10F8C" w14:textId="169D1782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AE5C74" w14:textId="0D4DCC7F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81DABE1" w14:textId="202419E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89,46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75579321" w14:textId="24021F8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64,94</w:t>
            </w:r>
          </w:p>
        </w:tc>
      </w:tr>
      <w:tr w:rsidR="00F0638C" w:rsidRPr="003C6061" w14:paraId="586C64C2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339EF3EA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74002E79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A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stomach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ulcer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4DB685F" w14:textId="24675E8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03FB85D" w14:textId="7CAAD34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79095EF" w14:textId="694084AC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83,53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30D4DCF9" w14:textId="6B2EB3B7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54,11</w:t>
            </w:r>
          </w:p>
        </w:tc>
      </w:tr>
      <w:tr w:rsidR="00F0638C" w:rsidRPr="00E12BCA" w14:paraId="1FE050F6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6D1F5E9D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677DA298" w14:textId="7939D6C3" w:rsidR="00F0638C" w:rsidRPr="00E12BCA" w:rsidRDefault="00F0638C" w:rsidP="0026641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 condition of the esophagus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3F485C0" w14:textId="492736BF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BC0AE3" w14:textId="4077BB3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6,7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6FA9522" w14:textId="50789E9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83,08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6381E0E" w14:textId="3E684B1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59,83</w:t>
            </w:r>
          </w:p>
        </w:tc>
      </w:tr>
      <w:tr w:rsidR="00F0638C" w:rsidRPr="003C6061" w14:paraId="35829EDC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3DBA4EA6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2F6809ED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Frequent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stomach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pain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(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dyspepsia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3F82D15" w14:textId="17015B04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E65CAA" w14:textId="4C55C27C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11,6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A7DBE05" w14:textId="5DC328A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95,61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74EFC4F8" w14:textId="22FC4CA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59,33</w:t>
            </w:r>
          </w:p>
        </w:tc>
      </w:tr>
      <w:tr w:rsidR="00F0638C" w:rsidRPr="003C6061" w14:paraId="3FC39743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35989A0F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3A5AF782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Frequent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heartburn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DEBC5C3" w14:textId="6CDEC96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0EB044" w14:textId="1112EDE9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26,8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38D0627" w14:textId="6ED7F219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85,12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04320420" w14:textId="6D6FA9A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61,67</w:t>
            </w:r>
          </w:p>
        </w:tc>
      </w:tr>
      <w:tr w:rsidR="00F0638C" w:rsidRPr="003C6061" w14:paraId="527F67DF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48751589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4EC804DB" w14:textId="6DEBC016" w:rsidR="00F0638C" w:rsidRPr="00E12BCA" w:rsidRDefault="00F0638C" w:rsidP="00266419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E12BCA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Any other</w:t>
            </w:r>
            <w:r w:rsidR="00C63855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 stomach condition 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2B58B81" w14:textId="03661B9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B5BD5D" w14:textId="1E3DB579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13,6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C2E6908" w14:textId="7CDF6F71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105,61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4B80465A" w14:textId="22C3319F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67,10</w:t>
            </w:r>
          </w:p>
        </w:tc>
      </w:tr>
      <w:tr w:rsidR="00F0638C" w:rsidRPr="003C6061" w14:paraId="405AB22A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5DC77A1F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48A4E2A2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Intestinal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polyps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FD73E0A" w14:textId="68EC14C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F73F57F" w14:textId="4067B4C7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8,8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E9E10AF" w14:textId="72355B8A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128,70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30F2D3AE" w14:textId="0405BAA4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60,72</w:t>
            </w:r>
          </w:p>
        </w:tc>
      </w:tr>
      <w:tr w:rsidR="00F0638C" w:rsidRPr="003C6061" w14:paraId="0A3AC960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65F9C1CF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398D1CEF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Diverticular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disease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AB20BDC" w14:textId="23164EE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7DF420" w14:textId="658F1D9E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A0B5D78" w14:textId="2BD244F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107,90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10DA95F" w14:textId="3CAC431F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74,21</w:t>
            </w:r>
          </w:p>
        </w:tc>
      </w:tr>
      <w:tr w:rsidR="00F0638C" w:rsidRPr="00E12BCA" w14:paraId="14503661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2E36AF81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02F7A0BD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Colitis (such as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Chrohn's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 disease or ulcerative colitis)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783345C" w14:textId="51394C6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7C87CA" w14:textId="3E7022BF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772061B" w14:textId="725C77D4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107,81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2C611CB7" w14:textId="606E041D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68,50</w:t>
            </w:r>
          </w:p>
        </w:tc>
      </w:tr>
      <w:tr w:rsidR="00F0638C" w:rsidRPr="003C6061" w14:paraId="3E8568AE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36844A42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0C219448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Frequent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constipation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BF91F64" w14:textId="1DD016B4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F364C7F" w14:textId="6EF1C5E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21,1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1215FB5" w14:textId="4EDB9707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92,14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786165BD" w14:textId="593DBE1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67,02</w:t>
            </w:r>
          </w:p>
        </w:tc>
      </w:tr>
      <w:tr w:rsidR="00F0638C" w:rsidRPr="00E12BCA" w14:paraId="34FD9BD9" w14:textId="77777777" w:rsidTr="0097693C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57383E98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23C639DE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Chronic diarrhea (more than 3 weeks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ánd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 more than 3 days per week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ánd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 more than 3 times per day)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E271C43" w14:textId="4C32BA3B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6D7418F1" w14:textId="4C4180C3" w:rsidR="00F0638C" w:rsidRPr="00F0638C" w:rsidRDefault="00F0638C" w:rsidP="004445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14,3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9EDD741" w14:textId="38C3565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82,78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4679C46" w14:textId="38D3837F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65,22</w:t>
            </w:r>
          </w:p>
        </w:tc>
      </w:tr>
      <w:tr w:rsidR="00F0638C" w:rsidRPr="003C6061" w14:paraId="07EF5860" w14:textId="77777777" w:rsidTr="00BE0173">
        <w:trPr>
          <w:trHeight w:val="186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7335A14D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6B79F3FE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Rectal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or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anal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fistula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52F4F7D" w14:textId="3E34CAA0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0944F4" w14:textId="07F596E1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5A7169D" w14:textId="77815EFE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66,06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661B53EF" w14:textId="39262505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56,22</w:t>
            </w:r>
          </w:p>
        </w:tc>
      </w:tr>
      <w:tr w:rsidR="00F0638C" w:rsidRPr="00E12BCA" w14:paraId="24FD00ED" w14:textId="77777777" w:rsidTr="00BE0173">
        <w:trPr>
          <w:trHeight w:val="31"/>
        </w:trPr>
        <w:tc>
          <w:tcPr>
            <w:tcW w:w="726" w:type="dxa"/>
            <w:tcBorders>
              <w:right w:val="nil"/>
            </w:tcBorders>
            <w:noWrap/>
            <w:hideMark/>
          </w:tcPr>
          <w:p w14:paraId="08144430" w14:textId="77777777" w:rsidR="00F0638C" w:rsidRPr="003C6061" w:rsidRDefault="00F0638C" w:rsidP="00F0638C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081" w:type="dxa"/>
            <w:tcBorders>
              <w:left w:val="nil"/>
              <w:right w:val="nil"/>
            </w:tcBorders>
            <w:noWrap/>
            <w:hideMark/>
          </w:tcPr>
          <w:p w14:paraId="0C889D7D" w14:textId="77777777" w:rsidR="00F0638C" w:rsidRPr="003C6061" w:rsidRDefault="00F0638C" w:rsidP="00F0638C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Rectal or anal stricture (narrowing or scarring)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C96891E" w14:textId="481EC851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617083B" w14:textId="73A9E7A3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CA3B272" w14:textId="38332E68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72,06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F01B8B9" w14:textId="1E88101E" w:rsidR="00F0638C" w:rsidRPr="00F0638C" w:rsidRDefault="00F0638C" w:rsidP="00F0638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68,88</w:t>
            </w:r>
          </w:p>
        </w:tc>
      </w:tr>
      <w:tr w:rsidR="00AC51C2" w:rsidRPr="003C6061" w14:paraId="0D83CBBB" w14:textId="77777777" w:rsidTr="00BE0173">
        <w:trPr>
          <w:trHeight w:val="147"/>
        </w:trPr>
        <w:tc>
          <w:tcPr>
            <w:tcW w:w="5807" w:type="dxa"/>
            <w:gridSpan w:val="2"/>
            <w:tcBorders>
              <w:right w:val="nil"/>
            </w:tcBorders>
            <w:noWrap/>
            <w:hideMark/>
          </w:tcPr>
          <w:p w14:paraId="6C6F0189" w14:textId="77777777" w:rsidR="00E12BCA" w:rsidRPr="003C6061" w:rsidRDefault="00E12BCA" w:rsidP="00AC51C2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Rheumatoid</w:t>
            </w:r>
            <w:proofErr w:type="spellEnd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 </w:t>
            </w:r>
            <w:proofErr w:type="spellStart"/>
            <w:r w:rsidRPr="003C606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arthritis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1F90A71" w14:textId="76DED8B6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6A126591" w14:textId="301F4905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ECF67AE" w14:textId="74F8A842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98,73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5C96FA7" w14:textId="025BE2D1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63,03</w:t>
            </w:r>
          </w:p>
        </w:tc>
      </w:tr>
      <w:tr w:rsidR="00AC51C2" w:rsidRPr="003C6061" w14:paraId="2B6FE4DA" w14:textId="77777777" w:rsidTr="00BE0173">
        <w:trPr>
          <w:trHeight w:val="147"/>
        </w:trPr>
        <w:tc>
          <w:tcPr>
            <w:tcW w:w="5807" w:type="dxa"/>
            <w:gridSpan w:val="2"/>
            <w:tcBorders>
              <w:right w:val="nil"/>
            </w:tcBorders>
            <w:noWrap/>
            <w:hideMark/>
          </w:tcPr>
          <w:p w14:paraId="21F36403" w14:textId="72ADBAE5" w:rsidR="00E12BCA" w:rsidRPr="003C6061" w:rsidRDefault="007912E9" w:rsidP="00AC51C2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Arthrosis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DD0CB4B" w14:textId="117523F0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6E13C200" w14:textId="65AFC9AF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7067E54" w14:textId="04F8E4BD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115,31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1F29079A" w14:textId="5B6BE72C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62,14</w:t>
            </w:r>
          </w:p>
        </w:tc>
      </w:tr>
      <w:tr w:rsidR="00AC51C2" w:rsidRPr="003C6061" w14:paraId="3EC81A54" w14:textId="77777777" w:rsidTr="00BE0173">
        <w:trPr>
          <w:trHeight w:val="31"/>
        </w:trPr>
        <w:tc>
          <w:tcPr>
            <w:tcW w:w="5807" w:type="dxa"/>
            <w:gridSpan w:val="2"/>
            <w:tcBorders>
              <w:right w:val="nil"/>
            </w:tcBorders>
            <w:noWrap/>
            <w:hideMark/>
          </w:tcPr>
          <w:p w14:paraId="1CBD903C" w14:textId="744A65D0" w:rsidR="00E12BCA" w:rsidRPr="003C6061" w:rsidRDefault="007912E9" w:rsidP="00AC51C2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Depression</w:t>
            </w:r>
            <w:proofErr w:type="spellEnd"/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4052D94" w14:textId="2E5F205B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325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05B281E0" w14:textId="5D575399" w:rsidR="00E12BCA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119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C2D32A3" w14:textId="648C607A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78,66</w:t>
            </w:r>
          </w:p>
        </w:tc>
        <w:tc>
          <w:tcPr>
            <w:tcW w:w="1198" w:type="dxa"/>
            <w:tcBorders>
              <w:left w:val="nil"/>
            </w:tcBorders>
            <w:shd w:val="clear" w:color="auto" w:fill="auto"/>
            <w:noWrap/>
            <w:hideMark/>
          </w:tcPr>
          <w:p w14:paraId="5CFC5CE6" w14:textId="785E0EF8" w:rsidR="00E12BCA" w:rsidRPr="00F0638C" w:rsidRDefault="00E12BCA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58,12</w:t>
            </w:r>
          </w:p>
        </w:tc>
      </w:tr>
      <w:tr w:rsidR="00AC51C2" w:rsidRPr="007051DB" w14:paraId="27C58B24" w14:textId="77777777" w:rsidTr="00BE0173">
        <w:trPr>
          <w:trHeight w:val="31"/>
        </w:trPr>
        <w:tc>
          <w:tcPr>
            <w:tcW w:w="5807" w:type="dxa"/>
            <w:gridSpan w:val="2"/>
            <w:tcBorders>
              <w:bottom w:val="single" w:sz="4" w:space="0" w:color="auto"/>
              <w:right w:val="nil"/>
            </w:tcBorders>
            <w:noWrap/>
            <w:hideMark/>
          </w:tcPr>
          <w:p w14:paraId="2F53EB7B" w14:textId="0FE14FBE" w:rsidR="007051DB" w:rsidRPr="007051DB" w:rsidRDefault="007051DB" w:rsidP="00AC51C2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S</w:t>
            </w:r>
            <w:r w:rsidRPr="007051DB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econdary malignancy (no recurrence or metastasis)</w:t>
            </w:r>
          </w:p>
        </w:tc>
        <w:tc>
          <w:tcPr>
            <w:tcW w:w="11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97BB54" w14:textId="0037111D" w:rsidR="007051DB" w:rsidRPr="00F0638C" w:rsidRDefault="007051DB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11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4FA4B6D" w14:textId="17E5C636" w:rsidR="007051DB" w:rsidRPr="00F0638C" w:rsidRDefault="00834C87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6.4</w:t>
            </w:r>
          </w:p>
        </w:tc>
        <w:tc>
          <w:tcPr>
            <w:tcW w:w="11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2C5A22" w14:textId="79853D1F" w:rsidR="007051DB" w:rsidRPr="00F0638C" w:rsidRDefault="007051DB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105,46</w:t>
            </w:r>
          </w:p>
        </w:tc>
        <w:tc>
          <w:tcPr>
            <w:tcW w:w="119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D8A9369" w14:textId="0786D476" w:rsidR="007051DB" w:rsidRPr="00F0638C" w:rsidRDefault="007051DB" w:rsidP="00AC51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0638C">
              <w:rPr>
                <w:rFonts w:ascii="Times New Roman" w:hAnsi="Times New Roman" w:cs="Times New Roman"/>
                <w:sz w:val="18"/>
                <w:szCs w:val="18"/>
              </w:rPr>
              <w:t>64,61</w:t>
            </w:r>
          </w:p>
        </w:tc>
      </w:tr>
      <w:tr w:rsidR="00C63855" w:rsidRPr="00C63855" w14:paraId="5E41910A" w14:textId="77777777" w:rsidTr="00C63855">
        <w:trPr>
          <w:trHeight w:val="31"/>
        </w:trPr>
        <w:tc>
          <w:tcPr>
            <w:tcW w:w="1059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A753A11" w14:textId="62F370E5" w:rsidR="00C63855" w:rsidRPr="006374CE" w:rsidRDefault="00C63855" w:rsidP="00C63855">
            <w:pPr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63855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 xml:space="preserve">FOOTNOTE: Latency time in months; the cut-off for categorizing health-related conditions as diagnosed after the cancer diagnosis </w:t>
            </w:r>
            <w:r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 xml:space="preserve">(i.e. 6 months) </w:t>
            </w:r>
            <w:r w:rsidRPr="00C63855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was chosen based on clinical input, as no golden standard for this limit was available. SD: standard deviation.</w:t>
            </w:r>
          </w:p>
        </w:tc>
      </w:tr>
    </w:tbl>
    <w:p w14:paraId="4BFEF095" w14:textId="77777777" w:rsidR="00E12BCA" w:rsidRPr="003C6061" w:rsidRDefault="00E12BCA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E12BCA" w:rsidRPr="003C6061" w:rsidSect="003C6061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61"/>
    <w:rsid w:val="00060EF5"/>
    <w:rsid w:val="00061331"/>
    <w:rsid w:val="000B1497"/>
    <w:rsid w:val="000B53DF"/>
    <w:rsid w:val="000C4565"/>
    <w:rsid w:val="00196609"/>
    <w:rsid w:val="00266419"/>
    <w:rsid w:val="00303539"/>
    <w:rsid w:val="00325BE7"/>
    <w:rsid w:val="003B2419"/>
    <w:rsid w:val="003C6061"/>
    <w:rsid w:val="004445BA"/>
    <w:rsid w:val="00504A63"/>
    <w:rsid w:val="0059748B"/>
    <w:rsid w:val="005B0319"/>
    <w:rsid w:val="006374CE"/>
    <w:rsid w:val="006B71B2"/>
    <w:rsid w:val="007051DB"/>
    <w:rsid w:val="00710C88"/>
    <w:rsid w:val="007912E9"/>
    <w:rsid w:val="00834C87"/>
    <w:rsid w:val="008B155B"/>
    <w:rsid w:val="008E1B6D"/>
    <w:rsid w:val="0092160B"/>
    <w:rsid w:val="00961EAC"/>
    <w:rsid w:val="0097693C"/>
    <w:rsid w:val="00990726"/>
    <w:rsid w:val="009B0351"/>
    <w:rsid w:val="00A61906"/>
    <w:rsid w:val="00AC51C2"/>
    <w:rsid w:val="00BE0173"/>
    <w:rsid w:val="00BE2BD3"/>
    <w:rsid w:val="00C111B6"/>
    <w:rsid w:val="00C63855"/>
    <w:rsid w:val="00D6269D"/>
    <w:rsid w:val="00E12BCA"/>
    <w:rsid w:val="00E6246C"/>
    <w:rsid w:val="00EF0A71"/>
    <w:rsid w:val="00F0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6AD02"/>
  <w15:chartTrackingRefBased/>
  <w15:docId w15:val="{EFAC1640-3C08-44E7-93CA-2A14583C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C606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6061"/>
    <w:rPr>
      <w:color w:val="954F72"/>
      <w:u w:val="single"/>
    </w:rPr>
  </w:style>
  <w:style w:type="paragraph" w:customStyle="1" w:styleId="msonormal0">
    <w:name w:val="msonormal"/>
    <w:basedOn w:val="Normal"/>
    <w:rsid w:val="003C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5">
    <w:name w:val="xl65"/>
    <w:basedOn w:val="Normal"/>
    <w:rsid w:val="003C606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Normal"/>
    <w:rsid w:val="003C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67">
    <w:name w:val="xl67"/>
    <w:basedOn w:val="Normal"/>
    <w:rsid w:val="003C6061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Normal"/>
    <w:rsid w:val="003C606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9">
    <w:name w:val="xl69"/>
    <w:basedOn w:val="Normal"/>
    <w:rsid w:val="003C606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70">
    <w:name w:val="xl70"/>
    <w:basedOn w:val="Normal"/>
    <w:rsid w:val="003C60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1">
    <w:name w:val="xl71"/>
    <w:basedOn w:val="Normal"/>
    <w:rsid w:val="003C60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2">
    <w:name w:val="xl72"/>
    <w:basedOn w:val="Normal"/>
    <w:rsid w:val="003C6061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3">
    <w:name w:val="xl73"/>
    <w:basedOn w:val="Normal"/>
    <w:rsid w:val="003C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74">
    <w:name w:val="xl74"/>
    <w:basedOn w:val="Normal"/>
    <w:rsid w:val="003C60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5">
    <w:name w:val="xl75"/>
    <w:basedOn w:val="Normal"/>
    <w:rsid w:val="003C60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6">
    <w:name w:val="xl76"/>
    <w:basedOn w:val="Normal"/>
    <w:rsid w:val="003C6061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7">
    <w:name w:val="xl77"/>
    <w:basedOn w:val="Normal"/>
    <w:rsid w:val="003C6061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8">
    <w:name w:val="xl78"/>
    <w:basedOn w:val="Normal"/>
    <w:rsid w:val="003C6061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9">
    <w:name w:val="xl79"/>
    <w:basedOn w:val="Normal"/>
    <w:rsid w:val="003C6061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0">
    <w:name w:val="xl80"/>
    <w:basedOn w:val="Normal"/>
    <w:rsid w:val="003C6061"/>
    <w:pP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1">
    <w:name w:val="xl81"/>
    <w:basedOn w:val="Normal"/>
    <w:rsid w:val="003C6061"/>
    <w:pPr>
      <w:pBdr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2">
    <w:name w:val="xl82"/>
    <w:basedOn w:val="Normal"/>
    <w:rsid w:val="003C6061"/>
    <w:pP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3">
    <w:name w:val="xl83"/>
    <w:basedOn w:val="Normal"/>
    <w:rsid w:val="003C6061"/>
    <w:pPr>
      <w:pBdr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4">
    <w:name w:val="xl84"/>
    <w:basedOn w:val="Normal"/>
    <w:rsid w:val="003C6061"/>
    <w:pP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5">
    <w:name w:val="xl85"/>
    <w:basedOn w:val="Normal"/>
    <w:rsid w:val="003C6061"/>
    <w:pPr>
      <w:pBdr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6">
    <w:name w:val="xl86"/>
    <w:basedOn w:val="Normal"/>
    <w:rsid w:val="003C6061"/>
    <w:pP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7">
    <w:name w:val="xl87"/>
    <w:basedOn w:val="Normal"/>
    <w:rsid w:val="003C6061"/>
    <w:pPr>
      <w:pBdr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8">
    <w:name w:val="xl88"/>
    <w:basedOn w:val="Normal"/>
    <w:rsid w:val="003C6061"/>
    <w:pPr>
      <w:pBdr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9">
    <w:name w:val="xl89"/>
    <w:basedOn w:val="Normal"/>
    <w:rsid w:val="003C6061"/>
    <w:pP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0">
    <w:name w:val="xl90"/>
    <w:basedOn w:val="Normal"/>
    <w:rsid w:val="003C6061"/>
    <w:pPr>
      <w:pBdr>
        <w:top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1">
    <w:name w:val="xl91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2">
    <w:name w:val="xl92"/>
    <w:basedOn w:val="Normal"/>
    <w:rsid w:val="003C6061"/>
    <w:pPr>
      <w:pBdr>
        <w:top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3">
    <w:name w:val="xl93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4">
    <w:name w:val="xl94"/>
    <w:basedOn w:val="Normal"/>
    <w:rsid w:val="003C6061"/>
    <w:pPr>
      <w:pBdr>
        <w:top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5">
    <w:name w:val="xl95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6">
    <w:name w:val="xl96"/>
    <w:basedOn w:val="Normal"/>
    <w:rsid w:val="003C6061"/>
    <w:pPr>
      <w:pBdr>
        <w:top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7">
    <w:name w:val="xl97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8">
    <w:name w:val="xl98"/>
    <w:basedOn w:val="Normal"/>
    <w:rsid w:val="003C6061"/>
    <w:pPr>
      <w:pBdr>
        <w:top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9">
    <w:name w:val="xl99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00">
    <w:name w:val="xl100"/>
    <w:basedOn w:val="Normal"/>
    <w:rsid w:val="003C6061"/>
    <w:pPr>
      <w:pBdr>
        <w:top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01">
    <w:name w:val="xl101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02">
    <w:name w:val="xl102"/>
    <w:basedOn w:val="Normal"/>
    <w:rsid w:val="003C6061"/>
    <w:pPr>
      <w:pBdr>
        <w:top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03">
    <w:name w:val="xl103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04">
    <w:name w:val="xl104"/>
    <w:basedOn w:val="Normal"/>
    <w:rsid w:val="003C6061"/>
    <w:pPr>
      <w:pBdr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05">
    <w:name w:val="xl105"/>
    <w:basedOn w:val="Normal"/>
    <w:rsid w:val="003C6061"/>
    <w:pPr>
      <w:pBdr>
        <w:top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0000"/>
      <w:sz w:val="24"/>
      <w:szCs w:val="24"/>
      <w:lang w:eastAsia="nl-NL"/>
    </w:rPr>
  </w:style>
  <w:style w:type="paragraph" w:customStyle="1" w:styleId="xl106">
    <w:name w:val="xl106"/>
    <w:basedOn w:val="Normal"/>
    <w:rsid w:val="003C6061"/>
    <w:pPr>
      <w:pBdr>
        <w:lef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07">
    <w:name w:val="xl107"/>
    <w:basedOn w:val="Normal"/>
    <w:rsid w:val="003C6061"/>
    <w:pPr>
      <w:pBdr>
        <w:lef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08">
    <w:name w:val="xl108"/>
    <w:basedOn w:val="Normal"/>
    <w:rsid w:val="003C6061"/>
    <w:pPr>
      <w:pBdr>
        <w:lef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09">
    <w:name w:val="xl109"/>
    <w:basedOn w:val="Normal"/>
    <w:rsid w:val="003C6061"/>
    <w:pPr>
      <w:pBdr>
        <w:lef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0">
    <w:name w:val="xl110"/>
    <w:basedOn w:val="Normal"/>
    <w:rsid w:val="003C6061"/>
    <w:pP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C00000"/>
      <w:sz w:val="24"/>
      <w:szCs w:val="24"/>
      <w:lang w:eastAsia="nl-NL"/>
    </w:rPr>
  </w:style>
  <w:style w:type="paragraph" w:customStyle="1" w:styleId="xl111">
    <w:name w:val="xl111"/>
    <w:basedOn w:val="Normal"/>
    <w:rsid w:val="003C60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12">
    <w:name w:val="xl112"/>
    <w:basedOn w:val="Normal"/>
    <w:rsid w:val="003C606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13">
    <w:name w:val="xl113"/>
    <w:basedOn w:val="Normal"/>
    <w:rsid w:val="003C606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14">
    <w:name w:val="xl114"/>
    <w:basedOn w:val="Normal"/>
    <w:rsid w:val="003C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paragraph" w:customStyle="1" w:styleId="xl115">
    <w:name w:val="xl115"/>
    <w:basedOn w:val="Normal"/>
    <w:rsid w:val="003C60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paragraph" w:customStyle="1" w:styleId="xl116">
    <w:name w:val="xl116"/>
    <w:basedOn w:val="Normal"/>
    <w:rsid w:val="003C6061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17">
    <w:name w:val="xl117"/>
    <w:basedOn w:val="Normal"/>
    <w:rsid w:val="003C6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18">
    <w:name w:val="xl118"/>
    <w:basedOn w:val="Normal"/>
    <w:rsid w:val="003C60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19">
    <w:name w:val="xl119"/>
    <w:basedOn w:val="Normal"/>
    <w:rsid w:val="003C6061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20">
    <w:name w:val="xl120"/>
    <w:basedOn w:val="Normal"/>
    <w:rsid w:val="003C60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21">
    <w:name w:val="xl121"/>
    <w:basedOn w:val="Normal"/>
    <w:rsid w:val="003C6061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22">
    <w:name w:val="xl122"/>
    <w:basedOn w:val="Normal"/>
    <w:rsid w:val="003C60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23">
    <w:name w:val="xl123"/>
    <w:basedOn w:val="Normal"/>
    <w:rsid w:val="003C6061"/>
    <w:pPr>
      <w:pBdr>
        <w:top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24">
    <w:name w:val="xl124"/>
    <w:basedOn w:val="Normal"/>
    <w:rsid w:val="003C60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25">
    <w:name w:val="xl125"/>
    <w:basedOn w:val="Normal"/>
    <w:rsid w:val="003C6061"/>
    <w:pPr>
      <w:pBdr>
        <w:top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26">
    <w:name w:val="xl126"/>
    <w:basedOn w:val="Normal"/>
    <w:rsid w:val="003C60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27">
    <w:name w:val="xl127"/>
    <w:basedOn w:val="Normal"/>
    <w:rsid w:val="003C6061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28">
    <w:name w:val="xl128"/>
    <w:basedOn w:val="Normal"/>
    <w:rsid w:val="003C60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29">
    <w:name w:val="xl129"/>
    <w:basedOn w:val="Normal"/>
    <w:rsid w:val="003C6061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30">
    <w:name w:val="xl130"/>
    <w:basedOn w:val="Normal"/>
    <w:rsid w:val="003C60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31">
    <w:name w:val="xl131"/>
    <w:basedOn w:val="Normal"/>
    <w:rsid w:val="003C6061"/>
    <w:pPr>
      <w:pBdr>
        <w:top w:val="single" w:sz="4" w:space="0" w:color="auto"/>
        <w:bottom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32">
    <w:name w:val="xl132"/>
    <w:basedOn w:val="Normal"/>
    <w:rsid w:val="003C60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33">
    <w:name w:val="xl133"/>
    <w:basedOn w:val="Normal"/>
    <w:rsid w:val="003C6061"/>
    <w:pPr>
      <w:pBdr>
        <w:top w:val="single" w:sz="4" w:space="0" w:color="auto"/>
        <w:lef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34">
    <w:name w:val="xl134"/>
    <w:basedOn w:val="Normal"/>
    <w:rsid w:val="003C6061"/>
    <w:pPr>
      <w:pBdr>
        <w:top w:val="single" w:sz="4" w:space="0" w:color="auto"/>
        <w:lef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35">
    <w:name w:val="xl135"/>
    <w:basedOn w:val="Normal"/>
    <w:rsid w:val="003C6061"/>
    <w:pPr>
      <w:pBdr>
        <w:top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36">
    <w:name w:val="xl136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37">
    <w:name w:val="xl137"/>
    <w:basedOn w:val="Normal"/>
    <w:rsid w:val="003C6061"/>
    <w:pPr>
      <w:pBdr>
        <w:top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38">
    <w:name w:val="xl138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39">
    <w:name w:val="xl139"/>
    <w:basedOn w:val="Normal"/>
    <w:rsid w:val="003C6061"/>
    <w:pPr>
      <w:pBdr>
        <w:top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40">
    <w:name w:val="xl140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41">
    <w:name w:val="xl141"/>
    <w:basedOn w:val="Normal"/>
    <w:rsid w:val="003C6061"/>
    <w:pPr>
      <w:pBdr>
        <w:top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42">
    <w:name w:val="xl142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43">
    <w:name w:val="xl143"/>
    <w:basedOn w:val="Normal"/>
    <w:rsid w:val="003C6061"/>
    <w:pPr>
      <w:pBdr>
        <w:top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44">
    <w:name w:val="xl144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45">
    <w:name w:val="xl145"/>
    <w:basedOn w:val="Normal"/>
    <w:rsid w:val="003C6061"/>
    <w:pPr>
      <w:pBdr>
        <w:top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46">
    <w:name w:val="xl146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47">
    <w:name w:val="xl147"/>
    <w:basedOn w:val="Normal"/>
    <w:rsid w:val="003C6061"/>
    <w:pPr>
      <w:pBdr>
        <w:top w:val="single" w:sz="4" w:space="0" w:color="auto"/>
        <w:lef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48">
    <w:name w:val="xl148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49">
    <w:name w:val="xl149"/>
    <w:basedOn w:val="Normal"/>
    <w:rsid w:val="003C6061"/>
    <w:pPr>
      <w:pBdr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50">
    <w:name w:val="xl150"/>
    <w:basedOn w:val="Normal"/>
    <w:rsid w:val="003C6061"/>
    <w:pPr>
      <w:pBdr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51">
    <w:name w:val="xl151"/>
    <w:basedOn w:val="Normal"/>
    <w:rsid w:val="003C6061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52">
    <w:name w:val="xl152"/>
    <w:basedOn w:val="Normal"/>
    <w:rsid w:val="003C6061"/>
    <w:pPr>
      <w:pBdr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53">
    <w:name w:val="xl153"/>
    <w:basedOn w:val="Normal"/>
    <w:rsid w:val="003C6061"/>
    <w:pP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54">
    <w:name w:val="xl154"/>
    <w:basedOn w:val="Normal"/>
    <w:rsid w:val="003C6061"/>
    <w:pP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55">
    <w:name w:val="xl155"/>
    <w:basedOn w:val="Normal"/>
    <w:rsid w:val="003C6061"/>
    <w:pPr>
      <w:pBdr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56">
    <w:name w:val="xl156"/>
    <w:basedOn w:val="Normal"/>
    <w:rsid w:val="003C6061"/>
    <w:pP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57">
    <w:name w:val="xl157"/>
    <w:basedOn w:val="Normal"/>
    <w:rsid w:val="003C6061"/>
    <w:pP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58">
    <w:name w:val="xl158"/>
    <w:basedOn w:val="Normal"/>
    <w:rsid w:val="003C6061"/>
    <w:pPr>
      <w:pBdr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59">
    <w:name w:val="xl159"/>
    <w:basedOn w:val="Normal"/>
    <w:rsid w:val="003C6061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60">
    <w:name w:val="xl160"/>
    <w:basedOn w:val="Normal"/>
    <w:rsid w:val="003C6061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61">
    <w:name w:val="xl161"/>
    <w:basedOn w:val="Normal"/>
    <w:rsid w:val="003C6061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62">
    <w:name w:val="xl162"/>
    <w:basedOn w:val="Normal"/>
    <w:rsid w:val="003C6061"/>
    <w:pP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nl-NL"/>
    </w:rPr>
  </w:style>
  <w:style w:type="paragraph" w:customStyle="1" w:styleId="xl163">
    <w:name w:val="xl163"/>
    <w:basedOn w:val="Normal"/>
    <w:rsid w:val="003C6061"/>
    <w:pPr>
      <w:pBdr>
        <w:lef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64">
    <w:name w:val="xl164"/>
    <w:basedOn w:val="Normal"/>
    <w:rsid w:val="003C6061"/>
    <w:pPr>
      <w:pBdr>
        <w:lef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65">
    <w:name w:val="xl165"/>
    <w:basedOn w:val="Normal"/>
    <w:rsid w:val="003C6061"/>
    <w:pPr>
      <w:pBdr>
        <w:lef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66">
    <w:name w:val="xl166"/>
    <w:basedOn w:val="Normal"/>
    <w:rsid w:val="003C6061"/>
    <w:pPr>
      <w:pBdr>
        <w:top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67">
    <w:name w:val="xl167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68">
    <w:name w:val="xl168"/>
    <w:basedOn w:val="Normal"/>
    <w:rsid w:val="003C6061"/>
    <w:pPr>
      <w:pBdr>
        <w:top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69">
    <w:name w:val="xl169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0">
    <w:name w:val="xl170"/>
    <w:basedOn w:val="Normal"/>
    <w:rsid w:val="003C6061"/>
    <w:pPr>
      <w:pBdr>
        <w:top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1">
    <w:name w:val="xl171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2">
    <w:name w:val="xl172"/>
    <w:basedOn w:val="Normal"/>
    <w:rsid w:val="003C6061"/>
    <w:pPr>
      <w:pBdr>
        <w:top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3">
    <w:name w:val="xl173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4">
    <w:name w:val="xl174"/>
    <w:basedOn w:val="Normal"/>
    <w:rsid w:val="003C6061"/>
    <w:pPr>
      <w:pBdr>
        <w:top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5">
    <w:name w:val="xl175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6">
    <w:name w:val="xl176"/>
    <w:basedOn w:val="Normal"/>
    <w:rsid w:val="003C6061"/>
    <w:pPr>
      <w:pBdr>
        <w:top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7">
    <w:name w:val="xl177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8">
    <w:name w:val="xl178"/>
    <w:basedOn w:val="Normal"/>
    <w:rsid w:val="003C6061"/>
    <w:pPr>
      <w:pBdr>
        <w:top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9">
    <w:name w:val="xl179"/>
    <w:basedOn w:val="Normal"/>
    <w:rsid w:val="003C6061"/>
    <w:pPr>
      <w:pBdr>
        <w:top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0">
    <w:name w:val="xl180"/>
    <w:basedOn w:val="Normal"/>
    <w:rsid w:val="003C6061"/>
    <w:pPr>
      <w:pBdr>
        <w:lef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1">
    <w:name w:val="xl181"/>
    <w:basedOn w:val="Normal"/>
    <w:rsid w:val="003C6061"/>
    <w:pPr>
      <w:pBdr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2">
    <w:name w:val="xl182"/>
    <w:basedOn w:val="Normal"/>
    <w:rsid w:val="003C6061"/>
    <w:pP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3">
    <w:name w:val="xl183"/>
    <w:basedOn w:val="Normal"/>
    <w:rsid w:val="003C6061"/>
    <w:pPr>
      <w:pBdr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4">
    <w:name w:val="xl184"/>
    <w:basedOn w:val="Normal"/>
    <w:rsid w:val="003C6061"/>
    <w:pPr>
      <w:pBdr>
        <w:lef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5">
    <w:name w:val="xl185"/>
    <w:basedOn w:val="Normal"/>
    <w:rsid w:val="003C6061"/>
    <w:pPr>
      <w:pBdr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6">
    <w:name w:val="xl186"/>
    <w:basedOn w:val="Normal"/>
    <w:rsid w:val="003C6061"/>
    <w:pP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7">
    <w:name w:val="xl187"/>
    <w:basedOn w:val="Normal"/>
    <w:rsid w:val="003C6061"/>
    <w:pPr>
      <w:pBdr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8">
    <w:name w:val="xl188"/>
    <w:basedOn w:val="Normal"/>
    <w:rsid w:val="003C6061"/>
    <w:pPr>
      <w:pBdr>
        <w:lef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9">
    <w:name w:val="xl189"/>
    <w:basedOn w:val="Normal"/>
    <w:rsid w:val="003C6061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90">
    <w:name w:val="xl190"/>
    <w:basedOn w:val="Normal"/>
    <w:rsid w:val="003C6061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91">
    <w:name w:val="xl191"/>
    <w:basedOn w:val="Normal"/>
    <w:rsid w:val="003C6061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92">
    <w:name w:val="xl192"/>
    <w:basedOn w:val="Normal"/>
    <w:rsid w:val="003C6061"/>
    <w:pPr>
      <w:pBdr>
        <w:lef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93">
    <w:name w:val="xl193"/>
    <w:basedOn w:val="Normal"/>
    <w:rsid w:val="003C6061"/>
    <w:pPr>
      <w:pBdr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94">
    <w:name w:val="xl194"/>
    <w:basedOn w:val="Normal"/>
    <w:rsid w:val="003C6061"/>
    <w:pP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95">
    <w:name w:val="xl195"/>
    <w:basedOn w:val="Normal"/>
    <w:rsid w:val="003C6061"/>
    <w:pP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96">
    <w:name w:val="xl196"/>
    <w:basedOn w:val="Normal"/>
    <w:rsid w:val="003C6061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97">
    <w:name w:val="xl197"/>
    <w:basedOn w:val="Normal"/>
    <w:rsid w:val="003C6061"/>
    <w:pP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98">
    <w:name w:val="xl198"/>
    <w:basedOn w:val="Normal"/>
    <w:rsid w:val="003C6061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199">
    <w:name w:val="xl199"/>
    <w:basedOn w:val="Normal"/>
    <w:rsid w:val="003C606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paragraph" w:customStyle="1" w:styleId="xl200">
    <w:name w:val="xl200"/>
    <w:basedOn w:val="Normal"/>
    <w:rsid w:val="003C606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01">
    <w:name w:val="xl201"/>
    <w:basedOn w:val="Normal"/>
    <w:rsid w:val="003C60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02">
    <w:name w:val="xl202"/>
    <w:basedOn w:val="Normal"/>
    <w:rsid w:val="003C606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03">
    <w:name w:val="xl203"/>
    <w:basedOn w:val="Normal"/>
    <w:rsid w:val="003C606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04">
    <w:name w:val="xl204"/>
    <w:basedOn w:val="Normal"/>
    <w:rsid w:val="003C60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05">
    <w:name w:val="xl205"/>
    <w:basedOn w:val="Normal"/>
    <w:rsid w:val="003C6061"/>
    <w:pPr>
      <w:pBdr>
        <w:top w:val="single" w:sz="4" w:space="0" w:color="auto"/>
      </w:pBd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206">
    <w:name w:val="xl206"/>
    <w:basedOn w:val="Normal"/>
    <w:rsid w:val="003C6061"/>
    <w:pPr>
      <w:shd w:val="clear" w:color="000000" w:fill="A9D0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207">
    <w:name w:val="xl207"/>
    <w:basedOn w:val="Normal"/>
    <w:rsid w:val="003C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nl-NL"/>
    </w:rPr>
  </w:style>
  <w:style w:type="paragraph" w:customStyle="1" w:styleId="xl208">
    <w:name w:val="xl208"/>
    <w:basedOn w:val="Normal"/>
    <w:rsid w:val="003C606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209">
    <w:name w:val="xl209"/>
    <w:basedOn w:val="Normal"/>
    <w:rsid w:val="003C606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10">
    <w:name w:val="xl210"/>
    <w:basedOn w:val="Normal"/>
    <w:rsid w:val="003C60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11">
    <w:name w:val="xl211"/>
    <w:basedOn w:val="Normal"/>
    <w:rsid w:val="003C606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12">
    <w:name w:val="xl212"/>
    <w:basedOn w:val="Normal"/>
    <w:rsid w:val="003C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paragraph" w:customStyle="1" w:styleId="xl213">
    <w:name w:val="xl213"/>
    <w:basedOn w:val="Normal"/>
    <w:rsid w:val="003C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214">
    <w:name w:val="xl214"/>
    <w:basedOn w:val="Normal"/>
    <w:rsid w:val="003C6061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15">
    <w:name w:val="xl215"/>
    <w:basedOn w:val="Normal"/>
    <w:rsid w:val="003C60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16">
    <w:name w:val="xl216"/>
    <w:basedOn w:val="Normal"/>
    <w:rsid w:val="003C6061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17">
    <w:name w:val="xl217"/>
    <w:basedOn w:val="Normal"/>
    <w:rsid w:val="003C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18">
    <w:name w:val="xl218"/>
    <w:basedOn w:val="Normal"/>
    <w:rsid w:val="003C606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19">
    <w:name w:val="xl219"/>
    <w:basedOn w:val="Normal"/>
    <w:rsid w:val="003C60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20">
    <w:name w:val="xl220"/>
    <w:basedOn w:val="Normal"/>
    <w:rsid w:val="003C606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21">
    <w:name w:val="xl221"/>
    <w:basedOn w:val="Normal"/>
    <w:rsid w:val="003C6061"/>
    <w:pPr>
      <w:pBdr>
        <w:lef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222">
    <w:name w:val="xl222"/>
    <w:basedOn w:val="Normal"/>
    <w:rsid w:val="003C6061"/>
    <w:pP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223">
    <w:name w:val="xl223"/>
    <w:basedOn w:val="Normal"/>
    <w:rsid w:val="003C6061"/>
    <w:pPr>
      <w:pBdr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224">
    <w:name w:val="xl224"/>
    <w:basedOn w:val="Normal"/>
    <w:rsid w:val="003C6061"/>
    <w:pPr>
      <w:pBdr>
        <w:lef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225">
    <w:name w:val="xl225"/>
    <w:basedOn w:val="Normal"/>
    <w:rsid w:val="003C6061"/>
    <w:pP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226">
    <w:name w:val="xl226"/>
    <w:basedOn w:val="Normal"/>
    <w:rsid w:val="003C6061"/>
    <w:pPr>
      <w:pBdr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227">
    <w:name w:val="xl227"/>
    <w:basedOn w:val="Normal"/>
    <w:rsid w:val="003C6061"/>
    <w:pPr>
      <w:pBdr>
        <w:lef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228">
    <w:name w:val="xl228"/>
    <w:basedOn w:val="Normal"/>
    <w:rsid w:val="003C6061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229">
    <w:name w:val="xl229"/>
    <w:basedOn w:val="Normal"/>
    <w:rsid w:val="003C6061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230">
    <w:name w:val="xl230"/>
    <w:basedOn w:val="Normal"/>
    <w:rsid w:val="003C6061"/>
    <w:pPr>
      <w:pBdr>
        <w:lef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231">
    <w:name w:val="xl231"/>
    <w:basedOn w:val="Normal"/>
    <w:rsid w:val="003C6061"/>
    <w:pP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table" w:styleId="TableGrid">
    <w:name w:val="Table Grid"/>
    <w:basedOn w:val="TableNormal"/>
    <w:uiPriority w:val="39"/>
    <w:rsid w:val="003C6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0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A7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35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5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5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5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5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Antoni van Leeuwenhoek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Janssen</dc:creator>
  <cp:keywords/>
  <dc:description/>
  <cp:lastModifiedBy>Silvie Janssen</cp:lastModifiedBy>
  <cp:revision>3</cp:revision>
  <dcterms:created xsi:type="dcterms:W3CDTF">2024-04-22T06:11:00Z</dcterms:created>
  <dcterms:modified xsi:type="dcterms:W3CDTF">2024-04-22T06:12:00Z</dcterms:modified>
</cp:coreProperties>
</file>