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F8B" w:rsidRPr="00D97F8B" w:rsidRDefault="00542C45" w:rsidP="00542C45">
      <w:pPr>
        <w:rPr>
          <w:lang w:val="en-US"/>
        </w:rPr>
      </w:pPr>
      <w:r w:rsidRPr="00542C45">
        <w:rPr>
          <w:rFonts w:ascii="Calibri" w:eastAsia="Times New Roman" w:hAnsi="Calibri" w:cs="Calibri"/>
          <w:b/>
          <w:bCs/>
          <w:color w:val="000000"/>
          <w:lang w:val="en-US" w:eastAsia="nl-NL"/>
        </w:rPr>
        <w:t>Appendix Table 1. Sociodemographic and clinical characteristics of AYA cancer survivors, stratified by inclusion versus exclusion</w:t>
      </w:r>
      <w:r w:rsidRPr="00542C45">
        <w:rPr>
          <w:lang w:val="en-US"/>
        </w:rPr>
        <w:t xml:space="preserve"> </w:t>
      </w:r>
      <w:r>
        <w:fldChar w:fldCharType="begin"/>
      </w:r>
      <w:r w:rsidRPr="00542C45">
        <w:rPr>
          <w:lang w:val="en-US"/>
        </w:rPr>
        <w:instrText xml:space="preserve"> LINK Excel.Sheet.12 "\\\\nki-home\\dir$\\sh.janssen\\AYA\\7.QoL\\1.Indiening\\Janssen_2024_HRQoL_Tables.xlsx" "AppendixTable1!R1C1:R70C10" \a \f 4 \h  \* MERGEFORMAT </w:instrText>
      </w:r>
      <w:r w:rsidR="00D97F8B">
        <w:fldChar w:fldCharType="separate"/>
      </w:r>
    </w:p>
    <w:p w:rsidR="00C86652" w:rsidRPr="00542C45" w:rsidRDefault="00542C45" w:rsidP="00542C45">
      <w:pPr>
        <w:rPr>
          <w:lang w:val="en-US"/>
        </w:rPr>
      </w:pPr>
      <w:r>
        <w:fldChar w:fldCharType="end"/>
      </w:r>
    </w:p>
    <w:tbl>
      <w:tblPr>
        <w:tblW w:w="149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5"/>
        <w:gridCol w:w="3418"/>
        <w:gridCol w:w="1138"/>
        <w:gridCol w:w="661"/>
        <w:gridCol w:w="662"/>
        <w:gridCol w:w="661"/>
        <w:gridCol w:w="662"/>
        <w:gridCol w:w="661"/>
        <w:gridCol w:w="662"/>
        <w:gridCol w:w="1152"/>
      </w:tblGrid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> 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All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survivors</w:t>
            </w:r>
            <w:proofErr w:type="spell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Included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AYAs</w:t>
            </w:r>
            <w:proofErr w:type="spell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Excluded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AYAs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N= 4010 (100%)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N= 3745 (93,4%)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N= 265 (6,6%)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%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%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%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p-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value</w:t>
            </w:r>
            <w:proofErr w:type="spellEnd"/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Age at diagnosis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18-24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613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582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0,039*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25-34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1786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1649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35-39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1514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36,6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Mean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(SD) in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31,6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5,9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31,6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5,9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31,6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Time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since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diagnosis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&lt;11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1627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0,289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11-15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1385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1297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&gt;15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998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24,9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25,1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Mean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(SD) in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11,9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Age at questionnaire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completion</w:t>
            </w:r>
            <w:proofErr w:type="spellEnd"/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23-39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1089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27,2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1012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27,0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0,518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40-49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1915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47,8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1786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47,7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50-60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1006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25,1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25,3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Mean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(SD) in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years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44,5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44,5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43,9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Male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1549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38,6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1457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38,9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0,192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Female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2461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61,4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2288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61,1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65,3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>Partner status at time of questionnaire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 partner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661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0,864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Partner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3333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83,1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3113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83,1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220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achieved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)</w:t>
            </w: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>No education or primary education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0,254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Secondary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251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Secondary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vocational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1456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36,3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1357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36,2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Higher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vocational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)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1374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1276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University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education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878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829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22,1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Living status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Living together¹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3499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87,3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3269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87,3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0,923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Living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alone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502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468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Tumortype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Head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neck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n.a.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Digestive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track,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other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Colon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rectal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Bone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and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soft tissue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Respiratory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tract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Melanoma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290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Other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Germ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cell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692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653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Breast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944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887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Female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genitalia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407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Male genitalia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Urinary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tract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Lymphoid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hematological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591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556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5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Myeloid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hematological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Thyroid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gland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248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Central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nervous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system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Primary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treatment²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Chemotherapy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1767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1634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43,6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0,041*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2239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55,8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2107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56,3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Radiotherapy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2104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52,5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1961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52,4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0,656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1902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47,4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1780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47,5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Hormonal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therapy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3522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87,8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3285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87,7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0,440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484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456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Targeted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therapy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3698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92,2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3451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92,1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247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0,635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308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290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7,7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Surgery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880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819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21,9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61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0,701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3126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78,0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2922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78,0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204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Stem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cell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therapy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No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3864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96,4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3606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96,3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258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0,494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Yes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135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Tumor stage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1726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43,0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1602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42,8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124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0,416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1063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992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71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III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573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536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37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IV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172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4,6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5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Missing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469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11,7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443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11,8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9,8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534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86652" w:rsidRPr="00D97F8B" w:rsidTr="00C86652">
        <w:trPr>
          <w:trHeight w:val="300"/>
        </w:trPr>
        <w:tc>
          <w:tcPr>
            <w:tcW w:w="14902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86652" w:rsidRPr="00D97F8B" w:rsidRDefault="00C86652" w:rsidP="00C866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l-NL"/>
              </w:rPr>
            </w:pPr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Note: * p&lt;0,05; ** p&lt;0,01; </w:t>
            </w:r>
            <w:proofErr w:type="spellStart"/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>na</w:t>
            </w:r>
            <w:proofErr w:type="spellEnd"/>
            <w:r w:rsidRPr="00D97F8B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 = not applicable; N= number; SD= standard deviation; ¹ Includes living with partner, parents, children, roommates or others; ² &gt;100% as participants may ha</w:t>
            </w:r>
            <w:r>
              <w:rPr>
                <w:rFonts w:ascii="Calibri" w:eastAsia="Times New Roman" w:hAnsi="Calibri" w:cs="Calibri"/>
                <w:color w:val="000000"/>
                <w:lang w:val="en-US" w:eastAsia="nl-NL"/>
              </w:rPr>
              <w:t>ve received multiple treatments.</w:t>
            </w:r>
            <w:bookmarkStart w:id="0" w:name="_GoBack"/>
            <w:bookmarkEnd w:id="0"/>
          </w:p>
        </w:tc>
      </w:tr>
    </w:tbl>
    <w:p w:rsidR="00542C45" w:rsidRPr="00542C45" w:rsidRDefault="00542C45" w:rsidP="00542C45">
      <w:pPr>
        <w:rPr>
          <w:lang w:val="en-US"/>
        </w:rPr>
      </w:pPr>
    </w:p>
    <w:p w:rsidR="00542C45" w:rsidRPr="00542C45" w:rsidRDefault="00542C45" w:rsidP="00542C45">
      <w:pPr>
        <w:rPr>
          <w:lang w:val="en-US"/>
        </w:rPr>
      </w:pPr>
    </w:p>
    <w:sectPr w:rsidR="00542C45" w:rsidRPr="00542C45" w:rsidSect="00542C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45"/>
    <w:rsid w:val="003842FF"/>
    <w:rsid w:val="00542C45"/>
    <w:rsid w:val="00782CF1"/>
    <w:rsid w:val="00AD3848"/>
    <w:rsid w:val="00C86652"/>
    <w:rsid w:val="00D9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73B9"/>
  <w15:chartTrackingRefBased/>
  <w15:docId w15:val="{285D55FE-9A59-44DA-94FB-7ED15A2C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562</Words>
  <Characters>3097</Characters>
  <Application>Microsoft Office Word</Application>
  <DocSecurity>0</DocSecurity>
  <Lines>25</Lines>
  <Paragraphs>7</Paragraphs>
  <ScaleCrop>false</ScaleCrop>
  <Company>Antoni van Leeuwenhoek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4</cp:revision>
  <dcterms:created xsi:type="dcterms:W3CDTF">2024-08-19T13:22:00Z</dcterms:created>
  <dcterms:modified xsi:type="dcterms:W3CDTF">2024-08-19T14:08:00Z</dcterms:modified>
</cp:coreProperties>
</file>