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0D6" w:rsidRPr="00436F57" w:rsidRDefault="007300D6" w:rsidP="007300D6">
      <w:pPr>
        <w:spacing w:after="0" w:line="480" w:lineRule="auto"/>
        <w:ind w:left="284" w:hanging="284"/>
        <w:rPr>
          <w:rFonts w:ascii="Times New Roman" w:hAnsi="Times New Roman" w:cs="Times New Roman"/>
          <w:b/>
          <w:sz w:val="32"/>
          <w:szCs w:val="32"/>
        </w:rPr>
      </w:pPr>
      <w:r w:rsidRPr="00436F57">
        <w:rPr>
          <w:rFonts w:ascii="Times New Roman" w:hAnsi="Times New Roman" w:cs="Times New Roman"/>
          <w:b/>
          <w:sz w:val="32"/>
          <w:szCs w:val="32"/>
        </w:rPr>
        <w:t>Additional electronic sources</w:t>
      </w:r>
    </w:p>
    <w:p w:rsidR="007300D6" w:rsidRPr="00436F57" w:rsidRDefault="007300D6" w:rsidP="007300D6">
      <w:pPr>
        <w:spacing w:after="0" w:line="480" w:lineRule="auto"/>
        <w:ind w:left="284" w:hanging="284"/>
        <w:rPr>
          <w:rFonts w:ascii="Times New Roman" w:eastAsia="Calibri" w:hAnsi="Times New Roman" w:cs="Times New Roman"/>
          <w:sz w:val="32"/>
          <w:szCs w:val="32"/>
        </w:rPr>
      </w:pPr>
      <w:proofErr w:type="spellStart"/>
      <w:proofErr w:type="gramStart"/>
      <w:r w:rsidRPr="00436F57">
        <w:rPr>
          <w:rFonts w:ascii="Times New Roman" w:eastAsia="Calibri" w:hAnsi="Times New Roman" w:cs="Times New Roman"/>
          <w:sz w:val="32"/>
          <w:szCs w:val="32"/>
        </w:rPr>
        <w:t>Alpandino</w:t>
      </w:r>
      <w:proofErr w:type="spellEnd"/>
      <w:r w:rsidRPr="00436F57">
        <w:rPr>
          <w:rFonts w:ascii="Times New Roman" w:eastAsia="Calibri" w:hAnsi="Times New Roman" w:cs="Times New Roman"/>
          <w:sz w:val="32"/>
          <w:szCs w:val="32"/>
        </w:rPr>
        <w:t xml:space="preserve"> 2011 (version 1.1).</w:t>
      </w:r>
      <w:proofErr w:type="gramEnd"/>
      <w:r w:rsidRPr="00436F57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gramStart"/>
      <w:r w:rsidRPr="00436F57">
        <w:rPr>
          <w:rFonts w:ascii="Times New Roman" w:eastAsia="Calibri" w:hAnsi="Times New Roman" w:cs="Times New Roman"/>
          <w:sz w:val="32"/>
          <w:szCs w:val="32"/>
        </w:rPr>
        <w:t>Institute of Botany (Section Plant Ecology), University of Basel.</w:t>
      </w:r>
      <w:proofErr w:type="gramEnd"/>
      <w:r w:rsidRPr="00436F57">
        <w:rPr>
          <w:rFonts w:ascii="Times New Roman" w:eastAsia="Calibri" w:hAnsi="Times New Roman" w:cs="Times New Roman"/>
          <w:sz w:val="32"/>
          <w:szCs w:val="32"/>
        </w:rPr>
        <w:t xml:space="preserve"> http://alpandino.org/en/course/18/18.htm</w:t>
      </w:r>
    </w:p>
    <w:p w:rsidR="007300D6" w:rsidRPr="00436F57" w:rsidRDefault="007300D6" w:rsidP="007300D6">
      <w:pPr>
        <w:spacing w:after="0" w:line="480" w:lineRule="auto"/>
        <w:ind w:left="284" w:hanging="284"/>
        <w:rPr>
          <w:rFonts w:ascii="Times New Roman" w:hAnsi="Times New Roman" w:cs="Times New Roman"/>
          <w:sz w:val="32"/>
          <w:szCs w:val="32"/>
          <w:lang w:val="de-DE"/>
        </w:rPr>
      </w:pPr>
      <w:r w:rsidRPr="00436F57">
        <w:rPr>
          <w:rFonts w:ascii="Times New Roman" w:hAnsi="Times New Roman" w:cs="Times New Roman"/>
          <w:sz w:val="32"/>
          <w:szCs w:val="32"/>
          <w:lang w:val="de-DE"/>
        </w:rPr>
        <w:t xml:space="preserve">Botanischer Garten, Ruhr-Universität Bochum. </w:t>
      </w:r>
      <w:r w:rsidRPr="00436F57">
        <w:rPr>
          <w:rFonts w:ascii="Times New Roman" w:eastAsia="Calibri" w:hAnsi="Times New Roman" w:cs="Times New Roman"/>
          <w:sz w:val="32"/>
          <w:szCs w:val="32"/>
          <w:lang w:val="de-DE"/>
        </w:rPr>
        <w:t>http://www.boga.ruhr-uni-bochum.de/</w:t>
      </w:r>
    </w:p>
    <w:p w:rsidR="007300D6" w:rsidRPr="00436F57" w:rsidRDefault="007300D6" w:rsidP="007300D6">
      <w:pPr>
        <w:spacing w:after="0" w:line="480" w:lineRule="auto"/>
        <w:ind w:left="284" w:hanging="284"/>
        <w:rPr>
          <w:rFonts w:ascii="Times New Roman" w:hAnsi="Times New Roman" w:cs="Times New Roman"/>
          <w:sz w:val="32"/>
          <w:szCs w:val="32"/>
          <w:lang w:val="de-DE"/>
        </w:rPr>
      </w:pPr>
      <w:r w:rsidRPr="00436F57">
        <w:rPr>
          <w:rFonts w:ascii="Times New Roman" w:hAnsi="Times New Roman" w:cs="Times New Roman"/>
          <w:sz w:val="32"/>
          <w:szCs w:val="32"/>
          <w:lang w:val="de-DE"/>
        </w:rPr>
        <w:t>Bundesamt für Umwelt BAFU, Bundesbehörden der Schweizerischen Eidgenossenschaft. http://www.bafu.admin.ch/index.html?lang=de</w:t>
      </w:r>
    </w:p>
    <w:p w:rsidR="007300D6" w:rsidRPr="00436F57" w:rsidRDefault="007300D6" w:rsidP="007300D6">
      <w:pPr>
        <w:spacing w:after="0" w:line="480" w:lineRule="auto"/>
        <w:ind w:left="284" w:hanging="284"/>
        <w:rPr>
          <w:rFonts w:ascii="Times New Roman" w:eastAsia="Calibri" w:hAnsi="Times New Roman" w:cs="Times New Roman"/>
          <w:sz w:val="32"/>
          <w:szCs w:val="32"/>
          <w:lang w:val="de-DE"/>
        </w:rPr>
      </w:pPr>
      <w:proofErr w:type="spellStart"/>
      <w:r w:rsidRPr="00436F57">
        <w:rPr>
          <w:rFonts w:ascii="Times New Roman" w:eastAsia="Calibri" w:hAnsi="Times New Roman" w:cs="Times New Roman"/>
          <w:sz w:val="32"/>
          <w:szCs w:val="32"/>
        </w:rPr>
        <w:t>Dallwitz</w:t>
      </w:r>
      <w:proofErr w:type="spellEnd"/>
      <w:r w:rsidRPr="00436F57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436F57">
        <w:rPr>
          <w:rFonts w:ascii="Times New Roman" w:eastAsia="Calibri" w:hAnsi="Times New Roman" w:cs="Times New Roman"/>
          <w:sz w:val="32"/>
          <w:szCs w:val="32"/>
        </w:rPr>
        <w:t>MJ</w:t>
      </w:r>
      <w:proofErr w:type="spellEnd"/>
      <w:r w:rsidRPr="00436F57">
        <w:rPr>
          <w:rFonts w:ascii="Times New Roman" w:eastAsia="Calibri" w:hAnsi="Times New Roman" w:cs="Times New Roman"/>
          <w:sz w:val="32"/>
          <w:szCs w:val="32"/>
        </w:rPr>
        <w:t xml:space="preserve">, Paine TA, </w:t>
      </w:r>
      <w:proofErr w:type="spellStart"/>
      <w:r w:rsidRPr="00436F57">
        <w:rPr>
          <w:rFonts w:ascii="Times New Roman" w:eastAsia="Calibri" w:hAnsi="Times New Roman" w:cs="Times New Roman"/>
          <w:sz w:val="32"/>
          <w:szCs w:val="32"/>
        </w:rPr>
        <w:t>Zurcher</w:t>
      </w:r>
      <w:proofErr w:type="spellEnd"/>
      <w:r w:rsidRPr="00436F57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436F57">
        <w:rPr>
          <w:rFonts w:ascii="Times New Roman" w:eastAsia="Calibri" w:hAnsi="Times New Roman" w:cs="Times New Roman"/>
          <w:sz w:val="32"/>
          <w:szCs w:val="32"/>
        </w:rPr>
        <w:t>EJ</w:t>
      </w:r>
      <w:proofErr w:type="spellEnd"/>
      <w:r w:rsidRPr="00436F57">
        <w:rPr>
          <w:rFonts w:ascii="Times New Roman" w:eastAsia="Calibri" w:hAnsi="Times New Roman" w:cs="Times New Roman"/>
          <w:sz w:val="32"/>
          <w:szCs w:val="32"/>
        </w:rPr>
        <w:t xml:space="preserve"> (1980) onwards.</w:t>
      </w:r>
      <w:r w:rsidRPr="00436F57">
        <w:rPr>
          <w:rFonts w:ascii="Times New Roman" w:eastAsia="Calibri" w:hAnsi="Times New Roman" w:cs="Times New Roman"/>
          <w:bCs/>
          <w:sz w:val="32"/>
          <w:szCs w:val="32"/>
        </w:rPr>
        <w:t xml:space="preserve"> </w:t>
      </w:r>
      <w:r w:rsidRPr="00436F57">
        <w:rPr>
          <w:rFonts w:ascii="Times New Roman" w:eastAsia="Calibri" w:hAnsi="Times New Roman" w:cs="Times New Roman"/>
          <w:bCs/>
          <w:smallCaps/>
          <w:sz w:val="32"/>
          <w:szCs w:val="32"/>
        </w:rPr>
        <w:t>delta</w:t>
      </w:r>
      <w:r w:rsidRPr="00436F57">
        <w:rPr>
          <w:rFonts w:ascii="Times New Roman" w:eastAsia="Calibri" w:hAnsi="Times New Roman" w:cs="Times New Roman"/>
          <w:bCs/>
          <w:sz w:val="32"/>
          <w:szCs w:val="32"/>
        </w:rPr>
        <w:t xml:space="preserve"> – </w:t>
      </w:r>
      <w:proofErr w:type="spellStart"/>
      <w:r w:rsidRPr="00436F57">
        <w:rPr>
          <w:rFonts w:ascii="Times New Roman" w:eastAsia="Calibri" w:hAnsi="Times New Roman" w:cs="Times New Roman"/>
          <w:bCs/>
          <w:sz w:val="32"/>
          <w:szCs w:val="32"/>
        </w:rPr>
        <w:t>DEscription</w:t>
      </w:r>
      <w:proofErr w:type="spellEnd"/>
      <w:r w:rsidRPr="00436F57">
        <w:rPr>
          <w:rFonts w:ascii="Times New Roman" w:eastAsia="Calibri" w:hAnsi="Times New Roman" w:cs="Times New Roman"/>
          <w:bCs/>
          <w:sz w:val="32"/>
          <w:szCs w:val="32"/>
        </w:rPr>
        <w:t xml:space="preserve"> Language for </w:t>
      </w:r>
      <w:proofErr w:type="spellStart"/>
      <w:r w:rsidRPr="00436F57">
        <w:rPr>
          <w:rFonts w:ascii="Times New Roman" w:eastAsia="Calibri" w:hAnsi="Times New Roman" w:cs="Times New Roman"/>
          <w:bCs/>
          <w:sz w:val="32"/>
          <w:szCs w:val="32"/>
        </w:rPr>
        <w:t>TAxonomy</w:t>
      </w:r>
      <w:proofErr w:type="spellEnd"/>
      <w:r w:rsidRPr="00436F57">
        <w:rPr>
          <w:rFonts w:ascii="Times New Roman" w:eastAsia="Calibri" w:hAnsi="Times New Roman" w:cs="Times New Roman"/>
          <w:bCs/>
          <w:sz w:val="32"/>
          <w:szCs w:val="32"/>
        </w:rPr>
        <w:t xml:space="preserve">, </w:t>
      </w:r>
      <w:proofErr w:type="spellStart"/>
      <w:r w:rsidRPr="00436F57">
        <w:rPr>
          <w:rFonts w:ascii="Times New Roman" w:eastAsia="Calibri" w:hAnsi="Times New Roman" w:cs="Times New Roman"/>
          <w:bCs/>
          <w:sz w:val="32"/>
          <w:szCs w:val="32"/>
        </w:rPr>
        <w:t>Intkey</w:t>
      </w:r>
      <w:proofErr w:type="spellEnd"/>
      <w:r w:rsidRPr="00436F57">
        <w:rPr>
          <w:rFonts w:ascii="Times New Roman" w:eastAsia="Calibri" w:hAnsi="Times New Roman" w:cs="Times New Roman"/>
          <w:bCs/>
          <w:sz w:val="32"/>
          <w:szCs w:val="32"/>
        </w:rPr>
        <w:t xml:space="preserve"> (interactive key program). </w:t>
      </w:r>
      <w:proofErr w:type="gramStart"/>
      <w:r w:rsidRPr="00436F57">
        <w:rPr>
          <w:rFonts w:ascii="Times New Roman" w:eastAsia="Calibri" w:hAnsi="Times New Roman" w:cs="Times New Roman"/>
          <w:bCs/>
          <w:sz w:val="32"/>
          <w:szCs w:val="32"/>
        </w:rPr>
        <w:t>http://www.delta-intkey.com/</w:t>
      </w:r>
      <w:r w:rsidRPr="00436F57">
        <w:rPr>
          <w:rFonts w:ascii="Times New Roman" w:eastAsia="Calibri" w:hAnsi="Times New Roman" w:cs="Times New Roman"/>
          <w:sz w:val="32"/>
          <w:szCs w:val="32"/>
        </w:rPr>
        <w:t>FloraWeb 2013.</w:t>
      </w:r>
      <w:proofErr w:type="gramEnd"/>
      <w:r w:rsidRPr="00436F57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436F57">
        <w:rPr>
          <w:rFonts w:ascii="Times New Roman" w:eastAsia="Calibri" w:hAnsi="Times New Roman" w:cs="Times New Roman"/>
          <w:sz w:val="32"/>
          <w:szCs w:val="32"/>
          <w:lang w:val="de-DE"/>
        </w:rPr>
        <w:t>Bundesamt für Naturschutz (BfN).</w:t>
      </w:r>
      <w:r w:rsidRPr="00436F57">
        <w:rPr>
          <w:rFonts w:ascii="Times New Roman" w:hAnsi="Times New Roman" w:cs="Times New Roman"/>
          <w:sz w:val="32"/>
          <w:szCs w:val="32"/>
          <w:lang w:val="de-DE"/>
        </w:rPr>
        <w:t xml:space="preserve"> </w:t>
      </w:r>
      <w:r w:rsidRPr="00436F57">
        <w:rPr>
          <w:rFonts w:ascii="Times New Roman" w:eastAsia="Calibri" w:hAnsi="Times New Roman" w:cs="Times New Roman"/>
          <w:sz w:val="32"/>
          <w:szCs w:val="32"/>
          <w:lang w:val="de-DE"/>
        </w:rPr>
        <w:t>http://www.floraweb.de/pflanzenarten/pflanzenarten.html</w:t>
      </w:r>
    </w:p>
    <w:p w:rsidR="007300D6" w:rsidRPr="00436F57" w:rsidRDefault="007300D6" w:rsidP="007300D6">
      <w:pPr>
        <w:spacing w:after="0" w:line="480" w:lineRule="auto"/>
        <w:ind w:left="284" w:hanging="284"/>
        <w:rPr>
          <w:rFonts w:ascii="Times New Roman" w:eastAsia="Calibri" w:hAnsi="Times New Roman" w:cs="Times New Roman"/>
          <w:sz w:val="32"/>
          <w:szCs w:val="32"/>
        </w:rPr>
      </w:pPr>
      <w:proofErr w:type="spellStart"/>
      <w:proofErr w:type="gramStart"/>
      <w:r w:rsidRPr="00436F57">
        <w:rPr>
          <w:rFonts w:ascii="Times New Roman" w:eastAsia="Calibri" w:hAnsi="Times New Roman" w:cs="Times New Roman"/>
          <w:sz w:val="32"/>
          <w:szCs w:val="32"/>
        </w:rPr>
        <w:t>eFloras</w:t>
      </w:r>
      <w:proofErr w:type="spellEnd"/>
      <w:proofErr w:type="gramEnd"/>
      <w:r w:rsidRPr="00436F57">
        <w:rPr>
          <w:rFonts w:ascii="Times New Roman" w:eastAsia="Calibri" w:hAnsi="Times New Roman" w:cs="Times New Roman"/>
          <w:sz w:val="32"/>
          <w:szCs w:val="32"/>
        </w:rPr>
        <w:t>. http://www.efloras.org/flora_page.aspx?flora_id=1</w:t>
      </w:r>
    </w:p>
    <w:p w:rsidR="007300D6" w:rsidRPr="00436F57" w:rsidRDefault="007300D6" w:rsidP="007300D6">
      <w:pPr>
        <w:spacing w:after="0" w:line="480" w:lineRule="auto"/>
        <w:ind w:left="284" w:hanging="284"/>
        <w:rPr>
          <w:rFonts w:ascii="Times New Roman" w:eastAsia="Calibri" w:hAnsi="Times New Roman" w:cs="Times New Roman"/>
          <w:sz w:val="32"/>
          <w:szCs w:val="32"/>
        </w:rPr>
      </w:pPr>
      <w:r w:rsidRPr="00436F57">
        <w:rPr>
          <w:rFonts w:ascii="Times New Roman" w:eastAsia="Calibri" w:hAnsi="Times New Roman" w:cs="Times New Roman"/>
          <w:sz w:val="32"/>
          <w:szCs w:val="32"/>
          <w:lang w:val="de-DE"/>
        </w:rPr>
        <w:t xml:space="preserve">Info Flora, 2004 onwards. Das nationale Daten- und Informationszentrum der Schweizer Flora. </w:t>
      </w:r>
      <w:r w:rsidRPr="00436F57">
        <w:rPr>
          <w:rFonts w:ascii="Times New Roman" w:eastAsia="Calibri" w:hAnsi="Times New Roman" w:cs="Times New Roman"/>
          <w:sz w:val="32"/>
          <w:szCs w:val="32"/>
        </w:rPr>
        <w:t>http://www.infoflora.ch/de/</w:t>
      </w:r>
    </w:p>
    <w:p w:rsidR="007300D6" w:rsidRPr="00436F57" w:rsidRDefault="007300D6" w:rsidP="007300D6">
      <w:pPr>
        <w:spacing w:after="0" w:line="480" w:lineRule="auto"/>
        <w:ind w:left="284" w:hanging="284"/>
        <w:rPr>
          <w:rFonts w:ascii="Times New Roman" w:eastAsia="Calibri" w:hAnsi="Times New Roman" w:cs="Times New Roman"/>
          <w:sz w:val="32"/>
          <w:szCs w:val="32"/>
        </w:rPr>
      </w:pPr>
      <w:proofErr w:type="spellStart"/>
      <w:r w:rsidRPr="00436F57">
        <w:rPr>
          <w:rFonts w:ascii="Times New Roman" w:eastAsia="Calibri" w:hAnsi="Times New Roman" w:cs="Times New Roman"/>
          <w:sz w:val="32"/>
          <w:szCs w:val="32"/>
        </w:rPr>
        <w:t>Janßen</w:t>
      </w:r>
      <w:proofErr w:type="spellEnd"/>
      <w:r w:rsidRPr="00436F57">
        <w:rPr>
          <w:rFonts w:ascii="Times New Roman" w:eastAsia="Calibri" w:hAnsi="Times New Roman" w:cs="Times New Roman"/>
          <w:sz w:val="32"/>
          <w:szCs w:val="32"/>
        </w:rPr>
        <w:t xml:space="preserve"> D, Flora </w:t>
      </w:r>
      <w:proofErr w:type="spellStart"/>
      <w:r w:rsidRPr="00436F57">
        <w:rPr>
          <w:rFonts w:ascii="Times New Roman" w:eastAsia="Calibri" w:hAnsi="Times New Roman" w:cs="Times New Roman"/>
          <w:sz w:val="32"/>
          <w:szCs w:val="32"/>
        </w:rPr>
        <w:t>Emslandia</w:t>
      </w:r>
      <w:proofErr w:type="spellEnd"/>
      <w:r w:rsidRPr="00436F57">
        <w:rPr>
          <w:rFonts w:ascii="Times New Roman" w:eastAsia="Calibri" w:hAnsi="Times New Roman" w:cs="Times New Roman"/>
          <w:sz w:val="32"/>
          <w:szCs w:val="32"/>
        </w:rPr>
        <w:t>. http://flora-emslandia.de/index.htm</w:t>
      </w:r>
    </w:p>
    <w:p w:rsidR="007300D6" w:rsidRPr="00436F57" w:rsidRDefault="007300D6" w:rsidP="007300D6">
      <w:pPr>
        <w:spacing w:after="0" w:line="480" w:lineRule="auto"/>
        <w:ind w:left="284" w:hanging="284"/>
        <w:rPr>
          <w:rFonts w:ascii="Times New Roman" w:hAnsi="Times New Roman" w:cs="Times New Roman"/>
          <w:sz w:val="32"/>
          <w:szCs w:val="32"/>
          <w:lang w:val="de-DE"/>
        </w:rPr>
      </w:pPr>
      <w:r w:rsidRPr="00436F57">
        <w:rPr>
          <w:rFonts w:ascii="Times New Roman" w:eastAsia="Calibri" w:hAnsi="Times New Roman" w:cs="Times New Roman"/>
          <w:sz w:val="32"/>
          <w:szCs w:val="32"/>
        </w:rPr>
        <w:lastRenderedPageBreak/>
        <w:t xml:space="preserve">Klotz S, </w:t>
      </w:r>
      <w:proofErr w:type="spellStart"/>
      <w:r w:rsidRPr="00436F57">
        <w:rPr>
          <w:rFonts w:ascii="Times New Roman" w:eastAsia="Calibri" w:hAnsi="Times New Roman" w:cs="Times New Roman"/>
          <w:sz w:val="32"/>
          <w:szCs w:val="32"/>
        </w:rPr>
        <w:t>Kühn</w:t>
      </w:r>
      <w:proofErr w:type="spellEnd"/>
      <w:r w:rsidRPr="00436F57">
        <w:rPr>
          <w:rFonts w:ascii="Times New Roman" w:eastAsia="Calibri" w:hAnsi="Times New Roman" w:cs="Times New Roman"/>
          <w:sz w:val="32"/>
          <w:szCs w:val="32"/>
        </w:rPr>
        <w:t xml:space="preserve"> I, </w:t>
      </w:r>
      <w:proofErr w:type="spellStart"/>
      <w:r w:rsidRPr="00436F57">
        <w:rPr>
          <w:rFonts w:ascii="Times New Roman" w:eastAsia="Calibri" w:hAnsi="Times New Roman" w:cs="Times New Roman"/>
          <w:sz w:val="32"/>
          <w:szCs w:val="32"/>
        </w:rPr>
        <w:t>Durka</w:t>
      </w:r>
      <w:proofErr w:type="spellEnd"/>
      <w:r w:rsidRPr="00436F57">
        <w:rPr>
          <w:rFonts w:ascii="Times New Roman" w:eastAsia="Calibri" w:hAnsi="Times New Roman" w:cs="Times New Roman"/>
          <w:sz w:val="32"/>
          <w:szCs w:val="32"/>
        </w:rPr>
        <w:t xml:space="preserve"> W (2002) (</w:t>
      </w:r>
      <w:proofErr w:type="spellStart"/>
      <w:proofErr w:type="gramStart"/>
      <w:r w:rsidRPr="00436F57">
        <w:rPr>
          <w:rFonts w:ascii="Times New Roman" w:eastAsia="Calibri" w:hAnsi="Times New Roman" w:cs="Times New Roman"/>
          <w:sz w:val="32"/>
          <w:szCs w:val="32"/>
        </w:rPr>
        <w:t>eds</w:t>
      </w:r>
      <w:proofErr w:type="spellEnd"/>
      <w:proofErr w:type="gramEnd"/>
      <w:r w:rsidRPr="00436F57">
        <w:rPr>
          <w:rFonts w:ascii="Times New Roman" w:eastAsia="Calibri" w:hAnsi="Times New Roman" w:cs="Times New Roman"/>
          <w:sz w:val="32"/>
          <w:szCs w:val="32"/>
        </w:rPr>
        <w:t xml:space="preserve">). </w:t>
      </w:r>
      <w:r w:rsidRPr="00436F57">
        <w:rPr>
          <w:rFonts w:ascii="Times New Roman" w:eastAsia="Calibri" w:hAnsi="Times New Roman" w:cs="Times New Roman"/>
          <w:smallCaps/>
          <w:sz w:val="32"/>
          <w:szCs w:val="32"/>
          <w:lang w:val="de-DE"/>
        </w:rPr>
        <w:t>biolflor</w:t>
      </w:r>
      <w:r w:rsidRPr="00436F57">
        <w:rPr>
          <w:rFonts w:ascii="Times New Roman" w:eastAsia="Calibri" w:hAnsi="Times New Roman" w:cs="Times New Roman"/>
          <w:sz w:val="32"/>
          <w:szCs w:val="32"/>
          <w:lang w:val="de-DE"/>
        </w:rPr>
        <w:t xml:space="preserve"> – Eine Datenbank zu biologisch-ökologischen Merkmalen der Gefäßpflanzen in Deutschland. Schriftenreihe für Vegetationskunde 38. Bonn: Bundesamt für Naturschutz. </w:t>
      </w:r>
      <w:r w:rsidRPr="00436F57">
        <w:rPr>
          <w:rFonts w:ascii="Times New Roman" w:hAnsi="Times New Roman" w:cs="Times New Roman"/>
          <w:sz w:val="32"/>
          <w:szCs w:val="32"/>
          <w:lang w:val="de-DE"/>
        </w:rPr>
        <w:t>334 S.</w:t>
      </w:r>
    </w:p>
    <w:p w:rsidR="007300D6" w:rsidRPr="00436F57" w:rsidRDefault="007300D6" w:rsidP="007300D6">
      <w:pPr>
        <w:spacing w:after="0" w:line="480" w:lineRule="auto"/>
        <w:ind w:left="284" w:hanging="284"/>
        <w:rPr>
          <w:rFonts w:ascii="Times New Roman" w:eastAsia="Calibri" w:hAnsi="Times New Roman" w:cs="Times New Roman"/>
          <w:sz w:val="32"/>
          <w:szCs w:val="32"/>
        </w:rPr>
      </w:pPr>
      <w:r w:rsidRPr="00436F57">
        <w:rPr>
          <w:rFonts w:ascii="Times New Roman" w:hAnsi="Times New Roman" w:cs="Times New Roman"/>
          <w:sz w:val="32"/>
          <w:szCs w:val="32"/>
          <w:lang w:val="de-DE"/>
        </w:rPr>
        <w:t xml:space="preserve">Michigan Flora Online. </w:t>
      </w:r>
      <w:r w:rsidRPr="00436F57">
        <w:rPr>
          <w:rFonts w:ascii="Times New Roman" w:eastAsia="Calibri" w:hAnsi="Times New Roman" w:cs="Times New Roman"/>
          <w:sz w:val="32"/>
          <w:szCs w:val="32"/>
        </w:rPr>
        <w:t xml:space="preserve">A. A. </w:t>
      </w:r>
      <w:proofErr w:type="spellStart"/>
      <w:r w:rsidRPr="00436F57">
        <w:rPr>
          <w:rFonts w:ascii="Times New Roman" w:eastAsia="Calibri" w:hAnsi="Times New Roman" w:cs="Times New Roman"/>
          <w:sz w:val="32"/>
          <w:szCs w:val="32"/>
        </w:rPr>
        <w:t>Reznicek</w:t>
      </w:r>
      <w:proofErr w:type="spellEnd"/>
      <w:r w:rsidRPr="00436F57">
        <w:rPr>
          <w:rFonts w:ascii="Times New Roman" w:eastAsia="Calibri" w:hAnsi="Times New Roman" w:cs="Times New Roman"/>
          <w:sz w:val="32"/>
          <w:szCs w:val="32"/>
        </w:rPr>
        <w:t xml:space="preserve">, E. G. Voss, &amp; B. S. Walters. February 2011. </w:t>
      </w:r>
      <w:proofErr w:type="gramStart"/>
      <w:r w:rsidRPr="00436F57">
        <w:rPr>
          <w:rFonts w:ascii="Times New Roman" w:eastAsia="Calibri" w:hAnsi="Times New Roman" w:cs="Times New Roman"/>
          <w:sz w:val="32"/>
          <w:szCs w:val="32"/>
        </w:rPr>
        <w:t>University of Michigan.</w:t>
      </w:r>
      <w:proofErr w:type="gramEnd"/>
      <w:r w:rsidRPr="00436F57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gramStart"/>
      <w:r w:rsidRPr="00436F57">
        <w:rPr>
          <w:rFonts w:ascii="Times New Roman" w:eastAsia="Calibri" w:hAnsi="Times New Roman" w:cs="Times New Roman"/>
          <w:sz w:val="32"/>
          <w:szCs w:val="32"/>
        </w:rPr>
        <w:t>Web.</w:t>
      </w:r>
      <w:proofErr w:type="gramEnd"/>
      <w:r w:rsidRPr="00436F57">
        <w:rPr>
          <w:rFonts w:ascii="Times New Roman" w:eastAsia="Calibri" w:hAnsi="Times New Roman" w:cs="Times New Roman"/>
          <w:sz w:val="32"/>
          <w:szCs w:val="32"/>
        </w:rPr>
        <w:t xml:space="preserve"> 3-21-2016. http://michiganflora.net/home.aspx</w:t>
      </w:r>
    </w:p>
    <w:p w:rsidR="007300D6" w:rsidRPr="00436F57" w:rsidRDefault="007300D6" w:rsidP="007300D6">
      <w:pPr>
        <w:spacing w:after="0" w:line="480" w:lineRule="auto"/>
        <w:ind w:left="284" w:hanging="284"/>
        <w:rPr>
          <w:rFonts w:ascii="Times New Roman" w:hAnsi="Times New Roman" w:cs="Times New Roman"/>
          <w:sz w:val="32"/>
          <w:szCs w:val="32"/>
        </w:rPr>
      </w:pPr>
      <w:proofErr w:type="spellStart"/>
      <w:r w:rsidRPr="00436F57">
        <w:rPr>
          <w:rFonts w:ascii="Times New Roman" w:hAnsi="Times New Roman" w:cs="Times New Roman"/>
          <w:sz w:val="32"/>
          <w:szCs w:val="32"/>
        </w:rPr>
        <w:t>Rørslett</w:t>
      </w:r>
      <w:proofErr w:type="spellEnd"/>
      <w:r w:rsidRPr="00436F57">
        <w:rPr>
          <w:rFonts w:ascii="Times New Roman" w:hAnsi="Times New Roman" w:cs="Times New Roman"/>
          <w:sz w:val="32"/>
          <w:szCs w:val="32"/>
        </w:rPr>
        <w:t xml:space="preserve"> B, 2006. </w:t>
      </w:r>
      <w:proofErr w:type="spellStart"/>
      <w:proofErr w:type="gramStart"/>
      <w:r w:rsidRPr="00436F57">
        <w:rPr>
          <w:rFonts w:ascii="Times New Roman" w:hAnsi="Times New Roman" w:cs="Times New Roman"/>
          <w:sz w:val="32"/>
          <w:szCs w:val="32"/>
        </w:rPr>
        <w:t>NN</w:t>
      </w:r>
      <w:proofErr w:type="spellEnd"/>
      <w:r w:rsidRPr="00436F57">
        <w:rPr>
          <w:rFonts w:ascii="Times New Roman" w:hAnsi="Times New Roman" w:cs="Times New Roman"/>
          <w:sz w:val="32"/>
          <w:szCs w:val="32"/>
        </w:rPr>
        <w:t>/</w:t>
      </w:r>
      <w:proofErr w:type="spellStart"/>
      <w:r w:rsidRPr="00436F57">
        <w:rPr>
          <w:rFonts w:ascii="Times New Roman" w:hAnsi="Times New Roman" w:cs="Times New Roman"/>
          <w:sz w:val="32"/>
          <w:szCs w:val="32"/>
        </w:rPr>
        <w:t>Nærfoto</w:t>
      </w:r>
      <w:proofErr w:type="spellEnd"/>
      <w:r w:rsidRPr="00436F57">
        <w:rPr>
          <w:rFonts w:ascii="Times New Roman" w:hAnsi="Times New Roman" w:cs="Times New Roman"/>
          <w:sz w:val="32"/>
          <w:szCs w:val="32"/>
        </w:rPr>
        <w:t>, UV flowers.</w:t>
      </w:r>
      <w:proofErr w:type="gramEnd"/>
      <w:r w:rsidRPr="00436F57">
        <w:rPr>
          <w:rFonts w:ascii="Times New Roman" w:hAnsi="Times New Roman" w:cs="Times New Roman"/>
          <w:sz w:val="32"/>
          <w:szCs w:val="32"/>
        </w:rPr>
        <w:t xml:space="preserve"> http://www.naturfotograf.com/UV_flowers_list.html#SOLANACX</w:t>
      </w:r>
    </w:p>
    <w:p w:rsidR="007300D6" w:rsidRPr="00436F57" w:rsidRDefault="007300D6" w:rsidP="007300D6">
      <w:pPr>
        <w:spacing w:after="0" w:line="480" w:lineRule="auto"/>
        <w:ind w:left="284" w:hanging="284"/>
        <w:rPr>
          <w:rFonts w:ascii="Times New Roman" w:eastAsia="Calibri" w:hAnsi="Times New Roman" w:cs="Times New Roman"/>
          <w:sz w:val="32"/>
          <w:szCs w:val="32"/>
          <w:lang w:val="de-DE"/>
        </w:rPr>
      </w:pPr>
      <w:r w:rsidRPr="00436F57">
        <w:rPr>
          <w:rFonts w:ascii="Times New Roman" w:eastAsia="Calibri" w:hAnsi="Times New Roman" w:cs="Times New Roman"/>
          <w:sz w:val="32"/>
          <w:szCs w:val="32"/>
        </w:rPr>
        <w:t xml:space="preserve">Stevens PF, 2001 onwards. </w:t>
      </w:r>
      <w:proofErr w:type="gramStart"/>
      <w:r w:rsidRPr="00436F57">
        <w:rPr>
          <w:rFonts w:ascii="Times New Roman" w:eastAsia="Calibri" w:hAnsi="Times New Roman" w:cs="Times New Roman"/>
          <w:sz w:val="32"/>
          <w:szCs w:val="32"/>
        </w:rPr>
        <w:t>Angiosperm Phylogeny Website.</w:t>
      </w:r>
      <w:proofErr w:type="gramEnd"/>
      <w:r w:rsidRPr="00436F57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436F57">
        <w:rPr>
          <w:rFonts w:ascii="Times New Roman" w:eastAsia="Calibri" w:hAnsi="Times New Roman" w:cs="Times New Roman"/>
          <w:sz w:val="32"/>
          <w:szCs w:val="32"/>
          <w:lang w:val="de-DE"/>
        </w:rPr>
        <w:t>Version 12, 2013. http://www.mobot.org/MOBOT/research/APweb/</w:t>
      </w:r>
    </w:p>
    <w:p w:rsidR="007300D6" w:rsidRPr="00436F57" w:rsidRDefault="007300D6" w:rsidP="007300D6">
      <w:pPr>
        <w:spacing w:after="0" w:line="480" w:lineRule="auto"/>
        <w:ind w:left="284" w:hanging="284"/>
        <w:rPr>
          <w:rFonts w:ascii="Times New Roman" w:hAnsi="Times New Roman" w:cs="Times New Roman"/>
          <w:b/>
          <w:sz w:val="32"/>
          <w:szCs w:val="32"/>
          <w:lang w:val="de-DE"/>
        </w:rPr>
      </w:pPr>
      <w:r w:rsidRPr="00436F57">
        <w:rPr>
          <w:rFonts w:ascii="Times New Roman" w:hAnsi="Times New Roman" w:cs="Times New Roman"/>
          <w:sz w:val="32"/>
          <w:szCs w:val="32"/>
          <w:lang w:val="de-DE"/>
        </w:rPr>
        <w:t>Umweltbundesamt GmbH, 2016. Spittelauer Lände 5, 1090 Wien. http://www.umweltbundesamt.at/</w:t>
      </w:r>
    </w:p>
    <w:p w:rsidR="00F96533" w:rsidRDefault="00F96533"/>
    <w:sectPr w:rsidR="00F96533" w:rsidSect="00F965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7300D6"/>
    <w:rsid w:val="0034794F"/>
    <w:rsid w:val="00524C1B"/>
    <w:rsid w:val="007300D6"/>
    <w:rsid w:val="00F96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5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232</Words>
  <Characters>1326</Characters>
  <Application>Microsoft Office Word</Application>
  <DocSecurity>0</DocSecurity>
  <Lines>11</Lines>
  <Paragraphs>3</Paragraphs>
  <ScaleCrop>false</ScaleCrop>
  <Company>Microsoft</Company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0012433</dc:creator>
  <cp:lastModifiedBy>0012433</cp:lastModifiedBy>
  <cp:revision>1</cp:revision>
  <dcterms:created xsi:type="dcterms:W3CDTF">2017-04-08T08:30:00Z</dcterms:created>
  <dcterms:modified xsi:type="dcterms:W3CDTF">2017-04-08T08:44:00Z</dcterms:modified>
</cp:coreProperties>
</file>