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1C92F76" w14:textId="60D475C6" w:rsidR="00525357" w:rsidRPr="001061BA" w:rsidRDefault="001061BA" w:rsidP="00AD378B">
      <w:pPr>
        <w:spacing w:after="0" w:line="360" w:lineRule="auto"/>
        <w:rPr>
          <w:rFonts w:cs="Arial"/>
          <w:b/>
          <w:szCs w:val="16"/>
        </w:rPr>
      </w:pPr>
      <w:r w:rsidRPr="001061BA">
        <w:rPr>
          <w:rFonts w:cs="Arial"/>
          <w:b/>
          <w:szCs w:val="16"/>
        </w:rPr>
        <w:t>Online Appendix</w:t>
      </w:r>
    </w:p>
    <w:p w14:paraId="4FCC9742" w14:textId="76D39B23" w:rsidR="0008535C" w:rsidRPr="0008535C" w:rsidRDefault="001061BA" w:rsidP="0008535C">
      <w:pPr>
        <w:spacing w:after="0" w:line="360" w:lineRule="auto"/>
        <w:ind w:left="142" w:right="-425" w:hanging="142"/>
        <w:jc w:val="both"/>
        <w:rPr>
          <w:rFonts w:cs="Arial"/>
          <w:bCs/>
          <w:sz w:val="22"/>
        </w:rPr>
      </w:pPr>
      <w:r w:rsidRPr="0008535C">
        <w:rPr>
          <w:rFonts w:cs="Arial"/>
          <w:bCs/>
          <w:sz w:val="22"/>
        </w:rPr>
        <w:t xml:space="preserve">Online Appendix A: </w:t>
      </w:r>
      <w:r w:rsidR="008D5865" w:rsidRPr="0008535C">
        <w:rPr>
          <w:rFonts w:cs="Arial"/>
          <w:bCs/>
          <w:sz w:val="22"/>
        </w:rPr>
        <w:t>FirmSize examination of ERM</w:t>
      </w:r>
    </w:p>
    <w:tbl>
      <w:tblPr>
        <w:tblW w:w="6096" w:type="dxa"/>
        <w:tblLayout w:type="fixed"/>
        <w:tblLook w:val="0000" w:firstRow="0" w:lastRow="0" w:firstColumn="0" w:lastColumn="0" w:noHBand="0" w:noVBand="0"/>
      </w:tblPr>
      <w:tblGrid>
        <w:gridCol w:w="2552"/>
        <w:gridCol w:w="1276"/>
        <w:gridCol w:w="1134"/>
        <w:gridCol w:w="1134"/>
      </w:tblGrid>
      <w:tr w:rsidR="008C2A87" w:rsidRPr="008C2A87" w14:paraId="466B6BBE" w14:textId="77777777" w:rsidTr="002F422F">
        <w:trPr>
          <w:trHeight w:val="283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2355D2" w14:textId="77777777" w:rsidR="001B487C" w:rsidRPr="008C2A87" w:rsidRDefault="001B487C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CDC0D4" w14:textId="320CB925" w:rsidR="001B487C" w:rsidRPr="008C2A87" w:rsidRDefault="001B487C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i/>
                <w:sz w:val="20"/>
                <w:szCs w:val="20"/>
              </w:rPr>
              <w:t xml:space="preserve">Dependent variable: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IVo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l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t+1</m:t>
                  </m:r>
                </m:sub>
              </m:sSub>
            </m:oMath>
          </w:p>
        </w:tc>
      </w:tr>
      <w:tr w:rsidR="008C2A87" w:rsidRPr="008C2A87" w14:paraId="791CEC57" w14:textId="77777777" w:rsidTr="001B487C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6838E8" w14:textId="77777777" w:rsidR="001B487C" w:rsidRPr="008C2A87" w:rsidRDefault="001B487C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5BFFF0" w14:textId="77777777" w:rsidR="001B487C" w:rsidRPr="008C2A87" w:rsidRDefault="001B487C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(1)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7663FD" w14:textId="77777777" w:rsidR="001B487C" w:rsidRPr="008C2A87" w:rsidRDefault="001B487C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(2)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E6DDE4" w14:textId="77777777" w:rsidR="001B487C" w:rsidRPr="008C2A87" w:rsidRDefault="001B487C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(3)</w:t>
            </w:r>
          </w:p>
        </w:tc>
      </w:tr>
      <w:tr w:rsidR="008C2A87" w:rsidRPr="008C2A87" w14:paraId="3B5C1C99" w14:textId="77777777" w:rsidTr="001B487C"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2CFB4C" w14:textId="2A8F3F7D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20"/>
              </w:rPr>
            </w:pPr>
            <w:r w:rsidRPr="008C2A87">
              <w:rPr>
                <w:rFonts w:ascii="Cambria Math" w:hAnsi="Cambria Math" w:cs="Arial"/>
                <w:b/>
                <w:i/>
                <w:sz w:val="20"/>
                <w:szCs w:val="20"/>
              </w:rPr>
              <w:t>ERM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B15991" w14:textId="5B19362A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-0.171***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C5EA0A" w14:textId="68A5C3FF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-0.087***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B05DB9" w14:textId="6E70C898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0.043**</w:t>
            </w:r>
          </w:p>
        </w:tc>
      </w:tr>
      <w:tr w:rsidR="008C2A87" w:rsidRPr="008C2A87" w14:paraId="00165F19" w14:textId="77777777" w:rsidTr="001B487C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7C1F30C" w14:textId="77777777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695E88E" w14:textId="07063352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(0.031)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075739" w14:textId="3A5CFD0E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(0.221)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A9CBB2" w14:textId="5D0E03C5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(0.021)</w:t>
            </w:r>
          </w:p>
        </w:tc>
      </w:tr>
      <w:tr w:rsidR="008C2A87" w:rsidRPr="008C2A87" w14:paraId="1521F3B4" w14:textId="77777777" w:rsidTr="001B487C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54AF58E" w14:textId="77777777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20"/>
              </w:rPr>
            </w:pPr>
            <w:r w:rsidRPr="008C2A87">
              <w:rPr>
                <w:rFonts w:ascii="Cambria Math" w:hAnsi="Cambria Math" w:cs="Arial"/>
                <w:i/>
                <w:sz w:val="20"/>
                <w:szCs w:val="20"/>
              </w:rPr>
              <w:t>Smallest Firms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7BB409F" w14:textId="7CC75D37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AAFAF0" w14:textId="1C64DFC0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1.175***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69A799" w14:textId="3EE64DE0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C2A87" w:rsidRPr="008C2A87" w14:paraId="5199F592" w14:textId="77777777" w:rsidTr="001B487C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28EFF1B" w14:textId="77777777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2DD89EC" w14:textId="07500E61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00F7C8" w14:textId="64E87E2C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(0.058)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2E6D59" w14:textId="1F754C45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C2A87" w:rsidRPr="008C2A87" w14:paraId="0446720E" w14:textId="77777777" w:rsidTr="001B487C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A6EAFF8" w14:textId="77777777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20"/>
              </w:rPr>
            </w:pPr>
            <w:r w:rsidRPr="008C2A87">
              <w:rPr>
                <w:rFonts w:ascii="Cambria Math" w:hAnsi="Cambria Math" w:cs="Arial"/>
                <w:i/>
                <w:sz w:val="20"/>
                <w:szCs w:val="20"/>
              </w:rPr>
              <w:t>Largest Firms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3616CFA" w14:textId="330AD15C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-0.494***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9E68EB" w14:textId="463D4B61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-0.415***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2BDEC1" w14:textId="38FE607E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C2A87" w:rsidRPr="008C2A87" w14:paraId="0394096D" w14:textId="77777777" w:rsidTr="001B487C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D92428D" w14:textId="77777777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F0FEF4C" w14:textId="6D09E4CE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(0.033)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5BE271" w14:textId="3881A992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(0.022)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0AECDA" w14:textId="11C89971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C2A87" w:rsidRPr="008C2A87" w14:paraId="51EFF914" w14:textId="77777777" w:rsidTr="001B487C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13A54E4" w14:textId="3FE1B73A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20"/>
              </w:rPr>
            </w:pPr>
            <w:r w:rsidRPr="008C2A87">
              <w:rPr>
                <w:rFonts w:ascii="Cambria Math" w:hAnsi="Cambria Math" w:cs="Arial"/>
                <w:i/>
                <w:sz w:val="20"/>
                <w:szCs w:val="20"/>
              </w:rPr>
              <w:t>ERM * Largest Firm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5D794CF" w14:textId="1A4ABCD2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0.124***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7484D9" w14:textId="27C441B4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91C6D" w14:textId="77777777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</w:tr>
      <w:tr w:rsidR="008C2A87" w:rsidRPr="008C2A87" w14:paraId="1D174D2C" w14:textId="77777777" w:rsidTr="001B487C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E336627" w14:textId="77777777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4E2E9F8" w14:textId="753BDDC1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(0.046)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36960D" w14:textId="2F1954A8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274B17" w14:textId="77777777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</w:tr>
      <w:tr w:rsidR="008C2A87" w:rsidRPr="008C2A87" w14:paraId="30496FA5" w14:textId="77777777" w:rsidTr="001B487C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DC02997" w14:textId="77777777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  <w:r w:rsidRPr="008C2A87">
              <w:rPr>
                <w:rFonts w:cs="Arial"/>
                <w:i/>
                <w:sz w:val="20"/>
                <w:szCs w:val="20"/>
              </w:rPr>
              <w:t>Constant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0088934" w14:textId="463CF302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0.248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8479C3" w14:textId="61531E01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-0.134***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4020EE" w14:textId="5DDC88F9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0.641***</w:t>
            </w:r>
          </w:p>
        </w:tc>
      </w:tr>
      <w:tr w:rsidR="008C2A87" w:rsidRPr="008C2A87" w14:paraId="19D9549E" w14:textId="77777777" w:rsidTr="001B487C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4CE656" w14:textId="77777777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2D191A" w14:textId="48DFBE5A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(0.172)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8EC90" w14:textId="4CB2EFA5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(0.142)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081C5E" w14:textId="3494B147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(0.033)</w:t>
            </w:r>
          </w:p>
        </w:tc>
      </w:tr>
      <w:tr w:rsidR="008C2A87" w:rsidRPr="008C2A87" w14:paraId="07EE4710" w14:textId="77777777" w:rsidTr="001B487C"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8FE121" w14:textId="77777777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20"/>
              </w:rPr>
            </w:pPr>
            <w:r w:rsidRPr="008C2A87">
              <w:rPr>
                <w:rFonts w:ascii="Cambria Math" w:hAnsi="Cambria Math" w:cs="Arial"/>
                <w:i/>
                <w:sz w:val="20"/>
                <w:szCs w:val="20"/>
              </w:rPr>
              <w:t>Controls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BC7D83" w14:textId="77777777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27F238" w14:textId="07A05A45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8409D7" w14:textId="7CE583B3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Yes</w:t>
            </w:r>
          </w:p>
        </w:tc>
      </w:tr>
      <w:tr w:rsidR="008C2A87" w:rsidRPr="008C2A87" w14:paraId="696F3CDD" w14:textId="77777777" w:rsidTr="001B487C"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28DA65" w14:textId="77777777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20"/>
              </w:rPr>
            </w:pPr>
            <w:r w:rsidRPr="008C2A87">
              <w:rPr>
                <w:rFonts w:ascii="Cambria Math" w:hAnsi="Cambria Math" w:cs="Arial"/>
                <w:i/>
                <w:sz w:val="20"/>
                <w:szCs w:val="20"/>
              </w:rPr>
              <w:t>Time-FE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4F4DA0" w14:textId="77777777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61D369" w14:textId="2DB3CDED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F82647" w14:textId="67C86318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Yes</w:t>
            </w:r>
          </w:p>
        </w:tc>
      </w:tr>
      <w:tr w:rsidR="008C2A87" w:rsidRPr="008C2A87" w14:paraId="07BDCBA1" w14:textId="77777777" w:rsidTr="001B487C"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7ED761" w14:textId="77777777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20"/>
              </w:rPr>
            </w:pPr>
            <w:r w:rsidRPr="008C2A87">
              <w:rPr>
                <w:rFonts w:ascii="Cambria Math" w:hAnsi="Cambria Math" w:cs="Arial"/>
                <w:i/>
                <w:sz w:val="20"/>
                <w:szCs w:val="20"/>
              </w:rPr>
              <w:t>Industry-FE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19900F" w14:textId="77777777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B877F9" w14:textId="65EFD42A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DF7447" w14:textId="3D1E636A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Yes</w:t>
            </w:r>
          </w:p>
        </w:tc>
      </w:tr>
      <w:tr w:rsidR="008C2A87" w:rsidRPr="008C2A87" w14:paraId="4ED3717B" w14:textId="77777777" w:rsidTr="001B487C"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1E1DDB" w14:textId="7FE22FB5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20"/>
              </w:rPr>
            </w:pPr>
            <w:r w:rsidRPr="008C2A87">
              <w:rPr>
                <w:rFonts w:ascii="Cambria Math" w:hAnsi="Cambria Math" w:cs="Arial"/>
                <w:i/>
                <w:sz w:val="20"/>
                <w:szCs w:val="20"/>
              </w:rPr>
              <w:t xml:space="preserve">Mid-sized firms (without </w:t>
            </w:r>
            <w:r w:rsidRPr="008C2A87">
              <w:rPr>
                <w:rFonts w:ascii="Cambria Math" w:hAnsi="Cambria Math" w:cs="Arial"/>
                <w:i/>
                <w:sz w:val="20"/>
                <w:szCs w:val="20"/>
              </w:rPr>
              <w:br/>
              <w:t>smallest and largest)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6C38F9" w14:textId="77777777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D256D6" w14:textId="77777777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5A3A4B" w14:textId="00F093E7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Yes</w:t>
            </w:r>
          </w:p>
        </w:tc>
      </w:tr>
      <w:tr w:rsidR="008C2A87" w:rsidRPr="008C2A87" w14:paraId="60258DDD" w14:textId="77777777" w:rsidTr="001B487C"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398867" w14:textId="77777777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  <w:r w:rsidRPr="008C2A87">
              <w:rPr>
                <w:rFonts w:cs="Arial"/>
                <w:i/>
                <w:sz w:val="20"/>
                <w:szCs w:val="20"/>
              </w:rPr>
              <w:t>No.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3291A4" w14:textId="77777777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5,145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09F939" w14:textId="3CAB2BA5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5,145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AAE5D6" w14:textId="7E1DCA0D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4,119</w:t>
            </w:r>
          </w:p>
        </w:tc>
      </w:tr>
      <w:tr w:rsidR="008C2A87" w:rsidRPr="008C2A87" w14:paraId="7B3AEC50" w14:textId="77777777" w:rsidTr="001B487C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C03C97" w14:textId="77777777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i/>
                <w:iCs/>
                <w:sz w:val="20"/>
                <w:szCs w:val="20"/>
              </w:rPr>
              <w:t>Adj. R</w:t>
            </w:r>
            <w:r w:rsidRPr="008C2A87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E13683" w14:textId="27FDE158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0.318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F50845" w14:textId="0DB6315C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0.459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4B203F" w14:textId="61B5BDCE" w:rsidR="001B487C" w:rsidRPr="008C2A87" w:rsidRDefault="001B487C" w:rsidP="001B4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0.376</w:t>
            </w:r>
          </w:p>
        </w:tc>
      </w:tr>
    </w:tbl>
    <w:p w14:paraId="0C965271" w14:textId="3D22AB91" w:rsidR="007332F0" w:rsidRDefault="0008535C" w:rsidP="0044765F">
      <w:pPr>
        <w:spacing w:after="0" w:line="240" w:lineRule="auto"/>
        <w:ind w:right="3543"/>
        <w:jc w:val="both"/>
        <w:rPr>
          <w:rFonts w:cs="Arial"/>
          <w:sz w:val="18"/>
          <w:szCs w:val="18"/>
        </w:rPr>
        <w:sectPr w:rsidR="007332F0" w:rsidSect="007332F0">
          <w:footerReference w:type="default" r:id="rId8"/>
          <w:pgSz w:w="11907" w:h="16839" w:code="9"/>
          <w:pgMar w:top="1134" w:right="1134" w:bottom="1134" w:left="1134" w:header="708" w:footer="708" w:gutter="0"/>
          <w:cols w:space="708"/>
          <w:docGrid w:linePitch="360"/>
        </w:sectPr>
      </w:pPr>
      <w:r w:rsidRPr="00286DA7">
        <w:rPr>
          <w:rFonts w:cs="Arial"/>
          <w:sz w:val="18"/>
          <w:szCs w:val="18"/>
        </w:rPr>
        <w:t>Note</w:t>
      </w:r>
      <w:r w:rsidRPr="00286DA7">
        <w:rPr>
          <w:rFonts w:cs="Arial"/>
          <w:bCs/>
          <w:sz w:val="18"/>
          <w:szCs w:val="18"/>
        </w:rPr>
        <w:t>s: Panel A shows the res</w:t>
      </w:r>
      <w:r w:rsidRPr="008C2A87">
        <w:rPr>
          <w:rFonts w:cs="Arial"/>
          <w:bCs/>
          <w:sz w:val="18"/>
          <w:szCs w:val="18"/>
        </w:rPr>
        <w:t xml:space="preserve">ults of a panel regression with fixed-effects for time and industry and an interaction variable to capture differences in the ERM between firm sizes. </w:t>
      </w:r>
      <w:r w:rsidRPr="008C2A87">
        <w:rPr>
          <w:rFonts w:cs="Arial"/>
          <w:bCs/>
          <w:i/>
          <w:sz w:val="18"/>
          <w:szCs w:val="18"/>
        </w:rPr>
        <w:t>Smallest Firms</w:t>
      </w:r>
      <w:r w:rsidRPr="008C2A87">
        <w:rPr>
          <w:rFonts w:cs="Arial"/>
          <w:bCs/>
          <w:sz w:val="18"/>
          <w:szCs w:val="18"/>
        </w:rPr>
        <w:t xml:space="preserve"> are firms within the 10</w:t>
      </w:r>
      <w:r w:rsidRPr="008C2A87">
        <w:rPr>
          <w:rFonts w:cs="Arial"/>
          <w:bCs/>
          <w:sz w:val="18"/>
          <w:szCs w:val="18"/>
          <w:vertAlign w:val="superscript"/>
        </w:rPr>
        <w:t>th</w:t>
      </w:r>
      <w:r w:rsidRPr="008C2A87">
        <w:rPr>
          <w:rFonts w:cs="Arial"/>
          <w:bCs/>
          <w:sz w:val="18"/>
          <w:szCs w:val="18"/>
        </w:rPr>
        <w:t xml:space="preserve"> percentile and </w:t>
      </w:r>
      <w:r w:rsidRPr="008C2A87">
        <w:rPr>
          <w:rFonts w:cs="Arial"/>
          <w:bCs/>
          <w:i/>
          <w:sz w:val="18"/>
          <w:szCs w:val="18"/>
        </w:rPr>
        <w:t>Largest Firms</w:t>
      </w:r>
      <w:r w:rsidRPr="008C2A87">
        <w:rPr>
          <w:rFonts w:cs="Arial"/>
          <w:bCs/>
          <w:sz w:val="18"/>
          <w:szCs w:val="18"/>
        </w:rPr>
        <w:t xml:space="preserve"> are firms within the 90</w:t>
      </w:r>
      <w:r w:rsidRPr="008C2A87">
        <w:rPr>
          <w:rFonts w:cs="Arial"/>
          <w:bCs/>
          <w:sz w:val="18"/>
          <w:szCs w:val="18"/>
          <w:vertAlign w:val="superscript"/>
        </w:rPr>
        <w:t>th</w:t>
      </w:r>
      <w:r w:rsidRPr="008C2A87">
        <w:rPr>
          <w:rFonts w:cs="Arial"/>
          <w:bCs/>
          <w:sz w:val="18"/>
          <w:szCs w:val="18"/>
        </w:rPr>
        <w:t xml:space="preserve"> percentile of the FirmSize distribution. FirmSize is again excluded from the control variables. The dependent variable </w:t>
      </w:r>
      <w:r w:rsidR="0044765F" w:rsidRPr="008C2A87">
        <w:rPr>
          <w:rFonts w:cs="Arial"/>
          <w:bCs/>
          <w:sz w:val="18"/>
          <w:szCs w:val="18"/>
        </w:rPr>
        <w:t>is</w:t>
      </w:r>
      <w:r w:rsidRPr="008C2A87">
        <w:rPr>
          <w:rFonts w:cs="Arial"/>
          <w:bCs/>
          <w:sz w:val="18"/>
          <w:szCs w:val="18"/>
        </w:rPr>
        <w:t xml:space="preserve"> </w:t>
      </w:r>
      <w:r w:rsidRPr="008C2A87">
        <w:rPr>
          <w:sz w:val="18"/>
          <w:szCs w:val="18"/>
        </w:rPr>
        <w:t>idiosyncratic volatility of the next year (</w:t>
      </w:r>
      <m:oMath>
        <m:r>
          <w:rPr>
            <w:rFonts w:ascii="Cambria Math" w:hAnsi="Cambria Math"/>
            <w:sz w:val="18"/>
            <w:szCs w:val="18"/>
          </w:rPr>
          <m:t>IVo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l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t+1</m:t>
            </m:r>
          </m:sub>
        </m:sSub>
        <m:r>
          <w:rPr>
            <w:rFonts w:ascii="Cambria Math" w:hAnsi="Cambria Math"/>
            <w:sz w:val="18"/>
            <w:szCs w:val="18"/>
          </w:rPr>
          <m:t>)</m:t>
        </m:r>
      </m:oMath>
      <w:r w:rsidRPr="008C2A87">
        <w:rPr>
          <w:rFonts w:eastAsiaTheme="minorEastAsia"/>
          <w:sz w:val="18"/>
          <w:szCs w:val="18"/>
        </w:rPr>
        <w:t xml:space="preserve">. We standardize the dependent variable. </w:t>
      </w:r>
      <w:r w:rsidRPr="008C2A87">
        <w:rPr>
          <w:rFonts w:cs="Arial"/>
          <w:sz w:val="18"/>
          <w:szCs w:val="18"/>
        </w:rPr>
        <w:t xml:space="preserve">No. depicts the number of firm-year observations. Robust standard errors are in parentheses to control for heteroscedasticity. The largest VIF for variables of interest and control variables is and </w:t>
      </w:r>
      <w:r w:rsidR="001B487C" w:rsidRPr="008C2A87">
        <w:rPr>
          <w:rFonts w:cs="Arial"/>
          <w:sz w:val="18"/>
          <w:szCs w:val="18"/>
        </w:rPr>
        <w:t>1</w:t>
      </w:r>
      <w:r w:rsidRPr="008C2A87">
        <w:rPr>
          <w:rFonts w:cs="Arial"/>
          <w:sz w:val="18"/>
          <w:szCs w:val="18"/>
        </w:rPr>
        <w:t>.</w:t>
      </w:r>
      <w:r w:rsidR="001B487C" w:rsidRPr="008C2A87">
        <w:rPr>
          <w:rFonts w:cs="Arial"/>
          <w:sz w:val="18"/>
          <w:szCs w:val="18"/>
        </w:rPr>
        <w:t>18</w:t>
      </w:r>
      <w:r w:rsidRPr="008C2A87">
        <w:rPr>
          <w:rFonts w:cs="Arial"/>
          <w:sz w:val="18"/>
          <w:szCs w:val="18"/>
        </w:rPr>
        <w:t xml:space="preserve"> across all models;</w:t>
      </w:r>
      <w:r w:rsidR="0044765F" w:rsidRPr="008C2A87">
        <w:rPr>
          <w:rFonts w:cs="Arial"/>
          <w:sz w:val="18"/>
          <w:szCs w:val="18"/>
        </w:rPr>
        <w:t xml:space="preserve"> </w:t>
      </w:r>
      <w:r w:rsidRPr="008C2A87">
        <w:rPr>
          <w:rFonts w:cs="Arial"/>
          <w:sz w:val="18"/>
          <w:szCs w:val="18"/>
        </w:rPr>
        <w:t>* p &lt; 0.10, ** p &lt; 0.05, *** p &lt; 0.01.</w:t>
      </w:r>
    </w:p>
    <w:p w14:paraId="4BE60525" w14:textId="585D4113" w:rsidR="008D5865" w:rsidRPr="00286DA7" w:rsidRDefault="008D5865" w:rsidP="001B487C">
      <w:pPr>
        <w:spacing w:after="0" w:line="240" w:lineRule="auto"/>
        <w:ind w:right="8475"/>
        <w:jc w:val="both"/>
        <w:rPr>
          <w:rFonts w:cs="Arial"/>
          <w:bCs/>
          <w:sz w:val="18"/>
          <w:szCs w:val="18"/>
        </w:rPr>
      </w:pPr>
    </w:p>
    <w:p w14:paraId="5A90654A" w14:textId="7D329D01" w:rsidR="001061BA" w:rsidRPr="00983F80" w:rsidRDefault="001061BA" w:rsidP="006E1748">
      <w:pPr>
        <w:spacing w:after="0" w:line="360" w:lineRule="auto"/>
        <w:ind w:left="-426" w:right="-425" w:firstLine="426"/>
        <w:jc w:val="both"/>
        <w:rPr>
          <w:rFonts w:cs="Arial"/>
          <w:sz w:val="22"/>
        </w:rPr>
      </w:pPr>
      <w:r w:rsidRPr="007332F0">
        <w:rPr>
          <w:rFonts w:cs="Arial"/>
          <w:bCs/>
          <w:sz w:val="22"/>
        </w:rPr>
        <w:t>Online</w:t>
      </w:r>
      <w:r w:rsidR="008F6E1E" w:rsidRPr="007332F0">
        <w:rPr>
          <w:rFonts w:cs="Arial"/>
          <w:bCs/>
          <w:sz w:val="22"/>
        </w:rPr>
        <w:t xml:space="preserve"> </w:t>
      </w:r>
      <w:r w:rsidRPr="007332F0">
        <w:rPr>
          <w:rFonts w:cs="Arial"/>
          <w:bCs/>
          <w:sz w:val="22"/>
        </w:rPr>
        <w:t xml:space="preserve">Appendix </w:t>
      </w:r>
      <w:r w:rsidR="008F6E1E" w:rsidRPr="007332F0">
        <w:rPr>
          <w:rFonts w:cs="Arial"/>
          <w:bCs/>
          <w:sz w:val="22"/>
        </w:rPr>
        <w:t>B</w:t>
      </w:r>
      <w:r w:rsidRPr="007332F0">
        <w:rPr>
          <w:rFonts w:cs="Arial"/>
          <w:bCs/>
          <w:sz w:val="22"/>
        </w:rPr>
        <w:t>:</w:t>
      </w:r>
      <w:r w:rsidRPr="007332F0">
        <w:rPr>
          <w:rFonts w:cs="Arial"/>
          <w:b/>
          <w:sz w:val="22"/>
        </w:rPr>
        <w:t xml:space="preserve"> </w:t>
      </w:r>
      <w:r w:rsidRPr="007332F0">
        <w:rPr>
          <w:rFonts w:cs="Arial"/>
          <w:sz w:val="22"/>
        </w:rPr>
        <w:t>Panel regression using Fama/French 5-factor models</w:t>
      </w:r>
    </w:p>
    <w:tbl>
      <w:tblPr>
        <w:tblW w:w="12397" w:type="dxa"/>
        <w:tblLayout w:type="fixed"/>
        <w:tblLook w:val="0000" w:firstRow="0" w:lastRow="0" w:firstColumn="0" w:lastColumn="0" w:noHBand="0" w:noVBand="0"/>
      </w:tblPr>
      <w:tblGrid>
        <w:gridCol w:w="1986"/>
        <w:gridCol w:w="1134"/>
        <w:gridCol w:w="1134"/>
        <w:gridCol w:w="1134"/>
        <w:gridCol w:w="964"/>
        <w:gridCol w:w="1020"/>
        <w:gridCol w:w="993"/>
        <w:gridCol w:w="992"/>
        <w:gridCol w:w="1049"/>
        <w:gridCol w:w="964"/>
        <w:gridCol w:w="1027"/>
      </w:tblGrid>
      <w:tr w:rsidR="008C2A87" w:rsidRPr="008C2A87" w14:paraId="0BBDFF34" w14:textId="77777777" w:rsidTr="006E1748">
        <w:trPr>
          <w:trHeight w:val="283"/>
        </w:trPr>
        <w:tc>
          <w:tcPr>
            <w:tcW w:w="19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56153A" w14:textId="77777777" w:rsidR="00DC2BDE" w:rsidRPr="008C2A87" w:rsidRDefault="00DC2BDE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18"/>
              </w:rPr>
            </w:pPr>
          </w:p>
        </w:tc>
        <w:tc>
          <w:tcPr>
            <w:tcW w:w="10411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C8C1C2" w14:textId="32111F92" w:rsidR="00DC2BDE" w:rsidRPr="008C2A87" w:rsidRDefault="00DC2BDE" w:rsidP="0044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i/>
                <w:sz w:val="20"/>
                <w:szCs w:val="18"/>
              </w:rPr>
              <w:t xml:space="preserve">Dependent variable: </w:t>
            </w:r>
            <m:oMath>
              <m:r>
                <w:rPr>
                  <w:rFonts w:ascii="Cambria Math" w:eastAsia="Times New Roman" w:hAnsi="Cambria Math" w:cs="Arial"/>
                  <w:sz w:val="20"/>
                  <w:szCs w:val="18"/>
                  <w:lang w:eastAsia="de-DE"/>
                </w:rPr>
                <m:t>IVo</m:t>
              </m:r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sz w:val="20"/>
                      <w:szCs w:val="18"/>
                      <w:lang w:eastAsia="de-DE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sz w:val="20"/>
                      <w:szCs w:val="18"/>
                      <w:lang w:eastAsia="de-DE"/>
                    </w:rPr>
                    <m:t>l</m:t>
                  </m:r>
                </m:e>
                <m:sub>
                  <m:r>
                    <w:rPr>
                      <w:rFonts w:ascii="Cambria Math" w:eastAsia="Times New Roman" w:hAnsi="Cambria Math" w:cs="Arial"/>
                      <w:sz w:val="20"/>
                      <w:szCs w:val="18"/>
                      <w:lang w:eastAsia="de-DE"/>
                    </w:rPr>
                    <m:t>t+1</m:t>
                  </m:r>
                </m:sub>
              </m:sSub>
            </m:oMath>
          </w:p>
        </w:tc>
      </w:tr>
      <w:tr w:rsidR="008C2A87" w:rsidRPr="008C2A87" w14:paraId="7BEA2176" w14:textId="77777777" w:rsidTr="006E1748">
        <w:tc>
          <w:tcPr>
            <w:tcW w:w="19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A9F354" w14:textId="77777777" w:rsidR="00DC2BDE" w:rsidRPr="008C2A87" w:rsidRDefault="00DC2BDE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E8BB8D" w14:textId="77777777" w:rsidR="00DC2BDE" w:rsidRPr="008C2A87" w:rsidRDefault="00DC2BDE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6FE87D" w14:textId="77777777" w:rsidR="00DC2BDE" w:rsidRPr="008C2A87" w:rsidRDefault="00DC2BDE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(2)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36DC33" w14:textId="77777777" w:rsidR="00DC2BDE" w:rsidRPr="008C2A87" w:rsidRDefault="00DC2BDE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(3)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AA73BC" w14:textId="77777777" w:rsidR="00DC2BDE" w:rsidRPr="008C2A87" w:rsidRDefault="00DC2BDE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(4)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26B9A7" w14:textId="77777777" w:rsidR="00DC2BDE" w:rsidRPr="008C2A87" w:rsidRDefault="00DC2BDE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(5)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AD2B03" w14:textId="77777777" w:rsidR="00DC2BDE" w:rsidRPr="008C2A87" w:rsidRDefault="00DC2BDE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(6)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57E8C8" w14:textId="77777777" w:rsidR="00DC2BDE" w:rsidRPr="008C2A87" w:rsidRDefault="00DC2BDE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(7)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8A2091" w14:textId="5BE22887" w:rsidR="00DC2BDE" w:rsidRPr="008C2A87" w:rsidRDefault="00DC2BDE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(8)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102155" w14:textId="4155E93F" w:rsidR="00DC2BDE" w:rsidRPr="008C2A87" w:rsidRDefault="00DC2BDE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(9)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655882" w14:textId="6B4F0356" w:rsidR="00DC2BDE" w:rsidRPr="008C2A87" w:rsidRDefault="00DC2BDE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(10)</w:t>
            </w:r>
          </w:p>
        </w:tc>
      </w:tr>
      <w:tr w:rsidR="008C2A87" w:rsidRPr="008C2A87" w14:paraId="332F5EC1" w14:textId="77777777" w:rsidTr="006E1748">
        <w:tc>
          <w:tcPr>
            <w:tcW w:w="19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12B5CF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sz w:val="20"/>
                    <w:szCs w:val="18"/>
                  </w:rPr>
                  <m:t>RiskIdentification</m:t>
                </m:r>
              </m:oMath>
            </m:oMathPara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D5AF79" w14:textId="0D82F4BC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sz w:val="20"/>
                <w:szCs w:val="18"/>
              </w:rPr>
              <w:t>-0.011***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B996AA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D5CC35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07B591" w14:textId="73F38844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sz w:val="20"/>
                <w:szCs w:val="18"/>
              </w:rPr>
              <w:t>0.003***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CD4AE0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BE4CFD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9C690B" w14:textId="60BF8CD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sz w:val="20"/>
                <w:szCs w:val="18"/>
              </w:rPr>
              <w:t>0.000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768A63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A7C511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DF8493" w14:textId="37242CB4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0.004</w:t>
            </w:r>
            <w:r w:rsidRPr="008C2A87">
              <w:rPr>
                <w:rFonts w:cs="Arial"/>
                <w:sz w:val="20"/>
                <w:szCs w:val="18"/>
                <w:vertAlign w:val="superscript"/>
              </w:rPr>
              <w:t>***</w:t>
            </w:r>
          </w:p>
        </w:tc>
      </w:tr>
      <w:tr w:rsidR="008C2A87" w:rsidRPr="008C2A87" w14:paraId="00A54A49" w14:textId="77777777" w:rsidTr="006E1748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3B52D2B4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6A0CE4" w14:textId="2F8B02ED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sz w:val="20"/>
                <w:szCs w:val="18"/>
              </w:rPr>
              <w:t>(0.001)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7D8E4C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C8E308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ABA998E" w14:textId="02FC0A61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sz w:val="20"/>
                <w:szCs w:val="18"/>
              </w:rPr>
              <w:t>(0.000)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3A1826D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6155F05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CEB3157" w14:textId="1A26DB45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sz w:val="20"/>
                <w:szCs w:val="18"/>
              </w:rPr>
              <w:t>(0.001)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14:paraId="35D08703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BD83E9B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13367DB3" w14:textId="01D3BD8D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(0.001)</w:t>
            </w:r>
          </w:p>
        </w:tc>
      </w:tr>
      <w:tr w:rsidR="008C2A87" w:rsidRPr="008C2A87" w14:paraId="50D23E2C" w14:textId="77777777" w:rsidTr="006E1748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5CF4AE1E" w14:textId="73404295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hanging="176"/>
              <w:rPr>
                <w:rFonts w:ascii="Cambria Math" w:hAnsi="Cambria Math" w:cs="Arial"/>
                <w:i/>
                <w:sz w:val="20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sz w:val="20"/>
                    <w:szCs w:val="18"/>
                  </w:rPr>
                  <m:t>RiskAdjustment</m:t>
                </m:r>
              </m:oMath>
            </m:oMathPara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C88EF7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2159F1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8465F0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A479DE7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881682D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7868E92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0183335" w14:textId="7F57E065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-0.098</w:t>
            </w:r>
            <w:r w:rsidRPr="008C2A87">
              <w:rPr>
                <w:rFonts w:cs="Arial"/>
                <w:sz w:val="20"/>
                <w:szCs w:val="18"/>
                <w:vertAlign w:val="superscript"/>
              </w:rPr>
              <w:t>**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14:paraId="5B714C9F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4955DD5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008BB745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</w:tr>
      <w:tr w:rsidR="008C2A87" w:rsidRPr="008C2A87" w14:paraId="7254732C" w14:textId="77777777" w:rsidTr="006E1748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2315134F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hanging="40"/>
              <w:rPr>
                <w:rFonts w:ascii="Cambria Math" w:hAnsi="Cambria Math" w:cs="Arial"/>
                <w:i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927D29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D88853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F2D0DC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74379AA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29F3E69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229F8D9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F3C40E0" w14:textId="6948872A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(0.041)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14:paraId="65919303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CC1CF6E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6745569D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</w:tr>
      <w:tr w:rsidR="008C2A87" w:rsidRPr="008C2A87" w14:paraId="6A7DE098" w14:textId="77777777" w:rsidTr="006E1748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216E86AA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Cambria Math" w:hAnsi="Cambria Math" w:cs="Arial"/>
                <w:i/>
                <w:sz w:val="20"/>
                <w:szCs w:val="18"/>
              </w:rPr>
            </w:pPr>
            <w:r w:rsidRPr="008C2A87">
              <w:rPr>
                <w:rFonts w:ascii="Cambria Math" w:hAnsi="Cambria Math" w:cs="Arial"/>
                <w:i/>
                <w:sz w:val="20"/>
                <w:szCs w:val="18"/>
              </w:rPr>
              <w:t>Derivatives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30F2D6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E0D5BA" w14:textId="5FB6AA1A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sz w:val="20"/>
                <w:szCs w:val="18"/>
              </w:rPr>
              <w:t>-0.542***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74468A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BC313A4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5D56FEA" w14:textId="7DA89596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sz w:val="20"/>
                <w:szCs w:val="18"/>
              </w:rPr>
              <w:t>-0.124***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8334F15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36DA1C2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14:paraId="4FE3741B" w14:textId="46E930B0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3EA078C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72DC1945" w14:textId="059369B6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-0.150</w:t>
            </w:r>
            <w:r w:rsidRPr="008C2A87">
              <w:rPr>
                <w:rFonts w:cs="Arial"/>
                <w:sz w:val="20"/>
                <w:szCs w:val="18"/>
                <w:vertAlign w:val="superscript"/>
              </w:rPr>
              <w:t>***</w:t>
            </w:r>
          </w:p>
        </w:tc>
      </w:tr>
      <w:tr w:rsidR="008C2A87" w:rsidRPr="008C2A87" w14:paraId="144D0977" w14:textId="77777777" w:rsidTr="006E1748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7A1E1463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010CC1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532C72" w14:textId="477F9C25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sz w:val="20"/>
                <w:szCs w:val="18"/>
              </w:rPr>
              <w:t>(0.027)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DCCD49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4BC2204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071CBA4" w14:textId="05960CA4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sz w:val="20"/>
                <w:szCs w:val="18"/>
              </w:rPr>
              <w:t>(0.023)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89E4AC4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BA7022B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14:paraId="110AF19B" w14:textId="436B558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BE393CF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65EB812B" w14:textId="034B1528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(0.023)</w:t>
            </w:r>
          </w:p>
        </w:tc>
      </w:tr>
      <w:tr w:rsidR="008C2A87" w:rsidRPr="008C2A87" w14:paraId="6050B8CB" w14:textId="77777777" w:rsidTr="006E1748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6A70E335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6" w:hanging="176"/>
              <w:rPr>
                <w:rFonts w:ascii="Cambria Math" w:hAnsi="Cambria Math" w:cs="Arial"/>
                <w:i/>
                <w:sz w:val="20"/>
                <w:szCs w:val="18"/>
              </w:rPr>
            </w:pPr>
            <w:r w:rsidRPr="008C2A87">
              <w:rPr>
                <w:rFonts w:ascii="Cambria Math" w:hAnsi="Cambria Math" w:cs="Arial"/>
                <w:i/>
                <w:sz w:val="20"/>
                <w:szCs w:val="18"/>
              </w:rPr>
              <w:t>Insurance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C96550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40679B" w14:textId="686F90D8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sz w:val="20"/>
                <w:szCs w:val="18"/>
              </w:rPr>
              <w:t>-0.019***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D39254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0A1855E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8653B9" w14:textId="1B14A130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sz w:val="20"/>
                <w:szCs w:val="18"/>
              </w:rPr>
              <w:t>-0.005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F469B40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2BEC52F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14:paraId="4B9F7B3C" w14:textId="1D86F310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0477A7F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76719790" w14:textId="72774F2F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-0.014</w:t>
            </w:r>
            <w:r w:rsidRPr="008C2A87">
              <w:rPr>
                <w:rFonts w:cs="Arial"/>
                <w:sz w:val="20"/>
                <w:szCs w:val="18"/>
                <w:vertAlign w:val="superscript"/>
              </w:rPr>
              <w:t>**</w:t>
            </w:r>
          </w:p>
        </w:tc>
      </w:tr>
      <w:tr w:rsidR="008C2A87" w:rsidRPr="008C2A87" w14:paraId="5A61A494" w14:textId="77777777" w:rsidTr="006E1748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13CE22AF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6" w:hanging="176"/>
              <w:rPr>
                <w:rFonts w:ascii="Cambria Math" w:hAnsi="Cambria Math" w:cs="Arial"/>
                <w:i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154C5E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1FA636" w14:textId="01786570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sz w:val="20"/>
                <w:szCs w:val="18"/>
              </w:rPr>
              <w:t>(0.007)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384D52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9FB0541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E054682" w14:textId="02D8399B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sz w:val="20"/>
                <w:szCs w:val="18"/>
              </w:rPr>
              <w:t>(0.006)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B6ED666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623D38E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14:paraId="3777D9E2" w14:textId="4F18E292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BEE9124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4E654CF9" w14:textId="6625ABFF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(0.006)</w:t>
            </w:r>
          </w:p>
        </w:tc>
      </w:tr>
      <w:tr w:rsidR="008C2A87" w:rsidRPr="008C2A87" w14:paraId="300C3DBD" w14:textId="77777777" w:rsidTr="006E1748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6EF3AFAF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Cambria Math" w:hAnsi="Cambria Math" w:cs="Arial"/>
                <w:i/>
                <w:sz w:val="20"/>
                <w:szCs w:val="18"/>
              </w:rPr>
            </w:pPr>
            <w:r w:rsidRPr="008C2A87">
              <w:rPr>
                <w:rFonts w:ascii="Cambria Math" w:hAnsi="Cambria Math" w:cs="Arial"/>
                <w:i/>
                <w:sz w:val="20"/>
                <w:szCs w:val="18"/>
              </w:rPr>
              <w:t>Diversification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A7B853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57036B" w14:textId="3C26A0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sz w:val="20"/>
                <w:szCs w:val="18"/>
              </w:rPr>
              <w:t>-0.110***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2B13B6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E9FFFEA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B2982D4" w14:textId="30E6BA33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z w:val="20"/>
                <w:szCs w:val="18"/>
              </w:rPr>
            </w:pPr>
            <w:r w:rsidRPr="008C2A87">
              <w:rPr>
                <w:sz w:val="20"/>
                <w:szCs w:val="18"/>
              </w:rPr>
              <w:t>0.038**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28D0284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6A65366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14:paraId="15DA5AE8" w14:textId="7A9C3173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4DE2A81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5D95B319" w14:textId="4E443206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0.010</w:t>
            </w:r>
          </w:p>
        </w:tc>
      </w:tr>
      <w:tr w:rsidR="008C2A87" w:rsidRPr="008C2A87" w14:paraId="1F7C7A58" w14:textId="77777777" w:rsidTr="006E1748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60A9398D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11B169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CFE528" w14:textId="1E821444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sz w:val="20"/>
                <w:szCs w:val="18"/>
              </w:rPr>
              <w:t>(0.021)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970B78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39FCF8F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EAA067" w14:textId="7F50311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z w:val="20"/>
                <w:szCs w:val="18"/>
              </w:rPr>
            </w:pPr>
            <w:r w:rsidRPr="008C2A87">
              <w:rPr>
                <w:sz w:val="20"/>
                <w:szCs w:val="18"/>
              </w:rPr>
              <w:t>(0.018)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8186835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B629C75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14:paraId="4119213A" w14:textId="44C56263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C1C771F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4ECCA075" w14:textId="293FE899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(0.018)</w:t>
            </w:r>
          </w:p>
        </w:tc>
      </w:tr>
      <w:tr w:rsidR="008C2A87" w:rsidRPr="008C2A87" w14:paraId="3263AEC8" w14:textId="77777777" w:rsidTr="006E1748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056E48EE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sz w:val="20"/>
                    <w:szCs w:val="18"/>
                  </w:rPr>
                  <m:t>RiskControl</m:t>
                </m:r>
              </m:oMath>
            </m:oMathPara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F08675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6338F5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8CCB9F" w14:textId="42784EFE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sz w:val="20"/>
                <w:szCs w:val="18"/>
              </w:rPr>
              <w:t>-0.223***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96C6A94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F41851D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F9C58BD" w14:textId="1C7B480F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sz w:val="20"/>
                <w:szCs w:val="18"/>
              </w:rPr>
              <w:t>-0.015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C053523" w14:textId="40881C80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sz w:val="20"/>
                <w:szCs w:val="18"/>
              </w:rPr>
              <w:t>-0.033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14:paraId="3ED43776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E608919" w14:textId="10F2300E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11B15F45" w14:textId="13CAF5F3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-0.036</w:t>
            </w:r>
            <w:r w:rsidRPr="008C2A87">
              <w:rPr>
                <w:rFonts w:cs="Arial"/>
                <w:sz w:val="20"/>
                <w:szCs w:val="18"/>
                <w:vertAlign w:val="superscript"/>
              </w:rPr>
              <w:t>*</w:t>
            </w:r>
          </w:p>
        </w:tc>
      </w:tr>
      <w:tr w:rsidR="008C2A87" w:rsidRPr="008C2A87" w14:paraId="53969378" w14:textId="77777777" w:rsidTr="006E1748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3534FE88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157302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E9F821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E0F31E" w14:textId="40BA250E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sz w:val="20"/>
                <w:szCs w:val="18"/>
              </w:rPr>
              <w:t>(0.023)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CDB734E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9E35405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11B381B" w14:textId="402C59A9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sz w:val="20"/>
                <w:szCs w:val="18"/>
              </w:rPr>
              <w:t>(0.019)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C443A0D" w14:textId="00787E7E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sz w:val="20"/>
                <w:szCs w:val="18"/>
              </w:rPr>
              <w:t>(0.021)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14:paraId="5073E12F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892A776" w14:textId="327CEC13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12700B83" w14:textId="6C4A1FE0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(0.019)</w:t>
            </w:r>
          </w:p>
        </w:tc>
      </w:tr>
      <w:tr w:rsidR="008C2A87" w:rsidRPr="008C2A87" w14:paraId="67E66082" w14:textId="77777777" w:rsidTr="006E1748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52A4530F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18"/>
              </w:rPr>
            </w:pPr>
            <w:r w:rsidRPr="008C2A87">
              <w:rPr>
                <w:rFonts w:ascii="Cambria Math" w:hAnsi="Cambria Math" w:cs="Arial"/>
                <w:i/>
                <w:sz w:val="20"/>
                <w:szCs w:val="18"/>
              </w:rPr>
              <w:t>ERM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1358F2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47DE01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1CBF01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BD85FC2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6DE5983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B1CCDBB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B0D624A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14:paraId="2B80852E" w14:textId="59D779AA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-0.319</w:t>
            </w:r>
            <w:r w:rsidRPr="008C2A87">
              <w:rPr>
                <w:rFonts w:cs="Arial"/>
                <w:sz w:val="20"/>
                <w:szCs w:val="18"/>
                <w:vertAlign w:val="superscript"/>
              </w:rPr>
              <w:t>***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C81F672" w14:textId="41F13469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0.130</w:t>
            </w:r>
            <w:r w:rsidRPr="008C2A87">
              <w:rPr>
                <w:rFonts w:cs="Arial"/>
                <w:sz w:val="20"/>
                <w:szCs w:val="18"/>
                <w:vertAlign w:val="superscript"/>
              </w:rPr>
              <w:t>***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2A7C4A49" w14:textId="59F9D8F6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0.110</w:t>
            </w:r>
            <w:r w:rsidRPr="008C2A87">
              <w:rPr>
                <w:rFonts w:cs="Arial"/>
                <w:sz w:val="20"/>
                <w:szCs w:val="18"/>
                <w:vertAlign w:val="superscript"/>
              </w:rPr>
              <w:t>***</w:t>
            </w:r>
          </w:p>
        </w:tc>
      </w:tr>
      <w:tr w:rsidR="008C2A87" w:rsidRPr="008C2A87" w14:paraId="53FABE17" w14:textId="77777777" w:rsidTr="006E1748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0C115A89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CADE30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BA958D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083250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B7F1D14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68B3F09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6FE3401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11DEE64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14:paraId="244F5EFA" w14:textId="3A63593B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(0.024)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3FB5EFC" w14:textId="5D7485BF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(0.022)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630BC71D" w14:textId="61052F48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(0.022)</w:t>
            </w:r>
          </w:p>
        </w:tc>
      </w:tr>
      <w:tr w:rsidR="008C2A87" w:rsidRPr="008C2A87" w14:paraId="1EF2EFCA" w14:textId="77777777" w:rsidTr="006E1748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65C2913F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Constant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4B0F2D" w14:textId="6181103A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0.266</w:t>
            </w:r>
            <w:r w:rsidRPr="008C2A87">
              <w:rPr>
                <w:rFonts w:cs="Arial"/>
                <w:sz w:val="20"/>
                <w:szCs w:val="18"/>
                <w:vertAlign w:val="superscript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9223C2" w14:textId="2F586061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0.316</w:t>
            </w:r>
            <w:r w:rsidRPr="008C2A87">
              <w:rPr>
                <w:rFonts w:cs="Arial"/>
                <w:sz w:val="20"/>
                <w:szCs w:val="18"/>
                <w:vertAlign w:val="superscript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72D7C4" w14:textId="6C7644E0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-0.060</w:t>
            </w:r>
            <w:r w:rsidRPr="008C2A87">
              <w:rPr>
                <w:rFonts w:cs="Arial"/>
                <w:sz w:val="20"/>
                <w:szCs w:val="18"/>
                <w:vertAlign w:val="superscript"/>
              </w:rPr>
              <w:t>***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BCC51A6" w14:textId="103D24D6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0.828</w:t>
            </w:r>
            <w:r w:rsidRPr="008C2A87">
              <w:rPr>
                <w:rFonts w:cs="Arial"/>
                <w:sz w:val="20"/>
                <w:szCs w:val="18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864FFCF" w14:textId="14BAE91B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0.874</w:t>
            </w:r>
            <w:r w:rsidRPr="008C2A87">
              <w:rPr>
                <w:rFonts w:cs="Arial"/>
                <w:sz w:val="20"/>
                <w:szCs w:val="18"/>
                <w:vertAlign w:val="superscript"/>
              </w:rPr>
              <w:t>***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5B66C03" w14:textId="618D6F99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0.852</w:t>
            </w:r>
            <w:r w:rsidRPr="008C2A87">
              <w:rPr>
                <w:rFonts w:cs="Arial"/>
                <w:sz w:val="20"/>
                <w:szCs w:val="18"/>
                <w:vertAlign w:val="superscript"/>
              </w:rPr>
              <w:t>***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25A7153" w14:textId="09FF22AB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-0.025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14:paraId="42BA6CDF" w14:textId="268C50A0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-0.059</w:t>
            </w:r>
            <w:r w:rsidRPr="008C2A87">
              <w:rPr>
                <w:rFonts w:cs="Arial"/>
                <w:sz w:val="20"/>
                <w:szCs w:val="18"/>
                <w:vertAlign w:val="superscript"/>
              </w:rPr>
              <w:t>***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4EF7A30" w14:textId="13C417B4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0.871</w:t>
            </w:r>
            <w:r w:rsidRPr="008C2A87">
              <w:rPr>
                <w:rFonts w:cs="Arial"/>
                <w:sz w:val="20"/>
                <w:szCs w:val="18"/>
                <w:vertAlign w:val="superscript"/>
              </w:rPr>
              <w:t>***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162CD9C6" w14:textId="1EF3B5CC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0.879</w:t>
            </w:r>
            <w:r w:rsidRPr="008C2A87">
              <w:rPr>
                <w:rFonts w:cs="Arial"/>
                <w:sz w:val="20"/>
                <w:szCs w:val="18"/>
                <w:vertAlign w:val="superscript"/>
              </w:rPr>
              <w:t>***</w:t>
            </w:r>
          </w:p>
        </w:tc>
      </w:tr>
      <w:tr w:rsidR="008C2A87" w:rsidRPr="008C2A87" w14:paraId="7EBB1290" w14:textId="77777777" w:rsidTr="006E1748"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E5E721" w14:textId="77777777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E0D985" w14:textId="1BE1A4AF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(0.024)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0598D0" w14:textId="3A7787A5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(0.026)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C420B4" w14:textId="169B9604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(0.014)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277B9F" w14:textId="69D6DF75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(0.037)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BE61B3" w14:textId="73477AB2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(0.039)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B6C8D2" w14:textId="183AEDC9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(0.038)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3145B" w14:textId="27C0F9E2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(0.040)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70A865" w14:textId="6FFDD713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(0.012)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F91383" w14:textId="64CE21DD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(0.039)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2F1DBC" w14:textId="06922862" w:rsidR="00DC2BDE" w:rsidRPr="008C2A87" w:rsidRDefault="00DC2BDE" w:rsidP="00E77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(0.040)</w:t>
            </w:r>
          </w:p>
        </w:tc>
      </w:tr>
      <w:tr w:rsidR="008C2A87" w:rsidRPr="008C2A87" w14:paraId="41EA04ED" w14:textId="77777777" w:rsidTr="006E1748">
        <w:tc>
          <w:tcPr>
            <w:tcW w:w="19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C40A22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18"/>
              </w:rPr>
            </w:pPr>
            <w:r w:rsidRPr="008C2A87">
              <w:rPr>
                <w:rFonts w:ascii="Cambria Math" w:hAnsi="Cambria Math" w:cs="Arial"/>
                <w:i/>
                <w:sz w:val="20"/>
                <w:szCs w:val="18"/>
              </w:rPr>
              <w:t>Controls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C5A2E1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065420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D626EA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9FD04D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Yes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06E607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35C07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DE6F4E" w14:textId="791EFCCD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60D95A" w14:textId="0D41E731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7F3F9D" w14:textId="5760F610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Yes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C29B02" w14:textId="40EEC010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Yes</w:t>
            </w:r>
          </w:p>
        </w:tc>
      </w:tr>
      <w:tr w:rsidR="008C2A87" w:rsidRPr="008C2A87" w14:paraId="0EC01AAB" w14:textId="77777777" w:rsidTr="006E1748">
        <w:tc>
          <w:tcPr>
            <w:tcW w:w="19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CBCE31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18"/>
              </w:rPr>
            </w:pPr>
            <w:r w:rsidRPr="008C2A87">
              <w:rPr>
                <w:rFonts w:ascii="Cambria Math" w:hAnsi="Cambria Math" w:cs="Arial"/>
                <w:i/>
                <w:sz w:val="20"/>
                <w:szCs w:val="18"/>
              </w:rPr>
              <w:t>Time-FE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B1FC54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29E3C8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142B27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Yes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C8332F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Yes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607EDE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F000F6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61AFF1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Yes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A76A79" w14:textId="77DD7B0F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Yes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AC6718" w14:textId="470BA3C3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Yes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FF992E" w14:textId="17D3D099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Yes</w:t>
            </w:r>
          </w:p>
        </w:tc>
      </w:tr>
      <w:tr w:rsidR="008C2A87" w:rsidRPr="008C2A87" w14:paraId="222E345B" w14:textId="77777777" w:rsidTr="006E1748">
        <w:tc>
          <w:tcPr>
            <w:tcW w:w="19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CBC3DF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eastAsia="Calibri" w:hAnsi="Cambria Math" w:cs="Times New Roman"/>
                <w:i/>
                <w:sz w:val="20"/>
                <w:szCs w:val="18"/>
              </w:rPr>
            </w:pPr>
            <w:r w:rsidRPr="008C2A87">
              <w:rPr>
                <w:rFonts w:ascii="Cambria Math" w:eastAsia="Calibri" w:hAnsi="Cambria Math" w:cs="Times New Roman"/>
                <w:i/>
                <w:sz w:val="20"/>
                <w:szCs w:val="18"/>
              </w:rPr>
              <w:t>Industry-FE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26333A" w14:textId="4463D29A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882398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CA4ADF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A71FE3" w14:textId="4EB0B54D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Yes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7EF6E5" w14:textId="3C8E8E8A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D28835" w14:textId="024CD4BE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C02B01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Yes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3E7F5B" w14:textId="5C5552CC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A8B686" w14:textId="14A3D175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Yes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F1D170" w14:textId="53C931A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Yes</w:t>
            </w:r>
          </w:p>
        </w:tc>
      </w:tr>
      <w:tr w:rsidR="008C2A87" w:rsidRPr="008C2A87" w14:paraId="5E70C2DD" w14:textId="77777777" w:rsidTr="006E1748">
        <w:tc>
          <w:tcPr>
            <w:tcW w:w="19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9B440C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eastAsia="Calibri" w:hAnsi="Cambria Math" w:cs="Times New Roman"/>
                <w:i/>
                <w:sz w:val="20"/>
                <w:szCs w:val="18"/>
              </w:rPr>
            </w:pPr>
            <w:r w:rsidRPr="008C2A87">
              <w:rPr>
                <w:rFonts w:ascii="Cambria Math" w:eastAsia="Calibri" w:hAnsi="Cambria Math" w:cs="Times New Roman"/>
                <w:i/>
                <w:sz w:val="20"/>
                <w:szCs w:val="18"/>
              </w:rPr>
              <w:t>Firm-FE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8E7B05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122F8F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B73207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070F68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E6F2F5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036350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05EAC0" w14:textId="3EC2A56E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Yes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0B96CD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A50227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2D3E5B" w14:textId="77777777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</w:p>
        </w:tc>
      </w:tr>
      <w:tr w:rsidR="008C2A87" w:rsidRPr="008C2A87" w14:paraId="42501E39" w14:textId="77777777" w:rsidTr="006E1748">
        <w:tc>
          <w:tcPr>
            <w:tcW w:w="19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F08981" w14:textId="77777777" w:rsidR="00DC2BDE" w:rsidRPr="008C2A87" w:rsidRDefault="00DC2BDE" w:rsidP="00957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18"/>
              </w:rPr>
            </w:pPr>
            <m:oMath>
              <m:r>
                <w:rPr>
                  <w:rFonts w:ascii="Cambria Math" w:hAnsi="Cambria Math" w:cs="Arial"/>
                  <w:sz w:val="20"/>
                  <w:szCs w:val="18"/>
                </w:rPr>
                <m:t>No</m:t>
              </m:r>
            </m:oMath>
            <w:r w:rsidRPr="008C2A87">
              <w:rPr>
                <w:rFonts w:eastAsiaTheme="minorEastAsia" w:cs="Arial"/>
                <w:sz w:val="2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D7DEF2" w14:textId="7AF97EDB" w:rsidR="00DC2BDE" w:rsidRPr="008C2A87" w:rsidRDefault="00DC2BDE" w:rsidP="00957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5,151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90D5E3" w14:textId="60FA6B84" w:rsidR="00DC2BDE" w:rsidRPr="008C2A87" w:rsidRDefault="00DC2BDE" w:rsidP="00957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5,151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6A3591" w14:textId="1DE2695D" w:rsidR="00DC2BDE" w:rsidRPr="008C2A87" w:rsidRDefault="00DC2BDE" w:rsidP="00957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5,151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95B5D3" w14:textId="2C24E0EE" w:rsidR="00DC2BDE" w:rsidRPr="008C2A87" w:rsidRDefault="00DC2BDE" w:rsidP="00957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5,145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6D1154" w14:textId="169934B7" w:rsidR="00DC2BDE" w:rsidRPr="008C2A87" w:rsidRDefault="00DC2BDE" w:rsidP="00957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5,145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3EADC4" w14:textId="0E881B69" w:rsidR="00DC2BDE" w:rsidRPr="008C2A87" w:rsidRDefault="00DC2BDE" w:rsidP="00957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5,145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9D0168" w14:textId="16905733" w:rsidR="00DC2BDE" w:rsidRPr="008C2A87" w:rsidRDefault="00DC2BDE" w:rsidP="00957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5,145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4BDE61" w14:textId="5C1AEB9B" w:rsidR="00DC2BDE" w:rsidRPr="008C2A87" w:rsidRDefault="00DC2BDE" w:rsidP="00957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5,151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9F02C9" w14:textId="34B23A43" w:rsidR="00DC2BDE" w:rsidRPr="008C2A87" w:rsidRDefault="00DC2BDE" w:rsidP="00957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5,145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37B2C3" w14:textId="244ECF5F" w:rsidR="00DC2BDE" w:rsidRPr="008C2A87" w:rsidRDefault="00DC2BDE" w:rsidP="00957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5,145</w:t>
            </w:r>
          </w:p>
        </w:tc>
      </w:tr>
      <w:tr w:rsidR="008C2A87" w:rsidRPr="008C2A87" w14:paraId="2F25487F" w14:textId="77777777" w:rsidTr="006E1748"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A45A82" w14:textId="4DE348E3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sz w:val="20"/>
                    <w:szCs w:val="18"/>
                  </w:rPr>
                  <m:t>Adj. R²</m:t>
                </m:r>
              </m:oMath>
            </m:oMathPara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30F2FC" w14:textId="1A22DA9C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0.160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E68B83" w14:textId="7883B12D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0.200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82CB86" w14:textId="5328B430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0.104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C6B097" w14:textId="3C5F9954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0.459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718AB0" w14:textId="3765CBE0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0.460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E26944" w14:textId="2AEFC7CA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0.456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ED1BC3" w14:textId="4D39BB5D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0.578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4EDB4F" w14:textId="000720FB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0.112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404CE0" w14:textId="1B8E2031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0.459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1AF2C3" w14:textId="7B076636" w:rsidR="00DC2BDE" w:rsidRPr="008C2A87" w:rsidRDefault="00DC2BDE" w:rsidP="003D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8C2A87">
              <w:rPr>
                <w:rFonts w:cs="Arial"/>
                <w:sz w:val="20"/>
                <w:szCs w:val="18"/>
              </w:rPr>
              <w:t>0.467</w:t>
            </w:r>
          </w:p>
        </w:tc>
      </w:tr>
    </w:tbl>
    <w:p w14:paraId="445AED47" w14:textId="59D09974" w:rsidR="001061BA" w:rsidRPr="00286DA7" w:rsidRDefault="001061BA" w:rsidP="006E1748">
      <w:pPr>
        <w:spacing w:line="240" w:lineRule="auto"/>
        <w:ind w:right="2238"/>
        <w:jc w:val="both"/>
        <w:rPr>
          <w:rFonts w:cs="Arial"/>
          <w:sz w:val="18"/>
          <w:szCs w:val="18"/>
        </w:rPr>
      </w:pPr>
      <w:r w:rsidRPr="00286DA7">
        <w:rPr>
          <w:rFonts w:cs="Arial"/>
          <w:bCs/>
          <w:sz w:val="18"/>
          <w:szCs w:val="18"/>
        </w:rPr>
        <w:t xml:space="preserve">Notes: The table </w:t>
      </w:r>
      <w:r w:rsidRPr="008C2A87">
        <w:rPr>
          <w:rFonts w:cs="Arial"/>
          <w:bCs/>
          <w:sz w:val="18"/>
          <w:szCs w:val="18"/>
        </w:rPr>
        <w:t xml:space="preserve">presents the results of a panel regression </w:t>
      </w:r>
      <w:r w:rsidR="00277CC1" w:rsidRPr="008C2A87">
        <w:rPr>
          <w:rFonts w:cs="Arial"/>
          <w:bCs/>
          <w:sz w:val="18"/>
          <w:szCs w:val="18"/>
        </w:rPr>
        <w:t xml:space="preserve">with fixed-effects </w:t>
      </w:r>
      <w:r w:rsidR="0044765F" w:rsidRPr="008C2A87">
        <w:rPr>
          <w:rFonts w:cs="Arial"/>
          <w:bCs/>
          <w:sz w:val="18"/>
          <w:szCs w:val="18"/>
        </w:rPr>
        <w:t xml:space="preserve">for time, industry and firm </w:t>
      </w:r>
      <w:r w:rsidRPr="008C2A87">
        <w:rPr>
          <w:rFonts w:cs="Arial"/>
          <w:bCs/>
          <w:sz w:val="18"/>
          <w:szCs w:val="18"/>
        </w:rPr>
        <w:t xml:space="preserve">comprising the components of the cybernetic cycle of risk management </w:t>
      </w:r>
      <w:r w:rsidR="00277CC1" w:rsidRPr="008C2A87">
        <w:rPr>
          <w:rFonts w:cs="Arial"/>
          <w:bCs/>
          <w:sz w:val="18"/>
          <w:szCs w:val="18"/>
        </w:rPr>
        <w:t>and with</w:t>
      </w:r>
      <w:r w:rsidRPr="008C2A87">
        <w:rPr>
          <w:rFonts w:cs="Arial"/>
          <w:bCs/>
          <w:sz w:val="18"/>
          <w:szCs w:val="18"/>
        </w:rPr>
        <w:t xml:space="preserve"> the dependent variable</w:t>
      </w:r>
      <w:r w:rsidR="00F1644A">
        <w:rPr>
          <w:rFonts w:cs="Arial"/>
          <w:bCs/>
          <w:sz w:val="18"/>
          <w:szCs w:val="18"/>
        </w:rPr>
        <w:t xml:space="preserve"> set as idiosyncratic volatility of the next year</w:t>
      </w:r>
      <w:r w:rsidRPr="008C2A87">
        <w:rPr>
          <w:rFonts w:eastAsiaTheme="minorEastAsia" w:cs="Arial"/>
          <w:i/>
          <w:sz w:val="18"/>
          <w:szCs w:val="18"/>
        </w:rPr>
        <w:t xml:space="preserve">. </w:t>
      </w:r>
      <w:r w:rsidR="00277CC1" w:rsidRPr="008C2A87">
        <w:rPr>
          <w:rFonts w:eastAsiaTheme="minorEastAsia" w:cs="Arial"/>
          <w:sz w:val="18"/>
          <w:szCs w:val="18"/>
        </w:rPr>
        <w:t>W</w:t>
      </w:r>
      <w:r w:rsidRPr="008C2A87">
        <w:rPr>
          <w:rFonts w:eastAsiaTheme="minorEastAsia" w:cs="Arial"/>
          <w:sz w:val="18"/>
          <w:szCs w:val="18"/>
        </w:rPr>
        <w:t>e add model (</w:t>
      </w:r>
      <w:r w:rsidR="00277CC1" w:rsidRPr="008C2A87">
        <w:rPr>
          <w:rFonts w:eastAsiaTheme="minorEastAsia" w:cs="Arial"/>
          <w:sz w:val="18"/>
          <w:szCs w:val="18"/>
        </w:rPr>
        <w:t>8</w:t>
      </w:r>
      <w:r w:rsidRPr="008C2A87">
        <w:rPr>
          <w:rFonts w:eastAsiaTheme="minorEastAsia" w:cs="Arial"/>
          <w:sz w:val="18"/>
          <w:szCs w:val="18"/>
        </w:rPr>
        <w:t>) to (1</w:t>
      </w:r>
      <w:r w:rsidR="00277CC1" w:rsidRPr="008C2A87">
        <w:rPr>
          <w:rFonts w:eastAsiaTheme="minorEastAsia" w:cs="Arial"/>
          <w:sz w:val="18"/>
          <w:szCs w:val="18"/>
        </w:rPr>
        <w:t>0</w:t>
      </w:r>
      <w:r w:rsidRPr="008C2A87">
        <w:rPr>
          <w:rFonts w:eastAsiaTheme="minorEastAsia" w:cs="Arial"/>
          <w:sz w:val="18"/>
          <w:szCs w:val="18"/>
        </w:rPr>
        <w:t>) with the results for the ERM system</w:t>
      </w:r>
      <w:r w:rsidR="00277CC1" w:rsidRPr="008C2A87">
        <w:rPr>
          <w:rFonts w:eastAsiaTheme="minorEastAsia" w:cs="Arial"/>
          <w:sz w:val="18"/>
          <w:szCs w:val="18"/>
        </w:rPr>
        <w:t xml:space="preserve"> (separately and together with the risk management disclosure steps)</w:t>
      </w:r>
      <w:r w:rsidRPr="008C2A87">
        <w:rPr>
          <w:rFonts w:eastAsiaTheme="minorEastAsia" w:cs="Arial"/>
          <w:sz w:val="18"/>
          <w:szCs w:val="18"/>
        </w:rPr>
        <w:t xml:space="preserve">. </w:t>
      </w:r>
      <w:r w:rsidRPr="008C2A87">
        <w:rPr>
          <w:sz w:val="18"/>
          <w:szCs w:val="18"/>
        </w:rPr>
        <w:t xml:space="preserve">We standardize </w:t>
      </w:r>
      <w:r w:rsidR="002C1653" w:rsidRPr="008C2A87">
        <w:rPr>
          <w:sz w:val="18"/>
          <w:szCs w:val="18"/>
        </w:rPr>
        <w:t>the dependent variable.</w:t>
      </w:r>
      <w:r w:rsidRPr="008C2A87">
        <w:rPr>
          <w:rFonts w:eastAsiaTheme="minorEastAsia"/>
          <w:sz w:val="18"/>
          <w:szCs w:val="18"/>
        </w:rPr>
        <w:t xml:space="preserve"> </w:t>
      </w:r>
      <w:r w:rsidRPr="008C2A87">
        <w:rPr>
          <w:rFonts w:cs="Arial"/>
          <w:sz w:val="18"/>
          <w:szCs w:val="18"/>
        </w:rPr>
        <w:t>No. depicts the number of firm-</w:t>
      </w:r>
      <w:r w:rsidR="002C1653" w:rsidRPr="008C2A87">
        <w:rPr>
          <w:rFonts w:cs="Arial"/>
          <w:sz w:val="18"/>
          <w:szCs w:val="18"/>
        </w:rPr>
        <w:t>year</w:t>
      </w:r>
      <w:r w:rsidRPr="008C2A87">
        <w:rPr>
          <w:rFonts w:cs="Arial"/>
          <w:sz w:val="18"/>
          <w:szCs w:val="18"/>
        </w:rPr>
        <w:t xml:space="preserve"> observations. We use the natural logarithm of </w:t>
      </w:r>
      <w:r w:rsidR="002C1653" w:rsidRPr="008C2A87">
        <w:rPr>
          <w:rFonts w:cs="Arial"/>
          <w:i/>
          <w:sz w:val="18"/>
          <w:szCs w:val="18"/>
        </w:rPr>
        <w:t>FirmSize</w:t>
      </w:r>
      <w:r w:rsidR="002C1653" w:rsidRPr="008C2A87">
        <w:rPr>
          <w:rFonts w:cs="Arial"/>
          <w:sz w:val="18"/>
          <w:szCs w:val="18"/>
        </w:rPr>
        <w:t xml:space="preserve"> </w:t>
      </w:r>
      <w:r w:rsidRPr="008C2A87">
        <w:rPr>
          <w:rFonts w:cs="Arial"/>
          <w:sz w:val="18"/>
          <w:szCs w:val="18"/>
        </w:rPr>
        <w:t xml:space="preserve">to control for skewness; </w:t>
      </w:r>
      <w:r w:rsidR="002C1653" w:rsidRPr="008C2A87">
        <w:rPr>
          <w:rFonts w:cs="Arial"/>
          <w:sz w:val="18"/>
          <w:szCs w:val="18"/>
        </w:rPr>
        <w:t>robust standard errors are in parentheses to control for heteroscedasticity</w:t>
      </w:r>
      <w:r w:rsidRPr="008C2A87">
        <w:rPr>
          <w:rFonts w:cs="Arial"/>
          <w:sz w:val="18"/>
          <w:szCs w:val="18"/>
        </w:rPr>
        <w:t>; * p &lt; 0.10, ** p &lt; 0.05, **</w:t>
      </w:r>
      <w:r w:rsidRPr="00286DA7">
        <w:rPr>
          <w:rFonts w:cs="Arial"/>
          <w:sz w:val="18"/>
          <w:szCs w:val="18"/>
        </w:rPr>
        <w:t>* p</w:t>
      </w:r>
      <w:r w:rsidR="0038649B" w:rsidRPr="00286DA7">
        <w:rPr>
          <w:rFonts w:cs="Arial"/>
          <w:sz w:val="18"/>
          <w:szCs w:val="18"/>
        </w:rPr>
        <w:t> </w:t>
      </w:r>
      <w:r w:rsidRPr="00286DA7">
        <w:rPr>
          <w:rFonts w:cs="Arial"/>
          <w:sz w:val="18"/>
          <w:szCs w:val="18"/>
        </w:rPr>
        <w:t>&lt; 0.01.</w:t>
      </w:r>
    </w:p>
    <w:p w14:paraId="71F8044E" w14:textId="77777777" w:rsidR="001061BA" w:rsidRDefault="001061BA" w:rsidP="001061BA">
      <w:pPr>
        <w:spacing w:after="0" w:line="360" w:lineRule="auto"/>
        <w:ind w:left="-426" w:right="-425"/>
        <w:rPr>
          <w:rFonts w:cs="Arial"/>
          <w:bCs/>
          <w:sz w:val="22"/>
        </w:rPr>
      </w:pPr>
      <w:r>
        <w:rPr>
          <w:rFonts w:cs="Arial"/>
          <w:bCs/>
          <w:sz w:val="22"/>
        </w:rPr>
        <w:br w:type="page"/>
      </w:r>
    </w:p>
    <w:p w14:paraId="51329CB6" w14:textId="4BDF6CB9" w:rsidR="001061BA" w:rsidRPr="00983F80" w:rsidRDefault="001061BA" w:rsidP="0056601E">
      <w:pPr>
        <w:spacing w:after="0" w:line="360" w:lineRule="auto"/>
        <w:ind w:right="-425"/>
        <w:rPr>
          <w:rFonts w:cs="Arial"/>
          <w:sz w:val="22"/>
        </w:rPr>
      </w:pPr>
      <w:r w:rsidRPr="007332F0">
        <w:rPr>
          <w:rFonts w:cs="Arial"/>
          <w:bCs/>
          <w:sz w:val="22"/>
        </w:rPr>
        <w:lastRenderedPageBreak/>
        <w:t>Online</w:t>
      </w:r>
      <w:r w:rsidR="00B95917" w:rsidRPr="007332F0">
        <w:rPr>
          <w:rFonts w:cs="Arial"/>
          <w:bCs/>
          <w:sz w:val="22"/>
        </w:rPr>
        <w:t xml:space="preserve"> </w:t>
      </w:r>
      <w:r w:rsidRPr="007332F0">
        <w:rPr>
          <w:rFonts w:cs="Arial"/>
          <w:bCs/>
          <w:sz w:val="22"/>
        </w:rPr>
        <w:t xml:space="preserve">Appendix </w:t>
      </w:r>
      <w:r w:rsidR="008F6E1E" w:rsidRPr="007332F0">
        <w:rPr>
          <w:rFonts w:cs="Arial"/>
          <w:bCs/>
          <w:sz w:val="22"/>
        </w:rPr>
        <w:t>C</w:t>
      </w:r>
      <w:r w:rsidRPr="007332F0">
        <w:rPr>
          <w:rFonts w:cs="Arial"/>
          <w:bCs/>
          <w:sz w:val="22"/>
        </w:rPr>
        <w:t>:</w:t>
      </w:r>
      <w:r w:rsidRPr="007332F0">
        <w:rPr>
          <w:rFonts w:cs="Arial"/>
          <w:b/>
          <w:sz w:val="22"/>
        </w:rPr>
        <w:t xml:space="preserve"> </w:t>
      </w:r>
      <w:r w:rsidRPr="007332F0">
        <w:rPr>
          <w:rFonts w:cs="Arial"/>
          <w:sz w:val="22"/>
        </w:rPr>
        <w:t>Panel regression using downside risk measure (</w:t>
      </w:r>
      <w:r w:rsidR="00AB068C" w:rsidRPr="007332F0">
        <w:rPr>
          <w:rFonts w:cs="Arial"/>
          <w:sz w:val="22"/>
        </w:rPr>
        <w:t xml:space="preserve">future </w:t>
      </w:r>
      <w:r w:rsidRPr="007332F0">
        <w:rPr>
          <w:rFonts w:cs="Arial"/>
          <w:sz w:val="22"/>
        </w:rPr>
        <w:t>semi</w:t>
      </w:r>
      <w:r w:rsidR="00EB5D53">
        <w:rPr>
          <w:rFonts w:cs="Arial"/>
          <w:sz w:val="22"/>
        </w:rPr>
        <w:t>-</w:t>
      </w:r>
      <w:r w:rsidRPr="007332F0">
        <w:rPr>
          <w:rFonts w:cs="Arial"/>
          <w:sz w:val="22"/>
        </w:rPr>
        <w:t>standard deviation)</w:t>
      </w:r>
    </w:p>
    <w:tbl>
      <w:tblPr>
        <w:tblW w:w="9451" w:type="dxa"/>
        <w:tblLayout w:type="fixed"/>
        <w:tblLook w:val="0000" w:firstRow="0" w:lastRow="0" w:firstColumn="0" w:lastColumn="0" w:noHBand="0" w:noVBand="0"/>
      </w:tblPr>
      <w:tblGrid>
        <w:gridCol w:w="2127"/>
        <w:gridCol w:w="1276"/>
        <w:gridCol w:w="940"/>
        <w:gridCol w:w="1186"/>
        <w:gridCol w:w="907"/>
        <w:gridCol w:w="1078"/>
        <w:gridCol w:w="1021"/>
        <w:gridCol w:w="908"/>
        <w:gridCol w:w="8"/>
      </w:tblGrid>
      <w:tr w:rsidR="008C2A87" w:rsidRPr="008C2A87" w14:paraId="42B816EA" w14:textId="77777777" w:rsidTr="0056601E">
        <w:trPr>
          <w:gridAfter w:val="1"/>
          <w:wAfter w:w="8" w:type="dxa"/>
          <w:trHeight w:val="283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58BD31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highlight w:val="yellow"/>
              </w:rPr>
            </w:pPr>
          </w:p>
        </w:tc>
        <w:tc>
          <w:tcPr>
            <w:tcW w:w="731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DEADA2" w14:textId="12BD21D4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i/>
                <w:sz w:val="20"/>
                <w:szCs w:val="20"/>
              </w:rPr>
              <w:t>Dependent</w:t>
            </w:r>
            <w:r w:rsidRPr="008C2A87">
              <w:rPr>
                <w:rFonts w:cs="Arial"/>
                <w:i/>
                <w:sz w:val="20"/>
                <w:szCs w:val="20"/>
                <w:lang w:val="fr-FR"/>
              </w:rPr>
              <w:t xml:space="preserve"> variable: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SemiStandardVarianc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e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t+1</m:t>
                  </m:r>
                </m:sub>
              </m:sSub>
            </m:oMath>
          </w:p>
        </w:tc>
      </w:tr>
      <w:tr w:rsidR="008C2A87" w:rsidRPr="008C2A87" w14:paraId="2814899F" w14:textId="77777777" w:rsidTr="0056601E"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02F2FB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highlight w:val="yellow"/>
                <w:lang w:val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3071CF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(1)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8AD7E2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(2)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88D018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(3)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A7846E" w14:textId="6D5B1D7D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(4)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904BAC" w14:textId="6C2CD1B6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(5)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B3EBE9" w14:textId="676AC4CF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(6)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6E2F2D" w14:textId="3FA5CC89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(7)</w:t>
            </w:r>
          </w:p>
        </w:tc>
      </w:tr>
      <w:tr w:rsidR="008C2A87" w:rsidRPr="008C2A87" w14:paraId="64899804" w14:textId="77777777" w:rsidTr="0056601E"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F05C0C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RiskIdentification</m:t>
                </m:r>
              </m:oMath>
            </m:oMathPara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08168B" w14:textId="40CD6195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-0.003</w:t>
            </w:r>
            <w:r w:rsidRPr="008C2A87">
              <w:rPr>
                <w:rFonts w:cs="Arial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55B8B2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9B7B94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9BA80E" w14:textId="22255C36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0.002</w:t>
            </w:r>
            <w:r w:rsidRPr="008C2A87">
              <w:rPr>
                <w:rFonts w:cs="Arial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8B0006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8C9EFA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BBAA86" w14:textId="0E4F373F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0.001</w:t>
            </w:r>
          </w:p>
        </w:tc>
      </w:tr>
      <w:tr w:rsidR="008C2A87" w:rsidRPr="008C2A87" w14:paraId="4806BDCC" w14:textId="77777777" w:rsidTr="0056601E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D99BA48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D8C140D" w14:textId="10072523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(0.001)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1EA23E4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6E6FD49E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E6CE212" w14:textId="7D285A7F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(0.001)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14:paraId="52299E5C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14:paraId="21AD16C0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4E89BD" w14:textId="1024AF7A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(0.001)</w:t>
            </w:r>
          </w:p>
        </w:tc>
      </w:tr>
      <w:tr w:rsidR="008C2A87" w:rsidRPr="008C2A87" w14:paraId="0B7E95C7" w14:textId="77777777" w:rsidTr="0056601E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5AC2668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RiskAdjustment</m:t>
              </m:r>
            </m:oMath>
            <w:r w:rsidRPr="008C2A87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84A41D0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3CBC731" w14:textId="4CF11141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4BA57BBE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E8AF428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14:paraId="63C5A5F4" w14:textId="156C521E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14:paraId="307C728F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43A786" w14:textId="0C7416B4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-0.188</w:t>
            </w:r>
          </w:p>
        </w:tc>
      </w:tr>
      <w:tr w:rsidR="008C2A87" w:rsidRPr="008C2A87" w14:paraId="16C4946C" w14:textId="77777777" w:rsidTr="0056601E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2449B75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D0C98C4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74D7910" w14:textId="572FCCD8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122A16FC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F8E35C9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14:paraId="4DB2428D" w14:textId="7797147F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14:paraId="4AAFEF97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761ED" w14:textId="5C97B894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(0.136)</w:t>
            </w:r>
          </w:p>
        </w:tc>
      </w:tr>
      <w:tr w:rsidR="008C2A87" w:rsidRPr="008C2A87" w14:paraId="2C29146F" w14:textId="77777777" w:rsidTr="0056601E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E7EA61D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C2A87">
              <w:rPr>
                <w:rFonts w:ascii="Cambria Math" w:eastAsia="Calibri" w:hAnsi="Cambria Math" w:cs="Times New Roman"/>
                <w:i/>
                <w:sz w:val="20"/>
                <w:szCs w:val="20"/>
              </w:rPr>
              <w:t>Derivatives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BB766D3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5F080A6" w14:textId="77269C88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-0.198</w:t>
            </w:r>
            <w:r w:rsidRPr="008C2A87">
              <w:rPr>
                <w:rFonts w:cs="Arial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66842B88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84E5CB1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14:paraId="0146D24A" w14:textId="1F500CC9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-0.060</w:t>
            </w:r>
            <w:r w:rsidRPr="008C2A87">
              <w:rPr>
                <w:rFonts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14:paraId="14FE0826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8B542C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</w:tr>
      <w:tr w:rsidR="008C2A87" w:rsidRPr="008C2A87" w14:paraId="048CB826" w14:textId="77777777" w:rsidTr="0056601E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F01AC88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44BED0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E59107F" w14:textId="5D074CC4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(0.041)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69DAB74B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2EF8D68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14:paraId="0B108E8C" w14:textId="7C18DB8F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(0.023)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14:paraId="15395A71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4F62C3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</w:tr>
      <w:tr w:rsidR="008C2A87" w:rsidRPr="008C2A87" w14:paraId="5FFDEA3A" w14:textId="77777777" w:rsidTr="0056601E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5812D19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C2A87">
              <w:rPr>
                <w:rFonts w:ascii="Cambria Math" w:eastAsia="Calibri" w:hAnsi="Cambria Math" w:cs="Times New Roman"/>
                <w:i/>
                <w:sz w:val="20"/>
                <w:szCs w:val="20"/>
              </w:rPr>
              <w:t>Insurances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7ABE0C3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7DA7A06" w14:textId="60ABED6A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-0.010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23880236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63984EC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14:paraId="07AD2A61" w14:textId="3EBFEE13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-0.007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14:paraId="193F7A25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3DAC0B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</w:tr>
      <w:tr w:rsidR="008C2A87" w:rsidRPr="008C2A87" w14:paraId="14647087" w14:textId="77777777" w:rsidTr="0056601E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B0F90CF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F331198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536B721" w14:textId="641D1E53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(0.008)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0F1C4EB3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361C386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14:paraId="4896A872" w14:textId="4C2144AC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(0.008)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14:paraId="56C9032A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8B55B8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</w:tr>
      <w:tr w:rsidR="008C2A87" w:rsidRPr="008C2A87" w14:paraId="0203882E" w14:textId="77777777" w:rsidTr="0056601E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C3DA81B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C2A87">
              <w:rPr>
                <w:rFonts w:ascii="Cambria Math" w:eastAsia="Calibri" w:hAnsi="Cambria Math" w:cs="Times New Roman"/>
                <w:i/>
                <w:sz w:val="20"/>
                <w:szCs w:val="20"/>
              </w:rPr>
              <w:t>Diversification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4671570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1AE2674" w14:textId="33545141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-0.040</w:t>
            </w:r>
            <w:r w:rsidRPr="008C2A87">
              <w:rPr>
                <w:rFonts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210615E5" w14:textId="418CD9E4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70C40C9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14:paraId="5C1E509C" w14:textId="44BDEB20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0.016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14:paraId="1207589A" w14:textId="77E5AF8E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DEBCF3" w14:textId="5DA0ABA5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</w:tr>
      <w:tr w:rsidR="008C2A87" w:rsidRPr="008C2A87" w14:paraId="7CE05F80" w14:textId="77777777" w:rsidTr="0056601E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C8BEE47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F410204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7BF75DB1" w14:textId="44F21386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(0.020)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5BD25472" w14:textId="3C0BF901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667F4A6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14:paraId="4D21427F" w14:textId="15E3E0E9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(0.011)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14:paraId="1000D2D6" w14:textId="4E5F60A8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52746" w14:textId="538FCAAE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</w:tr>
      <w:tr w:rsidR="008C2A87" w:rsidRPr="008C2A87" w14:paraId="3D6BB31D" w14:textId="77777777" w:rsidTr="0056601E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6BC9EBF" w14:textId="2EC24852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RiskControl</m:t>
                </m:r>
              </m:oMath>
            </m:oMathPara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D22D8EE" w14:textId="2AB7C70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CE9109B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242EE499" w14:textId="62380D54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-0.082</w:t>
            </w:r>
            <w:r w:rsidRPr="008C2A87">
              <w:rPr>
                <w:rFonts w:cs="Arial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7ECE7EF" w14:textId="1E908E82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14:paraId="368AA5A0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14:paraId="0000B0E3" w14:textId="1B6442AF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-0.009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8EAC10" w14:textId="705EEE04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-0.012</w:t>
            </w:r>
          </w:p>
        </w:tc>
      </w:tr>
      <w:tr w:rsidR="008C2A87" w:rsidRPr="008C2A87" w14:paraId="73699507" w14:textId="77777777" w:rsidTr="0056601E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7C323DE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443EEAA" w14:textId="340A696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7D27C2A0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79627047" w14:textId="04DE035F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(0.019)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6A85F71" w14:textId="2D29B4D0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14:paraId="34626165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14:paraId="3D3F3689" w14:textId="543406FD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(0.011)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1BED40" w14:textId="6AFCE994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(0.014)</w:t>
            </w:r>
          </w:p>
        </w:tc>
      </w:tr>
      <w:tr w:rsidR="008C2A87" w:rsidRPr="008C2A87" w14:paraId="21A38612" w14:textId="77777777" w:rsidTr="0056601E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EE09A48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  <w:r w:rsidRPr="008C2A87">
              <w:rPr>
                <w:rFonts w:cs="Arial"/>
                <w:i/>
                <w:sz w:val="20"/>
                <w:szCs w:val="20"/>
              </w:rPr>
              <w:t>Constant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98B6A89" w14:textId="46FF0273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0.120</w:t>
            </w:r>
            <w:r w:rsidRPr="008C2A87">
              <w:rPr>
                <w:rFonts w:cs="Arial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482F451" w14:textId="400DDFCD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0.163</w:t>
            </w:r>
            <w:r w:rsidRPr="008C2A87">
              <w:rPr>
                <w:rFonts w:cs="Arial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3EE3AC81" w14:textId="6F4F9622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0.019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ACB8491" w14:textId="5B3F8E4F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0.378</w:t>
            </w:r>
            <w:r w:rsidRPr="008C2A87">
              <w:rPr>
                <w:rFonts w:cs="Arial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14:paraId="0CA96501" w14:textId="3043658F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0.409</w:t>
            </w:r>
            <w:r w:rsidRPr="008C2A87">
              <w:rPr>
                <w:rFonts w:cs="Arial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14:paraId="59947EED" w14:textId="249BF844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0.392</w:t>
            </w:r>
            <w:r w:rsidRPr="008C2A87">
              <w:rPr>
                <w:rFonts w:cs="Arial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D62057" w14:textId="0E900FF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0.124</w:t>
            </w:r>
          </w:p>
        </w:tc>
      </w:tr>
      <w:tr w:rsidR="008C2A87" w:rsidRPr="008C2A87" w14:paraId="15B4C569" w14:textId="77777777" w:rsidTr="0056601E"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5B1990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F0658E" w14:textId="47C1203E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(0.033)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74D3EC" w14:textId="56FEB620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(0.056)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F2EEAF" w14:textId="049DCE08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(0.018)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1E0A0B" w14:textId="34F5CBAB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(0.097)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7427FB" w14:textId="549332E4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(0.112)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2E95CF" w14:textId="2E143184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(0.102)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3606EE" w14:textId="57BC62E1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  <w:highlight w:val="yellow"/>
              </w:rPr>
            </w:pPr>
            <w:r w:rsidRPr="008C2A87">
              <w:rPr>
                <w:rFonts w:cs="Arial"/>
                <w:sz w:val="20"/>
                <w:szCs w:val="20"/>
              </w:rPr>
              <w:t>(0.088)</w:t>
            </w:r>
          </w:p>
        </w:tc>
      </w:tr>
      <w:tr w:rsidR="008C2A87" w:rsidRPr="008C2A87" w14:paraId="70A56E76" w14:textId="77777777" w:rsidTr="0056601E"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0604AA" w14:textId="77777777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C2A87">
              <w:rPr>
                <w:rFonts w:ascii="Cambria Math" w:eastAsia="Calibri" w:hAnsi="Cambria Math" w:cs="Times New Roman"/>
                <w:i/>
                <w:sz w:val="20"/>
                <w:szCs w:val="20"/>
              </w:rPr>
              <w:t>Time-FE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EDDE74" w14:textId="77777777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Yes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7BC2CF" w14:textId="77777777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Yes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ED61A8" w14:textId="77777777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Yes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DC54C" w14:textId="77777777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Yes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36C981" w14:textId="77777777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Yes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DD2BFC" w14:textId="77777777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Yes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ED3F61" w14:textId="77777777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Yes</w:t>
            </w:r>
          </w:p>
        </w:tc>
      </w:tr>
      <w:tr w:rsidR="008C2A87" w:rsidRPr="008C2A87" w14:paraId="08908DD5" w14:textId="77777777" w:rsidTr="0056601E"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8B993C" w14:textId="77777777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eastAsia="Calibri" w:hAnsi="Cambria Math" w:cs="Times New Roman"/>
                <w:i/>
                <w:sz w:val="20"/>
                <w:szCs w:val="20"/>
              </w:rPr>
            </w:pPr>
            <w:r w:rsidRPr="008C2A87">
              <w:rPr>
                <w:rFonts w:ascii="Cambria Math" w:eastAsia="Calibri" w:hAnsi="Cambria Math" w:cs="Times New Roman"/>
                <w:i/>
                <w:sz w:val="20"/>
                <w:szCs w:val="20"/>
              </w:rPr>
              <w:t>Industry-FE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8249B9" w14:textId="77777777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52F727" w14:textId="77777777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E06ECF" w14:textId="77777777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BD4C30" w14:textId="77777777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Yes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209D9D" w14:textId="77777777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Yes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4B5125" w14:textId="77777777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Yes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74F2BA" w14:textId="77777777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Yes</w:t>
            </w:r>
          </w:p>
        </w:tc>
      </w:tr>
      <w:tr w:rsidR="008C2A87" w:rsidRPr="008C2A87" w14:paraId="53824587" w14:textId="77777777" w:rsidTr="0056601E"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1C78F1" w14:textId="368CA332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eastAsia="Calibri" w:hAnsi="Cambria Math" w:cs="Times New Roman"/>
                <w:i/>
                <w:sz w:val="20"/>
                <w:szCs w:val="20"/>
              </w:rPr>
            </w:pPr>
            <w:r w:rsidRPr="008C2A87">
              <w:rPr>
                <w:rFonts w:ascii="Cambria Math" w:eastAsia="Calibri" w:hAnsi="Cambria Math" w:cs="Times New Roman"/>
                <w:i/>
                <w:sz w:val="20"/>
                <w:szCs w:val="20"/>
              </w:rPr>
              <w:t>Firm-FE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5897A3" w14:textId="77777777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BDF2C6" w14:textId="77777777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17765D" w14:textId="77777777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D8DA01" w14:textId="77777777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301A27" w14:textId="77777777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681014" w14:textId="77777777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3D94CD" w14:textId="55F3E632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Yes</w:t>
            </w:r>
          </w:p>
        </w:tc>
      </w:tr>
      <w:tr w:rsidR="008C2A87" w:rsidRPr="008C2A87" w14:paraId="26F65AE2" w14:textId="77777777" w:rsidTr="0056601E"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9DEA10" w14:textId="77777777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i/>
                <w:sz w:val="20"/>
                <w:szCs w:val="20"/>
              </w:rPr>
            </w:pPr>
            <w:r w:rsidRPr="008C2A87">
              <w:rPr>
                <w:rFonts w:eastAsia="Calibri" w:cs="Times New Roman"/>
                <w:i/>
                <w:sz w:val="20"/>
                <w:szCs w:val="20"/>
              </w:rPr>
              <w:t>Controls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293ECE" w14:textId="77777777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5B3A41" w14:textId="77777777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D6AC26" w14:textId="77777777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E09BAE" w14:textId="0128E79B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Yes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C16E07" w14:textId="4F8A033B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Yes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A6DA49" w14:textId="479EC1F4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Yes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10F0E4" w14:textId="2DB2839C" w:rsidR="00AB068C" w:rsidRPr="008C2A87" w:rsidRDefault="00AB068C" w:rsidP="0042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C2A87" w:rsidRPr="008C2A87" w14:paraId="38642E96" w14:textId="77777777" w:rsidTr="0056601E"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0953D6" w14:textId="77777777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No</m:t>
              </m:r>
            </m:oMath>
            <w:r w:rsidRPr="008C2A87">
              <w:rPr>
                <w:rFonts w:eastAsiaTheme="minorEastAsia" w:cs="Arial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E21A61" w14:textId="631915DF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4,627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1AA259" w14:textId="5468FF40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4,627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D3297E" w14:textId="5B152206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4,627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234910" w14:textId="54C72FF9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4,622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B6C600" w14:textId="78883D98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4,622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D6CA02" w14:textId="1DAFDDC4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4,622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10B107" w14:textId="7EDB7141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4,584</w:t>
            </w:r>
          </w:p>
        </w:tc>
      </w:tr>
      <w:tr w:rsidR="008C2A87" w:rsidRPr="008C2A87" w14:paraId="7BB33A71" w14:textId="77777777" w:rsidTr="0056601E"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5C108C" w14:textId="4F0E605C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Adj. R²</m:t>
                </m:r>
              </m:oMath>
            </m:oMathPara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F3C5D1" w14:textId="07E4E301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0.013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F8BF9C" w14:textId="72E541ED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0.018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DBB7F6" w14:textId="601F1383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trike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0.001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A894E7" w14:textId="233C7084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0.035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653D41" w14:textId="60B54F51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0.035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EBD090" w14:textId="26B0CEB0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0.035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ACF801" w14:textId="67F5FDDE" w:rsidR="00AB068C" w:rsidRPr="008C2A87" w:rsidRDefault="00AB068C" w:rsidP="00AB0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C2A87">
              <w:rPr>
                <w:rFonts w:cs="Arial"/>
                <w:sz w:val="20"/>
                <w:szCs w:val="20"/>
              </w:rPr>
              <w:t>0.088</w:t>
            </w:r>
          </w:p>
        </w:tc>
      </w:tr>
    </w:tbl>
    <w:p w14:paraId="25D5F976" w14:textId="624BBF30" w:rsidR="008F6E1E" w:rsidRDefault="001061BA" w:rsidP="0056601E">
      <w:pPr>
        <w:tabs>
          <w:tab w:val="left" w:pos="7230"/>
          <w:tab w:val="left" w:pos="9214"/>
        </w:tabs>
        <w:spacing w:line="240" w:lineRule="auto"/>
        <w:ind w:right="5215"/>
        <w:jc w:val="both"/>
        <w:rPr>
          <w:rFonts w:cs="Arial"/>
          <w:sz w:val="16"/>
          <w:szCs w:val="16"/>
        </w:rPr>
      </w:pPr>
      <w:r w:rsidRPr="008F6E1E">
        <w:rPr>
          <w:rFonts w:cs="Arial"/>
          <w:bCs/>
          <w:sz w:val="18"/>
          <w:szCs w:val="18"/>
        </w:rPr>
        <w:t>Not</w:t>
      </w:r>
      <w:r w:rsidRPr="008C2A87">
        <w:rPr>
          <w:rFonts w:cs="Arial"/>
          <w:bCs/>
          <w:sz w:val="18"/>
          <w:szCs w:val="18"/>
        </w:rPr>
        <w:t xml:space="preserve">es: The table presents the results of a panel regression </w:t>
      </w:r>
      <w:r w:rsidR="00BF3145" w:rsidRPr="008C2A87">
        <w:rPr>
          <w:rFonts w:cs="Arial"/>
          <w:bCs/>
          <w:sz w:val="18"/>
          <w:szCs w:val="18"/>
        </w:rPr>
        <w:t xml:space="preserve">with </w:t>
      </w:r>
      <w:r w:rsidR="00AB068C" w:rsidRPr="008C2A87">
        <w:rPr>
          <w:rFonts w:cs="Arial"/>
          <w:bCs/>
          <w:sz w:val="18"/>
          <w:szCs w:val="18"/>
        </w:rPr>
        <w:t>fixed-effects</w:t>
      </w:r>
      <w:r w:rsidR="0044765F" w:rsidRPr="008C2A87">
        <w:rPr>
          <w:rFonts w:cs="Arial"/>
          <w:bCs/>
          <w:sz w:val="18"/>
          <w:szCs w:val="18"/>
        </w:rPr>
        <w:t xml:space="preserve"> for time, industry, and firm</w:t>
      </w:r>
      <w:r w:rsidR="00AB068C" w:rsidRPr="008C2A87">
        <w:rPr>
          <w:rFonts w:cs="Arial"/>
          <w:bCs/>
          <w:sz w:val="18"/>
          <w:szCs w:val="18"/>
        </w:rPr>
        <w:t xml:space="preserve"> </w:t>
      </w:r>
      <w:r w:rsidRPr="008C2A87">
        <w:rPr>
          <w:rFonts w:cs="Arial"/>
          <w:bCs/>
          <w:sz w:val="18"/>
          <w:szCs w:val="18"/>
        </w:rPr>
        <w:t xml:space="preserve">comprising the components of the cybernetic cycle of risk management and with dependent variable set as </w:t>
      </w:r>
      <w:r w:rsidR="00AB068C" w:rsidRPr="008C2A87">
        <w:rPr>
          <w:rFonts w:cs="Arial"/>
          <w:bCs/>
          <w:sz w:val="18"/>
          <w:szCs w:val="18"/>
        </w:rPr>
        <w:t xml:space="preserve">future </w:t>
      </w:r>
      <w:r w:rsidRPr="008C2A87">
        <w:rPr>
          <w:rFonts w:eastAsiaTheme="minorEastAsia" w:cs="Arial"/>
          <w:sz w:val="18"/>
          <w:szCs w:val="18"/>
          <w:lang w:eastAsia="de-DE"/>
        </w:rPr>
        <w:t>downside risk measure</w:t>
      </w:r>
      <w:r w:rsidRPr="008C2A87">
        <w:rPr>
          <w:rFonts w:eastAsiaTheme="minorEastAsia" w:cs="Arial"/>
          <w:i/>
          <w:sz w:val="18"/>
          <w:szCs w:val="18"/>
        </w:rPr>
        <w:t>.</w:t>
      </w:r>
      <w:r w:rsidRPr="008C2A87">
        <w:rPr>
          <w:sz w:val="18"/>
          <w:szCs w:val="18"/>
        </w:rPr>
        <w:t xml:space="preserve"> Semi-standard deviations are yearly values (based on monthly means) that are measured by using daily stock return; however, only those that are below the expected value. </w:t>
      </w:r>
      <w:r w:rsidRPr="008C2A87">
        <w:rPr>
          <w:rFonts w:cs="Arial"/>
          <w:sz w:val="18"/>
          <w:szCs w:val="18"/>
        </w:rPr>
        <w:t xml:space="preserve">No. depicts the number of firm-year observations. We use the natural logarithm of </w:t>
      </w:r>
      <w:r w:rsidR="00AB068C" w:rsidRPr="008C2A87">
        <w:rPr>
          <w:rFonts w:cs="Arial"/>
          <w:i/>
          <w:sz w:val="18"/>
          <w:szCs w:val="18"/>
        </w:rPr>
        <w:t>FirmSize</w:t>
      </w:r>
      <w:r w:rsidR="00AB068C" w:rsidRPr="008C2A87">
        <w:rPr>
          <w:rFonts w:cs="Arial"/>
          <w:sz w:val="18"/>
          <w:szCs w:val="18"/>
        </w:rPr>
        <w:t xml:space="preserve"> </w:t>
      </w:r>
      <w:r w:rsidRPr="008C2A87">
        <w:rPr>
          <w:rFonts w:cs="Arial"/>
          <w:sz w:val="18"/>
          <w:szCs w:val="18"/>
        </w:rPr>
        <w:t xml:space="preserve">to control for skewness; </w:t>
      </w:r>
      <w:r w:rsidR="00AB068C" w:rsidRPr="008C2A87">
        <w:rPr>
          <w:rFonts w:cs="Arial"/>
          <w:sz w:val="18"/>
          <w:szCs w:val="18"/>
        </w:rPr>
        <w:t>robust standard errors are in parentheses to control for heteroscedasticity</w:t>
      </w:r>
      <w:r w:rsidRPr="008C2A87">
        <w:rPr>
          <w:rFonts w:cs="Arial"/>
          <w:sz w:val="18"/>
          <w:szCs w:val="18"/>
        </w:rPr>
        <w:t>; * p &lt; 0.10</w:t>
      </w:r>
      <w:r w:rsidRPr="008F6E1E">
        <w:rPr>
          <w:rFonts w:cs="Arial"/>
          <w:sz w:val="18"/>
          <w:szCs w:val="18"/>
        </w:rPr>
        <w:t>, ** p &lt; 0.05, *** p &lt; 0.01.</w:t>
      </w:r>
      <w:r w:rsidR="008F6E1E">
        <w:rPr>
          <w:rFonts w:cs="Arial"/>
          <w:sz w:val="16"/>
          <w:szCs w:val="16"/>
        </w:rPr>
        <w:br w:type="page"/>
      </w:r>
    </w:p>
    <w:p w14:paraId="3B61576A" w14:textId="2098482E" w:rsidR="008F6E1E" w:rsidRPr="00983F80" w:rsidRDefault="008F6E1E" w:rsidP="007332F0">
      <w:pPr>
        <w:spacing w:after="0" w:line="360" w:lineRule="auto"/>
        <w:ind w:left="142" w:right="-425" w:hanging="142"/>
        <w:jc w:val="both"/>
        <w:rPr>
          <w:rFonts w:cs="Arial"/>
          <w:bCs/>
          <w:sz w:val="22"/>
        </w:rPr>
      </w:pPr>
      <w:r w:rsidRPr="007332F0">
        <w:rPr>
          <w:rFonts w:cs="Arial"/>
          <w:bCs/>
          <w:sz w:val="22"/>
        </w:rPr>
        <w:lastRenderedPageBreak/>
        <w:t>Online Appendix D: Regre</w:t>
      </w:r>
      <w:r w:rsidR="0044765F">
        <w:rPr>
          <w:rFonts w:cs="Arial"/>
          <w:bCs/>
          <w:sz w:val="22"/>
        </w:rPr>
        <w:t>ssions for alpha and raw return</w:t>
      </w:r>
    </w:p>
    <w:tbl>
      <w:tblPr>
        <w:tblW w:w="8931" w:type="dxa"/>
        <w:tblLayout w:type="fixed"/>
        <w:tblLook w:val="0000" w:firstRow="0" w:lastRow="0" w:firstColumn="0" w:lastColumn="0" w:noHBand="0" w:noVBand="0"/>
      </w:tblPr>
      <w:tblGrid>
        <w:gridCol w:w="110"/>
        <w:gridCol w:w="2017"/>
        <w:gridCol w:w="1134"/>
        <w:gridCol w:w="1134"/>
        <w:gridCol w:w="1134"/>
        <w:gridCol w:w="283"/>
        <w:gridCol w:w="851"/>
        <w:gridCol w:w="1134"/>
        <w:gridCol w:w="1134"/>
      </w:tblGrid>
      <w:tr w:rsidR="008C2A87" w:rsidRPr="008C2A87" w14:paraId="21DA1061" w14:textId="77777777" w:rsidTr="002F422F">
        <w:trPr>
          <w:gridBefore w:val="1"/>
          <w:wBefore w:w="110" w:type="dxa"/>
          <w:trHeight w:val="283"/>
        </w:trPr>
        <w:tc>
          <w:tcPr>
            <w:tcW w:w="20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63607E" w14:textId="7227A407" w:rsidR="008F6E1E" w:rsidRPr="008C2A87" w:rsidRDefault="002F422F" w:rsidP="002F42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/>
              <w:jc w:val="both"/>
              <w:rPr>
                <w:rFonts w:cs="Arial"/>
                <w:sz w:val="20"/>
                <w:szCs w:val="15"/>
              </w:rPr>
            </w:pPr>
            <w:r>
              <w:rPr>
                <w:rFonts w:cs="Arial"/>
                <w:sz w:val="20"/>
                <w:szCs w:val="15"/>
              </w:rPr>
              <w:t>Dependent variable: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14:paraId="1F79733A" w14:textId="719D5EAC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i/>
                <w:sz w:val="20"/>
                <w:szCs w:val="15"/>
              </w:rPr>
            </w:pPr>
            <m:oMath>
              <m:r>
                <w:rPr>
                  <w:rFonts w:ascii="Cambria Math" w:hAnsi="Cambria Math" w:cs="Arial"/>
                  <w:sz w:val="20"/>
                  <w:szCs w:val="15"/>
                </w:rPr>
                <m:t>RawRetur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15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15"/>
                    </w:rPr>
                    <m:t>n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15"/>
                    </w:rPr>
                    <m:t>t+1</m:t>
                  </m:r>
                </m:sub>
              </m:sSub>
            </m:oMath>
            <w:r w:rsidRPr="008C2A87">
              <w:rPr>
                <w:rFonts w:eastAsiaTheme="minorEastAsia" w:cs="Arial"/>
                <w:i/>
                <w:sz w:val="20"/>
                <w:szCs w:val="15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464D6B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i/>
                <w:sz w:val="20"/>
                <w:szCs w:val="15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14:paraId="5114B113" w14:textId="30602192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i/>
                <w:sz w:val="20"/>
                <w:szCs w:val="15"/>
              </w:rPr>
            </w:pPr>
            <w:r w:rsidRPr="008C2A87">
              <w:rPr>
                <w:rFonts w:cs="Arial"/>
                <w:i/>
                <w:sz w:val="20"/>
                <w:szCs w:val="15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20"/>
                  <w:szCs w:val="15"/>
                </w:rPr>
                <m:t>Alph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15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15"/>
                    </w:rPr>
                    <m:t>a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15"/>
                    </w:rPr>
                    <m:t>t+1</m:t>
                  </m:r>
                </m:sub>
              </m:sSub>
            </m:oMath>
            <w:r w:rsidRPr="008C2A87">
              <w:rPr>
                <w:rFonts w:eastAsiaTheme="minorEastAsia" w:cs="Arial"/>
                <w:i/>
                <w:sz w:val="20"/>
                <w:szCs w:val="15"/>
              </w:rPr>
              <w:t xml:space="preserve"> </w:t>
            </w:r>
          </w:p>
        </w:tc>
      </w:tr>
      <w:tr w:rsidR="008C2A87" w:rsidRPr="008C2A87" w14:paraId="2C26210F" w14:textId="77777777" w:rsidTr="002F422F"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B310FC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9F72C9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(1)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033753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(2)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6E4EBB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(3)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CF5099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(4)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53D04E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(5)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6B0831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(6)</w:t>
            </w:r>
          </w:p>
        </w:tc>
      </w:tr>
      <w:tr w:rsidR="008C2A87" w:rsidRPr="008C2A87" w14:paraId="77DA8C70" w14:textId="77777777" w:rsidTr="002F422F"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CF0D72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15"/>
              </w:rPr>
            </w:pPr>
            <w:r w:rsidRPr="008C2A87">
              <w:rPr>
                <w:rFonts w:ascii="Cambria Math" w:hAnsi="Cambria Math" w:cs="Arial"/>
                <w:i/>
                <w:sz w:val="20"/>
                <w:szCs w:val="15"/>
              </w:rPr>
              <w:t>RiskIdentification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43B5D1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0.015</w:t>
            </w:r>
            <w:r w:rsidRPr="008C2A87">
              <w:rPr>
                <w:rFonts w:cs="Arial"/>
                <w:sz w:val="20"/>
                <w:szCs w:val="15"/>
                <w:vertAlign w:val="superscript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A2DFE1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673831E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7A0192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0.004</w:t>
            </w:r>
            <w:r w:rsidRPr="008C2A87">
              <w:rPr>
                <w:rFonts w:cs="Arial"/>
                <w:sz w:val="20"/>
                <w:szCs w:val="15"/>
                <w:vertAlign w:val="superscript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9B18A2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0CA31E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</w:tr>
      <w:tr w:rsidR="008C2A87" w:rsidRPr="008C2A87" w14:paraId="59ADA37E" w14:textId="77777777" w:rsidTr="002F422F"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4A9D06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76BE3B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(0.002)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6CA91D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A0828C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BCF381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(0.002)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D649A6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D4181B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</w:tr>
      <w:tr w:rsidR="008C2A87" w:rsidRPr="008C2A87" w14:paraId="7152AB0C" w14:textId="77777777" w:rsidTr="002F422F"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65F0F6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15"/>
              </w:rPr>
            </w:pPr>
            <w:r w:rsidRPr="008C2A87">
              <w:rPr>
                <w:rFonts w:ascii="Cambria Math" w:hAnsi="Cambria Math" w:cs="Arial"/>
                <w:i/>
                <w:sz w:val="20"/>
                <w:szCs w:val="15"/>
              </w:rPr>
              <w:t>Derivatives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DA058D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13D98C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-0.165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8DBC34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7A09C1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D51C68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-0.020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AFC62F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</w:tr>
      <w:tr w:rsidR="008C2A87" w:rsidRPr="008C2A87" w14:paraId="138FAD53" w14:textId="77777777" w:rsidTr="002F422F"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78F17C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D4DAEB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DF3E0A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(0.116)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5BE936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0EA5D0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FC1DAA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(0.073)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0ADB66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</w:tr>
      <w:tr w:rsidR="008C2A87" w:rsidRPr="008C2A87" w14:paraId="2D4385AB" w14:textId="77777777" w:rsidTr="002F422F"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F917C1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15"/>
              </w:rPr>
            </w:pPr>
            <w:r w:rsidRPr="008C2A87">
              <w:rPr>
                <w:rFonts w:ascii="Cambria Math" w:hAnsi="Cambria Math" w:cs="Arial"/>
                <w:i/>
                <w:sz w:val="20"/>
                <w:szCs w:val="15"/>
              </w:rPr>
              <w:t>Insurance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110F58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8680B5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0.000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045C25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4FE0B7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6CAE42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-0.026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661BC2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</w:tr>
      <w:tr w:rsidR="008C2A87" w:rsidRPr="008C2A87" w14:paraId="329306E7" w14:textId="77777777" w:rsidTr="002F422F"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6BC0B3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CC42C2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29DB01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(0.024)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C3769F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AAB9FB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ADB4B7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(0.017)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FAA4DA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</w:tr>
      <w:tr w:rsidR="008C2A87" w:rsidRPr="008C2A87" w14:paraId="1CFCE02A" w14:textId="77777777" w:rsidTr="002F422F"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7C9F3D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15"/>
              </w:rPr>
            </w:pPr>
            <w:r w:rsidRPr="008C2A87">
              <w:rPr>
                <w:rFonts w:ascii="Cambria Math" w:hAnsi="Cambria Math" w:cs="Arial"/>
                <w:i/>
                <w:sz w:val="20"/>
                <w:szCs w:val="15"/>
              </w:rPr>
              <w:t>Diversification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F5C066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E2EFB5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0.206</w:t>
            </w:r>
            <w:r w:rsidRPr="008C2A87">
              <w:rPr>
                <w:rFonts w:cs="Arial"/>
                <w:sz w:val="20"/>
                <w:szCs w:val="15"/>
                <w:vertAlign w:val="superscript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12C6BF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5F7EFB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9724BE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-0.007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698AC0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</w:tr>
      <w:tr w:rsidR="008C2A87" w:rsidRPr="008C2A87" w14:paraId="56E529E7" w14:textId="77777777" w:rsidTr="002F422F"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305AC4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16CAD2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6FCE47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(0.092)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495A87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22B3A1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51DF02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(0.060)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E5406B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</w:tr>
      <w:tr w:rsidR="008C2A87" w:rsidRPr="008C2A87" w14:paraId="2C90E1D4" w14:textId="77777777" w:rsidTr="002F422F"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856560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15"/>
              </w:rPr>
            </w:pPr>
            <w:r w:rsidRPr="008C2A87">
              <w:rPr>
                <w:rFonts w:ascii="Cambria Math" w:hAnsi="Cambria Math" w:cs="Arial"/>
                <w:i/>
                <w:sz w:val="20"/>
                <w:szCs w:val="15"/>
              </w:rPr>
              <w:t>RiskControl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8EE148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652C9E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6DA2B6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0.059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07D698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C03AB9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997E58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-0.054</w:t>
            </w:r>
          </w:p>
        </w:tc>
      </w:tr>
      <w:tr w:rsidR="008C2A87" w:rsidRPr="008C2A87" w14:paraId="02B7288B" w14:textId="77777777" w:rsidTr="002F422F"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345ABB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89942B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062676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FE6BFD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(0.091)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818AC6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B59ACE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00B89D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(0.059)</w:t>
            </w:r>
          </w:p>
        </w:tc>
      </w:tr>
      <w:tr w:rsidR="008C2A87" w:rsidRPr="008C2A87" w14:paraId="22EF7FB1" w14:textId="77777777" w:rsidTr="002F422F"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9B173D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i/>
                <w:sz w:val="20"/>
                <w:szCs w:val="15"/>
              </w:rPr>
            </w:pPr>
            <w:r w:rsidRPr="008C2A87">
              <w:rPr>
                <w:rFonts w:cs="Arial"/>
                <w:i/>
                <w:sz w:val="20"/>
                <w:szCs w:val="15"/>
              </w:rPr>
              <w:t>Constant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D76897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3.628</w:t>
            </w:r>
            <w:r w:rsidRPr="008C2A87">
              <w:rPr>
                <w:rFonts w:cs="Arial"/>
                <w:sz w:val="20"/>
                <w:szCs w:val="15"/>
                <w:vertAlign w:val="superscript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D422C7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3.756</w:t>
            </w:r>
            <w:r w:rsidRPr="008C2A87">
              <w:rPr>
                <w:rFonts w:cs="Arial"/>
                <w:sz w:val="20"/>
                <w:szCs w:val="15"/>
                <w:vertAlign w:val="superscript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46EF6D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3.750</w:t>
            </w:r>
            <w:r w:rsidRPr="008C2A87">
              <w:rPr>
                <w:rFonts w:cs="Arial"/>
                <w:sz w:val="20"/>
                <w:szCs w:val="15"/>
                <w:vertAlign w:val="superscript"/>
              </w:rPr>
              <w:t>***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5C1F36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1.633</w:t>
            </w:r>
            <w:r w:rsidRPr="008C2A87">
              <w:rPr>
                <w:rFonts w:cs="Arial"/>
                <w:sz w:val="20"/>
                <w:szCs w:val="15"/>
                <w:vertAlign w:val="superscript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2622C5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1.703</w:t>
            </w:r>
            <w:r w:rsidRPr="008C2A87">
              <w:rPr>
                <w:rFonts w:cs="Arial"/>
                <w:sz w:val="20"/>
                <w:szCs w:val="15"/>
                <w:vertAlign w:val="superscript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10DCB2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1.670</w:t>
            </w:r>
            <w:r w:rsidRPr="008C2A87">
              <w:rPr>
                <w:rFonts w:cs="Arial"/>
                <w:sz w:val="20"/>
                <w:szCs w:val="15"/>
                <w:vertAlign w:val="superscript"/>
              </w:rPr>
              <w:t>***</w:t>
            </w:r>
          </w:p>
        </w:tc>
      </w:tr>
      <w:tr w:rsidR="008C2A87" w:rsidRPr="008C2A87" w14:paraId="680B08A2" w14:textId="77777777" w:rsidTr="002F422F"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0279D9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095DC9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(0.150)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5FCDB3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(0.158)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631229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(0.154)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EBC8955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(0.088)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ED64EF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(0.093)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4603C3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(0.088)</w:t>
            </w:r>
          </w:p>
        </w:tc>
      </w:tr>
      <w:tr w:rsidR="008C2A87" w:rsidRPr="008C2A87" w14:paraId="6802CA90" w14:textId="77777777" w:rsidTr="002F422F"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5722EB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15"/>
              </w:rPr>
            </w:pPr>
            <w:r w:rsidRPr="008C2A87">
              <w:rPr>
                <w:rFonts w:ascii="Cambria Math" w:hAnsi="Cambria Math" w:cs="Arial"/>
                <w:i/>
                <w:sz w:val="20"/>
                <w:szCs w:val="15"/>
              </w:rPr>
              <w:t>Controls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E352B5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E8D294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0E35608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Yes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681180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7435DE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4346E0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Yes</w:t>
            </w:r>
          </w:p>
        </w:tc>
      </w:tr>
      <w:tr w:rsidR="008C2A87" w:rsidRPr="008C2A87" w14:paraId="0ED3AA9F" w14:textId="77777777" w:rsidTr="002F422F"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21EDEF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15"/>
              </w:rPr>
            </w:pPr>
            <w:r w:rsidRPr="008C2A87">
              <w:rPr>
                <w:rFonts w:ascii="Cambria Math" w:hAnsi="Cambria Math" w:cs="Arial"/>
                <w:i/>
                <w:sz w:val="20"/>
                <w:szCs w:val="15"/>
              </w:rPr>
              <w:t>Time-FE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B1D679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7DA1F7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1BB81E8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Yes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7380D0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219C1B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6E8AE8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Yes</w:t>
            </w:r>
          </w:p>
        </w:tc>
      </w:tr>
      <w:tr w:rsidR="008C2A87" w:rsidRPr="008C2A87" w14:paraId="153889D6" w14:textId="77777777" w:rsidTr="002F422F"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453C0C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 Math" w:hAnsi="Cambria Math" w:cs="Arial"/>
                <w:i/>
                <w:sz w:val="20"/>
                <w:szCs w:val="15"/>
              </w:rPr>
            </w:pPr>
            <w:r w:rsidRPr="008C2A87">
              <w:rPr>
                <w:rFonts w:ascii="Cambria Math" w:hAnsi="Cambria Math" w:cs="Arial"/>
                <w:i/>
                <w:sz w:val="20"/>
                <w:szCs w:val="15"/>
              </w:rPr>
              <w:t>Industry-FE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1D9198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674A03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A8F2E1A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Yes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E8938E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718F05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8883E3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Yes</w:t>
            </w:r>
          </w:p>
        </w:tc>
      </w:tr>
      <w:tr w:rsidR="008C2A87" w:rsidRPr="008C2A87" w14:paraId="37152F08" w14:textId="77777777" w:rsidTr="002F422F"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0C9F93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i/>
                <w:sz w:val="20"/>
                <w:szCs w:val="15"/>
              </w:rPr>
            </w:pPr>
            <w:r w:rsidRPr="008C2A87">
              <w:rPr>
                <w:rFonts w:cs="Arial"/>
                <w:i/>
                <w:sz w:val="20"/>
                <w:szCs w:val="15"/>
              </w:rPr>
              <w:t>No.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529328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4,622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E44DAF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4,622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384F87B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4,622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3D7294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4,622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61872E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4,622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8BF3CE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4,622</w:t>
            </w:r>
          </w:p>
        </w:tc>
      </w:tr>
      <w:tr w:rsidR="008C2A87" w:rsidRPr="008C2A87" w14:paraId="17265CBF" w14:textId="77777777" w:rsidTr="002F422F"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BA0FDC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i/>
                <w:iCs/>
                <w:sz w:val="20"/>
                <w:szCs w:val="15"/>
              </w:rPr>
              <w:t>Adj. R</w:t>
            </w:r>
            <w:r w:rsidRPr="008C2A87">
              <w:rPr>
                <w:rFonts w:cs="Arial"/>
                <w:sz w:val="20"/>
                <w:szCs w:val="15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FF4F79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0.205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98CC05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0.201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D7A76B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0.200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F3E9846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0.09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649E8D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0.09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23815B" w14:textId="77777777" w:rsidR="008F6E1E" w:rsidRPr="008C2A87" w:rsidRDefault="008F6E1E" w:rsidP="00C95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15"/>
              </w:rPr>
            </w:pPr>
            <w:r w:rsidRPr="008C2A87">
              <w:rPr>
                <w:rFonts w:cs="Arial"/>
                <w:sz w:val="20"/>
                <w:szCs w:val="15"/>
              </w:rPr>
              <w:t>0.09</w:t>
            </w:r>
          </w:p>
        </w:tc>
      </w:tr>
    </w:tbl>
    <w:p w14:paraId="35C0D950" w14:textId="5BA23432" w:rsidR="008F6E1E" w:rsidRPr="008C2A87" w:rsidRDefault="008F6E1E" w:rsidP="007332F0">
      <w:pPr>
        <w:spacing w:line="240" w:lineRule="auto"/>
        <w:ind w:right="5640"/>
        <w:jc w:val="both"/>
        <w:rPr>
          <w:rFonts w:cs="Arial"/>
          <w:sz w:val="18"/>
          <w:szCs w:val="18"/>
        </w:rPr>
      </w:pPr>
      <w:r w:rsidRPr="008C2A87">
        <w:rPr>
          <w:rFonts w:cs="Arial"/>
          <w:bCs/>
          <w:sz w:val="18"/>
          <w:szCs w:val="18"/>
        </w:rPr>
        <w:t>Notes: The table presents the results of panel regressions with fixed-effects and dependent variables set as</w:t>
      </w:r>
      <w:r w:rsidRPr="008C2A87">
        <w:rPr>
          <w:rFonts w:cs="Arial"/>
          <w:i/>
          <w:sz w:val="18"/>
          <w:szCs w:val="18"/>
        </w:rPr>
        <w:t xml:space="preserve"> </w:t>
      </w:r>
      <m:oMath>
        <m:r>
          <w:rPr>
            <w:rFonts w:ascii="Cambria Math" w:hAnsi="Cambria Math" w:cs="Arial"/>
            <w:sz w:val="18"/>
            <w:szCs w:val="18"/>
          </w:rPr>
          <m:t>RawReturn</m:t>
        </m:r>
      </m:oMath>
      <w:r w:rsidR="0044765F" w:rsidRPr="008C2A87">
        <w:rPr>
          <w:rFonts w:eastAsiaTheme="minorEastAsia" w:cs="Arial"/>
          <w:i/>
          <w:sz w:val="18"/>
          <w:szCs w:val="18"/>
        </w:rPr>
        <w:t xml:space="preserve"> </w:t>
      </w:r>
      <w:proofErr w:type="spellStart"/>
      <w:r w:rsidRPr="008C2A87">
        <w:rPr>
          <w:rFonts w:eastAsiaTheme="minorEastAsia" w:cs="Arial"/>
          <w:sz w:val="18"/>
          <w:szCs w:val="18"/>
        </w:rPr>
        <w:t>and</w:t>
      </w:r>
      <w:proofErr w:type="spellEnd"/>
      <w:r w:rsidRPr="008C2A87">
        <w:rPr>
          <w:rFonts w:eastAsiaTheme="minorEastAsia" w:cs="Arial"/>
          <w:sz w:val="18"/>
          <w:szCs w:val="18"/>
        </w:rPr>
        <w:t xml:space="preserve"> </w:t>
      </w:r>
      <m:oMath>
        <m:r>
          <w:rPr>
            <w:rFonts w:ascii="Cambria Math" w:hAnsi="Cambria Math" w:cs="Arial"/>
            <w:sz w:val="18"/>
            <w:szCs w:val="18"/>
          </w:rPr>
          <m:t>Alpha</m:t>
        </m:r>
      </m:oMath>
      <w:r w:rsidRPr="008C2A87">
        <w:rPr>
          <w:rFonts w:eastAsiaTheme="minorEastAsia" w:cs="Arial"/>
          <w:sz w:val="18"/>
          <w:szCs w:val="18"/>
        </w:rPr>
        <w:t xml:space="preserve"> for the next year</w:t>
      </w:r>
      <w:r w:rsidRPr="008C2A87">
        <w:rPr>
          <w:rFonts w:eastAsiaTheme="minorEastAsia" w:cs="Arial"/>
          <w:i/>
          <w:sz w:val="18"/>
          <w:szCs w:val="18"/>
        </w:rPr>
        <w:t>.</w:t>
      </w:r>
      <w:r w:rsidRPr="008C2A87">
        <w:rPr>
          <w:sz w:val="18"/>
          <w:szCs w:val="18"/>
        </w:rPr>
        <w:t xml:space="preserve"> We define all measures in Appendix A. </w:t>
      </w:r>
      <w:r w:rsidRPr="008C2A87">
        <w:rPr>
          <w:rFonts w:cs="Arial"/>
          <w:sz w:val="18"/>
          <w:szCs w:val="18"/>
        </w:rPr>
        <w:t xml:space="preserve">No. depicts the number of firm-year observations. We use the natural logarithm of </w:t>
      </w:r>
      <w:r w:rsidRPr="008C2A87">
        <w:rPr>
          <w:rFonts w:cs="Arial"/>
          <w:i/>
          <w:sz w:val="18"/>
          <w:szCs w:val="18"/>
        </w:rPr>
        <w:t>FirmSize</w:t>
      </w:r>
      <w:r w:rsidRPr="008C2A87">
        <w:rPr>
          <w:rFonts w:cs="Arial"/>
          <w:sz w:val="18"/>
          <w:szCs w:val="18"/>
        </w:rPr>
        <w:t xml:space="preserve"> to control for skewness; robust standard errors are in parentheses to control for heteroscedasticity. The largest VIF for variables of interest and control variables is 1.74 across all models;</w:t>
      </w:r>
      <w:r w:rsidR="0044765F" w:rsidRPr="008C2A87">
        <w:rPr>
          <w:rFonts w:cs="Arial"/>
          <w:sz w:val="18"/>
          <w:szCs w:val="18"/>
        </w:rPr>
        <w:t xml:space="preserve"> </w:t>
      </w:r>
      <w:r w:rsidRPr="008C2A87">
        <w:rPr>
          <w:rFonts w:cs="Arial"/>
          <w:sz w:val="18"/>
          <w:szCs w:val="18"/>
        </w:rPr>
        <w:t>* p &lt; 0.10, ** p &lt; 0.05, *** p &lt; 0.01.</w:t>
      </w:r>
    </w:p>
    <w:p w14:paraId="05FF042A" w14:textId="77777777" w:rsidR="001061BA" w:rsidRDefault="001061BA" w:rsidP="00BF3145">
      <w:pPr>
        <w:spacing w:line="240" w:lineRule="auto"/>
        <w:ind w:left="-426" w:right="6774"/>
        <w:jc w:val="both"/>
        <w:rPr>
          <w:rFonts w:cs="Arial"/>
          <w:sz w:val="16"/>
          <w:szCs w:val="16"/>
        </w:rPr>
      </w:pPr>
    </w:p>
    <w:p w14:paraId="186E3100" w14:textId="77777777" w:rsidR="001061BA" w:rsidRDefault="001061BA" w:rsidP="00AD378B">
      <w:pPr>
        <w:spacing w:after="0" w:line="360" w:lineRule="auto"/>
        <w:rPr>
          <w:rFonts w:cs="Arial"/>
          <w:b/>
          <w:sz w:val="20"/>
          <w:szCs w:val="16"/>
        </w:rPr>
      </w:pPr>
    </w:p>
    <w:p w14:paraId="4718B1ED" w14:textId="77777777" w:rsidR="001061BA" w:rsidRDefault="001061BA" w:rsidP="00AD378B">
      <w:pPr>
        <w:spacing w:after="0" w:line="360" w:lineRule="auto"/>
        <w:rPr>
          <w:rFonts w:cs="Arial"/>
          <w:b/>
          <w:sz w:val="20"/>
          <w:szCs w:val="16"/>
        </w:rPr>
      </w:pPr>
    </w:p>
    <w:p w14:paraId="0E4C8476" w14:textId="77777777" w:rsidR="00921D48" w:rsidRPr="00921D48" w:rsidRDefault="00921D48" w:rsidP="00AD378B">
      <w:pPr>
        <w:spacing w:after="0" w:line="360" w:lineRule="auto"/>
        <w:rPr>
          <w:rFonts w:cs="Arial"/>
          <w:b/>
          <w:sz w:val="20"/>
          <w:szCs w:val="16"/>
        </w:rPr>
      </w:pPr>
    </w:p>
    <w:sectPr w:rsidR="00921D48" w:rsidRPr="00921D48" w:rsidSect="001061BA">
      <w:pgSz w:w="16839" w:h="11907" w:orient="landscape" w:code="9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0C9F4" w14:textId="77777777" w:rsidR="00DF0F2A" w:rsidRDefault="00DF0F2A" w:rsidP="00890FA9">
      <w:pPr>
        <w:spacing w:after="0" w:line="240" w:lineRule="auto"/>
      </w:pPr>
      <w:r>
        <w:separator/>
      </w:r>
    </w:p>
  </w:endnote>
  <w:endnote w:type="continuationSeparator" w:id="0">
    <w:p w14:paraId="7CE37010" w14:textId="77777777" w:rsidR="00DF0F2A" w:rsidRDefault="00DF0F2A" w:rsidP="00890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7123252"/>
      <w:docPartObj>
        <w:docPartGallery w:val="Page Numbers (Bottom of Page)"/>
        <w:docPartUnique/>
      </w:docPartObj>
    </w:sdtPr>
    <w:sdtEndPr/>
    <w:sdtContent>
      <w:p w14:paraId="7D77061F" w14:textId="7E46E478" w:rsidR="00DF0F2A" w:rsidRDefault="00DF0F2A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7B93" w:rsidRPr="00CF7B93">
          <w:rPr>
            <w:noProof/>
            <w:lang w:val="de-DE"/>
          </w:rPr>
          <w:t>39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36B14" w14:textId="77777777" w:rsidR="00DF0F2A" w:rsidRDefault="00DF0F2A" w:rsidP="00890FA9">
      <w:pPr>
        <w:spacing w:after="0" w:line="240" w:lineRule="auto"/>
      </w:pPr>
      <w:r>
        <w:separator/>
      </w:r>
    </w:p>
  </w:footnote>
  <w:footnote w:type="continuationSeparator" w:id="0">
    <w:p w14:paraId="11C14883" w14:textId="77777777" w:rsidR="00DF0F2A" w:rsidRDefault="00DF0F2A" w:rsidP="00890F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E92F62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41EB638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DED15C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EA80FA0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EE68E5A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52C118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B07DC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7E9AD4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4B682F4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7C0958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D90426"/>
    <w:multiLevelType w:val="hybridMultilevel"/>
    <w:tmpl w:val="020271C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712B1B"/>
    <w:multiLevelType w:val="hybridMultilevel"/>
    <w:tmpl w:val="4F422F0E"/>
    <w:lvl w:ilvl="0" w:tplc="C5D02FF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4459AA"/>
    <w:multiLevelType w:val="hybridMultilevel"/>
    <w:tmpl w:val="8E26C1A4"/>
    <w:lvl w:ilvl="0" w:tplc="EB1E63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F21DDD"/>
    <w:multiLevelType w:val="hybridMultilevel"/>
    <w:tmpl w:val="16589FBA"/>
    <w:lvl w:ilvl="0" w:tplc="CAEC5D2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3651FA"/>
    <w:multiLevelType w:val="multilevel"/>
    <w:tmpl w:val="3890369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5" w15:restartNumberingAfterBreak="0">
    <w:nsid w:val="209A6235"/>
    <w:multiLevelType w:val="hybridMultilevel"/>
    <w:tmpl w:val="488EF60E"/>
    <w:lvl w:ilvl="0" w:tplc="0FF466F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7177B3"/>
    <w:multiLevelType w:val="hybridMultilevel"/>
    <w:tmpl w:val="74D696FE"/>
    <w:lvl w:ilvl="0" w:tplc="872C4D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F131A7"/>
    <w:multiLevelType w:val="hybridMultilevel"/>
    <w:tmpl w:val="020271CA"/>
    <w:lvl w:ilvl="0" w:tplc="1AAA3D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3B51C9"/>
    <w:multiLevelType w:val="hybridMultilevel"/>
    <w:tmpl w:val="E4B820C0"/>
    <w:lvl w:ilvl="0" w:tplc="1F50879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300AB"/>
    <w:multiLevelType w:val="multilevel"/>
    <w:tmpl w:val="92F68C18"/>
    <w:lvl w:ilvl="0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 w15:restartNumberingAfterBreak="0">
    <w:nsid w:val="403C0CBD"/>
    <w:multiLevelType w:val="hybridMultilevel"/>
    <w:tmpl w:val="AE709338"/>
    <w:lvl w:ilvl="0" w:tplc="7F2EA7A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853DB0"/>
    <w:multiLevelType w:val="hybridMultilevel"/>
    <w:tmpl w:val="7C646E50"/>
    <w:lvl w:ilvl="0" w:tplc="1DB02EA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A331C3"/>
    <w:multiLevelType w:val="hybridMultilevel"/>
    <w:tmpl w:val="B036BD04"/>
    <w:lvl w:ilvl="0" w:tplc="1308A0FE">
      <w:numFmt w:val="bullet"/>
      <w:lvlText w:val=""/>
      <w:lvlJc w:val="left"/>
      <w:pPr>
        <w:ind w:left="-349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23" w15:restartNumberingAfterBreak="0">
    <w:nsid w:val="4B9B43B9"/>
    <w:multiLevelType w:val="multilevel"/>
    <w:tmpl w:val="9E627F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4" w15:restartNumberingAfterBreak="0">
    <w:nsid w:val="55667921"/>
    <w:multiLevelType w:val="hybridMultilevel"/>
    <w:tmpl w:val="88A470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B51C16"/>
    <w:multiLevelType w:val="hybridMultilevel"/>
    <w:tmpl w:val="20C811A0"/>
    <w:lvl w:ilvl="0" w:tplc="A334A9A2">
      <w:start w:val="18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E1103C"/>
    <w:multiLevelType w:val="hybridMultilevel"/>
    <w:tmpl w:val="C15A11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EE7946"/>
    <w:multiLevelType w:val="hybridMultilevel"/>
    <w:tmpl w:val="E2266946"/>
    <w:lvl w:ilvl="0" w:tplc="C7F21D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067975"/>
    <w:multiLevelType w:val="hybridMultilevel"/>
    <w:tmpl w:val="0DCCA7B4"/>
    <w:lvl w:ilvl="0" w:tplc="ED1265D4">
      <w:start w:val="3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70C506CB"/>
    <w:multiLevelType w:val="multilevel"/>
    <w:tmpl w:val="99AC0A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47A3C7B"/>
    <w:multiLevelType w:val="hybridMultilevel"/>
    <w:tmpl w:val="3514A626"/>
    <w:lvl w:ilvl="0" w:tplc="854C14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0339C3"/>
    <w:multiLevelType w:val="hybridMultilevel"/>
    <w:tmpl w:val="0C8E0B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D1238B"/>
    <w:multiLevelType w:val="multilevel"/>
    <w:tmpl w:val="A196A6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398790944">
    <w:abstractNumId w:val="26"/>
  </w:num>
  <w:num w:numId="2" w16cid:durableId="2143764881">
    <w:abstractNumId w:val="30"/>
  </w:num>
  <w:num w:numId="3" w16cid:durableId="276833219">
    <w:abstractNumId w:val="31"/>
  </w:num>
  <w:num w:numId="4" w16cid:durableId="1616936816">
    <w:abstractNumId w:val="32"/>
  </w:num>
  <w:num w:numId="5" w16cid:durableId="938366164">
    <w:abstractNumId w:val="14"/>
  </w:num>
  <w:num w:numId="6" w16cid:durableId="1053580315">
    <w:abstractNumId w:val="23"/>
  </w:num>
  <w:num w:numId="7" w16cid:durableId="1918322857">
    <w:abstractNumId w:val="12"/>
  </w:num>
  <w:num w:numId="8" w16cid:durableId="3825484">
    <w:abstractNumId w:val="18"/>
  </w:num>
  <w:num w:numId="9" w16cid:durableId="323050168">
    <w:abstractNumId w:val="24"/>
  </w:num>
  <w:num w:numId="10" w16cid:durableId="1411082075">
    <w:abstractNumId w:val="28"/>
  </w:num>
  <w:num w:numId="11" w16cid:durableId="428309730">
    <w:abstractNumId w:val="21"/>
  </w:num>
  <w:num w:numId="12" w16cid:durableId="622658401">
    <w:abstractNumId w:val="19"/>
  </w:num>
  <w:num w:numId="13" w16cid:durableId="105467455">
    <w:abstractNumId w:val="13"/>
  </w:num>
  <w:num w:numId="14" w16cid:durableId="946231807">
    <w:abstractNumId w:val="16"/>
  </w:num>
  <w:num w:numId="15" w16cid:durableId="103308970">
    <w:abstractNumId w:val="11"/>
  </w:num>
  <w:num w:numId="16" w16cid:durableId="1943219322">
    <w:abstractNumId w:val="15"/>
  </w:num>
  <w:num w:numId="17" w16cid:durableId="1851796031">
    <w:abstractNumId w:val="9"/>
  </w:num>
  <w:num w:numId="18" w16cid:durableId="1165320506">
    <w:abstractNumId w:val="27"/>
  </w:num>
  <w:num w:numId="19" w16cid:durableId="764112114">
    <w:abstractNumId w:val="20"/>
  </w:num>
  <w:num w:numId="20" w16cid:durableId="1398475122">
    <w:abstractNumId w:val="17"/>
  </w:num>
  <w:num w:numId="21" w16cid:durableId="121773944">
    <w:abstractNumId w:val="10"/>
  </w:num>
  <w:num w:numId="22" w16cid:durableId="1849783843">
    <w:abstractNumId w:val="25"/>
  </w:num>
  <w:num w:numId="23" w16cid:durableId="1637446783">
    <w:abstractNumId w:val="22"/>
  </w:num>
  <w:num w:numId="24" w16cid:durableId="2029283666">
    <w:abstractNumId w:val="29"/>
  </w:num>
  <w:num w:numId="25" w16cid:durableId="1143157115">
    <w:abstractNumId w:val="0"/>
  </w:num>
  <w:num w:numId="26" w16cid:durableId="341592233">
    <w:abstractNumId w:val="1"/>
  </w:num>
  <w:num w:numId="27" w16cid:durableId="409304679">
    <w:abstractNumId w:val="2"/>
  </w:num>
  <w:num w:numId="28" w16cid:durableId="187985954">
    <w:abstractNumId w:val="3"/>
  </w:num>
  <w:num w:numId="29" w16cid:durableId="1081411206">
    <w:abstractNumId w:val="4"/>
  </w:num>
  <w:num w:numId="30" w16cid:durableId="140343544">
    <w:abstractNumId w:val="5"/>
  </w:num>
  <w:num w:numId="31" w16cid:durableId="771556733">
    <w:abstractNumId w:val="6"/>
  </w:num>
  <w:num w:numId="32" w16cid:durableId="1136994343">
    <w:abstractNumId w:val="7"/>
  </w:num>
  <w:num w:numId="33" w16cid:durableId="166795209">
    <w:abstractNumId w:val="8"/>
  </w:num>
  <w:num w:numId="34" w16cid:durableId="84968498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activeWritingStyle w:appName="MSWord" w:lang="fr-FR" w:vendorID="64" w:dllVersion="0" w:nlCheck="1" w:checkStyle="0"/>
  <w:activeWritingStyle w:appName="MSWord" w:lang="fr-FR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8CF"/>
    <w:rsid w:val="00000C22"/>
    <w:rsid w:val="000026D4"/>
    <w:rsid w:val="000026ED"/>
    <w:rsid w:val="000046DE"/>
    <w:rsid w:val="00004D03"/>
    <w:rsid w:val="00004F3E"/>
    <w:rsid w:val="00005338"/>
    <w:rsid w:val="000054D2"/>
    <w:rsid w:val="00005E40"/>
    <w:rsid w:val="00006281"/>
    <w:rsid w:val="000065B7"/>
    <w:rsid w:val="00006850"/>
    <w:rsid w:val="000068FA"/>
    <w:rsid w:val="00007545"/>
    <w:rsid w:val="00007752"/>
    <w:rsid w:val="00007789"/>
    <w:rsid w:val="00007C66"/>
    <w:rsid w:val="00007E03"/>
    <w:rsid w:val="00010114"/>
    <w:rsid w:val="0001047D"/>
    <w:rsid w:val="00011174"/>
    <w:rsid w:val="000122DA"/>
    <w:rsid w:val="00012310"/>
    <w:rsid w:val="00014192"/>
    <w:rsid w:val="000144BE"/>
    <w:rsid w:val="00014D9B"/>
    <w:rsid w:val="00015214"/>
    <w:rsid w:val="00015F9C"/>
    <w:rsid w:val="00016312"/>
    <w:rsid w:val="00016E5A"/>
    <w:rsid w:val="00016ECA"/>
    <w:rsid w:val="00017039"/>
    <w:rsid w:val="0001740B"/>
    <w:rsid w:val="0001764A"/>
    <w:rsid w:val="00017A3B"/>
    <w:rsid w:val="00017BC3"/>
    <w:rsid w:val="0002064F"/>
    <w:rsid w:val="000211F6"/>
    <w:rsid w:val="0002142A"/>
    <w:rsid w:val="0002173D"/>
    <w:rsid w:val="00021C80"/>
    <w:rsid w:val="00021C97"/>
    <w:rsid w:val="000223B4"/>
    <w:rsid w:val="00022DBC"/>
    <w:rsid w:val="00022EE4"/>
    <w:rsid w:val="00023E0F"/>
    <w:rsid w:val="000242F5"/>
    <w:rsid w:val="00024CAE"/>
    <w:rsid w:val="00024E07"/>
    <w:rsid w:val="00025747"/>
    <w:rsid w:val="0002619A"/>
    <w:rsid w:val="00026272"/>
    <w:rsid w:val="00026C40"/>
    <w:rsid w:val="00027B65"/>
    <w:rsid w:val="000305DD"/>
    <w:rsid w:val="000305EA"/>
    <w:rsid w:val="0003199B"/>
    <w:rsid w:val="00032A12"/>
    <w:rsid w:val="0003309A"/>
    <w:rsid w:val="00033AF3"/>
    <w:rsid w:val="00033D13"/>
    <w:rsid w:val="00034766"/>
    <w:rsid w:val="0003492E"/>
    <w:rsid w:val="00035B66"/>
    <w:rsid w:val="00040139"/>
    <w:rsid w:val="0004053F"/>
    <w:rsid w:val="00040DE4"/>
    <w:rsid w:val="00040DF3"/>
    <w:rsid w:val="0004120F"/>
    <w:rsid w:val="00041485"/>
    <w:rsid w:val="00041716"/>
    <w:rsid w:val="00041BCE"/>
    <w:rsid w:val="00042196"/>
    <w:rsid w:val="00042289"/>
    <w:rsid w:val="00042B42"/>
    <w:rsid w:val="00042D99"/>
    <w:rsid w:val="000433BA"/>
    <w:rsid w:val="000435E5"/>
    <w:rsid w:val="000436C9"/>
    <w:rsid w:val="00043802"/>
    <w:rsid w:val="00043C24"/>
    <w:rsid w:val="00043DF9"/>
    <w:rsid w:val="0004409F"/>
    <w:rsid w:val="00044BB8"/>
    <w:rsid w:val="00044D1A"/>
    <w:rsid w:val="00044DCB"/>
    <w:rsid w:val="000451DF"/>
    <w:rsid w:val="00045340"/>
    <w:rsid w:val="000454A1"/>
    <w:rsid w:val="00045696"/>
    <w:rsid w:val="00045E91"/>
    <w:rsid w:val="0004606E"/>
    <w:rsid w:val="000468B8"/>
    <w:rsid w:val="000469BF"/>
    <w:rsid w:val="00046AAA"/>
    <w:rsid w:val="00046F1E"/>
    <w:rsid w:val="000470CC"/>
    <w:rsid w:val="00047993"/>
    <w:rsid w:val="000506EA"/>
    <w:rsid w:val="00050A5A"/>
    <w:rsid w:val="00051B24"/>
    <w:rsid w:val="000520C3"/>
    <w:rsid w:val="000524D0"/>
    <w:rsid w:val="00052528"/>
    <w:rsid w:val="000528E5"/>
    <w:rsid w:val="00053489"/>
    <w:rsid w:val="000535EE"/>
    <w:rsid w:val="00053ED1"/>
    <w:rsid w:val="0005462F"/>
    <w:rsid w:val="00054918"/>
    <w:rsid w:val="00055544"/>
    <w:rsid w:val="00056882"/>
    <w:rsid w:val="000569BD"/>
    <w:rsid w:val="00056EA2"/>
    <w:rsid w:val="0005773A"/>
    <w:rsid w:val="00060DAA"/>
    <w:rsid w:val="00061461"/>
    <w:rsid w:val="0006186B"/>
    <w:rsid w:val="00062482"/>
    <w:rsid w:val="0006323D"/>
    <w:rsid w:val="00063244"/>
    <w:rsid w:val="000636A7"/>
    <w:rsid w:val="000636E8"/>
    <w:rsid w:val="000638CE"/>
    <w:rsid w:val="000642C6"/>
    <w:rsid w:val="000651A2"/>
    <w:rsid w:val="000657D6"/>
    <w:rsid w:val="0006590C"/>
    <w:rsid w:val="00065C9B"/>
    <w:rsid w:val="0006658A"/>
    <w:rsid w:val="00066D83"/>
    <w:rsid w:val="00067041"/>
    <w:rsid w:val="000675BD"/>
    <w:rsid w:val="000676D9"/>
    <w:rsid w:val="000679F9"/>
    <w:rsid w:val="000709C1"/>
    <w:rsid w:val="00071313"/>
    <w:rsid w:val="00071511"/>
    <w:rsid w:val="00071513"/>
    <w:rsid w:val="00072FAC"/>
    <w:rsid w:val="0007327A"/>
    <w:rsid w:val="00073B26"/>
    <w:rsid w:val="00073EF6"/>
    <w:rsid w:val="000740C9"/>
    <w:rsid w:val="0007459F"/>
    <w:rsid w:val="00074734"/>
    <w:rsid w:val="00074B97"/>
    <w:rsid w:val="00075939"/>
    <w:rsid w:val="000759FB"/>
    <w:rsid w:val="00075BCC"/>
    <w:rsid w:val="00075BD4"/>
    <w:rsid w:val="00076128"/>
    <w:rsid w:val="00076DEC"/>
    <w:rsid w:val="00076F8F"/>
    <w:rsid w:val="000771DF"/>
    <w:rsid w:val="0008009F"/>
    <w:rsid w:val="00080467"/>
    <w:rsid w:val="000805EE"/>
    <w:rsid w:val="00080AAC"/>
    <w:rsid w:val="00080CF6"/>
    <w:rsid w:val="00080E5C"/>
    <w:rsid w:val="0008161E"/>
    <w:rsid w:val="00081C1D"/>
    <w:rsid w:val="00081E29"/>
    <w:rsid w:val="00081F33"/>
    <w:rsid w:val="0008221D"/>
    <w:rsid w:val="000822C8"/>
    <w:rsid w:val="00082D72"/>
    <w:rsid w:val="00082DEA"/>
    <w:rsid w:val="00083169"/>
    <w:rsid w:val="0008374A"/>
    <w:rsid w:val="00084008"/>
    <w:rsid w:val="0008535C"/>
    <w:rsid w:val="00085F0B"/>
    <w:rsid w:val="000863CE"/>
    <w:rsid w:val="0008753B"/>
    <w:rsid w:val="000876F0"/>
    <w:rsid w:val="00087C77"/>
    <w:rsid w:val="00090AC2"/>
    <w:rsid w:val="0009134D"/>
    <w:rsid w:val="00091F46"/>
    <w:rsid w:val="00092763"/>
    <w:rsid w:val="00092BD8"/>
    <w:rsid w:val="000952C4"/>
    <w:rsid w:val="000955BB"/>
    <w:rsid w:val="00096639"/>
    <w:rsid w:val="00096D2D"/>
    <w:rsid w:val="00097090"/>
    <w:rsid w:val="000971FB"/>
    <w:rsid w:val="000A00E2"/>
    <w:rsid w:val="000A115C"/>
    <w:rsid w:val="000A159D"/>
    <w:rsid w:val="000A189F"/>
    <w:rsid w:val="000A23CB"/>
    <w:rsid w:val="000A2A55"/>
    <w:rsid w:val="000A2E30"/>
    <w:rsid w:val="000A2E61"/>
    <w:rsid w:val="000A32DE"/>
    <w:rsid w:val="000A3467"/>
    <w:rsid w:val="000A3DCF"/>
    <w:rsid w:val="000A4AB0"/>
    <w:rsid w:val="000A4E81"/>
    <w:rsid w:val="000A53BC"/>
    <w:rsid w:val="000A6914"/>
    <w:rsid w:val="000A75F0"/>
    <w:rsid w:val="000B05D6"/>
    <w:rsid w:val="000B0D31"/>
    <w:rsid w:val="000B0E2C"/>
    <w:rsid w:val="000B0EFC"/>
    <w:rsid w:val="000B0F16"/>
    <w:rsid w:val="000B1452"/>
    <w:rsid w:val="000B1845"/>
    <w:rsid w:val="000B1C9B"/>
    <w:rsid w:val="000B1EB6"/>
    <w:rsid w:val="000B1EB8"/>
    <w:rsid w:val="000B21FD"/>
    <w:rsid w:val="000B229B"/>
    <w:rsid w:val="000B22EC"/>
    <w:rsid w:val="000B29E8"/>
    <w:rsid w:val="000B2AD7"/>
    <w:rsid w:val="000B2E8A"/>
    <w:rsid w:val="000B2F30"/>
    <w:rsid w:val="000B36DF"/>
    <w:rsid w:val="000B4149"/>
    <w:rsid w:val="000B443C"/>
    <w:rsid w:val="000B483F"/>
    <w:rsid w:val="000B4B9D"/>
    <w:rsid w:val="000B634A"/>
    <w:rsid w:val="000B646A"/>
    <w:rsid w:val="000B6473"/>
    <w:rsid w:val="000B6BE6"/>
    <w:rsid w:val="000B6E3F"/>
    <w:rsid w:val="000B756E"/>
    <w:rsid w:val="000B75AB"/>
    <w:rsid w:val="000B7BA7"/>
    <w:rsid w:val="000B7DAE"/>
    <w:rsid w:val="000C0124"/>
    <w:rsid w:val="000C039C"/>
    <w:rsid w:val="000C0F26"/>
    <w:rsid w:val="000C107B"/>
    <w:rsid w:val="000C18DF"/>
    <w:rsid w:val="000C1ECD"/>
    <w:rsid w:val="000C26CD"/>
    <w:rsid w:val="000C295A"/>
    <w:rsid w:val="000C2E6D"/>
    <w:rsid w:val="000C3209"/>
    <w:rsid w:val="000C3764"/>
    <w:rsid w:val="000C38D5"/>
    <w:rsid w:val="000C4184"/>
    <w:rsid w:val="000C4D9B"/>
    <w:rsid w:val="000C57A3"/>
    <w:rsid w:val="000C60FF"/>
    <w:rsid w:val="000C629F"/>
    <w:rsid w:val="000C67FE"/>
    <w:rsid w:val="000C6C40"/>
    <w:rsid w:val="000C7360"/>
    <w:rsid w:val="000C7DD4"/>
    <w:rsid w:val="000D008E"/>
    <w:rsid w:val="000D06C1"/>
    <w:rsid w:val="000D0C58"/>
    <w:rsid w:val="000D1281"/>
    <w:rsid w:val="000D143C"/>
    <w:rsid w:val="000D2B65"/>
    <w:rsid w:val="000D3349"/>
    <w:rsid w:val="000D36B2"/>
    <w:rsid w:val="000D539F"/>
    <w:rsid w:val="000D5A89"/>
    <w:rsid w:val="000D6304"/>
    <w:rsid w:val="000D6D45"/>
    <w:rsid w:val="000D7164"/>
    <w:rsid w:val="000D72B3"/>
    <w:rsid w:val="000D772C"/>
    <w:rsid w:val="000D7DEB"/>
    <w:rsid w:val="000E0A09"/>
    <w:rsid w:val="000E0D81"/>
    <w:rsid w:val="000E152F"/>
    <w:rsid w:val="000E1742"/>
    <w:rsid w:val="000E198B"/>
    <w:rsid w:val="000E2AC5"/>
    <w:rsid w:val="000E304C"/>
    <w:rsid w:val="000E35E7"/>
    <w:rsid w:val="000E3963"/>
    <w:rsid w:val="000E40E1"/>
    <w:rsid w:val="000E43CD"/>
    <w:rsid w:val="000E4419"/>
    <w:rsid w:val="000E5536"/>
    <w:rsid w:val="000E55F6"/>
    <w:rsid w:val="000E5C79"/>
    <w:rsid w:val="000E6560"/>
    <w:rsid w:val="000E69DC"/>
    <w:rsid w:val="000E6FEC"/>
    <w:rsid w:val="000E7B9E"/>
    <w:rsid w:val="000E7D1B"/>
    <w:rsid w:val="000F0A7D"/>
    <w:rsid w:val="000F1907"/>
    <w:rsid w:val="000F25C2"/>
    <w:rsid w:val="000F366A"/>
    <w:rsid w:val="000F3905"/>
    <w:rsid w:val="000F449C"/>
    <w:rsid w:val="000F4A53"/>
    <w:rsid w:val="000F4B91"/>
    <w:rsid w:val="000F4C47"/>
    <w:rsid w:val="000F52FD"/>
    <w:rsid w:val="000F5479"/>
    <w:rsid w:val="000F54AB"/>
    <w:rsid w:val="000F5A87"/>
    <w:rsid w:val="000F5D48"/>
    <w:rsid w:val="000F66A8"/>
    <w:rsid w:val="000F73D2"/>
    <w:rsid w:val="000F7B3D"/>
    <w:rsid w:val="000F7D03"/>
    <w:rsid w:val="000F7FD2"/>
    <w:rsid w:val="00100302"/>
    <w:rsid w:val="0010076E"/>
    <w:rsid w:val="00101812"/>
    <w:rsid w:val="00101F03"/>
    <w:rsid w:val="001029C9"/>
    <w:rsid w:val="00102B3A"/>
    <w:rsid w:val="0010482D"/>
    <w:rsid w:val="0010490C"/>
    <w:rsid w:val="00105BC9"/>
    <w:rsid w:val="0010612E"/>
    <w:rsid w:val="001061BA"/>
    <w:rsid w:val="001068E6"/>
    <w:rsid w:val="001069B4"/>
    <w:rsid w:val="00106A11"/>
    <w:rsid w:val="00106D82"/>
    <w:rsid w:val="00107235"/>
    <w:rsid w:val="00107D25"/>
    <w:rsid w:val="00110AD1"/>
    <w:rsid w:val="0011130A"/>
    <w:rsid w:val="00111724"/>
    <w:rsid w:val="00111849"/>
    <w:rsid w:val="001123BE"/>
    <w:rsid w:val="00112D88"/>
    <w:rsid w:val="00113B54"/>
    <w:rsid w:val="00114262"/>
    <w:rsid w:val="00114738"/>
    <w:rsid w:val="0011522F"/>
    <w:rsid w:val="001157B1"/>
    <w:rsid w:val="00115813"/>
    <w:rsid w:val="00115C39"/>
    <w:rsid w:val="00116853"/>
    <w:rsid w:val="00117C21"/>
    <w:rsid w:val="00117D08"/>
    <w:rsid w:val="00117D1D"/>
    <w:rsid w:val="0012014B"/>
    <w:rsid w:val="0012020F"/>
    <w:rsid w:val="00120743"/>
    <w:rsid w:val="00120F23"/>
    <w:rsid w:val="001219BC"/>
    <w:rsid w:val="00121AE8"/>
    <w:rsid w:val="0012271E"/>
    <w:rsid w:val="00122EEC"/>
    <w:rsid w:val="00123160"/>
    <w:rsid w:val="00123416"/>
    <w:rsid w:val="00123527"/>
    <w:rsid w:val="00123900"/>
    <w:rsid w:val="00123CD5"/>
    <w:rsid w:val="001248B4"/>
    <w:rsid w:val="00124A16"/>
    <w:rsid w:val="001250ED"/>
    <w:rsid w:val="001259E0"/>
    <w:rsid w:val="001262E7"/>
    <w:rsid w:val="00126EF5"/>
    <w:rsid w:val="00127750"/>
    <w:rsid w:val="00127E81"/>
    <w:rsid w:val="001300F5"/>
    <w:rsid w:val="00130199"/>
    <w:rsid w:val="001302FC"/>
    <w:rsid w:val="00130788"/>
    <w:rsid w:val="00130BF4"/>
    <w:rsid w:val="00131094"/>
    <w:rsid w:val="00131B69"/>
    <w:rsid w:val="00131D36"/>
    <w:rsid w:val="00131DD9"/>
    <w:rsid w:val="001325AE"/>
    <w:rsid w:val="0013261E"/>
    <w:rsid w:val="00132E43"/>
    <w:rsid w:val="00133314"/>
    <w:rsid w:val="001336CC"/>
    <w:rsid w:val="0013389E"/>
    <w:rsid w:val="0013396B"/>
    <w:rsid w:val="00133AC0"/>
    <w:rsid w:val="00133AE5"/>
    <w:rsid w:val="00134C2A"/>
    <w:rsid w:val="00135344"/>
    <w:rsid w:val="00135A4A"/>
    <w:rsid w:val="00136062"/>
    <w:rsid w:val="00136771"/>
    <w:rsid w:val="001368B8"/>
    <w:rsid w:val="00137254"/>
    <w:rsid w:val="001376B6"/>
    <w:rsid w:val="001400B9"/>
    <w:rsid w:val="00140EDF"/>
    <w:rsid w:val="001410E1"/>
    <w:rsid w:val="00141329"/>
    <w:rsid w:val="00141414"/>
    <w:rsid w:val="00141C82"/>
    <w:rsid w:val="0014348C"/>
    <w:rsid w:val="0014393B"/>
    <w:rsid w:val="001440F4"/>
    <w:rsid w:val="001444FD"/>
    <w:rsid w:val="001449EB"/>
    <w:rsid w:val="00144DAF"/>
    <w:rsid w:val="001450AD"/>
    <w:rsid w:val="00145751"/>
    <w:rsid w:val="001458E2"/>
    <w:rsid w:val="00145A44"/>
    <w:rsid w:val="00145AB8"/>
    <w:rsid w:val="00146598"/>
    <w:rsid w:val="00146FE4"/>
    <w:rsid w:val="00147806"/>
    <w:rsid w:val="00147A34"/>
    <w:rsid w:val="00147CD7"/>
    <w:rsid w:val="00147D94"/>
    <w:rsid w:val="001505FB"/>
    <w:rsid w:val="001513B9"/>
    <w:rsid w:val="00151A78"/>
    <w:rsid w:val="00151C71"/>
    <w:rsid w:val="00151F3C"/>
    <w:rsid w:val="001521EE"/>
    <w:rsid w:val="001525F5"/>
    <w:rsid w:val="00152A21"/>
    <w:rsid w:val="00153BF6"/>
    <w:rsid w:val="00153F03"/>
    <w:rsid w:val="00154153"/>
    <w:rsid w:val="00154C9B"/>
    <w:rsid w:val="00154CFC"/>
    <w:rsid w:val="00154D17"/>
    <w:rsid w:val="00156374"/>
    <w:rsid w:val="00156582"/>
    <w:rsid w:val="00156624"/>
    <w:rsid w:val="0015665E"/>
    <w:rsid w:val="00156994"/>
    <w:rsid w:val="00157474"/>
    <w:rsid w:val="001602E0"/>
    <w:rsid w:val="0016030A"/>
    <w:rsid w:val="00160AB5"/>
    <w:rsid w:val="00160F8A"/>
    <w:rsid w:val="00161059"/>
    <w:rsid w:val="0016222A"/>
    <w:rsid w:val="0016265B"/>
    <w:rsid w:val="0016291F"/>
    <w:rsid w:val="00163037"/>
    <w:rsid w:val="001630DC"/>
    <w:rsid w:val="001639F7"/>
    <w:rsid w:val="00163C89"/>
    <w:rsid w:val="00163F11"/>
    <w:rsid w:val="001654A6"/>
    <w:rsid w:val="00165EEF"/>
    <w:rsid w:val="00165EFE"/>
    <w:rsid w:val="001674F9"/>
    <w:rsid w:val="0016794F"/>
    <w:rsid w:val="00167CBA"/>
    <w:rsid w:val="00170345"/>
    <w:rsid w:val="00170658"/>
    <w:rsid w:val="001709B0"/>
    <w:rsid w:val="001712C5"/>
    <w:rsid w:val="00171A85"/>
    <w:rsid w:val="00171DAB"/>
    <w:rsid w:val="00172471"/>
    <w:rsid w:val="00172963"/>
    <w:rsid w:val="001729EB"/>
    <w:rsid w:val="00172D42"/>
    <w:rsid w:val="00172D56"/>
    <w:rsid w:val="00173746"/>
    <w:rsid w:val="001746CD"/>
    <w:rsid w:val="00175B60"/>
    <w:rsid w:val="00175CEE"/>
    <w:rsid w:val="001767D1"/>
    <w:rsid w:val="00177214"/>
    <w:rsid w:val="001775A8"/>
    <w:rsid w:val="001779F5"/>
    <w:rsid w:val="00177BB3"/>
    <w:rsid w:val="00177D5D"/>
    <w:rsid w:val="00180593"/>
    <w:rsid w:val="001806D0"/>
    <w:rsid w:val="0018088B"/>
    <w:rsid w:val="00180DD8"/>
    <w:rsid w:val="00180E51"/>
    <w:rsid w:val="001812CD"/>
    <w:rsid w:val="0018142E"/>
    <w:rsid w:val="00181993"/>
    <w:rsid w:val="00181B1D"/>
    <w:rsid w:val="00182377"/>
    <w:rsid w:val="00182663"/>
    <w:rsid w:val="001827E3"/>
    <w:rsid w:val="00182C78"/>
    <w:rsid w:val="00182C97"/>
    <w:rsid w:val="00182CE4"/>
    <w:rsid w:val="00182F67"/>
    <w:rsid w:val="001842A7"/>
    <w:rsid w:val="0018500A"/>
    <w:rsid w:val="0018570A"/>
    <w:rsid w:val="00185C81"/>
    <w:rsid w:val="00185F59"/>
    <w:rsid w:val="00185FAA"/>
    <w:rsid w:val="00186585"/>
    <w:rsid w:val="00186AB4"/>
    <w:rsid w:val="00186B8C"/>
    <w:rsid w:val="00186E80"/>
    <w:rsid w:val="0018702C"/>
    <w:rsid w:val="00187345"/>
    <w:rsid w:val="00187977"/>
    <w:rsid w:val="001902BF"/>
    <w:rsid w:val="0019041C"/>
    <w:rsid w:val="00190DED"/>
    <w:rsid w:val="00191009"/>
    <w:rsid w:val="00191CD7"/>
    <w:rsid w:val="001922EE"/>
    <w:rsid w:val="00192D25"/>
    <w:rsid w:val="00192DCE"/>
    <w:rsid w:val="0019340E"/>
    <w:rsid w:val="0019356D"/>
    <w:rsid w:val="00193C44"/>
    <w:rsid w:val="0019405B"/>
    <w:rsid w:val="00194C50"/>
    <w:rsid w:val="00196080"/>
    <w:rsid w:val="00196AF5"/>
    <w:rsid w:val="00196B8D"/>
    <w:rsid w:val="00196E98"/>
    <w:rsid w:val="0019731A"/>
    <w:rsid w:val="00197DA6"/>
    <w:rsid w:val="001A0507"/>
    <w:rsid w:val="001A10F1"/>
    <w:rsid w:val="001A16D7"/>
    <w:rsid w:val="001A1968"/>
    <w:rsid w:val="001A1FF9"/>
    <w:rsid w:val="001A2337"/>
    <w:rsid w:val="001A2BB5"/>
    <w:rsid w:val="001A3ECD"/>
    <w:rsid w:val="001A4065"/>
    <w:rsid w:val="001A452B"/>
    <w:rsid w:val="001A48AB"/>
    <w:rsid w:val="001A4C04"/>
    <w:rsid w:val="001A4D5A"/>
    <w:rsid w:val="001A505B"/>
    <w:rsid w:val="001A50DE"/>
    <w:rsid w:val="001A54C9"/>
    <w:rsid w:val="001A56FA"/>
    <w:rsid w:val="001A5757"/>
    <w:rsid w:val="001A59C1"/>
    <w:rsid w:val="001A610D"/>
    <w:rsid w:val="001A626A"/>
    <w:rsid w:val="001A677E"/>
    <w:rsid w:val="001A7BE9"/>
    <w:rsid w:val="001A7FE5"/>
    <w:rsid w:val="001B0056"/>
    <w:rsid w:val="001B0B4F"/>
    <w:rsid w:val="001B1076"/>
    <w:rsid w:val="001B1965"/>
    <w:rsid w:val="001B2097"/>
    <w:rsid w:val="001B286A"/>
    <w:rsid w:val="001B373F"/>
    <w:rsid w:val="001B39E7"/>
    <w:rsid w:val="001B487C"/>
    <w:rsid w:val="001B554F"/>
    <w:rsid w:val="001B6592"/>
    <w:rsid w:val="001B78E3"/>
    <w:rsid w:val="001B7CA8"/>
    <w:rsid w:val="001B7F34"/>
    <w:rsid w:val="001C0088"/>
    <w:rsid w:val="001C0291"/>
    <w:rsid w:val="001C0BC5"/>
    <w:rsid w:val="001C11DD"/>
    <w:rsid w:val="001C1350"/>
    <w:rsid w:val="001C276D"/>
    <w:rsid w:val="001C2B74"/>
    <w:rsid w:val="001C33F5"/>
    <w:rsid w:val="001C3A6F"/>
    <w:rsid w:val="001C3AA7"/>
    <w:rsid w:val="001C42B4"/>
    <w:rsid w:val="001C4B60"/>
    <w:rsid w:val="001C4DD0"/>
    <w:rsid w:val="001C4F44"/>
    <w:rsid w:val="001C662B"/>
    <w:rsid w:val="001C6E93"/>
    <w:rsid w:val="001C70CD"/>
    <w:rsid w:val="001C7C49"/>
    <w:rsid w:val="001D0FD9"/>
    <w:rsid w:val="001D19F1"/>
    <w:rsid w:val="001D1DF5"/>
    <w:rsid w:val="001D1F5F"/>
    <w:rsid w:val="001D21C8"/>
    <w:rsid w:val="001D22ED"/>
    <w:rsid w:val="001D295C"/>
    <w:rsid w:val="001D5217"/>
    <w:rsid w:val="001D5670"/>
    <w:rsid w:val="001D579D"/>
    <w:rsid w:val="001D5DF2"/>
    <w:rsid w:val="001D6145"/>
    <w:rsid w:val="001D6842"/>
    <w:rsid w:val="001D78D5"/>
    <w:rsid w:val="001D7C6D"/>
    <w:rsid w:val="001D7D13"/>
    <w:rsid w:val="001E0808"/>
    <w:rsid w:val="001E1401"/>
    <w:rsid w:val="001E192C"/>
    <w:rsid w:val="001E2A96"/>
    <w:rsid w:val="001E387B"/>
    <w:rsid w:val="001E3D63"/>
    <w:rsid w:val="001E3F60"/>
    <w:rsid w:val="001E416A"/>
    <w:rsid w:val="001E445A"/>
    <w:rsid w:val="001E46CC"/>
    <w:rsid w:val="001E52D7"/>
    <w:rsid w:val="001E6B59"/>
    <w:rsid w:val="001E7DCE"/>
    <w:rsid w:val="001E7F5D"/>
    <w:rsid w:val="001F0CB9"/>
    <w:rsid w:val="001F0E78"/>
    <w:rsid w:val="001F15C2"/>
    <w:rsid w:val="001F1CF5"/>
    <w:rsid w:val="001F269B"/>
    <w:rsid w:val="001F278A"/>
    <w:rsid w:val="001F2821"/>
    <w:rsid w:val="001F2A37"/>
    <w:rsid w:val="001F2CEE"/>
    <w:rsid w:val="001F2EC6"/>
    <w:rsid w:val="001F32F8"/>
    <w:rsid w:val="001F3BE2"/>
    <w:rsid w:val="001F42D5"/>
    <w:rsid w:val="001F433E"/>
    <w:rsid w:val="001F43C1"/>
    <w:rsid w:val="001F44BB"/>
    <w:rsid w:val="001F499B"/>
    <w:rsid w:val="001F570A"/>
    <w:rsid w:val="001F753C"/>
    <w:rsid w:val="001F7823"/>
    <w:rsid w:val="001F7839"/>
    <w:rsid w:val="001F7A2D"/>
    <w:rsid w:val="001F7BE1"/>
    <w:rsid w:val="00200354"/>
    <w:rsid w:val="00201565"/>
    <w:rsid w:val="002017BE"/>
    <w:rsid w:val="00201C69"/>
    <w:rsid w:val="00202457"/>
    <w:rsid w:val="002025AF"/>
    <w:rsid w:val="0020346A"/>
    <w:rsid w:val="00203894"/>
    <w:rsid w:val="00203C93"/>
    <w:rsid w:val="00203D6B"/>
    <w:rsid w:val="00203F51"/>
    <w:rsid w:val="00204352"/>
    <w:rsid w:val="0020447F"/>
    <w:rsid w:val="002044FF"/>
    <w:rsid w:val="00204F43"/>
    <w:rsid w:val="00205077"/>
    <w:rsid w:val="00205109"/>
    <w:rsid w:val="002051D4"/>
    <w:rsid w:val="0020557B"/>
    <w:rsid w:val="00205BE3"/>
    <w:rsid w:val="002066AA"/>
    <w:rsid w:val="00206AAA"/>
    <w:rsid w:val="00207607"/>
    <w:rsid w:val="00207CE3"/>
    <w:rsid w:val="0021026A"/>
    <w:rsid w:val="002108D4"/>
    <w:rsid w:val="0021173D"/>
    <w:rsid w:val="00211F0E"/>
    <w:rsid w:val="00212D3D"/>
    <w:rsid w:val="00213366"/>
    <w:rsid w:val="00213924"/>
    <w:rsid w:val="00213BCD"/>
    <w:rsid w:val="002149D6"/>
    <w:rsid w:val="002155D5"/>
    <w:rsid w:val="0021570A"/>
    <w:rsid w:val="00216039"/>
    <w:rsid w:val="002171CE"/>
    <w:rsid w:val="0021738D"/>
    <w:rsid w:val="002179CE"/>
    <w:rsid w:val="002179F6"/>
    <w:rsid w:val="00217EC8"/>
    <w:rsid w:val="00220578"/>
    <w:rsid w:val="002206FA"/>
    <w:rsid w:val="00220D07"/>
    <w:rsid w:val="00220D5F"/>
    <w:rsid w:val="00221132"/>
    <w:rsid w:val="00221B91"/>
    <w:rsid w:val="002221F9"/>
    <w:rsid w:val="002223F6"/>
    <w:rsid w:val="0022257F"/>
    <w:rsid w:val="00223037"/>
    <w:rsid w:val="002233AA"/>
    <w:rsid w:val="0022362A"/>
    <w:rsid w:val="002236D1"/>
    <w:rsid w:val="002238D5"/>
    <w:rsid w:val="00224BE8"/>
    <w:rsid w:val="0022500E"/>
    <w:rsid w:val="002254A4"/>
    <w:rsid w:val="002259C1"/>
    <w:rsid w:val="00225FD0"/>
    <w:rsid w:val="00226514"/>
    <w:rsid w:val="00226900"/>
    <w:rsid w:val="00227730"/>
    <w:rsid w:val="00230084"/>
    <w:rsid w:val="00230B47"/>
    <w:rsid w:val="002335B8"/>
    <w:rsid w:val="00233E58"/>
    <w:rsid w:val="00234D98"/>
    <w:rsid w:val="00234E9B"/>
    <w:rsid w:val="002351A0"/>
    <w:rsid w:val="00235C90"/>
    <w:rsid w:val="002362A6"/>
    <w:rsid w:val="00237E62"/>
    <w:rsid w:val="002405BA"/>
    <w:rsid w:val="0024080D"/>
    <w:rsid w:val="00240836"/>
    <w:rsid w:val="0024086D"/>
    <w:rsid w:val="002413BE"/>
    <w:rsid w:val="002417D1"/>
    <w:rsid w:val="002418B4"/>
    <w:rsid w:val="002424B5"/>
    <w:rsid w:val="00242504"/>
    <w:rsid w:val="002428B0"/>
    <w:rsid w:val="00243168"/>
    <w:rsid w:val="00243585"/>
    <w:rsid w:val="002438DF"/>
    <w:rsid w:val="00243A2F"/>
    <w:rsid w:val="00243C46"/>
    <w:rsid w:val="00243E6D"/>
    <w:rsid w:val="0024404F"/>
    <w:rsid w:val="00244687"/>
    <w:rsid w:val="002448C3"/>
    <w:rsid w:val="00244924"/>
    <w:rsid w:val="00245037"/>
    <w:rsid w:val="00245528"/>
    <w:rsid w:val="002457F5"/>
    <w:rsid w:val="002462E4"/>
    <w:rsid w:val="002469EC"/>
    <w:rsid w:val="00246C47"/>
    <w:rsid w:val="00247953"/>
    <w:rsid w:val="00247EC6"/>
    <w:rsid w:val="00250817"/>
    <w:rsid w:val="00250B2A"/>
    <w:rsid w:val="0025150E"/>
    <w:rsid w:val="00251D25"/>
    <w:rsid w:val="002533B2"/>
    <w:rsid w:val="00254306"/>
    <w:rsid w:val="002544D3"/>
    <w:rsid w:val="002559A5"/>
    <w:rsid w:val="00255FF7"/>
    <w:rsid w:val="00256BBD"/>
    <w:rsid w:val="00256DFB"/>
    <w:rsid w:val="002570A6"/>
    <w:rsid w:val="002575A2"/>
    <w:rsid w:val="00257871"/>
    <w:rsid w:val="00260660"/>
    <w:rsid w:val="00260722"/>
    <w:rsid w:val="002607C4"/>
    <w:rsid w:val="0026105D"/>
    <w:rsid w:val="00262BC6"/>
    <w:rsid w:val="00262D2F"/>
    <w:rsid w:val="00262FF0"/>
    <w:rsid w:val="00263156"/>
    <w:rsid w:val="002634A7"/>
    <w:rsid w:val="002640D7"/>
    <w:rsid w:val="00264354"/>
    <w:rsid w:val="00264A7C"/>
    <w:rsid w:val="0026509B"/>
    <w:rsid w:val="00265232"/>
    <w:rsid w:val="00265764"/>
    <w:rsid w:val="00266275"/>
    <w:rsid w:val="0026670E"/>
    <w:rsid w:val="0026686A"/>
    <w:rsid w:val="00266E2F"/>
    <w:rsid w:val="00267410"/>
    <w:rsid w:val="00267685"/>
    <w:rsid w:val="00267BB5"/>
    <w:rsid w:val="00267C91"/>
    <w:rsid w:val="00270222"/>
    <w:rsid w:val="002702B7"/>
    <w:rsid w:val="0027035B"/>
    <w:rsid w:val="0027037A"/>
    <w:rsid w:val="00270D23"/>
    <w:rsid w:val="00271068"/>
    <w:rsid w:val="0027145B"/>
    <w:rsid w:val="002715C1"/>
    <w:rsid w:val="00271CDB"/>
    <w:rsid w:val="00271FAB"/>
    <w:rsid w:val="00272C12"/>
    <w:rsid w:val="002735E4"/>
    <w:rsid w:val="00273FFF"/>
    <w:rsid w:val="00274080"/>
    <w:rsid w:val="00274614"/>
    <w:rsid w:val="00274961"/>
    <w:rsid w:val="00275531"/>
    <w:rsid w:val="002765B0"/>
    <w:rsid w:val="00276FD7"/>
    <w:rsid w:val="00277968"/>
    <w:rsid w:val="00277CC1"/>
    <w:rsid w:val="002807B2"/>
    <w:rsid w:val="00280B16"/>
    <w:rsid w:val="002814A8"/>
    <w:rsid w:val="00281C10"/>
    <w:rsid w:val="00281DA7"/>
    <w:rsid w:val="00281F40"/>
    <w:rsid w:val="002820EC"/>
    <w:rsid w:val="0028250C"/>
    <w:rsid w:val="00282510"/>
    <w:rsid w:val="002831E3"/>
    <w:rsid w:val="00283520"/>
    <w:rsid w:val="00283840"/>
    <w:rsid w:val="002838BE"/>
    <w:rsid w:val="00283CBF"/>
    <w:rsid w:val="00283EDA"/>
    <w:rsid w:val="00283F89"/>
    <w:rsid w:val="00284725"/>
    <w:rsid w:val="002855F9"/>
    <w:rsid w:val="00285754"/>
    <w:rsid w:val="0028595E"/>
    <w:rsid w:val="00285B94"/>
    <w:rsid w:val="00286A25"/>
    <w:rsid w:val="00286DA7"/>
    <w:rsid w:val="002870FF"/>
    <w:rsid w:val="00287580"/>
    <w:rsid w:val="00287DC2"/>
    <w:rsid w:val="00290A9E"/>
    <w:rsid w:val="00291BBB"/>
    <w:rsid w:val="0029258A"/>
    <w:rsid w:val="00292B25"/>
    <w:rsid w:val="00292CED"/>
    <w:rsid w:val="00293302"/>
    <w:rsid w:val="00293326"/>
    <w:rsid w:val="002937DC"/>
    <w:rsid w:val="00293A1A"/>
    <w:rsid w:val="00294083"/>
    <w:rsid w:val="002948F9"/>
    <w:rsid w:val="002956B4"/>
    <w:rsid w:val="00297010"/>
    <w:rsid w:val="0029730E"/>
    <w:rsid w:val="002973FC"/>
    <w:rsid w:val="002976ED"/>
    <w:rsid w:val="00297904"/>
    <w:rsid w:val="002979EE"/>
    <w:rsid w:val="00297F3E"/>
    <w:rsid w:val="00297F86"/>
    <w:rsid w:val="002A07D0"/>
    <w:rsid w:val="002A0EC2"/>
    <w:rsid w:val="002A1D41"/>
    <w:rsid w:val="002A1FA7"/>
    <w:rsid w:val="002A2756"/>
    <w:rsid w:val="002A2BA8"/>
    <w:rsid w:val="002A2DBC"/>
    <w:rsid w:val="002A331E"/>
    <w:rsid w:val="002A364D"/>
    <w:rsid w:val="002A47EF"/>
    <w:rsid w:val="002A4B82"/>
    <w:rsid w:val="002A55D6"/>
    <w:rsid w:val="002A571C"/>
    <w:rsid w:val="002A5F61"/>
    <w:rsid w:val="002A6877"/>
    <w:rsid w:val="002A7BF2"/>
    <w:rsid w:val="002B0B40"/>
    <w:rsid w:val="002B0B7D"/>
    <w:rsid w:val="002B0BCF"/>
    <w:rsid w:val="002B0C77"/>
    <w:rsid w:val="002B15DE"/>
    <w:rsid w:val="002B1D8F"/>
    <w:rsid w:val="002B23E7"/>
    <w:rsid w:val="002B37C0"/>
    <w:rsid w:val="002B3A94"/>
    <w:rsid w:val="002B3AD7"/>
    <w:rsid w:val="002B4F53"/>
    <w:rsid w:val="002B55B1"/>
    <w:rsid w:val="002B56DD"/>
    <w:rsid w:val="002B58B5"/>
    <w:rsid w:val="002B5AE7"/>
    <w:rsid w:val="002B6BDE"/>
    <w:rsid w:val="002B6ECA"/>
    <w:rsid w:val="002B7616"/>
    <w:rsid w:val="002C0044"/>
    <w:rsid w:val="002C150D"/>
    <w:rsid w:val="002C150E"/>
    <w:rsid w:val="002C1653"/>
    <w:rsid w:val="002C1791"/>
    <w:rsid w:val="002C1E0E"/>
    <w:rsid w:val="002C3198"/>
    <w:rsid w:val="002C3F62"/>
    <w:rsid w:val="002C40C6"/>
    <w:rsid w:val="002C4ACC"/>
    <w:rsid w:val="002C4F1C"/>
    <w:rsid w:val="002C62DF"/>
    <w:rsid w:val="002C6349"/>
    <w:rsid w:val="002C640E"/>
    <w:rsid w:val="002C6873"/>
    <w:rsid w:val="002C6982"/>
    <w:rsid w:val="002C7153"/>
    <w:rsid w:val="002C7574"/>
    <w:rsid w:val="002C7D72"/>
    <w:rsid w:val="002D0BFB"/>
    <w:rsid w:val="002D16D6"/>
    <w:rsid w:val="002D19AB"/>
    <w:rsid w:val="002D267D"/>
    <w:rsid w:val="002D29D4"/>
    <w:rsid w:val="002D2ABB"/>
    <w:rsid w:val="002D2DE5"/>
    <w:rsid w:val="002D34AE"/>
    <w:rsid w:val="002D3760"/>
    <w:rsid w:val="002D3F5D"/>
    <w:rsid w:val="002D4385"/>
    <w:rsid w:val="002D44D6"/>
    <w:rsid w:val="002D49EB"/>
    <w:rsid w:val="002D4B8D"/>
    <w:rsid w:val="002D4F99"/>
    <w:rsid w:val="002D54CA"/>
    <w:rsid w:val="002D55D9"/>
    <w:rsid w:val="002D5845"/>
    <w:rsid w:val="002D5908"/>
    <w:rsid w:val="002D5F7F"/>
    <w:rsid w:val="002D627B"/>
    <w:rsid w:val="002D62AF"/>
    <w:rsid w:val="002D7401"/>
    <w:rsid w:val="002D7684"/>
    <w:rsid w:val="002D795A"/>
    <w:rsid w:val="002E0C5B"/>
    <w:rsid w:val="002E0C9C"/>
    <w:rsid w:val="002E0E51"/>
    <w:rsid w:val="002E0E9C"/>
    <w:rsid w:val="002E193E"/>
    <w:rsid w:val="002E330C"/>
    <w:rsid w:val="002E3955"/>
    <w:rsid w:val="002E3B86"/>
    <w:rsid w:val="002E4409"/>
    <w:rsid w:val="002E4808"/>
    <w:rsid w:val="002E4A68"/>
    <w:rsid w:val="002E4D40"/>
    <w:rsid w:val="002E4FE3"/>
    <w:rsid w:val="002E4FF9"/>
    <w:rsid w:val="002E5992"/>
    <w:rsid w:val="002E6229"/>
    <w:rsid w:val="002E6586"/>
    <w:rsid w:val="002E65B1"/>
    <w:rsid w:val="002E75EA"/>
    <w:rsid w:val="002F02F2"/>
    <w:rsid w:val="002F0CAD"/>
    <w:rsid w:val="002F0EF0"/>
    <w:rsid w:val="002F105A"/>
    <w:rsid w:val="002F1073"/>
    <w:rsid w:val="002F16CE"/>
    <w:rsid w:val="002F1763"/>
    <w:rsid w:val="002F1E7D"/>
    <w:rsid w:val="002F2152"/>
    <w:rsid w:val="002F22C3"/>
    <w:rsid w:val="002F2355"/>
    <w:rsid w:val="002F2462"/>
    <w:rsid w:val="002F2D3B"/>
    <w:rsid w:val="002F2F6E"/>
    <w:rsid w:val="002F3625"/>
    <w:rsid w:val="002F422F"/>
    <w:rsid w:val="002F426C"/>
    <w:rsid w:val="002F47A2"/>
    <w:rsid w:val="002F54CD"/>
    <w:rsid w:val="002F56D3"/>
    <w:rsid w:val="002F5F47"/>
    <w:rsid w:val="002F652D"/>
    <w:rsid w:val="002F65D5"/>
    <w:rsid w:val="002F6882"/>
    <w:rsid w:val="002F7688"/>
    <w:rsid w:val="002F7A1B"/>
    <w:rsid w:val="002F7DC9"/>
    <w:rsid w:val="0030068B"/>
    <w:rsid w:val="00300953"/>
    <w:rsid w:val="00300D88"/>
    <w:rsid w:val="00301689"/>
    <w:rsid w:val="00301FDC"/>
    <w:rsid w:val="00302049"/>
    <w:rsid w:val="00302611"/>
    <w:rsid w:val="00302A67"/>
    <w:rsid w:val="0030379E"/>
    <w:rsid w:val="00303B73"/>
    <w:rsid w:val="00303F91"/>
    <w:rsid w:val="00304005"/>
    <w:rsid w:val="0030421E"/>
    <w:rsid w:val="003044A6"/>
    <w:rsid w:val="00304948"/>
    <w:rsid w:val="00304C36"/>
    <w:rsid w:val="003050A8"/>
    <w:rsid w:val="003050BD"/>
    <w:rsid w:val="0030584D"/>
    <w:rsid w:val="0030623C"/>
    <w:rsid w:val="00306F95"/>
    <w:rsid w:val="0030740E"/>
    <w:rsid w:val="00307A2F"/>
    <w:rsid w:val="00307A7B"/>
    <w:rsid w:val="00307E53"/>
    <w:rsid w:val="00310E18"/>
    <w:rsid w:val="0031142F"/>
    <w:rsid w:val="003120C3"/>
    <w:rsid w:val="003121BF"/>
    <w:rsid w:val="00312590"/>
    <w:rsid w:val="003125AD"/>
    <w:rsid w:val="00313010"/>
    <w:rsid w:val="00313126"/>
    <w:rsid w:val="00313511"/>
    <w:rsid w:val="0031351C"/>
    <w:rsid w:val="003137E6"/>
    <w:rsid w:val="00313EDB"/>
    <w:rsid w:val="0031422A"/>
    <w:rsid w:val="00314A8D"/>
    <w:rsid w:val="00315483"/>
    <w:rsid w:val="00315546"/>
    <w:rsid w:val="00315808"/>
    <w:rsid w:val="00315B78"/>
    <w:rsid w:val="00315F23"/>
    <w:rsid w:val="0031643A"/>
    <w:rsid w:val="003168D5"/>
    <w:rsid w:val="003171D8"/>
    <w:rsid w:val="0031798C"/>
    <w:rsid w:val="00317C0F"/>
    <w:rsid w:val="00320A2B"/>
    <w:rsid w:val="00320A30"/>
    <w:rsid w:val="00320B07"/>
    <w:rsid w:val="00320E25"/>
    <w:rsid w:val="003210EE"/>
    <w:rsid w:val="0032172E"/>
    <w:rsid w:val="00321FE9"/>
    <w:rsid w:val="003221C5"/>
    <w:rsid w:val="003221F4"/>
    <w:rsid w:val="00322233"/>
    <w:rsid w:val="00322B03"/>
    <w:rsid w:val="00322FAF"/>
    <w:rsid w:val="003230E8"/>
    <w:rsid w:val="003231FA"/>
    <w:rsid w:val="003232DB"/>
    <w:rsid w:val="0032356C"/>
    <w:rsid w:val="00323603"/>
    <w:rsid w:val="0032390D"/>
    <w:rsid w:val="00323B31"/>
    <w:rsid w:val="00323FC4"/>
    <w:rsid w:val="00324905"/>
    <w:rsid w:val="003256DC"/>
    <w:rsid w:val="003259FA"/>
    <w:rsid w:val="00325EF0"/>
    <w:rsid w:val="003267DD"/>
    <w:rsid w:val="00326CF7"/>
    <w:rsid w:val="003271E7"/>
    <w:rsid w:val="00327FBE"/>
    <w:rsid w:val="00330068"/>
    <w:rsid w:val="00330177"/>
    <w:rsid w:val="00330680"/>
    <w:rsid w:val="003307A2"/>
    <w:rsid w:val="00330A34"/>
    <w:rsid w:val="003313EC"/>
    <w:rsid w:val="00331A6E"/>
    <w:rsid w:val="00331C07"/>
    <w:rsid w:val="00331D77"/>
    <w:rsid w:val="00332297"/>
    <w:rsid w:val="003324C9"/>
    <w:rsid w:val="003325A2"/>
    <w:rsid w:val="003329EB"/>
    <w:rsid w:val="00332A51"/>
    <w:rsid w:val="00333320"/>
    <w:rsid w:val="003352E0"/>
    <w:rsid w:val="003353A3"/>
    <w:rsid w:val="00335432"/>
    <w:rsid w:val="003358C5"/>
    <w:rsid w:val="003365E8"/>
    <w:rsid w:val="00336656"/>
    <w:rsid w:val="0033694C"/>
    <w:rsid w:val="00340ABB"/>
    <w:rsid w:val="003414EE"/>
    <w:rsid w:val="00341AE0"/>
    <w:rsid w:val="00341C04"/>
    <w:rsid w:val="00341E56"/>
    <w:rsid w:val="00342671"/>
    <w:rsid w:val="00342E07"/>
    <w:rsid w:val="00343FE0"/>
    <w:rsid w:val="00344EBB"/>
    <w:rsid w:val="00346453"/>
    <w:rsid w:val="003475A9"/>
    <w:rsid w:val="003500EF"/>
    <w:rsid w:val="00350CDF"/>
    <w:rsid w:val="00350E77"/>
    <w:rsid w:val="00350F1F"/>
    <w:rsid w:val="00351623"/>
    <w:rsid w:val="003519F2"/>
    <w:rsid w:val="00351E90"/>
    <w:rsid w:val="00351FFE"/>
    <w:rsid w:val="003525A6"/>
    <w:rsid w:val="0035315F"/>
    <w:rsid w:val="003537E1"/>
    <w:rsid w:val="00353DBD"/>
    <w:rsid w:val="00354CDE"/>
    <w:rsid w:val="00355D5A"/>
    <w:rsid w:val="00356387"/>
    <w:rsid w:val="003567DC"/>
    <w:rsid w:val="00356E4E"/>
    <w:rsid w:val="003570F9"/>
    <w:rsid w:val="003573B8"/>
    <w:rsid w:val="00357893"/>
    <w:rsid w:val="00357EF2"/>
    <w:rsid w:val="00357F8A"/>
    <w:rsid w:val="003600E5"/>
    <w:rsid w:val="00360150"/>
    <w:rsid w:val="003603E6"/>
    <w:rsid w:val="003609EB"/>
    <w:rsid w:val="00360D86"/>
    <w:rsid w:val="0036122C"/>
    <w:rsid w:val="00361D48"/>
    <w:rsid w:val="00361D65"/>
    <w:rsid w:val="003620FE"/>
    <w:rsid w:val="0036256B"/>
    <w:rsid w:val="00362A7C"/>
    <w:rsid w:val="00362BF8"/>
    <w:rsid w:val="003640BE"/>
    <w:rsid w:val="0036483C"/>
    <w:rsid w:val="00366113"/>
    <w:rsid w:val="003666E4"/>
    <w:rsid w:val="00366A48"/>
    <w:rsid w:val="00367094"/>
    <w:rsid w:val="0036730E"/>
    <w:rsid w:val="003677F4"/>
    <w:rsid w:val="00367BF5"/>
    <w:rsid w:val="00370E9B"/>
    <w:rsid w:val="00371200"/>
    <w:rsid w:val="00371945"/>
    <w:rsid w:val="003722CA"/>
    <w:rsid w:val="00373956"/>
    <w:rsid w:val="00373D17"/>
    <w:rsid w:val="0037503F"/>
    <w:rsid w:val="0037629B"/>
    <w:rsid w:val="00376764"/>
    <w:rsid w:val="003775C3"/>
    <w:rsid w:val="00377655"/>
    <w:rsid w:val="003801DC"/>
    <w:rsid w:val="003802B8"/>
    <w:rsid w:val="003813CA"/>
    <w:rsid w:val="00381753"/>
    <w:rsid w:val="00381CBB"/>
    <w:rsid w:val="00382E87"/>
    <w:rsid w:val="003830D6"/>
    <w:rsid w:val="0038333D"/>
    <w:rsid w:val="00383722"/>
    <w:rsid w:val="003838B6"/>
    <w:rsid w:val="00383E49"/>
    <w:rsid w:val="00384444"/>
    <w:rsid w:val="00384788"/>
    <w:rsid w:val="00384CF8"/>
    <w:rsid w:val="00385F69"/>
    <w:rsid w:val="00386339"/>
    <w:rsid w:val="00386357"/>
    <w:rsid w:val="0038649B"/>
    <w:rsid w:val="0038694C"/>
    <w:rsid w:val="003877B8"/>
    <w:rsid w:val="00390390"/>
    <w:rsid w:val="00391832"/>
    <w:rsid w:val="0039199A"/>
    <w:rsid w:val="00391DF2"/>
    <w:rsid w:val="003920B9"/>
    <w:rsid w:val="00392B83"/>
    <w:rsid w:val="00392DDA"/>
    <w:rsid w:val="00392F9A"/>
    <w:rsid w:val="00393087"/>
    <w:rsid w:val="00393DD4"/>
    <w:rsid w:val="003945C5"/>
    <w:rsid w:val="00394773"/>
    <w:rsid w:val="00394E07"/>
    <w:rsid w:val="00394FB7"/>
    <w:rsid w:val="003958BA"/>
    <w:rsid w:val="00395974"/>
    <w:rsid w:val="00395A04"/>
    <w:rsid w:val="00395DA5"/>
    <w:rsid w:val="00395DA6"/>
    <w:rsid w:val="0039608E"/>
    <w:rsid w:val="00396A37"/>
    <w:rsid w:val="00397021"/>
    <w:rsid w:val="003A00D5"/>
    <w:rsid w:val="003A086A"/>
    <w:rsid w:val="003A0F37"/>
    <w:rsid w:val="003A1AD1"/>
    <w:rsid w:val="003A1CFD"/>
    <w:rsid w:val="003A1F60"/>
    <w:rsid w:val="003A215E"/>
    <w:rsid w:val="003A2339"/>
    <w:rsid w:val="003A25BC"/>
    <w:rsid w:val="003A2A65"/>
    <w:rsid w:val="003A2C02"/>
    <w:rsid w:val="003A2D2A"/>
    <w:rsid w:val="003A3088"/>
    <w:rsid w:val="003A38B0"/>
    <w:rsid w:val="003A3FC0"/>
    <w:rsid w:val="003A4503"/>
    <w:rsid w:val="003A4E7F"/>
    <w:rsid w:val="003A5327"/>
    <w:rsid w:val="003A5502"/>
    <w:rsid w:val="003A56D8"/>
    <w:rsid w:val="003A5778"/>
    <w:rsid w:val="003A5B13"/>
    <w:rsid w:val="003A5E10"/>
    <w:rsid w:val="003A69BF"/>
    <w:rsid w:val="003A6A35"/>
    <w:rsid w:val="003A6BDC"/>
    <w:rsid w:val="003A6BFD"/>
    <w:rsid w:val="003A7376"/>
    <w:rsid w:val="003A7420"/>
    <w:rsid w:val="003A7BB5"/>
    <w:rsid w:val="003B27F1"/>
    <w:rsid w:val="003B2A38"/>
    <w:rsid w:val="003B3038"/>
    <w:rsid w:val="003B4216"/>
    <w:rsid w:val="003B43E7"/>
    <w:rsid w:val="003B4923"/>
    <w:rsid w:val="003B60EF"/>
    <w:rsid w:val="003B65AF"/>
    <w:rsid w:val="003B7831"/>
    <w:rsid w:val="003B7EAF"/>
    <w:rsid w:val="003C0F0B"/>
    <w:rsid w:val="003C137B"/>
    <w:rsid w:val="003C1624"/>
    <w:rsid w:val="003C1722"/>
    <w:rsid w:val="003C1736"/>
    <w:rsid w:val="003C1A5C"/>
    <w:rsid w:val="003C1D56"/>
    <w:rsid w:val="003C2D6B"/>
    <w:rsid w:val="003C3464"/>
    <w:rsid w:val="003C38B0"/>
    <w:rsid w:val="003C401D"/>
    <w:rsid w:val="003C4272"/>
    <w:rsid w:val="003C4A97"/>
    <w:rsid w:val="003C66F3"/>
    <w:rsid w:val="003C67D2"/>
    <w:rsid w:val="003C694C"/>
    <w:rsid w:val="003D0450"/>
    <w:rsid w:val="003D1661"/>
    <w:rsid w:val="003D1FF5"/>
    <w:rsid w:val="003D2D45"/>
    <w:rsid w:val="003D37D0"/>
    <w:rsid w:val="003D3C67"/>
    <w:rsid w:val="003D3D98"/>
    <w:rsid w:val="003D3E31"/>
    <w:rsid w:val="003D4341"/>
    <w:rsid w:val="003D4576"/>
    <w:rsid w:val="003D45EC"/>
    <w:rsid w:val="003D469A"/>
    <w:rsid w:val="003D48E7"/>
    <w:rsid w:val="003D4B5B"/>
    <w:rsid w:val="003D4D0E"/>
    <w:rsid w:val="003D4FD5"/>
    <w:rsid w:val="003D61D6"/>
    <w:rsid w:val="003D7B54"/>
    <w:rsid w:val="003D7EA3"/>
    <w:rsid w:val="003E033E"/>
    <w:rsid w:val="003E07DA"/>
    <w:rsid w:val="003E1FDA"/>
    <w:rsid w:val="003E23FE"/>
    <w:rsid w:val="003E2893"/>
    <w:rsid w:val="003E3446"/>
    <w:rsid w:val="003E3795"/>
    <w:rsid w:val="003E3B1C"/>
    <w:rsid w:val="003E4254"/>
    <w:rsid w:val="003E42A6"/>
    <w:rsid w:val="003E455E"/>
    <w:rsid w:val="003E4A88"/>
    <w:rsid w:val="003E4E28"/>
    <w:rsid w:val="003E57C2"/>
    <w:rsid w:val="003E64A2"/>
    <w:rsid w:val="003E65DE"/>
    <w:rsid w:val="003E6985"/>
    <w:rsid w:val="003E6E94"/>
    <w:rsid w:val="003E732A"/>
    <w:rsid w:val="003E7546"/>
    <w:rsid w:val="003E7A71"/>
    <w:rsid w:val="003E7FBD"/>
    <w:rsid w:val="003F0898"/>
    <w:rsid w:val="003F141C"/>
    <w:rsid w:val="003F18BA"/>
    <w:rsid w:val="003F1B18"/>
    <w:rsid w:val="003F1DC6"/>
    <w:rsid w:val="003F1F41"/>
    <w:rsid w:val="003F2BA0"/>
    <w:rsid w:val="003F35ED"/>
    <w:rsid w:val="003F3DBD"/>
    <w:rsid w:val="003F41B0"/>
    <w:rsid w:val="003F4853"/>
    <w:rsid w:val="003F4E43"/>
    <w:rsid w:val="003F6340"/>
    <w:rsid w:val="003F6CCA"/>
    <w:rsid w:val="003F7580"/>
    <w:rsid w:val="003F7A52"/>
    <w:rsid w:val="003F7B9A"/>
    <w:rsid w:val="0040010C"/>
    <w:rsid w:val="00400794"/>
    <w:rsid w:val="004008B8"/>
    <w:rsid w:val="00401920"/>
    <w:rsid w:val="004019A1"/>
    <w:rsid w:val="00401F43"/>
    <w:rsid w:val="00402144"/>
    <w:rsid w:val="0040252A"/>
    <w:rsid w:val="00403078"/>
    <w:rsid w:val="00403160"/>
    <w:rsid w:val="00403A03"/>
    <w:rsid w:val="00403B15"/>
    <w:rsid w:val="00403BED"/>
    <w:rsid w:val="00403DAC"/>
    <w:rsid w:val="00403EB6"/>
    <w:rsid w:val="00403FF1"/>
    <w:rsid w:val="00404B50"/>
    <w:rsid w:val="00404BC2"/>
    <w:rsid w:val="0040512C"/>
    <w:rsid w:val="004052D3"/>
    <w:rsid w:val="004054DC"/>
    <w:rsid w:val="00405CFC"/>
    <w:rsid w:val="00405F6A"/>
    <w:rsid w:val="004063F7"/>
    <w:rsid w:val="0040694C"/>
    <w:rsid w:val="00407352"/>
    <w:rsid w:val="00407396"/>
    <w:rsid w:val="00407961"/>
    <w:rsid w:val="00410618"/>
    <w:rsid w:val="00410C5C"/>
    <w:rsid w:val="0041134D"/>
    <w:rsid w:val="004121F1"/>
    <w:rsid w:val="00413340"/>
    <w:rsid w:val="00414649"/>
    <w:rsid w:val="00414769"/>
    <w:rsid w:val="004156F9"/>
    <w:rsid w:val="00415892"/>
    <w:rsid w:val="0041624E"/>
    <w:rsid w:val="00416289"/>
    <w:rsid w:val="00416E53"/>
    <w:rsid w:val="00417012"/>
    <w:rsid w:val="004171D2"/>
    <w:rsid w:val="00417F51"/>
    <w:rsid w:val="0042151C"/>
    <w:rsid w:val="0042155E"/>
    <w:rsid w:val="00421792"/>
    <w:rsid w:val="004217BC"/>
    <w:rsid w:val="004222DC"/>
    <w:rsid w:val="004222F0"/>
    <w:rsid w:val="00422514"/>
    <w:rsid w:val="004225E3"/>
    <w:rsid w:val="00422A73"/>
    <w:rsid w:val="004234C1"/>
    <w:rsid w:val="004237EA"/>
    <w:rsid w:val="00423D2A"/>
    <w:rsid w:val="004242C4"/>
    <w:rsid w:val="00425632"/>
    <w:rsid w:val="004257BF"/>
    <w:rsid w:val="0042584D"/>
    <w:rsid w:val="00425B64"/>
    <w:rsid w:val="00425E15"/>
    <w:rsid w:val="004269C4"/>
    <w:rsid w:val="00426BC3"/>
    <w:rsid w:val="004270B6"/>
    <w:rsid w:val="00427269"/>
    <w:rsid w:val="004276FE"/>
    <w:rsid w:val="004304C7"/>
    <w:rsid w:val="004306E8"/>
    <w:rsid w:val="00431FC0"/>
    <w:rsid w:val="00432949"/>
    <w:rsid w:val="00432B9B"/>
    <w:rsid w:val="00433186"/>
    <w:rsid w:val="004331BA"/>
    <w:rsid w:val="00433E7C"/>
    <w:rsid w:val="00433EAC"/>
    <w:rsid w:val="00434088"/>
    <w:rsid w:val="004341A4"/>
    <w:rsid w:val="0043432A"/>
    <w:rsid w:val="00434632"/>
    <w:rsid w:val="004348F3"/>
    <w:rsid w:val="00434BBF"/>
    <w:rsid w:val="0043564D"/>
    <w:rsid w:val="00435BD0"/>
    <w:rsid w:val="00435F67"/>
    <w:rsid w:val="004379A4"/>
    <w:rsid w:val="004410E0"/>
    <w:rsid w:val="00441578"/>
    <w:rsid w:val="004423D2"/>
    <w:rsid w:val="004426ED"/>
    <w:rsid w:val="0044278F"/>
    <w:rsid w:val="004428A9"/>
    <w:rsid w:val="00442C3E"/>
    <w:rsid w:val="00442FBE"/>
    <w:rsid w:val="004431E5"/>
    <w:rsid w:val="00443292"/>
    <w:rsid w:val="004432CA"/>
    <w:rsid w:val="00443305"/>
    <w:rsid w:val="00443590"/>
    <w:rsid w:val="004438D0"/>
    <w:rsid w:val="0044395F"/>
    <w:rsid w:val="00444118"/>
    <w:rsid w:val="00444299"/>
    <w:rsid w:val="004443D2"/>
    <w:rsid w:val="004449C8"/>
    <w:rsid w:val="00444AAB"/>
    <w:rsid w:val="00444B97"/>
    <w:rsid w:val="004450E9"/>
    <w:rsid w:val="00445552"/>
    <w:rsid w:val="00445E9B"/>
    <w:rsid w:val="00446CDD"/>
    <w:rsid w:val="0044765F"/>
    <w:rsid w:val="004503C8"/>
    <w:rsid w:val="00450420"/>
    <w:rsid w:val="00450BDB"/>
    <w:rsid w:val="004513A5"/>
    <w:rsid w:val="0045181C"/>
    <w:rsid w:val="00451FAF"/>
    <w:rsid w:val="00452418"/>
    <w:rsid w:val="004529B8"/>
    <w:rsid w:val="004529DB"/>
    <w:rsid w:val="00452B22"/>
    <w:rsid w:val="00455CD5"/>
    <w:rsid w:val="00455E88"/>
    <w:rsid w:val="00456104"/>
    <w:rsid w:val="004561DC"/>
    <w:rsid w:val="0045677C"/>
    <w:rsid w:val="004567E4"/>
    <w:rsid w:val="00456BC9"/>
    <w:rsid w:val="00456D7A"/>
    <w:rsid w:val="00457360"/>
    <w:rsid w:val="004573D9"/>
    <w:rsid w:val="00457A85"/>
    <w:rsid w:val="00457BBF"/>
    <w:rsid w:val="00457F3B"/>
    <w:rsid w:val="00460E0F"/>
    <w:rsid w:val="00460FDC"/>
    <w:rsid w:val="004627A3"/>
    <w:rsid w:val="0046298B"/>
    <w:rsid w:val="00463445"/>
    <w:rsid w:val="0046353F"/>
    <w:rsid w:val="00463761"/>
    <w:rsid w:val="0046424C"/>
    <w:rsid w:val="00464283"/>
    <w:rsid w:val="00464CFA"/>
    <w:rsid w:val="00464DBB"/>
    <w:rsid w:val="0046545F"/>
    <w:rsid w:val="00465E8C"/>
    <w:rsid w:val="00466865"/>
    <w:rsid w:val="00467591"/>
    <w:rsid w:val="004709C5"/>
    <w:rsid w:val="00470FDE"/>
    <w:rsid w:val="004713D7"/>
    <w:rsid w:val="00471652"/>
    <w:rsid w:val="004716DF"/>
    <w:rsid w:val="00471A81"/>
    <w:rsid w:val="00471E7C"/>
    <w:rsid w:val="004722CE"/>
    <w:rsid w:val="00472C23"/>
    <w:rsid w:val="00473C5E"/>
    <w:rsid w:val="00474214"/>
    <w:rsid w:val="0047511E"/>
    <w:rsid w:val="00475D69"/>
    <w:rsid w:val="004766CD"/>
    <w:rsid w:val="00476EFF"/>
    <w:rsid w:val="0047739F"/>
    <w:rsid w:val="00477826"/>
    <w:rsid w:val="00477CDE"/>
    <w:rsid w:val="004800C8"/>
    <w:rsid w:val="004801BA"/>
    <w:rsid w:val="004807FE"/>
    <w:rsid w:val="00480ABF"/>
    <w:rsid w:val="0048126F"/>
    <w:rsid w:val="004815AB"/>
    <w:rsid w:val="004818D3"/>
    <w:rsid w:val="004825B6"/>
    <w:rsid w:val="00482F41"/>
    <w:rsid w:val="004830DC"/>
    <w:rsid w:val="00483252"/>
    <w:rsid w:val="00483397"/>
    <w:rsid w:val="00483813"/>
    <w:rsid w:val="00483BE7"/>
    <w:rsid w:val="00483E85"/>
    <w:rsid w:val="00483EC4"/>
    <w:rsid w:val="00485990"/>
    <w:rsid w:val="00485D6A"/>
    <w:rsid w:val="0048604C"/>
    <w:rsid w:val="00486601"/>
    <w:rsid w:val="00486701"/>
    <w:rsid w:val="0048690E"/>
    <w:rsid w:val="00486921"/>
    <w:rsid w:val="00486B96"/>
    <w:rsid w:val="00487171"/>
    <w:rsid w:val="00487981"/>
    <w:rsid w:val="00487D38"/>
    <w:rsid w:val="00490A41"/>
    <w:rsid w:val="00490C19"/>
    <w:rsid w:val="004915BD"/>
    <w:rsid w:val="0049189C"/>
    <w:rsid w:val="00491A96"/>
    <w:rsid w:val="0049276B"/>
    <w:rsid w:val="004928EE"/>
    <w:rsid w:val="00492B92"/>
    <w:rsid w:val="00492D65"/>
    <w:rsid w:val="00493003"/>
    <w:rsid w:val="00493034"/>
    <w:rsid w:val="0049313B"/>
    <w:rsid w:val="00493BE7"/>
    <w:rsid w:val="00493F93"/>
    <w:rsid w:val="00494705"/>
    <w:rsid w:val="0049487A"/>
    <w:rsid w:val="004949B1"/>
    <w:rsid w:val="00494AA1"/>
    <w:rsid w:val="00494DC1"/>
    <w:rsid w:val="0049516F"/>
    <w:rsid w:val="004953E3"/>
    <w:rsid w:val="004957FF"/>
    <w:rsid w:val="0049623C"/>
    <w:rsid w:val="00496690"/>
    <w:rsid w:val="00496C8A"/>
    <w:rsid w:val="00497017"/>
    <w:rsid w:val="004A013C"/>
    <w:rsid w:val="004A050D"/>
    <w:rsid w:val="004A05E5"/>
    <w:rsid w:val="004A06E7"/>
    <w:rsid w:val="004A0899"/>
    <w:rsid w:val="004A13BE"/>
    <w:rsid w:val="004A142E"/>
    <w:rsid w:val="004A1E9E"/>
    <w:rsid w:val="004A2D2C"/>
    <w:rsid w:val="004A3078"/>
    <w:rsid w:val="004A40FD"/>
    <w:rsid w:val="004A454D"/>
    <w:rsid w:val="004A5533"/>
    <w:rsid w:val="004A57F8"/>
    <w:rsid w:val="004A58AC"/>
    <w:rsid w:val="004A5DC8"/>
    <w:rsid w:val="004A5E0A"/>
    <w:rsid w:val="004A6038"/>
    <w:rsid w:val="004A6287"/>
    <w:rsid w:val="004A6B9B"/>
    <w:rsid w:val="004A6C60"/>
    <w:rsid w:val="004A75B6"/>
    <w:rsid w:val="004A7ADB"/>
    <w:rsid w:val="004B03CC"/>
    <w:rsid w:val="004B0D2C"/>
    <w:rsid w:val="004B14D8"/>
    <w:rsid w:val="004B1F1C"/>
    <w:rsid w:val="004B361A"/>
    <w:rsid w:val="004B3705"/>
    <w:rsid w:val="004B3890"/>
    <w:rsid w:val="004B39E8"/>
    <w:rsid w:val="004B3BC9"/>
    <w:rsid w:val="004B43CB"/>
    <w:rsid w:val="004B48A0"/>
    <w:rsid w:val="004B4F20"/>
    <w:rsid w:val="004B5BD5"/>
    <w:rsid w:val="004B5FBD"/>
    <w:rsid w:val="004B6435"/>
    <w:rsid w:val="004B660F"/>
    <w:rsid w:val="004B79F3"/>
    <w:rsid w:val="004C0A76"/>
    <w:rsid w:val="004C0E18"/>
    <w:rsid w:val="004C0F5B"/>
    <w:rsid w:val="004C1237"/>
    <w:rsid w:val="004C36F5"/>
    <w:rsid w:val="004C3CA2"/>
    <w:rsid w:val="004C413E"/>
    <w:rsid w:val="004C489B"/>
    <w:rsid w:val="004C587E"/>
    <w:rsid w:val="004C5CED"/>
    <w:rsid w:val="004C639F"/>
    <w:rsid w:val="004C7436"/>
    <w:rsid w:val="004C76DD"/>
    <w:rsid w:val="004C7F63"/>
    <w:rsid w:val="004D03B1"/>
    <w:rsid w:val="004D04A7"/>
    <w:rsid w:val="004D0FF0"/>
    <w:rsid w:val="004D10B8"/>
    <w:rsid w:val="004D1439"/>
    <w:rsid w:val="004D22C2"/>
    <w:rsid w:val="004D240B"/>
    <w:rsid w:val="004D3109"/>
    <w:rsid w:val="004D3BC1"/>
    <w:rsid w:val="004D45CF"/>
    <w:rsid w:val="004D594D"/>
    <w:rsid w:val="004D5A98"/>
    <w:rsid w:val="004D5AA4"/>
    <w:rsid w:val="004D5B57"/>
    <w:rsid w:val="004D5EAF"/>
    <w:rsid w:val="004D666E"/>
    <w:rsid w:val="004D6DB4"/>
    <w:rsid w:val="004D7013"/>
    <w:rsid w:val="004D771A"/>
    <w:rsid w:val="004E073D"/>
    <w:rsid w:val="004E121E"/>
    <w:rsid w:val="004E12C0"/>
    <w:rsid w:val="004E1AED"/>
    <w:rsid w:val="004E1CEA"/>
    <w:rsid w:val="004E2193"/>
    <w:rsid w:val="004E2291"/>
    <w:rsid w:val="004E2463"/>
    <w:rsid w:val="004E270D"/>
    <w:rsid w:val="004E293D"/>
    <w:rsid w:val="004E2D3E"/>
    <w:rsid w:val="004E33D1"/>
    <w:rsid w:val="004E370E"/>
    <w:rsid w:val="004E3C45"/>
    <w:rsid w:val="004E4479"/>
    <w:rsid w:val="004E49EB"/>
    <w:rsid w:val="004E4ACB"/>
    <w:rsid w:val="004E584A"/>
    <w:rsid w:val="004E5881"/>
    <w:rsid w:val="004E63DC"/>
    <w:rsid w:val="004E65FF"/>
    <w:rsid w:val="004E6BC5"/>
    <w:rsid w:val="004E7330"/>
    <w:rsid w:val="004E7BD8"/>
    <w:rsid w:val="004F02D8"/>
    <w:rsid w:val="004F0451"/>
    <w:rsid w:val="004F0BA9"/>
    <w:rsid w:val="004F125A"/>
    <w:rsid w:val="004F1C7F"/>
    <w:rsid w:val="004F20B4"/>
    <w:rsid w:val="004F224F"/>
    <w:rsid w:val="004F2DE0"/>
    <w:rsid w:val="004F342A"/>
    <w:rsid w:val="004F356F"/>
    <w:rsid w:val="004F3B4D"/>
    <w:rsid w:val="004F3EB3"/>
    <w:rsid w:val="004F42D8"/>
    <w:rsid w:val="004F5092"/>
    <w:rsid w:val="004F50C6"/>
    <w:rsid w:val="004F520C"/>
    <w:rsid w:val="004F528D"/>
    <w:rsid w:val="004F54CC"/>
    <w:rsid w:val="004F559C"/>
    <w:rsid w:val="004F5795"/>
    <w:rsid w:val="004F62A9"/>
    <w:rsid w:val="004F663A"/>
    <w:rsid w:val="004F671C"/>
    <w:rsid w:val="004F6A26"/>
    <w:rsid w:val="004F7744"/>
    <w:rsid w:val="005003B2"/>
    <w:rsid w:val="00500703"/>
    <w:rsid w:val="00501236"/>
    <w:rsid w:val="00502151"/>
    <w:rsid w:val="00502EEE"/>
    <w:rsid w:val="005030B7"/>
    <w:rsid w:val="00503474"/>
    <w:rsid w:val="00503543"/>
    <w:rsid w:val="005036A0"/>
    <w:rsid w:val="00503F14"/>
    <w:rsid w:val="00504219"/>
    <w:rsid w:val="00504460"/>
    <w:rsid w:val="00504B81"/>
    <w:rsid w:val="00504ED9"/>
    <w:rsid w:val="00505305"/>
    <w:rsid w:val="00505AC3"/>
    <w:rsid w:val="005061A2"/>
    <w:rsid w:val="005066C2"/>
    <w:rsid w:val="005068F2"/>
    <w:rsid w:val="00507174"/>
    <w:rsid w:val="0050723D"/>
    <w:rsid w:val="0051031F"/>
    <w:rsid w:val="0051079A"/>
    <w:rsid w:val="0051082D"/>
    <w:rsid w:val="00510C27"/>
    <w:rsid w:val="005110E5"/>
    <w:rsid w:val="005118E5"/>
    <w:rsid w:val="00511A53"/>
    <w:rsid w:val="0051206E"/>
    <w:rsid w:val="00512196"/>
    <w:rsid w:val="00513428"/>
    <w:rsid w:val="005134D3"/>
    <w:rsid w:val="00513984"/>
    <w:rsid w:val="00513A8B"/>
    <w:rsid w:val="00513AE6"/>
    <w:rsid w:val="00513EF9"/>
    <w:rsid w:val="00513F7A"/>
    <w:rsid w:val="00514168"/>
    <w:rsid w:val="005145C7"/>
    <w:rsid w:val="00514FD3"/>
    <w:rsid w:val="005150DD"/>
    <w:rsid w:val="005168A0"/>
    <w:rsid w:val="0051745F"/>
    <w:rsid w:val="00517B53"/>
    <w:rsid w:val="005200BD"/>
    <w:rsid w:val="00520C21"/>
    <w:rsid w:val="00520DF0"/>
    <w:rsid w:val="00520ED6"/>
    <w:rsid w:val="005213FD"/>
    <w:rsid w:val="00521424"/>
    <w:rsid w:val="00522F19"/>
    <w:rsid w:val="0052345C"/>
    <w:rsid w:val="0052389A"/>
    <w:rsid w:val="00524777"/>
    <w:rsid w:val="00524948"/>
    <w:rsid w:val="00524CE0"/>
    <w:rsid w:val="0052529A"/>
    <w:rsid w:val="00525357"/>
    <w:rsid w:val="00525E30"/>
    <w:rsid w:val="00526110"/>
    <w:rsid w:val="005261B9"/>
    <w:rsid w:val="005262B9"/>
    <w:rsid w:val="00526496"/>
    <w:rsid w:val="00526602"/>
    <w:rsid w:val="0052720D"/>
    <w:rsid w:val="005277D6"/>
    <w:rsid w:val="00527BC0"/>
    <w:rsid w:val="005306A8"/>
    <w:rsid w:val="005309AD"/>
    <w:rsid w:val="00531876"/>
    <w:rsid w:val="00531F8E"/>
    <w:rsid w:val="0053212C"/>
    <w:rsid w:val="005322E5"/>
    <w:rsid w:val="00533038"/>
    <w:rsid w:val="0053353C"/>
    <w:rsid w:val="005335AF"/>
    <w:rsid w:val="00535823"/>
    <w:rsid w:val="00535C91"/>
    <w:rsid w:val="005365F6"/>
    <w:rsid w:val="00540068"/>
    <w:rsid w:val="00540427"/>
    <w:rsid w:val="0054080D"/>
    <w:rsid w:val="00540B4B"/>
    <w:rsid w:val="00540F1F"/>
    <w:rsid w:val="0054120A"/>
    <w:rsid w:val="00541360"/>
    <w:rsid w:val="00541F55"/>
    <w:rsid w:val="0054274A"/>
    <w:rsid w:val="00542B3D"/>
    <w:rsid w:val="00542F72"/>
    <w:rsid w:val="00543F31"/>
    <w:rsid w:val="0054407E"/>
    <w:rsid w:val="00544EA7"/>
    <w:rsid w:val="0054508F"/>
    <w:rsid w:val="0054686C"/>
    <w:rsid w:val="00550BFA"/>
    <w:rsid w:val="0055108E"/>
    <w:rsid w:val="005518C8"/>
    <w:rsid w:val="00551B98"/>
    <w:rsid w:val="00552200"/>
    <w:rsid w:val="005522E1"/>
    <w:rsid w:val="005527A8"/>
    <w:rsid w:val="00552AA9"/>
    <w:rsid w:val="00553130"/>
    <w:rsid w:val="00553B43"/>
    <w:rsid w:val="005553C0"/>
    <w:rsid w:val="00555408"/>
    <w:rsid w:val="00555448"/>
    <w:rsid w:val="0055544C"/>
    <w:rsid w:val="005558B0"/>
    <w:rsid w:val="00555E1D"/>
    <w:rsid w:val="005561A4"/>
    <w:rsid w:val="0055640D"/>
    <w:rsid w:val="00556B9E"/>
    <w:rsid w:val="00556BF1"/>
    <w:rsid w:val="0055749C"/>
    <w:rsid w:val="00557501"/>
    <w:rsid w:val="0055777E"/>
    <w:rsid w:val="00557BD7"/>
    <w:rsid w:val="00561D73"/>
    <w:rsid w:val="00563492"/>
    <w:rsid w:val="005636D7"/>
    <w:rsid w:val="00563741"/>
    <w:rsid w:val="00563E7C"/>
    <w:rsid w:val="00564435"/>
    <w:rsid w:val="005648C0"/>
    <w:rsid w:val="00564A42"/>
    <w:rsid w:val="005653F5"/>
    <w:rsid w:val="0056601E"/>
    <w:rsid w:val="00566832"/>
    <w:rsid w:val="00566A93"/>
    <w:rsid w:val="00566E6D"/>
    <w:rsid w:val="0056757D"/>
    <w:rsid w:val="00567799"/>
    <w:rsid w:val="0057016A"/>
    <w:rsid w:val="00570AA3"/>
    <w:rsid w:val="005720E0"/>
    <w:rsid w:val="00572423"/>
    <w:rsid w:val="00572DB4"/>
    <w:rsid w:val="005734A5"/>
    <w:rsid w:val="005736B4"/>
    <w:rsid w:val="00573935"/>
    <w:rsid w:val="005739AF"/>
    <w:rsid w:val="005739E8"/>
    <w:rsid w:val="00575A60"/>
    <w:rsid w:val="00575F8A"/>
    <w:rsid w:val="005767C1"/>
    <w:rsid w:val="00576B74"/>
    <w:rsid w:val="00576D60"/>
    <w:rsid w:val="00580439"/>
    <w:rsid w:val="0058090F"/>
    <w:rsid w:val="00580AA4"/>
    <w:rsid w:val="00580B46"/>
    <w:rsid w:val="00581750"/>
    <w:rsid w:val="00581827"/>
    <w:rsid w:val="00581B03"/>
    <w:rsid w:val="00581D9A"/>
    <w:rsid w:val="00582B87"/>
    <w:rsid w:val="00582F43"/>
    <w:rsid w:val="00583AFE"/>
    <w:rsid w:val="00583C2D"/>
    <w:rsid w:val="00583D58"/>
    <w:rsid w:val="00584C8B"/>
    <w:rsid w:val="00584D0A"/>
    <w:rsid w:val="005857E8"/>
    <w:rsid w:val="0058590F"/>
    <w:rsid w:val="00586567"/>
    <w:rsid w:val="005872FD"/>
    <w:rsid w:val="005874C3"/>
    <w:rsid w:val="00587940"/>
    <w:rsid w:val="00590DBB"/>
    <w:rsid w:val="00591733"/>
    <w:rsid w:val="00591EED"/>
    <w:rsid w:val="00592200"/>
    <w:rsid w:val="00592620"/>
    <w:rsid w:val="005926EC"/>
    <w:rsid w:val="0059284B"/>
    <w:rsid w:val="00592D88"/>
    <w:rsid w:val="00592F77"/>
    <w:rsid w:val="00593C10"/>
    <w:rsid w:val="00594776"/>
    <w:rsid w:val="005948DB"/>
    <w:rsid w:val="0059551D"/>
    <w:rsid w:val="00595682"/>
    <w:rsid w:val="00595A3C"/>
    <w:rsid w:val="005964D9"/>
    <w:rsid w:val="005964FD"/>
    <w:rsid w:val="0059755B"/>
    <w:rsid w:val="00597DE1"/>
    <w:rsid w:val="005A0170"/>
    <w:rsid w:val="005A0350"/>
    <w:rsid w:val="005A03A1"/>
    <w:rsid w:val="005A139A"/>
    <w:rsid w:val="005A19A4"/>
    <w:rsid w:val="005A1B77"/>
    <w:rsid w:val="005A2F2B"/>
    <w:rsid w:val="005A3176"/>
    <w:rsid w:val="005A3193"/>
    <w:rsid w:val="005A3F3B"/>
    <w:rsid w:val="005A414C"/>
    <w:rsid w:val="005A43D4"/>
    <w:rsid w:val="005A47D8"/>
    <w:rsid w:val="005A5D7B"/>
    <w:rsid w:val="005A7C72"/>
    <w:rsid w:val="005B0AD1"/>
    <w:rsid w:val="005B16E8"/>
    <w:rsid w:val="005B1BF8"/>
    <w:rsid w:val="005B2207"/>
    <w:rsid w:val="005B2483"/>
    <w:rsid w:val="005B2D1E"/>
    <w:rsid w:val="005B340B"/>
    <w:rsid w:val="005B425F"/>
    <w:rsid w:val="005B460B"/>
    <w:rsid w:val="005B4F28"/>
    <w:rsid w:val="005B5F70"/>
    <w:rsid w:val="005B617F"/>
    <w:rsid w:val="005B69CA"/>
    <w:rsid w:val="005B6A56"/>
    <w:rsid w:val="005B6C49"/>
    <w:rsid w:val="005B7358"/>
    <w:rsid w:val="005B74F9"/>
    <w:rsid w:val="005C034F"/>
    <w:rsid w:val="005C1192"/>
    <w:rsid w:val="005C1591"/>
    <w:rsid w:val="005C16DF"/>
    <w:rsid w:val="005C19AB"/>
    <w:rsid w:val="005C1A03"/>
    <w:rsid w:val="005C1E62"/>
    <w:rsid w:val="005C2050"/>
    <w:rsid w:val="005C2AD1"/>
    <w:rsid w:val="005C2C16"/>
    <w:rsid w:val="005C3E34"/>
    <w:rsid w:val="005C43BE"/>
    <w:rsid w:val="005C4B4A"/>
    <w:rsid w:val="005C5762"/>
    <w:rsid w:val="005C62E1"/>
    <w:rsid w:val="005C6976"/>
    <w:rsid w:val="005C71E8"/>
    <w:rsid w:val="005C7248"/>
    <w:rsid w:val="005D093F"/>
    <w:rsid w:val="005D0DF4"/>
    <w:rsid w:val="005D0FB7"/>
    <w:rsid w:val="005D1041"/>
    <w:rsid w:val="005D1614"/>
    <w:rsid w:val="005D178E"/>
    <w:rsid w:val="005D2CDC"/>
    <w:rsid w:val="005D307E"/>
    <w:rsid w:val="005D3092"/>
    <w:rsid w:val="005D316F"/>
    <w:rsid w:val="005D4213"/>
    <w:rsid w:val="005D448D"/>
    <w:rsid w:val="005D4F19"/>
    <w:rsid w:val="005D5EED"/>
    <w:rsid w:val="005D6413"/>
    <w:rsid w:val="005D66FF"/>
    <w:rsid w:val="005D690F"/>
    <w:rsid w:val="005D6F1C"/>
    <w:rsid w:val="005D71E6"/>
    <w:rsid w:val="005E0503"/>
    <w:rsid w:val="005E0760"/>
    <w:rsid w:val="005E0D62"/>
    <w:rsid w:val="005E10F0"/>
    <w:rsid w:val="005E11D8"/>
    <w:rsid w:val="005E1804"/>
    <w:rsid w:val="005E1831"/>
    <w:rsid w:val="005E1CC7"/>
    <w:rsid w:val="005E1F33"/>
    <w:rsid w:val="005E2FB3"/>
    <w:rsid w:val="005E3EEF"/>
    <w:rsid w:val="005E3FB2"/>
    <w:rsid w:val="005E430A"/>
    <w:rsid w:val="005E4DEA"/>
    <w:rsid w:val="005E4EAC"/>
    <w:rsid w:val="005E540D"/>
    <w:rsid w:val="005E614D"/>
    <w:rsid w:val="005E6A1B"/>
    <w:rsid w:val="005E7510"/>
    <w:rsid w:val="005E75BE"/>
    <w:rsid w:val="005E7FC2"/>
    <w:rsid w:val="005F0209"/>
    <w:rsid w:val="005F1731"/>
    <w:rsid w:val="005F34A4"/>
    <w:rsid w:val="005F37FC"/>
    <w:rsid w:val="005F3859"/>
    <w:rsid w:val="005F3BF4"/>
    <w:rsid w:val="005F3E64"/>
    <w:rsid w:val="005F4171"/>
    <w:rsid w:val="005F4B35"/>
    <w:rsid w:val="005F54B8"/>
    <w:rsid w:val="005F6120"/>
    <w:rsid w:val="005F6360"/>
    <w:rsid w:val="005F6654"/>
    <w:rsid w:val="005F6672"/>
    <w:rsid w:val="005F6F63"/>
    <w:rsid w:val="005F6FB1"/>
    <w:rsid w:val="005F7314"/>
    <w:rsid w:val="005F79FC"/>
    <w:rsid w:val="0060009B"/>
    <w:rsid w:val="00600402"/>
    <w:rsid w:val="006009BA"/>
    <w:rsid w:val="0060148A"/>
    <w:rsid w:val="0060191D"/>
    <w:rsid w:val="006019EA"/>
    <w:rsid w:val="006022F7"/>
    <w:rsid w:val="006023DF"/>
    <w:rsid w:val="0060289C"/>
    <w:rsid w:val="006034D0"/>
    <w:rsid w:val="00603C75"/>
    <w:rsid w:val="00603CDF"/>
    <w:rsid w:val="00603E10"/>
    <w:rsid w:val="0060414A"/>
    <w:rsid w:val="00604D3C"/>
    <w:rsid w:val="00604D70"/>
    <w:rsid w:val="00606111"/>
    <w:rsid w:val="006061C7"/>
    <w:rsid w:val="00607BBB"/>
    <w:rsid w:val="00607C04"/>
    <w:rsid w:val="00607CC3"/>
    <w:rsid w:val="0061059F"/>
    <w:rsid w:val="0061062F"/>
    <w:rsid w:val="00610CBE"/>
    <w:rsid w:val="006113F0"/>
    <w:rsid w:val="006126F4"/>
    <w:rsid w:val="0061386C"/>
    <w:rsid w:val="00614BF8"/>
    <w:rsid w:val="00615904"/>
    <w:rsid w:val="00616DAF"/>
    <w:rsid w:val="00617826"/>
    <w:rsid w:val="00617959"/>
    <w:rsid w:val="00620023"/>
    <w:rsid w:val="00620261"/>
    <w:rsid w:val="00620446"/>
    <w:rsid w:val="00620B57"/>
    <w:rsid w:val="00622CB9"/>
    <w:rsid w:val="00622F5A"/>
    <w:rsid w:val="006233E8"/>
    <w:rsid w:val="00623F71"/>
    <w:rsid w:val="006244C7"/>
    <w:rsid w:val="00624EAC"/>
    <w:rsid w:val="006250D0"/>
    <w:rsid w:val="006255B9"/>
    <w:rsid w:val="006255E7"/>
    <w:rsid w:val="00626FEF"/>
    <w:rsid w:val="0063010B"/>
    <w:rsid w:val="00631011"/>
    <w:rsid w:val="00631ED4"/>
    <w:rsid w:val="0063281A"/>
    <w:rsid w:val="00633211"/>
    <w:rsid w:val="00634EC6"/>
    <w:rsid w:val="006354F9"/>
    <w:rsid w:val="00635521"/>
    <w:rsid w:val="00635630"/>
    <w:rsid w:val="00635CEB"/>
    <w:rsid w:val="006361CB"/>
    <w:rsid w:val="0063679E"/>
    <w:rsid w:val="0064088F"/>
    <w:rsid w:val="00640CAC"/>
    <w:rsid w:val="00641587"/>
    <w:rsid w:val="006422C5"/>
    <w:rsid w:val="006424BF"/>
    <w:rsid w:val="006426A9"/>
    <w:rsid w:val="00642991"/>
    <w:rsid w:val="0064485B"/>
    <w:rsid w:val="00644864"/>
    <w:rsid w:val="0064539F"/>
    <w:rsid w:val="00646CAA"/>
    <w:rsid w:val="00650463"/>
    <w:rsid w:val="0065057A"/>
    <w:rsid w:val="00650892"/>
    <w:rsid w:val="00651991"/>
    <w:rsid w:val="006519C4"/>
    <w:rsid w:val="00651AA8"/>
    <w:rsid w:val="00651FBB"/>
    <w:rsid w:val="00652159"/>
    <w:rsid w:val="00652298"/>
    <w:rsid w:val="00653181"/>
    <w:rsid w:val="00653838"/>
    <w:rsid w:val="006547E7"/>
    <w:rsid w:val="0065538C"/>
    <w:rsid w:val="00655916"/>
    <w:rsid w:val="00655B86"/>
    <w:rsid w:val="00655E82"/>
    <w:rsid w:val="006563C2"/>
    <w:rsid w:val="00656AFA"/>
    <w:rsid w:val="00656B93"/>
    <w:rsid w:val="006577D5"/>
    <w:rsid w:val="0065783F"/>
    <w:rsid w:val="00657C73"/>
    <w:rsid w:val="00660223"/>
    <w:rsid w:val="00660E0D"/>
    <w:rsid w:val="0066135B"/>
    <w:rsid w:val="00661491"/>
    <w:rsid w:val="006616A8"/>
    <w:rsid w:val="006617C2"/>
    <w:rsid w:val="006618DD"/>
    <w:rsid w:val="00662F9B"/>
    <w:rsid w:val="00663772"/>
    <w:rsid w:val="00663860"/>
    <w:rsid w:val="006641C0"/>
    <w:rsid w:val="006642A2"/>
    <w:rsid w:val="00665014"/>
    <w:rsid w:val="0066633E"/>
    <w:rsid w:val="00666F87"/>
    <w:rsid w:val="00666FBA"/>
    <w:rsid w:val="0066754A"/>
    <w:rsid w:val="00667627"/>
    <w:rsid w:val="006676F1"/>
    <w:rsid w:val="006678F2"/>
    <w:rsid w:val="00670794"/>
    <w:rsid w:val="0067081D"/>
    <w:rsid w:val="006709D3"/>
    <w:rsid w:val="006709E9"/>
    <w:rsid w:val="00670FDA"/>
    <w:rsid w:val="006711CA"/>
    <w:rsid w:val="00672C0C"/>
    <w:rsid w:val="00672F58"/>
    <w:rsid w:val="00672F64"/>
    <w:rsid w:val="00673B6A"/>
    <w:rsid w:val="00673BC9"/>
    <w:rsid w:val="006740E1"/>
    <w:rsid w:val="00674259"/>
    <w:rsid w:val="00674DF0"/>
    <w:rsid w:val="006750A0"/>
    <w:rsid w:val="006751E4"/>
    <w:rsid w:val="00675EB3"/>
    <w:rsid w:val="00676A66"/>
    <w:rsid w:val="00677258"/>
    <w:rsid w:val="0067731D"/>
    <w:rsid w:val="006778A7"/>
    <w:rsid w:val="00677917"/>
    <w:rsid w:val="00677BD9"/>
    <w:rsid w:val="00680916"/>
    <w:rsid w:val="00680FAA"/>
    <w:rsid w:val="00681401"/>
    <w:rsid w:val="00682100"/>
    <w:rsid w:val="00682DE5"/>
    <w:rsid w:val="00683706"/>
    <w:rsid w:val="00683F35"/>
    <w:rsid w:val="00685074"/>
    <w:rsid w:val="00685114"/>
    <w:rsid w:val="0068517E"/>
    <w:rsid w:val="00685A78"/>
    <w:rsid w:val="00685BDC"/>
    <w:rsid w:val="00686634"/>
    <w:rsid w:val="00686792"/>
    <w:rsid w:val="00686976"/>
    <w:rsid w:val="0068697D"/>
    <w:rsid w:val="00686AED"/>
    <w:rsid w:val="00687392"/>
    <w:rsid w:val="006875D7"/>
    <w:rsid w:val="00687BB8"/>
    <w:rsid w:val="00687CD2"/>
    <w:rsid w:val="00687D77"/>
    <w:rsid w:val="006900A1"/>
    <w:rsid w:val="006901B1"/>
    <w:rsid w:val="0069040F"/>
    <w:rsid w:val="00690543"/>
    <w:rsid w:val="00690BB7"/>
    <w:rsid w:val="00692948"/>
    <w:rsid w:val="006945D4"/>
    <w:rsid w:val="006955C9"/>
    <w:rsid w:val="00695CBA"/>
    <w:rsid w:val="006962E2"/>
    <w:rsid w:val="0069648F"/>
    <w:rsid w:val="00696928"/>
    <w:rsid w:val="00696CB5"/>
    <w:rsid w:val="006970AD"/>
    <w:rsid w:val="006974F5"/>
    <w:rsid w:val="0069761A"/>
    <w:rsid w:val="00697AAF"/>
    <w:rsid w:val="00697AC2"/>
    <w:rsid w:val="00697ADC"/>
    <w:rsid w:val="00697E5D"/>
    <w:rsid w:val="00697E8D"/>
    <w:rsid w:val="006A0311"/>
    <w:rsid w:val="006A03A9"/>
    <w:rsid w:val="006A0D9A"/>
    <w:rsid w:val="006A132C"/>
    <w:rsid w:val="006A1571"/>
    <w:rsid w:val="006A1583"/>
    <w:rsid w:val="006A1949"/>
    <w:rsid w:val="006A194B"/>
    <w:rsid w:val="006A21BE"/>
    <w:rsid w:val="006A2C73"/>
    <w:rsid w:val="006A3944"/>
    <w:rsid w:val="006A40B9"/>
    <w:rsid w:val="006A4901"/>
    <w:rsid w:val="006A4FD6"/>
    <w:rsid w:val="006A56E6"/>
    <w:rsid w:val="006A5BFC"/>
    <w:rsid w:val="006A5F7B"/>
    <w:rsid w:val="006A62D5"/>
    <w:rsid w:val="006A6A93"/>
    <w:rsid w:val="006A6B9E"/>
    <w:rsid w:val="006A7812"/>
    <w:rsid w:val="006A7889"/>
    <w:rsid w:val="006A7B35"/>
    <w:rsid w:val="006A7FFA"/>
    <w:rsid w:val="006B0123"/>
    <w:rsid w:val="006B0264"/>
    <w:rsid w:val="006B0280"/>
    <w:rsid w:val="006B0469"/>
    <w:rsid w:val="006B064C"/>
    <w:rsid w:val="006B1301"/>
    <w:rsid w:val="006B14ED"/>
    <w:rsid w:val="006B15B1"/>
    <w:rsid w:val="006B1FD4"/>
    <w:rsid w:val="006B2259"/>
    <w:rsid w:val="006B3CA7"/>
    <w:rsid w:val="006B3F0D"/>
    <w:rsid w:val="006B4CDE"/>
    <w:rsid w:val="006B52DC"/>
    <w:rsid w:val="006B5ABB"/>
    <w:rsid w:val="006B5EA4"/>
    <w:rsid w:val="006B6360"/>
    <w:rsid w:val="006B69A5"/>
    <w:rsid w:val="006B6A1A"/>
    <w:rsid w:val="006B6ECC"/>
    <w:rsid w:val="006B7421"/>
    <w:rsid w:val="006C02DB"/>
    <w:rsid w:val="006C0E50"/>
    <w:rsid w:val="006C17D8"/>
    <w:rsid w:val="006C18FF"/>
    <w:rsid w:val="006C22E6"/>
    <w:rsid w:val="006C2A6E"/>
    <w:rsid w:val="006C35BF"/>
    <w:rsid w:val="006C3CFF"/>
    <w:rsid w:val="006C46C7"/>
    <w:rsid w:val="006C4A2D"/>
    <w:rsid w:val="006C51E3"/>
    <w:rsid w:val="006C5350"/>
    <w:rsid w:val="006C5474"/>
    <w:rsid w:val="006C59FF"/>
    <w:rsid w:val="006C607C"/>
    <w:rsid w:val="006C6214"/>
    <w:rsid w:val="006C6550"/>
    <w:rsid w:val="006C6A45"/>
    <w:rsid w:val="006C7987"/>
    <w:rsid w:val="006D0164"/>
    <w:rsid w:val="006D096C"/>
    <w:rsid w:val="006D0DE2"/>
    <w:rsid w:val="006D124B"/>
    <w:rsid w:val="006D15FE"/>
    <w:rsid w:val="006D1B11"/>
    <w:rsid w:val="006D28E1"/>
    <w:rsid w:val="006D2A55"/>
    <w:rsid w:val="006D328B"/>
    <w:rsid w:val="006D3614"/>
    <w:rsid w:val="006D3E66"/>
    <w:rsid w:val="006D49FD"/>
    <w:rsid w:val="006D4D1B"/>
    <w:rsid w:val="006D657F"/>
    <w:rsid w:val="006D6FD5"/>
    <w:rsid w:val="006D74A4"/>
    <w:rsid w:val="006E01F7"/>
    <w:rsid w:val="006E042A"/>
    <w:rsid w:val="006E06A0"/>
    <w:rsid w:val="006E0F15"/>
    <w:rsid w:val="006E12EE"/>
    <w:rsid w:val="006E1748"/>
    <w:rsid w:val="006E1A39"/>
    <w:rsid w:val="006E1C91"/>
    <w:rsid w:val="006E1EDD"/>
    <w:rsid w:val="006E22EE"/>
    <w:rsid w:val="006E2A86"/>
    <w:rsid w:val="006E3614"/>
    <w:rsid w:val="006E364F"/>
    <w:rsid w:val="006E37A4"/>
    <w:rsid w:val="006E415F"/>
    <w:rsid w:val="006E4586"/>
    <w:rsid w:val="006E5BD5"/>
    <w:rsid w:val="006E6DE5"/>
    <w:rsid w:val="006E7664"/>
    <w:rsid w:val="006E7BC0"/>
    <w:rsid w:val="006E7E08"/>
    <w:rsid w:val="006F05F7"/>
    <w:rsid w:val="006F0B1D"/>
    <w:rsid w:val="006F0CB1"/>
    <w:rsid w:val="006F22D0"/>
    <w:rsid w:val="006F29D3"/>
    <w:rsid w:val="006F2D7E"/>
    <w:rsid w:val="006F31E6"/>
    <w:rsid w:val="006F33AB"/>
    <w:rsid w:val="006F421F"/>
    <w:rsid w:val="006F48D4"/>
    <w:rsid w:val="006F4C99"/>
    <w:rsid w:val="006F5574"/>
    <w:rsid w:val="006F5E09"/>
    <w:rsid w:val="006F70AF"/>
    <w:rsid w:val="006F76D0"/>
    <w:rsid w:val="006F7A85"/>
    <w:rsid w:val="006F7BBC"/>
    <w:rsid w:val="00700217"/>
    <w:rsid w:val="0070060D"/>
    <w:rsid w:val="00700729"/>
    <w:rsid w:val="00700B5E"/>
    <w:rsid w:val="00700D22"/>
    <w:rsid w:val="00700FC3"/>
    <w:rsid w:val="007016EA"/>
    <w:rsid w:val="00701762"/>
    <w:rsid w:val="00701D7D"/>
    <w:rsid w:val="00702397"/>
    <w:rsid w:val="0070323A"/>
    <w:rsid w:val="007032D2"/>
    <w:rsid w:val="00703485"/>
    <w:rsid w:val="007038F7"/>
    <w:rsid w:val="0070426F"/>
    <w:rsid w:val="00704AA2"/>
    <w:rsid w:val="00704BBF"/>
    <w:rsid w:val="0070501A"/>
    <w:rsid w:val="00705B0C"/>
    <w:rsid w:val="0070631D"/>
    <w:rsid w:val="00706CDB"/>
    <w:rsid w:val="00707720"/>
    <w:rsid w:val="007077FA"/>
    <w:rsid w:val="00707C19"/>
    <w:rsid w:val="00710FA5"/>
    <w:rsid w:val="007117B0"/>
    <w:rsid w:val="00712B7C"/>
    <w:rsid w:val="00713011"/>
    <w:rsid w:val="007132CA"/>
    <w:rsid w:val="00713614"/>
    <w:rsid w:val="00713834"/>
    <w:rsid w:val="00713DA6"/>
    <w:rsid w:val="00714197"/>
    <w:rsid w:val="0071429F"/>
    <w:rsid w:val="007144EF"/>
    <w:rsid w:val="007145B4"/>
    <w:rsid w:val="007150E8"/>
    <w:rsid w:val="007158BD"/>
    <w:rsid w:val="00715ABE"/>
    <w:rsid w:val="00715CA4"/>
    <w:rsid w:val="0071607F"/>
    <w:rsid w:val="0071638D"/>
    <w:rsid w:val="00716644"/>
    <w:rsid w:val="007177C0"/>
    <w:rsid w:val="00717FD6"/>
    <w:rsid w:val="00720B5F"/>
    <w:rsid w:val="00720FD6"/>
    <w:rsid w:val="007210F2"/>
    <w:rsid w:val="00721336"/>
    <w:rsid w:val="00722889"/>
    <w:rsid w:val="00722C6A"/>
    <w:rsid w:val="00722C9B"/>
    <w:rsid w:val="0072361E"/>
    <w:rsid w:val="007238C1"/>
    <w:rsid w:val="00723D30"/>
    <w:rsid w:val="007243AF"/>
    <w:rsid w:val="00724509"/>
    <w:rsid w:val="00724A39"/>
    <w:rsid w:val="007250C7"/>
    <w:rsid w:val="00725121"/>
    <w:rsid w:val="007257BF"/>
    <w:rsid w:val="007259C0"/>
    <w:rsid w:val="00726A27"/>
    <w:rsid w:val="0072715D"/>
    <w:rsid w:val="007279F2"/>
    <w:rsid w:val="00727F77"/>
    <w:rsid w:val="00730611"/>
    <w:rsid w:val="00730CF6"/>
    <w:rsid w:val="00732B18"/>
    <w:rsid w:val="00732B73"/>
    <w:rsid w:val="007332F0"/>
    <w:rsid w:val="007336A5"/>
    <w:rsid w:val="007336A9"/>
    <w:rsid w:val="0073417A"/>
    <w:rsid w:val="00734369"/>
    <w:rsid w:val="0073506F"/>
    <w:rsid w:val="007350CB"/>
    <w:rsid w:val="007351A7"/>
    <w:rsid w:val="0073527B"/>
    <w:rsid w:val="007358CF"/>
    <w:rsid w:val="00735C0E"/>
    <w:rsid w:val="00735CF3"/>
    <w:rsid w:val="00736A0F"/>
    <w:rsid w:val="00736D11"/>
    <w:rsid w:val="00736ED0"/>
    <w:rsid w:val="007370AC"/>
    <w:rsid w:val="00737911"/>
    <w:rsid w:val="00737A58"/>
    <w:rsid w:val="007400C2"/>
    <w:rsid w:val="00740702"/>
    <w:rsid w:val="00740E8D"/>
    <w:rsid w:val="00741773"/>
    <w:rsid w:val="00741BD8"/>
    <w:rsid w:val="00741EBA"/>
    <w:rsid w:val="007422D0"/>
    <w:rsid w:val="00742A9D"/>
    <w:rsid w:val="007430C5"/>
    <w:rsid w:val="00743709"/>
    <w:rsid w:val="00743D50"/>
    <w:rsid w:val="00743ECD"/>
    <w:rsid w:val="00744199"/>
    <w:rsid w:val="00744D27"/>
    <w:rsid w:val="00744E02"/>
    <w:rsid w:val="00745849"/>
    <w:rsid w:val="007458AD"/>
    <w:rsid w:val="00745932"/>
    <w:rsid w:val="0074610E"/>
    <w:rsid w:val="0074675A"/>
    <w:rsid w:val="00746A26"/>
    <w:rsid w:val="00750386"/>
    <w:rsid w:val="007503E3"/>
    <w:rsid w:val="007507D8"/>
    <w:rsid w:val="00750A7C"/>
    <w:rsid w:val="00750BFF"/>
    <w:rsid w:val="00750E2B"/>
    <w:rsid w:val="00751FFA"/>
    <w:rsid w:val="00752470"/>
    <w:rsid w:val="00752ABE"/>
    <w:rsid w:val="00752B66"/>
    <w:rsid w:val="007534BC"/>
    <w:rsid w:val="00753519"/>
    <w:rsid w:val="0075355F"/>
    <w:rsid w:val="007536F9"/>
    <w:rsid w:val="00753BA6"/>
    <w:rsid w:val="00753C04"/>
    <w:rsid w:val="0075429A"/>
    <w:rsid w:val="00754EA4"/>
    <w:rsid w:val="0075656E"/>
    <w:rsid w:val="007570E9"/>
    <w:rsid w:val="0075763E"/>
    <w:rsid w:val="00757857"/>
    <w:rsid w:val="00757C39"/>
    <w:rsid w:val="0076074E"/>
    <w:rsid w:val="00760B13"/>
    <w:rsid w:val="007621A6"/>
    <w:rsid w:val="0076304C"/>
    <w:rsid w:val="007630A5"/>
    <w:rsid w:val="00763AB5"/>
    <w:rsid w:val="00763B58"/>
    <w:rsid w:val="007640B5"/>
    <w:rsid w:val="0076452C"/>
    <w:rsid w:val="007659BE"/>
    <w:rsid w:val="00765C66"/>
    <w:rsid w:val="00765D5C"/>
    <w:rsid w:val="00766041"/>
    <w:rsid w:val="0076659D"/>
    <w:rsid w:val="0077001E"/>
    <w:rsid w:val="0077022D"/>
    <w:rsid w:val="0077118F"/>
    <w:rsid w:val="00771893"/>
    <w:rsid w:val="007718C7"/>
    <w:rsid w:val="00771DFE"/>
    <w:rsid w:val="00771F2A"/>
    <w:rsid w:val="0077219F"/>
    <w:rsid w:val="007728BF"/>
    <w:rsid w:val="00772CEE"/>
    <w:rsid w:val="00772D38"/>
    <w:rsid w:val="007739CA"/>
    <w:rsid w:val="00773C87"/>
    <w:rsid w:val="0077445A"/>
    <w:rsid w:val="007744E9"/>
    <w:rsid w:val="00775098"/>
    <w:rsid w:val="007757A5"/>
    <w:rsid w:val="00775A83"/>
    <w:rsid w:val="0077604B"/>
    <w:rsid w:val="00776959"/>
    <w:rsid w:val="00776B7C"/>
    <w:rsid w:val="00776D11"/>
    <w:rsid w:val="00776E9C"/>
    <w:rsid w:val="00776EE6"/>
    <w:rsid w:val="007774B3"/>
    <w:rsid w:val="00777B57"/>
    <w:rsid w:val="00780475"/>
    <w:rsid w:val="00781035"/>
    <w:rsid w:val="007811C9"/>
    <w:rsid w:val="0078154E"/>
    <w:rsid w:val="00781AEB"/>
    <w:rsid w:val="00781D75"/>
    <w:rsid w:val="00782222"/>
    <w:rsid w:val="00782994"/>
    <w:rsid w:val="00783E37"/>
    <w:rsid w:val="007855ED"/>
    <w:rsid w:val="007858B9"/>
    <w:rsid w:val="00785EC5"/>
    <w:rsid w:val="00786267"/>
    <w:rsid w:val="007866E8"/>
    <w:rsid w:val="00786931"/>
    <w:rsid w:val="00786BBD"/>
    <w:rsid w:val="00786DAB"/>
    <w:rsid w:val="00787912"/>
    <w:rsid w:val="0079007D"/>
    <w:rsid w:val="00790827"/>
    <w:rsid w:val="00790830"/>
    <w:rsid w:val="00790990"/>
    <w:rsid w:val="00790B9C"/>
    <w:rsid w:val="00790FFE"/>
    <w:rsid w:val="007919B7"/>
    <w:rsid w:val="00791BC4"/>
    <w:rsid w:val="00791EA9"/>
    <w:rsid w:val="00792817"/>
    <w:rsid w:val="0079324C"/>
    <w:rsid w:val="007944FF"/>
    <w:rsid w:val="0079466D"/>
    <w:rsid w:val="0079493F"/>
    <w:rsid w:val="007950AD"/>
    <w:rsid w:val="00795152"/>
    <w:rsid w:val="00795721"/>
    <w:rsid w:val="00795FB8"/>
    <w:rsid w:val="007960E2"/>
    <w:rsid w:val="007973B4"/>
    <w:rsid w:val="007973B9"/>
    <w:rsid w:val="00797593"/>
    <w:rsid w:val="00797780"/>
    <w:rsid w:val="00797864"/>
    <w:rsid w:val="00797D29"/>
    <w:rsid w:val="007A0166"/>
    <w:rsid w:val="007A0768"/>
    <w:rsid w:val="007A092F"/>
    <w:rsid w:val="007A0A1E"/>
    <w:rsid w:val="007A0DB8"/>
    <w:rsid w:val="007A15B1"/>
    <w:rsid w:val="007A1C9C"/>
    <w:rsid w:val="007A1D86"/>
    <w:rsid w:val="007A2961"/>
    <w:rsid w:val="007A3343"/>
    <w:rsid w:val="007A446F"/>
    <w:rsid w:val="007A4808"/>
    <w:rsid w:val="007A54A5"/>
    <w:rsid w:val="007A6255"/>
    <w:rsid w:val="007A6555"/>
    <w:rsid w:val="007A65D1"/>
    <w:rsid w:val="007A6C34"/>
    <w:rsid w:val="007A6C4B"/>
    <w:rsid w:val="007A7116"/>
    <w:rsid w:val="007A78C3"/>
    <w:rsid w:val="007B0177"/>
    <w:rsid w:val="007B035D"/>
    <w:rsid w:val="007B0745"/>
    <w:rsid w:val="007B0BA4"/>
    <w:rsid w:val="007B1359"/>
    <w:rsid w:val="007B208A"/>
    <w:rsid w:val="007B2B12"/>
    <w:rsid w:val="007B2B72"/>
    <w:rsid w:val="007B3290"/>
    <w:rsid w:val="007B334C"/>
    <w:rsid w:val="007B358B"/>
    <w:rsid w:val="007B3683"/>
    <w:rsid w:val="007B39F6"/>
    <w:rsid w:val="007B4931"/>
    <w:rsid w:val="007B4ADE"/>
    <w:rsid w:val="007B4C1E"/>
    <w:rsid w:val="007B5467"/>
    <w:rsid w:val="007B5627"/>
    <w:rsid w:val="007B57F8"/>
    <w:rsid w:val="007B648E"/>
    <w:rsid w:val="007B7028"/>
    <w:rsid w:val="007B7086"/>
    <w:rsid w:val="007B73F2"/>
    <w:rsid w:val="007B7568"/>
    <w:rsid w:val="007B75D4"/>
    <w:rsid w:val="007B7A79"/>
    <w:rsid w:val="007C02F8"/>
    <w:rsid w:val="007C0392"/>
    <w:rsid w:val="007C0564"/>
    <w:rsid w:val="007C0F85"/>
    <w:rsid w:val="007C1831"/>
    <w:rsid w:val="007C1911"/>
    <w:rsid w:val="007C1DD4"/>
    <w:rsid w:val="007C1FFA"/>
    <w:rsid w:val="007C2D95"/>
    <w:rsid w:val="007C3DEB"/>
    <w:rsid w:val="007C3EA1"/>
    <w:rsid w:val="007C417C"/>
    <w:rsid w:val="007C4323"/>
    <w:rsid w:val="007C4853"/>
    <w:rsid w:val="007C5379"/>
    <w:rsid w:val="007C5F38"/>
    <w:rsid w:val="007C6B85"/>
    <w:rsid w:val="007C7084"/>
    <w:rsid w:val="007C7352"/>
    <w:rsid w:val="007C739A"/>
    <w:rsid w:val="007D0E39"/>
    <w:rsid w:val="007D0E63"/>
    <w:rsid w:val="007D21B9"/>
    <w:rsid w:val="007D2503"/>
    <w:rsid w:val="007D29AA"/>
    <w:rsid w:val="007D2CA2"/>
    <w:rsid w:val="007D3754"/>
    <w:rsid w:val="007D3878"/>
    <w:rsid w:val="007D4063"/>
    <w:rsid w:val="007D4171"/>
    <w:rsid w:val="007D4BD4"/>
    <w:rsid w:val="007D4FDC"/>
    <w:rsid w:val="007D50A3"/>
    <w:rsid w:val="007D5887"/>
    <w:rsid w:val="007D6EF5"/>
    <w:rsid w:val="007D7497"/>
    <w:rsid w:val="007D7847"/>
    <w:rsid w:val="007D7CDA"/>
    <w:rsid w:val="007D7E56"/>
    <w:rsid w:val="007D7FB2"/>
    <w:rsid w:val="007E0116"/>
    <w:rsid w:val="007E048D"/>
    <w:rsid w:val="007E13EF"/>
    <w:rsid w:val="007E22BC"/>
    <w:rsid w:val="007E248B"/>
    <w:rsid w:val="007E2ECD"/>
    <w:rsid w:val="007E3050"/>
    <w:rsid w:val="007E3157"/>
    <w:rsid w:val="007E3625"/>
    <w:rsid w:val="007E399B"/>
    <w:rsid w:val="007E3DD8"/>
    <w:rsid w:val="007E3E84"/>
    <w:rsid w:val="007E446A"/>
    <w:rsid w:val="007E46D9"/>
    <w:rsid w:val="007E4775"/>
    <w:rsid w:val="007E4867"/>
    <w:rsid w:val="007E58F6"/>
    <w:rsid w:val="007E5D5C"/>
    <w:rsid w:val="007E5D65"/>
    <w:rsid w:val="007E60A1"/>
    <w:rsid w:val="007E6624"/>
    <w:rsid w:val="007E6A76"/>
    <w:rsid w:val="007E70A5"/>
    <w:rsid w:val="007E7F94"/>
    <w:rsid w:val="007F0EA3"/>
    <w:rsid w:val="007F118E"/>
    <w:rsid w:val="007F17DD"/>
    <w:rsid w:val="007F1C67"/>
    <w:rsid w:val="007F1E40"/>
    <w:rsid w:val="007F2044"/>
    <w:rsid w:val="007F2718"/>
    <w:rsid w:val="007F2D71"/>
    <w:rsid w:val="007F31A5"/>
    <w:rsid w:val="007F341C"/>
    <w:rsid w:val="007F3C9A"/>
    <w:rsid w:val="007F403D"/>
    <w:rsid w:val="007F45BB"/>
    <w:rsid w:val="007F4945"/>
    <w:rsid w:val="007F4B7C"/>
    <w:rsid w:val="007F505B"/>
    <w:rsid w:val="007F53AA"/>
    <w:rsid w:val="007F5638"/>
    <w:rsid w:val="007F5FB2"/>
    <w:rsid w:val="007F7A02"/>
    <w:rsid w:val="007F7D61"/>
    <w:rsid w:val="007F7E2A"/>
    <w:rsid w:val="008003B8"/>
    <w:rsid w:val="00800F1A"/>
    <w:rsid w:val="00801D3F"/>
    <w:rsid w:val="00802025"/>
    <w:rsid w:val="00802176"/>
    <w:rsid w:val="00802C96"/>
    <w:rsid w:val="00802EDD"/>
    <w:rsid w:val="0080323C"/>
    <w:rsid w:val="008032D0"/>
    <w:rsid w:val="008032DF"/>
    <w:rsid w:val="0080348D"/>
    <w:rsid w:val="008043A3"/>
    <w:rsid w:val="008044A1"/>
    <w:rsid w:val="00804509"/>
    <w:rsid w:val="00804750"/>
    <w:rsid w:val="0080494B"/>
    <w:rsid w:val="00804BC3"/>
    <w:rsid w:val="008052E3"/>
    <w:rsid w:val="00805BDE"/>
    <w:rsid w:val="00806139"/>
    <w:rsid w:val="00806A7A"/>
    <w:rsid w:val="00807971"/>
    <w:rsid w:val="0081009F"/>
    <w:rsid w:val="00810B7F"/>
    <w:rsid w:val="00810CC1"/>
    <w:rsid w:val="00811147"/>
    <w:rsid w:val="00811DA1"/>
    <w:rsid w:val="00812883"/>
    <w:rsid w:val="00812A60"/>
    <w:rsid w:val="00812BD9"/>
    <w:rsid w:val="008138F8"/>
    <w:rsid w:val="00813F2E"/>
    <w:rsid w:val="008140DA"/>
    <w:rsid w:val="00814138"/>
    <w:rsid w:val="008145F8"/>
    <w:rsid w:val="00815459"/>
    <w:rsid w:val="00816839"/>
    <w:rsid w:val="00816B0E"/>
    <w:rsid w:val="008172F3"/>
    <w:rsid w:val="0081764A"/>
    <w:rsid w:val="00817CD9"/>
    <w:rsid w:val="008216AD"/>
    <w:rsid w:val="00821A91"/>
    <w:rsid w:val="00821DF1"/>
    <w:rsid w:val="008224A7"/>
    <w:rsid w:val="0082258B"/>
    <w:rsid w:val="00822A84"/>
    <w:rsid w:val="00822AFE"/>
    <w:rsid w:val="00823086"/>
    <w:rsid w:val="008235A0"/>
    <w:rsid w:val="00823754"/>
    <w:rsid w:val="00823901"/>
    <w:rsid w:val="008240EA"/>
    <w:rsid w:val="008247A2"/>
    <w:rsid w:val="00824D91"/>
    <w:rsid w:val="00825587"/>
    <w:rsid w:val="00825F0F"/>
    <w:rsid w:val="0082607B"/>
    <w:rsid w:val="008266A6"/>
    <w:rsid w:val="00826CA1"/>
    <w:rsid w:val="00827AB2"/>
    <w:rsid w:val="008303FE"/>
    <w:rsid w:val="008312C3"/>
    <w:rsid w:val="00831D94"/>
    <w:rsid w:val="00831F1E"/>
    <w:rsid w:val="00831F3D"/>
    <w:rsid w:val="008320DE"/>
    <w:rsid w:val="008323DE"/>
    <w:rsid w:val="00832B93"/>
    <w:rsid w:val="008334DA"/>
    <w:rsid w:val="0083419B"/>
    <w:rsid w:val="008343E8"/>
    <w:rsid w:val="00834850"/>
    <w:rsid w:val="00835370"/>
    <w:rsid w:val="008354D0"/>
    <w:rsid w:val="00835582"/>
    <w:rsid w:val="008357B4"/>
    <w:rsid w:val="0083582B"/>
    <w:rsid w:val="00835BC8"/>
    <w:rsid w:val="0083601D"/>
    <w:rsid w:val="008362F7"/>
    <w:rsid w:val="00836B52"/>
    <w:rsid w:val="00836D5D"/>
    <w:rsid w:val="00836FB7"/>
    <w:rsid w:val="00837420"/>
    <w:rsid w:val="00837EC6"/>
    <w:rsid w:val="00840128"/>
    <w:rsid w:val="00840190"/>
    <w:rsid w:val="00840A13"/>
    <w:rsid w:val="008415CA"/>
    <w:rsid w:val="00841C3A"/>
    <w:rsid w:val="00842769"/>
    <w:rsid w:val="00842848"/>
    <w:rsid w:val="00842872"/>
    <w:rsid w:val="00842D11"/>
    <w:rsid w:val="00842F3B"/>
    <w:rsid w:val="0084373A"/>
    <w:rsid w:val="00843E7E"/>
    <w:rsid w:val="0084481E"/>
    <w:rsid w:val="0084512A"/>
    <w:rsid w:val="0084573E"/>
    <w:rsid w:val="00846042"/>
    <w:rsid w:val="008468FE"/>
    <w:rsid w:val="00846C70"/>
    <w:rsid w:val="00846CBB"/>
    <w:rsid w:val="00847510"/>
    <w:rsid w:val="00847949"/>
    <w:rsid w:val="008479A6"/>
    <w:rsid w:val="00847ABB"/>
    <w:rsid w:val="00847D02"/>
    <w:rsid w:val="008507C8"/>
    <w:rsid w:val="00850FC5"/>
    <w:rsid w:val="00851271"/>
    <w:rsid w:val="0085142D"/>
    <w:rsid w:val="00851631"/>
    <w:rsid w:val="0085177B"/>
    <w:rsid w:val="00851876"/>
    <w:rsid w:val="008520F4"/>
    <w:rsid w:val="008523C6"/>
    <w:rsid w:val="008523F9"/>
    <w:rsid w:val="008527CE"/>
    <w:rsid w:val="0085335D"/>
    <w:rsid w:val="008534EE"/>
    <w:rsid w:val="00853693"/>
    <w:rsid w:val="00853BD8"/>
    <w:rsid w:val="00854057"/>
    <w:rsid w:val="00854129"/>
    <w:rsid w:val="008544CD"/>
    <w:rsid w:val="0085481E"/>
    <w:rsid w:val="00854951"/>
    <w:rsid w:val="00854A08"/>
    <w:rsid w:val="00855834"/>
    <w:rsid w:val="00855EDB"/>
    <w:rsid w:val="00856AB6"/>
    <w:rsid w:val="00856B36"/>
    <w:rsid w:val="008576FD"/>
    <w:rsid w:val="00857976"/>
    <w:rsid w:val="00857C75"/>
    <w:rsid w:val="0086060F"/>
    <w:rsid w:val="008608E4"/>
    <w:rsid w:val="00860C83"/>
    <w:rsid w:val="00860D67"/>
    <w:rsid w:val="00860E62"/>
    <w:rsid w:val="00860F9C"/>
    <w:rsid w:val="0086155A"/>
    <w:rsid w:val="00861703"/>
    <w:rsid w:val="00861A39"/>
    <w:rsid w:val="00861F4B"/>
    <w:rsid w:val="008626AB"/>
    <w:rsid w:val="00863EEA"/>
    <w:rsid w:val="00863F7B"/>
    <w:rsid w:val="00864241"/>
    <w:rsid w:val="008642A4"/>
    <w:rsid w:val="00864BF6"/>
    <w:rsid w:val="008658B1"/>
    <w:rsid w:val="00865A32"/>
    <w:rsid w:val="00865EDA"/>
    <w:rsid w:val="008661C8"/>
    <w:rsid w:val="008663FB"/>
    <w:rsid w:val="00867422"/>
    <w:rsid w:val="00867720"/>
    <w:rsid w:val="00867759"/>
    <w:rsid w:val="008701E8"/>
    <w:rsid w:val="00871079"/>
    <w:rsid w:val="00871C73"/>
    <w:rsid w:val="00873680"/>
    <w:rsid w:val="00873798"/>
    <w:rsid w:val="00873A95"/>
    <w:rsid w:val="008745EF"/>
    <w:rsid w:val="008745F9"/>
    <w:rsid w:val="00876311"/>
    <w:rsid w:val="0087730E"/>
    <w:rsid w:val="0087773E"/>
    <w:rsid w:val="0087774F"/>
    <w:rsid w:val="00877814"/>
    <w:rsid w:val="00877E77"/>
    <w:rsid w:val="00877FD7"/>
    <w:rsid w:val="00880EAF"/>
    <w:rsid w:val="00880EBC"/>
    <w:rsid w:val="00881972"/>
    <w:rsid w:val="00882044"/>
    <w:rsid w:val="00884BCC"/>
    <w:rsid w:val="00884DEE"/>
    <w:rsid w:val="0088532F"/>
    <w:rsid w:val="0088539D"/>
    <w:rsid w:val="00885C6D"/>
    <w:rsid w:val="00885D44"/>
    <w:rsid w:val="00887069"/>
    <w:rsid w:val="00890A0B"/>
    <w:rsid w:val="00890A97"/>
    <w:rsid w:val="00890E46"/>
    <w:rsid w:val="00890EDE"/>
    <w:rsid w:val="00890FA9"/>
    <w:rsid w:val="008917AC"/>
    <w:rsid w:val="00891F3C"/>
    <w:rsid w:val="00892174"/>
    <w:rsid w:val="0089221C"/>
    <w:rsid w:val="0089228B"/>
    <w:rsid w:val="0089270E"/>
    <w:rsid w:val="00892E0F"/>
    <w:rsid w:val="00893A69"/>
    <w:rsid w:val="00893CE6"/>
    <w:rsid w:val="00893F21"/>
    <w:rsid w:val="0089671D"/>
    <w:rsid w:val="00896E54"/>
    <w:rsid w:val="00896E58"/>
    <w:rsid w:val="008973CA"/>
    <w:rsid w:val="008973D6"/>
    <w:rsid w:val="00897533"/>
    <w:rsid w:val="00897B2C"/>
    <w:rsid w:val="008A008B"/>
    <w:rsid w:val="008A0511"/>
    <w:rsid w:val="008A0F1C"/>
    <w:rsid w:val="008A2585"/>
    <w:rsid w:val="008A2757"/>
    <w:rsid w:val="008A280E"/>
    <w:rsid w:val="008A2A53"/>
    <w:rsid w:val="008A3091"/>
    <w:rsid w:val="008A3303"/>
    <w:rsid w:val="008A3479"/>
    <w:rsid w:val="008A352D"/>
    <w:rsid w:val="008A366F"/>
    <w:rsid w:val="008A457E"/>
    <w:rsid w:val="008A4971"/>
    <w:rsid w:val="008A510D"/>
    <w:rsid w:val="008A54BE"/>
    <w:rsid w:val="008A5734"/>
    <w:rsid w:val="008A57A2"/>
    <w:rsid w:val="008A5D96"/>
    <w:rsid w:val="008A5DF7"/>
    <w:rsid w:val="008A628A"/>
    <w:rsid w:val="008A6545"/>
    <w:rsid w:val="008A7039"/>
    <w:rsid w:val="008A70C2"/>
    <w:rsid w:val="008A73C5"/>
    <w:rsid w:val="008B000A"/>
    <w:rsid w:val="008B027F"/>
    <w:rsid w:val="008B0448"/>
    <w:rsid w:val="008B075F"/>
    <w:rsid w:val="008B07B5"/>
    <w:rsid w:val="008B0BCE"/>
    <w:rsid w:val="008B0D21"/>
    <w:rsid w:val="008B117D"/>
    <w:rsid w:val="008B1B1A"/>
    <w:rsid w:val="008B1D0F"/>
    <w:rsid w:val="008B1E27"/>
    <w:rsid w:val="008B2343"/>
    <w:rsid w:val="008B24FC"/>
    <w:rsid w:val="008B2EC9"/>
    <w:rsid w:val="008B3CF2"/>
    <w:rsid w:val="008B4489"/>
    <w:rsid w:val="008B51CE"/>
    <w:rsid w:val="008B571C"/>
    <w:rsid w:val="008B66C4"/>
    <w:rsid w:val="008B6D6D"/>
    <w:rsid w:val="008B72FE"/>
    <w:rsid w:val="008B7A82"/>
    <w:rsid w:val="008B7E8C"/>
    <w:rsid w:val="008C09E2"/>
    <w:rsid w:val="008C0A74"/>
    <w:rsid w:val="008C1180"/>
    <w:rsid w:val="008C1E5F"/>
    <w:rsid w:val="008C21F9"/>
    <w:rsid w:val="008C2246"/>
    <w:rsid w:val="008C25FF"/>
    <w:rsid w:val="008C2A87"/>
    <w:rsid w:val="008C2F11"/>
    <w:rsid w:val="008C4099"/>
    <w:rsid w:val="008C4472"/>
    <w:rsid w:val="008C461D"/>
    <w:rsid w:val="008C4BFE"/>
    <w:rsid w:val="008C4D9B"/>
    <w:rsid w:val="008C4E1E"/>
    <w:rsid w:val="008C536D"/>
    <w:rsid w:val="008C6507"/>
    <w:rsid w:val="008C6E3A"/>
    <w:rsid w:val="008C6F86"/>
    <w:rsid w:val="008C77D6"/>
    <w:rsid w:val="008C7B7B"/>
    <w:rsid w:val="008D0EC0"/>
    <w:rsid w:val="008D1079"/>
    <w:rsid w:val="008D1224"/>
    <w:rsid w:val="008D19EE"/>
    <w:rsid w:val="008D281E"/>
    <w:rsid w:val="008D294E"/>
    <w:rsid w:val="008D317C"/>
    <w:rsid w:val="008D366B"/>
    <w:rsid w:val="008D36FC"/>
    <w:rsid w:val="008D3957"/>
    <w:rsid w:val="008D45DE"/>
    <w:rsid w:val="008D4CAA"/>
    <w:rsid w:val="008D4F2F"/>
    <w:rsid w:val="008D52F5"/>
    <w:rsid w:val="008D56E0"/>
    <w:rsid w:val="008D5865"/>
    <w:rsid w:val="008D5D2C"/>
    <w:rsid w:val="008D5E0B"/>
    <w:rsid w:val="008D639B"/>
    <w:rsid w:val="008D6450"/>
    <w:rsid w:val="008D681F"/>
    <w:rsid w:val="008D751A"/>
    <w:rsid w:val="008D76A2"/>
    <w:rsid w:val="008D7EF1"/>
    <w:rsid w:val="008E153C"/>
    <w:rsid w:val="008E1707"/>
    <w:rsid w:val="008E2E55"/>
    <w:rsid w:val="008E32F5"/>
    <w:rsid w:val="008E3B7A"/>
    <w:rsid w:val="008E46F0"/>
    <w:rsid w:val="008E4F1B"/>
    <w:rsid w:val="008E5690"/>
    <w:rsid w:val="008E56B1"/>
    <w:rsid w:val="008E5EF1"/>
    <w:rsid w:val="008E6857"/>
    <w:rsid w:val="008E705F"/>
    <w:rsid w:val="008E7CEB"/>
    <w:rsid w:val="008E7F18"/>
    <w:rsid w:val="008F0379"/>
    <w:rsid w:val="008F08FE"/>
    <w:rsid w:val="008F0C0A"/>
    <w:rsid w:val="008F12FE"/>
    <w:rsid w:val="008F1440"/>
    <w:rsid w:val="008F1AAC"/>
    <w:rsid w:val="008F1ADE"/>
    <w:rsid w:val="008F1D25"/>
    <w:rsid w:val="008F1E99"/>
    <w:rsid w:val="008F278B"/>
    <w:rsid w:val="008F2A4C"/>
    <w:rsid w:val="008F2E4E"/>
    <w:rsid w:val="008F3382"/>
    <w:rsid w:val="008F356C"/>
    <w:rsid w:val="008F37AC"/>
    <w:rsid w:val="008F386B"/>
    <w:rsid w:val="008F42C3"/>
    <w:rsid w:val="008F464A"/>
    <w:rsid w:val="008F472F"/>
    <w:rsid w:val="008F4EFF"/>
    <w:rsid w:val="008F515A"/>
    <w:rsid w:val="008F5245"/>
    <w:rsid w:val="008F5934"/>
    <w:rsid w:val="008F6055"/>
    <w:rsid w:val="008F60BC"/>
    <w:rsid w:val="008F63B1"/>
    <w:rsid w:val="008F64EB"/>
    <w:rsid w:val="008F68AB"/>
    <w:rsid w:val="008F6AA9"/>
    <w:rsid w:val="008F6E19"/>
    <w:rsid w:val="008F6E1E"/>
    <w:rsid w:val="008F72BC"/>
    <w:rsid w:val="00900331"/>
    <w:rsid w:val="009008BA"/>
    <w:rsid w:val="00900EC5"/>
    <w:rsid w:val="009016FC"/>
    <w:rsid w:val="00901712"/>
    <w:rsid w:val="00901976"/>
    <w:rsid w:val="00901DEF"/>
    <w:rsid w:val="00901F1E"/>
    <w:rsid w:val="00902078"/>
    <w:rsid w:val="00902373"/>
    <w:rsid w:val="00902675"/>
    <w:rsid w:val="0090286E"/>
    <w:rsid w:val="00902AF1"/>
    <w:rsid w:val="00902EF5"/>
    <w:rsid w:val="0090303F"/>
    <w:rsid w:val="0090370B"/>
    <w:rsid w:val="00904239"/>
    <w:rsid w:val="009044EE"/>
    <w:rsid w:val="009046AC"/>
    <w:rsid w:val="00904C4D"/>
    <w:rsid w:val="00905272"/>
    <w:rsid w:val="00906106"/>
    <w:rsid w:val="009061C8"/>
    <w:rsid w:val="00906568"/>
    <w:rsid w:val="009069C0"/>
    <w:rsid w:val="00906F63"/>
    <w:rsid w:val="00907208"/>
    <w:rsid w:val="009078A8"/>
    <w:rsid w:val="00907A94"/>
    <w:rsid w:val="00907B47"/>
    <w:rsid w:val="009106D9"/>
    <w:rsid w:val="00910918"/>
    <w:rsid w:val="0091124A"/>
    <w:rsid w:val="0091137E"/>
    <w:rsid w:val="00911516"/>
    <w:rsid w:val="009118A2"/>
    <w:rsid w:val="00912504"/>
    <w:rsid w:val="00912CD8"/>
    <w:rsid w:val="00912FA3"/>
    <w:rsid w:val="00913466"/>
    <w:rsid w:val="00913E35"/>
    <w:rsid w:val="0091435A"/>
    <w:rsid w:val="009148E7"/>
    <w:rsid w:val="00914BF4"/>
    <w:rsid w:val="009151BF"/>
    <w:rsid w:val="0091530E"/>
    <w:rsid w:val="009160FC"/>
    <w:rsid w:val="009163DD"/>
    <w:rsid w:val="00917007"/>
    <w:rsid w:val="009175C2"/>
    <w:rsid w:val="0091784A"/>
    <w:rsid w:val="00917924"/>
    <w:rsid w:val="00917A8D"/>
    <w:rsid w:val="00920C1E"/>
    <w:rsid w:val="00921595"/>
    <w:rsid w:val="00921A83"/>
    <w:rsid w:val="00921D48"/>
    <w:rsid w:val="00922B54"/>
    <w:rsid w:val="00922CB9"/>
    <w:rsid w:val="00922D08"/>
    <w:rsid w:val="0092334A"/>
    <w:rsid w:val="00923F86"/>
    <w:rsid w:val="00924B14"/>
    <w:rsid w:val="009252AF"/>
    <w:rsid w:val="00925676"/>
    <w:rsid w:val="00925728"/>
    <w:rsid w:val="00926149"/>
    <w:rsid w:val="009264CB"/>
    <w:rsid w:val="00926C96"/>
    <w:rsid w:val="00926F71"/>
    <w:rsid w:val="00927084"/>
    <w:rsid w:val="0093000C"/>
    <w:rsid w:val="009304C8"/>
    <w:rsid w:val="00930C27"/>
    <w:rsid w:val="00930C6E"/>
    <w:rsid w:val="0093154D"/>
    <w:rsid w:val="00932548"/>
    <w:rsid w:val="00932824"/>
    <w:rsid w:val="0093351E"/>
    <w:rsid w:val="00935A1C"/>
    <w:rsid w:val="00936354"/>
    <w:rsid w:val="0093678E"/>
    <w:rsid w:val="00936AE2"/>
    <w:rsid w:val="00937157"/>
    <w:rsid w:val="009375D3"/>
    <w:rsid w:val="009378DC"/>
    <w:rsid w:val="00937C7D"/>
    <w:rsid w:val="00940416"/>
    <w:rsid w:val="0094068E"/>
    <w:rsid w:val="00940F20"/>
    <w:rsid w:val="00940F22"/>
    <w:rsid w:val="00940FDE"/>
    <w:rsid w:val="00941070"/>
    <w:rsid w:val="00941C6F"/>
    <w:rsid w:val="00942291"/>
    <w:rsid w:val="00942C04"/>
    <w:rsid w:val="00943017"/>
    <w:rsid w:val="0094309C"/>
    <w:rsid w:val="009437D2"/>
    <w:rsid w:val="00943A04"/>
    <w:rsid w:val="009440A2"/>
    <w:rsid w:val="00944123"/>
    <w:rsid w:val="00944F1C"/>
    <w:rsid w:val="00945885"/>
    <w:rsid w:val="009461AF"/>
    <w:rsid w:val="00946927"/>
    <w:rsid w:val="009471A7"/>
    <w:rsid w:val="00947544"/>
    <w:rsid w:val="009479E0"/>
    <w:rsid w:val="00947A4C"/>
    <w:rsid w:val="00950395"/>
    <w:rsid w:val="00950664"/>
    <w:rsid w:val="00951299"/>
    <w:rsid w:val="009518A7"/>
    <w:rsid w:val="00951BE0"/>
    <w:rsid w:val="009521D7"/>
    <w:rsid w:val="009526AC"/>
    <w:rsid w:val="00952BD4"/>
    <w:rsid w:val="0095341E"/>
    <w:rsid w:val="009537D2"/>
    <w:rsid w:val="00954A73"/>
    <w:rsid w:val="00955C96"/>
    <w:rsid w:val="00955CF3"/>
    <w:rsid w:val="00956066"/>
    <w:rsid w:val="00956780"/>
    <w:rsid w:val="00957274"/>
    <w:rsid w:val="009574CB"/>
    <w:rsid w:val="00957A16"/>
    <w:rsid w:val="00957CC3"/>
    <w:rsid w:val="00957D1C"/>
    <w:rsid w:val="00957E9F"/>
    <w:rsid w:val="00957FA8"/>
    <w:rsid w:val="00960317"/>
    <w:rsid w:val="009604E7"/>
    <w:rsid w:val="00960ACE"/>
    <w:rsid w:val="00960F14"/>
    <w:rsid w:val="00961DDF"/>
    <w:rsid w:val="00961F28"/>
    <w:rsid w:val="009633CB"/>
    <w:rsid w:val="00963776"/>
    <w:rsid w:val="0096390A"/>
    <w:rsid w:val="00964276"/>
    <w:rsid w:val="009642FD"/>
    <w:rsid w:val="009644AF"/>
    <w:rsid w:val="00964907"/>
    <w:rsid w:val="00965B06"/>
    <w:rsid w:val="00965DC6"/>
    <w:rsid w:val="00966512"/>
    <w:rsid w:val="00966DE0"/>
    <w:rsid w:val="00966F8B"/>
    <w:rsid w:val="0096712F"/>
    <w:rsid w:val="00967A90"/>
    <w:rsid w:val="00971631"/>
    <w:rsid w:val="00972270"/>
    <w:rsid w:val="00972715"/>
    <w:rsid w:val="00972C5E"/>
    <w:rsid w:val="00972CC7"/>
    <w:rsid w:val="00972FF6"/>
    <w:rsid w:val="0097310C"/>
    <w:rsid w:val="00973297"/>
    <w:rsid w:val="00973419"/>
    <w:rsid w:val="00973747"/>
    <w:rsid w:val="0097422B"/>
    <w:rsid w:val="00974639"/>
    <w:rsid w:val="009746C0"/>
    <w:rsid w:val="00974B5A"/>
    <w:rsid w:val="00974F68"/>
    <w:rsid w:val="0097501F"/>
    <w:rsid w:val="00975166"/>
    <w:rsid w:val="009753AB"/>
    <w:rsid w:val="00975476"/>
    <w:rsid w:val="009757C1"/>
    <w:rsid w:val="0097625F"/>
    <w:rsid w:val="00976460"/>
    <w:rsid w:val="0097648B"/>
    <w:rsid w:val="00976748"/>
    <w:rsid w:val="00976C11"/>
    <w:rsid w:val="00977AA9"/>
    <w:rsid w:val="00977B2D"/>
    <w:rsid w:val="00980226"/>
    <w:rsid w:val="0098056B"/>
    <w:rsid w:val="00980A7C"/>
    <w:rsid w:val="00981C08"/>
    <w:rsid w:val="00981D4E"/>
    <w:rsid w:val="00982422"/>
    <w:rsid w:val="009824D9"/>
    <w:rsid w:val="00982695"/>
    <w:rsid w:val="00982F1D"/>
    <w:rsid w:val="00983617"/>
    <w:rsid w:val="009838C3"/>
    <w:rsid w:val="00983F80"/>
    <w:rsid w:val="009857C1"/>
    <w:rsid w:val="00985908"/>
    <w:rsid w:val="00986CC4"/>
    <w:rsid w:val="009872F4"/>
    <w:rsid w:val="00987B97"/>
    <w:rsid w:val="00990785"/>
    <w:rsid w:val="00990A9F"/>
    <w:rsid w:val="0099237B"/>
    <w:rsid w:val="00993699"/>
    <w:rsid w:val="0099416D"/>
    <w:rsid w:val="0099437E"/>
    <w:rsid w:val="0099487F"/>
    <w:rsid w:val="0099498F"/>
    <w:rsid w:val="0099540C"/>
    <w:rsid w:val="0099544C"/>
    <w:rsid w:val="009955FA"/>
    <w:rsid w:val="0099581B"/>
    <w:rsid w:val="00995CBC"/>
    <w:rsid w:val="00995D00"/>
    <w:rsid w:val="00995D7B"/>
    <w:rsid w:val="00995FAD"/>
    <w:rsid w:val="00996442"/>
    <w:rsid w:val="0099654D"/>
    <w:rsid w:val="0099656D"/>
    <w:rsid w:val="00997E04"/>
    <w:rsid w:val="00997E6B"/>
    <w:rsid w:val="009A103D"/>
    <w:rsid w:val="009A1245"/>
    <w:rsid w:val="009A179F"/>
    <w:rsid w:val="009A1FB8"/>
    <w:rsid w:val="009A2094"/>
    <w:rsid w:val="009A22E5"/>
    <w:rsid w:val="009A2451"/>
    <w:rsid w:val="009A2AFB"/>
    <w:rsid w:val="009A3012"/>
    <w:rsid w:val="009A32FC"/>
    <w:rsid w:val="009A3425"/>
    <w:rsid w:val="009A3893"/>
    <w:rsid w:val="009A38B2"/>
    <w:rsid w:val="009A3CA0"/>
    <w:rsid w:val="009A3EA4"/>
    <w:rsid w:val="009A4253"/>
    <w:rsid w:val="009A5092"/>
    <w:rsid w:val="009A53D8"/>
    <w:rsid w:val="009A554F"/>
    <w:rsid w:val="009A56DF"/>
    <w:rsid w:val="009A5BDB"/>
    <w:rsid w:val="009A5EAC"/>
    <w:rsid w:val="009A60A2"/>
    <w:rsid w:val="009A6478"/>
    <w:rsid w:val="009A657F"/>
    <w:rsid w:val="009A67DC"/>
    <w:rsid w:val="009A6901"/>
    <w:rsid w:val="009A6E61"/>
    <w:rsid w:val="009A78C1"/>
    <w:rsid w:val="009A7AB1"/>
    <w:rsid w:val="009A7CCF"/>
    <w:rsid w:val="009A7EC7"/>
    <w:rsid w:val="009B0236"/>
    <w:rsid w:val="009B06FD"/>
    <w:rsid w:val="009B0E99"/>
    <w:rsid w:val="009B1491"/>
    <w:rsid w:val="009B149D"/>
    <w:rsid w:val="009B1ADC"/>
    <w:rsid w:val="009B2661"/>
    <w:rsid w:val="009B33E3"/>
    <w:rsid w:val="009B35D8"/>
    <w:rsid w:val="009B3989"/>
    <w:rsid w:val="009B3A1E"/>
    <w:rsid w:val="009B3C03"/>
    <w:rsid w:val="009B408A"/>
    <w:rsid w:val="009B4877"/>
    <w:rsid w:val="009B4880"/>
    <w:rsid w:val="009B5757"/>
    <w:rsid w:val="009B6286"/>
    <w:rsid w:val="009B6627"/>
    <w:rsid w:val="009B6D47"/>
    <w:rsid w:val="009B73FE"/>
    <w:rsid w:val="009B74B5"/>
    <w:rsid w:val="009B74D7"/>
    <w:rsid w:val="009B7711"/>
    <w:rsid w:val="009B7C6B"/>
    <w:rsid w:val="009C0791"/>
    <w:rsid w:val="009C099B"/>
    <w:rsid w:val="009C112C"/>
    <w:rsid w:val="009C133F"/>
    <w:rsid w:val="009C2062"/>
    <w:rsid w:val="009C22A2"/>
    <w:rsid w:val="009C2302"/>
    <w:rsid w:val="009C2621"/>
    <w:rsid w:val="009C2BCC"/>
    <w:rsid w:val="009C32C8"/>
    <w:rsid w:val="009C32EA"/>
    <w:rsid w:val="009C4652"/>
    <w:rsid w:val="009C4C59"/>
    <w:rsid w:val="009C52D9"/>
    <w:rsid w:val="009C5E81"/>
    <w:rsid w:val="009C6332"/>
    <w:rsid w:val="009C6360"/>
    <w:rsid w:val="009C6406"/>
    <w:rsid w:val="009C673A"/>
    <w:rsid w:val="009C6B45"/>
    <w:rsid w:val="009C717B"/>
    <w:rsid w:val="009C7C15"/>
    <w:rsid w:val="009D1F8B"/>
    <w:rsid w:val="009D2344"/>
    <w:rsid w:val="009D23B5"/>
    <w:rsid w:val="009D4BBB"/>
    <w:rsid w:val="009D51B1"/>
    <w:rsid w:val="009D5425"/>
    <w:rsid w:val="009D5959"/>
    <w:rsid w:val="009D5A5A"/>
    <w:rsid w:val="009D5D64"/>
    <w:rsid w:val="009D5E8A"/>
    <w:rsid w:val="009D69C1"/>
    <w:rsid w:val="009D7138"/>
    <w:rsid w:val="009D7587"/>
    <w:rsid w:val="009E09DD"/>
    <w:rsid w:val="009E0A45"/>
    <w:rsid w:val="009E11EE"/>
    <w:rsid w:val="009E204A"/>
    <w:rsid w:val="009E2338"/>
    <w:rsid w:val="009E300C"/>
    <w:rsid w:val="009E3228"/>
    <w:rsid w:val="009E32C3"/>
    <w:rsid w:val="009E3595"/>
    <w:rsid w:val="009E3E1D"/>
    <w:rsid w:val="009E4797"/>
    <w:rsid w:val="009E4B47"/>
    <w:rsid w:val="009E5AB0"/>
    <w:rsid w:val="009E5AB4"/>
    <w:rsid w:val="009E6028"/>
    <w:rsid w:val="009E6117"/>
    <w:rsid w:val="009E6211"/>
    <w:rsid w:val="009E679E"/>
    <w:rsid w:val="009E747F"/>
    <w:rsid w:val="009E79A0"/>
    <w:rsid w:val="009E7A83"/>
    <w:rsid w:val="009E7BFB"/>
    <w:rsid w:val="009E7FD1"/>
    <w:rsid w:val="009F0147"/>
    <w:rsid w:val="009F143C"/>
    <w:rsid w:val="009F2010"/>
    <w:rsid w:val="009F257E"/>
    <w:rsid w:val="009F30C5"/>
    <w:rsid w:val="009F3336"/>
    <w:rsid w:val="009F3479"/>
    <w:rsid w:val="009F3525"/>
    <w:rsid w:val="009F378D"/>
    <w:rsid w:val="009F3DA4"/>
    <w:rsid w:val="009F3E11"/>
    <w:rsid w:val="009F3E2E"/>
    <w:rsid w:val="009F4641"/>
    <w:rsid w:val="009F4996"/>
    <w:rsid w:val="009F4E2E"/>
    <w:rsid w:val="009F5209"/>
    <w:rsid w:val="009F5311"/>
    <w:rsid w:val="009F5A3E"/>
    <w:rsid w:val="009F5D51"/>
    <w:rsid w:val="009F5DA0"/>
    <w:rsid w:val="009F646D"/>
    <w:rsid w:val="009F7A3D"/>
    <w:rsid w:val="00A0022D"/>
    <w:rsid w:val="00A00B7B"/>
    <w:rsid w:val="00A00C6F"/>
    <w:rsid w:val="00A014F6"/>
    <w:rsid w:val="00A01FD1"/>
    <w:rsid w:val="00A033F2"/>
    <w:rsid w:val="00A03509"/>
    <w:rsid w:val="00A046B3"/>
    <w:rsid w:val="00A04894"/>
    <w:rsid w:val="00A050B1"/>
    <w:rsid w:val="00A05357"/>
    <w:rsid w:val="00A05EE0"/>
    <w:rsid w:val="00A074BD"/>
    <w:rsid w:val="00A10C02"/>
    <w:rsid w:val="00A110F2"/>
    <w:rsid w:val="00A117A6"/>
    <w:rsid w:val="00A1194A"/>
    <w:rsid w:val="00A11C9F"/>
    <w:rsid w:val="00A11E3F"/>
    <w:rsid w:val="00A11E43"/>
    <w:rsid w:val="00A1241D"/>
    <w:rsid w:val="00A12474"/>
    <w:rsid w:val="00A12585"/>
    <w:rsid w:val="00A131F2"/>
    <w:rsid w:val="00A13751"/>
    <w:rsid w:val="00A14AE5"/>
    <w:rsid w:val="00A14B3C"/>
    <w:rsid w:val="00A1521D"/>
    <w:rsid w:val="00A1537A"/>
    <w:rsid w:val="00A15394"/>
    <w:rsid w:val="00A158F9"/>
    <w:rsid w:val="00A15BE5"/>
    <w:rsid w:val="00A15C30"/>
    <w:rsid w:val="00A15D0E"/>
    <w:rsid w:val="00A1625C"/>
    <w:rsid w:val="00A163A1"/>
    <w:rsid w:val="00A164D4"/>
    <w:rsid w:val="00A16845"/>
    <w:rsid w:val="00A179DF"/>
    <w:rsid w:val="00A17ABD"/>
    <w:rsid w:val="00A204F4"/>
    <w:rsid w:val="00A2059F"/>
    <w:rsid w:val="00A210D0"/>
    <w:rsid w:val="00A21B9F"/>
    <w:rsid w:val="00A222A3"/>
    <w:rsid w:val="00A22463"/>
    <w:rsid w:val="00A227D4"/>
    <w:rsid w:val="00A22847"/>
    <w:rsid w:val="00A22C35"/>
    <w:rsid w:val="00A22C5A"/>
    <w:rsid w:val="00A232D4"/>
    <w:rsid w:val="00A2381B"/>
    <w:rsid w:val="00A24486"/>
    <w:rsid w:val="00A249D1"/>
    <w:rsid w:val="00A24A86"/>
    <w:rsid w:val="00A25E1F"/>
    <w:rsid w:val="00A2656C"/>
    <w:rsid w:val="00A2775E"/>
    <w:rsid w:val="00A31033"/>
    <w:rsid w:val="00A32288"/>
    <w:rsid w:val="00A32B5F"/>
    <w:rsid w:val="00A333FA"/>
    <w:rsid w:val="00A3371D"/>
    <w:rsid w:val="00A33A14"/>
    <w:rsid w:val="00A33D76"/>
    <w:rsid w:val="00A3442D"/>
    <w:rsid w:val="00A3535C"/>
    <w:rsid w:val="00A3608E"/>
    <w:rsid w:val="00A36157"/>
    <w:rsid w:val="00A3682E"/>
    <w:rsid w:val="00A36B9F"/>
    <w:rsid w:val="00A37144"/>
    <w:rsid w:val="00A37B25"/>
    <w:rsid w:val="00A37BBF"/>
    <w:rsid w:val="00A4009B"/>
    <w:rsid w:val="00A4042D"/>
    <w:rsid w:val="00A413CD"/>
    <w:rsid w:val="00A4168F"/>
    <w:rsid w:val="00A41B3E"/>
    <w:rsid w:val="00A4224D"/>
    <w:rsid w:val="00A42370"/>
    <w:rsid w:val="00A42424"/>
    <w:rsid w:val="00A42704"/>
    <w:rsid w:val="00A42D23"/>
    <w:rsid w:val="00A43A76"/>
    <w:rsid w:val="00A43B7A"/>
    <w:rsid w:val="00A43D38"/>
    <w:rsid w:val="00A43FC7"/>
    <w:rsid w:val="00A44027"/>
    <w:rsid w:val="00A446B8"/>
    <w:rsid w:val="00A44B39"/>
    <w:rsid w:val="00A44E60"/>
    <w:rsid w:val="00A44F7C"/>
    <w:rsid w:val="00A45091"/>
    <w:rsid w:val="00A45384"/>
    <w:rsid w:val="00A46437"/>
    <w:rsid w:val="00A4663B"/>
    <w:rsid w:val="00A46E2D"/>
    <w:rsid w:val="00A47619"/>
    <w:rsid w:val="00A478E4"/>
    <w:rsid w:val="00A47D50"/>
    <w:rsid w:val="00A47E4F"/>
    <w:rsid w:val="00A51156"/>
    <w:rsid w:val="00A5115E"/>
    <w:rsid w:val="00A51BAB"/>
    <w:rsid w:val="00A526C8"/>
    <w:rsid w:val="00A526F1"/>
    <w:rsid w:val="00A5291E"/>
    <w:rsid w:val="00A52A1D"/>
    <w:rsid w:val="00A52EC4"/>
    <w:rsid w:val="00A532FE"/>
    <w:rsid w:val="00A5334F"/>
    <w:rsid w:val="00A53BFB"/>
    <w:rsid w:val="00A53F67"/>
    <w:rsid w:val="00A54678"/>
    <w:rsid w:val="00A54717"/>
    <w:rsid w:val="00A54A81"/>
    <w:rsid w:val="00A54F87"/>
    <w:rsid w:val="00A5525F"/>
    <w:rsid w:val="00A5564D"/>
    <w:rsid w:val="00A558E2"/>
    <w:rsid w:val="00A55CD6"/>
    <w:rsid w:val="00A563C7"/>
    <w:rsid w:val="00A564D8"/>
    <w:rsid w:val="00A56892"/>
    <w:rsid w:val="00A568D0"/>
    <w:rsid w:val="00A56E91"/>
    <w:rsid w:val="00A60FE5"/>
    <w:rsid w:val="00A613F3"/>
    <w:rsid w:val="00A619AA"/>
    <w:rsid w:val="00A61B86"/>
    <w:rsid w:val="00A61E86"/>
    <w:rsid w:val="00A620AA"/>
    <w:rsid w:val="00A6258A"/>
    <w:rsid w:val="00A627E3"/>
    <w:rsid w:val="00A627E8"/>
    <w:rsid w:val="00A62BA2"/>
    <w:rsid w:val="00A62F42"/>
    <w:rsid w:val="00A634BB"/>
    <w:rsid w:val="00A63D3E"/>
    <w:rsid w:val="00A64474"/>
    <w:rsid w:val="00A647D4"/>
    <w:rsid w:val="00A64859"/>
    <w:rsid w:val="00A65420"/>
    <w:rsid w:val="00A66275"/>
    <w:rsid w:val="00A66636"/>
    <w:rsid w:val="00A66A0B"/>
    <w:rsid w:val="00A67187"/>
    <w:rsid w:val="00A67CF9"/>
    <w:rsid w:val="00A67E08"/>
    <w:rsid w:val="00A70301"/>
    <w:rsid w:val="00A70341"/>
    <w:rsid w:val="00A70BD7"/>
    <w:rsid w:val="00A70E52"/>
    <w:rsid w:val="00A70F45"/>
    <w:rsid w:val="00A70F5F"/>
    <w:rsid w:val="00A71327"/>
    <w:rsid w:val="00A7135A"/>
    <w:rsid w:val="00A71B84"/>
    <w:rsid w:val="00A71EDE"/>
    <w:rsid w:val="00A724C7"/>
    <w:rsid w:val="00A72F11"/>
    <w:rsid w:val="00A73838"/>
    <w:rsid w:val="00A739FA"/>
    <w:rsid w:val="00A73A1F"/>
    <w:rsid w:val="00A73D55"/>
    <w:rsid w:val="00A73D66"/>
    <w:rsid w:val="00A73DB9"/>
    <w:rsid w:val="00A74329"/>
    <w:rsid w:val="00A743B6"/>
    <w:rsid w:val="00A74D1F"/>
    <w:rsid w:val="00A752CB"/>
    <w:rsid w:val="00A753FB"/>
    <w:rsid w:val="00A75434"/>
    <w:rsid w:val="00A75DB8"/>
    <w:rsid w:val="00A76041"/>
    <w:rsid w:val="00A76D73"/>
    <w:rsid w:val="00A76D86"/>
    <w:rsid w:val="00A779C1"/>
    <w:rsid w:val="00A77F40"/>
    <w:rsid w:val="00A80398"/>
    <w:rsid w:val="00A80527"/>
    <w:rsid w:val="00A80595"/>
    <w:rsid w:val="00A8068F"/>
    <w:rsid w:val="00A807BF"/>
    <w:rsid w:val="00A80C10"/>
    <w:rsid w:val="00A80EF8"/>
    <w:rsid w:val="00A81016"/>
    <w:rsid w:val="00A81576"/>
    <w:rsid w:val="00A81EC4"/>
    <w:rsid w:val="00A825CC"/>
    <w:rsid w:val="00A83802"/>
    <w:rsid w:val="00A83A75"/>
    <w:rsid w:val="00A847F1"/>
    <w:rsid w:val="00A84DAE"/>
    <w:rsid w:val="00A85792"/>
    <w:rsid w:val="00A8600E"/>
    <w:rsid w:val="00A8620A"/>
    <w:rsid w:val="00A866C0"/>
    <w:rsid w:val="00A86A5B"/>
    <w:rsid w:val="00A87282"/>
    <w:rsid w:val="00A87582"/>
    <w:rsid w:val="00A8759B"/>
    <w:rsid w:val="00A87810"/>
    <w:rsid w:val="00A9067A"/>
    <w:rsid w:val="00A9145F"/>
    <w:rsid w:val="00A91532"/>
    <w:rsid w:val="00A92307"/>
    <w:rsid w:val="00A92979"/>
    <w:rsid w:val="00A92B91"/>
    <w:rsid w:val="00A9337F"/>
    <w:rsid w:val="00A934A4"/>
    <w:rsid w:val="00A936F3"/>
    <w:rsid w:val="00A93C94"/>
    <w:rsid w:val="00A942FB"/>
    <w:rsid w:val="00A94344"/>
    <w:rsid w:val="00A944C0"/>
    <w:rsid w:val="00A9458F"/>
    <w:rsid w:val="00A951FA"/>
    <w:rsid w:val="00A95AEE"/>
    <w:rsid w:val="00A9613F"/>
    <w:rsid w:val="00A966BB"/>
    <w:rsid w:val="00A96A90"/>
    <w:rsid w:val="00A96C69"/>
    <w:rsid w:val="00A96FEF"/>
    <w:rsid w:val="00A97037"/>
    <w:rsid w:val="00A972E8"/>
    <w:rsid w:val="00A975CF"/>
    <w:rsid w:val="00AA021F"/>
    <w:rsid w:val="00AA04E9"/>
    <w:rsid w:val="00AA0F31"/>
    <w:rsid w:val="00AA1AFE"/>
    <w:rsid w:val="00AA2736"/>
    <w:rsid w:val="00AA3F2D"/>
    <w:rsid w:val="00AA4BF5"/>
    <w:rsid w:val="00AA54DA"/>
    <w:rsid w:val="00AA57F6"/>
    <w:rsid w:val="00AA591E"/>
    <w:rsid w:val="00AA5DEA"/>
    <w:rsid w:val="00AA6993"/>
    <w:rsid w:val="00AA6CBE"/>
    <w:rsid w:val="00AB00B2"/>
    <w:rsid w:val="00AB01DB"/>
    <w:rsid w:val="00AB068C"/>
    <w:rsid w:val="00AB0EE0"/>
    <w:rsid w:val="00AB1274"/>
    <w:rsid w:val="00AB13AD"/>
    <w:rsid w:val="00AB1977"/>
    <w:rsid w:val="00AB2609"/>
    <w:rsid w:val="00AB2643"/>
    <w:rsid w:val="00AB2A2B"/>
    <w:rsid w:val="00AB2AA6"/>
    <w:rsid w:val="00AB2AE6"/>
    <w:rsid w:val="00AB2B50"/>
    <w:rsid w:val="00AB2C83"/>
    <w:rsid w:val="00AB2EF1"/>
    <w:rsid w:val="00AB370C"/>
    <w:rsid w:val="00AB3989"/>
    <w:rsid w:val="00AB3AE8"/>
    <w:rsid w:val="00AB3FFF"/>
    <w:rsid w:val="00AB40E7"/>
    <w:rsid w:val="00AB48FB"/>
    <w:rsid w:val="00AB4BD9"/>
    <w:rsid w:val="00AB5959"/>
    <w:rsid w:val="00AB5B97"/>
    <w:rsid w:val="00AB5BA0"/>
    <w:rsid w:val="00AB6154"/>
    <w:rsid w:val="00AB615E"/>
    <w:rsid w:val="00AB621E"/>
    <w:rsid w:val="00AB6422"/>
    <w:rsid w:val="00AB643A"/>
    <w:rsid w:val="00AB6BAF"/>
    <w:rsid w:val="00AB706E"/>
    <w:rsid w:val="00AB75F4"/>
    <w:rsid w:val="00AB7B0D"/>
    <w:rsid w:val="00AB7D93"/>
    <w:rsid w:val="00AB7DB3"/>
    <w:rsid w:val="00AB7FAF"/>
    <w:rsid w:val="00AC0B5D"/>
    <w:rsid w:val="00AC139E"/>
    <w:rsid w:val="00AC181B"/>
    <w:rsid w:val="00AC2ACD"/>
    <w:rsid w:val="00AC3C85"/>
    <w:rsid w:val="00AC3E00"/>
    <w:rsid w:val="00AC4555"/>
    <w:rsid w:val="00AC4E8C"/>
    <w:rsid w:val="00AC5004"/>
    <w:rsid w:val="00AC52E9"/>
    <w:rsid w:val="00AC53D2"/>
    <w:rsid w:val="00AC55EB"/>
    <w:rsid w:val="00AC5B39"/>
    <w:rsid w:val="00AC5C67"/>
    <w:rsid w:val="00AC6B3B"/>
    <w:rsid w:val="00AC7184"/>
    <w:rsid w:val="00AC74EC"/>
    <w:rsid w:val="00AC7746"/>
    <w:rsid w:val="00AC7D3C"/>
    <w:rsid w:val="00AD008A"/>
    <w:rsid w:val="00AD06FE"/>
    <w:rsid w:val="00AD0C09"/>
    <w:rsid w:val="00AD0C0C"/>
    <w:rsid w:val="00AD17A0"/>
    <w:rsid w:val="00AD1846"/>
    <w:rsid w:val="00AD1FCE"/>
    <w:rsid w:val="00AD2AEB"/>
    <w:rsid w:val="00AD2B9F"/>
    <w:rsid w:val="00AD378B"/>
    <w:rsid w:val="00AD3A30"/>
    <w:rsid w:val="00AD3C5A"/>
    <w:rsid w:val="00AD48E9"/>
    <w:rsid w:val="00AD49C6"/>
    <w:rsid w:val="00AD4C24"/>
    <w:rsid w:val="00AD4D73"/>
    <w:rsid w:val="00AD4E71"/>
    <w:rsid w:val="00AD4EFE"/>
    <w:rsid w:val="00AD4F76"/>
    <w:rsid w:val="00AD50AE"/>
    <w:rsid w:val="00AD54EE"/>
    <w:rsid w:val="00AD5C0C"/>
    <w:rsid w:val="00AD5E40"/>
    <w:rsid w:val="00AD6359"/>
    <w:rsid w:val="00AD65DE"/>
    <w:rsid w:val="00AD6A33"/>
    <w:rsid w:val="00AD6A93"/>
    <w:rsid w:val="00AD6ABE"/>
    <w:rsid w:val="00AD71EA"/>
    <w:rsid w:val="00AD7B4F"/>
    <w:rsid w:val="00AE0400"/>
    <w:rsid w:val="00AE2ECB"/>
    <w:rsid w:val="00AE35F8"/>
    <w:rsid w:val="00AE510D"/>
    <w:rsid w:val="00AE59D6"/>
    <w:rsid w:val="00AE5A2B"/>
    <w:rsid w:val="00AE5A4B"/>
    <w:rsid w:val="00AE5C64"/>
    <w:rsid w:val="00AE6C12"/>
    <w:rsid w:val="00AF051E"/>
    <w:rsid w:val="00AF067D"/>
    <w:rsid w:val="00AF146D"/>
    <w:rsid w:val="00AF166E"/>
    <w:rsid w:val="00AF192A"/>
    <w:rsid w:val="00AF213C"/>
    <w:rsid w:val="00AF25AC"/>
    <w:rsid w:val="00AF2999"/>
    <w:rsid w:val="00AF357C"/>
    <w:rsid w:val="00AF4293"/>
    <w:rsid w:val="00AF451D"/>
    <w:rsid w:val="00AF49A5"/>
    <w:rsid w:val="00AF5411"/>
    <w:rsid w:val="00AF597F"/>
    <w:rsid w:val="00AF5BA3"/>
    <w:rsid w:val="00AF69B9"/>
    <w:rsid w:val="00AF742E"/>
    <w:rsid w:val="00AF7C7F"/>
    <w:rsid w:val="00B00A29"/>
    <w:rsid w:val="00B01F90"/>
    <w:rsid w:val="00B020C1"/>
    <w:rsid w:val="00B021EA"/>
    <w:rsid w:val="00B02805"/>
    <w:rsid w:val="00B02A63"/>
    <w:rsid w:val="00B02E84"/>
    <w:rsid w:val="00B03467"/>
    <w:rsid w:val="00B036F9"/>
    <w:rsid w:val="00B05D81"/>
    <w:rsid w:val="00B06D64"/>
    <w:rsid w:val="00B073AD"/>
    <w:rsid w:val="00B073C6"/>
    <w:rsid w:val="00B07585"/>
    <w:rsid w:val="00B07837"/>
    <w:rsid w:val="00B104A1"/>
    <w:rsid w:val="00B10844"/>
    <w:rsid w:val="00B10CFC"/>
    <w:rsid w:val="00B110F3"/>
    <w:rsid w:val="00B12584"/>
    <w:rsid w:val="00B12934"/>
    <w:rsid w:val="00B1305D"/>
    <w:rsid w:val="00B13625"/>
    <w:rsid w:val="00B13C6B"/>
    <w:rsid w:val="00B146F5"/>
    <w:rsid w:val="00B153FF"/>
    <w:rsid w:val="00B1540E"/>
    <w:rsid w:val="00B15483"/>
    <w:rsid w:val="00B15753"/>
    <w:rsid w:val="00B15A30"/>
    <w:rsid w:val="00B15B5B"/>
    <w:rsid w:val="00B163AE"/>
    <w:rsid w:val="00B1646F"/>
    <w:rsid w:val="00B16607"/>
    <w:rsid w:val="00B20102"/>
    <w:rsid w:val="00B20117"/>
    <w:rsid w:val="00B20552"/>
    <w:rsid w:val="00B21390"/>
    <w:rsid w:val="00B22006"/>
    <w:rsid w:val="00B2226E"/>
    <w:rsid w:val="00B24D7E"/>
    <w:rsid w:val="00B24EFE"/>
    <w:rsid w:val="00B252A0"/>
    <w:rsid w:val="00B253AD"/>
    <w:rsid w:val="00B2563B"/>
    <w:rsid w:val="00B2598C"/>
    <w:rsid w:val="00B263A6"/>
    <w:rsid w:val="00B26F2D"/>
    <w:rsid w:val="00B273C9"/>
    <w:rsid w:val="00B278DB"/>
    <w:rsid w:val="00B304C8"/>
    <w:rsid w:val="00B30A82"/>
    <w:rsid w:val="00B30B58"/>
    <w:rsid w:val="00B30EAC"/>
    <w:rsid w:val="00B31153"/>
    <w:rsid w:val="00B31D80"/>
    <w:rsid w:val="00B31F87"/>
    <w:rsid w:val="00B31FD2"/>
    <w:rsid w:val="00B3275F"/>
    <w:rsid w:val="00B3287E"/>
    <w:rsid w:val="00B33106"/>
    <w:rsid w:val="00B33450"/>
    <w:rsid w:val="00B342BD"/>
    <w:rsid w:val="00B3476B"/>
    <w:rsid w:val="00B3477B"/>
    <w:rsid w:val="00B34ED4"/>
    <w:rsid w:val="00B35080"/>
    <w:rsid w:val="00B35278"/>
    <w:rsid w:val="00B353C8"/>
    <w:rsid w:val="00B35B53"/>
    <w:rsid w:val="00B360C2"/>
    <w:rsid w:val="00B36536"/>
    <w:rsid w:val="00B36ED5"/>
    <w:rsid w:val="00B37181"/>
    <w:rsid w:val="00B37CFA"/>
    <w:rsid w:val="00B40371"/>
    <w:rsid w:val="00B404C4"/>
    <w:rsid w:val="00B40510"/>
    <w:rsid w:val="00B407A6"/>
    <w:rsid w:val="00B409C8"/>
    <w:rsid w:val="00B40CB4"/>
    <w:rsid w:val="00B40D92"/>
    <w:rsid w:val="00B41292"/>
    <w:rsid w:val="00B4179E"/>
    <w:rsid w:val="00B41DCC"/>
    <w:rsid w:val="00B41EB4"/>
    <w:rsid w:val="00B42453"/>
    <w:rsid w:val="00B424EE"/>
    <w:rsid w:val="00B4284C"/>
    <w:rsid w:val="00B428AE"/>
    <w:rsid w:val="00B42D88"/>
    <w:rsid w:val="00B4359C"/>
    <w:rsid w:val="00B4382A"/>
    <w:rsid w:val="00B43937"/>
    <w:rsid w:val="00B44632"/>
    <w:rsid w:val="00B44776"/>
    <w:rsid w:val="00B44E91"/>
    <w:rsid w:val="00B4552C"/>
    <w:rsid w:val="00B45873"/>
    <w:rsid w:val="00B459C8"/>
    <w:rsid w:val="00B45BB2"/>
    <w:rsid w:val="00B464C1"/>
    <w:rsid w:val="00B46D44"/>
    <w:rsid w:val="00B47115"/>
    <w:rsid w:val="00B47146"/>
    <w:rsid w:val="00B47624"/>
    <w:rsid w:val="00B47D22"/>
    <w:rsid w:val="00B47EA1"/>
    <w:rsid w:val="00B5022C"/>
    <w:rsid w:val="00B50498"/>
    <w:rsid w:val="00B510AD"/>
    <w:rsid w:val="00B530A3"/>
    <w:rsid w:val="00B5321A"/>
    <w:rsid w:val="00B538CA"/>
    <w:rsid w:val="00B53EF7"/>
    <w:rsid w:val="00B53F0F"/>
    <w:rsid w:val="00B5400E"/>
    <w:rsid w:val="00B54280"/>
    <w:rsid w:val="00B54DC7"/>
    <w:rsid w:val="00B54EB4"/>
    <w:rsid w:val="00B5510C"/>
    <w:rsid w:val="00B55F32"/>
    <w:rsid w:val="00B56504"/>
    <w:rsid w:val="00B568B2"/>
    <w:rsid w:val="00B5761E"/>
    <w:rsid w:val="00B57A4D"/>
    <w:rsid w:val="00B6047B"/>
    <w:rsid w:val="00B60601"/>
    <w:rsid w:val="00B6082C"/>
    <w:rsid w:val="00B610E9"/>
    <w:rsid w:val="00B614BD"/>
    <w:rsid w:val="00B61D3D"/>
    <w:rsid w:val="00B622CA"/>
    <w:rsid w:val="00B62D2E"/>
    <w:rsid w:val="00B633DB"/>
    <w:rsid w:val="00B63934"/>
    <w:rsid w:val="00B63E9C"/>
    <w:rsid w:val="00B63F10"/>
    <w:rsid w:val="00B64139"/>
    <w:rsid w:val="00B641C9"/>
    <w:rsid w:val="00B6456C"/>
    <w:rsid w:val="00B648D6"/>
    <w:rsid w:val="00B65711"/>
    <w:rsid w:val="00B66164"/>
    <w:rsid w:val="00B668E8"/>
    <w:rsid w:val="00B67647"/>
    <w:rsid w:val="00B676B8"/>
    <w:rsid w:val="00B67AFF"/>
    <w:rsid w:val="00B67B2D"/>
    <w:rsid w:val="00B70247"/>
    <w:rsid w:val="00B70276"/>
    <w:rsid w:val="00B70C67"/>
    <w:rsid w:val="00B720F4"/>
    <w:rsid w:val="00B723FA"/>
    <w:rsid w:val="00B72DE6"/>
    <w:rsid w:val="00B72DFD"/>
    <w:rsid w:val="00B72F8E"/>
    <w:rsid w:val="00B7330B"/>
    <w:rsid w:val="00B73340"/>
    <w:rsid w:val="00B73BED"/>
    <w:rsid w:val="00B749CC"/>
    <w:rsid w:val="00B75064"/>
    <w:rsid w:val="00B75B29"/>
    <w:rsid w:val="00B75E2A"/>
    <w:rsid w:val="00B76139"/>
    <w:rsid w:val="00B76184"/>
    <w:rsid w:val="00B76734"/>
    <w:rsid w:val="00B76C58"/>
    <w:rsid w:val="00B76C95"/>
    <w:rsid w:val="00B7710C"/>
    <w:rsid w:val="00B77436"/>
    <w:rsid w:val="00B809B5"/>
    <w:rsid w:val="00B80D01"/>
    <w:rsid w:val="00B8117B"/>
    <w:rsid w:val="00B81736"/>
    <w:rsid w:val="00B82414"/>
    <w:rsid w:val="00B82A94"/>
    <w:rsid w:val="00B82FB1"/>
    <w:rsid w:val="00B830D9"/>
    <w:rsid w:val="00B8325E"/>
    <w:rsid w:val="00B834BF"/>
    <w:rsid w:val="00B83672"/>
    <w:rsid w:val="00B83723"/>
    <w:rsid w:val="00B83924"/>
    <w:rsid w:val="00B83CFC"/>
    <w:rsid w:val="00B84048"/>
    <w:rsid w:val="00B843AC"/>
    <w:rsid w:val="00B84924"/>
    <w:rsid w:val="00B84AD5"/>
    <w:rsid w:val="00B8502B"/>
    <w:rsid w:val="00B856E4"/>
    <w:rsid w:val="00B86BF3"/>
    <w:rsid w:val="00B86F66"/>
    <w:rsid w:val="00B870B6"/>
    <w:rsid w:val="00B87183"/>
    <w:rsid w:val="00B873CA"/>
    <w:rsid w:val="00B87AE9"/>
    <w:rsid w:val="00B902D6"/>
    <w:rsid w:val="00B91A23"/>
    <w:rsid w:val="00B91DE1"/>
    <w:rsid w:val="00B938F2"/>
    <w:rsid w:val="00B93AA4"/>
    <w:rsid w:val="00B93B98"/>
    <w:rsid w:val="00B93DB5"/>
    <w:rsid w:val="00B9440A"/>
    <w:rsid w:val="00B94A9F"/>
    <w:rsid w:val="00B95488"/>
    <w:rsid w:val="00B95917"/>
    <w:rsid w:val="00B95AF2"/>
    <w:rsid w:val="00B96161"/>
    <w:rsid w:val="00B96365"/>
    <w:rsid w:val="00B97703"/>
    <w:rsid w:val="00BA072C"/>
    <w:rsid w:val="00BA28DD"/>
    <w:rsid w:val="00BA38E6"/>
    <w:rsid w:val="00BA43CF"/>
    <w:rsid w:val="00BA4549"/>
    <w:rsid w:val="00BA49CD"/>
    <w:rsid w:val="00BA51DF"/>
    <w:rsid w:val="00BA5E00"/>
    <w:rsid w:val="00BA5EFE"/>
    <w:rsid w:val="00BA603C"/>
    <w:rsid w:val="00BA6C1C"/>
    <w:rsid w:val="00BA71D5"/>
    <w:rsid w:val="00BB0A3F"/>
    <w:rsid w:val="00BB0C68"/>
    <w:rsid w:val="00BB0F0F"/>
    <w:rsid w:val="00BB1706"/>
    <w:rsid w:val="00BB173A"/>
    <w:rsid w:val="00BB1A97"/>
    <w:rsid w:val="00BB31EC"/>
    <w:rsid w:val="00BB3C67"/>
    <w:rsid w:val="00BB3DC5"/>
    <w:rsid w:val="00BB478B"/>
    <w:rsid w:val="00BB4870"/>
    <w:rsid w:val="00BB4F34"/>
    <w:rsid w:val="00BB5181"/>
    <w:rsid w:val="00BB557D"/>
    <w:rsid w:val="00BB5EFB"/>
    <w:rsid w:val="00BB5EFD"/>
    <w:rsid w:val="00BB6361"/>
    <w:rsid w:val="00BB676B"/>
    <w:rsid w:val="00BB6878"/>
    <w:rsid w:val="00BB6EF2"/>
    <w:rsid w:val="00BB7314"/>
    <w:rsid w:val="00BB7473"/>
    <w:rsid w:val="00BB7584"/>
    <w:rsid w:val="00BB7BCC"/>
    <w:rsid w:val="00BC0A10"/>
    <w:rsid w:val="00BC181D"/>
    <w:rsid w:val="00BC21B9"/>
    <w:rsid w:val="00BC2236"/>
    <w:rsid w:val="00BC2768"/>
    <w:rsid w:val="00BC28FB"/>
    <w:rsid w:val="00BC2EBF"/>
    <w:rsid w:val="00BC33B0"/>
    <w:rsid w:val="00BC3668"/>
    <w:rsid w:val="00BC4DB8"/>
    <w:rsid w:val="00BC63EE"/>
    <w:rsid w:val="00BC6519"/>
    <w:rsid w:val="00BC6CA7"/>
    <w:rsid w:val="00BC6D9B"/>
    <w:rsid w:val="00BD01B7"/>
    <w:rsid w:val="00BD2181"/>
    <w:rsid w:val="00BD23DA"/>
    <w:rsid w:val="00BD2596"/>
    <w:rsid w:val="00BD2611"/>
    <w:rsid w:val="00BD2875"/>
    <w:rsid w:val="00BD2F51"/>
    <w:rsid w:val="00BD3D1F"/>
    <w:rsid w:val="00BD4D31"/>
    <w:rsid w:val="00BD5025"/>
    <w:rsid w:val="00BD53A8"/>
    <w:rsid w:val="00BD5BFE"/>
    <w:rsid w:val="00BD6569"/>
    <w:rsid w:val="00BD6AFE"/>
    <w:rsid w:val="00BD754D"/>
    <w:rsid w:val="00BD7A5B"/>
    <w:rsid w:val="00BD7CCE"/>
    <w:rsid w:val="00BD7DBB"/>
    <w:rsid w:val="00BD7F75"/>
    <w:rsid w:val="00BE02E8"/>
    <w:rsid w:val="00BE121A"/>
    <w:rsid w:val="00BE140A"/>
    <w:rsid w:val="00BE1956"/>
    <w:rsid w:val="00BE2156"/>
    <w:rsid w:val="00BE27BD"/>
    <w:rsid w:val="00BE2880"/>
    <w:rsid w:val="00BE2B31"/>
    <w:rsid w:val="00BE36B8"/>
    <w:rsid w:val="00BE372A"/>
    <w:rsid w:val="00BE377C"/>
    <w:rsid w:val="00BE46E0"/>
    <w:rsid w:val="00BE49D5"/>
    <w:rsid w:val="00BE51D4"/>
    <w:rsid w:val="00BE59C7"/>
    <w:rsid w:val="00BE5C2E"/>
    <w:rsid w:val="00BE5D0D"/>
    <w:rsid w:val="00BE5FA2"/>
    <w:rsid w:val="00BE6276"/>
    <w:rsid w:val="00BE6CBF"/>
    <w:rsid w:val="00BE6FB7"/>
    <w:rsid w:val="00BE7048"/>
    <w:rsid w:val="00BE71A2"/>
    <w:rsid w:val="00BE7D52"/>
    <w:rsid w:val="00BF052D"/>
    <w:rsid w:val="00BF0E5B"/>
    <w:rsid w:val="00BF1744"/>
    <w:rsid w:val="00BF1BDB"/>
    <w:rsid w:val="00BF1D89"/>
    <w:rsid w:val="00BF23B5"/>
    <w:rsid w:val="00BF275B"/>
    <w:rsid w:val="00BF2A5E"/>
    <w:rsid w:val="00BF2B18"/>
    <w:rsid w:val="00BF2B65"/>
    <w:rsid w:val="00BF3145"/>
    <w:rsid w:val="00BF3A8F"/>
    <w:rsid w:val="00BF3F9A"/>
    <w:rsid w:val="00BF4256"/>
    <w:rsid w:val="00BF4394"/>
    <w:rsid w:val="00BF47F2"/>
    <w:rsid w:val="00BF5BBD"/>
    <w:rsid w:val="00BF668A"/>
    <w:rsid w:val="00BF6F22"/>
    <w:rsid w:val="00BF790B"/>
    <w:rsid w:val="00BF7BCF"/>
    <w:rsid w:val="00BF7EE9"/>
    <w:rsid w:val="00C00397"/>
    <w:rsid w:val="00C007D8"/>
    <w:rsid w:val="00C007DF"/>
    <w:rsid w:val="00C009AD"/>
    <w:rsid w:val="00C00D2F"/>
    <w:rsid w:val="00C014F4"/>
    <w:rsid w:val="00C0150E"/>
    <w:rsid w:val="00C01697"/>
    <w:rsid w:val="00C01931"/>
    <w:rsid w:val="00C02E7C"/>
    <w:rsid w:val="00C03171"/>
    <w:rsid w:val="00C03267"/>
    <w:rsid w:val="00C03600"/>
    <w:rsid w:val="00C04292"/>
    <w:rsid w:val="00C04774"/>
    <w:rsid w:val="00C0487A"/>
    <w:rsid w:val="00C04EAC"/>
    <w:rsid w:val="00C05015"/>
    <w:rsid w:val="00C05BAF"/>
    <w:rsid w:val="00C05EB5"/>
    <w:rsid w:val="00C05ED8"/>
    <w:rsid w:val="00C064CA"/>
    <w:rsid w:val="00C06BC1"/>
    <w:rsid w:val="00C06EBA"/>
    <w:rsid w:val="00C07147"/>
    <w:rsid w:val="00C07420"/>
    <w:rsid w:val="00C0761C"/>
    <w:rsid w:val="00C079E9"/>
    <w:rsid w:val="00C109A3"/>
    <w:rsid w:val="00C11311"/>
    <w:rsid w:val="00C1143D"/>
    <w:rsid w:val="00C118FD"/>
    <w:rsid w:val="00C1199A"/>
    <w:rsid w:val="00C11B8B"/>
    <w:rsid w:val="00C11CE5"/>
    <w:rsid w:val="00C11FF6"/>
    <w:rsid w:val="00C120B0"/>
    <w:rsid w:val="00C12348"/>
    <w:rsid w:val="00C12661"/>
    <w:rsid w:val="00C126AC"/>
    <w:rsid w:val="00C13983"/>
    <w:rsid w:val="00C13A7A"/>
    <w:rsid w:val="00C142C1"/>
    <w:rsid w:val="00C142CA"/>
    <w:rsid w:val="00C148D4"/>
    <w:rsid w:val="00C16295"/>
    <w:rsid w:val="00C163F2"/>
    <w:rsid w:val="00C16B5C"/>
    <w:rsid w:val="00C16B72"/>
    <w:rsid w:val="00C16D4C"/>
    <w:rsid w:val="00C20DBB"/>
    <w:rsid w:val="00C215F3"/>
    <w:rsid w:val="00C22924"/>
    <w:rsid w:val="00C23396"/>
    <w:rsid w:val="00C233F3"/>
    <w:rsid w:val="00C235DD"/>
    <w:rsid w:val="00C23C66"/>
    <w:rsid w:val="00C23C95"/>
    <w:rsid w:val="00C23D79"/>
    <w:rsid w:val="00C242A4"/>
    <w:rsid w:val="00C24B2E"/>
    <w:rsid w:val="00C255CA"/>
    <w:rsid w:val="00C25DF2"/>
    <w:rsid w:val="00C262D2"/>
    <w:rsid w:val="00C262EF"/>
    <w:rsid w:val="00C2635F"/>
    <w:rsid w:val="00C26365"/>
    <w:rsid w:val="00C26398"/>
    <w:rsid w:val="00C267C1"/>
    <w:rsid w:val="00C270A9"/>
    <w:rsid w:val="00C27AD1"/>
    <w:rsid w:val="00C30342"/>
    <w:rsid w:val="00C321B7"/>
    <w:rsid w:val="00C324E2"/>
    <w:rsid w:val="00C3260B"/>
    <w:rsid w:val="00C341DD"/>
    <w:rsid w:val="00C347BC"/>
    <w:rsid w:val="00C3496F"/>
    <w:rsid w:val="00C34D28"/>
    <w:rsid w:val="00C34F14"/>
    <w:rsid w:val="00C35497"/>
    <w:rsid w:val="00C35512"/>
    <w:rsid w:val="00C36895"/>
    <w:rsid w:val="00C36A56"/>
    <w:rsid w:val="00C36FCC"/>
    <w:rsid w:val="00C3721C"/>
    <w:rsid w:val="00C3784A"/>
    <w:rsid w:val="00C37B89"/>
    <w:rsid w:val="00C37DDF"/>
    <w:rsid w:val="00C40386"/>
    <w:rsid w:val="00C403FF"/>
    <w:rsid w:val="00C404C8"/>
    <w:rsid w:val="00C409B6"/>
    <w:rsid w:val="00C40F64"/>
    <w:rsid w:val="00C4116A"/>
    <w:rsid w:val="00C4127B"/>
    <w:rsid w:val="00C4190C"/>
    <w:rsid w:val="00C42940"/>
    <w:rsid w:val="00C42A0D"/>
    <w:rsid w:val="00C42DA3"/>
    <w:rsid w:val="00C43A0A"/>
    <w:rsid w:val="00C44197"/>
    <w:rsid w:val="00C444ED"/>
    <w:rsid w:val="00C449D6"/>
    <w:rsid w:val="00C4536A"/>
    <w:rsid w:val="00C45B3C"/>
    <w:rsid w:val="00C45B74"/>
    <w:rsid w:val="00C45B89"/>
    <w:rsid w:val="00C45FC1"/>
    <w:rsid w:val="00C4722C"/>
    <w:rsid w:val="00C477D0"/>
    <w:rsid w:val="00C47849"/>
    <w:rsid w:val="00C47E57"/>
    <w:rsid w:val="00C47F04"/>
    <w:rsid w:val="00C50490"/>
    <w:rsid w:val="00C50872"/>
    <w:rsid w:val="00C51D7D"/>
    <w:rsid w:val="00C520CB"/>
    <w:rsid w:val="00C52171"/>
    <w:rsid w:val="00C522CD"/>
    <w:rsid w:val="00C52731"/>
    <w:rsid w:val="00C52EE9"/>
    <w:rsid w:val="00C53422"/>
    <w:rsid w:val="00C53810"/>
    <w:rsid w:val="00C53C00"/>
    <w:rsid w:val="00C53EF1"/>
    <w:rsid w:val="00C54005"/>
    <w:rsid w:val="00C549A5"/>
    <w:rsid w:val="00C5554D"/>
    <w:rsid w:val="00C559DE"/>
    <w:rsid w:val="00C55E4E"/>
    <w:rsid w:val="00C56124"/>
    <w:rsid w:val="00C563B7"/>
    <w:rsid w:val="00C568F4"/>
    <w:rsid w:val="00C57517"/>
    <w:rsid w:val="00C576DF"/>
    <w:rsid w:val="00C57792"/>
    <w:rsid w:val="00C57D16"/>
    <w:rsid w:val="00C60194"/>
    <w:rsid w:val="00C601DE"/>
    <w:rsid w:val="00C60799"/>
    <w:rsid w:val="00C60D20"/>
    <w:rsid w:val="00C60D35"/>
    <w:rsid w:val="00C614A7"/>
    <w:rsid w:val="00C61C1F"/>
    <w:rsid w:val="00C61FA4"/>
    <w:rsid w:val="00C61FBF"/>
    <w:rsid w:val="00C623FE"/>
    <w:rsid w:val="00C62618"/>
    <w:rsid w:val="00C62767"/>
    <w:rsid w:val="00C628C9"/>
    <w:rsid w:val="00C6428A"/>
    <w:rsid w:val="00C64630"/>
    <w:rsid w:val="00C648CA"/>
    <w:rsid w:val="00C64C08"/>
    <w:rsid w:val="00C64E29"/>
    <w:rsid w:val="00C65089"/>
    <w:rsid w:val="00C65961"/>
    <w:rsid w:val="00C659CB"/>
    <w:rsid w:val="00C65A78"/>
    <w:rsid w:val="00C660BC"/>
    <w:rsid w:val="00C662F7"/>
    <w:rsid w:val="00C66E90"/>
    <w:rsid w:val="00C66F73"/>
    <w:rsid w:val="00C67595"/>
    <w:rsid w:val="00C67E08"/>
    <w:rsid w:val="00C70137"/>
    <w:rsid w:val="00C706EB"/>
    <w:rsid w:val="00C70F96"/>
    <w:rsid w:val="00C714F0"/>
    <w:rsid w:val="00C717F3"/>
    <w:rsid w:val="00C7183C"/>
    <w:rsid w:val="00C71AF5"/>
    <w:rsid w:val="00C7237A"/>
    <w:rsid w:val="00C73768"/>
    <w:rsid w:val="00C73ADC"/>
    <w:rsid w:val="00C73BE9"/>
    <w:rsid w:val="00C73EB5"/>
    <w:rsid w:val="00C73F63"/>
    <w:rsid w:val="00C740BE"/>
    <w:rsid w:val="00C745C1"/>
    <w:rsid w:val="00C74CC7"/>
    <w:rsid w:val="00C74D83"/>
    <w:rsid w:val="00C74F3C"/>
    <w:rsid w:val="00C751F3"/>
    <w:rsid w:val="00C7544C"/>
    <w:rsid w:val="00C7547A"/>
    <w:rsid w:val="00C7664C"/>
    <w:rsid w:val="00C769EA"/>
    <w:rsid w:val="00C76F44"/>
    <w:rsid w:val="00C76FB3"/>
    <w:rsid w:val="00C77BAE"/>
    <w:rsid w:val="00C77CD6"/>
    <w:rsid w:val="00C80416"/>
    <w:rsid w:val="00C804DA"/>
    <w:rsid w:val="00C80D7C"/>
    <w:rsid w:val="00C812FE"/>
    <w:rsid w:val="00C817AF"/>
    <w:rsid w:val="00C81D3C"/>
    <w:rsid w:val="00C82C9B"/>
    <w:rsid w:val="00C82DF5"/>
    <w:rsid w:val="00C83581"/>
    <w:rsid w:val="00C83B53"/>
    <w:rsid w:val="00C84078"/>
    <w:rsid w:val="00C858AB"/>
    <w:rsid w:val="00C86C43"/>
    <w:rsid w:val="00C87303"/>
    <w:rsid w:val="00C906F8"/>
    <w:rsid w:val="00C90E90"/>
    <w:rsid w:val="00C91ABF"/>
    <w:rsid w:val="00C92876"/>
    <w:rsid w:val="00C9293E"/>
    <w:rsid w:val="00C92B1C"/>
    <w:rsid w:val="00C92D29"/>
    <w:rsid w:val="00C93D45"/>
    <w:rsid w:val="00C93E75"/>
    <w:rsid w:val="00C94017"/>
    <w:rsid w:val="00C94E0E"/>
    <w:rsid w:val="00C951F3"/>
    <w:rsid w:val="00C958DC"/>
    <w:rsid w:val="00C959D3"/>
    <w:rsid w:val="00C965CF"/>
    <w:rsid w:val="00C96782"/>
    <w:rsid w:val="00C96A57"/>
    <w:rsid w:val="00C97E5F"/>
    <w:rsid w:val="00CA06C0"/>
    <w:rsid w:val="00CA0A53"/>
    <w:rsid w:val="00CA15AF"/>
    <w:rsid w:val="00CA1C20"/>
    <w:rsid w:val="00CA28AE"/>
    <w:rsid w:val="00CA2D44"/>
    <w:rsid w:val="00CA42C4"/>
    <w:rsid w:val="00CA5319"/>
    <w:rsid w:val="00CA69C1"/>
    <w:rsid w:val="00CA7B4F"/>
    <w:rsid w:val="00CA7C80"/>
    <w:rsid w:val="00CB005C"/>
    <w:rsid w:val="00CB0656"/>
    <w:rsid w:val="00CB07DE"/>
    <w:rsid w:val="00CB1B68"/>
    <w:rsid w:val="00CB1CDB"/>
    <w:rsid w:val="00CB26D8"/>
    <w:rsid w:val="00CB2A76"/>
    <w:rsid w:val="00CB2B92"/>
    <w:rsid w:val="00CB317A"/>
    <w:rsid w:val="00CB4595"/>
    <w:rsid w:val="00CB4AFB"/>
    <w:rsid w:val="00CB4FFE"/>
    <w:rsid w:val="00CB5A29"/>
    <w:rsid w:val="00CB61CC"/>
    <w:rsid w:val="00CB6C75"/>
    <w:rsid w:val="00CB7119"/>
    <w:rsid w:val="00CB720F"/>
    <w:rsid w:val="00CB7788"/>
    <w:rsid w:val="00CB79BA"/>
    <w:rsid w:val="00CB7EB8"/>
    <w:rsid w:val="00CC01C0"/>
    <w:rsid w:val="00CC1165"/>
    <w:rsid w:val="00CC159E"/>
    <w:rsid w:val="00CC15F0"/>
    <w:rsid w:val="00CC1F88"/>
    <w:rsid w:val="00CC2DEF"/>
    <w:rsid w:val="00CC315D"/>
    <w:rsid w:val="00CC3A16"/>
    <w:rsid w:val="00CC4132"/>
    <w:rsid w:val="00CC4AA7"/>
    <w:rsid w:val="00CC50CF"/>
    <w:rsid w:val="00CC5CA0"/>
    <w:rsid w:val="00CC6538"/>
    <w:rsid w:val="00CC6687"/>
    <w:rsid w:val="00CC66D4"/>
    <w:rsid w:val="00CC672A"/>
    <w:rsid w:val="00CC674E"/>
    <w:rsid w:val="00CC694C"/>
    <w:rsid w:val="00CC699C"/>
    <w:rsid w:val="00CC6B8F"/>
    <w:rsid w:val="00CC6C04"/>
    <w:rsid w:val="00CC795E"/>
    <w:rsid w:val="00CD00A0"/>
    <w:rsid w:val="00CD0530"/>
    <w:rsid w:val="00CD0A2C"/>
    <w:rsid w:val="00CD0DB8"/>
    <w:rsid w:val="00CD0E24"/>
    <w:rsid w:val="00CD1279"/>
    <w:rsid w:val="00CD129A"/>
    <w:rsid w:val="00CD14C4"/>
    <w:rsid w:val="00CD1E35"/>
    <w:rsid w:val="00CD21EC"/>
    <w:rsid w:val="00CD2472"/>
    <w:rsid w:val="00CD2921"/>
    <w:rsid w:val="00CD3256"/>
    <w:rsid w:val="00CD3358"/>
    <w:rsid w:val="00CD34BE"/>
    <w:rsid w:val="00CD3756"/>
    <w:rsid w:val="00CD39AF"/>
    <w:rsid w:val="00CD41A6"/>
    <w:rsid w:val="00CD4F9F"/>
    <w:rsid w:val="00CD5C79"/>
    <w:rsid w:val="00CD6325"/>
    <w:rsid w:val="00CD683E"/>
    <w:rsid w:val="00CE03C0"/>
    <w:rsid w:val="00CE054E"/>
    <w:rsid w:val="00CE067A"/>
    <w:rsid w:val="00CE0837"/>
    <w:rsid w:val="00CE0993"/>
    <w:rsid w:val="00CE09C2"/>
    <w:rsid w:val="00CE24FC"/>
    <w:rsid w:val="00CE2787"/>
    <w:rsid w:val="00CE3374"/>
    <w:rsid w:val="00CE3663"/>
    <w:rsid w:val="00CE396B"/>
    <w:rsid w:val="00CE3AE3"/>
    <w:rsid w:val="00CE430C"/>
    <w:rsid w:val="00CE4508"/>
    <w:rsid w:val="00CE46EF"/>
    <w:rsid w:val="00CE495A"/>
    <w:rsid w:val="00CE5F1E"/>
    <w:rsid w:val="00CE69EC"/>
    <w:rsid w:val="00CE6A30"/>
    <w:rsid w:val="00CE6D79"/>
    <w:rsid w:val="00CE7557"/>
    <w:rsid w:val="00CE78B9"/>
    <w:rsid w:val="00CE79D3"/>
    <w:rsid w:val="00CE7FAA"/>
    <w:rsid w:val="00CF1DE5"/>
    <w:rsid w:val="00CF27A3"/>
    <w:rsid w:val="00CF2D97"/>
    <w:rsid w:val="00CF3A92"/>
    <w:rsid w:val="00CF3AB5"/>
    <w:rsid w:val="00CF3CCF"/>
    <w:rsid w:val="00CF487D"/>
    <w:rsid w:val="00CF4DBA"/>
    <w:rsid w:val="00CF4E66"/>
    <w:rsid w:val="00CF5084"/>
    <w:rsid w:val="00CF53C6"/>
    <w:rsid w:val="00CF55D4"/>
    <w:rsid w:val="00CF5D23"/>
    <w:rsid w:val="00CF64BB"/>
    <w:rsid w:val="00CF7221"/>
    <w:rsid w:val="00CF76FA"/>
    <w:rsid w:val="00CF7B93"/>
    <w:rsid w:val="00D00188"/>
    <w:rsid w:val="00D002B8"/>
    <w:rsid w:val="00D00DAE"/>
    <w:rsid w:val="00D02422"/>
    <w:rsid w:val="00D02D2C"/>
    <w:rsid w:val="00D02EA0"/>
    <w:rsid w:val="00D03568"/>
    <w:rsid w:val="00D04545"/>
    <w:rsid w:val="00D04966"/>
    <w:rsid w:val="00D04EEE"/>
    <w:rsid w:val="00D050B8"/>
    <w:rsid w:val="00D05674"/>
    <w:rsid w:val="00D05729"/>
    <w:rsid w:val="00D057DA"/>
    <w:rsid w:val="00D057F6"/>
    <w:rsid w:val="00D05A04"/>
    <w:rsid w:val="00D05CCA"/>
    <w:rsid w:val="00D05DA1"/>
    <w:rsid w:val="00D0609C"/>
    <w:rsid w:val="00D070A9"/>
    <w:rsid w:val="00D0717E"/>
    <w:rsid w:val="00D0766A"/>
    <w:rsid w:val="00D07829"/>
    <w:rsid w:val="00D07AB4"/>
    <w:rsid w:val="00D109C5"/>
    <w:rsid w:val="00D10A91"/>
    <w:rsid w:val="00D10B9C"/>
    <w:rsid w:val="00D11007"/>
    <w:rsid w:val="00D115D9"/>
    <w:rsid w:val="00D118FC"/>
    <w:rsid w:val="00D129BC"/>
    <w:rsid w:val="00D12AEC"/>
    <w:rsid w:val="00D12C12"/>
    <w:rsid w:val="00D12F68"/>
    <w:rsid w:val="00D132DC"/>
    <w:rsid w:val="00D13B55"/>
    <w:rsid w:val="00D13E5A"/>
    <w:rsid w:val="00D14363"/>
    <w:rsid w:val="00D152D8"/>
    <w:rsid w:val="00D15577"/>
    <w:rsid w:val="00D15DBE"/>
    <w:rsid w:val="00D15E78"/>
    <w:rsid w:val="00D166B6"/>
    <w:rsid w:val="00D16A9F"/>
    <w:rsid w:val="00D16C2E"/>
    <w:rsid w:val="00D16F0F"/>
    <w:rsid w:val="00D16F34"/>
    <w:rsid w:val="00D176C1"/>
    <w:rsid w:val="00D17E11"/>
    <w:rsid w:val="00D21B68"/>
    <w:rsid w:val="00D220E3"/>
    <w:rsid w:val="00D223CF"/>
    <w:rsid w:val="00D228D1"/>
    <w:rsid w:val="00D236AA"/>
    <w:rsid w:val="00D23783"/>
    <w:rsid w:val="00D2390E"/>
    <w:rsid w:val="00D23C8D"/>
    <w:rsid w:val="00D23FE1"/>
    <w:rsid w:val="00D23FF6"/>
    <w:rsid w:val="00D2417C"/>
    <w:rsid w:val="00D2438F"/>
    <w:rsid w:val="00D24585"/>
    <w:rsid w:val="00D24639"/>
    <w:rsid w:val="00D24897"/>
    <w:rsid w:val="00D2504F"/>
    <w:rsid w:val="00D25AE0"/>
    <w:rsid w:val="00D25DE2"/>
    <w:rsid w:val="00D25F2B"/>
    <w:rsid w:val="00D2609A"/>
    <w:rsid w:val="00D263BD"/>
    <w:rsid w:val="00D2691E"/>
    <w:rsid w:val="00D26D62"/>
    <w:rsid w:val="00D26DE0"/>
    <w:rsid w:val="00D272DA"/>
    <w:rsid w:val="00D27CCD"/>
    <w:rsid w:val="00D27E64"/>
    <w:rsid w:val="00D3026E"/>
    <w:rsid w:val="00D30371"/>
    <w:rsid w:val="00D3061E"/>
    <w:rsid w:val="00D30DC5"/>
    <w:rsid w:val="00D31239"/>
    <w:rsid w:val="00D31838"/>
    <w:rsid w:val="00D318A5"/>
    <w:rsid w:val="00D318D5"/>
    <w:rsid w:val="00D3196F"/>
    <w:rsid w:val="00D31A76"/>
    <w:rsid w:val="00D31E79"/>
    <w:rsid w:val="00D3203B"/>
    <w:rsid w:val="00D3264A"/>
    <w:rsid w:val="00D33056"/>
    <w:rsid w:val="00D3357D"/>
    <w:rsid w:val="00D33EA5"/>
    <w:rsid w:val="00D35817"/>
    <w:rsid w:val="00D3683B"/>
    <w:rsid w:val="00D37183"/>
    <w:rsid w:val="00D371BD"/>
    <w:rsid w:val="00D37D19"/>
    <w:rsid w:val="00D37E9D"/>
    <w:rsid w:val="00D402D2"/>
    <w:rsid w:val="00D405EA"/>
    <w:rsid w:val="00D4083B"/>
    <w:rsid w:val="00D40915"/>
    <w:rsid w:val="00D41011"/>
    <w:rsid w:val="00D41FAF"/>
    <w:rsid w:val="00D42155"/>
    <w:rsid w:val="00D421DD"/>
    <w:rsid w:val="00D4222F"/>
    <w:rsid w:val="00D42C5E"/>
    <w:rsid w:val="00D435D0"/>
    <w:rsid w:val="00D43995"/>
    <w:rsid w:val="00D44B76"/>
    <w:rsid w:val="00D45785"/>
    <w:rsid w:val="00D45C28"/>
    <w:rsid w:val="00D45FE7"/>
    <w:rsid w:val="00D4648D"/>
    <w:rsid w:val="00D46E03"/>
    <w:rsid w:val="00D46E8A"/>
    <w:rsid w:val="00D476D3"/>
    <w:rsid w:val="00D477C2"/>
    <w:rsid w:val="00D47AFA"/>
    <w:rsid w:val="00D47BD6"/>
    <w:rsid w:val="00D50698"/>
    <w:rsid w:val="00D50C39"/>
    <w:rsid w:val="00D51390"/>
    <w:rsid w:val="00D51AA0"/>
    <w:rsid w:val="00D524F1"/>
    <w:rsid w:val="00D53499"/>
    <w:rsid w:val="00D5385B"/>
    <w:rsid w:val="00D53D08"/>
    <w:rsid w:val="00D53ED3"/>
    <w:rsid w:val="00D550F2"/>
    <w:rsid w:val="00D55DB5"/>
    <w:rsid w:val="00D569CD"/>
    <w:rsid w:val="00D57671"/>
    <w:rsid w:val="00D57B7E"/>
    <w:rsid w:val="00D57D36"/>
    <w:rsid w:val="00D6094B"/>
    <w:rsid w:val="00D60950"/>
    <w:rsid w:val="00D60F24"/>
    <w:rsid w:val="00D610C9"/>
    <w:rsid w:val="00D61149"/>
    <w:rsid w:val="00D61C71"/>
    <w:rsid w:val="00D61D96"/>
    <w:rsid w:val="00D624F3"/>
    <w:rsid w:val="00D6261C"/>
    <w:rsid w:val="00D6283B"/>
    <w:rsid w:val="00D6296F"/>
    <w:rsid w:val="00D62AF6"/>
    <w:rsid w:val="00D62F79"/>
    <w:rsid w:val="00D63523"/>
    <w:rsid w:val="00D6352D"/>
    <w:rsid w:val="00D63862"/>
    <w:rsid w:val="00D6399E"/>
    <w:rsid w:val="00D63BF7"/>
    <w:rsid w:val="00D63D96"/>
    <w:rsid w:val="00D64B9B"/>
    <w:rsid w:val="00D64C32"/>
    <w:rsid w:val="00D64E43"/>
    <w:rsid w:val="00D64FD7"/>
    <w:rsid w:val="00D651A3"/>
    <w:rsid w:val="00D65243"/>
    <w:rsid w:val="00D65C87"/>
    <w:rsid w:val="00D65F50"/>
    <w:rsid w:val="00D66059"/>
    <w:rsid w:val="00D6645F"/>
    <w:rsid w:val="00D665DD"/>
    <w:rsid w:val="00D67041"/>
    <w:rsid w:val="00D67EF8"/>
    <w:rsid w:val="00D67F98"/>
    <w:rsid w:val="00D70987"/>
    <w:rsid w:val="00D71AE7"/>
    <w:rsid w:val="00D7239C"/>
    <w:rsid w:val="00D725CD"/>
    <w:rsid w:val="00D7278C"/>
    <w:rsid w:val="00D72C29"/>
    <w:rsid w:val="00D72C2C"/>
    <w:rsid w:val="00D72CCF"/>
    <w:rsid w:val="00D72D00"/>
    <w:rsid w:val="00D73C4F"/>
    <w:rsid w:val="00D73D1D"/>
    <w:rsid w:val="00D73D2B"/>
    <w:rsid w:val="00D74587"/>
    <w:rsid w:val="00D74A54"/>
    <w:rsid w:val="00D75564"/>
    <w:rsid w:val="00D755DC"/>
    <w:rsid w:val="00D7570A"/>
    <w:rsid w:val="00D7593A"/>
    <w:rsid w:val="00D75FB2"/>
    <w:rsid w:val="00D7735E"/>
    <w:rsid w:val="00D77401"/>
    <w:rsid w:val="00D77B24"/>
    <w:rsid w:val="00D77B85"/>
    <w:rsid w:val="00D80ABE"/>
    <w:rsid w:val="00D8171E"/>
    <w:rsid w:val="00D82346"/>
    <w:rsid w:val="00D82512"/>
    <w:rsid w:val="00D82993"/>
    <w:rsid w:val="00D82F44"/>
    <w:rsid w:val="00D83653"/>
    <w:rsid w:val="00D84C45"/>
    <w:rsid w:val="00D84EC1"/>
    <w:rsid w:val="00D86209"/>
    <w:rsid w:val="00D8641A"/>
    <w:rsid w:val="00D86799"/>
    <w:rsid w:val="00D86A5D"/>
    <w:rsid w:val="00D86A8B"/>
    <w:rsid w:val="00D906F1"/>
    <w:rsid w:val="00D90C41"/>
    <w:rsid w:val="00D91313"/>
    <w:rsid w:val="00D91463"/>
    <w:rsid w:val="00D91521"/>
    <w:rsid w:val="00D9242C"/>
    <w:rsid w:val="00D92E89"/>
    <w:rsid w:val="00D93A72"/>
    <w:rsid w:val="00D94318"/>
    <w:rsid w:val="00D96041"/>
    <w:rsid w:val="00D9674D"/>
    <w:rsid w:val="00D96B9F"/>
    <w:rsid w:val="00D96C43"/>
    <w:rsid w:val="00D96CBE"/>
    <w:rsid w:val="00D96D38"/>
    <w:rsid w:val="00D96ED6"/>
    <w:rsid w:val="00D974C1"/>
    <w:rsid w:val="00DA079D"/>
    <w:rsid w:val="00DA0AE2"/>
    <w:rsid w:val="00DA108F"/>
    <w:rsid w:val="00DA14DA"/>
    <w:rsid w:val="00DA182D"/>
    <w:rsid w:val="00DA1896"/>
    <w:rsid w:val="00DA1E8F"/>
    <w:rsid w:val="00DA2976"/>
    <w:rsid w:val="00DA2A10"/>
    <w:rsid w:val="00DA2E41"/>
    <w:rsid w:val="00DA2EC4"/>
    <w:rsid w:val="00DA33BC"/>
    <w:rsid w:val="00DA3AFA"/>
    <w:rsid w:val="00DA402C"/>
    <w:rsid w:val="00DA4E25"/>
    <w:rsid w:val="00DA4E95"/>
    <w:rsid w:val="00DA500E"/>
    <w:rsid w:val="00DA58A8"/>
    <w:rsid w:val="00DA5B06"/>
    <w:rsid w:val="00DA697A"/>
    <w:rsid w:val="00DA6D4E"/>
    <w:rsid w:val="00DA6D9E"/>
    <w:rsid w:val="00DA760B"/>
    <w:rsid w:val="00DA7999"/>
    <w:rsid w:val="00DA7C16"/>
    <w:rsid w:val="00DB03AD"/>
    <w:rsid w:val="00DB0E73"/>
    <w:rsid w:val="00DB14BF"/>
    <w:rsid w:val="00DB1933"/>
    <w:rsid w:val="00DB1AA9"/>
    <w:rsid w:val="00DB1AF8"/>
    <w:rsid w:val="00DB3A00"/>
    <w:rsid w:val="00DB3B62"/>
    <w:rsid w:val="00DB3F29"/>
    <w:rsid w:val="00DB4300"/>
    <w:rsid w:val="00DB4A1E"/>
    <w:rsid w:val="00DB4B4F"/>
    <w:rsid w:val="00DB4EE0"/>
    <w:rsid w:val="00DB52BF"/>
    <w:rsid w:val="00DB592E"/>
    <w:rsid w:val="00DB69AD"/>
    <w:rsid w:val="00DB6AC7"/>
    <w:rsid w:val="00DB7F6B"/>
    <w:rsid w:val="00DC01EF"/>
    <w:rsid w:val="00DC0834"/>
    <w:rsid w:val="00DC1A43"/>
    <w:rsid w:val="00DC286E"/>
    <w:rsid w:val="00DC2BDE"/>
    <w:rsid w:val="00DC3D8D"/>
    <w:rsid w:val="00DC4644"/>
    <w:rsid w:val="00DC518A"/>
    <w:rsid w:val="00DC5A39"/>
    <w:rsid w:val="00DC607E"/>
    <w:rsid w:val="00DC61FF"/>
    <w:rsid w:val="00DC68B8"/>
    <w:rsid w:val="00DC6EE1"/>
    <w:rsid w:val="00DC73C4"/>
    <w:rsid w:val="00DC7772"/>
    <w:rsid w:val="00DC7B12"/>
    <w:rsid w:val="00DC7F93"/>
    <w:rsid w:val="00DD10E0"/>
    <w:rsid w:val="00DD17B4"/>
    <w:rsid w:val="00DD1A4B"/>
    <w:rsid w:val="00DD1BDE"/>
    <w:rsid w:val="00DD1D27"/>
    <w:rsid w:val="00DD1EFD"/>
    <w:rsid w:val="00DD1F13"/>
    <w:rsid w:val="00DD2986"/>
    <w:rsid w:val="00DD3260"/>
    <w:rsid w:val="00DD3A30"/>
    <w:rsid w:val="00DD3BA2"/>
    <w:rsid w:val="00DD41D2"/>
    <w:rsid w:val="00DD42F0"/>
    <w:rsid w:val="00DD4BF4"/>
    <w:rsid w:val="00DD5811"/>
    <w:rsid w:val="00DD6B7B"/>
    <w:rsid w:val="00DD734E"/>
    <w:rsid w:val="00DD7D12"/>
    <w:rsid w:val="00DE0273"/>
    <w:rsid w:val="00DE0374"/>
    <w:rsid w:val="00DE15D3"/>
    <w:rsid w:val="00DE1CA5"/>
    <w:rsid w:val="00DE2604"/>
    <w:rsid w:val="00DE33CD"/>
    <w:rsid w:val="00DE35ED"/>
    <w:rsid w:val="00DE394A"/>
    <w:rsid w:val="00DE3BAA"/>
    <w:rsid w:val="00DE410D"/>
    <w:rsid w:val="00DE4875"/>
    <w:rsid w:val="00DE48A9"/>
    <w:rsid w:val="00DE4C55"/>
    <w:rsid w:val="00DE5012"/>
    <w:rsid w:val="00DE521C"/>
    <w:rsid w:val="00DE5794"/>
    <w:rsid w:val="00DE60E1"/>
    <w:rsid w:val="00DE6786"/>
    <w:rsid w:val="00DE7885"/>
    <w:rsid w:val="00DE7ACA"/>
    <w:rsid w:val="00DE7AF1"/>
    <w:rsid w:val="00DE7E01"/>
    <w:rsid w:val="00DF074C"/>
    <w:rsid w:val="00DF0A54"/>
    <w:rsid w:val="00DF0A70"/>
    <w:rsid w:val="00DF0C36"/>
    <w:rsid w:val="00DF0F2A"/>
    <w:rsid w:val="00DF1B1C"/>
    <w:rsid w:val="00DF1E1F"/>
    <w:rsid w:val="00DF1FB8"/>
    <w:rsid w:val="00DF2180"/>
    <w:rsid w:val="00DF2275"/>
    <w:rsid w:val="00DF2CD0"/>
    <w:rsid w:val="00DF2E26"/>
    <w:rsid w:val="00DF3037"/>
    <w:rsid w:val="00DF3918"/>
    <w:rsid w:val="00DF39DA"/>
    <w:rsid w:val="00DF4A21"/>
    <w:rsid w:val="00DF4D53"/>
    <w:rsid w:val="00DF4F67"/>
    <w:rsid w:val="00DF5353"/>
    <w:rsid w:val="00DF5803"/>
    <w:rsid w:val="00DF5C41"/>
    <w:rsid w:val="00DF65BB"/>
    <w:rsid w:val="00DF7107"/>
    <w:rsid w:val="00DF78D2"/>
    <w:rsid w:val="00DF7DE1"/>
    <w:rsid w:val="00DF7E37"/>
    <w:rsid w:val="00E00F33"/>
    <w:rsid w:val="00E01327"/>
    <w:rsid w:val="00E0238E"/>
    <w:rsid w:val="00E04022"/>
    <w:rsid w:val="00E04160"/>
    <w:rsid w:val="00E047E0"/>
    <w:rsid w:val="00E04F83"/>
    <w:rsid w:val="00E0545D"/>
    <w:rsid w:val="00E06584"/>
    <w:rsid w:val="00E10336"/>
    <w:rsid w:val="00E112A4"/>
    <w:rsid w:val="00E12083"/>
    <w:rsid w:val="00E1234D"/>
    <w:rsid w:val="00E12794"/>
    <w:rsid w:val="00E12EEE"/>
    <w:rsid w:val="00E13224"/>
    <w:rsid w:val="00E13479"/>
    <w:rsid w:val="00E1407D"/>
    <w:rsid w:val="00E14538"/>
    <w:rsid w:val="00E14697"/>
    <w:rsid w:val="00E14B82"/>
    <w:rsid w:val="00E14ECA"/>
    <w:rsid w:val="00E1682A"/>
    <w:rsid w:val="00E176EA"/>
    <w:rsid w:val="00E20CE9"/>
    <w:rsid w:val="00E21A43"/>
    <w:rsid w:val="00E21A5E"/>
    <w:rsid w:val="00E222C2"/>
    <w:rsid w:val="00E22872"/>
    <w:rsid w:val="00E22E0C"/>
    <w:rsid w:val="00E23280"/>
    <w:rsid w:val="00E23567"/>
    <w:rsid w:val="00E23DB3"/>
    <w:rsid w:val="00E25131"/>
    <w:rsid w:val="00E25548"/>
    <w:rsid w:val="00E2572C"/>
    <w:rsid w:val="00E25F1D"/>
    <w:rsid w:val="00E26421"/>
    <w:rsid w:val="00E268C8"/>
    <w:rsid w:val="00E3015E"/>
    <w:rsid w:val="00E303C8"/>
    <w:rsid w:val="00E309A7"/>
    <w:rsid w:val="00E30D4E"/>
    <w:rsid w:val="00E312B9"/>
    <w:rsid w:val="00E3137E"/>
    <w:rsid w:val="00E3170A"/>
    <w:rsid w:val="00E3306D"/>
    <w:rsid w:val="00E33598"/>
    <w:rsid w:val="00E336BC"/>
    <w:rsid w:val="00E34378"/>
    <w:rsid w:val="00E349D0"/>
    <w:rsid w:val="00E34CC3"/>
    <w:rsid w:val="00E36A67"/>
    <w:rsid w:val="00E36E1E"/>
    <w:rsid w:val="00E37351"/>
    <w:rsid w:val="00E373B1"/>
    <w:rsid w:val="00E37845"/>
    <w:rsid w:val="00E40120"/>
    <w:rsid w:val="00E40319"/>
    <w:rsid w:val="00E4097F"/>
    <w:rsid w:val="00E40E32"/>
    <w:rsid w:val="00E42109"/>
    <w:rsid w:val="00E42267"/>
    <w:rsid w:val="00E43FBD"/>
    <w:rsid w:val="00E443DE"/>
    <w:rsid w:val="00E448DF"/>
    <w:rsid w:val="00E44E25"/>
    <w:rsid w:val="00E45384"/>
    <w:rsid w:val="00E462C3"/>
    <w:rsid w:val="00E4630B"/>
    <w:rsid w:val="00E463CB"/>
    <w:rsid w:val="00E46662"/>
    <w:rsid w:val="00E46ACA"/>
    <w:rsid w:val="00E46BEC"/>
    <w:rsid w:val="00E47F57"/>
    <w:rsid w:val="00E50775"/>
    <w:rsid w:val="00E52365"/>
    <w:rsid w:val="00E52702"/>
    <w:rsid w:val="00E52D90"/>
    <w:rsid w:val="00E5381F"/>
    <w:rsid w:val="00E538B6"/>
    <w:rsid w:val="00E54091"/>
    <w:rsid w:val="00E545BF"/>
    <w:rsid w:val="00E54ACA"/>
    <w:rsid w:val="00E54C50"/>
    <w:rsid w:val="00E55356"/>
    <w:rsid w:val="00E55479"/>
    <w:rsid w:val="00E55975"/>
    <w:rsid w:val="00E559D8"/>
    <w:rsid w:val="00E5612A"/>
    <w:rsid w:val="00E56BEB"/>
    <w:rsid w:val="00E56C96"/>
    <w:rsid w:val="00E57386"/>
    <w:rsid w:val="00E57D11"/>
    <w:rsid w:val="00E60E70"/>
    <w:rsid w:val="00E60FFF"/>
    <w:rsid w:val="00E6150F"/>
    <w:rsid w:val="00E61885"/>
    <w:rsid w:val="00E61CD9"/>
    <w:rsid w:val="00E6275F"/>
    <w:rsid w:val="00E62766"/>
    <w:rsid w:val="00E62B1C"/>
    <w:rsid w:val="00E62B2D"/>
    <w:rsid w:val="00E6312B"/>
    <w:rsid w:val="00E633E7"/>
    <w:rsid w:val="00E638A2"/>
    <w:rsid w:val="00E643ED"/>
    <w:rsid w:val="00E645B6"/>
    <w:rsid w:val="00E645BD"/>
    <w:rsid w:val="00E64996"/>
    <w:rsid w:val="00E6545D"/>
    <w:rsid w:val="00E659AC"/>
    <w:rsid w:val="00E65CE0"/>
    <w:rsid w:val="00E65DDD"/>
    <w:rsid w:val="00E65E96"/>
    <w:rsid w:val="00E6615E"/>
    <w:rsid w:val="00E66BF6"/>
    <w:rsid w:val="00E66E23"/>
    <w:rsid w:val="00E670F9"/>
    <w:rsid w:val="00E67193"/>
    <w:rsid w:val="00E674E8"/>
    <w:rsid w:val="00E7017E"/>
    <w:rsid w:val="00E7034C"/>
    <w:rsid w:val="00E70B77"/>
    <w:rsid w:val="00E70E6C"/>
    <w:rsid w:val="00E71098"/>
    <w:rsid w:val="00E716E5"/>
    <w:rsid w:val="00E71FFA"/>
    <w:rsid w:val="00E7387D"/>
    <w:rsid w:val="00E742D8"/>
    <w:rsid w:val="00E745E4"/>
    <w:rsid w:val="00E74991"/>
    <w:rsid w:val="00E749E9"/>
    <w:rsid w:val="00E74A29"/>
    <w:rsid w:val="00E7503D"/>
    <w:rsid w:val="00E7577F"/>
    <w:rsid w:val="00E758DC"/>
    <w:rsid w:val="00E75AFB"/>
    <w:rsid w:val="00E76198"/>
    <w:rsid w:val="00E7639B"/>
    <w:rsid w:val="00E766CC"/>
    <w:rsid w:val="00E76BF4"/>
    <w:rsid w:val="00E7794C"/>
    <w:rsid w:val="00E77B94"/>
    <w:rsid w:val="00E77BDC"/>
    <w:rsid w:val="00E77D49"/>
    <w:rsid w:val="00E80453"/>
    <w:rsid w:val="00E804B0"/>
    <w:rsid w:val="00E805B9"/>
    <w:rsid w:val="00E80AA5"/>
    <w:rsid w:val="00E811F9"/>
    <w:rsid w:val="00E816FB"/>
    <w:rsid w:val="00E818B5"/>
    <w:rsid w:val="00E81BAA"/>
    <w:rsid w:val="00E81D77"/>
    <w:rsid w:val="00E82B2C"/>
    <w:rsid w:val="00E82B32"/>
    <w:rsid w:val="00E82DFD"/>
    <w:rsid w:val="00E833EA"/>
    <w:rsid w:val="00E83B50"/>
    <w:rsid w:val="00E848D2"/>
    <w:rsid w:val="00E84BA0"/>
    <w:rsid w:val="00E85674"/>
    <w:rsid w:val="00E858BD"/>
    <w:rsid w:val="00E85E82"/>
    <w:rsid w:val="00E8627A"/>
    <w:rsid w:val="00E863EB"/>
    <w:rsid w:val="00E86949"/>
    <w:rsid w:val="00E87222"/>
    <w:rsid w:val="00E8722B"/>
    <w:rsid w:val="00E900F4"/>
    <w:rsid w:val="00E90452"/>
    <w:rsid w:val="00E91121"/>
    <w:rsid w:val="00E9146F"/>
    <w:rsid w:val="00E91651"/>
    <w:rsid w:val="00E91B27"/>
    <w:rsid w:val="00E92262"/>
    <w:rsid w:val="00E92295"/>
    <w:rsid w:val="00E9356D"/>
    <w:rsid w:val="00E94A04"/>
    <w:rsid w:val="00E94FFC"/>
    <w:rsid w:val="00E958A3"/>
    <w:rsid w:val="00E958C8"/>
    <w:rsid w:val="00E975E3"/>
    <w:rsid w:val="00E978D5"/>
    <w:rsid w:val="00EA060F"/>
    <w:rsid w:val="00EA1C2B"/>
    <w:rsid w:val="00EA1E9F"/>
    <w:rsid w:val="00EA2228"/>
    <w:rsid w:val="00EA299A"/>
    <w:rsid w:val="00EA4175"/>
    <w:rsid w:val="00EA4181"/>
    <w:rsid w:val="00EA5BFD"/>
    <w:rsid w:val="00EA5E9D"/>
    <w:rsid w:val="00EA62AC"/>
    <w:rsid w:val="00EA6312"/>
    <w:rsid w:val="00EA6958"/>
    <w:rsid w:val="00EA71C7"/>
    <w:rsid w:val="00EA7353"/>
    <w:rsid w:val="00EA759E"/>
    <w:rsid w:val="00EA7645"/>
    <w:rsid w:val="00EA780B"/>
    <w:rsid w:val="00EA7CC2"/>
    <w:rsid w:val="00EB164F"/>
    <w:rsid w:val="00EB16F9"/>
    <w:rsid w:val="00EB1E0B"/>
    <w:rsid w:val="00EB1E28"/>
    <w:rsid w:val="00EB23EE"/>
    <w:rsid w:val="00EB3295"/>
    <w:rsid w:val="00EB3869"/>
    <w:rsid w:val="00EB388A"/>
    <w:rsid w:val="00EB43B8"/>
    <w:rsid w:val="00EB4E25"/>
    <w:rsid w:val="00EB51F3"/>
    <w:rsid w:val="00EB5329"/>
    <w:rsid w:val="00EB5D53"/>
    <w:rsid w:val="00EB626D"/>
    <w:rsid w:val="00EB62A9"/>
    <w:rsid w:val="00EB65C2"/>
    <w:rsid w:val="00EB7744"/>
    <w:rsid w:val="00EB7D51"/>
    <w:rsid w:val="00EC00FA"/>
    <w:rsid w:val="00EC038F"/>
    <w:rsid w:val="00EC0857"/>
    <w:rsid w:val="00EC15D8"/>
    <w:rsid w:val="00EC1610"/>
    <w:rsid w:val="00EC1A5B"/>
    <w:rsid w:val="00EC1F72"/>
    <w:rsid w:val="00EC286F"/>
    <w:rsid w:val="00EC3595"/>
    <w:rsid w:val="00EC372B"/>
    <w:rsid w:val="00EC3E77"/>
    <w:rsid w:val="00EC4B02"/>
    <w:rsid w:val="00EC4ED8"/>
    <w:rsid w:val="00EC557A"/>
    <w:rsid w:val="00EC5592"/>
    <w:rsid w:val="00EC5A48"/>
    <w:rsid w:val="00EC6204"/>
    <w:rsid w:val="00EC68C5"/>
    <w:rsid w:val="00EC77ED"/>
    <w:rsid w:val="00ED0712"/>
    <w:rsid w:val="00ED0E8C"/>
    <w:rsid w:val="00ED10FA"/>
    <w:rsid w:val="00ED1148"/>
    <w:rsid w:val="00ED1355"/>
    <w:rsid w:val="00ED15A1"/>
    <w:rsid w:val="00ED1700"/>
    <w:rsid w:val="00ED19B3"/>
    <w:rsid w:val="00ED1A15"/>
    <w:rsid w:val="00ED3217"/>
    <w:rsid w:val="00ED3654"/>
    <w:rsid w:val="00ED3C9F"/>
    <w:rsid w:val="00ED4734"/>
    <w:rsid w:val="00ED5246"/>
    <w:rsid w:val="00ED69E7"/>
    <w:rsid w:val="00ED6C8C"/>
    <w:rsid w:val="00ED6D3A"/>
    <w:rsid w:val="00ED761A"/>
    <w:rsid w:val="00ED79C9"/>
    <w:rsid w:val="00EE0878"/>
    <w:rsid w:val="00EE1D8F"/>
    <w:rsid w:val="00EE2035"/>
    <w:rsid w:val="00EE3086"/>
    <w:rsid w:val="00EE3FD1"/>
    <w:rsid w:val="00EE4487"/>
    <w:rsid w:val="00EE4551"/>
    <w:rsid w:val="00EE5228"/>
    <w:rsid w:val="00EE54BB"/>
    <w:rsid w:val="00EE575B"/>
    <w:rsid w:val="00EE5D22"/>
    <w:rsid w:val="00EE6175"/>
    <w:rsid w:val="00EE62AF"/>
    <w:rsid w:val="00EE6473"/>
    <w:rsid w:val="00EE6C74"/>
    <w:rsid w:val="00EE70C0"/>
    <w:rsid w:val="00EE7196"/>
    <w:rsid w:val="00EE7390"/>
    <w:rsid w:val="00EE75B5"/>
    <w:rsid w:val="00EE7814"/>
    <w:rsid w:val="00EE7F16"/>
    <w:rsid w:val="00EE7F1C"/>
    <w:rsid w:val="00EF0AF2"/>
    <w:rsid w:val="00EF0D76"/>
    <w:rsid w:val="00EF1A7B"/>
    <w:rsid w:val="00EF2C5B"/>
    <w:rsid w:val="00EF3A1C"/>
    <w:rsid w:val="00EF3AD6"/>
    <w:rsid w:val="00EF4165"/>
    <w:rsid w:val="00EF41B9"/>
    <w:rsid w:val="00EF41DE"/>
    <w:rsid w:val="00EF5073"/>
    <w:rsid w:val="00EF52F7"/>
    <w:rsid w:val="00EF569E"/>
    <w:rsid w:val="00EF616C"/>
    <w:rsid w:val="00EF6536"/>
    <w:rsid w:val="00EF6E69"/>
    <w:rsid w:val="00EF78F1"/>
    <w:rsid w:val="00F005DC"/>
    <w:rsid w:val="00F00838"/>
    <w:rsid w:val="00F01AC7"/>
    <w:rsid w:val="00F01E1E"/>
    <w:rsid w:val="00F026AC"/>
    <w:rsid w:val="00F02B52"/>
    <w:rsid w:val="00F036BC"/>
    <w:rsid w:val="00F0385E"/>
    <w:rsid w:val="00F04277"/>
    <w:rsid w:val="00F044D7"/>
    <w:rsid w:val="00F05772"/>
    <w:rsid w:val="00F05E5F"/>
    <w:rsid w:val="00F06A55"/>
    <w:rsid w:val="00F06C41"/>
    <w:rsid w:val="00F079F2"/>
    <w:rsid w:val="00F10459"/>
    <w:rsid w:val="00F10661"/>
    <w:rsid w:val="00F11022"/>
    <w:rsid w:val="00F11179"/>
    <w:rsid w:val="00F11204"/>
    <w:rsid w:val="00F112B7"/>
    <w:rsid w:val="00F112BD"/>
    <w:rsid w:val="00F115B0"/>
    <w:rsid w:val="00F12448"/>
    <w:rsid w:val="00F12785"/>
    <w:rsid w:val="00F12832"/>
    <w:rsid w:val="00F129DC"/>
    <w:rsid w:val="00F12D9A"/>
    <w:rsid w:val="00F12EEA"/>
    <w:rsid w:val="00F13298"/>
    <w:rsid w:val="00F1489A"/>
    <w:rsid w:val="00F148DE"/>
    <w:rsid w:val="00F1644A"/>
    <w:rsid w:val="00F16B6F"/>
    <w:rsid w:val="00F16FD3"/>
    <w:rsid w:val="00F209C4"/>
    <w:rsid w:val="00F20C0B"/>
    <w:rsid w:val="00F20D6F"/>
    <w:rsid w:val="00F21247"/>
    <w:rsid w:val="00F2160E"/>
    <w:rsid w:val="00F2220A"/>
    <w:rsid w:val="00F22281"/>
    <w:rsid w:val="00F2237D"/>
    <w:rsid w:val="00F22459"/>
    <w:rsid w:val="00F226E1"/>
    <w:rsid w:val="00F22ADA"/>
    <w:rsid w:val="00F22FF3"/>
    <w:rsid w:val="00F2325B"/>
    <w:rsid w:val="00F232BC"/>
    <w:rsid w:val="00F235A6"/>
    <w:rsid w:val="00F238F5"/>
    <w:rsid w:val="00F2393E"/>
    <w:rsid w:val="00F23CD8"/>
    <w:rsid w:val="00F242CB"/>
    <w:rsid w:val="00F24342"/>
    <w:rsid w:val="00F24354"/>
    <w:rsid w:val="00F24AEB"/>
    <w:rsid w:val="00F2661B"/>
    <w:rsid w:val="00F2727F"/>
    <w:rsid w:val="00F2737B"/>
    <w:rsid w:val="00F31C73"/>
    <w:rsid w:val="00F32ABF"/>
    <w:rsid w:val="00F32BBC"/>
    <w:rsid w:val="00F32D00"/>
    <w:rsid w:val="00F32F46"/>
    <w:rsid w:val="00F335EE"/>
    <w:rsid w:val="00F337A8"/>
    <w:rsid w:val="00F337A9"/>
    <w:rsid w:val="00F33E55"/>
    <w:rsid w:val="00F34146"/>
    <w:rsid w:val="00F34B9B"/>
    <w:rsid w:val="00F34C89"/>
    <w:rsid w:val="00F35537"/>
    <w:rsid w:val="00F35583"/>
    <w:rsid w:val="00F35588"/>
    <w:rsid w:val="00F35806"/>
    <w:rsid w:val="00F36289"/>
    <w:rsid w:val="00F366D9"/>
    <w:rsid w:val="00F36B21"/>
    <w:rsid w:val="00F36BED"/>
    <w:rsid w:val="00F36F3A"/>
    <w:rsid w:val="00F40330"/>
    <w:rsid w:val="00F40378"/>
    <w:rsid w:val="00F4092A"/>
    <w:rsid w:val="00F41B43"/>
    <w:rsid w:val="00F41C24"/>
    <w:rsid w:val="00F42388"/>
    <w:rsid w:val="00F423A8"/>
    <w:rsid w:val="00F42847"/>
    <w:rsid w:val="00F42C72"/>
    <w:rsid w:val="00F43378"/>
    <w:rsid w:val="00F43CA8"/>
    <w:rsid w:val="00F43DBE"/>
    <w:rsid w:val="00F454EE"/>
    <w:rsid w:val="00F45CB0"/>
    <w:rsid w:val="00F460EC"/>
    <w:rsid w:val="00F46603"/>
    <w:rsid w:val="00F46A4B"/>
    <w:rsid w:val="00F47D19"/>
    <w:rsid w:val="00F47DC2"/>
    <w:rsid w:val="00F52540"/>
    <w:rsid w:val="00F529E5"/>
    <w:rsid w:val="00F529FE"/>
    <w:rsid w:val="00F53324"/>
    <w:rsid w:val="00F53CBD"/>
    <w:rsid w:val="00F53F8A"/>
    <w:rsid w:val="00F543DB"/>
    <w:rsid w:val="00F54AA6"/>
    <w:rsid w:val="00F55079"/>
    <w:rsid w:val="00F55A85"/>
    <w:rsid w:val="00F55E4B"/>
    <w:rsid w:val="00F56894"/>
    <w:rsid w:val="00F56B1E"/>
    <w:rsid w:val="00F56DD6"/>
    <w:rsid w:val="00F57966"/>
    <w:rsid w:val="00F60D4E"/>
    <w:rsid w:val="00F60DEB"/>
    <w:rsid w:val="00F613DA"/>
    <w:rsid w:val="00F61A56"/>
    <w:rsid w:val="00F62222"/>
    <w:rsid w:val="00F623C3"/>
    <w:rsid w:val="00F626E6"/>
    <w:rsid w:val="00F62BB2"/>
    <w:rsid w:val="00F6328A"/>
    <w:rsid w:val="00F63545"/>
    <w:rsid w:val="00F64926"/>
    <w:rsid w:val="00F64DF4"/>
    <w:rsid w:val="00F65468"/>
    <w:rsid w:val="00F65A7C"/>
    <w:rsid w:val="00F65A97"/>
    <w:rsid w:val="00F66391"/>
    <w:rsid w:val="00F66A0B"/>
    <w:rsid w:val="00F66B74"/>
    <w:rsid w:val="00F66F16"/>
    <w:rsid w:val="00F6709C"/>
    <w:rsid w:val="00F67103"/>
    <w:rsid w:val="00F676A0"/>
    <w:rsid w:val="00F6793C"/>
    <w:rsid w:val="00F67DAA"/>
    <w:rsid w:val="00F7014D"/>
    <w:rsid w:val="00F70A02"/>
    <w:rsid w:val="00F71C72"/>
    <w:rsid w:val="00F7262C"/>
    <w:rsid w:val="00F72F35"/>
    <w:rsid w:val="00F737AD"/>
    <w:rsid w:val="00F739DB"/>
    <w:rsid w:val="00F73F40"/>
    <w:rsid w:val="00F740B5"/>
    <w:rsid w:val="00F747A6"/>
    <w:rsid w:val="00F748C7"/>
    <w:rsid w:val="00F74CBC"/>
    <w:rsid w:val="00F74F94"/>
    <w:rsid w:val="00F753CC"/>
    <w:rsid w:val="00F760BC"/>
    <w:rsid w:val="00F76763"/>
    <w:rsid w:val="00F76AAB"/>
    <w:rsid w:val="00F76EFA"/>
    <w:rsid w:val="00F770AD"/>
    <w:rsid w:val="00F80616"/>
    <w:rsid w:val="00F80CEF"/>
    <w:rsid w:val="00F80D8B"/>
    <w:rsid w:val="00F8118A"/>
    <w:rsid w:val="00F824AE"/>
    <w:rsid w:val="00F829C6"/>
    <w:rsid w:val="00F82E53"/>
    <w:rsid w:val="00F82F8D"/>
    <w:rsid w:val="00F83477"/>
    <w:rsid w:val="00F83F81"/>
    <w:rsid w:val="00F848BA"/>
    <w:rsid w:val="00F84E62"/>
    <w:rsid w:val="00F8552D"/>
    <w:rsid w:val="00F858C7"/>
    <w:rsid w:val="00F8616D"/>
    <w:rsid w:val="00F86469"/>
    <w:rsid w:val="00F864F1"/>
    <w:rsid w:val="00F86511"/>
    <w:rsid w:val="00F86588"/>
    <w:rsid w:val="00F87767"/>
    <w:rsid w:val="00F87847"/>
    <w:rsid w:val="00F879B2"/>
    <w:rsid w:val="00F87E08"/>
    <w:rsid w:val="00F904AA"/>
    <w:rsid w:val="00F9063F"/>
    <w:rsid w:val="00F90EF8"/>
    <w:rsid w:val="00F919FD"/>
    <w:rsid w:val="00F91DC0"/>
    <w:rsid w:val="00F9251F"/>
    <w:rsid w:val="00F92B7F"/>
    <w:rsid w:val="00F92D50"/>
    <w:rsid w:val="00F93001"/>
    <w:rsid w:val="00F937CC"/>
    <w:rsid w:val="00F94C58"/>
    <w:rsid w:val="00F94D41"/>
    <w:rsid w:val="00F95951"/>
    <w:rsid w:val="00F95C4B"/>
    <w:rsid w:val="00FA130F"/>
    <w:rsid w:val="00FA13FD"/>
    <w:rsid w:val="00FA21A7"/>
    <w:rsid w:val="00FA2342"/>
    <w:rsid w:val="00FA26F7"/>
    <w:rsid w:val="00FA2CFA"/>
    <w:rsid w:val="00FA35DD"/>
    <w:rsid w:val="00FA38FD"/>
    <w:rsid w:val="00FA4BB7"/>
    <w:rsid w:val="00FA5084"/>
    <w:rsid w:val="00FA512F"/>
    <w:rsid w:val="00FA5E25"/>
    <w:rsid w:val="00FA6178"/>
    <w:rsid w:val="00FA67B6"/>
    <w:rsid w:val="00FA6DBA"/>
    <w:rsid w:val="00FA6E5B"/>
    <w:rsid w:val="00FA7280"/>
    <w:rsid w:val="00FA7812"/>
    <w:rsid w:val="00FA786F"/>
    <w:rsid w:val="00FA7B06"/>
    <w:rsid w:val="00FB070C"/>
    <w:rsid w:val="00FB2161"/>
    <w:rsid w:val="00FB23B7"/>
    <w:rsid w:val="00FB2550"/>
    <w:rsid w:val="00FB25BC"/>
    <w:rsid w:val="00FB32FE"/>
    <w:rsid w:val="00FB3F6D"/>
    <w:rsid w:val="00FB4524"/>
    <w:rsid w:val="00FB477B"/>
    <w:rsid w:val="00FB4792"/>
    <w:rsid w:val="00FB4B34"/>
    <w:rsid w:val="00FB4F17"/>
    <w:rsid w:val="00FB4FBE"/>
    <w:rsid w:val="00FB53BE"/>
    <w:rsid w:val="00FB555E"/>
    <w:rsid w:val="00FB5698"/>
    <w:rsid w:val="00FB69EF"/>
    <w:rsid w:val="00FB6CAB"/>
    <w:rsid w:val="00FB6D55"/>
    <w:rsid w:val="00FB6E53"/>
    <w:rsid w:val="00FB7129"/>
    <w:rsid w:val="00FB71F7"/>
    <w:rsid w:val="00FB750F"/>
    <w:rsid w:val="00FC0FBD"/>
    <w:rsid w:val="00FC26D8"/>
    <w:rsid w:val="00FC29D1"/>
    <w:rsid w:val="00FC29D5"/>
    <w:rsid w:val="00FC2BF2"/>
    <w:rsid w:val="00FC370B"/>
    <w:rsid w:val="00FC37AB"/>
    <w:rsid w:val="00FC4101"/>
    <w:rsid w:val="00FC46FB"/>
    <w:rsid w:val="00FC4A9F"/>
    <w:rsid w:val="00FC50A9"/>
    <w:rsid w:val="00FC596E"/>
    <w:rsid w:val="00FC5B5E"/>
    <w:rsid w:val="00FC5E50"/>
    <w:rsid w:val="00FC6530"/>
    <w:rsid w:val="00FC6583"/>
    <w:rsid w:val="00FC6B19"/>
    <w:rsid w:val="00FC6B50"/>
    <w:rsid w:val="00FC6D64"/>
    <w:rsid w:val="00FC6EA5"/>
    <w:rsid w:val="00FC7360"/>
    <w:rsid w:val="00FD03E0"/>
    <w:rsid w:val="00FD094A"/>
    <w:rsid w:val="00FD0E1E"/>
    <w:rsid w:val="00FD14BD"/>
    <w:rsid w:val="00FD209D"/>
    <w:rsid w:val="00FD2E4E"/>
    <w:rsid w:val="00FD3073"/>
    <w:rsid w:val="00FD34E0"/>
    <w:rsid w:val="00FD4992"/>
    <w:rsid w:val="00FD54C0"/>
    <w:rsid w:val="00FD5722"/>
    <w:rsid w:val="00FD5B6E"/>
    <w:rsid w:val="00FD5F4D"/>
    <w:rsid w:val="00FD5F76"/>
    <w:rsid w:val="00FD6ABB"/>
    <w:rsid w:val="00FD6BE6"/>
    <w:rsid w:val="00FD6D6B"/>
    <w:rsid w:val="00FD6EAE"/>
    <w:rsid w:val="00FD7239"/>
    <w:rsid w:val="00FD733F"/>
    <w:rsid w:val="00FD7358"/>
    <w:rsid w:val="00FD7B24"/>
    <w:rsid w:val="00FD7D3D"/>
    <w:rsid w:val="00FE0045"/>
    <w:rsid w:val="00FE0738"/>
    <w:rsid w:val="00FE09B3"/>
    <w:rsid w:val="00FE0D33"/>
    <w:rsid w:val="00FE33A7"/>
    <w:rsid w:val="00FE5352"/>
    <w:rsid w:val="00FE56A4"/>
    <w:rsid w:val="00FE5C6A"/>
    <w:rsid w:val="00FE601F"/>
    <w:rsid w:val="00FE609C"/>
    <w:rsid w:val="00FE68BE"/>
    <w:rsid w:val="00FE79B3"/>
    <w:rsid w:val="00FE7C5C"/>
    <w:rsid w:val="00FF01DA"/>
    <w:rsid w:val="00FF01ED"/>
    <w:rsid w:val="00FF0294"/>
    <w:rsid w:val="00FF0494"/>
    <w:rsid w:val="00FF07AE"/>
    <w:rsid w:val="00FF08E9"/>
    <w:rsid w:val="00FF10CD"/>
    <w:rsid w:val="00FF11E3"/>
    <w:rsid w:val="00FF1478"/>
    <w:rsid w:val="00FF1ED0"/>
    <w:rsid w:val="00FF20B0"/>
    <w:rsid w:val="00FF20B9"/>
    <w:rsid w:val="00FF2248"/>
    <w:rsid w:val="00FF2F04"/>
    <w:rsid w:val="00FF31C9"/>
    <w:rsid w:val="00FF3455"/>
    <w:rsid w:val="00FF3B03"/>
    <w:rsid w:val="00FF4112"/>
    <w:rsid w:val="00FF42D9"/>
    <w:rsid w:val="00FF4B5E"/>
    <w:rsid w:val="00FF540D"/>
    <w:rsid w:val="00FF629E"/>
    <w:rsid w:val="00FF695F"/>
    <w:rsid w:val="00FF707A"/>
    <w:rsid w:val="00FF725B"/>
    <w:rsid w:val="00FF7700"/>
    <w:rsid w:val="00FF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B1A2D0"/>
  <w15:docId w15:val="{D7301599-ADFC-49A5-BCA6-4B838BD7F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8535C"/>
    <w:rPr>
      <w:rFonts w:ascii="Arial" w:hAnsi="Arial"/>
      <w:sz w:val="24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A2228"/>
    <w:pPr>
      <w:keepNext/>
      <w:keepLines/>
      <w:numPr>
        <w:numId w:val="12"/>
      </w:numPr>
      <w:spacing w:before="240" w:after="240"/>
      <w:ind w:left="714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1130A"/>
    <w:pPr>
      <w:keepNext/>
      <w:keepLines/>
      <w:spacing w:before="200"/>
      <w:outlineLvl w:val="1"/>
    </w:pPr>
    <w:rPr>
      <w:rFonts w:eastAsiaTheme="majorEastAsia" w:cstheme="majorBidi"/>
      <w:b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E06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E06A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E06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E06A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E06A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E06A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E06A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EF1A7B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EF1A7B"/>
    <w:rPr>
      <w:color w:val="800080"/>
      <w:u w:val="single"/>
    </w:rPr>
  </w:style>
  <w:style w:type="paragraph" w:customStyle="1" w:styleId="xl64">
    <w:name w:val="xl64"/>
    <w:basedOn w:val="Standard"/>
    <w:rsid w:val="00EF1A7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Cs w:val="24"/>
      <w:lang w:val="de-DE" w:eastAsia="de-DE"/>
    </w:rPr>
  </w:style>
  <w:style w:type="paragraph" w:customStyle="1" w:styleId="xl65">
    <w:name w:val="xl65"/>
    <w:basedOn w:val="Standard"/>
    <w:rsid w:val="00EF1A7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Cs w:val="24"/>
      <w:lang w:val="de-DE" w:eastAsia="de-DE"/>
    </w:rPr>
  </w:style>
  <w:style w:type="paragraph" w:customStyle="1" w:styleId="xl66">
    <w:name w:val="xl66"/>
    <w:basedOn w:val="Standard"/>
    <w:rsid w:val="00EF1A7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Cs w:val="24"/>
      <w:lang w:val="de-DE" w:eastAsia="de-DE"/>
    </w:rPr>
  </w:style>
  <w:style w:type="paragraph" w:customStyle="1" w:styleId="xl67">
    <w:name w:val="xl67"/>
    <w:basedOn w:val="Standard"/>
    <w:rsid w:val="00EF1A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Cs w:val="24"/>
      <w:lang w:val="de-DE" w:eastAsia="de-DE"/>
    </w:rPr>
  </w:style>
  <w:style w:type="paragraph" w:customStyle="1" w:styleId="xl68">
    <w:name w:val="xl68"/>
    <w:basedOn w:val="Standard"/>
    <w:rsid w:val="00EF1A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Cs w:val="24"/>
      <w:lang w:val="de-DE" w:eastAsia="de-DE"/>
    </w:rPr>
  </w:style>
  <w:style w:type="paragraph" w:customStyle="1" w:styleId="xl69">
    <w:name w:val="xl69"/>
    <w:basedOn w:val="Standard"/>
    <w:rsid w:val="00EF1A7B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Arial"/>
      <w:color w:val="000000"/>
      <w:sz w:val="18"/>
      <w:szCs w:val="18"/>
      <w:lang w:val="de-DE" w:eastAsia="de-DE"/>
    </w:rPr>
  </w:style>
  <w:style w:type="paragraph" w:customStyle="1" w:styleId="xl70">
    <w:name w:val="xl70"/>
    <w:basedOn w:val="Standard"/>
    <w:rsid w:val="00EF1A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Cs w:val="24"/>
      <w:lang w:val="de-DE" w:eastAsia="de-DE"/>
    </w:rPr>
  </w:style>
  <w:style w:type="paragraph" w:customStyle="1" w:styleId="xl72">
    <w:name w:val="xl72"/>
    <w:basedOn w:val="Standard"/>
    <w:rsid w:val="00EF1A7B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Arial"/>
      <w:color w:val="000000"/>
      <w:sz w:val="18"/>
      <w:szCs w:val="18"/>
      <w:lang w:val="de-DE" w:eastAsia="de-DE"/>
    </w:rPr>
  </w:style>
  <w:style w:type="paragraph" w:customStyle="1" w:styleId="xl73">
    <w:name w:val="xl73"/>
    <w:basedOn w:val="Standard"/>
    <w:rsid w:val="00EF1A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Cs w:val="24"/>
      <w:lang w:val="de-DE" w:eastAsia="de-DE"/>
    </w:rPr>
  </w:style>
  <w:style w:type="paragraph" w:customStyle="1" w:styleId="xl75">
    <w:name w:val="xl75"/>
    <w:basedOn w:val="Standard"/>
    <w:rsid w:val="00EF1A7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Cs w:val="24"/>
      <w:lang w:val="de-DE" w:eastAsia="de-DE"/>
    </w:rPr>
  </w:style>
  <w:style w:type="paragraph" w:customStyle="1" w:styleId="xl76">
    <w:name w:val="xl76"/>
    <w:basedOn w:val="Standard"/>
    <w:rsid w:val="00EF1A7B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Arial"/>
      <w:color w:val="000000"/>
      <w:sz w:val="18"/>
      <w:szCs w:val="18"/>
      <w:lang w:val="de-DE" w:eastAsia="de-DE"/>
    </w:rPr>
  </w:style>
  <w:style w:type="paragraph" w:customStyle="1" w:styleId="xl77">
    <w:name w:val="xl77"/>
    <w:basedOn w:val="Standard"/>
    <w:rsid w:val="00EF1A7B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Arial"/>
      <w:color w:val="000000"/>
      <w:sz w:val="18"/>
      <w:szCs w:val="18"/>
      <w:lang w:val="de-DE" w:eastAsia="de-DE"/>
    </w:rPr>
  </w:style>
  <w:style w:type="paragraph" w:customStyle="1" w:styleId="xl71">
    <w:name w:val="xl71"/>
    <w:basedOn w:val="Standard"/>
    <w:rsid w:val="00307E53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Arial"/>
      <w:color w:val="000000"/>
      <w:sz w:val="18"/>
      <w:szCs w:val="18"/>
      <w:lang w:val="de-DE" w:eastAsia="de-DE"/>
    </w:rPr>
  </w:style>
  <w:style w:type="paragraph" w:customStyle="1" w:styleId="xl74">
    <w:name w:val="xl74"/>
    <w:basedOn w:val="Standard"/>
    <w:rsid w:val="00307E53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Arial"/>
      <w:color w:val="000000"/>
      <w:sz w:val="18"/>
      <w:szCs w:val="18"/>
      <w:lang w:val="de-DE" w:eastAsia="de-DE"/>
    </w:rPr>
  </w:style>
  <w:style w:type="paragraph" w:customStyle="1" w:styleId="xl78">
    <w:name w:val="xl78"/>
    <w:basedOn w:val="Standard"/>
    <w:rsid w:val="00307E53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Arial"/>
      <w:color w:val="000000"/>
      <w:sz w:val="18"/>
      <w:szCs w:val="18"/>
      <w:lang w:val="de-DE" w:eastAsia="de-DE"/>
    </w:rPr>
  </w:style>
  <w:style w:type="paragraph" w:customStyle="1" w:styleId="xl79">
    <w:name w:val="xl79"/>
    <w:basedOn w:val="Standard"/>
    <w:rsid w:val="00307E53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Arial"/>
      <w:color w:val="000000"/>
      <w:sz w:val="18"/>
      <w:szCs w:val="18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E040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E040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E0400"/>
    <w:rPr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E040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E0400"/>
    <w:rPr>
      <w:b/>
      <w:bCs/>
      <w:sz w:val="20"/>
      <w:szCs w:val="20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E0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E0400"/>
    <w:rPr>
      <w:rFonts w:ascii="Tahoma" w:hAnsi="Tahoma" w:cs="Tahoma"/>
      <w:sz w:val="16"/>
      <w:szCs w:val="16"/>
      <w:lang w:val="en-US"/>
    </w:rPr>
  </w:style>
  <w:style w:type="paragraph" w:customStyle="1" w:styleId="xl80">
    <w:name w:val="xl80"/>
    <w:basedOn w:val="Standard"/>
    <w:rsid w:val="002E0C9C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Arial"/>
      <w:color w:val="000000"/>
      <w:sz w:val="18"/>
      <w:szCs w:val="18"/>
      <w:lang w:val="de-DE" w:eastAsia="de-DE"/>
    </w:rPr>
  </w:style>
  <w:style w:type="paragraph" w:customStyle="1" w:styleId="xl81">
    <w:name w:val="xl81"/>
    <w:basedOn w:val="Standard"/>
    <w:rsid w:val="002E0C9C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Cs w:val="24"/>
      <w:lang w:val="de-DE" w:eastAsia="de-DE"/>
    </w:rPr>
  </w:style>
  <w:style w:type="paragraph" w:customStyle="1" w:styleId="xl82">
    <w:name w:val="xl82"/>
    <w:basedOn w:val="Standard"/>
    <w:rsid w:val="002E0C9C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Arial"/>
      <w:color w:val="000000"/>
      <w:sz w:val="18"/>
      <w:szCs w:val="18"/>
      <w:lang w:val="de-DE" w:eastAsia="de-DE"/>
    </w:rPr>
  </w:style>
  <w:style w:type="paragraph" w:customStyle="1" w:styleId="xl83">
    <w:name w:val="xl83"/>
    <w:basedOn w:val="Standard"/>
    <w:rsid w:val="002E0C9C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Arial"/>
      <w:color w:val="000000"/>
      <w:sz w:val="18"/>
      <w:szCs w:val="18"/>
      <w:lang w:val="de-DE" w:eastAsia="de-DE"/>
    </w:rPr>
  </w:style>
  <w:style w:type="paragraph" w:customStyle="1" w:styleId="xl84">
    <w:name w:val="xl84"/>
    <w:basedOn w:val="Standard"/>
    <w:rsid w:val="002E0C9C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Arial"/>
      <w:color w:val="000000"/>
      <w:sz w:val="18"/>
      <w:szCs w:val="18"/>
      <w:lang w:val="de-DE" w:eastAsia="de-DE"/>
    </w:rPr>
  </w:style>
  <w:style w:type="paragraph" w:customStyle="1" w:styleId="xl85">
    <w:name w:val="xl85"/>
    <w:basedOn w:val="Standard"/>
    <w:rsid w:val="002E0C9C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Arial"/>
      <w:color w:val="000000"/>
      <w:sz w:val="18"/>
      <w:szCs w:val="18"/>
      <w:lang w:val="de-DE" w:eastAsia="de-DE"/>
    </w:rPr>
  </w:style>
  <w:style w:type="paragraph" w:customStyle="1" w:styleId="xl86">
    <w:name w:val="xl86"/>
    <w:basedOn w:val="Standard"/>
    <w:rsid w:val="002E0C9C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Arial"/>
      <w:color w:val="000000"/>
      <w:sz w:val="18"/>
      <w:szCs w:val="18"/>
      <w:lang w:val="de-DE"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890FA9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90FA9"/>
    <w:rPr>
      <w:sz w:val="20"/>
      <w:szCs w:val="20"/>
      <w:lang w:val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890FA9"/>
    <w:rPr>
      <w:vertAlign w:val="superscript"/>
    </w:rPr>
  </w:style>
  <w:style w:type="paragraph" w:styleId="Textkrper">
    <w:name w:val="Body Text"/>
    <w:basedOn w:val="Standard"/>
    <w:link w:val="TextkrperZchn"/>
    <w:rsid w:val="003121BF"/>
    <w:pPr>
      <w:spacing w:after="120" w:line="240" w:lineRule="auto"/>
    </w:pPr>
    <w:rPr>
      <w:rFonts w:ascii="Times New Roman" w:eastAsia="Times New Roman" w:hAnsi="Times New Roman" w:cs="Times New Roman"/>
      <w:szCs w:val="24"/>
      <w:lang w:val="de-DE" w:eastAsia="de-DE"/>
    </w:rPr>
  </w:style>
  <w:style w:type="character" w:customStyle="1" w:styleId="TextkrperZchn">
    <w:name w:val="Textkörper Zchn"/>
    <w:basedOn w:val="Absatz-Standardschriftart"/>
    <w:link w:val="Textkrper"/>
    <w:rsid w:val="003121BF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blattII">
    <w:name w:val="Titelblatt II"/>
    <w:basedOn w:val="Standard"/>
    <w:rsid w:val="00700729"/>
    <w:pPr>
      <w:tabs>
        <w:tab w:val="left" w:pos="284"/>
      </w:tabs>
      <w:overflowPunct w:val="0"/>
      <w:autoSpaceDE w:val="0"/>
      <w:autoSpaceDN w:val="0"/>
      <w:adjustRightInd w:val="0"/>
      <w:spacing w:after="0" w:line="360" w:lineRule="auto"/>
      <w:ind w:left="284" w:hanging="284"/>
      <w:jc w:val="both"/>
      <w:textAlignment w:val="baseline"/>
    </w:pPr>
    <w:rPr>
      <w:rFonts w:ascii="Century Schoolbook" w:eastAsia="Times New Roman" w:hAnsi="Century Schoolbook" w:cs="Times New Roman"/>
      <w:sz w:val="21"/>
      <w:szCs w:val="20"/>
      <w:lang w:eastAsia="de-DE"/>
    </w:rPr>
  </w:style>
  <w:style w:type="paragraph" w:customStyle="1" w:styleId="Text">
    <w:name w:val="Text"/>
    <w:basedOn w:val="Standard"/>
    <w:link w:val="TextZchn"/>
    <w:rsid w:val="00700729"/>
    <w:pPr>
      <w:overflowPunct w:val="0"/>
      <w:autoSpaceDE w:val="0"/>
      <w:autoSpaceDN w:val="0"/>
      <w:adjustRightInd w:val="0"/>
      <w:spacing w:before="120" w:after="0" w:line="360" w:lineRule="auto"/>
      <w:ind w:firstLine="360"/>
      <w:jc w:val="both"/>
      <w:textAlignment w:val="baseline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5E07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E0760"/>
    <w:rPr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5E07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E0760"/>
    <w:rPr>
      <w:lang w:val="en-US"/>
    </w:rPr>
  </w:style>
  <w:style w:type="paragraph" w:styleId="Listenabsatz">
    <w:name w:val="List Paragraph"/>
    <w:basedOn w:val="Standard"/>
    <w:uiPriority w:val="34"/>
    <w:qFormat/>
    <w:rsid w:val="00965DC6"/>
    <w:pPr>
      <w:spacing w:after="0" w:line="240" w:lineRule="auto"/>
      <w:ind w:left="720"/>
    </w:pPr>
    <w:rPr>
      <w:rFonts w:ascii="Calibri" w:hAnsi="Calibri" w:cs="Times New Roman"/>
      <w:lang w:val="de-DE" w:eastAsia="de-DE"/>
    </w:rPr>
  </w:style>
  <w:style w:type="character" w:styleId="Platzhaltertext">
    <w:name w:val="Placeholder Text"/>
    <w:basedOn w:val="Absatz-Standardschriftart"/>
    <w:uiPriority w:val="99"/>
    <w:semiHidden/>
    <w:rsid w:val="003A56D8"/>
    <w:rPr>
      <w:color w:val="808080"/>
    </w:rPr>
  </w:style>
  <w:style w:type="table" w:styleId="Tabellenraster">
    <w:name w:val="Table Grid"/>
    <w:basedOn w:val="NormaleTabelle"/>
    <w:uiPriority w:val="59"/>
    <w:rsid w:val="00044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F86588"/>
    <w:pPr>
      <w:spacing w:after="0" w:line="240" w:lineRule="auto"/>
    </w:pPr>
    <w:rPr>
      <w:lang w:val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902AF1"/>
    <w:rPr>
      <w:color w:val="605E5C"/>
      <w:shd w:val="clear" w:color="auto" w:fill="E1DFDD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6E06A0"/>
    <w:pPr>
      <w:spacing w:after="120"/>
    </w:pPr>
    <w:rPr>
      <w:rFonts w:ascii="Times New Roman" w:eastAsia="Times New Roman" w:hAnsi="Times New Roman" w:cs="Times New Roman"/>
      <w:szCs w:val="20"/>
      <w:lang w:eastAsia="de-DE"/>
    </w:rPr>
  </w:style>
  <w:style w:type="character" w:customStyle="1" w:styleId="TextZchn">
    <w:name w:val="Text Zchn"/>
    <w:basedOn w:val="Absatz-Standardschriftart"/>
    <w:link w:val="Text"/>
    <w:rsid w:val="006E06A0"/>
    <w:rPr>
      <w:rFonts w:ascii="Times New Roman" w:eastAsia="Times New Roman" w:hAnsi="Times New Roman" w:cs="Times New Roman"/>
      <w:sz w:val="24"/>
      <w:szCs w:val="20"/>
      <w:lang w:val="en-US" w:eastAsia="de-DE"/>
    </w:rPr>
  </w:style>
  <w:style w:type="character" w:customStyle="1" w:styleId="CitaviBibliographyEntryZchn">
    <w:name w:val="Citavi Bibliography Entry Zchn"/>
    <w:basedOn w:val="TextZchn"/>
    <w:link w:val="CitaviBibliographyEntry"/>
    <w:uiPriority w:val="99"/>
    <w:rsid w:val="006E06A0"/>
    <w:rPr>
      <w:rFonts w:ascii="Times New Roman" w:eastAsia="Times New Roman" w:hAnsi="Times New Roman" w:cs="Times New Roman"/>
      <w:sz w:val="24"/>
      <w:szCs w:val="20"/>
      <w:lang w:val="en-US" w:eastAsia="de-DE"/>
    </w:rPr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6E06A0"/>
  </w:style>
  <w:style w:type="character" w:customStyle="1" w:styleId="CitaviBibliographyHeadingZchn">
    <w:name w:val="Citavi Bibliography Heading Zchn"/>
    <w:basedOn w:val="TextZchn"/>
    <w:link w:val="CitaviBibliographyHeading"/>
    <w:uiPriority w:val="99"/>
    <w:rsid w:val="006E06A0"/>
    <w:rPr>
      <w:rFonts w:ascii="Arial" w:eastAsiaTheme="majorEastAsia" w:hAnsi="Arial" w:cstheme="majorBidi"/>
      <w:b/>
      <w:sz w:val="24"/>
      <w:szCs w:val="32"/>
      <w:lang w:val="en-US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A2228"/>
    <w:rPr>
      <w:rFonts w:ascii="Arial" w:eastAsiaTheme="majorEastAsia" w:hAnsi="Arial" w:cstheme="majorBidi"/>
      <w:b/>
      <w:sz w:val="24"/>
      <w:szCs w:val="32"/>
      <w:lang w:val="en-US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6E06A0"/>
  </w:style>
  <w:style w:type="character" w:customStyle="1" w:styleId="CitaviChapterBibliographyHeadingZchn">
    <w:name w:val="Citavi Chapter Bibliography Heading Zchn"/>
    <w:basedOn w:val="TextZchn"/>
    <w:link w:val="CitaviChapterBibliographyHeading"/>
    <w:uiPriority w:val="99"/>
    <w:rsid w:val="006E06A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1130A"/>
    <w:rPr>
      <w:rFonts w:ascii="Arial" w:eastAsiaTheme="majorEastAsia" w:hAnsi="Arial" w:cstheme="majorBidi"/>
      <w:b/>
      <w:sz w:val="24"/>
      <w:szCs w:val="26"/>
      <w:lang w:val="en-US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6E06A0"/>
    <w:pPr>
      <w:spacing w:line="480" w:lineRule="auto"/>
      <w:outlineLvl w:val="9"/>
    </w:pPr>
    <w:rPr>
      <w:rFonts w:cs="Arial"/>
      <w:szCs w:val="24"/>
      <w:lang w:eastAsia="de-DE"/>
    </w:rPr>
  </w:style>
  <w:style w:type="character" w:customStyle="1" w:styleId="CitaviBibliographySubheading1Zchn">
    <w:name w:val="Citavi Bibliography Subheading 1 Zchn"/>
    <w:basedOn w:val="TextZchn"/>
    <w:link w:val="CitaviBibliographySubheading1"/>
    <w:uiPriority w:val="99"/>
    <w:rsid w:val="006E06A0"/>
    <w:rPr>
      <w:rFonts w:ascii="Arial" w:eastAsiaTheme="majorEastAsia" w:hAnsi="Arial" w:cs="Arial"/>
      <w:b/>
      <w:sz w:val="24"/>
      <w:szCs w:val="24"/>
      <w:lang w:val="en-US" w:eastAsia="de-DE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6E06A0"/>
    <w:pPr>
      <w:spacing w:after="120" w:line="480" w:lineRule="auto"/>
      <w:outlineLvl w:val="9"/>
    </w:pPr>
    <w:rPr>
      <w:rFonts w:ascii="Arial" w:hAnsi="Arial" w:cs="Arial"/>
      <w:lang w:eastAsia="de-DE"/>
    </w:rPr>
  </w:style>
  <w:style w:type="character" w:customStyle="1" w:styleId="CitaviBibliographySubheading2Zchn">
    <w:name w:val="Citavi Bibliography Subheading 2 Zchn"/>
    <w:basedOn w:val="TextZchn"/>
    <w:link w:val="CitaviBibliographySubheading2"/>
    <w:uiPriority w:val="99"/>
    <w:rsid w:val="006E06A0"/>
    <w:rPr>
      <w:rFonts w:ascii="Arial" w:eastAsiaTheme="majorEastAsia" w:hAnsi="Arial" w:cs="Arial"/>
      <w:color w:val="243F60" w:themeColor="accent1" w:themeShade="7F"/>
      <w:sz w:val="24"/>
      <w:szCs w:val="24"/>
      <w:lang w:val="en-US"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E06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6E06A0"/>
    <w:pPr>
      <w:spacing w:after="120" w:line="480" w:lineRule="auto"/>
      <w:outlineLvl w:val="9"/>
    </w:pPr>
    <w:rPr>
      <w:rFonts w:ascii="Arial" w:hAnsi="Arial" w:cs="Arial"/>
      <w:szCs w:val="24"/>
      <w:lang w:eastAsia="de-DE"/>
    </w:rPr>
  </w:style>
  <w:style w:type="character" w:customStyle="1" w:styleId="CitaviBibliographySubheading3Zchn">
    <w:name w:val="Citavi Bibliography Subheading 3 Zchn"/>
    <w:basedOn w:val="TextZchn"/>
    <w:link w:val="CitaviBibliographySubheading3"/>
    <w:uiPriority w:val="99"/>
    <w:rsid w:val="006E06A0"/>
    <w:rPr>
      <w:rFonts w:ascii="Arial" w:eastAsiaTheme="majorEastAsia" w:hAnsi="Arial" w:cs="Arial"/>
      <w:i/>
      <w:iCs/>
      <w:color w:val="365F91" w:themeColor="accent1" w:themeShade="BF"/>
      <w:sz w:val="24"/>
      <w:szCs w:val="24"/>
      <w:lang w:val="en-US"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E06A0"/>
    <w:rPr>
      <w:rFonts w:asciiTheme="majorHAnsi" w:eastAsiaTheme="majorEastAsia" w:hAnsiTheme="majorHAnsi" w:cstheme="majorBidi"/>
      <w:i/>
      <w:iCs/>
      <w:color w:val="365F91" w:themeColor="accent1" w:themeShade="BF"/>
      <w:lang w:val="en-US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6E06A0"/>
    <w:pPr>
      <w:spacing w:after="120" w:line="480" w:lineRule="auto"/>
      <w:outlineLvl w:val="9"/>
    </w:pPr>
    <w:rPr>
      <w:rFonts w:ascii="Arial" w:hAnsi="Arial" w:cs="Arial"/>
      <w:szCs w:val="24"/>
      <w:lang w:eastAsia="de-DE"/>
    </w:rPr>
  </w:style>
  <w:style w:type="character" w:customStyle="1" w:styleId="CitaviBibliographySubheading4Zchn">
    <w:name w:val="Citavi Bibliography Subheading 4 Zchn"/>
    <w:basedOn w:val="TextZchn"/>
    <w:link w:val="CitaviBibliographySubheading4"/>
    <w:uiPriority w:val="99"/>
    <w:rsid w:val="006E06A0"/>
    <w:rPr>
      <w:rFonts w:ascii="Arial" w:eastAsiaTheme="majorEastAsia" w:hAnsi="Arial" w:cs="Arial"/>
      <w:color w:val="365F91" w:themeColor="accent1" w:themeShade="BF"/>
      <w:sz w:val="24"/>
      <w:szCs w:val="24"/>
      <w:lang w:val="en-US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E06A0"/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6E06A0"/>
    <w:pPr>
      <w:spacing w:after="120" w:line="480" w:lineRule="auto"/>
      <w:outlineLvl w:val="9"/>
    </w:pPr>
    <w:rPr>
      <w:rFonts w:ascii="Arial" w:hAnsi="Arial" w:cs="Arial"/>
      <w:szCs w:val="24"/>
      <w:lang w:eastAsia="de-DE"/>
    </w:rPr>
  </w:style>
  <w:style w:type="character" w:customStyle="1" w:styleId="CitaviBibliographySubheading5Zchn">
    <w:name w:val="Citavi Bibliography Subheading 5 Zchn"/>
    <w:basedOn w:val="TextZchn"/>
    <w:link w:val="CitaviBibliographySubheading5"/>
    <w:uiPriority w:val="99"/>
    <w:rsid w:val="006E06A0"/>
    <w:rPr>
      <w:rFonts w:ascii="Arial" w:eastAsiaTheme="majorEastAsia" w:hAnsi="Arial" w:cs="Arial"/>
      <w:color w:val="243F60" w:themeColor="accent1" w:themeShade="7F"/>
      <w:sz w:val="24"/>
      <w:szCs w:val="24"/>
      <w:lang w:val="en-US"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E06A0"/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6E06A0"/>
    <w:pPr>
      <w:spacing w:after="120" w:line="480" w:lineRule="auto"/>
      <w:outlineLvl w:val="9"/>
    </w:pPr>
    <w:rPr>
      <w:rFonts w:ascii="Arial" w:hAnsi="Arial" w:cs="Arial"/>
      <w:szCs w:val="24"/>
      <w:lang w:eastAsia="de-DE"/>
    </w:rPr>
  </w:style>
  <w:style w:type="character" w:customStyle="1" w:styleId="CitaviBibliographySubheading6Zchn">
    <w:name w:val="Citavi Bibliography Subheading 6 Zchn"/>
    <w:basedOn w:val="TextZchn"/>
    <w:link w:val="CitaviBibliographySubheading6"/>
    <w:uiPriority w:val="99"/>
    <w:rsid w:val="006E06A0"/>
    <w:rPr>
      <w:rFonts w:ascii="Arial" w:eastAsiaTheme="majorEastAsia" w:hAnsi="Arial" w:cs="Arial"/>
      <w:i/>
      <w:iCs/>
      <w:color w:val="243F60" w:themeColor="accent1" w:themeShade="7F"/>
      <w:sz w:val="24"/>
      <w:szCs w:val="24"/>
      <w:lang w:val="en-US"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E06A0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6E06A0"/>
    <w:pPr>
      <w:spacing w:after="120" w:line="480" w:lineRule="auto"/>
      <w:outlineLvl w:val="9"/>
    </w:pPr>
    <w:rPr>
      <w:rFonts w:ascii="Arial" w:hAnsi="Arial" w:cs="Arial"/>
      <w:szCs w:val="24"/>
      <w:lang w:eastAsia="de-DE"/>
    </w:rPr>
  </w:style>
  <w:style w:type="character" w:customStyle="1" w:styleId="CitaviBibliographySubheading7Zchn">
    <w:name w:val="Citavi Bibliography Subheading 7 Zchn"/>
    <w:basedOn w:val="TextZchn"/>
    <w:link w:val="CitaviBibliographySubheading7"/>
    <w:uiPriority w:val="99"/>
    <w:rsid w:val="006E06A0"/>
    <w:rPr>
      <w:rFonts w:ascii="Arial" w:eastAsiaTheme="majorEastAsia" w:hAnsi="Arial" w:cs="Arial"/>
      <w:color w:val="272727" w:themeColor="text1" w:themeTint="D8"/>
      <w:sz w:val="21"/>
      <w:szCs w:val="24"/>
      <w:lang w:val="en-US"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E06A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6E06A0"/>
    <w:pPr>
      <w:spacing w:after="120" w:line="480" w:lineRule="auto"/>
      <w:outlineLvl w:val="9"/>
    </w:pPr>
    <w:rPr>
      <w:rFonts w:ascii="Arial" w:hAnsi="Arial" w:cs="Arial"/>
      <w:szCs w:val="24"/>
      <w:lang w:eastAsia="de-DE"/>
    </w:rPr>
  </w:style>
  <w:style w:type="character" w:customStyle="1" w:styleId="CitaviBibliographySubheading8Zchn">
    <w:name w:val="Citavi Bibliography Subheading 8 Zchn"/>
    <w:basedOn w:val="TextZchn"/>
    <w:link w:val="CitaviBibliographySubheading8"/>
    <w:uiPriority w:val="99"/>
    <w:rsid w:val="006E06A0"/>
    <w:rPr>
      <w:rFonts w:ascii="Arial" w:eastAsiaTheme="majorEastAsia" w:hAnsi="Arial" w:cs="Arial"/>
      <w:i/>
      <w:iCs/>
      <w:color w:val="272727" w:themeColor="text1" w:themeTint="D8"/>
      <w:sz w:val="21"/>
      <w:szCs w:val="24"/>
      <w:lang w:val="en-US"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E06A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Beschriftung">
    <w:name w:val="caption"/>
    <w:basedOn w:val="Standard"/>
    <w:next w:val="Standard"/>
    <w:uiPriority w:val="35"/>
    <w:unhideWhenUsed/>
    <w:qFormat/>
    <w:rsid w:val="00656B9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ufzhlungszeichen">
    <w:name w:val="List Bullet"/>
    <w:basedOn w:val="Standard"/>
    <w:uiPriority w:val="99"/>
    <w:unhideWhenUsed/>
    <w:rsid w:val="00BB1706"/>
    <w:pPr>
      <w:numPr>
        <w:numId w:val="17"/>
      </w:numPr>
      <w:contextualSpacing/>
    </w:pPr>
  </w:style>
  <w:style w:type="paragraph" w:customStyle="1" w:styleId="Default">
    <w:name w:val="Default"/>
    <w:rsid w:val="00D4222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860C83"/>
    <w:pPr>
      <w:numPr>
        <w:numId w:val="0"/>
      </w:numPr>
      <w:spacing w:after="0"/>
      <w:outlineLvl w:val="9"/>
    </w:pPr>
    <w:rPr>
      <w:rFonts w:asciiTheme="majorHAnsi" w:hAnsiTheme="majorHAnsi"/>
      <w:b w:val="0"/>
      <w:color w:val="365F91" w:themeColor="accent1" w:themeShade="BF"/>
      <w:sz w:val="32"/>
    </w:rPr>
  </w:style>
  <w:style w:type="paragraph" w:styleId="Literaturverzeichnis">
    <w:name w:val="Bibliography"/>
    <w:basedOn w:val="Standard"/>
    <w:next w:val="Standard"/>
    <w:uiPriority w:val="37"/>
    <w:unhideWhenUsed/>
    <w:rsid w:val="00860C83"/>
    <w:pPr>
      <w:spacing w:after="0" w:line="480" w:lineRule="auto"/>
      <w:ind w:left="720" w:hanging="720"/>
    </w:pPr>
  </w:style>
  <w:style w:type="character" w:styleId="Buchtitel">
    <w:name w:val="Book Title"/>
    <w:basedOn w:val="Absatz-Standardschriftart"/>
    <w:uiPriority w:val="33"/>
    <w:qFormat/>
    <w:rsid w:val="00860C83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860C83"/>
    <w:rPr>
      <w:b/>
      <w:bCs/>
      <w:smallCaps/>
      <w:color w:val="4F81BD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860C83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860C83"/>
    <w:rPr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860C83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60C8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60C83"/>
    <w:rPr>
      <w:rFonts w:ascii="Arial" w:hAnsi="Arial"/>
      <w:i/>
      <w:iCs/>
      <w:color w:val="4F81BD" w:themeColor="accent1"/>
      <w:sz w:val="24"/>
      <w:lang w:val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860C8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60C83"/>
    <w:rPr>
      <w:rFonts w:ascii="Arial" w:hAnsi="Arial"/>
      <w:i/>
      <w:iCs/>
      <w:color w:val="404040" w:themeColor="text1" w:themeTint="BF"/>
      <w:sz w:val="24"/>
      <w:lang w:val="en-US"/>
    </w:rPr>
  </w:style>
  <w:style w:type="table" w:styleId="MittlereListe1-Akzent1">
    <w:name w:val="Medium List 1 Accent 1"/>
    <w:basedOn w:val="NormaleTabelle"/>
    <w:uiPriority w:val="65"/>
    <w:semiHidden/>
    <w:unhideWhenUsed/>
    <w:rsid w:val="00860C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860C8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860C8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860C8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860C8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860C8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860C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860C8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860C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860C8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860C8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860C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860C8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860C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860C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860C8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860C8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860C8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860C8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860C8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einLeerraum">
    <w:name w:val="No Spacing"/>
    <w:uiPriority w:val="1"/>
    <w:qFormat/>
    <w:rsid w:val="00860C83"/>
    <w:pPr>
      <w:spacing w:after="0" w:line="240" w:lineRule="auto"/>
    </w:pPr>
    <w:rPr>
      <w:rFonts w:ascii="Arial" w:hAnsi="Arial"/>
      <w:sz w:val="24"/>
      <w:lang w:val="en-US"/>
    </w:rPr>
  </w:style>
  <w:style w:type="character" w:styleId="HTMLVariable">
    <w:name w:val="HTML Variable"/>
    <w:basedOn w:val="Absatz-Standardschriftart"/>
    <w:uiPriority w:val="99"/>
    <w:semiHidden/>
    <w:unhideWhenUsed/>
    <w:rsid w:val="00860C83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860C83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860C83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860C8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860C83"/>
    <w:rPr>
      <w:rFonts w:ascii="Consolas" w:hAnsi="Consolas"/>
      <w:sz w:val="20"/>
      <w:szCs w:val="20"/>
      <w:lang w:val="en-US"/>
    </w:rPr>
  </w:style>
  <w:style w:type="character" w:styleId="HTMLTastatur">
    <w:name w:val="HTML Keyboard"/>
    <w:basedOn w:val="Absatz-Standardschriftart"/>
    <w:uiPriority w:val="99"/>
    <w:semiHidden/>
    <w:unhideWhenUsed/>
    <w:rsid w:val="00860C83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860C83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860C83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860C83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860C83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860C83"/>
    <w:rPr>
      <w:rFonts w:ascii="Arial" w:hAnsi="Arial"/>
      <w:i/>
      <w:iCs/>
      <w:sz w:val="24"/>
      <w:lang w:val="en-US"/>
    </w:rPr>
  </w:style>
  <w:style w:type="character" w:styleId="HTMLAkronym">
    <w:name w:val="HTML Acronym"/>
    <w:basedOn w:val="Absatz-Standardschriftart"/>
    <w:uiPriority w:val="99"/>
    <w:semiHidden/>
    <w:unhideWhenUsed/>
    <w:rsid w:val="00860C83"/>
  </w:style>
  <w:style w:type="paragraph" w:styleId="StandardWeb">
    <w:name w:val="Normal (Web)"/>
    <w:basedOn w:val="Standard"/>
    <w:uiPriority w:val="99"/>
    <w:semiHidden/>
    <w:unhideWhenUsed/>
    <w:rsid w:val="00860C83"/>
    <w:rPr>
      <w:rFonts w:ascii="Times New Roman" w:hAnsi="Times New Roman" w:cs="Times New Roman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860C8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60C83"/>
    <w:rPr>
      <w:rFonts w:ascii="Consolas" w:hAnsi="Consolas"/>
      <w:sz w:val="21"/>
      <w:szCs w:val="21"/>
      <w:lang w:val="en-US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860C8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860C83"/>
    <w:rPr>
      <w:rFonts w:ascii="Segoe UI" w:hAnsi="Segoe UI" w:cs="Segoe UI"/>
      <w:sz w:val="16"/>
      <w:szCs w:val="16"/>
      <w:lang w:val="en-US"/>
    </w:rPr>
  </w:style>
  <w:style w:type="character" w:styleId="Hervorhebung">
    <w:name w:val="Emphasis"/>
    <w:basedOn w:val="Absatz-Standardschriftart"/>
    <w:uiPriority w:val="20"/>
    <w:qFormat/>
    <w:rsid w:val="00860C83"/>
    <w:rPr>
      <w:i/>
      <w:iCs/>
    </w:rPr>
  </w:style>
  <w:style w:type="character" w:styleId="Fett">
    <w:name w:val="Strong"/>
    <w:basedOn w:val="Absatz-Standardschriftart"/>
    <w:uiPriority w:val="22"/>
    <w:qFormat/>
    <w:rsid w:val="00860C83"/>
    <w:rPr>
      <w:b/>
      <w:bCs/>
    </w:rPr>
  </w:style>
  <w:style w:type="paragraph" w:styleId="Blocktext">
    <w:name w:val="Block Text"/>
    <w:basedOn w:val="Standard"/>
    <w:uiPriority w:val="99"/>
    <w:semiHidden/>
    <w:unhideWhenUsed/>
    <w:rsid w:val="00860C83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860C83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860C83"/>
    <w:rPr>
      <w:rFonts w:ascii="Arial" w:hAnsi="Arial"/>
      <w:sz w:val="16"/>
      <w:szCs w:val="16"/>
      <w:lang w:val="en-US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860C83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860C83"/>
    <w:rPr>
      <w:rFonts w:ascii="Arial" w:hAnsi="Arial"/>
      <w:sz w:val="24"/>
      <w:lang w:val="en-US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860C83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860C83"/>
    <w:rPr>
      <w:rFonts w:ascii="Arial" w:hAnsi="Arial"/>
      <w:sz w:val="16"/>
      <w:szCs w:val="16"/>
      <w:lang w:val="en-US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860C83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860C83"/>
    <w:rPr>
      <w:rFonts w:ascii="Arial" w:hAnsi="Arial"/>
      <w:sz w:val="24"/>
      <w:lang w:val="en-US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860C83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860C83"/>
    <w:rPr>
      <w:rFonts w:ascii="Arial" w:hAnsi="Arial"/>
      <w:sz w:val="24"/>
      <w:lang w:val="en-US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860C83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860C83"/>
    <w:rPr>
      <w:rFonts w:ascii="Arial" w:hAnsi="Arial"/>
      <w:sz w:val="24"/>
      <w:lang w:val="en-US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860C83"/>
    <w:pPr>
      <w:spacing w:after="20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860C83"/>
    <w:rPr>
      <w:rFonts w:ascii="Arial" w:hAnsi="Arial"/>
      <w:sz w:val="24"/>
      <w:lang w:val="en-US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860C83"/>
    <w:pPr>
      <w:spacing w:after="200" w:line="276" w:lineRule="auto"/>
      <w:ind w:firstLine="360"/>
    </w:pPr>
    <w:rPr>
      <w:rFonts w:ascii="Arial" w:eastAsiaTheme="minorHAnsi" w:hAnsi="Arial" w:cstheme="minorBidi"/>
      <w:szCs w:val="22"/>
      <w:lang w:val="en-US" w:eastAsia="en-US"/>
    </w:r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860C83"/>
    <w:rPr>
      <w:rFonts w:ascii="Arial" w:eastAsia="Times New Roman" w:hAnsi="Arial" w:cs="Times New Roman"/>
      <w:sz w:val="24"/>
      <w:szCs w:val="24"/>
      <w:lang w:val="en-US" w:eastAsia="de-DE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860C83"/>
  </w:style>
  <w:style w:type="character" w:customStyle="1" w:styleId="DatumZchn">
    <w:name w:val="Datum Zchn"/>
    <w:basedOn w:val="Absatz-Standardschriftart"/>
    <w:link w:val="Datum"/>
    <w:uiPriority w:val="99"/>
    <w:semiHidden/>
    <w:rsid w:val="00860C83"/>
    <w:rPr>
      <w:rFonts w:ascii="Arial" w:hAnsi="Arial"/>
      <w:sz w:val="24"/>
      <w:lang w:val="en-US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860C83"/>
  </w:style>
  <w:style w:type="character" w:customStyle="1" w:styleId="AnredeZchn">
    <w:name w:val="Anrede Zchn"/>
    <w:basedOn w:val="Absatz-Standardschriftart"/>
    <w:link w:val="Anrede"/>
    <w:uiPriority w:val="99"/>
    <w:semiHidden/>
    <w:rsid w:val="00860C83"/>
    <w:rPr>
      <w:rFonts w:ascii="Arial" w:hAnsi="Arial"/>
      <w:sz w:val="24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60C83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60C83"/>
    <w:rPr>
      <w:rFonts w:eastAsiaTheme="minorEastAsia"/>
      <w:color w:val="5A5A5A" w:themeColor="text1" w:themeTint="A5"/>
      <w:spacing w:val="15"/>
      <w:lang w:val="en-US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860C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860C83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Listenfortsetzung5">
    <w:name w:val="List Continue 5"/>
    <w:basedOn w:val="Standard"/>
    <w:uiPriority w:val="99"/>
    <w:semiHidden/>
    <w:unhideWhenUsed/>
    <w:rsid w:val="00860C83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860C83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860C83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860C83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860C83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860C83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860C83"/>
    <w:rPr>
      <w:rFonts w:ascii="Arial" w:hAnsi="Arial"/>
      <w:sz w:val="24"/>
      <w:lang w:val="en-US"/>
    </w:rPr>
  </w:style>
  <w:style w:type="paragraph" w:styleId="Gruformel">
    <w:name w:val="Closing"/>
    <w:basedOn w:val="Standard"/>
    <w:link w:val="GruformelZchn"/>
    <w:uiPriority w:val="99"/>
    <w:semiHidden/>
    <w:unhideWhenUsed/>
    <w:rsid w:val="00860C83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860C83"/>
    <w:rPr>
      <w:rFonts w:ascii="Arial" w:hAnsi="Arial"/>
      <w:sz w:val="24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60C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60C8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Listennummer5">
    <w:name w:val="List Number 5"/>
    <w:basedOn w:val="Standard"/>
    <w:uiPriority w:val="99"/>
    <w:semiHidden/>
    <w:unhideWhenUsed/>
    <w:rsid w:val="00860C83"/>
    <w:pPr>
      <w:numPr>
        <w:numId w:val="25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860C83"/>
    <w:pPr>
      <w:numPr>
        <w:numId w:val="26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860C83"/>
    <w:pPr>
      <w:numPr>
        <w:numId w:val="27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860C83"/>
    <w:pPr>
      <w:numPr>
        <w:numId w:val="28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860C83"/>
    <w:pPr>
      <w:numPr>
        <w:numId w:val="29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860C83"/>
    <w:pPr>
      <w:numPr>
        <w:numId w:val="30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860C83"/>
    <w:pPr>
      <w:numPr>
        <w:numId w:val="31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860C83"/>
    <w:pPr>
      <w:numPr>
        <w:numId w:val="32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860C83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860C83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860C83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860C83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860C83"/>
    <w:pPr>
      <w:numPr>
        <w:numId w:val="33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860C83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860C83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Makrotext">
    <w:name w:val="macro"/>
    <w:link w:val="MakrotextZchn"/>
    <w:uiPriority w:val="99"/>
    <w:semiHidden/>
    <w:unhideWhenUsed/>
    <w:rsid w:val="00860C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en-US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860C83"/>
    <w:rPr>
      <w:rFonts w:ascii="Consolas" w:hAnsi="Consolas"/>
      <w:sz w:val="20"/>
      <w:szCs w:val="20"/>
      <w:lang w:val="en-US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860C83"/>
    <w:pPr>
      <w:spacing w:after="0"/>
      <w:ind w:left="240" w:hanging="24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860C83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860C83"/>
    <w:rPr>
      <w:rFonts w:ascii="Arial" w:hAnsi="Arial"/>
      <w:sz w:val="20"/>
      <w:szCs w:val="20"/>
      <w:lang w:val="en-US"/>
    </w:rPr>
  </w:style>
  <w:style w:type="character" w:styleId="Endnotenzeichen">
    <w:name w:val="endnote reference"/>
    <w:basedOn w:val="Absatz-Standardschriftart"/>
    <w:uiPriority w:val="99"/>
    <w:semiHidden/>
    <w:unhideWhenUsed/>
    <w:rsid w:val="00860C83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860C83"/>
  </w:style>
  <w:style w:type="character" w:styleId="Zeilennummer">
    <w:name w:val="line number"/>
    <w:basedOn w:val="Absatz-Standardschriftart"/>
    <w:uiPriority w:val="99"/>
    <w:semiHidden/>
    <w:unhideWhenUsed/>
    <w:rsid w:val="00860C83"/>
  </w:style>
  <w:style w:type="paragraph" w:styleId="Umschlagabsenderadresse">
    <w:name w:val="envelope return"/>
    <w:basedOn w:val="Standard"/>
    <w:uiPriority w:val="99"/>
    <w:semiHidden/>
    <w:unhideWhenUsed/>
    <w:rsid w:val="00860C8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860C83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Cs w:val="24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860C83"/>
    <w:pPr>
      <w:spacing w:after="0"/>
    </w:p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860C83"/>
    <w:pPr>
      <w:spacing w:after="0" w:line="240" w:lineRule="auto"/>
      <w:ind w:left="240" w:hanging="24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860C83"/>
    <w:rPr>
      <w:rFonts w:asciiTheme="majorHAnsi" w:eastAsiaTheme="majorEastAsia" w:hAnsiTheme="majorHAnsi" w:cstheme="majorBidi"/>
      <w:b/>
      <w:bCs/>
    </w:rPr>
  </w:style>
  <w:style w:type="paragraph" w:styleId="Standardeinzug">
    <w:name w:val="Normal Indent"/>
    <w:basedOn w:val="Standard"/>
    <w:uiPriority w:val="99"/>
    <w:semiHidden/>
    <w:unhideWhenUsed/>
    <w:rsid w:val="00860C83"/>
    <w:pPr>
      <w:ind w:left="708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860C83"/>
    <w:pPr>
      <w:spacing w:after="100"/>
      <w:ind w:left="192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860C83"/>
    <w:pPr>
      <w:spacing w:after="100"/>
      <w:ind w:left="168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860C83"/>
    <w:pPr>
      <w:spacing w:after="100"/>
      <w:ind w:left="144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860C83"/>
    <w:pPr>
      <w:spacing w:after="100"/>
      <w:ind w:left="12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860C83"/>
    <w:pPr>
      <w:spacing w:after="100"/>
      <w:ind w:left="96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860C83"/>
    <w:pPr>
      <w:spacing w:after="100"/>
      <w:ind w:left="72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860C83"/>
    <w:pPr>
      <w:spacing w:after="100"/>
      <w:ind w:left="48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860C83"/>
    <w:pPr>
      <w:spacing w:after="100"/>
      <w:ind w:left="240"/>
    </w:p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860C83"/>
    <w:pPr>
      <w:spacing w:after="1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860C83"/>
    <w:pPr>
      <w:spacing w:after="0" w:line="240" w:lineRule="auto"/>
      <w:ind w:left="2160" w:hanging="24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860C83"/>
    <w:pPr>
      <w:spacing w:after="0" w:line="240" w:lineRule="auto"/>
      <w:ind w:left="1920" w:hanging="24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860C83"/>
    <w:pPr>
      <w:spacing w:after="0" w:line="240" w:lineRule="auto"/>
      <w:ind w:left="1680" w:hanging="24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860C83"/>
    <w:pPr>
      <w:spacing w:after="0" w:line="240" w:lineRule="auto"/>
      <w:ind w:left="1440" w:hanging="24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860C83"/>
    <w:pPr>
      <w:spacing w:after="0" w:line="240" w:lineRule="auto"/>
      <w:ind w:left="1200" w:hanging="24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860C83"/>
    <w:pPr>
      <w:spacing w:after="0" w:line="240" w:lineRule="auto"/>
      <w:ind w:left="960" w:hanging="24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860C83"/>
    <w:pPr>
      <w:spacing w:after="0" w:line="240" w:lineRule="auto"/>
      <w:ind w:left="720" w:hanging="24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860C83"/>
    <w:pPr>
      <w:spacing w:after="0" w:line="240" w:lineRule="auto"/>
      <w:ind w:left="480" w:hanging="240"/>
    </w:pPr>
  </w:style>
  <w:style w:type="character" w:customStyle="1" w:styleId="html-italic">
    <w:name w:val="html-italic"/>
    <w:basedOn w:val="Absatz-Standardschriftart"/>
    <w:rsid w:val="007250C7"/>
  </w:style>
  <w:style w:type="character" w:customStyle="1" w:styleId="mi">
    <w:name w:val="mi"/>
    <w:basedOn w:val="Absatz-Standardschriftart"/>
    <w:rsid w:val="00725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521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729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45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04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990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510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8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5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311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504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6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081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83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9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64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2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3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9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0467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3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2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24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0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A0B76-39B1-4224-B74D-4CBAAAD9B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826</Words>
  <Characters>5211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Uni-Bamberg</Company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Neuss</dc:creator>
  <cp:keywords/>
  <dc:description/>
  <cp:lastModifiedBy>Neuss, Charlotte</cp:lastModifiedBy>
  <cp:revision>3</cp:revision>
  <cp:lastPrinted>2025-09-23T13:57:00Z</cp:lastPrinted>
  <dcterms:created xsi:type="dcterms:W3CDTF">2025-10-20T07:16:00Z</dcterms:created>
  <dcterms:modified xsi:type="dcterms:W3CDTF">2025-10-20T07:18:00Z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Dissertation</vt:lpwstr>
  </property>
  <property fmtid="{D5CDD505-2E9C-101B-9397-08002B2CF9AE}" pid="3" name="CitaviDocumentProperty_27">
    <vt:lpwstr>True</vt:lpwstr>
  </property>
  <property fmtid="{D5CDD505-2E9C-101B-9397-08002B2CF9AE}" pid="4" name="CitaviDocumentProperty_26">
    <vt:lpwstr>References</vt:lpwstr>
  </property>
  <property fmtid="{D5CDD505-2E9C-101B-9397-08002B2CF9AE}" pid="5" name="CitaviDocumentProperty_11">
    <vt:lpwstr>Überschrift 1</vt:lpwstr>
  </property>
  <property fmtid="{D5CDD505-2E9C-101B-9397-08002B2CF9AE}" pid="6" name="CitaviDocumentProperty_12">
    <vt:lpwstr>Standard</vt:lpwstr>
  </property>
  <property fmtid="{D5CDD505-2E9C-101B-9397-08002B2CF9AE}" pid="7" name="CitaviDocumentProperty_16">
    <vt:lpwstr>Untertitel</vt:lpwstr>
  </property>
  <property fmtid="{D5CDD505-2E9C-101B-9397-08002B2CF9AE}" pid="8" name="CitaviDocumentProperty_13">
    <vt:lpwstr>Standard</vt:lpwstr>
  </property>
  <property fmtid="{D5CDD505-2E9C-101B-9397-08002B2CF9AE}" pid="9" name="CitaviDocumentProperty_15">
    <vt:lpwstr>Standard</vt:lpwstr>
  </property>
  <property fmtid="{D5CDD505-2E9C-101B-9397-08002B2CF9AE}" pid="10" name="CitaviDocumentProperty_17">
    <vt:lpwstr>Standard</vt:lpwstr>
  </property>
  <property fmtid="{D5CDD505-2E9C-101B-9397-08002B2CF9AE}" pid="11" name="CitaviDocumentProperty_0">
    <vt:lpwstr>44609540-1802-4549-aa23-15e8c8e2d3ba</vt:lpwstr>
  </property>
  <property fmtid="{D5CDD505-2E9C-101B-9397-08002B2CF9AE}" pid="12" name="CitaviDocumentProperty_1">
    <vt:lpwstr>6.14.0.0</vt:lpwstr>
  </property>
  <property fmtid="{D5CDD505-2E9C-101B-9397-08002B2CF9AE}" pid="13" name="CitaviDocumentProperty_6">
    <vt:lpwstr>False</vt:lpwstr>
  </property>
  <property fmtid="{D5CDD505-2E9C-101B-9397-08002B2CF9AE}" pid="14" name="CitaviDocumentProperty_8">
    <vt:lpwstr>CloudProjectKey=g0krokisf487ukiw9kfu8xx4bpzloo7qqcioz0spf8; ProjectName=Dissertation</vt:lpwstr>
  </property>
  <property fmtid="{D5CDD505-2E9C-101B-9397-08002B2CF9AE}" pid="15" name="ZOTERO_PREF_1">
    <vt:lpwstr>&lt;data data-version="3" zotero-version="6.0.36"&gt;&lt;session id="3ceyjUwk"/&gt;&lt;style id="http://www.zotero.org/styles/apa" locale="en-US" hasBibliography="1" bibliographyStyleHasBeenSet="1"/&gt;&lt;prefs&gt;&lt;pref name="fieldType" value="Field"/&gt;&lt;/prefs&gt;&lt;/data&gt;</vt:lpwstr>
  </property>
</Properties>
</file>